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D0C" w:rsidRPr="00580225" w:rsidRDefault="00022D0C" w:rsidP="00F34D0E">
      <w:pPr>
        <w:jc w:val="center"/>
        <w:rPr>
          <w:bCs/>
        </w:rPr>
      </w:pPr>
      <w:r w:rsidRPr="00580225">
        <w:rPr>
          <w:bCs/>
        </w:rPr>
        <w:t>Минис</w:t>
      </w:r>
      <w:bookmarkStart w:id="0" w:name="_GoBack"/>
      <w:bookmarkEnd w:id="0"/>
      <w:r w:rsidRPr="00580225">
        <w:rPr>
          <w:bCs/>
        </w:rPr>
        <w:t>терство образования и науки Хабаровского края</w:t>
      </w:r>
    </w:p>
    <w:p w:rsidR="00022D0C" w:rsidRPr="00580225" w:rsidRDefault="00022D0C" w:rsidP="00022D0C">
      <w:pPr>
        <w:jc w:val="center"/>
        <w:rPr>
          <w:bCs/>
        </w:rPr>
      </w:pPr>
      <w:r w:rsidRPr="00580225">
        <w:rPr>
          <w:bCs/>
        </w:rPr>
        <w:t xml:space="preserve">Краевое государственное бюджетное профессиональное образовательное учреждение </w:t>
      </w:r>
    </w:p>
    <w:p w:rsidR="00022D0C" w:rsidRPr="00580225" w:rsidRDefault="00022D0C" w:rsidP="00022D0C">
      <w:pPr>
        <w:jc w:val="center"/>
        <w:rPr>
          <w:bCs/>
        </w:rPr>
      </w:pPr>
      <w:r w:rsidRPr="00580225">
        <w:rPr>
          <w:bCs/>
        </w:rPr>
        <w:t>«Хорский агропромышленный техникум»</w:t>
      </w:r>
    </w:p>
    <w:p w:rsidR="00022D0C" w:rsidRPr="00580225" w:rsidRDefault="00022D0C" w:rsidP="00022D0C">
      <w:pPr>
        <w:jc w:val="center"/>
        <w:rPr>
          <w:bCs/>
        </w:rPr>
      </w:pPr>
    </w:p>
    <w:tbl>
      <w:tblPr>
        <w:tblW w:w="0" w:type="auto"/>
        <w:tblInd w:w="714" w:type="dxa"/>
        <w:tblLook w:val="04A0" w:firstRow="1" w:lastRow="0" w:firstColumn="1" w:lastColumn="0" w:noHBand="0" w:noVBand="1"/>
      </w:tblPr>
      <w:tblGrid>
        <w:gridCol w:w="4233"/>
        <w:gridCol w:w="4481"/>
      </w:tblGrid>
      <w:tr w:rsidR="00022D0C" w:rsidRPr="00580225" w:rsidTr="00580225">
        <w:tc>
          <w:tcPr>
            <w:tcW w:w="4233" w:type="dxa"/>
          </w:tcPr>
          <w:p w:rsidR="00E36CAE" w:rsidRPr="00E36CAE" w:rsidRDefault="00E36CAE" w:rsidP="00E36CAE">
            <w:pPr>
              <w:pStyle w:val="a4"/>
              <w:rPr>
                <w:rFonts w:ascii="Times New Roman" w:hAnsi="Times New Roman"/>
                <w:sz w:val="24"/>
                <w:szCs w:val="24"/>
              </w:rPr>
            </w:pPr>
            <w:r w:rsidRPr="00E36CAE">
              <w:rPr>
                <w:rFonts w:ascii="Times New Roman" w:hAnsi="Times New Roman"/>
                <w:sz w:val="24"/>
                <w:szCs w:val="24"/>
              </w:rPr>
              <w:t>СОГЛАСОВАНО</w:t>
            </w:r>
          </w:p>
          <w:p w:rsidR="00E36CAE" w:rsidRPr="00E36CAE" w:rsidRDefault="00E36CAE" w:rsidP="00E36CAE">
            <w:pPr>
              <w:pStyle w:val="a4"/>
              <w:rPr>
                <w:rFonts w:ascii="Times New Roman" w:hAnsi="Times New Roman"/>
                <w:sz w:val="24"/>
                <w:szCs w:val="24"/>
              </w:rPr>
            </w:pPr>
            <w:r w:rsidRPr="00E36CAE">
              <w:rPr>
                <w:rFonts w:ascii="Times New Roman" w:hAnsi="Times New Roman"/>
                <w:sz w:val="24"/>
                <w:szCs w:val="24"/>
              </w:rPr>
              <w:t>Зам директора по УПР</w:t>
            </w:r>
          </w:p>
          <w:p w:rsidR="00E36CAE" w:rsidRPr="00E36CAE" w:rsidRDefault="00E36CAE" w:rsidP="00E36CAE">
            <w:pPr>
              <w:pStyle w:val="a4"/>
              <w:rPr>
                <w:rFonts w:ascii="Times New Roman" w:hAnsi="Times New Roman"/>
                <w:sz w:val="24"/>
                <w:szCs w:val="24"/>
              </w:rPr>
            </w:pPr>
            <w:r w:rsidRPr="00E36CAE">
              <w:rPr>
                <w:rFonts w:ascii="Times New Roman" w:hAnsi="Times New Roman"/>
                <w:sz w:val="24"/>
                <w:szCs w:val="24"/>
              </w:rPr>
              <w:t xml:space="preserve">______________ Г.Г. Суходол </w:t>
            </w:r>
          </w:p>
          <w:p w:rsidR="00022D0C" w:rsidRPr="00580225" w:rsidRDefault="00E36CAE" w:rsidP="00E36CAE">
            <w:pPr>
              <w:rPr>
                <w:bCs/>
              </w:rPr>
            </w:pPr>
            <w:r w:rsidRPr="00E36CAE">
              <w:t>«29» июня 2023 г</w:t>
            </w:r>
          </w:p>
        </w:tc>
        <w:tc>
          <w:tcPr>
            <w:tcW w:w="4481" w:type="dxa"/>
          </w:tcPr>
          <w:p w:rsidR="00022D0C" w:rsidRPr="00580225" w:rsidRDefault="00022D0C" w:rsidP="00580225">
            <w:pPr>
              <w:jc w:val="both"/>
              <w:rPr>
                <w:bCs/>
              </w:rPr>
            </w:pPr>
            <w:r w:rsidRPr="00580225">
              <w:rPr>
                <w:bCs/>
              </w:rPr>
              <w:t>Утверждаю</w:t>
            </w:r>
          </w:p>
          <w:p w:rsidR="00022D0C" w:rsidRPr="00580225" w:rsidRDefault="00E36CAE" w:rsidP="00580225">
            <w:pPr>
              <w:jc w:val="both"/>
              <w:rPr>
                <w:bCs/>
              </w:rPr>
            </w:pPr>
            <w:r>
              <w:rPr>
                <w:bCs/>
              </w:rPr>
              <w:t>И. о. д</w:t>
            </w:r>
            <w:r w:rsidR="00022D0C" w:rsidRPr="00580225">
              <w:rPr>
                <w:bCs/>
              </w:rPr>
              <w:t>иректор КГБ ПОУ ХАТ</w:t>
            </w:r>
          </w:p>
          <w:p w:rsidR="00022D0C" w:rsidRPr="00580225" w:rsidRDefault="00022D0C" w:rsidP="00580225">
            <w:pPr>
              <w:jc w:val="both"/>
              <w:rPr>
                <w:bCs/>
              </w:rPr>
            </w:pPr>
            <w:r w:rsidRPr="00580225">
              <w:rPr>
                <w:bCs/>
              </w:rPr>
              <w:t xml:space="preserve">__________ </w:t>
            </w:r>
            <w:r w:rsidR="00E36CAE">
              <w:rPr>
                <w:bCs/>
              </w:rPr>
              <w:t>О.В. Сиволонский</w:t>
            </w:r>
          </w:p>
          <w:p w:rsidR="00022D0C" w:rsidRPr="00580225" w:rsidRDefault="00022D0C" w:rsidP="00E36CAE">
            <w:pPr>
              <w:jc w:val="both"/>
              <w:rPr>
                <w:bCs/>
              </w:rPr>
            </w:pPr>
            <w:r w:rsidRPr="00580225">
              <w:rPr>
                <w:bCs/>
              </w:rPr>
              <w:t>«</w:t>
            </w:r>
            <w:r w:rsidR="00E36CAE">
              <w:rPr>
                <w:bCs/>
              </w:rPr>
              <w:t>29</w:t>
            </w:r>
            <w:r w:rsidRPr="00580225">
              <w:rPr>
                <w:bCs/>
              </w:rPr>
              <w:t xml:space="preserve">» </w:t>
            </w:r>
            <w:r w:rsidR="00E36CAE">
              <w:rPr>
                <w:bCs/>
              </w:rPr>
              <w:t xml:space="preserve">июня </w:t>
            </w:r>
            <w:r w:rsidRPr="00580225">
              <w:rPr>
                <w:bCs/>
              </w:rPr>
              <w:t>202</w:t>
            </w:r>
            <w:r w:rsidR="00E36CAE">
              <w:rPr>
                <w:bCs/>
              </w:rPr>
              <w:t>3</w:t>
            </w:r>
            <w:r w:rsidRPr="00580225">
              <w:rPr>
                <w:bCs/>
              </w:rPr>
              <w:t xml:space="preserve"> г</w:t>
            </w:r>
          </w:p>
        </w:tc>
      </w:tr>
    </w:tbl>
    <w:p w:rsidR="00022D0C" w:rsidRPr="00580225" w:rsidRDefault="00022D0C" w:rsidP="00022D0C">
      <w:pPr>
        <w:jc w:val="center"/>
        <w:rPr>
          <w:b/>
          <w:bCs/>
        </w:rPr>
      </w:pPr>
    </w:p>
    <w:p w:rsidR="00022D0C" w:rsidRPr="00580225" w:rsidRDefault="00022D0C" w:rsidP="00022D0C">
      <w:pPr>
        <w:jc w:val="center"/>
        <w:rPr>
          <w:b/>
          <w:bCs/>
        </w:rPr>
      </w:pPr>
    </w:p>
    <w:p w:rsidR="00022D0C" w:rsidRPr="00580225" w:rsidRDefault="00022D0C" w:rsidP="00022D0C">
      <w:pPr>
        <w:jc w:val="center"/>
        <w:rPr>
          <w:b/>
          <w:bCs/>
        </w:rPr>
      </w:pPr>
    </w:p>
    <w:p w:rsidR="00022D0C" w:rsidRPr="00580225" w:rsidRDefault="00022D0C" w:rsidP="00022D0C">
      <w:pPr>
        <w:jc w:val="center"/>
      </w:pPr>
      <w:r w:rsidRPr="00580225">
        <w:t xml:space="preserve">ПРОГРАММА ГОСУДАРСТВЕННОЙ ИТОГОВОЙ АТТЕСТАЦИИ </w:t>
      </w:r>
    </w:p>
    <w:p w:rsidR="00022D0C" w:rsidRPr="00580225" w:rsidRDefault="00022D0C" w:rsidP="00022D0C">
      <w:pPr>
        <w:jc w:val="center"/>
      </w:pPr>
    </w:p>
    <w:p w:rsidR="00022D0C" w:rsidRPr="00580225" w:rsidRDefault="00022D0C" w:rsidP="00022D0C">
      <w:pPr>
        <w:jc w:val="center"/>
      </w:pPr>
    </w:p>
    <w:p w:rsidR="00E36CAE" w:rsidRDefault="00022D0C" w:rsidP="00022D0C">
      <w:pPr>
        <w:jc w:val="both"/>
      </w:pPr>
      <w:r w:rsidRPr="00580225">
        <w:t>Профиль подготовки</w:t>
      </w:r>
      <w:r w:rsidR="00E36CAE">
        <w:t>: социально-экономический</w:t>
      </w:r>
    </w:p>
    <w:p w:rsidR="00E36CAE" w:rsidRDefault="00E36CAE" w:rsidP="00022D0C">
      <w:pPr>
        <w:jc w:val="both"/>
      </w:pPr>
    </w:p>
    <w:p w:rsidR="00E36CAE" w:rsidRDefault="00E36CAE" w:rsidP="00022D0C">
      <w:pPr>
        <w:jc w:val="both"/>
      </w:pPr>
    </w:p>
    <w:p w:rsidR="00022D0C" w:rsidRPr="00580225" w:rsidRDefault="00E36CAE" w:rsidP="00022D0C">
      <w:pPr>
        <w:jc w:val="both"/>
      </w:pPr>
      <w:r>
        <w:t>Специальность</w:t>
      </w:r>
      <w:r w:rsidR="00022D0C" w:rsidRPr="00580225">
        <w:t xml:space="preserve"> 43.02.15 Поварское и кондитерское дело</w:t>
      </w:r>
    </w:p>
    <w:p w:rsidR="00022D0C" w:rsidRPr="00580225" w:rsidRDefault="00022D0C" w:rsidP="00022D0C">
      <w:pPr>
        <w:ind w:hanging="5"/>
        <w:jc w:val="both"/>
      </w:pPr>
    </w:p>
    <w:p w:rsidR="00022D0C" w:rsidRPr="00580225" w:rsidRDefault="00022D0C" w:rsidP="00022D0C">
      <w:pPr>
        <w:jc w:val="both"/>
        <w:rPr>
          <w:u w:val="single"/>
        </w:rPr>
      </w:pPr>
      <w:r w:rsidRPr="00580225">
        <w:t>Форма обучения - очная</w:t>
      </w:r>
    </w:p>
    <w:p w:rsidR="00022D0C" w:rsidRPr="00580225" w:rsidRDefault="00022D0C" w:rsidP="00022D0C">
      <w:pPr>
        <w:jc w:val="both"/>
      </w:pPr>
    </w:p>
    <w:p w:rsidR="00022D0C" w:rsidRPr="00580225" w:rsidRDefault="00022D0C" w:rsidP="00022D0C">
      <w:pPr>
        <w:jc w:val="both"/>
      </w:pPr>
    </w:p>
    <w:p w:rsidR="00022D0C" w:rsidRPr="00580225" w:rsidRDefault="00022D0C" w:rsidP="00022D0C">
      <w:pPr>
        <w:jc w:val="both"/>
      </w:pPr>
      <w:r w:rsidRPr="00580225">
        <w:t xml:space="preserve">Квалификация выпускника: </w:t>
      </w:r>
    </w:p>
    <w:p w:rsidR="00022D0C" w:rsidRPr="00580225" w:rsidRDefault="00022D0C" w:rsidP="00022D0C">
      <w:pPr>
        <w:ind w:firstLine="709"/>
        <w:jc w:val="both"/>
      </w:pPr>
      <w:r w:rsidRPr="00580225">
        <w:t xml:space="preserve">- </w:t>
      </w:r>
      <w:r w:rsidRPr="00580225">
        <w:rPr>
          <w:bCs/>
        </w:rPr>
        <w:t>специалист по поварскому и кондитерскому делу</w:t>
      </w:r>
    </w:p>
    <w:p w:rsidR="00022D0C" w:rsidRPr="00580225" w:rsidRDefault="00022D0C" w:rsidP="00022D0C">
      <w:pPr>
        <w:ind w:left="709"/>
        <w:jc w:val="both"/>
      </w:pPr>
      <w:r w:rsidRPr="00580225">
        <w:t xml:space="preserve"> - повар</w:t>
      </w:r>
    </w:p>
    <w:p w:rsidR="00022D0C" w:rsidRPr="00580225" w:rsidRDefault="00022D0C" w:rsidP="00022D0C"/>
    <w:p w:rsidR="00022D0C" w:rsidRPr="00580225" w:rsidRDefault="00022D0C" w:rsidP="00022D0C">
      <w:pPr>
        <w:rPr>
          <w:bCs/>
        </w:rPr>
      </w:pPr>
    </w:p>
    <w:p w:rsidR="00022D0C" w:rsidRPr="00580225" w:rsidRDefault="00022D0C" w:rsidP="00022D0C">
      <w:pPr>
        <w:rPr>
          <w:bCs/>
        </w:rPr>
      </w:pPr>
    </w:p>
    <w:p w:rsidR="00022D0C" w:rsidRPr="00580225" w:rsidRDefault="00022D0C" w:rsidP="00022D0C">
      <w:pPr>
        <w:rPr>
          <w:bCs/>
        </w:rPr>
      </w:pPr>
    </w:p>
    <w:p w:rsidR="00022D0C" w:rsidRPr="00580225" w:rsidRDefault="00022D0C" w:rsidP="00022D0C">
      <w:pPr>
        <w:rPr>
          <w:bCs/>
        </w:rPr>
      </w:pPr>
    </w:p>
    <w:p w:rsidR="00022D0C" w:rsidRPr="00580225" w:rsidRDefault="00022D0C" w:rsidP="00022D0C">
      <w:pPr>
        <w:rPr>
          <w:bCs/>
        </w:rPr>
      </w:pPr>
    </w:p>
    <w:p w:rsidR="00022D0C" w:rsidRPr="00580225" w:rsidRDefault="00022D0C" w:rsidP="00022D0C">
      <w:pPr>
        <w:rPr>
          <w:bCs/>
        </w:rPr>
      </w:pPr>
    </w:p>
    <w:p w:rsidR="00022D0C" w:rsidRPr="00580225" w:rsidRDefault="00022D0C" w:rsidP="00022D0C">
      <w:pPr>
        <w:rPr>
          <w:b/>
          <w:bCs/>
        </w:rPr>
      </w:pPr>
    </w:p>
    <w:p w:rsidR="00022D0C" w:rsidRPr="00580225" w:rsidRDefault="00022D0C" w:rsidP="00022D0C">
      <w:pPr>
        <w:rPr>
          <w:b/>
          <w:bCs/>
        </w:rPr>
      </w:pPr>
    </w:p>
    <w:p w:rsidR="00022D0C" w:rsidRPr="00580225" w:rsidRDefault="00022D0C" w:rsidP="00022D0C">
      <w:pPr>
        <w:jc w:val="center"/>
        <w:rPr>
          <w:bCs/>
        </w:rPr>
      </w:pPr>
    </w:p>
    <w:p w:rsidR="00022D0C" w:rsidRPr="00580225" w:rsidRDefault="00022D0C" w:rsidP="00022D0C">
      <w:pPr>
        <w:jc w:val="center"/>
        <w:rPr>
          <w:bCs/>
        </w:rPr>
      </w:pPr>
    </w:p>
    <w:p w:rsidR="00022D0C" w:rsidRPr="00580225" w:rsidRDefault="00022D0C" w:rsidP="00022D0C">
      <w:pPr>
        <w:jc w:val="center"/>
        <w:rPr>
          <w:bCs/>
        </w:rPr>
      </w:pPr>
    </w:p>
    <w:p w:rsidR="00022D0C" w:rsidRPr="00580225" w:rsidRDefault="00022D0C" w:rsidP="00022D0C">
      <w:pPr>
        <w:jc w:val="center"/>
        <w:rPr>
          <w:bCs/>
        </w:rPr>
      </w:pPr>
    </w:p>
    <w:p w:rsidR="00022D0C" w:rsidRPr="00580225" w:rsidRDefault="00022D0C" w:rsidP="00022D0C">
      <w:pPr>
        <w:jc w:val="center"/>
        <w:rPr>
          <w:bCs/>
        </w:rPr>
      </w:pPr>
    </w:p>
    <w:p w:rsidR="00022D0C" w:rsidRPr="00580225" w:rsidRDefault="00022D0C" w:rsidP="00022D0C">
      <w:pPr>
        <w:jc w:val="center"/>
        <w:rPr>
          <w:bCs/>
        </w:rPr>
      </w:pPr>
    </w:p>
    <w:p w:rsidR="00022D0C" w:rsidRPr="00580225" w:rsidRDefault="00022D0C" w:rsidP="00022D0C">
      <w:pPr>
        <w:jc w:val="center"/>
        <w:rPr>
          <w:bCs/>
        </w:rPr>
      </w:pPr>
    </w:p>
    <w:p w:rsidR="00022D0C" w:rsidRDefault="00022D0C" w:rsidP="00022D0C">
      <w:pPr>
        <w:jc w:val="center"/>
        <w:rPr>
          <w:bCs/>
        </w:rPr>
      </w:pPr>
    </w:p>
    <w:p w:rsidR="00580225" w:rsidRDefault="00580225" w:rsidP="00022D0C">
      <w:pPr>
        <w:jc w:val="center"/>
        <w:rPr>
          <w:bCs/>
        </w:rPr>
      </w:pPr>
    </w:p>
    <w:p w:rsidR="00580225" w:rsidRDefault="00580225" w:rsidP="00022D0C">
      <w:pPr>
        <w:jc w:val="center"/>
        <w:rPr>
          <w:bCs/>
        </w:rPr>
      </w:pPr>
    </w:p>
    <w:p w:rsidR="00580225" w:rsidRDefault="00580225" w:rsidP="00022D0C">
      <w:pPr>
        <w:jc w:val="center"/>
        <w:rPr>
          <w:bCs/>
        </w:rPr>
      </w:pPr>
    </w:p>
    <w:p w:rsidR="00580225" w:rsidRDefault="00580225" w:rsidP="00022D0C">
      <w:pPr>
        <w:jc w:val="center"/>
        <w:rPr>
          <w:bCs/>
        </w:rPr>
      </w:pPr>
    </w:p>
    <w:p w:rsidR="00580225" w:rsidRDefault="00580225" w:rsidP="00022D0C">
      <w:pPr>
        <w:jc w:val="center"/>
        <w:rPr>
          <w:bCs/>
        </w:rPr>
      </w:pPr>
    </w:p>
    <w:p w:rsidR="00580225" w:rsidRPr="00580225" w:rsidRDefault="00580225" w:rsidP="00022D0C">
      <w:pPr>
        <w:jc w:val="center"/>
        <w:rPr>
          <w:bCs/>
        </w:rPr>
      </w:pPr>
    </w:p>
    <w:p w:rsidR="00022D0C" w:rsidRPr="00580225" w:rsidRDefault="00022D0C" w:rsidP="00022D0C">
      <w:pPr>
        <w:jc w:val="center"/>
        <w:rPr>
          <w:bCs/>
        </w:rPr>
      </w:pPr>
      <w:r w:rsidRPr="00580225">
        <w:rPr>
          <w:bCs/>
        </w:rPr>
        <w:t>п. Хор, 202</w:t>
      </w:r>
      <w:r w:rsidR="00E36CAE">
        <w:rPr>
          <w:bCs/>
        </w:rPr>
        <w:t>3</w:t>
      </w:r>
      <w:r w:rsidRPr="00580225">
        <w:rPr>
          <w:bCs/>
        </w:rPr>
        <w:t xml:space="preserve"> г.</w:t>
      </w:r>
    </w:p>
    <w:p w:rsidR="00022D0C" w:rsidRDefault="00022D0C" w:rsidP="00022D0C">
      <w:pPr>
        <w:jc w:val="center"/>
        <w:rPr>
          <w:bCs/>
        </w:rPr>
      </w:pPr>
    </w:p>
    <w:p w:rsidR="00E36CAE" w:rsidRDefault="00E36CAE">
      <w:pPr>
        <w:spacing w:after="200" w:line="276" w:lineRule="auto"/>
        <w:rPr>
          <w:bCs/>
        </w:rPr>
      </w:pPr>
      <w:r>
        <w:rPr>
          <w:bCs/>
        </w:rPr>
        <w:br w:type="page"/>
      </w:r>
    </w:p>
    <w:tbl>
      <w:tblPr>
        <w:tblW w:w="10348" w:type="dxa"/>
        <w:tblInd w:w="-34" w:type="dxa"/>
        <w:tblLook w:val="04A0" w:firstRow="1" w:lastRow="0" w:firstColumn="1" w:lastColumn="0" w:noHBand="0" w:noVBand="1"/>
      </w:tblPr>
      <w:tblGrid>
        <w:gridCol w:w="4395"/>
        <w:gridCol w:w="5953"/>
      </w:tblGrid>
      <w:tr w:rsidR="00E36CAE" w:rsidRPr="00E36CAE" w:rsidTr="00E36CAE">
        <w:tc>
          <w:tcPr>
            <w:tcW w:w="4395" w:type="dxa"/>
          </w:tcPr>
          <w:p w:rsidR="00E36CAE" w:rsidRPr="00E36CAE" w:rsidRDefault="00E36CAE" w:rsidP="00E36CAE">
            <w:pPr>
              <w:pStyle w:val="a4"/>
              <w:rPr>
                <w:rFonts w:ascii="Times New Roman" w:hAnsi="Times New Roman"/>
                <w:sz w:val="24"/>
                <w:szCs w:val="24"/>
              </w:rPr>
            </w:pPr>
            <w:r w:rsidRPr="00E36CAE">
              <w:rPr>
                <w:rFonts w:ascii="Times New Roman" w:hAnsi="Times New Roman"/>
                <w:sz w:val="24"/>
                <w:szCs w:val="24"/>
              </w:rPr>
              <w:lastRenderedPageBreak/>
              <w:t>СОГЛАСОВАНО</w:t>
            </w:r>
          </w:p>
          <w:p w:rsidR="00E36CAE" w:rsidRPr="00E36CAE" w:rsidRDefault="00E36CAE" w:rsidP="00E36CAE">
            <w:pPr>
              <w:pStyle w:val="a4"/>
              <w:rPr>
                <w:rFonts w:ascii="Times New Roman" w:hAnsi="Times New Roman"/>
                <w:sz w:val="24"/>
                <w:szCs w:val="24"/>
              </w:rPr>
            </w:pPr>
            <w:r w:rsidRPr="00E36CAE">
              <w:rPr>
                <w:rFonts w:ascii="Times New Roman" w:hAnsi="Times New Roman"/>
                <w:sz w:val="24"/>
                <w:szCs w:val="24"/>
              </w:rPr>
              <w:t>Председатель ГЭК</w:t>
            </w:r>
          </w:p>
          <w:p w:rsidR="00E36CAE" w:rsidRPr="00E36CAE" w:rsidRDefault="00E36CAE" w:rsidP="00E36CAE">
            <w:pPr>
              <w:pStyle w:val="a4"/>
              <w:rPr>
                <w:rFonts w:ascii="Times New Roman" w:hAnsi="Times New Roman"/>
                <w:sz w:val="24"/>
                <w:szCs w:val="24"/>
              </w:rPr>
            </w:pPr>
            <w:r w:rsidRPr="00E36CAE">
              <w:rPr>
                <w:rFonts w:ascii="Times New Roman" w:hAnsi="Times New Roman"/>
                <w:sz w:val="24"/>
                <w:szCs w:val="24"/>
              </w:rPr>
              <w:t>______________ _________</w:t>
            </w:r>
          </w:p>
          <w:p w:rsidR="00E36CAE" w:rsidRPr="00E36CAE" w:rsidRDefault="00E36CAE" w:rsidP="00E36CAE">
            <w:pPr>
              <w:pStyle w:val="a4"/>
              <w:rPr>
                <w:rFonts w:ascii="Times New Roman" w:hAnsi="Times New Roman"/>
                <w:sz w:val="24"/>
                <w:szCs w:val="24"/>
              </w:rPr>
            </w:pPr>
            <w:r w:rsidRPr="00E36CAE">
              <w:rPr>
                <w:rFonts w:ascii="Times New Roman" w:hAnsi="Times New Roman"/>
                <w:sz w:val="24"/>
                <w:szCs w:val="24"/>
              </w:rPr>
              <w:t>«___» ___________ 2023 г</w:t>
            </w:r>
          </w:p>
        </w:tc>
        <w:tc>
          <w:tcPr>
            <w:tcW w:w="5953" w:type="dxa"/>
          </w:tcPr>
          <w:p w:rsidR="00E36CAE" w:rsidRPr="00E36CAE" w:rsidRDefault="00E36CAE" w:rsidP="00E36CAE">
            <w:pPr>
              <w:pStyle w:val="a4"/>
              <w:rPr>
                <w:rFonts w:ascii="Times New Roman" w:hAnsi="Times New Roman"/>
                <w:sz w:val="24"/>
                <w:szCs w:val="24"/>
              </w:rPr>
            </w:pPr>
            <w:r w:rsidRPr="00E36CAE">
              <w:rPr>
                <w:rFonts w:ascii="Times New Roman" w:hAnsi="Times New Roman"/>
                <w:sz w:val="24"/>
                <w:szCs w:val="24"/>
              </w:rPr>
              <w:t xml:space="preserve">РАССМОТРЕНО </w:t>
            </w:r>
          </w:p>
          <w:p w:rsidR="00E36CAE" w:rsidRPr="00E36CAE" w:rsidRDefault="00E36CAE" w:rsidP="00E36CAE">
            <w:pPr>
              <w:pStyle w:val="a4"/>
              <w:rPr>
                <w:rFonts w:ascii="Times New Roman" w:hAnsi="Times New Roman"/>
                <w:sz w:val="24"/>
                <w:szCs w:val="24"/>
              </w:rPr>
            </w:pPr>
            <w:r w:rsidRPr="00E36CAE">
              <w:rPr>
                <w:rFonts w:ascii="Times New Roman" w:hAnsi="Times New Roman"/>
                <w:sz w:val="24"/>
                <w:szCs w:val="24"/>
              </w:rPr>
              <w:t>на заседании ПЦК общетехнического цикла</w:t>
            </w:r>
          </w:p>
          <w:p w:rsidR="00E36CAE" w:rsidRPr="00E36CAE" w:rsidRDefault="00E36CAE" w:rsidP="00E36CAE">
            <w:pPr>
              <w:pStyle w:val="a4"/>
              <w:rPr>
                <w:rFonts w:ascii="Times New Roman" w:hAnsi="Times New Roman"/>
                <w:sz w:val="24"/>
                <w:szCs w:val="24"/>
              </w:rPr>
            </w:pPr>
            <w:r w:rsidRPr="00E36CAE">
              <w:rPr>
                <w:rFonts w:ascii="Times New Roman" w:hAnsi="Times New Roman"/>
                <w:sz w:val="24"/>
                <w:szCs w:val="24"/>
              </w:rPr>
              <w:t>Протокол № 10 от «15» июня 2023 г.</w:t>
            </w:r>
          </w:p>
          <w:p w:rsidR="00E36CAE" w:rsidRPr="00E36CAE" w:rsidRDefault="00E36CAE" w:rsidP="00E36CAE">
            <w:pPr>
              <w:pStyle w:val="a4"/>
              <w:rPr>
                <w:rFonts w:ascii="Times New Roman" w:hAnsi="Times New Roman"/>
                <w:sz w:val="24"/>
                <w:szCs w:val="24"/>
              </w:rPr>
            </w:pPr>
            <w:r w:rsidRPr="00E36CAE">
              <w:rPr>
                <w:rFonts w:ascii="Times New Roman" w:hAnsi="Times New Roman"/>
                <w:sz w:val="24"/>
                <w:szCs w:val="24"/>
              </w:rPr>
              <w:t xml:space="preserve">Председатель ______________ </w:t>
            </w:r>
            <w:r>
              <w:rPr>
                <w:rFonts w:ascii="Times New Roman" w:hAnsi="Times New Roman"/>
                <w:sz w:val="24"/>
                <w:szCs w:val="24"/>
              </w:rPr>
              <w:t>Новак Ю.А.</w:t>
            </w:r>
          </w:p>
          <w:p w:rsidR="00E36CAE" w:rsidRPr="00E36CAE" w:rsidRDefault="00E36CAE" w:rsidP="00E36CAE">
            <w:pPr>
              <w:pStyle w:val="a4"/>
              <w:rPr>
                <w:rFonts w:ascii="Times New Roman" w:hAnsi="Times New Roman"/>
                <w:sz w:val="24"/>
                <w:szCs w:val="24"/>
              </w:rPr>
            </w:pPr>
          </w:p>
        </w:tc>
      </w:tr>
      <w:tr w:rsidR="00E36CAE" w:rsidRPr="00E36CAE" w:rsidTr="00E36CAE">
        <w:tc>
          <w:tcPr>
            <w:tcW w:w="4395" w:type="dxa"/>
          </w:tcPr>
          <w:p w:rsidR="00E36CAE" w:rsidRPr="00E36CAE" w:rsidRDefault="00E36CAE" w:rsidP="00E36CAE">
            <w:pPr>
              <w:pStyle w:val="a4"/>
              <w:rPr>
                <w:rFonts w:ascii="Times New Roman" w:hAnsi="Times New Roman"/>
                <w:sz w:val="24"/>
                <w:szCs w:val="24"/>
              </w:rPr>
            </w:pPr>
          </w:p>
        </w:tc>
        <w:tc>
          <w:tcPr>
            <w:tcW w:w="5953" w:type="dxa"/>
          </w:tcPr>
          <w:p w:rsidR="00E36CAE" w:rsidRPr="00E36CAE" w:rsidRDefault="00E36CAE" w:rsidP="00E36CAE">
            <w:pPr>
              <w:pStyle w:val="a4"/>
              <w:rPr>
                <w:rFonts w:ascii="Times New Roman" w:hAnsi="Times New Roman"/>
                <w:sz w:val="24"/>
                <w:szCs w:val="24"/>
              </w:rPr>
            </w:pPr>
            <w:r w:rsidRPr="00E36CAE">
              <w:rPr>
                <w:rFonts w:ascii="Times New Roman" w:hAnsi="Times New Roman"/>
                <w:sz w:val="24"/>
                <w:szCs w:val="24"/>
              </w:rPr>
              <w:t xml:space="preserve">РАССМОТРЕНО </w:t>
            </w:r>
          </w:p>
          <w:p w:rsidR="00E36CAE" w:rsidRPr="00E36CAE" w:rsidRDefault="00E36CAE" w:rsidP="00E36CAE">
            <w:pPr>
              <w:pStyle w:val="a4"/>
              <w:rPr>
                <w:rFonts w:ascii="Times New Roman" w:hAnsi="Times New Roman"/>
                <w:sz w:val="24"/>
                <w:szCs w:val="24"/>
              </w:rPr>
            </w:pPr>
            <w:r w:rsidRPr="00E36CAE">
              <w:rPr>
                <w:rFonts w:ascii="Times New Roman" w:hAnsi="Times New Roman"/>
                <w:sz w:val="24"/>
                <w:szCs w:val="24"/>
              </w:rPr>
              <w:t>на заседании Педагогического совета</w:t>
            </w:r>
          </w:p>
          <w:p w:rsidR="00E36CAE" w:rsidRPr="00E36CAE" w:rsidRDefault="00E36CAE" w:rsidP="00E36CAE">
            <w:pPr>
              <w:pStyle w:val="a4"/>
              <w:rPr>
                <w:rFonts w:ascii="Times New Roman" w:hAnsi="Times New Roman"/>
                <w:sz w:val="24"/>
                <w:szCs w:val="24"/>
              </w:rPr>
            </w:pPr>
            <w:r w:rsidRPr="00E36CAE">
              <w:rPr>
                <w:rFonts w:ascii="Times New Roman" w:hAnsi="Times New Roman"/>
                <w:sz w:val="24"/>
                <w:szCs w:val="24"/>
              </w:rPr>
              <w:t>Протокол № 12 от «29» июня 2023г.</w:t>
            </w:r>
          </w:p>
        </w:tc>
      </w:tr>
    </w:tbl>
    <w:p w:rsidR="00580225" w:rsidRPr="00580225" w:rsidRDefault="00580225" w:rsidP="00022D0C">
      <w:pPr>
        <w:jc w:val="center"/>
        <w:rPr>
          <w:bCs/>
        </w:rPr>
      </w:pPr>
    </w:p>
    <w:p w:rsidR="00022D0C" w:rsidRPr="00580225" w:rsidRDefault="00022D0C" w:rsidP="00E36CAE">
      <w:pPr>
        <w:jc w:val="both"/>
      </w:pPr>
      <w:r w:rsidRPr="00580225">
        <w:t xml:space="preserve">Программа государственной итоговой аттестации разработана на основе Федерального государственного образовательного стандарта </w:t>
      </w:r>
      <w:r w:rsidR="00E36CAE">
        <w:t>среднего профессионального образования</w:t>
      </w:r>
      <w:r w:rsidRPr="00580225">
        <w:t xml:space="preserve"> по специальности 43.02.15 Поварское и кондитерское дело</w:t>
      </w:r>
      <w:r w:rsidR="00E36CAE">
        <w:t xml:space="preserve">, </w:t>
      </w:r>
      <w:r w:rsidR="00E36CAE" w:rsidRPr="00C84F0A">
        <w:t xml:space="preserve">утверждённого приказом Министерством </w:t>
      </w:r>
      <w:r w:rsidR="00E36CAE">
        <w:t>образования и науки РФ</w:t>
      </w:r>
      <w:r w:rsidRPr="00580225">
        <w:t xml:space="preserve"> от 09 декабря 2016 г. № 1565, </w:t>
      </w:r>
    </w:p>
    <w:p w:rsidR="00022D0C" w:rsidRPr="00580225" w:rsidRDefault="00022D0C" w:rsidP="00022D0C">
      <w:pPr>
        <w:ind w:firstLine="708"/>
        <w:jc w:val="both"/>
      </w:pPr>
    </w:p>
    <w:p w:rsidR="00E36CAE" w:rsidRPr="00E36CAE" w:rsidRDefault="00E36CAE" w:rsidP="00E36CAE">
      <w:pPr>
        <w:pStyle w:val="a4"/>
        <w:jc w:val="both"/>
        <w:rPr>
          <w:rFonts w:ascii="Times New Roman" w:hAnsi="Times New Roman"/>
          <w:sz w:val="24"/>
          <w:szCs w:val="24"/>
        </w:rPr>
      </w:pPr>
      <w:r w:rsidRPr="00E36CAE">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E36CAE" w:rsidRPr="00E36CAE" w:rsidRDefault="00E36CAE" w:rsidP="00E36CAE">
      <w:pPr>
        <w:pStyle w:val="a4"/>
        <w:rPr>
          <w:rFonts w:ascii="Times New Roman" w:hAnsi="Times New Roman"/>
          <w:sz w:val="24"/>
          <w:szCs w:val="24"/>
        </w:rPr>
      </w:pPr>
    </w:p>
    <w:p w:rsidR="00E36CAE" w:rsidRPr="00E36CAE" w:rsidRDefault="00E36CAE" w:rsidP="00E36CAE">
      <w:pPr>
        <w:pStyle w:val="a4"/>
        <w:rPr>
          <w:rFonts w:ascii="Times New Roman" w:hAnsi="Times New Roman"/>
          <w:sz w:val="24"/>
          <w:szCs w:val="24"/>
        </w:rPr>
      </w:pPr>
    </w:p>
    <w:p w:rsidR="00E36CAE" w:rsidRPr="00E36CAE" w:rsidRDefault="00E36CAE" w:rsidP="00E36CAE">
      <w:pPr>
        <w:pStyle w:val="a4"/>
        <w:rPr>
          <w:rFonts w:ascii="Times New Roman" w:hAnsi="Times New Roman"/>
          <w:sz w:val="24"/>
          <w:szCs w:val="24"/>
          <w:vertAlign w:val="superscript"/>
        </w:rPr>
      </w:pPr>
      <w:r w:rsidRPr="00E36CAE">
        <w:rPr>
          <w:rFonts w:ascii="Times New Roman" w:hAnsi="Times New Roman"/>
          <w:sz w:val="24"/>
          <w:szCs w:val="24"/>
        </w:rPr>
        <w:t xml:space="preserve">Разработчик(и): </w:t>
      </w:r>
      <w:r>
        <w:rPr>
          <w:rFonts w:ascii="Times New Roman" w:hAnsi="Times New Roman"/>
          <w:sz w:val="24"/>
          <w:szCs w:val="24"/>
        </w:rPr>
        <w:t>Димова Л.Г.</w:t>
      </w:r>
      <w:r w:rsidRPr="00E36CAE">
        <w:rPr>
          <w:rFonts w:ascii="Times New Roman" w:hAnsi="Times New Roman"/>
          <w:sz w:val="24"/>
          <w:szCs w:val="24"/>
        </w:rPr>
        <w:t xml:space="preserve">, </w:t>
      </w:r>
      <w:r>
        <w:rPr>
          <w:rFonts w:ascii="Times New Roman" w:hAnsi="Times New Roman"/>
          <w:sz w:val="24"/>
          <w:szCs w:val="24"/>
        </w:rPr>
        <w:t xml:space="preserve">методист, </w:t>
      </w:r>
      <w:r w:rsidRPr="00E36CAE">
        <w:rPr>
          <w:rFonts w:ascii="Times New Roman" w:hAnsi="Times New Roman"/>
          <w:sz w:val="24"/>
          <w:szCs w:val="24"/>
        </w:rPr>
        <w:t>преподаватель КГБ ПОУ ХАТ</w:t>
      </w:r>
    </w:p>
    <w:p w:rsidR="00022D0C" w:rsidRPr="00580225" w:rsidRDefault="00022D0C" w:rsidP="00022D0C">
      <w:pPr>
        <w:jc w:val="center"/>
      </w:pPr>
    </w:p>
    <w:p w:rsidR="00E36CAE" w:rsidRDefault="00E36CAE">
      <w:pPr>
        <w:spacing w:after="200" w:line="276" w:lineRule="auto"/>
        <w:rPr>
          <w:b/>
        </w:rPr>
      </w:pPr>
      <w:r>
        <w:rPr>
          <w:b/>
        </w:rPr>
        <w:br w:type="page"/>
      </w:r>
    </w:p>
    <w:p w:rsidR="00E36CAE" w:rsidRDefault="00E36CAE" w:rsidP="00E36CAE">
      <w:pPr>
        <w:pStyle w:val="a4"/>
        <w:jc w:val="center"/>
        <w:rPr>
          <w:rFonts w:ascii="Times New Roman" w:hAnsi="Times New Roman"/>
          <w:sz w:val="24"/>
          <w:szCs w:val="24"/>
        </w:rPr>
      </w:pPr>
      <w:r w:rsidRPr="00923837">
        <w:rPr>
          <w:rFonts w:ascii="Times New Roman" w:hAnsi="Times New Roman"/>
          <w:sz w:val="24"/>
          <w:szCs w:val="24"/>
        </w:rPr>
        <w:lastRenderedPageBreak/>
        <w:t>СОДЕРЖАНИЕ</w:t>
      </w:r>
    </w:p>
    <w:p w:rsidR="00923837" w:rsidRPr="00923837" w:rsidRDefault="00923837" w:rsidP="00E36CAE">
      <w:pPr>
        <w:pStyle w:val="a4"/>
        <w:jc w:val="center"/>
        <w:rPr>
          <w:rFonts w:ascii="Times New Roman" w:hAnsi="Times New Roman"/>
          <w:sz w:val="24"/>
          <w:szCs w:val="24"/>
        </w:rPr>
      </w:pPr>
    </w:p>
    <w:tbl>
      <w:tblPr>
        <w:tblW w:w="0" w:type="auto"/>
        <w:tblLook w:val="04A0" w:firstRow="1" w:lastRow="0" w:firstColumn="1" w:lastColumn="0" w:noHBand="0" w:noVBand="1"/>
      </w:tblPr>
      <w:tblGrid>
        <w:gridCol w:w="817"/>
        <w:gridCol w:w="8930"/>
      </w:tblGrid>
      <w:tr w:rsidR="00E36CAE" w:rsidRPr="00923837" w:rsidTr="00E36CAE">
        <w:tc>
          <w:tcPr>
            <w:tcW w:w="817" w:type="dxa"/>
          </w:tcPr>
          <w:p w:rsidR="00E36CAE" w:rsidRPr="00923837" w:rsidRDefault="00E36CAE" w:rsidP="00923837">
            <w:pPr>
              <w:pStyle w:val="a4"/>
              <w:spacing w:line="276" w:lineRule="auto"/>
              <w:jc w:val="center"/>
              <w:rPr>
                <w:rFonts w:ascii="Times New Roman" w:hAnsi="Times New Roman"/>
                <w:sz w:val="24"/>
                <w:szCs w:val="24"/>
              </w:rPr>
            </w:pPr>
            <w:r w:rsidRPr="00923837">
              <w:rPr>
                <w:rFonts w:ascii="Times New Roman" w:hAnsi="Times New Roman"/>
                <w:sz w:val="24"/>
                <w:szCs w:val="24"/>
              </w:rPr>
              <w:t>1.</w:t>
            </w:r>
          </w:p>
        </w:tc>
        <w:tc>
          <w:tcPr>
            <w:tcW w:w="8930" w:type="dxa"/>
          </w:tcPr>
          <w:p w:rsidR="00E36CAE" w:rsidRPr="00923837" w:rsidRDefault="00E36CAE" w:rsidP="00923837">
            <w:pPr>
              <w:pStyle w:val="a4"/>
              <w:spacing w:line="276" w:lineRule="auto"/>
              <w:jc w:val="both"/>
              <w:rPr>
                <w:rFonts w:ascii="Times New Roman" w:hAnsi="Times New Roman"/>
                <w:sz w:val="24"/>
                <w:szCs w:val="24"/>
              </w:rPr>
            </w:pPr>
            <w:r w:rsidRPr="00923837">
              <w:rPr>
                <w:rFonts w:ascii="Times New Roman" w:hAnsi="Times New Roman"/>
                <w:sz w:val="24"/>
                <w:szCs w:val="24"/>
              </w:rPr>
              <w:t>Общее положение</w:t>
            </w:r>
          </w:p>
        </w:tc>
      </w:tr>
      <w:tr w:rsidR="00E36CAE" w:rsidRPr="00923837" w:rsidTr="00E36CAE">
        <w:tc>
          <w:tcPr>
            <w:tcW w:w="817" w:type="dxa"/>
          </w:tcPr>
          <w:p w:rsidR="00E36CAE" w:rsidRPr="00923837" w:rsidRDefault="00E36CAE" w:rsidP="00923837">
            <w:pPr>
              <w:pStyle w:val="a4"/>
              <w:spacing w:line="276" w:lineRule="auto"/>
              <w:jc w:val="center"/>
              <w:rPr>
                <w:rFonts w:ascii="Times New Roman" w:hAnsi="Times New Roman"/>
                <w:sz w:val="24"/>
                <w:szCs w:val="24"/>
              </w:rPr>
            </w:pPr>
            <w:r w:rsidRPr="00923837">
              <w:rPr>
                <w:rFonts w:ascii="Times New Roman" w:hAnsi="Times New Roman"/>
                <w:sz w:val="24"/>
                <w:szCs w:val="24"/>
              </w:rPr>
              <w:t>2.</w:t>
            </w:r>
          </w:p>
        </w:tc>
        <w:tc>
          <w:tcPr>
            <w:tcW w:w="8930" w:type="dxa"/>
          </w:tcPr>
          <w:p w:rsidR="00E36CAE" w:rsidRPr="00923837" w:rsidRDefault="00E36CAE" w:rsidP="00923837">
            <w:pPr>
              <w:pStyle w:val="a4"/>
              <w:spacing w:line="276" w:lineRule="auto"/>
              <w:jc w:val="both"/>
              <w:rPr>
                <w:rFonts w:ascii="Times New Roman" w:hAnsi="Times New Roman"/>
                <w:sz w:val="24"/>
                <w:szCs w:val="24"/>
              </w:rPr>
            </w:pPr>
            <w:r w:rsidRPr="00923837">
              <w:rPr>
                <w:rFonts w:ascii="Times New Roman" w:hAnsi="Times New Roman"/>
                <w:sz w:val="24"/>
                <w:szCs w:val="24"/>
              </w:rPr>
              <w:t>Формы государственной итоговой аттестации</w:t>
            </w:r>
          </w:p>
        </w:tc>
      </w:tr>
      <w:tr w:rsidR="00E36CAE" w:rsidRPr="00923837" w:rsidTr="00E36CAE">
        <w:tc>
          <w:tcPr>
            <w:tcW w:w="817" w:type="dxa"/>
          </w:tcPr>
          <w:p w:rsidR="00E36CAE" w:rsidRPr="00923837" w:rsidRDefault="00E36CAE" w:rsidP="00923837">
            <w:pPr>
              <w:pStyle w:val="a4"/>
              <w:spacing w:line="276" w:lineRule="auto"/>
              <w:jc w:val="center"/>
              <w:rPr>
                <w:rFonts w:ascii="Times New Roman" w:hAnsi="Times New Roman"/>
                <w:sz w:val="24"/>
                <w:szCs w:val="24"/>
              </w:rPr>
            </w:pPr>
            <w:r w:rsidRPr="00923837">
              <w:rPr>
                <w:rFonts w:ascii="Times New Roman" w:hAnsi="Times New Roman"/>
                <w:sz w:val="24"/>
                <w:szCs w:val="24"/>
              </w:rPr>
              <w:t>3.</w:t>
            </w:r>
          </w:p>
        </w:tc>
        <w:tc>
          <w:tcPr>
            <w:tcW w:w="8930" w:type="dxa"/>
          </w:tcPr>
          <w:p w:rsidR="00E36CAE" w:rsidRPr="00923837" w:rsidRDefault="00E36CAE" w:rsidP="00923837">
            <w:pPr>
              <w:pStyle w:val="4"/>
              <w:tabs>
                <w:tab w:val="left" w:pos="0"/>
              </w:tabs>
              <w:spacing w:before="75" w:line="276" w:lineRule="auto"/>
              <w:ind w:left="0"/>
              <w:jc w:val="both"/>
              <w:rPr>
                <w:b w:val="0"/>
                <w:lang w:val="ru-RU"/>
              </w:rPr>
            </w:pPr>
            <w:r w:rsidRPr="00923837">
              <w:rPr>
                <w:b w:val="0"/>
                <w:lang w:val="ru-RU"/>
              </w:rPr>
              <w:t xml:space="preserve">Подготовка проведения ГИА </w:t>
            </w:r>
          </w:p>
        </w:tc>
      </w:tr>
      <w:tr w:rsidR="00E36CAE" w:rsidRPr="00923837" w:rsidTr="00E36CAE">
        <w:tc>
          <w:tcPr>
            <w:tcW w:w="817" w:type="dxa"/>
          </w:tcPr>
          <w:p w:rsidR="00E36CAE" w:rsidRPr="00923837" w:rsidRDefault="00E36CAE" w:rsidP="00923837">
            <w:pPr>
              <w:pStyle w:val="a4"/>
              <w:spacing w:line="276" w:lineRule="auto"/>
              <w:jc w:val="center"/>
              <w:rPr>
                <w:rFonts w:ascii="Times New Roman" w:hAnsi="Times New Roman"/>
                <w:sz w:val="24"/>
                <w:szCs w:val="24"/>
              </w:rPr>
            </w:pPr>
            <w:r w:rsidRPr="00923837">
              <w:rPr>
                <w:rFonts w:ascii="Times New Roman" w:hAnsi="Times New Roman"/>
                <w:sz w:val="24"/>
                <w:szCs w:val="24"/>
              </w:rPr>
              <w:t>4.</w:t>
            </w:r>
          </w:p>
        </w:tc>
        <w:tc>
          <w:tcPr>
            <w:tcW w:w="8930" w:type="dxa"/>
          </w:tcPr>
          <w:p w:rsidR="00E36CAE" w:rsidRPr="00923837" w:rsidRDefault="00E36CAE" w:rsidP="00923837">
            <w:pPr>
              <w:pStyle w:val="4"/>
              <w:tabs>
                <w:tab w:val="left" w:pos="0"/>
              </w:tabs>
              <w:spacing w:before="75" w:line="276" w:lineRule="auto"/>
              <w:ind w:left="0"/>
              <w:rPr>
                <w:b w:val="0"/>
              </w:rPr>
            </w:pPr>
            <w:r w:rsidRPr="00923837">
              <w:rPr>
                <w:b w:val="0"/>
                <w:lang w:val="ru-RU"/>
              </w:rPr>
              <w:t>Проведение Государственной итоговой аттестации</w:t>
            </w:r>
          </w:p>
        </w:tc>
      </w:tr>
      <w:tr w:rsidR="00E36CAE" w:rsidRPr="00923837" w:rsidTr="00E36CAE">
        <w:tc>
          <w:tcPr>
            <w:tcW w:w="817" w:type="dxa"/>
          </w:tcPr>
          <w:p w:rsidR="00E36CAE" w:rsidRPr="00923837" w:rsidRDefault="00E36CAE" w:rsidP="00923837">
            <w:pPr>
              <w:pStyle w:val="a4"/>
              <w:spacing w:line="276" w:lineRule="auto"/>
              <w:jc w:val="center"/>
              <w:rPr>
                <w:rFonts w:ascii="Times New Roman" w:hAnsi="Times New Roman"/>
                <w:sz w:val="24"/>
                <w:szCs w:val="24"/>
              </w:rPr>
            </w:pPr>
            <w:r w:rsidRPr="00923837">
              <w:rPr>
                <w:rFonts w:ascii="Times New Roman" w:hAnsi="Times New Roman"/>
                <w:sz w:val="24"/>
                <w:szCs w:val="24"/>
              </w:rPr>
              <w:t>5.</w:t>
            </w:r>
          </w:p>
        </w:tc>
        <w:tc>
          <w:tcPr>
            <w:tcW w:w="8930" w:type="dxa"/>
          </w:tcPr>
          <w:p w:rsidR="00E36CAE" w:rsidRPr="00923837" w:rsidRDefault="00E36CAE" w:rsidP="00923837">
            <w:pPr>
              <w:pStyle w:val="4"/>
              <w:tabs>
                <w:tab w:val="left" w:pos="3901"/>
              </w:tabs>
              <w:spacing w:line="276" w:lineRule="auto"/>
              <w:ind w:left="0"/>
              <w:jc w:val="both"/>
              <w:rPr>
                <w:b w:val="0"/>
                <w:lang w:val="ru-RU"/>
              </w:rPr>
            </w:pPr>
            <w:r w:rsidRPr="00923837">
              <w:rPr>
                <w:b w:val="0"/>
                <w:lang w:val="ru-RU"/>
              </w:rPr>
              <w:t xml:space="preserve">Оценивание результатов ГИА </w:t>
            </w:r>
          </w:p>
        </w:tc>
      </w:tr>
      <w:tr w:rsidR="00E36CAE" w:rsidRPr="00923837" w:rsidTr="00E36CAE">
        <w:tc>
          <w:tcPr>
            <w:tcW w:w="817" w:type="dxa"/>
          </w:tcPr>
          <w:p w:rsidR="00E36CAE" w:rsidRPr="00923837" w:rsidRDefault="00E36CAE" w:rsidP="00923837">
            <w:pPr>
              <w:pStyle w:val="a4"/>
              <w:spacing w:line="276" w:lineRule="auto"/>
              <w:jc w:val="center"/>
              <w:rPr>
                <w:rFonts w:ascii="Times New Roman" w:hAnsi="Times New Roman"/>
                <w:sz w:val="24"/>
                <w:szCs w:val="24"/>
              </w:rPr>
            </w:pPr>
            <w:r w:rsidRPr="00923837">
              <w:rPr>
                <w:rFonts w:ascii="Times New Roman" w:hAnsi="Times New Roman"/>
                <w:sz w:val="24"/>
                <w:szCs w:val="24"/>
              </w:rPr>
              <w:t>6.</w:t>
            </w:r>
          </w:p>
        </w:tc>
        <w:tc>
          <w:tcPr>
            <w:tcW w:w="8930" w:type="dxa"/>
          </w:tcPr>
          <w:p w:rsidR="00E36CAE" w:rsidRPr="00923837" w:rsidRDefault="00E36CAE" w:rsidP="00923837">
            <w:pPr>
              <w:pStyle w:val="4"/>
              <w:tabs>
                <w:tab w:val="left" w:pos="3901"/>
              </w:tabs>
              <w:spacing w:line="276" w:lineRule="auto"/>
              <w:ind w:left="0"/>
              <w:jc w:val="both"/>
              <w:rPr>
                <w:b w:val="0"/>
                <w:lang w:val="ru-RU"/>
              </w:rPr>
            </w:pPr>
            <w:r w:rsidRPr="00923837">
              <w:rPr>
                <w:b w:val="0"/>
                <w:lang w:val="ru-RU"/>
              </w:rPr>
              <w:t xml:space="preserve">Порядок подачи и рассмотрения апелляций </w:t>
            </w:r>
          </w:p>
        </w:tc>
      </w:tr>
      <w:tr w:rsidR="00E36CAE" w:rsidRPr="00923837" w:rsidTr="00E36CAE">
        <w:tc>
          <w:tcPr>
            <w:tcW w:w="817" w:type="dxa"/>
          </w:tcPr>
          <w:p w:rsidR="00E36CAE" w:rsidRPr="00923837" w:rsidRDefault="00E36CAE" w:rsidP="00923837">
            <w:pPr>
              <w:pStyle w:val="a4"/>
              <w:spacing w:line="276" w:lineRule="auto"/>
              <w:jc w:val="center"/>
              <w:rPr>
                <w:rFonts w:ascii="Times New Roman" w:hAnsi="Times New Roman"/>
                <w:sz w:val="24"/>
                <w:szCs w:val="24"/>
              </w:rPr>
            </w:pPr>
            <w:r w:rsidRPr="00923837">
              <w:rPr>
                <w:rFonts w:ascii="Times New Roman" w:hAnsi="Times New Roman"/>
                <w:sz w:val="24"/>
                <w:szCs w:val="24"/>
              </w:rPr>
              <w:t>7.</w:t>
            </w:r>
          </w:p>
        </w:tc>
        <w:tc>
          <w:tcPr>
            <w:tcW w:w="8930" w:type="dxa"/>
          </w:tcPr>
          <w:p w:rsidR="00E36CAE" w:rsidRPr="00923837" w:rsidRDefault="00E36CAE" w:rsidP="00923837">
            <w:pPr>
              <w:pStyle w:val="4"/>
              <w:tabs>
                <w:tab w:val="left" w:pos="3901"/>
              </w:tabs>
              <w:spacing w:line="276" w:lineRule="auto"/>
              <w:ind w:left="0"/>
              <w:jc w:val="both"/>
              <w:rPr>
                <w:b w:val="0"/>
                <w:lang w:val="ru-RU"/>
              </w:rPr>
            </w:pPr>
            <w:r w:rsidRPr="00923837">
              <w:rPr>
                <w:b w:val="0"/>
                <w:lang w:val="ru-RU"/>
              </w:rPr>
              <w:t xml:space="preserve">Особенности проведения ГИА для выпускников из числа лиц с ограниченными возможностями здоровья, детей-инвалидов и инвалидов </w:t>
            </w:r>
          </w:p>
        </w:tc>
      </w:tr>
      <w:tr w:rsidR="00E36CAE" w:rsidRPr="00923837" w:rsidTr="00E36CAE">
        <w:tc>
          <w:tcPr>
            <w:tcW w:w="817" w:type="dxa"/>
          </w:tcPr>
          <w:p w:rsidR="00E36CAE" w:rsidRPr="00923837" w:rsidRDefault="00E36CAE" w:rsidP="00923837">
            <w:pPr>
              <w:pStyle w:val="a4"/>
              <w:spacing w:line="276" w:lineRule="auto"/>
              <w:jc w:val="center"/>
              <w:rPr>
                <w:rFonts w:ascii="Times New Roman" w:hAnsi="Times New Roman"/>
                <w:sz w:val="24"/>
                <w:szCs w:val="24"/>
              </w:rPr>
            </w:pPr>
          </w:p>
        </w:tc>
        <w:tc>
          <w:tcPr>
            <w:tcW w:w="8930" w:type="dxa"/>
          </w:tcPr>
          <w:p w:rsidR="00E36CAE" w:rsidRPr="00923837" w:rsidRDefault="00E36CAE" w:rsidP="00923837">
            <w:pPr>
              <w:pStyle w:val="4"/>
              <w:tabs>
                <w:tab w:val="left" w:pos="3901"/>
              </w:tabs>
              <w:spacing w:line="276" w:lineRule="auto"/>
              <w:ind w:left="0"/>
              <w:jc w:val="both"/>
              <w:rPr>
                <w:b w:val="0"/>
                <w:lang w:val="ru-RU"/>
              </w:rPr>
            </w:pPr>
            <w:r w:rsidRPr="00923837">
              <w:rPr>
                <w:b w:val="0"/>
                <w:lang w:val="ru-RU"/>
              </w:rPr>
              <w:t>ПРИЛОЖЕНИЯ</w:t>
            </w:r>
          </w:p>
        </w:tc>
      </w:tr>
    </w:tbl>
    <w:p w:rsidR="00E36CAE" w:rsidRDefault="00E36CAE" w:rsidP="00E36CAE">
      <w:pPr>
        <w:pStyle w:val="a4"/>
        <w:jc w:val="center"/>
        <w:rPr>
          <w:sz w:val="24"/>
          <w:szCs w:val="24"/>
        </w:rPr>
      </w:pPr>
      <w:r>
        <w:rPr>
          <w:sz w:val="24"/>
          <w:szCs w:val="24"/>
        </w:rPr>
        <w:br w:type="page"/>
      </w:r>
    </w:p>
    <w:p w:rsidR="00923837" w:rsidRPr="00923837" w:rsidRDefault="00923837" w:rsidP="00923837">
      <w:pPr>
        <w:spacing w:line="276" w:lineRule="auto"/>
        <w:jc w:val="center"/>
      </w:pPr>
      <w:r w:rsidRPr="00923837">
        <w:lastRenderedPageBreak/>
        <w:t>ПРОГРАММА</w:t>
      </w:r>
    </w:p>
    <w:p w:rsidR="00923837" w:rsidRPr="00923837" w:rsidRDefault="00923837" w:rsidP="00923837">
      <w:pPr>
        <w:spacing w:line="276" w:lineRule="auto"/>
        <w:jc w:val="center"/>
      </w:pPr>
      <w:r w:rsidRPr="00923837">
        <w:t>Государственной итоговой аттестации</w:t>
      </w:r>
    </w:p>
    <w:p w:rsidR="00923837" w:rsidRDefault="00923837" w:rsidP="00923837">
      <w:pPr>
        <w:spacing w:line="276" w:lineRule="auto"/>
        <w:jc w:val="center"/>
      </w:pPr>
      <w:r w:rsidRPr="00923837">
        <w:t xml:space="preserve">по специальности </w:t>
      </w:r>
      <w:r>
        <w:t>4</w:t>
      </w:r>
      <w:r w:rsidRPr="00923837">
        <w:t>3.02.</w:t>
      </w:r>
      <w:r>
        <w:t>15</w:t>
      </w:r>
      <w:r w:rsidRPr="00923837">
        <w:t xml:space="preserve"> </w:t>
      </w:r>
      <w:r>
        <w:t>Поварское и кондитерское дело</w:t>
      </w:r>
    </w:p>
    <w:p w:rsidR="00923837" w:rsidRDefault="00923837" w:rsidP="00923837">
      <w:pPr>
        <w:spacing w:line="276" w:lineRule="auto"/>
      </w:pPr>
    </w:p>
    <w:p w:rsidR="00923837" w:rsidRPr="00923837" w:rsidRDefault="00923837" w:rsidP="00923837">
      <w:pPr>
        <w:spacing w:line="276" w:lineRule="auto"/>
        <w:ind w:firstLine="709"/>
      </w:pPr>
      <w:r w:rsidRPr="00923837">
        <w:t>1. Общее положение</w:t>
      </w:r>
    </w:p>
    <w:p w:rsidR="00923837" w:rsidRPr="00923837" w:rsidRDefault="00923837" w:rsidP="00923837">
      <w:pPr>
        <w:spacing w:line="276" w:lineRule="auto"/>
        <w:ind w:firstLine="709"/>
        <w:jc w:val="both"/>
      </w:pPr>
      <w:r w:rsidRPr="00923837">
        <w:t>1.1. Настоящая Программа государственной итоговой аттестации по образовательной программе среднего профессионального образования (далее соответственно - Программа, ГИА) устанавливает правила организации и проведения ГИА студентов (далее - выпускники),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(программы подготовки специалистов среднего звена) по специальности</w:t>
      </w:r>
      <w:r>
        <w:t xml:space="preserve"> 4</w:t>
      </w:r>
      <w:r w:rsidRPr="00923837">
        <w:t>3.02.</w:t>
      </w:r>
      <w:r>
        <w:t>15</w:t>
      </w:r>
      <w:r w:rsidRPr="00923837">
        <w:t xml:space="preserve"> </w:t>
      </w:r>
      <w:r>
        <w:t>Поварское и кондитерское дело</w:t>
      </w:r>
      <w:r w:rsidRPr="00923837">
        <w:t xml:space="preserve">,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rsidR="00923837" w:rsidRPr="00923837" w:rsidRDefault="00923837" w:rsidP="00923837">
      <w:pPr>
        <w:spacing w:line="276" w:lineRule="auto"/>
        <w:ind w:firstLine="709"/>
        <w:jc w:val="both"/>
      </w:pPr>
      <w:r w:rsidRPr="00923837">
        <w:t xml:space="preserve">В программу ГИА включаются требования к дипломным работам, методика их оценивания, а также уровни демонстрационного экзамена (далее – ДЭ), конкретные комплекты оценочной документации, выбранные КГБ ПОУ «ХАТ» (далее Техникумом),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w:t>
      </w:r>
    </w:p>
    <w:p w:rsidR="00923837" w:rsidRDefault="00923837" w:rsidP="00923837">
      <w:pPr>
        <w:spacing w:line="276" w:lineRule="auto"/>
        <w:ind w:firstLine="709"/>
        <w:jc w:val="both"/>
      </w:pPr>
      <w:r w:rsidRPr="00923837">
        <w:t xml:space="preserve">1.2 Программа ГИА является частью основной образовательной программы среднего профессионального образования – программы подготовки специалистов среднего звена в соответствии с федеральным государственным образовательным стандартом </w:t>
      </w:r>
      <w:r>
        <w:t>4</w:t>
      </w:r>
      <w:r w:rsidRPr="00923837">
        <w:t>3.02.</w:t>
      </w:r>
      <w:r>
        <w:t>15</w:t>
      </w:r>
      <w:r w:rsidRPr="00923837">
        <w:t xml:space="preserve"> </w:t>
      </w:r>
      <w:r>
        <w:t>Поварское и кондитерское дело</w:t>
      </w:r>
      <w:r w:rsidRPr="00923837">
        <w:t xml:space="preserve"> в части освоения видов деятельности: </w:t>
      </w:r>
    </w:p>
    <w:p w:rsidR="00923837" w:rsidRDefault="00923837" w:rsidP="00923837">
      <w:pPr>
        <w:spacing w:line="276" w:lineRule="auto"/>
        <w:ind w:firstLine="709"/>
        <w:jc w:val="both"/>
      </w:pPr>
      <w:r w:rsidRPr="00923837">
        <w:t>ВД.02.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r>
        <w:t>.</w:t>
      </w:r>
    </w:p>
    <w:p w:rsidR="00923837" w:rsidRDefault="00923837" w:rsidP="00923837">
      <w:pPr>
        <w:spacing w:line="276" w:lineRule="auto"/>
        <w:ind w:firstLine="709"/>
        <w:jc w:val="both"/>
      </w:pPr>
      <w:r w:rsidRPr="00923837">
        <w:t>ВД.03.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t>.</w:t>
      </w:r>
    </w:p>
    <w:p w:rsidR="00923837" w:rsidRDefault="00923837" w:rsidP="00923837">
      <w:pPr>
        <w:spacing w:line="276" w:lineRule="auto"/>
        <w:ind w:firstLine="709"/>
        <w:jc w:val="both"/>
      </w:pPr>
      <w:r w:rsidRPr="00923837">
        <w:t>ВД.04.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r>
        <w:t>.</w:t>
      </w:r>
    </w:p>
    <w:p w:rsidR="00923837" w:rsidRDefault="00923837" w:rsidP="00923837">
      <w:pPr>
        <w:spacing w:line="276" w:lineRule="auto"/>
        <w:ind w:firstLine="709"/>
        <w:jc w:val="both"/>
      </w:pPr>
      <w:r w:rsidRPr="00923837">
        <w:t>ВД.06. Организация и контроль текущей деятельности подчиненного персонала</w:t>
      </w:r>
      <w:r>
        <w:t>.</w:t>
      </w:r>
    </w:p>
    <w:p w:rsidR="00923837" w:rsidRPr="00923837" w:rsidRDefault="00923837" w:rsidP="00923837">
      <w:pPr>
        <w:spacing w:line="276" w:lineRule="auto"/>
        <w:ind w:firstLine="709"/>
        <w:jc w:val="both"/>
      </w:pPr>
      <w:r w:rsidRPr="00923837">
        <w:t>Специалист среднего звена должен обладать общими компетенциями, включающими в себя способность:</w:t>
      </w:r>
    </w:p>
    <w:p w:rsidR="00923837" w:rsidRPr="00001436" w:rsidRDefault="00923837" w:rsidP="00923837">
      <w:pPr>
        <w:pStyle w:val="a9"/>
        <w:jc w:val="right"/>
      </w:pPr>
      <w:r w:rsidRPr="00001436">
        <w:t>Таблица 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316"/>
      </w:tblGrid>
      <w:tr w:rsidR="00923837" w:rsidRPr="00001436" w:rsidTr="00885BFD">
        <w:trPr>
          <w:trHeight w:val="275"/>
        </w:trPr>
        <w:tc>
          <w:tcPr>
            <w:tcW w:w="993" w:type="dxa"/>
          </w:tcPr>
          <w:p w:rsidR="00923837" w:rsidRPr="00001436" w:rsidRDefault="00923837" w:rsidP="00885BFD">
            <w:pPr>
              <w:pStyle w:val="TableParagraph"/>
              <w:spacing w:line="256" w:lineRule="exact"/>
              <w:ind w:left="0"/>
              <w:jc w:val="center"/>
              <w:rPr>
                <w:b/>
                <w:sz w:val="24"/>
                <w:szCs w:val="24"/>
              </w:rPr>
            </w:pPr>
            <w:r w:rsidRPr="00001436">
              <w:rPr>
                <w:b/>
                <w:sz w:val="24"/>
                <w:szCs w:val="24"/>
              </w:rPr>
              <w:t>Код</w:t>
            </w:r>
          </w:p>
        </w:tc>
        <w:tc>
          <w:tcPr>
            <w:tcW w:w="9316" w:type="dxa"/>
          </w:tcPr>
          <w:p w:rsidR="00923837" w:rsidRPr="00DC2F35" w:rsidRDefault="00923837" w:rsidP="00885BFD">
            <w:pPr>
              <w:pStyle w:val="TableParagraph"/>
              <w:spacing w:line="256" w:lineRule="exact"/>
              <w:ind w:left="1356"/>
              <w:rPr>
                <w:b/>
                <w:sz w:val="24"/>
                <w:szCs w:val="24"/>
                <w:lang w:val="ru-RU"/>
              </w:rPr>
            </w:pPr>
            <w:r w:rsidRPr="00001436">
              <w:rPr>
                <w:b/>
                <w:sz w:val="24"/>
                <w:szCs w:val="24"/>
              </w:rPr>
              <w:t>Наименование</w:t>
            </w:r>
            <w:r w:rsidRPr="00001436">
              <w:rPr>
                <w:b/>
                <w:sz w:val="24"/>
                <w:szCs w:val="24"/>
                <w:lang w:val="ru-RU"/>
              </w:rPr>
              <w:t xml:space="preserve"> </w:t>
            </w:r>
            <w:r w:rsidRPr="00001436">
              <w:rPr>
                <w:b/>
                <w:sz w:val="24"/>
                <w:szCs w:val="24"/>
              </w:rPr>
              <w:t>общих компетенций</w:t>
            </w:r>
          </w:p>
        </w:tc>
      </w:tr>
      <w:tr w:rsidR="00923837" w:rsidRPr="009B69C4" w:rsidTr="00885BFD">
        <w:trPr>
          <w:trHeight w:val="551"/>
        </w:trPr>
        <w:tc>
          <w:tcPr>
            <w:tcW w:w="993" w:type="dxa"/>
          </w:tcPr>
          <w:p w:rsidR="00923837" w:rsidRPr="005B3E72" w:rsidRDefault="00923837" w:rsidP="00885BFD">
            <w:r w:rsidRPr="005B3E72">
              <w:t>ОК</w:t>
            </w:r>
            <w:r w:rsidRPr="005B3E72">
              <w:rPr>
                <w:spacing w:val="2"/>
              </w:rPr>
              <w:t xml:space="preserve"> </w:t>
            </w:r>
            <w:r w:rsidRPr="005B3E72">
              <w:t>01</w:t>
            </w:r>
          </w:p>
        </w:tc>
        <w:tc>
          <w:tcPr>
            <w:tcW w:w="9316" w:type="dxa"/>
          </w:tcPr>
          <w:p w:rsidR="00923837" w:rsidRPr="007B0E28" w:rsidRDefault="00923837" w:rsidP="00885BFD">
            <w:pPr>
              <w:suppressAutoHyphens/>
              <w:jc w:val="both"/>
              <w:rPr>
                <w:b/>
                <w:iCs/>
              </w:rPr>
            </w:pPr>
            <w:r w:rsidRPr="007B0E28">
              <w:rPr>
                <w:iCs/>
              </w:rPr>
              <w:t>Выбирать способы решения задач профессиональной деятельности применительно к различным контекстам.</w:t>
            </w:r>
          </w:p>
        </w:tc>
      </w:tr>
      <w:tr w:rsidR="00923837" w:rsidRPr="009B69C4" w:rsidTr="00885BFD">
        <w:trPr>
          <w:trHeight w:val="553"/>
        </w:trPr>
        <w:tc>
          <w:tcPr>
            <w:tcW w:w="993" w:type="dxa"/>
          </w:tcPr>
          <w:p w:rsidR="00923837" w:rsidRPr="005B3E72" w:rsidRDefault="00923837" w:rsidP="00885BFD">
            <w:r w:rsidRPr="005B3E72">
              <w:t>ОК</w:t>
            </w:r>
            <w:r w:rsidRPr="005B3E72">
              <w:rPr>
                <w:spacing w:val="2"/>
              </w:rPr>
              <w:t xml:space="preserve"> </w:t>
            </w:r>
            <w:r w:rsidRPr="005B3E72">
              <w:t>02</w:t>
            </w:r>
          </w:p>
        </w:tc>
        <w:tc>
          <w:tcPr>
            <w:tcW w:w="9316" w:type="dxa"/>
          </w:tcPr>
          <w:p w:rsidR="00923837" w:rsidRPr="007B0E28" w:rsidRDefault="00923837" w:rsidP="00885BFD">
            <w:pPr>
              <w:suppressAutoHyphens/>
              <w:jc w:val="both"/>
              <w:rPr>
                <w:iCs/>
              </w:rPr>
            </w:pPr>
            <w:r w:rsidRPr="007B0E28">
              <w:t>Осуществлять поиск, анализ и интерпретацию информации, необходимой для выполнения задач профессиональной деятельности.</w:t>
            </w:r>
          </w:p>
        </w:tc>
      </w:tr>
      <w:tr w:rsidR="00923837" w:rsidRPr="009B69C4" w:rsidTr="00885BFD">
        <w:trPr>
          <w:trHeight w:val="275"/>
        </w:trPr>
        <w:tc>
          <w:tcPr>
            <w:tcW w:w="993" w:type="dxa"/>
          </w:tcPr>
          <w:p w:rsidR="00923837" w:rsidRPr="005B3E72" w:rsidRDefault="00923837" w:rsidP="00885BFD">
            <w:r w:rsidRPr="005B3E72">
              <w:t>ОК</w:t>
            </w:r>
            <w:r w:rsidRPr="005B3E72">
              <w:rPr>
                <w:spacing w:val="2"/>
              </w:rPr>
              <w:t xml:space="preserve"> </w:t>
            </w:r>
            <w:r w:rsidRPr="005B3E72">
              <w:t>03</w:t>
            </w:r>
          </w:p>
        </w:tc>
        <w:tc>
          <w:tcPr>
            <w:tcW w:w="9316" w:type="dxa"/>
          </w:tcPr>
          <w:p w:rsidR="00923837" w:rsidRPr="007B0E28" w:rsidRDefault="00923837" w:rsidP="00885BFD">
            <w:pPr>
              <w:suppressAutoHyphens/>
              <w:jc w:val="both"/>
            </w:pPr>
            <w:r w:rsidRPr="007B0E28">
              <w:t>Планировать и реализовывать собственное профессиональное и личностное развитие.</w:t>
            </w:r>
          </w:p>
        </w:tc>
      </w:tr>
      <w:tr w:rsidR="00923837" w:rsidRPr="009B69C4" w:rsidTr="00885BFD">
        <w:trPr>
          <w:trHeight w:val="277"/>
        </w:trPr>
        <w:tc>
          <w:tcPr>
            <w:tcW w:w="993" w:type="dxa"/>
          </w:tcPr>
          <w:p w:rsidR="00923837" w:rsidRPr="005B3E72" w:rsidRDefault="00923837" w:rsidP="00885BFD">
            <w:r w:rsidRPr="005B3E72">
              <w:t>ОК</w:t>
            </w:r>
            <w:r w:rsidRPr="005B3E72">
              <w:rPr>
                <w:spacing w:val="2"/>
              </w:rPr>
              <w:t xml:space="preserve"> </w:t>
            </w:r>
            <w:r w:rsidRPr="005B3E72">
              <w:t>04</w:t>
            </w:r>
          </w:p>
        </w:tc>
        <w:tc>
          <w:tcPr>
            <w:tcW w:w="9316" w:type="dxa"/>
          </w:tcPr>
          <w:p w:rsidR="00923837" w:rsidRPr="007B0E28" w:rsidRDefault="00923837" w:rsidP="00885BFD">
            <w:pPr>
              <w:suppressAutoHyphens/>
              <w:jc w:val="both"/>
            </w:pPr>
            <w:r w:rsidRPr="007B0E28">
              <w:t>Работать в коллективе и команде, эффективно взаимодействовать с коллегами, руководством, клиентами.</w:t>
            </w:r>
          </w:p>
        </w:tc>
      </w:tr>
      <w:tr w:rsidR="00923837" w:rsidRPr="009B69C4" w:rsidTr="00885BFD">
        <w:trPr>
          <w:trHeight w:val="277"/>
        </w:trPr>
        <w:tc>
          <w:tcPr>
            <w:tcW w:w="993" w:type="dxa"/>
          </w:tcPr>
          <w:p w:rsidR="00923837" w:rsidRPr="005B3E72" w:rsidRDefault="00923837" w:rsidP="00885BFD">
            <w:r w:rsidRPr="005B3E72">
              <w:t>ОК</w:t>
            </w:r>
            <w:r w:rsidRPr="005B3E72">
              <w:rPr>
                <w:spacing w:val="2"/>
              </w:rPr>
              <w:t xml:space="preserve"> </w:t>
            </w:r>
            <w:r w:rsidRPr="005B3E72">
              <w:t>05</w:t>
            </w:r>
          </w:p>
        </w:tc>
        <w:tc>
          <w:tcPr>
            <w:tcW w:w="9316" w:type="dxa"/>
          </w:tcPr>
          <w:p w:rsidR="00923837" w:rsidRPr="007B0E28" w:rsidRDefault="00923837" w:rsidP="00885BFD">
            <w:pPr>
              <w:suppressAutoHyphens/>
              <w:jc w:val="both"/>
            </w:pPr>
            <w:r w:rsidRPr="007B0E28">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23837" w:rsidRPr="009B69C4" w:rsidTr="00885BFD">
        <w:trPr>
          <w:trHeight w:val="277"/>
        </w:trPr>
        <w:tc>
          <w:tcPr>
            <w:tcW w:w="993" w:type="dxa"/>
          </w:tcPr>
          <w:p w:rsidR="00923837" w:rsidRPr="005B3E72" w:rsidRDefault="00923837" w:rsidP="00885BFD">
            <w:r w:rsidRPr="005B3E72">
              <w:lastRenderedPageBreak/>
              <w:t>ОК</w:t>
            </w:r>
            <w:r w:rsidRPr="005B3E72">
              <w:rPr>
                <w:spacing w:val="2"/>
              </w:rPr>
              <w:t xml:space="preserve"> </w:t>
            </w:r>
            <w:r w:rsidRPr="005B3E72">
              <w:t>06</w:t>
            </w:r>
          </w:p>
        </w:tc>
        <w:tc>
          <w:tcPr>
            <w:tcW w:w="9316" w:type="dxa"/>
          </w:tcPr>
          <w:p w:rsidR="00923837" w:rsidRPr="007B0E28" w:rsidRDefault="00923837" w:rsidP="00885BFD">
            <w:pPr>
              <w:suppressAutoHyphens/>
              <w:jc w:val="both"/>
            </w:pPr>
            <w:r w:rsidRPr="007B0E28">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923837" w:rsidRPr="009B69C4" w:rsidTr="00885BFD">
        <w:trPr>
          <w:trHeight w:val="277"/>
        </w:trPr>
        <w:tc>
          <w:tcPr>
            <w:tcW w:w="993" w:type="dxa"/>
          </w:tcPr>
          <w:p w:rsidR="00923837" w:rsidRPr="005B3E72" w:rsidRDefault="00923837" w:rsidP="00885BFD">
            <w:r w:rsidRPr="005B3E72">
              <w:t>ОК</w:t>
            </w:r>
            <w:r w:rsidRPr="005B3E72">
              <w:rPr>
                <w:spacing w:val="2"/>
              </w:rPr>
              <w:t xml:space="preserve"> </w:t>
            </w:r>
            <w:r w:rsidRPr="005B3E72">
              <w:t>07</w:t>
            </w:r>
          </w:p>
        </w:tc>
        <w:tc>
          <w:tcPr>
            <w:tcW w:w="9316" w:type="dxa"/>
          </w:tcPr>
          <w:p w:rsidR="00923837" w:rsidRPr="007B0E28" w:rsidRDefault="00923837" w:rsidP="00885BFD">
            <w:pPr>
              <w:suppressAutoHyphens/>
            </w:pPr>
            <w:r w:rsidRPr="007B0E28">
              <w:t>Содействовать сохранению окружающей среды, ресурсосбережению, эффективно действовать в чрезвычайных ситуациях</w:t>
            </w:r>
          </w:p>
        </w:tc>
      </w:tr>
      <w:tr w:rsidR="00923837" w:rsidRPr="009B69C4" w:rsidTr="00885BFD">
        <w:trPr>
          <w:trHeight w:val="277"/>
        </w:trPr>
        <w:tc>
          <w:tcPr>
            <w:tcW w:w="993" w:type="dxa"/>
          </w:tcPr>
          <w:p w:rsidR="00923837" w:rsidRPr="005B3E72" w:rsidRDefault="00923837" w:rsidP="00885BFD">
            <w:r w:rsidRPr="005B3E72">
              <w:t>ОК</w:t>
            </w:r>
            <w:r w:rsidRPr="005B3E72">
              <w:rPr>
                <w:spacing w:val="2"/>
              </w:rPr>
              <w:t xml:space="preserve"> </w:t>
            </w:r>
            <w:r w:rsidRPr="005B3E72">
              <w:t>08</w:t>
            </w:r>
          </w:p>
        </w:tc>
        <w:tc>
          <w:tcPr>
            <w:tcW w:w="9316" w:type="dxa"/>
          </w:tcPr>
          <w:p w:rsidR="00923837" w:rsidRPr="007B0E28" w:rsidRDefault="00923837" w:rsidP="00885BFD">
            <w:pPr>
              <w:jc w:val="both"/>
            </w:pPr>
            <w:r w:rsidRPr="007B0E28">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23837" w:rsidRPr="009B69C4" w:rsidTr="00885BFD">
        <w:trPr>
          <w:trHeight w:val="277"/>
        </w:trPr>
        <w:tc>
          <w:tcPr>
            <w:tcW w:w="993" w:type="dxa"/>
          </w:tcPr>
          <w:p w:rsidR="00923837" w:rsidRPr="005B3E72" w:rsidRDefault="00923837" w:rsidP="00885BFD">
            <w:r w:rsidRPr="005B3E72">
              <w:t>ОК</w:t>
            </w:r>
            <w:r w:rsidRPr="005B3E72">
              <w:rPr>
                <w:spacing w:val="2"/>
              </w:rPr>
              <w:t xml:space="preserve"> </w:t>
            </w:r>
            <w:r w:rsidRPr="005B3E72">
              <w:t>09</w:t>
            </w:r>
          </w:p>
        </w:tc>
        <w:tc>
          <w:tcPr>
            <w:tcW w:w="9316" w:type="dxa"/>
          </w:tcPr>
          <w:p w:rsidR="00923837" w:rsidRPr="007B0E28" w:rsidRDefault="00923837" w:rsidP="00885BFD">
            <w:pPr>
              <w:suppressAutoHyphens/>
            </w:pPr>
            <w:r w:rsidRPr="007B0E28">
              <w:t>Использовать информационные технологии в профессиональной деятельности</w:t>
            </w:r>
          </w:p>
        </w:tc>
      </w:tr>
      <w:tr w:rsidR="00923837" w:rsidRPr="009B69C4" w:rsidTr="00885BFD">
        <w:trPr>
          <w:trHeight w:val="277"/>
        </w:trPr>
        <w:tc>
          <w:tcPr>
            <w:tcW w:w="993" w:type="dxa"/>
          </w:tcPr>
          <w:p w:rsidR="00923837" w:rsidRPr="005B3E72" w:rsidRDefault="00923837" w:rsidP="00885BFD">
            <w:r w:rsidRPr="005B3E72">
              <w:t>ОК</w:t>
            </w:r>
            <w:r w:rsidRPr="005B3E72">
              <w:rPr>
                <w:spacing w:val="2"/>
              </w:rPr>
              <w:t xml:space="preserve"> </w:t>
            </w:r>
            <w:r w:rsidRPr="005B3E72">
              <w:t>10</w:t>
            </w:r>
          </w:p>
        </w:tc>
        <w:tc>
          <w:tcPr>
            <w:tcW w:w="9316" w:type="dxa"/>
          </w:tcPr>
          <w:p w:rsidR="00923837" w:rsidRPr="007B0E28" w:rsidRDefault="00923837" w:rsidP="00885BFD">
            <w:pPr>
              <w:suppressAutoHyphens/>
            </w:pPr>
            <w:r w:rsidRPr="007B0E28">
              <w:t>Пользоваться профессиональной документацией на государственном и иностранных языках</w:t>
            </w:r>
          </w:p>
        </w:tc>
      </w:tr>
      <w:tr w:rsidR="00923837" w:rsidRPr="009B69C4" w:rsidTr="00885BFD">
        <w:trPr>
          <w:trHeight w:val="277"/>
        </w:trPr>
        <w:tc>
          <w:tcPr>
            <w:tcW w:w="993" w:type="dxa"/>
          </w:tcPr>
          <w:p w:rsidR="00923837" w:rsidRPr="005B3E72" w:rsidRDefault="00923837" w:rsidP="00885BFD">
            <w:r w:rsidRPr="005B3E72">
              <w:t>ОК</w:t>
            </w:r>
            <w:r w:rsidRPr="005B3E72">
              <w:rPr>
                <w:spacing w:val="2"/>
              </w:rPr>
              <w:t xml:space="preserve"> </w:t>
            </w:r>
            <w:r w:rsidRPr="005B3E72">
              <w:t>11</w:t>
            </w:r>
          </w:p>
        </w:tc>
        <w:tc>
          <w:tcPr>
            <w:tcW w:w="9316" w:type="dxa"/>
          </w:tcPr>
          <w:p w:rsidR="00923837" w:rsidRPr="007B0E28" w:rsidRDefault="00923837" w:rsidP="00885BFD">
            <w:r w:rsidRPr="007B0E28">
              <w:t>Использовать знания по финансовой грамотности, планировать предпринимательскую деятельность в профессиональной сфере</w:t>
            </w:r>
          </w:p>
        </w:tc>
      </w:tr>
    </w:tbl>
    <w:p w:rsidR="00923837" w:rsidRPr="00001436" w:rsidRDefault="00923837" w:rsidP="00923837">
      <w:pPr>
        <w:pStyle w:val="a9"/>
      </w:pPr>
    </w:p>
    <w:p w:rsidR="00923837" w:rsidRPr="00001436" w:rsidRDefault="00923837" w:rsidP="00923837">
      <w:pPr>
        <w:pStyle w:val="a9"/>
        <w:ind w:firstLine="709"/>
      </w:pPr>
      <w:r w:rsidRPr="00001436">
        <w:t xml:space="preserve">Специалист среднего звена должен обладать профессиональными компетенциями, соответствующими видам деятельности </w:t>
      </w:r>
    </w:p>
    <w:p w:rsidR="00923837" w:rsidRDefault="00923837" w:rsidP="00923837">
      <w:pPr>
        <w:pStyle w:val="a9"/>
        <w:jc w:val="right"/>
      </w:pPr>
      <w:r w:rsidRPr="00001436">
        <w:t>Таблица 2</w:t>
      </w:r>
    </w:p>
    <w:tbl>
      <w:tblPr>
        <w:tblW w:w="1020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512"/>
      </w:tblGrid>
      <w:tr w:rsidR="00885BFD" w:rsidRPr="00165138" w:rsidTr="00885BFD">
        <w:tc>
          <w:tcPr>
            <w:tcW w:w="2694" w:type="dxa"/>
            <w:tcMar>
              <w:top w:w="28" w:type="dxa"/>
              <w:left w:w="57" w:type="dxa"/>
              <w:bottom w:w="28" w:type="dxa"/>
              <w:right w:w="57" w:type="dxa"/>
            </w:tcMar>
          </w:tcPr>
          <w:p w:rsidR="00885BFD" w:rsidRPr="00165138" w:rsidRDefault="00885BFD" w:rsidP="00885BFD">
            <w:pPr>
              <w:pStyle w:val="TableParagraph"/>
              <w:jc w:val="center"/>
              <w:rPr>
                <w:b/>
              </w:rPr>
            </w:pPr>
            <w:r w:rsidRPr="00165138">
              <w:rPr>
                <w:b/>
              </w:rPr>
              <w:t>Код и наименование компетенции</w:t>
            </w:r>
          </w:p>
        </w:tc>
        <w:tc>
          <w:tcPr>
            <w:tcW w:w="7512" w:type="dxa"/>
            <w:tcMar>
              <w:top w:w="28" w:type="dxa"/>
              <w:left w:w="57" w:type="dxa"/>
              <w:bottom w:w="28" w:type="dxa"/>
              <w:right w:w="57" w:type="dxa"/>
            </w:tcMar>
          </w:tcPr>
          <w:p w:rsidR="00885BFD" w:rsidRPr="00165138" w:rsidRDefault="00885BFD" w:rsidP="00885BFD">
            <w:pPr>
              <w:pStyle w:val="TableParagraph"/>
              <w:jc w:val="center"/>
            </w:pPr>
            <w:r w:rsidRPr="00165138">
              <w:rPr>
                <w:b/>
                <w:iCs/>
                <w:sz w:val="24"/>
                <w:szCs w:val="24"/>
              </w:rPr>
              <w:t>Показатели освоения компетенции</w:t>
            </w:r>
          </w:p>
        </w:tc>
      </w:tr>
      <w:tr w:rsidR="00885BFD" w:rsidRPr="00165138" w:rsidTr="00885BFD">
        <w:tc>
          <w:tcPr>
            <w:tcW w:w="10206" w:type="dxa"/>
            <w:gridSpan w:val="2"/>
            <w:tcMar>
              <w:top w:w="28" w:type="dxa"/>
              <w:left w:w="57" w:type="dxa"/>
              <w:bottom w:w="28" w:type="dxa"/>
              <w:right w:w="57" w:type="dxa"/>
            </w:tcMar>
          </w:tcPr>
          <w:p w:rsidR="00885BFD" w:rsidRPr="00885BFD" w:rsidRDefault="00885BFD" w:rsidP="00885BFD">
            <w:pPr>
              <w:pStyle w:val="TableParagraph"/>
              <w:jc w:val="both"/>
              <w:rPr>
                <w:b/>
                <w:lang w:val="ru-RU"/>
              </w:rPr>
            </w:pPr>
            <w:r w:rsidRPr="00885BFD">
              <w:rPr>
                <w:lang w:val="ru-RU"/>
              </w:rPr>
              <w:t>ВД.2.</w:t>
            </w:r>
            <w:r w:rsidRPr="00885BFD">
              <w:rPr>
                <w:b/>
                <w:lang w:val="ru-RU"/>
              </w:rPr>
              <w:t xml:space="preserve"> </w:t>
            </w:r>
            <w:r w:rsidRPr="00885BFD">
              <w:rPr>
                <w:lang w:val="ru-RU"/>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t>ПК 2.1.</w:t>
            </w:r>
            <w:r w:rsidRPr="00885BFD">
              <w:rPr>
                <w:b/>
                <w:lang w:val="ru-RU"/>
              </w:rPr>
              <w:t xml:space="preserve"> </w:t>
            </w:r>
            <w:r w:rsidRPr="00885BFD">
              <w:rPr>
                <w:lang w:val="ru-RU"/>
              </w:rPr>
              <w:t>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выполнения подготовки рабочих мест к безопасной работе и эксплуатации технологического оборудования, производственного инвентаря, инструментов, весоизмерительных приборов, сырья и материалов в соответствии с инструкциями и регламентами;</w:t>
            </w:r>
          </w:p>
          <w:p w:rsidR="00885BFD" w:rsidRPr="00885BFD" w:rsidRDefault="00885BFD" w:rsidP="00885BFD">
            <w:pPr>
              <w:pStyle w:val="TableParagraph"/>
              <w:ind w:firstLine="284"/>
              <w:jc w:val="both"/>
              <w:rPr>
                <w:lang w:val="ru-RU"/>
              </w:rPr>
            </w:pPr>
            <w:r w:rsidRPr="00885BFD">
              <w:rPr>
                <w:lang w:val="ru-RU"/>
              </w:rPr>
              <w:t>обеспечения наличия качественных сырья, материалов, продуктов для приготовления горячих блюд, кулинарных изделий, закусок сложного ассортимента в соответствии с инструкциями и регламентами;</w:t>
            </w:r>
          </w:p>
          <w:p w:rsidR="00885BFD" w:rsidRPr="00885BFD" w:rsidRDefault="00885BFD" w:rsidP="00885BFD">
            <w:pPr>
              <w:pStyle w:val="TableParagraph"/>
              <w:ind w:firstLine="284"/>
              <w:jc w:val="both"/>
              <w:rPr>
                <w:lang w:val="ru-RU"/>
              </w:rPr>
            </w:pPr>
            <w:r w:rsidRPr="00885BFD">
              <w:rPr>
                <w:lang w:val="ru-RU"/>
              </w:rPr>
              <w:t>осуществления контроля качества и расхода сырья, материалов, продуктов с учетом технологий ресурсосбережения и безопасности упаковки и хранения горячих блюд, кулинарных изделий, закусок сложного ассортимента</w:t>
            </w:r>
          </w:p>
        </w:tc>
      </w:tr>
      <w:tr w:rsidR="00885BFD" w:rsidRPr="00165138" w:rsidTr="00885BFD">
        <w:tc>
          <w:tcPr>
            <w:tcW w:w="2694" w:type="dxa"/>
            <w:vMerge/>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p w:rsidR="00885BFD" w:rsidRPr="00885BFD" w:rsidRDefault="00885BFD" w:rsidP="00885BFD">
            <w:pPr>
              <w:pStyle w:val="TableParagraph"/>
              <w:ind w:firstLine="284"/>
              <w:jc w:val="both"/>
              <w:rPr>
                <w:lang w:val="ru-RU"/>
              </w:rPr>
            </w:pPr>
            <w:r w:rsidRPr="00885BFD">
              <w:rPr>
                <w:lang w:val="ru-RU"/>
              </w:rPr>
              <w:t xml:space="preserve">оценивать качество и безопасность сырья, продуктов, материалов; </w:t>
            </w:r>
          </w:p>
          <w:p w:rsidR="00885BFD" w:rsidRPr="00885BFD" w:rsidRDefault="00885BFD" w:rsidP="00885BFD">
            <w:pPr>
              <w:pStyle w:val="TableParagraph"/>
              <w:ind w:firstLine="284"/>
              <w:jc w:val="both"/>
              <w:rPr>
                <w:lang w:val="ru-RU"/>
              </w:rPr>
            </w:pPr>
            <w:r w:rsidRPr="00885BFD">
              <w:rPr>
                <w:lang w:val="ru-RU"/>
              </w:rPr>
              <w:t>контролировать ротацию неиспользованных продуктов в процессе производства;</w:t>
            </w:r>
          </w:p>
          <w:p w:rsidR="00885BFD" w:rsidRPr="00885BFD" w:rsidRDefault="00885BFD" w:rsidP="00885BFD">
            <w:pPr>
              <w:pStyle w:val="TableParagraph"/>
              <w:ind w:firstLine="284"/>
              <w:jc w:val="both"/>
              <w:rPr>
                <w:lang w:val="ru-RU"/>
              </w:rPr>
            </w:pPr>
            <w:r w:rsidRPr="00885BFD">
              <w:rPr>
                <w:lang w:val="ru-RU"/>
              </w:rPr>
              <w:t>составлять заявку и обеспечивать получение продуктов для производства горячих блюд, кулинарных изделий, закусок сложного ассортимента с учетом потребности и имеющихся условий хранения;</w:t>
            </w:r>
          </w:p>
          <w:p w:rsidR="00885BFD" w:rsidRPr="00885BFD" w:rsidRDefault="00885BFD" w:rsidP="00885BFD">
            <w:pPr>
              <w:pStyle w:val="TableParagraph"/>
              <w:ind w:firstLine="284"/>
              <w:jc w:val="both"/>
              <w:rPr>
                <w:lang w:val="ru-RU"/>
              </w:rPr>
            </w:pPr>
            <w:r w:rsidRPr="00885BFD">
              <w:rPr>
                <w:lang w:val="ru-RU"/>
              </w:rPr>
              <w:t>распределять задания между подчиненными в соответствии с их квалификацией;</w:t>
            </w:r>
          </w:p>
          <w:p w:rsidR="00885BFD" w:rsidRPr="00885BFD" w:rsidRDefault="00885BFD" w:rsidP="00885BFD">
            <w:pPr>
              <w:pStyle w:val="TableParagraph"/>
              <w:ind w:firstLine="284"/>
              <w:jc w:val="both"/>
              <w:rPr>
                <w:lang w:val="ru-RU"/>
              </w:rPr>
            </w:pPr>
            <w:r w:rsidRPr="00885BFD">
              <w:rPr>
                <w:lang w:val="ru-RU"/>
              </w:rPr>
              <w:t>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w:t>
            </w:r>
          </w:p>
          <w:p w:rsidR="00885BFD" w:rsidRPr="00885BFD" w:rsidRDefault="00885BFD" w:rsidP="00885BFD">
            <w:pPr>
              <w:pStyle w:val="TableParagraph"/>
              <w:ind w:firstLine="284"/>
              <w:jc w:val="both"/>
              <w:rPr>
                <w:lang w:val="ru-RU"/>
              </w:rPr>
            </w:pPr>
            <w:r w:rsidRPr="00885BFD">
              <w:rPr>
                <w:lang w:val="ru-RU"/>
              </w:rPr>
              <w:t>контролировать соблюдение правил техники безопасности, пожарной безопасности, охраны труда на рабочем месте;</w:t>
            </w:r>
          </w:p>
          <w:p w:rsidR="00885BFD" w:rsidRPr="00885BFD" w:rsidRDefault="00885BFD" w:rsidP="00885BFD">
            <w:pPr>
              <w:pStyle w:val="TableParagraph"/>
              <w:ind w:firstLine="284"/>
              <w:jc w:val="both"/>
              <w:rPr>
                <w:lang w:val="ru-RU"/>
              </w:rPr>
            </w:pPr>
            <w:r w:rsidRPr="00885BFD">
              <w:rPr>
                <w:lang w:val="ru-RU"/>
              </w:rPr>
              <w:lastRenderedPageBreak/>
              <w:t>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p w:rsidR="00885BFD" w:rsidRPr="00885BFD" w:rsidRDefault="00885BFD" w:rsidP="00885BFD">
            <w:pPr>
              <w:pStyle w:val="TableParagraph"/>
              <w:ind w:firstLine="284"/>
              <w:jc w:val="both"/>
              <w:rPr>
                <w:lang w:val="ru-RU"/>
              </w:rPr>
            </w:pPr>
            <w:r w:rsidRPr="00885BFD">
              <w:rPr>
                <w:lang w:val="ru-RU"/>
              </w:rPr>
              <w:t>демонстрировать приемы рационального размещения оборудования на рабочем месте;</w:t>
            </w:r>
          </w:p>
          <w:p w:rsidR="00885BFD" w:rsidRPr="00885BFD" w:rsidRDefault="00885BFD" w:rsidP="00885BFD">
            <w:pPr>
              <w:pStyle w:val="TableParagraph"/>
              <w:ind w:firstLine="284"/>
              <w:jc w:val="both"/>
              <w:rPr>
                <w:lang w:val="ru-RU"/>
              </w:rPr>
            </w:pPr>
            <w:r w:rsidRPr="00885BFD">
              <w:rPr>
                <w:lang w:val="ru-RU"/>
              </w:rPr>
              <w:t>контролировать, осуществлять упаковку, маркировку, складирование, неиспользованных полуфабрикатов, пищевых продуктов с учетом требований по безопасности (ХАССП), сроков хранения</w:t>
            </w:r>
          </w:p>
        </w:tc>
      </w:tr>
      <w:tr w:rsidR="00885BFD" w:rsidRPr="00165138" w:rsidTr="00885BFD">
        <w:trPr>
          <w:trHeight w:val="276"/>
        </w:trPr>
        <w:tc>
          <w:tcPr>
            <w:tcW w:w="2694" w:type="dxa"/>
            <w:vMerge/>
            <w:tcMar>
              <w:top w:w="28" w:type="dxa"/>
              <w:left w:w="57" w:type="dxa"/>
              <w:bottom w:w="28" w:type="dxa"/>
              <w:right w:w="57" w:type="dxa"/>
            </w:tcMar>
          </w:tcPr>
          <w:p w:rsidR="00885BFD" w:rsidRPr="00165138" w:rsidRDefault="00885BFD" w:rsidP="00885BFD"/>
        </w:tc>
        <w:tc>
          <w:tcPr>
            <w:tcW w:w="7512" w:type="dxa"/>
            <w:vMerge w:val="restart"/>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подготовки рабочих мест, оборудования, сырья, материалов для приготовления горячих блюд, кулинарных изделий, закусок сложного ассортимента;</w:t>
            </w:r>
          </w:p>
          <w:p w:rsidR="00885BFD" w:rsidRPr="00885BFD" w:rsidRDefault="00885BFD" w:rsidP="00885BFD">
            <w:pPr>
              <w:pStyle w:val="TableParagraph"/>
              <w:ind w:firstLine="284"/>
              <w:jc w:val="both"/>
              <w:rPr>
                <w:lang w:val="ru-RU"/>
              </w:rPr>
            </w:pPr>
            <w:r w:rsidRPr="00885BFD">
              <w:rPr>
                <w:lang w:val="ru-RU"/>
              </w:rPr>
              <w:t>требования охраны труда, пожарной безопасности, техники безопасности при выполнении работ для приготовления горячих блюд, кулинарных изделий, закусок сложного ассортимента в соответствии с инструкциями и регламентами;</w:t>
            </w:r>
          </w:p>
          <w:p w:rsidR="00885BFD" w:rsidRPr="00885BFD" w:rsidRDefault="00885BFD" w:rsidP="00885BFD">
            <w:pPr>
              <w:pStyle w:val="TableParagraph"/>
              <w:ind w:firstLine="284"/>
              <w:jc w:val="both"/>
              <w:rPr>
                <w:lang w:val="ru-RU"/>
              </w:rPr>
            </w:pPr>
            <w:r w:rsidRPr="00885BFD">
              <w:rPr>
                <w:lang w:val="ru-RU"/>
              </w:rPr>
              <w:t>санитарно-гигиенические требования к процессам производства продукции, в том числе требования системы анализа, оценки и управления опасными факторами (системы ХАССП);</w:t>
            </w:r>
          </w:p>
          <w:p w:rsidR="00885BFD" w:rsidRPr="00885BFD" w:rsidRDefault="00885BFD" w:rsidP="00885BFD">
            <w:pPr>
              <w:pStyle w:val="TableParagraph"/>
              <w:ind w:firstLine="284"/>
              <w:jc w:val="both"/>
              <w:rPr>
                <w:lang w:val="ru-RU"/>
              </w:rPr>
            </w:pPr>
            <w:r w:rsidRPr="00885BFD">
              <w:rPr>
                <w:lang w:val="ru-RU"/>
              </w:rPr>
              <w:t>методы контроля качества полуфабрикатов, пищевых продуктов; способы и формы инструктирования персонала в области обеспечения безопасных условий труда, качества и безопасности полуфабрикатов, пищевых продуктов;</w:t>
            </w:r>
          </w:p>
          <w:p w:rsidR="00885BFD" w:rsidRPr="00885BFD" w:rsidRDefault="00885BFD" w:rsidP="00885BFD">
            <w:pPr>
              <w:pStyle w:val="TableParagraph"/>
              <w:ind w:firstLine="284"/>
              <w:jc w:val="both"/>
              <w:rPr>
                <w:lang w:val="ru-RU"/>
              </w:rPr>
            </w:pPr>
            <w:r w:rsidRPr="00885BFD">
              <w:rPr>
                <w:lang w:val="ru-RU"/>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885BFD" w:rsidRPr="00885BFD" w:rsidRDefault="00885BFD" w:rsidP="00885BFD">
            <w:pPr>
              <w:pStyle w:val="TableParagraph"/>
              <w:ind w:firstLine="284"/>
              <w:jc w:val="both"/>
              <w:rPr>
                <w:lang w:val="ru-RU"/>
              </w:rPr>
            </w:pPr>
            <w:r w:rsidRPr="00885BFD">
              <w:rPr>
                <w:lang w:val="ru-RU"/>
              </w:rPr>
              <w:t>последовательность выполнения технологических операций для приготовления горячих блюд, кулинарных изделий, закусок сложного ассортимента;</w:t>
            </w:r>
          </w:p>
          <w:p w:rsidR="00885BFD" w:rsidRPr="00885BFD" w:rsidRDefault="00885BFD" w:rsidP="00885BFD">
            <w:pPr>
              <w:pStyle w:val="TableParagraph"/>
              <w:ind w:firstLine="284"/>
              <w:jc w:val="both"/>
              <w:rPr>
                <w:lang w:val="ru-RU"/>
              </w:rPr>
            </w:pPr>
            <w:r w:rsidRPr="00885BFD">
              <w:rPr>
                <w:lang w:val="ru-RU"/>
              </w:rPr>
              <w:t>требования к личной гигиене персонала при подготовке производственного инвентаря и кухонной посуды; возможные последствия нарушения санитарии и гигиены;</w:t>
            </w:r>
          </w:p>
          <w:p w:rsidR="00885BFD" w:rsidRPr="00885BFD" w:rsidRDefault="00885BFD" w:rsidP="00885BFD">
            <w:pPr>
              <w:pStyle w:val="TableParagraph"/>
              <w:ind w:firstLine="284"/>
              <w:jc w:val="both"/>
              <w:rPr>
                <w:lang w:val="ru-RU"/>
              </w:rPr>
            </w:pPr>
            <w:r w:rsidRPr="00885BFD">
              <w:rPr>
                <w:lang w:val="ru-RU"/>
              </w:rPr>
              <w:t>виды, назначение, правила применения и безопасного хранения чистящих, моющих и дезинфицирующих средств;</w:t>
            </w:r>
          </w:p>
          <w:p w:rsidR="00885BFD" w:rsidRPr="00885BFD" w:rsidRDefault="00885BFD" w:rsidP="00885BFD">
            <w:pPr>
              <w:pStyle w:val="TableParagraph"/>
              <w:ind w:firstLine="284"/>
              <w:jc w:val="both"/>
              <w:rPr>
                <w:lang w:val="ru-RU"/>
              </w:rPr>
            </w:pPr>
            <w:r w:rsidRPr="00885BFD">
              <w:rPr>
                <w:lang w:val="ru-RU"/>
              </w:rPr>
              <w:t>правила утилизации отходов;</w:t>
            </w:r>
          </w:p>
          <w:p w:rsidR="00885BFD" w:rsidRPr="00885BFD" w:rsidRDefault="00885BFD" w:rsidP="00885BFD">
            <w:pPr>
              <w:pStyle w:val="TableParagraph"/>
              <w:ind w:firstLine="284"/>
              <w:jc w:val="both"/>
              <w:rPr>
                <w:lang w:val="ru-RU"/>
              </w:rPr>
            </w:pPr>
            <w:r w:rsidRPr="00885BFD">
              <w:rPr>
                <w:lang w:val="ru-RU"/>
              </w:rPr>
              <w:t>виды, назначение упаковочных материалов, способы хранения сырья и продуктов;</w:t>
            </w:r>
          </w:p>
          <w:p w:rsidR="00885BFD" w:rsidRPr="00885BFD" w:rsidRDefault="00885BFD" w:rsidP="00885BFD">
            <w:pPr>
              <w:pStyle w:val="TableParagraph"/>
              <w:ind w:firstLine="284"/>
              <w:jc w:val="both"/>
              <w:rPr>
                <w:lang w:val="ru-RU"/>
              </w:rPr>
            </w:pPr>
            <w:r w:rsidRPr="00885BFD">
              <w:rPr>
                <w:lang w:val="ru-RU"/>
              </w:rPr>
              <w:t>виды кухонных ножей, других видов инструментов, инвентаря, правила подготовки их к работе, ухода за ними и их назначение.</w:t>
            </w:r>
          </w:p>
        </w:tc>
      </w:tr>
      <w:tr w:rsidR="00885BFD" w:rsidRPr="00165138" w:rsidTr="00885BFD">
        <w:trPr>
          <w:trHeight w:val="268"/>
        </w:trPr>
        <w:tc>
          <w:tcPr>
            <w:tcW w:w="2694" w:type="dxa"/>
            <w:vMerge/>
            <w:tcMar>
              <w:top w:w="28" w:type="dxa"/>
              <w:left w:w="57" w:type="dxa"/>
              <w:bottom w:w="28" w:type="dxa"/>
              <w:right w:w="57" w:type="dxa"/>
            </w:tcMar>
          </w:tcPr>
          <w:p w:rsidR="00885BFD" w:rsidRPr="00885BFD" w:rsidRDefault="00885BFD" w:rsidP="00885BFD">
            <w:pPr>
              <w:pStyle w:val="TableParagraph"/>
              <w:rPr>
                <w:lang w:val="ru-RU"/>
              </w:rPr>
            </w:pPr>
          </w:p>
        </w:tc>
        <w:tc>
          <w:tcPr>
            <w:tcW w:w="7512" w:type="dxa"/>
            <w:vMerge/>
            <w:tcMar>
              <w:top w:w="28" w:type="dxa"/>
              <w:left w:w="57" w:type="dxa"/>
              <w:bottom w:w="28" w:type="dxa"/>
              <w:right w:w="57" w:type="dxa"/>
            </w:tcMar>
          </w:tcPr>
          <w:p w:rsidR="00885BFD" w:rsidRPr="00885BFD" w:rsidRDefault="00885BFD" w:rsidP="00885BFD">
            <w:pPr>
              <w:pStyle w:val="TableParagraph"/>
              <w:ind w:firstLine="284"/>
              <w:rPr>
                <w:lang w:val="ru-RU"/>
              </w:rPr>
            </w:pP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t>ПК 2.2.</w:t>
            </w:r>
            <w:r w:rsidRPr="00885BFD">
              <w:rPr>
                <w:b/>
                <w:lang w:val="ru-RU"/>
              </w:rPr>
              <w:t xml:space="preserve"> </w:t>
            </w:r>
            <w:r w:rsidRPr="00885BFD">
              <w:rPr>
                <w:lang w:val="ru-RU"/>
              </w:rPr>
              <w:t xml:space="preserve">Осуществлять приготовление, творческое оформление и подготовку к реализации </w:t>
            </w:r>
            <w:r w:rsidRPr="00885BFD">
              <w:rPr>
                <w:lang w:val="ru-RU"/>
              </w:rPr>
              <w:lastRenderedPageBreak/>
              <w:t>супов сложного ассортимента с учетом потребностей различных категорий 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lastRenderedPageBreak/>
              <w:t>Практический опыт:</w:t>
            </w:r>
          </w:p>
          <w:p w:rsidR="00885BFD" w:rsidRPr="00885BFD" w:rsidRDefault="00885BFD" w:rsidP="00885BFD">
            <w:pPr>
              <w:pStyle w:val="TableParagraph"/>
              <w:ind w:firstLine="284"/>
              <w:jc w:val="both"/>
              <w:rPr>
                <w:lang w:val="ru-RU"/>
              </w:rPr>
            </w:pPr>
            <w:r w:rsidRPr="00885BFD">
              <w:rPr>
                <w:lang w:val="ru-RU"/>
              </w:rPr>
              <w:t>выполнения приготовления, творческого оформления и подготовки к реализации супов сложного ассортимента с учетом потребностей различных категорий потребителей, видов и форм обслуживания</w:t>
            </w:r>
          </w:p>
        </w:tc>
      </w:tr>
      <w:tr w:rsidR="00885BFD" w:rsidRPr="00165138" w:rsidTr="00885BFD">
        <w:trPr>
          <w:trHeight w:val="11384"/>
        </w:trPr>
        <w:tc>
          <w:tcPr>
            <w:tcW w:w="2694" w:type="dxa"/>
            <w:vMerge/>
            <w:tcBorders>
              <w:bottom w:val="single" w:sz="4" w:space="0" w:color="000000"/>
            </w:tcBorders>
            <w:tcMar>
              <w:top w:w="28" w:type="dxa"/>
              <w:left w:w="57" w:type="dxa"/>
              <w:bottom w:w="28" w:type="dxa"/>
              <w:right w:w="57" w:type="dxa"/>
            </w:tcMar>
          </w:tcPr>
          <w:p w:rsidR="00885BFD" w:rsidRPr="00165138" w:rsidRDefault="00885BFD" w:rsidP="00885BFD">
            <w:pPr>
              <w:jc w:val="both"/>
            </w:pPr>
          </w:p>
        </w:tc>
        <w:tc>
          <w:tcPr>
            <w:tcW w:w="7512" w:type="dxa"/>
            <w:tcBorders>
              <w:bottom w:val="single" w:sz="4" w:space="0" w:color="000000"/>
            </w:tcBorders>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tabs>
                <w:tab w:val="left" w:pos="5385"/>
              </w:tabs>
              <w:ind w:firstLine="284"/>
              <w:jc w:val="both"/>
              <w:rPr>
                <w:lang w:val="ru-RU"/>
              </w:rPr>
            </w:pPr>
            <w:r w:rsidRPr="00885BFD">
              <w:rPr>
                <w:lang w:val="ru-RU"/>
              </w:rPr>
              <w:t>контролировать наличие, хранение и расход запасов, продуктов на производстве и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885BFD" w:rsidRPr="00885BFD" w:rsidRDefault="00885BFD" w:rsidP="00885BFD">
            <w:pPr>
              <w:pStyle w:val="TableParagraph"/>
              <w:ind w:firstLine="284"/>
              <w:jc w:val="both"/>
              <w:rPr>
                <w:lang w:val="ru-RU"/>
              </w:rPr>
            </w:pPr>
            <w:r w:rsidRPr="00885BFD">
              <w:rPr>
                <w:lang w:val="ru-RU"/>
              </w:rPr>
              <w:t>сочетать основные продукты с дополнительными ингредиентами для создания гармоничных супов сложного ассортимента;</w:t>
            </w:r>
          </w:p>
          <w:p w:rsidR="00885BFD" w:rsidRPr="00885BFD" w:rsidRDefault="00885BFD" w:rsidP="00885BFD">
            <w:pPr>
              <w:pStyle w:val="TableParagraph"/>
              <w:ind w:firstLine="284"/>
              <w:jc w:val="both"/>
              <w:rPr>
                <w:lang w:val="ru-RU"/>
              </w:rPr>
            </w:pPr>
            <w:r w:rsidRPr="00885BFD">
              <w:rPr>
                <w:lang w:val="ru-RU"/>
              </w:rPr>
              <w:t>осуществлять взвешивание, измерение продуктов, входящих в состав супов 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t>осуществлять взаимозаменяемость продуктов в соответствии с нормами закладки, особенностями заказа, сезонностью;</w:t>
            </w:r>
          </w:p>
          <w:p w:rsidR="00885BFD" w:rsidRPr="00885BFD" w:rsidRDefault="00885BFD" w:rsidP="00885BFD">
            <w:pPr>
              <w:pStyle w:val="TableParagraph"/>
              <w:ind w:firstLine="284"/>
              <w:jc w:val="both"/>
              <w:rPr>
                <w:lang w:val="ru-RU"/>
              </w:rPr>
            </w:pPr>
            <w:r w:rsidRPr="00885BFD">
              <w:rPr>
                <w:lang w:val="ru-RU"/>
              </w:rPr>
              <w:t>использовать региональное сырье, продукты для приготовления супов сложного ассортимента;</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минимизировать потери питательных веществ, массы продукта при термической обработке;</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готовых супов;</w:t>
            </w:r>
          </w:p>
          <w:p w:rsidR="00885BFD" w:rsidRPr="00885BFD" w:rsidRDefault="00885BFD" w:rsidP="00885BFD">
            <w:pPr>
              <w:pStyle w:val="TableParagraph"/>
              <w:tabs>
                <w:tab w:val="left" w:pos="4884"/>
              </w:tabs>
              <w:ind w:firstLine="284"/>
              <w:jc w:val="both"/>
              <w:rPr>
                <w:lang w:val="ru-RU"/>
              </w:rPr>
            </w:pPr>
            <w:r w:rsidRPr="00885BFD">
              <w:rPr>
                <w:lang w:val="ru-RU"/>
              </w:rPr>
              <w:t>определять степень готовности, доводить до вкуса и оценивать качество органолептическим способом супов сложного ассортимента;</w:t>
            </w:r>
          </w:p>
          <w:p w:rsidR="00885BFD" w:rsidRPr="00885BFD" w:rsidRDefault="00885BFD" w:rsidP="00885BFD">
            <w:pPr>
              <w:pStyle w:val="TableParagraph"/>
              <w:ind w:firstLine="284"/>
              <w:jc w:val="both"/>
              <w:rPr>
                <w:lang w:val="ru-RU"/>
              </w:rPr>
            </w:pPr>
            <w:r w:rsidRPr="00885BFD">
              <w:rPr>
                <w:lang w:val="ru-RU"/>
              </w:rPr>
              <w:t>предупреждать в процессе приготовления, выявлять и исправлять исправимые дефекты, отбраковывать недоброкачественную продукцию;</w:t>
            </w:r>
          </w:p>
          <w:p w:rsidR="00885BFD" w:rsidRPr="00885BFD" w:rsidRDefault="00885BFD" w:rsidP="00885BFD">
            <w:pPr>
              <w:pStyle w:val="TableParagraph"/>
              <w:ind w:firstLine="284"/>
              <w:jc w:val="both"/>
              <w:rPr>
                <w:lang w:val="ru-RU"/>
              </w:rPr>
            </w:pPr>
            <w:r w:rsidRPr="00885BFD">
              <w:rPr>
                <w:lang w:val="ru-RU"/>
              </w:rPr>
              <w:t>охлаждать и замораживать, размораживать отдельные полуфабрикаты для супов, готовые супы для организации хранения;</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выполнять порционирование, оформление сложных супов; сервировать для подачи с учетом потребностей различных категорий потребителей, форм и способов обслуживания;</w:t>
            </w:r>
          </w:p>
          <w:p w:rsidR="00885BFD" w:rsidRPr="00885BFD" w:rsidRDefault="00885BFD" w:rsidP="00885BFD">
            <w:pPr>
              <w:pStyle w:val="TableParagraph"/>
              <w:ind w:firstLine="284"/>
              <w:jc w:val="both"/>
              <w:rPr>
                <w:lang w:val="ru-RU"/>
              </w:rPr>
            </w:pPr>
            <w:r w:rsidRPr="00885BFD">
              <w:rPr>
                <w:lang w:val="ru-RU"/>
              </w:rPr>
              <w:t>контролировать температуру подачи супов;</w:t>
            </w:r>
          </w:p>
          <w:p w:rsidR="00885BFD" w:rsidRPr="00885BFD" w:rsidRDefault="00885BFD" w:rsidP="00885BFD">
            <w:pPr>
              <w:pStyle w:val="TableParagraph"/>
              <w:ind w:firstLine="284"/>
              <w:jc w:val="both"/>
              <w:rPr>
                <w:lang w:val="ru-RU"/>
              </w:rPr>
            </w:pPr>
            <w:r w:rsidRPr="00885BFD">
              <w:rPr>
                <w:lang w:val="ru-RU"/>
              </w:rPr>
              <w:t>организовывать хранение сложных супов с учетом 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процесс упаковки на вынос: рассчитывать стоимость супов;</w:t>
            </w:r>
          </w:p>
          <w:p w:rsidR="00885BFD" w:rsidRPr="00885BFD" w:rsidRDefault="00885BFD" w:rsidP="00885BFD">
            <w:pPr>
              <w:pStyle w:val="TableParagraph"/>
              <w:ind w:firstLine="284"/>
              <w:jc w:val="both"/>
              <w:rPr>
                <w:lang w:val="ru-RU"/>
              </w:rPr>
            </w:pPr>
            <w:r w:rsidRPr="00885BFD">
              <w:rPr>
                <w:lang w:val="ru-RU"/>
              </w:rPr>
              <w:t>вести учет реализованных супов с прилавка/раздачи;</w:t>
            </w:r>
          </w:p>
          <w:p w:rsidR="00885BFD" w:rsidRPr="00885BFD" w:rsidRDefault="00885BFD" w:rsidP="00885BFD">
            <w:pPr>
              <w:pStyle w:val="TableParagraph"/>
              <w:ind w:firstLine="284"/>
              <w:jc w:val="both"/>
              <w:rPr>
                <w:lang w:val="ru-RU"/>
              </w:rPr>
            </w:pPr>
            <w:r w:rsidRPr="00885BFD">
              <w:rPr>
                <w:lang w:val="ru-RU"/>
              </w:rPr>
              <w:t>поддерживать визуальный контакт с потребителем на раздаче; консультировать потребителей;</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в т.ч. на иностранном языке, оказывать им помощь в выборе блюд.</w:t>
            </w:r>
          </w:p>
        </w:tc>
      </w:tr>
      <w:tr w:rsidR="00885BFD" w:rsidRPr="00165138" w:rsidTr="00885BFD">
        <w:trPr>
          <w:trHeight w:val="253"/>
        </w:trPr>
        <w:tc>
          <w:tcPr>
            <w:tcW w:w="2694" w:type="dxa"/>
            <w:vMerge/>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приготовления, творческого оформления, подготовки к реализации супов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рецептуры, современные методы приготовления, варианты оформления и подачи супов сложного ассортимента, в том числе авторских, брендовых, региональных;</w:t>
            </w:r>
          </w:p>
          <w:p w:rsidR="00885BFD" w:rsidRPr="00885BFD" w:rsidRDefault="00885BFD" w:rsidP="00885BFD">
            <w:pPr>
              <w:pStyle w:val="TableParagraph"/>
              <w:ind w:firstLine="284"/>
              <w:jc w:val="both"/>
              <w:rPr>
                <w:lang w:val="ru-RU"/>
              </w:rPr>
            </w:pPr>
            <w:r w:rsidRPr="00885BFD">
              <w:rPr>
                <w:lang w:val="ru-RU"/>
              </w:rPr>
              <w:t>актуальные направления в приготовлении супов сложного ассортимента;</w:t>
            </w:r>
          </w:p>
          <w:p w:rsidR="00885BFD" w:rsidRPr="00885BFD" w:rsidRDefault="00885BFD" w:rsidP="00885BFD">
            <w:pPr>
              <w:pStyle w:val="TableParagraph"/>
              <w:ind w:firstLine="284"/>
              <w:jc w:val="both"/>
              <w:rPr>
                <w:lang w:val="ru-RU"/>
              </w:rPr>
            </w:pPr>
            <w:r w:rsidRPr="00885BFD">
              <w:rPr>
                <w:lang w:val="ru-RU"/>
              </w:rPr>
              <w:t xml:space="preserve">правила разработки или адаптации рецептур с учетом выхода порции в соответствии с особенностями заказа, использованием сезонных видов сырья, продуктов, заменой сырья и продуктов в соответствии с нормами </w:t>
            </w:r>
            <w:r w:rsidRPr="00885BFD">
              <w:rPr>
                <w:lang w:val="ru-RU"/>
              </w:rPr>
              <w:lastRenderedPageBreak/>
              <w:t>закладки, особенностями заказа, сезонностью;</w:t>
            </w:r>
          </w:p>
          <w:p w:rsidR="00885BFD" w:rsidRPr="00885BFD" w:rsidRDefault="00885BFD" w:rsidP="00885BFD">
            <w:pPr>
              <w:pStyle w:val="TableParagraph"/>
              <w:ind w:firstLine="284"/>
              <w:jc w:val="both"/>
              <w:rPr>
                <w:lang w:val="ru-RU"/>
              </w:rPr>
            </w:pPr>
            <w:r w:rsidRPr="00885BFD">
              <w:rPr>
                <w:lang w:val="ru-RU"/>
              </w:rPr>
              <w:t>правила сочетания основных продуктов с дополнительными ингредиентами для создания гармоничных супов сложного ассортимента;</w:t>
            </w:r>
          </w:p>
          <w:p w:rsidR="00885BFD" w:rsidRPr="00885BFD" w:rsidRDefault="00885BFD" w:rsidP="00885BFD">
            <w:pPr>
              <w:pStyle w:val="TableParagraph"/>
              <w:ind w:firstLine="284"/>
              <w:jc w:val="both"/>
              <w:rPr>
                <w:lang w:val="ru-RU"/>
              </w:rPr>
            </w:pPr>
            <w:r w:rsidRPr="00885BFD">
              <w:rPr>
                <w:lang w:val="ru-RU"/>
              </w:rPr>
              <w:t>правила минимизации потерь питательных веществ, массы продукта при термической обработке, определения степени готовности, доведения до вкуса, оценки качества органолептическим способом супов сложного ассортимента;</w:t>
            </w:r>
          </w:p>
          <w:p w:rsidR="00885BFD" w:rsidRPr="00885BFD" w:rsidRDefault="00885BFD" w:rsidP="00885BFD">
            <w:pPr>
              <w:pStyle w:val="TableParagraph"/>
              <w:ind w:firstLine="284"/>
              <w:jc w:val="both"/>
              <w:rPr>
                <w:lang w:val="ru-RU"/>
              </w:rPr>
            </w:pPr>
            <w:r w:rsidRPr="00885BFD">
              <w:rPr>
                <w:lang w:val="ru-RU"/>
              </w:rPr>
              <w:t xml:space="preserve">способы выявления и исправления дефектов, </w:t>
            </w:r>
          </w:p>
          <w:p w:rsidR="00885BFD" w:rsidRPr="00885BFD" w:rsidRDefault="00885BFD" w:rsidP="00885BFD">
            <w:pPr>
              <w:pStyle w:val="TableParagraph"/>
              <w:ind w:firstLine="284"/>
              <w:jc w:val="both"/>
              <w:rPr>
                <w:lang w:val="ru-RU"/>
              </w:rPr>
            </w:pPr>
            <w:r w:rsidRPr="00885BFD">
              <w:rPr>
                <w:lang w:val="ru-RU"/>
              </w:rPr>
              <w:t>охлаждение, замораживание, размораживание отдельных полуфабрикатов для супов, готовых супов для организации хранения.</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E86BA7">
              <w:rPr>
                <w:lang w:val="ru-RU"/>
              </w:rPr>
              <w:lastRenderedPageBreak/>
              <w:t>ПК 2.3.</w:t>
            </w:r>
            <w:r w:rsidRPr="00885BFD">
              <w:rPr>
                <w:b/>
                <w:lang w:val="ru-RU"/>
              </w:rPr>
              <w:t xml:space="preserve"> </w:t>
            </w:r>
            <w:r w:rsidRPr="00885BFD">
              <w:rPr>
                <w:lang w:val="ru-RU"/>
              </w:rPr>
              <w:t>Осуществлять приготовление, непродолжительно е хранение горячих соусов сложного ассортимента</w:t>
            </w:r>
          </w:p>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приготовления, выполнения непродолжительного хранения горячих соусов сложного ассортимента</w:t>
            </w:r>
          </w:p>
        </w:tc>
      </w:tr>
      <w:tr w:rsidR="00885BFD" w:rsidRPr="00165138" w:rsidTr="00885BFD">
        <w:trPr>
          <w:trHeight w:val="253"/>
        </w:trPr>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процессы приготовления, творческого оформления и подготовки к презентации и реализации соусов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контролировать наличие, хранение и расход запасов, продуктов на производстве;</w:t>
            </w:r>
          </w:p>
          <w:p w:rsidR="00885BFD" w:rsidRPr="00885BFD" w:rsidRDefault="00885BFD" w:rsidP="00885BFD">
            <w:pPr>
              <w:pStyle w:val="TableParagraph"/>
              <w:ind w:firstLine="284"/>
              <w:jc w:val="both"/>
              <w:rPr>
                <w:lang w:val="ru-RU"/>
              </w:rPr>
            </w:pPr>
            <w:r w:rsidRPr="00885BFD">
              <w:rPr>
                <w:lang w:val="ru-RU"/>
              </w:rPr>
              <w:t>сочетать основные продукты с дополнительными ингредиентами для создания гармоничных соусов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взвешивание, измерение продуктов, входящих в состав соусов 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t>осуществлять взаимозаменяемость продуктов в соответствии с нормами закладки, особенностями заказа, сезонностью;</w:t>
            </w:r>
          </w:p>
          <w:p w:rsidR="00885BFD" w:rsidRPr="00885BFD" w:rsidRDefault="00885BFD" w:rsidP="00885BFD">
            <w:pPr>
              <w:pStyle w:val="TableParagraph"/>
              <w:ind w:firstLine="284"/>
              <w:jc w:val="both"/>
              <w:rPr>
                <w:lang w:val="ru-RU"/>
              </w:rPr>
            </w:pPr>
            <w:r w:rsidRPr="00885BFD">
              <w:rPr>
                <w:lang w:val="ru-RU"/>
              </w:rPr>
              <w:t>использовать региональное сырье, продукты для соусов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организовывать приготовление, готовить соусы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минимизировать потери питательных веществ, массы продукта при термической обработке;</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готовых соусов;</w:t>
            </w:r>
          </w:p>
          <w:p w:rsidR="00885BFD" w:rsidRPr="00885BFD" w:rsidRDefault="00885BFD" w:rsidP="00885BFD">
            <w:pPr>
              <w:pStyle w:val="TableParagraph"/>
              <w:ind w:firstLine="284"/>
              <w:jc w:val="both"/>
              <w:rPr>
                <w:lang w:val="ru-RU"/>
              </w:rPr>
            </w:pPr>
            <w:r w:rsidRPr="00885BFD">
              <w:rPr>
                <w:lang w:val="ru-RU"/>
              </w:rPr>
              <w:t>определять степень готовности, доводить до вкуса, оценивать качество органолептическим способом соусов сложного ассортимента;</w:t>
            </w:r>
          </w:p>
          <w:p w:rsidR="00885BFD" w:rsidRPr="00885BFD" w:rsidRDefault="00885BFD" w:rsidP="00885BFD">
            <w:pPr>
              <w:pStyle w:val="TableParagraph"/>
              <w:ind w:firstLine="284"/>
              <w:jc w:val="both"/>
              <w:rPr>
                <w:lang w:val="ru-RU"/>
              </w:rPr>
            </w:pPr>
            <w:r w:rsidRPr="00885BFD">
              <w:rPr>
                <w:lang w:val="ru-RU"/>
              </w:rPr>
              <w:t>предупреждать в процессе приготовления, выявлять и исправлять исправимые дефекты, отбраковывать недоброкачественную продукцию;</w:t>
            </w:r>
          </w:p>
          <w:p w:rsidR="00885BFD" w:rsidRPr="00885BFD" w:rsidRDefault="00885BFD" w:rsidP="00885BFD">
            <w:pPr>
              <w:pStyle w:val="TableParagraph"/>
              <w:ind w:firstLine="284"/>
              <w:jc w:val="both"/>
              <w:rPr>
                <w:lang w:val="ru-RU"/>
              </w:rPr>
            </w:pPr>
            <w:r w:rsidRPr="00885BFD">
              <w:rPr>
                <w:lang w:val="ru-RU"/>
              </w:rPr>
              <w:t>охлаждать и замораживать, размораживать отдельные полуфабрикаты для соусов, готовые соусы для организации хранения;</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выполнять порционирование, оформление сложных соусов; сервировать для подачи с учетом потребностей различных категорий потребителей, форм и способов обслуживания;</w:t>
            </w:r>
          </w:p>
          <w:p w:rsidR="00885BFD" w:rsidRPr="00885BFD" w:rsidRDefault="00885BFD" w:rsidP="00885BFD">
            <w:pPr>
              <w:pStyle w:val="TableParagraph"/>
              <w:ind w:firstLine="284"/>
              <w:jc w:val="both"/>
              <w:rPr>
                <w:lang w:val="ru-RU"/>
              </w:rPr>
            </w:pPr>
            <w:r w:rsidRPr="00885BFD">
              <w:rPr>
                <w:lang w:val="ru-RU"/>
              </w:rPr>
              <w:t>контролировать температуру подачи соусов;</w:t>
            </w:r>
          </w:p>
          <w:p w:rsidR="00885BFD" w:rsidRPr="00885BFD" w:rsidRDefault="00885BFD" w:rsidP="00885BFD">
            <w:pPr>
              <w:pStyle w:val="TableParagraph"/>
              <w:ind w:firstLine="284"/>
              <w:jc w:val="both"/>
              <w:rPr>
                <w:lang w:val="ru-RU"/>
              </w:rPr>
            </w:pPr>
            <w:r w:rsidRPr="00885BFD">
              <w:rPr>
                <w:lang w:val="ru-RU"/>
              </w:rPr>
              <w:t xml:space="preserve">организовывать хранение сложных соусов с учетом требований к </w:t>
            </w:r>
            <w:r w:rsidRPr="00885BFD">
              <w:rPr>
                <w:lang w:val="ru-RU"/>
              </w:rPr>
              <w:lastRenderedPageBreak/>
              <w:t>безопасности готовой продукции;</w:t>
            </w:r>
          </w:p>
          <w:p w:rsidR="00885BFD" w:rsidRPr="00885BFD" w:rsidRDefault="00885BFD" w:rsidP="00885BFD">
            <w:pPr>
              <w:pStyle w:val="TableParagraph"/>
              <w:ind w:firstLine="284"/>
              <w:rPr>
                <w:lang w:val="ru-RU"/>
              </w:rPr>
            </w:pPr>
            <w:r w:rsidRPr="00885BFD">
              <w:rPr>
                <w:lang w:val="ru-RU"/>
              </w:rPr>
              <w:t>организовывать, контролировать процесс упаковки на вынос: рассчитывать стоимость соусов;</w:t>
            </w:r>
          </w:p>
          <w:p w:rsidR="00885BFD" w:rsidRPr="00885BFD" w:rsidRDefault="00885BFD" w:rsidP="00885BFD">
            <w:pPr>
              <w:pStyle w:val="TableParagraph"/>
              <w:ind w:firstLine="284"/>
              <w:rPr>
                <w:lang w:val="ru-RU"/>
              </w:rPr>
            </w:pPr>
            <w:r w:rsidRPr="00885BFD">
              <w:rPr>
                <w:lang w:val="ru-RU"/>
              </w:rPr>
              <w:t>вести учет реализованных соусов с прилавка/раздачи; поддерживать визуальный контакт с потребителем на раздаче;</w:t>
            </w:r>
          </w:p>
          <w:p w:rsidR="00885BFD" w:rsidRPr="00885BFD" w:rsidRDefault="00885BFD" w:rsidP="00885BFD">
            <w:pPr>
              <w:pStyle w:val="TableParagraph"/>
              <w:ind w:firstLine="284"/>
              <w:rPr>
                <w:lang w:val="ru-RU"/>
              </w:rPr>
            </w:pPr>
            <w:r w:rsidRPr="00885BFD">
              <w:rPr>
                <w:lang w:val="ru-RU"/>
              </w:rPr>
              <w:t>консультировать потребителей;</w:t>
            </w:r>
          </w:p>
          <w:p w:rsidR="00885BFD" w:rsidRPr="00885BFD" w:rsidRDefault="00885BFD" w:rsidP="00885BFD">
            <w:pPr>
              <w:pStyle w:val="TableParagraph"/>
              <w:ind w:firstLine="284"/>
              <w:rPr>
                <w:lang w:val="ru-RU"/>
              </w:rPr>
            </w:pPr>
            <w:r w:rsidRPr="00885BFD">
              <w:rPr>
                <w:lang w:val="ru-RU"/>
              </w:rPr>
              <w:t>владеть профессиональной терминологией, в т.ч. на иностранном языке, оказывать им помощь в выборе блюд</w:t>
            </w:r>
          </w:p>
        </w:tc>
      </w:tr>
      <w:tr w:rsidR="00885BFD" w:rsidRPr="00165138" w:rsidTr="00885BFD">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приготовления, творческого оформления и подготовки к реализации соусов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ассортимент, рецептуры, характеристика, требования к качеству, примерные нормы выхода соусов сложного приготовления, в том числе авторских, брендовых, региональных;</w:t>
            </w:r>
          </w:p>
          <w:p w:rsidR="00885BFD" w:rsidRPr="00885BFD" w:rsidRDefault="00885BFD" w:rsidP="00885BFD">
            <w:pPr>
              <w:pStyle w:val="TableParagraph"/>
              <w:ind w:firstLine="284"/>
              <w:jc w:val="both"/>
              <w:rPr>
                <w:lang w:val="ru-RU"/>
              </w:rPr>
            </w:pPr>
            <w:r w:rsidRPr="00885BFD">
              <w:rPr>
                <w:lang w:val="ru-RU"/>
              </w:rPr>
              <w:t>правила выбора, требования к качеству, принципы сочетаемости основных продуктов и дополнительных ингредиентов к ним;</w:t>
            </w:r>
          </w:p>
          <w:p w:rsidR="00885BFD" w:rsidRPr="00885BFD" w:rsidRDefault="00885BFD" w:rsidP="00885BFD">
            <w:pPr>
              <w:pStyle w:val="TableParagraph"/>
              <w:ind w:firstLine="284"/>
              <w:jc w:val="both"/>
              <w:rPr>
                <w:lang w:val="ru-RU"/>
              </w:rPr>
            </w:pPr>
            <w:r w:rsidRPr="00885BFD">
              <w:rPr>
                <w:lang w:val="ru-RU"/>
              </w:rPr>
              <w:t>характеристика региональных видов сырья, продуктов; нормы, правила взаимозаменяемости сырья и продуктов;</w:t>
            </w:r>
          </w:p>
          <w:p w:rsidR="00885BFD" w:rsidRPr="00885BFD" w:rsidRDefault="00885BFD" w:rsidP="00885BFD">
            <w:pPr>
              <w:pStyle w:val="TableParagraph"/>
              <w:ind w:firstLine="284"/>
              <w:jc w:val="both"/>
              <w:rPr>
                <w:lang w:val="ru-RU"/>
              </w:rPr>
            </w:pPr>
            <w:r w:rsidRPr="00885BFD">
              <w:rPr>
                <w:lang w:val="ru-RU"/>
              </w:rPr>
              <w:t>пищевая, энергетическая ценность сырья, продуктов, готовых соусов;</w:t>
            </w:r>
          </w:p>
          <w:p w:rsidR="00885BFD" w:rsidRPr="00885BFD" w:rsidRDefault="00885BFD" w:rsidP="00885BFD">
            <w:pPr>
              <w:pStyle w:val="TableParagraph"/>
              <w:ind w:firstLine="284"/>
              <w:jc w:val="both"/>
              <w:rPr>
                <w:lang w:val="ru-RU"/>
              </w:rPr>
            </w:pPr>
            <w:r w:rsidRPr="00885BFD">
              <w:rPr>
                <w:lang w:val="ru-RU"/>
              </w:rPr>
              <w:t>варианты сочетания основных продуктов с другими ингредиентами для создания гармоничных соусов;</w:t>
            </w:r>
          </w:p>
          <w:p w:rsidR="00885BFD" w:rsidRPr="00885BFD" w:rsidRDefault="00885BFD" w:rsidP="00885BFD">
            <w:pPr>
              <w:pStyle w:val="TableParagraph"/>
              <w:ind w:firstLine="284"/>
              <w:jc w:val="both"/>
              <w:rPr>
                <w:lang w:val="ru-RU"/>
              </w:rPr>
            </w:pPr>
            <w:r w:rsidRPr="00885BFD">
              <w:rPr>
                <w:lang w:val="ru-RU"/>
              </w:rPr>
              <w:t>варианты подбора пряностей и приправ;</w:t>
            </w:r>
          </w:p>
          <w:p w:rsidR="00885BFD" w:rsidRPr="00885BFD" w:rsidRDefault="00885BFD" w:rsidP="00885BFD">
            <w:pPr>
              <w:pStyle w:val="TableParagraph"/>
              <w:ind w:firstLine="284"/>
              <w:jc w:val="both"/>
              <w:rPr>
                <w:lang w:val="ru-RU"/>
              </w:rPr>
            </w:pPr>
            <w:r w:rsidRPr="00885BFD">
              <w:rPr>
                <w:lang w:val="ru-RU"/>
              </w:rPr>
              <w:t>ассортимент вкусовых добавок, полуфабрикатов промышленного производства и варианты их использования;</w:t>
            </w:r>
          </w:p>
          <w:p w:rsidR="00885BFD" w:rsidRPr="00885BFD" w:rsidRDefault="00885BFD" w:rsidP="00885BFD">
            <w:pPr>
              <w:pStyle w:val="TableParagraph"/>
              <w:ind w:firstLine="284"/>
              <w:jc w:val="both"/>
              <w:rPr>
                <w:lang w:val="ru-RU"/>
              </w:rPr>
            </w:pPr>
            <w:r w:rsidRPr="00885BFD">
              <w:rPr>
                <w:lang w:val="ru-RU"/>
              </w:rPr>
              <w:t>виды, правила безопасной эксплуатации технологического оборудования и производственного инвентаря;</w:t>
            </w:r>
          </w:p>
          <w:p w:rsidR="00885BFD" w:rsidRPr="00885BFD" w:rsidRDefault="00885BFD" w:rsidP="00885BFD">
            <w:pPr>
              <w:pStyle w:val="TableParagraph"/>
              <w:ind w:firstLine="284"/>
              <w:jc w:val="both"/>
              <w:rPr>
                <w:lang w:val="ru-RU"/>
              </w:rPr>
            </w:pPr>
            <w:r w:rsidRPr="00885BFD">
              <w:rPr>
                <w:lang w:val="ru-RU"/>
              </w:rPr>
              <w:t>правила охлаждения и замораживания, размораживания заготовок для соусов, готовых соусов с учетом требований к безопасности;</w:t>
            </w:r>
          </w:p>
          <w:p w:rsidR="00885BFD" w:rsidRPr="00885BFD" w:rsidRDefault="00885BFD" w:rsidP="00885BFD">
            <w:pPr>
              <w:pStyle w:val="TableParagraph"/>
              <w:ind w:firstLine="284"/>
              <w:jc w:val="both"/>
              <w:rPr>
                <w:lang w:val="ru-RU"/>
              </w:rPr>
            </w:pPr>
            <w:r w:rsidRPr="00885BFD">
              <w:rPr>
                <w:lang w:val="ru-RU"/>
              </w:rPr>
              <w:t>температурный режим, последовательность выполнения технологических операций;</w:t>
            </w:r>
          </w:p>
          <w:p w:rsidR="00885BFD" w:rsidRPr="00885BFD" w:rsidRDefault="00885BFD" w:rsidP="00885BFD">
            <w:pPr>
              <w:pStyle w:val="TableParagraph"/>
              <w:ind w:firstLine="284"/>
              <w:jc w:val="both"/>
              <w:rPr>
                <w:lang w:val="ru-RU"/>
              </w:rPr>
            </w:pPr>
            <w:r w:rsidRPr="00885BFD">
              <w:rPr>
                <w:lang w:val="ru-RU"/>
              </w:rPr>
              <w:t>современные, инновационные методы приготовления соусов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и формы инструктирования персонала в области приготовления соусов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rsidR="00885BFD" w:rsidRPr="00885BFD" w:rsidRDefault="00885BFD" w:rsidP="00885BFD">
            <w:pPr>
              <w:pStyle w:val="TableParagraph"/>
              <w:ind w:firstLine="284"/>
              <w:jc w:val="both"/>
              <w:rPr>
                <w:lang w:val="ru-RU"/>
              </w:rPr>
            </w:pPr>
            <w:r w:rsidRPr="00885BFD">
              <w:rPr>
                <w:lang w:val="ru-RU"/>
              </w:rPr>
              <w:t>техники порционирования, варианты оформления сложных соусов для подачи;</w:t>
            </w:r>
          </w:p>
          <w:p w:rsidR="00885BFD" w:rsidRPr="00885BFD" w:rsidRDefault="00885BFD" w:rsidP="00885BFD">
            <w:pPr>
              <w:pStyle w:val="TableParagraph"/>
              <w:ind w:firstLine="284"/>
              <w:jc w:val="both"/>
              <w:rPr>
                <w:lang w:val="ru-RU"/>
              </w:rPr>
            </w:pPr>
            <w:r w:rsidRPr="00885BFD">
              <w:rPr>
                <w:lang w:val="ru-RU"/>
              </w:rPr>
              <w:t>виды, назначение посуды для подачи, термосов, контейнеров для отпуска на вынос;</w:t>
            </w:r>
          </w:p>
          <w:p w:rsidR="00885BFD" w:rsidRPr="00885BFD" w:rsidRDefault="00885BFD" w:rsidP="00885BFD">
            <w:pPr>
              <w:pStyle w:val="TableParagraph"/>
              <w:ind w:firstLine="284"/>
              <w:jc w:val="both"/>
              <w:rPr>
                <w:lang w:val="ru-RU"/>
              </w:rPr>
            </w:pPr>
            <w:r w:rsidRPr="00885BFD">
              <w:rPr>
                <w:lang w:val="ru-RU"/>
              </w:rPr>
              <w:t>методы сервировки и способы подачи соусов сложного ассортимента;</w:t>
            </w:r>
          </w:p>
          <w:p w:rsidR="00885BFD" w:rsidRPr="00885BFD" w:rsidRDefault="00885BFD" w:rsidP="00885BFD">
            <w:pPr>
              <w:pStyle w:val="TableParagraph"/>
              <w:ind w:firstLine="284"/>
              <w:jc w:val="both"/>
              <w:rPr>
                <w:lang w:val="ru-RU"/>
              </w:rPr>
            </w:pPr>
            <w:r w:rsidRPr="00885BFD">
              <w:rPr>
                <w:lang w:val="ru-RU"/>
              </w:rPr>
              <w:t>температура подачи соусов сложного ассортимента; правила разогревания охлажденных, замороженных соусов;</w:t>
            </w:r>
          </w:p>
          <w:p w:rsidR="00885BFD" w:rsidRPr="00885BFD" w:rsidRDefault="00885BFD" w:rsidP="00885BFD">
            <w:pPr>
              <w:pStyle w:val="TableParagraph"/>
              <w:ind w:firstLine="284"/>
              <w:jc w:val="both"/>
              <w:rPr>
                <w:lang w:val="ru-RU"/>
              </w:rPr>
            </w:pPr>
            <w:r w:rsidRPr="00885BFD">
              <w:rPr>
                <w:lang w:val="ru-RU"/>
              </w:rPr>
              <w:t>требования к безопасности хранения соусов сложного ассортимента;</w:t>
            </w:r>
          </w:p>
          <w:p w:rsidR="00885BFD" w:rsidRPr="00885BFD" w:rsidRDefault="00885BFD" w:rsidP="00885BFD">
            <w:pPr>
              <w:pStyle w:val="TableParagraph"/>
              <w:ind w:firstLine="284"/>
              <w:jc w:val="both"/>
              <w:rPr>
                <w:lang w:val="ru-RU"/>
              </w:rPr>
            </w:pPr>
            <w:r w:rsidRPr="00885BFD">
              <w:rPr>
                <w:lang w:val="ru-RU"/>
              </w:rPr>
              <w:t>правила упаковки на вынос, маркирования упакованных соусов; правила и техники общения, ориентированные на потребителя;</w:t>
            </w:r>
          </w:p>
          <w:p w:rsidR="00885BFD" w:rsidRPr="00885BFD" w:rsidRDefault="00885BFD" w:rsidP="00885BFD">
            <w:pPr>
              <w:pStyle w:val="TableParagraph"/>
              <w:ind w:firstLine="284"/>
              <w:jc w:val="both"/>
              <w:rPr>
                <w:lang w:val="ru-RU"/>
              </w:rPr>
            </w:pPr>
            <w:r w:rsidRPr="00885BFD">
              <w:rPr>
                <w:lang w:val="ru-RU"/>
              </w:rPr>
              <w:t>базовый словарный запас, в т.</w:t>
            </w:r>
            <w:r w:rsidR="005F4A8C">
              <w:rPr>
                <w:lang w:val="ru-RU"/>
              </w:rPr>
              <w:t xml:space="preserve"> </w:t>
            </w:r>
            <w:r w:rsidRPr="00885BFD">
              <w:rPr>
                <w:lang w:val="ru-RU"/>
              </w:rPr>
              <w:t>ч. на иностранном языке</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t>ПК 2.4.</w:t>
            </w:r>
            <w:r w:rsidRPr="00885BFD">
              <w:rPr>
                <w:b/>
                <w:lang w:val="ru-RU"/>
              </w:rPr>
              <w:t xml:space="preserve"> </w:t>
            </w:r>
            <w:r w:rsidRPr="00885BFD">
              <w:rPr>
                <w:lang w:val="ru-RU"/>
              </w:rPr>
              <w:t xml:space="preserve">Осуществлять приготовление, творческое оформление и подготовку к реализации горячих блюд и гарниров </w:t>
            </w:r>
            <w:r w:rsidRPr="00885BFD">
              <w:rPr>
                <w:lang w:val="ru-RU"/>
              </w:rPr>
              <w:lastRenderedPageBreak/>
              <w:t>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lastRenderedPageBreak/>
              <w:t>Практический опыт:</w:t>
            </w:r>
          </w:p>
          <w:p w:rsidR="00885BFD" w:rsidRPr="00885BFD" w:rsidRDefault="00885BFD" w:rsidP="00885BFD">
            <w:pPr>
              <w:pStyle w:val="TableParagraph"/>
              <w:ind w:firstLine="284"/>
              <w:jc w:val="both"/>
              <w:rPr>
                <w:lang w:val="ru-RU"/>
              </w:rPr>
            </w:pPr>
            <w:r w:rsidRPr="00885BFD">
              <w:rPr>
                <w:lang w:val="ru-RU"/>
              </w:rPr>
              <w:t>выполнять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tc>
      </w:tr>
      <w:tr w:rsidR="00885BFD" w:rsidRPr="00165138" w:rsidTr="00885BFD">
        <w:tc>
          <w:tcPr>
            <w:tcW w:w="2694" w:type="dxa"/>
            <w:vMerge/>
            <w:tcMar>
              <w:top w:w="28" w:type="dxa"/>
              <w:left w:w="57" w:type="dxa"/>
              <w:bottom w:w="28" w:type="dxa"/>
              <w:right w:w="57" w:type="dxa"/>
            </w:tcMar>
          </w:tcPr>
          <w:p w:rsidR="00885BFD" w:rsidRPr="00885BFD" w:rsidRDefault="00885BFD" w:rsidP="00885BFD">
            <w:pPr>
              <w:pStyle w:val="TableParagraph"/>
              <w:jc w:val="both"/>
              <w:rPr>
                <w:lang w:val="ru-RU"/>
              </w:rPr>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приготовление, творческое оформление и подготовку к реализации горячих блюд и гарниров из овощей,</w:t>
            </w:r>
          </w:p>
          <w:p w:rsidR="00885BFD" w:rsidRPr="00885BFD" w:rsidRDefault="00885BFD" w:rsidP="00885BFD">
            <w:pPr>
              <w:pStyle w:val="TableParagraph"/>
              <w:ind w:firstLine="284"/>
              <w:jc w:val="both"/>
              <w:rPr>
                <w:lang w:val="ru-RU"/>
              </w:rPr>
            </w:pPr>
            <w:r w:rsidRPr="00885BFD">
              <w:rPr>
                <w:lang w:val="ru-RU"/>
              </w:rPr>
              <w:t>круп, бобовых, макаронных изделий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контролировать наличие, хранение и расход запасов, продуктов на производстве;</w:t>
            </w:r>
          </w:p>
          <w:p w:rsidR="00885BFD" w:rsidRPr="00885BFD" w:rsidRDefault="00885BFD" w:rsidP="00885BFD">
            <w:pPr>
              <w:pStyle w:val="TableParagraph"/>
              <w:tabs>
                <w:tab w:val="left" w:pos="5385"/>
              </w:tabs>
              <w:ind w:firstLine="284"/>
              <w:jc w:val="both"/>
              <w:rPr>
                <w:lang w:val="ru-RU"/>
              </w:rPr>
            </w:pPr>
            <w:r w:rsidRPr="00885BFD">
              <w:rPr>
                <w:lang w:val="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885BFD" w:rsidRPr="00885BFD" w:rsidRDefault="00885BFD" w:rsidP="00885BFD">
            <w:pPr>
              <w:pStyle w:val="TableParagraph"/>
              <w:ind w:firstLine="284"/>
              <w:jc w:val="both"/>
              <w:rPr>
                <w:lang w:val="ru-RU"/>
              </w:rPr>
            </w:pPr>
            <w:r w:rsidRPr="00885BFD">
              <w:rPr>
                <w:lang w:val="ru-RU"/>
              </w:rPr>
              <w:t>сочетать основные продукты с дополнительными ингредиентами для создания гармоничных горячих блюд и гарниров из овощей, круп, бобовых, макаронных изделий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взвешивание, измерение продуктов, входящих в состав горячих блюд и гарниров из овощей, круп, бобовых, макаронных изделий 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t>осуществлять взаимозаменяемость продуктов в соответствии с нормами закладки, особенностями заказа, сезонностью;</w:t>
            </w:r>
          </w:p>
          <w:p w:rsidR="00885BFD" w:rsidRPr="00885BFD" w:rsidRDefault="00885BFD" w:rsidP="00885BFD">
            <w:pPr>
              <w:pStyle w:val="TableParagraph"/>
              <w:ind w:firstLine="284"/>
              <w:jc w:val="both"/>
              <w:rPr>
                <w:lang w:val="ru-RU"/>
              </w:rPr>
            </w:pPr>
            <w:r w:rsidRPr="00885BFD">
              <w:rPr>
                <w:lang w:val="ru-RU"/>
              </w:rPr>
              <w:t>использовать региональное сырье, продукты для приготовления горячих блюд и гарниров из овощей, круп, бобовых, макаронных изделий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организовывать приготовление, готовить горячих блюд и гарниров из овощей, круп, бобовых, макаронных изделий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минимизировать потери питательных веществ, массы продукта при термической обработке;</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готовых горячих блюд и гарниров из овощей, круп, бобовых, макаронных изделий;</w:t>
            </w:r>
          </w:p>
          <w:p w:rsidR="00885BFD" w:rsidRPr="00885BFD" w:rsidRDefault="00885BFD" w:rsidP="00885BFD">
            <w:pPr>
              <w:pStyle w:val="TableParagraph"/>
              <w:ind w:firstLine="284"/>
              <w:jc w:val="both"/>
              <w:rPr>
                <w:lang w:val="ru-RU"/>
              </w:rPr>
            </w:pPr>
            <w:r w:rsidRPr="00885BFD">
              <w:rPr>
                <w:lang w:val="ru-RU"/>
              </w:rPr>
              <w:t>определять степень готовности, доводить до вкуса оценивать качество органолептическим способом горячих блюд и гарниров из овощей, круп, бобовых, макаронных изделий сложного ассортимента;</w:t>
            </w:r>
          </w:p>
          <w:p w:rsidR="00885BFD" w:rsidRPr="00885BFD" w:rsidRDefault="00885BFD" w:rsidP="00885BFD">
            <w:pPr>
              <w:pStyle w:val="TableParagraph"/>
              <w:ind w:firstLine="284"/>
              <w:jc w:val="both"/>
              <w:rPr>
                <w:lang w:val="ru-RU"/>
              </w:rPr>
            </w:pPr>
            <w:r w:rsidRPr="00885BFD">
              <w:rPr>
                <w:lang w:val="ru-RU"/>
              </w:rPr>
              <w:t>предупреждать в процессе приготовления, выявлять и исправлять исправимые дефекты, отбраковывать недоброкачественную продукцию;</w:t>
            </w:r>
          </w:p>
          <w:p w:rsidR="00885BFD" w:rsidRPr="00885BFD" w:rsidRDefault="00885BFD" w:rsidP="00885BFD">
            <w:pPr>
              <w:pStyle w:val="TableParagraph"/>
              <w:ind w:firstLine="284"/>
              <w:jc w:val="both"/>
              <w:rPr>
                <w:lang w:val="ru-RU"/>
              </w:rPr>
            </w:pPr>
            <w:r w:rsidRPr="00885BFD">
              <w:rPr>
                <w:lang w:val="ru-RU"/>
              </w:rPr>
              <w:t>охлаждать и замораживать, размораживать отдельные полуфабрикаты для супов, готовые супы для организации хранения;</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выполнять порционирование, оформление сложных горячих блюд и гарниров из овощей, круп, бобовых, макаронных изделий; сервировать для подачи с учетом потребностей различных категорий потребителей, форм и способов обслуживания;</w:t>
            </w:r>
          </w:p>
          <w:p w:rsidR="00885BFD" w:rsidRPr="00885BFD" w:rsidRDefault="00885BFD" w:rsidP="00885BFD">
            <w:pPr>
              <w:pStyle w:val="TableParagraph"/>
              <w:ind w:firstLine="284"/>
              <w:jc w:val="both"/>
              <w:rPr>
                <w:lang w:val="ru-RU"/>
              </w:rPr>
            </w:pPr>
            <w:r w:rsidRPr="00885BFD">
              <w:rPr>
                <w:lang w:val="ru-RU"/>
              </w:rPr>
              <w:t>контролировать температуру подачи горячих блюд и гарниров из овощей, круп, бобовых, макаронных изделий;</w:t>
            </w:r>
          </w:p>
          <w:p w:rsidR="00885BFD" w:rsidRPr="00885BFD" w:rsidRDefault="00885BFD" w:rsidP="00885BFD">
            <w:pPr>
              <w:pStyle w:val="TableParagraph"/>
              <w:ind w:firstLine="284"/>
              <w:jc w:val="both"/>
              <w:rPr>
                <w:lang w:val="ru-RU"/>
              </w:rPr>
            </w:pPr>
            <w:r w:rsidRPr="00885BFD">
              <w:rPr>
                <w:lang w:val="ru-RU"/>
              </w:rPr>
              <w:t>организовывать хранение сложных горячих блюд и гарниров из овощей, круп, бобовых, макаронных изделий с учетом 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lastRenderedPageBreak/>
              <w:t>организовывать, контролировать процесс упаковки на вынос:</w:t>
            </w:r>
          </w:p>
          <w:p w:rsidR="00885BFD" w:rsidRPr="00885BFD" w:rsidRDefault="00885BFD" w:rsidP="00885BFD">
            <w:pPr>
              <w:pStyle w:val="TableParagraph"/>
              <w:ind w:firstLine="284"/>
              <w:jc w:val="both"/>
              <w:rPr>
                <w:lang w:val="ru-RU"/>
              </w:rPr>
            </w:pPr>
            <w:r w:rsidRPr="00885BFD">
              <w:rPr>
                <w:lang w:val="ru-RU"/>
              </w:rPr>
              <w:t>рассчитывать стоимость горячих блюд и гарниров из овощей,</w:t>
            </w:r>
          </w:p>
          <w:p w:rsidR="00885BFD" w:rsidRPr="00885BFD" w:rsidRDefault="00885BFD" w:rsidP="00885BFD">
            <w:pPr>
              <w:pStyle w:val="TableParagraph"/>
              <w:ind w:firstLine="284"/>
              <w:jc w:val="both"/>
              <w:rPr>
                <w:lang w:val="ru-RU"/>
              </w:rPr>
            </w:pPr>
            <w:r w:rsidRPr="00885BFD">
              <w:rPr>
                <w:lang w:val="ru-RU"/>
              </w:rPr>
              <w:t>круп, бобовых, макаронных изделий;</w:t>
            </w:r>
          </w:p>
          <w:p w:rsidR="00885BFD" w:rsidRPr="00885BFD" w:rsidRDefault="00885BFD" w:rsidP="00885BFD">
            <w:pPr>
              <w:pStyle w:val="TableParagraph"/>
              <w:ind w:firstLine="284"/>
              <w:jc w:val="both"/>
              <w:rPr>
                <w:lang w:val="ru-RU"/>
              </w:rPr>
            </w:pPr>
            <w:r w:rsidRPr="00885BFD">
              <w:rPr>
                <w:lang w:val="ru-RU"/>
              </w:rPr>
              <w:t>вести учет реализованных горячих блюд и гарниров из овощей, круп, бобовых, макаронных изделий с прилавка/раздачи;</w:t>
            </w:r>
          </w:p>
          <w:p w:rsidR="00885BFD" w:rsidRPr="00885BFD" w:rsidRDefault="00885BFD" w:rsidP="00885BFD">
            <w:pPr>
              <w:pStyle w:val="TableParagraph"/>
              <w:ind w:firstLine="284"/>
              <w:jc w:val="both"/>
              <w:rPr>
                <w:lang w:val="ru-RU"/>
              </w:rPr>
            </w:pPr>
            <w:r w:rsidRPr="00885BFD">
              <w:rPr>
                <w:lang w:val="ru-RU"/>
              </w:rPr>
              <w:t>поддерживать визуальный контакт с потребителем на раздаче; консультировать потребителей;</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в т.</w:t>
            </w:r>
            <w:r w:rsidR="005F4A8C">
              <w:rPr>
                <w:lang w:val="ru-RU"/>
              </w:rPr>
              <w:t xml:space="preserve"> </w:t>
            </w:r>
            <w:r w:rsidRPr="00885BFD">
              <w:rPr>
                <w:lang w:val="ru-RU"/>
              </w:rPr>
              <w:t>ч. на иностранном языке, оказывать им помощь в выборе блюд</w:t>
            </w:r>
          </w:p>
        </w:tc>
      </w:tr>
      <w:tr w:rsidR="00885BFD" w:rsidRPr="00165138" w:rsidTr="00885BFD">
        <w:tc>
          <w:tcPr>
            <w:tcW w:w="2694" w:type="dxa"/>
            <w:vMerge/>
            <w:tcBorders>
              <w:bottom w:val="single" w:sz="6" w:space="0" w:color="000000"/>
            </w:tcBorders>
            <w:tcMar>
              <w:top w:w="28" w:type="dxa"/>
              <w:left w:w="57" w:type="dxa"/>
              <w:bottom w:w="28" w:type="dxa"/>
              <w:right w:w="57" w:type="dxa"/>
            </w:tcMar>
          </w:tcPr>
          <w:p w:rsidR="00885BFD" w:rsidRPr="00165138" w:rsidRDefault="00885BFD" w:rsidP="00885BFD"/>
        </w:tc>
        <w:tc>
          <w:tcPr>
            <w:tcW w:w="7512" w:type="dxa"/>
            <w:tcBorders>
              <w:bottom w:val="single" w:sz="6" w:space="0" w:color="000000"/>
            </w:tcBorders>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приготовления, творческого оформления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ассортимент, рецептуры, характеристика, требования к качеству горячих блюд и гарниров из овощей, круп, бобовых, макаронных изделий сложного приготовления;</w:t>
            </w:r>
          </w:p>
          <w:p w:rsidR="00885BFD" w:rsidRPr="00885BFD" w:rsidRDefault="00885BFD" w:rsidP="00885BFD">
            <w:pPr>
              <w:pStyle w:val="TableParagraph"/>
              <w:ind w:firstLine="284"/>
              <w:jc w:val="both"/>
              <w:rPr>
                <w:lang w:val="ru-RU"/>
              </w:rPr>
            </w:pPr>
            <w:r w:rsidRPr="00885BFD">
              <w:rPr>
                <w:lang w:val="ru-RU"/>
              </w:rPr>
              <w:t>нормы, правила взаимозаменяемости сырья и продуктов; варианты сочетания основных продуктов с другими ингредиентами для создания гармоничных горячих блюд и гарниров из овощей, круп, бобовых, макаронных изделий, варианты подбора пряностей и приправ;</w:t>
            </w:r>
          </w:p>
          <w:p w:rsidR="00885BFD" w:rsidRPr="00885BFD" w:rsidRDefault="00885BFD" w:rsidP="00885BFD">
            <w:pPr>
              <w:pStyle w:val="TableParagraph"/>
              <w:ind w:firstLine="284"/>
              <w:jc w:val="both"/>
              <w:rPr>
                <w:lang w:val="ru-RU"/>
              </w:rPr>
            </w:pPr>
            <w:r w:rsidRPr="00885BFD">
              <w:rPr>
                <w:lang w:val="ru-RU"/>
              </w:rPr>
              <w:t>виды, правила безопасной эксплуатации технологического оборудования и производственного инвентаря;</w:t>
            </w:r>
          </w:p>
          <w:p w:rsidR="00885BFD" w:rsidRPr="00885BFD" w:rsidRDefault="00885BFD" w:rsidP="00885BFD">
            <w:pPr>
              <w:pStyle w:val="TableParagraph"/>
              <w:ind w:firstLine="284"/>
              <w:jc w:val="both"/>
              <w:rPr>
                <w:lang w:val="ru-RU"/>
              </w:rPr>
            </w:pPr>
            <w:r w:rsidRPr="00885BFD">
              <w:rPr>
                <w:lang w:val="ru-RU"/>
              </w:rPr>
              <w:t>правила охлаждения и замораживания, размораживания заготовок с учетом требований к безопасности;</w:t>
            </w:r>
          </w:p>
          <w:p w:rsidR="00885BFD" w:rsidRPr="00885BFD" w:rsidRDefault="00885BFD" w:rsidP="00885BFD">
            <w:pPr>
              <w:pStyle w:val="TableParagraph"/>
              <w:ind w:firstLine="284"/>
              <w:jc w:val="both"/>
              <w:rPr>
                <w:lang w:val="ru-RU"/>
              </w:rPr>
            </w:pPr>
            <w:r w:rsidRPr="00885BFD">
              <w:rPr>
                <w:lang w:val="ru-RU"/>
              </w:rPr>
              <w:t>виды, назначение посуды для подачи, термосов, контейнеров для отпуска на вынос;</w:t>
            </w:r>
          </w:p>
          <w:p w:rsidR="00885BFD" w:rsidRPr="00885BFD" w:rsidRDefault="00885BFD" w:rsidP="00885BFD">
            <w:pPr>
              <w:pStyle w:val="TableParagraph"/>
              <w:ind w:firstLine="284"/>
              <w:jc w:val="both"/>
              <w:rPr>
                <w:lang w:val="ru-RU"/>
              </w:rPr>
            </w:pPr>
            <w:r w:rsidRPr="00885BFD">
              <w:rPr>
                <w:lang w:val="ru-RU"/>
              </w:rPr>
              <w:t>методы сервировки и способы подачи горячих блюд и гарниров из овощей, круп, бобовых, макаронных изделий сложного ассортимента;</w:t>
            </w:r>
          </w:p>
          <w:p w:rsidR="00885BFD" w:rsidRPr="00885BFD" w:rsidRDefault="00885BFD" w:rsidP="00885BFD">
            <w:pPr>
              <w:pStyle w:val="TableParagraph"/>
              <w:ind w:firstLine="284"/>
              <w:jc w:val="both"/>
              <w:rPr>
                <w:lang w:val="ru-RU"/>
              </w:rPr>
            </w:pPr>
            <w:r w:rsidRPr="00885BFD">
              <w:rPr>
                <w:lang w:val="ru-RU"/>
              </w:rPr>
              <w:t>требования к безопасности хранения горячих блюд и гарниров из овощей, круп, бобовых, макаронных изделий сложного ассортимента;</w:t>
            </w:r>
          </w:p>
          <w:p w:rsidR="00885BFD" w:rsidRPr="00885BFD" w:rsidRDefault="00885BFD" w:rsidP="00885BFD">
            <w:pPr>
              <w:pStyle w:val="TableParagraph"/>
              <w:ind w:firstLine="284"/>
              <w:jc w:val="both"/>
              <w:rPr>
                <w:lang w:val="ru-RU"/>
              </w:rPr>
            </w:pPr>
            <w:r w:rsidRPr="00885BFD">
              <w:rPr>
                <w:lang w:val="ru-RU"/>
              </w:rPr>
              <w:t>правила упаковки на вынос, маркирования упакованных горячих блюд и гарниров из овощей, круп, бобовых, макаронных изделий;</w:t>
            </w:r>
          </w:p>
          <w:p w:rsidR="00885BFD" w:rsidRPr="00885BFD" w:rsidRDefault="00885BFD" w:rsidP="00885BFD">
            <w:pPr>
              <w:pStyle w:val="TableParagraph"/>
              <w:ind w:firstLine="284"/>
              <w:jc w:val="both"/>
              <w:rPr>
                <w:lang w:val="ru-RU"/>
              </w:rPr>
            </w:pPr>
            <w:r w:rsidRPr="00885BFD">
              <w:rPr>
                <w:lang w:val="ru-RU"/>
              </w:rPr>
              <w:t>правила и техники общения, ориентированные на потребителя; базовый словарный запас, в т.</w:t>
            </w:r>
            <w:r w:rsidR="005F4A8C">
              <w:rPr>
                <w:lang w:val="ru-RU"/>
              </w:rPr>
              <w:t xml:space="preserve"> </w:t>
            </w:r>
            <w:r w:rsidRPr="00885BFD">
              <w:rPr>
                <w:lang w:val="ru-RU"/>
              </w:rPr>
              <w:t>ч. на иностранном языке</w:t>
            </w:r>
          </w:p>
        </w:tc>
      </w:tr>
      <w:tr w:rsidR="00885BFD" w:rsidRPr="00165138" w:rsidTr="00885BFD">
        <w:tc>
          <w:tcPr>
            <w:tcW w:w="2694" w:type="dxa"/>
            <w:vMerge w:val="restart"/>
            <w:tcBorders>
              <w:top w:val="single" w:sz="6" w:space="0" w:color="000000"/>
            </w:tcBorders>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t>ПК 2.5.</w:t>
            </w:r>
            <w:r w:rsidRPr="00885BFD">
              <w:rPr>
                <w:b/>
                <w:lang w:val="ru-RU"/>
              </w:rPr>
              <w:t xml:space="preserve"> </w:t>
            </w:r>
            <w:r w:rsidRPr="00885BFD">
              <w:rPr>
                <w:lang w:val="ru-RU"/>
              </w:rPr>
              <w:t>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c>
          <w:tcPr>
            <w:tcW w:w="7512" w:type="dxa"/>
            <w:tcBorders>
              <w:top w:val="single" w:sz="6" w:space="0" w:color="000000"/>
            </w:tcBorders>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выполнения приготовления, творческого оформления и подготовки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r>
      <w:tr w:rsidR="00885BFD" w:rsidRPr="00165138" w:rsidTr="00885BFD">
        <w:trPr>
          <w:trHeight w:val="253"/>
        </w:trPr>
        <w:tc>
          <w:tcPr>
            <w:tcW w:w="2694" w:type="dxa"/>
            <w:vMerge/>
            <w:tcMar>
              <w:top w:w="28" w:type="dxa"/>
              <w:left w:w="57" w:type="dxa"/>
              <w:bottom w:w="28" w:type="dxa"/>
              <w:right w:w="57" w:type="dxa"/>
            </w:tcMar>
          </w:tcPr>
          <w:p w:rsidR="00885BFD" w:rsidRPr="00165138" w:rsidRDefault="00885BFD" w:rsidP="00885BFD">
            <w:pPr>
              <w:jc w:val="both"/>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tabs>
                <w:tab w:val="left" w:pos="5385"/>
              </w:tabs>
              <w:ind w:firstLine="284"/>
              <w:jc w:val="both"/>
              <w:rPr>
                <w:lang w:val="ru-RU"/>
              </w:rPr>
            </w:pPr>
            <w:r w:rsidRPr="00885BFD">
              <w:rPr>
                <w:lang w:val="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885BFD" w:rsidRPr="00885BFD" w:rsidRDefault="00885BFD" w:rsidP="00885BFD">
            <w:pPr>
              <w:pStyle w:val="TableParagraph"/>
              <w:ind w:firstLine="284"/>
              <w:jc w:val="both"/>
              <w:rPr>
                <w:lang w:val="ru-RU"/>
              </w:rPr>
            </w:pPr>
            <w:r w:rsidRPr="00885BFD">
              <w:rPr>
                <w:lang w:val="ru-RU"/>
              </w:rPr>
              <w:t>сочетать основные продукты с дополнительными ингредиентами для создания гармоничных горячих блюд из яиц, творога, сыра, муки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взвешивание, измерение продуктов, входящих в состав горячих блюд из яиц, творога, сыра, муки 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lastRenderedPageBreak/>
              <w:t xml:space="preserve">осуществлять взаимозаменяемость продуктов в соответствии с нормами закладки, особенностями заказа, сезонностью; использовать региональное сырье, продукты для приготовления горячих блюд из яиц, творога, сыра, муки сложного ассортимента; </w:t>
            </w:r>
          </w:p>
          <w:p w:rsidR="00885BFD" w:rsidRPr="00885BFD" w:rsidRDefault="00885BFD" w:rsidP="00885BFD">
            <w:pPr>
              <w:pStyle w:val="TableParagraph"/>
              <w:ind w:firstLine="284"/>
              <w:jc w:val="both"/>
              <w:rPr>
                <w:lang w:val="ru-RU"/>
              </w:rPr>
            </w:pPr>
            <w:r w:rsidRPr="00885BFD">
              <w:rPr>
                <w:lang w:val="ru-RU"/>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организовывать приготовление, готовить горячие блюда из яиц, творога, сыра, муки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минимизировать потери питательных веществ, массы продукта при термической обработке;</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готовых горячих блюд из яиц, творога, сыра, муки;</w:t>
            </w:r>
          </w:p>
          <w:p w:rsidR="00885BFD" w:rsidRPr="00885BFD" w:rsidRDefault="00885BFD" w:rsidP="00885BFD">
            <w:pPr>
              <w:pStyle w:val="TableParagraph"/>
              <w:ind w:firstLine="284"/>
              <w:jc w:val="both"/>
              <w:rPr>
                <w:lang w:val="ru-RU"/>
              </w:rPr>
            </w:pPr>
            <w:r w:rsidRPr="00885BFD">
              <w:rPr>
                <w:lang w:val="ru-RU"/>
              </w:rPr>
              <w:t>определять степень готовности, доводить до вкуса оценивать качество органолептическим способом горячих блюд из яиц, творога, сыра, муки сложного ассортимента;</w:t>
            </w:r>
          </w:p>
          <w:p w:rsidR="00885BFD" w:rsidRPr="00885BFD" w:rsidRDefault="00885BFD" w:rsidP="00885BFD">
            <w:pPr>
              <w:pStyle w:val="TableParagraph"/>
              <w:ind w:firstLine="284"/>
              <w:jc w:val="both"/>
              <w:rPr>
                <w:lang w:val="ru-RU"/>
              </w:rPr>
            </w:pPr>
            <w:r w:rsidRPr="00885BFD">
              <w:rPr>
                <w:lang w:val="ru-RU"/>
              </w:rPr>
              <w:t>предупреждать в процессе приготовления, выявлять и исправлять исправимые дефекты, отбраковывать недоброкачественную продукцию;</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выполнять порционирование, оформление сложных горячих блюд из яиц, творога, сыра, муки; сервировать для подачи с учетом потребностей различных категорий потребителей, форм и способов обслуживания;</w:t>
            </w:r>
          </w:p>
          <w:p w:rsidR="00885BFD" w:rsidRPr="00885BFD" w:rsidRDefault="00885BFD" w:rsidP="00885BFD">
            <w:pPr>
              <w:pStyle w:val="TableParagraph"/>
              <w:ind w:firstLine="284"/>
              <w:jc w:val="both"/>
              <w:rPr>
                <w:lang w:val="ru-RU"/>
              </w:rPr>
            </w:pPr>
            <w:r w:rsidRPr="00885BFD">
              <w:rPr>
                <w:lang w:val="ru-RU"/>
              </w:rPr>
              <w:t>контролировать температуру подачи горячих блюд из яиц, творога, сыра, муки;</w:t>
            </w:r>
          </w:p>
          <w:p w:rsidR="00885BFD" w:rsidRPr="00885BFD" w:rsidRDefault="00885BFD" w:rsidP="00885BFD">
            <w:pPr>
              <w:pStyle w:val="TableParagraph"/>
              <w:ind w:firstLine="284"/>
              <w:jc w:val="both"/>
              <w:rPr>
                <w:lang w:val="ru-RU"/>
              </w:rPr>
            </w:pPr>
            <w:r w:rsidRPr="00885BFD">
              <w:rPr>
                <w:lang w:val="ru-RU"/>
              </w:rPr>
              <w:t>организовывать хранение сложных горячих блюд из яиц, творога, сыра, муки с учетом 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процесс упаковки на вынос: рассчитывать стоимость горячих блюд из яиц, творога, сыра, муки;</w:t>
            </w:r>
          </w:p>
          <w:p w:rsidR="00885BFD" w:rsidRPr="00885BFD" w:rsidRDefault="00885BFD" w:rsidP="00885BFD">
            <w:pPr>
              <w:pStyle w:val="TableParagraph"/>
              <w:ind w:firstLine="284"/>
              <w:jc w:val="both"/>
              <w:rPr>
                <w:lang w:val="ru-RU"/>
              </w:rPr>
            </w:pPr>
            <w:r w:rsidRPr="00885BFD">
              <w:rPr>
                <w:lang w:val="ru-RU"/>
              </w:rPr>
              <w:t>вести учет реализованных горячих блюд из яиц, творога, сыра, муки с прилавка/раздачи;</w:t>
            </w:r>
          </w:p>
          <w:p w:rsidR="00885BFD" w:rsidRPr="00885BFD" w:rsidRDefault="00885BFD" w:rsidP="00885BFD">
            <w:pPr>
              <w:pStyle w:val="TableParagraph"/>
              <w:ind w:firstLine="284"/>
              <w:jc w:val="both"/>
              <w:rPr>
                <w:lang w:val="ru-RU"/>
              </w:rPr>
            </w:pPr>
            <w:r w:rsidRPr="00885BFD">
              <w:rPr>
                <w:lang w:val="ru-RU"/>
              </w:rPr>
              <w:t>поддерживать визуальный контакт с потребителем на раздаче; консультировать потребителей;</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в т.</w:t>
            </w:r>
            <w:r w:rsidR="005F4A8C">
              <w:rPr>
                <w:lang w:val="ru-RU"/>
              </w:rPr>
              <w:t xml:space="preserve"> </w:t>
            </w:r>
            <w:r w:rsidRPr="00885BFD">
              <w:rPr>
                <w:lang w:val="ru-RU"/>
              </w:rPr>
              <w:t>ч. на иностранном языке, оказывать им помощь в выборе блюд</w:t>
            </w:r>
          </w:p>
        </w:tc>
      </w:tr>
      <w:tr w:rsidR="00885BFD" w:rsidRPr="00165138" w:rsidTr="00885BFD">
        <w:trPr>
          <w:trHeight w:val="253"/>
        </w:trPr>
        <w:tc>
          <w:tcPr>
            <w:tcW w:w="2694" w:type="dxa"/>
            <w:vMerge/>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приготовления, творческого оформления и подготовки к презентации и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ассортимент, рецептуры, характеристика, требования к качеству, примерные нормы выхода горячих блюд из яиц, творога, сыра, муки сложного приготовления, в том числе авторских, брендовых, региональных;</w:t>
            </w:r>
          </w:p>
          <w:p w:rsidR="00885BFD" w:rsidRPr="00885BFD" w:rsidRDefault="00885BFD" w:rsidP="00885BFD">
            <w:pPr>
              <w:pStyle w:val="TableParagraph"/>
              <w:ind w:firstLine="284"/>
              <w:jc w:val="both"/>
              <w:rPr>
                <w:lang w:val="ru-RU"/>
              </w:rPr>
            </w:pPr>
            <w:r w:rsidRPr="00885BFD">
              <w:rPr>
                <w:lang w:val="ru-RU"/>
              </w:rPr>
              <w:t>правила выбора, требования к качеству, принципы сочетаемости основных продуктов и дополнительных ингредиентов к ним;</w:t>
            </w:r>
          </w:p>
          <w:p w:rsidR="00885BFD" w:rsidRPr="00885BFD" w:rsidRDefault="00885BFD" w:rsidP="00885BFD">
            <w:pPr>
              <w:pStyle w:val="TableParagraph"/>
              <w:ind w:firstLine="284"/>
              <w:rPr>
                <w:lang w:val="ru-RU"/>
              </w:rPr>
            </w:pPr>
            <w:r w:rsidRPr="00885BFD">
              <w:rPr>
                <w:lang w:val="ru-RU"/>
              </w:rPr>
              <w:t>характеристика региональных видов сырья, продуктов; нормы, правила взаимозаменяемости сырья и продуктов;</w:t>
            </w:r>
          </w:p>
          <w:p w:rsidR="00885BFD" w:rsidRPr="00885BFD" w:rsidRDefault="00885BFD" w:rsidP="00885BFD">
            <w:pPr>
              <w:pStyle w:val="TableParagraph"/>
              <w:ind w:firstLine="284"/>
              <w:rPr>
                <w:lang w:val="ru-RU"/>
              </w:rPr>
            </w:pPr>
            <w:r w:rsidRPr="00885BFD">
              <w:rPr>
                <w:lang w:val="ru-RU"/>
              </w:rPr>
              <w:t>пищевая, энергетическая ценность сырья, продуктов, горячих блюд из яиц, творога, сыра, муки;</w:t>
            </w:r>
          </w:p>
          <w:p w:rsidR="00885BFD" w:rsidRPr="00885BFD" w:rsidRDefault="00885BFD" w:rsidP="00885BFD">
            <w:pPr>
              <w:pStyle w:val="TableParagraph"/>
              <w:ind w:firstLine="284"/>
              <w:jc w:val="both"/>
              <w:rPr>
                <w:lang w:val="ru-RU"/>
              </w:rPr>
            </w:pPr>
            <w:r w:rsidRPr="00885BFD">
              <w:rPr>
                <w:lang w:val="ru-RU"/>
              </w:rPr>
              <w:lastRenderedPageBreak/>
              <w:t>варианты сочетания основных продуктов с другими ингредиентами для создания гармоничных горячих блюд из яиц, творога, сыра, муки;</w:t>
            </w:r>
          </w:p>
          <w:p w:rsidR="00885BFD" w:rsidRPr="00885BFD" w:rsidRDefault="00885BFD" w:rsidP="00885BFD">
            <w:pPr>
              <w:pStyle w:val="TableParagraph"/>
              <w:ind w:firstLine="284"/>
              <w:jc w:val="both"/>
              <w:rPr>
                <w:lang w:val="ru-RU"/>
              </w:rPr>
            </w:pPr>
            <w:r w:rsidRPr="00885BFD">
              <w:rPr>
                <w:lang w:val="ru-RU"/>
              </w:rPr>
              <w:t>варианты подбора пряностей и приправ;</w:t>
            </w:r>
          </w:p>
          <w:p w:rsidR="00885BFD" w:rsidRPr="00885BFD" w:rsidRDefault="00885BFD" w:rsidP="00885BFD">
            <w:pPr>
              <w:pStyle w:val="TableParagraph"/>
              <w:ind w:firstLine="284"/>
              <w:jc w:val="both"/>
              <w:rPr>
                <w:lang w:val="ru-RU"/>
              </w:rPr>
            </w:pPr>
            <w:r w:rsidRPr="00885BFD">
              <w:rPr>
                <w:lang w:val="ru-RU"/>
              </w:rPr>
              <w:t>ассортимент вкусовых добавок, полуфабрикатов промышленного производства и варианты их использования;</w:t>
            </w:r>
          </w:p>
          <w:p w:rsidR="00885BFD" w:rsidRPr="00885BFD" w:rsidRDefault="00885BFD" w:rsidP="00885BFD">
            <w:pPr>
              <w:pStyle w:val="TableParagraph"/>
              <w:ind w:firstLine="284"/>
              <w:jc w:val="both"/>
              <w:rPr>
                <w:lang w:val="ru-RU"/>
              </w:rPr>
            </w:pPr>
            <w:r w:rsidRPr="00885BFD">
              <w:rPr>
                <w:lang w:val="ru-RU"/>
              </w:rPr>
              <w:t>виды, правила безопасной эксплуатации технологического оборудования и производственного инвентаря;</w:t>
            </w:r>
          </w:p>
          <w:p w:rsidR="00885BFD" w:rsidRPr="00885BFD" w:rsidRDefault="00885BFD" w:rsidP="00885BFD">
            <w:pPr>
              <w:pStyle w:val="TableParagraph"/>
              <w:ind w:firstLine="284"/>
              <w:jc w:val="both"/>
              <w:rPr>
                <w:lang w:val="ru-RU"/>
              </w:rPr>
            </w:pPr>
            <w:r w:rsidRPr="00885BFD">
              <w:rPr>
                <w:lang w:val="ru-RU"/>
              </w:rPr>
              <w:t>правила охлаждения и замораживания, размораживания заготовок для горячих блюд из яиц, творога, сыра, муки, готовых горячих блюд из яиц, творога, сыра, муки с учетом требований к безопасности;</w:t>
            </w:r>
          </w:p>
          <w:p w:rsidR="00885BFD" w:rsidRPr="00885BFD" w:rsidRDefault="00885BFD" w:rsidP="00885BFD">
            <w:pPr>
              <w:pStyle w:val="TableParagraph"/>
              <w:ind w:firstLine="284"/>
              <w:jc w:val="both"/>
              <w:rPr>
                <w:lang w:val="ru-RU"/>
              </w:rPr>
            </w:pPr>
            <w:r w:rsidRPr="00885BFD">
              <w:rPr>
                <w:lang w:val="ru-RU"/>
              </w:rPr>
              <w:t>температурный режим, последовательность выполнения технологических операций;</w:t>
            </w:r>
          </w:p>
          <w:p w:rsidR="00885BFD" w:rsidRPr="00885BFD" w:rsidRDefault="00885BFD" w:rsidP="00885BFD">
            <w:pPr>
              <w:pStyle w:val="TableParagraph"/>
              <w:ind w:firstLine="284"/>
              <w:jc w:val="both"/>
              <w:rPr>
                <w:lang w:val="ru-RU"/>
              </w:rPr>
            </w:pPr>
            <w:r w:rsidRPr="00885BFD">
              <w:rPr>
                <w:lang w:val="ru-RU"/>
              </w:rPr>
              <w:t>современные, инновационные методы приготовления горячих блюд из яиц, творога, сыра, муки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и формы инструктирования персонала в области приготовления горячих блюд из яиц, творога, сыра, муки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rsidR="00885BFD" w:rsidRPr="00885BFD" w:rsidRDefault="00885BFD" w:rsidP="00885BFD">
            <w:pPr>
              <w:pStyle w:val="TableParagraph"/>
              <w:ind w:firstLine="284"/>
              <w:jc w:val="both"/>
              <w:rPr>
                <w:lang w:val="ru-RU"/>
              </w:rPr>
            </w:pPr>
            <w:r w:rsidRPr="00885BFD">
              <w:rPr>
                <w:lang w:val="ru-RU"/>
              </w:rPr>
              <w:t>техники порционирования, варианты оформления сложных горячих блюд из яиц, творога, сыра, муки для подачи;</w:t>
            </w:r>
          </w:p>
          <w:p w:rsidR="00885BFD" w:rsidRPr="00885BFD" w:rsidRDefault="00885BFD" w:rsidP="00885BFD">
            <w:pPr>
              <w:pStyle w:val="TableParagraph"/>
              <w:ind w:firstLine="284"/>
              <w:jc w:val="both"/>
              <w:rPr>
                <w:lang w:val="ru-RU"/>
              </w:rPr>
            </w:pPr>
            <w:r w:rsidRPr="00885BFD">
              <w:rPr>
                <w:lang w:val="ru-RU"/>
              </w:rPr>
              <w:t>виды, назначение посуды для подачи, термосов, контейнеров для отпуска на вынос;</w:t>
            </w:r>
          </w:p>
          <w:p w:rsidR="00885BFD" w:rsidRPr="00885BFD" w:rsidRDefault="00885BFD" w:rsidP="00885BFD">
            <w:pPr>
              <w:pStyle w:val="TableParagraph"/>
              <w:ind w:firstLine="284"/>
              <w:jc w:val="both"/>
              <w:rPr>
                <w:lang w:val="ru-RU"/>
              </w:rPr>
            </w:pPr>
            <w:r w:rsidRPr="00885BFD">
              <w:rPr>
                <w:lang w:val="ru-RU"/>
              </w:rPr>
              <w:t>методы сервировки и способы подачи горячих блюд из яиц, творога, сыра, муки сложного ассортимента;</w:t>
            </w:r>
          </w:p>
          <w:p w:rsidR="00885BFD" w:rsidRPr="00885BFD" w:rsidRDefault="00885BFD" w:rsidP="00885BFD">
            <w:pPr>
              <w:pStyle w:val="TableParagraph"/>
              <w:ind w:firstLine="284"/>
              <w:jc w:val="both"/>
              <w:rPr>
                <w:lang w:val="ru-RU"/>
              </w:rPr>
            </w:pPr>
            <w:r w:rsidRPr="00885BFD">
              <w:rPr>
                <w:lang w:val="ru-RU"/>
              </w:rPr>
              <w:t>температура подачи горячих блюд из яиц, творога, сыра, муки сложного ассортимента;</w:t>
            </w:r>
          </w:p>
          <w:p w:rsidR="00885BFD" w:rsidRPr="00885BFD" w:rsidRDefault="00885BFD" w:rsidP="00885BFD">
            <w:pPr>
              <w:pStyle w:val="TableParagraph"/>
              <w:ind w:firstLine="284"/>
              <w:jc w:val="both"/>
              <w:rPr>
                <w:lang w:val="ru-RU"/>
              </w:rPr>
            </w:pPr>
            <w:r w:rsidRPr="00885BFD">
              <w:rPr>
                <w:lang w:val="ru-RU"/>
              </w:rPr>
              <w:t>правила разогревания охлажденных, замороженных горячих блюд из яиц, творога, сыра, муки;</w:t>
            </w:r>
          </w:p>
          <w:p w:rsidR="00885BFD" w:rsidRPr="00885BFD" w:rsidRDefault="00885BFD" w:rsidP="00885BFD">
            <w:pPr>
              <w:pStyle w:val="TableParagraph"/>
              <w:ind w:firstLine="284"/>
              <w:jc w:val="both"/>
              <w:rPr>
                <w:lang w:val="ru-RU"/>
              </w:rPr>
            </w:pPr>
            <w:r w:rsidRPr="00885BFD">
              <w:rPr>
                <w:lang w:val="ru-RU"/>
              </w:rPr>
              <w:t>требования к безопасности хранения горячих блюд из яиц, творога, сыра, муки сложного ассортимента;</w:t>
            </w:r>
          </w:p>
          <w:p w:rsidR="00885BFD" w:rsidRPr="00885BFD" w:rsidRDefault="00885BFD" w:rsidP="00885BFD">
            <w:pPr>
              <w:pStyle w:val="TableParagraph"/>
              <w:ind w:firstLine="284"/>
              <w:jc w:val="both"/>
              <w:rPr>
                <w:lang w:val="ru-RU"/>
              </w:rPr>
            </w:pPr>
            <w:r w:rsidRPr="00885BFD">
              <w:rPr>
                <w:lang w:val="ru-RU"/>
              </w:rPr>
              <w:t>правила упаковки на вынос, маркирования упакованных горячих блюд из яиц, творога, сыра, муки;</w:t>
            </w:r>
          </w:p>
          <w:p w:rsidR="00885BFD" w:rsidRPr="00885BFD" w:rsidRDefault="00885BFD" w:rsidP="00885BFD">
            <w:pPr>
              <w:pStyle w:val="TableParagraph"/>
              <w:ind w:firstLine="284"/>
              <w:jc w:val="both"/>
              <w:rPr>
                <w:lang w:val="ru-RU"/>
              </w:rPr>
            </w:pPr>
            <w:r w:rsidRPr="00885BFD">
              <w:rPr>
                <w:lang w:val="ru-RU"/>
              </w:rPr>
              <w:t>правила и техники общения, ориентированные на потребителя;</w:t>
            </w:r>
          </w:p>
          <w:p w:rsidR="00885BFD" w:rsidRPr="00885BFD" w:rsidRDefault="00885BFD" w:rsidP="00885BFD">
            <w:pPr>
              <w:pStyle w:val="TableParagraph"/>
              <w:ind w:firstLine="284"/>
              <w:jc w:val="both"/>
              <w:rPr>
                <w:lang w:val="ru-RU"/>
              </w:rPr>
            </w:pPr>
            <w:r w:rsidRPr="00885BFD">
              <w:rPr>
                <w:lang w:val="ru-RU"/>
              </w:rPr>
              <w:t>базовый словарный запас, в т.</w:t>
            </w:r>
            <w:r w:rsidR="005F4A8C">
              <w:rPr>
                <w:lang w:val="ru-RU"/>
              </w:rPr>
              <w:t xml:space="preserve"> </w:t>
            </w:r>
            <w:r w:rsidRPr="00885BFD">
              <w:rPr>
                <w:lang w:val="ru-RU"/>
              </w:rPr>
              <w:t>ч. на иностранном языке</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2.6.</w:t>
            </w:r>
            <w:r w:rsidRPr="00885BFD">
              <w:rPr>
                <w:b/>
                <w:lang w:val="ru-RU"/>
              </w:rPr>
              <w:t xml:space="preserve"> </w:t>
            </w:r>
            <w:r w:rsidRPr="00885BFD">
              <w:rPr>
                <w:lang w:val="ru-RU"/>
              </w:rPr>
              <w:t>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выполнения приготовления, творческого оформления и подготовки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885BFD" w:rsidRPr="00165138" w:rsidTr="00885BFD">
        <w:trPr>
          <w:trHeight w:val="253"/>
        </w:trPr>
        <w:tc>
          <w:tcPr>
            <w:tcW w:w="2694" w:type="dxa"/>
            <w:vMerge/>
            <w:tcMar>
              <w:top w:w="28" w:type="dxa"/>
              <w:left w:w="57" w:type="dxa"/>
              <w:bottom w:w="28" w:type="dxa"/>
              <w:right w:w="57" w:type="dxa"/>
            </w:tcMar>
          </w:tcPr>
          <w:p w:rsidR="00885BFD" w:rsidRPr="00885BFD" w:rsidRDefault="00885BFD" w:rsidP="00885BFD">
            <w:pPr>
              <w:pStyle w:val="TableParagraph"/>
              <w:jc w:val="both"/>
              <w:rPr>
                <w:lang w:val="ru-RU"/>
              </w:rPr>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контролировать наличие, хранение и расход запасов, продуктов на производстве;</w:t>
            </w:r>
          </w:p>
          <w:p w:rsidR="00885BFD" w:rsidRPr="00885BFD" w:rsidRDefault="00885BFD" w:rsidP="00885BFD">
            <w:pPr>
              <w:pStyle w:val="TableParagraph"/>
              <w:tabs>
                <w:tab w:val="left" w:pos="5385"/>
              </w:tabs>
              <w:ind w:firstLine="284"/>
              <w:jc w:val="both"/>
              <w:rPr>
                <w:lang w:val="ru-RU"/>
              </w:rPr>
            </w:pPr>
            <w:r w:rsidRPr="00885BFD">
              <w:rPr>
                <w:lang w:val="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885BFD" w:rsidRPr="00885BFD" w:rsidRDefault="00885BFD" w:rsidP="00885BFD">
            <w:pPr>
              <w:pStyle w:val="TableParagraph"/>
              <w:tabs>
                <w:tab w:val="left" w:pos="5385"/>
              </w:tabs>
              <w:ind w:firstLine="284"/>
              <w:jc w:val="both"/>
              <w:rPr>
                <w:lang w:val="ru-RU"/>
              </w:rPr>
            </w:pPr>
            <w:r w:rsidRPr="00885BFD">
              <w:rPr>
                <w:lang w:val="ru-RU"/>
              </w:rPr>
              <w:t>сочетать основные продукты с дополнительными ингредиентами для создания гармоничных горячих блюд из рыбы, нерыбного водного сырья сложного ассортимента;</w:t>
            </w:r>
          </w:p>
          <w:p w:rsidR="00885BFD" w:rsidRPr="00885BFD" w:rsidRDefault="00885BFD" w:rsidP="00885BFD">
            <w:pPr>
              <w:pStyle w:val="TableParagraph"/>
              <w:ind w:firstLine="284"/>
              <w:jc w:val="both"/>
              <w:rPr>
                <w:lang w:val="ru-RU"/>
              </w:rPr>
            </w:pPr>
            <w:r w:rsidRPr="00885BFD">
              <w:rPr>
                <w:lang w:val="ru-RU"/>
              </w:rPr>
              <w:t xml:space="preserve">контролировать, осуществлять взвешивание, измерение продуктов, входящих в состав горячих блюд из рыбы, нерыбного водного сырья </w:t>
            </w:r>
            <w:r w:rsidRPr="00885BFD">
              <w:rPr>
                <w:lang w:val="ru-RU"/>
              </w:rPr>
              <w:lastRenderedPageBreak/>
              <w:t>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t>осуществлять взаимозаменяемость продуктов в соответствии с нормами закладки, особенностями заказа, сезонностью;</w:t>
            </w:r>
          </w:p>
          <w:p w:rsidR="00885BFD" w:rsidRPr="00885BFD" w:rsidRDefault="00885BFD" w:rsidP="00885BFD">
            <w:pPr>
              <w:pStyle w:val="TableParagraph"/>
              <w:ind w:firstLine="284"/>
              <w:jc w:val="both"/>
              <w:rPr>
                <w:lang w:val="ru-RU"/>
              </w:rPr>
            </w:pPr>
            <w:r w:rsidRPr="00885BFD">
              <w:rPr>
                <w:lang w:val="ru-RU"/>
              </w:rPr>
              <w:t>использовать региональное сырье, продукты для приготовления горячих блюд из рыбы, нерыбного водного сырья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организовывать приготовление, готовить горячих блюд из рыбы, нерыбного водного сырья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минимизировать потери питательных веществ, массы продукта при термической обработке;</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готовых горячих блюд из рыбы, нерыбного водного сырья;</w:t>
            </w:r>
          </w:p>
          <w:p w:rsidR="00885BFD" w:rsidRPr="00885BFD" w:rsidRDefault="00885BFD" w:rsidP="00885BFD">
            <w:pPr>
              <w:pStyle w:val="TableParagraph"/>
              <w:ind w:firstLine="284"/>
              <w:jc w:val="both"/>
              <w:rPr>
                <w:lang w:val="ru-RU"/>
              </w:rPr>
            </w:pPr>
            <w:r w:rsidRPr="00885BFD">
              <w:rPr>
                <w:lang w:val="ru-RU"/>
              </w:rPr>
              <w:t>определять степень готовности, доводить до вкуса, оценивать качество органолептическим способом горячих блюд из рыбы, нерыбного водного сырья сложного ассортимента;</w:t>
            </w:r>
          </w:p>
          <w:p w:rsidR="00885BFD" w:rsidRPr="00885BFD" w:rsidRDefault="00885BFD" w:rsidP="00885BFD">
            <w:pPr>
              <w:pStyle w:val="TableParagraph"/>
              <w:ind w:firstLine="284"/>
              <w:jc w:val="both"/>
              <w:rPr>
                <w:lang w:val="ru-RU"/>
              </w:rPr>
            </w:pPr>
            <w:r w:rsidRPr="00885BFD">
              <w:rPr>
                <w:lang w:val="ru-RU"/>
              </w:rPr>
              <w:t>предупреждать в процессе приготовления, выявлять и исправлять исправимые дефекты, отбраковывать недоброкачественную продукцию;</w:t>
            </w:r>
          </w:p>
          <w:p w:rsidR="00885BFD" w:rsidRPr="00885BFD" w:rsidRDefault="00885BFD" w:rsidP="00885BFD">
            <w:pPr>
              <w:pStyle w:val="TableParagraph"/>
              <w:ind w:firstLine="284"/>
              <w:jc w:val="both"/>
              <w:rPr>
                <w:lang w:val="ru-RU"/>
              </w:rPr>
            </w:pPr>
            <w:r w:rsidRPr="00885BFD">
              <w:rPr>
                <w:lang w:val="ru-RU"/>
              </w:rPr>
              <w:t>охлаждать и замораживать, размораживать отдельные полуфабрикаты для горячих блюд из рыбы, нерыбного водного сырья, готовые блюда для организации хранения;</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выполнять порционирование, оформление сложных горячих блюд из рыбы, нерыбного водного сырья; сервировать для подачи с учетом потребностей различных категорий потребителей, форм и способов обслуживания;</w:t>
            </w:r>
          </w:p>
          <w:p w:rsidR="00885BFD" w:rsidRPr="00885BFD" w:rsidRDefault="00885BFD" w:rsidP="00885BFD">
            <w:pPr>
              <w:pStyle w:val="TableParagraph"/>
              <w:ind w:firstLine="284"/>
              <w:jc w:val="both"/>
              <w:rPr>
                <w:lang w:val="ru-RU"/>
              </w:rPr>
            </w:pPr>
            <w:r w:rsidRPr="00885BFD">
              <w:rPr>
                <w:lang w:val="ru-RU"/>
              </w:rPr>
              <w:t>контролировать температуру подачи горячих блюд из рыбы, нерыбного водного сырья;</w:t>
            </w:r>
          </w:p>
          <w:p w:rsidR="00885BFD" w:rsidRPr="00885BFD" w:rsidRDefault="00885BFD" w:rsidP="00885BFD">
            <w:pPr>
              <w:pStyle w:val="TableParagraph"/>
              <w:ind w:firstLine="284"/>
              <w:jc w:val="both"/>
              <w:rPr>
                <w:lang w:val="ru-RU"/>
              </w:rPr>
            </w:pPr>
            <w:r w:rsidRPr="00885BFD">
              <w:rPr>
                <w:lang w:val="ru-RU"/>
              </w:rPr>
              <w:t>организовывать хранение сложных горячих блюд из рыбы, нерыбного водного сырья с учетом 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процесс упаковки на вынос: горячих блюд из рыбы, нерыбного водного сырья; рассчитывать стоимость горячих блюд из рыбы, нерыбного водного сырья;</w:t>
            </w:r>
          </w:p>
          <w:p w:rsidR="00885BFD" w:rsidRPr="00885BFD" w:rsidRDefault="00885BFD" w:rsidP="00885BFD">
            <w:pPr>
              <w:pStyle w:val="TableParagraph"/>
              <w:ind w:firstLine="284"/>
              <w:jc w:val="both"/>
              <w:rPr>
                <w:lang w:val="ru-RU"/>
              </w:rPr>
            </w:pPr>
            <w:r w:rsidRPr="00885BFD">
              <w:rPr>
                <w:lang w:val="ru-RU"/>
              </w:rPr>
              <w:t>вести учет реализованных горячих блюд из рыбы, нерыбного водного сырья с прилавка/раздачи;</w:t>
            </w:r>
          </w:p>
          <w:p w:rsidR="00885BFD" w:rsidRPr="00885BFD" w:rsidRDefault="00885BFD" w:rsidP="00885BFD">
            <w:pPr>
              <w:pStyle w:val="TableParagraph"/>
              <w:ind w:firstLine="284"/>
              <w:jc w:val="both"/>
              <w:rPr>
                <w:lang w:val="ru-RU"/>
              </w:rPr>
            </w:pPr>
            <w:r w:rsidRPr="00885BFD">
              <w:rPr>
                <w:lang w:val="ru-RU"/>
              </w:rPr>
              <w:t>поддерживать визуальный контакт с потребителем на раздаче; консультировать потребителей;</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в т.</w:t>
            </w:r>
            <w:r w:rsidR="005F4A8C">
              <w:rPr>
                <w:lang w:val="ru-RU"/>
              </w:rPr>
              <w:t xml:space="preserve"> </w:t>
            </w:r>
            <w:r w:rsidRPr="00885BFD">
              <w:rPr>
                <w:lang w:val="ru-RU"/>
              </w:rPr>
              <w:t>ч. на иностранном языке, оказывать им помощь в выборе блюд</w:t>
            </w:r>
          </w:p>
        </w:tc>
      </w:tr>
      <w:tr w:rsidR="00885BFD" w:rsidRPr="00165138" w:rsidTr="00885BFD">
        <w:trPr>
          <w:trHeight w:val="253"/>
        </w:trPr>
        <w:tc>
          <w:tcPr>
            <w:tcW w:w="2694" w:type="dxa"/>
            <w:vMerge/>
            <w:tcMar>
              <w:top w:w="28" w:type="dxa"/>
              <w:left w:w="57" w:type="dxa"/>
              <w:bottom w:w="28" w:type="dxa"/>
              <w:right w:w="57" w:type="dxa"/>
            </w:tcMar>
          </w:tcPr>
          <w:p w:rsidR="00885BFD" w:rsidRPr="00165138" w:rsidRDefault="00885BFD" w:rsidP="00885BFD"/>
        </w:tc>
        <w:tc>
          <w:tcPr>
            <w:tcW w:w="7512" w:type="dxa"/>
            <w:tcBorders>
              <w:top w:val="single" w:sz="6" w:space="0" w:color="000000"/>
            </w:tcBorders>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приготовления, творческого оформления и подготовки к презентации и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ассортимент, рецептуры, характеристика, требования к качеству, примерные нормы выхода горячих блюд из рыбы, нерыбного водного сырья сложного приготовления, в том числе авторских, брендовых, региональных;</w:t>
            </w:r>
          </w:p>
          <w:p w:rsidR="00885BFD" w:rsidRPr="00885BFD" w:rsidRDefault="00885BFD" w:rsidP="00885BFD">
            <w:pPr>
              <w:pStyle w:val="TableParagraph"/>
              <w:ind w:firstLine="284"/>
              <w:jc w:val="both"/>
              <w:rPr>
                <w:lang w:val="ru-RU"/>
              </w:rPr>
            </w:pPr>
            <w:r w:rsidRPr="00885BFD">
              <w:rPr>
                <w:lang w:val="ru-RU"/>
              </w:rPr>
              <w:t xml:space="preserve">правила выбора, требования к качеству, принципы сочетаемости </w:t>
            </w:r>
            <w:r w:rsidRPr="00885BFD">
              <w:rPr>
                <w:lang w:val="ru-RU"/>
              </w:rPr>
              <w:lastRenderedPageBreak/>
              <w:t>основных продуктов и дополнительных ингредиентов к ним;</w:t>
            </w:r>
          </w:p>
          <w:p w:rsidR="00885BFD" w:rsidRPr="00885BFD" w:rsidRDefault="00885BFD" w:rsidP="00885BFD">
            <w:pPr>
              <w:pStyle w:val="TableParagraph"/>
              <w:ind w:firstLine="284"/>
              <w:jc w:val="both"/>
              <w:rPr>
                <w:lang w:val="ru-RU"/>
              </w:rPr>
            </w:pPr>
            <w:r w:rsidRPr="00885BFD">
              <w:rPr>
                <w:lang w:val="ru-RU"/>
              </w:rPr>
              <w:t>характеристика региональных видов сырья, продуктов; нормы, правила взаимозаменяемости сырья и продуктов;</w:t>
            </w:r>
          </w:p>
          <w:p w:rsidR="00885BFD" w:rsidRPr="00885BFD" w:rsidRDefault="00885BFD" w:rsidP="00885BFD">
            <w:pPr>
              <w:pStyle w:val="TableParagraph"/>
              <w:ind w:firstLine="284"/>
              <w:jc w:val="both"/>
              <w:rPr>
                <w:lang w:val="ru-RU"/>
              </w:rPr>
            </w:pPr>
            <w:r w:rsidRPr="00885BFD">
              <w:rPr>
                <w:lang w:val="ru-RU"/>
              </w:rPr>
              <w:t>пищевая, энергетическая ценность сырья, продуктов, готовых горячих блюд из рыбы, нерыбного водного сырья;</w:t>
            </w:r>
          </w:p>
          <w:p w:rsidR="00885BFD" w:rsidRPr="00885BFD" w:rsidRDefault="00885BFD" w:rsidP="00885BFD">
            <w:pPr>
              <w:pStyle w:val="TableParagraph"/>
              <w:ind w:firstLine="284"/>
              <w:jc w:val="both"/>
              <w:rPr>
                <w:lang w:val="ru-RU"/>
              </w:rPr>
            </w:pPr>
            <w:r w:rsidRPr="00885BFD">
              <w:rPr>
                <w:lang w:val="ru-RU"/>
              </w:rPr>
              <w:t>варианты сочетания основных продуктов с другими ингредиентами для создания гармоничных горячих блюд из рыбы, нерыбного водного сырья;</w:t>
            </w:r>
          </w:p>
          <w:p w:rsidR="00885BFD" w:rsidRPr="00885BFD" w:rsidRDefault="00885BFD" w:rsidP="00885BFD">
            <w:pPr>
              <w:pStyle w:val="TableParagraph"/>
              <w:ind w:firstLine="284"/>
              <w:jc w:val="both"/>
              <w:rPr>
                <w:lang w:val="ru-RU"/>
              </w:rPr>
            </w:pPr>
            <w:r w:rsidRPr="00885BFD">
              <w:rPr>
                <w:lang w:val="ru-RU"/>
              </w:rPr>
              <w:t>варианты подбора пряностей и приправ;</w:t>
            </w:r>
          </w:p>
          <w:p w:rsidR="00885BFD" w:rsidRPr="00885BFD" w:rsidRDefault="00885BFD" w:rsidP="00885BFD">
            <w:pPr>
              <w:pStyle w:val="TableParagraph"/>
              <w:ind w:firstLine="284"/>
              <w:jc w:val="both"/>
              <w:rPr>
                <w:lang w:val="ru-RU"/>
              </w:rPr>
            </w:pPr>
            <w:r w:rsidRPr="00885BFD">
              <w:rPr>
                <w:lang w:val="ru-RU"/>
              </w:rPr>
              <w:t>ассортимент вкусовых добавок, полуфабрикатов промышленного производства и варианты их использования;</w:t>
            </w:r>
          </w:p>
          <w:p w:rsidR="00885BFD" w:rsidRPr="00885BFD" w:rsidRDefault="00885BFD" w:rsidP="00885BFD">
            <w:pPr>
              <w:pStyle w:val="TableParagraph"/>
              <w:ind w:firstLine="284"/>
              <w:jc w:val="both"/>
              <w:rPr>
                <w:lang w:val="ru-RU"/>
              </w:rPr>
            </w:pPr>
            <w:r w:rsidRPr="00885BFD">
              <w:rPr>
                <w:lang w:val="ru-RU"/>
              </w:rPr>
              <w:t>виды, правила безопасной эксплуатации технологического оборудования и производственного инвентаря;</w:t>
            </w:r>
          </w:p>
          <w:p w:rsidR="00885BFD" w:rsidRPr="00885BFD" w:rsidRDefault="00885BFD" w:rsidP="00885BFD">
            <w:pPr>
              <w:pStyle w:val="TableParagraph"/>
              <w:ind w:firstLine="284"/>
              <w:jc w:val="both"/>
              <w:rPr>
                <w:lang w:val="ru-RU"/>
              </w:rPr>
            </w:pPr>
            <w:r w:rsidRPr="00885BFD">
              <w:rPr>
                <w:lang w:val="ru-RU"/>
              </w:rPr>
              <w:t>правила охлаждения и замораживания, размораживания заготовок для горячих блюд из рыбы, нерыбного водного сырья, готовых горячих блюд из рыбы, нерыбного водного сырья с учетом требований к безопасности;</w:t>
            </w:r>
          </w:p>
          <w:p w:rsidR="00885BFD" w:rsidRPr="00885BFD" w:rsidRDefault="00885BFD" w:rsidP="00885BFD">
            <w:pPr>
              <w:pStyle w:val="TableParagraph"/>
              <w:ind w:firstLine="284"/>
              <w:jc w:val="both"/>
              <w:rPr>
                <w:lang w:val="ru-RU"/>
              </w:rPr>
            </w:pPr>
            <w:r w:rsidRPr="00885BFD">
              <w:rPr>
                <w:lang w:val="ru-RU"/>
              </w:rPr>
              <w:t>температурный режим, последовательность выполнения технологических операций;</w:t>
            </w:r>
          </w:p>
          <w:p w:rsidR="00885BFD" w:rsidRPr="00885BFD" w:rsidRDefault="00885BFD" w:rsidP="00885BFD">
            <w:pPr>
              <w:pStyle w:val="TableParagraph"/>
              <w:ind w:firstLine="284"/>
              <w:jc w:val="both"/>
              <w:rPr>
                <w:lang w:val="ru-RU"/>
              </w:rPr>
            </w:pPr>
            <w:r w:rsidRPr="00885BFD">
              <w:rPr>
                <w:lang w:val="ru-RU"/>
              </w:rPr>
              <w:t>современные, инновационные методы приготовления горячих блюд из рыбы, нерыбного водного сырья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и формы инструктирования персонала в области приготовления горячих блюд из рыбы, нерыбного водного сырья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rsidR="00885BFD" w:rsidRPr="00885BFD" w:rsidRDefault="00885BFD" w:rsidP="00885BFD">
            <w:pPr>
              <w:pStyle w:val="TableParagraph"/>
              <w:ind w:firstLine="284"/>
              <w:jc w:val="both"/>
              <w:rPr>
                <w:lang w:val="ru-RU"/>
              </w:rPr>
            </w:pPr>
            <w:r w:rsidRPr="00885BFD">
              <w:rPr>
                <w:lang w:val="ru-RU"/>
              </w:rPr>
              <w:t>техника порционирования, варианты оформления сложных горячих блюд из рыбы, нерыбного водного сырья для подачи;</w:t>
            </w:r>
          </w:p>
          <w:p w:rsidR="00885BFD" w:rsidRPr="00885BFD" w:rsidRDefault="00885BFD" w:rsidP="00885BFD">
            <w:pPr>
              <w:pStyle w:val="TableParagraph"/>
              <w:ind w:firstLine="284"/>
              <w:jc w:val="both"/>
              <w:rPr>
                <w:lang w:val="ru-RU"/>
              </w:rPr>
            </w:pPr>
            <w:r w:rsidRPr="00885BFD">
              <w:rPr>
                <w:lang w:val="ru-RU"/>
              </w:rPr>
              <w:t>виды, назначение посуды для подачи, термосов, контейнеров для отпуска на вынос;</w:t>
            </w:r>
          </w:p>
          <w:p w:rsidR="00885BFD" w:rsidRPr="00885BFD" w:rsidRDefault="00885BFD" w:rsidP="00885BFD">
            <w:pPr>
              <w:pStyle w:val="TableParagraph"/>
              <w:ind w:firstLine="284"/>
              <w:jc w:val="both"/>
              <w:rPr>
                <w:lang w:val="ru-RU"/>
              </w:rPr>
            </w:pPr>
            <w:r w:rsidRPr="00885BFD">
              <w:rPr>
                <w:lang w:val="ru-RU"/>
              </w:rPr>
              <w:t>методы сервировки и способы подачи горячих блюд из рыбы, нерыбного водного сырья сложного ассортимента;</w:t>
            </w:r>
          </w:p>
          <w:p w:rsidR="00885BFD" w:rsidRPr="00885BFD" w:rsidRDefault="00885BFD" w:rsidP="00885BFD">
            <w:pPr>
              <w:pStyle w:val="TableParagraph"/>
              <w:ind w:firstLine="284"/>
              <w:jc w:val="both"/>
              <w:rPr>
                <w:lang w:val="ru-RU"/>
              </w:rPr>
            </w:pPr>
            <w:r w:rsidRPr="00885BFD">
              <w:rPr>
                <w:lang w:val="ru-RU"/>
              </w:rPr>
              <w:t>температура подачи горячих блюд из рыбы, нерыбного водного сырья сложного ассортимента;</w:t>
            </w:r>
          </w:p>
          <w:p w:rsidR="00885BFD" w:rsidRPr="00885BFD" w:rsidRDefault="00885BFD" w:rsidP="00885BFD">
            <w:pPr>
              <w:pStyle w:val="TableParagraph"/>
              <w:ind w:firstLine="284"/>
              <w:jc w:val="both"/>
              <w:rPr>
                <w:lang w:val="ru-RU"/>
              </w:rPr>
            </w:pPr>
            <w:r w:rsidRPr="00885BFD">
              <w:rPr>
                <w:lang w:val="ru-RU"/>
              </w:rPr>
              <w:t>правила разогревания охлажденных, замороженных горячих блюд из рыбы, нерыбного водного сырья;</w:t>
            </w:r>
          </w:p>
          <w:p w:rsidR="00885BFD" w:rsidRPr="00885BFD" w:rsidRDefault="00885BFD" w:rsidP="00885BFD">
            <w:pPr>
              <w:pStyle w:val="TableParagraph"/>
              <w:ind w:firstLine="284"/>
              <w:jc w:val="both"/>
              <w:rPr>
                <w:lang w:val="ru-RU"/>
              </w:rPr>
            </w:pPr>
            <w:r w:rsidRPr="00885BFD">
              <w:rPr>
                <w:lang w:val="ru-RU"/>
              </w:rPr>
              <w:t>требования к безопасности хранения горячих блюд из рыбы, нерыбного водного сырья сложного ассортимента;</w:t>
            </w:r>
          </w:p>
          <w:p w:rsidR="00885BFD" w:rsidRPr="00885BFD" w:rsidRDefault="00885BFD" w:rsidP="00885BFD">
            <w:pPr>
              <w:pStyle w:val="TableParagraph"/>
              <w:ind w:firstLine="284"/>
              <w:jc w:val="both"/>
              <w:rPr>
                <w:lang w:val="ru-RU"/>
              </w:rPr>
            </w:pPr>
            <w:r w:rsidRPr="00885BFD">
              <w:rPr>
                <w:lang w:val="ru-RU"/>
              </w:rPr>
              <w:t>правила упаковки на вынос, маркирования упакованных горячих блюд из рыбы, нерыбного водного сырья;</w:t>
            </w:r>
          </w:p>
          <w:p w:rsidR="00885BFD" w:rsidRPr="00885BFD" w:rsidRDefault="00885BFD" w:rsidP="00885BFD">
            <w:pPr>
              <w:pStyle w:val="TableParagraph"/>
              <w:ind w:firstLine="284"/>
              <w:jc w:val="both"/>
              <w:rPr>
                <w:lang w:val="ru-RU"/>
              </w:rPr>
            </w:pPr>
            <w:r w:rsidRPr="00885BFD">
              <w:rPr>
                <w:lang w:val="ru-RU"/>
              </w:rPr>
              <w:t>правила и техники общения, ориентированные на потребителя;</w:t>
            </w:r>
          </w:p>
          <w:p w:rsidR="00885BFD" w:rsidRPr="00885BFD" w:rsidRDefault="00885BFD" w:rsidP="00885BFD">
            <w:pPr>
              <w:pStyle w:val="TableParagraph"/>
              <w:ind w:firstLine="284"/>
              <w:jc w:val="both"/>
              <w:rPr>
                <w:lang w:val="ru-RU"/>
              </w:rPr>
            </w:pPr>
            <w:r w:rsidRPr="00885BFD">
              <w:rPr>
                <w:lang w:val="ru-RU"/>
              </w:rPr>
              <w:t>базовый словарный запас, в т.</w:t>
            </w:r>
            <w:r w:rsidR="005F4A8C">
              <w:rPr>
                <w:lang w:val="ru-RU"/>
              </w:rPr>
              <w:t xml:space="preserve"> </w:t>
            </w:r>
            <w:r w:rsidRPr="00885BFD">
              <w:rPr>
                <w:lang w:val="ru-RU"/>
              </w:rPr>
              <w:t>ч. на иностранном языке</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2.7.</w:t>
            </w:r>
            <w:r w:rsidRPr="00885BFD">
              <w:rPr>
                <w:b/>
                <w:lang w:val="ru-RU"/>
              </w:rPr>
              <w:t xml:space="preserve"> </w:t>
            </w:r>
            <w:r w:rsidRPr="00885BFD">
              <w:rPr>
                <w:lang w:val="ru-RU"/>
              </w:rPr>
              <w:t>Осуществлять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выполнения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885BFD" w:rsidRPr="00165138" w:rsidTr="00885BFD">
        <w:trPr>
          <w:trHeight w:val="253"/>
        </w:trPr>
        <w:tc>
          <w:tcPr>
            <w:tcW w:w="2694" w:type="dxa"/>
            <w:vMerge/>
            <w:tcMar>
              <w:top w:w="28" w:type="dxa"/>
              <w:left w:w="57" w:type="dxa"/>
              <w:bottom w:w="28" w:type="dxa"/>
              <w:right w:w="57" w:type="dxa"/>
            </w:tcMar>
          </w:tcPr>
          <w:p w:rsidR="00885BFD" w:rsidRPr="00885BFD" w:rsidRDefault="00885BFD" w:rsidP="00885BFD">
            <w:pPr>
              <w:pStyle w:val="TableParagraph"/>
              <w:jc w:val="both"/>
              <w:rPr>
                <w:lang w:val="ru-RU"/>
              </w:rPr>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tabs>
                <w:tab w:val="left" w:pos="1548"/>
                <w:tab w:val="left" w:pos="1912"/>
                <w:tab w:val="left" w:pos="3900"/>
                <w:tab w:val="left" w:pos="5594"/>
              </w:tabs>
              <w:ind w:firstLine="284"/>
              <w:jc w:val="both"/>
              <w:rPr>
                <w:lang w:val="ru-RU"/>
              </w:rPr>
            </w:pPr>
            <w:r w:rsidRPr="00885BFD">
              <w:rPr>
                <w:lang w:val="ru-RU"/>
              </w:rPr>
              <w:t>выполнять и контролировать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контролировать наличие, хранение и расход запасов, продуктов на производстве;</w:t>
            </w:r>
          </w:p>
          <w:p w:rsidR="00885BFD" w:rsidRPr="00885BFD" w:rsidRDefault="00885BFD" w:rsidP="00885BFD">
            <w:pPr>
              <w:pStyle w:val="TableParagraph"/>
              <w:ind w:firstLine="284"/>
              <w:jc w:val="both"/>
              <w:rPr>
                <w:lang w:val="ru-RU"/>
              </w:rPr>
            </w:pPr>
            <w:r w:rsidRPr="00885BFD">
              <w:rPr>
                <w:lang w:val="ru-RU"/>
              </w:rPr>
              <w:t>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885BFD" w:rsidRPr="00885BFD" w:rsidRDefault="00885BFD" w:rsidP="00885BFD">
            <w:pPr>
              <w:pStyle w:val="TableParagraph"/>
              <w:ind w:firstLine="284"/>
              <w:jc w:val="both"/>
              <w:rPr>
                <w:lang w:val="ru-RU"/>
              </w:rPr>
            </w:pPr>
            <w:r w:rsidRPr="00885BFD">
              <w:rPr>
                <w:lang w:val="ru-RU"/>
              </w:rPr>
              <w:lastRenderedPageBreak/>
              <w:t>сочетать основные продукты с дополнительными ингредиентами для создания гармоничных горячих блюд из мяса, домашней птицы,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взвешивание, измерение продуктов, входящих в состав горячих блюд из мяса, домашней птицы, дичи, кролика 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t>осуществлять взаимозаменяемость продуктов в соответствии с нормами закладки, особенностями заказа, сезонностью;</w:t>
            </w:r>
          </w:p>
          <w:p w:rsidR="00885BFD" w:rsidRPr="00885BFD" w:rsidRDefault="00885BFD" w:rsidP="00885BFD">
            <w:pPr>
              <w:pStyle w:val="TableParagraph"/>
              <w:ind w:firstLine="284"/>
              <w:jc w:val="both"/>
              <w:rPr>
                <w:lang w:val="ru-RU"/>
              </w:rPr>
            </w:pPr>
            <w:r w:rsidRPr="00885BFD">
              <w:rPr>
                <w:lang w:val="ru-RU"/>
              </w:rPr>
              <w:t>использовать региональное сырье, продукты для приготовления горячих блюд из мяса, домашней птицы,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организовывать приготовление, готовить горячие блюда из мяса, домашней птицы, дичи, кролика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минимизировать потери питательных веществ, массы продукта при термической обработке;</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готовых горячих блюд из мяса, домашней птицы, дичи, кролика;</w:t>
            </w:r>
          </w:p>
          <w:p w:rsidR="00885BFD" w:rsidRPr="00885BFD" w:rsidRDefault="00885BFD" w:rsidP="00885BFD">
            <w:pPr>
              <w:pStyle w:val="TableParagraph"/>
              <w:ind w:firstLine="284"/>
              <w:jc w:val="both"/>
              <w:rPr>
                <w:lang w:val="ru-RU"/>
              </w:rPr>
            </w:pPr>
            <w:r w:rsidRPr="00885BFD">
              <w:rPr>
                <w:lang w:val="ru-RU"/>
              </w:rPr>
              <w:t>определять степень готовности, доводить до вкуса, оценивать качество органолептическим способом горячих блюд из мяса, домашней птицы,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предупреждать в процессе приготовления, выявлять и исправлять исправимые дефекты, отбраковывать недоброкачественную продукцию;</w:t>
            </w:r>
          </w:p>
          <w:p w:rsidR="00885BFD" w:rsidRPr="00885BFD" w:rsidRDefault="00885BFD" w:rsidP="00885BFD">
            <w:pPr>
              <w:pStyle w:val="TableParagraph"/>
              <w:ind w:firstLine="284"/>
              <w:jc w:val="both"/>
              <w:rPr>
                <w:lang w:val="ru-RU"/>
              </w:rPr>
            </w:pPr>
            <w:r w:rsidRPr="00885BFD">
              <w:rPr>
                <w:lang w:val="ru-RU"/>
              </w:rPr>
              <w:t>охлаждать и замораживать, размораживать отдельные полуфабрикаты для горячих блюд из мяса, домашней птицы, дичи, кролика, готовые блюда для организации хранения;</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выполнять порционирование, оформление сложных горячих блюд из мяса, домашней птицы, дичи, кролика; сервировать для подачи с учетом потребностей различных категорий потребителей, форм и способов обслуживания;</w:t>
            </w:r>
          </w:p>
          <w:p w:rsidR="00885BFD" w:rsidRPr="00885BFD" w:rsidRDefault="00885BFD" w:rsidP="00885BFD">
            <w:pPr>
              <w:pStyle w:val="TableParagraph"/>
              <w:ind w:firstLine="284"/>
              <w:jc w:val="both"/>
              <w:rPr>
                <w:lang w:val="ru-RU"/>
              </w:rPr>
            </w:pPr>
            <w:r w:rsidRPr="00885BFD">
              <w:rPr>
                <w:lang w:val="ru-RU"/>
              </w:rPr>
              <w:t>контролировать температуру подачи горячих блюд из мяса, домашней птицы, дичи, кролика;</w:t>
            </w:r>
          </w:p>
          <w:p w:rsidR="00885BFD" w:rsidRPr="00885BFD" w:rsidRDefault="00885BFD" w:rsidP="00885BFD">
            <w:pPr>
              <w:pStyle w:val="TableParagraph"/>
              <w:ind w:firstLine="284"/>
              <w:jc w:val="both"/>
              <w:rPr>
                <w:lang w:val="ru-RU"/>
              </w:rPr>
            </w:pPr>
            <w:r w:rsidRPr="00885BFD">
              <w:rPr>
                <w:lang w:val="ru-RU"/>
              </w:rPr>
              <w:t>организовывать хранение сложных горячих блюд из мяса, домашней птицы, дичи, кролика с учетом 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процесс упаковки на вынос: рассчитывать стоимость горячих блюд из мяса, домашней птицы, дичи, кролика;</w:t>
            </w:r>
          </w:p>
          <w:p w:rsidR="00885BFD" w:rsidRPr="00885BFD" w:rsidRDefault="00885BFD" w:rsidP="00885BFD">
            <w:pPr>
              <w:pStyle w:val="TableParagraph"/>
              <w:ind w:firstLine="284"/>
              <w:jc w:val="both"/>
              <w:rPr>
                <w:lang w:val="ru-RU"/>
              </w:rPr>
            </w:pPr>
            <w:r w:rsidRPr="00885BFD">
              <w:rPr>
                <w:lang w:val="ru-RU"/>
              </w:rPr>
              <w:t>вести учет реализованных горячих блюд из мяса, домашней</w:t>
            </w:r>
          </w:p>
          <w:p w:rsidR="00885BFD" w:rsidRPr="00885BFD" w:rsidRDefault="00885BFD" w:rsidP="00885BFD">
            <w:pPr>
              <w:pStyle w:val="TableParagraph"/>
              <w:ind w:firstLine="284"/>
              <w:jc w:val="both"/>
              <w:rPr>
                <w:lang w:val="ru-RU"/>
              </w:rPr>
            </w:pPr>
            <w:r w:rsidRPr="00885BFD">
              <w:rPr>
                <w:lang w:val="ru-RU"/>
              </w:rPr>
              <w:t>птицы, дичи, кролика с прилавка/раздачи;</w:t>
            </w:r>
          </w:p>
          <w:p w:rsidR="00885BFD" w:rsidRPr="00885BFD" w:rsidRDefault="00885BFD" w:rsidP="00885BFD">
            <w:pPr>
              <w:pStyle w:val="TableParagraph"/>
              <w:ind w:firstLine="284"/>
              <w:jc w:val="both"/>
              <w:rPr>
                <w:lang w:val="ru-RU"/>
              </w:rPr>
            </w:pPr>
            <w:r w:rsidRPr="00885BFD">
              <w:rPr>
                <w:lang w:val="ru-RU"/>
              </w:rPr>
              <w:t>поддерживать визуальный контакт с потребителем на раздаче; консультировать потребителей;</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в т.</w:t>
            </w:r>
            <w:r w:rsidR="005F4A8C">
              <w:rPr>
                <w:lang w:val="ru-RU"/>
              </w:rPr>
              <w:t xml:space="preserve"> </w:t>
            </w:r>
            <w:r w:rsidRPr="00885BFD">
              <w:rPr>
                <w:lang w:val="ru-RU"/>
              </w:rPr>
              <w:t>ч. на иностранном языке, оказывать им помощь в выборе блюд</w:t>
            </w:r>
          </w:p>
        </w:tc>
      </w:tr>
      <w:tr w:rsidR="00885BFD" w:rsidRPr="00165138" w:rsidTr="00885BFD">
        <w:trPr>
          <w:trHeight w:val="253"/>
        </w:trPr>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 xml:space="preserve">процессы приготовления, творческого оформления и подготовке к презентации и реализации горячих блюд из мяса, домашней птицы, дичи, </w:t>
            </w:r>
            <w:r w:rsidRPr="00885BFD">
              <w:rPr>
                <w:lang w:val="ru-RU"/>
              </w:rPr>
              <w:lastRenderedPageBreak/>
              <w:t>кролика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ассортимент, рецептуры, характеристика, требования к качеству, примерные нормы выхода горячих блюд из мяса, домашней птицы, дичи, кролика сложного приготовления, в том числе авторских, брендовых, региональных;</w:t>
            </w:r>
          </w:p>
          <w:p w:rsidR="00885BFD" w:rsidRPr="00885BFD" w:rsidRDefault="00885BFD" w:rsidP="00885BFD">
            <w:pPr>
              <w:pStyle w:val="TableParagraph"/>
              <w:ind w:firstLine="284"/>
              <w:jc w:val="both"/>
              <w:rPr>
                <w:lang w:val="ru-RU"/>
              </w:rPr>
            </w:pPr>
            <w:r w:rsidRPr="00885BFD">
              <w:rPr>
                <w:lang w:val="ru-RU"/>
              </w:rPr>
              <w:t>правила выбора, требования к качеству, принципы сочетаемости основных продуктов и дополнительных ингредиентов к ним;</w:t>
            </w:r>
          </w:p>
          <w:p w:rsidR="00885BFD" w:rsidRPr="00885BFD" w:rsidRDefault="00885BFD" w:rsidP="00885BFD">
            <w:pPr>
              <w:pStyle w:val="TableParagraph"/>
              <w:ind w:firstLine="284"/>
              <w:jc w:val="both"/>
              <w:rPr>
                <w:lang w:val="ru-RU"/>
              </w:rPr>
            </w:pPr>
            <w:r w:rsidRPr="00885BFD">
              <w:rPr>
                <w:lang w:val="ru-RU"/>
              </w:rPr>
              <w:t>характеристика региональных видов сырья, продуктов; нормы, правила взаимозаменяемости сырья и продуктов;</w:t>
            </w:r>
          </w:p>
          <w:p w:rsidR="00885BFD" w:rsidRPr="00885BFD" w:rsidRDefault="00885BFD" w:rsidP="00885BFD">
            <w:pPr>
              <w:pStyle w:val="TableParagraph"/>
              <w:ind w:firstLine="284"/>
              <w:jc w:val="both"/>
              <w:rPr>
                <w:lang w:val="ru-RU"/>
              </w:rPr>
            </w:pPr>
            <w:r w:rsidRPr="00885BFD">
              <w:rPr>
                <w:lang w:val="ru-RU"/>
              </w:rPr>
              <w:t>пищевая, энергетическая ценность сырья, продуктов, готовых горячих блюд из мяса, домашней птицы, дичи, кролика;</w:t>
            </w:r>
          </w:p>
          <w:p w:rsidR="00885BFD" w:rsidRPr="00885BFD" w:rsidRDefault="00885BFD" w:rsidP="00885BFD">
            <w:pPr>
              <w:pStyle w:val="TableParagraph"/>
              <w:ind w:firstLine="284"/>
              <w:jc w:val="both"/>
              <w:rPr>
                <w:lang w:val="ru-RU"/>
              </w:rPr>
            </w:pPr>
            <w:r w:rsidRPr="00885BFD">
              <w:rPr>
                <w:lang w:val="ru-RU"/>
              </w:rPr>
              <w:t>варианты сочетания основных продуктов с другими ингредиентами для создания гармоничных горячих блюд из мяса, домашней птицы, дичи, кролика;</w:t>
            </w:r>
          </w:p>
          <w:p w:rsidR="00885BFD" w:rsidRPr="00885BFD" w:rsidRDefault="00885BFD" w:rsidP="00885BFD">
            <w:pPr>
              <w:pStyle w:val="TableParagraph"/>
              <w:ind w:firstLine="284"/>
              <w:jc w:val="both"/>
              <w:rPr>
                <w:lang w:val="ru-RU"/>
              </w:rPr>
            </w:pPr>
            <w:r w:rsidRPr="00885BFD">
              <w:rPr>
                <w:lang w:val="ru-RU"/>
              </w:rPr>
              <w:t>варианты подбора пряностей и приправ;</w:t>
            </w:r>
          </w:p>
          <w:p w:rsidR="00885BFD" w:rsidRPr="00885BFD" w:rsidRDefault="00885BFD" w:rsidP="00885BFD">
            <w:pPr>
              <w:pStyle w:val="TableParagraph"/>
              <w:ind w:firstLine="284"/>
              <w:jc w:val="both"/>
              <w:rPr>
                <w:lang w:val="ru-RU"/>
              </w:rPr>
            </w:pPr>
            <w:r w:rsidRPr="00885BFD">
              <w:rPr>
                <w:lang w:val="ru-RU"/>
              </w:rPr>
              <w:t>ассортимент вкусовых добавок, полуфабрикатов промышленного производства и варианты их использования;</w:t>
            </w:r>
          </w:p>
          <w:p w:rsidR="00885BFD" w:rsidRPr="00885BFD" w:rsidRDefault="00885BFD" w:rsidP="00885BFD">
            <w:pPr>
              <w:pStyle w:val="TableParagraph"/>
              <w:ind w:firstLine="284"/>
              <w:jc w:val="both"/>
              <w:rPr>
                <w:lang w:val="ru-RU"/>
              </w:rPr>
            </w:pPr>
            <w:r w:rsidRPr="00885BFD">
              <w:rPr>
                <w:lang w:val="ru-RU"/>
              </w:rPr>
              <w:t>виды, правила безопасной эксплуатации технологического оборудования и производственного инвентаря;</w:t>
            </w:r>
          </w:p>
          <w:p w:rsidR="00885BFD" w:rsidRPr="00885BFD" w:rsidRDefault="00885BFD" w:rsidP="00885BFD">
            <w:pPr>
              <w:pStyle w:val="TableParagraph"/>
              <w:ind w:firstLine="284"/>
              <w:jc w:val="both"/>
              <w:rPr>
                <w:lang w:val="ru-RU"/>
              </w:rPr>
            </w:pPr>
            <w:r w:rsidRPr="00885BFD">
              <w:rPr>
                <w:lang w:val="ru-RU"/>
              </w:rPr>
              <w:t>правила охлаждения и замораживания, размораживания заготовок для горячих блюд из мяса, домашней птицы, дичи, кролика, готовых горячих блюд из мяса, домашней птицы, дичи, кролика с учетом требований к безопасности;</w:t>
            </w:r>
          </w:p>
          <w:p w:rsidR="00885BFD" w:rsidRPr="00885BFD" w:rsidRDefault="00885BFD" w:rsidP="00885BFD">
            <w:pPr>
              <w:pStyle w:val="TableParagraph"/>
              <w:ind w:firstLine="284"/>
              <w:jc w:val="both"/>
              <w:rPr>
                <w:lang w:val="ru-RU"/>
              </w:rPr>
            </w:pPr>
            <w:r w:rsidRPr="00885BFD">
              <w:rPr>
                <w:lang w:val="ru-RU"/>
              </w:rPr>
              <w:t>температурный режим, последовательность выполнения технологических операций;</w:t>
            </w:r>
          </w:p>
          <w:p w:rsidR="00885BFD" w:rsidRPr="00885BFD" w:rsidRDefault="00885BFD" w:rsidP="00885BFD">
            <w:pPr>
              <w:pStyle w:val="TableParagraph"/>
              <w:ind w:firstLine="284"/>
              <w:jc w:val="both"/>
              <w:rPr>
                <w:lang w:val="ru-RU"/>
              </w:rPr>
            </w:pPr>
            <w:r w:rsidRPr="00885BFD">
              <w:rPr>
                <w:lang w:val="ru-RU"/>
              </w:rPr>
              <w:t>современные, инновационные методы приготовления горячих блюд из мяса, домашней птицы,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и формы инструктирования персонала в области приготовления горячих блюд из мяса, домашней птицы,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rsidR="00885BFD" w:rsidRPr="00885BFD" w:rsidRDefault="00885BFD" w:rsidP="00885BFD">
            <w:pPr>
              <w:pStyle w:val="TableParagraph"/>
              <w:ind w:firstLine="284"/>
              <w:jc w:val="both"/>
              <w:rPr>
                <w:lang w:val="ru-RU"/>
              </w:rPr>
            </w:pPr>
            <w:r w:rsidRPr="00885BFD">
              <w:rPr>
                <w:lang w:val="ru-RU"/>
              </w:rPr>
              <w:t>техника порционирования, варианты оформления сложных горячих блюд из мяса, домашней птицы, дичи, кролика для подачи;</w:t>
            </w:r>
          </w:p>
          <w:p w:rsidR="00885BFD" w:rsidRPr="00885BFD" w:rsidRDefault="00885BFD" w:rsidP="00885BFD">
            <w:pPr>
              <w:pStyle w:val="TableParagraph"/>
              <w:ind w:firstLine="284"/>
              <w:jc w:val="both"/>
              <w:rPr>
                <w:lang w:val="ru-RU"/>
              </w:rPr>
            </w:pPr>
            <w:r w:rsidRPr="00885BFD">
              <w:rPr>
                <w:lang w:val="ru-RU"/>
              </w:rPr>
              <w:t>виды, назначение посуды для подачи, термосов, контейнеров для отпуска на вынос;</w:t>
            </w:r>
          </w:p>
          <w:p w:rsidR="00885BFD" w:rsidRPr="00885BFD" w:rsidRDefault="00885BFD" w:rsidP="00885BFD">
            <w:pPr>
              <w:pStyle w:val="TableParagraph"/>
              <w:ind w:firstLine="284"/>
              <w:jc w:val="both"/>
              <w:rPr>
                <w:lang w:val="ru-RU"/>
              </w:rPr>
            </w:pPr>
            <w:r w:rsidRPr="00885BFD">
              <w:rPr>
                <w:lang w:val="ru-RU"/>
              </w:rPr>
              <w:t>методы сервировки и способы подачи горячих блюд из мяса, домашней птицы,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температура подачи горячих блюд из мяса, домашней птицы,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правила разогревания охлажденных, замороженных горячих блюд из мяса, домашней птицы, дичи, кролика; требования к безопасности хранения горячих блюд из мяса, домашней птицы,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правила упаковки на вынос, маркирования упакованных горячих блюд из мяса, домашней птицы, дичи, кролика;</w:t>
            </w:r>
          </w:p>
          <w:p w:rsidR="00885BFD" w:rsidRPr="00885BFD" w:rsidRDefault="00885BFD" w:rsidP="00885BFD">
            <w:pPr>
              <w:pStyle w:val="TableParagraph"/>
              <w:ind w:firstLine="284"/>
              <w:rPr>
                <w:lang w:val="ru-RU"/>
              </w:rPr>
            </w:pPr>
            <w:r w:rsidRPr="00885BFD">
              <w:rPr>
                <w:lang w:val="ru-RU"/>
              </w:rPr>
              <w:t>правила общения, техника общения, ориентированная на потребителя; базовый словарный запас на иностранном языке</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2.8.</w:t>
            </w:r>
            <w:r w:rsidRPr="00885BFD">
              <w:rPr>
                <w:b/>
                <w:lang w:val="ru-RU"/>
              </w:rPr>
              <w:t xml:space="preserve"> </w:t>
            </w:r>
            <w:r w:rsidRPr="00885BFD">
              <w:rPr>
                <w:lang w:val="ru-RU"/>
              </w:rPr>
              <w:t xml:space="preserve">Осуществлять разработку, адаптацию рецептур горячих блюд, кулинарных изделий, закусок, в том числе </w:t>
            </w:r>
            <w:r w:rsidRPr="00885BFD">
              <w:rPr>
                <w:lang w:val="ru-RU"/>
              </w:rPr>
              <w:lastRenderedPageBreak/>
              <w:t>авторских, брендовых, региональных с учетом потребностей различных категорий 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lastRenderedPageBreak/>
              <w:t>Практический опыт:</w:t>
            </w:r>
          </w:p>
          <w:p w:rsidR="00885BFD" w:rsidRPr="00885BFD" w:rsidRDefault="00885BFD" w:rsidP="00885BFD">
            <w:pPr>
              <w:pStyle w:val="TableParagraph"/>
              <w:ind w:firstLine="284"/>
              <w:jc w:val="both"/>
              <w:rPr>
                <w:lang w:val="ru-RU"/>
              </w:rPr>
            </w:pPr>
            <w:r w:rsidRPr="00885BFD">
              <w:rPr>
                <w:lang w:val="ru-RU"/>
              </w:rPr>
              <w:t>выполнения разработки, адаптации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lastRenderedPageBreak/>
              <w:t>оформления и подготовки к реализации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885BFD" w:rsidRPr="00165138" w:rsidRDefault="00885BFD" w:rsidP="00885BFD">
            <w:pPr>
              <w:pStyle w:val="TableParagraph"/>
              <w:ind w:firstLine="284"/>
              <w:jc w:val="both"/>
            </w:pPr>
            <w:r w:rsidRPr="00165138">
              <w:t>ведения расчетов с потребителем</w:t>
            </w:r>
          </w:p>
        </w:tc>
      </w:tr>
      <w:tr w:rsidR="00885BFD" w:rsidRPr="00165138" w:rsidTr="00885BFD">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w:t>
            </w:r>
          </w:p>
          <w:p w:rsidR="00885BFD" w:rsidRPr="00885BFD" w:rsidRDefault="00885BFD" w:rsidP="00885BFD">
            <w:pPr>
              <w:pStyle w:val="TableParagraph"/>
              <w:ind w:firstLine="284"/>
              <w:jc w:val="both"/>
              <w:rPr>
                <w:lang w:val="ru-RU"/>
              </w:rPr>
            </w:pPr>
            <w:r w:rsidRPr="00885BFD">
              <w:rPr>
                <w:lang w:val="ru-RU"/>
              </w:rPr>
              <w:t>соблюдать баланс жировых и вкусовых компонентов;</w:t>
            </w:r>
          </w:p>
          <w:p w:rsidR="00885BFD" w:rsidRPr="00885BFD" w:rsidRDefault="00885BFD" w:rsidP="00885BFD">
            <w:pPr>
              <w:pStyle w:val="TableParagraph"/>
              <w:ind w:firstLine="284"/>
              <w:jc w:val="both"/>
              <w:rPr>
                <w:lang w:val="ru-RU"/>
              </w:rPr>
            </w:pPr>
            <w:r w:rsidRPr="00885BFD">
              <w:rPr>
                <w:lang w:val="ru-RU"/>
              </w:rPr>
              <w:t>выбирать форму, текстуру горячих блюд, кулинарных изделий, закусок, в том числе авторских, брендовых, региональных с учетом способа последующей термической обработки;</w:t>
            </w:r>
          </w:p>
          <w:p w:rsidR="00885BFD" w:rsidRPr="00885BFD" w:rsidRDefault="00885BFD" w:rsidP="00885BFD">
            <w:pPr>
              <w:pStyle w:val="TableParagraph"/>
              <w:ind w:firstLine="284"/>
              <w:jc w:val="both"/>
              <w:rPr>
                <w:lang w:val="ru-RU"/>
              </w:rPr>
            </w:pPr>
            <w:r w:rsidRPr="00885BFD">
              <w:rPr>
                <w:lang w:val="ru-RU"/>
              </w:rPr>
              <w:t>комбинировать разные методы приготовления горячих блюд, кулинарных изделий, закусок с учетом особенностей заказа, 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проводить проработку новой или адаптированной рецептуры и анализировать результат, определять направления корректировки рецептуры;</w:t>
            </w:r>
          </w:p>
          <w:p w:rsidR="00885BFD" w:rsidRPr="00885BFD" w:rsidRDefault="00885BFD" w:rsidP="00885BFD">
            <w:pPr>
              <w:pStyle w:val="TableParagraph"/>
              <w:ind w:firstLine="284"/>
              <w:jc w:val="both"/>
              <w:rPr>
                <w:lang w:val="ru-RU"/>
              </w:rPr>
            </w:pPr>
            <w:r w:rsidRPr="00885BFD">
              <w:rPr>
                <w:lang w:val="ru-RU"/>
              </w:rPr>
              <w:t>изменять рецептуры горячих блюд, кулинарных изделий, закусок с учетом особенностей заказа, сезонности, форм и методов обслуживания;</w:t>
            </w:r>
          </w:p>
          <w:p w:rsidR="00885BFD" w:rsidRPr="00885BFD" w:rsidRDefault="00885BFD" w:rsidP="00885BFD">
            <w:pPr>
              <w:pStyle w:val="TableParagraph"/>
              <w:ind w:firstLine="284"/>
              <w:jc w:val="both"/>
              <w:rPr>
                <w:lang w:val="ru-RU"/>
              </w:rPr>
            </w:pPr>
            <w:r w:rsidRPr="00885BFD">
              <w:rPr>
                <w:lang w:val="ru-RU"/>
              </w:rPr>
              <w:t>рассчитывать количество сырья, продуктов, массу готовых горячих блюд, кулинарных изделий, закусок по действующим методикам, с учетом норм отходов и потерь при приготовлении;</w:t>
            </w:r>
          </w:p>
          <w:p w:rsidR="00885BFD" w:rsidRPr="00885BFD" w:rsidRDefault="00885BFD" w:rsidP="00885BFD">
            <w:pPr>
              <w:pStyle w:val="TableParagraph"/>
              <w:tabs>
                <w:tab w:val="left" w:pos="1475"/>
                <w:tab w:val="left" w:pos="2503"/>
                <w:tab w:val="left" w:pos="3517"/>
                <w:tab w:val="left" w:pos="5171"/>
              </w:tabs>
              <w:ind w:firstLine="284"/>
              <w:jc w:val="both"/>
              <w:rPr>
                <w:lang w:val="ru-RU"/>
              </w:rPr>
            </w:pPr>
            <w:r w:rsidRPr="00885BFD">
              <w:rPr>
                <w:lang w:val="ru-RU"/>
              </w:rPr>
              <w:t>оформлять акт проработки новой или адаптированной рецептуры; представлять результат проработки (готовые горячие блюда, кулинарные изделия, закуски, разработанную документацию) руководству;</w:t>
            </w:r>
          </w:p>
          <w:p w:rsidR="00885BFD" w:rsidRPr="00885BFD" w:rsidRDefault="00885BFD" w:rsidP="00885BFD">
            <w:pPr>
              <w:pStyle w:val="TableParagraph"/>
              <w:tabs>
                <w:tab w:val="left" w:pos="1553"/>
                <w:tab w:val="left" w:pos="2994"/>
                <w:tab w:val="left" w:pos="3329"/>
                <w:tab w:val="left" w:pos="4717"/>
                <w:tab w:val="left" w:pos="5252"/>
              </w:tabs>
              <w:ind w:firstLine="284"/>
              <w:jc w:val="both"/>
              <w:rPr>
                <w:lang w:val="ru-RU"/>
              </w:rPr>
            </w:pPr>
            <w:r w:rsidRPr="00885BFD">
              <w:rPr>
                <w:lang w:val="ru-RU"/>
              </w:rPr>
              <w:t>проводить мастер-класс и презентации для представления результатов разработки новой рецептуры</w:t>
            </w:r>
          </w:p>
        </w:tc>
      </w:tr>
      <w:tr w:rsidR="00885BFD" w:rsidRPr="00165138" w:rsidTr="00885BFD">
        <w:trPr>
          <w:trHeight w:val="253"/>
        </w:trPr>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разработки, адаптации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наиболее актуальные в регионе традиционные и инновационные методы, техники приготовления горячих блюд, кулинарных изделий, закусок;</w:t>
            </w:r>
          </w:p>
          <w:p w:rsidR="00885BFD" w:rsidRPr="00885BFD" w:rsidRDefault="00885BFD" w:rsidP="00885BFD">
            <w:pPr>
              <w:pStyle w:val="TableParagraph"/>
              <w:ind w:firstLine="284"/>
              <w:jc w:val="both"/>
              <w:rPr>
                <w:lang w:val="ru-RU"/>
              </w:rPr>
            </w:pPr>
            <w:r w:rsidRPr="00885BFD">
              <w:rPr>
                <w:lang w:val="ru-RU"/>
              </w:rPr>
              <w:t>новые высокотехнологичные продукты и инновационные способы приготовления,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p w:rsidR="00885BFD" w:rsidRPr="00885BFD" w:rsidRDefault="00885BFD" w:rsidP="00885BFD">
            <w:pPr>
              <w:pStyle w:val="TableParagraph"/>
              <w:ind w:firstLine="284"/>
              <w:jc w:val="both"/>
              <w:rPr>
                <w:lang w:val="ru-RU"/>
              </w:rPr>
            </w:pPr>
            <w:r w:rsidRPr="00885BFD">
              <w:rPr>
                <w:lang w:val="ru-RU"/>
              </w:rPr>
              <w:t xml:space="preserve">современное </w:t>
            </w:r>
            <w:r w:rsidR="005F4A8C" w:rsidRPr="00885BFD">
              <w:rPr>
                <w:lang w:val="ru-RU"/>
              </w:rPr>
              <w:t>высокотехнологичное</w:t>
            </w:r>
            <w:r w:rsidRPr="00885BFD">
              <w:rPr>
                <w:lang w:val="ru-RU"/>
              </w:rPr>
              <w:t xml:space="preserve"> оборудование и способы его применения;</w:t>
            </w:r>
          </w:p>
          <w:p w:rsidR="00885BFD" w:rsidRPr="00885BFD" w:rsidRDefault="00885BFD" w:rsidP="00885BFD">
            <w:pPr>
              <w:pStyle w:val="TableParagraph"/>
              <w:tabs>
                <w:tab w:val="left" w:pos="1602"/>
                <w:tab w:val="left" w:pos="2711"/>
                <w:tab w:val="left" w:pos="4199"/>
                <w:tab w:val="left" w:pos="5334"/>
                <w:tab w:val="left" w:pos="6523"/>
              </w:tabs>
              <w:ind w:firstLine="284"/>
              <w:jc w:val="both"/>
              <w:rPr>
                <w:lang w:val="ru-RU"/>
              </w:rPr>
            </w:pPr>
            <w:r w:rsidRPr="00885BFD">
              <w:rPr>
                <w:lang w:val="ru-RU"/>
              </w:rPr>
              <w:t>принципы, варианты сочетаемости основных продуктов с дополнительными ингредиентами, пряностями и приправами;</w:t>
            </w:r>
          </w:p>
          <w:p w:rsidR="00885BFD" w:rsidRPr="00885BFD" w:rsidRDefault="00885BFD" w:rsidP="00885BFD">
            <w:pPr>
              <w:pStyle w:val="TableParagraph"/>
              <w:ind w:firstLine="284"/>
              <w:jc w:val="both"/>
              <w:rPr>
                <w:lang w:val="ru-RU"/>
              </w:rPr>
            </w:pPr>
            <w:r w:rsidRPr="00885BFD">
              <w:rPr>
                <w:lang w:val="ru-RU"/>
              </w:rPr>
              <w:t>правила организации проработки рецептур;</w:t>
            </w:r>
          </w:p>
          <w:p w:rsidR="00885BFD" w:rsidRPr="00885BFD" w:rsidRDefault="00885BFD" w:rsidP="00885BFD">
            <w:pPr>
              <w:pStyle w:val="TableParagraph"/>
              <w:tabs>
                <w:tab w:val="left" w:pos="2544"/>
              </w:tabs>
              <w:ind w:firstLine="284"/>
              <w:jc w:val="both"/>
              <w:rPr>
                <w:lang w:val="ru-RU"/>
              </w:rPr>
            </w:pPr>
            <w:r w:rsidRPr="00885BFD">
              <w:rPr>
                <w:lang w:val="ru-RU"/>
              </w:rPr>
              <w:t>правила, методики расчета количества сырья и продуктов, выхода горячих блюд, кулинарных изделий, закусок;</w:t>
            </w:r>
          </w:p>
          <w:p w:rsidR="00885BFD" w:rsidRPr="00885BFD" w:rsidRDefault="00885BFD" w:rsidP="00885BFD">
            <w:pPr>
              <w:pStyle w:val="TableParagraph"/>
              <w:tabs>
                <w:tab w:val="left" w:pos="1508"/>
                <w:tab w:val="left" w:pos="3052"/>
                <w:tab w:val="left" w:pos="3956"/>
                <w:tab w:val="left" w:pos="5485"/>
              </w:tabs>
              <w:ind w:firstLine="284"/>
              <w:jc w:val="both"/>
              <w:rPr>
                <w:lang w:val="ru-RU"/>
              </w:rPr>
            </w:pPr>
            <w:r w:rsidRPr="00885BFD">
              <w:rPr>
                <w:lang w:val="ru-RU"/>
              </w:rPr>
              <w:t>правила оформления актов проработки, составления технологической документации по ее результатам;</w:t>
            </w:r>
          </w:p>
          <w:p w:rsidR="00885BFD" w:rsidRPr="00885BFD" w:rsidRDefault="00885BFD" w:rsidP="00885BFD">
            <w:pPr>
              <w:pStyle w:val="TableParagraph"/>
              <w:ind w:firstLine="284"/>
              <w:jc w:val="both"/>
              <w:rPr>
                <w:lang w:val="ru-RU"/>
              </w:rPr>
            </w:pPr>
            <w:r w:rsidRPr="00885BFD">
              <w:rPr>
                <w:lang w:val="ru-RU"/>
              </w:rPr>
              <w:t>правила расчета себестоимости горячих блюд, кулинарных изделий, закусок</w:t>
            </w:r>
          </w:p>
        </w:tc>
      </w:tr>
      <w:tr w:rsidR="00885BFD" w:rsidRPr="00165138" w:rsidTr="00885BFD">
        <w:trPr>
          <w:trHeight w:val="253"/>
        </w:trPr>
        <w:tc>
          <w:tcPr>
            <w:tcW w:w="10206" w:type="dxa"/>
            <w:gridSpan w:val="2"/>
            <w:tcBorders>
              <w:top w:val="nil"/>
            </w:tcBorders>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lang w:val="ru-RU"/>
              </w:rPr>
              <w:lastRenderedPageBreak/>
              <w:t>ВД 3.</w:t>
            </w:r>
            <w:r w:rsidRPr="00885BFD">
              <w:rPr>
                <w:b/>
                <w:lang w:val="ru-RU"/>
              </w:rPr>
              <w:t xml:space="preserve"> </w:t>
            </w:r>
            <w:r w:rsidRPr="00885BFD">
              <w:rPr>
                <w:lang w:val="ru-RU"/>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t>ПК 3.1.</w:t>
            </w:r>
            <w:r w:rsidRPr="00885BFD">
              <w:rPr>
                <w:b/>
                <w:lang w:val="ru-RU"/>
              </w:rPr>
              <w:t xml:space="preserve"> </w:t>
            </w:r>
            <w:r w:rsidRPr="00885BFD">
              <w:rPr>
                <w:lang w:val="ru-RU"/>
              </w:rPr>
              <w:t>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выполнения подготовки рабочих мест к безопасной работе и эксплуатации технологического оборудования, производственного инвентаря, инструментов, весоизмерительных приборов, сырья и материалов в соответствии с инструкциями и регламентами;</w:t>
            </w:r>
          </w:p>
          <w:p w:rsidR="00885BFD" w:rsidRPr="00885BFD" w:rsidRDefault="00885BFD" w:rsidP="00885BFD">
            <w:pPr>
              <w:pStyle w:val="TableParagraph"/>
              <w:ind w:firstLine="284"/>
              <w:jc w:val="both"/>
              <w:rPr>
                <w:lang w:val="ru-RU"/>
              </w:rPr>
            </w:pPr>
            <w:r w:rsidRPr="00885BFD">
              <w:rPr>
                <w:lang w:val="ru-RU"/>
              </w:rPr>
              <w:t>обеспечения наличия качественных сырья, материалов, продуктов для приготовления холодных блюд, кулинарных изделий, закусок в соответствии с инструкциями и регламентами;</w:t>
            </w:r>
          </w:p>
          <w:p w:rsidR="00885BFD" w:rsidRPr="00885BFD" w:rsidRDefault="00885BFD" w:rsidP="00885BFD">
            <w:pPr>
              <w:pStyle w:val="TableParagraph"/>
              <w:ind w:firstLine="284"/>
              <w:jc w:val="both"/>
              <w:rPr>
                <w:lang w:val="ru-RU"/>
              </w:rPr>
            </w:pPr>
            <w:r w:rsidRPr="00885BFD">
              <w:rPr>
                <w:lang w:val="ru-RU"/>
              </w:rPr>
              <w:t>осуществления контроля качества и расхода сырья, материалов, продуктов с учетом технологий ресурсосбережения и безопасности упаковки и хранения холодных блюд, кулинарных изделий, закусок</w:t>
            </w:r>
          </w:p>
        </w:tc>
      </w:tr>
      <w:tr w:rsidR="00885BFD" w:rsidRPr="00165138" w:rsidTr="00885BFD">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885BFD" w:rsidRPr="00885BFD" w:rsidRDefault="00885BFD" w:rsidP="00885BFD">
            <w:pPr>
              <w:pStyle w:val="TableParagraph"/>
              <w:ind w:firstLine="284"/>
              <w:jc w:val="both"/>
              <w:rPr>
                <w:lang w:val="ru-RU"/>
              </w:rPr>
            </w:pPr>
            <w:r w:rsidRPr="00885BFD">
              <w:rPr>
                <w:lang w:val="ru-RU"/>
              </w:rPr>
              <w:t>контролировать хранение, расход полуфабрикатов, пищевых продуктов и материалов с учетом нормативов, требований к безопасности; контролировать ротацию неиспользованных продуктов в процессе производства;</w:t>
            </w:r>
          </w:p>
          <w:p w:rsidR="00885BFD" w:rsidRPr="00885BFD" w:rsidRDefault="00885BFD" w:rsidP="00885BFD">
            <w:pPr>
              <w:pStyle w:val="TableParagraph"/>
              <w:ind w:firstLine="284"/>
              <w:jc w:val="both"/>
              <w:rPr>
                <w:lang w:val="ru-RU"/>
              </w:rPr>
            </w:pPr>
            <w:r w:rsidRPr="00885BFD">
              <w:rPr>
                <w:lang w:val="ru-RU"/>
              </w:rPr>
              <w:t>составлять заявку и обеспечивать получение продуктов для производства холодных блюд, кулинарных изделий, закусок с учетом потребности и имеющихся условий хранения;</w:t>
            </w:r>
          </w:p>
          <w:p w:rsidR="00885BFD" w:rsidRPr="00885BFD" w:rsidRDefault="00885BFD" w:rsidP="00885BFD">
            <w:pPr>
              <w:pStyle w:val="TableParagraph"/>
              <w:ind w:firstLine="284"/>
              <w:jc w:val="both"/>
              <w:rPr>
                <w:lang w:val="ru-RU"/>
              </w:rPr>
            </w:pPr>
            <w:r w:rsidRPr="00885BFD">
              <w:rPr>
                <w:lang w:val="ru-RU"/>
              </w:rPr>
              <w:t>оценивать качество и безопасность сырья, продуктов, материалов; распределять задания между подчиненными в соответствии с их квалификацией;</w:t>
            </w:r>
          </w:p>
          <w:p w:rsidR="00885BFD" w:rsidRPr="00885BFD" w:rsidRDefault="00885BFD" w:rsidP="00885BFD">
            <w:pPr>
              <w:pStyle w:val="TableParagraph"/>
              <w:ind w:firstLine="284"/>
              <w:jc w:val="both"/>
              <w:rPr>
                <w:lang w:val="ru-RU"/>
              </w:rPr>
            </w:pPr>
            <w:r w:rsidRPr="00885BFD">
              <w:rPr>
                <w:lang w:val="ru-RU"/>
              </w:rPr>
              <w:t>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w:t>
            </w:r>
          </w:p>
          <w:p w:rsidR="00885BFD" w:rsidRPr="00885BFD" w:rsidRDefault="00885BFD" w:rsidP="00885BFD">
            <w:pPr>
              <w:pStyle w:val="TableParagraph"/>
              <w:ind w:firstLine="284"/>
              <w:jc w:val="both"/>
              <w:rPr>
                <w:lang w:val="ru-RU"/>
              </w:rPr>
            </w:pPr>
            <w:r w:rsidRPr="00885BFD">
              <w:rPr>
                <w:lang w:val="ru-RU"/>
              </w:rPr>
              <w:t>контролировать соблюдение правил техники безопасности, пожарной безопасности, охраны труда на рабочем месте;</w:t>
            </w:r>
          </w:p>
          <w:p w:rsidR="00885BFD" w:rsidRPr="00885BFD" w:rsidRDefault="00885BFD" w:rsidP="00885BFD">
            <w:pPr>
              <w:pStyle w:val="TableParagraph"/>
              <w:ind w:firstLine="284"/>
              <w:jc w:val="both"/>
              <w:rPr>
                <w:lang w:val="ru-RU"/>
              </w:rPr>
            </w:pPr>
            <w:r w:rsidRPr="00885BFD">
              <w:rPr>
                <w:lang w:val="ru-RU"/>
              </w:rPr>
              <w:t>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p w:rsidR="00885BFD" w:rsidRPr="00885BFD" w:rsidRDefault="00885BFD" w:rsidP="00885BFD">
            <w:pPr>
              <w:pStyle w:val="TableParagraph"/>
              <w:ind w:firstLine="284"/>
              <w:jc w:val="both"/>
              <w:rPr>
                <w:lang w:val="ru-RU"/>
              </w:rPr>
            </w:pPr>
            <w:r w:rsidRPr="00885BFD">
              <w:rPr>
                <w:lang w:val="ru-RU"/>
              </w:rPr>
              <w:t>демонстрировать приемы рационального размещения оборудования на рабочем месте повара;</w:t>
            </w:r>
          </w:p>
          <w:p w:rsidR="00885BFD" w:rsidRPr="00885BFD" w:rsidRDefault="00885BFD" w:rsidP="00885BFD">
            <w:pPr>
              <w:pStyle w:val="TableParagraph"/>
              <w:ind w:firstLine="284"/>
              <w:jc w:val="both"/>
              <w:rPr>
                <w:lang w:val="ru-RU"/>
              </w:rPr>
            </w:pPr>
            <w:r w:rsidRPr="00885BFD">
              <w:rPr>
                <w:lang w:val="ru-RU"/>
              </w:rPr>
              <w:t>контролировать, осуществлять упаковку, маркировку, складирование, неиспользованных полуфабрикатов, пищевых продуктов с учетом требований по безопасности (ХАССП), сроков хранения</w:t>
            </w:r>
          </w:p>
        </w:tc>
      </w:tr>
      <w:tr w:rsidR="00885BFD" w:rsidRPr="00165138" w:rsidTr="00885BFD">
        <w:trPr>
          <w:trHeight w:val="253"/>
        </w:trPr>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подготовки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885BFD" w:rsidRPr="00885BFD" w:rsidRDefault="00885BFD" w:rsidP="00885BFD">
            <w:pPr>
              <w:pStyle w:val="TableParagraph"/>
              <w:ind w:firstLine="284"/>
              <w:jc w:val="both"/>
              <w:rPr>
                <w:lang w:val="ru-RU"/>
              </w:rPr>
            </w:pPr>
            <w:r w:rsidRPr="00885BFD">
              <w:rPr>
                <w:lang w:val="ru-RU"/>
              </w:rPr>
              <w:t>требования охраны труда, пожарной безопасности, техники безопасности при выполнении работ;</w:t>
            </w:r>
          </w:p>
          <w:p w:rsidR="00885BFD" w:rsidRPr="00885BFD" w:rsidRDefault="00885BFD" w:rsidP="00885BFD">
            <w:pPr>
              <w:pStyle w:val="TableParagraph"/>
              <w:ind w:firstLine="284"/>
              <w:jc w:val="both"/>
              <w:rPr>
                <w:lang w:val="ru-RU"/>
              </w:rPr>
            </w:pPr>
            <w:r w:rsidRPr="00885BFD">
              <w:rPr>
                <w:lang w:val="ru-RU"/>
              </w:rPr>
              <w:t>санитарно-гигиенические требования к процессам производства продукции, в том числе требования системы анализа, оценки и управления опасными факторами (системы ХАССП);</w:t>
            </w:r>
          </w:p>
          <w:p w:rsidR="00885BFD" w:rsidRPr="00885BFD" w:rsidRDefault="00885BFD" w:rsidP="00885BFD">
            <w:pPr>
              <w:pStyle w:val="TableParagraph"/>
              <w:ind w:firstLine="284"/>
              <w:jc w:val="both"/>
              <w:rPr>
                <w:lang w:val="ru-RU"/>
              </w:rPr>
            </w:pPr>
            <w:r w:rsidRPr="00885BFD">
              <w:rPr>
                <w:lang w:val="ru-RU"/>
              </w:rPr>
              <w:lastRenderedPageBreak/>
              <w:t>методы контроля качества полуфабрикатов, пищевых продуктов; способы и формы инструктирования персонала в области обеспечения безопасных условий труда, качества и безопасности полуфабрикатов, пищевых продуктов;</w:t>
            </w:r>
          </w:p>
          <w:p w:rsidR="00885BFD" w:rsidRPr="00885BFD" w:rsidRDefault="00885BFD" w:rsidP="00885BFD">
            <w:pPr>
              <w:pStyle w:val="TableParagraph"/>
              <w:ind w:firstLine="284"/>
              <w:jc w:val="both"/>
              <w:rPr>
                <w:lang w:val="ru-RU"/>
              </w:rPr>
            </w:pPr>
            <w:r w:rsidRPr="00885BFD">
              <w:rPr>
                <w:lang w:val="ru-RU"/>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885BFD" w:rsidRPr="00885BFD" w:rsidRDefault="00885BFD" w:rsidP="00885BFD">
            <w:pPr>
              <w:pStyle w:val="TableParagraph"/>
              <w:ind w:firstLine="284"/>
              <w:jc w:val="both"/>
              <w:rPr>
                <w:lang w:val="ru-RU"/>
              </w:rPr>
            </w:pPr>
            <w:r w:rsidRPr="00885BFD">
              <w:rPr>
                <w:lang w:val="ru-RU"/>
              </w:rPr>
              <w:t>последовательность выполнения технологических операций; требования к личной гигиене персонала при подготовке производственного инвентаря и кухонной посуды; возможные последствия нарушения санитарии и гигиены;</w:t>
            </w:r>
          </w:p>
          <w:p w:rsidR="00885BFD" w:rsidRPr="00885BFD" w:rsidRDefault="00885BFD" w:rsidP="00885BFD">
            <w:pPr>
              <w:pStyle w:val="TableParagraph"/>
              <w:ind w:firstLine="284"/>
              <w:jc w:val="both"/>
              <w:rPr>
                <w:lang w:val="ru-RU"/>
              </w:rPr>
            </w:pPr>
            <w:r w:rsidRPr="00885BFD">
              <w:rPr>
                <w:lang w:val="ru-RU"/>
              </w:rPr>
              <w:t>виды, назначение, правила применения и безопасного хранения чистящих, моющих и дезинфицирующих средств;</w:t>
            </w:r>
          </w:p>
          <w:p w:rsidR="00885BFD" w:rsidRPr="00885BFD" w:rsidRDefault="00885BFD" w:rsidP="00885BFD">
            <w:pPr>
              <w:pStyle w:val="TableParagraph"/>
              <w:ind w:firstLine="284"/>
              <w:jc w:val="both"/>
              <w:rPr>
                <w:lang w:val="ru-RU"/>
              </w:rPr>
            </w:pPr>
            <w:r w:rsidRPr="00885BFD">
              <w:rPr>
                <w:lang w:val="ru-RU"/>
              </w:rPr>
              <w:t>правила утилизации непищевых отходов;</w:t>
            </w:r>
          </w:p>
          <w:p w:rsidR="00885BFD" w:rsidRPr="00885BFD" w:rsidRDefault="00885BFD" w:rsidP="00885BFD">
            <w:pPr>
              <w:pStyle w:val="TableParagraph"/>
              <w:ind w:firstLine="284"/>
              <w:jc w:val="both"/>
              <w:rPr>
                <w:lang w:val="ru-RU"/>
              </w:rPr>
            </w:pPr>
            <w:r w:rsidRPr="00885BFD">
              <w:rPr>
                <w:lang w:val="ru-RU"/>
              </w:rPr>
              <w:t>виды, назначение упаковочных материалов, способы хранения сырья и продуктов;</w:t>
            </w:r>
          </w:p>
          <w:p w:rsidR="00885BFD" w:rsidRPr="00885BFD" w:rsidRDefault="00885BFD" w:rsidP="00885BFD">
            <w:pPr>
              <w:pStyle w:val="TableParagraph"/>
              <w:ind w:firstLine="284"/>
              <w:jc w:val="both"/>
              <w:rPr>
                <w:lang w:val="ru-RU"/>
              </w:rPr>
            </w:pPr>
            <w:r w:rsidRPr="00885BFD">
              <w:rPr>
                <w:lang w:val="ru-RU"/>
              </w:rPr>
              <w:t>виды кухонных ножей, других видов инструментов, инвентаря, правила подготовки их к работе, ухода за ними и их назначение</w:t>
            </w:r>
          </w:p>
        </w:tc>
      </w:tr>
      <w:tr w:rsidR="00885BFD" w:rsidRPr="00165138" w:rsidTr="00885BFD">
        <w:tc>
          <w:tcPr>
            <w:tcW w:w="2694" w:type="dxa"/>
            <w:vMerge w:val="restart"/>
            <w:tcBorders>
              <w:bottom w:val="single" w:sz="6" w:space="0" w:color="000000"/>
            </w:tcBorders>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3.2.</w:t>
            </w:r>
            <w:r w:rsidRPr="00885BFD">
              <w:rPr>
                <w:b/>
                <w:lang w:val="ru-RU"/>
              </w:rPr>
              <w:t xml:space="preserve"> </w:t>
            </w:r>
            <w:r w:rsidRPr="00885BFD">
              <w:rPr>
                <w:lang w:val="ru-RU"/>
              </w:rPr>
              <w:t>Осуществлять приготовление, непродолжительно е хранение холодных соусов, заправок с учетом потребностей различных категорий 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выполнения приготовления, непродолжительного хранения холодных соусов, заправок с учетом потребностей различных категорий потребителей, видов и форм обслуживания</w:t>
            </w:r>
          </w:p>
        </w:tc>
      </w:tr>
      <w:tr w:rsidR="00885BFD" w:rsidRPr="00165138" w:rsidTr="00885BFD">
        <w:trPr>
          <w:trHeight w:val="253"/>
        </w:trPr>
        <w:tc>
          <w:tcPr>
            <w:tcW w:w="2694" w:type="dxa"/>
            <w:vMerge/>
            <w:tcBorders>
              <w:top w:val="nil"/>
              <w:bottom w:val="single" w:sz="6" w:space="0" w:color="000000"/>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rsidR="00885BFD" w:rsidRPr="00885BFD" w:rsidRDefault="00885BFD" w:rsidP="00885BFD">
            <w:pPr>
              <w:pStyle w:val="TableParagraph"/>
              <w:tabs>
                <w:tab w:val="left" w:pos="5389"/>
              </w:tabs>
              <w:ind w:firstLine="284"/>
              <w:jc w:val="both"/>
              <w:rPr>
                <w:lang w:val="ru-RU"/>
              </w:rPr>
            </w:pPr>
            <w:r w:rsidRPr="00885BFD">
              <w:rPr>
                <w:lang w:val="ru-RU"/>
              </w:rPr>
              <w:t>контролировать наличие, хранение и расход запасов, продуктов на производстве,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885BFD" w:rsidRPr="00885BFD" w:rsidRDefault="00885BFD" w:rsidP="00885BFD">
            <w:pPr>
              <w:pStyle w:val="TableParagraph"/>
              <w:ind w:firstLine="284"/>
              <w:jc w:val="both"/>
              <w:rPr>
                <w:lang w:val="ru-RU"/>
              </w:rPr>
            </w:pPr>
            <w:r w:rsidRPr="00885BFD">
              <w:rPr>
                <w:lang w:val="ru-RU"/>
              </w:rPr>
              <w:t>сочетать основные продукты с дополнительными ингредиентами для создания гармоничных холодных соусов, заправок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взвешивание, измерение продуктов, входящих в состав холодных соусов, заправок 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t>осуществлять взаимозаменяемость продуктов в соответствии с нормами закладки, особенностями заказа, сезонностью;</w:t>
            </w:r>
          </w:p>
          <w:p w:rsidR="00885BFD" w:rsidRPr="00885BFD" w:rsidRDefault="00885BFD" w:rsidP="00885BFD">
            <w:pPr>
              <w:pStyle w:val="TableParagraph"/>
              <w:ind w:firstLine="284"/>
              <w:jc w:val="both"/>
              <w:rPr>
                <w:lang w:val="ru-RU"/>
              </w:rPr>
            </w:pPr>
            <w:r w:rsidRPr="00885BFD">
              <w:rPr>
                <w:lang w:val="ru-RU"/>
              </w:rPr>
              <w:t>использовать региональное сырье, продукты для холодных соусов, заправок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организовывать приготовление, готовить соусы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минимизировать потери питательных веществ, массы продукта при термической обработке;</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готовых соусов;</w:t>
            </w:r>
          </w:p>
          <w:p w:rsidR="00885BFD" w:rsidRPr="00885BFD" w:rsidRDefault="00885BFD" w:rsidP="00885BFD">
            <w:pPr>
              <w:pStyle w:val="TableParagraph"/>
              <w:ind w:firstLine="284"/>
              <w:jc w:val="both"/>
              <w:rPr>
                <w:lang w:val="ru-RU"/>
              </w:rPr>
            </w:pPr>
            <w:r w:rsidRPr="00885BFD">
              <w:rPr>
                <w:lang w:val="ru-RU"/>
              </w:rPr>
              <w:t>определять степень готовности, доводить до вкуса, оценивать качество органолептическим способом холодных соусов, заправок сложного ассортимента;</w:t>
            </w:r>
          </w:p>
          <w:p w:rsidR="00885BFD" w:rsidRPr="00885BFD" w:rsidRDefault="00885BFD" w:rsidP="00885BFD">
            <w:pPr>
              <w:pStyle w:val="TableParagraph"/>
              <w:ind w:firstLine="284"/>
              <w:jc w:val="both"/>
              <w:rPr>
                <w:lang w:val="ru-RU"/>
              </w:rPr>
            </w:pPr>
            <w:r w:rsidRPr="00885BFD">
              <w:rPr>
                <w:lang w:val="ru-RU"/>
              </w:rPr>
              <w:lastRenderedPageBreak/>
              <w:t>предупреждать в процессе приготовления, выявлять и исправлять исправимые дефекты, отбраковывать недоброкачественную продукцию;</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выполнять порционирование, оформление сложных холодных соусов, заправок; сервировать для подачи с учетом потребностей различных категорий потребителей, форм и способов обслуживания;</w:t>
            </w:r>
          </w:p>
          <w:p w:rsidR="00885BFD" w:rsidRPr="00885BFD" w:rsidRDefault="00885BFD" w:rsidP="00885BFD">
            <w:pPr>
              <w:pStyle w:val="TableParagraph"/>
              <w:ind w:firstLine="284"/>
              <w:jc w:val="both"/>
              <w:rPr>
                <w:lang w:val="ru-RU"/>
              </w:rPr>
            </w:pPr>
            <w:r w:rsidRPr="00885BFD">
              <w:rPr>
                <w:lang w:val="ru-RU"/>
              </w:rPr>
              <w:t>контролировать температуру подачи холодных соусов, заправок; организовывать хранение сложных холодных соусов, заправок с учетом требований к безопасности готовой продукции; организовывать, контролировать процесс упаковки на вынос:</w:t>
            </w:r>
          </w:p>
          <w:p w:rsidR="00885BFD" w:rsidRPr="00885BFD" w:rsidRDefault="00885BFD" w:rsidP="00885BFD">
            <w:pPr>
              <w:pStyle w:val="TableParagraph"/>
              <w:ind w:firstLine="284"/>
              <w:jc w:val="both"/>
              <w:rPr>
                <w:lang w:val="ru-RU"/>
              </w:rPr>
            </w:pPr>
            <w:r w:rsidRPr="00885BFD">
              <w:rPr>
                <w:lang w:val="ru-RU"/>
              </w:rPr>
              <w:t>рассчитывать стоимость холодных соусов, заправок;</w:t>
            </w:r>
          </w:p>
          <w:p w:rsidR="00885BFD" w:rsidRPr="00885BFD" w:rsidRDefault="00885BFD" w:rsidP="00885BFD">
            <w:pPr>
              <w:pStyle w:val="TableParagraph"/>
              <w:tabs>
                <w:tab w:val="left" w:pos="1058"/>
                <w:tab w:val="left" w:pos="1708"/>
                <w:tab w:val="left" w:pos="3376"/>
                <w:tab w:val="left" w:pos="4540"/>
                <w:tab w:val="left" w:pos="5460"/>
                <w:tab w:val="left" w:pos="6533"/>
              </w:tabs>
              <w:ind w:firstLine="284"/>
              <w:jc w:val="both"/>
              <w:rPr>
                <w:lang w:val="ru-RU"/>
              </w:rPr>
            </w:pPr>
            <w:r w:rsidRPr="00885BFD">
              <w:rPr>
                <w:lang w:val="ru-RU"/>
              </w:rPr>
              <w:t>вести учет реализованных холодных соусов, заправок с прилавка/раздачи;</w:t>
            </w:r>
          </w:p>
          <w:p w:rsidR="00885BFD" w:rsidRPr="00885BFD" w:rsidRDefault="00885BFD" w:rsidP="00885BFD">
            <w:pPr>
              <w:pStyle w:val="TableParagraph"/>
              <w:ind w:firstLine="284"/>
              <w:jc w:val="both"/>
              <w:rPr>
                <w:lang w:val="ru-RU"/>
              </w:rPr>
            </w:pPr>
            <w:r w:rsidRPr="00885BFD">
              <w:rPr>
                <w:lang w:val="ru-RU"/>
              </w:rPr>
              <w:t>поддерживать визуальный контакт с потребителем на раздаче; консультировать потребителей;</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в т.</w:t>
            </w:r>
            <w:r w:rsidR="005F4A8C">
              <w:rPr>
                <w:lang w:val="ru-RU"/>
              </w:rPr>
              <w:t xml:space="preserve"> </w:t>
            </w:r>
            <w:r w:rsidRPr="00885BFD">
              <w:rPr>
                <w:lang w:val="ru-RU"/>
              </w:rPr>
              <w:t>ч. на иностранном языке, оказывать им помощь в выборе блюд</w:t>
            </w:r>
          </w:p>
        </w:tc>
      </w:tr>
      <w:tr w:rsidR="00885BFD" w:rsidRPr="00165138" w:rsidTr="00885BFD">
        <w:trPr>
          <w:trHeight w:val="253"/>
        </w:trPr>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приготовления, непродолжительного хранения холодных соусов, заправок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ассортимент, рецептуры, характеристика, требования к качеству, примерные нормы выхода холодных соусов, заправок сложного приготовления, в том числе авторских, брендовых, региональных;</w:t>
            </w:r>
          </w:p>
          <w:p w:rsidR="00885BFD" w:rsidRPr="00885BFD" w:rsidRDefault="00885BFD" w:rsidP="00885BFD">
            <w:pPr>
              <w:pStyle w:val="TableParagraph"/>
              <w:ind w:firstLine="284"/>
              <w:jc w:val="both"/>
              <w:rPr>
                <w:lang w:val="ru-RU"/>
              </w:rPr>
            </w:pPr>
            <w:r w:rsidRPr="00885BFD">
              <w:rPr>
                <w:lang w:val="ru-RU"/>
              </w:rPr>
              <w:t>правила выбора, требования к качеству, принципы сочетаемости основных продуктов и дополнительных ингредиентов к ним;</w:t>
            </w:r>
          </w:p>
          <w:p w:rsidR="00885BFD" w:rsidRPr="00885BFD" w:rsidRDefault="00885BFD" w:rsidP="00885BFD">
            <w:pPr>
              <w:pStyle w:val="TableParagraph"/>
              <w:ind w:firstLine="284"/>
              <w:jc w:val="both"/>
              <w:rPr>
                <w:lang w:val="ru-RU"/>
              </w:rPr>
            </w:pPr>
            <w:r w:rsidRPr="00885BFD">
              <w:rPr>
                <w:lang w:val="ru-RU"/>
              </w:rPr>
              <w:t>характеристика региональных видов сырья, продуктов; нормы, правила взаимозаменяемости сырья и продуктов; пищевая, энергетическая ценность сырья, продуктов, готовых соусов;</w:t>
            </w:r>
          </w:p>
          <w:p w:rsidR="00885BFD" w:rsidRPr="00885BFD" w:rsidRDefault="00885BFD" w:rsidP="00885BFD">
            <w:pPr>
              <w:pStyle w:val="TableParagraph"/>
              <w:ind w:firstLine="284"/>
              <w:jc w:val="both"/>
              <w:rPr>
                <w:lang w:val="ru-RU"/>
              </w:rPr>
            </w:pPr>
            <w:r w:rsidRPr="00885BFD">
              <w:rPr>
                <w:lang w:val="ru-RU"/>
              </w:rPr>
              <w:t>варианты сочетания основных продуктов с другими ингредиентами для создания гармоничных холодных соусов, заправок;</w:t>
            </w:r>
          </w:p>
          <w:p w:rsidR="00885BFD" w:rsidRPr="00885BFD" w:rsidRDefault="00885BFD" w:rsidP="00885BFD">
            <w:pPr>
              <w:pStyle w:val="TableParagraph"/>
              <w:ind w:firstLine="284"/>
              <w:jc w:val="both"/>
              <w:rPr>
                <w:lang w:val="ru-RU"/>
              </w:rPr>
            </w:pPr>
            <w:r w:rsidRPr="00885BFD">
              <w:rPr>
                <w:lang w:val="ru-RU"/>
              </w:rPr>
              <w:t>варианты подбора пряностей и приправ;</w:t>
            </w:r>
          </w:p>
          <w:p w:rsidR="00885BFD" w:rsidRPr="00885BFD" w:rsidRDefault="00885BFD" w:rsidP="00885BFD">
            <w:pPr>
              <w:pStyle w:val="TableParagraph"/>
              <w:ind w:firstLine="284"/>
              <w:jc w:val="both"/>
              <w:rPr>
                <w:lang w:val="ru-RU"/>
              </w:rPr>
            </w:pPr>
            <w:r w:rsidRPr="00885BFD">
              <w:rPr>
                <w:lang w:val="ru-RU"/>
              </w:rPr>
              <w:t>ассортимент вкусовых добавок, полуфабрикатов промышленного производства, алкогольных напитков и варианты их использования;</w:t>
            </w:r>
          </w:p>
          <w:p w:rsidR="00885BFD" w:rsidRPr="00885BFD" w:rsidRDefault="00885BFD" w:rsidP="00885BFD">
            <w:pPr>
              <w:pStyle w:val="TableParagraph"/>
              <w:ind w:firstLine="284"/>
              <w:jc w:val="both"/>
              <w:rPr>
                <w:lang w:val="ru-RU"/>
              </w:rPr>
            </w:pPr>
            <w:r w:rsidRPr="00885BFD">
              <w:rPr>
                <w:lang w:val="ru-RU"/>
              </w:rPr>
              <w:t>виды, правила безопасной эксплуатации технологического оборудования и производственного инвентаря;</w:t>
            </w:r>
          </w:p>
          <w:p w:rsidR="00885BFD" w:rsidRPr="00885BFD" w:rsidRDefault="00885BFD" w:rsidP="00885BFD">
            <w:pPr>
              <w:pStyle w:val="TableParagraph"/>
              <w:ind w:firstLine="284"/>
              <w:jc w:val="both"/>
              <w:rPr>
                <w:lang w:val="ru-RU"/>
              </w:rPr>
            </w:pPr>
            <w:r w:rsidRPr="00885BFD">
              <w:rPr>
                <w:lang w:val="ru-RU"/>
              </w:rPr>
              <w:t>температурный режим, последовательность выполнения технологических операций;</w:t>
            </w:r>
          </w:p>
          <w:p w:rsidR="00885BFD" w:rsidRPr="00885BFD" w:rsidRDefault="00885BFD" w:rsidP="00885BFD">
            <w:pPr>
              <w:pStyle w:val="TableParagraph"/>
              <w:ind w:firstLine="284"/>
              <w:jc w:val="both"/>
              <w:rPr>
                <w:lang w:val="ru-RU"/>
              </w:rPr>
            </w:pPr>
            <w:r w:rsidRPr="00885BFD">
              <w:rPr>
                <w:lang w:val="ru-RU"/>
              </w:rPr>
              <w:t>современные, инновационные методы приготовления холодных соусов, заправок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и формы инструктирования персонала в области приготовления холодных соусов, заправок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rsidR="00885BFD" w:rsidRPr="00885BFD" w:rsidRDefault="00885BFD" w:rsidP="00885BFD">
            <w:pPr>
              <w:pStyle w:val="TableParagraph"/>
              <w:ind w:firstLine="284"/>
              <w:jc w:val="both"/>
              <w:rPr>
                <w:lang w:val="ru-RU"/>
              </w:rPr>
            </w:pPr>
            <w:r w:rsidRPr="00885BFD">
              <w:rPr>
                <w:lang w:val="ru-RU"/>
              </w:rPr>
              <w:t>техники порционирования, варианты оформления сложных холодных соусов, заправок для подачи;</w:t>
            </w:r>
          </w:p>
          <w:p w:rsidR="00885BFD" w:rsidRPr="00885BFD" w:rsidRDefault="00885BFD" w:rsidP="00885BFD">
            <w:pPr>
              <w:pStyle w:val="TableParagraph"/>
              <w:ind w:firstLine="284"/>
              <w:jc w:val="both"/>
              <w:rPr>
                <w:lang w:val="ru-RU"/>
              </w:rPr>
            </w:pPr>
            <w:r w:rsidRPr="00885BFD">
              <w:rPr>
                <w:lang w:val="ru-RU"/>
              </w:rPr>
              <w:t>виды, назначение посуды для подачи, термосов, контейнеров для отпуска на вынос;</w:t>
            </w:r>
          </w:p>
          <w:p w:rsidR="00885BFD" w:rsidRPr="00885BFD" w:rsidRDefault="00885BFD" w:rsidP="00885BFD">
            <w:pPr>
              <w:pStyle w:val="TableParagraph"/>
              <w:ind w:firstLine="284"/>
              <w:jc w:val="both"/>
              <w:rPr>
                <w:lang w:val="ru-RU"/>
              </w:rPr>
            </w:pPr>
            <w:r w:rsidRPr="00885BFD">
              <w:rPr>
                <w:lang w:val="ru-RU"/>
              </w:rPr>
              <w:t>методы сервировки и способы подачи холодных соусов, заправок сложного ассортимента;</w:t>
            </w:r>
          </w:p>
          <w:p w:rsidR="00885BFD" w:rsidRPr="00885BFD" w:rsidRDefault="00885BFD" w:rsidP="00885BFD">
            <w:pPr>
              <w:pStyle w:val="TableParagraph"/>
              <w:ind w:firstLine="284"/>
              <w:jc w:val="both"/>
              <w:rPr>
                <w:lang w:val="ru-RU"/>
              </w:rPr>
            </w:pPr>
            <w:r w:rsidRPr="00885BFD">
              <w:rPr>
                <w:lang w:val="ru-RU"/>
              </w:rPr>
              <w:t>температура подачи холодных соусов, заправок сложного ассортимента;</w:t>
            </w:r>
          </w:p>
          <w:p w:rsidR="00885BFD" w:rsidRPr="00885BFD" w:rsidRDefault="00885BFD" w:rsidP="00885BFD">
            <w:pPr>
              <w:pStyle w:val="TableParagraph"/>
              <w:ind w:firstLine="284"/>
              <w:jc w:val="both"/>
              <w:rPr>
                <w:lang w:val="ru-RU"/>
              </w:rPr>
            </w:pPr>
            <w:r w:rsidRPr="00885BFD">
              <w:rPr>
                <w:lang w:val="ru-RU"/>
              </w:rPr>
              <w:t>требования к безопасности хранения холодных соусов, заправок сложного ассортимента;</w:t>
            </w:r>
          </w:p>
          <w:p w:rsidR="00885BFD" w:rsidRPr="00885BFD" w:rsidRDefault="00885BFD" w:rsidP="00885BFD">
            <w:pPr>
              <w:pStyle w:val="TableParagraph"/>
              <w:ind w:firstLine="284"/>
              <w:jc w:val="both"/>
              <w:rPr>
                <w:lang w:val="ru-RU"/>
              </w:rPr>
            </w:pPr>
            <w:r w:rsidRPr="00885BFD">
              <w:rPr>
                <w:lang w:val="ru-RU"/>
              </w:rPr>
              <w:t>правила упаковки на вынос, маркирования упакованных холодных соусов, заправок;</w:t>
            </w:r>
          </w:p>
          <w:p w:rsidR="00885BFD" w:rsidRPr="00885BFD" w:rsidRDefault="00885BFD" w:rsidP="00885BFD">
            <w:pPr>
              <w:pStyle w:val="TableParagraph"/>
              <w:ind w:firstLine="284"/>
              <w:jc w:val="both"/>
              <w:rPr>
                <w:lang w:val="ru-RU"/>
              </w:rPr>
            </w:pPr>
            <w:r w:rsidRPr="00885BFD">
              <w:rPr>
                <w:lang w:val="ru-RU"/>
              </w:rPr>
              <w:lastRenderedPageBreak/>
              <w:t>правила и техники общения, ориентированные на потребителя; базовый словарный запас, в т.</w:t>
            </w:r>
            <w:r>
              <w:rPr>
                <w:lang w:val="ru-RU"/>
              </w:rPr>
              <w:t xml:space="preserve"> </w:t>
            </w:r>
            <w:r w:rsidRPr="00885BFD">
              <w:rPr>
                <w:lang w:val="ru-RU"/>
              </w:rPr>
              <w:t>ч. на иностранном языке</w:t>
            </w:r>
          </w:p>
        </w:tc>
      </w:tr>
      <w:tr w:rsidR="00885BFD" w:rsidRPr="00165138" w:rsidTr="00885BFD">
        <w:tc>
          <w:tcPr>
            <w:tcW w:w="2694" w:type="dxa"/>
            <w:vMerge w:val="restart"/>
            <w:tcBorders>
              <w:bottom w:val="single" w:sz="6" w:space="0" w:color="000000"/>
            </w:tcBorders>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3.3.</w:t>
            </w:r>
            <w:r w:rsidRPr="00885BFD">
              <w:rPr>
                <w:b/>
                <w:lang w:val="ru-RU"/>
              </w:rPr>
              <w:t xml:space="preserve"> </w:t>
            </w:r>
            <w:r w:rsidRPr="00885BFD">
              <w:rPr>
                <w:lang w:val="ru-RU"/>
              </w:rPr>
              <w:t>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spacing w:line="276" w:lineRule="auto"/>
              <w:ind w:firstLine="284"/>
              <w:jc w:val="both"/>
              <w:rPr>
                <w:lang w:val="ru-RU"/>
              </w:rPr>
            </w:pPr>
            <w:r w:rsidRPr="00885BFD">
              <w:rPr>
                <w:lang w:val="ru-RU"/>
              </w:rPr>
              <w:t>выполнения приготовления, творческого оформления и подготовки к реализации салатов сложного ассортимента с учетом потребностей различных категорий потребителей, видов и форм обслуживания</w:t>
            </w:r>
          </w:p>
        </w:tc>
      </w:tr>
      <w:tr w:rsidR="00885BFD" w:rsidRPr="00165138" w:rsidTr="00885BFD">
        <w:trPr>
          <w:trHeight w:val="253"/>
        </w:trPr>
        <w:tc>
          <w:tcPr>
            <w:tcW w:w="2694" w:type="dxa"/>
            <w:vMerge/>
            <w:tcBorders>
              <w:top w:val="nil"/>
              <w:bottom w:val="single" w:sz="6" w:space="0" w:color="000000"/>
            </w:tcBorders>
            <w:tcMar>
              <w:top w:w="28" w:type="dxa"/>
              <w:left w:w="57" w:type="dxa"/>
              <w:bottom w:w="28" w:type="dxa"/>
              <w:right w:w="57" w:type="dxa"/>
            </w:tcMar>
          </w:tcPr>
          <w:p w:rsidR="00885BFD" w:rsidRPr="00165138" w:rsidRDefault="00885BFD" w:rsidP="00885BFD">
            <w:pPr>
              <w:jc w:val="both"/>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контролировать наличие, хранение и расход запасов, продуктов на производстве;</w:t>
            </w:r>
          </w:p>
          <w:p w:rsidR="00885BFD" w:rsidRPr="00885BFD" w:rsidRDefault="00885BFD" w:rsidP="00885BFD">
            <w:pPr>
              <w:pStyle w:val="TableParagraph"/>
              <w:tabs>
                <w:tab w:val="left" w:pos="5385"/>
              </w:tabs>
              <w:ind w:firstLine="284"/>
              <w:jc w:val="both"/>
              <w:rPr>
                <w:lang w:val="ru-RU"/>
              </w:rPr>
            </w:pPr>
            <w:r w:rsidRPr="00885BFD">
              <w:rPr>
                <w:lang w:val="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885BFD" w:rsidRPr="00885BFD" w:rsidRDefault="00885BFD" w:rsidP="00885BFD">
            <w:pPr>
              <w:pStyle w:val="TableParagraph"/>
              <w:ind w:firstLine="284"/>
              <w:jc w:val="both"/>
              <w:rPr>
                <w:lang w:val="ru-RU"/>
              </w:rPr>
            </w:pPr>
            <w:r w:rsidRPr="00885BFD">
              <w:rPr>
                <w:lang w:val="ru-RU"/>
              </w:rPr>
              <w:t>сочетать основные продукты с дополнительными ингредиентами для создания гармоничных салатов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взвешивание, измерение продуктов, входящих в состав салатов 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t>осуществлять взаимозаменяемость продуктов в соответствии с нормами закладки, особенностями заказа, сезонностью;</w:t>
            </w:r>
          </w:p>
          <w:p w:rsidR="00885BFD" w:rsidRPr="00885BFD" w:rsidRDefault="00885BFD" w:rsidP="00885BFD">
            <w:pPr>
              <w:pStyle w:val="TableParagraph"/>
              <w:ind w:firstLine="284"/>
              <w:jc w:val="both"/>
              <w:rPr>
                <w:lang w:val="ru-RU"/>
              </w:rPr>
            </w:pPr>
            <w:r w:rsidRPr="00885BFD">
              <w:rPr>
                <w:lang w:val="ru-RU"/>
              </w:rPr>
              <w:t>использовать региональное сырье, продукты для приготовления салатов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организовывать приготовление, готовить салаты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минимизировать потери питательных веществ, массы продукта при термической обработке;</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готовых салатов;</w:t>
            </w:r>
          </w:p>
          <w:p w:rsidR="00885BFD" w:rsidRPr="00885BFD" w:rsidRDefault="00885BFD" w:rsidP="00885BFD">
            <w:pPr>
              <w:pStyle w:val="TableParagraph"/>
              <w:ind w:firstLine="284"/>
              <w:jc w:val="both"/>
              <w:rPr>
                <w:lang w:val="ru-RU"/>
              </w:rPr>
            </w:pPr>
            <w:r w:rsidRPr="00885BFD">
              <w:rPr>
                <w:lang w:val="ru-RU"/>
              </w:rPr>
              <w:t>определять степень готовности, доводить до вкуса оценивать качество органолептическим способом салатов сложного ассортимента;</w:t>
            </w:r>
          </w:p>
          <w:p w:rsidR="00885BFD" w:rsidRPr="00885BFD" w:rsidRDefault="00885BFD" w:rsidP="00885BFD">
            <w:pPr>
              <w:pStyle w:val="TableParagraph"/>
              <w:tabs>
                <w:tab w:val="left" w:pos="1853"/>
                <w:tab w:val="left" w:pos="3692"/>
                <w:tab w:val="left" w:pos="5242"/>
              </w:tabs>
              <w:ind w:firstLine="284"/>
              <w:jc w:val="both"/>
              <w:rPr>
                <w:lang w:val="ru-RU"/>
              </w:rPr>
            </w:pPr>
            <w:r w:rsidRPr="00885BFD">
              <w:rPr>
                <w:lang w:val="ru-RU"/>
              </w:rPr>
              <w:t>предупреждать в процессе приготовления, выявлять и исправлять исправимые дефекты, отбраковывать недоброкачественную продукцию;</w:t>
            </w:r>
          </w:p>
          <w:p w:rsidR="00885BFD" w:rsidRPr="00885BFD" w:rsidRDefault="00885BFD" w:rsidP="00885BFD">
            <w:pPr>
              <w:pStyle w:val="TableParagraph"/>
              <w:ind w:firstLine="284"/>
              <w:jc w:val="both"/>
              <w:rPr>
                <w:lang w:val="ru-RU"/>
              </w:rPr>
            </w:pPr>
            <w:r w:rsidRPr="00885BFD">
              <w:rPr>
                <w:lang w:val="ru-RU"/>
              </w:rPr>
              <w:t>охлаждать и замораживать, размораживать отдельные полуфабрикаты для супов, готовые супы для организации хранения;</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выполнять порционирование,</w:t>
            </w:r>
          </w:p>
          <w:p w:rsidR="00885BFD" w:rsidRPr="00885BFD" w:rsidRDefault="00885BFD" w:rsidP="00885BFD">
            <w:pPr>
              <w:pStyle w:val="TableParagraph"/>
              <w:ind w:firstLine="284"/>
              <w:jc w:val="both"/>
              <w:rPr>
                <w:lang w:val="ru-RU"/>
              </w:rPr>
            </w:pPr>
            <w:r w:rsidRPr="00885BFD">
              <w:rPr>
                <w:lang w:val="ru-RU"/>
              </w:rPr>
              <w:t>оформление сложных салатов; сервировать для подачи с учетом потребностей различных категорий потребителей, форм и способов обслуживания;</w:t>
            </w:r>
          </w:p>
          <w:p w:rsidR="00885BFD" w:rsidRPr="00885BFD" w:rsidRDefault="00885BFD" w:rsidP="00885BFD">
            <w:pPr>
              <w:pStyle w:val="TableParagraph"/>
              <w:ind w:firstLine="284"/>
              <w:jc w:val="both"/>
              <w:rPr>
                <w:lang w:val="ru-RU"/>
              </w:rPr>
            </w:pPr>
            <w:r w:rsidRPr="00885BFD">
              <w:rPr>
                <w:lang w:val="ru-RU"/>
              </w:rPr>
              <w:t>контролировать температуру подачи салатов;</w:t>
            </w:r>
          </w:p>
          <w:p w:rsidR="00885BFD" w:rsidRPr="00885BFD" w:rsidRDefault="00885BFD" w:rsidP="00885BFD">
            <w:pPr>
              <w:pStyle w:val="TableParagraph"/>
              <w:ind w:firstLine="284"/>
              <w:jc w:val="both"/>
              <w:rPr>
                <w:lang w:val="ru-RU"/>
              </w:rPr>
            </w:pPr>
            <w:r w:rsidRPr="00885BFD">
              <w:rPr>
                <w:lang w:val="ru-RU"/>
              </w:rPr>
              <w:t>организовывать хранение сложных салатов с учетом 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процесс упаковки на вынос: рассчитывать стоимость салатов;</w:t>
            </w:r>
          </w:p>
          <w:p w:rsidR="00885BFD" w:rsidRPr="00885BFD" w:rsidRDefault="00885BFD" w:rsidP="00885BFD">
            <w:pPr>
              <w:pStyle w:val="TableParagraph"/>
              <w:ind w:firstLine="284"/>
              <w:jc w:val="both"/>
              <w:rPr>
                <w:lang w:val="ru-RU"/>
              </w:rPr>
            </w:pPr>
            <w:r w:rsidRPr="00885BFD">
              <w:rPr>
                <w:lang w:val="ru-RU"/>
              </w:rPr>
              <w:lastRenderedPageBreak/>
              <w:t>вести учет реализованных салатов с прилавка/раздачи; поддерживать визуальный контакт с потребителем на раздаче;</w:t>
            </w:r>
          </w:p>
          <w:p w:rsidR="00885BFD" w:rsidRPr="00885BFD" w:rsidRDefault="00885BFD" w:rsidP="00885BFD">
            <w:pPr>
              <w:pStyle w:val="TableParagraph"/>
              <w:ind w:firstLine="284"/>
              <w:jc w:val="both"/>
              <w:rPr>
                <w:lang w:val="ru-RU"/>
              </w:rPr>
            </w:pPr>
            <w:r w:rsidRPr="00885BFD">
              <w:rPr>
                <w:lang w:val="ru-RU"/>
              </w:rPr>
              <w:t>консультировать потребителей;</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в т.</w:t>
            </w:r>
            <w:r w:rsidR="005F4A8C">
              <w:rPr>
                <w:lang w:val="ru-RU"/>
              </w:rPr>
              <w:t xml:space="preserve"> </w:t>
            </w:r>
            <w:r w:rsidRPr="00885BFD">
              <w:rPr>
                <w:lang w:val="ru-RU"/>
              </w:rPr>
              <w:t>ч. на иностранном языке, оказывать им помощь в выборе блюд.</w:t>
            </w:r>
          </w:p>
        </w:tc>
      </w:tr>
      <w:tr w:rsidR="00885BFD" w:rsidRPr="00165138" w:rsidTr="00885BFD">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приготовления, творческого оформление и подготовки к презентации и реализации салатов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ассортимент, рецептуры, характеристика, требования к качеству, примерные нормы выхода салатов сложного приготовления, в том числе авторских, брендовых, региональных;</w:t>
            </w:r>
          </w:p>
          <w:p w:rsidR="00885BFD" w:rsidRPr="00885BFD" w:rsidRDefault="00885BFD" w:rsidP="00885BFD">
            <w:pPr>
              <w:pStyle w:val="TableParagraph"/>
              <w:ind w:firstLine="284"/>
              <w:jc w:val="both"/>
              <w:rPr>
                <w:lang w:val="ru-RU"/>
              </w:rPr>
            </w:pPr>
            <w:r w:rsidRPr="00885BFD">
              <w:rPr>
                <w:lang w:val="ru-RU"/>
              </w:rPr>
              <w:t>правила выбора, требования к качеству, принципы сочетаемости основных продуктов и дополнительных ингредиентов к ним;</w:t>
            </w:r>
          </w:p>
          <w:p w:rsidR="00885BFD" w:rsidRPr="00885BFD" w:rsidRDefault="00885BFD" w:rsidP="00885BFD">
            <w:pPr>
              <w:pStyle w:val="TableParagraph"/>
              <w:ind w:firstLine="284"/>
              <w:jc w:val="both"/>
              <w:rPr>
                <w:lang w:val="ru-RU"/>
              </w:rPr>
            </w:pPr>
            <w:r w:rsidRPr="00885BFD">
              <w:rPr>
                <w:lang w:val="ru-RU"/>
              </w:rPr>
              <w:t>характеристика региональных видов сырья, продуктов; нормы, правила взаимозаменяемости сырья и продуктов;</w:t>
            </w:r>
          </w:p>
          <w:p w:rsidR="00885BFD" w:rsidRPr="00885BFD" w:rsidRDefault="00885BFD" w:rsidP="00885BFD">
            <w:pPr>
              <w:pStyle w:val="TableParagraph"/>
              <w:ind w:firstLine="284"/>
              <w:jc w:val="both"/>
              <w:rPr>
                <w:lang w:val="ru-RU"/>
              </w:rPr>
            </w:pPr>
            <w:r w:rsidRPr="00885BFD">
              <w:rPr>
                <w:lang w:val="ru-RU"/>
              </w:rPr>
              <w:t>пищевая, энергетическая ценность сырья, продуктов, готовых салатов;</w:t>
            </w:r>
          </w:p>
          <w:p w:rsidR="00885BFD" w:rsidRPr="00885BFD" w:rsidRDefault="00885BFD" w:rsidP="00885BFD">
            <w:pPr>
              <w:pStyle w:val="TableParagraph"/>
              <w:ind w:firstLine="284"/>
              <w:jc w:val="both"/>
              <w:rPr>
                <w:lang w:val="ru-RU"/>
              </w:rPr>
            </w:pPr>
            <w:r w:rsidRPr="00885BFD">
              <w:rPr>
                <w:lang w:val="ru-RU"/>
              </w:rPr>
              <w:t>варианты сочетания основных продуктов с другими ингредиентами для создания гармоничных салатов;</w:t>
            </w:r>
          </w:p>
          <w:p w:rsidR="00885BFD" w:rsidRPr="00885BFD" w:rsidRDefault="00885BFD" w:rsidP="00885BFD">
            <w:pPr>
              <w:pStyle w:val="TableParagraph"/>
              <w:ind w:firstLine="284"/>
              <w:jc w:val="both"/>
              <w:rPr>
                <w:lang w:val="ru-RU"/>
              </w:rPr>
            </w:pPr>
            <w:r w:rsidRPr="00885BFD">
              <w:rPr>
                <w:lang w:val="ru-RU"/>
              </w:rPr>
              <w:t>варианты подбора пряностей и приправ;</w:t>
            </w:r>
          </w:p>
          <w:p w:rsidR="00885BFD" w:rsidRPr="00885BFD" w:rsidRDefault="00885BFD" w:rsidP="00885BFD">
            <w:pPr>
              <w:pStyle w:val="TableParagraph"/>
              <w:ind w:firstLine="284"/>
              <w:jc w:val="both"/>
              <w:rPr>
                <w:lang w:val="ru-RU"/>
              </w:rPr>
            </w:pPr>
            <w:r w:rsidRPr="00885BFD">
              <w:rPr>
                <w:lang w:val="ru-RU"/>
              </w:rPr>
              <w:t>ассортимент вкусовых добавок, полуфабрикатов промышленного производства и варианты их использования;</w:t>
            </w:r>
          </w:p>
          <w:p w:rsidR="00885BFD" w:rsidRPr="00885BFD" w:rsidRDefault="00885BFD" w:rsidP="00885BFD">
            <w:pPr>
              <w:pStyle w:val="TableParagraph"/>
              <w:ind w:firstLine="284"/>
              <w:jc w:val="both"/>
              <w:rPr>
                <w:lang w:val="ru-RU"/>
              </w:rPr>
            </w:pPr>
            <w:r w:rsidRPr="00885BFD">
              <w:rPr>
                <w:lang w:val="ru-RU"/>
              </w:rPr>
              <w:t>виды, правила безопасной эксплуатации технологического оборудования и производственного инвентаря;</w:t>
            </w:r>
          </w:p>
          <w:p w:rsidR="00885BFD" w:rsidRPr="00885BFD" w:rsidRDefault="00885BFD" w:rsidP="00885BFD">
            <w:pPr>
              <w:pStyle w:val="TableParagraph"/>
              <w:ind w:firstLine="284"/>
              <w:jc w:val="both"/>
              <w:rPr>
                <w:lang w:val="ru-RU"/>
              </w:rPr>
            </w:pPr>
            <w:r w:rsidRPr="00885BFD">
              <w:rPr>
                <w:lang w:val="ru-RU"/>
              </w:rPr>
              <w:t>правила хранения заготовок для салатов с учетом требований к безопасности;</w:t>
            </w:r>
          </w:p>
          <w:p w:rsidR="00885BFD" w:rsidRPr="00885BFD" w:rsidRDefault="00885BFD" w:rsidP="00885BFD">
            <w:pPr>
              <w:pStyle w:val="TableParagraph"/>
              <w:ind w:firstLine="284"/>
              <w:jc w:val="both"/>
              <w:rPr>
                <w:lang w:val="ru-RU"/>
              </w:rPr>
            </w:pPr>
            <w:r w:rsidRPr="00885BFD">
              <w:rPr>
                <w:lang w:val="ru-RU"/>
              </w:rPr>
              <w:t>температурный режим, последовательность выполнения технологических операций;</w:t>
            </w:r>
          </w:p>
          <w:p w:rsidR="00885BFD" w:rsidRPr="00885BFD" w:rsidRDefault="00885BFD" w:rsidP="00885BFD">
            <w:pPr>
              <w:pStyle w:val="TableParagraph"/>
              <w:ind w:firstLine="284"/>
              <w:jc w:val="both"/>
              <w:rPr>
                <w:lang w:val="ru-RU"/>
              </w:rPr>
            </w:pPr>
            <w:r w:rsidRPr="00885BFD">
              <w:rPr>
                <w:lang w:val="ru-RU"/>
              </w:rPr>
              <w:t>современные, инновационные методы приготовления салатов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и формы инструктирования персонала в области приготовления салатов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rsidR="00885BFD" w:rsidRPr="00885BFD" w:rsidRDefault="00885BFD" w:rsidP="00885BFD">
            <w:pPr>
              <w:pStyle w:val="TableParagraph"/>
              <w:ind w:firstLine="284"/>
              <w:jc w:val="both"/>
              <w:rPr>
                <w:lang w:val="ru-RU"/>
              </w:rPr>
            </w:pPr>
            <w:r w:rsidRPr="00885BFD">
              <w:rPr>
                <w:lang w:val="ru-RU"/>
              </w:rPr>
              <w:t>техника порционирования, варианты оформления сложных салатов для подачи;</w:t>
            </w:r>
          </w:p>
          <w:p w:rsidR="00885BFD" w:rsidRPr="00885BFD" w:rsidRDefault="00885BFD" w:rsidP="00885BFD">
            <w:pPr>
              <w:pStyle w:val="TableParagraph"/>
              <w:ind w:firstLine="284"/>
              <w:jc w:val="both"/>
              <w:rPr>
                <w:lang w:val="ru-RU"/>
              </w:rPr>
            </w:pPr>
            <w:r w:rsidRPr="00885BFD">
              <w:rPr>
                <w:lang w:val="ru-RU"/>
              </w:rPr>
              <w:t>виды, назначение посуды для подачи, термосов, контейнеров для отпуска на вынос;</w:t>
            </w:r>
          </w:p>
          <w:p w:rsidR="00885BFD" w:rsidRPr="00885BFD" w:rsidRDefault="00885BFD" w:rsidP="00885BFD">
            <w:pPr>
              <w:pStyle w:val="TableParagraph"/>
              <w:ind w:firstLine="284"/>
              <w:jc w:val="both"/>
              <w:rPr>
                <w:lang w:val="ru-RU"/>
              </w:rPr>
            </w:pPr>
            <w:r w:rsidRPr="00885BFD">
              <w:rPr>
                <w:lang w:val="ru-RU"/>
              </w:rPr>
              <w:t>методы сервировки и способы подачи салатов сложного ассортимента;</w:t>
            </w:r>
          </w:p>
          <w:p w:rsidR="00885BFD" w:rsidRPr="00885BFD" w:rsidRDefault="00885BFD" w:rsidP="00885BFD">
            <w:pPr>
              <w:pStyle w:val="TableParagraph"/>
              <w:ind w:firstLine="284"/>
              <w:jc w:val="both"/>
              <w:rPr>
                <w:lang w:val="ru-RU"/>
              </w:rPr>
            </w:pPr>
            <w:r w:rsidRPr="00885BFD">
              <w:rPr>
                <w:lang w:val="ru-RU"/>
              </w:rPr>
              <w:t>температура подачи салатов сложного ассортимента;</w:t>
            </w:r>
          </w:p>
          <w:p w:rsidR="00885BFD" w:rsidRPr="00885BFD" w:rsidRDefault="00885BFD" w:rsidP="00885BFD">
            <w:pPr>
              <w:pStyle w:val="TableParagraph"/>
              <w:ind w:firstLine="284"/>
              <w:jc w:val="both"/>
              <w:rPr>
                <w:lang w:val="ru-RU"/>
              </w:rPr>
            </w:pPr>
            <w:r w:rsidRPr="00885BFD">
              <w:rPr>
                <w:lang w:val="ru-RU"/>
              </w:rPr>
              <w:t>требования к безопасности хранения салатов сложного ассортимента;</w:t>
            </w:r>
          </w:p>
          <w:p w:rsidR="00885BFD" w:rsidRPr="00885BFD" w:rsidRDefault="00885BFD" w:rsidP="00885BFD">
            <w:pPr>
              <w:pStyle w:val="TableParagraph"/>
              <w:ind w:firstLine="284"/>
              <w:jc w:val="both"/>
              <w:rPr>
                <w:lang w:val="ru-RU"/>
              </w:rPr>
            </w:pPr>
            <w:r w:rsidRPr="00885BFD">
              <w:rPr>
                <w:lang w:val="ru-RU"/>
              </w:rPr>
              <w:t>правила упаковки на вынос, маркирования упакованных салатов; правила и техники общения, ориентированные на потребителя;</w:t>
            </w:r>
          </w:p>
          <w:p w:rsidR="00885BFD" w:rsidRPr="00885BFD" w:rsidRDefault="00885BFD" w:rsidP="00885BFD">
            <w:pPr>
              <w:pStyle w:val="TableParagraph"/>
              <w:ind w:firstLine="284"/>
              <w:jc w:val="both"/>
              <w:rPr>
                <w:lang w:val="ru-RU"/>
              </w:rPr>
            </w:pPr>
            <w:r w:rsidRPr="00885BFD">
              <w:rPr>
                <w:lang w:val="ru-RU"/>
              </w:rPr>
              <w:t>базовый словарный запас, в т.</w:t>
            </w:r>
            <w:r w:rsidR="005F4A8C">
              <w:rPr>
                <w:lang w:val="ru-RU"/>
              </w:rPr>
              <w:t xml:space="preserve"> </w:t>
            </w:r>
            <w:r w:rsidRPr="00885BFD">
              <w:rPr>
                <w:lang w:val="ru-RU"/>
              </w:rPr>
              <w:t>ч. на иностранном языке</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t>ПК 3.4.</w:t>
            </w:r>
            <w:r w:rsidRPr="00885BFD">
              <w:rPr>
                <w:b/>
                <w:lang w:val="ru-RU"/>
              </w:rPr>
              <w:t xml:space="preserve"> </w:t>
            </w:r>
            <w:r w:rsidRPr="00885BFD">
              <w:rPr>
                <w:lang w:val="ru-RU"/>
              </w:rPr>
              <w:t xml:space="preserve">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w:t>
            </w:r>
            <w:r w:rsidRPr="00885BFD">
              <w:rPr>
                <w:lang w:val="ru-RU"/>
              </w:rPr>
              <w:lastRenderedPageBreak/>
              <w:t>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lastRenderedPageBreak/>
              <w:t>Практический опыт:</w:t>
            </w:r>
          </w:p>
          <w:p w:rsidR="00885BFD" w:rsidRPr="00885BFD" w:rsidRDefault="00885BFD" w:rsidP="00885BFD">
            <w:pPr>
              <w:pStyle w:val="TableParagraph"/>
              <w:ind w:firstLine="284"/>
              <w:jc w:val="both"/>
              <w:rPr>
                <w:lang w:val="ru-RU"/>
              </w:rPr>
            </w:pPr>
            <w:r w:rsidRPr="00885BFD">
              <w:rPr>
                <w:lang w:val="ru-RU"/>
              </w:rPr>
              <w:t>приготовления, творческого оформления и подготовки к презентации и реализации канапе, холодных закусок сложного ассортимента с учетом потребностей различных категорий потребителей, видов и форм обслуживания</w:t>
            </w:r>
          </w:p>
        </w:tc>
      </w:tr>
      <w:tr w:rsidR="00885BFD" w:rsidRPr="00165138" w:rsidTr="00885BFD">
        <w:trPr>
          <w:trHeight w:val="253"/>
        </w:trPr>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 xml:space="preserve">выполнять и контролировать приготовление, творческое оформление и подготовку к реализации канапе, холодных закусок сложного ассортимента с </w:t>
            </w:r>
            <w:r w:rsidRPr="00885BFD">
              <w:rPr>
                <w:lang w:val="ru-RU"/>
              </w:rPr>
              <w:lastRenderedPageBreak/>
              <w:t>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контролировать наличие, хранение и расход запасов, продуктов на производстве;</w:t>
            </w:r>
          </w:p>
          <w:p w:rsidR="00885BFD" w:rsidRPr="00885BFD" w:rsidRDefault="00885BFD" w:rsidP="00885BFD">
            <w:pPr>
              <w:pStyle w:val="TableParagraph"/>
              <w:tabs>
                <w:tab w:val="left" w:pos="5385"/>
              </w:tabs>
              <w:ind w:firstLine="284"/>
              <w:jc w:val="both"/>
              <w:rPr>
                <w:lang w:val="ru-RU"/>
              </w:rPr>
            </w:pPr>
            <w:r w:rsidRPr="00885BFD">
              <w:rPr>
                <w:lang w:val="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885BFD" w:rsidRPr="00885BFD" w:rsidRDefault="00885BFD" w:rsidP="00885BFD">
            <w:pPr>
              <w:pStyle w:val="TableParagraph"/>
              <w:ind w:firstLine="284"/>
              <w:jc w:val="both"/>
              <w:rPr>
                <w:lang w:val="ru-RU"/>
              </w:rPr>
            </w:pPr>
            <w:r w:rsidRPr="00885BFD">
              <w:rPr>
                <w:lang w:val="ru-RU"/>
              </w:rPr>
              <w:t>сочетать основные продукты с дополнительными ингредиентами для создания гармоничных канапе, холодных закусок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взвешивание, измерение продуктов, входящих в состав канапе, холодных закусок 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t>осуществлять взаимозаменяемость продуктов в соответствии с нормами закладки, особенностями заказа, сезонностью;</w:t>
            </w:r>
          </w:p>
          <w:p w:rsidR="00885BFD" w:rsidRPr="00885BFD" w:rsidRDefault="00885BFD" w:rsidP="00885BFD">
            <w:pPr>
              <w:pStyle w:val="TableParagraph"/>
              <w:ind w:firstLine="284"/>
              <w:jc w:val="both"/>
              <w:rPr>
                <w:lang w:val="ru-RU"/>
              </w:rPr>
            </w:pPr>
            <w:r w:rsidRPr="00885BFD">
              <w:rPr>
                <w:lang w:val="ru-RU"/>
              </w:rPr>
              <w:t>использовать региональное сырье, продукты для приготовления канапе, холодных закусок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организовывать приготовление, готовить канапе, холодные закуски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минимизировать потери питательных веществ, массы продукта при термической обработке;</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готовых канапе, холодных закусок; определять степень готовности, доводить до вкуса оценивать качество органолептическим способом канапе, холодных закусок сложного ассортимента;</w:t>
            </w:r>
          </w:p>
          <w:p w:rsidR="00885BFD" w:rsidRPr="00885BFD" w:rsidRDefault="00885BFD" w:rsidP="00885BFD">
            <w:pPr>
              <w:pStyle w:val="TableParagraph"/>
              <w:ind w:firstLine="284"/>
              <w:jc w:val="both"/>
              <w:rPr>
                <w:lang w:val="ru-RU"/>
              </w:rPr>
            </w:pPr>
            <w:r w:rsidRPr="00885BFD">
              <w:rPr>
                <w:lang w:val="ru-RU"/>
              </w:rPr>
              <w:t>предупреждать в процессе приготовления, выявлять и исправлять исправимые дефекты, отбраковывать недоброкачественную продукцию;</w:t>
            </w:r>
          </w:p>
          <w:p w:rsidR="00885BFD" w:rsidRPr="00885BFD" w:rsidRDefault="00885BFD" w:rsidP="00885BFD">
            <w:pPr>
              <w:pStyle w:val="TableParagraph"/>
              <w:ind w:firstLine="284"/>
              <w:jc w:val="both"/>
              <w:rPr>
                <w:lang w:val="ru-RU"/>
              </w:rPr>
            </w:pPr>
            <w:r w:rsidRPr="00885BFD">
              <w:rPr>
                <w:lang w:val="ru-RU"/>
              </w:rPr>
              <w:t>охлаждать и замораживать, размораживать отдельные полуфабрикаты для супов, готовые супы для организации хранения;</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выполнять порционирование, оформление сложных канапе, холодных закусок; сервировать для подачи с учетом потребностей различных категорий потребителей, форм и способов обслуживания;</w:t>
            </w:r>
          </w:p>
          <w:p w:rsidR="00885BFD" w:rsidRPr="00885BFD" w:rsidRDefault="00885BFD" w:rsidP="00885BFD">
            <w:pPr>
              <w:pStyle w:val="TableParagraph"/>
              <w:ind w:firstLine="284"/>
              <w:jc w:val="both"/>
              <w:rPr>
                <w:lang w:val="ru-RU"/>
              </w:rPr>
            </w:pPr>
            <w:r w:rsidRPr="00885BFD">
              <w:rPr>
                <w:lang w:val="ru-RU"/>
              </w:rPr>
              <w:t>контролировать температуру подачи канапе, холодных закусок; организовывать хранение сложных канапе, холодных закусок с учетом требований к безопасности готовой продукции; организовывать, контролировать процесс упаковки на вынос: рассчитывать стоимость канапе, холодных закусок;</w:t>
            </w:r>
          </w:p>
          <w:p w:rsidR="00885BFD" w:rsidRPr="00885BFD" w:rsidRDefault="00885BFD" w:rsidP="00885BFD">
            <w:pPr>
              <w:pStyle w:val="TableParagraph"/>
              <w:tabs>
                <w:tab w:val="left" w:pos="1073"/>
                <w:tab w:val="left" w:pos="1748"/>
                <w:tab w:val="left" w:pos="3432"/>
                <w:tab w:val="left" w:pos="4381"/>
                <w:tab w:val="left" w:pos="5560"/>
                <w:tab w:val="left" w:pos="6534"/>
              </w:tabs>
              <w:ind w:firstLine="284"/>
              <w:jc w:val="both"/>
              <w:rPr>
                <w:lang w:val="ru-RU"/>
              </w:rPr>
            </w:pPr>
            <w:r w:rsidRPr="00885BFD">
              <w:rPr>
                <w:lang w:val="ru-RU"/>
              </w:rPr>
              <w:t>вести учет реализованных канапе, холодных закусок с прилавка/раздачи;</w:t>
            </w:r>
          </w:p>
          <w:p w:rsidR="00885BFD" w:rsidRPr="00885BFD" w:rsidRDefault="00885BFD" w:rsidP="00885BFD">
            <w:pPr>
              <w:pStyle w:val="TableParagraph"/>
              <w:ind w:firstLine="284"/>
              <w:jc w:val="both"/>
              <w:rPr>
                <w:lang w:val="ru-RU"/>
              </w:rPr>
            </w:pPr>
            <w:r w:rsidRPr="00885BFD">
              <w:rPr>
                <w:lang w:val="ru-RU"/>
              </w:rPr>
              <w:t>поддерживать визуальный контакт с потребителем на раздаче; консультировать потребителей;</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в т.</w:t>
            </w:r>
            <w:r w:rsidR="005F4A8C">
              <w:rPr>
                <w:lang w:val="ru-RU"/>
              </w:rPr>
              <w:t xml:space="preserve"> </w:t>
            </w:r>
            <w:r w:rsidRPr="00885BFD">
              <w:rPr>
                <w:lang w:val="ru-RU"/>
              </w:rPr>
              <w:t>ч. на иностранном языке, оказывать им помощь в выборе блюд</w:t>
            </w:r>
          </w:p>
        </w:tc>
      </w:tr>
      <w:tr w:rsidR="00885BFD" w:rsidRPr="00165138" w:rsidTr="00885BFD">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 xml:space="preserve">процессы приготовления, творческого оформления и подготовки к презентации и реализации канапе, холодных закусок сложного ассортимента </w:t>
            </w:r>
            <w:r w:rsidRPr="00885BFD">
              <w:rPr>
                <w:lang w:val="ru-RU"/>
              </w:rPr>
              <w:lastRenderedPageBreak/>
              <w:t>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ассортимент, рецептуры, характеристика, требования к качеству, примерные нормы выхода канапе, холодных закусок сложного приготовления, в том числе авторских, брендовых, региональных;</w:t>
            </w:r>
          </w:p>
          <w:p w:rsidR="00885BFD" w:rsidRPr="00885BFD" w:rsidRDefault="00885BFD" w:rsidP="00885BFD">
            <w:pPr>
              <w:pStyle w:val="TableParagraph"/>
              <w:ind w:firstLine="284"/>
              <w:jc w:val="both"/>
              <w:rPr>
                <w:lang w:val="ru-RU"/>
              </w:rPr>
            </w:pPr>
            <w:r w:rsidRPr="00885BFD">
              <w:rPr>
                <w:lang w:val="ru-RU"/>
              </w:rPr>
              <w:t>правила выбора, требования к качеству, принципы сочетаемости основных продуктов и дополнительных ингредиентов к ним;</w:t>
            </w:r>
          </w:p>
          <w:p w:rsidR="00885BFD" w:rsidRPr="00885BFD" w:rsidRDefault="00885BFD" w:rsidP="00885BFD">
            <w:pPr>
              <w:pStyle w:val="TableParagraph"/>
              <w:ind w:firstLine="284"/>
              <w:jc w:val="both"/>
              <w:rPr>
                <w:lang w:val="ru-RU"/>
              </w:rPr>
            </w:pPr>
            <w:r w:rsidRPr="00885BFD">
              <w:rPr>
                <w:lang w:val="ru-RU"/>
              </w:rPr>
              <w:t>характеристика региональных видов сырья, продуктов; нормы, правила взаимозаменяемости сырья и продуктов;</w:t>
            </w:r>
          </w:p>
          <w:p w:rsidR="00885BFD" w:rsidRPr="00885BFD" w:rsidRDefault="00885BFD" w:rsidP="00885BFD">
            <w:pPr>
              <w:pStyle w:val="TableParagraph"/>
              <w:ind w:firstLine="284"/>
              <w:jc w:val="both"/>
              <w:rPr>
                <w:lang w:val="ru-RU"/>
              </w:rPr>
            </w:pPr>
            <w:r w:rsidRPr="00885BFD">
              <w:rPr>
                <w:lang w:val="ru-RU"/>
              </w:rPr>
              <w:t>пищевая, энергетическая ценность сырья, продуктов, готовых канапе, холодных закусок;</w:t>
            </w:r>
          </w:p>
          <w:p w:rsidR="00885BFD" w:rsidRPr="00885BFD" w:rsidRDefault="00885BFD" w:rsidP="00885BFD">
            <w:pPr>
              <w:pStyle w:val="TableParagraph"/>
              <w:ind w:firstLine="284"/>
              <w:jc w:val="both"/>
              <w:rPr>
                <w:lang w:val="ru-RU"/>
              </w:rPr>
            </w:pPr>
            <w:r w:rsidRPr="00885BFD">
              <w:rPr>
                <w:lang w:val="ru-RU"/>
              </w:rPr>
              <w:t>варианты сочетания основных продуктов с другими ингредиентами для создания гармоничных канапе, холодных закусок;</w:t>
            </w:r>
          </w:p>
          <w:p w:rsidR="00885BFD" w:rsidRPr="00885BFD" w:rsidRDefault="00885BFD" w:rsidP="00885BFD">
            <w:pPr>
              <w:pStyle w:val="TableParagraph"/>
              <w:ind w:firstLine="284"/>
              <w:jc w:val="both"/>
              <w:rPr>
                <w:lang w:val="ru-RU"/>
              </w:rPr>
            </w:pPr>
            <w:r w:rsidRPr="00885BFD">
              <w:rPr>
                <w:lang w:val="ru-RU"/>
              </w:rPr>
              <w:t>варианты подбора пряностей и приправ;</w:t>
            </w:r>
          </w:p>
          <w:p w:rsidR="00885BFD" w:rsidRPr="00885BFD" w:rsidRDefault="00885BFD" w:rsidP="00885BFD">
            <w:pPr>
              <w:pStyle w:val="TableParagraph"/>
              <w:ind w:firstLine="284"/>
              <w:jc w:val="both"/>
              <w:rPr>
                <w:lang w:val="ru-RU"/>
              </w:rPr>
            </w:pPr>
            <w:r w:rsidRPr="00885BFD">
              <w:rPr>
                <w:lang w:val="ru-RU"/>
              </w:rPr>
              <w:t>ассортимент вкусовых добавок, полуфабрикатов промышленного производства и варианты их использования;</w:t>
            </w:r>
          </w:p>
          <w:p w:rsidR="00885BFD" w:rsidRPr="00885BFD" w:rsidRDefault="00885BFD" w:rsidP="00885BFD">
            <w:pPr>
              <w:pStyle w:val="TableParagraph"/>
              <w:ind w:firstLine="284"/>
              <w:jc w:val="both"/>
              <w:rPr>
                <w:lang w:val="ru-RU"/>
              </w:rPr>
            </w:pPr>
            <w:r w:rsidRPr="00885BFD">
              <w:rPr>
                <w:lang w:val="ru-RU"/>
              </w:rPr>
              <w:t>виды, правила безопасной эксплуатации технологического оборудования и производственного инвентаря;</w:t>
            </w:r>
          </w:p>
          <w:p w:rsidR="00885BFD" w:rsidRPr="00885BFD" w:rsidRDefault="00885BFD" w:rsidP="00885BFD">
            <w:pPr>
              <w:pStyle w:val="TableParagraph"/>
              <w:ind w:firstLine="284"/>
              <w:jc w:val="both"/>
              <w:rPr>
                <w:lang w:val="ru-RU"/>
              </w:rPr>
            </w:pPr>
            <w:r w:rsidRPr="00885BFD">
              <w:rPr>
                <w:lang w:val="ru-RU"/>
              </w:rPr>
              <w:t>правила охлаждения и замораживания, размораживания заготовок для канапе, холодных закусок, готовых канапе, холодных закусок с учетом требований к безопасности;</w:t>
            </w:r>
          </w:p>
          <w:p w:rsidR="00885BFD" w:rsidRPr="00885BFD" w:rsidRDefault="00885BFD" w:rsidP="00885BFD">
            <w:pPr>
              <w:pStyle w:val="TableParagraph"/>
              <w:ind w:firstLine="284"/>
              <w:jc w:val="both"/>
              <w:rPr>
                <w:lang w:val="ru-RU"/>
              </w:rPr>
            </w:pPr>
            <w:r w:rsidRPr="00885BFD">
              <w:rPr>
                <w:lang w:val="ru-RU"/>
              </w:rPr>
              <w:t>температурный режим, последовательность выполнения технологических операций;</w:t>
            </w:r>
          </w:p>
          <w:p w:rsidR="00885BFD" w:rsidRPr="00885BFD" w:rsidRDefault="00885BFD" w:rsidP="00885BFD">
            <w:pPr>
              <w:pStyle w:val="TableParagraph"/>
              <w:ind w:firstLine="284"/>
              <w:jc w:val="both"/>
              <w:rPr>
                <w:lang w:val="ru-RU"/>
              </w:rPr>
            </w:pPr>
            <w:r w:rsidRPr="00885BFD">
              <w:rPr>
                <w:lang w:val="ru-RU"/>
              </w:rPr>
              <w:t>современные, инновационные методы приготовления канапе, холодных закусок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и формы инструктирования персонала в области приготовления канапе, холодных закусок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rsidR="00885BFD" w:rsidRPr="00885BFD" w:rsidRDefault="00885BFD" w:rsidP="00885BFD">
            <w:pPr>
              <w:pStyle w:val="TableParagraph"/>
              <w:ind w:firstLine="284"/>
              <w:jc w:val="both"/>
              <w:rPr>
                <w:lang w:val="ru-RU"/>
              </w:rPr>
            </w:pPr>
            <w:r w:rsidRPr="00885BFD">
              <w:rPr>
                <w:lang w:val="ru-RU"/>
              </w:rPr>
              <w:t>техника порционирования, варианты оформления сложных канапе, холодных закусок для подачи;</w:t>
            </w:r>
          </w:p>
          <w:p w:rsidR="00885BFD" w:rsidRPr="00885BFD" w:rsidRDefault="00885BFD" w:rsidP="00885BFD">
            <w:pPr>
              <w:pStyle w:val="TableParagraph"/>
              <w:ind w:firstLine="284"/>
              <w:jc w:val="both"/>
              <w:rPr>
                <w:lang w:val="ru-RU"/>
              </w:rPr>
            </w:pPr>
            <w:r w:rsidRPr="00885BFD">
              <w:rPr>
                <w:lang w:val="ru-RU"/>
              </w:rPr>
              <w:t>виды, назначение посуды для подачи, термосов, контейнеров для отпуска на вынос;</w:t>
            </w:r>
          </w:p>
          <w:p w:rsidR="00885BFD" w:rsidRPr="00885BFD" w:rsidRDefault="00885BFD" w:rsidP="00885BFD">
            <w:pPr>
              <w:pStyle w:val="TableParagraph"/>
              <w:ind w:firstLine="284"/>
              <w:jc w:val="both"/>
              <w:rPr>
                <w:lang w:val="ru-RU"/>
              </w:rPr>
            </w:pPr>
            <w:r w:rsidRPr="00885BFD">
              <w:rPr>
                <w:lang w:val="ru-RU"/>
              </w:rPr>
              <w:t>методы сервировки и способы подачи канапе, холодных закусок сложного ассортимента;</w:t>
            </w:r>
          </w:p>
          <w:p w:rsidR="00885BFD" w:rsidRPr="00885BFD" w:rsidRDefault="00885BFD" w:rsidP="00885BFD">
            <w:pPr>
              <w:pStyle w:val="TableParagraph"/>
              <w:ind w:firstLine="284"/>
              <w:jc w:val="both"/>
              <w:rPr>
                <w:lang w:val="ru-RU"/>
              </w:rPr>
            </w:pPr>
            <w:r w:rsidRPr="00885BFD">
              <w:rPr>
                <w:lang w:val="ru-RU"/>
              </w:rPr>
              <w:t>температура подачи канапе, холодных закусок сложного ассортимента;</w:t>
            </w:r>
          </w:p>
          <w:p w:rsidR="00885BFD" w:rsidRPr="00885BFD" w:rsidRDefault="00885BFD" w:rsidP="00885BFD">
            <w:pPr>
              <w:pStyle w:val="TableParagraph"/>
              <w:ind w:firstLine="284"/>
              <w:jc w:val="both"/>
              <w:rPr>
                <w:lang w:val="ru-RU"/>
              </w:rPr>
            </w:pPr>
            <w:r w:rsidRPr="00885BFD">
              <w:rPr>
                <w:lang w:val="ru-RU"/>
              </w:rPr>
              <w:t>правила разогревания охлажденных, замороженных канапе, холодных закусок;</w:t>
            </w:r>
          </w:p>
          <w:p w:rsidR="00885BFD" w:rsidRPr="00885BFD" w:rsidRDefault="00885BFD" w:rsidP="00885BFD">
            <w:pPr>
              <w:pStyle w:val="TableParagraph"/>
              <w:ind w:firstLine="284"/>
              <w:jc w:val="both"/>
              <w:rPr>
                <w:lang w:val="ru-RU"/>
              </w:rPr>
            </w:pPr>
            <w:r w:rsidRPr="00885BFD">
              <w:rPr>
                <w:lang w:val="ru-RU"/>
              </w:rPr>
              <w:t>требования к безопасности хранения канапе, холодных закусок сложного ассортимента;</w:t>
            </w:r>
          </w:p>
          <w:p w:rsidR="00885BFD" w:rsidRPr="00885BFD" w:rsidRDefault="00885BFD" w:rsidP="00885BFD">
            <w:pPr>
              <w:pStyle w:val="TableParagraph"/>
              <w:ind w:firstLine="284"/>
              <w:jc w:val="both"/>
              <w:rPr>
                <w:lang w:val="ru-RU"/>
              </w:rPr>
            </w:pPr>
            <w:r w:rsidRPr="00885BFD">
              <w:rPr>
                <w:lang w:val="ru-RU"/>
              </w:rPr>
              <w:t>правила упаковки на вынос, маркирования упакованных канапе, холодных закусок;</w:t>
            </w:r>
          </w:p>
          <w:p w:rsidR="00885BFD" w:rsidRPr="00885BFD" w:rsidRDefault="00885BFD" w:rsidP="00885BFD">
            <w:pPr>
              <w:pStyle w:val="TableParagraph"/>
              <w:ind w:firstLine="284"/>
              <w:jc w:val="both"/>
              <w:rPr>
                <w:lang w:val="ru-RU"/>
              </w:rPr>
            </w:pPr>
            <w:r w:rsidRPr="00885BFD">
              <w:rPr>
                <w:lang w:val="ru-RU"/>
              </w:rPr>
              <w:t>правила и техники общения, ориентированные на потребителя; базовый словарный запас, в т.</w:t>
            </w:r>
            <w:r>
              <w:rPr>
                <w:lang w:val="ru-RU"/>
              </w:rPr>
              <w:t xml:space="preserve"> </w:t>
            </w:r>
            <w:r w:rsidRPr="00885BFD">
              <w:rPr>
                <w:lang w:val="ru-RU"/>
              </w:rPr>
              <w:t>ч. на иностранном языке</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3.5.</w:t>
            </w:r>
            <w:r w:rsidRPr="00885BFD">
              <w:rPr>
                <w:b/>
                <w:lang w:val="ru-RU"/>
              </w:rPr>
              <w:t xml:space="preserve"> </w:t>
            </w:r>
            <w:r>
              <w:rPr>
                <w:lang w:val="ru-RU"/>
              </w:rPr>
              <w:t>Осущест</w:t>
            </w:r>
            <w:r w:rsidRPr="00885BFD">
              <w:rPr>
                <w:lang w:val="ru-RU"/>
              </w:rPr>
              <w:t xml:space="preserve">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w:t>
            </w:r>
            <w:r w:rsidRPr="00885BFD">
              <w:rPr>
                <w:lang w:val="ru-RU"/>
              </w:rPr>
              <w:lastRenderedPageBreak/>
              <w:t>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lastRenderedPageBreak/>
              <w:t>Практический опыт:</w:t>
            </w:r>
          </w:p>
          <w:p w:rsidR="00885BFD" w:rsidRPr="00885BFD" w:rsidRDefault="00885BFD" w:rsidP="00885BFD">
            <w:pPr>
              <w:pStyle w:val="TableParagraph"/>
              <w:ind w:firstLine="284"/>
              <w:jc w:val="both"/>
              <w:rPr>
                <w:lang w:val="ru-RU"/>
              </w:rPr>
            </w:pPr>
            <w:r w:rsidRPr="00885BFD">
              <w:rPr>
                <w:lang w:val="ru-RU"/>
              </w:rPr>
              <w:t>выполнения приготовления, творческого оформления и подготовки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885BFD" w:rsidRPr="00165138" w:rsidTr="00885BFD">
        <w:trPr>
          <w:trHeight w:val="253"/>
        </w:trPr>
        <w:tc>
          <w:tcPr>
            <w:tcW w:w="2694" w:type="dxa"/>
            <w:vMerge/>
            <w:tcBorders>
              <w:top w:val="nil"/>
            </w:tcBorders>
            <w:tcMar>
              <w:top w:w="28" w:type="dxa"/>
              <w:left w:w="57" w:type="dxa"/>
              <w:bottom w:w="28" w:type="dxa"/>
              <w:right w:w="57" w:type="dxa"/>
            </w:tcMar>
          </w:tcPr>
          <w:p w:rsidR="00885BFD" w:rsidRPr="00165138" w:rsidRDefault="00885BFD" w:rsidP="00885BFD">
            <w:pPr>
              <w:jc w:val="both"/>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lastRenderedPageBreak/>
              <w:t>контролировать наличие, хранение и расход запасов, продуктов на производстве;</w:t>
            </w:r>
          </w:p>
          <w:p w:rsidR="00885BFD" w:rsidRPr="00885BFD" w:rsidRDefault="00885BFD" w:rsidP="00885BFD">
            <w:pPr>
              <w:pStyle w:val="TableParagraph"/>
              <w:tabs>
                <w:tab w:val="left" w:pos="5385"/>
              </w:tabs>
              <w:ind w:firstLine="284"/>
              <w:jc w:val="both"/>
              <w:rPr>
                <w:lang w:val="ru-RU"/>
              </w:rPr>
            </w:pPr>
            <w:r w:rsidRPr="00885BFD">
              <w:rPr>
                <w:lang w:val="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885BFD" w:rsidRPr="00885BFD" w:rsidRDefault="00885BFD" w:rsidP="00885BFD">
            <w:pPr>
              <w:pStyle w:val="TableParagraph"/>
              <w:ind w:firstLine="284"/>
              <w:jc w:val="both"/>
              <w:rPr>
                <w:lang w:val="ru-RU"/>
              </w:rPr>
            </w:pPr>
            <w:r w:rsidRPr="00885BFD">
              <w:rPr>
                <w:lang w:val="ru-RU"/>
              </w:rPr>
              <w:t>сочетать основные продукты с дополнительными ингредиентами для создания гармоничных холодных блюд из рыбы, нерыбного водного сырья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взвешивание, измерение продуктов, входящих в состав холодных блюд из рыбы, нерыбного водного сырья 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t>осуществлять взаимозаменяемость продуктов в соответствии с нормами закладки, особенностями заказа, сезонностью, кондицией сырья;</w:t>
            </w:r>
          </w:p>
          <w:p w:rsidR="00885BFD" w:rsidRPr="00885BFD" w:rsidRDefault="00885BFD" w:rsidP="00885BFD">
            <w:pPr>
              <w:pStyle w:val="TableParagraph"/>
              <w:ind w:firstLine="284"/>
              <w:jc w:val="both"/>
              <w:rPr>
                <w:lang w:val="ru-RU"/>
              </w:rPr>
            </w:pPr>
            <w:r w:rsidRPr="00885BFD">
              <w:rPr>
                <w:lang w:val="ru-RU"/>
              </w:rPr>
              <w:t>использовать региональное сырье, продукты для приготовления холодных блюд из рыбы, нерыбного водного сырья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организовывать приготовление, готовить холодные блюда из рыбы, нерыбного водного сырья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минимизировать потери питательных веществ, массы продукта при термической обработке;</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готовых холодных блюд из рыбы, нерыбного водного сырья;</w:t>
            </w:r>
          </w:p>
          <w:p w:rsidR="00885BFD" w:rsidRPr="00885BFD" w:rsidRDefault="00885BFD" w:rsidP="00885BFD">
            <w:pPr>
              <w:pStyle w:val="TableParagraph"/>
              <w:ind w:firstLine="284"/>
              <w:jc w:val="both"/>
              <w:rPr>
                <w:lang w:val="ru-RU"/>
              </w:rPr>
            </w:pPr>
            <w:r w:rsidRPr="00885BFD">
              <w:rPr>
                <w:lang w:val="ru-RU"/>
              </w:rPr>
              <w:t>определять степень готовности, доводить до вкуса оценивать качество органолептическим способом холодных блюд из рыбы, нерыбного водного сырья сложного ассортимента;</w:t>
            </w:r>
          </w:p>
          <w:p w:rsidR="00885BFD" w:rsidRPr="00885BFD" w:rsidRDefault="00885BFD" w:rsidP="00885BFD">
            <w:pPr>
              <w:pStyle w:val="TableParagraph"/>
              <w:ind w:firstLine="284"/>
              <w:jc w:val="both"/>
              <w:rPr>
                <w:lang w:val="ru-RU"/>
              </w:rPr>
            </w:pPr>
            <w:r w:rsidRPr="00885BFD">
              <w:rPr>
                <w:lang w:val="ru-RU"/>
              </w:rPr>
              <w:t>предупреждать в процессе приготовления, выявлять и исправлять исправимые дефекты, отбраковывать недоброкачественную продукцию;</w:t>
            </w:r>
          </w:p>
          <w:p w:rsidR="00885BFD" w:rsidRPr="00885BFD" w:rsidRDefault="00885BFD" w:rsidP="00885BFD">
            <w:pPr>
              <w:pStyle w:val="TableParagraph"/>
              <w:ind w:firstLine="284"/>
              <w:jc w:val="both"/>
              <w:rPr>
                <w:lang w:val="ru-RU"/>
              </w:rPr>
            </w:pPr>
            <w:r w:rsidRPr="00885BFD">
              <w:rPr>
                <w:lang w:val="ru-RU"/>
              </w:rPr>
              <w:t>охлаждать и замораживать, размораживать отдельные полуфабрикаты для холодных блюд из рыбы, нерыбного водного сырья, готовые холодные блюда из рыбы, нерыбного водного сырья для организации хранения;</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выполнять порционирование, оформление сложных холодных блюд из рыбы, нерыбного водного сырья; сервировать для подачи с учетом потребностей различных категорий потребителей, форм и способов обслуживания; контролировать температуру подачи холодных блюд из рыбы, нерыбного водного сырья;</w:t>
            </w:r>
          </w:p>
          <w:p w:rsidR="00885BFD" w:rsidRPr="00885BFD" w:rsidRDefault="00885BFD" w:rsidP="00885BFD">
            <w:pPr>
              <w:pStyle w:val="TableParagraph"/>
              <w:ind w:firstLine="284"/>
              <w:jc w:val="both"/>
              <w:rPr>
                <w:lang w:val="ru-RU"/>
              </w:rPr>
            </w:pPr>
            <w:r w:rsidRPr="00885BFD">
              <w:rPr>
                <w:lang w:val="ru-RU"/>
              </w:rPr>
              <w:t>организовывать хранение сложных холодных блюд из рыбы, нерыбного водного сырья с учетом 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процесс упаковки на вынос холодных блюд из рыбы, нерыбного водного сырья; рассчитывать стоимость холодных блюд из рыбы, нерыбного водного сырья;</w:t>
            </w:r>
          </w:p>
          <w:p w:rsidR="00885BFD" w:rsidRPr="00885BFD" w:rsidRDefault="00885BFD" w:rsidP="00885BFD">
            <w:pPr>
              <w:pStyle w:val="TableParagraph"/>
              <w:ind w:firstLine="284"/>
              <w:jc w:val="both"/>
              <w:rPr>
                <w:lang w:val="ru-RU"/>
              </w:rPr>
            </w:pPr>
            <w:r w:rsidRPr="00885BFD">
              <w:rPr>
                <w:lang w:val="ru-RU"/>
              </w:rPr>
              <w:t>вести учет реализованных холодных блюд из рыбы, нерыбного водного сырья с прилавка/раздачи;</w:t>
            </w:r>
          </w:p>
          <w:p w:rsidR="00885BFD" w:rsidRPr="00885BFD" w:rsidRDefault="00885BFD" w:rsidP="00885BFD">
            <w:pPr>
              <w:pStyle w:val="TableParagraph"/>
              <w:ind w:firstLine="284"/>
              <w:jc w:val="both"/>
              <w:rPr>
                <w:lang w:val="ru-RU"/>
              </w:rPr>
            </w:pPr>
            <w:r w:rsidRPr="00885BFD">
              <w:rPr>
                <w:lang w:val="ru-RU"/>
              </w:rPr>
              <w:t>поддерживать визуальный контакт с потребителем на раздаче; консультировать потребителей;</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в т.</w:t>
            </w:r>
            <w:r w:rsidR="005F4A8C">
              <w:rPr>
                <w:lang w:val="ru-RU"/>
              </w:rPr>
              <w:t xml:space="preserve"> </w:t>
            </w:r>
            <w:r w:rsidRPr="00885BFD">
              <w:rPr>
                <w:lang w:val="ru-RU"/>
              </w:rPr>
              <w:t>ч. на иностранном языке, оказывать им помощь в выборе блюд</w:t>
            </w:r>
          </w:p>
        </w:tc>
      </w:tr>
      <w:tr w:rsidR="00885BFD" w:rsidRPr="00165138" w:rsidTr="00885BFD">
        <w:trPr>
          <w:trHeight w:val="253"/>
        </w:trPr>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ассортимент, рецептуры, характеристика, требования к качеству, примерные нормы выхода холодных блюд из рыбы, нерыбного водного сырья сложного приготовления, в том числе авторских, брендовых, региональных;</w:t>
            </w:r>
          </w:p>
          <w:p w:rsidR="00885BFD" w:rsidRPr="00885BFD" w:rsidRDefault="00885BFD" w:rsidP="00885BFD">
            <w:pPr>
              <w:pStyle w:val="TableParagraph"/>
              <w:ind w:firstLine="284"/>
              <w:jc w:val="both"/>
              <w:rPr>
                <w:lang w:val="ru-RU"/>
              </w:rPr>
            </w:pPr>
            <w:r w:rsidRPr="00885BFD">
              <w:rPr>
                <w:lang w:val="ru-RU"/>
              </w:rPr>
              <w:t>правила выбора, требования к качеству, принципы сочетаемости основных продуктов и дополнительных ингредиентов к ним;</w:t>
            </w:r>
          </w:p>
          <w:p w:rsidR="00885BFD" w:rsidRPr="00885BFD" w:rsidRDefault="00885BFD" w:rsidP="00885BFD">
            <w:pPr>
              <w:pStyle w:val="TableParagraph"/>
              <w:ind w:firstLine="284"/>
              <w:jc w:val="both"/>
              <w:rPr>
                <w:lang w:val="ru-RU"/>
              </w:rPr>
            </w:pPr>
            <w:r w:rsidRPr="00885BFD">
              <w:rPr>
                <w:lang w:val="ru-RU"/>
              </w:rPr>
              <w:t>характеристика региональных видов сырья, продуктов; нормы, правила взаимозаменяемости сырья и продуктов;</w:t>
            </w:r>
          </w:p>
          <w:p w:rsidR="00885BFD" w:rsidRPr="00885BFD" w:rsidRDefault="00885BFD" w:rsidP="00885BFD">
            <w:pPr>
              <w:pStyle w:val="TableParagraph"/>
              <w:ind w:firstLine="284"/>
              <w:jc w:val="both"/>
              <w:rPr>
                <w:lang w:val="ru-RU"/>
              </w:rPr>
            </w:pPr>
            <w:r w:rsidRPr="00885BFD">
              <w:rPr>
                <w:lang w:val="ru-RU"/>
              </w:rPr>
              <w:t>пищевая, энергетическая ценность сырья, продуктов, готовых холодных блюд из рыбы, нерыбного водного сырья;</w:t>
            </w:r>
          </w:p>
          <w:p w:rsidR="00885BFD" w:rsidRPr="00885BFD" w:rsidRDefault="00885BFD" w:rsidP="00885BFD">
            <w:pPr>
              <w:pStyle w:val="TableParagraph"/>
              <w:ind w:firstLine="284"/>
              <w:jc w:val="both"/>
              <w:rPr>
                <w:lang w:val="ru-RU"/>
              </w:rPr>
            </w:pPr>
            <w:r w:rsidRPr="00885BFD">
              <w:rPr>
                <w:lang w:val="ru-RU"/>
              </w:rPr>
              <w:t>варианты сочетания основных продуктов с другими ингредиентами для создания гармоничных холодных блюд из рыбы, нерыбного водного сырья;</w:t>
            </w:r>
          </w:p>
          <w:p w:rsidR="00885BFD" w:rsidRPr="00885BFD" w:rsidRDefault="00885BFD" w:rsidP="00885BFD">
            <w:pPr>
              <w:pStyle w:val="TableParagraph"/>
              <w:ind w:firstLine="284"/>
              <w:jc w:val="both"/>
              <w:rPr>
                <w:lang w:val="ru-RU"/>
              </w:rPr>
            </w:pPr>
            <w:r w:rsidRPr="00885BFD">
              <w:rPr>
                <w:lang w:val="ru-RU"/>
              </w:rPr>
              <w:t>варианты подбора пряностей и приправ;</w:t>
            </w:r>
          </w:p>
          <w:p w:rsidR="00885BFD" w:rsidRPr="00885BFD" w:rsidRDefault="00885BFD" w:rsidP="00885BFD">
            <w:pPr>
              <w:pStyle w:val="TableParagraph"/>
              <w:ind w:firstLine="284"/>
              <w:jc w:val="both"/>
              <w:rPr>
                <w:lang w:val="ru-RU"/>
              </w:rPr>
            </w:pPr>
            <w:r w:rsidRPr="00885BFD">
              <w:rPr>
                <w:lang w:val="ru-RU"/>
              </w:rPr>
              <w:t>ассортимент вкусовых добавок, полуфабрикатов промышленного производства и варианты их использования;</w:t>
            </w:r>
          </w:p>
          <w:p w:rsidR="00885BFD" w:rsidRPr="00885BFD" w:rsidRDefault="00885BFD" w:rsidP="00885BFD">
            <w:pPr>
              <w:pStyle w:val="TableParagraph"/>
              <w:ind w:firstLine="284"/>
              <w:jc w:val="both"/>
              <w:rPr>
                <w:lang w:val="ru-RU"/>
              </w:rPr>
            </w:pPr>
            <w:r w:rsidRPr="00885BFD">
              <w:rPr>
                <w:lang w:val="ru-RU"/>
              </w:rPr>
              <w:t>виды, правила безопасной эксплуатации технологического оборудования и производственного инвентаря;</w:t>
            </w:r>
          </w:p>
          <w:p w:rsidR="00885BFD" w:rsidRPr="00885BFD" w:rsidRDefault="00885BFD" w:rsidP="00885BFD">
            <w:pPr>
              <w:pStyle w:val="TableParagraph"/>
              <w:ind w:firstLine="284"/>
              <w:jc w:val="both"/>
              <w:rPr>
                <w:lang w:val="ru-RU"/>
              </w:rPr>
            </w:pPr>
            <w:r w:rsidRPr="00885BFD">
              <w:rPr>
                <w:lang w:val="ru-RU"/>
              </w:rPr>
              <w:t>правила охлаждения и замораживания, размораживания заготовок для холодных блюд из рыбы, нерыбного водного сырья, готовых холодных блюд из рыбы, нерыбного водного сырья с учетом требований к безопасности;</w:t>
            </w:r>
          </w:p>
          <w:p w:rsidR="00885BFD" w:rsidRPr="00885BFD" w:rsidRDefault="00885BFD" w:rsidP="00885BFD">
            <w:pPr>
              <w:pStyle w:val="TableParagraph"/>
              <w:ind w:firstLine="284"/>
              <w:jc w:val="both"/>
              <w:rPr>
                <w:lang w:val="ru-RU"/>
              </w:rPr>
            </w:pPr>
            <w:r w:rsidRPr="00885BFD">
              <w:rPr>
                <w:lang w:val="ru-RU"/>
              </w:rPr>
              <w:t>температурный режим, последовательность выполнения технологических операций;</w:t>
            </w:r>
          </w:p>
          <w:p w:rsidR="00885BFD" w:rsidRPr="00885BFD" w:rsidRDefault="00885BFD" w:rsidP="00885BFD">
            <w:pPr>
              <w:pStyle w:val="TableParagraph"/>
              <w:ind w:firstLine="284"/>
              <w:jc w:val="both"/>
              <w:rPr>
                <w:lang w:val="ru-RU"/>
              </w:rPr>
            </w:pPr>
            <w:r w:rsidRPr="00885BFD">
              <w:rPr>
                <w:lang w:val="ru-RU"/>
              </w:rPr>
              <w:t>современные, инновационные методы приготовления холодных блюд из рыбы, нерыбного водного сырья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и формы инструктирования персонала в области приготовления холодных блюд из рыбы, нерыбного водного сырья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rsidR="00885BFD" w:rsidRPr="00885BFD" w:rsidRDefault="00885BFD" w:rsidP="00885BFD">
            <w:pPr>
              <w:pStyle w:val="TableParagraph"/>
              <w:ind w:firstLine="284"/>
              <w:jc w:val="both"/>
              <w:rPr>
                <w:lang w:val="ru-RU"/>
              </w:rPr>
            </w:pPr>
            <w:r w:rsidRPr="00885BFD">
              <w:rPr>
                <w:lang w:val="ru-RU"/>
              </w:rPr>
              <w:t>техника порционирования, варианты оформления сложных холодных блюд из рыбы, нерыбного водного сырья для подачи;</w:t>
            </w:r>
          </w:p>
          <w:p w:rsidR="00885BFD" w:rsidRPr="00885BFD" w:rsidRDefault="00885BFD" w:rsidP="00885BFD">
            <w:pPr>
              <w:pStyle w:val="TableParagraph"/>
              <w:ind w:firstLine="284"/>
              <w:jc w:val="both"/>
              <w:rPr>
                <w:lang w:val="ru-RU"/>
              </w:rPr>
            </w:pPr>
            <w:r w:rsidRPr="00885BFD">
              <w:rPr>
                <w:lang w:val="ru-RU"/>
              </w:rPr>
              <w:t>виды, назначение посуды для подачи, термосов, контейнеров для отпуска на вынос;</w:t>
            </w:r>
          </w:p>
          <w:p w:rsidR="00885BFD" w:rsidRPr="00885BFD" w:rsidRDefault="00885BFD" w:rsidP="00885BFD">
            <w:pPr>
              <w:pStyle w:val="TableParagraph"/>
              <w:ind w:firstLine="284"/>
              <w:rPr>
                <w:lang w:val="ru-RU"/>
              </w:rPr>
            </w:pPr>
            <w:r w:rsidRPr="00885BFD">
              <w:rPr>
                <w:lang w:val="ru-RU"/>
              </w:rPr>
              <w:t>методы сервировки и способы подачи холодных блюд из рыбы, нерыбного водного сырья сложного ассортимента;</w:t>
            </w:r>
          </w:p>
          <w:p w:rsidR="00885BFD" w:rsidRPr="00885BFD" w:rsidRDefault="00885BFD" w:rsidP="00885BFD">
            <w:pPr>
              <w:pStyle w:val="TableParagraph"/>
              <w:ind w:firstLine="284"/>
              <w:rPr>
                <w:lang w:val="ru-RU"/>
              </w:rPr>
            </w:pPr>
            <w:r w:rsidRPr="00885BFD">
              <w:rPr>
                <w:lang w:val="ru-RU"/>
              </w:rPr>
              <w:t>температура подачи холодных блюд из рыбы, нерыбного водного сырья сложного ассортимента;</w:t>
            </w:r>
          </w:p>
          <w:p w:rsidR="00885BFD" w:rsidRPr="00885BFD" w:rsidRDefault="00885BFD" w:rsidP="00885BFD">
            <w:pPr>
              <w:pStyle w:val="TableParagraph"/>
              <w:ind w:firstLine="284"/>
              <w:rPr>
                <w:lang w:val="ru-RU"/>
              </w:rPr>
            </w:pPr>
            <w:r w:rsidRPr="00885BFD">
              <w:rPr>
                <w:lang w:val="ru-RU"/>
              </w:rPr>
              <w:t>требования к безопасности хранения холодных блюд из рыбы, нерыбного водного сырья сложного ассортимента;</w:t>
            </w:r>
          </w:p>
          <w:p w:rsidR="00885BFD" w:rsidRPr="00885BFD" w:rsidRDefault="00885BFD" w:rsidP="00885BFD">
            <w:pPr>
              <w:pStyle w:val="TableParagraph"/>
              <w:ind w:firstLine="284"/>
              <w:rPr>
                <w:lang w:val="ru-RU"/>
              </w:rPr>
            </w:pPr>
            <w:r w:rsidRPr="00885BFD">
              <w:rPr>
                <w:lang w:val="ru-RU"/>
              </w:rPr>
              <w:t>правила упаковки на вынос, маркирования упакованных холодных блюд из рыбы, нерыбного водного сырья;</w:t>
            </w:r>
          </w:p>
          <w:p w:rsidR="00885BFD" w:rsidRPr="00885BFD" w:rsidRDefault="00885BFD" w:rsidP="00885BFD">
            <w:pPr>
              <w:pStyle w:val="TableParagraph"/>
              <w:ind w:firstLine="284"/>
              <w:jc w:val="both"/>
              <w:rPr>
                <w:lang w:val="ru-RU"/>
              </w:rPr>
            </w:pPr>
            <w:r w:rsidRPr="00885BFD">
              <w:rPr>
                <w:lang w:val="ru-RU"/>
              </w:rPr>
              <w:t>правила и техники общения, ориентированные на потребителя; базовый словарный запас, в т.</w:t>
            </w:r>
            <w:r>
              <w:rPr>
                <w:lang w:val="ru-RU"/>
              </w:rPr>
              <w:t xml:space="preserve"> </w:t>
            </w:r>
            <w:r w:rsidRPr="00885BFD">
              <w:rPr>
                <w:lang w:val="ru-RU"/>
              </w:rPr>
              <w:t>ч. на иностранном языке</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3.6.</w:t>
            </w:r>
            <w:r w:rsidRPr="00885BFD">
              <w:rPr>
                <w:b/>
                <w:lang w:val="ru-RU"/>
              </w:rPr>
              <w:t xml:space="preserve"> </w:t>
            </w:r>
            <w:r w:rsidRPr="00885BFD">
              <w:rPr>
                <w:lang w:val="ru-RU"/>
              </w:rPr>
              <w:t xml:space="preserve">Осуществлять приготовление, творческое оформление и подготовку к реализации холодных блюд из мяса, домашней птицы, дичи, кролика сложного </w:t>
            </w:r>
            <w:r w:rsidRPr="00885BFD">
              <w:rPr>
                <w:lang w:val="ru-RU"/>
              </w:rPr>
              <w:lastRenderedPageBreak/>
              <w:t>ассортимента с учетом потребностей различных категорий 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lastRenderedPageBreak/>
              <w:t>Практический опыт:</w:t>
            </w:r>
          </w:p>
          <w:p w:rsidR="00885BFD" w:rsidRPr="00885BFD" w:rsidRDefault="00885BFD" w:rsidP="00885BFD">
            <w:pPr>
              <w:pStyle w:val="TableParagraph"/>
              <w:ind w:firstLine="284"/>
              <w:jc w:val="both"/>
              <w:rPr>
                <w:lang w:val="ru-RU"/>
              </w:rPr>
            </w:pPr>
            <w:r w:rsidRPr="00885BFD">
              <w:rPr>
                <w:lang w:val="ru-RU"/>
              </w:rPr>
              <w:t>выполнения приготовление, творческое оформление и подготовку к реализации холодных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885BFD" w:rsidRPr="00165138" w:rsidTr="00885BFD">
        <w:trPr>
          <w:trHeight w:val="253"/>
        </w:trPr>
        <w:tc>
          <w:tcPr>
            <w:tcW w:w="2694" w:type="dxa"/>
            <w:vMerge/>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 xml:space="preserve">выполнять и контролировать приготовление, творческое оформление и </w:t>
            </w:r>
            <w:r w:rsidRPr="00885BFD">
              <w:rPr>
                <w:lang w:val="ru-RU"/>
              </w:rPr>
              <w:lastRenderedPageBreak/>
              <w:t>подготовку к реализации холодных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контролировать наличие, хранение и расход запасов, продуктов на производстве;</w:t>
            </w:r>
          </w:p>
          <w:p w:rsidR="00885BFD" w:rsidRPr="00885BFD" w:rsidRDefault="00885BFD" w:rsidP="00885BFD">
            <w:pPr>
              <w:pStyle w:val="TableParagraph"/>
              <w:tabs>
                <w:tab w:val="left" w:pos="5385"/>
              </w:tabs>
              <w:ind w:firstLine="284"/>
              <w:jc w:val="both"/>
              <w:rPr>
                <w:lang w:val="ru-RU"/>
              </w:rPr>
            </w:pPr>
            <w:r w:rsidRPr="00885BFD">
              <w:rPr>
                <w:lang w:val="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885BFD" w:rsidRPr="00885BFD" w:rsidRDefault="00885BFD" w:rsidP="00885BFD">
            <w:pPr>
              <w:pStyle w:val="TableParagraph"/>
              <w:ind w:firstLine="284"/>
              <w:jc w:val="both"/>
              <w:rPr>
                <w:lang w:val="ru-RU"/>
              </w:rPr>
            </w:pPr>
            <w:r w:rsidRPr="00885BFD">
              <w:rPr>
                <w:lang w:val="ru-RU"/>
              </w:rPr>
              <w:t>сочетать основные продукты с дополнительными ингредиентами для создания гармоничных холодных блюд из мяса, домашней птицы,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взвешивание, измерение продуктов, входящих в состав холодных блюд из мяса, домашней птицы, дичи, кролика 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t>осуществлять взаимозаменяемость продуктов в соответствии с нормами закладки, особенностями заказа, сезонностью;</w:t>
            </w:r>
          </w:p>
          <w:p w:rsidR="00885BFD" w:rsidRPr="00885BFD" w:rsidRDefault="00885BFD" w:rsidP="00885BFD">
            <w:pPr>
              <w:pStyle w:val="TableParagraph"/>
              <w:ind w:firstLine="284"/>
              <w:jc w:val="both"/>
              <w:rPr>
                <w:lang w:val="ru-RU"/>
              </w:rPr>
            </w:pPr>
            <w:r w:rsidRPr="00885BFD">
              <w:rPr>
                <w:lang w:val="ru-RU"/>
              </w:rPr>
              <w:t>использовать региональное сырье, продукты для приготовления холодных блюд из мяса, домашней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организовывать приготовление, готовить холодные блюда из мяса, домашней птицы, дичи, кролика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минимизировать потери питательных веществ, массы продукта при кулинарной обработке;</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готовых холодных блюд из мяса, домашней птицы, дичи, кролика;</w:t>
            </w:r>
          </w:p>
          <w:p w:rsidR="00885BFD" w:rsidRPr="00885BFD" w:rsidRDefault="00885BFD" w:rsidP="00885BFD">
            <w:pPr>
              <w:pStyle w:val="TableParagraph"/>
              <w:ind w:firstLine="284"/>
              <w:jc w:val="both"/>
              <w:rPr>
                <w:lang w:val="ru-RU"/>
              </w:rPr>
            </w:pPr>
            <w:r w:rsidRPr="00885BFD">
              <w:rPr>
                <w:lang w:val="ru-RU"/>
              </w:rPr>
              <w:t>определять степень готовности, доводить до вкуса оценивать качество органолептическим способом холодных блюд из мяса, домашней птицы,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предупреждать в процессе приготовления, выявлять и исправлять исправимые дефекты, отбраковывать недоброкачественную продукцию;</w:t>
            </w:r>
          </w:p>
          <w:p w:rsidR="00885BFD" w:rsidRPr="00885BFD" w:rsidRDefault="00885BFD" w:rsidP="00885BFD">
            <w:pPr>
              <w:pStyle w:val="TableParagraph"/>
              <w:ind w:firstLine="284"/>
              <w:jc w:val="both"/>
              <w:rPr>
                <w:lang w:val="ru-RU"/>
              </w:rPr>
            </w:pPr>
            <w:r w:rsidRPr="00885BFD">
              <w:rPr>
                <w:lang w:val="ru-RU"/>
              </w:rPr>
              <w:t>охлаждать и замораживать, размораживать отдельные полуфабрикаты для холодных блюд, готовые блюда для организации хранения;</w:t>
            </w:r>
          </w:p>
          <w:p w:rsidR="00885BFD" w:rsidRPr="00885BFD" w:rsidRDefault="00885BFD" w:rsidP="00885BFD">
            <w:pPr>
              <w:pStyle w:val="TableParagraph"/>
              <w:ind w:firstLine="284"/>
              <w:jc w:val="both"/>
              <w:rPr>
                <w:lang w:val="ru-RU"/>
              </w:rPr>
            </w:pPr>
            <w:r w:rsidRPr="00885BFD">
              <w:rPr>
                <w:lang w:val="ru-RU"/>
              </w:rPr>
              <w:t xml:space="preserve">организовывать, контролировать, выполнять порционирование, оформление сложных холодных блюд из мяса, домашней птицы, дичи, кролика; сервировать для подачи с учетом потребностей различных категорий потребителей, форм и способов обслуживания; </w:t>
            </w:r>
          </w:p>
          <w:p w:rsidR="00885BFD" w:rsidRPr="00885BFD" w:rsidRDefault="00885BFD" w:rsidP="00885BFD">
            <w:pPr>
              <w:pStyle w:val="TableParagraph"/>
              <w:ind w:firstLine="284"/>
              <w:jc w:val="both"/>
              <w:rPr>
                <w:lang w:val="ru-RU"/>
              </w:rPr>
            </w:pPr>
            <w:r w:rsidRPr="00885BFD">
              <w:rPr>
                <w:lang w:val="ru-RU"/>
              </w:rPr>
              <w:t>контролировать температуру подачи холодных блюд из мяса, домашней птицы, дичи, кролика;</w:t>
            </w:r>
          </w:p>
          <w:p w:rsidR="00885BFD" w:rsidRPr="00885BFD" w:rsidRDefault="00885BFD" w:rsidP="00885BFD">
            <w:pPr>
              <w:pStyle w:val="TableParagraph"/>
              <w:ind w:firstLine="284"/>
              <w:jc w:val="both"/>
              <w:rPr>
                <w:lang w:val="ru-RU"/>
              </w:rPr>
            </w:pPr>
            <w:r w:rsidRPr="00885BFD">
              <w:rPr>
                <w:lang w:val="ru-RU"/>
              </w:rPr>
              <w:t>организовывать хранение сложных холодных блюд из мяса, домашней птицы, дичи, кролика с учетом 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процесс упаковки на вынос: рассчитывать стоимость холодных блюд из мяса, домашней птицы, дичи, кролика;</w:t>
            </w:r>
          </w:p>
          <w:p w:rsidR="00885BFD" w:rsidRPr="00885BFD" w:rsidRDefault="00885BFD" w:rsidP="00885BFD">
            <w:pPr>
              <w:pStyle w:val="TableParagraph"/>
              <w:ind w:firstLine="284"/>
              <w:jc w:val="both"/>
              <w:rPr>
                <w:lang w:val="ru-RU"/>
              </w:rPr>
            </w:pPr>
            <w:r w:rsidRPr="00885BFD">
              <w:rPr>
                <w:lang w:val="ru-RU"/>
              </w:rPr>
              <w:t>вести учет реализованных холодных блюд из мяса, домашней птицы, дичи, кролика с прилавка/раздачи;</w:t>
            </w:r>
          </w:p>
          <w:p w:rsidR="00885BFD" w:rsidRPr="00885BFD" w:rsidRDefault="00885BFD" w:rsidP="00885BFD">
            <w:pPr>
              <w:pStyle w:val="TableParagraph"/>
              <w:ind w:firstLine="284"/>
              <w:jc w:val="both"/>
              <w:rPr>
                <w:lang w:val="ru-RU"/>
              </w:rPr>
            </w:pPr>
            <w:r w:rsidRPr="00885BFD">
              <w:rPr>
                <w:lang w:val="ru-RU"/>
              </w:rPr>
              <w:lastRenderedPageBreak/>
              <w:t>поддерживать визуальный контакт с потребителем на раздаче; консультировать потребителей;</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в т.</w:t>
            </w:r>
            <w:r w:rsidR="005F4A8C">
              <w:rPr>
                <w:lang w:val="ru-RU"/>
              </w:rPr>
              <w:t xml:space="preserve"> </w:t>
            </w:r>
            <w:r w:rsidRPr="00885BFD">
              <w:rPr>
                <w:lang w:val="ru-RU"/>
              </w:rPr>
              <w:t>ч. на иностранном языке, оказывать им помощь в выборе блюд</w:t>
            </w:r>
          </w:p>
        </w:tc>
      </w:tr>
      <w:tr w:rsidR="00885BFD" w:rsidRPr="00165138" w:rsidTr="00885BFD">
        <w:trPr>
          <w:trHeight w:val="253"/>
        </w:trPr>
        <w:tc>
          <w:tcPr>
            <w:tcW w:w="2694" w:type="dxa"/>
            <w:vMerge/>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приготовления, творческого оформления и подготовки к презентации и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 ассортимент, рецептуры, характеристика, требования к качеству, примерные нормы выхода холодных блюд из мяса, домашней птицы, дичи, кролика сложного приготовления, в том числе авторских, брендовых, региональных;</w:t>
            </w:r>
          </w:p>
          <w:p w:rsidR="00885BFD" w:rsidRPr="00885BFD" w:rsidRDefault="00885BFD" w:rsidP="00885BFD">
            <w:pPr>
              <w:pStyle w:val="TableParagraph"/>
              <w:ind w:firstLine="284"/>
              <w:jc w:val="both"/>
              <w:rPr>
                <w:lang w:val="ru-RU"/>
              </w:rPr>
            </w:pPr>
            <w:r w:rsidRPr="00885BFD">
              <w:rPr>
                <w:lang w:val="ru-RU"/>
              </w:rPr>
              <w:t>правила выбора, требования к качеству, принципы сочетаемости основных продуктов и дополнительных ингредиентов к ним;</w:t>
            </w:r>
          </w:p>
          <w:p w:rsidR="00885BFD" w:rsidRPr="00885BFD" w:rsidRDefault="00885BFD" w:rsidP="00885BFD">
            <w:pPr>
              <w:pStyle w:val="TableParagraph"/>
              <w:ind w:firstLine="284"/>
              <w:jc w:val="both"/>
              <w:rPr>
                <w:lang w:val="ru-RU"/>
              </w:rPr>
            </w:pPr>
            <w:r w:rsidRPr="00885BFD">
              <w:rPr>
                <w:lang w:val="ru-RU"/>
              </w:rPr>
              <w:t>характеристика региональных видов сырья, продуктов; нормы, правила взаимозаменяемости сырья и продуктов;</w:t>
            </w:r>
          </w:p>
          <w:p w:rsidR="00885BFD" w:rsidRPr="00885BFD" w:rsidRDefault="00885BFD" w:rsidP="00885BFD">
            <w:pPr>
              <w:pStyle w:val="TableParagraph"/>
              <w:ind w:firstLine="284"/>
              <w:jc w:val="both"/>
              <w:rPr>
                <w:lang w:val="ru-RU"/>
              </w:rPr>
            </w:pPr>
            <w:r w:rsidRPr="00885BFD">
              <w:rPr>
                <w:lang w:val="ru-RU"/>
              </w:rPr>
              <w:t>пищевая, энергетическая ценность сырья, продуктов, готовых холодных блюд из мяса, домашней птицы, дичи, кролика;</w:t>
            </w:r>
          </w:p>
          <w:p w:rsidR="00885BFD" w:rsidRPr="00885BFD" w:rsidRDefault="00885BFD" w:rsidP="00885BFD">
            <w:pPr>
              <w:pStyle w:val="TableParagraph"/>
              <w:ind w:firstLine="284"/>
              <w:jc w:val="both"/>
              <w:rPr>
                <w:lang w:val="ru-RU"/>
              </w:rPr>
            </w:pPr>
            <w:r w:rsidRPr="00885BFD">
              <w:rPr>
                <w:lang w:val="ru-RU"/>
              </w:rPr>
              <w:t>варианты сочетания основных продуктов с другими ингредиентами для создания гармоничных холодных блюд из мяса, домашней птицы, дичи, кролика;</w:t>
            </w:r>
          </w:p>
          <w:p w:rsidR="00885BFD" w:rsidRPr="00885BFD" w:rsidRDefault="00885BFD" w:rsidP="00885BFD">
            <w:pPr>
              <w:pStyle w:val="TableParagraph"/>
              <w:ind w:firstLine="284"/>
              <w:jc w:val="both"/>
              <w:rPr>
                <w:lang w:val="ru-RU"/>
              </w:rPr>
            </w:pPr>
            <w:r w:rsidRPr="00885BFD">
              <w:rPr>
                <w:lang w:val="ru-RU"/>
              </w:rPr>
              <w:t>варианты подбора пряностей и приправ;</w:t>
            </w:r>
          </w:p>
          <w:p w:rsidR="00885BFD" w:rsidRPr="00885BFD" w:rsidRDefault="00885BFD" w:rsidP="00885BFD">
            <w:pPr>
              <w:pStyle w:val="TableParagraph"/>
              <w:ind w:firstLine="284"/>
              <w:jc w:val="both"/>
              <w:rPr>
                <w:lang w:val="ru-RU"/>
              </w:rPr>
            </w:pPr>
            <w:r w:rsidRPr="00885BFD">
              <w:rPr>
                <w:lang w:val="ru-RU"/>
              </w:rPr>
              <w:t>ассортимент вкусовых добавок, полуфабрикатов промышленного производства и варианты их использования;</w:t>
            </w:r>
          </w:p>
          <w:p w:rsidR="00885BFD" w:rsidRPr="00885BFD" w:rsidRDefault="00885BFD" w:rsidP="00885BFD">
            <w:pPr>
              <w:pStyle w:val="TableParagraph"/>
              <w:ind w:firstLine="284"/>
              <w:jc w:val="both"/>
              <w:rPr>
                <w:lang w:val="ru-RU"/>
              </w:rPr>
            </w:pPr>
            <w:r w:rsidRPr="00885BFD">
              <w:rPr>
                <w:lang w:val="ru-RU"/>
              </w:rPr>
              <w:t>виды, правила безопасной эксплуатации технологического оборудования и производственного инвентаря;</w:t>
            </w:r>
          </w:p>
          <w:p w:rsidR="00885BFD" w:rsidRPr="00885BFD" w:rsidRDefault="00885BFD" w:rsidP="00885BFD">
            <w:pPr>
              <w:pStyle w:val="TableParagraph"/>
              <w:ind w:firstLine="284"/>
              <w:jc w:val="both"/>
              <w:rPr>
                <w:lang w:val="ru-RU"/>
              </w:rPr>
            </w:pPr>
            <w:r w:rsidRPr="00885BFD">
              <w:rPr>
                <w:lang w:val="ru-RU"/>
              </w:rPr>
              <w:t>правила охлаждения и замораживания, размораживания заготовок для холодных блюд из мяса, домашней птицы, дичи, кролика, готовых горячих блюд из мяса, домашней птицы, дичи, кролика с учетом требований к безопасности;</w:t>
            </w:r>
          </w:p>
          <w:p w:rsidR="00885BFD" w:rsidRPr="00885BFD" w:rsidRDefault="00885BFD" w:rsidP="00885BFD">
            <w:pPr>
              <w:pStyle w:val="TableParagraph"/>
              <w:ind w:firstLine="284"/>
              <w:jc w:val="both"/>
              <w:rPr>
                <w:lang w:val="ru-RU"/>
              </w:rPr>
            </w:pPr>
            <w:r w:rsidRPr="00885BFD">
              <w:rPr>
                <w:lang w:val="ru-RU"/>
              </w:rPr>
              <w:t>температурный режим, последовательность выполнения технологических операций;</w:t>
            </w:r>
          </w:p>
          <w:p w:rsidR="00885BFD" w:rsidRPr="00885BFD" w:rsidRDefault="00885BFD" w:rsidP="00885BFD">
            <w:pPr>
              <w:pStyle w:val="TableParagraph"/>
              <w:ind w:firstLine="284"/>
              <w:jc w:val="both"/>
              <w:rPr>
                <w:lang w:val="ru-RU"/>
              </w:rPr>
            </w:pPr>
            <w:r w:rsidRPr="00885BFD">
              <w:rPr>
                <w:lang w:val="ru-RU"/>
              </w:rPr>
              <w:t>современные, инновационные методы приготовления холодных блюд из мяса, домашней птицы, дичи, кролика сложного ассортимента;</w:t>
            </w:r>
          </w:p>
          <w:p w:rsidR="00885BFD" w:rsidRPr="00885BFD" w:rsidRDefault="00885BFD" w:rsidP="00885BFD">
            <w:pPr>
              <w:pStyle w:val="TableParagraph"/>
              <w:ind w:firstLine="284"/>
              <w:rPr>
                <w:lang w:val="ru-RU"/>
              </w:rPr>
            </w:pPr>
            <w:r w:rsidRPr="00885BFD">
              <w:rPr>
                <w:lang w:val="ru-RU"/>
              </w:rPr>
              <w:t>способы и формы инструктирования персонала в области приготовления холодных блюд из мяса, домашней птицы,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rsidR="00885BFD" w:rsidRPr="00885BFD" w:rsidRDefault="00885BFD" w:rsidP="00885BFD">
            <w:pPr>
              <w:pStyle w:val="TableParagraph"/>
              <w:ind w:firstLine="284"/>
              <w:jc w:val="both"/>
              <w:rPr>
                <w:lang w:val="ru-RU"/>
              </w:rPr>
            </w:pPr>
            <w:r w:rsidRPr="00885BFD">
              <w:rPr>
                <w:lang w:val="ru-RU"/>
              </w:rPr>
              <w:t>техника порционирования, варианты оформления сложных холодных блюд из мяса, домашней птицы, дичи, кролика для подачи;</w:t>
            </w:r>
          </w:p>
          <w:p w:rsidR="00885BFD" w:rsidRPr="00885BFD" w:rsidRDefault="00885BFD" w:rsidP="00885BFD">
            <w:pPr>
              <w:pStyle w:val="TableParagraph"/>
              <w:ind w:firstLine="284"/>
              <w:jc w:val="both"/>
              <w:rPr>
                <w:lang w:val="ru-RU"/>
              </w:rPr>
            </w:pPr>
            <w:r w:rsidRPr="00885BFD">
              <w:rPr>
                <w:lang w:val="ru-RU"/>
              </w:rPr>
              <w:t>виды, назначение посуды для подачи, термосов, контейнеров для отпуска на вынос;</w:t>
            </w:r>
          </w:p>
          <w:p w:rsidR="00885BFD" w:rsidRPr="00885BFD" w:rsidRDefault="00885BFD" w:rsidP="00885BFD">
            <w:pPr>
              <w:pStyle w:val="TableParagraph"/>
              <w:ind w:firstLine="284"/>
              <w:jc w:val="both"/>
              <w:rPr>
                <w:lang w:val="ru-RU"/>
              </w:rPr>
            </w:pPr>
            <w:r w:rsidRPr="00885BFD">
              <w:rPr>
                <w:lang w:val="ru-RU"/>
              </w:rPr>
              <w:t>методы сервировки и способы подачи холодных блюд из мяса, домашней птицы,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температура подачи холодных блюд из мяса, домашней птицы,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правила разогревания охлажденных, замороженных холодных блюд из мяса, домашней птицы, дичи, кролика; требования к безопасности хранения холодных блюд из мяса, домашней птицы, дичи, кролика сложного ассортимента;</w:t>
            </w:r>
          </w:p>
          <w:p w:rsidR="00885BFD" w:rsidRPr="00885BFD" w:rsidRDefault="00885BFD" w:rsidP="00885BFD">
            <w:pPr>
              <w:pStyle w:val="TableParagraph"/>
              <w:ind w:firstLine="284"/>
              <w:jc w:val="both"/>
              <w:rPr>
                <w:lang w:val="ru-RU"/>
              </w:rPr>
            </w:pPr>
            <w:r w:rsidRPr="00885BFD">
              <w:rPr>
                <w:lang w:val="ru-RU"/>
              </w:rPr>
              <w:t>правила упаковки на вынос, маркирования упакованных холодных блюд из мяса, домашней птицы, дичи, кролика;</w:t>
            </w:r>
          </w:p>
          <w:p w:rsidR="00885BFD" w:rsidRPr="00885BFD" w:rsidRDefault="00885BFD" w:rsidP="00885BFD">
            <w:pPr>
              <w:pStyle w:val="TableParagraph"/>
              <w:ind w:firstLine="284"/>
              <w:jc w:val="both"/>
              <w:rPr>
                <w:lang w:val="ru-RU"/>
              </w:rPr>
            </w:pPr>
            <w:r w:rsidRPr="00885BFD">
              <w:rPr>
                <w:lang w:val="ru-RU"/>
              </w:rPr>
              <w:t xml:space="preserve">правила и техники общения, ориентированные на потребителя; базовый </w:t>
            </w:r>
            <w:r w:rsidRPr="00885BFD">
              <w:rPr>
                <w:lang w:val="ru-RU"/>
              </w:rPr>
              <w:lastRenderedPageBreak/>
              <w:t>словарный запас, в т.</w:t>
            </w:r>
            <w:r>
              <w:rPr>
                <w:lang w:val="ru-RU"/>
              </w:rPr>
              <w:t xml:space="preserve"> </w:t>
            </w:r>
            <w:r w:rsidRPr="00885BFD">
              <w:rPr>
                <w:lang w:val="ru-RU"/>
              </w:rPr>
              <w:t>ч. на иностранном языке</w:t>
            </w:r>
          </w:p>
        </w:tc>
      </w:tr>
      <w:tr w:rsidR="00885BFD" w:rsidRPr="00165138" w:rsidTr="00885BFD">
        <w:tc>
          <w:tcPr>
            <w:tcW w:w="2694" w:type="dxa"/>
            <w:vMerge w:val="restart"/>
            <w:tcBorders>
              <w:bottom w:val="single" w:sz="6" w:space="0" w:color="000000"/>
            </w:tcBorders>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3.7.</w:t>
            </w:r>
            <w:r w:rsidRPr="00885BFD">
              <w:rPr>
                <w:b/>
                <w:lang w:val="ru-RU"/>
              </w:rPr>
              <w:t xml:space="preserve"> </w:t>
            </w:r>
            <w:r>
              <w:rPr>
                <w:lang w:val="ru-RU"/>
              </w:rPr>
              <w:t>Осущест</w:t>
            </w:r>
            <w:r w:rsidRPr="00885BFD">
              <w:rPr>
                <w:lang w:val="ru-RU"/>
              </w:rPr>
              <w:t>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оформления и подготовки к презентации и реализации холодных блюд, кулинарных изделий, закусок, в том числе авторских, брендовых, региональных;</w:t>
            </w:r>
          </w:p>
          <w:p w:rsidR="00885BFD" w:rsidRPr="00165138" w:rsidRDefault="00885BFD" w:rsidP="00885BFD">
            <w:pPr>
              <w:pStyle w:val="TableParagraph"/>
              <w:ind w:firstLine="284"/>
              <w:jc w:val="both"/>
            </w:pPr>
            <w:r w:rsidRPr="00165138">
              <w:t>ведения расчетов с потребителями</w:t>
            </w:r>
          </w:p>
        </w:tc>
      </w:tr>
      <w:tr w:rsidR="00885BFD" w:rsidRPr="00165138" w:rsidTr="00885BFD">
        <w:trPr>
          <w:trHeight w:val="253"/>
        </w:trPr>
        <w:tc>
          <w:tcPr>
            <w:tcW w:w="2694" w:type="dxa"/>
            <w:vMerge/>
            <w:tcBorders>
              <w:top w:val="nil"/>
              <w:bottom w:val="single" w:sz="6" w:space="0" w:color="000000"/>
            </w:tcBorders>
            <w:tcMar>
              <w:top w:w="28" w:type="dxa"/>
              <w:left w:w="57" w:type="dxa"/>
              <w:bottom w:w="28" w:type="dxa"/>
              <w:right w:w="57" w:type="dxa"/>
            </w:tcMar>
          </w:tcPr>
          <w:p w:rsidR="00885BFD" w:rsidRPr="00165138" w:rsidRDefault="00885BFD" w:rsidP="00885BFD">
            <w:pPr>
              <w:jc w:val="both"/>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определять ароматических, красящих веществ для разработки рецептуры с учетом особенностей заказа, требований по безопасности продукции;</w:t>
            </w:r>
          </w:p>
          <w:p w:rsidR="00885BFD" w:rsidRPr="00885BFD" w:rsidRDefault="00885BFD" w:rsidP="00885BFD">
            <w:pPr>
              <w:pStyle w:val="TableParagraph"/>
              <w:ind w:firstLine="284"/>
              <w:jc w:val="both"/>
              <w:rPr>
                <w:lang w:val="ru-RU"/>
              </w:rPr>
            </w:pPr>
            <w:r w:rsidRPr="00885BFD">
              <w:rPr>
                <w:lang w:val="ru-RU"/>
              </w:rPr>
              <w:t>соблюдать баланс жировых и вкусовых компонентов;</w:t>
            </w:r>
          </w:p>
          <w:p w:rsidR="00885BFD" w:rsidRPr="00885BFD" w:rsidRDefault="00885BFD" w:rsidP="00885BFD">
            <w:pPr>
              <w:pStyle w:val="TableParagraph"/>
              <w:ind w:firstLine="284"/>
              <w:jc w:val="both"/>
              <w:rPr>
                <w:lang w:val="ru-RU"/>
              </w:rPr>
            </w:pPr>
            <w:r w:rsidRPr="00885BFD">
              <w:rPr>
                <w:lang w:val="ru-RU"/>
              </w:rPr>
              <w:t>выбирать форму, текстуру холодных блюд, кулинарных изделий, закусок, в том числе авторских, брендовых, региональных с учетом способа последующей термической обработки;</w:t>
            </w:r>
          </w:p>
          <w:p w:rsidR="00885BFD" w:rsidRPr="00885BFD" w:rsidRDefault="00885BFD" w:rsidP="00885BFD">
            <w:pPr>
              <w:pStyle w:val="TableParagraph"/>
              <w:ind w:firstLine="284"/>
              <w:jc w:val="both"/>
              <w:rPr>
                <w:lang w:val="ru-RU"/>
              </w:rPr>
            </w:pPr>
            <w:r w:rsidRPr="00885BFD">
              <w:rPr>
                <w:lang w:val="ru-RU"/>
              </w:rPr>
              <w:t>комбинировать разные методы приготовления холодных блюд, кулинарных изделий, закусок, в том числе авторских, брендовых, региональных с учетом особенностей заказа, 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проводить проработку новой или адаптированной рецептуры и анализировать результаты определять направления корректировки рецептуры;</w:t>
            </w:r>
          </w:p>
          <w:p w:rsidR="00885BFD" w:rsidRPr="00885BFD" w:rsidRDefault="00885BFD" w:rsidP="00885BFD">
            <w:pPr>
              <w:pStyle w:val="TableParagraph"/>
              <w:ind w:firstLine="284"/>
              <w:jc w:val="both"/>
              <w:rPr>
                <w:lang w:val="ru-RU"/>
              </w:rPr>
            </w:pPr>
            <w:r w:rsidRPr="00885BFD">
              <w:rPr>
                <w:lang w:val="ru-RU"/>
              </w:rPr>
              <w:t>изменять рецептуры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рассчитывать количество сырья по действующим методикам, с учетом норм отходов и потерь при приготовлении;</w:t>
            </w:r>
          </w:p>
          <w:p w:rsidR="00885BFD" w:rsidRPr="00885BFD" w:rsidRDefault="00885BFD" w:rsidP="00885BFD">
            <w:pPr>
              <w:pStyle w:val="TableParagraph"/>
              <w:ind w:firstLine="284"/>
              <w:jc w:val="both"/>
              <w:rPr>
                <w:lang w:val="ru-RU"/>
              </w:rPr>
            </w:pPr>
            <w:r w:rsidRPr="00885BFD">
              <w:rPr>
                <w:lang w:val="ru-RU"/>
              </w:rPr>
              <w:t>оформлять акт проработки новой или адаптированной рецептуры и представлять результат проработки руководству;</w:t>
            </w:r>
          </w:p>
          <w:p w:rsidR="00885BFD" w:rsidRPr="00885BFD" w:rsidRDefault="00885BFD" w:rsidP="00885BFD">
            <w:pPr>
              <w:pStyle w:val="TableParagraph"/>
              <w:ind w:firstLine="284"/>
              <w:jc w:val="both"/>
              <w:rPr>
                <w:lang w:val="ru-RU"/>
              </w:rPr>
            </w:pPr>
            <w:r w:rsidRPr="00885BFD">
              <w:rPr>
                <w:lang w:val="ru-RU"/>
              </w:rPr>
              <w:t>проводить мастер-класс и презентации для представления результатов разработки новой рецептуры</w:t>
            </w:r>
          </w:p>
        </w:tc>
      </w:tr>
      <w:tr w:rsidR="00885BFD" w:rsidRPr="00165138" w:rsidTr="00885BFD">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знать процессы разработки, адаптации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новые высокотехнологичные продукты и инновационные способы приготовления,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p w:rsidR="00885BFD" w:rsidRPr="00885BFD" w:rsidRDefault="00885BFD" w:rsidP="00885BFD">
            <w:pPr>
              <w:pStyle w:val="TableParagraph"/>
              <w:ind w:firstLine="284"/>
              <w:jc w:val="both"/>
              <w:rPr>
                <w:lang w:val="ru-RU"/>
              </w:rPr>
            </w:pPr>
            <w:r w:rsidRPr="00885BFD">
              <w:rPr>
                <w:lang w:val="ru-RU"/>
              </w:rPr>
              <w:t>современное высокотехнологиченое оборудование и способы его применения;</w:t>
            </w:r>
          </w:p>
          <w:p w:rsidR="00885BFD" w:rsidRPr="00885BFD" w:rsidRDefault="00885BFD" w:rsidP="00885BFD">
            <w:pPr>
              <w:pStyle w:val="TableParagraph"/>
              <w:ind w:firstLine="284"/>
              <w:jc w:val="both"/>
              <w:rPr>
                <w:lang w:val="ru-RU"/>
              </w:rPr>
            </w:pPr>
            <w:r w:rsidRPr="00885BFD">
              <w:rPr>
                <w:lang w:val="ru-RU"/>
              </w:rPr>
              <w:t>принципы, варианты сочетаемости основных продуктов с дополнительными ингредиентами, пряностями и приправами;</w:t>
            </w:r>
          </w:p>
          <w:p w:rsidR="00885BFD" w:rsidRPr="00885BFD" w:rsidRDefault="00885BFD" w:rsidP="00885BFD">
            <w:pPr>
              <w:pStyle w:val="TableParagraph"/>
              <w:ind w:firstLine="284"/>
              <w:jc w:val="both"/>
              <w:rPr>
                <w:lang w:val="ru-RU"/>
              </w:rPr>
            </w:pPr>
            <w:r w:rsidRPr="00885BFD">
              <w:rPr>
                <w:lang w:val="ru-RU"/>
              </w:rPr>
              <w:t>правила организации проработки рецептур;</w:t>
            </w:r>
          </w:p>
          <w:p w:rsidR="00885BFD" w:rsidRPr="00885BFD" w:rsidRDefault="00885BFD" w:rsidP="00885BFD">
            <w:pPr>
              <w:pStyle w:val="TableParagraph"/>
              <w:ind w:firstLine="284"/>
              <w:jc w:val="both"/>
              <w:rPr>
                <w:lang w:val="ru-RU"/>
              </w:rPr>
            </w:pPr>
            <w:r w:rsidRPr="00885BFD">
              <w:rPr>
                <w:lang w:val="ru-RU"/>
              </w:rPr>
              <w:t>правила, методики расчета количества сырья и продуктов, выхода холодных блюд, кулинарных изделий, закусок;</w:t>
            </w:r>
          </w:p>
          <w:p w:rsidR="00885BFD" w:rsidRPr="00885BFD" w:rsidRDefault="00885BFD" w:rsidP="00885BFD">
            <w:pPr>
              <w:pStyle w:val="TableParagraph"/>
              <w:ind w:firstLine="284"/>
              <w:jc w:val="both"/>
              <w:rPr>
                <w:lang w:val="ru-RU"/>
              </w:rPr>
            </w:pPr>
            <w:r w:rsidRPr="00885BFD">
              <w:rPr>
                <w:lang w:val="ru-RU"/>
              </w:rPr>
              <w:t xml:space="preserve">правила оформления актов проработки, составления технологической </w:t>
            </w:r>
            <w:r w:rsidRPr="00885BFD">
              <w:rPr>
                <w:lang w:val="ru-RU"/>
              </w:rPr>
              <w:lastRenderedPageBreak/>
              <w:t>документации по ее результатам;</w:t>
            </w:r>
          </w:p>
          <w:p w:rsidR="00885BFD" w:rsidRPr="00885BFD" w:rsidRDefault="00885BFD" w:rsidP="00885BFD">
            <w:pPr>
              <w:pStyle w:val="TableParagraph"/>
              <w:ind w:firstLine="284"/>
              <w:jc w:val="both"/>
              <w:rPr>
                <w:lang w:val="ru-RU"/>
              </w:rPr>
            </w:pPr>
            <w:r w:rsidRPr="00885BFD">
              <w:rPr>
                <w:lang w:val="ru-RU"/>
              </w:rPr>
              <w:t>правила расчета себестоимости холодных блюд, кулинарных изделий, закусок</w:t>
            </w:r>
          </w:p>
        </w:tc>
      </w:tr>
      <w:tr w:rsidR="00885BFD" w:rsidRPr="00165138" w:rsidTr="00885BFD">
        <w:tc>
          <w:tcPr>
            <w:tcW w:w="10206" w:type="dxa"/>
            <w:gridSpan w:val="2"/>
            <w:tcBorders>
              <w:top w:val="nil"/>
            </w:tcBorders>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lang w:val="ru-RU"/>
              </w:rPr>
              <w:lastRenderedPageBreak/>
              <w:t>ВД 4.</w:t>
            </w:r>
            <w:r w:rsidRPr="00885BFD">
              <w:rPr>
                <w:b/>
                <w:lang w:val="ru-RU"/>
              </w:rPr>
              <w:t xml:space="preserve"> </w:t>
            </w:r>
            <w:r w:rsidRPr="00885BFD">
              <w:rPr>
                <w:lang w:val="ru-RU"/>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t>ПК 4.1.</w:t>
            </w:r>
            <w:r w:rsidRPr="00885BFD">
              <w:rPr>
                <w:b/>
                <w:lang w:val="ru-RU"/>
              </w:rPr>
              <w:t xml:space="preserve"> </w:t>
            </w:r>
            <w:r w:rsidRPr="00885BFD">
              <w:rPr>
                <w:lang w:val="ru-RU"/>
              </w:rPr>
              <w:t>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выполнять подготовку рабочих мест к безопасной работе и эксплуатации технологического оборудования, производственного инвентаря, инструментов, весоизмерительных приборов, сырья и материалов в соответствии с инструкциями и регламентами;</w:t>
            </w:r>
          </w:p>
          <w:p w:rsidR="00885BFD" w:rsidRPr="00885BFD" w:rsidRDefault="00885BFD" w:rsidP="00885BFD">
            <w:pPr>
              <w:pStyle w:val="TableParagraph"/>
              <w:ind w:firstLine="284"/>
              <w:jc w:val="both"/>
              <w:rPr>
                <w:lang w:val="ru-RU"/>
              </w:rPr>
            </w:pPr>
            <w:r w:rsidRPr="00885BFD">
              <w:rPr>
                <w:lang w:val="ru-RU"/>
              </w:rPr>
              <w:t>обеспечивать наличие качественных сырья, материалов, продуктов для приготовления холодных и горячих сладких блюд, десертов, напитков в соответствии с инструкциями и регламентами;</w:t>
            </w:r>
          </w:p>
          <w:p w:rsidR="00885BFD" w:rsidRPr="00885BFD" w:rsidRDefault="00885BFD" w:rsidP="00885BFD">
            <w:pPr>
              <w:pStyle w:val="TableParagraph"/>
              <w:ind w:firstLine="284"/>
              <w:jc w:val="both"/>
              <w:rPr>
                <w:lang w:val="ru-RU"/>
              </w:rPr>
            </w:pPr>
            <w:r w:rsidRPr="00885BFD">
              <w:rPr>
                <w:lang w:val="ru-RU"/>
              </w:rPr>
              <w:t>осуществлять контроль качества и расхода сырья, материалов, продуктов с учетом технологий ресурсосбережения и безопасности упаковки и хранения холодных и горячих сладких блюд, десертов, напитков</w:t>
            </w:r>
          </w:p>
        </w:tc>
      </w:tr>
      <w:tr w:rsidR="00885BFD" w:rsidRPr="00165138" w:rsidTr="00885BFD">
        <w:tc>
          <w:tcPr>
            <w:tcW w:w="2694" w:type="dxa"/>
            <w:vMerge/>
            <w:tcBorders>
              <w:top w:val="nil"/>
            </w:tcBorders>
            <w:tcMar>
              <w:top w:w="28" w:type="dxa"/>
              <w:left w:w="57" w:type="dxa"/>
              <w:bottom w:w="28" w:type="dxa"/>
              <w:right w:w="57" w:type="dxa"/>
            </w:tcMar>
          </w:tcPr>
          <w:p w:rsidR="00885BFD" w:rsidRPr="00165138" w:rsidRDefault="00885BFD" w:rsidP="00885BFD">
            <w:pPr>
              <w:jc w:val="both"/>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p w:rsidR="00885BFD" w:rsidRPr="00885BFD" w:rsidRDefault="00885BFD" w:rsidP="00885BFD">
            <w:pPr>
              <w:pStyle w:val="TableParagraph"/>
              <w:ind w:firstLine="284"/>
              <w:jc w:val="both"/>
              <w:rPr>
                <w:lang w:val="ru-RU"/>
              </w:rPr>
            </w:pPr>
            <w:r w:rsidRPr="00885BFD">
              <w:rPr>
                <w:lang w:val="ru-RU"/>
              </w:rPr>
              <w:t>обеспечивать наличие, контролировать хранение, расход пищевых продуктов и материалов с учетом нормативов, требований к безопасности; контролировать ротацию неиспользованных продуктов в процессе производства;</w:t>
            </w:r>
          </w:p>
          <w:p w:rsidR="00885BFD" w:rsidRPr="00885BFD" w:rsidRDefault="00885BFD" w:rsidP="00885BFD">
            <w:pPr>
              <w:pStyle w:val="TableParagraph"/>
              <w:ind w:firstLine="284"/>
              <w:jc w:val="both"/>
              <w:rPr>
                <w:lang w:val="ru-RU"/>
              </w:rPr>
            </w:pPr>
            <w:r w:rsidRPr="00885BFD">
              <w:rPr>
                <w:lang w:val="ru-RU"/>
              </w:rPr>
              <w:t>составлять заявку и обеспечивать получение продуктов для производства холодных и горячих сладких блюд, десертов, напитков с учетом потребности и имеющихся условий хранения;</w:t>
            </w:r>
          </w:p>
          <w:p w:rsidR="00885BFD" w:rsidRPr="00885BFD" w:rsidRDefault="00885BFD" w:rsidP="00885BFD">
            <w:pPr>
              <w:pStyle w:val="TableParagraph"/>
              <w:ind w:firstLine="284"/>
              <w:jc w:val="both"/>
              <w:rPr>
                <w:lang w:val="ru-RU"/>
              </w:rPr>
            </w:pPr>
            <w:r w:rsidRPr="00885BFD">
              <w:rPr>
                <w:lang w:val="ru-RU"/>
              </w:rPr>
              <w:t>оценивать качество и безопасность сырья, продуктов, материалов; распределять задания между подчиненными в соответствии с их квалификацией;</w:t>
            </w:r>
          </w:p>
          <w:p w:rsidR="00885BFD" w:rsidRPr="00885BFD" w:rsidRDefault="00885BFD" w:rsidP="00885BFD">
            <w:pPr>
              <w:pStyle w:val="TableParagraph"/>
              <w:ind w:firstLine="284"/>
              <w:jc w:val="both"/>
              <w:rPr>
                <w:lang w:val="ru-RU"/>
              </w:rPr>
            </w:pPr>
            <w:r w:rsidRPr="00885BFD">
              <w:rPr>
                <w:lang w:val="ru-RU"/>
              </w:rPr>
              <w:t>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w:t>
            </w:r>
          </w:p>
          <w:p w:rsidR="00885BFD" w:rsidRPr="00885BFD" w:rsidRDefault="00885BFD" w:rsidP="00885BFD">
            <w:pPr>
              <w:pStyle w:val="TableParagraph"/>
              <w:ind w:firstLine="284"/>
              <w:jc w:val="both"/>
              <w:rPr>
                <w:lang w:val="ru-RU"/>
              </w:rPr>
            </w:pPr>
            <w:r w:rsidRPr="00885BFD">
              <w:rPr>
                <w:lang w:val="ru-RU"/>
              </w:rPr>
              <w:t>контролировать соблюдение правил техники безопасности, пожарной безопасности, охраны труда на рабочем месте;</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rPr>
                <w:lang w:val="ru-RU"/>
              </w:rPr>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lang w:val="ru-RU"/>
              </w:rPr>
            </w:pPr>
            <w:r w:rsidRPr="00885BFD">
              <w:rPr>
                <w:lang w:val="ru-RU"/>
              </w:rPr>
              <w:t>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p w:rsidR="00885BFD" w:rsidRPr="00885BFD" w:rsidRDefault="00885BFD" w:rsidP="00885BFD">
            <w:pPr>
              <w:pStyle w:val="TableParagraph"/>
              <w:ind w:firstLine="284"/>
              <w:jc w:val="both"/>
              <w:rPr>
                <w:lang w:val="ru-RU"/>
              </w:rPr>
            </w:pPr>
            <w:r w:rsidRPr="00885BFD">
              <w:rPr>
                <w:lang w:val="ru-RU"/>
              </w:rPr>
              <w:t>демонстрировать приемы рационального размещения оборудования на рабочем месте повара;</w:t>
            </w:r>
          </w:p>
          <w:p w:rsidR="00885BFD" w:rsidRPr="00885BFD" w:rsidRDefault="00885BFD" w:rsidP="00885BFD">
            <w:pPr>
              <w:pStyle w:val="TableParagraph"/>
              <w:ind w:firstLine="284"/>
              <w:jc w:val="both"/>
              <w:rPr>
                <w:lang w:val="ru-RU"/>
              </w:rPr>
            </w:pPr>
            <w:r w:rsidRPr="00885BFD">
              <w:rPr>
                <w:lang w:val="ru-RU"/>
              </w:rPr>
              <w:t>контролировать, осуществлять упаковку, маркировку, складирование, неиспользованных полуфабрикатов, пищевых продуктов с учетом требований по безопасности (ХАССП), сроков хранения</w:t>
            </w:r>
          </w:p>
        </w:tc>
      </w:tr>
      <w:tr w:rsidR="00885BFD" w:rsidRPr="00165138" w:rsidTr="00885BFD">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приготовления холодных и горячих сладких блюд, десертов, напитков в соответствии с инструкциями и регламентами;</w:t>
            </w:r>
          </w:p>
          <w:p w:rsidR="00885BFD" w:rsidRPr="00885BFD" w:rsidRDefault="00885BFD" w:rsidP="00885BFD">
            <w:pPr>
              <w:pStyle w:val="TableParagraph"/>
              <w:ind w:firstLine="284"/>
              <w:jc w:val="both"/>
              <w:rPr>
                <w:lang w:val="ru-RU"/>
              </w:rPr>
            </w:pPr>
            <w:r w:rsidRPr="00885BFD">
              <w:rPr>
                <w:lang w:val="ru-RU"/>
              </w:rPr>
              <w:t>требования охраны труда, пожарной безопасности, техники безопасности при выполнении работ;</w:t>
            </w:r>
          </w:p>
          <w:p w:rsidR="00885BFD" w:rsidRPr="00885BFD" w:rsidRDefault="00885BFD" w:rsidP="00885BFD">
            <w:pPr>
              <w:pStyle w:val="TableParagraph"/>
              <w:ind w:firstLine="284"/>
              <w:jc w:val="both"/>
              <w:rPr>
                <w:lang w:val="ru-RU"/>
              </w:rPr>
            </w:pPr>
            <w:r w:rsidRPr="00885BFD">
              <w:rPr>
                <w:lang w:val="ru-RU"/>
              </w:rPr>
              <w:t xml:space="preserve">санитарно-гигиенические требования к процессам производства </w:t>
            </w:r>
            <w:r w:rsidRPr="00885BFD">
              <w:rPr>
                <w:lang w:val="ru-RU"/>
              </w:rPr>
              <w:lastRenderedPageBreak/>
              <w:t>продукции, в том числе требования системы анализа, оценки и управления опасными факторами (системы ХАССП);</w:t>
            </w:r>
          </w:p>
          <w:p w:rsidR="00885BFD" w:rsidRPr="00885BFD" w:rsidRDefault="00885BFD" w:rsidP="00885BFD">
            <w:pPr>
              <w:pStyle w:val="TableParagraph"/>
              <w:ind w:firstLine="284"/>
              <w:jc w:val="both"/>
              <w:rPr>
                <w:lang w:val="ru-RU"/>
              </w:rPr>
            </w:pPr>
            <w:r w:rsidRPr="00885BFD">
              <w:rPr>
                <w:lang w:val="ru-RU"/>
              </w:rPr>
              <w:t>методы контроля качества полуфабрикатов, пищевых продуктов; способы и формы инструктирования персонала в области обеспечения безопасных условий труда, качества и безопасности полуфабрикатов, пищевых продуктов;</w:t>
            </w:r>
          </w:p>
          <w:p w:rsidR="00885BFD" w:rsidRPr="00885BFD" w:rsidRDefault="00885BFD" w:rsidP="00885BFD">
            <w:pPr>
              <w:pStyle w:val="TableParagraph"/>
              <w:ind w:firstLine="284"/>
              <w:jc w:val="both"/>
              <w:rPr>
                <w:lang w:val="ru-RU"/>
              </w:rPr>
            </w:pPr>
            <w:r w:rsidRPr="00885BFD">
              <w:rPr>
                <w:lang w:val="ru-RU"/>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885BFD" w:rsidRPr="00885BFD" w:rsidRDefault="00885BFD" w:rsidP="00885BFD">
            <w:pPr>
              <w:pStyle w:val="TableParagraph"/>
              <w:ind w:firstLine="284"/>
              <w:jc w:val="both"/>
              <w:rPr>
                <w:lang w:val="ru-RU"/>
              </w:rPr>
            </w:pPr>
            <w:r w:rsidRPr="00885BFD">
              <w:rPr>
                <w:lang w:val="ru-RU"/>
              </w:rPr>
              <w:t>последовательность выполнения технологических операций; требования к личной гигиене персонала при подготовке производственного инвентаря и кухонной посуды; возможные последствия нарушения санитарии и гигиены;</w:t>
            </w:r>
          </w:p>
          <w:p w:rsidR="00885BFD" w:rsidRPr="00885BFD" w:rsidRDefault="00885BFD" w:rsidP="00885BFD">
            <w:pPr>
              <w:pStyle w:val="TableParagraph"/>
              <w:ind w:firstLine="284"/>
              <w:jc w:val="both"/>
              <w:rPr>
                <w:lang w:val="ru-RU"/>
              </w:rPr>
            </w:pPr>
            <w:r w:rsidRPr="00885BFD">
              <w:rPr>
                <w:lang w:val="ru-RU"/>
              </w:rPr>
              <w:t>виды, назначение, правила применения и безопасного хранения чистящих, моющих и дезинфицирующих средств;</w:t>
            </w:r>
          </w:p>
          <w:p w:rsidR="00885BFD" w:rsidRPr="00885BFD" w:rsidRDefault="00885BFD" w:rsidP="00885BFD">
            <w:pPr>
              <w:pStyle w:val="TableParagraph"/>
              <w:ind w:firstLine="284"/>
              <w:jc w:val="both"/>
              <w:rPr>
                <w:lang w:val="ru-RU"/>
              </w:rPr>
            </w:pPr>
            <w:r w:rsidRPr="00885BFD">
              <w:rPr>
                <w:lang w:val="ru-RU"/>
              </w:rPr>
              <w:t>правила утилизации непищевых отходов;</w:t>
            </w:r>
          </w:p>
          <w:p w:rsidR="00885BFD" w:rsidRPr="00885BFD" w:rsidRDefault="00885BFD" w:rsidP="00885BFD">
            <w:pPr>
              <w:pStyle w:val="TableParagraph"/>
              <w:ind w:firstLine="284"/>
              <w:jc w:val="both"/>
              <w:rPr>
                <w:lang w:val="ru-RU"/>
              </w:rPr>
            </w:pPr>
            <w:r w:rsidRPr="00885BFD">
              <w:rPr>
                <w:lang w:val="ru-RU"/>
              </w:rPr>
              <w:t>виды, назначение упаковочных материалов, способы хранения сырья и продуктов;</w:t>
            </w:r>
          </w:p>
          <w:p w:rsidR="00885BFD" w:rsidRPr="00885BFD" w:rsidRDefault="00885BFD" w:rsidP="00885BFD">
            <w:pPr>
              <w:pStyle w:val="TableParagraph"/>
              <w:ind w:firstLine="284"/>
              <w:jc w:val="both"/>
              <w:rPr>
                <w:lang w:val="ru-RU"/>
              </w:rPr>
            </w:pPr>
            <w:r w:rsidRPr="00885BFD">
              <w:rPr>
                <w:lang w:val="ru-RU"/>
              </w:rPr>
              <w:t>виды кухонных ножей, других видов инструментов, инвентаря, правила подготовки их к работе, ухода за ними и их назначение</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4.2.</w:t>
            </w:r>
            <w:r w:rsidRPr="00885BFD">
              <w:rPr>
                <w:b/>
                <w:lang w:val="ru-RU"/>
              </w:rPr>
              <w:t xml:space="preserve"> </w:t>
            </w:r>
            <w:r w:rsidRPr="00885BFD">
              <w:rPr>
                <w:lang w:val="ru-RU"/>
              </w:rPr>
              <w:t>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w:t>
            </w:r>
            <w:r>
              <w:rPr>
                <w:lang w:val="ru-RU"/>
              </w:rPr>
              <w:t>ения приготовления, творческого</w:t>
            </w:r>
            <w:r w:rsidRPr="00885BFD">
              <w:rPr>
                <w:lang w:val="ru-RU"/>
              </w:rPr>
              <w:t xml:space="preserve"> оформления и подготовки к реализации холодных десертов сложного ассортимента с учетом потребностей различных категорий потребителей, видов и форм обслуживания</w:t>
            </w:r>
          </w:p>
        </w:tc>
      </w:tr>
      <w:tr w:rsidR="00885BFD" w:rsidRPr="00165138" w:rsidTr="00885BFD">
        <w:trPr>
          <w:trHeight w:val="253"/>
        </w:trPr>
        <w:tc>
          <w:tcPr>
            <w:tcW w:w="2694" w:type="dxa"/>
            <w:vMerge/>
            <w:tcBorders>
              <w:top w:val="nil"/>
            </w:tcBorders>
            <w:tcMar>
              <w:top w:w="28" w:type="dxa"/>
              <w:left w:w="57" w:type="dxa"/>
              <w:bottom w:w="28" w:type="dxa"/>
              <w:right w:w="57" w:type="dxa"/>
            </w:tcMar>
          </w:tcPr>
          <w:p w:rsidR="00885BFD" w:rsidRPr="00165138" w:rsidRDefault="00885BFD" w:rsidP="00885BFD">
            <w:pPr>
              <w:jc w:val="both"/>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контролировать наличие, хранение и расход запасов, продуктов на производстве;</w:t>
            </w:r>
          </w:p>
          <w:p w:rsidR="00885BFD" w:rsidRPr="00885BFD" w:rsidRDefault="00885BFD" w:rsidP="00885BFD">
            <w:pPr>
              <w:pStyle w:val="TableParagraph"/>
              <w:tabs>
                <w:tab w:val="left" w:pos="5385"/>
              </w:tabs>
              <w:ind w:firstLine="284"/>
              <w:jc w:val="both"/>
              <w:rPr>
                <w:lang w:val="ru-RU"/>
              </w:rPr>
            </w:pPr>
            <w:r w:rsidRPr="00885BFD">
              <w:rPr>
                <w:lang w:val="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885BFD" w:rsidRPr="00885BFD" w:rsidRDefault="00885BFD" w:rsidP="00885BFD">
            <w:pPr>
              <w:pStyle w:val="TableParagraph"/>
              <w:ind w:firstLine="284"/>
              <w:jc w:val="both"/>
              <w:rPr>
                <w:lang w:val="ru-RU"/>
              </w:rPr>
            </w:pPr>
            <w:r w:rsidRPr="00885BFD">
              <w:rPr>
                <w:lang w:val="ru-RU"/>
              </w:rPr>
              <w:t>сочетать основные продукты с дополнительными ингредиентами для создания гармоничных холодных десертов;</w:t>
            </w:r>
          </w:p>
          <w:p w:rsidR="00885BFD" w:rsidRPr="00885BFD" w:rsidRDefault="00885BFD" w:rsidP="00885BFD">
            <w:pPr>
              <w:pStyle w:val="TableParagraph"/>
              <w:tabs>
                <w:tab w:val="left" w:pos="1933"/>
                <w:tab w:val="left" w:pos="3598"/>
                <w:tab w:val="left" w:pos="5241"/>
              </w:tabs>
              <w:ind w:firstLine="284"/>
              <w:jc w:val="both"/>
              <w:rPr>
                <w:lang w:val="ru-RU"/>
              </w:rPr>
            </w:pPr>
            <w:r w:rsidRPr="00885BFD">
              <w:rPr>
                <w:lang w:val="ru-RU"/>
              </w:rPr>
              <w:t>контролировать, осуществлять взвешивание, измерение продуктов, входящих в состав холодных десертов 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t>осуществлять взаимозаменяемость продуктов в соответствии с нормами закладки, особенностями заказа, сезонностью;</w:t>
            </w:r>
          </w:p>
          <w:p w:rsidR="00885BFD" w:rsidRPr="00885BFD" w:rsidRDefault="00885BFD" w:rsidP="00885BFD">
            <w:pPr>
              <w:pStyle w:val="TableParagraph"/>
              <w:ind w:firstLine="284"/>
              <w:jc w:val="both"/>
              <w:rPr>
                <w:lang w:val="ru-RU"/>
              </w:rPr>
            </w:pPr>
            <w:r w:rsidRPr="00885BFD">
              <w:rPr>
                <w:lang w:val="ru-RU"/>
              </w:rPr>
              <w:t>использовать региональное сырье, продукты для приготовления холодной десертов;</w:t>
            </w:r>
          </w:p>
          <w:p w:rsidR="00885BFD" w:rsidRPr="00885BFD" w:rsidRDefault="00885BFD" w:rsidP="00885BFD">
            <w:pPr>
              <w:pStyle w:val="TableParagraph"/>
              <w:ind w:firstLine="284"/>
              <w:jc w:val="both"/>
              <w:rPr>
                <w:lang w:val="ru-RU"/>
              </w:rPr>
            </w:pPr>
            <w:r w:rsidRPr="00885BFD">
              <w:rPr>
                <w:lang w:val="ru-RU"/>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фруктов, ягод,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организовывать приготовление, готовить холодные десерты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lastRenderedPageBreak/>
              <w:t>минимизировать потери питательных веществ, массы продукта в процессе приготовления;</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готовой продукции;</w:t>
            </w:r>
          </w:p>
          <w:p w:rsidR="00885BFD" w:rsidRPr="00885BFD" w:rsidRDefault="00885BFD" w:rsidP="00885BFD">
            <w:pPr>
              <w:pStyle w:val="TableParagraph"/>
              <w:ind w:firstLine="284"/>
              <w:jc w:val="both"/>
              <w:rPr>
                <w:lang w:val="ru-RU"/>
              </w:rPr>
            </w:pPr>
            <w:r w:rsidRPr="00885BFD">
              <w:rPr>
                <w:lang w:val="ru-RU"/>
              </w:rPr>
              <w:t>определять степень готовности, доводить до вкуса холодные десерты;</w:t>
            </w:r>
          </w:p>
          <w:p w:rsidR="00885BFD" w:rsidRPr="00885BFD" w:rsidRDefault="00885BFD" w:rsidP="00885BFD">
            <w:pPr>
              <w:pStyle w:val="TableParagraph"/>
              <w:ind w:firstLine="284"/>
              <w:jc w:val="both"/>
              <w:rPr>
                <w:lang w:val="ru-RU"/>
              </w:rPr>
            </w:pPr>
            <w:r w:rsidRPr="00885BFD">
              <w:rPr>
                <w:lang w:val="ru-RU"/>
              </w:rPr>
              <w:t>оценивать качество органолептическим способом; предупреждать в процессе приготовления, выявлять и исправлять исправимые дефекты, отбраковывать недоброкачественные десерты;</w:t>
            </w:r>
          </w:p>
          <w:p w:rsidR="00885BFD" w:rsidRPr="00885BFD" w:rsidRDefault="00885BFD" w:rsidP="00885BFD">
            <w:pPr>
              <w:pStyle w:val="TableParagraph"/>
              <w:ind w:firstLine="284"/>
              <w:jc w:val="both"/>
              <w:rPr>
                <w:lang w:val="ru-RU"/>
              </w:rPr>
            </w:pPr>
            <w:r w:rsidRPr="00885BFD">
              <w:rPr>
                <w:lang w:val="ru-RU"/>
              </w:rPr>
              <w:t>охлаждать и замораживать, размораживать отдельные полуфабрикаты для холодных десертов сложного ассортимента;</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выполнять порционирование, оформление сложных холодных десертов; сервировать для подачи с учетом потребностей различных категорий потребителей, форм и способов обслуживания;</w:t>
            </w:r>
          </w:p>
          <w:p w:rsidR="00885BFD" w:rsidRPr="00885BFD" w:rsidRDefault="00885BFD" w:rsidP="00885BFD">
            <w:pPr>
              <w:pStyle w:val="TableParagraph"/>
              <w:ind w:firstLine="284"/>
              <w:jc w:val="both"/>
              <w:rPr>
                <w:lang w:val="ru-RU"/>
              </w:rPr>
            </w:pPr>
            <w:r w:rsidRPr="00885BFD">
              <w:rPr>
                <w:lang w:val="ru-RU"/>
              </w:rPr>
              <w:t>контролировать температуру подачи холодных десертов; организовывать хранение сложных холодных десертов с учетом 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охлаждать и замораживать готовую кулинарную продукцию с учетом требований к безопасности пищевых продуктов;</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p w:rsidR="00885BFD" w:rsidRPr="00885BFD" w:rsidRDefault="00885BFD" w:rsidP="00885BFD">
            <w:pPr>
              <w:pStyle w:val="TableParagraph"/>
              <w:ind w:firstLine="284"/>
              <w:jc w:val="both"/>
              <w:rPr>
                <w:lang w:val="ru-RU"/>
              </w:rPr>
            </w:pPr>
            <w:r w:rsidRPr="00885BFD">
              <w:rPr>
                <w:lang w:val="ru-RU"/>
              </w:rPr>
              <w:t>рассчитывать стоимость холодных десертов;</w:t>
            </w:r>
          </w:p>
          <w:p w:rsidR="00885BFD" w:rsidRPr="00885BFD" w:rsidRDefault="00885BFD" w:rsidP="00885BFD">
            <w:pPr>
              <w:pStyle w:val="TableParagraph"/>
              <w:ind w:firstLine="284"/>
              <w:jc w:val="both"/>
              <w:rPr>
                <w:lang w:val="ru-RU"/>
              </w:rPr>
            </w:pPr>
            <w:r w:rsidRPr="00885BFD">
              <w:rPr>
                <w:lang w:val="ru-RU"/>
              </w:rPr>
              <w:t>вести учет реализованных холодных десертов с прилавка/раздачи;</w:t>
            </w:r>
          </w:p>
          <w:p w:rsidR="00885BFD" w:rsidRPr="00885BFD" w:rsidRDefault="00885BFD" w:rsidP="00885BFD">
            <w:pPr>
              <w:pStyle w:val="TableParagraph"/>
              <w:ind w:firstLine="284"/>
              <w:jc w:val="both"/>
              <w:rPr>
                <w:lang w:val="ru-RU"/>
              </w:rPr>
            </w:pPr>
            <w:r w:rsidRPr="00885BFD">
              <w:rPr>
                <w:lang w:val="ru-RU"/>
              </w:rPr>
              <w:t>поддерживать визуальный контакт с потребителем на раздаче; консультировать потребителей;</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в т.</w:t>
            </w:r>
            <w:r w:rsidR="005F4A8C">
              <w:rPr>
                <w:lang w:val="ru-RU"/>
              </w:rPr>
              <w:t xml:space="preserve"> </w:t>
            </w:r>
            <w:r w:rsidRPr="00885BFD">
              <w:rPr>
                <w:lang w:val="ru-RU"/>
              </w:rPr>
              <w:t>ч. на иностранном языке, оказывать им помощь в выборе</w:t>
            </w:r>
          </w:p>
        </w:tc>
      </w:tr>
      <w:tr w:rsidR="00885BFD" w:rsidRPr="00165138" w:rsidTr="00885BFD">
        <w:trPr>
          <w:trHeight w:val="253"/>
        </w:trPr>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приготовления, творческого оформления и подготовки к презентации и реализации холодных десертов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ассортимент, рецептуры, характеристика, требования к качеству, примерные нормы выхода холодных десертов сложного приготовления, в том числе авторских, брендовых, региональных;</w:t>
            </w:r>
          </w:p>
          <w:p w:rsidR="00885BFD" w:rsidRPr="00885BFD" w:rsidRDefault="00885BFD" w:rsidP="00885BFD">
            <w:pPr>
              <w:pStyle w:val="TableParagraph"/>
              <w:ind w:firstLine="284"/>
              <w:jc w:val="both"/>
              <w:rPr>
                <w:lang w:val="ru-RU"/>
              </w:rPr>
            </w:pPr>
            <w:r w:rsidRPr="00885BFD">
              <w:rPr>
                <w:lang w:val="ru-RU"/>
              </w:rPr>
              <w:t>правила выбора, требования к качеству, принципы сочетаемости основных продуктов и дополнительных ингредиентов к ним;</w:t>
            </w:r>
          </w:p>
          <w:p w:rsidR="00885BFD" w:rsidRPr="00885BFD" w:rsidRDefault="00885BFD" w:rsidP="00885BFD">
            <w:pPr>
              <w:pStyle w:val="TableParagraph"/>
              <w:ind w:firstLine="284"/>
              <w:jc w:val="both"/>
              <w:rPr>
                <w:lang w:val="ru-RU"/>
              </w:rPr>
            </w:pPr>
            <w:r w:rsidRPr="00885BFD">
              <w:rPr>
                <w:lang w:val="ru-RU"/>
              </w:rPr>
              <w:t>характеристика региональных видов сырья, продуктов;</w:t>
            </w:r>
          </w:p>
          <w:p w:rsidR="00885BFD" w:rsidRPr="00885BFD" w:rsidRDefault="00885BFD" w:rsidP="00885BFD">
            <w:pPr>
              <w:pStyle w:val="TableParagraph"/>
              <w:ind w:firstLine="284"/>
              <w:jc w:val="both"/>
              <w:rPr>
                <w:lang w:val="ru-RU"/>
              </w:rPr>
            </w:pPr>
            <w:r w:rsidRPr="00885BFD">
              <w:rPr>
                <w:lang w:val="ru-RU"/>
              </w:rPr>
              <w:t>нормы, правила взаимозаменяемости сырья и продуктов пищевая, энергетическая ценность сырья, продуктов, готовых</w:t>
            </w:r>
          </w:p>
          <w:p w:rsidR="00885BFD" w:rsidRPr="00885BFD" w:rsidRDefault="00885BFD" w:rsidP="00885BFD">
            <w:pPr>
              <w:pStyle w:val="TableParagraph"/>
              <w:ind w:firstLine="284"/>
              <w:jc w:val="both"/>
              <w:rPr>
                <w:lang w:val="ru-RU"/>
              </w:rPr>
            </w:pPr>
            <w:r w:rsidRPr="00885BFD">
              <w:rPr>
                <w:lang w:val="ru-RU"/>
              </w:rPr>
              <w:t>холодных десертов сложного ассортимента;</w:t>
            </w:r>
          </w:p>
          <w:p w:rsidR="00885BFD" w:rsidRPr="00885BFD" w:rsidRDefault="00885BFD" w:rsidP="00885BFD">
            <w:pPr>
              <w:pStyle w:val="TableParagraph"/>
              <w:ind w:firstLine="284"/>
              <w:jc w:val="both"/>
              <w:rPr>
                <w:lang w:val="ru-RU"/>
              </w:rPr>
            </w:pPr>
            <w:r w:rsidRPr="00885BFD">
              <w:rPr>
                <w:lang w:val="ru-RU"/>
              </w:rPr>
              <w:t>варианты сочетания основных продуктов с другими ингредиентами для создания гармоничных десертов;</w:t>
            </w:r>
          </w:p>
          <w:p w:rsidR="00885BFD" w:rsidRPr="00885BFD" w:rsidRDefault="00885BFD" w:rsidP="00885BFD">
            <w:pPr>
              <w:pStyle w:val="TableParagraph"/>
              <w:ind w:firstLine="284"/>
              <w:jc w:val="both"/>
              <w:rPr>
                <w:lang w:val="ru-RU"/>
              </w:rPr>
            </w:pPr>
            <w:r w:rsidRPr="00885BFD">
              <w:rPr>
                <w:lang w:val="ru-RU"/>
              </w:rPr>
              <w:t>варианты подбора пряностей и приправ;</w:t>
            </w:r>
          </w:p>
          <w:p w:rsidR="00885BFD" w:rsidRPr="00885BFD" w:rsidRDefault="00885BFD" w:rsidP="00885BFD">
            <w:pPr>
              <w:pStyle w:val="TableParagraph"/>
              <w:ind w:firstLine="284"/>
              <w:jc w:val="both"/>
              <w:rPr>
                <w:lang w:val="ru-RU"/>
              </w:rPr>
            </w:pPr>
            <w:r w:rsidRPr="00885BFD">
              <w:rPr>
                <w:lang w:val="ru-RU"/>
              </w:rPr>
              <w:t>ассортимент вкусовых добавок, соусов, отделочных полуфабрикатов промышленного производства и варианты их использования;</w:t>
            </w:r>
          </w:p>
          <w:p w:rsidR="00885BFD" w:rsidRPr="00885BFD" w:rsidRDefault="00885BFD" w:rsidP="00885BFD">
            <w:pPr>
              <w:pStyle w:val="TableParagraph"/>
              <w:ind w:firstLine="284"/>
              <w:jc w:val="both"/>
              <w:rPr>
                <w:lang w:val="ru-RU"/>
              </w:rPr>
            </w:pPr>
            <w:r w:rsidRPr="00885BFD">
              <w:rPr>
                <w:lang w:val="ru-RU"/>
              </w:rPr>
              <w:t>правила выбора вина и других алкогольных напитков для ароматизации десертов, сладких соусов к ним, правила композиции, коррекции цвета;</w:t>
            </w:r>
          </w:p>
          <w:p w:rsidR="00885BFD" w:rsidRPr="00885BFD" w:rsidRDefault="00885BFD" w:rsidP="00885BFD">
            <w:pPr>
              <w:pStyle w:val="TableParagraph"/>
              <w:ind w:firstLine="284"/>
              <w:jc w:val="both"/>
              <w:rPr>
                <w:lang w:val="ru-RU"/>
              </w:rPr>
            </w:pPr>
            <w:r w:rsidRPr="00885BFD">
              <w:rPr>
                <w:lang w:val="ru-RU"/>
              </w:rPr>
              <w:t>виды, правила безопасной эксплуатации технологического оборудования и производственного инвентаря;</w:t>
            </w:r>
          </w:p>
          <w:p w:rsidR="00885BFD" w:rsidRPr="00885BFD" w:rsidRDefault="00885BFD" w:rsidP="00885BFD">
            <w:pPr>
              <w:pStyle w:val="TableParagraph"/>
              <w:ind w:firstLine="284"/>
              <w:jc w:val="both"/>
              <w:rPr>
                <w:lang w:val="ru-RU"/>
              </w:rPr>
            </w:pPr>
            <w:r w:rsidRPr="00885BFD">
              <w:rPr>
                <w:lang w:val="ru-RU"/>
              </w:rPr>
              <w:t>температурный режим, последовательность выполнения технологических операций;</w:t>
            </w:r>
          </w:p>
          <w:p w:rsidR="00885BFD" w:rsidRPr="00885BFD" w:rsidRDefault="00885BFD" w:rsidP="00885BFD">
            <w:pPr>
              <w:pStyle w:val="TableParagraph"/>
              <w:ind w:firstLine="284"/>
              <w:jc w:val="both"/>
              <w:rPr>
                <w:lang w:val="ru-RU"/>
              </w:rPr>
            </w:pPr>
            <w:r w:rsidRPr="00885BFD">
              <w:rPr>
                <w:lang w:val="ru-RU"/>
              </w:rPr>
              <w:t>современные, инновационные методы приготовления холодных десертов сложного ассортимента;</w:t>
            </w:r>
          </w:p>
          <w:p w:rsidR="00885BFD" w:rsidRPr="00885BFD" w:rsidRDefault="00885BFD" w:rsidP="00885BFD">
            <w:pPr>
              <w:pStyle w:val="TableParagraph"/>
              <w:ind w:firstLine="284"/>
              <w:jc w:val="both"/>
              <w:rPr>
                <w:lang w:val="ru-RU"/>
              </w:rPr>
            </w:pPr>
            <w:r w:rsidRPr="00885BFD">
              <w:rPr>
                <w:lang w:val="ru-RU"/>
              </w:rPr>
              <w:t xml:space="preserve">способы и формы инструктирования персонала в области приготовления </w:t>
            </w:r>
            <w:r w:rsidRPr="00885BFD">
              <w:rPr>
                <w:lang w:val="ru-RU"/>
              </w:rPr>
              <w:lastRenderedPageBreak/>
              <w:t>холодных десертов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оптимизации процессов приготовления с помощью использования высокотехнологичного оборудования, новых видов пищевых продуктов, отделочных полуфабрикатов, полуфабрикатов теста промышленного производства;</w:t>
            </w:r>
          </w:p>
          <w:p w:rsidR="00885BFD" w:rsidRPr="00885BFD" w:rsidRDefault="00885BFD" w:rsidP="00885BFD">
            <w:pPr>
              <w:pStyle w:val="TableParagraph"/>
              <w:ind w:firstLine="284"/>
              <w:jc w:val="both"/>
              <w:rPr>
                <w:lang w:val="ru-RU"/>
              </w:rPr>
            </w:pPr>
            <w:r w:rsidRPr="00885BFD">
              <w:rPr>
                <w:lang w:val="ru-RU"/>
              </w:rPr>
              <w:t>техника порционирования, варианты оформления холодных десертов сложного ассортимента для подачи;</w:t>
            </w:r>
          </w:p>
          <w:p w:rsidR="00885BFD" w:rsidRPr="00885BFD" w:rsidRDefault="00885BFD" w:rsidP="00885BFD">
            <w:pPr>
              <w:pStyle w:val="TableParagraph"/>
              <w:ind w:firstLine="284"/>
              <w:jc w:val="both"/>
              <w:rPr>
                <w:lang w:val="ru-RU"/>
              </w:rPr>
            </w:pPr>
            <w:r w:rsidRPr="00885BFD">
              <w:rPr>
                <w:lang w:val="ru-RU"/>
              </w:rPr>
              <w:t>виды, назначение посуды для подачи, термосов, контейнеров для отпуска на вынос;</w:t>
            </w:r>
          </w:p>
          <w:p w:rsidR="00885BFD" w:rsidRPr="00885BFD" w:rsidRDefault="00885BFD" w:rsidP="00885BFD">
            <w:pPr>
              <w:pStyle w:val="TableParagraph"/>
              <w:ind w:firstLine="284"/>
              <w:jc w:val="both"/>
              <w:rPr>
                <w:lang w:val="ru-RU"/>
              </w:rPr>
            </w:pPr>
            <w:r w:rsidRPr="00885BFD">
              <w:rPr>
                <w:lang w:val="ru-RU"/>
              </w:rPr>
              <w:t>методы сервировки и способы подачи холодных десертов сложного ассортимента;</w:t>
            </w:r>
          </w:p>
          <w:p w:rsidR="00885BFD" w:rsidRPr="00885BFD" w:rsidRDefault="00885BFD" w:rsidP="00885BFD">
            <w:pPr>
              <w:pStyle w:val="TableParagraph"/>
              <w:ind w:firstLine="284"/>
              <w:jc w:val="both"/>
              <w:rPr>
                <w:lang w:val="ru-RU"/>
              </w:rPr>
            </w:pPr>
            <w:r w:rsidRPr="00885BFD">
              <w:rPr>
                <w:lang w:val="ru-RU"/>
              </w:rPr>
              <w:t>температура подачи холодных десертов сложного ассортимента; требования к безопасности хранения холодных десертов сложного ассортимента;</w:t>
            </w:r>
          </w:p>
          <w:p w:rsidR="00885BFD" w:rsidRPr="00885BFD" w:rsidRDefault="00885BFD" w:rsidP="00885BFD">
            <w:pPr>
              <w:pStyle w:val="TableParagraph"/>
              <w:tabs>
                <w:tab w:val="left" w:pos="1453"/>
                <w:tab w:val="left" w:pos="3071"/>
                <w:tab w:val="left" w:pos="4595"/>
                <w:tab w:val="left" w:pos="5809"/>
              </w:tabs>
              <w:ind w:firstLine="284"/>
              <w:jc w:val="both"/>
              <w:rPr>
                <w:lang w:val="ru-RU"/>
              </w:rPr>
            </w:pPr>
            <w:r w:rsidRPr="00885BFD">
              <w:rPr>
                <w:lang w:val="ru-RU"/>
              </w:rPr>
              <w:t>правила маркирования упакованных холодных десертов сложного ассортимента;</w:t>
            </w:r>
          </w:p>
          <w:p w:rsidR="00885BFD" w:rsidRPr="00885BFD" w:rsidRDefault="00885BFD" w:rsidP="00885BFD">
            <w:pPr>
              <w:pStyle w:val="TableParagraph"/>
              <w:ind w:firstLine="284"/>
              <w:jc w:val="both"/>
              <w:rPr>
                <w:lang w:val="ru-RU"/>
              </w:rPr>
            </w:pPr>
            <w:r w:rsidRPr="00885BFD">
              <w:rPr>
                <w:lang w:val="ru-RU"/>
              </w:rPr>
              <w:t>правила общения с потребителями;</w:t>
            </w:r>
          </w:p>
          <w:p w:rsidR="00885BFD" w:rsidRPr="00885BFD" w:rsidRDefault="00885BFD" w:rsidP="00885BFD">
            <w:pPr>
              <w:pStyle w:val="TableParagraph"/>
              <w:ind w:firstLine="284"/>
              <w:jc w:val="both"/>
              <w:rPr>
                <w:lang w:val="ru-RU"/>
              </w:rPr>
            </w:pPr>
            <w:r w:rsidRPr="00885BFD">
              <w:rPr>
                <w:lang w:val="ru-RU"/>
              </w:rPr>
              <w:t>базовый словарный запас в т.</w:t>
            </w:r>
            <w:r>
              <w:rPr>
                <w:lang w:val="ru-RU"/>
              </w:rPr>
              <w:t xml:space="preserve"> </w:t>
            </w:r>
            <w:r w:rsidRPr="00885BFD">
              <w:rPr>
                <w:lang w:val="ru-RU"/>
              </w:rPr>
              <w:t>ч. на иностранном языке;</w:t>
            </w:r>
          </w:p>
          <w:p w:rsidR="00885BFD" w:rsidRPr="00885BFD" w:rsidRDefault="00885BFD" w:rsidP="00885BFD">
            <w:pPr>
              <w:pStyle w:val="TableParagraph"/>
              <w:ind w:firstLine="284"/>
              <w:jc w:val="both"/>
              <w:rPr>
                <w:lang w:val="ru-RU"/>
              </w:rPr>
            </w:pPr>
            <w:r w:rsidRPr="00885BFD">
              <w:rPr>
                <w:lang w:val="ru-RU"/>
              </w:rPr>
              <w:t>правила и техники общения, ориентированные на потребителя; базовый словарный запас, в т.</w:t>
            </w:r>
            <w:r>
              <w:rPr>
                <w:lang w:val="ru-RU"/>
              </w:rPr>
              <w:t xml:space="preserve"> </w:t>
            </w:r>
            <w:r w:rsidRPr="00885BFD">
              <w:rPr>
                <w:lang w:val="ru-RU"/>
              </w:rPr>
              <w:t>ч. на иностранном языке</w:t>
            </w:r>
          </w:p>
        </w:tc>
      </w:tr>
      <w:tr w:rsidR="00885BFD" w:rsidRPr="00165138" w:rsidTr="00885BFD">
        <w:tc>
          <w:tcPr>
            <w:tcW w:w="2694" w:type="dxa"/>
            <w:vMerge w:val="restart"/>
            <w:tcBorders>
              <w:bottom w:val="single" w:sz="6" w:space="0" w:color="000000"/>
            </w:tcBorders>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4.3.</w:t>
            </w:r>
            <w:r w:rsidRPr="00885BFD">
              <w:rPr>
                <w:b/>
                <w:lang w:val="ru-RU"/>
              </w:rPr>
              <w:t xml:space="preserve"> </w:t>
            </w:r>
            <w:r w:rsidRPr="00885BFD">
              <w:rPr>
                <w:lang w:val="ru-RU"/>
              </w:rPr>
              <w:t>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приготовления, творческого оформления и подготовки к презентации и реализации горячих десертов сложного ассортимента с учетом потребностей различных категорий потребителей, видов и форм обслуживания.</w:t>
            </w:r>
          </w:p>
        </w:tc>
      </w:tr>
      <w:tr w:rsidR="00885BFD" w:rsidRPr="00165138" w:rsidTr="00885BFD">
        <w:trPr>
          <w:trHeight w:val="253"/>
        </w:trPr>
        <w:tc>
          <w:tcPr>
            <w:tcW w:w="2694" w:type="dxa"/>
            <w:vMerge/>
            <w:tcBorders>
              <w:top w:val="nil"/>
              <w:bottom w:val="single" w:sz="6" w:space="0" w:color="000000"/>
            </w:tcBorders>
            <w:tcMar>
              <w:top w:w="28" w:type="dxa"/>
              <w:left w:w="57" w:type="dxa"/>
              <w:bottom w:w="28" w:type="dxa"/>
              <w:right w:w="57" w:type="dxa"/>
            </w:tcMar>
          </w:tcPr>
          <w:p w:rsidR="00885BFD" w:rsidRPr="00165138" w:rsidRDefault="00885BFD" w:rsidP="00885BFD">
            <w:pPr>
              <w:jc w:val="both"/>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контролировать наличие, хранение и расход запасов, продуктов на производстве;</w:t>
            </w:r>
          </w:p>
          <w:p w:rsidR="00885BFD" w:rsidRPr="00885BFD" w:rsidRDefault="00885BFD" w:rsidP="00885BFD">
            <w:pPr>
              <w:pStyle w:val="TableParagraph"/>
              <w:tabs>
                <w:tab w:val="left" w:pos="5385"/>
              </w:tabs>
              <w:ind w:firstLine="284"/>
              <w:jc w:val="both"/>
              <w:rPr>
                <w:lang w:val="ru-RU"/>
              </w:rPr>
            </w:pPr>
            <w:r w:rsidRPr="00885BFD">
              <w:rPr>
                <w:lang w:val="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885BFD" w:rsidRPr="00885BFD" w:rsidRDefault="00885BFD" w:rsidP="00885BFD">
            <w:pPr>
              <w:pStyle w:val="TableParagraph"/>
              <w:ind w:firstLine="284"/>
              <w:jc w:val="both"/>
              <w:rPr>
                <w:lang w:val="ru-RU"/>
              </w:rPr>
            </w:pPr>
            <w:r w:rsidRPr="00885BFD">
              <w:rPr>
                <w:lang w:val="ru-RU"/>
              </w:rPr>
              <w:t>сочетать основные продукты с дополнительными ингредиентами для создания гармоничных горячих десертов;</w:t>
            </w:r>
          </w:p>
          <w:p w:rsidR="00885BFD" w:rsidRPr="00885BFD" w:rsidRDefault="00885BFD" w:rsidP="00885BFD">
            <w:pPr>
              <w:pStyle w:val="TableParagraph"/>
              <w:tabs>
                <w:tab w:val="left" w:pos="1933"/>
                <w:tab w:val="left" w:pos="3596"/>
                <w:tab w:val="left" w:pos="5241"/>
              </w:tabs>
              <w:ind w:firstLine="284"/>
              <w:jc w:val="both"/>
              <w:rPr>
                <w:lang w:val="ru-RU"/>
              </w:rPr>
            </w:pPr>
            <w:r w:rsidRPr="00885BFD">
              <w:rPr>
                <w:lang w:val="ru-RU"/>
              </w:rPr>
              <w:t>контролировать, осуществлять взвешивание, измерение продуктов, входящих в состав горячих десертов 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t>осуществлять взаимозаменяемость продуктов в соответствии с нормами закладки, особенностями заказа, сезонностью;</w:t>
            </w:r>
          </w:p>
          <w:p w:rsidR="00885BFD" w:rsidRPr="00885BFD" w:rsidRDefault="00885BFD" w:rsidP="00885BFD">
            <w:pPr>
              <w:pStyle w:val="TableParagraph"/>
              <w:ind w:firstLine="284"/>
              <w:jc w:val="both"/>
              <w:rPr>
                <w:lang w:val="ru-RU"/>
              </w:rPr>
            </w:pPr>
            <w:r w:rsidRPr="00885BFD">
              <w:rPr>
                <w:lang w:val="ru-RU"/>
              </w:rPr>
              <w:t>использовать региональное сырье, продукты для приготовления холодной кулинарной продукции</w:t>
            </w:r>
          </w:p>
          <w:p w:rsidR="00885BFD" w:rsidRPr="00885BFD" w:rsidRDefault="00885BFD" w:rsidP="00885BFD">
            <w:pPr>
              <w:pStyle w:val="TableParagraph"/>
              <w:ind w:firstLine="284"/>
              <w:jc w:val="both"/>
              <w:rPr>
                <w:lang w:val="ru-RU"/>
              </w:rPr>
            </w:pPr>
            <w:r w:rsidRPr="00885BFD">
              <w:rPr>
                <w:lang w:val="ru-RU"/>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организовывать приготовление, готовить горячие десерты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lastRenderedPageBreak/>
              <w:t>минимизировать потери питательных веществ, массы продукта в процессе приготовления;</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готовой продукции;</w:t>
            </w:r>
          </w:p>
          <w:p w:rsidR="00885BFD" w:rsidRPr="00885BFD" w:rsidRDefault="00885BFD" w:rsidP="00885BFD">
            <w:pPr>
              <w:pStyle w:val="TableParagraph"/>
              <w:ind w:firstLine="284"/>
              <w:jc w:val="both"/>
              <w:rPr>
                <w:lang w:val="ru-RU"/>
              </w:rPr>
            </w:pPr>
            <w:r w:rsidRPr="00885BFD">
              <w:rPr>
                <w:lang w:val="ru-RU"/>
              </w:rPr>
              <w:t>определять степень готовности, доводить до вкуса горячие десерты;</w:t>
            </w:r>
          </w:p>
          <w:p w:rsidR="00885BFD" w:rsidRPr="00885BFD" w:rsidRDefault="00885BFD" w:rsidP="00885BFD">
            <w:pPr>
              <w:pStyle w:val="TableParagraph"/>
              <w:ind w:firstLine="284"/>
              <w:jc w:val="both"/>
              <w:rPr>
                <w:lang w:val="ru-RU"/>
              </w:rPr>
            </w:pPr>
            <w:r w:rsidRPr="00885BFD">
              <w:rPr>
                <w:lang w:val="ru-RU"/>
              </w:rPr>
              <w:t>оценивать качество органолептическим способом; предупреждать в процессе приготовления, выявлять и исправлять исправимые дефекты, отбраковывать недоброкачественные десерты;</w:t>
            </w:r>
          </w:p>
          <w:p w:rsidR="00885BFD" w:rsidRPr="00885BFD" w:rsidRDefault="00885BFD" w:rsidP="00885BFD">
            <w:pPr>
              <w:pStyle w:val="TableParagraph"/>
              <w:ind w:firstLine="284"/>
              <w:jc w:val="both"/>
              <w:rPr>
                <w:lang w:val="ru-RU"/>
              </w:rPr>
            </w:pPr>
            <w:r w:rsidRPr="00885BFD">
              <w:rPr>
                <w:lang w:val="ru-RU"/>
              </w:rPr>
              <w:t>охлаждать и замораживать, размораживать отдельные полуфабрикаты для горячих десертов сложного ассортимента</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выполнять порционирование, оформление сложных горячих десертов; сервировать для подачи с учетом потребностей различных категорий потребителей, форм и способов обслуживания;</w:t>
            </w:r>
          </w:p>
          <w:p w:rsidR="00885BFD" w:rsidRPr="00885BFD" w:rsidRDefault="00885BFD" w:rsidP="00885BFD">
            <w:pPr>
              <w:pStyle w:val="TableParagraph"/>
              <w:ind w:firstLine="284"/>
              <w:jc w:val="both"/>
              <w:rPr>
                <w:lang w:val="ru-RU"/>
              </w:rPr>
            </w:pPr>
            <w:r w:rsidRPr="00885BFD">
              <w:rPr>
                <w:lang w:val="ru-RU"/>
              </w:rPr>
              <w:t>контролировать температуру подачи горячих десертов; организовывать хранение сложных горячих десертов с учетом 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охлаждать и замораживать готовую кулинарную продукцию с учетом требований к безопасности пищевых продуктов;</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p w:rsidR="00885BFD" w:rsidRPr="00885BFD" w:rsidRDefault="00885BFD" w:rsidP="00885BFD">
            <w:pPr>
              <w:pStyle w:val="TableParagraph"/>
              <w:ind w:firstLine="284"/>
              <w:jc w:val="both"/>
              <w:rPr>
                <w:lang w:val="ru-RU"/>
              </w:rPr>
            </w:pPr>
            <w:r w:rsidRPr="00885BFD">
              <w:rPr>
                <w:lang w:val="ru-RU"/>
              </w:rPr>
              <w:t>рассчитывать стоимость горячих десертов;</w:t>
            </w:r>
          </w:p>
          <w:p w:rsidR="00885BFD" w:rsidRPr="00885BFD" w:rsidRDefault="00885BFD" w:rsidP="00885BFD">
            <w:pPr>
              <w:pStyle w:val="TableParagraph"/>
              <w:ind w:firstLine="284"/>
              <w:jc w:val="both"/>
              <w:rPr>
                <w:lang w:val="ru-RU"/>
              </w:rPr>
            </w:pPr>
            <w:r w:rsidRPr="00885BFD">
              <w:rPr>
                <w:lang w:val="ru-RU"/>
              </w:rPr>
              <w:t>вести учет реализованных горячих десертов с прилавка/раздачи; поддерживать визуальный контакт с потребителем на раздаче; консультировать потребителей;</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в т.</w:t>
            </w:r>
            <w:r>
              <w:rPr>
                <w:lang w:val="ru-RU"/>
              </w:rPr>
              <w:t xml:space="preserve"> </w:t>
            </w:r>
            <w:r w:rsidRPr="00885BFD">
              <w:rPr>
                <w:lang w:val="ru-RU"/>
              </w:rPr>
              <w:t>ч. на иностранном языке, оказывать им помощь в выборе.</w:t>
            </w:r>
          </w:p>
        </w:tc>
      </w:tr>
      <w:tr w:rsidR="00885BFD" w:rsidRPr="00165138" w:rsidTr="00885BFD">
        <w:trPr>
          <w:trHeight w:val="253"/>
        </w:trPr>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приготовления, творческого оформления и подготовки к презентации и реализации горячих десертов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ассортимент, рецептуры, характеристика, требования к качеству, примерные нормы выхода горячих десертов сложного приготовления, в том числе авторских, брендовых, региональных;</w:t>
            </w:r>
          </w:p>
          <w:p w:rsidR="00885BFD" w:rsidRPr="00885BFD" w:rsidRDefault="00885BFD" w:rsidP="00885BFD">
            <w:pPr>
              <w:pStyle w:val="TableParagraph"/>
              <w:ind w:firstLine="284"/>
              <w:jc w:val="both"/>
              <w:rPr>
                <w:lang w:val="ru-RU"/>
              </w:rPr>
            </w:pPr>
            <w:r w:rsidRPr="00885BFD">
              <w:rPr>
                <w:lang w:val="ru-RU"/>
              </w:rPr>
              <w:t>правила выбора, требования к качеству, принципы сочетаемости основных продуктов и дополнительных ингредиентов к ним;</w:t>
            </w:r>
          </w:p>
          <w:p w:rsidR="00885BFD" w:rsidRPr="00885BFD" w:rsidRDefault="00885BFD" w:rsidP="00885BFD">
            <w:pPr>
              <w:pStyle w:val="TableParagraph"/>
              <w:ind w:firstLine="284"/>
              <w:jc w:val="both"/>
              <w:rPr>
                <w:lang w:val="ru-RU"/>
              </w:rPr>
            </w:pPr>
            <w:r w:rsidRPr="00885BFD">
              <w:rPr>
                <w:lang w:val="ru-RU"/>
              </w:rPr>
              <w:t>характеристика региональных видов сырья, продуктов;</w:t>
            </w:r>
          </w:p>
          <w:p w:rsidR="00885BFD" w:rsidRPr="00885BFD" w:rsidRDefault="00885BFD" w:rsidP="00885BFD">
            <w:pPr>
              <w:pStyle w:val="TableParagraph"/>
              <w:ind w:firstLine="284"/>
              <w:jc w:val="both"/>
              <w:rPr>
                <w:lang w:val="ru-RU"/>
              </w:rPr>
            </w:pPr>
            <w:r w:rsidRPr="00885BFD">
              <w:rPr>
                <w:lang w:val="ru-RU"/>
              </w:rPr>
              <w:t>нормы, правила взаимозаменяемости сырья и продуктов</w:t>
            </w:r>
          </w:p>
          <w:p w:rsidR="00885BFD" w:rsidRPr="00885BFD" w:rsidRDefault="00885BFD" w:rsidP="00885BFD">
            <w:pPr>
              <w:pStyle w:val="TableParagraph"/>
              <w:ind w:firstLine="284"/>
              <w:jc w:val="both"/>
              <w:rPr>
                <w:lang w:val="ru-RU"/>
              </w:rPr>
            </w:pPr>
            <w:r w:rsidRPr="00885BFD">
              <w:rPr>
                <w:lang w:val="ru-RU"/>
              </w:rPr>
              <w:t>пищевая, энергетическая ценность сырья, продуктов, готовых горячих десертов сложного ассортимента;</w:t>
            </w:r>
          </w:p>
          <w:p w:rsidR="00885BFD" w:rsidRPr="00885BFD" w:rsidRDefault="00885BFD" w:rsidP="00885BFD">
            <w:pPr>
              <w:pStyle w:val="TableParagraph"/>
              <w:ind w:firstLine="284"/>
              <w:jc w:val="both"/>
              <w:rPr>
                <w:lang w:val="ru-RU"/>
              </w:rPr>
            </w:pPr>
            <w:r w:rsidRPr="00885BFD">
              <w:rPr>
                <w:lang w:val="ru-RU"/>
              </w:rPr>
              <w:t>варианты сочетания основных продуктов с другими ингредиентами для создания гармоничных десертов;</w:t>
            </w:r>
          </w:p>
          <w:p w:rsidR="00885BFD" w:rsidRPr="00885BFD" w:rsidRDefault="00885BFD" w:rsidP="00885BFD">
            <w:pPr>
              <w:pStyle w:val="TableParagraph"/>
              <w:ind w:firstLine="284"/>
              <w:jc w:val="both"/>
              <w:rPr>
                <w:lang w:val="ru-RU"/>
              </w:rPr>
            </w:pPr>
            <w:r w:rsidRPr="00885BFD">
              <w:rPr>
                <w:lang w:val="ru-RU"/>
              </w:rPr>
              <w:t>варианты подбора пряностей и приправ;</w:t>
            </w:r>
          </w:p>
          <w:p w:rsidR="00885BFD" w:rsidRPr="00885BFD" w:rsidRDefault="00885BFD" w:rsidP="00885BFD">
            <w:pPr>
              <w:pStyle w:val="TableParagraph"/>
              <w:ind w:firstLine="284"/>
              <w:jc w:val="both"/>
              <w:rPr>
                <w:lang w:val="ru-RU"/>
              </w:rPr>
            </w:pPr>
            <w:r w:rsidRPr="00885BFD">
              <w:rPr>
                <w:lang w:val="ru-RU"/>
              </w:rPr>
              <w:t>ассортимент вкусовых добавок, соусов промышленного производства и варианты их использования;</w:t>
            </w:r>
          </w:p>
          <w:p w:rsidR="00885BFD" w:rsidRPr="00885BFD" w:rsidRDefault="00885BFD" w:rsidP="00885BFD">
            <w:pPr>
              <w:pStyle w:val="TableParagraph"/>
              <w:ind w:firstLine="284"/>
              <w:jc w:val="both"/>
              <w:rPr>
                <w:lang w:val="ru-RU"/>
              </w:rPr>
            </w:pPr>
            <w:r w:rsidRPr="00885BFD">
              <w:rPr>
                <w:lang w:val="ru-RU"/>
              </w:rPr>
              <w:t>правила выбора вина и других алкогольных напитков для ароматизации десертов, сладких соусов к ним, напитков, правила композиции, коррекции цвета;</w:t>
            </w:r>
          </w:p>
          <w:p w:rsidR="00885BFD" w:rsidRPr="00885BFD" w:rsidRDefault="00885BFD" w:rsidP="00885BFD">
            <w:pPr>
              <w:pStyle w:val="TableParagraph"/>
              <w:ind w:firstLine="284"/>
              <w:jc w:val="both"/>
              <w:rPr>
                <w:lang w:val="ru-RU"/>
              </w:rPr>
            </w:pPr>
            <w:r w:rsidRPr="00885BFD">
              <w:rPr>
                <w:lang w:val="ru-RU"/>
              </w:rPr>
              <w:t>виды, правила безопасной эксплуатации технологического оборудования и производственного инвентаря;</w:t>
            </w:r>
          </w:p>
          <w:p w:rsidR="00885BFD" w:rsidRPr="00885BFD" w:rsidRDefault="00885BFD" w:rsidP="00885BFD">
            <w:pPr>
              <w:pStyle w:val="TableParagraph"/>
              <w:ind w:firstLine="284"/>
              <w:jc w:val="both"/>
              <w:rPr>
                <w:lang w:val="ru-RU"/>
              </w:rPr>
            </w:pPr>
            <w:r w:rsidRPr="00885BFD">
              <w:rPr>
                <w:lang w:val="ru-RU"/>
              </w:rPr>
              <w:t>температурный режим, последовательность выполнения технологических операций;</w:t>
            </w:r>
          </w:p>
          <w:p w:rsidR="00885BFD" w:rsidRPr="00885BFD" w:rsidRDefault="00885BFD" w:rsidP="00885BFD">
            <w:pPr>
              <w:pStyle w:val="TableParagraph"/>
              <w:ind w:firstLine="284"/>
              <w:jc w:val="both"/>
              <w:rPr>
                <w:lang w:val="ru-RU"/>
              </w:rPr>
            </w:pPr>
            <w:r w:rsidRPr="00885BFD">
              <w:rPr>
                <w:lang w:val="ru-RU"/>
              </w:rPr>
              <w:t>современные, инновационные методы приготовления горячих десертов сложного ассортимента;</w:t>
            </w:r>
          </w:p>
          <w:p w:rsidR="00885BFD" w:rsidRPr="00885BFD" w:rsidRDefault="00885BFD" w:rsidP="00885BFD">
            <w:pPr>
              <w:pStyle w:val="TableParagraph"/>
              <w:ind w:firstLine="284"/>
              <w:jc w:val="both"/>
              <w:rPr>
                <w:lang w:val="ru-RU"/>
              </w:rPr>
            </w:pPr>
            <w:r w:rsidRPr="00885BFD">
              <w:rPr>
                <w:lang w:val="ru-RU"/>
              </w:rPr>
              <w:lastRenderedPageBreak/>
              <w:t>способы и формы инструктирования персонала в области приготовления горячих десертов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rsidR="00885BFD" w:rsidRPr="00885BFD" w:rsidRDefault="00885BFD" w:rsidP="00885BFD">
            <w:pPr>
              <w:pStyle w:val="TableParagraph"/>
              <w:ind w:firstLine="284"/>
              <w:jc w:val="both"/>
              <w:rPr>
                <w:lang w:val="ru-RU"/>
              </w:rPr>
            </w:pPr>
            <w:r w:rsidRPr="00885BFD">
              <w:rPr>
                <w:lang w:val="ru-RU"/>
              </w:rPr>
              <w:t>техника порционирования, варианты оформления горячих десертов сложного ассортимента для подачи;</w:t>
            </w:r>
          </w:p>
          <w:p w:rsidR="00885BFD" w:rsidRPr="00885BFD" w:rsidRDefault="00885BFD" w:rsidP="00885BFD">
            <w:pPr>
              <w:pStyle w:val="TableParagraph"/>
              <w:ind w:firstLine="284"/>
              <w:jc w:val="both"/>
              <w:rPr>
                <w:lang w:val="ru-RU"/>
              </w:rPr>
            </w:pPr>
            <w:r w:rsidRPr="00885BFD">
              <w:rPr>
                <w:lang w:val="ru-RU"/>
              </w:rPr>
              <w:t>виды, назначение посуды для подачи, термосов, контейнеров для отпуска на вынос;</w:t>
            </w:r>
          </w:p>
          <w:p w:rsidR="00885BFD" w:rsidRPr="00885BFD" w:rsidRDefault="00885BFD" w:rsidP="00885BFD">
            <w:pPr>
              <w:pStyle w:val="TableParagraph"/>
              <w:ind w:firstLine="284"/>
              <w:jc w:val="both"/>
              <w:rPr>
                <w:lang w:val="ru-RU"/>
              </w:rPr>
            </w:pPr>
            <w:r w:rsidRPr="00885BFD">
              <w:rPr>
                <w:lang w:val="ru-RU"/>
              </w:rPr>
              <w:t>методы сервировки и способы подачи горячих десертов, напитков сложного ассортимента;</w:t>
            </w:r>
          </w:p>
          <w:p w:rsidR="00885BFD" w:rsidRPr="00885BFD" w:rsidRDefault="00885BFD" w:rsidP="00885BFD">
            <w:pPr>
              <w:pStyle w:val="TableParagraph"/>
              <w:ind w:firstLine="284"/>
              <w:jc w:val="both"/>
              <w:rPr>
                <w:lang w:val="ru-RU"/>
              </w:rPr>
            </w:pPr>
            <w:r w:rsidRPr="00885BFD">
              <w:rPr>
                <w:lang w:val="ru-RU"/>
              </w:rPr>
              <w:t>температура подачи горячих десертов сложного ассортимента; требования к безопасности хранения горячих десертов сложного ассортимента;</w:t>
            </w:r>
          </w:p>
          <w:p w:rsidR="00885BFD" w:rsidRPr="00885BFD" w:rsidRDefault="00885BFD" w:rsidP="00885BFD">
            <w:pPr>
              <w:pStyle w:val="TableParagraph"/>
              <w:ind w:firstLine="284"/>
              <w:jc w:val="both"/>
              <w:rPr>
                <w:lang w:val="ru-RU"/>
              </w:rPr>
            </w:pPr>
            <w:r w:rsidRPr="00885BFD">
              <w:rPr>
                <w:lang w:val="ru-RU"/>
              </w:rPr>
              <w:t>правила маркирования упакованных горячих десертов сложного ассортимента;</w:t>
            </w:r>
          </w:p>
          <w:p w:rsidR="00885BFD" w:rsidRPr="00885BFD" w:rsidRDefault="00885BFD" w:rsidP="00885BFD">
            <w:pPr>
              <w:pStyle w:val="TableParagraph"/>
              <w:ind w:firstLine="284"/>
              <w:jc w:val="both"/>
              <w:rPr>
                <w:lang w:val="ru-RU"/>
              </w:rPr>
            </w:pPr>
            <w:r w:rsidRPr="00885BFD">
              <w:rPr>
                <w:lang w:val="ru-RU"/>
              </w:rPr>
              <w:t>правила и техники общения, ориентированные на потребителя;</w:t>
            </w:r>
          </w:p>
          <w:p w:rsidR="00885BFD" w:rsidRPr="00885BFD" w:rsidRDefault="00885BFD" w:rsidP="00885BFD">
            <w:pPr>
              <w:pStyle w:val="TableParagraph"/>
              <w:ind w:firstLine="284"/>
              <w:jc w:val="both"/>
              <w:rPr>
                <w:lang w:val="ru-RU"/>
              </w:rPr>
            </w:pPr>
            <w:r w:rsidRPr="00885BFD">
              <w:rPr>
                <w:lang w:val="ru-RU"/>
              </w:rPr>
              <w:t>базовый словарный запас, в т.</w:t>
            </w:r>
            <w:r>
              <w:rPr>
                <w:lang w:val="ru-RU"/>
              </w:rPr>
              <w:t xml:space="preserve"> </w:t>
            </w:r>
            <w:r w:rsidRPr="00885BFD">
              <w:rPr>
                <w:lang w:val="ru-RU"/>
              </w:rPr>
              <w:t>ч. на иностранном языке</w:t>
            </w:r>
          </w:p>
        </w:tc>
      </w:tr>
      <w:tr w:rsidR="00885BFD" w:rsidRPr="00165138" w:rsidTr="00885BFD">
        <w:tc>
          <w:tcPr>
            <w:tcW w:w="2694" w:type="dxa"/>
            <w:vMerge w:val="restart"/>
            <w:tcBorders>
              <w:bottom w:val="single" w:sz="6" w:space="0" w:color="000000"/>
            </w:tcBorders>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4.4.</w:t>
            </w:r>
            <w:r w:rsidRPr="00885BFD">
              <w:rPr>
                <w:b/>
                <w:lang w:val="ru-RU"/>
              </w:rPr>
              <w:t xml:space="preserve"> </w:t>
            </w:r>
            <w:r w:rsidRPr="00885BFD">
              <w:rPr>
                <w:lang w:val="ru-RU"/>
              </w:rPr>
              <w:t>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выполнения приготовления, творческого оформления и подготовки к реализации холодных напитков сложного ассортимента с учетом потребностей различных категорий потребителей, видов и форм обслуживания</w:t>
            </w:r>
          </w:p>
        </w:tc>
      </w:tr>
      <w:tr w:rsidR="00885BFD" w:rsidRPr="00165138" w:rsidTr="00885BFD">
        <w:trPr>
          <w:trHeight w:val="253"/>
        </w:trPr>
        <w:tc>
          <w:tcPr>
            <w:tcW w:w="2694" w:type="dxa"/>
            <w:vMerge/>
            <w:tcBorders>
              <w:top w:val="nil"/>
              <w:bottom w:val="single" w:sz="6" w:space="0" w:color="000000"/>
            </w:tcBorders>
            <w:tcMar>
              <w:top w:w="28" w:type="dxa"/>
              <w:left w:w="57" w:type="dxa"/>
              <w:bottom w:w="28" w:type="dxa"/>
              <w:right w:w="57" w:type="dxa"/>
            </w:tcMar>
          </w:tcPr>
          <w:p w:rsidR="00885BFD" w:rsidRPr="00165138" w:rsidRDefault="00885BFD" w:rsidP="00885BFD">
            <w:pPr>
              <w:jc w:val="both"/>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контролировать наличие, хранение и расход запасов, продуктов на производстве;</w:t>
            </w:r>
          </w:p>
          <w:p w:rsidR="00885BFD" w:rsidRPr="00885BFD" w:rsidRDefault="00885BFD" w:rsidP="00885BFD">
            <w:pPr>
              <w:pStyle w:val="TableParagraph"/>
              <w:tabs>
                <w:tab w:val="left" w:pos="5385"/>
              </w:tabs>
              <w:ind w:firstLine="284"/>
              <w:jc w:val="both"/>
              <w:rPr>
                <w:lang w:val="ru-RU"/>
              </w:rPr>
            </w:pPr>
            <w:r w:rsidRPr="00885BFD">
              <w:rPr>
                <w:lang w:val="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885BFD" w:rsidRPr="00885BFD" w:rsidRDefault="00885BFD" w:rsidP="00885BFD">
            <w:pPr>
              <w:pStyle w:val="TableParagraph"/>
              <w:ind w:firstLine="284"/>
              <w:jc w:val="both"/>
              <w:rPr>
                <w:lang w:val="ru-RU"/>
              </w:rPr>
            </w:pPr>
            <w:r w:rsidRPr="00885BFD">
              <w:rPr>
                <w:lang w:val="ru-RU"/>
              </w:rPr>
              <w:t>сочетать основные продукты с дополнительными ингредиентами для создания гармоничных холодных напитков;</w:t>
            </w:r>
          </w:p>
          <w:p w:rsidR="00885BFD" w:rsidRPr="00885BFD" w:rsidRDefault="00885BFD" w:rsidP="00885BFD">
            <w:pPr>
              <w:pStyle w:val="TableParagraph"/>
              <w:ind w:firstLine="284"/>
              <w:jc w:val="both"/>
              <w:rPr>
                <w:lang w:val="ru-RU"/>
              </w:rPr>
            </w:pPr>
            <w:r w:rsidRPr="00885BFD">
              <w:rPr>
                <w:lang w:val="ru-RU"/>
              </w:rPr>
              <w:t>контролировать, осуществлять взвешивание, измерение продуктов, входящих в состав холодных напитков 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t>осуществлять взаимозаменяемость продуктов в соответствии с нормами закладки, особенностями заказа, сезонностью;</w:t>
            </w:r>
          </w:p>
          <w:p w:rsidR="00885BFD" w:rsidRPr="00885BFD" w:rsidRDefault="00885BFD" w:rsidP="00885BFD">
            <w:pPr>
              <w:pStyle w:val="TableParagraph"/>
              <w:ind w:firstLine="284"/>
              <w:jc w:val="both"/>
              <w:rPr>
                <w:lang w:val="ru-RU"/>
              </w:rPr>
            </w:pPr>
            <w:r w:rsidRPr="00885BFD">
              <w:rPr>
                <w:lang w:val="ru-RU"/>
              </w:rPr>
              <w:t>использовать региональное сырье, продукты для приготовления холодной кулинарной продукции</w:t>
            </w:r>
          </w:p>
          <w:p w:rsidR="00885BFD" w:rsidRPr="00885BFD" w:rsidRDefault="00885BFD" w:rsidP="00885BFD">
            <w:pPr>
              <w:pStyle w:val="TableParagraph"/>
              <w:ind w:firstLine="284"/>
              <w:jc w:val="both"/>
              <w:rPr>
                <w:lang w:val="ru-RU"/>
              </w:rPr>
            </w:pPr>
            <w:r w:rsidRPr="00885BFD">
              <w:rPr>
                <w:lang w:val="ru-RU"/>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организовывать приготовление, готовить холодные напитки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 xml:space="preserve">минимизировать потери питательных веществ, массы продукта в </w:t>
            </w:r>
            <w:r w:rsidRPr="00885BFD">
              <w:rPr>
                <w:lang w:val="ru-RU"/>
              </w:rPr>
              <w:lastRenderedPageBreak/>
              <w:t>процессе приготовления;</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готовой продукции;</w:t>
            </w:r>
          </w:p>
          <w:p w:rsidR="00885BFD" w:rsidRPr="00885BFD" w:rsidRDefault="00885BFD" w:rsidP="00885BFD">
            <w:pPr>
              <w:pStyle w:val="TableParagraph"/>
              <w:ind w:firstLine="284"/>
              <w:jc w:val="both"/>
              <w:rPr>
                <w:lang w:val="ru-RU"/>
              </w:rPr>
            </w:pPr>
            <w:r w:rsidRPr="00885BFD">
              <w:rPr>
                <w:lang w:val="ru-RU"/>
              </w:rPr>
              <w:t>определять степень готовности, доводить до вкуса холодные напитки;</w:t>
            </w:r>
          </w:p>
          <w:p w:rsidR="00885BFD" w:rsidRPr="00885BFD" w:rsidRDefault="00885BFD" w:rsidP="00885BFD">
            <w:pPr>
              <w:pStyle w:val="TableParagraph"/>
              <w:ind w:firstLine="284"/>
              <w:jc w:val="both"/>
              <w:rPr>
                <w:lang w:val="ru-RU"/>
              </w:rPr>
            </w:pPr>
            <w:r w:rsidRPr="00885BFD">
              <w:rPr>
                <w:lang w:val="ru-RU"/>
              </w:rPr>
              <w:t>оценивать качество органолептическим способом; предупреждать в процессе приготовления, выявлять и</w:t>
            </w:r>
          </w:p>
          <w:p w:rsidR="00885BFD" w:rsidRPr="00885BFD" w:rsidRDefault="00885BFD" w:rsidP="00885BFD">
            <w:pPr>
              <w:pStyle w:val="TableParagraph"/>
              <w:tabs>
                <w:tab w:val="left" w:pos="1853"/>
                <w:tab w:val="left" w:pos="3692"/>
                <w:tab w:val="left" w:pos="5242"/>
              </w:tabs>
              <w:ind w:firstLine="284"/>
              <w:jc w:val="both"/>
              <w:rPr>
                <w:lang w:val="ru-RU"/>
              </w:rPr>
            </w:pPr>
            <w:r w:rsidRPr="00885BFD">
              <w:rPr>
                <w:lang w:val="ru-RU"/>
              </w:rPr>
              <w:t>исправлять исправимые дефекты, отбраковывать недоброкачественные напитки;</w:t>
            </w:r>
          </w:p>
          <w:p w:rsidR="00885BFD" w:rsidRPr="00885BFD" w:rsidRDefault="00885BFD" w:rsidP="00885BFD">
            <w:pPr>
              <w:pStyle w:val="TableParagraph"/>
              <w:ind w:firstLine="284"/>
              <w:jc w:val="both"/>
              <w:rPr>
                <w:lang w:val="ru-RU"/>
              </w:rPr>
            </w:pPr>
            <w:r w:rsidRPr="00885BFD">
              <w:rPr>
                <w:lang w:val="ru-RU"/>
              </w:rPr>
              <w:t>охлаждать и замораживать, размораживать отдельные полуфабрикаты для холодных напитков сложного ассортимента</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выполнять порционирование, оформление сложных холодных напитков; сервировать для подачи с учетом потребностей различных категорий потребителей, форм и способов обслуживания;</w:t>
            </w:r>
          </w:p>
          <w:p w:rsidR="00885BFD" w:rsidRPr="00885BFD" w:rsidRDefault="00885BFD" w:rsidP="00885BFD">
            <w:pPr>
              <w:pStyle w:val="TableParagraph"/>
              <w:ind w:firstLine="284"/>
              <w:jc w:val="both"/>
              <w:rPr>
                <w:lang w:val="ru-RU"/>
              </w:rPr>
            </w:pPr>
            <w:r w:rsidRPr="00885BFD">
              <w:rPr>
                <w:lang w:val="ru-RU"/>
              </w:rPr>
              <w:t>контролировать температуру подачи холодных напитков; организовывать хранение сложных холодных напитков с учетом 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охлаждать и замораживать готовую кулинарную продукцию с учетом требований к безопасности пищевых продуктов;</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p w:rsidR="00885BFD" w:rsidRPr="00885BFD" w:rsidRDefault="00885BFD" w:rsidP="00885BFD">
            <w:pPr>
              <w:pStyle w:val="TableParagraph"/>
              <w:ind w:firstLine="284"/>
              <w:jc w:val="both"/>
              <w:rPr>
                <w:lang w:val="ru-RU"/>
              </w:rPr>
            </w:pPr>
            <w:r w:rsidRPr="00885BFD">
              <w:rPr>
                <w:lang w:val="ru-RU"/>
              </w:rPr>
              <w:t>рассчитывать стоимость холодных напитков;</w:t>
            </w:r>
          </w:p>
          <w:p w:rsidR="00885BFD" w:rsidRPr="00885BFD" w:rsidRDefault="00885BFD" w:rsidP="00885BFD">
            <w:pPr>
              <w:pStyle w:val="TableParagraph"/>
              <w:ind w:firstLine="284"/>
              <w:jc w:val="both"/>
              <w:rPr>
                <w:lang w:val="ru-RU"/>
              </w:rPr>
            </w:pPr>
            <w:r w:rsidRPr="00885BFD">
              <w:rPr>
                <w:lang w:val="ru-RU"/>
              </w:rPr>
              <w:t>вести учет реализованных холодных напитков с прилавка/раздачи;</w:t>
            </w:r>
          </w:p>
          <w:p w:rsidR="00885BFD" w:rsidRPr="00885BFD" w:rsidRDefault="00885BFD" w:rsidP="00885BFD">
            <w:pPr>
              <w:pStyle w:val="TableParagraph"/>
              <w:ind w:firstLine="284"/>
              <w:jc w:val="both"/>
              <w:rPr>
                <w:lang w:val="ru-RU"/>
              </w:rPr>
            </w:pPr>
            <w:r w:rsidRPr="00885BFD">
              <w:rPr>
                <w:lang w:val="ru-RU"/>
              </w:rPr>
              <w:t>поддерживать визуальный контакт с потребителем на раздаче; консультировать потребителей;</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в т.</w:t>
            </w:r>
            <w:r>
              <w:rPr>
                <w:lang w:val="ru-RU"/>
              </w:rPr>
              <w:t xml:space="preserve"> </w:t>
            </w:r>
            <w:r w:rsidRPr="00885BFD">
              <w:rPr>
                <w:lang w:val="ru-RU"/>
              </w:rPr>
              <w:t>ч. на иностранном языке, оказывать им помощь в выборе</w:t>
            </w:r>
          </w:p>
        </w:tc>
      </w:tr>
      <w:tr w:rsidR="00885BFD" w:rsidRPr="00165138" w:rsidTr="00885BFD">
        <w:trPr>
          <w:trHeight w:val="253"/>
        </w:trPr>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приготовления, творческого оформления и подготовки к презентации и реализации холодных напитков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ассортимент, рецептуры, характеристика, требования к качеству, примерные нормы выхода холодных напитков сложного приготовления, в том числе авторских, брендовых, региональных;</w:t>
            </w:r>
          </w:p>
          <w:p w:rsidR="00885BFD" w:rsidRPr="00885BFD" w:rsidRDefault="00885BFD" w:rsidP="00885BFD">
            <w:pPr>
              <w:pStyle w:val="TableParagraph"/>
              <w:ind w:firstLine="284"/>
              <w:jc w:val="both"/>
              <w:rPr>
                <w:lang w:val="ru-RU"/>
              </w:rPr>
            </w:pPr>
            <w:r w:rsidRPr="00885BFD">
              <w:rPr>
                <w:lang w:val="ru-RU"/>
              </w:rPr>
              <w:t>правила выбора, требования к качеству, принципы сочетаемости основных продуктов и дополнительных ингредиентов к ним;</w:t>
            </w:r>
          </w:p>
          <w:p w:rsidR="00885BFD" w:rsidRPr="00885BFD" w:rsidRDefault="00885BFD" w:rsidP="00885BFD">
            <w:pPr>
              <w:pStyle w:val="TableParagraph"/>
              <w:ind w:firstLine="284"/>
              <w:jc w:val="both"/>
              <w:rPr>
                <w:lang w:val="ru-RU"/>
              </w:rPr>
            </w:pPr>
            <w:r w:rsidRPr="00885BFD">
              <w:rPr>
                <w:lang w:val="ru-RU"/>
              </w:rPr>
              <w:t>характеристика региональных видов сырья, продуктов; нормы, правила взаимозаменяемости сырья и продуктов</w:t>
            </w:r>
          </w:p>
          <w:p w:rsidR="00885BFD" w:rsidRPr="00885BFD" w:rsidRDefault="00885BFD" w:rsidP="00885BFD">
            <w:pPr>
              <w:pStyle w:val="TableParagraph"/>
              <w:ind w:firstLine="284"/>
              <w:jc w:val="both"/>
              <w:rPr>
                <w:lang w:val="ru-RU"/>
              </w:rPr>
            </w:pPr>
            <w:r w:rsidRPr="00885BFD">
              <w:rPr>
                <w:lang w:val="ru-RU"/>
              </w:rPr>
              <w:t>пищевая, энергетическая ценность сырья, продуктов, готовых холодных напитков сложного ассортимента;</w:t>
            </w:r>
          </w:p>
          <w:p w:rsidR="00885BFD" w:rsidRPr="00885BFD" w:rsidRDefault="00885BFD" w:rsidP="00885BFD">
            <w:pPr>
              <w:pStyle w:val="TableParagraph"/>
              <w:ind w:firstLine="284"/>
              <w:jc w:val="both"/>
              <w:rPr>
                <w:lang w:val="ru-RU"/>
              </w:rPr>
            </w:pPr>
            <w:r w:rsidRPr="00885BFD">
              <w:rPr>
                <w:lang w:val="ru-RU"/>
              </w:rPr>
              <w:t>варианты сочетания основных продуктов с другими ингредиентами для создания гармоничных десертов, напитков; варианты подбора пряностей и приправ;</w:t>
            </w:r>
          </w:p>
          <w:p w:rsidR="00885BFD" w:rsidRPr="00885BFD" w:rsidRDefault="00885BFD" w:rsidP="00885BFD">
            <w:pPr>
              <w:pStyle w:val="TableParagraph"/>
              <w:ind w:firstLine="284"/>
              <w:jc w:val="both"/>
              <w:rPr>
                <w:lang w:val="ru-RU"/>
              </w:rPr>
            </w:pPr>
            <w:r w:rsidRPr="00885BFD">
              <w:rPr>
                <w:lang w:val="ru-RU"/>
              </w:rPr>
              <w:t>ассортимент вкусовых добавок, сиропов, соков промышленного производства и варианты их использования;</w:t>
            </w:r>
          </w:p>
          <w:p w:rsidR="00885BFD" w:rsidRPr="00885BFD" w:rsidRDefault="00885BFD" w:rsidP="00885BFD">
            <w:pPr>
              <w:pStyle w:val="TableParagraph"/>
              <w:ind w:firstLine="284"/>
              <w:jc w:val="both"/>
              <w:rPr>
                <w:lang w:val="ru-RU"/>
              </w:rPr>
            </w:pPr>
            <w:r w:rsidRPr="00885BFD">
              <w:rPr>
                <w:lang w:val="ru-RU"/>
              </w:rPr>
              <w:t>правила выбора вина и других алкогольных напитков для ароматизации напитков, правила композиции, коррекции цвета;</w:t>
            </w:r>
          </w:p>
          <w:p w:rsidR="00885BFD" w:rsidRPr="00885BFD" w:rsidRDefault="00885BFD" w:rsidP="00885BFD">
            <w:pPr>
              <w:pStyle w:val="TableParagraph"/>
              <w:ind w:firstLine="284"/>
              <w:jc w:val="both"/>
              <w:rPr>
                <w:lang w:val="ru-RU"/>
              </w:rPr>
            </w:pPr>
            <w:r w:rsidRPr="00885BFD">
              <w:rPr>
                <w:lang w:val="ru-RU"/>
              </w:rPr>
              <w:t>виды, правила безопасной эксплуатации технологического оборудования и производственного инвентаря;</w:t>
            </w:r>
          </w:p>
          <w:p w:rsidR="00885BFD" w:rsidRPr="00885BFD" w:rsidRDefault="00885BFD" w:rsidP="00885BFD">
            <w:pPr>
              <w:pStyle w:val="TableParagraph"/>
              <w:ind w:firstLine="284"/>
              <w:jc w:val="both"/>
              <w:rPr>
                <w:lang w:val="ru-RU"/>
              </w:rPr>
            </w:pPr>
            <w:r w:rsidRPr="00885BFD">
              <w:rPr>
                <w:lang w:val="ru-RU"/>
              </w:rPr>
              <w:t>температурный режим, последовательность выполнения технологических операций;</w:t>
            </w:r>
          </w:p>
          <w:p w:rsidR="00885BFD" w:rsidRPr="00885BFD" w:rsidRDefault="00885BFD" w:rsidP="00885BFD">
            <w:pPr>
              <w:pStyle w:val="TableParagraph"/>
              <w:ind w:firstLine="284"/>
              <w:jc w:val="both"/>
              <w:rPr>
                <w:lang w:val="ru-RU"/>
              </w:rPr>
            </w:pPr>
            <w:r w:rsidRPr="00885BFD">
              <w:rPr>
                <w:lang w:val="ru-RU"/>
              </w:rPr>
              <w:t>современные, инновационные методы приготовления холодных напитков сложного ассортимента;</w:t>
            </w:r>
          </w:p>
          <w:p w:rsidR="00885BFD" w:rsidRPr="00885BFD" w:rsidRDefault="00885BFD" w:rsidP="00885BFD">
            <w:pPr>
              <w:pStyle w:val="TableParagraph"/>
              <w:ind w:firstLine="284"/>
              <w:jc w:val="both"/>
              <w:rPr>
                <w:lang w:val="ru-RU"/>
              </w:rPr>
            </w:pPr>
            <w:r w:rsidRPr="00885BFD">
              <w:rPr>
                <w:lang w:val="ru-RU"/>
              </w:rPr>
              <w:t xml:space="preserve">способы и формы инструктирования персонала в области приготовления </w:t>
            </w:r>
            <w:r w:rsidRPr="00885BFD">
              <w:rPr>
                <w:lang w:val="ru-RU"/>
              </w:rPr>
              <w:lastRenderedPageBreak/>
              <w:t>холодных напитков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rsidR="00885BFD" w:rsidRPr="00885BFD" w:rsidRDefault="00885BFD" w:rsidP="00885BFD">
            <w:pPr>
              <w:pStyle w:val="TableParagraph"/>
              <w:ind w:firstLine="284"/>
              <w:jc w:val="both"/>
              <w:rPr>
                <w:lang w:val="ru-RU"/>
              </w:rPr>
            </w:pPr>
            <w:r w:rsidRPr="00885BFD">
              <w:rPr>
                <w:lang w:val="ru-RU"/>
              </w:rPr>
              <w:t>техника порционирования, варианты оформления холодных напитков сложного ассортимента для подачи;</w:t>
            </w:r>
          </w:p>
          <w:p w:rsidR="00885BFD" w:rsidRPr="00885BFD" w:rsidRDefault="00885BFD" w:rsidP="00885BFD">
            <w:pPr>
              <w:pStyle w:val="TableParagraph"/>
              <w:ind w:firstLine="284"/>
              <w:jc w:val="both"/>
              <w:rPr>
                <w:lang w:val="ru-RU"/>
              </w:rPr>
            </w:pPr>
            <w:r w:rsidRPr="00885BFD">
              <w:rPr>
                <w:lang w:val="ru-RU"/>
              </w:rPr>
              <w:t>виды, назначение посуды для подачи, термосов, контейнеров для отпуска на вынос;</w:t>
            </w:r>
          </w:p>
          <w:p w:rsidR="00885BFD" w:rsidRPr="00885BFD" w:rsidRDefault="00885BFD" w:rsidP="00885BFD">
            <w:pPr>
              <w:pStyle w:val="TableParagraph"/>
              <w:ind w:firstLine="284"/>
              <w:jc w:val="both"/>
              <w:rPr>
                <w:lang w:val="ru-RU"/>
              </w:rPr>
            </w:pPr>
            <w:r w:rsidRPr="00885BFD">
              <w:rPr>
                <w:lang w:val="ru-RU"/>
              </w:rPr>
              <w:t>методы сервировки и способы подачи холодных напитков сложного ассортимента;</w:t>
            </w:r>
          </w:p>
          <w:p w:rsidR="00885BFD" w:rsidRPr="00885BFD" w:rsidRDefault="00885BFD" w:rsidP="00885BFD">
            <w:pPr>
              <w:pStyle w:val="TableParagraph"/>
              <w:ind w:firstLine="284"/>
              <w:jc w:val="both"/>
              <w:rPr>
                <w:lang w:val="ru-RU"/>
              </w:rPr>
            </w:pPr>
            <w:r w:rsidRPr="00885BFD">
              <w:rPr>
                <w:lang w:val="ru-RU"/>
              </w:rPr>
              <w:t>температура подачи холодных напитков сложного ассортимента; требования к безопасности хранения холодных напитков сложного ассортимента;</w:t>
            </w:r>
          </w:p>
          <w:p w:rsidR="00885BFD" w:rsidRPr="00885BFD" w:rsidRDefault="00885BFD" w:rsidP="00885BFD">
            <w:pPr>
              <w:pStyle w:val="TableParagraph"/>
              <w:tabs>
                <w:tab w:val="left" w:pos="1443"/>
                <w:tab w:val="left" w:pos="3048"/>
                <w:tab w:val="left" w:pos="4562"/>
                <w:tab w:val="left" w:pos="5761"/>
              </w:tabs>
              <w:ind w:firstLine="284"/>
              <w:jc w:val="both"/>
              <w:rPr>
                <w:lang w:val="ru-RU"/>
              </w:rPr>
            </w:pPr>
            <w:r w:rsidRPr="00885BFD">
              <w:rPr>
                <w:lang w:val="ru-RU"/>
              </w:rPr>
              <w:t>правила маркирования упакованных холодных напитков сложного ассортимента;</w:t>
            </w:r>
          </w:p>
          <w:p w:rsidR="00885BFD" w:rsidRPr="00885BFD" w:rsidRDefault="00885BFD" w:rsidP="00885BFD">
            <w:pPr>
              <w:pStyle w:val="TableParagraph"/>
              <w:ind w:firstLine="284"/>
              <w:jc w:val="both"/>
              <w:rPr>
                <w:lang w:val="ru-RU"/>
              </w:rPr>
            </w:pPr>
            <w:r w:rsidRPr="00885BFD">
              <w:rPr>
                <w:lang w:val="ru-RU"/>
              </w:rPr>
              <w:t>правила и техники общения, ориентированные на потребителя; базовый словарный запас, в т.</w:t>
            </w:r>
            <w:r>
              <w:rPr>
                <w:lang w:val="ru-RU"/>
              </w:rPr>
              <w:t xml:space="preserve"> </w:t>
            </w:r>
            <w:r w:rsidRPr="00885BFD">
              <w:rPr>
                <w:lang w:val="ru-RU"/>
              </w:rPr>
              <w:t>ч. на иностранном языке</w:t>
            </w:r>
          </w:p>
        </w:tc>
      </w:tr>
      <w:tr w:rsidR="00885BFD" w:rsidRPr="00165138" w:rsidTr="00885BFD">
        <w:tc>
          <w:tcPr>
            <w:tcW w:w="2694" w:type="dxa"/>
            <w:vMerge w:val="restart"/>
            <w:tcBorders>
              <w:bottom w:val="single" w:sz="6" w:space="0" w:color="000000"/>
            </w:tcBorders>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4.5.</w:t>
            </w:r>
            <w:r w:rsidRPr="00885BFD">
              <w:rPr>
                <w:b/>
                <w:lang w:val="ru-RU"/>
              </w:rPr>
              <w:t xml:space="preserve"> </w:t>
            </w:r>
            <w:r w:rsidRPr="00885BFD">
              <w:rPr>
                <w:lang w:val="ru-RU"/>
              </w:rPr>
              <w:t>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выполнения приготовления, творческого оформления и подготовки к реализации горячих напитков сложного ассортимента с учетом потребностей различных категорий потребителей, видов и форм обслуживания</w:t>
            </w:r>
          </w:p>
        </w:tc>
      </w:tr>
      <w:tr w:rsidR="00885BFD" w:rsidRPr="00165138" w:rsidTr="00885BFD">
        <w:trPr>
          <w:trHeight w:val="253"/>
        </w:trPr>
        <w:tc>
          <w:tcPr>
            <w:tcW w:w="2694" w:type="dxa"/>
            <w:vMerge/>
            <w:tcBorders>
              <w:top w:val="nil"/>
              <w:bottom w:val="single" w:sz="6" w:space="0" w:color="000000"/>
            </w:tcBorders>
            <w:tcMar>
              <w:top w:w="28" w:type="dxa"/>
              <w:left w:w="57" w:type="dxa"/>
              <w:bottom w:w="28" w:type="dxa"/>
              <w:right w:w="57" w:type="dxa"/>
            </w:tcMar>
          </w:tcPr>
          <w:p w:rsidR="00885BFD" w:rsidRPr="00165138" w:rsidRDefault="00885BFD" w:rsidP="00885BFD">
            <w:pPr>
              <w:jc w:val="both"/>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контролировать наличие, хранение и расход запасов, продуктов на производстве;</w:t>
            </w:r>
          </w:p>
          <w:p w:rsidR="00885BFD" w:rsidRPr="00885BFD" w:rsidRDefault="00885BFD" w:rsidP="00885BFD">
            <w:pPr>
              <w:pStyle w:val="TableParagraph"/>
              <w:tabs>
                <w:tab w:val="left" w:pos="5386"/>
              </w:tabs>
              <w:ind w:firstLine="284"/>
              <w:jc w:val="both"/>
              <w:rPr>
                <w:lang w:val="ru-RU"/>
              </w:rPr>
            </w:pPr>
            <w:r w:rsidRPr="00885BFD">
              <w:rPr>
                <w:lang w:val="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885BFD" w:rsidRPr="00885BFD" w:rsidRDefault="00885BFD" w:rsidP="00885BFD">
            <w:pPr>
              <w:pStyle w:val="TableParagraph"/>
              <w:ind w:firstLine="284"/>
              <w:jc w:val="both"/>
              <w:rPr>
                <w:lang w:val="ru-RU"/>
              </w:rPr>
            </w:pPr>
            <w:r w:rsidRPr="00885BFD">
              <w:rPr>
                <w:lang w:val="ru-RU"/>
              </w:rPr>
              <w:t>сочетать основные продукты с дополнительными ингредиентами для создания гармоничных горячих напитков;</w:t>
            </w:r>
          </w:p>
          <w:p w:rsidR="00885BFD" w:rsidRPr="00885BFD" w:rsidRDefault="00885BFD" w:rsidP="00885BFD">
            <w:pPr>
              <w:pStyle w:val="TableParagraph"/>
              <w:ind w:firstLine="284"/>
              <w:jc w:val="both"/>
              <w:rPr>
                <w:lang w:val="ru-RU"/>
              </w:rPr>
            </w:pPr>
            <w:r w:rsidRPr="00885BFD">
              <w:rPr>
                <w:lang w:val="ru-RU"/>
              </w:rPr>
              <w:t>контролировать, осуществлять взвешивание, измерение продуктов, входящих в состав горячих напитков сложного ассортимента в соответствии с рецептурой, заказом;</w:t>
            </w:r>
          </w:p>
          <w:p w:rsidR="00885BFD" w:rsidRPr="00885BFD" w:rsidRDefault="00885BFD" w:rsidP="00885BFD">
            <w:pPr>
              <w:pStyle w:val="TableParagraph"/>
              <w:ind w:firstLine="284"/>
              <w:jc w:val="both"/>
              <w:rPr>
                <w:lang w:val="ru-RU"/>
              </w:rPr>
            </w:pPr>
            <w:r w:rsidRPr="00885BFD">
              <w:rPr>
                <w:lang w:val="ru-RU"/>
              </w:rPr>
              <w:t>осуществлять взаимозаменяемость продуктов в соответствии с нормами закладки, особенностями заказа, сезонностью;</w:t>
            </w:r>
          </w:p>
          <w:p w:rsidR="00885BFD" w:rsidRPr="00885BFD" w:rsidRDefault="00885BFD" w:rsidP="00885BFD">
            <w:pPr>
              <w:pStyle w:val="TableParagraph"/>
              <w:ind w:firstLine="284"/>
              <w:jc w:val="both"/>
              <w:rPr>
                <w:lang w:val="ru-RU"/>
              </w:rPr>
            </w:pPr>
            <w:r w:rsidRPr="00885BFD">
              <w:rPr>
                <w:lang w:val="ru-RU"/>
              </w:rPr>
              <w:t>использовать региональное сырье, продукты для приготовления горячих напитков;</w:t>
            </w:r>
          </w:p>
          <w:p w:rsidR="00885BFD" w:rsidRPr="00885BFD" w:rsidRDefault="00885BFD" w:rsidP="00885BFD">
            <w:pPr>
              <w:pStyle w:val="TableParagraph"/>
              <w:ind w:firstLine="284"/>
              <w:jc w:val="both"/>
              <w:rPr>
                <w:lang w:val="ru-RU"/>
              </w:rPr>
            </w:pPr>
            <w:r w:rsidRPr="00885BFD">
              <w:rPr>
                <w:lang w:val="ru-RU"/>
              </w:rPr>
              <w:t>контролировать, осуществлять выбор, комбинировать, применять различные методы приготовления в соответствии с заказом, способом обслуживания;</w:t>
            </w:r>
          </w:p>
          <w:p w:rsidR="00885BFD" w:rsidRPr="00885BFD" w:rsidRDefault="00885BFD" w:rsidP="00885BFD">
            <w:pPr>
              <w:pStyle w:val="TableParagraph"/>
              <w:ind w:firstLine="284"/>
              <w:jc w:val="both"/>
              <w:rPr>
                <w:lang w:val="ru-RU"/>
              </w:rPr>
            </w:pPr>
            <w:r w:rsidRPr="00885BFD">
              <w:rPr>
                <w:lang w:val="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85BFD" w:rsidRPr="00885BFD" w:rsidRDefault="00885BFD" w:rsidP="00885BFD">
            <w:pPr>
              <w:pStyle w:val="TableParagraph"/>
              <w:ind w:firstLine="284"/>
              <w:jc w:val="both"/>
              <w:rPr>
                <w:lang w:val="ru-RU"/>
              </w:rPr>
            </w:pPr>
            <w:r w:rsidRPr="00885BFD">
              <w:rPr>
                <w:lang w:val="ru-RU"/>
              </w:rPr>
              <w:t>организовывать приготовление, готовить горячих напитков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минимизировать потери питательных веществ, массы продукта в процессе приготовления;</w:t>
            </w:r>
          </w:p>
          <w:p w:rsidR="00885BFD" w:rsidRPr="00885BFD" w:rsidRDefault="00885BFD" w:rsidP="00885BFD">
            <w:pPr>
              <w:pStyle w:val="TableParagraph"/>
              <w:ind w:firstLine="284"/>
              <w:jc w:val="both"/>
              <w:rPr>
                <w:lang w:val="ru-RU"/>
              </w:rPr>
            </w:pPr>
            <w:r w:rsidRPr="00885BFD">
              <w:rPr>
                <w:lang w:val="ru-RU"/>
              </w:rPr>
              <w:t>обеспечивать безопасность готовой продукции;</w:t>
            </w:r>
          </w:p>
          <w:p w:rsidR="00885BFD" w:rsidRPr="00885BFD" w:rsidRDefault="00885BFD" w:rsidP="00885BFD">
            <w:pPr>
              <w:pStyle w:val="TableParagraph"/>
              <w:ind w:firstLine="284"/>
              <w:jc w:val="both"/>
              <w:rPr>
                <w:lang w:val="ru-RU"/>
              </w:rPr>
            </w:pPr>
            <w:r w:rsidRPr="00885BFD">
              <w:rPr>
                <w:lang w:val="ru-RU"/>
              </w:rPr>
              <w:lastRenderedPageBreak/>
              <w:t>определять степень готовности, доводить до вкуса горячие напитки;</w:t>
            </w:r>
          </w:p>
          <w:p w:rsidR="00885BFD" w:rsidRPr="00885BFD" w:rsidRDefault="00885BFD" w:rsidP="00885BFD">
            <w:pPr>
              <w:pStyle w:val="TableParagraph"/>
              <w:ind w:firstLine="284"/>
              <w:jc w:val="both"/>
              <w:rPr>
                <w:lang w:val="ru-RU"/>
              </w:rPr>
            </w:pPr>
            <w:r w:rsidRPr="00885BFD">
              <w:rPr>
                <w:lang w:val="ru-RU"/>
              </w:rPr>
              <w:t>оценивать качество органолептическим способом;</w:t>
            </w:r>
          </w:p>
          <w:p w:rsidR="00885BFD" w:rsidRPr="00885BFD" w:rsidRDefault="00885BFD" w:rsidP="00885BFD">
            <w:pPr>
              <w:pStyle w:val="TableParagraph"/>
              <w:tabs>
                <w:tab w:val="left" w:pos="1454"/>
                <w:tab w:val="left" w:pos="1938"/>
                <w:tab w:val="left" w:pos="3667"/>
                <w:tab w:val="left" w:pos="5446"/>
              </w:tabs>
              <w:ind w:firstLine="284"/>
              <w:jc w:val="both"/>
              <w:rPr>
                <w:lang w:val="ru-RU"/>
              </w:rPr>
            </w:pPr>
            <w:r w:rsidRPr="00885BFD">
              <w:rPr>
                <w:lang w:val="ru-RU"/>
              </w:rPr>
              <w:t xml:space="preserve">предупреждать в процессе приготовления, выявлять и исправлять исправимые дефекты, отбраковывать недоброкачественные напитки; охлаждать и замораживать, размораживать отдельные полуфабрикаты для горячих напитков сложного ассортимента организовывать, контролировать, выполнять порционирование, оформление сложных горячих напитков; </w:t>
            </w:r>
          </w:p>
          <w:p w:rsidR="00885BFD" w:rsidRPr="00885BFD" w:rsidRDefault="00885BFD" w:rsidP="00885BFD">
            <w:pPr>
              <w:pStyle w:val="TableParagraph"/>
              <w:tabs>
                <w:tab w:val="left" w:pos="1454"/>
                <w:tab w:val="left" w:pos="1938"/>
                <w:tab w:val="left" w:pos="3667"/>
                <w:tab w:val="left" w:pos="5446"/>
              </w:tabs>
              <w:ind w:firstLine="284"/>
              <w:jc w:val="both"/>
              <w:rPr>
                <w:lang w:val="ru-RU"/>
              </w:rPr>
            </w:pPr>
            <w:r w:rsidRPr="00885BFD">
              <w:rPr>
                <w:lang w:val="ru-RU"/>
              </w:rPr>
              <w:t>сервировать для подачи с учетом потребностей различных категорий потребителей, форм и способов обслуживания;</w:t>
            </w:r>
          </w:p>
          <w:p w:rsidR="00885BFD" w:rsidRPr="00885BFD" w:rsidRDefault="00885BFD" w:rsidP="00885BFD">
            <w:pPr>
              <w:pStyle w:val="TableParagraph"/>
              <w:ind w:firstLine="284"/>
              <w:jc w:val="both"/>
              <w:rPr>
                <w:lang w:val="ru-RU"/>
              </w:rPr>
            </w:pPr>
            <w:r w:rsidRPr="00885BFD">
              <w:rPr>
                <w:lang w:val="ru-RU"/>
              </w:rPr>
              <w:t>контролировать температуру подачи горячих напитков; организовывать хранение сложных горячих напитков с учетом</w:t>
            </w:r>
          </w:p>
          <w:p w:rsidR="00885BFD" w:rsidRPr="00885BFD" w:rsidRDefault="00885BFD" w:rsidP="00885BFD">
            <w:pPr>
              <w:pStyle w:val="TableParagraph"/>
              <w:ind w:firstLine="284"/>
              <w:jc w:val="both"/>
              <w:rPr>
                <w:lang w:val="ru-RU"/>
              </w:rPr>
            </w:pPr>
            <w:r w:rsidRPr="00885BFD">
              <w:rPr>
                <w:lang w:val="ru-RU"/>
              </w:rPr>
              <w:t>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охлаждать и замораживать готовую кулинарную продукцию с учетом требований к безопасности пищевых продуктов;</w:t>
            </w:r>
          </w:p>
          <w:p w:rsidR="00885BFD" w:rsidRPr="00885BFD" w:rsidRDefault="00885BFD" w:rsidP="00885BFD">
            <w:pPr>
              <w:pStyle w:val="TableParagraph"/>
              <w:ind w:firstLine="284"/>
              <w:jc w:val="both"/>
              <w:rPr>
                <w:lang w:val="ru-RU"/>
              </w:rPr>
            </w:pPr>
            <w:r w:rsidRPr="00885BFD">
              <w:rPr>
                <w:lang w:val="ru-RU"/>
              </w:rPr>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p w:rsidR="00885BFD" w:rsidRPr="00885BFD" w:rsidRDefault="00885BFD" w:rsidP="00885BFD">
            <w:pPr>
              <w:pStyle w:val="TableParagraph"/>
              <w:ind w:firstLine="284"/>
              <w:jc w:val="both"/>
              <w:rPr>
                <w:lang w:val="ru-RU"/>
              </w:rPr>
            </w:pPr>
            <w:r w:rsidRPr="00885BFD">
              <w:rPr>
                <w:lang w:val="ru-RU"/>
              </w:rPr>
              <w:t>рассчитывать стоимость горячих напитков;</w:t>
            </w:r>
          </w:p>
          <w:p w:rsidR="00885BFD" w:rsidRPr="00885BFD" w:rsidRDefault="00885BFD" w:rsidP="00885BFD">
            <w:pPr>
              <w:pStyle w:val="TableParagraph"/>
              <w:ind w:firstLine="284"/>
              <w:jc w:val="both"/>
              <w:rPr>
                <w:lang w:val="ru-RU"/>
              </w:rPr>
            </w:pPr>
            <w:r w:rsidRPr="00885BFD">
              <w:rPr>
                <w:lang w:val="ru-RU"/>
              </w:rPr>
              <w:t>вести учет реализованных горячих напитков с прилавка/раздачи; поддерживать визуальный контакт с потребителем на раздаче; консультировать потребителей;</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в т.</w:t>
            </w:r>
            <w:r w:rsidR="005F4A8C">
              <w:rPr>
                <w:lang w:val="ru-RU"/>
              </w:rPr>
              <w:t xml:space="preserve"> </w:t>
            </w:r>
            <w:r w:rsidRPr="00885BFD">
              <w:rPr>
                <w:lang w:val="ru-RU"/>
              </w:rPr>
              <w:t>ч. на иностранном языке, оказывать им помощь в выборе</w:t>
            </w:r>
          </w:p>
        </w:tc>
      </w:tr>
      <w:tr w:rsidR="00885BFD" w:rsidRPr="00165138" w:rsidTr="00885BFD">
        <w:trPr>
          <w:trHeight w:val="253"/>
        </w:trPr>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и требования к подготовке рабочих мест, оборудования, сырья, материалов ассортимент, рецептуры, характеристика, требования к качеству, примерные нормы выхода горячих напитков сложного приготовления, в том числе авторских, брендовых, региональных;</w:t>
            </w:r>
          </w:p>
          <w:p w:rsidR="00885BFD" w:rsidRPr="00885BFD" w:rsidRDefault="00885BFD" w:rsidP="00885BFD">
            <w:pPr>
              <w:pStyle w:val="TableParagraph"/>
              <w:ind w:firstLine="284"/>
              <w:jc w:val="both"/>
              <w:rPr>
                <w:lang w:val="ru-RU"/>
              </w:rPr>
            </w:pPr>
            <w:r w:rsidRPr="00885BFD">
              <w:rPr>
                <w:lang w:val="ru-RU"/>
              </w:rPr>
              <w:t>правила выбора, требования к качеству, принципы сочетаемости основных продуктов и дополнительных ингредиентов к ним;</w:t>
            </w:r>
          </w:p>
          <w:p w:rsidR="00885BFD" w:rsidRPr="00885BFD" w:rsidRDefault="00885BFD" w:rsidP="00885BFD">
            <w:pPr>
              <w:pStyle w:val="TableParagraph"/>
              <w:ind w:firstLine="284"/>
              <w:jc w:val="both"/>
              <w:rPr>
                <w:lang w:val="ru-RU"/>
              </w:rPr>
            </w:pPr>
            <w:r w:rsidRPr="00885BFD">
              <w:rPr>
                <w:lang w:val="ru-RU"/>
              </w:rPr>
              <w:t>характеристика региональных видов сырья, продуктов; нормы, правила взаимозаменяемости сырья и продуктов</w:t>
            </w:r>
          </w:p>
          <w:p w:rsidR="00885BFD" w:rsidRPr="00885BFD" w:rsidRDefault="00885BFD" w:rsidP="00885BFD">
            <w:pPr>
              <w:pStyle w:val="TableParagraph"/>
              <w:ind w:firstLine="284"/>
              <w:jc w:val="both"/>
              <w:rPr>
                <w:lang w:val="ru-RU"/>
              </w:rPr>
            </w:pPr>
            <w:r w:rsidRPr="00885BFD">
              <w:rPr>
                <w:lang w:val="ru-RU"/>
              </w:rPr>
              <w:t>пищевая, энергетическая ценность сырья, продуктов, готовых горячих напитков сложного ассортимента;</w:t>
            </w:r>
          </w:p>
          <w:p w:rsidR="00885BFD" w:rsidRPr="00885BFD" w:rsidRDefault="00885BFD" w:rsidP="00885BFD">
            <w:pPr>
              <w:pStyle w:val="TableParagraph"/>
              <w:tabs>
                <w:tab w:val="left" w:pos="1533"/>
                <w:tab w:val="left" w:pos="2822"/>
                <w:tab w:val="left" w:pos="4076"/>
                <w:tab w:val="left" w:pos="5395"/>
                <w:tab w:val="left" w:pos="5840"/>
              </w:tabs>
              <w:ind w:firstLine="284"/>
              <w:jc w:val="both"/>
              <w:rPr>
                <w:lang w:val="ru-RU"/>
              </w:rPr>
            </w:pPr>
            <w:r w:rsidRPr="00885BFD">
              <w:rPr>
                <w:lang w:val="ru-RU"/>
              </w:rPr>
              <w:t>варианты сочетания основных продуктов с другими ингредиентами для создания гармоничных напитков;</w:t>
            </w:r>
          </w:p>
          <w:p w:rsidR="00885BFD" w:rsidRPr="00885BFD" w:rsidRDefault="00885BFD" w:rsidP="00885BFD">
            <w:pPr>
              <w:pStyle w:val="TableParagraph"/>
              <w:ind w:firstLine="284"/>
              <w:jc w:val="both"/>
              <w:rPr>
                <w:lang w:val="ru-RU"/>
              </w:rPr>
            </w:pPr>
            <w:r w:rsidRPr="00885BFD">
              <w:rPr>
                <w:lang w:val="ru-RU"/>
              </w:rPr>
              <w:t>варианты подбора пряностей и приправ;</w:t>
            </w:r>
          </w:p>
          <w:p w:rsidR="00885BFD" w:rsidRPr="00885BFD" w:rsidRDefault="00885BFD" w:rsidP="00885BFD">
            <w:pPr>
              <w:pStyle w:val="TableParagraph"/>
              <w:ind w:firstLine="284"/>
              <w:jc w:val="both"/>
              <w:rPr>
                <w:lang w:val="ru-RU"/>
              </w:rPr>
            </w:pPr>
            <w:r w:rsidRPr="00885BFD">
              <w:rPr>
                <w:lang w:val="ru-RU"/>
              </w:rPr>
              <w:t>ассортимент вкусовых добавок, полуфабрикатов промышленного производства и варианты их использования;</w:t>
            </w:r>
          </w:p>
          <w:p w:rsidR="00885BFD" w:rsidRPr="00885BFD" w:rsidRDefault="00885BFD" w:rsidP="00885BFD">
            <w:pPr>
              <w:pStyle w:val="TableParagraph"/>
              <w:ind w:firstLine="284"/>
              <w:jc w:val="both"/>
              <w:rPr>
                <w:lang w:val="ru-RU"/>
              </w:rPr>
            </w:pPr>
            <w:r w:rsidRPr="00885BFD">
              <w:rPr>
                <w:lang w:val="ru-RU"/>
              </w:rPr>
              <w:t>правила выбора вина и других алкогольных напитков для ароматизации напитков, правила композиции, коррекции цвета;</w:t>
            </w:r>
          </w:p>
          <w:p w:rsidR="00885BFD" w:rsidRPr="00885BFD" w:rsidRDefault="00885BFD" w:rsidP="00885BFD">
            <w:pPr>
              <w:pStyle w:val="TableParagraph"/>
              <w:tabs>
                <w:tab w:val="left" w:pos="1093"/>
                <w:tab w:val="left" w:pos="2102"/>
                <w:tab w:val="left" w:pos="3421"/>
                <w:tab w:val="left" w:pos="4954"/>
              </w:tabs>
              <w:ind w:firstLine="284"/>
              <w:jc w:val="both"/>
              <w:rPr>
                <w:lang w:val="ru-RU"/>
              </w:rPr>
            </w:pPr>
            <w:r w:rsidRPr="00885BFD">
              <w:rPr>
                <w:lang w:val="ru-RU"/>
              </w:rPr>
              <w:t>виды, правила безопасной эксплуатации технологического оборудования и производственного инвентаря;</w:t>
            </w:r>
          </w:p>
          <w:p w:rsidR="00885BFD" w:rsidRPr="00885BFD" w:rsidRDefault="00885BFD" w:rsidP="00885BFD">
            <w:pPr>
              <w:pStyle w:val="TableParagraph"/>
              <w:ind w:firstLine="284"/>
              <w:jc w:val="both"/>
              <w:rPr>
                <w:lang w:val="ru-RU"/>
              </w:rPr>
            </w:pPr>
            <w:r w:rsidRPr="00885BFD">
              <w:rPr>
                <w:lang w:val="ru-RU"/>
              </w:rPr>
              <w:t>температурный режим, последовательность выполнения технологических операций;</w:t>
            </w:r>
          </w:p>
          <w:p w:rsidR="00885BFD" w:rsidRPr="00885BFD" w:rsidRDefault="00885BFD" w:rsidP="00885BFD">
            <w:pPr>
              <w:pStyle w:val="TableParagraph"/>
              <w:ind w:firstLine="284"/>
              <w:jc w:val="both"/>
              <w:rPr>
                <w:lang w:val="ru-RU"/>
              </w:rPr>
            </w:pPr>
            <w:r w:rsidRPr="00885BFD">
              <w:rPr>
                <w:lang w:val="ru-RU"/>
              </w:rPr>
              <w:t>современные, инновационные методы приготовления горячих напитков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и формы инструктирования персонала в области приготовления горячих напитков сложного ассортимента;</w:t>
            </w:r>
          </w:p>
          <w:p w:rsidR="00885BFD" w:rsidRPr="00885BFD" w:rsidRDefault="00885BFD" w:rsidP="00885BFD">
            <w:pPr>
              <w:pStyle w:val="TableParagraph"/>
              <w:ind w:firstLine="284"/>
              <w:jc w:val="both"/>
              <w:rPr>
                <w:lang w:val="ru-RU"/>
              </w:rPr>
            </w:pPr>
            <w:r w:rsidRPr="00885BFD">
              <w:rPr>
                <w:lang w:val="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p w:rsidR="00885BFD" w:rsidRPr="00885BFD" w:rsidRDefault="00885BFD" w:rsidP="00885BFD">
            <w:pPr>
              <w:pStyle w:val="TableParagraph"/>
              <w:ind w:firstLine="284"/>
              <w:jc w:val="both"/>
              <w:rPr>
                <w:lang w:val="ru-RU"/>
              </w:rPr>
            </w:pPr>
            <w:r w:rsidRPr="00885BFD">
              <w:rPr>
                <w:lang w:val="ru-RU"/>
              </w:rPr>
              <w:t>техника порционирования, варианты оформления горячих напитков сложного ассортимента для подачи;</w:t>
            </w:r>
          </w:p>
          <w:p w:rsidR="00885BFD" w:rsidRPr="00885BFD" w:rsidRDefault="00885BFD" w:rsidP="00885BFD">
            <w:pPr>
              <w:pStyle w:val="TableParagraph"/>
              <w:ind w:firstLine="284"/>
              <w:jc w:val="both"/>
              <w:rPr>
                <w:lang w:val="ru-RU"/>
              </w:rPr>
            </w:pPr>
            <w:r w:rsidRPr="00885BFD">
              <w:rPr>
                <w:lang w:val="ru-RU"/>
              </w:rPr>
              <w:t xml:space="preserve">виды, назначение посуды для подачи, термосов, контейнеров для отпуска </w:t>
            </w:r>
            <w:r w:rsidRPr="00885BFD">
              <w:rPr>
                <w:lang w:val="ru-RU"/>
              </w:rPr>
              <w:lastRenderedPageBreak/>
              <w:t>на вынос;</w:t>
            </w:r>
          </w:p>
          <w:p w:rsidR="00885BFD" w:rsidRPr="00885BFD" w:rsidRDefault="00885BFD" w:rsidP="00885BFD">
            <w:pPr>
              <w:pStyle w:val="TableParagraph"/>
              <w:ind w:firstLine="284"/>
              <w:jc w:val="both"/>
              <w:rPr>
                <w:lang w:val="ru-RU"/>
              </w:rPr>
            </w:pPr>
            <w:r w:rsidRPr="00885BFD">
              <w:rPr>
                <w:lang w:val="ru-RU"/>
              </w:rPr>
              <w:t>методы сервировки и способы подачи горячих напитков сложного ассортимента;</w:t>
            </w:r>
          </w:p>
          <w:p w:rsidR="00885BFD" w:rsidRPr="00885BFD" w:rsidRDefault="00885BFD" w:rsidP="00885BFD">
            <w:pPr>
              <w:pStyle w:val="TableParagraph"/>
              <w:ind w:firstLine="284"/>
              <w:jc w:val="both"/>
              <w:rPr>
                <w:lang w:val="ru-RU"/>
              </w:rPr>
            </w:pPr>
            <w:r w:rsidRPr="00885BFD">
              <w:rPr>
                <w:lang w:val="ru-RU"/>
              </w:rPr>
              <w:t>температура подачи горячих напитков сложного ассортимента; требования к безопасности хранения горячих напитков сложного ассортимента;</w:t>
            </w:r>
          </w:p>
          <w:p w:rsidR="00885BFD" w:rsidRPr="00885BFD" w:rsidRDefault="00885BFD" w:rsidP="00885BFD">
            <w:pPr>
              <w:pStyle w:val="TableParagraph"/>
              <w:ind w:firstLine="284"/>
              <w:jc w:val="both"/>
              <w:rPr>
                <w:lang w:val="ru-RU"/>
              </w:rPr>
            </w:pPr>
            <w:r w:rsidRPr="00885BFD">
              <w:rPr>
                <w:lang w:val="ru-RU"/>
              </w:rPr>
              <w:t>правила маркирования упакованных горячих напитков сложного ассортимента;</w:t>
            </w:r>
          </w:p>
          <w:p w:rsidR="00885BFD" w:rsidRPr="00885BFD" w:rsidRDefault="00885BFD" w:rsidP="00885BFD">
            <w:pPr>
              <w:pStyle w:val="TableParagraph"/>
              <w:ind w:firstLine="284"/>
              <w:jc w:val="both"/>
              <w:rPr>
                <w:lang w:val="ru-RU"/>
              </w:rPr>
            </w:pPr>
            <w:r w:rsidRPr="00885BFD">
              <w:rPr>
                <w:lang w:val="ru-RU"/>
              </w:rPr>
              <w:t>правила и техники общения, ориентированные на потребителя;</w:t>
            </w:r>
          </w:p>
          <w:p w:rsidR="00885BFD" w:rsidRPr="00885BFD" w:rsidRDefault="00885BFD" w:rsidP="00885BFD">
            <w:pPr>
              <w:pStyle w:val="TableParagraph"/>
              <w:ind w:firstLine="284"/>
              <w:jc w:val="both"/>
              <w:rPr>
                <w:lang w:val="ru-RU"/>
              </w:rPr>
            </w:pPr>
            <w:r w:rsidRPr="00885BFD">
              <w:rPr>
                <w:lang w:val="ru-RU"/>
              </w:rPr>
              <w:t>базовый словарный запас, в т.</w:t>
            </w:r>
            <w:r w:rsidR="005F4A8C">
              <w:rPr>
                <w:lang w:val="ru-RU"/>
              </w:rPr>
              <w:t xml:space="preserve"> </w:t>
            </w:r>
            <w:r w:rsidRPr="00885BFD">
              <w:rPr>
                <w:lang w:val="ru-RU"/>
              </w:rPr>
              <w:t>ч. на иностранном языке</w:t>
            </w:r>
          </w:p>
        </w:tc>
      </w:tr>
      <w:tr w:rsidR="00885BFD" w:rsidRPr="00165138" w:rsidTr="00885BFD">
        <w:tc>
          <w:tcPr>
            <w:tcW w:w="2694" w:type="dxa"/>
            <w:vMerge w:val="restart"/>
            <w:tcBorders>
              <w:bottom w:val="single" w:sz="6" w:space="0" w:color="000000"/>
            </w:tcBorders>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4.6.</w:t>
            </w:r>
            <w:r w:rsidRPr="00885BFD">
              <w:rPr>
                <w:b/>
                <w:lang w:val="ru-RU"/>
              </w:rPr>
              <w:t xml:space="preserve"> </w:t>
            </w:r>
            <w:r w:rsidRPr="00885BFD">
              <w:rPr>
                <w:lang w:val="ru-RU"/>
              </w:rPr>
              <w:t>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выполнения разработки, адаптации и презентации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ведение расчетов, оформлении и презентации результатов проработки</w:t>
            </w:r>
          </w:p>
        </w:tc>
      </w:tr>
      <w:tr w:rsidR="00885BFD" w:rsidRPr="00165138" w:rsidTr="00885BFD">
        <w:trPr>
          <w:trHeight w:val="253"/>
        </w:trPr>
        <w:tc>
          <w:tcPr>
            <w:tcW w:w="2694" w:type="dxa"/>
            <w:vMerge/>
            <w:tcBorders>
              <w:top w:val="nil"/>
              <w:bottom w:val="single" w:sz="6" w:space="0" w:color="000000"/>
            </w:tcBorders>
            <w:tcMar>
              <w:top w:w="28" w:type="dxa"/>
              <w:left w:w="57" w:type="dxa"/>
              <w:bottom w:w="28" w:type="dxa"/>
              <w:right w:w="57" w:type="dxa"/>
            </w:tcMar>
          </w:tcPr>
          <w:p w:rsidR="00885BFD" w:rsidRPr="00165138" w:rsidRDefault="00885BFD" w:rsidP="00885BFD">
            <w:pPr>
              <w:jc w:val="both"/>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разработку, адаптацию и презентации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w:t>
            </w:r>
          </w:p>
          <w:p w:rsidR="00885BFD" w:rsidRPr="00885BFD" w:rsidRDefault="00885BFD" w:rsidP="00885BFD">
            <w:pPr>
              <w:pStyle w:val="TableParagraph"/>
              <w:ind w:firstLine="284"/>
              <w:jc w:val="both"/>
              <w:rPr>
                <w:lang w:val="ru-RU"/>
              </w:rPr>
            </w:pPr>
            <w:r w:rsidRPr="00885BFD">
              <w:rPr>
                <w:lang w:val="ru-RU"/>
              </w:rPr>
              <w:t>соблюдать баланс жировых и вкусовых компонентов;</w:t>
            </w:r>
          </w:p>
          <w:p w:rsidR="00885BFD" w:rsidRPr="00885BFD" w:rsidRDefault="00885BFD" w:rsidP="00885BFD">
            <w:pPr>
              <w:pStyle w:val="TableParagraph"/>
              <w:ind w:firstLine="284"/>
              <w:jc w:val="both"/>
              <w:rPr>
                <w:lang w:val="ru-RU"/>
              </w:rPr>
            </w:pPr>
            <w:r w:rsidRPr="00885BFD">
              <w:rPr>
                <w:lang w:val="ru-RU"/>
              </w:rPr>
              <w:t>выбирать форму, текстуру холодных и горячих десертов, напитков, в том числе авторских, брендовых, региональных с учетом способа последующей термической обработки;</w:t>
            </w:r>
          </w:p>
          <w:p w:rsidR="00885BFD" w:rsidRPr="00885BFD" w:rsidRDefault="00885BFD" w:rsidP="00885BFD">
            <w:pPr>
              <w:pStyle w:val="TableParagraph"/>
              <w:ind w:firstLine="284"/>
              <w:jc w:val="both"/>
              <w:rPr>
                <w:lang w:val="ru-RU"/>
              </w:rPr>
            </w:pPr>
            <w:r w:rsidRPr="00885BFD">
              <w:rPr>
                <w:lang w:val="ru-RU"/>
              </w:rPr>
              <w:t>комбинировать разные методы приготовления холодных и горячих десертов, напитков с учетом особенностей заказа, требований к безопасности готовой продукции;</w:t>
            </w:r>
          </w:p>
          <w:p w:rsidR="00885BFD" w:rsidRPr="00885BFD" w:rsidRDefault="00885BFD" w:rsidP="00885BFD">
            <w:pPr>
              <w:pStyle w:val="TableParagraph"/>
              <w:ind w:firstLine="284"/>
              <w:jc w:val="both"/>
              <w:rPr>
                <w:lang w:val="ru-RU"/>
              </w:rPr>
            </w:pPr>
            <w:r w:rsidRPr="00885BFD">
              <w:rPr>
                <w:lang w:val="ru-RU"/>
              </w:rPr>
              <w:t>проводить проработку новой или адаптированной рецептуры и анализировать результат, определять направления корректировки рецептуры;</w:t>
            </w:r>
          </w:p>
          <w:p w:rsidR="00885BFD" w:rsidRPr="00885BFD" w:rsidRDefault="00885BFD" w:rsidP="00885BFD">
            <w:pPr>
              <w:pStyle w:val="TableParagraph"/>
              <w:ind w:firstLine="284"/>
              <w:jc w:val="both"/>
              <w:rPr>
                <w:lang w:val="ru-RU"/>
              </w:rPr>
            </w:pPr>
            <w:r w:rsidRPr="00885BFD">
              <w:rPr>
                <w:lang w:val="ru-RU"/>
              </w:rPr>
              <w:t>изменять рецептуры холодных и горячих десертов, напитков с учетом особенностей заказа, сезонности, форм и методов обслуживания;</w:t>
            </w:r>
          </w:p>
          <w:p w:rsidR="00885BFD" w:rsidRPr="00885BFD" w:rsidRDefault="00885BFD" w:rsidP="00885BFD">
            <w:pPr>
              <w:pStyle w:val="TableParagraph"/>
              <w:ind w:firstLine="284"/>
              <w:jc w:val="both"/>
              <w:rPr>
                <w:lang w:val="ru-RU"/>
              </w:rPr>
            </w:pPr>
            <w:r w:rsidRPr="00885BFD">
              <w:rPr>
                <w:lang w:val="ru-RU"/>
              </w:rPr>
              <w:t>рассчитывать количество сырья, продуктов, массу готовых холодных и горячих десертов, напитков по действующим методикам, с учетом норм отходов и потерь при приготовлении;</w:t>
            </w:r>
          </w:p>
          <w:p w:rsidR="00885BFD" w:rsidRPr="00885BFD" w:rsidRDefault="00885BFD" w:rsidP="00885BFD">
            <w:pPr>
              <w:pStyle w:val="TableParagraph"/>
              <w:ind w:firstLine="284"/>
              <w:jc w:val="both"/>
              <w:rPr>
                <w:lang w:val="ru-RU"/>
              </w:rPr>
            </w:pPr>
            <w:r w:rsidRPr="00885BFD">
              <w:rPr>
                <w:lang w:val="ru-RU"/>
              </w:rPr>
              <w:t>оформлять акт проработки новой или адаптированной рецептуры;</w:t>
            </w:r>
          </w:p>
          <w:p w:rsidR="00885BFD" w:rsidRPr="00885BFD" w:rsidRDefault="00885BFD" w:rsidP="00885BFD">
            <w:pPr>
              <w:pStyle w:val="TableParagraph"/>
              <w:ind w:firstLine="284"/>
              <w:jc w:val="both"/>
              <w:rPr>
                <w:lang w:val="ru-RU"/>
              </w:rPr>
            </w:pPr>
            <w:r w:rsidRPr="00885BFD">
              <w:rPr>
                <w:lang w:val="ru-RU"/>
              </w:rPr>
              <w:t>представлять результат проработки (готовые холодные и горячие десерты, напитков, разработанную документацию) руководству; проводить мастер-класс для представления результатов разработки новой рецептуры</w:t>
            </w:r>
          </w:p>
        </w:tc>
      </w:tr>
      <w:tr w:rsidR="00885BFD" w:rsidRPr="00165138" w:rsidTr="00885BFD">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процессы разработки, адаптации и презентации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наиболее актуальные в регионе традиционные и инновационные методы, техники приготовления холодных и горячих десертов, напитков;</w:t>
            </w:r>
          </w:p>
          <w:p w:rsidR="00885BFD" w:rsidRPr="00885BFD" w:rsidRDefault="00885BFD" w:rsidP="00885BFD">
            <w:pPr>
              <w:pStyle w:val="TableParagraph"/>
              <w:ind w:firstLine="284"/>
              <w:jc w:val="both"/>
              <w:rPr>
                <w:lang w:val="ru-RU"/>
              </w:rPr>
            </w:pPr>
            <w:r w:rsidRPr="00885BFD">
              <w:rPr>
                <w:lang w:val="ru-RU"/>
              </w:rPr>
              <w:t>новые высокотехнологичные продукты и инновационные способы приготовления,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p w:rsidR="00885BFD" w:rsidRPr="00885BFD" w:rsidRDefault="00885BFD" w:rsidP="00885BFD">
            <w:pPr>
              <w:pStyle w:val="TableParagraph"/>
              <w:ind w:firstLine="284"/>
              <w:jc w:val="both"/>
              <w:rPr>
                <w:lang w:val="ru-RU"/>
              </w:rPr>
            </w:pPr>
            <w:r w:rsidRPr="00885BFD">
              <w:rPr>
                <w:lang w:val="ru-RU"/>
              </w:rPr>
              <w:lastRenderedPageBreak/>
              <w:t>принципы, варианты сочетаемости основных продуктов с дополнительными ингредиентами, пряностями и приправами;</w:t>
            </w:r>
          </w:p>
          <w:p w:rsidR="00885BFD" w:rsidRPr="00885BFD" w:rsidRDefault="00885BFD" w:rsidP="00885BFD">
            <w:pPr>
              <w:pStyle w:val="TableParagraph"/>
              <w:ind w:firstLine="284"/>
              <w:jc w:val="both"/>
              <w:rPr>
                <w:lang w:val="ru-RU"/>
              </w:rPr>
            </w:pPr>
            <w:r w:rsidRPr="00885BFD">
              <w:rPr>
                <w:lang w:val="ru-RU"/>
              </w:rPr>
              <w:t>правила организации проработки рецептур;</w:t>
            </w:r>
          </w:p>
          <w:p w:rsidR="00885BFD" w:rsidRPr="00885BFD" w:rsidRDefault="00885BFD" w:rsidP="00885BFD">
            <w:pPr>
              <w:pStyle w:val="TableParagraph"/>
              <w:ind w:firstLine="284"/>
              <w:jc w:val="both"/>
              <w:rPr>
                <w:lang w:val="ru-RU"/>
              </w:rPr>
            </w:pPr>
            <w:r w:rsidRPr="00885BFD">
              <w:rPr>
                <w:lang w:val="ru-RU"/>
              </w:rPr>
              <w:t>правила, методики расчета количества сырья и продуктов, выхода холодных и горячих десертов, напитков;</w:t>
            </w:r>
          </w:p>
          <w:p w:rsidR="00885BFD" w:rsidRPr="00885BFD" w:rsidRDefault="00885BFD" w:rsidP="00885BFD">
            <w:pPr>
              <w:pStyle w:val="TableParagraph"/>
              <w:ind w:firstLine="284"/>
              <w:jc w:val="both"/>
              <w:rPr>
                <w:lang w:val="ru-RU"/>
              </w:rPr>
            </w:pPr>
            <w:r w:rsidRPr="00885BFD">
              <w:rPr>
                <w:lang w:val="ru-RU"/>
              </w:rPr>
              <w:t>правила оформления актов проработки, составления технологической документации по ее результатам;</w:t>
            </w:r>
          </w:p>
          <w:p w:rsidR="00885BFD" w:rsidRPr="00885BFD" w:rsidRDefault="00885BFD" w:rsidP="00885BFD">
            <w:pPr>
              <w:pStyle w:val="TableParagraph"/>
              <w:ind w:firstLine="284"/>
              <w:jc w:val="both"/>
              <w:rPr>
                <w:lang w:val="ru-RU"/>
              </w:rPr>
            </w:pPr>
            <w:r w:rsidRPr="00885BFD">
              <w:rPr>
                <w:lang w:val="ru-RU"/>
              </w:rPr>
              <w:t>правила расчета себестоимости холодных и горячих десертов, напитков</w:t>
            </w:r>
          </w:p>
        </w:tc>
      </w:tr>
      <w:tr w:rsidR="00885BFD" w:rsidRPr="00165138" w:rsidTr="00885BFD">
        <w:tc>
          <w:tcPr>
            <w:tcW w:w="10206" w:type="dxa"/>
            <w:gridSpan w:val="2"/>
            <w:tcBorders>
              <w:bottom w:val="single" w:sz="6" w:space="0" w:color="000000"/>
            </w:tcBorders>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lang w:val="ru-RU"/>
              </w:rPr>
              <w:lastRenderedPageBreak/>
              <w:t>ВД.6.</w:t>
            </w:r>
            <w:r w:rsidRPr="00885BFD">
              <w:rPr>
                <w:b/>
                <w:lang w:val="ru-RU"/>
              </w:rPr>
              <w:t xml:space="preserve"> </w:t>
            </w:r>
            <w:r w:rsidRPr="00885BFD">
              <w:rPr>
                <w:lang w:val="ru-RU"/>
              </w:rPr>
              <w:t>Организация и контроль текущей деятельности подчиненного персонала</w:t>
            </w:r>
          </w:p>
        </w:tc>
      </w:tr>
      <w:tr w:rsidR="00885BFD" w:rsidRPr="00165138" w:rsidTr="00885BFD">
        <w:tc>
          <w:tcPr>
            <w:tcW w:w="2694" w:type="dxa"/>
            <w:vMerge w:val="restart"/>
            <w:tcBorders>
              <w:top w:val="single" w:sz="6" w:space="0" w:color="000000"/>
            </w:tcBorders>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t>ПК 6.1.</w:t>
            </w:r>
            <w:r w:rsidRPr="00885BFD">
              <w:rPr>
                <w:b/>
                <w:lang w:val="ru-RU"/>
              </w:rPr>
              <w:t xml:space="preserve"> </w:t>
            </w:r>
            <w:r w:rsidRPr="00885BFD">
              <w:rPr>
                <w:lang w:val="ru-RU"/>
              </w:rPr>
              <w:t>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c>
          <w:tcPr>
            <w:tcW w:w="7512" w:type="dxa"/>
            <w:tcBorders>
              <w:top w:val="single" w:sz="6" w:space="0" w:color="000000"/>
            </w:tcBorders>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выполнения разработки различных видов меню, ассортимента кулинарной и кондитерской продукции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разработки и адаптации рецептур блюд, напитков, кулинарных и кондитерских изделий, в том числе авторских, брендовых, региональных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презентации нового меню, новых блюд, кулинарных и кондитерских изделий, напитков</w:t>
            </w:r>
          </w:p>
        </w:tc>
      </w:tr>
      <w:tr w:rsidR="00885BFD" w:rsidRPr="00165138" w:rsidTr="00885BFD">
        <w:trPr>
          <w:trHeight w:val="253"/>
        </w:trPr>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разрабатывать и контролировать ассортимент кулинарной и кондитерской продукции, различных видов меню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анализировать потребительские предпочтения посетителей, меню конкурирующих и наиболее популярных организаций питания в различных сегментах ресторанного бизнеса;</w:t>
            </w:r>
          </w:p>
          <w:p w:rsidR="00885BFD" w:rsidRPr="00885BFD" w:rsidRDefault="00885BFD" w:rsidP="00885BFD">
            <w:pPr>
              <w:pStyle w:val="TableParagraph"/>
              <w:ind w:firstLine="284"/>
              <w:jc w:val="both"/>
              <w:rPr>
                <w:lang w:val="ru-RU"/>
              </w:rPr>
            </w:pPr>
            <w:r w:rsidRPr="00885BFD">
              <w:rPr>
                <w:lang w:val="ru-RU"/>
              </w:rPr>
              <w:t>разрабатывать, презентовать различные виды меню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принимать решение о составе меню с учетом типа организации питания, его технического оснащения, мастерства персонала, единой композиции, оптимального соотношения блюд в меню, типа кухни, сезона и концепции ресторана, числа конкурирующих позиций в меню;</w:t>
            </w:r>
          </w:p>
          <w:p w:rsidR="00885BFD" w:rsidRPr="00885BFD" w:rsidRDefault="00885BFD" w:rsidP="00885BFD">
            <w:pPr>
              <w:pStyle w:val="TableParagraph"/>
              <w:ind w:firstLine="284"/>
              <w:jc w:val="both"/>
              <w:rPr>
                <w:lang w:val="ru-RU"/>
              </w:rPr>
            </w:pPr>
            <w:r w:rsidRPr="00885BFD">
              <w:rPr>
                <w:lang w:val="ru-RU"/>
              </w:rPr>
              <w:t>рассчитывать цену на различные виды кулинарной и кондитерской продукции, напитков;</w:t>
            </w:r>
          </w:p>
          <w:p w:rsidR="00885BFD" w:rsidRPr="00885BFD" w:rsidRDefault="00885BFD" w:rsidP="00885BFD">
            <w:pPr>
              <w:pStyle w:val="TableParagraph"/>
              <w:ind w:firstLine="284"/>
              <w:jc w:val="both"/>
              <w:rPr>
                <w:lang w:val="ru-RU"/>
              </w:rPr>
            </w:pPr>
            <w:r w:rsidRPr="00885BFD">
              <w:rPr>
                <w:lang w:val="ru-RU"/>
              </w:rPr>
              <w:t>рассчитывать энергетическую ценность блюд, кулинарных и кондитерских изделий, напитков;</w:t>
            </w:r>
          </w:p>
          <w:p w:rsidR="00885BFD" w:rsidRPr="00885BFD" w:rsidRDefault="00885BFD" w:rsidP="00885BFD">
            <w:pPr>
              <w:pStyle w:val="TableParagraph"/>
              <w:ind w:firstLine="284"/>
              <w:jc w:val="both"/>
              <w:rPr>
                <w:lang w:val="ru-RU"/>
              </w:rPr>
            </w:pPr>
            <w:r w:rsidRPr="00885BFD">
              <w:rPr>
                <w:lang w:val="ru-RU"/>
              </w:rPr>
              <w:t>предлагать стиль оформления меню с учетом профиля и концепции организации питания;</w:t>
            </w:r>
          </w:p>
          <w:p w:rsidR="00885BFD" w:rsidRPr="00885BFD" w:rsidRDefault="00885BFD" w:rsidP="00885BFD">
            <w:pPr>
              <w:pStyle w:val="TableParagraph"/>
              <w:ind w:firstLine="284"/>
              <w:jc w:val="both"/>
              <w:rPr>
                <w:lang w:val="ru-RU"/>
              </w:rPr>
            </w:pPr>
            <w:r w:rsidRPr="00885BFD">
              <w:rPr>
                <w:lang w:val="ru-RU"/>
              </w:rPr>
              <w:t>составлять понятные и привлекательные описания блюд и напитков;</w:t>
            </w:r>
          </w:p>
          <w:p w:rsidR="00885BFD" w:rsidRPr="00885BFD" w:rsidRDefault="00885BFD" w:rsidP="00885BFD">
            <w:pPr>
              <w:pStyle w:val="TableParagraph"/>
              <w:ind w:firstLine="284"/>
              <w:jc w:val="both"/>
              <w:rPr>
                <w:lang w:val="ru-RU"/>
              </w:rPr>
            </w:pPr>
            <w:r w:rsidRPr="00885BFD">
              <w:rPr>
                <w:lang w:val="ru-RU"/>
              </w:rPr>
              <w:t>выбирать формы и методы рекламы, взаимодействовать с руководством, потребителем в целях презентации новых блюд меню и напитков;</w:t>
            </w:r>
          </w:p>
          <w:p w:rsidR="00885BFD" w:rsidRPr="00885BFD" w:rsidRDefault="00885BFD" w:rsidP="00885BFD">
            <w:pPr>
              <w:pStyle w:val="TableParagraph"/>
              <w:ind w:firstLine="284"/>
              <w:jc w:val="both"/>
              <w:rPr>
                <w:lang w:val="ru-RU"/>
              </w:rPr>
            </w:pPr>
            <w:r w:rsidRPr="00885BFD">
              <w:rPr>
                <w:lang w:val="ru-RU"/>
              </w:rPr>
              <w:t>владеть профессиональной терминологией, консультировать потребителей, оказывать помощь в выборе блюд напитков в меню;</w:t>
            </w:r>
          </w:p>
          <w:p w:rsidR="00885BFD" w:rsidRPr="00885BFD" w:rsidRDefault="00885BFD" w:rsidP="00885BFD">
            <w:pPr>
              <w:pStyle w:val="TableParagraph"/>
              <w:ind w:firstLine="284"/>
              <w:jc w:val="both"/>
              <w:rPr>
                <w:lang w:val="ru-RU"/>
              </w:rPr>
            </w:pPr>
            <w:r w:rsidRPr="00885BFD">
              <w:rPr>
                <w:lang w:val="ru-RU"/>
              </w:rPr>
              <w:t>анализировать спрос на новую кулинарную и кондитерскую продукцию, напитки, и использовать различные способы оптимизации меню</w:t>
            </w:r>
          </w:p>
        </w:tc>
      </w:tr>
      <w:tr w:rsidR="00885BFD" w:rsidRPr="00165138" w:rsidTr="00885BFD">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ассортимент кулинарной и кондитерской продукции, напитков различных видов меню с учетом потребностей различных категорий потребителей, видов и форм обслуживания;</w:t>
            </w:r>
          </w:p>
          <w:p w:rsidR="00885BFD" w:rsidRPr="00885BFD" w:rsidRDefault="00885BFD" w:rsidP="00885BFD">
            <w:pPr>
              <w:pStyle w:val="TableParagraph"/>
              <w:ind w:firstLine="284"/>
              <w:jc w:val="both"/>
              <w:rPr>
                <w:lang w:val="ru-RU"/>
              </w:rPr>
            </w:pPr>
            <w:r w:rsidRPr="00885BFD">
              <w:rPr>
                <w:lang w:val="ru-RU"/>
              </w:rPr>
              <w:t>актуальные направления, тенденции ресторанной деятельности в области ассортиментной политики;</w:t>
            </w:r>
          </w:p>
          <w:p w:rsidR="00885BFD" w:rsidRPr="00885BFD" w:rsidRDefault="00885BFD" w:rsidP="00885BFD">
            <w:pPr>
              <w:pStyle w:val="TableParagraph"/>
              <w:ind w:firstLine="284"/>
              <w:jc w:val="both"/>
              <w:rPr>
                <w:lang w:val="ru-RU"/>
              </w:rPr>
            </w:pPr>
            <w:r w:rsidRPr="00885BFD">
              <w:rPr>
                <w:lang w:val="ru-RU"/>
              </w:rPr>
              <w:t>классификация организаций питания; стиль ресторанного меню;</w:t>
            </w:r>
          </w:p>
          <w:p w:rsidR="00885BFD" w:rsidRPr="00885BFD" w:rsidRDefault="00885BFD" w:rsidP="00885BFD">
            <w:pPr>
              <w:pStyle w:val="TableParagraph"/>
              <w:ind w:firstLine="284"/>
              <w:jc w:val="both"/>
              <w:rPr>
                <w:lang w:val="ru-RU"/>
              </w:rPr>
            </w:pPr>
            <w:r w:rsidRPr="00885BFD">
              <w:rPr>
                <w:lang w:val="ru-RU"/>
              </w:rPr>
              <w:t>взаимосвязь профиля и концепции ресторана и меню;</w:t>
            </w:r>
          </w:p>
          <w:p w:rsidR="00885BFD" w:rsidRPr="00885BFD" w:rsidRDefault="00885BFD" w:rsidP="00885BFD">
            <w:pPr>
              <w:pStyle w:val="TableParagraph"/>
              <w:ind w:firstLine="284"/>
              <w:jc w:val="both"/>
              <w:rPr>
                <w:lang w:val="ru-RU"/>
              </w:rPr>
            </w:pPr>
            <w:r w:rsidRPr="00885BFD">
              <w:rPr>
                <w:lang w:val="ru-RU"/>
              </w:rPr>
              <w:lastRenderedPageBreak/>
              <w:t>названия основных продуктов и блюд в различных странах, в том числе на иностранном языке;</w:t>
            </w:r>
          </w:p>
          <w:p w:rsidR="00885BFD" w:rsidRPr="00885BFD" w:rsidRDefault="00885BFD" w:rsidP="00885BFD">
            <w:pPr>
              <w:pStyle w:val="TableParagraph"/>
              <w:ind w:firstLine="284"/>
              <w:jc w:val="both"/>
              <w:rPr>
                <w:lang w:val="ru-RU"/>
              </w:rPr>
            </w:pPr>
            <w:r w:rsidRPr="00885BFD">
              <w:rPr>
                <w:lang w:val="ru-RU"/>
              </w:rPr>
              <w:t>ассортимент блюд, составляющих классическое ресторанное меню;</w:t>
            </w:r>
          </w:p>
          <w:p w:rsidR="00885BFD" w:rsidRPr="00885BFD" w:rsidRDefault="00885BFD" w:rsidP="00885BFD">
            <w:pPr>
              <w:pStyle w:val="TableParagraph"/>
              <w:ind w:firstLine="284"/>
              <w:jc w:val="both"/>
              <w:rPr>
                <w:lang w:val="ru-RU"/>
              </w:rPr>
            </w:pPr>
            <w:r w:rsidRPr="00885BFD">
              <w:rPr>
                <w:lang w:val="ru-RU"/>
              </w:rPr>
              <w:t>основные типы меню, применяемые в настоящее время; принципы, правила разработки, оформления ресторанного меню; сезонность кухни и ресторанного меню;</w:t>
            </w:r>
          </w:p>
          <w:p w:rsidR="00885BFD" w:rsidRPr="00885BFD" w:rsidRDefault="00885BFD" w:rsidP="00885BFD">
            <w:pPr>
              <w:pStyle w:val="TableParagraph"/>
              <w:ind w:firstLine="284"/>
              <w:jc w:val="both"/>
              <w:rPr>
                <w:lang w:val="ru-RU"/>
              </w:rPr>
            </w:pPr>
            <w:r w:rsidRPr="00885BFD">
              <w:rPr>
                <w:lang w:val="ru-RU"/>
              </w:rPr>
              <w:t>основные принципы подбора напитков к блюдам, классические варианты и актуальные закономерности сочетаемости блюд и напитков;</w:t>
            </w:r>
          </w:p>
          <w:p w:rsidR="00885BFD" w:rsidRPr="00885BFD" w:rsidRDefault="00885BFD" w:rsidP="00885BFD">
            <w:pPr>
              <w:pStyle w:val="TableParagraph"/>
              <w:ind w:firstLine="284"/>
              <w:jc w:val="both"/>
              <w:rPr>
                <w:lang w:val="ru-RU"/>
              </w:rPr>
            </w:pPr>
            <w:r w:rsidRPr="00885BFD">
              <w:rPr>
                <w:lang w:val="ru-RU"/>
              </w:rPr>
              <w:t>примеры успешного ресторанного меню, приемлемого с кулинарной и коммерческой точек зрения, организаций питания с разной ценовой категорией и типом кухни в регионе;</w:t>
            </w:r>
          </w:p>
          <w:p w:rsidR="00885BFD" w:rsidRPr="00885BFD" w:rsidRDefault="00885BFD" w:rsidP="00885BFD">
            <w:pPr>
              <w:pStyle w:val="TableParagraph"/>
              <w:ind w:firstLine="284"/>
              <w:jc w:val="both"/>
              <w:rPr>
                <w:lang w:val="ru-RU"/>
              </w:rPr>
            </w:pPr>
            <w:r w:rsidRPr="00885BFD">
              <w:rPr>
                <w:lang w:val="ru-RU"/>
              </w:rPr>
              <w:t>правила ценообразования, факторы, влияющие на цену кулинарной и кондитерской продукции собственного производства;</w:t>
            </w:r>
          </w:p>
          <w:p w:rsidR="00885BFD" w:rsidRPr="00885BFD" w:rsidRDefault="00885BFD" w:rsidP="00885BFD">
            <w:pPr>
              <w:pStyle w:val="TableParagraph"/>
              <w:ind w:firstLine="284"/>
              <w:jc w:val="both"/>
              <w:rPr>
                <w:lang w:val="ru-RU"/>
              </w:rPr>
            </w:pPr>
            <w:r w:rsidRPr="00885BFD">
              <w:rPr>
                <w:lang w:val="ru-RU"/>
              </w:rPr>
              <w:t>методы расчета стоимости различных видов кулинарной и кондитерской продукции, напитков в организации питания;</w:t>
            </w:r>
          </w:p>
          <w:p w:rsidR="00885BFD" w:rsidRPr="00885BFD" w:rsidRDefault="00885BFD" w:rsidP="00885BFD">
            <w:pPr>
              <w:pStyle w:val="TableParagraph"/>
              <w:ind w:firstLine="284"/>
              <w:jc w:val="both"/>
              <w:rPr>
                <w:lang w:val="ru-RU"/>
              </w:rPr>
            </w:pPr>
            <w:r w:rsidRPr="00885BFD">
              <w:rPr>
                <w:lang w:val="ru-RU"/>
              </w:rPr>
              <w:t>правила расчета энергетической ценности блюд, кулинарных и кондитерских изделий;</w:t>
            </w:r>
          </w:p>
          <w:p w:rsidR="00885BFD" w:rsidRPr="00885BFD" w:rsidRDefault="00885BFD" w:rsidP="00885BFD">
            <w:pPr>
              <w:pStyle w:val="TableParagraph"/>
              <w:ind w:firstLine="284"/>
              <w:jc w:val="both"/>
              <w:rPr>
                <w:lang w:val="ru-RU"/>
              </w:rPr>
            </w:pPr>
            <w:r w:rsidRPr="00885BFD">
              <w:rPr>
                <w:lang w:val="ru-RU"/>
              </w:rPr>
              <w:t>возможности применения специализированного программного обеспечения для разработки меню, расчета стоимости кулинарной и кондитерской продукции;</w:t>
            </w:r>
          </w:p>
          <w:p w:rsidR="00885BFD" w:rsidRPr="00885BFD" w:rsidRDefault="00885BFD" w:rsidP="00885BFD">
            <w:pPr>
              <w:pStyle w:val="TableParagraph"/>
              <w:ind w:firstLine="284"/>
              <w:jc w:val="both"/>
              <w:rPr>
                <w:lang w:val="ru-RU"/>
              </w:rPr>
            </w:pPr>
            <w:r w:rsidRPr="00885BFD">
              <w:rPr>
                <w:lang w:val="ru-RU"/>
              </w:rPr>
              <w:t>правила и техники общения, ориентированные на потребителя; базовый словарный запас, в т.</w:t>
            </w:r>
            <w:r>
              <w:rPr>
                <w:lang w:val="ru-RU"/>
              </w:rPr>
              <w:t xml:space="preserve"> </w:t>
            </w:r>
            <w:r w:rsidRPr="00885BFD">
              <w:rPr>
                <w:lang w:val="ru-RU"/>
              </w:rPr>
              <w:t>ч. на иностранном языке;</w:t>
            </w:r>
          </w:p>
          <w:p w:rsidR="00885BFD" w:rsidRPr="00885BFD" w:rsidRDefault="00885BFD" w:rsidP="00885BFD">
            <w:pPr>
              <w:pStyle w:val="TableParagraph"/>
              <w:ind w:firstLine="284"/>
              <w:jc w:val="both"/>
              <w:rPr>
                <w:lang w:val="ru-RU"/>
              </w:rPr>
            </w:pPr>
            <w:r w:rsidRPr="00885BFD">
              <w:rPr>
                <w:lang w:val="ru-RU"/>
              </w:rPr>
              <w:t>системы показателей и нормативы качества обслуживания различных категорий потребителей услуг питания</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6.2.</w:t>
            </w:r>
            <w:r w:rsidRPr="00885BFD">
              <w:rPr>
                <w:b/>
                <w:lang w:val="ru-RU"/>
              </w:rPr>
              <w:t xml:space="preserve"> </w:t>
            </w:r>
            <w:r w:rsidRPr="00885BFD">
              <w:rPr>
                <w:lang w:val="ru-RU"/>
              </w:rPr>
              <w:t>Осуществлять текущее планирование, координацию деятельности подчиненного персонала с учетом взаимодействия с другими подразделениями</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выполнения текущего планирования деятельности подчиненного персонала с учетом взаимодействия с другими подразделениями;</w:t>
            </w:r>
          </w:p>
          <w:p w:rsidR="00885BFD" w:rsidRPr="005F4A8C" w:rsidRDefault="00885BFD" w:rsidP="00885BFD">
            <w:pPr>
              <w:pStyle w:val="TableParagraph"/>
              <w:ind w:firstLine="284"/>
              <w:jc w:val="both"/>
              <w:rPr>
                <w:lang w:val="ru-RU"/>
              </w:rPr>
            </w:pPr>
            <w:r w:rsidRPr="00165138">
              <w:t>координации деятельности подчиненного персонала</w:t>
            </w:r>
            <w:r w:rsidR="005F4A8C">
              <w:rPr>
                <w:lang w:val="ru-RU"/>
              </w:rPr>
              <w:t>.</w:t>
            </w:r>
          </w:p>
        </w:tc>
      </w:tr>
      <w:tr w:rsidR="00885BFD" w:rsidRPr="00165138" w:rsidTr="00885BFD">
        <w:tc>
          <w:tcPr>
            <w:tcW w:w="2694" w:type="dxa"/>
            <w:vMerge/>
            <w:tcBorders>
              <w:top w:val="nil"/>
            </w:tcBorders>
            <w:tcMar>
              <w:top w:w="28" w:type="dxa"/>
              <w:left w:w="57" w:type="dxa"/>
              <w:bottom w:w="28" w:type="dxa"/>
              <w:right w:w="57" w:type="dxa"/>
            </w:tcMar>
          </w:tcPr>
          <w:p w:rsidR="00885BFD" w:rsidRPr="00165138" w:rsidRDefault="00885BFD" w:rsidP="00885BFD">
            <w:pPr>
              <w:jc w:val="both"/>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tabs>
                <w:tab w:val="left" w:pos="4186"/>
              </w:tabs>
              <w:ind w:firstLine="284"/>
              <w:jc w:val="both"/>
              <w:rPr>
                <w:lang w:val="ru-RU"/>
              </w:rPr>
            </w:pPr>
            <w:r w:rsidRPr="00885BFD">
              <w:rPr>
                <w:lang w:val="ru-RU"/>
              </w:rPr>
              <w:t>выполнять и контролировать текущее планирование, координацию деятельности подчиненного персонала с учетом взаимодействия с другими подразделениями взаимодействовать со службой обслуживания и другими структурными подразделениями организации питания;</w:t>
            </w:r>
          </w:p>
          <w:p w:rsidR="00885BFD" w:rsidRPr="00885BFD" w:rsidRDefault="00885BFD" w:rsidP="00885BFD">
            <w:pPr>
              <w:pStyle w:val="TableParagraph"/>
              <w:ind w:firstLine="284"/>
              <w:jc w:val="both"/>
              <w:rPr>
                <w:lang w:val="ru-RU"/>
              </w:rPr>
            </w:pPr>
            <w:r w:rsidRPr="00885BFD">
              <w:rPr>
                <w:lang w:val="ru-RU"/>
              </w:rPr>
              <w:t>составлять графики работы с учетом потребности организации питания;</w:t>
            </w:r>
          </w:p>
          <w:p w:rsidR="00885BFD" w:rsidRPr="00885BFD" w:rsidRDefault="00885BFD" w:rsidP="00885BFD">
            <w:pPr>
              <w:pStyle w:val="TableParagraph"/>
              <w:ind w:firstLine="284"/>
              <w:jc w:val="both"/>
              <w:rPr>
                <w:lang w:val="ru-RU"/>
              </w:rPr>
            </w:pPr>
            <w:r w:rsidRPr="00885BFD">
              <w:rPr>
                <w:lang w:val="ru-RU"/>
              </w:rPr>
              <w:t>управлять конфликтными ситуациями, разрабатывать и осуществлять мероприятия по мотивации и стимулированию персонала;</w:t>
            </w:r>
          </w:p>
          <w:p w:rsidR="00885BFD" w:rsidRPr="00885BFD" w:rsidRDefault="00885BFD" w:rsidP="00885BFD">
            <w:pPr>
              <w:pStyle w:val="TableParagraph"/>
              <w:ind w:firstLine="284"/>
              <w:jc w:val="both"/>
              <w:rPr>
                <w:lang w:val="ru-RU"/>
              </w:rPr>
            </w:pPr>
            <w:r w:rsidRPr="00885BFD">
              <w:rPr>
                <w:lang w:val="ru-RU"/>
              </w:rPr>
              <w:t>предупреждать факты хищений и других случаев нарушения трудовой дисциплины;</w:t>
            </w:r>
          </w:p>
          <w:p w:rsidR="00885BFD" w:rsidRPr="00885BFD" w:rsidRDefault="00885BFD" w:rsidP="00885BFD">
            <w:pPr>
              <w:pStyle w:val="TableParagraph"/>
              <w:ind w:firstLine="284"/>
              <w:jc w:val="both"/>
              <w:rPr>
                <w:lang w:val="ru-RU"/>
              </w:rPr>
            </w:pPr>
            <w:r w:rsidRPr="00885BFD">
              <w:rPr>
                <w:lang w:val="ru-RU"/>
              </w:rPr>
              <w:t>рассчитывать по принятой методике основные производственные показатели, стоимость готовой продукции;</w:t>
            </w:r>
          </w:p>
          <w:p w:rsidR="00885BFD" w:rsidRPr="00885BFD" w:rsidRDefault="00885BFD" w:rsidP="00885BFD">
            <w:pPr>
              <w:pStyle w:val="TableParagraph"/>
              <w:ind w:firstLine="284"/>
              <w:jc w:val="both"/>
              <w:rPr>
                <w:lang w:val="ru-RU"/>
              </w:rPr>
            </w:pPr>
            <w:r w:rsidRPr="00885BFD">
              <w:rPr>
                <w:lang w:val="ru-RU"/>
              </w:rPr>
              <w:t>вести утвержденную учетно-отчетную документацию</w:t>
            </w:r>
          </w:p>
        </w:tc>
      </w:tr>
      <w:tr w:rsidR="00885BFD" w:rsidRPr="00165138" w:rsidTr="00885BFD">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знать виды организационных требований и их влияние на текущее планирование работы подчиненного персонала с учетом взаимодействия с другими подразделениями;</w:t>
            </w:r>
          </w:p>
          <w:p w:rsidR="00885BFD" w:rsidRPr="00885BFD" w:rsidRDefault="00885BFD" w:rsidP="00885BFD">
            <w:pPr>
              <w:pStyle w:val="TableParagraph"/>
              <w:ind w:firstLine="284"/>
              <w:jc w:val="both"/>
              <w:rPr>
                <w:lang w:val="ru-RU"/>
              </w:rPr>
            </w:pPr>
            <w:r w:rsidRPr="00885BFD">
              <w:rPr>
                <w:lang w:val="ru-RU"/>
              </w:rPr>
              <w:t>дисциплинарные процедуры в организации питания;</w:t>
            </w:r>
          </w:p>
          <w:p w:rsidR="00885BFD" w:rsidRPr="00885BFD" w:rsidRDefault="00885BFD" w:rsidP="00885BFD">
            <w:pPr>
              <w:pStyle w:val="TableParagraph"/>
              <w:ind w:firstLine="284"/>
              <w:jc w:val="both"/>
              <w:rPr>
                <w:lang w:val="ru-RU"/>
              </w:rPr>
            </w:pPr>
            <w:r w:rsidRPr="00885BFD">
              <w:rPr>
                <w:lang w:val="ru-RU"/>
              </w:rPr>
              <w:t>методы эффективного планирования работы бригады/команды; методы привлечения членов бригады/команды к процессу планирования работы;</w:t>
            </w:r>
          </w:p>
          <w:p w:rsidR="00885BFD" w:rsidRPr="00885BFD" w:rsidRDefault="00885BFD" w:rsidP="00885BFD">
            <w:pPr>
              <w:pStyle w:val="TableParagraph"/>
              <w:ind w:firstLine="284"/>
              <w:jc w:val="both"/>
              <w:rPr>
                <w:lang w:val="ru-RU"/>
              </w:rPr>
            </w:pPr>
            <w:r w:rsidRPr="00885BFD">
              <w:rPr>
                <w:lang w:val="ru-RU"/>
              </w:rPr>
              <w:t>методы эффективной организации работы бригады/команды; способы получения информации о работе бригады/команды со стороны;</w:t>
            </w:r>
          </w:p>
          <w:p w:rsidR="00885BFD" w:rsidRPr="00885BFD" w:rsidRDefault="00885BFD" w:rsidP="00885BFD">
            <w:pPr>
              <w:pStyle w:val="TableParagraph"/>
              <w:tabs>
                <w:tab w:val="left" w:pos="1418"/>
                <w:tab w:val="left" w:pos="2362"/>
                <w:tab w:val="left" w:pos="3451"/>
                <w:tab w:val="left" w:pos="5035"/>
                <w:tab w:val="left" w:pos="5839"/>
              </w:tabs>
              <w:ind w:firstLine="284"/>
              <w:jc w:val="both"/>
              <w:rPr>
                <w:lang w:val="ru-RU"/>
              </w:rPr>
            </w:pPr>
            <w:r w:rsidRPr="00885BFD">
              <w:rPr>
                <w:lang w:val="ru-RU"/>
              </w:rPr>
              <w:t>способы оценки качества выполняемых работ членами бригады/команды, поощрения членов бригады/команды;</w:t>
            </w:r>
          </w:p>
          <w:p w:rsidR="00885BFD" w:rsidRPr="00885BFD" w:rsidRDefault="00885BFD" w:rsidP="00885BFD">
            <w:pPr>
              <w:pStyle w:val="TableParagraph"/>
              <w:tabs>
                <w:tab w:val="left" w:pos="1363"/>
                <w:tab w:val="left" w:pos="2842"/>
                <w:tab w:val="left" w:pos="3281"/>
                <w:tab w:val="left" w:pos="5135"/>
                <w:tab w:val="left" w:pos="6419"/>
              </w:tabs>
              <w:ind w:firstLine="284"/>
              <w:jc w:val="both"/>
              <w:rPr>
                <w:lang w:val="ru-RU"/>
              </w:rPr>
            </w:pPr>
            <w:r w:rsidRPr="00885BFD">
              <w:rPr>
                <w:lang w:val="ru-RU"/>
              </w:rPr>
              <w:t>личные обязанности и ответственность бригадира на производстве;</w:t>
            </w:r>
          </w:p>
          <w:p w:rsidR="00885BFD" w:rsidRPr="00885BFD" w:rsidRDefault="00885BFD" w:rsidP="00885BFD">
            <w:pPr>
              <w:pStyle w:val="TableParagraph"/>
              <w:tabs>
                <w:tab w:val="left" w:pos="1507"/>
                <w:tab w:val="left" w:pos="2751"/>
              </w:tabs>
              <w:ind w:firstLine="284"/>
              <w:jc w:val="both"/>
              <w:rPr>
                <w:lang w:val="ru-RU"/>
              </w:rPr>
            </w:pPr>
            <w:r w:rsidRPr="00885BFD">
              <w:rPr>
                <w:lang w:val="ru-RU"/>
              </w:rPr>
              <w:t xml:space="preserve">принципы разработки должностных обязанностей, графиков работы и </w:t>
            </w:r>
            <w:r w:rsidRPr="00885BFD">
              <w:rPr>
                <w:lang w:val="ru-RU"/>
              </w:rPr>
              <w:lastRenderedPageBreak/>
              <w:t>табеля учета рабочего времени;</w:t>
            </w:r>
          </w:p>
          <w:p w:rsidR="00885BFD" w:rsidRPr="00885BFD" w:rsidRDefault="00885BFD" w:rsidP="00885BFD">
            <w:pPr>
              <w:pStyle w:val="TableParagraph"/>
              <w:ind w:firstLine="284"/>
              <w:jc w:val="both"/>
              <w:rPr>
                <w:lang w:val="ru-RU"/>
              </w:rPr>
            </w:pPr>
            <w:r w:rsidRPr="00885BFD">
              <w:rPr>
                <w:lang w:val="ru-RU"/>
              </w:rPr>
              <w:t>правила работы с документацией, составление и ведение которой входит в обязанности бригадира;</w:t>
            </w:r>
          </w:p>
          <w:p w:rsidR="00885BFD" w:rsidRPr="00885BFD" w:rsidRDefault="00885BFD" w:rsidP="00885BFD">
            <w:pPr>
              <w:pStyle w:val="TableParagraph"/>
              <w:ind w:firstLine="284"/>
              <w:jc w:val="both"/>
              <w:rPr>
                <w:lang w:val="ru-RU"/>
              </w:rPr>
            </w:pPr>
            <w:r w:rsidRPr="00885BFD">
              <w:rPr>
                <w:lang w:val="ru-RU"/>
              </w:rPr>
              <w:t>нормативно-правовые документы, регулирующие область личной ответственности бригадира;</w:t>
            </w:r>
          </w:p>
          <w:p w:rsidR="00885BFD" w:rsidRPr="00885BFD" w:rsidRDefault="00885BFD" w:rsidP="00885BFD">
            <w:pPr>
              <w:pStyle w:val="TableParagraph"/>
              <w:tabs>
                <w:tab w:val="left" w:pos="1493"/>
                <w:tab w:val="left" w:pos="2897"/>
                <w:tab w:val="left" w:pos="3881"/>
                <w:tab w:val="left" w:pos="5110"/>
                <w:tab w:val="left" w:pos="5930"/>
              </w:tabs>
              <w:ind w:firstLine="284"/>
              <w:jc w:val="both"/>
              <w:rPr>
                <w:lang w:val="ru-RU"/>
              </w:rPr>
            </w:pPr>
            <w:r w:rsidRPr="00885BFD">
              <w:rPr>
                <w:lang w:val="ru-RU"/>
              </w:rPr>
              <w:t>структура организаций питания различных типов, методы осуществления взаимосвязи между подразделениями производства;</w:t>
            </w:r>
          </w:p>
          <w:p w:rsidR="00885BFD" w:rsidRPr="00885BFD" w:rsidRDefault="00885BFD" w:rsidP="00885BFD">
            <w:pPr>
              <w:pStyle w:val="TableParagraph"/>
              <w:tabs>
                <w:tab w:val="left" w:pos="1248"/>
                <w:tab w:val="left" w:pos="3012"/>
                <w:tab w:val="left" w:pos="3336"/>
                <w:tab w:val="left" w:pos="4645"/>
                <w:tab w:val="left" w:pos="5645"/>
                <w:tab w:val="left" w:pos="5954"/>
              </w:tabs>
              <w:ind w:firstLine="284"/>
              <w:jc w:val="both"/>
              <w:rPr>
                <w:lang w:val="ru-RU"/>
              </w:rPr>
            </w:pPr>
            <w:r w:rsidRPr="00885BFD">
              <w:rPr>
                <w:lang w:val="ru-RU"/>
              </w:rPr>
              <w:t>методы предотвращения и разрешения проблем в работе, эффективного общения в бригаде/команде;</w:t>
            </w:r>
          </w:p>
          <w:p w:rsidR="00885BFD" w:rsidRPr="00885BFD" w:rsidRDefault="00885BFD" w:rsidP="00885BFD">
            <w:pPr>
              <w:pStyle w:val="TableParagraph"/>
              <w:ind w:firstLine="284"/>
              <w:jc w:val="both"/>
              <w:rPr>
                <w:lang w:val="ru-RU"/>
              </w:rPr>
            </w:pPr>
            <w:r w:rsidRPr="00885BFD">
              <w:rPr>
                <w:lang w:val="ru-RU"/>
              </w:rPr>
              <w:t>психологические типы характеров работников системы и формы оплаты труда, виды стимулирующих и компенсационных выплат</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lastRenderedPageBreak/>
              <w:t>ПК 6.3.</w:t>
            </w:r>
            <w:r w:rsidRPr="00885BFD">
              <w:rPr>
                <w:b/>
                <w:lang w:val="ru-RU"/>
              </w:rPr>
              <w:t xml:space="preserve"> </w:t>
            </w:r>
            <w:r w:rsidRPr="00885BFD">
              <w:rPr>
                <w:lang w:val="ru-RU"/>
              </w:rPr>
              <w:t>Организовывать ресурсное обеспечение деятельности подчиненного персонала</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Практический опыт:</w:t>
            </w:r>
          </w:p>
          <w:p w:rsidR="00885BFD" w:rsidRPr="00885BFD" w:rsidRDefault="00885BFD" w:rsidP="00885BFD">
            <w:pPr>
              <w:pStyle w:val="TableParagraph"/>
              <w:ind w:firstLine="284"/>
              <w:jc w:val="both"/>
              <w:rPr>
                <w:lang w:val="ru-RU"/>
              </w:rPr>
            </w:pPr>
            <w:r w:rsidRPr="00885BFD">
              <w:rPr>
                <w:lang w:val="ru-RU"/>
              </w:rPr>
              <w:t>выполнения организации ресурсного обеспечения деятельности подчиненного персонала;</w:t>
            </w:r>
          </w:p>
          <w:p w:rsidR="00885BFD" w:rsidRPr="00885BFD" w:rsidRDefault="00885BFD" w:rsidP="00885BFD">
            <w:pPr>
              <w:pStyle w:val="TableParagraph"/>
              <w:ind w:firstLine="284"/>
              <w:jc w:val="both"/>
              <w:rPr>
                <w:lang w:val="ru-RU"/>
              </w:rPr>
            </w:pPr>
            <w:r w:rsidRPr="00885BFD">
              <w:rPr>
                <w:lang w:val="ru-RU"/>
              </w:rPr>
              <w:t>контроля хранения запасов, обеспечения сохранности запасов; проведение инвентаризации запасов</w:t>
            </w:r>
          </w:p>
        </w:tc>
      </w:tr>
      <w:tr w:rsidR="00885BFD" w:rsidRPr="00165138" w:rsidTr="00885BFD">
        <w:trPr>
          <w:trHeight w:val="253"/>
        </w:trPr>
        <w:tc>
          <w:tcPr>
            <w:tcW w:w="2694" w:type="dxa"/>
            <w:vMerge/>
            <w:tcMar>
              <w:top w:w="28" w:type="dxa"/>
              <w:left w:w="57" w:type="dxa"/>
              <w:bottom w:w="28" w:type="dxa"/>
              <w:right w:w="57" w:type="dxa"/>
            </w:tcMar>
          </w:tcPr>
          <w:p w:rsidR="00885BFD" w:rsidRPr="00165138" w:rsidRDefault="00885BFD" w:rsidP="00885BFD">
            <w:pPr>
              <w:jc w:val="both"/>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tabs>
                <w:tab w:val="left" w:pos="1655"/>
                <w:tab w:val="left" w:pos="2084"/>
                <w:tab w:val="left" w:pos="4206"/>
                <w:tab w:val="left" w:pos="5460"/>
              </w:tabs>
              <w:ind w:firstLine="284"/>
              <w:jc w:val="both"/>
              <w:rPr>
                <w:lang w:val="ru-RU"/>
              </w:rPr>
            </w:pPr>
            <w:r w:rsidRPr="00885BFD">
              <w:rPr>
                <w:lang w:val="ru-RU"/>
              </w:rPr>
              <w:t>выполнять и контролировать ресурсное обеспечение деятельности подчиненного персонала;</w:t>
            </w:r>
          </w:p>
          <w:p w:rsidR="00885BFD" w:rsidRPr="00885BFD" w:rsidRDefault="00885BFD" w:rsidP="00885BFD">
            <w:pPr>
              <w:pStyle w:val="TableParagraph"/>
              <w:tabs>
                <w:tab w:val="left" w:pos="2432"/>
                <w:tab w:val="left" w:pos="2892"/>
                <w:tab w:val="left" w:pos="3951"/>
                <w:tab w:val="left" w:pos="5221"/>
                <w:tab w:val="left" w:pos="5587"/>
              </w:tabs>
              <w:ind w:firstLine="284"/>
              <w:jc w:val="both"/>
              <w:rPr>
                <w:lang w:val="ru-RU"/>
              </w:rPr>
            </w:pPr>
            <w:r w:rsidRPr="00885BFD">
              <w:rPr>
                <w:lang w:val="ru-RU"/>
              </w:rPr>
              <w:t>взаимодействовать со службой снабжения и ресурсного обеспечения;</w:t>
            </w:r>
          </w:p>
          <w:p w:rsidR="00885BFD" w:rsidRPr="00885BFD" w:rsidRDefault="00885BFD" w:rsidP="00885BFD">
            <w:pPr>
              <w:pStyle w:val="TableParagraph"/>
              <w:ind w:firstLine="284"/>
              <w:jc w:val="both"/>
              <w:rPr>
                <w:lang w:val="ru-RU"/>
              </w:rPr>
            </w:pPr>
            <w:r w:rsidRPr="00885BFD">
              <w:rPr>
                <w:lang w:val="ru-RU"/>
              </w:rPr>
              <w:t>оценивать потребности, обеспечивать наличие материальных и других ресурсов;</w:t>
            </w:r>
          </w:p>
          <w:p w:rsidR="00885BFD" w:rsidRPr="00885BFD" w:rsidRDefault="00885BFD" w:rsidP="00885BFD">
            <w:pPr>
              <w:pStyle w:val="TableParagraph"/>
              <w:ind w:firstLine="284"/>
              <w:jc w:val="both"/>
              <w:rPr>
                <w:lang w:val="ru-RU"/>
              </w:rPr>
            </w:pPr>
            <w:r w:rsidRPr="00885BFD">
              <w:rPr>
                <w:lang w:val="ru-RU"/>
              </w:rPr>
              <w:t>рассчитывать потребность и оформлять документацию по учету товарных запасов, их получению и расходу в процессе деятельности;</w:t>
            </w:r>
          </w:p>
          <w:p w:rsidR="00885BFD" w:rsidRPr="00885BFD" w:rsidRDefault="00885BFD" w:rsidP="00885BFD">
            <w:pPr>
              <w:pStyle w:val="TableParagraph"/>
              <w:ind w:firstLine="284"/>
              <w:jc w:val="both"/>
              <w:rPr>
                <w:lang w:val="ru-RU"/>
              </w:rPr>
            </w:pPr>
            <w:r w:rsidRPr="00885BFD">
              <w:rPr>
                <w:lang w:val="ru-RU"/>
              </w:rPr>
              <w:t>определять потребность для выполнения производственной программы;</w:t>
            </w:r>
          </w:p>
          <w:p w:rsidR="00885BFD" w:rsidRPr="00885BFD" w:rsidRDefault="00885BFD" w:rsidP="00885BFD">
            <w:pPr>
              <w:pStyle w:val="TableParagraph"/>
              <w:ind w:firstLine="284"/>
              <w:jc w:val="both"/>
              <w:rPr>
                <w:lang w:val="ru-RU"/>
              </w:rPr>
            </w:pPr>
            <w:r w:rsidRPr="00885BFD">
              <w:rPr>
                <w:lang w:val="ru-RU"/>
              </w:rPr>
              <w:t>контролировать условия, сроки, ротацию, товарное соседство сырья, продуктов в процессе хранения;</w:t>
            </w:r>
          </w:p>
          <w:p w:rsidR="00885BFD" w:rsidRPr="00885BFD" w:rsidRDefault="00885BFD" w:rsidP="00885BFD">
            <w:pPr>
              <w:pStyle w:val="TableParagraph"/>
              <w:ind w:firstLine="284"/>
              <w:jc w:val="both"/>
              <w:rPr>
                <w:lang w:val="ru-RU"/>
              </w:rPr>
            </w:pPr>
            <w:r w:rsidRPr="00885BFD">
              <w:rPr>
                <w:lang w:val="ru-RU"/>
              </w:rPr>
              <w:t>проводить инвентаризацию, контролировать сохранность запасов; составлять акты списания (потерь при хранении) запасов, продуктов</w:t>
            </w:r>
          </w:p>
        </w:tc>
      </w:tr>
      <w:tr w:rsidR="00885BFD" w:rsidRPr="00165138" w:rsidTr="00885BFD">
        <w:tc>
          <w:tcPr>
            <w:tcW w:w="2694" w:type="dxa"/>
            <w:vMerge/>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требования к условиям, срокам хранения и правила складирования ресурсного обеспечения в организациях питания;</w:t>
            </w:r>
          </w:p>
          <w:p w:rsidR="00885BFD" w:rsidRPr="00885BFD" w:rsidRDefault="00885BFD" w:rsidP="00885BFD">
            <w:pPr>
              <w:pStyle w:val="TableParagraph"/>
              <w:tabs>
                <w:tab w:val="left" w:pos="1717"/>
                <w:tab w:val="left" w:pos="2736"/>
                <w:tab w:val="left" w:pos="4275"/>
                <w:tab w:val="left" w:pos="5494"/>
              </w:tabs>
              <w:ind w:firstLine="284"/>
              <w:jc w:val="both"/>
              <w:rPr>
                <w:lang w:val="ru-RU"/>
              </w:rPr>
            </w:pPr>
            <w:r w:rsidRPr="00885BFD">
              <w:rPr>
                <w:lang w:val="ru-RU"/>
              </w:rPr>
              <w:t>назначение, правила эксплуатации складских помещений, холодильного и морозильного оборудования;</w:t>
            </w:r>
          </w:p>
          <w:p w:rsidR="00885BFD" w:rsidRPr="00885BFD" w:rsidRDefault="00885BFD" w:rsidP="00885BFD">
            <w:pPr>
              <w:pStyle w:val="TableParagraph"/>
              <w:ind w:firstLine="284"/>
              <w:jc w:val="both"/>
              <w:rPr>
                <w:lang w:val="ru-RU"/>
              </w:rPr>
            </w:pPr>
            <w:r w:rsidRPr="00885BFD">
              <w:rPr>
                <w:lang w:val="ru-RU"/>
              </w:rPr>
              <w:t>изменения, происходящие в продуктах при их</w:t>
            </w:r>
            <w:r w:rsidR="005F4A8C">
              <w:rPr>
                <w:lang w:val="ru-RU"/>
              </w:rPr>
              <w:t xml:space="preserve"> </w:t>
            </w:r>
            <w:r w:rsidRPr="00885BFD">
              <w:rPr>
                <w:lang w:val="ru-RU"/>
              </w:rPr>
              <w:t>ранении; сроки и условия хранения скоропортящихся продуктов;</w:t>
            </w:r>
          </w:p>
          <w:p w:rsidR="00885BFD" w:rsidRPr="00885BFD" w:rsidRDefault="00885BFD" w:rsidP="00885BFD">
            <w:pPr>
              <w:pStyle w:val="TableParagraph"/>
              <w:ind w:firstLine="284"/>
              <w:jc w:val="both"/>
              <w:rPr>
                <w:lang w:val="ru-RU"/>
              </w:rPr>
            </w:pPr>
            <w:r w:rsidRPr="00885BFD">
              <w:rPr>
                <w:lang w:val="ru-RU"/>
              </w:rPr>
              <w:t>возможные риски при хранении продуктов (микробиологические, физические, химические и прочие);</w:t>
            </w:r>
          </w:p>
          <w:p w:rsidR="00885BFD" w:rsidRPr="00885BFD" w:rsidRDefault="00885BFD" w:rsidP="00885BFD">
            <w:pPr>
              <w:pStyle w:val="TableParagraph"/>
              <w:ind w:firstLine="284"/>
              <w:jc w:val="both"/>
              <w:rPr>
                <w:lang w:val="ru-RU"/>
              </w:rPr>
            </w:pPr>
            <w:r w:rsidRPr="00885BFD">
              <w:rPr>
                <w:lang w:val="ru-RU"/>
              </w:rPr>
              <w:t>причины возникновения рисков в процессе хранения продуктов (человеческий фактор, отсутствие/недостаток информации, неблагоприятные условия и прочее).</w:t>
            </w:r>
          </w:p>
          <w:p w:rsidR="00885BFD" w:rsidRPr="00885BFD" w:rsidRDefault="00885BFD" w:rsidP="00885BFD">
            <w:pPr>
              <w:pStyle w:val="TableParagraph"/>
              <w:ind w:firstLine="284"/>
              <w:jc w:val="both"/>
              <w:rPr>
                <w:lang w:val="ru-RU"/>
              </w:rPr>
            </w:pPr>
            <w:r w:rsidRPr="00885BFD">
              <w:rPr>
                <w:lang w:val="ru-RU"/>
              </w:rPr>
              <w:t>способы и формы инструктирования персонала в области безопасности хранения пищевых продуктов и ответственности за хранение продуктов и последующей проверки понимания персоналом своей ответственности;</w:t>
            </w:r>
          </w:p>
          <w:p w:rsidR="00885BFD" w:rsidRPr="00885BFD" w:rsidRDefault="00885BFD" w:rsidP="00885BFD">
            <w:pPr>
              <w:pStyle w:val="TableParagraph"/>
              <w:ind w:firstLine="284"/>
              <w:jc w:val="both"/>
              <w:rPr>
                <w:lang w:val="ru-RU"/>
              </w:rPr>
            </w:pPr>
            <w:r w:rsidRPr="00885BFD">
              <w:rPr>
                <w:lang w:val="ru-RU"/>
              </w:rPr>
              <w:t>графики технического обслуживания холодильного и морозильного оборудования и требования к обслуживанию;</w:t>
            </w:r>
          </w:p>
          <w:p w:rsidR="00885BFD" w:rsidRPr="00885BFD" w:rsidRDefault="00885BFD" w:rsidP="00885BFD">
            <w:pPr>
              <w:pStyle w:val="TableParagraph"/>
              <w:ind w:firstLine="284"/>
              <w:jc w:val="both"/>
              <w:rPr>
                <w:lang w:val="ru-RU"/>
              </w:rPr>
            </w:pPr>
            <w:r w:rsidRPr="00885BFD">
              <w:rPr>
                <w:lang w:val="ru-RU"/>
              </w:rPr>
              <w:t>современные тенденции в области хранения пищевых продуктов на предприятиях питания;</w:t>
            </w:r>
          </w:p>
          <w:p w:rsidR="00885BFD" w:rsidRPr="00885BFD" w:rsidRDefault="00885BFD" w:rsidP="00885BFD">
            <w:pPr>
              <w:pStyle w:val="TableParagraph"/>
              <w:ind w:firstLine="284"/>
              <w:jc w:val="both"/>
              <w:rPr>
                <w:lang w:val="ru-RU"/>
              </w:rPr>
            </w:pPr>
            <w:r w:rsidRPr="00885BFD">
              <w:rPr>
                <w:lang w:val="ru-RU"/>
              </w:rPr>
              <w:t>методы контроля возможных хищений запасов продуктов на производстве;</w:t>
            </w:r>
          </w:p>
          <w:p w:rsidR="00885BFD" w:rsidRPr="00885BFD" w:rsidRDefault="00885BFD" w:rsidP="00885BFD">
            <w:pPr>
              <w:pStyle w:val="TableParagraph"/>
              <w:ind w:firstLine="284"/>
              <w:jc w:val="both"/>
              <w:rPr>
                <w:lang w:val="ru-RU"/>
              </w:rPr>
            </w:pPr>
            <w:r w:rsidRPr="00885BFD">
              <w:rPr>
                <w:lang w:val="ru-RU"/>
              </w:rPr>
              <w:t>процедура и правила инвентаризации запасов продуктов; порядок списания продуктов (потерь при хранении); современные тенденции в области обеспечения сохранности запасов на предприятиях питания</w:t>
            </w:r>
          </w:p>
        </w:tc>
      </w:tr>
      <w:tr w:rsidR="00885BFD" w:rsidRPr="00165138" w:rsidTr="00885BFD">
        <w:tc>
          <w:tcPr>
            <w:tcW w:w="2694" w:type="dxa"/>
            <w:vMerge w:val="restart"/>
            <w:tcMar>
              <w:top w:w="28" w:type="dxa"/>
              <w:left w:w="57" w:type="dxa"/>
              <w:bottom w:w="28" w:type="dxa"/>
              <w:right w:w="57" w:type="dxa"/>
            </w:tcMar>
          </w:tcPr>
          <w:p w:rsidR="00885BFD" w:rsidRPr="00885BFD" w:rsidRDefault="00885BFD" w:rsidP="00885BFD">
            <w:pPr>
              <w:pStyle w:val="TableParagraph"/>
              <w:jc w:val="both"/>
              <w:rPr>
                <w:lang w:val="ru-RU"/>
              </w:rPr>
            </w:pPr>
            <w:r w:rsidRPr="00885BFD">
              <w:rPr>
                <w:lang w:val="ru-RU"/>
              </w:rPr>
              <w:t>ПК 6.4.</w:t>
            </w:r>
            <w:r w:rsidRPr="00885BFD">
              <w:rPr>
                <w:b/>
                <w:lang w:val="ru-RU"/>
              </w:rPr>
              <w:t xml:space="preserve"> </w:t>
            </w:r>
            <w:r w:rsidRPr="00885BFD">
              <w:rPr>
                <w:lang w:val="ru-RU"/>
              </w:rPr>
              <w:t xml:space="preserve">Осуществлять </w:t>
            </w:r>
            <w:r w:rsidRPr="00885BFD">
              <w:rPr>
                <w:lang w:val="ru-RU"/>
              </w:rPr>
              <w:lastRenderedPageBreak/>
              <w:t>организацию и контроль текущей деятельности подчиненного персонала</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lastRenderedPageBreak/>
              <w:t>Практический опыт:</w:t>
            </w:r>
          </w:p>
          <w:p w:rsidR="00885BFD" w:rsidRPr="00885BFD" w:rsidRDefault="00885BFD" w:rsidP="00885BFD">
            <w:pPr>
              <w:pStyle w:val="TableParagraph"/>
              <w:ind w:firstLine="284"/>
              <w:jc w:val="both"/>
              <w:rPr>
                <w:lang w:val="ru-RU"/>
              </w:rPr>
            </w:pPr>
            <w:r w:rsidRPr="00885BFD">
              <w:rPr>
                <w:lang w:val="ru-RU"/>
              </w:rPr>
              <w:lastRenderedPageBreak/>
              <w:t>организации и контроля текущей деятельности подчиненного персонала;</w:t>
            </w:r>
          </w:p>
          <w:p w:rsidR="00885BFD" w:rsidRPr="00885BFD" w:rsidRDefault="00885BFD" w:rsidP="00885BFD">
            <w:pPr>
              <w:pStyle w:val="TableParagraph"/>
              <w:ind w:firstLine="284"/>
              <w:jc w:val="both"/>
              <w:rPr>
                <w:lang w:val="ru-RU"/>
              </w:rPr>
            </w:pPr>
            <w:r w:rsidRPr="00885BFD">
              <w:rPr>
                <w:lang w:val="ru-RU"/>
              </w:rPr>
              <w:t>планирования текущей деятельности подчиненного персонала (определять объекты контроля, периодичность и формы контроля);</w:t>
            </w:r>
          </w:p>
        </w:tc>
      </w:tr>
      <w:tr w:rsidR="00885BFD" w:rsidRPr="00165138" w:rsidTr="00885BFD">
        <w:tc>
          <w:tcPr>
            <w:tcW w:w="2694" w:type="dxa"/>
            <w:vMerge/>
            <w:tcBorders>
              <w:top w:val="nil"/>
            </w:tcBorders>
            <w:tcMar>
              <w:top w:w="28" w:type="dxa"/>
              <w:left w:w="57" w:type="dxa"/>
              <w:bottom w:w="28" w:type="dxa"/>
              <w:right w:w="57" w:type="dxa"/>
            </w:tcMar>
          </w:tcPr>
          <w:p w:rsidR="00885BFD" w:rsidRPr="00165138" w:rsidRDefault="00885BFD" w:rsidP="00885BFD">
            <w:pPr>
              <w:jc w:val="both"/>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выполнять и контролировать организацию и контроль текущей деятельности подчиненного персонала;</w:t>
            </w:r>
          </w:p>
          <w:p w:rsidR="00885BFD" w:rsidRPr="00885BFD" w:rsidRDefault="00885BFD" w:rsidP="00885BFD">
            <w:pPr>
              <w:pStyle w:val="TableParagraph"/>
              <w:ind w:firstLine="284"/>
              <w:jc w:val="both"/>
              <w:rPr>
                <w:lang w:val="ru-RU"/>
              </w:rPr>
            </w:pPr>
            <w:r w:rsidRPr="00885BFD">
              <w:rPr>
                <w:lang w:val="ru-RU"/>
              </w:rPr>
              <w:t>контролировать соблюдение регламентов и стандартов организации питания, отрасли;</w:t>
            </w:r>
          </w:p>
          <w:p w:rsidR="00885BFD" w:rsidRPr="00885BFD" w:rsidRDefault="00885BFD" w:rsidP="00885BFD">
            <w:pPr>
              <w:pStyle w:val="TableParagraph"/>
              <w:ind w:firstLine="284"/>
              <w:jc w:val="both"/>
              <w:rPr>
                <w:lang w:val="ru-RU"/>
              </w:rPr>
            </w:pPr>
            <w:r w:rsidRPr="00885BFD">
              <w:rPr>
                <w:lang w:val="ru-RU"/>
              </w:rPr>
              <w:t>определять критерии качество готовых блюд, кулинарных, кондитерских изделий, напитков;</w:t>
            </w:r>
          </w:p>
          <w:p w:rsidR="00885BFD" w:rsidRPr="00885BFD" w:rsidRDefault="00885BFD" w:rsidP="00885BFD">
            <w:pPr>
              <w:pStyle w:val="TableParagraph"/>
              <w:ind w:firstLine="284"/>
              <w:jc w:val="both"/>
              <w:rPr>
                <w:lang w:val="ru-RU"/>
              </w:rPr>
            </w:pPr>
            <w:r w:rsidRPr="00885BFD">
              <w:rPr>
                <w:lang w:val="ru-RU"/>
              </w:rPr>
              <w:t>органолептически оценивать качество готовой кулинарной и кондитерской продукции, проводить бракераж, вести документацию по контролю качества готовой продукции;</w:t>
            </w:r>
          </w:p>
          <w:p w:rsidR="00885BFD" w:rsidRPr="00885BFD" w:rsidRDefault="00885BFD" w:rsidP="00885BFD">
            <w:pPr>
              <w:pStyle w:val="TableParagraph"/>
              <w:ind w:firstLine="284"/>
              <w:jc w:val="both"/>
              <w:rPr>
                <w:lang w:val="ru-RU"/>
              </w:rPr>
            </w:pPr>
            <w:r w:rsidRPr="00885BFD">
              <w:rPr>
                <w:lang w:val="ru-RU"/>
              </w:rPr>
              <w:t>определять риски в области производства кулинарной и кондитерской продукции, определять критические точки контроля качества и безопасности продукции в процессе производства;</w:t>
            </w:r>
          </w:p>
          <w:p w:rsidR="00885BFD" w:rsidRPr="00885BFD" w:rsidRDefault="00885BFD" w:rsidP="00885BFD">
            <w:pPr>
              <w:pStyle w:val="TableParagraph"/>
              <w:ind w:firstLine="284"/>
              <w:jc w:val="both"/>
              <w:rPr>
                <w:lang w:val="ru-RU"/>
              </w:rPr>
            </w:pPr>
            <w:r w:rsidRPr="00885BFD">
              <w:rPr>
                <w:lang w:val="ru-RU"/>
              </w:rPr>
              <w:t>организовывать рабочие места различных зон кухни;</w:t>
            </w:r>
          </w:p>
          <w:p w:rsidR="00885BFD" w:rsidRPr="00165138" w:rsidRDefault="00885BFD" w:rsidP="00885BFD">
            <w:pPr>
              <w:pStyle w:val="TableParagraph"/>
              <w:ind w:firstLine="284"/>
              <w:jc w:val="both"/>
            </w:pPr>
            <w:r w:rsidRPr="00165138">
              <w:t>оценивать работу подчиненного персонала</w:t>
            </w:r>
          </w:p>
        </w:tc>
      </w:tr>
      <w:tr w:rsidR="00885BFD" w:rsidRPr="00165138" w:rsidTr="00885BFD">
        <w:tc>
          <w:tcPr>
            <w:tcW w:w="2694" w:type="dxa"/>
            <w:tcMar>
              <w:top w:w="28" w:type="dxa"/>
              <w:left w:w="57" w:type="dxa"/>
              <w:bottom w:w="28" w:type="dxa"/>
              <w:right w:w="57" w:type="dxa"/>
            </w:tcMar>
          </w:tcPr>
          <w:p w:rsidR="00885BFD" w:rsidRPr="00165138" w:rsidRDefault="00885BFD" w:rsidP="00885BFD">
            <w:pPr>
              <w:pStyle w:val="TableParagraph"/>
            </w:pPr>
          </w:p>
        </w:tc>
        <w:tc>
          <w:tcPr>
            <w:tcW w:w="7512" w:type="dxa"/>
            <w:tcMar>
              <w:top w:w="28" w:type="dxa"/>
              <w:left w:w="57" w:type="dxa"/>
              <w:bottom w:w="28" w:type="dxa"/>
              <w:right w:w="57" w:type="dxa"/>
            </w:tcMar>
          </w:tcPr>
          <w:p w:rsidR="00885BFD" w:rsidRPr="005F4A8C" w:rsidRDefault="00885BFD" w:rsidP="00885BFD">
            <w:pPr>
              <w:pStyle w:val="TableParagraph"/>
              <w:ind w:firstLine="284"/>
              <w:jc w:val="both"/>
              <w:rPr>
                <w:b/>
                <w:lang w:val="ru-RU"/>
              </w:rPr>
            </w:pPr>
            <w:r w:rsidRPr="005F4A8C">
              <w:rPr>
                <w:b/>
                <w:lang w:val="ru-RU"/>
              </w:rPr>
              <w:t>Знания:</w:t>
            </w:r>
          </w:p>
          <w:p w:rsidR="00885BFD" w:rsidRPr="00885BFD" w:rsidRDefault="00885BFD" w:rsidP="00885BFD">
            <w:pPr>
              <w:pStyle w:val="TableParagraph"/>
              <w:ind w:firstLine="284"/>
              <w:jc w:val="both"/>
              <w:rPr>
                <w:lang w:val="ru-RU"/>
              </w:rPr>
            </w:pPr>
            <w:r w:rsidRPr="00885BFD">
              <w:rPr>
                <w:lang w:val="ru-RU"/>
              </w:rPr>
              <w:t>формы и методы организации и контроля текущей деятельности подчиненного персонала;</w:t>
            </w:r>
          </w:p>
          <w:p w:rsidR="00885BFD" w:rsidRPr="00885BFD" w:rsidRDefault="00885BFD" w:rsidP="00885BFD">
            <w:pPr>
              <w:pStyle w:val="TableParagraph"/>
              <w:tabs>
                <w:tab w:val="left" w:pos="1960"/>
              </w:tabs>
              <w:ind w:firstLine="284"/>
              <w:jc w:val="both"/>
              <w:rPr>
                <w:lang w:val="ru-RU"/>
              </w:rPr>
            </w:pPr>
            <w:r w:rsidRPr="00885BFD">
              <w:rPr>
                <w:lang w:val="ru-RU"/>
              </w:rPr>
              <w:t>особенности деятельности организаций питания различных категорий потребителей, видов и форм обслуживания: санитарные правила и нормы (СанПиН), профессиональные стандарты, должностные инструкции, положения, инструкции по пожарной безопасности, технике безопасности, охране труда персонала ресторана;</w:t>
            </w:r>
          </w:p>
          <w:p w:rsidR="00885BFD" w:rsidRPr="00885BFD" w:rsidRDefault="00885BFD" w:rsidP="00885BFD">
            <w:pPr>
              <w:pStyle w:val="TableParagraph"/>
              <w:ind w:firstLine="284"/>
              <w:jc w:val="both"/>
              <w:rPr>
                <w:lang w:val="ru-RU"/>
              </w:rPr>
            </w:pPr>
            <w:r w:rsidRPr="00885BFD">
              <w:rPr>
                <w:lang w:val="ru-RU"/>
              </w:rPr>
              <w:t>отраслевые стандарты;</w:t>
            </w:r>
          </w:p>
          <w:p w:rsidR="00885BFD" w:rsidRPr="00885BFD" w:rsidRDefault="00885BFD" w:rsidP="00885BFD">
            <w:pPr>
              <w:pStyle w:val="TableParagraph"/>
              <w:ind w:firstLine="284"/>
              <w:jc w:val="both"/>
              <w:rPr>
                <w:lang w:val="ru-RU"/>
              </w:rPr>
            </w:pPr>
            <w:r w:rsidRPr="00885BFD">
              <w:rPr>
                <w:lang w:val="ru-RU"/>
              </w:rPr>
              <w:t xml:space="preserve">правила внутреннего трудового распорядка ресторана; правила, нормативы учета рабочего времени персонала; стандарты на основе системы ХАССП, ГОСТ </w:t>
            </w:r>
            <w:r w:rsidRPr="00165138">
              <w:t>ISO</w:t>
            </w:r>
            <w:r w:rsidRPr="00885BFD">
              <w:rPr>
                <w:lang w:val="ru-RU"/>
              </w:rPr>
              <w:t xml:space="preserve"> 9001-2011 классификацию организаций питания;</w:t>
            </w:r>
          </w:p>
          <w:p w:rsidR="00885BFD" w:rsidRPr="00885BFD" w:rsidRDefault="00885BFD" w:rsidP="00885BFD">
            <w:pPr>
              <w:pStyle w:val="TableParagraph"/>
              <w:ind w:firstLine="284"/>
              <w:jc w:val="both"/>
              <w:rPr>
                <w:lang w:val="ru-RU"/>
              </w:rPr>
            </w:pPr>
            <w:r w:rsidRPr="00885BFD">
              <w:rPr>
                <w:lang w:val="ru-RU"/>
              </w:rPr>
              <w:t>структуру организации питания;</w:t>
            </w:r>
          </w:p>
          <w:p w:rsidR="00885BFD" w:rsidRPr="00885BFD" w:rsidRDefault="00885BFD" w:rsidP="00885BFD">
            <w:pPr>
              <w:pStyle w:val="TableParagraph"/>
              <w:ind w:firstLine="284"/>
              <w:jc w:val="both"/>
              <w:rPr>
                <w:lang w:val="ru-RU"/>
              </w:rPr>
            </w:pPr>
            <w:r w:rsidRPr="00885BFD">
              <w:rPr>
                <w:lang w:val="ru-RU"/>
              </w:rPr>
              <w:t>принципы организации процесса приготовления кулинарной и кондитерской продукции, способы ее реализации;</w:t>
            </w:r>
          </w:p>
          <w:p w:rsidR="00885BFD" w:rsidRPr="00885BFD" w:rsidRDefault="00885BFD" w:rsidP="00885BFD">
            <w:pPr>
              <w:pStyle w:val="TableParagraph"/>
              <w:ind w:firstLine="284"/>
              <w:jc w:val="both"/>
              <w:rPr>
                <w:lang w:val="ru-RU"/>
              </w:rPr>
            </w:pPr>
            <w:r w:rsidRPr="00885BFD">
              <w:rPr>
                <w:lang w:val="ru-RU"/>
              </w:rPr>
              <w:t>правила отпуска готовой продукции из кухни для различных форм обслуживания;</w:t>
            </w:r>
          </w:p>
          <w:p w:rsidR="00885BFD" w:rsidRPr="00885BFD" w:rsidRDefault="00885BFD" w:rsidP="00885BFD">
            <w:pPr>
              <w:pStyle w:val="TableParagraph"/>
              <w:ind w:firstLine="284"/>
              <w:jc w:val="both"/>
              <w:rPr>
                <w:lang w:val="ru-RU"/>
              </w:rPr>
            </w:pPr>
            <w:r w:rsidRPr="00885BFD">
              <w:rPr>
                <w:lang w:val="ru-RU"/>
              </w:rPr>
              <w:t>правила организации работы, функциональные обязанности и области ответственности поваров, кондитеров, пекарей и других категорий работников кухни;</w:t>
            </w:r>
          </w:p>
          <w:p w:rsidR="00885BFD" w:rsidRPr="00885BFD" w:rsidRDefault="00885BFD" w:rsidP="00885BFD">
            <w:pPr>
              <w:pStyle w:val="TableParagraph"/>
              <w:ind w:firstLine="284"/>
              <w:jc w:val="both"/>
              <w:rPr>
                <w:lang w:val="ru-RU"/>
              </w:rPr>
            </w:pPr>
            <w:r w:rsidRPr="00885BFD">
              <w:rPr>
                <w:lang w:val="ru-RU"/>
              </w:rPr>
              <w:t>методы планирования, контроля и оценки качества работ исполнителей;</w:t>
            </w:r>
          </w:p>
          <w:p w:rsidR="00885BFD" w:rsidRPr="00885BFD" w:rsidRDefault="00885BFD" w:rsidP="00885BFD">
            <w:pPr>
              <w:pStyle w:val="TableParagraph"/>
              <w:ind w:firstLine="284"/>
              <w:jc w:val="both"/>
              <w:rPr>
                <w:lang w:val="ru-RU"/>
              </w:rPr>
            </w:pPr>
            <w:r w:rsidRPr="00885BFD">
              <w:rPr>
                <w:lang w:val="ru-RU"/>
              </w:rPr>
              <w:t>схемы, правила проведения производственного контроля; основные производственные показатели подразделения</w:t>
            </w:r>
          </w:p>
          <w:p w:rsidR="00885BFD" w:rsidRPr="00885BFD" w:rsidRDefault="00885BFD" w:rsidP="00885BFD">
            <w:pPr>
              <w:pStyle w:val="TableParagraph"/>
              <w:ind w:firstLine="284"/>
              <w:jc w:val="both"/>
              <w:rPr>
                <w:lang w:val="ru-RU"/>
              </w:rPr>
            </w:pPr>
            <w:r w:rsidRPr="00885BFD">
              <w:rPr>
                <w:lang w:val="ru-RU"/>
              </w:rPr>
              <w:t>организации питания;</w:t>
            </w:r>
          </w:p>
          <w:p w:rsidR="00885BFD" w:rsidRPr="00885BFD" w:rsidRDefault="00885BFD" w:rsidP="00885BFD">
            <w:pPr>
              <w:pStyle w:val="TableParagraph"/>
              <w:ind w:firstLine="284"/>
              <w:jc w:val="both"/>
              <w:rPr>
                <w:lang w:val="ru-RU"/>
              </w:rPr>
            </w:pPr>
            <w:r w:rsidRPr="00885BFD">
              <w:rPr>
                <w:lang w:val="ru-RU"/>
              </w:rPr>
              <w:t>правила первичного документооборота, учета и отчетности; формы документов, порядок их заполнения;</w:t>
            </w:r>
          </w:p>
          <w:p w:rsidR="00885BFD" w:rsidRPr="00885BFD" w:rsidRDefault="00885BFD" w:rsidP="00885BFD">
            <w:pPr>
              <w:pStyle w:val="TableParagraph"/>
              <w:ind w:firstLine="284"/>
              <w:jc w:val="both"/>
              <w:rPr>
                <w:lang w:val="ru-RU"/>
              </w:rPr>
            </w:pPr>
            <w:r w:rsidRPr="00885BFD">
              <w:rPr>
                <w:lang w:val="ru-RU"/>
              </w:rPr>
              <w:t>контрольные точки процессов производства, обеспечивающие безопасность готовой продукции;</w:t>
            </w:r>
          </w:p>
          <w:p w:rsidR="00885BFD" w:rsidRPr="00885BFD" w:rsidRDefault="00885BFD" w:rsidP="00885BFD">
            <w:pPr>
              <w:pStyle w:val="TableParagraph"/>
              <w:ind w:firstLine="284"/>
              <w:jc w:val="both"/>
              <w:rPr>
                <w:lang w:val="ru-RU"/>
              </w:rPr>
            </w:pPr>
            <w:r w:rsidRPr="00885BFD">
              <w:rPr>
                <w:lang w:val="ru-RU"/>
              </w:rPr>
              <w:t>современные тенденции и передовые технологии, процессы приготовления продукции и напитков собственного производства;</w:t>
            </w:r>
          </w:p>
          <w:p w:rsidR="00885BFD" w:rsidRPr="00885BFD" w:rsidRDefault="00885BFD" w:rsidP="00885BFD">
            <w:pPr>
              <w:pStyle w:val="TableParagraph"/>
              <w:ind w:firstLine="284"/>
              <w:jc w:val="both"/>
              <w:rPr>
                <w:lang w:val="ru-RU"/>
              </w:rPr>
            </w:pPr>
            <w:r w:rsidRPr="00885BFD">
              <w:rPr>
                <w:lang w:val="ru-RU"/>
              </w:rPr>
              <w:t>правила составления графиков выхода на работу</w:t>
            </w:r>
            <w:r w:rsidR="005F4A8C">
              <w:rPr>
                <w:lang w:val="ru-RU"/>
              </w:rPr>
              <w:t>.</w:t>
            </w:r>
          </w:p>
        </w:tc>
      </w:tr>
      <w:tr w:rsidR="00885BFD" w:rsidRPr="00165138" w:rsidTr="00885BFD">
        <w:tc>
          <w:tcPr>
            <w:tcW w:w="2694" w:type="dxa"/>
            <w:vMerge w:val="restart"/>
            <w:tcBorders>
              <w:bottom w:val="single" w:sz="6" w:space="0" w:color="000000"/>
            </w:tcBorders>
            <w:tcMar>
              <w:top w:w="28" w:type="dxa"/>
              <w:left w:w="57" w:type="dxa"/>
              <w:bottom w:w="28" w:type="dxa"/>
              <w:right w:w="57" w:type="dxa"/>
            </w:tcMar>
          </w:tcPr>
          <w:p w:rsidR="00885BFD" w:rsidRPr="00885BFD" w:rsidRDefault="00885BFD" w:rsidP="00885BFD">
            <w:pPr>
              <w:pStyle w:val="TableParagraph"/>
              <w:jc w:val="both"/>
              <w:rPr>
                <w:lang w:val="ru-RU"/>
              </w:rPr>
            </w:pPr>
            <w:r w:rsidRPr="00FB1F92">
              <w:rPr>
                <w:lang w:val="ru-RU"/>
              </w:rPr>
              <w:t>ПК 6.5.</w:t>
            </w:r>
            <w:r w:rsidRPr="00885BFD">
              <w:rPr>
                <w:b/>
                <w:lang w:val="ru-RU"/>
              </w:rPr>
              <w:t xml:space="preserve"> </w:t>
            </w:r>
            <w:r w:rsidRPr="00885BFD">
              <w:rPr>
                <w:lang w:val="ru-RU"/>
              </w:rPr>
              <w:t xml:space="preserve">Осуществлять инструктирование, обучение поваров, кондитеров, пекарей и других категорий </w:t>
            </w:r>
            <w:r w:rsidRPr="00885BFD">
              <w:rPr>
                <w:lang w:val="ru-RU"/>
              </w:rPr>
              <w:lastRenderedPageBreak/>
              <w:t>работников поварского и кондитерского дела на рабочем месте</w:t>
            </w: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lastRenderedPageBreak/>
              <w:t>Практический опыт:</w:t>
            </w:r>
          </w:p>
          <w:p w:rsidR="00885BFD" w:rsidRPr="00885BFD" w:rsidRDefault="00885BFD" w:rsidP="00885BFD">
            <w:pPr>
              <w:pStyle w:val="TableParagraph"/>
              <w:ind w:firstLine="284"/>
              <w:jc w:val="both"/>
              <w:rPr>
                <w:lang w:val="ru-RU"/>
              </w:rPr>
            </w:pPr>
            <w:r w:rsidRPr="00885BFD">
              <w:rPr>
                <w:lang w:val="ru-RU"/>
              </w:rPr>
              <w:t>выполнения и контроля инструктирования и обучения поваров, кондитеров, пекарей и других категорий работников поварского и кондитерского дела на рабочем месте;</w:t>
            </w:r>
          </w:p>
          <w:p w:rsidR="00885BFD" w:rsidRPr="00885BFD" w:rsidRDefault="00885BFD" w:rsidP="00885BFD">
            <w:pPr>
              <w:pStyle w:val="TableParagraph"/>
              <w:ind w:firstLine="284"/>
              <w:jc w:val="both"/>
              <w:rPr>
                <w:lang w:val="ru-RU"/>
              </w:rPr>
            </w:pPr>
            <w:r w:rsidRPr="00885BFD">
              <w:rPr>
                <w:lang w:val="ru-RU"/>
              </w:rPr>
              <w:t xml:space="preserve">оценки результатов обучения поваров, кондитеров, пекарей и других </w:t>
            </w:r>
            <w:r w:rsidRPr="00885BFD">
              <w:rPr>
                <w:lang w:val="ru-RU"/>
              </w:rPr>
              <w:lastRenderedPageBreak/>
              <w:t>категорий работников поварского и кондитерского дела на рабочем месте</w:t>
            </w:r>
            <w:r w:rsidR="005F4A8C">
              <w:rPr>
                <w:lang w:val="ru-RU"/>
              </w:rPr>
              <w:t>.</w:t>
            </w:r>
          </w:p>
        </w:tc>
      </w:tr>
      <w:tr w:rsidR="00885BFD" w:rsidRPr="00165138" w:rsidTr="00885BFD">
        <w:trPr>
          <w:trHeight w:val="253"/>
        </w:trPr>
        <w:tc>
          <w:tcPr>
            <w:tcW w:w="2694" w:type="dxa"/>
            <w:vMerge/>
            <w:tcBorders>
              <w:top w:val="nil"/>
              <w:bottom w:val="single" w:sz="6" w:space="0" w:color="000000"/>
            </w:tcBorders>
            <w:tcMar>
              <w:top w:w="28" w:type="dxa"/>
              <w:left w:w="57" w:type="dxa"/>
              <w:bottom w:w="28" w:type="dxa"/>
              <w:right w:w="57" w:type="dxa"/>
            </w:tcMar>
          </w:tcPr>
          <w:p w:rsidR="00885BFD" w:rsidRPr="00165138" w:rsidRDefault="00885BFD" w:rsidP="00885BFD">
            <w:pPr>
              <w:jc w:val="both"/>
            </w:pPr>
          </w:p>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Умения:</w:t>
            </w:r>
          </w:p>
          <w:p w:rsidR="00885BFD" w:rsidRPr="00885BFD" w:rsidRDefault="00885BFD" w:rsidP="00885BFD">
            <w:pPr>
              <w:pStyle w:val="TableParagraph"/>
              <w:ind w:firstLine="284"/>
              <w:jc w:val="both"/>
              <w:rPr>
                <w:lang w:val="ru-RU"/>
              </w:rPr>
            </w:pPr>
            <w:r w:rsidRPr="00885BFD">
              <w:rPr>
                <w:lang w:val="ru-RU"/>
              </w:rPr>
              <w:t>анализировать уровень подготовленности подчиненного персонала, определять потребность в обучении, направления обучения;</w:t>
            </w:r>
          </w:p>
          <w:p w:rsidR="00885BFD" w:rsidRPr="00885BFD" w:rsidRDefault="00885BFD" w:rsidP="00885BFD">
            <w:pPr>
              <w:pStyle w:val="TableParagraph"/>
              <w:ind w:firstLine="284"/>
              <w:jc w:val="both"/>
              <w:rPr>
                <w:lang w:val="ru-RU"/>
              </w:rPr>
            </w:pPr>
            <w:r w:rsidRPr="00885BFD">
              <w:rPr>
                <w:lang w:val="ru-RU"/>
              </w:rPr>
              <w:t>выбирать методы обучения, инструктирования; составлять программу обучения;</w:t>
            </w:r>
          </w:p>
          <w:p w:rsidR="00885BFD" w:rsidRPr="00885BFD" w:rsidRDefault="00885BFD" w:rsidP="00885BFD">
            <w:pPr>
              <w:pStyle w:val="TableParagraph"/>
              <w:ind w:firstLine="284"/>
              <w:jc w:val="both"/>
              <w:rPr>
                <w:lang w:val="ru-RU"/>
              </w:rPr>
            </w:pPr>
            <w:r w:rsidRPr="00885BFD">
              <w:rPr>
                <w:lang w:val="ru-RU"/>
              </w:rPr>
              <w:t>оценивать результаты обучения;</w:t>
            </w:r>
          </w:p>
          <w:p w:rsidR="00885BFD" w:rsidRPr="00885BFD" w:rsidRDefault="00885BFD" w:rsidP="00885BFD">
            <w:pPr>
              <w:pStyle w:val="TableParagraph"/>
              <w:ind w:firstLine="284"/>
              <w:jc w:val="both"/>
              <w:rPr>
                <w:lang w:val="ru-RU"/>
              </w:rPr>
            </w:pPr>
            <w:r w:rsidRPr="00885BFD">
              <w:rPr>
                <w:lang w:val="ru-RU"/>
              </w:rPr>
              <w:t>координировать обучение на рабочем месте с политикой предприятия в области обучения;</w:t>
            </w:r>
          </w:p>
          <w:p w:rsidR="00885BFD" w:rsidRPr="00885BFD" w:rsidRDefault="00885BFD" w:rsidP="00885BFD">
            <w:pPr>
              <w:pStyle w:val="TableParagraph"/>
              <w:ind w:firstLine="284"/>
              <w:jc w:val="both"/>
              <w:rPr>
                <w:lang w:val="ru-RU"/>
              </w:rPr>
            </w:pPr>
            <w:r w:rsidRPr="00885BFD">
              <w:rPr>
                <w:lang w:val="ru-RU"/>
              </w:rPr>
              <w:t>объяснять риски нарушения инструкций, регламентов организации питания, ответственность за качество и безопасность готовой продукции;</w:t>
            </w:r>
          </w:p>
          <w:p w:rsidR="00885BFD" w:rsidRPr="00885BFD" w:rsidRDefault="00885BFD" w:rsidP="00885BFD">
            <w:pPr>
              <w:pStyle w:val="TableParagraph"/>
              <w:ind w:firstLine="284"/>
              <w:jc w:val="both"/>
              <w:rPr>
                <w:lang w:val="ru-RU"/>
              </w:rPr>
            </w:pPr>
            <w:r w:rsidRPr="00885BFD">
              <w:rPr>
                <w:lang w:val="ru-RU"/>
              </w:rPr>
              <w:t>проводить тренинги, мастер-классы, инструктажи с демонстрацией приемов, методов приготовления, оформления и подготовки к реализации кулинарной и кондитерской продукции в соответствии с инструкциями, регламентами, приемов безопасной эксплуатации технологического оборудования, инвентаря, инструментов</w:t>
            </w:r>
            <w:r w:rsidR="005F4A8C">
              <w:rPr>
                <w:lang w:val="ru-RU"/>
              </w:rPr>
              <w:t>.</w:t>
            </w:r>
          </w:p>
        </w:tc>
      </w:tr>
      <w:tr w:rsidR="00885BFD" w:rsidRPr="00165138" w:rsidTr="00885BFD">
        <w:tc>
          <w:tcPr>
            <w:tcW w:w="2694" w:type="dxa"/>
            <w:vMerge/>
            <w:tcBorders>
              <w:top w:val="nil"/>
            </w:tcBorders>
            <w:tcMar>
              <w:top w:w="28" w:type="dxa"/>
              <w:left w:w="57" w:type="dxa"/>
              <w:bottom w:w="28" w:type="dxa"/>
              <w:right w:w="57" w:type="dxa"/>
            </w:tcMar>
          </w:tcPr>
          <w:p w:rsidR="00885BFD" w:rsidRPr="00165138" w:rsidRDefault="00885BFD" w:rsidP="00885BFD"/>
        </w:tc>
        <w:tc>
          <w:tcPr>
            <w:tcW w:w="7512" w:type="dxa"/>
            <w:tcMar>
              <w:top w:w="28" w:type="dxa"/>
              <w:left w:w="57" w:type="dxa"/>
              <w:bottom w:w="28" w:type="dxa"/>
              <w:right w:w="57" w:type="dxa"/>
            </w:tcMar>
          </w:tcPr>
          <w:p w:rsidR="00885BFD" w:rsidRPr="00885BFD" w:rsidRDefault="00885BFD" w:rsidP="00885BFD">
            <w:pPr>
              <w:pStyle w:val="TableParagraph"/>
              <w:ind w:firstLine="284"/>
              <w:jc w:val="both"/>
              <w:rPr>
                <w:b/>
                <w:lang w:val="ru-RU"/>
              </w:rPr>
            </w:pPr>
            <w:r w:rsidRPr="00885BFD">
              <w:rPr>
                <w:b/>
                <w:lang w:val="ru-RU"/>
              </w:rPr>
              <w:t>Знания:</w:t>
            </w:r>
          </w:p>
          <w:p w:rsidR="00885BFD" w:rsidRPr="00885BFD" w:rsidRDefault="00885BFD" w:rsidP="00885BFD">
            <w:pPr>
              <w:pStyle w:val="TableParagraph"/>
              <w:ind w:firstLine="284"/>
              <w:jc w:val="both"/>
              <w:rPr>
                <w:lang w:val="ru-RU"/>
              </w:rPr>
            </w:pPr>
            <w:r w:rsidRPr="00885BFD">
              <w:rPr>
                <w:lang w:val="ru-RU"/>
              </w:rPr>
              <w:t>знать виды, формы и методы мотивации персонала (работников);</w:t>
            </w:r>
          </w:p>
          <w:p w:rsidR="00885BFD" w:rsidRPr="00885BFD" w:rsidRDefault="00885BFD" w:rsidP="00885BFD">
            <w:pPr>
              <w:pStyle w:val="TableParagraph"/>
              <w:ind w:firstLine="284"/>
              <w:jc w:val="both"/>
              <w:rPr>
                <w:lang w:val="ru-RU"/>
              </w:rPr>
            </w:pPr>
            <w:r w:rsidRPr="00885BFD">
              <w:rPr>
                <w:lang w:val="ru-RU"/>
              </w:rPr>
              <w:t>способы и формы инструктирования персонала;</w:t>
            </w:r>
          </w:p>
          <w:p w:rsidR="00885BFD" w:rsidRPr="00885BFD" w:rsidRDefault="00885BFD" w:rsidP="00885BFD">
            <w:pPr>
              <w:pStyle w:val="TableParagraph"/>
              <w:ind w:firstLine="284"/>
              <w:jc w:val="both"/>
              <w:rPr>
                <w:lang w:val="ru-RU"/>
              </w:rPr>
            </w:pPr>
            <w:r w:rsidRPr="00885BFD">
              <w:rPr>
                <w:lang w:val="ru-RU"/>
              </w:rPr>
              <w:t>формы и методы профессионального обучения на рабочем месте; виды инструктажей, их назначение;</w:t>
            </w:r>
          </w:p>
          <w:p w:rsidR="00885BFD" w:rsidRPr="00885BFD" w:rsidRDefault="00885BFD" w:rsidP="00885BFD">
            <w:pPr>
              <w:pStyle w:val="TableParagraph"/>
              <w:ind w:firstLine="284"/>
              <w:jc w:val="both"/>
              <w:rPr>
                <w:lang w:val="ru-RU"/>
              </w:rPr>
            </w:pPr>
            <w:r w:rsidRPr="00885BFD">
              <w:rPr>
                <w:lang w:val="ru-RU"/>
              </w:rPr>
              <w:t>роль наставничества в обучении на рабочем месте;</w:t>
            </w:r>
          </w:p>
          <w:p w:rsidR="00885BFD" w:rsidRPr="00885BFD" w:rsidRDefault="00885BFD" w:rsidP="00885BFD">
            <w:pPr>
              <w:pStyle w:val="TableParagraph"/>
              <w:ind w:firstLine="284"/>
              <w:jc w:val="both"/>
              <w:rPr>
                <w:lang w:val="ru-RU"/>
              </w:rPr>
            </w:pPr>
            <w:r w:rsidRPr="00885BFD">
              <w:rPr>
                <w:lang w:val="ru-RU"/>
              </w:rPr>
              <w:t>методы выявления потребностей персонала в профессиональном развитии и непрерывном повышении собственной квалификации;</w:t>
            </w:r>
          </w:p>
          <w:p w:rsidR="00885BFD" w:rsidRPr="00885BFD" w:rsidRDefault="00885BFD" w:rsidP="00885BFD">
            <w:pPr>
              <w:pStyle w:val="TableParagraph"/>
              <w:ind w:firstLine="284"/>
              <w:jc w:val="both"/>
              <w:rPr>
                <w:lang w:val="ru-RU"/>
              </w:rPr>
            </w:pPr>
            <w:r w:rsidRPr="00885BFD">
              <w:rPr>
                <w:lang w:val="ru-RU"/>
              </w:rPr>
              <w:t>личная ответственность работников в области обучения и оценки результатов обучения;</w:t>
            </w:r>
          </w:p>
          <w:p w:rsidR="00885BFD" w:rsidRPr="00885BFD" w:rsidRDefault="00885BFD" w:rsidP="00885BFD">
            <w:pPr>
              <w:pStyle w:val="TableParagraph"/>
              <w:ind w:firstLine="284"/>
              <w:jc w:val="both"/>
              <w:rPr>
                <w:lang w:val="ru-RU"/>
              </w:rPr>
            </w:pPr>
            <w:r w:rsidRPr="00885BFD">
              <w:rPr>
                <w:lang w:val="ru-RU"/>
              </w:rPr>
              <w:t>правила составления программ обучения;</w:t>
            </w:r>
          </w:p>
          <w:p w:rsidR="00885BFD" w:rsidRPr="00885BFD" w:rsidRDefault="00885BFD" w:rsidP="00885BFD">
            <w:pPr>
              <w:pStyle w:val="TableParagraph"/>
              <w:ind w:firstLine="284"/>
              <w:jc w:val="both"/>
              <w:rPr>
                <w:lang w:val="ru-RU"/>
              </w:rPr>
            </w:pPr>
            <w:r w:rsidRPr="00885BFD">
              <w:rPr>
                <w:lang w:val="ru-RU"/>
              </w:rPr>
              <w:t>способы и формы оценки результатов обучения персонала; методики обучения в процессе трудовой деятельности;</w:t>
            </w:r>
          </w:p>
          <w:p w:rsidR="00885BFD" w:rsidRPr="00885BFD" w:rsidRDefault="00885BFD" w:rsidP="00885BFD">
            <w:pPr>
              <w:pStyle w:val="TableParagraph"/>
              <w:ind w:firstLine="284"/>
              <w:jc w:val="both"/>
              <w:rPr>
                <w:lang w:val="ru-RU"/>
              </w:rPr>
            </w:pPr>
            <w:r w:rsidRPr="00885BFD">
              <w:rPr>
                <w:lang w:val="ru-RU"/>
              </w:rPr>
              <w:t xml:space="preserve">принципы организации тренингов, </w:t>
            </w:r>
            <w:r w:rsidR="005F4A8C" w:rsidRPr="00885BFD">
              <w:rPr>
                <w:lang w:val="ru-RU"/>
              </w:rPr>
              <w:t>мастер-классов</w:t>
            </w:r>
            <w:r w:rsidRPr="00885BFD">
              <w:rPr>
                <w:lang w:val="ru-RU"/>
              </w:rPr>
              <w:t>, тематических инструктажей, дегустаций блюд;</w:t>
            </w:r>
          </w:p>
          <w:p w:rsidR="00885BFD" w:rsidRPr="00885BFD" w:rsidRDefault="00885BFD" w:rsidP="00885BFD">
            <w:pPr>
              <w:pStyle w:val="TableParagraph"/>
              <w:ind w:firstLine="284"/>
              <w:jc w:val="both"/>
              <w:rPr>
                <w:lang w:val="ru-RU"/>
              </w:rPr>
            </w:pPr>
            <w:r w:rsidRPr="00885BFD">
              <w:rPr>
                <w:lang w:val="ru-RU"/>
              </w:rPr>
              <w:t>законодательные и нормативные документы в области дополнительного профессионального образования и обучения, защиты прав потребителей и предоставления качественных услуг питания;</w:t>
            </w:r>
          </w:p>
          <w:p w:rsidR="00885BFD" w:rsidRPr="00885BFD" w:rsidRDefault="00885BFD" w:rsidP="00885BFD">
            <w:pPr>
              <w:pStyle w:val="TableParagraph"/>
              <w:ind w:firstLine="284"/>
              <w:jc w:val="both"/>
              <w:rPr>
                <w:lang w:val="ru-RU"/>
              </w:rPr>
            </w:pPr>
            <w:r w:rsidRPr="00885BFD">
              <w:rPr>
                <w:lang w:val="ru-RU"/>
              </w:rPr>
              <w:t>современные тенденции в области обучения персонала на рабочем месте и оценки результатов обучения</w:t>
            </w:r>
            <w:r w:rsidR="005F4A8C">
              <w:rPr>
                <w:lang w:val="ru-RU"/>
              </w:rPr>
              <w:t>.</w:t>
            </w:r>
          </w:p>
        </w:tc>
      </w:tr>
    </w:tbl>
    <w:p w:rsidR="00F52236" w:rsidRDefault="00F52236" w:rsidP="005314FC">
      <w:pPr>
        <w:spacing w:line="276" w:lineRule="auto"/>
        <w:ind w:firstLine="709"/>
        <w:jc w:val="both"/>
        <w:rPr>
          <w:b/>
        </w:rPr>
      </w:pPr>
    </w:p>
    <w:p w:rsidR="00FB1F92" w:rsidRPr="00001436" w:rsidRDefault="00FB1F92" w:rsidP="00FB1F92">
      <w:pPr>
        <w:pStyle w:val="4"/>
        <w:tabs>
          <w:tab w:val="left" w:pos="0"/>
        </w:tabs>
        <w:spacing w:line="276" w:lineRule="auto"/>
        <w:ind w:left="0" w:firstLine="709"/>
        <w:rPr>
          <w:b w:val="0"/>
          <w:lang w:val="ru-RU"/>
        </w:rPr>
      </w:pPr>
      <w:r w:rsidRPr="00001436">
        <w:rPr>
          <w:b w:val="0"/>
          <w:lang w:val="ru-RU"/>
        </w:rPr>
        <w:t xml:space="preserve">1.3 Программа ГИА разработана в соответствии со следующими нормативно-правовыми документами: </w:t>
      </w:r>
    </w:p>
    <w:p w:rsidR="00FB1F92" w:rsidRPr="00001436" w:rsidRDefault="00FB1F92" w:rsidP="00FB1F92">
      <w:pPr>
        <w:pStyle w:val="4"/>
        <w:tabs>
          <w:tab w:val="left" w:pos="0"/>
        </w:tabs>
        <w:spacing w:line="276" w:lineRule="auto"/>
        <w:ind w:left="0" w:firstLine="709"/>
        <w:jc w:val="both"/>
        <w:rPr>
          <w:b w:val="0"/>
          <w:lang w:val="ru-RU"/>
        </w:rPr>
      </w:pPr>
      <w:r w:rsidRPr="00001436">
        <w:rPr>
          <w:b w:val="0"/>
          <w:lang w:val="ru-RU"/>
        </w:rPr>
        <w:t xml:space="preserve">- Федеральный закон «Об образовании в Российской Федерации» от 29.12.2012 № 273-ФЗ; </w:t>
      </w:r>
    </w:p>
    <w:p w:rsidR="00FB1F92" w:rsidRPr="00FB1F92" w:rsidRDefault="00FB1F92" w:rsidP="00FB1F92">
      <w:pPr>
        <w:pStyle w:val="Default"/>
        <w:spacing w:line="276" w:lineRule="auto"/>
        <w:ind w:firstLine="709"/>
        <w:jc w:val="both"/>
        <w:rPr>
          <w:bCs/>
        </w:rPr>
      </w:pPr>
      <w:r w:rsidRPr="007B0E28">
        <w:t xml:space="preserve">- </w:t>
      </w:r>
      <w:r w:rsidRPr="00580225">
        <w:rPr>
          <w:bCs/>
        </w:rPr>
        <w:t>Приказ Минобрнауки России 9 декабря 2016 года № 1565 «</w:t>
      </w:r>
      <w:r w:rsidRPr="00580225">
        <w:rPr>
          <w:bCs/>
          <w:lang w:val="uk-UA"/>
        </w:rPr>
        <w:t xml:space="preserve">Об </w:t>
      </w:r>
      <w:r w:rsidRPr="00580225">
        <w:rPr>
          <w:bCs/>
        </w:rPr>
        <w:t xml:space="preserve">утверждении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(зарегистрирован Министерством юстиции Российской Федерации 20 декабря 2016 </w:t>
      </w:r>
      <w:r>
        <w:rPr>
          <w:bCs/>
        </w:rPr>
        <w:t>года, регистрационный № 44828)</w:t>
      </w:r>
      <w:r w:rsidRPr="007B0E28">
        <w:t>;</w:t>
      </w:r>
    </w:p>
    <w:p w:rsidR="00FB1F92" w:rsidRPr="00001436" w:rsidRDefault="00FB1F92" w:rsidP="00FB1F92">
      <w:pPr>
        <w:pStyle w:val="4"/>
        <w:tabs>
          <w:tab w:val="left" w:pos="0"/>
        </w:tabs>
        <w:spacing w:line="276" w:lineRule="auto"/>
        <w:ind w:left="0" w:firstLine="709"/>
        <w:jc w:val="both"/>
        <w:rPr>
          <w:b w:val="0"/>
          <w:lang w:val="ru-RU"/>
        </w:rPr>
      </w:pPr>
      <w:r w:rsidRPr="00001436">
        <w:rPr>
          <w:b w:val="0"/>
          <w:lang w:val="ru-RU"/>
        </w:rPr>
        <w:t xml:space="preserve">- Приказ Министерства просвещения Российской Федерации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p>
    <w:p w:rsidR="00FB1F92" w:rsidRPr="00FB1F92" w:rsidRDefault="00FB1F92" w:rsidP="00FB1F92">
      <w:pPr>
        <w:pStyle w:val="4"/>
        <w:tabs>
          <w:tab w:val="left" w:pos="0"/>
        </w:tabs>
        <w:spacing w:line="276" w:lineRule="auto"/>
        <w:ind w:left="0" w:firstLine="709"/>
        <w:jc w:val="both"/>
        <w:rPr>
          <w:b w:val="0"/>
          <w:lang w:val="ru-RU"/>
        </w:rPr>
      </w:pPr>
      <w:r w:rsidRPr="00FF29D4">
        <w:rPr>
          <w:b w:val="0"/>
          <w:bCs w:val="0"/>
          <w:color w:val="000000"/>
          <w:lang w:val="ru-RU"/>
        </w:rPr>
        <w:t xml:space="preserve">- Приказ Министерства труда и социальной защиты Российской Федерации </w:t>
      </w:r>
      <w:r w:rsidRPr="00FB1F92">
        <w:rPr>
          <w:b w:val="0"/>
          <w:lang w:val="ru-RU"/>
        </w:rPr>
        <w:t xml:space="preserve">от 08.09.2015 г. № 610н «Об утверждении профессионального стандарта 33.011 Повар», 4-й и 5-й уровни квалификации </w:t>
      </w:r>
    </w:p>
    <w:p w:rsidR="00FB1F92" w:rsidRPr="00001436" w:rsidRDefault="00FB1F92" w:rsidP="00FB1F92">
      <w:pPr>
        <w:pStyle w:val="4"/>
        <w:tabs>
          <w:tab w:val="left" w:pos="0"/>
        </w:tabs>
        <w:spacing w:line="276" w:lineRule="auto"/>
        <w:ind w:left="0" w:firstLine="709"/>
        <w:jc w:val="both"/>
        <w:rPr>
          <w:b w:val="0"/>
          <w:lang w:val="ru-RU"/>
        </w:rPr>
      </w:pPr>
      <w:r w:rsidRPr="00001436">
        <w:rPr>
          <w:b w:val="0"/>
          <w:lang w:val="ru-RU"/>
        </w:rPr>
        <w:lastRenderedPageBreak/>
        <w:t xml:space="preserve">- Распоряжение Министерства просвещения Российской Федерации от 1 апреля 2020 года № Р-36 «О внесении изменений в приложении к распоряжению Министерства просвещения Российской Федерации от 1 апреля 2019 года № Р-42 «Об утверждении методических рекомендаций о проведении аттестации с использованием механизма Демонстрационного экзамена»; </w:t>
      </w:r>
    </w:p>
    <w:p w:rsidR="00FB1F92" w:rsidRPr="00001436" w:rsidRDefault="00FB1F92" w:rsidP="00FB1F92">
      <w:pPr>
        <w:pStyle w:val="4"/>
        <w:tabs>
          <w:tab w:val="left" w:pos="0"/>
        </w:tabs>
        <w:spacing w:line="276" w:lineRule="auto"/>
        <w:ind w:left="0" w:firstLine="709"/>
        <w:jc w:val="both"/>
        <w:rPr>
          <w:b w:val="0"/>
          <w:lang w:val="ru-RU"/>
        </w:rPr>
      </w:pPr>
      <w:r w:rsidRPr="00001436">
        <w:rPr>
          <w:b w:val="0"/>
          <w:lang w:val="ru-RU"/>
        </w:rPr>
        <w:t xml:space="preserve">- Письмо Министерства просвещения Российской Федерации от 19.10.2022 г. № 05-1813 «О направлении информации по вопросам организации и проведения ГИА СПО в 2023 году»; </w:t>
      </w:r>
    </w:p>
    <w:p w:rsidR="00FB1F92" w:rsidRPr="00001436" w:rsidRDefault="00FB1F92" w:rsidP="00FB1F92">
      <w:pPr>
        <w:pStyle w:val="4"/>
        <w:tabs>
          <w:tab w:val="left" w:pos="0"/>
        </w:tabs>
        <w:spacing w:line="276" w:lineRule="auto"/>
        <w:ind w:left="0" w:firstLine="709"/>
        <w:jc w:val="both"/>
        <w:rPr>
          <w:b w:val="0"/>
          <w:lang w:val="ru-RU"/>
        </w:rPr>
      </w:pPr>
      <w:r w:rsidRPr="00001436">
        <w:rPr>
          <w:b w:val="0"/>
        </w:rPr>
        <w:sym w:font="Symbol" w:char="F02D"/>
      </w:r>
      <w:r w:rsidRPr="00001436">
        <w:rPr>
          <w:b w:val="0"/>
          <w:lang w:val="ru-RU"/>
        </w:rPr>
        <w:t xml:space="preserve"> Письмо Министерства просвещения Российской Федерации от 7 сентября 2022 г. № 05-1566 «О направлении информации по вопросам организации и проведения ГИА в 2023 г.»; </w:t>
      </w:r>
    </w:p>
    <w:p w:rsidR="00FB1F92" w:rsidRPr="00001436" w:rsidRDefault="00FB1F92" w:rsidP="00FB1F92">
      <w:pPr>
        <w:pStyle w:val="4"/>
        <w:tabs>
          <w:tab w:val="left" w:pos="0"/>
        </w:tabs>
        <w:spacing w:line="276" w:lineRule="auto"/>
        <w:ind w:left="0" w:firstLine="709"/>
        <w:jc w:val="both"/>
        <w:rPr>
          <w:b w:val="0"/>
          <w:lang w:val="ru-RU"/>
        </w:rPr>
      </w:pPr>
      <w:r w:rsidRPr="00001436">
        <w:rPr>
          <w:b w:val="0"/>
          <w:lang w:val="ru-RU"/>
        </w:rPr>
        <w:t xml:space="preserve">- Оценочные материалы для демонстрационного экзамена </w:t>
      </w:r>
      <w:r w:rsidRPr="00001436">
        <w:rPr>
          <w:b w:val="0"/>
          <w:bCs w:val="0"/>
          <w:lang w:val="ru-RU"/>
        </w:rPr>
        <w:t xml:space="preserve">по специальности </w:t>
      </w:r>
      <w:r>
        <w:rPr>
          <w:b w:val="0"/>
          <w:lang w:val="ru-RU"/>
        </w:rPr>
        <w:t>4</w:t>
      </w:r>
      <w:r w:rsidRPr="00FF29D4">
        <w:rPr>
          <w:b w:val="0"/>
          <w:lang w:val="ru-RU"/>
        </w:rPr>
        <w:t>3.02.</w:t>
      </w:r>
      <w:r>
        <w:rPr>
          <w:b w:val="0"/>
          <w:lang w:val="ru-RU"/>
        </w:rPr>
        <w:t>15</w:t>
      </w:r>
      <w:r w:rsidRPr="00FF29D4">
        <w:rPr>
          <w:b w:val="0"/>
          <w:lang w:val="ru-RU"/>
        </w:rPr>
        <w:t xml:space="preserve"> </w:t>
      </w:r>
      <w:r>
        <w:rPr>
          <w:b w:val="0"/>
          <w:lang w:val="ru-RU"/>
        </w:rPr>
        <w:t>Поварское и кондитерское дело</w:t>
      </w:r>
      <w:r w:rsidRPr="00001436">
        <w:rPr>
          <w:b w:val="0"/>
          <w:bCs w:val="0"/>
          <w:lang w:val="ru-RU"/>
        </w:rPr>
        <w:t>, представленные ФГБОУ ДПО «Институт развития профессионального образования»</w:t>
      </w:r>
      <w:r w:rsidRPr="00001436">
        <w:rPr>
          <w:b w:val="0"/>
          <w:lang w:val="ru-RU"/>
        </w:rPr>
        <w:t xml:space="preserve">; </w:t>
      </w:r>
    </w:p>
    <w:p w:rsidR="00FB1F92" w:rsidRPr="00001436" w:rsidRDefault="00FB1F92" w:rsidP="00FB1F92">
      <w:pPr>
        <w:pStyle w:val="4"/>
        <w:tabs>
          <w:tab w:val="left" w:pos="0"/>
        </w:tabs>
        <w:spacing w:after="240" w:line="276" w:lineRule="auto"/>
        <w:ind w:left="0" w:firstLine="709"/>
        <w:jc w:val="both"/>
        <w:rPr>
          <w:b w:val="0"/>
          <w:lang w:val="ru-RU"/>
        </w:rPr>
      </w:pPr>
      <w:r w:rsidRPr="00001436">
        <w:rPr>
          <w:b w:val="0"/>
          <w:lang w:val="ru-RU"/>
        </w:rPr>
        <w:t xml:space="preserve">- Календарный график учебного процесса на 2022-2023 учебный год для обучающихся </w:t>
      </w:r>
      <w:r w:rsidRPr="00001436">
        <w:rPr>
          <w:b w:val="0"/>
          <w:bCs w:val="0"/>
          <w:lang w:val="ru-RU"/>
        </w:rPr>
        <w:t xml:space="preserve">по специальности </w:t>
      </w:r>
      <w:r>
        <w:rPr>
          <w:b w:val="0"/>
          <w:lang w:val="ru-RU"/>
        </w:rPr>
        <w:t>4</w:t>
      </w:r>
      <w:r w:rsidRPr="00FF29D4">
        <w:rPr>
          <w:b w:val="0"/>
          <w:lang w:val="ru-RU"/>
        </w:rPr>
        <w:t>3.02.</w:t>
      </w:r>
      <w:r>
        <w:rPr>
          <w:b w:val="0"/>
          <w:lang w:val="ru-RU"/>
        </w:rPr>
        <w:t>15 Поварское и кондитерское дело</w:t>
      </w:r>
      <w:r w:rsidRPr="00001436">
        <w:rPr>
          <w:b w:val="0"/>
          <w:bCs w:val="0"/>
          <w:lang w:val="ru-RU"/>
        </w:rPr>
        <w:t>,</w:t>
      </w:r>
      <w:r w:rsidRPr="00001436">
        <w:rPr>
          <w:b w:val="0"/>
          <w:lang w:val="ru-RU"/>
        </w:rPr>
        <w:t xml:space="preserve"> очной формы обучения. </w:t>
      </w:r>
    </w:p>
    <w:p w:rsidR="00FB1F92" w:rsidRDefault="00FB1F92" w:rsidP="00FB1F92">
      <w:pPr>
        <w:pStyle w:val="4"/>
        <w:tabs>
          <w:tab w:val="left" w:pos="0"/>
        </w:tabs>
        <w:spacing w:after="240" w:line="276" w:lineRule="auto"/>
        <w:ind w:left="0" w:firstLine="709"/>
        <w:jc w:val="both"/>
        <w:rPr>
          <w:b w:val="0"/>
          <w:lang w:val="ru-RU"/>
        </w:rPr>
      </w:pPr>
      <w:r w:rsidRPr="00A2188E">
        <w:rPr>
          <w:b w:val="0"/>
          <w:lang w:val="ru-RU"/>
        </w:rPr>
        <w:t xml:space="preserve">1.4 Целью государственной итоговой аттестации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специальности </w:t>
      </w:r>
      <w:r>
        <w:rPr>
          <w:b w:val="0"/>
          <w:lang w:val="ru-RU"/>
        </w:rPr>
        <w:t>4</w:t>
      </w:r>
      <w:r w:rsidRPr="00FF29D4">
        <w:rPr>
          <w:b w:val="0"/>
          <w:lang w:val="ru-RU"/>
        </w:rPr>
        <w:t>3.02.</w:t>
      </w:r>
      <w:r>
        <w:rPr>
          <w:b w:val="0"/>
          <w:lang w:val="ru-RU"/>
        </w:rPr>
        <w:t>15 Поварское и кондитерское дело</w:t>
      </w:r>
      <w:r w:rsidRPr="00A2188E">
        <w:rPr>
          <w:b w:val="0"/>
          <w:lang w:val="ru-RU"/>
        </w:rPr>
        <w:t xml:space="preserve">. </w:t>
      </w:r>
    </w:p>
    <w:p w:rsidR="00FB1F92" w:rsidRPr="00A2188E" w:rsidRDefault="00FB1F92" w:rsidP="00FB1F92">
      <w:pPr>
        <w:pStyle w:val="4"/>
        <w:tabs>
          <w:tab w:val="left" w:pos="0"/>
        </w:tabs>
        <w:spacing w:after="240" w:line="276" w:lineRule="auto"/>
        <w:ind w:left="0" w:firstLine="709"/>
        <w:jc w:val="both"/>
        <w:rPr>
          <w:b w:val="0"/>
          <w:lang w:val="ru-RU"/>
        </w:rPr>
      </w:pPr>
      <w:r w:rsidRPr="00A2188E">
        <w:rPr>
          <w:b w:val="0"/>
          <w:lang w:val="ru-RU"/>
        </w:rPr>
        <w:t xml:space="preserve">1.5 </w:t>
      </w:r>
      <w:r>
        <w:rPr>
          <w:b w:val="0"/>
          <w:lang w:val="ru-RU"/>
        </w:rPr>
        <w:t>Техникум</w:t>
      </w:r>
      <w:r w:rsidRPr="00A2188E">
        <w:rPr>
          <w:b w:val="0"/>
          <w:lang w:val="ru-RU"/>
        </w:rPr>
        <w:t xml:space="preserve"> использует необходимые для организации образовательной деятельности средства обучения и воспитания при проведении ГИА выпускников.</w:t>
      </w:r>
    </w:p>
    <w:p w:rsidR="00FB1F92" w:rsidRDefault="00FB1F92" w:rsidP="00FB1F92">
      <w:pPr>
        <w:pStyle w:val="4"/>
        <w:tabs>
          <w:tab w:val="left" w:pos="0"/>
        </w:tabs>
        <w:spacing w:after="240" w:line="276" w:lineRule="auto"/>
        <w:ind w:left="0" w:firstLine="709"/>
        <w:jc w:val="both"/>
        <w:rPr>
          <w:b w:val="0"/>
          <w:lang w:val="ru-RU"/>
        </w:rPr>
      </w:pPr>
      <w:r w:rsidRPr="001A631F">
        <w:rPr>
          <w:b w:val="0"/>
          <w:lang w:val="ru-RU"/>
        </w:rPr>
        <w:t>1.6 Выпускникам и лицам, привлекаемым к проведению ГИА, во время ее проведения запрещается иметь при себе и использовать средства связи, за исключением случаев, предусмотренных пунктом 4.12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w:t>
      </w:r>
      <w:r>
        <w:rPr>
          <w:b w:val="0"/>
          <w:lang w:val="ru-RU"/>
        </w:rPr>
        <w:t xml:space="preserve">истерства </w:t>
      </w:r>
      <w:r w:rsidRPr="001A631F">
        <w:rPr>
          <w:b w:val="0"/>
          <w:lang w:val="ru-RU"/>
        </w:rPr>
        <w:t xml:space="preserve">просвещения России от 08.11.2021 № 800. </w:t>
      </w:r>
    </w:p>
    <w:p w:rsidR="00FB1F92" w:rsidRDefault="00FB1F92" w:rsidP="00FB1F92">
      <w:pPr>
        <w:pStyle w:val="4"/>
        <w:tabs>
          <w:tab w:val="left" w:pos="0"/>
        </w:tabs>
        <w:spacing w:after="240" w:line="276" w:lineRule="auto"/>
        <w:ind w:left="0" w:firstLine="709"/>
        <w:jc w:val="both"/>
        <w:rPr>
          <w:b w:val="0"/>
          <w:lang w:val="ru-RU"/>
        </w:rPr>
      </w:pPr>
      <w:r w:rsidRPr="001A631F">
        <w:rPr>
          <w:b w:val="0"/>
          <w:lang w:val="ru-RU"/>
        </w:rPr>
        <w:t xml:space="preserve">1.7 Выпускникам, успешно прошедшим ГИА по основной образовательной программе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специальности среднего профессионального образования </w:t>
      </w:r>
      <w:r>
        <w:rPr>
          <w:b w:val="0"/>
          <w:lang w:val="ru-RU"/>
        </w:rPr>
        <w:t>4</w:t>
      </w:r>
      <w:r w:rsidRPr="00FF29D4">
        <w:rPr>
          <w:b w:val="0"/>
          <w:lang w:val="ru-RU"/>
        </w:rPr>
        <w:t>3.02.</w:t>
      </w:r>
      <w:r>
        <w:rPr>
          <w:b w:val="0"/>
          <w:lang w:val="ru-RU"/>
        </w:rPr>
        <w:t>15 Поварское и кондитерское дело</w:t>
      </w:r>
      <w:r w:rsidRPr="001A631F">
        <w:rPr>
          <w:b w:val="0"/>
          <w:lang w:val="ru-RU"/>
        </w:rPr>
        <w:t xml:space="preserve">. </w:t>
      </w:r>
    </w:p>
    <w:p w:rsidR="00FB1F92" w:rsidRDefault="00FB1F92" w:rsidP="00FB1F92">
      <w:pPr>
        <w:pStyle w:val="4"/>
        <w:tabs>
          <w:tab w:val="left" w:pos="0"/>
        </w:tabs>
        <w:spacing w:after="240" w:line="276" w:lineRule="auto"/>
        <w:ind w:left="0" w:firstLine="709"/>
        <w:jc w:val="both"/>
        <w:rPr>
          <w:b w:val="0"/>
          <w:lang w:val="ru-RU"/>
        </w:rPr>
      </w:pPr>
      <w:r w:rsidRPr="001A631F">
        <w:rPr>
          <w:b w:val="0"/>
          <w:lang w:val="ru-RU"/>
        </w:rPr>
        <w:t xml:space="preserve">1.8 Не допускается взимание платы с обучающихся за прохождение ГИА. </w:t>
      </w:r>
    </w:p>
    <w:p w:rsidR="00FB1F92" w:rsidRDefault="00FB1F92" w:rsidP="00FB1F92">
      <w:pPr>
        <w:pStyle w:val="4"/>
        <w:tabs>
          <w:tab w:val="left" w:pos="0"/>
        </w:tabs>
        <w:spacing w:after="240" w:line="276" w:lineRule="auto"/>
        <w:ind w:left="0" w:firstLine="709"/>
        <w:jc w:val="both"/>
        <w:rPr>
          <w:b w:val="0"/>
          <w:lang w:val="ru-RU"/>
        </w:rPr>
      </w:pPr>
      <w:r w:rsidRPr="001A631F">
        <w:rPr>
          <w:b w:val="0"/>
          <w:lang w:val="ru-RU"/>
        </w:rPr>
        <w:t xml:space="preserve">1.9 К проведению ГИА привлекаются представители организаций-партнеров, направление деятельности которых соответствует области профессиональной деятельности, к которой готовятся выпускники. </w:t>
      </w:r>
    </w:p>
    <w:p w:rsidR="00FB1F92" w:rsidRPr="001A631F" w:rsidRDefault="00FB1F92" w:rsidP="00FB1F92">
      <w:pPr>
        <w:pStyle w:val="4"/>
        <w:tabs>
          <w:tab w:val="left" w:pos="0"/>
        </w:tabs>
        <w:spacing w:line="276" w:lineRule="auto"/>
        <w:ind w:left="0" w:firstLine="709"/>
        <w:jc w:val="both"/>
        <w:rPr>
          <w:b w:val="0"/>
          <w:lang w:val="ru-RU"/>
        </w:rPr>
      </w:pPr>
      <w:r w:rsidRPr="001A631F">
        <w:rPr>
          <w:b w:val="0"/>
          <w:lang w:val="ru-RU"/>
        </w:rPr>
        <w:t xml:space="preserve">1.10 Программа ГИА утверждается после обсуждения на заседании педагогического совета </w:t>
      </w:r>
      <w:r>
        <w:rPr>
          <w:b w:val="0"/>
          <w:lang w:val="ru-RU"/>
        </w:rPr>
        <w:t>Техникума</w:t>
      </w:r>
      <w:r w:rsidRPr="001A631F">
        <w:rPr>
          <w:b w:val="0"/>
          <w:lang w:val="ru-RU"/>
        </w:rPr>
        <w:t xml:space="preserve"> с участием председателя государственной экзаменационной комиссии (далее соответственно – ГЭК), после чего доводится до сведения выпускников не позднее, чем за шесть месяцев до начала ГИА.</w:t>
      </w:r>
    </w:p>
    <w:p w:rsidR="00E86BA7" w:rsidRDefault="00E86BA7" w:rsidP="00E86BA7">
      <w:pPr>
        <w:pStyle w:val="4"/>
        <w:tabs>
          <w:tab w:val="left" w:pos="0"/>
        </w:tabs>
        <w:spacing w:line="276" w:lineRule="auto"/>
        <w:ind w:left="0" w:firstLine="709"/>
        <w:rPr>
          <w:lang w:val="ru-RU"/>
        </w:rPr>
      </w:pPr>
    </w:p>
    <w:p w:rsidR="00FB1F92" w:rsidRPr="00062932" w:rsidRDefault="00FB1F92" w:rsidP="00FB1F92">
      <w:pPr>
        <w:pStyle w:val="4"/>
        <w:tabs>
          <w:tab w:val="left" w:pos="0"/>
        </w:tabs>
        <w:spacing w:after="240" w:line="276" w:lineRule="auto"/>
        <w:ind w:left="0" w:firstLine="709"/>
        <w:rPr>
          <w:lang w:val="ru-RU"/>
        </w:rPr>
      </w:pPr>
      <w:r w:rsidRPr="00062932">
        <w:rPr>
          <w:lang w:val="ru-RU"/>
        </w:rPr>
        <w:t xml:space="preserve">2. Форма государственной итоговой аттестации  </w:t>
      </w:r>
    </w:p>
    <w:p w:rsidR="00FB1F92" w:rsidRPr="00062932" w:rsidRDefault="00FB1F92" w:rsidP="00FB1F92">
      <w:pPr>
        <w:pStyle w:val="a9"/>
        <w:tabs>
          <w:tab w:val="left" w:pos="284"/>
        </w:tabs>
        <w:spacing w:line="276" w:lineRule="auto"/>
        <w:ind w:firstLine="709"/>
      </w:pPr>
      <w:r w:rsidRPr="00062932">
        <w:lastRenderedPageBreak/>
        <w:t>Государственная итоговая аттестация проводится в форме защиты выпускной квалификационной работы (далее - ВКР) – дипломная работа (дипломный проект)</w:t>
      </w:r>
      <w:r>
        <w:t xml:space="preserve"> и</w:t>
      </w:r>
      <w:r w:rsidRPr="00062932">
        <w:t xml:space="preserve"> демонстрационный экзамен.</w:t>
      </w:r>
    </w:p>
    <w:p w:rsidR="00FB1F92" w:rsidRPr="00062932" w:rsidRDefault="00FB1F92" w:rsidP="00FB1F92">
      <w:pPr>
        <w:pStyle w:val="a9"/>
        <w:tabs>
          <w:tab w:val="left" w:pos="284"/>
        </w:tabs>
        <w:spacing w:line="276" w:lineRule="auto"/>
        <w:ind w:firstLine="709"/>
      </w:pPr>
      <w:r w:rsidRPr="00062932">
        <w:t>Демонстрационный экзамен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w:t>
      </w:r>
    </w:p>
    <w:p w:rsidR="00FB1F92" w:rsidRPr="00062932" w:rsidRDefault="00FB1F92" w:rsidP="00FB1F92">
      <w:pPr>
        <w:pStyle w:val="a9"/>
        <w:tabs>
          <w:tab w:val="left" w:pos="284"/>
          <w:tab w:val="left" w:pos="4049"/>
          <w:tab w:val="left" w:pos="5642"/>
          <w:tab w:val="left" w:pos="7673"/>
          <w:tab w:val="left" w:pos="9170"/>
          <w:tab w:val="left" w:pos="9676"/>
        </w:tabs>
        <w:spacing w:line="276" w:lineRule="auto"/>
        <w:ind w:firstLine="709"/>
      </w:pPr>
      <w:r w:rsidRPr="00062932">
        <w:t>Выпускники, прошедшие аттестационные испытания в формате демонстрационного экзамена получают возможность подтвердить свою квалификацию по отдельным профессиональным модулям, востребованным предприятиями-работодателями и получить предложение о трудоустройстве на этапе выпуска из образовательной организации,</w:t>
      </w:r>
    </w:p>
    <w:p w:rsidR="00FB1F92" w:rsidRDefault="00FB1F92" w:rsidP="00FB1F92">
      <w:pPr>
        <w:pStyle w:val="a9"/>
        <w:tabs>
          <w:tab w:val="left" w:pos="284"/>
        </w:tabs>
        <w:spacing w:line="276" w:lineRule="auto"/>
        <w:ind w:firstLine="709"/>
      </w:pPr>
      <w:r w:rsidRPr="00062932">
        <w:t>В соответствии с требованием ФГОС СПО тематика выпускной квалификационной работы (ВКР) соответствует профессиональным модулям:</w:t>
      </w:r>
    </w:p>
    <w:p w:rsidR="00FB1F92" w:rsidRDefault="00FB1F92" w:rsidP="005314FC">
      <w:pPr>
        <w:spacing w:line="276" w:lineRule="auto"/>
        <w:ind w:firstLine="709"/>
        <w:jc w:val="both"/>
        <w:rPr>
          <w:b/>
        </w:rPr>
      </w:pPr>
      <w:r w:rsidRPr="00FB1F92">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rsidR="00FB1F92" w:rsidRDefault="00FB1F92" w:rsidP="005314FC">
      <w:pPr>
        <w:spacing w:line="276" w:lineRule="auto"/>
        <w:ind w:firstLine="709"/>
        <w:jc w:val="both"/>
        <w:rPr>
          <w:b/>
        </w:rPr>
      </w:pPr>
      <w:r w:rsidRPr="00FB1F92">
        <w:t>ПМ.03.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FB1F92" w:rsidRDefault="00E86BA7" w:rsidP="005314FC">
      <w:pPr>
        <w:spacing w:line="276" w:lineRule="auto"/>
        <w:ind w:firstLine="709"/>
        <w:jc w:val="both"/>
        <w:rPr>
          <w:b/>
        </w:rPr>
      </w:pPr>
      <w:r w:rsidRPr="00FB1F92">
        <w:t>ПМ.04.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E86BA7" w:rsidRDefault="00E86BA7" w:rsidP="00914855">
      <w:pPr>
        <w:spacing w:after="240" w:line="276" w:lineRule="auto"/>
        <w:ind w:firstLine="709"/>
        <w:jc w:val="both"/>
        <w:rPr>
          <w:b/>
        </w:rPr>
      </w:pPr>
      <w:r w:rsidRPr="00FB1F92">
        <w:t>ПМ.06 Организация и контроль текущей деятельности подчиненного персонала</w:t>
      </w:r>
    </w:p>
    <w:p w:rsidR="00E86BA7" w:rsidRDefault="00E86BA7" w:rsidP="00E86BA7">
      <w:pPr>
        <w:pStyle w:val="4"/>
        <w:tabs>
          <w:tab w:val="left" w:pos="0"/>
        </w:tabs>
        <w:spacing w:before="75" w:after="240" w:line="276" w:lineRule="auto"/>
        <w:ind w:left="0" w:firstLine="709"/>
        <w:jc w:val="both"/>
        <w:rPr>
          <w:b w:val="0"/>
          <w:lang w:val="ru-RU"/>
        </w:rPr>
      </w:pPr>
      <w:r w:rsidRPr="00986E63">
        <w:rPr>
          <w:b w:val="0"/>
          <w:lang w:val="ru-RU"/>
        </w:rPr>
        <w:t>2.1 Государственная итоговая аттестация проводится в форме защиты выпускной квалификационной работы</w:t>
      </w:r>
      <w:r>
        <w:rPr>
          <w:b w:val="0"/>
          <w:lang w:val="ru-RU"/>
        </w:rPr>
        <w:t xml:space="preserve"> (далее – ВКР)</w:t>
      </w:r>
      <w:r w:rsidRPr="00986E63">
        <w:rPr>
          <w:b w:val="0"/>
          <w:lang w:val="ru-RU"/>
        </w:rPr>
        <w:t xml:space="preserve">, которая выполняется в виде дипломной работы и демонстрационного экзамена. </w:t>
      </w:r>
    </w:p>
    <w:p w:rsidR="00E86BA7" w:rsidRDefault="00E86BA7" w:rsidP="00E86BA7">
      <w:pPr>
        <w:pStyle w:val="4"/>
        <w:tabs>
          <w:tab w:val="left" w:pos="0"/>
        </w:tabs>
        <w:spacing w:before="75" w:after="240" w:line="276" w:lineRule="auto"/>
        <w:ind w:left="0" w:firstLine="709"/>
        <w:jc w:val="both"/>
        <w:rPr>
          <w:b w:val="0"/>
          <w:lang w:val="ru-RU"/>
        </w:rPr>
      </w:pPr>
      <w:r w:rsidRPr="00986E63">
        <w:rPr>
          <w:b w:val="0"/>
          <w:lang w:val="ru-RU"/>
        </w:rPr>
        <w:t>2.2 Д</w:t>
      </w:r>
      <w:r>
        <w:rPr>
          <w:b w:val="0"/>
          <w:lang w:val="ru-RU"/>
        </w:rPr>
        <w:t xml:space="preserve">Э </w:t>
      </w:r>
      <w:r w:rsidRPr="00986E63">
        <w:rPr>
          <w:b w:val="0"/>
          <w:lang w:val="ru-RU"/>
        </w:rPr>
        <w:t xml:space="preserve">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rsidR="00E86BA7" w:rsidRDefault="00E86BA7" w:rsidP="00E86BA7">
      <w:pPr>
        <w:pStyle w:val="4"/>
        <w:tabs>
          <w:tab w:val="left" w:pos="0"/>
        </w:tabs>
        <w:spacing w:before="75" w:after="240" w:line="276" w:lineRule="auto"/>
        <w:ind w:left="0" w:firstLine="709"/>
        <w:jc w:val="both"/>
        <w:rPr>
          <w:b w:val="0"/>
          <w:lang w:val="ru-RU"/>
        </w:rPr>
      </w:pPr>
      <w:r w:rsidRPr="00986E63">
        <w:rPr>
          <w:b w:val="0"/>
          <w:lang w:val="ru-RU"/>
        </w:rPr>
        <w:t>2.3 Д</w:t>
      </w:r>
      <w:r>
        <w:rPr>
          <w:b w:val="0"/>
          <w:lang w:val="ru-RU"/>
        </w:rPr>
        <w:t xml:space="preserve">Э </w:t>
      </w:r>
      <w:r w:rsidRPr="00986E63">
        <w:rPr>
          <w:b w:val="0"/>
          <w:lang w:val="ru-RU"/>
        </w:rPr>
        <w:t>проводится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w:t>
      </w:r>
      <w:r w:rsidRPr="003917C7">
        <w:rPr>
          <w:b w:val="0"/>
          <w:lang w:val="ru-RU"/>
        </w:rPr>
        <w:t>базового уровня</w:t>
      </w:r>
      <w:r w:rsidRPr="00986E63">
        <w:rPr>
          <w:b w:val="0"/>
          <w:lang w:val="ru-RU"/>
        </w:rPr>
        <w:t>). Д</w:t>
      </w:r>
      <w:r>
        <w:rPr>
          <w:b w:val="0"/>
          <w:lang w:val="ru-RU"/>
        </w:rPr>
        <w:t xml:space="preserve">Э </w:t>
      </w:r>
      <w:r w:rsidRPr="00986E63">
        <w:rPr>
          <w:b w:val="0"/>
          <w:lang w:val="ru-RU"/>
        </w:rPr>
        <w:t xml:space="preserve">проводится по решению </w:t>
      </w:r>
      <w:r>
        <w:rPr>
          <w:b w:val="0"/>
          <w:lang w:val="ru-RU"/>
        </w:rPr>
        <w:t>Техникума</w:t>
      </w:r>
      <w:r w:rsidRPr="00986E63">
        <w:rPr>
          <w:b w:val="0"/>
          <w:lang w:val="ru-RU"/>
        </w:rPr>
        <w:t xml:space="preserve">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w:t>
      </w:r>
      <w:r>
        <w:rPr>
          <w:b w:val="0"/>
          <w:lang w:val="ru-RU"/>
        </w:rPr>
        <w:t>4</w:t>
      </w:r>
      <w:r w:rsidRPr="00FF29D4">
        <w:rPr>
          <w:b w:val="0"/>
          <w:lang w:val="ru-RU"/>
        </w:rPr>
        <w:t>3.02.</w:t>
      </w:r>
      <w:r>
        <w:rPr>
          <w:b w:val="0"/>
          <w:lang w:val="ru-RU"/>
        </w:rPr>
        <w:t>15</w:t>
      </w:r>
      <w:r w:rsidRPr="00FF29D4">
        <w:rPr>
          <w:b w:val="0"/>
          <w:lang w:val="ru-RU"/>
        </w:rPr>
        <w:t xml:space="preserve"> </w:t>
      </w:r>
      <w:r>
        <w:rPr>
          <w:b w:val="0"/>
          <w:lang w:val="ru-RU"/>
        </w:rPr>
        <w:t>Поварское и кондитерское дело</w:t>
      </w:r>
      <w:r w:rsidRPr="00986E63">
        <w:rPr>
          <w:b w:val="0"/>
          <w:lang w:val="ru-RU"/>
        </w:rPr>
        <w:t>, а также квалификационных требований, заявленных организациями, работодателями, заинтересованными в подготовке кадров квалификации «</w:t>
      </w:r>
      <w:r>
        <w:rPr>
          <w:b w:val="0"/>
          <w:lang w:val="ru-RU"/>
        </w:rPr>
        <w:t>специалист по поварскому и кондитерскому делу</w:t>
      </w:r>
      <w:r w:rsidRPr="00986E63">
        <w:rPr>
          <w:b w:val="0"/>
          <w:lang w:val="ru-RU"/>
        </w:rPr>
        <w:t xml:space="preserve">». </w:t>
      </w:r>
    </w:p>
    <w:p w:rsidR="00E86BA7" w:rsidRDefault="00E86BA7" w:rsidP="00E86BA7">
      <w:pPr>
        <w:pStyle w:val="4"/>
        <w:tabs>
          <w:tab w:val="left" w:pos="0"/>
        </w:tabs>
        <w:spacing w:before="75" w:line="276" w:lineRule="auto"/>
        <w:ind w:left="0" w:firstLine="709"/>
        <w:jc w:val="both"/>
        <w:rPr>
          <w:b w:val="0"/>
          <w:lang w:val="ru-RU"/>
        </w:rPr>
      </w:pPr>
      <w:r w:rsidRPr="00986E63">
        <w:rPr>
          <w:b w:val="0"/>
          <w:lang w:val="ru-RU"/>
        </w:rPr>
        <w:t xml:space="preserve">2.4 Дипломная работа направлена на систематизацию и закрепление знаний выпускника по специальности </w:t>
      </w:r>
      <w:r w:rsidR="00914855">
        <w:rPr>
          <w:b w:val="0"/>
          <w:lang w:val="ru-RU"/>
        </w:rPr>
        <w:t>4</w:t>
      </w:r>
      <w:r w:rsidR="00914855" w:rsidRPr="00FF29D4">
        <w:rPr>
          <w:b w:val="0"/>
          <w:lang w:val="ru-RU"/>
        </w:rPr>
        <w:t>3.02.</w:t>
      </w:r>
      <w:r w:rsidR="00914855">
        <w:rPr>
          <w:b w:val="0"/>
          <w:lang w:val="ru-RU"/>
        </w:rPr>
        <w:t>15</w:t>
      </w:r>
      <w:r w:rsidR="00914855" w:rsidRPr="00FF29D4">
        <w:rPr>
          <w:b w:val="0"/>
          <w:lang w:val="ru-RU"/>
        </w:rPr>
        <w:t xml:space="preserve"> </w:t>
      </w:r>
      <w:r w:rsidR="00914855">
        <w:rPr>
          <w:b w:val="0"/>
          <w:lang w:val="ru-RU"/>
        </w:rPr>
        <w:t>Поварское и кондитерское дело</w:t>
      </w:r>
      <w:r w:rsidRPr="00986E63">
        <w:rPr>
          <w:b w:val="0"/>
          <w:lang w:val="ru-RU"/>
        </w:rPr>
        <w:t xml:space="preserve">, а также определение уровня готовности выпускника к самостоятельной профессиональной деятельности. Тематика дипломных работ определяется </w:t>
      </w:r>
      <w:r>
        <w:rPr>
          <w:b w:val="0"/>
          <w:lang w:val="ru-RU"/>
        </w:rPr>
        <w:t>Техникумом</w:t>
      </w:r>
      <w:r w:rsidRPr="00986E63">
        <w:rPr>
          <w:b w:val="0"/>
          <w:lang w:val="ru-RU"/>
        </w:rPr>
        <w:t xml:space="preserve">. Перечень тем разрабатывается преподавателями и обсуждается на заседаниях методических комиссий отделений подготовки с участием председателя ГЭК. Выпускнику предоставляется право выбора темы дипломной работы, в том </w:t>
      </w:r>
      <w:r w:rsidRPr="00986E63">
        <w:rPr>
          <w:b w:val="0"/>
          <w:lang w:val="ru-RU"/>
        </w:rPr>
        <w:lastRenderedPageBreak/>
        <w:t xml:space="preserve">числе предложения своей </w:t>
      </w:r>
      <w:r>
        <w:rPr>
          <w:b w:val="0"/>
          <w:lang w:val="ru-RU"/>
        </w:rPr>
        <w:t>темы с необходимым обоснованием</w:t>
      </w:r>
      <w:r w:rsidRPr="00986E63">
        <w:rPr>
          <w:b w:val="0"/>
          <w:lang w:val="ru-RU"/>
        </w:rPr>
        <w:t xml:space="preserve"> целесообразности ее разработки для практического применения. Тема дипломной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sidR="00914855">
        <w:rPr>
          <w:b w:val="0"/>
          <w:lang w:val="ru-RU"/>
        </w:rPr>
        <w:t>4</w:t>
      </w:r>
      <w:r w:rsidR="00914855" w:rsidRPr="00FF29D4">
        <w:rPr>
          <w:b w:val="0"/>
          <w:lang w:val="ru-RU"/>
        </w:rPr>
        <w:t>3.02.</w:t>
      </w:r>
      <w:r w:rsidR="00914855">
        <w:rPr>
          <w:b w:val="0"/>
          <w:lang w:val="ru-RU"/>
        </w:rPr>
        <w:t>15</w:t>
      </w:r>
      <w:r w:rsidR="00914855" w:rsidRPr="00FF29D4">
        <w:rPr>
          <w:b w:val="0"/>
          <w:lang w:val="ru-RU"/>
        </w:rPr>
        <w:t xml:space="preserve"> </w:t>
      </w:r>
      <w:r w:rsidR="00914855">
        <w:rPr>
          <w:b w:val="0"/>
          <w:lang w:val="ru-RU"/>
        </w:rPr>
        <w:t>Поварское и кондитерское дело</w:t>
      </w:r>
      <w:r w:rsidRPr="00986E63">
        <w:rPr>
          <w:b w:val="0"/>
          <w:lang w:val="ru-RU"/>
        </w:rPr>
        <w:t xml:space="preserve">. </w:t>
      </w:r>
    </w:p>
    <w:p w:rsidR="00E86BA7" w:rsidRDefault="00E86BA7" w:rsidP="00E86BA7">
      <w:pPr>
        <w:pStyle w:val="4"/>
        <w:tabs>
          <w:tab w:val="left" w:pos="0"/>
        </w:tabs>
        <w:spacing w:line="276" w:lineRule="auto"/>
        <w:ind w:left="0" w:firstLine="709"/>
        <w:jc w:val="both"/>
        <w:rPr>
          <w:b w:val="0"/>
          <w:lang w:val="ru-RU"/>
        </w:rPr>
      </w:pPr>
      <w:r w:rsidRPr="00986E63">
        <w:rPr>
          <w:b w:val="0"/>
          <w:lang w:val="ru-RU"/>
        </w:rPr>
        <w:t xml:space="preserve">Для подготовки дипломной работы выпускнику назначается руководитель и при необходимости консультанты, оказывающие выпускнику методическую поддержку. </w:t>
      </w:r>
    </w:p>
    <w:p w:rsidR="00E86BA7" w:rsidRPr="00986E63" w:rsidRDefault="00E86BA7" w:rsidP="00E86BA7">
      <w:pPr>
        <w:pStyle w:val="4"/>
        <w:tabs>
          <w:tab w:val="left" w:pos="0"/>
        </w:tabs>
        <w:spacing w:line="276" w:lineRule="auto"/>
        <w:ind w:left="0" w:firstLine="709"/>
        <w:jc w:val="both"/>
        <w:rPr>
          <w:b w:val="0"/>
          <w:lang w:val="ru-RU"/>
        </w:rPr>
      </w:pPr>
      <w:r w:rsidRPr="00986E63">
        <w:rPr>
          <w:b w:val="0"/>
          <w:lang w:val="ru-RU"/>
        </w:rPr>
        <w:t>Закрепление за выпускниками тем дипломных работ, назначение руководителей и консультантов осуществляется приказом</w:t>
      </w:r>
      <w:r>
        <w:rPr>
          <w:b w:val="0"/>
          <w:lang w:val="ru-RU"/>
        </w:rPr>
        <w:t>.</w:t>
      </w:r>
    </w:p>
    <w:p w:rsidR="00914855" w:rsidRDefault="00914855" w:rsidP="004E0C24">
      <w:pPr>
        <w:pStyle w:val="4"/>
        <w:tabs>
          <w:tab w:val="left" w:pos="0"/>
        </w:tabs>
        <w:spacing w:line="276" w:lineRule="auto"/>
        <w:ind w:left="0" w:firstLine="709"/>
        <w:jc w:val="both"/>
        <w:rPr>
          <w:lang w:val="ru-RU"/>
        </w:rPr>
      </w:pPr>
    </w:p>
    <w:p w:rsidR="00E86BA7" w:rsidRDefault="00E86BA7" w:rsidP="00E86BA7">
      <w:pPr>
        <w:pStyle w:val="4"/>
        <w:tabs>
          <w:tab w:val="left" w:pos="0"/>
        </w:tabs>
        <w:spacing w:after="240" w:line="276" w:lineRule="auto"/>
        <w:ind w:left="0" w:firstLine="709"/>
        <w:jc w:val="both"/>
        <w:rPr>
          <w:lang w:val="ru-RU"/>
        </w:rPr>
      </w:pPr>
      <w:r w:rsidRPr="00062932">
        <w:rPr>
          <w:lang w:val="ru-RU"/>
        </w:rPr>
        <w:t xml:space="preserve">3. </w:t>
      </w:r>
      <w:r w:rsidRPr="00001436">
        <w:rPr>
          <w:lang w:val="ru-RU"/>
        </w:rPr>
        <w:t xml:space="preserve">Подготовка проведения ГИА </w:t>
      </w:r>
    </w:p>
    <w:p w:rsidR="00E86BA7" w:rsidRDefault="00E86BA7" w:rsidP="00E86BA7">
      <w:pPr>
        <w:pStyle w:val="4"/>
        <w:tabs>
          <w:tab w:val="left" w:pos="0"/>
        </w:tabs>
        <w:spacing w:before="75" w:line="276" w:lineRule="auto"/>
        <w:ind w:left="0" w:firstLine="709"/>
        <w:jc w:val="both"/>
        <w:rPr>
          <w:b w:val="0"/>
          <w:lang w:val="ru-RU"/>
        </w:rPr>
      </w:pPr>
      <w:r w:rsidRPr="00001436">
        <w:rPr>
          <w:b w:val="0"/>
          <w:lang w:val="ru-RU"/>
        </w:rPr>
        <w:t xml:space="preserve">3.1 В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по специальности </w:t>
      </w:r>
      <w:r w:rsidR="00914855">
        <w:rPr>
          <w:b w:val="0"/>
          <w:lang w:val="ru-RU"/>
        </w:rPr>
        <w:t>4</w:t>
      </w:r>
      <w:r w:rsidR="00914855" w:rsidRPr="00FF29D4">
        <w:rPr>
          <w:b w:val="0"/>
          <w:lang w:val="ru-RU"/>
        </w:rPr>
        <w:t>3.02.</w:t>
      </w:r>
      <w:r w:rsidR="00914855">
        <w:rPr>
          <w:b w:val="0"/>
          <w:lang w:val="ru-RU"/>
        </w:rPr>
        <w:t>15</w:t>
      </w:r>
      <w:r w:rsidR="00914855" w:rsidRPr="00FF29D4">
        <w:rPr>
          <w:b w:val="0"/>
          <w:lang w:val="ru-RU"/>
        </w:rPr>
        <w:t xml:space="preserve"> </w:t>
      </w:r>
      <w:r w:rsidR="00914855">
        <w:rPr>
          <w:b w:val="0"/>
          <w:lang w:val="ru-RU"/>
        </w:rPr>
        <w:t>Поварское и кондитерское дело</w:t>
      </w:r>
      <w:r w:rsidRPr="00001436">
        <w:rPr>
          <w:b w:val="0"/>
          <w:lang w:val="ru-RU"/>
        </w:rPr>
        <w:t xml:space="preserve"> ГИА проводится </w:t>
      </w:r>
      <w:r>
        <w:rPr>
          <w:b w:val="0"/>
          <w:lang w:val="ru-RU"/>
        </w:rPr>
        <w:t xml:space="preserve">государственной экзаменационной комиссией (далее – </w:t>
      </w:r>
      <w:r w:rsidRPr="00001436">
        <w:rPr>
          <w:b w:val="0"/>
          <w:lang w:val="ru-RU"/>
        </w:rPr>
        <w:t>ГЭК</w:t>
      </w:r>
      <w:r>
        <w:rPr>
          <w:b w:val="0"/>
          <w:lang w:val="ru-RU"/>
        </w:rPr>
        <w:t>)</w:t>
      </w:r>
      <w:r w:rsidRPr="00001436">
        <w:rPr>
          <w:b w:val="0"/>
          <w:lang w:val="ru-RU"/>
        </w:rPr>
        <w:t xml:space="preserve">, создаваемой </w:t>
      </w:r>
      <w:r>
        <w:rPr>
          <w:b w:val="0"/>
          <w:lang w:val="ru-RU"/>
        </w:rPr>
        <w:t>Техникумом</w:t>
      </w:r>
      <w:r w:rsidRPr="00001436">
        <w:rPr>
          <w:b w:val="0"/>
          <w:lang w:val="ru-RU"/>
        </w:rPr>
        <w:t xml:space="preserve"> по специальности </w:t>
      </w:r>
      <w:r w:rsidR="00914855">
        <w:rPr>
          <w:b w:val="0"/>
          <w:lang w:val="ru-RU"/>
        </w:rPr>
        <w:t>4</w:t>
      </w:r>
      <w:r w:rsidR="00914855" w:rsidRPr="00FF29D4">
        <w:rPr>
          <w:b w:val="0"/>
          <w:lang w:val="ru-RU"/>
        </w:rPr>
        <w:t>3.02.</w:t>
      </w:r>
      <w:r w:rsidR="00914855">
        <w:rPr>
          <w:b w:val="0"/>
          <w:lang w:val="ru-RU"/>
        </w:rPr>
        <w:t>15</w:t>
      </w:r>
      <w:r w:rsidR="00914855" w:rsidRPr="00FF29D4">
        <w:rPr>
          <w:b w:val="0"/>
          <w:lang w:val="ru-RU"/>
        </w:rPr>
        <w:t xml:space="preserve"> </w:t>
      </w:r>
      <w:r w:rsidR="00914855">
        <w:rPr>
          <w:b w:val="0"/>
          <w:lang w:val="ru-RU"/>
        </w:rPr>
        <w:t>Поварское и кондитерское дело</w:t>
      </w:r>
      <w:r w:rsidRPr="00001436">
        <w:rPr>
          <w:b w:val="0"/>
          <w:lang w:val="ru-RU"/>
        </w:rPr>
        <w:t xml:space="preserve">. </w:t>
      </w:r>
    </w:p>
    <w:p w:rsidR="00E86BA7" w:rsidRDefault="00E86BA7" w:rsidP="00E86BA7">
      <w:pPr>
        <w:pStyle w:val="4"/>
        <w:tabs>
          <w:tab w:val="left" w:pos="0"/>
        </w:tabs>
        <w:spacing w:before="75" w:line="276" w:lineRule="auto"/>
        <w:ind w:left="0" w:firstLine="709"/>
        <w:jc w:val="both"/>
        <w:rPr>
          <w:b w:val="0"/>
          <w:lang w:val="ru-RU"/>
        </w:rPr>
      </w:pPr>
      <w:r w:rsidRPr="00001436">
        <w:rPr>
          <w:b w:val="0"/>
          <w:lang w:val="ru-RU"/>
        </w:rPr>
        <w:t>ГЭК формируется из числа</w:t>
      </w:r>
      <w:r>
        <w:rPr>
          <w:b w:val="0"/>
          <w:lang w:val="ru-RU"/>
        </w:rPr>
        <w:t xml:space="preserve">: </w:t>
      </w:r>
      <w:r w:rsidRPr="00001436">
        <w:rPr>
          <w:b w:val="0"/>
          <w:lang w:val="ru-RU"/>
        </w:rPr>
        <w:t xml:space="preserve">педагогических работников </w:t>
      </w:r>
      <w:r>
        <w:rPr>
          <w:b w:val="0"/>
          <w:lang w:val="ru-RU"/>
        </w:rPr>
        <w:t>Техникума</w:t>
      </w:r>
      <w:r w:rsidRPr="00001436">
        <w:rPr>
          <w:b w:val="0"/>
          <w:lang w:val="ru-RU"/>
        </w:rPr>
        <w:t xml:space="preserve"> и лиц, приглашенных из сторонних организаций, в том числе: педагогических работников;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по специальности </w:t>
      </w:r>
      <w:r w:rsidR="00914855">
        <w:rPr>
          <w:b w:val="0"/>
          <w:lang w:val="ru-RU"/>
        </w:rPr>
        <w:t>4</w:t>
      </w:r>
      <w:r w:rsidR="00914855" w:rsidRPr="00FF29D4">
        <w:rPr>
          <w:b w:val="0"/>
          <w:lang w:val="ru-RU"/>
        </w:rPr>
        <w:t>3.02.</w:t>
      </w:r>
      <w:r w:rsidR="00914855">
        <w:rPr>
          <w:b w:val="0"/>
          <w:lang w:val="ru-RU"/>
        </w:rPr>
        <w:t>15</w:t>
      </w:r>
      <w:r w:rsidR="00914855" w:rsidRPr="00FF29D4">
        <w:rPr>
          <w:b w:val="0"/>
          <w:lang w:val="ru-RU"/>
        </w:rPr>
        <w:t xml:space="preserve"> </w:t>
      </w:r>
      <w:r w:rsidR="00914855">
        <w:rPr>
          <w:b w:val="0"/>
          <w:lang w:val="ru-RU"/>
        </w:rPr>
        <w:t>Поварское и кондитерское дело</w:t>
      </w:r>
      <w:r w:rsidRPr="00001436">
        <w:rPr>
          <w:b w:val="0"/>
          <w:lang w:val="ru-RU"/>
        </w:rPr>
        <w:t xml:space="preserve">. </w:t>
      </w:r>
    </w:p>
    <w:p w:rsidR="00E86BA7" w:rsidRDefault="00E86BA7" w:rsidP="00914855">
      <w:pPr>
        <w:pStyle w:val="4"/>
        <w:tabs>
          <w:tab w:val="left" w:pos="0"/>
        </w:tabs>
        <w:spacing w:before="75" w:after="240" w:line="276" w:lineRule="auto"/>
        <w:ind w:left="0" w:firstLine="709"/>
        <w:jc w:val="both"/>
        <w:rPr>
          <w:b w:val="0"/>
          <w:lang w:val="ru-RU"/>
        </w:rPr>
      </w:pPr>
      <w:r w:rsidRPr="00001436">
        <w:rPr>
          <w:b w:val="0"/>
          <w:lang w:val="ru-RU"/>
        </w:rPr>
        <w:t xml:space="preserve">При проведении </w:t>
      </w:r>
      <w:r>
        <w:rPr>
          <w:b w:val="0"/>
          <w:lang w:val="ru-RU"/>
        </w:rPr>
        <w:t>ДЭ</w:t>
      </w:r>
      <w:r w:rsidRPr="00001436">
        <w:rPr>
          <w:b w:val="0"/>
          <w:lang w:val="ru-RU"/>
        </w:rPr>
        <w:t xml:space="preserve">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специальности </w:t>
      </w:r>
      <w:r w:rsidR="00914855">
        <w:rPr>
          <w:b w:val="0"/>
          <w:lang w:val="ru-RU"/>
        </w:rPr>
        <w:t>4</w:t>
      </w:r>
      <w:r w:rsidR="00914855" w:rsidRPr="00FF29D4">
        <w:rPr>
          <w:b w:val="0"/>
          <w:lang w:val="ru-RU"/>
        </w:rPr>
        <w:t>3.02.</w:t>
      </w:r>
      <w:r w:rsidR="00914855">
        <w:rPr>
          <w:b w:val="0"/>
          <w:lang w:val="ru-RU"/>
        </w:rPr>
        <w:t>15</w:t>
      </w:r>
      <w:r w:rsidR="00914855" w:rsidRPr="00FF29D4">
        <w:rPr>
          <w:b w:val="0"/>
          <w:lang w:val="ru-RU"/>
        </w:rPr>
        <w:t xml:space="preserve"> </w:t>
      </w:r>
      <w:r w:rsidR="00914855">
        <w:rPr>
          <w:b w:val="0"/>
          <w:lang w:val="ru-RU"/>
        </w:rPr>
        <w:t>Поварское и кондитерское дело</w:t>
      </w:r>
      <w:r w:rsidRPr="00001436">
        <w:rPr>
          <w:b w:val="0"/>
          <w:lang w:val="ru-RU"/>
        </w:rPr>
        <w:t xml:space="preserve">. </w:t>
      </w:r>
    </w:p>
    <w:p w:rsidR="00E86BA7" w:rsidRDefault="00E86BA7" w:rsidP="00914855">
      <w:pPr>
        <w:pStyle w:val="4"/>
        <w:tabs>
          <w:tab w:val="left" w:pos="0"/>
        </w:tabs>
        <w:spacing w:before="75" w:after="240" w:line="276" w:lineRule="auto"/>
        <w:ind w:left="0" w:firstLine="709"/>
        <w:jc w:val="both"/>
        <w:rPr>
          <w:b w:val="0"/>
          <w:lang w:val="ru-RU"/>
        </w:rPr>
      </w:pPr>
      <w:r w:rsidRPr="00001436">
        <w:rPr>
          <w:b w:val="0"/>
          <w:lang w:val="ru-RU"/>
        </w:rPr>
        <w:t xml:space="preserve">3.2 Состав ГЭК утверждается приказом директора </w:t>
      </w:r>
      <w:r>
        <w:rPr>
          <w:b w:val="0"/>
          <w:lang w:val="ru-RU"/>
        </w:rPr>
        <w:t>техникума</w:t>
      </w:r>
      <w:r w:rsidRPr="00001436">
        <w:rPr>
          <w:b w:val="0"/>
          <w:lang w:val="ru-RU"/>
        </w:rPr>
        <w:t xml:space="preserve"> и действует в течение одного календарного года. В состав ГЭК входят председатель ГЭК, заместитель председателя ГЭК и члены ГЭК. </w:t>
      </w:r>
    </w:p>
    <w:p w:rsidR="00E86BA7" w:rsidRDefault="00E86BA7" w:rsidP="00E86BA7">
      <w:pPr>
        <w:pStyle w:val="4"/>
        <w:tabs>
          <w:tab w:val="left" w:pos="0"/>
        </w:tabs>
        <w:spacing w:before="75" w:line="276" w:lineRule="auto"/>
        <w:ind w:left="0" w:firstLine="709"/>
        <w:jc w:val="both"/>
        <w:rPr>
          <w:b w:val="0"/>
          <w:lang w:val="ru-RU"/>
        </w:rPr>
      </w:pPr>
      <w:r w:rsidRPr="00001436">
        <w:rPr>
          <w:b w:val="0"/>
          <w:lang w:val="ru-RU"/>
        </w:rPr>
        <w:t xml:space="preserve">3.3 ГЭК возглавляет председатель, который организует и контролирует деятельность ГЭК, обеспечивает единство требований, предъявляемых к выпускникам. Председатель ГЭК утверждается не позднее 20 декабря текущего года на следующий календарный год (с 1 января по 31 декабря) по представлению </w:t>
      </w:r>
      <w:r>
        <w:rPr>
          <w:b w:val="0"/>
          <w:lang w:val="ru-RU"/>
        </w:rPr>
        <w:t>Техникума</w:t>
      </w:r>
      <w:r w:rsidRPr="00001436">
        <w:rPr>
          <w:b w:val="0"/>
          <w:lang w:val="ru-RU"/>
        </w:rPr>
        <w:t xml:space="preserve"> министерством образования и науки </w:t>
      </w:r>
      <w:r>
        <w:rPr>
          <w:b w:val="0"/>
          <w:lang w:val="ru-RU"/>
        </w:rPr>
        <w:t>Хабаровского края</w:t>
      </w:r>
      <w:r w:rsidRPr="00001436">
        <w:rPr>
          <w:b w:val="0"/>
          <w:lang w:val="ru-RU"/>
        </w:rPr>
        <w:t xml:space="preserve">, в ведении которого находится </w:t>
      </w:r>
      <w:r>
        <w:rPr>
          <w:b w:val="0"/>
          <w:lang w:val="ru-RU"/>
        </w:rPr>
        <w:t>Техникум</w:t>
      </w:r>
      <w:r w:rsidRPr="00001436">
        <w:rPr>
          <w:b w:val="0"/>
          <w:lang w:val="ru-RU"/>
        </w:rPr>
        <w:t xml:space="preserve">. </w:t>
      </w:r>
    </w:p>
    <w:p w:rsidR="00E86BA7" w:rsidRDefault="00E86BA7" w:rsidP="00914855">
      <w:pPr>
        <w:pStyle w:val="4"/>
        <w:tabs>
          <w:tab w:val="left" w:pos="0"/>
        </w:tabs>
        <w:spacing w:line="276" w:lineRule="auto"/>
        <w:ind w:left="0" w:firstLine="709"/>
        <w:jc w:val="both"/>
        <w:rPr>
          <w:b w:val="0"/>
          <w:lang w:val="ru-RU"/>
        </w:rPr>
      </w:pPr>
      <w:r w:rsidRPr="00001436">
        <w:rPr>
          <w:b w:val="0"/>
          <w:lang w:val="ru-RU"/>
        </w:rPr>
        <w:t xml:space="preserve">Председателем ГЭК утверждается лицо, не работающее в </w:t>
      </w:r>
      <w:r>
        <w:rPr>
          <w:b w:val="0"/>
          <w:lang w:val="ru-RU"/>
        </w:rPr>
        <w:t>Техникуме</w:t>
      </w:r>
      <w:r w:rsidRPr="00001436">
        <w:rPr>
          <w:b w:val="0"/>
          <w:lang w:val="ru-RU"/>
        </w:rPr>
        <w:t xml:space="preserve">, из числа: </w:t>
      </w:r>
    </w:p>
    <w:p w:rsidR="00E86BA7" w:rsidRDefault="00E86BA7" w:rsidP="00914855">
      <w:pPr>
        <w:pStyle w:val="4"/>
        <w:tabs>
          <w:tab w:val="left" w:pos="0"/>
        </w:tabs>
        <w:spacing w:line="276" w:lineRule="auto"/>
        <w:ind w:left="0" w:firstLine="709"/>
        <w:jc w:val="both"/>
        <w:rPr>
          <w:b w:val="0"/>
          <w:lang w:val="ru-RU"/>
        </w:rPr>
      </w:pPr>
      <w:r>
        <w:rPr>
          <w:b w:val="0"/>
          <w:lang w:val="ru-RU"/>
        </w:rPr>
        <w:t xml:space="preserve">- </w:t>
      </w:r>
      <w:r w:rsidRPr="00001436">
        <w:rPr>
          <w:b w:val="0"/>
          <w:lang w:val="ru-RU"/>
        </w:rPr>
        <w:t xml:space="preserve">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по специальности </w:t>
      </w:r>
      <w:r w:rsidR="00914855">
        <w:rPr>
          <w:b w:val="0"/>
          <w:lang w:val="ru-RU"/>
        </w:rPr>
        <w:t>4</w:t>
      </w:r>
      <w:r w:rsidR="00914855" w:rsidRPr="00FF29D4">
        <w:rPr>
          <w:b w:val="0"/>
          <w:lang w:val="ru-RU"/>
        </w:rPr>
        <w:t>3.02.</w:t>
      </w:r>
      <w:r w:rsidR="00914855">
        <w:rPr>
          <w:b w:val="0"/>
          <w:lang w:val="ru-RU"/>
        </w:rPr>
        <w:t>15</w:t>
      </w:r>
      <w:r w:rsidR="00914855" w:rsidRPr="00FF29D4">
        <w:rPr>
          <w:b w:val="0"/>
          <w:lang w:val="ru-RU"/>
        </w:rPr>
        <w:t xml:space="preserve"> </w:t>
      </w:r>
      <w:r w:rsidR="00914855">
        <w:rPr>
          <w:b w:val="0"/>
          <w:lang w:val="ru-RU"/>
        </w:rPr>
        <w:t>Поварское и кондитерское дело</w:t>
      </w:r>
      <w:r w:rsidRPr="00001436">
        <w:rPr>
          <w:b w:val="0"/>
          <w:lang w:val="ru-RU"/>
        </w:rPr>
        <w:t xml:space="preserve">; </w:t>
      </w:r>
    </w:p>
    <w:p w:rsidR="00E86BA7" w:rsidRDefault="00E86BA7" w:rsidP="00914855">
      <w:pPr>
        <w:pStyle w:val="4"/>
        <w:tabs>
          <w:tab w:val="left" w:pos="0"/>
        </w:tabs>
        <w:spacing w:after="240" w:line="276" w:lineRule="auto"/>
        <w:ind w:left="0" w:firstLine="709"/>
        <w:jc w:val="both"/>
        <w:rPr>
          <w:b w:val="0"/>
          <w:lang w:val="ru-RU"/>
        </w:rPr>
      </w:pPr>
      <w:r>
        <w:rPr>
          <w:b w:val="0"/>
          <w:lang w:val="ru-RU"/>
        </w:rPr>
        <w:t xml:space="preserve">- </w:t>
      </w:r>
      <w:r w:rsidRPr="00001436">
        <w:rPr>
          <w:b w:val="0"/>
          <w:lang w:val="ru-RU"/>
        </w:rPr>
        <w:t xml:space="preserve">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по специальности </w:t>
      </w:r>
      <w:r w:rsidR="00914855">
        <w:rPr>
          <w:b w:val="0"/>
          <w:lang w:val="ru-RU"/>
        </w:rPr>
        <w:t>4</w:t>
      </w:r>
      <w:r w:rsidR="00914855" w:rsidRPr="00FF29D4">
        <w:rPr>
          <w:b w:val="0"/>
          <w:lang w:val="ru-RU"/>
        </w:rPr>
        <w:t>3.02.</w:t>
      </w:r>
      <w:r w:rsidR="00914855">
        <w:rPr>
          <w:b w:val="0"/>
          <w:lang w:val="ru-RU"/>
        </w:rPr>
        <w:t>15</w:t>
      </w:r>
      <w:r w:rsidR="00914855" w:rsidRPr="00FF29D4">
        <w:rPr>
          <w:b w:val="0"/>
          <w:lang w:val="ru-RU"/>
        </w:rPr>
        <w:t xml:space="preserve"> </w:t>
      </w:r>
      <w:r w:rsidR="00914855">
        <w:rPr>
          <w:b w:val="0"/>
          <w:lang w:val="ru-RU"/>
        </w:rPr>
        <w:t>Поварское и кондитерское дело</w:t>
      </w:r>
      <w:r w:rsidRPr="00001436">
        <w:rPr>
          <w:b w:val="0"/>
          <w:lang w:val="ru-RU"/>
        </w:rPr>
        <w:t xml:space="preserve">. </w:t>
      </w:r>
    </w:p>
    <w:p w:rsidR="00E86BA7" w:rsidRDefault="00E86BA7" w:rsidP="00914855">
      <w:pPr>
        <w:pStyle w:val="4"/>
        <w:tabs>
          <w:tab w:val="left" w:pos="0"/>
        </w:tabs>
        <w:spacing w:before="75" w:after="240" w:line="276" w:lineRule="auto"/>
        <w:ind w:left="0" w:firstLine="709"/>
        <w:jc w:val="both"/>
        <w:rPr>
          <w:lang w:val="ru-RU"/>
        </w:rPr>
      </w:pPr>
      <w:r w:rsidRPr="00001436">
        <w:rPr>
          <w:b w:val="0"/>
          <w:lang w:val="ru-RU"/>
        </w:rPr>
        <w:t xml:space="preserve">3.4 Директор </w:t>
      </w:r>
      <w:r>
        <w:rPr>
          <w:b w:val="0"/>
          <w:lang w:val="ru-RU"/>
        </w:rPr>
        <w:t>техникума</w:t>
      </w:r>
      <w:r w:rsidRPr="00001436">
        <w:rPr>
          <w:b w:val="0"/>
          <w:lang w:val="ru-RU"/>
        </w:rPr>
        <w:t>, заместитель директора, педагогические работники являются заместителем председателя ГЭК.</w:t>
      </w:r>
      <w:r w:rsidRPr="00062932">
        <w:rPr>
          <w:lang w:val="ru-RU"/>
        </w:rPr>
        <w:t xml:space="preserve"> </w:t>
      </w:r>
    </w:p>
    <w:p w:rsidR="00E86BA7" w:rsidRDefault="00E86BA7" w:rsidP="00E86BA7">
      <w:pPr>
        <w:pStyle w:val="4"/>
        <w:tabs>
          <w:tab w:val="left" w:pos="0"/>
        </w:tabs>
        <w:spacing w:before="75" w:line="276" w:lineRule="auto"/>
        <w:ind w:left="0" w:firstLine="709"/>
        <w:jc w:val="both"/>
        <w:rPr>
          <w:b w:val="0"/>
          <w:lang w:val="ru-RU"/>
        </w:rPr>
      </w:pPr>
      <w:r w:rsidRPr="0015440D">
        <w:rPr>
          <w:b w:val="0"/>
          <w:lang w:val="ru-RU"/>
        </w:rPr>
        <w:lastRenderedPageBreak/>
        <w:t xml:space="preserve">3.5 При проведении </w:t>
      </w:r>
      <w:r>
        <w:rPr>
          <w:b w:val="0"/>
          <w:lang w:val="ru-RU"/>
        </w:rPr>
        <w:t>ДЭ</w:t>
      </w:r>
      <w:r w:rsidRPr="0015440D">
        <w:rPr>
          <w:b w:val="0"/>
          <w:lang w:val="ru-RU"/>
        </w:rPr>
        <w:t xml:space="preserve"> в составе ГЭК создается экспертная группа из числа экспертов (далее - экспертная группа). Экспертную группу возглавляет главный эксперт, назначаемый из числа экспертов, включенных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w:t>
      </w:r>
      <w:r>
        <w:rPr>
          <w:b w:val="0"/>
          <w:lang w:val="ru-RU"/>
        </w:rPr>
        <w:t>ДЭ</w:t>
      </w:r>
      <w:r w:rsidRPr="0015440D">
        <w:rPr>
          <w:b w:val="0"/>
          <w:lang w:val="ru-RU"/>
        </w:rPr>
        <w:t xml:space="preserve"> и не участвует в оценивании результатов ГИА. </w:t>
      </w:r>
    </w:p>
    <w:p w:rsidR="00E86BA7" w:rsidRDefault="00E86BA7" w:rsidP="00914855">
      <w:pPr>
        <w:pStyle w:val="4"/>
        <w:tabs>
          <w:tab w:val="left" w:pos="0"/>
        </w:tabs>
        <w:spacing w:before="75" w:after="240" w:line="276" w:lineRule="auto"/>
        <w:ind w:left="0" w:firstLine="709"/>
        <w:jc w:val="both"/>
        <w:rPr>
          <w:b w:val="0"/>
          <w:lang w:val="ru-RU"/>
        </w:rPr>
      </w:pPr>
      <w:r>
        <w:rPr>
          <w:b w:val="0"/>
          <w:lang w:val="ru-RU"/>
        </w:rPr>
        <w:t>ДЭ</w:t>
      </w:r>
      <w:r w:rsidRPr="0015440D">
        <w:rPr>
          <w:b w:val="0"/>
          <w:lang w:val="ru-RU"/>
        </w:rPr>
        <w:t xml:space="preserve">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ФГБОУ ДПО «ИРПО». 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w:t>
      </w:r>
      <w:r>
        <w:rPr>
          <w:b w:val="0"/>
          <w:lang w:val="ru-RU"/>
        </w:rPr>
        <w:t>ДЭ</w:t>
      </w:r>
      <w:r w:rsidRPr="0015440D">
        <w:rPr>
          <w:b w:val="0"/>
          <w:lang w:val="ru-RU"/>
        </w:rPr>
        <w:t xml:space="preserve">, требования к составу экспертных групп, инструкции по технике безопасности, а также образцы заданий. Задание </w:t>
      </w:r>
      <w:r>
        <w:rPr>
          <w:b w:val="0"/>
          <w:lang w:val="ru-RU"/>
        </w:rPr>
        <w:t>ДЭ</w:t>
      </w:r>
      <w:r w:rsidRPr="0015440D">
        <w:rPr>
          <w:b w:val="0"/>
          <w:lang w:val="ru-RU"/>
        </w:rPr>
        <w:t xml:space="preserve"> включает комплексную практическую задачу, моделирующую профессиональную деятельность и выполняемую в режиме реального времени. </w:t>
      </w:r>
    </w:p>
    <w:p w:rsidR="00E86BA7" w:rsidRDefault="00E86BA7" w:rsidP="00914855">
      <w:pPr>
        <w:pStyle w:val="4"/>
        <w:tabs>
          <w:tab w:val="left" w:pos="0"/>
        </w:tabs>
        <w:spacing w:before="75" w:after="240" w:line="276" w:lineRule="auto"/>
        <w:ind w:left="0" w:firstLine="709"/>
        <w:jc w:val="both"/>
        <w:rPr>
          <w:b w:val="0"/>
          <w:lang w:val="ru-RU"/>
        </w:rPr>
      </w:pPr>
      <w:r w:rsidRPr="0015440D">
        <w:rPr>
          <w:b w:val="0"/>
          <w:lang w:val="ru-RU"/>
        </w:rPr>
        <w:t xml:space="preserve">3.6 Секретарь назначается из числа сотрудников </w:t>
      </w:r>
      <w:r>
        <w:rPr>
          <w:b w:val="0"/>
          <w:lang w:val="ru-RU"/>
        </w:rPr>
        <w:t>Техникума</w:t>
      </w:r>
      <w:r w:rsidRPr="0015440D">
        <w:rPr>
          <w:b w:val="0"/>
          <w:lang w:val="ru-RU"/>
        </w:rPr>
        <w:t xml:space="preserve">, выполняет технические функции по организации и проведению работы ГЭК. Секретарь не является членом ГЭК. </w:t>
      </w:r>
    </w:p>
    <w:p w:rsidR="00E86BA7" w:rsidRDefault="00E86BA7" w:rsidP="00E86BA7">
      <w:pPr>
        <w:pStyle w:val="4"/>
        <w:tabs>
          <w:tab w:val="left" w:pos="0"/>
        </w:tabs>
        <w:spacing w:before="75" w:line="276" w:lineRule="auto"/>
        <w:ind w:left="0" w:firstLine="709"/>
        <w:jc w:val="both"/>
        <w:rPr>
          <w:b w:val="0"/>
          <w:lang w:val="ru-RU"/>
        </w:rPr>
      </w:pPr>
      <w:r w:rsidRPr="0015440D">
        <w:rPr>
          <w:b w:val="0"/>
          <w:lang w:val="ru-RU"/>
        </w:rPr>
        <w:t xml:space="preserve">3.7 К ГИА допускаются выпускники, не имеющие академической задолженности и в полном объеме выполнившие учебный план или индивидуальный учебный план. </w:t>
      </w:r>
    </w:p>
    <w:p w:rsidR="00E86BA7" w:rsidRDefault="00E86BA7" w:rsidP="00E86BA7">
      <w:pPr>
        <w:pStyle w:val="4"/>
        <w:tabs>
          <w:tab w:val="left" w:pos="0"/>
        </w:tabs>
        <w:spacing w:before="240" w:line="276" w:lineRule="auto"/>
        <w:ind w:left="0" w:firstLine="709"/>
        <w:jc w:val="both"/>
        <w:rPr>
          <w:b w:val="0"/>
          <w:lang w:val="ru-RU"/>
        </w:rPr>
      </w:pPr>
      <w:r w:rsidRPr="0015440D">
        <w:rPr>
          <w:b w:val="0"/>
          <w:lang w:val="ru-RU"/>
        </w:rPr>
        <w:t xml:space="preserve">3.8 На заседания ГЭК представляются следующие документы: </w:t>
      </w:r>
    </w:p>
    <w:p w:rsidR="00E86BA7" w:rsidRDefault="00E86BA7" w:rsidP="00E86BA7">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об утверждении председателя ГЭК; </w:t>
      </w:r>
    </w:p>
    <w:p w:rsidR="00E86BA7" w:rsidRDefault="00E86BA7" w:rsidP="00E86BA7">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об утверждении составов </w:t>
      </w:r>
      <w:r>
        <w:rPr>
          <w:b w:val="0"/>
          <w:lang w:val="ru-RU"/>
        </w:rPr>
        <w:t>ГЭК</w:t>
      </w:r>
      <w:r w:rsidRPr="0015440D">
        <w:rPr>
          <w:b w:val="0"/>
          <w:lang w:val="ru-RU"/>
        </w:rPr>
        <w:t xml:space="preserve"> и состава апелляционной комиссии; </w:t>
      </w:r>
    </w:p>
    <w:p w:rsidR="00E86BA7" w:rsidRDefault="00E86BA7" w:rsidP="00E86BA7">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об утверждении тем дипломных работ; </w:t>
      </w:r>
    </w:p>
    <w:p w:rsidR="00E86BA7" w:rsidRDefault="00E86BA7" w:rsidP="00E86BA7">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 закреплении за студентами тем дипломных работ; </w:t>
      </w:r>
    </w:p>
    <w:p w:rsidR="00E86BA7" w:rsidRDefault="00E86BA7" w:rsidP="00E86BA7">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программа ГИА; </w:t>
      </w:r>
    </w:p>
    <w:p w:rsidR="00E86BA7" w:rsidRDefault="00E86BA7" w:rsidP="00E86BA7">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книга протоколов заседания ГЭК; </w:t>
      </w:r>
    </w:p>
    <w:p w:rsidR="00E86BA7" w:rsidRDefault="00E86BA7" w:rsidP="00E86BA7">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заключение председателя ГЭК о соблюдении процедурных вопросов; </w:t>
      </w:r>
    </w:p>
    <w:p w:rsidR="00E86BA7" w:rsidRDefault="00E86BA7" w:rsidP="00E86BA7">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лист ознакомления с программой ГИА; </w:t>
      </w:r>
    </w:p>
    <w:p w:rsidR="00E86BA7" w:rsidRDefault="00E86BA7" w:rsidP="00E86BA7">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образцы апелляционных заявлений (2 вида); </w:t>
      </w:r>
    </w:p>
    <w:p w:rsidR="00E86BA7" w:rsidRDefault="00E86BA7" w:rsidP="00E86BA7">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 допуске к защите дипломной работы на </w:t>
      </w:r>
      <w:r>
        <w:rPr>
          <w:b w:val="0"/>
          <w:lang w:val="ru-RU"/>
        </w:rPr>
        <w:t>ГЭК</w:t>
      </w:r>
      <w:r w:rsidRPr="0015440D">
        <w:rPr>
          <w:b w:val="0"/>
          <w:lang w:val="ru-RU"/>
        </w:rPr>
        <w:t xml:space="preserve">; </w:t>
      </w:r>
    </w:p>
    <w:p w:rsidR="00E86BA7" w:rsidRDefault="00E86BA7" w:rsidP="00E86BA7">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график прохождения ГИА; </w:t>
      </w:r>
    </w:p>
    <w:p w:rsidR="00E86BA7" w:rsidRDefault="00E86BA7" w:rsidP="00E86BA7">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сведения об успеваемости студентов (итоговая сводная ведомость); </w:t>
      </w:r>
    </w:p>
    <w:p w:rsidR="00E86BA7" w:rsidRDefault="00E86BA7" w:rsidP="00E86BA7">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зачетные книжки студентов; </w:t>
      </w:r>
    </w:p>
    <w:p w:rsidR="00E86BA7" w:rsidRDefault="00E86BA7" w:rsidP="00E86BA7">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согласие на обработку персональных данных; </w:t>
      </w:r>
    </w:p>
    <w:p w:rsidR="00E86BA7" w:rsidRDefault="00E86BA7" w:rsidP="00914855">
      <w:pPr>
        <w:pStyle w:val="4"/>
        <w:tabs>
          <w:tab w:val="left" w:pos="0"/>
        </w:tabs>
        <w:spacing w:after="240" w:line="276" w:lineRule="auto"/>
        <w:ind w:left="0" w:firstLine="709"/>
        <w:jc w:val="both"/>
        <w:rPr>
          <w:b w:val="0"/>
          <w:lang w:val="ru-RU"/>
        </w:rPr>
      </w:pPr>
      <w:r w:rsidRPr="0015440D">
        <w:rPr>
          <w:b w:val="0"/>
        </w:rPr>
        <w:sym w:font="Symbol" w:char="F02D"/>
      </w:r>
      <w:r w:rsidRPr="0015440D">
        <w:rPr>
          <w:b w:val="0"/>
          <w:lang w:val="ru-RU"/>
        </w:rPr>
        <w:t xml:space="preserve"> протокол заседания </w:t>
      </w:r>
      <w:r>
        <w:rPr>
          <w:b w:val="0"/>
          <w:lang w:val="ru-RU"/>
        </w:rPr>
        <w:t>ГЭК</w:t>
      </w:r>
      <w:r w:rsidRPr="0015440D">
        <w:rPr>
          <w:b w:val="0"/>
          <w:lang w:val="ru-RU"/>
        </w:rPr>
        <w:t xml:space="preserve"> по результатам </w:t>
      </w:r>
      <w:r>
        <w:rPr>
          <w:b w:val="0"/>
          <w:lang w:val="ru-RU"/>
        </w:rPr>
        <w:t>ДЭ</w:t>
      </w:r>
      <w:r w:rsidRPr="0015440D">
        <w:rPr>
          <w:b w:val="0"/>
          <w:lang w:val="ru-RU"/>
        </w:rPr>
        <w:t xml:space="preserve"> по компетенции. </w:t>
      </w:r>
    </w:p>
    <w:p w:rsidR="00E86BA7" w:rsidRPr="0015440D" w:rsidRDefault="00E86BA7" w:rsidP="00914855">
      <w:pPr>
        <w:pStyle w:val="4"/>
        <w:tabs>
          <w:tab w:val="left" w:pos="0"/>
        </w:tabs>
        <w:spacing w:before="75" w:after="240" w:line="276" w:lineRule="auto"/>
        <w:ind w:left="0" w:firstLine="709"/>
        <w:jc w:val="both"/>
        <w:rPr>
          <w:b w:val="0"/>
          <w:lang w:val="ru-RU"/>
        </w:rPr>
      </w:pPr>
      <w:r w:rsidRPr="0015440D">
        <w:rPr>
          <w:b w:val="0"/>
          <w:lang w:val="ru-RU"/>
        </w:rPr>
        <w:t>3.9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p>
    <w:p w:rsidR="00E86BA7" w:rsidRDefault="00E86BA7" w:rsidP="00E86BA7">
      <w:pPr>
        <w:pStyle w:val="4"/>
        <w:tabs>
          <w:tab w:val="left" w:pos="0"/>
        </w:tabs>
        <w:spacing w:before="75" w:line="276" w:lineRule="auto"/>
        <w:ind w:left="0" w:firstLine="709"/>
        <w:jc w:val="both"/>
        <w:rPr>
          <w:b w:val="0"/>
          <w:lang w:val="ru-RU"/>
        </w:rPr>
      </w:pPr>
      <w:r w:rsidRPr="007F51D8">
        <w:rPr>
          <w:b w:val="0"/>
          <w:lang w:val="ru-RU"/>
        </w:rPr>
        <w:t xml:space="preserve">3.10 Процедура подготовки проведения ГИА включает следующие организационные мероприятия (таблица 3.1): </w:t>
      </w:r>
    </w:p>
    <w:p w:rsidR="00E86BA7" w:rsidRDefault="00E86BA7" w:rsidP="00E86BA7">
      <w:pPr>
        <w:pStyle w:val="4"/>
        <w:tabs>
          <w:tab w:val="left" w:pos="0"/>
        </w:tabs>
        <w:spacing w:before="75" w:line="276" w:lineRule="auto"/>
        <w:ind w:left="0" w:firstLine="709"/>
        <w:jc w:val="both"/>
        <w:rPr>
          <w:b w:val="0"/>
          <w:lang w:val="ru-RU"/>
        </w:rPr>
      </w:pPr>
      <w:r w:rsidRPr="007F51D8">
        <w:rPr>
          <w:b w:val="0"/>
          <w:lang w:val="ru-RU"/>
        </w:rPr>
        <w:t xml:space="preserve">Таблица 3.1 Организационные мероприятия по подготовке проведения ГИА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846"/>
        <w:gridCol w:w="1689"/>
        <w:gridCol w:w="3063"/>
      </w:tblGrid>
      <w:tr w:rsidR="00E86BA7" w:rsidTr="00342C3B">
        <w:tc>
          <w:tcPr>
            <w:tcW w:w="540" w:type="dxa"/>
          </w:tcPr>
          <w:p w:rsidR="00E86BA7" w:rsidRDefault="00E86BA7" w:rsidP="00342C3B">
            <w:pPr>
              <w:pStyle w:val="4"/>
              <w:tabs>
                <w:tab w:val="left" w:pos="0"/>
              </w:tabs>
              <w:ind w:left="0"/>
              <w:jc w:val="both"/>
              <w:rPr>
                <w:b w:val="0"/>
                <w:lang w:val="ru-RU"/>
              </w:rPr>
            </w:pPr>
            <w:r w:rsidRPr="007F51D8">
              <w:rPr>
                <w:b w:val="0"/>
                <w:lang w:val="ru-RU"/>
              </w:rPr>
              <w:t>№ п/п</w:t>
            </w:r>
          </w:p>
        </w:tc>
        <w:tc>
          <w:tcPr>
            <w:tcW w:w="4955" w:type="dxa"/>
          </w:tcPr>
          <w:p w:rsidR="00E86BA7" w:rsidRDefault="00E86BA7" w:rsidP="00342C3B">
            <w:pPr>
              <w:pStyle w:val="4"/>
              <w:tabs>
                <w:tab w:val="left" w:pos="0"/>
              </w:tabs>
              <w:ind w:left="0"/>
              <w:jc w:val="both"/>
              <w:rPr>
                <w:b w:val="0"/>
                <w:lang w:val="ru-RU"/>
              </w:rPr>
            </w:pPr>
            <w:r w:rsidRPr="007F51D8">
              <w:rPr>
                <w:b w:val="0"/>
                <w:lang w:val="ru-RU"/>
              </w:rPr>
              <w:t>Содержание деятельности</w:t>
            </w:r>
          </w:p>
        </w:tc>
        <w:tc>
          <w:tcPr>
            <w:tcW w:w="1701" w:type="dxa"/>
          </w:tcPr>
          <w:p w:rsidR="00E86BA7" w:rsidRDefault="00E86BA7" w:rsidP="00342C3B">
            <w:pPr>
              <w:pStyle w:val="4"/>
              <w:tabs>
                <w:tab w:val="left" w:pos="0"/>
              </w:tabs>
              <w:ind w:left="0"/>
              <w:jc w:val="both"/>
              <w:rPr>
                <w:b w:val="0"/>
                <w:lang w:val="ru-RU"/>
              </w:rPr>
            </w:pPr>
            <w:r w:rsidRPr="007F51D8">
              <w:rPr>
                <w:b w:val="0"/>
                <w:lang w:val="ru-RU"/>
              </w:rPr>
              <w:t>Сроки исполнения</w:t>
            </w:r>
          </w:p>
        </w:tc>
        <w:tc>
          <w:tcPr>
            <w:tcW w:w="3118" w:type="dxa"/>
          </w:tcPr>
          <w:p w:rsidR="00E86BA7" w:rsidRDefault="00E86BA7" w:rsidP="00342C3B">
            <w:pPr>
              <w:pStyle w:val="4"/>
              <w:tabs>
                <w:tab w:val="left" w:pos="0"/>
              </w:tabs>
              <w:ind w:left="0"/>
              <w:jc w:val="both"/>
              <w:rPr>
                <w:b w:val="0"/>
                <w:lang w:val="ru-RU"/>
              </w:rPr>
            </w:pPr>
            <w:r w:rsidRPr="007F51D8">
              <w:rPr>
                <w:b w:val="0"/>
                <w:lang w:val="ru-RU"/>
              </w:rPr>
              <w:t>Ответственные</w:t>
            </w:r>
          </w:p>
        </w:tc>
      </w:tr>
      <w:tr w:rsidR="00E86BA7" w:rsidRPr="009B69C4" w:rsidTr="00342C3B">
        <w:tc>
          <w:tcPr>
            <w:tcW w:w="540" w:type="dxa"/>
          </w:tcPr>
          <w:p w:rsidR="00E86BA7" w:rsidRDefault="00E86BA7" w:rsidP="00342C3B">
            <w:pPr>
              <w:pStyle w:val="4"/>
              <w:tabs>
                <w:tab w:val="left" w:pos="0"/>
              </w:tabs>
              <w:ind w:left="0"/>
              <w:jc w:val="both"/>
              <w:rPr>
                <w:b w:val="0"/>
                <w:lang w:val="ru-RU"/>
              </w:rPr>
            </w:pPr>
            <w:r w:rsidRPr="007F51D8">
              <w:rPr>
                <w:b w:val="0"/>
                <w:lang w:val="ru-RU"/>
              </w:rPr>
              <w:t>1</w:t>
            </w:r>
            <w:r>
              <w:rPr>
                <w:b w:val="0"/>
                <w:lang w:val="ru-RU"/>
              </w:rPr>
              <w:t>.</w:t>
            </w:r>
          </w:p>
        </w:tc>
        <w:tc>
          <w:tcPr>
            <w:tcW w:w="4955" w:type="dxa"/>
          </w:tcPr>
          <w:p w:rsidR="00E86BA7" w:rsidRDefault="00E86BA7" w:rsidP="00342C3B">
            <w:pPr>
              <w:pStyle w:val="4"/>
              <w:tabs>
                <w:tab w:val="left" w:pos="0"/>
              </w:tabs>
              <w:ind w:left="0"/>
              <w:jc w:val="both"/>
              <w:rPr>
                <w:b w:val="0"/>
                <w:lang w:val="ru-RU"/>
              </w:rPr>
            </w:pPr>
            <w:r w:rsidRPr="007F51D8">
              <w:rPr>
                <w:b w:val="0"/>
                <w:lang w:val="ru-RU"/>
              </w:rPr>
              <w:t xml:space="preserve">Определение общей тематики, состава, </w:t>
            </w:r>
            <w:r w:rsidRPr="007F51D8">
              <w:rPr>
                <w:b w:val="0"/>
                <w:lang w:val="ru-RU"/>
              </w:rPr>
              <w:lastRenderedPageBreak/>
              <w:t>объема и структуры дипломных работ</w:t>
            </w:r>
          </w:p>
        </w:tc>
        <w:tc>
          <w:tcPr>
            <w:tcW w:w="1701" w:type="dxa"/>
          </w:tcPr>
          <w:p w:rsidR="00E86BA7" w:rsidRDefault="00E86BA7" w:rsidP="00342C3B">
            <w:pPr>
              <w:pStyle w:val="4"/>
              <w:tabs>
                <w:tab w:val="left" w:pos="0"/>
              </w:tabs>
              <w:ind w:left="0"/>
              <w:jc w:val="both"/>
              <w:rPr>
                <w:b w:val="0"/>
                <w:lang w:val="ru-RU"/>
              </w:rPr>
            </w:pPr>
            <w:r w:rsidRPr="007F51D8">
              <w:rPr>
                <w:b w:val="0"/>
                <w:lang w:val="ru-RU"/>
              </w:rPr>
              <w:lastRenderedPageBreak/>
              <w:t xml:space="preserve">Ноябрь </w:t>
            </w:r>
          </w:p>
        </w:tc>
        <w:tc>
          <w:tcPr>
            <w:tcW w:w="3118" w:type="dxa"/>
          </w:tcPr>
          <w:p w:rsidR="00E86BA7" w:rsidRDefault="00E86BA7" w:rsidP="00342C3B">
            <w:pPr>
              <w:pStyle w:val="4"/>
              <w:tabs>
                <w:tab w:val="left" w:pos="0"/>
              </w:tabs>
              <w:ind w:left="0"/>
              <w:jc w:val="both"/>
              <w:rPr>
                <w:b w:val="0"/>
                <w:lang w:val="ru-RU"/>
              </w:rPr>
            </w:pPr>
            <w:r>
              <w:rPr>
                <w:b w:val="0"/>
                <w:lang w:val="ru-RU"/>
              </w:rPr>
              <w:t>Зам по УПР</w:t>
            </w:r>
            <w:r w:rsidRPr="007F51D8">
              <w:rPr>
                <w:b w:val="0"/>
                <w:lang w:val="ru-RU"/>
              </w:rPr>
              <w:t xml:space="preserve"> преподаватели </w:t>
            </w:r>
            <w:r w:rsidRPr="007F51D8">
              <w:rPr>
                <w:b w:val="0"/>
                <w:lang w:val="ru-RU"/>
              </w:rPr>
              <w:lastRenderedPageBreak/>
              <w:t>профильных дисциплин</w:t>
            </w:r>
          </w:p>
        </w:tc>
      </w:tr>
      <w:tr w:rsidR="00E86BA7" w:rsidRPr="009B69C4" w:rsidTr="00342C3B">
        <w:tc>
          <w:tcPr>
            <w:tcW w:w="540" w:type="dxa"/>
          </w:tcPr>
          <w:p w:rsidR="00E86BA7" w:rsidRDefault="00E86BA7" w:rsidP="00342C3B">
            <w:pPr>
              <w:pStyle w:val="4"/>
              <w:tabs>
                <w:tab w:val="left" w:pos="0"/>
              </w:tabs>
              <w:ind w:left="0"/>
              <w:jc w:val="both"/>
              <w:rPr>
                <w:b w:val="0"/>
                <w:lang w:val="ru-RU"/>
              </w:rPr>
            </w:pPr>
            <w:r w:rsidRPr="007F51D8">
              <w:rPr>
                <w:b w:val="0"/>
                <w:lang w:val="ru-RU"/>
              </w:rPr>
              <w:lastRenderedPageBreak/>
              <w:t>2</w:t>
            </w:r>
            <w:r>
              <w:rPr>
                <w:b w:val="0"/>
                <w:lang w:val="ru-RU"/>
              </w:rPr>
              <w:t>.</w:t>
            </w:r>
          </w:p>
        </w:tc>
        <w:tc>
          <w:tcPr>
            <w:tcW w:w="4955" w:type="dxa"/>
          </w:tcPr>
          <w:p w:rsidR="00E86BA7" w:rsidRDefault="00E86BA7" w:rsidP="00342C3B">
            <w:pPr>
              <w:pStyle w:val="4"/>
              <w:tabs>
                <w:tab w:val="left" w:pos="0"/>
              </w:tabs>
              <w:ind w:left="0"/>
              <w:jc w:val="both"/>
              <w:rPr>
                <w:b w:val="0"/>
                <w:lang w:val="ru-RU"/>
              </w:rPr>
            </w:pPr>
            <w:r w:rsidRPr="007F51D8">
              <w:rPr>
                <w:b w:val="0"/>
                <w:lang w:val="ru-RU"/>
              </w:rPr>
              <w:t>Проведение собрания в группах «О государственной итоговой аттестации»</w:t>
            </w:r>
          </w:p>
        </w:tc>
        <w:tc>
          <w:tcPr>
            <w:tcW w:w="1701" w:type="dxa"/>
          </w:tcPr>
          <w:p w:rsidR="00E86BA7" w:rsidRDefault="00E86BA7" w:rsidP="00342C3B">
            <w:pPr>
              <w:pStyle w:val="4"/>
              <w:tabs>
                <w:tab w:val="left" w:pos="0"/>
              </w:tabs>
              <w:ind w:left="0"/>
              <w:jc w:val="both"/>
              <w:rPr>
                <w:b w:val="0"/>
                <w:lang w:val="ru-RU"/>
              </w:rPr>
            </w:pPr>
            <w:r w:rsidRPr="007F51D8">
              <w:rPr>
                <w:b w:val="0"/>
                <w:lang w:val="ru-RU"/>
              </w:rPr>
              <w:t xml:space="preserve">Ноябрь – Декабрь </w:t>
            </w:r>
          </w:p>
        </w:tc>
        <w:tc>
          <w:tcPr>
            <w:tcW w:w="3118" w:type="dxa"/>
          </w:tcPr>
          <w:p w:rsidR="00E86BA7" w:rsidRDefault="00E86BA7" w:rsidP="00342C3B">
            <w:pPr>
              <w:pStyle w:val="4"/>
              <w:tabs>
                <w:tab w:val="left" w:pos="0"/>
              </w:tabs>
              <w:ind w:left="0"/>
              <w:jc w:val="both"/>
              <w:rPr>
                <w:b w:val="0"/>
                <w:lang w:val="ru-RU"/>
              </w:rPr>
            </w:pPr>
            <w:r>
              <w:rPr>
                <w:b w:val="0"/>
                <w:lang w:val="ru-RU"/>
              </w:rPr>
              <w:t xml:space="preserve">Зам по УПР, </w:t>
            </w:r>
            <w:r w:rsidRPr="007F51D8">
              <w:rPr>
                <w:b w:val="0"/>
                <w:lang w:val="ru-RU"/>
              </w:rPr>
              <w:t xml:space="preserve">преподаватели профильных дисциплин </w:t>
            </w:r>
            <w:r>
              <w:rPr>
                <w:b w:val="0"/>
                <w:lang w:val="ru-RU"/>
              </w:rPr>
              <w:t xml:space="preserve"> </w:t>
            </w:r>
          </w:p>
        </w:tc>
      </w:tr>
      <w:tr w:rsidR="00E86BA7" w:rsidRPr="009B69C4" w:rsidTr="00342C3B">
        <w:tc>
          <w:tcPr>
            <w:tcW w:w="540" w:type="dxa"/>
          </w:tcPr>
          <w:p w:rsidR="00E86BA7" w:rsidRDefault="00E86BA7" w:rsidP="00342C3B">
            <w:pPr>
              <w:pStyle w:val="4"/>
              <w:tabs>
                <w:tab w:val="left" w:pos="0"/>
              </w:tabs>
              <w:ind w:left="0"/>
              <w:jc w:val="both"/>
              <w:rPr>
                <w:b w:val="0"/>
                <w:lang w:val="ru-RU"/>
              </w:rPr>
            </w:pPr>
            <w:r w:rsidRPr="007F51D8">
              <w:rPr>
                <w:b w:val="0"/>
                <w:lang w:val="ru-RU"/>
              </w:rPr>
              <w:t>3</w:t>
            </w:r>
            <w:r>
              <w:rPr>
                <w:b w:val="0"/>
                <w:lang w:val="ru-RU"/>
              </w:rPr>
              <w:t>.</w:t>
            </w:r>
          </w:p>
        </w:tc>
        <w:tc>
          <w:tcPr>
            <w:tcW w:w="4955" w:type="dxa"/>
          </w:tcPr>
          <w:p w:rsidR="00E86BA7" w:rsidRDefault="00E86BA7" w:rsidP="00342C3B">
            <w:pPr>
              <w:pStyle w:val="4"/>
              <w:tabs>
                <w:tab w:val="left" w:pos="0"/>
              </w:tabs>
              <w:ind w:left="0"/>
              <w:jc w:val="both"/>
              <w:rPr>
                <w:b w:val="0"/>
                <w:lang w:val="ru-RU"/>
              </w:rPr>
            </w:pPr>
            <w:r w:rsidRPr="007F51D8">
              <w:rPr>
                <w:b w:val="0"/>
                <w:lang w:val="ru-RU"/>
              </w:rPr>
              <w:t xml:space="preserve">Определение индивидуальной тематики дипломных работ студентов: </w:t>
            </w:r>
          </w:p>
          <w:p w:rsidR="00E86BA7" w:rsidRDefault="00E86BA7" w:rsidP="00342C3B">
            <w:pPr>
              <w:pStyle w:val="4"/>
              <w:tabs>
                <w:tab w:val="left" w:pos="0"/>
              </w:tabs>
              <w:ind w:left="0"/>
              <w:jc w:val="both"/>
              <w:rPr>
                <w:b w:val="0"/>
                <w:lang w:val="ru-RU"/>
              </w:rPr>
            </w:pPr>
            <w:r w:rsidRPr="007F51D8">
              <w:rPr>
                <w:b w:val="0"/>
                <w:lang w:val="ru-RU"/>
              </w:rPr>
              <w:t xml:space="preserve">- корректировка общей тематики дипломных работ с учетом индивидуальных запросов; </w:t>
            </w:r>
          </w:p>
          <w:p w:rsidR="00E86BA7" w:rsidRDefault="00E86BA7" w:rsidP="00342C3B">
            <w:pPr>
              <w:pStyle w:val="4"/>
              <w:tabs>
                <w:tab w:val="left" w:pos="0"/>
              </w:tabs>
              <w:ind w:left="0"/>
              <w:jc w:val="both"/>
              <w:rPr>
                <w:b w:val="0"/>
                <w:lang w:val="ru-RU"/>
              </w:rPr>
            </w:pPr>
            <w:r w:rsidRPr="007F51D8">
              <w:rPr>
                <w:b w:val="0"/>
                <w:lang w:val="ru-RU"/>
              </w:rPr>
              <w:t xml:space="preserve">- подготовка проекта приказа об утверждении тематики дипломных работ; </w:t>
            </w:r>
          </w:p>
          <w:p w:rsidR="00E86BA7" w:rsidRDefault="00E86BA7" w:rsidP="00342C3B">
            <w:pPr>
              <w:pStyle w:val="4"/>
              <w:tabs>
                <w:tab w:val="left" w:pos="0"/>
              </w:tabs>
              <w:ind w:left="0"/>
              <w:jc w:val="both"/>
              <w:rPr>
                <w:b w:val="0"/>
                <w:lang w:val="ru-RU"/>
              </w:rPr>
            </w:pPr>
            <w:r w:rsidRPr="007F51D8">
              <w:rPr>
                <w:b w:val="0"/>
                <w:lang w:val="ru-RU"/>
              </w:rPr>
              <w:t xml:space="preserve">- объявление тематики дипломных работ студентам для выбора; </w:t>
            </w:r>
          </w:p>
          <w:p w:rsidR="00E86BA7" w:rsidRDefault="00E86BA7" w:rsidP="00342C3B">
            <w:pPr>
              <w:pStyle w:val="4"/>
              <w:tabs>
                <w:tab w:val="left" w:pos="0"/>
              </w:tabs>
              <w:ind w:left="0"/>
              <w:jc w:val="both"/>
              <w:rPr>
                <w:b w:val="0"/>
                <w:lang w:val="ru-RU"/>
              </w:rPr>
            </w:pPr>
            <w:r w:rsidRPr="007F51D8">
              <w:rPr>
                <w:b w:val="0"/>
                <w:lang w:val="ru-RU"/>
              </w:rPr>
              <w:t xml:space="preserve">- предварительное закрепление тематики дипломных работ за студентами по личным заявлениям студентов; </w:t>
            </w:r>
          </w:p>
          <w:p w:rsidR="00E86BA7" w:rsidRDefault="00E86BA7" w:rsidP="00342C3B">
            <w:pPr>
              <w:pStyle w:val="4"/>
              <w:tabs>
                <w:tab w:val="left" w:pos="0"/>
              </w:tabs>
              <w:ind w:left="0"/>
              <w:jc w:val="both"/>
              <w:rPr>
                <w:b w:val="0"/>
                <w:lang w:val="ru-RU"/>
              </w:rPr>
            </w:pPr>
            <w:r w:rsidRPr="007F51D8">
              <w:rPr>
                <w:b w:val="0"/>
                <w:lang w:val="ru-RU"/>
              </w:rPr>
              <w:t>- подготовка проекта приказа о закреплении тематики ВКР</w:t>
            </w:r>
          </w:p>
        </w:tc>
        <w:tc>
          <w:tcPr>
            <w:tcW w:w="1701" w:type="dxa"/>
          </w:tcPr>
          <w:p w:rsidR="00E86BA7" w:rsidRDefault="00E86BA7" w:rsidP="00342C3B">
            <w:pPr>
              <w:pStyle w:val="4"/>
              <w:tabs>
                <w:tab w:val="left" w:pos="0"/>
              </w:tabs>
              <w:ind w:left="0"/>
              <w:jc w:val="both"/>
              <w:rPr>
                <w:b w:val="0"/>
                <w:lang w:val="ru-RU"/>
              </w:rPr>
            </w:pPr>
            <w:r>
              <w:rPr>
                <w:b w:val="0"/>
                <w:lang w:val="ru-RU"/>
              </w:rPr>
              <w:t xml:space="preserve">Декабрь </w:t>
            </w:r>
          </w:p>
        </w:tc>
        <w:tc>
          <w:tcPr>
            <w:tcW w:w="3118" w:type="dxa"/>
          </w:tcPr>
          <w:p w:rsidR="00E86BA7" w:rsidRDefault="00E86BA7" w:rsidP="00342C3B">
            <w:pPr>
              <w:pStyle w:val="4"/>
              <w:tabs>
                <w:tab w:val="left" w:pos="0"/>
              </w:tabs>
              <w:ind w:left="0"/>
              <w:jc w:val="both"/>
              <w:rPr>
                <w:b w:val="0"/>
                <w:lang w:val="ru-RU"/>
              </w:rPr>
            </w:pPr>
            <w:r>
              <w:rPr>
                <w:b w:val="0"/>
                <w:lang w:val="ru-RU"/>
              </w:rPr>
              <w:t xml:space="preserve">Зам по УПР, </w:t>
            </w:r>
            <w:r w:rsidRPr="007F51D8">
              <w:rPr>
                <w:b w:val="0"/>
                <w:lang w:val="ru-RU"/>
              </w:rPr>
              <w:t xml:space="preserve">преподаватели профильных дисциплин </w:t>
            </w:r>
            <w:r>
              <w:rPr>
                <w:b w:val="0"/>
                <w:lang w:val="ru-RU"/>
              </w:rPr>
              <w:t xml:space="preserve"> </w:t>
            </w:r>
          </w:p>
        </w:tc>
      </w:tr>
      <w:tr w:rsidR="00E86BA7" w:rsidRPr="009B69C4" w:rsidTr="00342C3B">
        <w:tc>
          <w:tcPr>
            <w:tcW w:w="540" w:type="dxa"/>
          </w:tcPr>
          <w:p w:rsidR="00E86BA7" w:rsidRDefault="00E86BA7" w:rsidP="00342C3B">
            <w:pPr>
              <w:pStyle w:val="4"/>
              <w:tabs>
                <w:tab w:val="left" w:pos="0"/>
              </w:tabs>
              <w:ind w:left="0"/>
              <w:jc w:val="both"/>
              <w:rPr>
                <w:b w:val="0"/>
                <w:lang w:val="ru-RU"/>
              </w:rPr>
            </w:pPr>
            <w:r w:rsidRPr="007F51D8">
              <w:rPr>
                <w:b w:val="0"/>
                <w:lang w:val="ru-RU"/>
              </w:rPr>
              <w:t>4</w:t>
            </w:r>
            <w:r>
              <w:rPr>
                <w:b w:val="0"/>
                <w:lang w:val="ru-RU"/>
              </w:rPr>
              <w:t>.</w:t>
            </w:r>
          </w:p>
        </w:tc>
        <w:tc>
          <w:tcPr>
            <w:tcW w:w="4955" w:type="dxa"/>
          </w:tcPr>
          <w:p w:rsidR="00E86BA7" w:rsidRDefault="00E86BA7" w:rsidP="00342C3B">
            <w:pPr>
              <w:pStyle w:val="4"/>
              <w:tabs>
                <w:tab w:val="left" w:pos="0"/>
              </w:tabs>
              <w:ind w:left="0"/>
              <w:jc w:val="both"/>
              <w:rPr>
                <w:b w:val="0"/>
                <w:lang w:val="ru-RU"/>
              </w:rPr>
            </w:pPr>
            <w:r w:rsidRPr="007F51D8">
              <w:rPr>
                <w:b w:val="0"/>
                <w:lang w:val="ru-RU"/>
              </w:rPr>
              <w:t>Подготовка и оформление бланков заданий на дипломные работы и календарных графиков выполнения дипломных работ для студентов Составление графика проведения консультаций по выполнению ВКР у руководителей ВКР Проведение организационных собрания в группах с выдачей задания и календарного графика на дипломную работу</w:t>
            </w:r>
          </w:p>
        </w:tc>
        <w:tc>
          <w:tcPr>
            <w:tcW w:w="1701" w:type="dxa"/>
          </w:tcPr>
          <w:p w:rsidR="00E86BA7" w:rsidRDefault="00E86BA7" w:rsidP="00342C3B">
            <w:pPr>
              <w:pStyle w:val="4"/>
              <w:tabs>
                <w:tab w:val="left" w:pos="0"/>
              </w:tabs>
              <w:ind w:left="0"/>
              <w:jc w:val="both"/>
              <w:rPr>
                <w:b w:val="0"/>
                <w:lang w:val="ru-RU"/>
              </w:rPr>
            </w:pPr>
            <w:r w:rsidRPr="007F51D8">
              <w:rPr>
                <w:b w:val="0"/>
                <w:lang w:val="ru-RU"/>
              </w:rPr>
              <w:t xml:space="preserve">Апрель </w:t>
            </w:r>
          </w:p>
        </w:tc>
        <w:tc>
          <w:tcPr>
            <w:tcW w:w="3118" w:type="dxa"/>
          </w:tcPr>
          <w:p w:rsidR="00E86BA7" w:rsidRDefault="00E86BA7" w:rsidP="00342C3B">
            <w:pPr>
              <w:pStyle w:val="4"/>
              <w:tabs>
                <w:tab w:val="left" w:pos="0"/>
              </w:tabs>
              <w:ind w:left="0"/>
              <w:jc w:val="both"/>
              <w:rPr>
                <w:b w:val="0"/>
                <w:lang w:val="ru-RU"/>
              </w:rPr>
            </w:pPr>
            <w:r>
              <w:rPr>
                <w:b w:val="0"/>
                <w:lang w:val="ru-RU"/>
              </w:rPr>
              <w:t xml:space="preserve">Зам по УПР, </w:t>
            </w:r>
            <w:r w:rsidRPr="007F51D8">
              <w:rPr>
                <w:b w:val="0"/>
                <w:lang w:val="ru-RU"/>
              </w:rPr>
              <w:t>руководители дипломных проектов (работ)</w:t>
            </w:r>
          </w:p>
        </w:tc>
      </w:tr>
      <w:tr w:rsidR="00E86BA7" w:rsidTr="00342C3B">
        <w:tc>
          <w:tcPr>
            <w:tcW w:w="540" w:type="dxa"/>
          </w:tcPr>
          <w:p w:rsidR="00E86BA7" w:rsidRDefault="00E86BA7" w:rsidP="00342C3B">
            <w:pPr>
              <w:pStyle w:val="4"/>
              <w:tabs>
                <w:tab w:val="left" w:pos="0"/>
              </w:tabs>
              <w:ind w:left="0"/>
              <w:jc w:val="both"/>
              <w:rPr>
                <w:b w:val="0"/>
                <w:lang w:val="ru-RU"/>
              </w:rPr>
            </w:pPr>
            <w:r w:rsidRPr="007F51D8">
              <w:rPr>
                <w:b w:val="0"/>
                <w:lang w:val="ru-RU"/>
              </w:rPr>
              <w:t>5</w:t>
            </w:r>
            <w:r>
              <w:rPr>
                <w:b w:val="0"/>
                <w:lang w:val="ru-RU"/>
              </w:rPr>
              <w:t>.</w:t>
            </w:r>
          </w:p>
        </w:tc>
        <w:tc>
          <w:tcPr>
            <w:tcW w:w="4955" w:type="dxa"/>
          </w:tcPr>
          <w:p w:rsidR="00E86BA7" w:rsidRDefault="00E86BA7" w:rsidP="00342C3B">
            <w:pPr>
              <w:pStyle w:val="4"/>
              <w:tabs>
                <w:tab w:val="left" w:pos="0"/>
              </w:tabs>
              <w:ind w:left="0"/>
              <w:jc w:val="both"/>
              <w:rPr>
                <w:b w:val="0"/>
                <w:lang w:val="ru-RU"/>
              </w:rPr>
            </w:pPr>
            <w:r w:rsidRPr="007F51D8">
              <w:rPr>
                <w:b w:val="0"/>
                <w:lang w:val="ru-RU"/>
              </w:rPr>
              <w:t>Проведение заседания педагогического совета о допуске выпускников к ГИА Подготовка проекта приказа об организации ГИА (допуске студентов к ГИА)</w:t>
            </w:r>
          </w:p>
        </w:tc>
        <w:tc>
          <w:tcPr>
            <w:tcW w:w="1701" w:type="dxa"/>
          </w:tcPr>
          <w:p w:rsidR="00E86BA7" w:rsidRDefault="00E86BA7" w:rsidP="00342C3B">
            <w:pPr>
              <w:pStyle w:val="4"/>
              <w:tabs>
                <w:tab w:val="left" w:pos="0"/>
              </w:tabs>
              <w:ind w:left="0"/>
              <w:jc w:val="both"/>
              <w:rPr>
                <w:b w:val="0"/>
                <w:lang w:val="ru-RU"/>
              </w:rPr>
            </w:pPr>
            <w:r w:rsidRPr="007F51D8">
              <w:rPr>
                <w:b w:val="0"/>
                <w:lang w:val="ru-RU"/>
              </w:rPr>
              <w:t xml:space="preserve">Апрель </w:t>
            </w:r>
          </w:p>
        </w:tc>
        <w:tc>
          <w:tcPr>
            <w:tcW w:w="3118" w:type="dxa"/>
          </w:tcPr>
          <w:p w:rsidR="00E86BA7" w:rsidRDefault="00E86BA7" w:rsidP="00342C3B">
            <w:pPr>
              <w:pStyle w:val="4"/>
              <w:tabs>
                <w:tab w:val="left" w:pos="0"/>
              </w:tabs>
              <w:ind w:left="0"/>
              <w:jc w:val="both"/>
              <w:rPr>
                <w:b w:val="0"/>
                <w:lang w:val="ru-RU"/>
              </w:rPr>
            </w:pPr>
            <w:r>
              <w:rPr>
                <w:b w:val="0"/>
                <w:lang w:val="ru-RU"/>
              </w:rPr>
              <w:t>Зам по УПР</w:t>
            </w:r>
          </w:p>
        </w:tc>
      </w:tr>
      <w:tr w:rsidR="00E86BA7" w:rsidRPr="009B69C4" w:rsidTr="00342C3B">
        <w:tc>
          <w:tcPr>
            <w:tcW w:w="540" w:type="dxa"/>
          </w:tcPr>
          <w:p w:rsidR="00E86BA7" w:rsidRPr="007F51D8" w:rsidRDefault="00E86BA7" w:rsidP="00342C3B">
            <w:pPr>
              <w:pStyle w:val="4"/>
              <w:tabs>
                <w:tab w:val="left" w:pos="0"/>
              </w:tabs>
              <w:ind w:left="0"/>
              <w:jc w:val="both"/>
              <w:rPr>
                <w:b w:val="0"/>
                <w:lang w:val="ru-RU"/>
              </w:rPr>
            </w:pPr>
            <w:r w:rsidRPr="007F51D8">
              <w:rPr>
                <w:b w:val="0"/>
                <w:lang w:val="ru-RU"/>
              </w:rPr>
              <w:t>6</w:t>
            </w:r>
            <w:r>
              <w:rPr>
                <w:b w:val="0"/>
                <w:lang w:val="ru-RU"/>
              </w:rPr>
              <w:t>.</w:t>
            </w:r>
          </w:p>
        </w:tc>
        <w:tc>
          <w:tcPr>
            <w:tcW w:w="4955" w:type="dxa"/>
          </w:tcPr>
          <w:p w:rsidR="00E86BA7" w:rsidRPr="007F51D8" w:rsidRDefault="00E86BA7" w:rsidP="00342C3B">
            <w:pPr>
              <w:pStyle w:val="4"/>
              <w:tabs>
                <w:tab w:val="left" w:pos="0"/>
              </w:tabs>
              <w:ind w:left="0"/>
              <w:jc w:val="both"/>
              <w:rPr>
                <w:b w:val="0"/>
                <w:lang w:val="ru-RU"/>
              </w:rPr>
            </w:pPr>
            <w:r w:rsidRPr="007F51D8">
              <w:rPr>
                <w:b w:val="0"/>
                <w:lang w:val="ru-RU"/>
              </w:rPr>
              <w:t>Подготовка к демонстрационному экзамену</w:t>
            </w:r>
          </w:p>
        </w:tc>
        <w:tc>
          <w:tcPr>
            <w:tcW w:w="1701" w:type="dxa"/>
          </w:tcPr>
          <w:p w:rsidR="00E86BA7" w:rsidRPr="007F51D8" w:rsidRDefault="00E86BA7" w:rsidP="00342C3B">
            <w:pPr>
              <w:pStyle w:val="4"/>
              <w:tabs>
                <w:tab w:val="left" w:pos="0"/>
              </w:tabs>
              <w:ind w:left="0"/>
              <w:jc w:val="both"/>
              <w:rPr>
                <w:b w:val="0"/>
                <w:lang w:val="ru-RU"/>
              </w:rPr>
            </w:pPr>
            <w:r w:rsidRPr="007F51D8">
              <w:rPr>
                <w:b w:val="0"/>
                <w:lang w:val="ru-RU"/>
              </w:rPr>
              <w:t xml:space="preserve">Май </w:t>
            </w:r>
          </w:p>
        </w:tc>
        <w:tc>
          <w:tcPr>
            <w:tcW w:w="3118" w:type="dxa"/>
          </w:tcPr>
          <w:p w:rsidR="00E86BA7" w:rsidRDefault="00E86BA7" w:rsidP="00342C3B">
            <w:pPr>
              <w:pStyle w:val="4"/>
              <w:tabs>
                <w:tab w:val="left" w:pos="0"/>
              </w:tabs>
              <w:ind w:left="0"/>
              <w:jc w:val="both"/>
              <w:rPr>
                <w:b w:val="0"/>
                <w:lang w:val="ru-RU"/>
              </w:rPr>
            </w:pPr>
            <w:r>
              <w:rPr>
                <w:b w:val="0"/>
                <w:lang w:val="ru-RU"/>
              </w:rPr>
              <w:t>Зам по УПР, старший мастер</w:t>
            </w:r>
          </w:p>
        </w:tc>
      </w:tr>
      <w:tr w:rsidR="00E86BA7" w:rsidRPr="009B69C4" w:rsidTr="00342C3B">
        <w:tc>
          <w:tcPr>
            <w:tcW w:w="540" w:type="dxa"/>
          </w:tcPr>
          <w:p w:rsidR="00E86BA7" w:rsidRPr="007F51D8" w:rsidRDefault="00E86BA7" w:rsidP="00342C3B">
            <w:pPr>
              <w:pStyle w:val="4"/>
              <w:tabs>
                <w:tab w:val="left" w:pos="0"/>
              </w:tabs>
              <w:ind w:left="0"/>
              <w:jc w:val="both"/>
              <w:rPr>
                <w:b w:val="0"/>
                <w:lang w:val="ru-RU"/>
              </w:rPr>
            </w:pPr>
            <w:r w:rsidRPr="007F51D8">
              <w:rPr>
                <w:b w:val="0"/>
                <w:lang w:val="ru-RU"/>
              </w:rPr>
              <w:t>7</w:t>
            </w:r>
            <w:r>
              <w:rPr>
                <w:b w:val="0"/>
                <w:lang w:val="ru-RU"/>
              </w:rPr>
              <w:t>.</w:t>
            </w:r>
          </w:p>
        </w:tc>
        <w:tc>
          <w:tcPr>
            <w:tcW w:w="4955" w:type="dxa"/>
          </w:tcPr>
          <w:p w:rsidR="00E86BA7" w:rsidRPr="007F51D8" w:rsidRDefault="00E86BA7" w:rsidP="00342C3B">
            <w:pPr>
              <w:pStyle w:val="4"/>
              <w:tabs>
                <w:tab w:val="left" w:pos="0"/>
              </w:tabs>
              <w:ind w:left="0"/>
              <w:jc w:val="both"/>
              <w:rPr>
                <w:b w:val="0"/>
                <w:lang w:val="ru-RU"/>
              </w:rPr>
            </w:pPr>
            <w:r w:rsidRPr="007F51D8">
              <w:rPr>
                <w:b w:val="0"/>
                <w:lang w:val="ru-RU"/>
              </w:rPr>
              <w:t>Организация консультаций по выполнению дипломных работ. Контроль за ходом выполнения дипломных работ студентами</w:t>
            </w:r>
          </w:p>
        </w:tc>
        <w:tc>
          <w:tcPr>
            <w:tcW w:w="1701" w:type="dxa"/>
          </w:tcPr>
          <w:p w:rsidR="00E86BA7" w:rsidRPr="007F51D8" w:rsidRDefault="00E86BA7" w:rsidP="00342C3B">
            <w:pPr>
              <w:pStyle w:val="4"/>
              <w:tabs>
                <w:tab w:val="left" w:pos="0"/>
              </w:tabs>
              <w:ind w:left="0"/>
              <w:jc w:val="both"/>
              <w:rPr>
                <w:b w:val="0"/>
                <w:lang w:val="ru-RU"/>
              </w:rPr>
            </w:pPr>
            <w:r w:rsidRPr="007F51D8">
              <w:rPr>
                <w:b w:val="0"/>
                <w:lang w:val="ru-RU"/>
              </w:rPr>
              <w:t>Май-июнь по графику</w:t>
            </w:r>
          </w:p>
        </w:tc>
        <w:tc>
          <w:tcPr>
            <w:tcW w:w="3118" w:type="dxa"/>
          </w:tcPr>
          <w:p w:rsidR="00E86BA7" w:rsidRDefault="00E86BA7" w:rsidP="00342C3B">
            <w:pPr>
              <w:pStyle w:val="4"/>
              <w:tabs>
                <w:tab w:val="left" w:pos="0"/>
              </w:tabs>
              <w:spacing w:before="75" w:line="276" w:lineRule="auto"/>
              <w:ind w:left="0"/>
              <w:jc w:val="both"/>
              <w:rPr>
                <w:b w:val="0"/>
                <w:lang w:val="ru-RU"/>
              </w:rPr>
            </w:pPr>
            <w:r>
              <w:rPr>
                <w:b w:val="0"/>
                <w:lang w:val="ru-RU"/>
              </w:rPr>
              <w:t>Зам по УПР,</w:t>
            </w:r>
            <w:r w:rsidRPr="007F51D8">
              <w:rPr>
                <w:b w:val="0"/>
                <w:lang w:val="ru-RU"/>
              </w:rPr>
              <w:t xml:space="preserve"> руководителя дипломными проектами</w:t>
            </w:r>
          </w:p>
        </w:tc>
      </w:tr>
      <w:tr w:rsidR="00E86BA7" w:rsidTr="00342C3B">
        <w:tc>
          <w:tcPr>
            <w:tcW w:w="540" w:type="dxa"/>
          </w:tcPr>
          <w:p w:rsidR="00E86BA7" w:rsidRPr="007F51D8" w:rsidRDefault="00E86BA7" w:rsidP="00342C3B">
            <w:pPr>
              <w:pStyle w:val="4"/>
              <w:tabs>
                <w:tab w:val="left" w:pos="0"/>
              </w:tabs>
              <w:ind w:left="0"/>
              <w:jc w:val="both"/>
              <w:rPr>
                <w:b w:val="0"/>
                <w:lang w:val="ru-RU"/>
              </w:rPr>
            </w:pPr>
            <w:r w:rsidRPr="007F51D8">
              <w:rPr>
                <w:b w:val="0"/>
                <w:lang w:val="ru-RU"/>
              </w:rPr>
              <w:t>9</w:t>
            </w:r>
            <w:r>
              <w:rPr>
                <w:b w:val="0"/>
                <w:lang w:val="ru-RU"/>
              </w:rPr>
              <w:t>.</w:t>
            </w:r>
          </w:p>
        </w:tc>
        <w:tc>
          <w:tcPr>
            <w:tcW w:w="4955" w:type="dxa"/>
          </w:tcPr>
          <w:p w:rsidR="00E86BA7" w:rsidRPr="007F51D8" w:rsidRDefault="00E86BA7" w:rsidP="00342C3B">
            <w:pPr>
              <w:pStyle w:val="4"/>
              <w:tabs>
                <w:tab w:val="left" w:pos="0"/>
              </w:tabs>
              <w:ind w:left="0"/>
              <w:jc w:val="both"/>
              <w:rPr>
                <w:b w:val="0"/>
                <w:lang w:val="ru-RU"/>
              </w:rPr>
            </w:pPr>
            <w:r w:rsidRPr="007F51D8">
              <w:rPr>
                <w:b w:val="0"/>
                <w:lang w:val="ru-RU"/>
              </w:rPr>
              <w:t>Подготовка проектов приказов о допуске студентов к ГИА на заседаниях</w:t>
            </w:r>
            <w:r>
              <w:rPr>
                <w:b w:val="0"/>
                <w:lang w:val="ru-RU"/>
              </w:rPr>
              <w:t xml:space="preserve"> ГЭК</w:t>
            </w:r>
          </w:p>
        </w:tc>
        <w:tc>
          <w:tcPr>
            <w:tcW w:w="1701" w:type="dxa"/>
          </w:tcPr>
          <w:p w:rsidR="00E86BA7" w:rsidRPr="007F51D8" w:rsidRDefault="00E86BA7" w:rsidP="00342C3B">
            <w:pPr>
              <w:pStyle w:val="4"/>
              <w:tabs>
                <w:tab w:val="left" w:pos="0"/>
              </w:tabs>
              <w:ind w:left="0"/>
              <w:jc w:val="both"/>
              <w:rPr>
                <w:b w:val="0"/>
                <w:lang w:val="ru-RU"/>
              </w:rPr>
            </w:pPr>
            <w:r w:rsidRPr="007F51D8">
              <w:rPr>
                <w:b w:val="0"/>
                <w:lang w:val="ru-RU"/>
              </w:rPr>
              <w:t xml:space="preserve">Июнь </w:t>
            </w:r>
          </w:p>
        </w:tc>
        <w:tc>
          <w:tcPr>
            <w:tcW w:w="3118" w:type="dxa"/>
          </w:tcPr>
          <w:p w:rsidR="00E86BA7" w:rsidRDefault="00E86BA7" w:rsidP="00342C3B">
            <w:pPr>
              <w:pStyle w:val="4"/>
              <w:tabs>
                <w:tab w:val="left" w:pos="0"/>
              </w:tabs>
              <w:spacing w:before="75" w:line="276" w:lineRule="auto"/>
              <w:ind w:left="0"/>
              <w:jc w:val="both"/>
              <w:rPr>
                <w:b w:val="0"/>
                <w:lang w:val="ru-RU"/>
              </w:rPr>
            </w:pPr>
            <w:r>
              <w:rPr>
                <w:b w:val="0"/>
                <w:lang w:val="ru-RU"/>
              </w:rPr>
              <w:t>Зам по УПР</w:t>
            </w:r>
          </w:p>
        </w:tc>
      </w:tr>
      <w:tr w:rsidR="00E86BA7" w:rsidTr="00342C3B">
        <w:tc>
          <w:tcPr>
            <w:tcW w:w="540" w:type="dxa"/>
          </w:tcPr>
          <w:p w:rsidR="00E86BA7" w:rsidRPr="007F51D8" w:rsidRDefault="00E86BA7" w:rsidP="00342C3B">
            <w:pPr>
              <w:pStyle w:val="4"/>
              <w:tabs>
                <w:tab w:val="left" w:pos="0"/>
              </w:tabs>
              <w:ind w:left="0"/>
              <w:jc w:val="both"/>
              <w:rPr>
                <w:b w:val="0"/>
                <w:lang w:val="ru-RU"/>
              </w:rPr>
            </w:pPr>
            <w:r>
              <w:rPr>
                <w:b w:val="0"/>
                <w:lang w:val="ru-RU"/>
              </w:rPr>
              <w:t>10.</w:t>
            </w:r>
          </w:p>
        </w:tc>
        <w:tc>
          <w:tcPr>
            <w:tcW w:w="4955" w:type="dxa"/>
          </w:tcPr>
          <w:p w:rsidR="00E86BA7" w:rsidRPr="007F51D8" w:rsidRDefault="00E86BA7" w:rsidP="00342C3B">
            <w:pPr>
              <w:pStyle w:val="4"/>
              <w:tabs>
                <w:tab w:val="left" w:pos="0"/>
              </w:tabs>
              <w:ind w:left="0"/>
              <w:jc w:val="both"/>
              <w:rPr>
                <w:b w:val="0"/>
                <w:lang w:val="ru-RU"/>
              </w:rPr>
            </w:pPr>
            <w:r w:rsidRPr="007F51D8">
              <w:rPr>
                <w:b w:val="0"/>
                <w:lang w:val="ru-RU"/>
              </w:rPr>
              <w:t xml:space="preserve">Выполнение задания </w:t>
            </w:r>
            <w:r>
              <w:rPr>
                <w:b w:val="0"/>
                <w:lang w:val="ru-RU"/>
              </w:rPr>
              <w:t>ДЭ</w:t>
            </w:r>
          </w:p>
        </w:tc>
        <w:tc>
          <w:tcPr>
            <w:tcW w:w="1701" w:type="dxa"/>
          </w:tcPr>
          <w:p w:rsidR="00E86BA7" w:rsidRPr="007F51D8" w:rsidRDefault="00E86BA7" w:rsidP="00342C3B">
            <w:pPr>
              <w:pStyle w:val="4"/>
              <w:tabs>
                <w:tab w:val="left" w:pos="0"/>
              </w:tabs>
              <w:ind w:left="0"/>
              <w:jc w:val="both"/>
              <w:rPr>
                <w:b w:val="0"/>
                <w:lang w:val="ru-RU"/>
              </w:rPr>
            </w:pPr>
            <w:r w:rsidRPr="007F51D8">
              <w:rPr>
                <w:b w:val="0"/>
                <w:lang w:val="ru-RU"/>
              </w:rPr>
              <w:t xml:space="preserve">Июнь </w:t>
            </w:r>
          </w:p>
        </w:tc>
        <w:tc>
          <w:tcPr>
            <w:tcW w:w="3118" w:type="dxa"/>
          </w:tcPr>
          <w:p w:rsidR="00E86BA7" w:rsidRDefault="00E86BA7" w:rsidP="00342C3B">
            <w:pPr>
              <w:pStyle w:val="4"/>
              <w:tabs>
                <w:tab w:val="left" w:pos="0"/>
              </w:tabs>
              <w:spacing w:before="75" w:line="276" w:lineRule="auto"/>
              <w:ind w:left="0"/>
              <w:jc w:val="both"/>
              <w:rPr>
                <w:b w:val="0"/>
                <w:lang w:val="ru-RU"/>
              </w:rPr>
            </w:pPr>
            <w:r>
              <w:rPr>
                <w:b w:val="0"/>
                <w:lang w:val="ru-RU"/>
              </w:rPr>
              <w:t>Зам по УПР</w:t>
            </w:r>
          </w:p>
        </w:tc>
      </w:tr>
      <w:tr w:rsidR="00E86BA7" w:rsidTr="00342C3B">
        <w:tc>
          <w:tcPr>
            <w:tcW w:w="540" w:type="dxa"/>
          </w:tcPr>
          <w:p w:rsidR="00E86BA7" w:rsidRDefault="00E86BA7" w:rsidP="00342C3B">
            <w:pPr>
              <w:pStyle w:val="4"/>
              <w:tabs>
                <w:tab w:val="left" w:pos="0"/>
              </w:tabs>
              <w:ind w:left="0"/>
              <w:jc w:val="both"/>
              <w:rPr>
                <w:b w:val="0"/>
                <w:lang w:val="ru-RU"/>
              </w:rPr>
            </w:pPr>
            <w:r>
              <w:rPr>
                <w:b w:val="0"/>
                <w:lang w:val="ru-RU"/>
              </w:rPr>
              <w:t>11.</w:t>
            </w:r>
          </w:p>
        </w:tc>
        <w:tc>
          <w:tcPr>
            <w:tcW w:w="4955" w:type="dxa"/>
          </w:tcPr>
          <w:p w:rsidR="00E86BA7" w:rsidRPr="007F51D8" w:rsidRDefault="00E86BA7" w:rsidP="00342C3B">
            <w:pPr>
              <w:pStyle w:val="4"/>
              <w:tabs>
                <w:tab w:val="left" w:pos="0"/>
              </w:tabs>
              <w:ind w:left="0"/>
              <w:jc w:val="both"/>
              <w:rPr>
                <w:b w:val="0"/>
                <w:lang w:val="ru-RU"/>
              </w:rPr>
            </w:pPr>
            <w:r w:rsidRPr="007F51D8">
              <w:rPr>
                <w:b w:val="0"/>
                <w:lang w:val="ru-RU"/>
              </w:rPr>
              <w:t>Открытая защита дипломных работ</w:t>
            </w:r>
          </w:p>
        </w:tc>
        <w:tc>
          <w:tcPr>
            <w:tcW w:w="1701" w:type="dxa"/>
          </w:tcPr>
          <w:p w:rsidR="00E86BA7" w:rsidRPr="007F51D8" w:rsidRDefault="00E86BA7" w:rsidP="00342C3B">
            <w:pPr>
              <w:pStyle w:val="4"/>
              <w:tabs>
                <w:tab w:val="left" w:pos="0"/>
              </w:tabs>
              <w:ind w:left="0"/>
              <w:jc w:val="both"/>
              <w:rPr>
                <w:b w:val="0"/>
                <w:lang w:val="ru-RU"/>
              </w:rPr>
            </w:pPr>
            <w:r w:rsidRPr="007F51D8">
              <w:rPr>
                <w:b w:val="0"/>
                <w:lang w:val="ru-RU"/>
              </w:rPr>
              <w:t xml:space="preserve">Июнь </w:t>
            </w:r>
          </w:p>
        </w:tc>
        <w:tc>
          <w:tcPr>
            <w:tcW w:w="3118" w:type="dxa"/>
          </w:tcPr>
          <w:p w:rsidR="00E86BA7" w:rsidRDefault="00E86BA7" w:rsidP="00342C3B">
            <w:pPr>
              <w:pStyle w:val="4"/>
              <w:tabs>
                <w:tab w:val="left" w:pos="0"/>
              </w:tabs>
              <w:spacing w:before="75" w:line="276" w:lineRule="auto"/>
              <w:ind w:left="0"/>
              <w:jc w:val="both"/>
              <w:rPr>
                <w:b w:val="0"/>
                <w:lang w:val="ru-RU"/>
              </w:rPr>
            </w:pPr>
            <w:r>
              <w:rPr>
                <w:b w:val="0"/>
                <w:lang w:val="ru-RU"/>
              </w:rPr>
              <w:t>Зам по УПР</w:t>
            </w:r>
          </w:p>
        </w:tc>
      </w:tr>
      <w:tr w:rsidR="00E86BA7" w:rsidRPr="009B69C4" w:rsidTr="00342C3B">
        <w:tc>
          <w:tcPr>
            <w:tcW w:w="540" w:type="dxa"/>
          </w:tcPr>
          <w:p w:rsidR="00E86BA7" w:rsidRDefault="00E86BA7" w:rsidP="00342C3B">
            <w:pPr>
              <w:pStyle w:val="4"/>
              <w:tabs>
                <w:tab w:val="left" w:pos="0"/>
              </w:tabs>
              <w:ind w:left="0"/>
              <w:jc w:val="both"/>
              <w:rPr>
                <w:b w:val="0"/>
                <w:lang w:val="ru-RU"/>
              </w:rPr>
            </w:pPr>
            <w:r>
              <w:rPr>
                <w:b w:val="0"/>
                <w:lang w:val="ru-RU"/>
              </w:rPr>
              <w:t>12</w:t>
            </w:r>
          </w:p>
        </w:tc>
        <w:tc>
          <w:tcPr>
            <w:tcW w:w="4955" w:type="dxa"/>
          </w:tcPr>
          <w:p w:rsidR="00E86BA7" w:rsidRPr="007F51D8" w:rsidRDefault="00E86BA7" w:rsidP="00342C3B">
            <w:pPr>
              <w:pStyle w:val="4"/>
              <w:tabs>
                <w:tab w:val="left" w:pos="0"/>
              </w:tabs>
              <w:ind w:left="0"/>
              <w:jc w:val="both"/>
              <w:rPr>
                <w:b w:val="0"/>
                <w:lang w:val="ru-RU"/>
              </w:rPr>
            </w:pPr>
            <w:r w:rsidRPr="007F51D8">
              <w:rPr>
                <w:b w:val="0"/>
                <w:lang w:val="ru-RU"/>
              </w:rPr>
              <w:t>Организация заседаний ГЭК</w:t>
            </w:r>
            <w:r>
              <w:rPr>
                <w:b w:val="0"/>
                <w:lang w:val="ru-RU"/>
              </w:rPr>
              <w:t>.</w:t>
            </w:r>
            <w:r w:rsidRPr="007F51D8">
              <w:rPr>
                <w:b w:val="0"/>
                <w:lang w:val="ru-RU"/>
              </w:rPr>
              <w:t xml:space="preserve"> Подготовка аудитории и документов, представляемых на заседаниях ГЭК</w:t>
            </w:r>
          </w:p>
        </w:tc>
        <w:tc>
          <w:tcPr>
            <w:tcW w:w="1701" w:type="dxa"/>
          </w:tcPr>
          <w:p w:rsidR="00E86BA7" w:rsidRPr="007F51D8" w:rsidRDefault="001E0C3D" w:rsidP="00342C3B">
            <w:pPr>
              <w:pStyle w:val="4"/>
              <w:tabs>
                <w:tab w:val="left" w:pos="0"/>
              </w:tabs>
              <w:ind w:left="0"/>
              <w:jc w:val="both"/>
              <w:rPr>
                <w:b w:val="0"/>
                <w:lang w:val="ru-RU"/>
              </w:rPr>
            </w:pPr>
            <w:r>
              <w:rPr>
                <w:b w:val="0"/>
                <w:lang w:val="ru-RU"/>
              </w:rPr>
              <w:t>Июнь</w:t>
            </w:r>
            <w:r w:rsidR="00E86BA7" w:rsidRPr="007F51D8">
              <w:rPr>
                <w:b w:val="0"/>
                <w:lang w:val="ru-RU"/>
              </w:rPr>
              <w:t xml:space="preserve"> по графику</w:t>
            </w:r>
          </w:p>
        </w:tc>
        <w:tc>
          <w:tcPr>
            <w:tcW w:w="3118" w:type="dxa"/>
          </w:tcPr>
          <w:p w:rsidR="00E86BA7" w:rsidRDefault="00E86BA7" w:rsidP="00342C3B">
            <w:pPr>
              <w:pStyle w:val="4"/>
              <w:tabs>
                <w:tab w:val="left" w:pos="0"/>
              </w:tabs>
              <w:spacing w:before="75" w:line="276" w:lineRule="auto"/>
              <w:ind w:left="0"/>
              <w:jc w:val="both"/>
              <w:rPr>
                <w:b w:val="0"/>
                <w:lang w:val="ru-RU"/>
              </w:rPr>
            </w:pPr>
            <w:r>
              <w:rPr>
                <w:b w:val="0"/>
                <w:lang w:val="ru-RU"/>
              </w:rPr>
              <w:t>Зам по УПР, секретарь ГЭК</w:t>
            </w:r>
          </w:p>
        </w:tc>
      </w:tr>
    </w:tbl>
    <w:p w:rsidR="00E86BA7" w:rsidRDefault="00E86BA7" w:rsidP="00E86BA7">
      <w:pPr>
        <w:pStyle w:val="4"/>
        <w:tabs>
          <w:tab w:val="left" w:pos="0"/>
        </w:tabs>
        <w:spacing w:before="75" w:line="276" w:lineRule="auto"/>
        <w:ind w:left="0" w:firstLine="709"/>
        <w:jc w:val="both"/>
        <w:rPr>
          <w:b w:val="0"/>
          <w:lang w:val="ru-RU"/>
        </w:rPr>
      </w:pPr>
      <w:r>
        <w:rPr>
          <w:b w:val="0"/>
          <w:lang w:val="ru-RU"/>
        </w:rPr>
        <w:t xml:space="preserve">3.11. </w:t>
      </w:r>
      <w:r w:rsidRPr="007F51D8">
        <w:rPr>
          <w:b w:val="0"/>
          <w:lang w:val="ru-RU"/>
        </w:rPr>
        <w:t xml:space="preserve">Необходимым условием допуска к ГИА (защита дипломных работ)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Для допуска к ГИА (защита дипломных работ) студент предоставляет заместителю директора по </w:t>
      </w:r>
      <w:r>
        <w:rPr>
          <w:b w:val="0"/>
          <w:lang w:val="ru-RU"/>
        </w:rPr>
        <w:t>УПР</w:t>
      </w:r>
      <w:r w:rsidRPr="007F51D8">
        <w:rPr>
          <w:b w:val="0"/>
          <w:lang w:val="ru-RU"/>
        </w:rPr>
        <w:t xml:space="preserve"> следующие документы: </w:t>
      </w:r>
    </w:p>
    <w:p w:rsidR="00E86BA7" w:rsidRDefault="00E86BA7" w:rsidP="00E86BA7">
      <w:pPr>
        <w:pStyle w:val="4"/>
        <w:tabs>
          <w:tab w:val="left" w:pos="0"/>
        </w:tabs>
        <w:spacing w:line="276" w:lineRule="auto"/>
        <w:ind w:left="0" w:firstLine="709"/>
        <w:jc w:val="both"/>
        <w:rPr>
          <w:b w:val="0"/>
          <w:lang w:val="ru-RU"/>
        </w:rPr>
      </w:pPr>
      <w:r w:rsidRPr="007F51D8">
        <w:rPr>
          <w:b w:val="0"/>
        </w:rPr>
        <w:sym w:font="Symbol" w:char="F02D"/>
      </w:r>
      <w:r w:rsidRPr="007F51D8">
        <w:rPr>
          <w:b w:val="0"/>
          <w:lang w:val="ru-RU"/>
        </w:rPr>
        <w:t xml:space="preserve">дипломную работу; </w:t>
      </w:r>
    </w:p>
    <w:p w:rsidR="00E86BA7" w:rsidRDefault="00E86BA7" w:rsidP="00E86BA7">
      <w:pPr>
        <w:pStyle w:val="4"/>
        <w:tabs>
          <w:tab w:val="left" w:pos="0"/>
        </w:tabs>
        <w:spacing w:line="276" w:lineRule="auto"/>
        <w:ind w:left="0" w:firstLine="709"/>
        <w:jc w:val="both"/>
        <w:rPr>
          <w:b w:val="0"/>
          <w:lang w:val="ru-RU"/>
        </w:rPr>
      </w:pPr>
      <w:r w:rsidRPr="007F51D8">
        <w:rPr>
          <w:b w:val="0"/>
        </w:rPr>
        <w:sym w:font="Symbol" w:char="F02D"/>
      </w:r>
      <w:r w:rsidRPr="007F51D8">
        <w:rPr>
          <w:b w:val="0"/>
          <w:lang w:val="ru-RU"/>
        </w:rPr>
        <w:t xml:space="preserve">отзыв руководителя дипломной работы с оценкой; </w:t>
      </w:r>
    </w:p>
    <w:p w:rsidR="00E86BA7" w:rsidRDefault="00E86BA7" w:rsidP="00E86BA7">
      <w:pPr>
        <w:pStyle w:val="4"/>
        <w:tabs>
          <w:tab w:val="left" w:pos="0"/>
        </w:tabs>
        <w:spacing w:line="276" w:lineRule="auto"/>
        <w:ind w:left="0" w:firstLine="709"/>
        <w:jc w:val="both"/>
        <w:rPr>
          <w:b w:val="0"/>
          <w:lang w:val="ru-RU"/>
        </w:rPr>
      </w:pPr>
      <w:r w:rsidRPr="007F51D8">
        <w:rPr>
          <w:b w:val="0"/>
        </w:rPr>
        <w:sym w:font="Symbol" w:char="F02D"/>
      </w:r>
      <w:r w:rsidRPr="007F51D8">
        <w:rPr>
          <w:b w:val="0"/>
          <w:lang w:val="ru-RU"/>
        </w:rPr>
        <w:t xml:space="preserve">рецензию, оформленную рецензентом. </w:t>
      </w:r>
    </w:p>
    <w:p w:rsidR="00E86BA7" w:rsidRDefault="00E86BA7" w:rsidP="00914855">
      <w:pPr>
        <w:pStyle w:val="4"/>
        <w:tabs>
          <w:tab w:val="left" w:pos="0"/>
        </w:tabs>
        <w:spacing w:line="276" w:lineRule="auto"/>
        <w:ind w:left="0" w:firstLine="709"/>
        <w:jc w:val="both"/>
        <w:rPr>
          <w:b w:val="0"/>
          <w:lang w:val="ru-RU"/>
        </w:rPr>
      </w:pPr>
      <w:r>
        <w:rPr>
          <w:b w:val="0"/>
          <w:lang w:val="ru-RU"/>
        </w:rPr>
        <w:lastRenderedPageBreak/>
        <w:t>Техникум</w:t>
      </w:r>
      <w:r w:rsidRPr="007F51D8">
        <w:rPr>
          <w:b w:val="0"/>
          <w:lang w:val="ru-RU"/>
        </w:rPr>
        <w:t xml:space="preserve"> имеет право проводить предварительную защиту дипломных работ. Предварительной защите предшествуют процедуры согласования дипломной работы с руководителем, нормоконтролером. Руководитель дипломной работы, нормоконтролер удостоверяют свое решение о готовности выпускника к защите дипломной работы подписями на листах согласования пояснительной записки дипломной работы. </w:t>
      </w:r>
    </w:p>
    <w:p w:rsidR="00E86BA7" w:rsidRDefault="00E86BA7" w:rsidP="00914855">
      <w:pPr>
        <w:pStyle w:val="4"/>
        <w:tabs>
          <w:tab w:val="left" w:pos="0"/>
        </w:tabs>
        <w:spacing w:after="240" w:line="276" w:lineRule="auto"/>
        <w:ind w:left="0" w:firstLine="709"/>
        <w:jc w:val="both"/>
        <w:rPr>
          <w:b w:val="0"/>
          <w:lang w:val="ru-RU"/>
        </w:rPr>
      </w:pPr>
      <w:r>
        <w:rPr>
          <w:b w:val="0"/>
          <w:lang w:val="ru-RU"/>
        </w:rPr>
        <w:t>Заместитель директора</w:t>
      </w:r>
      <w:r w:rsidRPr="007F51D8">
        <w:rPr>
          <w:b w:val="0"/>
          <w:lang w:val="ru-RU"/>
        </w:rPr>
        <w:t xml:space="preserve"> по </w:t>
      </w:r>
      <w:r>
        <w:rPr>
          <w:b w:val="0"/>
          <w:lang w:val="ru-RU"/>
        </w:rPr>
        <w:t>УПР</w:t>
      </w:r>
      <w:r w:rsidRPr="007F51D8">
        <w:rPr>
          <w:b w:val="0"/>
          <w:lang w:val="ru-RU"/>
        </w:rPr>
        <w:t xml:space="preserve"> делает запись о допуске студента к защите дипломной работы на титульном листе пояснительной записки дипломной работы. Допуск выпускника к защите дипломной работы на заседании ГЭК осуществляется путем издания приказа директора </w:t>
      </w:r>
      <w:r>
        <w:rPr>
          <w:b w:val="0"/>
          <w:lang w:val="ru-RU"/>
        </w:rPr>
        <w:t>техникума</w:t>
      </w:r>
      <w:r w:rsidRPr="007F51D8">
        <w:rPr>
          <w:b w:val="0"/>
          <w:lang w:val="ru-RU"/>
        </w:rPr>
        <w:t xml:space="preserve">. </w:t>
      </w:r>
    </w:p>
    <w:p w:rsidR="00E86BA7" w:rsidRDefault="00E86BA7" w:rsidP="00E86BA7">
      <w:pPr>
        <w:pStyle w:val="4"/>
        <w:tabs>
          <w:tab w:val="left" w:pos="0"/>
        </w:tabs>
        <w:spacing w:before="75" w:line="276" w:lineRule="auto"/>
        <w:ind w:left="0" w:firstLine="709"/>
        <w:jc w:val="both"/>
        <w:rPr>
          <w:b w:val="0"/>
          <w:lang w:val="ru-RU"/>
        </w:rPr>
      </w:pPr>
      <w:r w:rsidRPr="007F51D8">
        <w:rPr>
          <w:b w:val="0"/>
          <w:lang w:val="ru-RU"/>
        </w:rPr>
        <w:t>3.1</w:t>
      </w:r>
      <w:r>
        <w:rPr>
          <w:b w:val="0"/>
          <w:lang w:val="ru-RU"/>
        </w:rPr>
        <w:t>2.</w:t>
      </w:r>
      <w:r w:rsidRPr="007F51D8">
        <w:rPr>
          <w:b w:val="0"/>
          <w:lang w:val="ru-RU"/>
        </w:rPr>
        <w:t xml:space="preserve"> Процедура подготовки проведения ГИА включает следующие этапы: </w:t>
      </w:r>
    </w:p>
    <w:p w:rsidR="00E86BA7" w:rsidRDefault="00E86BA7" w:rsidP="00E86BA7">
      <w:pPr>
        <w:pStyle w:val="4"/>
        <w:tabs>
          <w:tab w:val="left" w:pos="0"/>
        </w:tabs>
        <w:spacing w:before="75" w:line="276" w:lineRule="auto"/>
        <w:ind w:left="0" w:firstLine="709"/>
        <w:jc w:val="both"/>
        <w:rPr>
          <w:b w:val="0"/>
          <w:lang w:val="ru-RU"/>
        </w:rPr>
      </w:pPr>
      <w:r w:rsidRPr="007F51D8">
        <w:rPr>
          <w:b w:val="0"/>
          <w:lang w:val="ru-RU"/>
        </w:rPr>
        <w:t xml:space="preserve">Выполнение дипломной работы представлено в таблице 3.2 </w:t>
      </w:r>
    </w:p>
    <w:p w:rsidR="00E86BA7" w:rsidRDefault="00E86BA7" w:rsidP="00E86BA7">
      <w:pPr>
        <w:pStyle w:val="4"/>
        <w:tabs>
          <w:tab w:val="left" w:pos="0"/>
        </w:tabs>
        <w:spacing w:before="75" w:line="276" w:lineRule="auto"/>
        <w:ind w:left="0" w:firstLine="709"/>
        <w:jc w:val="both"/>
        <w:rPr>
          <w:b w:val="0"/>
          <w:lang w:val="ru-RU"/>
        </w:rPr>
      </w:pPr>
      <w:r w:rsidRPr="007F51D8">
        <w:rPr>
          <w:b w:val="0"/>
          <w:lang w:val="ru-RU"/>
        </w:rPr>
        <w:t xml:space="preserve">Таблица 3.2 Выполнение дипломной работы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559"/>
        <w:gridCol w:w="3828"/>
        <w:gridCol w:w="1984"/>
      </w:tblGrid>
      <w:tr w:rsidR="00E86BA7" w:rsidTr="00342C3B">
        <w:tc>
          <w:tcPr>
            <w:tcW w:w="1951" w:type="dxa"/>
          </w:tcPr>
          <w:p w:rsidR="00E86BA7" w:rsidRDefault="00E86BA7" w:rsidP="00342C3B">
            <w:pPr>
              <w:pStyle w:val="4"/>
              <w:tabs>
                <w:tab w:val="left" w:pos="0"/>
              </w:tabs>
              <w:ind w:left="0"/>
              <w:jc w:val="center"/>
              <w:rPr>
                <w:b w:val="0"/>
                <w:lang w:val="ru-RU"/>
              </w:rPr>
            </w:pPr>
            <w:r w:rsidRPr="007F51D8">
              <w:rPr>
                <w:b w:val="0"/>
                <w:lang w:val="ru-RU"/>
              </w:rPr>
              <w:t>Вид контроля</w:t>
            </w:r>
          </w:p>
        </w:tc>
        <w:tc>
          <w:tcPr>
            <w:tcW w:w="1134" w:type="dxa"/>
          </w:tcPr>
          <w:p w:rsidR="00E86BA7" w:rsidRDefault="00E86BA7" w:rsidP="00342C3B">
            <w:pPr>
              <w:pStyle w:val="4"/>
              <w:tabs>
                <w:tab w:val="left" w:pos="0"/>
              </w:tabs>
              <w:ind w:left="0"/>
              <w:jc w:val="center"/>
              <w:rPr>
                <w:b w:val="0"/>
                <w:lang w:val="ru-RU"/>
              </w:rPr>
            </w:pPr>
            <w:r w:rsidRPr="007F51D8">
              <w:rPr>
                <w:b w:val="0"/>
                <w:lang w:val="ru-RU"/>
              </w:rPr>
              <w:t>Ответственный</w:t>
            </w:r>
          </w:p>
        </w:tc>
        <w:tc>
          <w:tcPr>
            <w:tcW w:w="1559" w:type="dxa"/>
          </w:tcPr>
          <w:p w:rsidR="00E86BA7" w:rsidRDefault="00E86BA7" w:rsidP="00342C3B">
            <w:pPr>
              <w:pStyle w:val="4"/>
              <w:tabs>
                <w:tab w:val="left" w:pos="0"/>
              </w:tabs>
              <w:ind w:left="0"/>
              <w:jc w:val="center"/>
              <w:rPr>
                <w:b w:val="0"/>
                <w:lang w:val="ru-RU"/>
              </w:rPr>
            </w:pPr>
            <w:r w:rsidRPr="007F51D8">
              <w:rPr>
                <w:b w:val="0"/>
                <w:lang w:val="ru-RU"/>
              </w:rPr>
              <w:t>Этап выполнения</w:t>
            </w:r>
          </w:p>
        </w:tc>
        <w:tc>
          <w:tcPr>
            <w:tcW w:w="3828" w:type="dxa"/>
          </w:tcPr>
          <w:p w:rsidR="00E86BA7" w:rsidRDefault="00E86BA7" w:rsidP="00342C3B">
            <w:pPr>
              <w:pStyle w:val="4"/>
              <w:tabs>
                <w:tab w:val="left" w:pos="0"/>
              </w:tabs>
              <w:ind w:left="0"/>
              <w:jc w:val="center"/>
              <w:rPr>
                <w:b w:val="0"/>
                <w:lang w:val="ru-RU"/>
              </w:rPr>
            </w:pPr>
            <w:r w:rsidRPr="007F51D8">
              <w:rPr>
                <w:b w:val="0"/>
                <w:lang w:val="ru-RU"/>
              </w:rPr>
              <w:t>Содержание выполнения</w:t>
            </w:r>
          </w:p>
        </w:tc>
        <w:tc>
          <w:tcPr>
            <w:tcW w:w="1984" w:type="dxa"/>
          </w:tcPr>
          <w:p w:rsidR="00E86BA7" w:rsidRDefault="00E86BA7" w:rsidP="00342C3B">
            <w:pPr>
              <w:pStyle w:val="4"/>
              <w:tabs>
                <w:tab w:val="left" w:pos="0"/>
              </w:tabs>
              <w:ind w:left="0"/>
              <w:jc w:val="center"/>
              <w:rPr>
                <w:b w:val="0"/>
                <w:lang w:val="ru-RU"/>
              </w:rPr>
            </w:pPr>
            <w:r w:rsidRPr="007F51D8">
              <w:rPr>
                <w:b w:val="0"/>
                <w:lang w:val="ru-RU"/>
              </w:rPr>
              <w:t>Период выполнения</w:t>
            </w:r>
          </w:p>
        </w:tc>
      </w:tr>
      <w:tr w:rsidR="00E86BA7" w:rsidTr="00342C3B">
        <w:tc>
          <w:tcPr>
            <w:tcW w:w="1951" w:type="dxa"/>
          </w:tcPr>
          <w:p w:rsidR="00E86BA7" w:rsidRPr="007F51D8" w:rsidRDefault="00E86BA7" w:rsidP="00342C3B">
            <w:pPr>
              <w:pStyle w:val="4"/>
              <w:tabs>
                <w:tab w:val="left" w:pos="0"/>
              </w:tabs>
              <w:ind w:left="0"/>
              <w:jc w:val="center"/>
              <w:rPr>
                <w:b w:val="0"/>
                <w:lang w:val="ru-RU"/>
              </w:rPr>
            </w:pPr>
            <w:r w:rsidRPr="007F51D8">
              <w:rPr>
                <w:b w:val="0"/>
                <w:lang w:val="ru-RU"/>
              </w:rPr>
              <w:t>1 этап</w:t>
            </w:r>
          </w:p>
        </w:tc>
        <w:tc>
          <w:tcPr>
            <w:tcW w:w="1134" w:type="dxa"/>
          </w:tcPr>
          <w:p w:rsidR="00E86BA7" w:rsidRPr="007F51D8" w:rsidRDefault="00E86BA7" w:rsidP="00342C3B">
            <w:pPr>
              <w:pStyle w:val="4"/>
              <w:tabs>
                <w:tab w:val="left" w:pos="0"/>
              </w:tabs>
              <w:ind w:left="0"/>
              <w:jc w:val="center"/>
              <w:rPr>
                <w:b w:val="0"/>
                <w:lang w:val="ru-RU"/>
              </w:rPr>
            </w:pPr>
          </w:p>
        </w:tc>
        <w:tc>
          <w:tcPr>
            <w:tcW w:w="1559" w:type="dxa"/>
          </w:tcPr>
          <w:p w:rsidR="00E86BA7" w:rsidRPr="007F51D8" w:rsidRDefault="00E86BA7" w:rsidP="00342C3B">
            <w:pPr>
              <w:pStyle w:val="4"/>
              <w:tabs>
                <w:tab w:val="left" w:pos="0"/>
              </w:tabs>
              <w:ind w:left="0"/>
              <w:jc w:val="center"/>
              <w:rPr>
                <w:b w:val="0"/>
                <w:lang w:val="ru-RU"/>
              </w:rPr>
            </w:pPr>
          </w:p>
        </w:tc>
        <w:tc>
          <w:tcPr>
            <w:tcW w:w="3828" w:type="dxa"/>
          </w:tcPr>
          <w:p w:rsidR="00E86BA7" w:rsidRPr="007F51D8" w:rsidRDefault="00E86BA7" w:rsidP="00342C3B">
            <w:pPr>
              <w:pStyle w:val="4"/>
              <w:tabs>
                <w:tab w:val="left" w:pos="0"/>
              </w:tabs>
              <w:ind w:left="0"/>
              <w:jc w:val="center"/>
              <w:rPr>
                <w:b w:val="0"/>
                <w:lang w:val="ru-RU"/>
              </w:rPr>
            </w:pPr>
          </w:p>
        </w:tc>
        <w:tc>
          <w:tcPr>
            <w:tcW w:w="1984" w:type="dxa"/>
          </w:tcPr>
          <w:p w:rsidR="00E86BA7" w:rsidRPr="007F51D8" w:rsidRDefault="00E86BA7" w:rsidP="00342C3B">
            <w:pPr>
              <w:pStyle w:val="4"/>
              <w:tabs>
                <w:tab w:val="left" w:pos="0"/>
              </w:tabs>
              <w:ind w:left="0"/>
              <w:jc w:val="center"/>
              <w:rPr>
                <w:b w:val="0"/>
                <w:lang w:val="ru-RU"/>
              </w:rPr>
            </w:pPr>
          </w:p>
        </w:tc>
      </w:tr>
      <w:tr w:rsidR="00E86BA7" w:rsidTr="00342C3B">
        <w:tc>
          <w:tcPr>
            <w:tcW w:w="1951" w:type="dxa"/>
            <w:vMerge w:val="restart"/>
          </w:tcPr>
          <w:p w:rsidR="00E86BA7" w:rsidRDefault="00E86BA7" w:rsidP="00342C3B">
            <w:pPr>
              <w:pStyle w:val="4"/>
              <w:tabs>
                <w:tab w:val="left" w:pos="0"/>
              </w:tabs>
              <w:ind w:left="0"/>
              <w:jc w:val="both"/>
              <w:rPr>
                <w:b w:val="0"/>
                <w:lang w:val="ru-RU"/>
              </w:rPr>
            </w:pPr>
            <w:r w:rsidRPr="007F51D8">
              <w:rPr>
                <w:b w:val="0"/>
                <w:lang w:val="ru-RU"/>
              </w:rPr>
              <w:t>Текущий (поэтапная проверка в ходе консультаций выполнения студентом дипломной работы в соответствии с заданием)</w:t>
            </w:r>
          </w:p>
        </w:tc>
        <w:tc>
          <w:tcPr>
            <w:tcW w:w="1134" w:type="dxa"/>
            <w:vMerge w:val="restart"/>
          </w:tcPr>
          <w:p w:rsidR="00E86BA7" w:rsidRDefault="00E86BA7" w:rsidP="00342C3B">
            <w:pPr>
              <w:pStyle w:val="4"/>
              <w:tabs>
                <w:tab w:val="left" w:pos="0"/>
              </w:tabs>
              <w:ind w:left="0"/>
              <w:jc w:val="both"/>
              <w:rPr>
                <w:b w:val="0"/>
                <w:lang w:val="ru-RU"/>
              </w:rPr>
            </w:pPr>
            <w:r w:rsidRPr="007F51D8">
              <w:rPr>
                <w:b w:val="0"/>
                <w:lang w:val="ru-RU"/>
              </w:rPr>
              <w:t>Руководители дипломных работ</w:t>
            </w:r>
          </w:p>
        </w:tc>
        <w:tc>
          <w:tcPr>
            <w:tcW w:w="1559" w:type="dxa"/>
          </w:tcPr>
          <w:p w:rsidR="00E86BA7" w:rsidRDefault="00E86BA7" w:rsidP="00342C3B">
            <w:pPr>
              <w:pStyle w:val="4"/>
              <w:tabs>
                <w:tab w:val="left" w:pos="0"/>
              </w:tabs>
              <w:ind w:left="0"/>
              <w:jc w:val="both"/>
              <w:rPr>
                <w:b w:val="0"/>
                <w:lang w:val="ru-RU"/>
              </w:rPr>
            </w:pPr>
            <w:r w:rsidRPr="007F51D8">
              <w:rPr>
                <w:b w:val="0"/>
                <w:lang w:val="ru-RU"/>
              </w:rPr>
              <w:t>Подготовка</w:t>
            </w:r>
          </w:p>
        </w:tc>
        <w:tc>
          <w:tcPr>
            <w:tcW w:w="3828" w:type="dxa"/>
          </w:tcPr>
          <w:p w:rsidR="00E86BA7" w:rsidRDefault="00E86BA7" w:rsidP="00342C3B">
            <w:pPr>
              <w:pStyle w:val="4"/>
              <w:tabs>
                <w:tab w:val="left" w:pos="0"/>
              </w:tabs>
              <w:ind w:left="0"/>
              <w:jc w:val="both"/>
              <w:rPr>
                <w:b w:val="0"/>
                <w:lang w:val="ru-RU"/>
              </w:rPr>
            </w:pPr>
            <w:r w:rsidRPr="007F51D8">
              <w:rPr>
                <w:b w:val="0"/>
                <w:lang w:val="ru-RU"/>
              </w:rPr>
              <w:t>Сбор, изучение и систематизация исходной информации, необходимой для разработки темы работы</w:t>
            </w:r>
          </w:p>
        </w:tc>
        <w:tc>
          <w:tcPr>
            <w:tcW w:w="1984" w:type="dxa"/>
            <w:vMerge w:val="restart"/>
          </w:tcPr>
          <w:p w:rsidR="00E86BA7" w:rsidRDefault="00E86BA7" w:rsidP="001E0C3D">
            <w:pPr>
              <w:pStyle w:val="4"/>
              <w:tabs>
                <w:tab w:val="left" w:pos="0"/>
              </w:tabs>
              <w:ind w:left="0"/>
              <w:jc w:val="both"/>
              <w:rPr>
                <w:b w:val="0"/>
                <w:lang w:val="ru-RU"/>
              </w:rPr>
            </w:pPr>
            <w:r w:rsidRPr="007F51D8">
              <w:rPr>
                <w:b w:val="0"/>
                <w:lang w:val="ru-RU"/>
              </w:rPr>
              <w:t>с 20.04.202</w:t>
            </w:r>
            <w:r w:rsidR="001E0C3D">
              <w:rPr>
                <w:b w:val="0"/>
                <w:lang w:val="ru-RU"/>
              </w:rPr>
              <w:t>7</w:t>
            </w:r>
            <w:r w:rsidRPr="007F51D8">
              <w:rPr>
                <w:b w:val="0"/>
                <w:lang w:val="ru-RU"/>
              </w:rPr>
              <w:t xml:space="preserve"> г. по 14.06.202</w:t>
            </w:r>
            <w:r w:rsidR="001E0C3D">
              <w:rPr>
                <w:b w:val="0"/>
                <w:lang w:val="ru-RU"/>
              </w:rPr>
              <w:t>7</w:t>
            </w:r>
            <w:r w:rsidRPr="007F51D8">
              <w:rPr>
                <w:b w:val="0"/>
                <w:lang w:val="ru-RU"/>
              </w:rPr>
              <w:t xml:space="preserve"> г.</w:t>
            </w:r>
          </w:p>
        </w:tc>
      </w:tr>
      <w:tr w:rsidR="00E86BA7" w:rsidRPr="009B69C4" w:rsidTr="00342C3B">
        <w:tc>
          <w:tcPr>
            <w:tcW w:w="1951" w:type="dxa"/>
            <w:vMerge/>
          </w:tcPr>
          <w:p w:rsidR="00E86BA7" w:rsidRDefault="00E86BA7" w:rsidP="00342C3B">
            <w:pPr>
              <w:pStyle w:val="4"/>
              <w:tabs>
                <w:tab w:val="left" w:pos="0"/>
              </w:tabs>
              <w:ind w:left="0"/>
              <w:jc w:val="both"/>
              <w:rPr>
                <w:b w:val="0"/>
                <w:lang w:val="ru-RU"/>
              </w:rPr>
            </w:pPr>
          </w:p>
        </w:tc>
        <w:tc>
          <w:tcPr>
            <w:tcW w:w="1134" w:type="dxa"/>
            <w:vMerge/>
          </w:tcPr>
          <w:p w:rsidR="00E86BA7" w:rsidRDefault="00E86BA7" w:rsidP="00342C3B">
            <w:pPr>
              <w:pStyle w:val="4"/>
              <w:tabs>
                <w:tab w:val="left" w:pos="0"/>
              </w:tabs>
              <w:ind w:left="0"/>
              <w:jc w:val="both"/>
              <w:rPr>
                <w:b w:val="0"/>
                <w:lang w:val="ru-RU"/>
              </w:rPr>
            </w:pPr>
          </w:p>
        </w:tc>
        <w:tc>
          <w:tcPr>
            <w:tcW w:w="1559" w:type="dxa"/>
          </w:tcPr>
          <w:p w:rsidR="00E86BA7" w:rsidRDefault="00E86BA7" w:rsidP="00342C3B">
            <w:pPr>
              <w:pStyle w:val="4"/>
              <w:tabs>
                <w:tab w:val="left" w:pos="0"/>
              </w:tabs>
              <w:ind w:left="0"/>
              <w:jc w:val="both"/>
              <w:rPr>
                <w:b w:val="0"/>
                <w:lang w:val="ru-RU"/>
              </w:rPr>
            </w:pPr>
            <w:r w:rsidRPr="007F51D8">
              <w:rPr>
                <w:b w:val="0"/>
                <w:lang w:val="ru-RU"/>
              </w:rPr>
              <w:t>Разработка</w:t>
            </w:r>
          </w:p>
        </w:tc>
        <w:tc>
          <w:tcPr>
            <w:tcW w:w="3828" w:type="dxa"/>
          </w:tcPr>
          <w:p w:rsidR="00E86BA7" w:rsidRDefault="00E86BA7" w:rsidP="00342C3B">
            <w:pPr>
              <w:pStyle w:val="4"/>
              <w:tabs>
                <w:tab w:val="left" w:pos="0"/>
              </w:tabs>
              <w:ind w:left="0"/>
              <w:jc w:val="both"/>
              <w:rPr>
                <w:b w:val="0"/>
                <w:lang w:val="ru-RU"/>
              </w:rPr>
            </w:pPr>
            <w:r w:rsidRPr="007F51D8">
              <w:rPr>
                <w:b w:val="0"/>
                <w:lang w:val="ru-RU"/>
              </w:rPr>
              <w:t>Решение комплекса профессиональных задач в соответствии с темой и заданием дипломной работы, разработка формы и содержания представления работы</w:t>
            </w:r>
          </w:p>
        </w:tc>
        <w:tc>
          <w:tcPr>
            <w:tcW w:w="1984" w:type="dxa"/>
            <w:vMerge/>
          </w:tcPr>
          <w:p w:rsidR="00E86BA7" w:rsidRDefault="00E86BA7" w:rsidP="00342C3B">
            <w:pPr>
              <w:pStyle w:val="4"/>
              <w:tabs>
                <w:tab w:val="left" w:pos="0"/>
              </w:tabs>
              <w:ind w:left="0"/>
              <w:jc w:val="both"/>
              <w:rPr>
                <w:b w:val="0"/>
                <w:lang w:val="ru-RU"/>
              </w:rPr>
            </w:pPr>
          </w:p>
        </w:tc>
      </w:tr>
      <w:tr w:rsidR="00E86BA7" w:rsidRPr="009B69C4" w:rsidTr="00342C3B">
        <w:tc>
          <w:tcPr>
            <w:tcW w:w="1951" w:type="dxa"/>
            <w:vMerge/>
          </w:tcPr>
          <w:p w:rsidR="00E86BA7" w:rsidRDefault="00E86BA7" w:rsidP="00342C3B">
            <w:pPr>
              <w:pStyle w:val="4"/>
              <w:tabs>
                <w:tab w:val="left" w:pos="0"/>
              </w:tabs>
              <w:ind w:left="0"/>
              <w:jc w:val="both"/>
              <w:rPr>
                <w:b w:val="0"/>
                <w:lang w:val="ru-RU"/>
              </w:rPr>
            </w:pPr>
          </w:p>
        </w:tc>
        <w:tc>
          <w:tcPr>
            <w:tcW w:w="1134" w:type="dxa"/>
            <w:vMerge/>
          </w:tcPr>
          <w:p w:rsidR="00E86BA7" w:rsidRDefault="00E86BA7" w:rsidP="00342C3B">
            <w:pPr>
              <w:pStyle w:val="4"/>
              <w:tabs>
                <w:tab w:val="left" w:pos="0"/>
              </w:tabs>
              <w:ind w:left="0"/>
              <w:jc w:val="both"/>
              <w:rPr>
                <w:b w:val="0"/>
                <w:lang w:val="ru-RU"/>
              </w:rPr>
            </w:pPr>
          </w:p>
        </w:tc>
        <w:tc>
          <w:tcPr>
            <w:tcW w:w="1559" w:type="dxa"/>
          </w:tcPr>
          <w:p w:rsidR="00E86BA7" w:rsidRDefault="00E86BA7" w:rsidP="00342C3B">
            <w:pPr>
              <w:pStyle w:val="4"/>
              <w:tabs>
                <w:tab w:val="left" w:pos="0"/>
              </w:tabs>
              <w:ind w:left="0"/>
              <w:jc w:val="both"/>
              <w:rPr>
                <w:b w:val="0"/>
                <w:lang w:val="ru-RU"/>
              </w:rPr>
            </w:pPr>
            <w:r w:rsidRPr="007F51D8">
              <w:rPr>
                <w:b w:val="0"/>
                <w:lang w:val="ru-RU"/>
              </w:rPr>
              <w:t>Оформление</w:t>
            </w:r>
          </w:p>
        </w:tc>
        <w:tc>
          <w:tcPr>
            <w:tcW w:w="3828" w:type="dxa"/>
          </w:tcPr>
          <w:p w:rsidR="00E86BA7" w:rsidRPr="005178C9" w:rsidRDefault="00E86BA7" w:rsidP="00342C3B">
            <w:pPr>
              <w:pStyle w:val="4"/>
              <w:tabs>
                <w:tab w:val="left" w:pos="0"/>
              </w:tabs>
              <w:ind w:left="0" w:firstLine="709"/>
              <w:jc w:val="both"/>
              <w:rPr>
                <w:b w:val="0"/>
                <w:lang w:val="ru-RU"/>
              </w:rPr>
            </w:pPr>
            <w:r w:rsidRPr="007F51D8">
              <w:rPr>
                <w:b w:val="0"/>
                <w:lang w:val="ru-RU"/>
              </w:rPr>
              <w:t>Оформление всех составных частей работы в</w:t>
            </w:r>
            <w:r>
              <w:rPr>
                <w:b w:val="0"/>
                <w:lang w:val="ru-RU"/>
              </w:rPr>
              <w:t xml:space="preserve"> </w:t>
            </w:r>
            <w:r w:rsidRPr="005178C9">
              <w:rPr>
                <w:b w:val="0"/>
                <w:lang w:val="ru-RU"/>
              </w:rPr>
              <w:t>соответствии с критериями установленными заданием и требованиями, подготовка презентации работы</w:t>
            </w:r>
          </w:p>
        </w:tc>
        <w:tc>
          <w:tcPr>
            <w:tcW w:w="1984" w:type="dxa"/>
            <w:vMerge/>
          </w:tcPr>
          <w:p w:rsidR="00E86BA7" w:rsidRDefault="00E86BA7" w:rsidP="00342C3B">
            <w:pPr>
              <w:pStyle w:val="4"/>
              <w:tabs>
                <w:tab w:val="left" w:pos="0"/>
              </w:tabs>
              <w:ind w:left="0"/>
              <w:jc w:val="both"/>
              <w:rPr>
                <w:b w:val="0"/>
                <w:lang w:val="ru-RU"/>
              </w:rPr>
            </w:pPr>
          </w:p>
        </w:tc>
      </w:tr>
    </w:tbl>
    <w:p w:rsidR="00E86BA7" w:rsidRDefault="00E86BA7" w:rsidP="00E86BA7">
      <w:pPr>
        <w:pStyle w:val="4"/>
        <w:tabs>
          <w:tab w:val="left" w:pos="0"/>
        </w:tabs>
        <w:spacing w:before="75" w:line="276" w:lineRule="auto"/>
        <w:ind w:left="0" w:firstLine="709"/>
        <w:jc w:val="both"/>
        <w:rPr>
          <w:b w:val="0"/>
          <w:lang w:val="ru-RU"/>
        </w:rPr>
      </w:pPr>
      <w:r w:rsidRPr="005178C9">
        <w:rPr>
          <w:b w:val="0"/>
          <w:lang w:val="ru-RU"/>
        </w:rPr>
        <w:t xml:space="preserve">2 этап Контроль за подготовкой к демонстрационному экзамену студентов и оценка качества выполнения задания демонстрационного экзамена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2733"/>
        <w:gridCol w:w="2551"/>
        <w:gridCol w:w="3402"/>
      </w:tblGrid>
      <w:tr w:rsidR="00E86BA7" w:rsidTr="00342C3B">
        <w:tc>
          <w:tcPr>
            <w:tcW w:w="1770" w:type="dxa"/>
          </w:tcPr>
          <w:p w:rsidR="00E86BA7" w:rsidRDefault="00E86BA7" w:rsidP="00342C3B">
            <w:pPr>
              <w:pStyle w:val="4"/>
              <w:tabs>
                <w:tab w:val="left" w:pos="0"/>
              </w:tabs>
              <w:ind w:left="0"/>
              <w:jc w:val="both"/>
              <w:rPr>
                <w:b w:val="0"/>
                <w:lang w:val="ru-RU"/>
              </w:rPr>
            </w:pPr>
            <w:r w:rsidRPr="005178C9">
              <w:rPr>
                <w:b w:val="0"/>
                <w:lang w:val="ru-RU"/>
              </w:rPr>
              <w:t>Вид контроля</w:t>
            </w:r>
          </w:p>
        </w:tc>
        <w:tc>
          <w:tcPr>
            <w:tcW w:w="2733" w:type="dxa"/>
          </w:tcPr>
          <w:p w:rsidR="00E86BA7" w:rsidRDefault="00E86BA7" w:rsidP="00342C3B">
            <w:pPr>
              <w:pStyle w:val="4"/>
              <w:tabs>
                <w:tab w:val="left" w:pos="0"/>
              </w:tabs>
              <w:ind w:left="0"/>
              <w:jc w:val="both"/>
              <w:rPr>
                <w:b w:val="0"/>
                <w:lang w:val="ru-RU"/>
              </w:rPr>
            </w:pPr>
            <w:r w:rsidRPr="005178C9">
              <w:rPr>
                <w:b w:val="0"/>
                <w:lang w:val="ru-RU"/>
              </w:rPr>
              <w:t>Эксперт</w:t>
            </w:r>
          </w:p>
        </w:tc>
        <w:tc>
          <w:tcPr>
            <w:tcW w:w="2551" w:type="dxa"/>
          </w:tcPr>
          <w:p w:rsidR="00E86BA7" w:rsidRDefault="00E86BA7" w:rsidP="00342C3B">
            <w:pPr>
              <w:pStyle w:val="4"/>
              <w:tabs>
                <w:tab w:val="left" w:pos="0"/>
              </w:tabs>
              <w:ind w:left="0"/>
              <w:jc w:val="both"/>
              <w:rPr>
                <w:b w:val="0"/>
                <w:lang w:val="ru-RU"/>
              </w:rPr>
            </w:pPr>
            <w:r w:rsidRPr="005178C9">
              <w:rPr>
                <w:b w:val="0"/>
                <w:lang w:val="ru-RU"/>
              </w:rPr>
              <w:t>Содержание контроля</w:t>
            </w:r>
          </w:p>
        </w:tc>
        <w:tc>
          <w:tcPr>
            <w:tcW w:w="3402" w:type="dxa"/>
          </w:tcPr>
          <w:p w:rsidR="00E86BA7" w:rsidRDefault="00E86BA7" w:rsidP="00342C3B">
            <w:pPr>
              <w:pStyle w:val="4"/>
              <w:tabs>
                <w:tab w:val="left" w:pos="0"/>
              </w:tabs>
              <w:ind w:left="0"/>
              <w:jc w:val="both"/>
              <w:rPr>
                <w:b w:val="0"/>
                <w:lang w:val="ru-RU"/>
              </w:rPr>
            </w:pPr>
            <w:r w:rsidRPr="005178C9">
              <w:rPr>
                <w:b w:val="0"/>
                <w:lang w:val="ru-RU"/>
              </w:rPr>
              <w:t>Период контроля</w:t>
            </w:r>
          </w:p>
        </w:tc>
      </w:tr>
      <w:tr w:rsidR="00E86BA7" w:rsidTr="00342C3B">
        <w:tc>
          <w:tcPr>
            <w:tcW w:w="1770" w:type="dxa"/>
          </w:tcPr>
          <w:p w:rsidR="00E86BA7" w:rsidRDefault="00E86BA7" w:rsidP="00342C3B">
            <w:pPr>
              <w:pStyle w:val="4"/>
              <w:tabs>
                <w:tab w:val="left" w:pos="0"/>
              </w:tabs>
              <w:ind w:left="0"/>
              <w:jc w:val="both"/>
              <w:rPr>
                <w:b w:val="0"/>
                <w:lang w:val="ru-RU"/>
              </w:rPr>
            </w:pPr>
            <w:r w:rsidRPr="005178C9">
              <w:rPr>
                <w:b w:val="0"/>
                <w:lang w:val="ru-RU"/>
              </w:rPr>
              <w:t>Текущий</w:t>
            </w:r>
          </w:p>
        </w:tc>
        <w:tc>
          <w:tcPr>
            <w:tcW w:w="2733" w:type="dxa"/>
          </w:tcPr>
          <w:p w:rsidR="00E86BA7" w:rsidRDefault="00E86BA7" w:rsidP="00342C3B">
            <w:pPr>
              <w:pStyle w:val="4"/>
              <w:tabs>
                <w:tab w:val="left" w:pos="0"/>
              </w:tabs>
              <w:ind w:left="0"/>
              <w:jc w:val="both"/>
              <w:rPr>
                <w:b w:val="0"/>
                <w:lang w:val="ru-RU"/>
              </w:rPr>
            </w:pPr>
            <w:r w:rsidRPr="005178C9">
              <w:rPr>
                <w:b w:val="0"/>
                <w:lang w:val="ru-RU"/>
              </w:rPr>
              <w:t>Преподаватели спец. дисциплин и проф.</w:t>
            </w:r>
            <w:r>
              <w:rPr>
                <w:b w:val="0"/>
                <w:lang w:val="ru-RU"/>
              </w:rPr>
              <w:t xml:space="preserve"> </w:t>
            </w:r>
            <w:r w:rsidRPr="005178C9">
              <w:rPr>
                <w:b w:val="0"/>
                <w:lang w:val="ru-RU"/>
              </w:rPr>
              <w:t>модулей</w:t>
            </w:r>
          </w:p>
        </w:tc>
        <w:tc>
          <w:tcPr>
            <w:tcW w:w="2551" w:type="dxa"/>
          </w:tcPr>
          <w:p w:rsidR="00E86BA7" w:rsidRDefault="00E86BA7" w:rsidP="00342C3B">
            <w:pPr>
              <w:pStyle w:val="4"/>
              <w:tabs>
                <w:tab w:val="left" w:pos="0"/>
              </w:tabs>
              <w:ind w:left="0"/>
              <w:jc w:val="both"/>
              <w:rPr>
                <w:b w:val="0"/>
                <w:lang w:val="ru-RU"/>
              </w:rPr>
            </w:pPr>
            <w:r w:rsidRPr="005178C9">
              <w:rPr>
                <w:b w:val="0"/>
                <w:lang w:val="ru-RU"/>
              </w:rPr>
              <w:t xml:space="preserve">Подготовка к </w:t>
            </w:r>
            <w:r>
              <w:rPr>
                <w:b w:val="0"/>
                <w:lang w:val="ru-RU"/>
              </w:rPr>
              <w:t>ДЭ</w:t>
            </w:r>
          </w:p>
        </w:tc>
        <w:tc>
          <w:tcPr>
            <w:tcW w:w="3402" w:type="dxa"/>
          </w:tcPr>
          <w:p w:rsidR="00E86BA7" w:rsidRDefault="00E86BA7" w:rsidP="001E0C3D">
            <w:pPr>
              <w:pStyle w:val="4"/>
              <w:tabs>
                <w:tab w:val="left" w:pos="0"/>
              </w:tabs>
              <w:ind w:left="0"/>
              <w:jc w:val="both"/>
              <w:rPr>
                <w:b w:val="0"/>
                <w:lang w:val="ru-RU"/>
              </w:rPr>
            </w:pPr>
            <w:r w:rsidRPr="005178C9">
              <w:rPr>
                <w:b w:val="0"/>
                <w:lang w:val="ru-RU"/>
              </w:rPr>
              <w:t>18.05.202</w:t>
            </w:r>
            <w:r w:rsidR="001E0C3D">
              <w:rPr>
                <w:b w:val="0"/>
                <w:lang w:val="ru-RU"/>
              </w:rPr>
              <w:t>7</w:t>
            </w:r>
            <w:r w:rsidRPr="005178C9">
              <w:rPr>
                <w:b w:val="0"/>
                <w:lang w:val="ru-RU"/>
              </w:rPr>
              <w:t xml:space="preserve"> по 21.05.202</w:t>
            </w:r>
            <w:r w:rsidR="001E0C3D">
              <w:rPr>
                <w:b w:val="0"/>
                <w:lang w:val="ru-RU"/>
              </w:rPr>
              <w:t>7</w:t>
            </w:r>
          </w:p>
        </w:tc>
      </w:tr>
      <w:tr w:rsidR="00E86BA7" w:rsidTr="00342C3B">
        <w:tc>
          <w:tcPr>
            <w:tcW w:w="1770" w:type="dxa"/>
          </w:tcPr>
          <w:p w:rsidR="00E86BA7" w:rsidRDefault="00E86BA7" w:rsidP="00342C3B">
            <w:pPr>
              <w:pStyle w:val="4"/>
              <w:tabs>
                <w:tab w:val="left" w:pos="0"/>
              </w:tabs>
              <w:ind w:left="0"/>
              <w:jc w:val="both"/>
              <w:rPr>
                <w:b w:val="0"/>
                <w:lang w:val="ru-RU"/>
              </w:rPr>
            </w:pPr>
            <w:r w:rsidRPr="005178C9">
              <w:rPr>
                <w:b w:val="0"/>
                <w:lang w:val="ru-RU"/>
              </w:rPr>
              <w:t>Итоговый</w:t>
            </w:r>
          </w:p>
        </w:tc>
        <w:tc>
          <w:tcPr>
            <w:tcW w:w="2733" w:type="dxa"/>
          </w:tcPr>
          <w:p w:rsidR="00E86BA7" w:rsidRDefault="00E86BA7" w:rsidP="00342C3B">
            <w:pPr>
              <w:pStyle w:val="4"/>
              <w:tabs>
                <w:tab w:val="left" w:pos="0"/>
              </w:tabs>
              <w:spacing w:before="75"/>
              <w:ind w:left="0"/>
              <w:jc w:val="both"/>
              <w:rPr>
                <w:b w:val="0"/>
                <w:lang w:val="ru-RU"/>
              </w:rPr>
            </w:pPr>
            <w:r w:rsidRPr="005178C9">
              <w:rPr>
                <w:b w:val="0"/>
                <w:lang w:val="ru-RU"/>
              </w:rPr>
              <w:t xml:space="preserve">Зам. </w:t>
            </w:r>
            <w:r>
              <w:rPr>
                <w:b w:val="0"/>
                <w:lang w:val="ru-RU"/>
              </w:rPr>
              <w:t>д</w:t>
            </w:r>
            <w:r w:rsidRPr="005178C9">
              <w:rPr>
                <w:b w:val="0"/>
                <w:lang w:val="ru-RU"/>
              </w:rPr>
              <w:t>иректора по</w:t>
            </w:r>
            <w:r>
              <w:rPr>
                <w:b w:val="0"/>
                <w:lang w:val="ru-RU"/>
              </w:rPr>
              <w:t xml:space="preserve"> УПР</w:t>
            </w:r>
          </w:p>
        </w:tc>
        <w:tc>
          <w:tcPr>
            <w:tcW w:w="2551" w:type="dxa"/>
          </w:tcPr>
          <w:p w:rsidR="00E86BA7" w:rsidRDefault="00E86BA7" w:rsidP="00342C3B">
            <w:pPr>
              <w:pStyle w:val="4"/>
              <w:tabs>
                <w:tab w:val="left" w:pos="0"/>
              </w:tabs>
              <w:ind w:left="0"/>
              <w:jc w:val="both"/>
              <w:rPr>
                <w:b w:val="0"/>
                <w:lang w:val="ru-RU"/>
              </w:rPr>
            </w:pPr>
            <w:r w:rsidRPr="005178C9">
              <w:rPr>
                <w:b w:val="0"/>
                <w:lang w:val="ru-RU"/>
              </w:rPr>
              <w:t xml:space="preserve">Выполнение задания </w:t>
            </w:r>
            <w:r>
              <w:rPr>
                <w:b w:val="0"/>
                <w:lang w:val="ru-RU"/>
              </w:rPr>
              <w:t>ДЭ</w:t>
            </w:r>
          </w:p>
        </w:tc>
        <w:tc>
          <w:tcPr>
            <w:tcW w:w="3402" w:type="dxa"/>
          </w:tcPr>
          <w:p w:rsidR="00E86BA7" w:rsidRDefault="00E86BA7" w:rsidP="001E0C3D">
            <w:pPr>
              <w:pStyle w:val="4"/>
              <w:tabs>
                <w:tab w:val="left" w:pos="0"/>
              </w:tabs>
              <w:spacing w:before="75"/>
              <w:ind w:left="0"/>
              <w:jc w:val="both"/>
              <w:rPr>
                <w:b w:val="0"/>
                <w:lang w:val="ru-RU"/>
              </w:rPr>
            </w:pPr>
            <w:r w:rsidRPr="005178C9">
              <w:rPr>
                <w:b w:val="0"/>
                <w:lang w:val="ru-RU"/>
              </w:rPr>
              <w:t>01.06.202</w:t>
            </w:r>
            <w:r w:rsidR="001E0C3D">
              <w:rPr>
                <w:b w:val="0"/>
                <w:lang w:val="ru-RU"/>
              </w:rPr>
              <w:t>7</w:t>
            </w:r>
            <w:r w:rsidRPr="005178C9">
              <w:rPr>
                <w:b w:val="0"/>
                <w:lang w:val="ru-RU"/>
              </w:rPr>
              <w:t xml:space="preserve"> по 11.06.202</w:t>
            </w:r>
            <w:r w:rsidR="001E0C3D">
              <w:rPr>
                <w:b w:val="0"/>
                <w:lang w:val="ru-RU"/>
              </w:rPr>
              <w:t>7</w:t>
            </w:r>
          </w:p>
        </w:tc>
      </w:tr>
    </w:tbl>
    <w:p w:rsidR="001E0C3D" w:rsidRDefault="001E0C3D" w:rsidP="004E0C24">
      <w:pPr>
        <w:pStyle w:val="4"/>
        <w:tabs>
          <w:tab w:val="left" w:pos="0"/>
        </w:tabs>
        <w:spacing w:line="276" w:lineRule="auto"/>
        <w:ind w:left="0"/>
        <w:jc w:val="center"/>
        <w:rPr>
          <w:lang w:val="ru-RU"/>
        </w:rPr>
      </w:pPr>
    </w:p>
    <w:p w:rsidR="00914855" w:rsidRPr="00062932" w:rsidRDefault="00914855" w:rsidP="00914855">
      <w:pPr>
        <w:pStyle w:val="4"/>
        <w:tabs>
          <w:tab w:val="left" w:pos="0"/>
        </w:tabs>
        <w:spacing w:before="75" w:after="240" w:line="276" w:lineRule="auto"/>
        <w:ind w:left="0"/>
        <w:jc w:val="center"/>
        <w:rPr>
          <w:lang w:val="ru-RU"/>
        </w:rPr>
      </w:pPr>
      <w:r w:rsidRPr="00062932">
        <w:rPr>
          <w:lang w:val="ru-RU"/>
        </w:rPr>
        <w:t xml:space="preserve">4. </w:t>
      </w:r>
      <w:r>
        <w:rPr>
          <w:lang w:val="ru-RU"/>
        </w:rPr>
        <w:t xml:space="preserve">Проведение </w:t>
      </w:r>
      <w:r w:rsidRPr="00062932">
        <w:rPr>
          <w:lang w:val="ru-RU"/>
        </w:rPr>
        <w:t xml:space="preserve">Государственной </w:t>
      </w:r>
      <w:r>
        <w:rPr>
          <w:lang w:val="ru-RU"/>
        </w:rPr>
        <w:t>итоговой аттестации</w:t>
      </w:r>
    </w:p>
    <w:p w:rsidR="00914855" w:rsidRDefault="00914855" w:rsidP="00914855">
      <w:pPr>
        <w:pStyle w:val="a9"/>
        <w:spacing w:after="240" w:line="276" w:lineRule="auto"/>
        <w:ind w:right="12" w:firstLine="709"/>
      </w:pPr>
      <w:r w:rsidRPr="00875DB3">
        <w:t xml:space="preserve">4.1 Демонстрационный экзамен </w:t>
      </w:r>
    </w:p>
    <w:p w:rsidR="00914855" w:rsidRDefault="00914855" w:rsidP="00914855">
      <w:pPr>
        <w:pStyle w:val="a9"/>
        <w:spacing w:after="240" w:line="276" w:lineRule="auto"/>
        <w:ind w:right="12" w:firstLine="709"/>
      </w:pPr>
      <w:r w:rsidRPr="00875DB3">
        <w:t>4.1.1 Д</w:t>
      </w:r>
      <w:r>
        <w:t xml:space="preserve">Э </w:t>
      </w:r>
      <w:r w:rsidRPr="00875DB3">
        <w:t xml:space="preserve">проводится с использованием комплекта оценочной документации по </w:t>
      </w:r>
      <w:r>
        <w:t>специальности 4</w:t>
      </w:r>
      <w:r w:rsidRPr="00A26DBE">
        <w:t>3.02.</w:t>
      </w:r>
      <w:r>
        <w:t>15</w:t>
      </w:r>
      <w:r w:rsidRPr="00A26DBE">
        <w:t xml:space="preserve"> </w:t>
      </w:r>
      <w:r>
        <w:t>Поварское и кондитерское дело</w:t>
      </w:r>
      <w:r w:rsidRPr="00875DB3">
        <w:t xml:space="preserve">, </w:t>
      </w:r>
      <w:r>
        <w:t>КОД 43</w:t>
      </w:r>
      <w:r w:rsidRPr="00314CFD">
        <w:t>.02.</w:t>
      </w:r>
      <w:r>
        <w:t>15</w:t>
      </w:r>
      <w:r w:rsidRPr="00314CFD">
        <w:t>-2023</w:t>
      </w:r>
      <w:r w:rsidRPr="00875DB3">
        <w:t xml:space="preserve">, выбранного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w:t>
      </w:r>
    </w:p>
    <w:p w:rsidR="00914855" w:rsidRDefault="00914855" w:rsidP="00914855">
      <w:pPr>
        <w:pStyle w:val="a9"/>
        <w:spacing w:after="240" w:line="276" w:lineRule="auto"/>
        <w:ind w:right="12" w:firstLine="709"/>
      </w:pPr>
      <w:r w:rsidRPr="00875DB3">
        <w:lastRenderedPageBreak/>
        <w:t xml:space="preserve">4.1.2 Задания </w:t>
      </w:r>
      <w:r>
        <w:t>ДЭ</w:t>
      </w:r>
      <w:r w:rsidRPr="00875DB3">
        <w:t xml:space="preserve"> доводятся до главного эксперта в день, предшествующий дню начала </w:t>
      </w:r>
      <w:r>
        <w:t>ДЭ</w:t>
      </w:r>
      <w:r w:rsidRPr="00875DB3">
        <w:t xml:space="preserve">. </w:t>
      </w:r>
      <w:r>
        <w:t>Техникум</w:t>
      </w:r>
      <w:r w:rsidRPr="00875DB3">
        <w:t xml:space="preserve"> обеспечивает необходимые технические условия для обеспечения заданиями вовремя </w:t>
      </w:r>
      <w:r>
        <w:t>ДЭ</w:t>
      </w:r>
      <w:r w:rsidRPr="00875DB3">
        <w:t xml:space="preserve"> выпускников, членов ГЭК, членов экспертной группы. </w:t>
      </w:r>
    </w:p>
    <w:p w:rsidR="00914855" w:rsidRDefault="00914855" w:rsidP="00914855">
      <w:pPr>
        <w:pStyle w:val="a9"/>
        <w:spacing w:line="276" w:lineRule="auto"/>
        <w:ind w:right="12" w:firstLine="709"/>
      </w:pPr>
      <w:r w:rsidRPr="00875DB3">
        <w:t>4.1.3 Д</w:t>
      </w:r>
      <w:r>
        <w:t xml:space="preserve">Э </w:t>
      </w:r>
      <w:r w:rsidRPr="00875DB3">
        <w:t xml:space="preserve">проводится в центре проведения демонстрационного экзамена (далее - </w:t>
      </w:r>
      <w:r>
        <w:t>ЦПДЭ</w:t>
      </w:r>
      <w:r w:rsidRPr="00875DB3">
        <w:t>)</w:t>
      </w:r>
      <w:r>
        <w:t>, расположенном на территории Техникума,</w:t>
      </w:r>
      <w:r w:rsidRPr="00875DB3">
        <w:t xml:space="preserve"> по адресу </w:t>
      </w:r>
      <w:r>
        <w:t>Хабаровский край, р-он им Лазо, п. Хор, Менделеева</w:t>
      </w:r>
      <w:r w:rsidRPr="00875DB3">
        <w:t xml:space="preserve">, </w:t>
      </w:r>
      <w:r>
        <w:t>дом 13</w:t>
      </w:r>
      <w:r w:rsidRPr="00875DB3">
        <w:t xml:space="preserve">, представляющем собой площадку, оборудованную и оснащенную в соответствии с комплектом оценочной документации. </w:t>
      </w:r>
    </w:p>
    <w:p w:rsidR="00914855" w:rsidRDefault="00914855" w:rsidP="00914855">
      <w:pPr>
        <w:pStyle w:val="a9"/>
        <w:spacing w:after="240" w:line="276" w:lineRule="auto"/>
        <w:ind w:right="12" w:firstLine="709"/>
      </w:pPr>
      <w:r w:rsidRPr="00875DB3">
        <w:t xml:space="preserve">Выпускники проходят </w:t>
      </w:r>
      <w:r>
        <w:t>ДЭ</w:t>
      </w:r>
      <w:r w:rsidRPr="00875DB3">
        <w:t xml:space="preserve"> в </w:t>
      </w:r>
      <w:r>
        <w:t>ЦПДЭ</w:t>
      </w:r>
      <w:r w:rsidRPr="00875DB3">
        <w:t xml:space="preserve"> в составе экзаменационных групп. </w:t>
      </w:r>
    </w:p>
    <w:p w:rsidR="00914855" w:rsidRDefault="00914855" w:rsidP="00914855">
      <w:pPr>
        <w:pStyle w:val="a9"/>
        <w:spacing w:line="276" w:lineRule="auto"/>
        <w:ind w:right="12" w:firstLine="709"/>
      </w:pPr>
      <w:r w:rsidRPr="00875DB3">
        <w:t xml:space="preserve">4.1.4 Место расположения центра проведения экзамена, дата и время начала проведения </w:t>
      </w:r>
      <w:r>
        <w:t>ДЭ</w:t>
      </w:r>
      <w:r w:rsidRPr="00875DB3">
        <w:t xml:space="preserve">, расписание сдачи экзаменов в составе экзаменационных групп, планируемая продолжительность проведения </w:t>
      </w:r>
      <w:r>
        <w:t>ДЭ</w:t>
      </w:r>
      <w:r w:rsidRPr="00875DB3">
        <w:t xml:space="preserve">, технические перерывы в проведении </w:t>
      </w:r>
      <w:r>
        <w:t>ДЭ</w:t>
      </w:r>
      <w:r w:rsidRPr="00875DB3">
        <w:t xml:space="preserve"> определяются планом проведения демонстрационного экзамена, утверждаемым ГЭК совместно с </w:t>
      </w:r>
      <w:r>
        <w:t>Техникумом</w:t>
      </w:r>
      <w:r w:rsidRPr="00875DB3">
        <w:t xml:space="preserve"> не позднее чем за двадцать календарных дней до даты проведения </w:t>
      </w:r>
      <w:r>
        <w:t>ДЭ</w:t>
      </w:r>
      <w:r w:rsidRPr="00875DB3">
        <w:t xml:space="preserve">. </w:t>
      </w:r>
    </w:p>
    <w:p w:rsidR="00914855" w:rsidRDefault="00914855" w:rsidP="00914855">
      <w:pPr>
        <w:pStyle w:val="a9"/>
        <w:spacing w:after="240" w:line="276" w:lineRule="auto"/>
        <w:ind w:right="12" w:firstLine="709"/>
      </w:pPr>
      <w:r>
        <w:t>Техникум</w:t>
      </w:r>
      <w:r w:rsidRPr="00875DB3">
        <w:t xml:space="preserve"> знакомит с планом проведения </w:t>
      </w:r>
      <w:r>
        <w:t>ДЭ</w:t>
      </w:r>
      <w:r w:rsidRPr="00875DB3">
        <w:t xml:space="preserve"> выпускников, сдающих </w:t>
      </w:r>
      <w:r>
        <w:t>ДЭ</w:t>
      </w:r>
      <w:r w:rsidRPr="00875DB3">
        <w:t xml:space="preserve"> и лиц, обеспечивающих проведение </w:t>
      </w:r>
      <w:r>
        <w:t>ДЭ</w:t>
      </w:r>
      <w:r w:rsidRPr="00875DB3">
        <w:t xml:space="preserve"> в срок не позднее чем за пять рабочих дней до даты проведения экзамена. </w:t>
      </w:r>
    </w:p>
    <w:p w:rsidR="00914855" w:rsidRDefault="00914855" w:rsidP="00914855">
      <w:pPr>
        <w:pStyle w:val="a9"/>
        <w:spacing w:line="276" w:lineRule="auto"/>
        <w:ind w:right="12" w:firstLine="709"/>
      </w:pPr>
      <w:r w:rsidRPr="00875DB3">
        <w:t xml:space="preserve">4.1.5 Не позднее чем за один рабочий день до даты проведения </w:t>
      </w:r>
      <w:r>
        <w:t>ДЭ</w:t>
      </w:r>
      <w:r w:rsidRPr="00875DB3">
        <w:t xml:space="preserve"> главным экспертом проводится проверка готовности </w:t>
      </w:r>
      <w:r>
        <w:t>ЦПДЭ</w:t>
      </w:r>
      <w:r w:rsidRPr="00875DB3">
        <w:t xml:space="preserve"> в присутствии членов экспертной группы, выпускников, а также технического эксперта,</w:t>
      </w:r>
      <w:r>
        <w:t xml:space="preserve"> </w:t>
      </w:r>
      <w:r w:rsidRPr="001B488E">
        <w:t xml:space="preserve">назначаемого </w:t>
      </w:r>
      <w:r>
        <w:t>Техникумом</w:t>
      </w:r>
      <w:r w:rsidRPr="001B488E">
        <w:t xml:space="preserve">, ответственного за соблюдение установленных норм и правил охраны труда и техники безопасности. </w:t>
      </w:r>
    </w:p>
    <w:p w:rsidR="00914855" w:rsidRDefault="00914855" w:rsidP="00914855">
      <w:pPr>
        <w:pStyle w:val="a9"/>
        <w:spacing w:after="240" w:line="276" w:lineRule="auto"/>
        <w:ind w:right="12" w:firstLine="709"/>
      </w:pPr>
      <w:r w:rsidRPr="001B488E">
        <w:t xml:space="preserve">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w:t>
      </w:r>
      <w:r>
        <w:t>ДЭ</w:t>
      </w:r>
      <w:r w:rsidRPr="001B488E">
        <w:t xml:space="preserve">, а также распределение рабочих мест между выпускниками с использованием способа случайной выборки. </w:t>
      </w:r>
    </w:p>
    <w:p w:rsidR="00914855" w:rsidRDefault="00914855" w:rsidP="00914855">
      <w:pPr>
        <w:pStyle w:val="a9"/>
        <w:spacing w:after="240" w:line="276" w:lineRule="auto"/>
        <w:ind w:right="12" w:firstLine="709"/>
      </w:pPr>
      <w:r w:rsidRPr="001B488E">
        <w:t xml:space="preserve">4.1.6 Выпускники знакомятся со своими рабочими местами, под руководством главного эксперта также повторно знакомятся с планом проведения </w:t>
      </w:r>
      <w:r>
        <w:t>ДЭ</w:t>
      </w:r>
      <w:r w:rsidRPr="001B488E">
        <w:t xml:space="preserve">,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 </w:t>
      </w:r>
    </w:p>
    <w:p w:rsidR="00914855" w:rsidRDefault="00914855" w:rsidP="00914855">
      <w:pPr>
        <w:pStyle w:val="a9"/>
        <w:spacing w:after="240" w:line="276" w:lineRule="auto"/>
        <w:ind w:right="12" w:firstLine="709"/>
      </w:pPr>
      <w:r w:rsidRPr="001B488E">
        <w:t xml:space="preserve">4.1.7 Технический эксперт под подпись знакомит главного эксперта, членов экспертной группы, выпускников с требованиями охраны труда и безопасности. </w:t>
      </w:r>
    </w:p>
    <w:p w:rsidR="00914855" w:rsidRDefault="00914855" w:rsidP="00914855">
      <w:pPr>
        <w:pStyle w:val="a9"/>
        <w:spacing w:line="276" w:lineRule="auto"/>
        <w:ind w:right="12" w:firstLine="709"/>
      </w:pPr>
      <w:r w:rsidRPr="001B488E">
        <w:t xml:space="preserve">4.1.8 В день проведения </w:t>
      </w:r>
      <w:r>
        <w:t>ДЭ</w:t>
      </w:r>
      <w:r w:rsidRPr="001B488E">
        <w:t xml:space="preserve"> в центре проведения экзамена присутствуют: </w:t>
      </w:r>
    </w:p>
    <w:p w:rsidR="00914855" w:rsidRDefault="00914855" w:rsidP="00914855">
      <w:pPr>
        <w:pStyle w:val="a9"/>
        <w:spacing w:line="276" w:lineRule="auto"/>
        <w:ind w:right="12" w:firstLine="709"/>
      </w:pPr>
      <w:r>
        <w:sym w:font="Symbol" w:char="F02D"/>
      </w:r>
      <w:r w:rsidRPr="001B488E">
        <w:t xml:space="preserve"> руководитель (уполномоченный представитель) организации, на базе которой организован центр проведения экзамена; </w:t>
      </w:r>
    </w:p>
    <w:p w:rsidR="00914855" w:rsidRDefault="00914855" w:rsidP="00914855">
      <w:pPr>
        <w:pStyle w:val="a9"/>
        <w:spacing w:line="276" w:lineRule="auto"/>
        <w:ind w:right="12" w:firstLine="709"/>
      </w:pPr>
      <w:r>
        <w:sym w:font="Symbol" w:char="F02D"/>
      </w:r>
      <w:r w:rsidRPr="001B488E">
        <w:t xml:space="preserve"> члены ГЭК, не считая членов экспертной группы; </w:t>
      </w:r>
    </w:p>
    <w:p w:rsidR="00914855" w:rsidRDefault="00914855" w:rsidP="00914855">
      <w:pPr>
        <w:pStyle w:val="a9"/>
        <w:spacing w:line="276" w:lineRule="auto"/>
        <w:ind w:right="12" w:firstLine="709"/>
      </w:pPr>
      <w:r>
        <w:sym w:font="Symbol" w:char="F02D"/>
      </w:r>
      <w:r w:rsidRPr="001B488E">
        <w:t xml:space="preserve"> члены экспертной группы; </w:t>
      </w:r>
    </w:p>
    <w:p w:rsidR="00914855" w:rsidRDefault="00914855" w:rsidP="00914855">
      <w:pPr>
        <w:pStyle w:val="a9"/>
        <w:spacing w:line="276" w:lineRule="auto"/>
        <w:ind w:right="12" w:firstLine="709"/>
      </w:pPr>
      <w:r w:rsidRPr="00D71239">
        <w:sym w:font="Symbol" w:char="F02D"/>
      </w:r>
      <w:r w:rsidRPr="00D71239">
        <w:t xml:space="preserve"> главный эксперт;</w:t>
      </w:r>
      <w:r w:rsidRPr="001B488E">
        <w:t xml:space="preserve"> </w:t>
      </w:r>
    </w:p>
    <w:p w:rsidR="00914855" w:rsidRDefault="00914855" w:rsidP="00914855">
      <w:pPr>
        <w:pStyle w:val="a9"/>
        <w:spacing w:line="276" w:lineRule="auto"/>
        <w:ind w:right="12" w:firstLine="709"/>
      </w:pPr>
      <w:r>
        <w:sym w:font="Symbol" w:char="F02D"/>
      </w:r>
      <w:r w:rsidRPr="001B488E">
        <w:t xml:space="preserve"> представители организаций-партнеров (по согласованию с </w:t>
      </w:r>
      <w:r>
        <w:t>Техникумом</w:t>
      </w:r>
      <w:r w:rsidRPr="001B488E">
        <w:t xml:space="preserve">); </w:t>
      </w:r>
    </w:p>
    <w:p w:rsidR="00914855" w:rsidRDefault="00914855" w:rsidP="00914855">
      <w:pPr>
        <w:pStyle w:val="a9"/>
        <w:spacing w:line="276" w:lineRule="auto"/>
        <w:ind w:right="12" w:firstLine="709"/>
      </w:pPr>
      <w:r>
        <w:sym w:font="Symbol" w:char="F02D"/>
      </w:r>
      <w:r w:rsidRPr="001B488E">
        <w:t xml:space="preserve"> выпускники; </w:t>
      </w:r>
    </w:p>
    <w:p w:rsidR="00914855" w:rsidRDefault="00914855" w:rsidP="00914855">
      <w:pPr>
        <w:pStyle w:val="a9"/>
        <w:spacing w:line="276" w:lineRule="auto"/>
        <w:ind w:right="12" w:firstLine="709"/>
      </w:pPr>
      <w:r w:rsidRPr="00D71239">
        <w:sym w:font="Symbol" w:char="F02D"/>
      </w:r>
      <w:r w:rsidRPr="00D71239">
        <w:t xml:space="preserve"> технический эксперт;</w:t>
      </w:r>
      <w:r w:rsidRPr="001B488E">
        <w:t xml:space="preserve"> </w:t>
      </w:r>
    </w:p>
    <w:p w:rsidR="00914855" w:rsidRDefault="00914855" w:rsidP="00914855">
      <w:pPr>
        <w:pStyle w:val="a9"/>
        <w:spacing w:line="276" w:lineRule="auto"/>
        <w:ind w:right="12" w:firstLine="709"/>
      </w:pPr>
      <w:r>
        <w:sym w:font="Symbol" w:char="F02D"/>
      </w:r>
      <w:r w:rsidRPr="001B488E">
        <w:t xml:space="preserve"> представитель </w:t>
      </w:r>
      <w:r>
        <w:t>техникума</w:t>
      </w:r>
      <w:r w:rsidRPr="001B488E">
        <w:t xml:space="preserve">, ответственный за сопровождение выпускников к </w:t>
      </w:r>
      <w:r>
        <w:t>ЦПДЭ</w:t>
      </w:r>
      <w:r w:rsidRPr="001B488E">
        <w:t xml:space="preserve"> (при необходимости); </w:t>
      </w:r>
    </w:p>
    <w:p w:rsidR="00914855" w:rsidRDefault="00914855" w:rsidP="00914855">
      <w:pPr>
        <w:pStyle w:val="a9"/>
        <w:spacing w:line="276" w:lineRule="auto"/>
        <w:ind w:right="12" w:firstLine="709"/>
      </w:pPr>
      <w:r>
        <w:lastRenderedPageBreak/>
        <w:sym w:font="Symbol" w:char="F02D"/>
      </w:r>
      <w:r w:rsidRPr="001B488E">
        <w:t xml:space="preserve"> тьютор (ассистент), оказывающий необходимую помощь выпускнику из числа лиц с ограниченными возможностями здоровья, детей-инвалидов, инвалидов (при необходимости); </w:t>
      </w:r>
    </w:p>
    <w:p w:rsidR="00914855" w:rsidRDefault="00914855" w:rsidP="00914855">
      <w:pPr>
        <w:pStyle w:val="a9"/>
        <w:spacing w:line="276" w:lineRule="auto"/>
        <w:ind w:right="12" w:firstLine="709"/>
      </w:pPr>
      <w:r>
        <w:sym w:font="Symbol" w:char="F02D"/>
      </w:r>
      <w:r w:rsidRPr="001B488E">
        <w:t xml:space="preserve"> организаторы, назначенные </w:t>
      </w:r>
      <w:r>
        <w:t>техникумом</w:t>
      </w:r>
      <w:r w:rsidRPr="001B488E">
        <w:t xml:space="preserve"> из числа педагогических работников, оказывающие содействие в обеспечении соблюдения всех требований к проведению </w:t>
      </w:r>
      <w:r>
        <w:t>ДЭ</w:t>
      </w:r>
      <w:r w:rsidRPr="001B488E">
        <w:t xml:space="preserve">. </w:t>
      </w:r>
    </w:p>
    <w:p w:rsidR="00914855" w:rsidRDefault="00914855" w:rsidP="00914855">
      <w:pPr>
        <w:pStyle w:val="a9"/>
        <w:spacing w:line="276" w:lineRule="auto"/>
        <w:ind w:right="12" w:firstLine="709"/>
      </w:pPr>
      <w:r w:rsidRPr="001B488E">
        <w:t xml:space="preserve">В случае отсутствия в день проведения </w:t>
      </w:r>
      <w:r>
        <w:t>ДЭ</w:t>
      </w:r>
      <w:r w:rsidRPr="001B488E">
        <w:t xml:space="preserve"> в </w:t>
      </w:r>
      <w:r>
        <w:t>ЦПДЭ</w:t>
      </w:r>
      <w:r w:rsidRPr="001B488E">
        <w:t xml:space="preserve"> лиц, указанных в настоящем пункте, решение о проведении </w:t>
      </w:r>
      <w:r>
        <w:t>ДЭ</w:t>
      </w:r>
      <w:r w:rsidRPr="001B488E">
        <w:t xml:space="preserve"> принимается </w:t>
      </w:r>
      <w:r w:rsidRPr="00D71239">
        <w:t>главным экспертом</w:t>
      </w:r>
      <w:r w:rsidRPr="001B488E">
        <w:t xml:space="preserve">, о чём </w:t>
      </w:r>
      <w:r w:rsidRPr="00D71239">
        <w:t>главным экспертом</w:t>
      </w:r>
      <w:r w:rsidRPr="001B488E">
        <w:t xml:space="preserve"> вносится соответствующая запись в протокол проведения </w:t>
      </w:r>
      <w:r>
        <w:t>ДЭ</w:t>
      </w:r>
      <w:r w:rsidRPr="001B488E">
        <w:t xml:space="preserve">. </w:t>
      </w:r>
    </w:p>
    <w:p w:rsidR="00914855" w:rsidRDefault="00914855" w:rsidP="00914855">
      <w:pPr>
        <w:pStyle w:val="a9"/>
        <w:spacing w:after="240" w:line="276" w:lineRule="auto"/>
        <w:ind w:right="12" w:firstLine="709"/>
      </w:pPr>
      <w:r w:rsidRPr="001B488E">
        <w:t xml:space="preserve">Допуск выпускников в </w:t>
      </w:r>
      <w:r>
        <w:t>ЦПДЭ</w:t>
      </w:r>
      <w:r w:rsidRPr="001B488E">
        <w:t xml:space="preserve"> осуществляется </w:t>
      </w:r>
      <w:r w:rsidRPr="00D71239">
        <w:t>главным экспертом</w:t>
      </w:r>
      <w:r w:rsidRPr="001B488E">
        <w:t xml:space="preserve"> на основании документов, удостоверяющих личность. </w:t>
      </w:r>
    </w:p>
    <w:p w:rsidR="00914855" w:rsidRDefault="00914855" w:rsidP="00914855">
      <w:pPr>
        <w:pStyle w:val="a9"/>
        <w:spacing w:line="276" w:lineRule="auto"/>
        <w:ind w:right="12" w:firstLine="709"/>
      </w:pPr>
      <w:r w:rsidRPr="001B488E">
        <w:t xml:space="preserve">4.1.9 В день проведения </w:t>
      </w:r>
      <w:r>
        <w:t>ДЭ</w:t>
      </w:r>
      <w:r w:rsidRPr="001B488E">
        <w:t xml:space="preserve"> в </w:t>
      </w:r>
      <w:r>
        <w:t>ЦПДЭ</w:t>
      </w:r>
      <w:r w:rsidRPr="001B488E">
        <w:t xml:space="preserve"> могут присутствовать: </w:t>
      </w:r>
    </w:p>
    <w:p w:rsidR="00914855" w:rsidRDefault="00914855" w:rsidP="00914855">
      <w:pPr>
        <w:pStyle w:val="a9"/>
        <w:spacing w:line="276" w:lineRule="auto"/>
        <w:ind w:right="12" w:firstLine="709"/>
      </w:pPr>
      <w:r>
        <w:sym w:font="Symbol" w:char="F02D"/>
      </w:r>
      <w:r w:rsidRPr="001B488E">
        <w:t xml:space="preserve">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 </w:t>
      </w:r>
    </w:p>
    <w:p w:rsidR="00914855" w:rsidRPr="001B488E" w:rsidRDefault="00914855" w:rsidP="00914855">
      <w:pPr>
        <w:pStyle w:val="a9"/>
        <w:spacing w:line="276" w:lineRule="auto"/>
        <w:ind w:right="12" w:firstLine="709"/>
      </w:pPr>
      <w:r>
        <w:sym w:font="Symbol" w:char="F02D"/>
      </w:r>
      <w:r w:rsidRPr="001B488E">
        <w:t xml:space="preserve"> медицинские работники (по решению организации, на территории которой располагается центр проведения </w:t>
      </w:r>
      <w:r>
        <w:t>ДЭ</w:t>
      </w:r>
      <w:r w:rsidRPr="001B488E">
        <w:t>)</w:t>
      </w:r>
      <w:r>
        <w:t>;</w:t>
      </w:r>
    </w:p>
    <w:p w:rsidR="00914855" w:rsidRDefault="00914855" w:rsidP="00914855">
      <w:pPr>
        <w:pStyle w:val="a9"/>
        <w:spacing w:line="276" w:lineRule="auto"/>
        <w:ind w:right="12" w:firstLine="709"/>
      </w:pPr>
      <w:r>
        <w:sym w:font="Symbol" w:char="F02D"/>
      </w:r>
      <w:r w:rsidRPr="00D84024">
        <w:t xml:space="preserve"> представители организаций-партнеров (по решению таких организаций по согласованию с колледжем). </w:t>
      </w:r>
    </w:p>
    <w:p w:rsidR="00914855" w:rsidRDefault="00914855" w:rsidP="00914855">
      <w:pPr>
        <w:pStyle w:val="a9"/>
        <w:spacing w:after="240" w:line="276" w:lineRule="auto"/>
        <w:ind w:right="12" w:firstLine="709"/>
      </w:pPr>
      <w:r w:rsidRPr="00D84024">
        <w:t xml:space="preserve">Указанные лица присутствуют в </w:t>
      </w:r>
      <w:r>
        <w:t>ЦПДЭ</w:t>
      </w:r>
      <w:r w:rsidRPr="00D84024">
        <w:t xml:space="preserve"> в день проведения </w:t>
      </w:r>
      <w:r>
        <w:t>ДЭ</w:t>
      </w:r>
      <w:r w:rsidRPr="00D84024">
        <w:t xml:space="preserve"> на основании документов, удостоверяющих личность. </w:t>
      </w:r>
    </w:p>
    <w:p w:rsidR="00914855" w:rsidRDefault="00914855" w:rsidP="00914855">
      <w:pPr>
        <w:pStyle w:val="a9"/>
        <w:spacing w:line="276" w:lineRule="auto"/>
        <w:ind w:right="12" w:firstLine="709"/>
      </w:pPr>
      <w:r w:rsidRPr="00D84024">
        <w:t xml:space="preserve">4.1.10 Лица, указанные в пунктах 4.8 и 4.9 настоящей Программы, обязаны: </w:t>
      </w:r>
    </w:p>
    <w:p w:rsidR="00914855" w:rsidRDefault="00914855" w:rsidP="00914855">
      <w:pPr>
        <w:pStyle w:val="a9"/>
        <w:spacing w:line="276" w:lineRule="auto"/>
        <w:ind w:right="12" w:firstLine="709"/>
      </w:pPr>
      <w:r>
        <w:sym w:font="Symbol" w:char="F02D"/>
      </w:r>
      <w:r w:rsidRPr="00D84024">
        <w:t xml:space="preserve"> соблюдать установленные требования по охране труда и производственной безопасности, выполнять указания </w:t>
      </w:r>
      <w:r w:rsidRPr="00D71239">
        <w:t>технического эксперта</w:t>
      </w:r>
      <w:r w:rsidRPr="00D84024">
        <w:t xml:space="preserve"> по соблюдению указанных требований; </w:t>
      </w:r>
    </w:p>
    <w:p w:rsidR="00914855" w:rsidRDefault="00914855" w:rsidP="00914855">
      <w:pPr>
        <w:pStyle w:val="a9"/>
        <w:spacing w:line="276" w:lineRule="auto"/>
        <w:ind w:right="12" w:firstLine="709"/>
      </w:pPr>
      <w:r>
        <w:sym w:font="Symbol" w:char="F02D"/>
      </w:r>
      <w:r w:rsidRPr="00D84024">
        <w:t xml:space="preserve"> пользоваться средствами связи исключительно по вопросам служебной необходимости, в том числе в рамках оказания необходимого содействия </w:t>
      </w:r>
      <w:r w:rsidRPr="00D71239">
        <w:t>главному эксперту</w:t>
      </w:r>
      <w:r w:rsidRPr="00D84024">
        <w:t xml:space="preserve">; </w:t>
      </w:r>
    </w:p>
    <w:p w:rsidR="00914855" w:rsidRDefault="00914855" w:rsidP="00914855">
      <w:pPr>
        <w:pStyle w:val="a9"/>
        <w:spacing w:after="240" w:line="276" w:lineRule="auto"/>
        <w:ind w:right="12" w:firstLine="709"/>
      </w:pPr>
      <w:r>
        <w:sym w:font="Symbol" w:char="F02D"/>
      </w:r>
      <w:r w:rsidRPr="00D84024">
        <w:t xml:space="preserve">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w:t>
      </w:r>
    </w:p>
    <w:p w:rsidR="00914855" w:rsidRDefault="00914855" w:rsidP="00914855">
      <w:pPr>
        <w:pStyle w:val="a9"/>
        <w:spacing w:after="240" w:line="276" w:lineRule="auto"/>
        <w:ind w:right="12" w:firstLine="709"/>
      </w:pPr>
      <w:r w:rsidRPr="00D84024">
        <w:t xml:space="preserve">4.1.11 Члены ГЭК, не входящие в состав экспертной группы, наблюдают за ходом проведения </w:t>
      </w:r>
      <w:r>
        <w:t>ДЭ</w:t>
      </w:r>
      <w:r w:rsidRPr="00D84024">
        <w:t xml:space="preserve"> и вправе сообщать главному э</w:t>
      </w:r>
      <w:r w:rsidRPr="00D71239">
        <w:t>ксперту</w:t>
      </w:r>
      <w:r w:rsidRPr="00D84024">
        <w:t xml:space="preserve"> о выявленных фактах нарушения. </w:t>
      </w:r>
    </w:p>
    <w:p w:rsidR="00914855" w:rsidRDefault="00914855" w:rsidP="00914855">
      <w:pPr>
        <w:pStyle w:val="a9"/>
        <w:spacing w:after="240" w:line="276" w:lineRule="auto"/>
        <w:ind w:right="12" w:firstLine="709"/>
      </w:pPr>
      <w:r w:rsidRPr="00D84024">
        <w:t xml:space="preserve">4.1.12 Члены экспертной группы осуществляют оценку выполнения заданий </w:t>
      </w:r>
      <w:r>
        <w:t>ДЭ</w:t>
      </w:r>
      <w:r w:rsidRPr="00D84024">
        <w:t xml:space="preserve"> самостоятельно. </w:t>
      </w:r>
    </w:p>
    <w:p w:rsidR="00914855" w:rsidRDefault="00914855" w:rsidP="00914855">
      <w:pPr>
        <w:pStyle w:val="a9"/>
        <w:spacing w:after="240" w:line="276" w:lineRule="auto"/>
        <w:ind w:right="12" w:firstLine="709"/>
      </w:pPr>
      <w:r w:rsidRPr="00D84024">
        <w:t xml:space="preserve">4.1.13 </w:t>
      </w:r>
      <w:r w:rsidRPr="00D71239">
        <w:t>Главный эксперт</w:t>
      </w:r>
      <w:r w:rsidRPr="00D84024">
        <w:t xml:space="preserve"> вправе давать указания по организации и проведению </w:t>
      </w:r>
      <w:r>
        <w:t>ДЭ</w:t>
      </w:r>
      <w:r w:rsidRPr="00D84024">
        <w:t xml:space="preserve">, обязательные для выполнения лицами, привлеченными к проведению </w:t>
      </w:r>
      <w:r>
        <w:t>ДЭ</w:t>
      </w:r>
      <w:r w:rsidRPr="00D84024">
        <w:t xml:space="preserve">, и выпускникам, удалять из </w:t>
      </w:r>
      <w:r>
        <w:t>ЦПДЭ</w:t>
      </w:r>
      <w:r w:rsidRPr="00D84024">
        <w:t xml:space="preserve"> лиц, допустивших грубое нарушение требований Программы ГИА, требований охраны труда и безопасности производства, а также останавливать, приостанавливать и возобновлять проведение </w:t>
      </w:r>
      <w:r>
        <w:t>ДЭ</w:t>
      </w:r>
      <w:r w:rsidRPr="00D84024">
        <w:t xml:space="preserve"> при возникновении необходимости устранения грубых нарушений настоящих требований, требований охраны труда и производственной безопасности. </w:t>
      </w:r>
      <w:r w:rsidRPr="00D71239">
        <w:t>Главный эксперт</w:t>
      </w:r>
      <w:r w:rsidRPr="00D84024">
        <w:t xml:space="preserve"> обязан находиться в </w:t>
      </w:r>
      <w:r>
        <w:t>ЦПДЭ</w:t>
      </w:r>
      <w:r w:rsidRPr="00D84024">
        <w:t xml:space="preserve"> до окончания </w:t>
      </w:r>
      <w:r>
        <w:t>ДЭ</w:t>
      </w:r>
      <w:r w:rsidRPr="00D84024">
        <w:t xml:space="preserve">, осуществлять контроль за соблюдением лицами, привлеченными к проведению </w:t>
      </w:r>
      <w:r>
        <w:t>ДЭ</w:t>
      </w:r>
      <w:r w:rsidRPr="00D84024">
        <w:t xml:space="preserve">, выпускниками требований. </w:t>
      </w:r>
    </w:p>
    <w:p w:rsidR="00914855" w:rsidRDefault="00914855" w:rsidP="00914855">
      <w:pPr>
        <w:pStyle w:val="a9"/>
        <w:spacing w:line="276" w:lineRule="auto"/>
        <w:ind w:right="12" w:firstLine="709"/>
      </w:pPr>
      <w:r w:rsidRPr="00D84024">
        <w:t xml:space="preserve">4.1.14 </w:t>
      </w:r>
      <w:r w:rsidRPr="00D71239">
        <w:t>Технический эксперт</w:t>
      </w:r>
      <w:r w:rsidRPr="00D84024">
        <w:t xml:space="preserve"> вправе: </w:t>
      </w:r>
    </w:p>
    <w:p w:rsidR="00914855" w:rsidRDefault="00914855" w:rsidP="00914855">
      <w:pPr>
        <w:pStyle w:val="a9"/>
        <w:spacing w:line="276" w:lineRule="auto"/>
        <w:ind w:right="12" w:firstLine="709"/>
      </w:pPr>
      <w:r>
        <w:sym w:font="Symbol" w:char="F02D"/>
      </w:r>
      <w:r w:rsidRPr="00D84024">
        <w:t xml:space="preserve"> наблюдать за ходом проведения </w:t>
      </w:r>
      <w:r>
        <w:t>ДЭ</w:t>
      </w:r>
      <w:r w:rsidRPr="00D84024">
        <w:t xml:space="preserve">; </w:t>
      </w:r>
    </w:p>
    <w:p w:rsidR="00914855" w:rsidRDefault="00914855" w:rsidP="00914855">
      <w:pPr>
        <w:pStyle w:val="a9"/>
        <w:spacing w:line="276" w:lineRule="auto"/>
        <w:ind w:right="12" w:firstLine="709"/>
      </w:pPr>
      <w:r>
        <w:lastRenderedPageBreak/>
        <w:sym w:font="Symbol" w:char="F02D"/>
      </w:r>
      <w:r w:rsidRPr="00D84024">
        <w:t xml:space="preserve"> давать разъяснения и указания лицам, привлеченным к проведению </w:t>
      </w:r>
      <w:r>
        <w:t>ДЭ</w:t>
      </w:r>
      <w:r w:rsidRPr="00D84024">
        <w:t xml:space="preserve">, выпускникам по вопросам соблюдения требований охраны труда и производственной безопасности; </w:t>
      </w:r>
    </w:p>
    <w:p w:rsidR="00914855" w:rsidRDefault="00914855" w:rsidP="00914855">
      <w:pPr>
        <w:pStyle w:val="a9"/>
        <w:spacing w:after="240" w:line="276" w:lineRule="auto"/>
        <w:ind w:right="12" w:firstLine="709"/>
      </w:pPr>
      <w:r>
        <w:sym w:font="Symbol" w:char="F02D"/>
      </w:r>
      <w:r w:rsidRPr="00D84024">
        <w:t xml:space="preserve"> сообщать </w:t>
      </w:r>
      <w:r w:rsidRPr="00D71239">
        <w:t>главному эксперту</w:t>
      </w:r>
      <w:r w:rsidRPr="00D84024">
        <w:t xml:space="preserve"> о выявленных случаях нарушений лицами, привлеченными к проведению </w:t>
      </w:r>
      <w:r>
        <w:t>ДЭ</w:t>
      </w:r>
      <w:r w:rsidRPr="00D84024">
        <w:t xml:space="preserve">, выпускниками требований охраны труда и требований производственной безопасности, а также невыполнения такими лицами указаний технического </w:t>
      </w:r>
      <w:r w:rsidRPr="00D71239">
        <w:t>эксперта</w:t>
      </w:r>
      <w:r w:rsidRPr="00D84024">
        <w:t xml:space="preserve">, направленных на обеспечение соблюдения требований охраны труда и производственной безопасности. </w:t>
      </w:r>
    </w:p>
    <w:p w:rsidR="00914855" w:rsidRDefault="00914855" w:rsidP="00914855">
      <w:pPr>
        <w:pStyle w:val="a9"/>
        <w:spacing w:after="240" w:line="276" w:lineRule="auto"/>
        <w:ind w:right="12" w:firstLine="709"/>
      </w:pPr>
      <w:r w:rsidRPr="00D84024">
        <w:t xml:space="preserve">4.1.15 Представитель </w:t>
      </w:r>
      <w:r>
        <w:t>Техникума</w:t>
      </w:r>
      <w:r w:rsidRPr="00D84024">
        <w:t xml:space="preserve"> располагается в изолированном от </w:t>
      </w:r>
      <w:r>
        <w:t>ЦПДЭ</w:t>
      </w:r>
      <w:r w:rsidRPr="00D84024">
        <w:t xml:space="preserve"> помещении. </w:t>
      </w:r>
    </w:p>
    <w:p w:rsidR="00914855" w:rsidRDefault="00914855" w:rsidP="00914855">
      <w:pPr>
        <w:pStyle w:val="a9"/>
        <w:spacing w:after="240" w:line="276" w:lineRule="auto"/>
        <w:ind w:right="12" w:firstLine="709"/>
      </w:pPr>
      <w:r w:rsidRPr="00D84024">
        <w:t xml:space="preserve">4.1.16 </w:t>
      </w:r>
      <w:r>
        <w:t>КГБ ПОУ ХАТ</w:t>
      </w:r>
      <w:r w:rsidRPr="00D84024">
        <w:t xml:space="preserve"> обязана не позднее чем за один рабочий день до дня проведения </w:t>
      </w:r>
      <w:r>
        <w:t>ДЭ</w:t>
      </w:r>
      <w:r w:rsidRPr="00D84024">
        <w:t xml:space="preserve"> уведомить </w:t>
      </w:r>
      <w:r w:rsidRPr="00D71239">
        <w:t>главного эксперта</w:t>
      </w:r>
      <w:r w:rsidRPr="00D84024">
        <w:t xml:space="preserve"> об участии в проведении </w:t>
      </w:r>
      <w:r>
        <w:t>ДЭ</w:t>
      </w:r>
      <w:r w:rsidRPr="00D84024">
        <w:t xml:space="preserve"> тьютора (ассистента). </w:t>
      </w:r>
    </w:p>
    <w:p w:rsidR="00914855" w:rsidRDefault="00914855" w:rsidP="00914855">
      <w:pPr>
        <w:pStyle w:val="a9"/>
        <w:spacing w:line="276" w:lineRule="auto"/>
        <w:ind w:right="12" w:firstLine="709"/>
      </w:pPr>
      <w:r w:rsidRPr="00D370BA">
        <w:t>4.1.17 Выпускники вправе:</w:t>
      </w:r>
    </w:p>
    <w:p w:rsidR="00914855" w:rsidRDefault="00914855" w:rsidP="00914855">
      <w:pPr>
        <w:pStyle w:val="a9"/>
        <w:spacing w:line="276" w:lineRule="auto"/>
        <w:ind w:right="12" w:firstLine="709"/>
      </w:pPr>
      <w:r>
        <w:sym w:font="Symbol" w:char="F02D"/>
      </w:r>
      <w:r w:rsidRPr="00D370BA">
        <w:t xml:space="preserve"> пользоваться оборудованием </w:t>
      </w:r>
      <w:r>
        <w:t>ЦПДЭ</w:t>
      </w:r>
      <w:r w:rsidRPr="00D370BA">
        <w:t>, необходимыми материалами, средствами обучения и воспитания в соответствии с требованиями комплекта оценочной документации</w:t>
      </w:r>
      <w:r>
        <w:t xml:space="preserve"> (далее – КОД)</w:t>
      </w:r>
      <w:r w:rsidRPr="00D370BA">
        <w:t xml:space="preserve">, задания </w:t>
      </w:r>
      <w:r>
        <w:t>ДЭ</w:t>
      </w:r>
      <w:r w:rsidRPr="00D370BA">
        <w:t xml:space="preserve">; </w:t>
      </w:r>
    </w:p>
    <w:p w:rsidR="00914855" w:rsidRDefault="00914855" w:rsidP="00914855">
      <w:pPr>
        <w:pStyle w:val="a9"/>
        <w:spacing w:line="276" w:lineRule="auto"/>
        <w:ind w:right="12" w:firstLine="709"/>
      </w:pPr>
      <w:r>
        <w:sym w:font="Symbol" w:char="F02D"/>
      </w:r>
      <w:r w:rsidRPr="00D370BA">
        <w:t xml:space="preserve"> получать разъяснения </w:t>
      </w:r>
      <w:r w:rsidRPr="00D71239">
        <w:t>технического эксперта</w:t>
      </w:r>
      <w:r w:rsidRPr="00D370BA">
        <w:t xml:space="preserve"> по вопросам безопасной и бесперебойной эксплуатации оборудования </w:t>
      </w:r>
      <w:r>
        <w:t>ЦПДЭ</w:t>
      </w:r>
      <w:r w:rsidRPr="00D370BA">
        <w:t xml:space="preserve">; </w:t>
      </w:r>
    </w:p>
    <w:p w:rsidR="00914855" w:rsidRDefault="00914855" w:rsidP="00914855">
      <w:pPr>
        <w:pStyle w:val="a9"/>
        <w:spacing w:line="276" w:lineRule="auto"/>
        <w:ind w:right="12" w:firstLine="709"/>
      </w:pPr>
      <w:r>
        <w:sym w:font="Symbol" w:char="F02D"/>
      </w:r>
      <w:r w:rsidRPr="00D370BA">
        <w:t xml:space="preserve"> получить копию задания </w:t>
      </w:r>
      <w:r>
        <w:t>ДЭ</w:t>
      </w:r>
      <w:r w:rsidRPr="00D370BA">
        <w:t xml:space="preserve"> на бумажном носителе</w:t>
      </w:r>
      <w:r>
        <w:t>.</w:t>
      </w:r>
      <w:r w:rsidRPr="00D370BA">
        <w:t xml:space="preserve"> </w:t>
      </w:r>
    </w:p>
    <w:p w:rsidR="00914855" w:rsidRDefault="00914855" w:rsidP="00914855">
      <w:pPr>
        <w:pStyle w:val="a9"/>
        <w:spacing w:line="276" w:lineRule="auto"/>
        <w:ind w:right="12" w:firstLine="709"/>
      </w:pPr>
      <w:r w:rsidRPr="00D370BA">
        <w:t xml:space="preserve">Выпускники обязаны: </w:t>
      </w:r>
    </w:p>
    <w:p w:rsidR="00914855" w:rsidRDefault="00914855" w:rsidP="00914855">
      <w:pPr>
        <w:pStyle w:val="a9"/>
        <w:spacing w:line="276" w:lineRule="auto"/>
        <w:ind w:right="12" w:firstLine="709"/>
      </w:pPr>
      <w:r>
        <w:sym w:font="Symbol" w:char="F02D"/>
      </w:r>
      <w:r w:rsidRPr="00D370BA">
        <w:t xml:space="preserve"> во время проведения </w:t>
      </w:r>
      <w:r>
        <w:t>ДЭ</w:t>
      </w:r>
      <w:r w:rsidRPr="00D370BA">
        <w:t xml:space="preserve"> не пользоваться и не иметь при себе средства связи, носители информации, средства ее передачи и хранения, если это прямо не предусмотрено </w:t>
      </w:r>
      <w:r>
        <w:t>КОД</w:t>
      </w:r>
      <w:r w:rsidRPr="00D370BA">
        <w:t xml:space="preserve">; </w:t>
      </w:r>
    </w:p>
    <w:p w:rsidR="00914855" w:rsidRDefault="00914855" w:rsidP="00914855">
      <w:pPr>
        <w:pStyle w:val="a9"/>
        <w:spacing w:line="276" w:lineRule="auto"/>
        <w:ind w:right="12" w:firstLine="709"/>
      </w:pPr>
      <w:r>
        <w:sym w:font="Symbol" w:char="F02D"/>
      </w:r>
      <w:r w:rsidRPr="00D370BA">
        <w:t xml:space="preserve"> во время проведения </w:t>
      </w:r>
      <w:r>
        <w:t>ДЭ</w:t>
      </w:r>
      <w:r w:rsidRPr="00D370BA">
        <w:t xml:space="preserve"> использовать только средства обучения и воспитания, разрешенные </w:t>
      </w:r>
      <w:r>
        <w:t>КОД</w:t>
      </w:r>
      <w:r w:rsidRPr="00D370BA">
        <w:t xml:space="preserve">; </w:t>
      </w:r>
    </w:p>
    <w:p w:rsidR="00914855" w:rsidRDefault="00914855" w:rsidP="00914855">
      <w:pPr>
        <w:pStyle w:val="a9"/>
        <w:spacing w:line="276" w:lineRule="auto"/>
        <w:ind w:right="12" w:firstLine="709"/>
      </w:pPr>
      <w:r>
        <w:sym w:font="Symbol" w:char="F02D"/>
      </w:r>
      <w:r w:rsidRPr="00D370BA">
        <w:t xml:space="preserve"> во время проведения </w:t>
      </w:r>
      <w:r>
        <w:t>ДЭ</w:t>
      </w:r>
      <w:r w:rsidRPr="00D370BA">
        <w:t xml:space="preserve"> не взаимодействовать с другими выпускниками, экспертами, иными лицами, находящимися в </w:t>
      </w:r>
      <w:r>
        <w:t>ЦПДЭ</w:t>
      </w:r>
      <w:r w:rsidRPr="00D370BA">
        <w:t xml:space="preserve">, если это не предусмотрено </w:t>
      </w:r>
      <w:r>
        <w:t>КОД</w:t>
      </w:r>
      <w:r w:rsidRPr="00D370BA">
        <w:t xml:space="preserve"> и заданием </w:t>
      </w:r>
      <w:r>
        <w:t>ДЭ</w:t>
      </w:r>
      <w:r w:rsidRPr="00D370BA">
        <w:t xml:space="preserve">. </w:t>
      </w:r>
    </w:p>
    <w:p w:rsidR="00914855" w:rsidRDefault="00914855" w:rsidP="00914855">
      <w:pPr>
        <w:pStyle w:val="a9"/>
        <w:spacing w:after="240" w:line="276" w:lineRule="auto"/>
        <w:ind w:right="12" w:firstLine="709"/>
      </w:pPr>
      <w:r w:rsidRPr="00D370BA">
        <w:t xml:space="preserve">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w:t>
      </w:r>
      <w:r>
        <w:t>ДЭ</w:t>
      </w:r>
      <w:r w:rsidRPr="00D370BA">
        <w:t xml:space="preserve"> за пределами </w:t>
      </w:r>
      <w:r>
        <w:t>ЦПДЭ</w:t>
      </w:r>
      <w:r w:rsidRPr="00D370BA">
        <w:t xml:space="preserve">. </w:t>
      </w:r>
    </w:p>
    <w:p w:rsidR="00914855" w:rsidRDefault="00914855" w:rsidP="00914855">
      <w:pPr>
        <w:pStyle w:val="a9"/>
        <w:spacing w:after="240" w:line="276" w:lineRule="auto"/>
        <w:ind w:right="12" w:firstLine="709"/>
      </w:pPr>
      <w:r w:rsidRPr="00D370BA">
        <w:t xml:space="preserve">4.1.18 Выпускники проходят </w:t>
      </w:r>
      <w:r>
        <w:t>ДЭ</w:t>
      </w:r>
      <w:r w:rsidRPr="00D370BA">
        <w:t xml:space="preserve"> в ЦПДЭ в составе экзаменационных групп.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 </w:t>
      </w:r>
    </w:p>
    <w:p w:rsidR="00914855" w:rsidRDefault="00914855" w:rsidP="00914855">
      <w:pPr>
        <w:pStyle w:val="a9"/>
        <w:spacing w:after="240" w:line="276" w:lineRule="auto"/>
        <w:ind w:right="12" w:firstLine="709"/>
      </w:pPr>
      <w:r w:rsidRPr="00D370BA">
        <w:t xml:space="preserve">4.1.19 В соответствии с планом проведения </w:t>
      </w:r>
      <w:r>
        <w:t>ДЭ</w:t>
      </w:r>
      <w:r w:rsidRPr="00D370BA">
        <w:t xml:space="preserve"> </w:t>
      </w:r>
      <w:r w:rsidRPr="00D71239">
        <w:t>главный эксперт</w:t>
      </w:r>
      <w:r>
        <w:t xml:space="preserve"> </w:t>
      </w:r>
      <w:r w:rsidRPr="00D370BA">
        <w:t>знак</w:t>
      </w:r>
      <w:r>
        <w:t>оми</w:t>
      </w:r>
      <w:r w:rsidRPr="00D370BA">
        <w:t xml:space="preserve">т выпускников с заданиями, передает им копии заданий </w:t>
      </w:r>
      <w:r>
        <w:t>ДЭ</w:t>
      </w:r>
      <w:r w:rsidRPr="00D370BA">
        <w:t xml:space="preserve">. </w:t>
      </w:r>
    </w:p>
    <w:p w:rsidR="00914855" w:rsidRDefault="00914855" w:rsidP="00914855">
      <w:pPr>
        <w:pStyle w:val="a9"/>
        <w:spacing w:line="276" w:lineRule="auto"/>
        <w:ind w:right="12" w:firstLine="709"/>
      </w:pPr>
      <w:r w:rsidRPr="00D370BA">
        <w:t xml:space="preserve">4.1.20 После ознакомления с заданиями </w:t>
      </w:r>
      <w:r>
        <w:t>ДЭ</w:t>
      </w:r>
      <w:r w:rsidRPr="00D370BA">
        <w:t xml:space="preserve"> выпускники занимают свои рабочие места в соответствии с протоколом распределения рабочих мест. </w:t>
      </w:r>
      <w:r w:rsidRPr="00D71239">
        <w:t>Главный эксперт</w:t>
      </w:r>
      <w:r w:rsidRPr="00D370BA">
        <w:t xml:space="preserve"> объявляет о начале </w:t>
      </w:r>
      <w:r>
        <w:t>ДЭ</w:t>
      </w:r>
      <w:r w:rsidRPr="00D370BA">
        <w:t xml:space="preserve">. Время начала </w:t>
      </w:r>
      <w:r>
        <w:t>ДЭ</w:t>
      </w:r>
      <w:r w:rsidRPr="00D370BA">
        <w:t xml:space="preserve"> фиксируется в протоколе проведения </w:t>
      </w:r>
      <w:r>
        <w:t>ДЭ</w:t>
      </w:r>
      <w:r w:rsidRPr="00D370BA">
        <w:t xml:space="preserve">, составляемом главным </w:t>
      </w:r>
      <w:r w:rsidRPr="00D71239">
        <w:t>экспертом</w:t>
      </w:r>
      <w:r w:rsidRPr="00D370BA">
        <w:t xml:space="preserve"> по каждой экзаменационной группе. </w:t>
      </w:r>
    </w:p>
    <w:p w:rsidR="00914855" w:rsidRDefault="00914855" w:rsidP="00914855">
      <w:pPr>
        <w:pStyle w:val="a9"/>
        <w:spacing w:after="240" w:line="276" w:lineRule="auto"/>
        <w:ind w:right="12" w:firstLine="709"/>
      </w:pPr>
      <w:r w:rsidRPr="00D370BA">
        <w:t xml:space="preserve">После объявления </w:t>
      </w:r>
      <w:r w:rsidRPr="00D71239">
        <w:t>главным экспертом</w:t>
      </w:r>
      <w:r w:rsidRPr="00D370BA">
        <w:t xml:space="preserve"> начала </w:t>
      </w:r>
      <w:r>
        <w:t>ДЭ</w:t>
      </w:r>
      <w:r w:rsidRPr="00D370BA">
        <w:t xml:space="preserve"> выпускники приступают к выполнению заданий </w:t>
      </w:r>
      <w:r>
        <w:t>ДЭ</w:t>
      </w:r>
      <w:r w:rsidRPr="00D370BA">
        <w:t xml:space="preserve">. </w:t>
      </w:r>
    </w:p>
    <w:p w:rsidR="00914855" w:rsidRDefault="00914855" w:rsidP="00914855">
      <w:pPr>
        <w:pStyle w:val="a9"/>
        <w:spacing w:after="240" w:line="276" w:lineRule="auto"/>
        <w:ind w:right="12" w:firstLine="709"/>
      </w:pPr>
      <w:r w:rsidRPr="00D370BA">
        <w:t>4.1.21 Д</w:t>
      </w:r>
      <w:r>
        <w:t xml:space="preserve">Э </w:t>
      </w:r>
      <w:r w:rsidRPr="00D370BA">
        <w:t xml:space="preserve">проводится при неукоснительном соблюдении выпускниками, лицами, привлеченными к проведению </w:t>
      </w:r>
      <w:r>
        <w:t>ДЭ</w:t>
      </w:r>
      <w:r w:rsidRPr="00D370BA">
        <w:t xml:space="preserve">, требований охраны труда и производственной безопасности, а также с соблюдением принципов объективности, открытости и равенства выпускников. </w:t>
      </w:r>
    </w:p>
    <w:p w:rsidR="00914855" w:rsidRDefault="00914855" w:rsidP="00914855">
      <w:pPr>
        <w:pStyle w:val="a9"/>
        <w:spacing w:after="240" w:line="276" w:lineRule="auto"/>
        <w:ind w:right="12" w:firstLine="709"/>
      </w:pPr>
      <w:r w:rsidRPr="00D370BA">
        <w:lastRenderedPageBreak/>
        <w:t>4.1.22 Ц</w:t>
      </w:r>
      <w:r>
        <w:t xml:space="preserve">ПДЭ </w:t>
      </w:r>
      <w:r w:rsidRPr="00D370BA">
        <w:t xml:space="preserve">могут быть оборудованы средствами видеонаблюдения, позволяющими осуществлять видеозапись хода проведения </w:t>
      </w:r>
      <w:r>
        <w:t>ДЭ</w:t>
      </w:r>
      <w:r w:rsidRPr="00D370BA">
        <w:t xml:space="preserve">. Видеоматериалы о проведении </w:t>
      </w:r>
      <w:r>
        <w:t>ДЭ</w:t>
      </w:r>
      <w:r w:rsidRPr="00D370BA">
        <w:t xml:space="preserve"> подлежат хранению не менее одного года с момента завершения </w:t>
      </w:r>
      <w:r>
        <w:t>ДЭ</w:t>
      </w:r>
      <w:r w:rsidRPr="00D370BA">
        <w:t xml:space="preserve">. </w:t>
      </w:r>
    </w:p>
    <w:p w:rsidR="00914855" w:rsidRDefault="00914855" w:rsidP="00914855">
      <w:pPr>
        <w:pStyle w:val="a9"/>
        <w:spacing w:after="240" w:line="276" w:lineRule="auto"/>
        <w:ind w:right="12" w:firstLine="709"/>
      </w:pPr>
      <w:r w:rsidRPr="00D370BA">
        <w:t xml:space="preserve">4.1.23 Явка выпускника, его рабочее место, время завершения выполнения задания </w:t>
      </w:r>
      <w:r>
        <w:t>ДЭ</w:t>
      </w:r>
      <w:r w:rsidRPr="00D370BA">
        <w:t xml:space="preserve"> подлежат фиксации главным </w:t>
      </w:r>
      <w:r w:rsidRPr="00D71239">
        <w:t>экспертом</w:t>
      </w:r>
      <w:r w:rsidRPr="00D370BA">
        <w:t xml:space="preserve"> в протоколе проведения </w:t>
      </w:r>
      <w:r>
        <w:t>ДЭ</w:t>
      </w:r>
      <w:r w:rsidRPr="00D370BA">
        <w:t>.</w:t>
      </w:r>
    </w:p>
    <w:p w:rsidR="00914855" w:rsidRDefault="00914855" w:rsidP="00914855">
      <w:pPr>
        <w:pStyle w:val="a9"/>
        <w:spacing w:line="276" w:lineRule="auto"/>
        <w:ind w:right="12" w:firstLine="709"/>
      </w:pPr>
      <w:r w:rsidRPr="00D51EFF">
        <w:t xml:space="preserve">4.1.24 В случае удаления из </w:t>
      </w:r>
      <w:r>
        <w:t>ЦПДЭ</w:t>
      </w:r>
      <w:r w:rsidRPr="00D51EFF">
        <w:t xml:space="preserve"> выпускника, лица, привлеченного к проведению </w:t>
      </w:r>
      <w:r>
        <w:t>ДЭ</w:t>
      </w:r>
      <w:r w:rsidRPr="00D51EFF">
        <w:t xml:space="preserve">, или присутствующего в </w:t>
      </w:r>
      <w:r>
        <w:t>ЦПДЭ</w:t>
      </w:r>
      <w:r w:rsidRPr="00D51EFF">
        <w:t xml:space="preserve">, главным экспертом составляется акт об удалении. </w:t>
      </w:r>
    </w:p>
    <w:p w:rsidR="00914855" w:rsidRDefault="00914855" w:rsidP="00914855">
      <w:pPr>
        <w:pStyle w:val="a9"/>
        <w:spacing w:after="240" w:line="276" w:lineRule="auto"/>
        <w:ind w:right="12" w:firstLine="709"/>
      </w:pPr>
      <w:r w:rsidRPr="00D51EFF">
        <w:t xml:space="preserve">Результаты ГИА выпускника, удаленного из </w:t>
      </w:r>
      <w:r>
        <w:t>ЦПДЭ</w:t>
      </w:r>
      <w:r w:rsidRPr="00D51EFF">
        <w:t xml:space="preserve">, аннулируются ГЭК, и такой выпускник признаётся ГЭК не прошедшим ГИА по неуважительной причине. </w:t>
      </w:r>
    </w:p>
    <w:p w:rsidR="00914855" w:rsidRDefault="00914855" w:rsidP="00914855">
      <w:pPr>
        <w:pStyle w:val="a9"/>
        <w:spacing w:line="276" w:lineRule="auto"/>
        <w:ind w:right="12" w:firstLine="709"/>
      </w:pPr>
      <w:r w:rsidRPr="00D51EFF">
        <w:t xml:space="preserve">4.1.25 </w:t>
      </w:r>
      <w:r w:rsidRPr="00D71239">
        <w:t>Главный эксперт</w:t>
      </w:r>
      <w:r w:rsidRPr="00D51EFF">
        <w:t xml:space="preserve"> сообщает выпускникам о течении времени выполнения задания </w:t>
      </w:r>
      <w:r>
        <w:t>ДЭ</w:t>
      </w:r>
      <w:r w:rsidRPr="00D51EFF">
        <w:t xml:space="preserve"> каждые 60 минут, а также за 30 и 5 минут до окончания времени выполнения задания. </w:t>
      </w:r>
    </w:p>
    <w:p w:rsidR="00914855" w:rsidRDefault="00914855" w:rsidP="00914855">
      <w:pPr>
        <w:pStyle w:val="a9"/>
        <w:spacing w:after="240" w:line="276" w:lineRule="auto"/>
        <w:ind w:right="12" w:firstLine="709"/>
      </w:pPr>
      <w:r w:rsidRPr="00D51EFF">
        <w:t xml:space="preserve">После объявления </w:t>
      </w:r>
      <w:r w:rsidRPr="00D71239">
        <w:t>главным экспертом</w:t>
      </w:r>
      <w:r w:rsidRPr="00D51EFF">
        <w:t xml:space="preserve"> окончания времени выполнения заданий выпускники прекращают любые действия по выполнению заданий </w:t>
      </w:r>
      <w:r>
        <w:t>ДЭ</w:t>
      </w:r>
      <w:r w:rsidRPr="00D51EFF">
        <w:t xml:space="preserve">. </w:t>
      </w:r>
      <w:r w:rsidRPr="00D71239">
        <w:t>Технический эксперт</w:t>
      </w:r>
      <w:r w:rsidRPr="00D51EFF">
        <w:t xml:space="preserve">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 </w:t>
      </w:r>
    </w:p>
    <w:p w:rsidR="00914855" w:rsidRDefault="00914855" w:rsidP="00914855">
      <w:pPr>
        <w:pStyle w:val="a9"/>
        <w:spacing w:line="276" w:lineRule="auto"/>
        <w:ind w:right="12" w:firstLine="709"/>
      </w:pPr>
      <w:r w:rsidRPr="00D51EFF">
        <w:t xml:space="preserve">4.1.26 Продолжительность </w:t>
      </w:r>
      <w:r>
        <w:t>ДЭ</w:t>
      </w:r>
      <w:r w:rsidRPr="00D51EFF">
        <w:t xml:space="preserve"> (не более) 0</w:t>
      </w:r>
      <w:r w:rsidR="001C08FB">
        <w:t>4</w:t>
      </w:r>
      <w:r w:rsidRPr="00D51EFF">
        <w:t xml:space="preserve">:00:00. </w:t>
      </w:r>
    </w:p>
    <w:p w:rsidR="00914855" w:rsidRDefault="00914855" w:rsidP="00914855">
      <w:pPr>
        <w:pStyle w:val="a9"/>
        <w:spacing w:after="240" w:line="276" w:lineRule="auto"/>
        <w:ind w:right="12" w:firstLine="709"/>
      </w:pPr>
      <w:r w:rsidRPr="00D51EFF">
        <w:t xml:space="preserve">Выпускник по собственному желанию может завершить выполнение задания досрочно, уведомив об этом главного эксперта. </w:t>
      </w:r>
    </w:p>
    <w:p w:rsidR="00914855" w:rsidRDefault="00914855" w:rsidP="00914855">
      <w:pPr>
        <w:pStyle w:val="a9"/>
        <w:spacing w:after="240" w:line="276" w:lineRule="auto"/>
        <w:ind w:right="12" w:firstLine="709"/>
      </w:pPr>
      <w:r w:rsidRPr="00D51EFF">
        <w:t xml:space="preserve">4.1.27 Результаты выполнения выпускниками заданий </w:t>
      </w:r>
      <w:r>
        <w:t>ДЭ</w:t>
      </w:r>
      <w:r w:rsidRPr="00D51EFF">
        <w:t xml:space="preserve"> подлежат фиксации </w:t>
      </w:r>
      <w:r w:rsidRPr="00D71239">
        <w:t>экспертами</w:t>
      </w:r>
      <w:r w:rsidRPr="00D51EFF">
        <w:t xml:space="preserve"> экспертной группы в соответствии с требованиями </w:t>
      </w:r>
      <w:r>
        <w:t>КОД</w:t>
      </w:r>
      <w:r w:rsidRPr="00D51EFF">
        <w:t xml:space="preserve"> и задания </w:t>
      </w:r>
      <w:r>
        <w:t>ДЭ</w:t>
      </w:r>
      <w:r w:rsidRPr="00D51EFF">
        <w:t xml:space="preserve">. </w:t>
      </w:r>
    </w:p>
    <w:p w:rsidR="00914855" w:rsidRDefault="00914855" w:rsidP="00914855">
      <w:pPr>
        <w:pStyle w:val="a9"/>
        <w:spacing w:after="240" w:line="276" w:lineRule="auto"/>
        <w:ind w:right="12" w:firstLine="709"/>
      </w:pPr>
      <w:r w:rsidRPr="00D51EFF">
        <w:t xml:space="preserve">4.2 Дипломная работа </w:t>
      </w:r>
    </w:p>
    <w:p w:rsidR="00914855" w:rsidRDefault="00914855" w:rsidP="00914855">
      <w:pPr>
        <w:pStyle w:val="a9"/>
        <w:spacing w:line="276" w:lineRule="auto"/>
        <w:ind w:right="12" w:firstLine="709"/>
      </w:pPr>
      <w:r w:rsidRPr="00D51EFF">
        <w:t xml:space="preserve">4.2.1 Дипломная работа предполагает самостоятельную подготовку (написание) выпускником работы, демонстрирующего уровень знаний выпускника в рамках выбранной темы, а также сформированность его профессиональных умений и навыков. </w:t>
      </w:r>
    </w:p>
    <w:p w:rsidR="00914855" w:rsidRDefault="00914855" w:rsidP="00C61F87">
      <w:pPr>
        <w:pStyle w:val="a9"/>
        <w:spacing w:after="240" w:line="276" w:lineRule="auto"/>
        <w:ind w:right="12" w:firstLine="709"/>
      </w:pPr>
      <w:r w:rsidRPr="00D51EFF">
        <w:t xml:space="preserve">Тема дипломной работы соответствует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sidR="00C61F87">
        <w:t>4</w:t>
      </w:r>
      <w:r w:rsidR="00C61F87" w:rsidRPr="00A26DBE">
        <w:t>3.02.</w:t>
      </w:r>
      <w:r w:rsidR="00C61F87">
        <w:t>15</w:t>
      </w:r>
      <w:r w:rsidR="00C61F87" w:rsidRPr="00A26DBE">
        <w:t xml:space="preserve"> </w:t>
      </w:r>
      <w:r w:rsidR="00C61F87">
        <w:t>Поварское и кондитерское дело.</w:t>
      </w:r>
    </w:p>
    <w:p w:rsidR="00914855" w:rsidRDefault="00914855" w:rsidP="00914855">
      <w:pPr>
        <w:pStyle w:val="a9"/>
        <w:spacing w:line="276" w:lineRule="auto"/>
        <w:ind w:right="12" w:firstLine="709"/>
      </w:pPr>
      <w:r w:rsidRPr="00D51EFF">
        <w:t xml:space="preserve">Сформированная тематика дипломных работ позволяет наиболее полно оценить уровень и качество подготовки выпускника в ходе решения и защиты им комплекса взаимосвязанных задач. </w:t>
      </w:r>
    </w:p>
    <w:p w:rsidR="00914855" w:rsidRDefault="00914855" w:rsidP="00914855">
      <w:pPr>
        <w:pStyle w:val="a9"/>
        <w:spacing w:line="276" w:lineRule="auto"/>
        <w:ind w:right="12" w:firstLine="709"/>
      </w:pPr>
      <w:r>
        <w:t>Примерная т</w:t>
      </w:r>
      <w:r w:rsidRPr="00D51EFF">
        <w:t xml:space="preserve">ематика дипломных работ для ГИА: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647"/>
        <w:gridCol w:w="1100"/>
      </w:tblGrid>
      <w:tr w:rsidR="00914855" w:rsidTr="00D37B29">
        <w:tc>
          <w:tcPr>
            <w:tcW w:w="675" w:type="dxa"/>
          </w:tcPr>
          <w:p w:rsidR="00914855" w:rsidRPr="00D37B29" w:rsidRDefault="00914855" w:rsidP="00342C3B">
            <w:pPr>
              <w:pStyle w:val="a9"/>
              <w:ind w:right="12"/>
              <w:jc w:val="center"/>
              <w:rPr>
                <w:b/>
              </w:rPr>
            </w:pPr>
            <w:r w:rsidRPr="00D37B29">
              <w:rPr>
                <w:b/>
              </w:rPr>
              <w:t>№ п\п</w:t>
            </w:r>
          </w:p>
        </w:tc>
        <w:tc>
          <w:tcPr>
            <w:tcW w:w="8647" w:type="dxa"/>
          </w:tcPr>
          <w:p w:rsidR="00914855" w:rsidRPr="00D37B29" w:rsidRDefault="00914855" w:rsidP="00342C3B">
            <w:pPr>
              <w:pStyle w:val="a9"/>
              <w:ind w:right="12"/>
              <w:jc w:val="center"/>
              <w:rPr>
                <w:b/>
              </w:rPr>
            </w:pPr>
            <w:r w:rsidRPr="00D37B29">
              <w:rPr>
                <w:b/>
              </w:rPr>
              <w:t>Наименование темы дипломной работы</w:t>
            </w:r>
          </w:p>
        </w:tc>
        <w:tc>
          <w:tcPr>
            <w:tcW w:w="1100" w:type="dxa"/>
          </w:tcPr>
          <w:p w:rsidR="00914855" w:rsidRPr="00D37B29" w:rsidRDefault="00914855" w:rsidP="00342C3B">
            <w:pPr>
              <w:pStyle w:val="a9"/>
              <w:ind w:right="12"/>
              <w:jc w:val="center"/>
              <w:rPr>
                <w:b/>
              </w:rPr>
            </w:pPr>
            <w:r w:rsidRPr="00D37B29">
              <w:rPr>
                <w:b/>
              </w:rPr>
              <w:t xml:space="preserve">Код ПМ </w:t>
            </w:r>
          </w:p>
        </w:tc>
      </w:tr>
      <w:tr w:rsidR="00914855" w:rsidTr="00D37B29">
        <w:tc>
          <w:tcPr>
            <w:tcW w:w="675" w:type="dxa"/>
          </w:tcPr>
          <w:p w:rsidR="00914855" w:rsidRDefault="00914855" w:rsidP="00342C3B">
            <w:pPr>
              <w:pStyle w:val="a9"/>
              <w:ind w:right="12"/>
            </w:pPr>
            <w:r>
              <w:t>1.</w:t>
            </w:r>
          </w:p>
        </w:tc>
        <w:tc>
          <w:tcPr>
            <w:tcW w:w="8647" w:type="dxa"/>
          </w:tcPr>
          <w:p w:rsidR="00914855" w:rsidRPr="007E4B8D" w:rsidRDefault="00C61F87" w:rsidP="00C61F87">
            <w:pPr>
              <w:widowControl w:val="0"/>
              <w:autoSpaceDE w:val="0"/>
              <w:autoSpaceDN w:val="0"/>
              <w:adjustRightInd w:val="0"/>
              <w:spacing w:line="276" w:lineRule="auto"/>
              <w:jc w:val="both"/>
            </w:pPr>
            <w:r w:rsidRPr="00580225">
              <w:rPr>
                <w:spacing w:val="-1"/>
                <w:lang w:eastAsia="ru-RU"/>
              </w:rPr>
              <w:t>Разработка ассортимента горячей кулинарной продукции ресторана высшего класса, специализирующегося на русской кухне на 85 мест.</w:t>
            </w:r>
          </w:p>
        </w:tc>
        <w:tc>
          <w:tcPr>
            <w:tcW w:w="1100" w:type="dxa"/>
          </w:tcPr>
          <w:p w:rsidR="00914855" w:rsidRDefault="00914855" w:rsidP="00342C3B">
            <w:pPr>
              <w:pStyle w:val="a9"/>
              <w:ind w:right="12"/>
            </w:pPr>
            <w:r>
              <w:t>ПМ.0</w:t>
            </w:r>
            <w:r w:rsidR="00C61F87">
              <w:t>2</w:t>
            </w:r>
          </w:p>
          <w:p w:rsidR="00914855" w:rsidRDefault="00914855" w:rsidP="00C61F87">
            <w:pPr>
              <w:pStyle w:val="a9"/>
              <w:ind w:right="12"/>
            </w:pPr>
            <w:r>
              <w:t>ПМ.0</w:t>
            </w:r>
            <w:r w:rsidR="00C61F87">
              <w:t>6</w:t>
            </w:r>
          </w:p>
        </w:tc>
      </w:tr>
      <w:tr w:rsidR="00914855" w:rsidTr="00D37B29">
        <w:tc>
          <w:tcPr>
            <w:tcW w:w="675" w:type="dxa"/>
          </w:tcPr>
          <w:p w:rsidR="00914855" w:rsidRDefault="00914855" w:rsidP="00342C3B">
            <w:pPr>
              <w:pStyle w:val="a9"/>
              <w:ind w:right="12"/>
            </w:pPr>
            <w:r>
              <w:t>2.</w:t>
            </w:r>
          </w:p>
        </w:tc>
        <w:tc>
          <w:tcPr>
            <w:tcW w:w="8647" w:type="dxa"/>
          </w:tcPr>
          <w:p w:rsidR="00914855" w:rsidRPr="007E4B8D" w:rsidRDefault="00C61F87" w:rsidP="00C61F87">
            <w:pPr>
              <w:widowControl w:val="0"/>
              <w:autoSpaceDE w:val="0"/>
              <w:autoSpaceDN w:val="0"/>
              <w:adjustRightInd w:val="0"/>
              <w:spacing w:line="276" w:lineRule="auto"/>
              <w:jc w:val="both"/>
            </w:pPr>
            <w:r w:rsidRPr="00580225">
              <w:rPr>
                <w:spacing w:val="-1"/>
                <w:lang w:eastAsia="ru-RU"/>
              </w:rPr>
              <w:t>Разработка ассортимента горячей кулинарной продукции ресторана первого класса европейской кухни на 50 мест.</w:t>
            </w:r>
          </w:p>
        </w:tc>
        <w:tc>
          <w:tcPr>
            <w:tcW w:w="1100" w:type="dxa"/>
          </w:tcPr>
          <w:p w:rsidR="00914855" w:rsidRDefault="00914855" w:rsidP="00342C3B">
            <w:pPr>
              <w:pStyle w:val="a9"/>
              <w:ind w:right="12"/>
            </w:pPr>
            <w:r>
              <w:t>ПМ.0</w:t>
            </w:r>
            <w:r w:rsidR="00C61F87">
              <w:t>2</w:t>
            </w:r>
          </w:p>
          <w:p w:rsidR="00914855" w:rsidRDefault="00914855" w:rsidP="00C61F87">
            <w:pPr>
              <w:pStyle w:val="a9"/>
              <w:ind w:right="12"/>
            </w:pPr>
            <w:r>
              <w:t>ПМ.0</w:t>
            </w:r>
            <w:r w:rsidR="00C61F87">
              <w:t>6</w:t>
            </w:r>
          </w:p>
        </w:tc>
      </w:tr>
      <w:tr w:rsidR="00914855" w:rsidTr="00D37B29">
        <w:tc>
          <w:tcPr>
            <w:tcW w:w="675" w:type="dxa"/>
          </w:tcPr>
          <w:p w:rsidR="00914855" w:rsidRDefault="00914855" w:rsidP="00342C3B">
            <w:pPr>
              <w:pStyle w:val="a9"/>
              <w:ind w:right="12"/>
            </w:pPr>
            <w:r>
              <w:t>3.</w:t>
            </w:r>
          </w:p>
        </w:tc>
        <w:tc>
          <w:tcPr>
            <w:tcW w:w="8647" w:type="dxa"/>
          </w:tcPr>
          <w:p w:rsidR="00914855" w:rsidRPr="007E4B8D" w:rsidRDefault="00C61F87" w:rsidP="00C61F87">
            <w:pPr>
              <w:widowControl w:val="0"/>
              <w:autoSpaceDE w:val="0"/>
              <w:autoSpaceDN w:val="0"/>
              <w:adjustRightInd w:val="0"/>
              <w:spacing w:line="276" w:lineRule="auto"/>
              <w:jc w:val="both"/>
            </w:pPr>
            <w:r w:rsidRPr="00580225">
              <w:rPr>
                <w:spacing w:val="-1"/>
                <w:lang w:eastAsia="ru-RU"/>
              </w:rPr>
              <w:t>Разработка ассортимента горячей кулинарной продукции</w:t>
            </w:r>
            <w:r w:rsidRPr="00580225">
              <w:rPr>
                <w:lang w:eastAsia="ru-RU"/>
              </w:rPr>
              <w:t xml:space="preserve"> ресторана высшего класса, специализирующегося на французской кухне на 60 мест.</w:t>
            </w:r>
          </w:p>
        </w:tc>
        <w:tc>
          <w:tcPr>
            <w:tcW w:w="1100" w:type="dxa"/>
          </w:tcPr>
          <w:p w:rsidR="00914855" w:rsidRDefault="00914855" w:rsidP="00342C3B">
            <w:pPr>
              <w:pStyle w:val="a9"/>
              <w:ind w:right="12"/>
            </w:pPr>
            <w:r>
              <w:t>ПМ.0</w:t>
            </w:r>
            <w:r w:rsidR="00C61F87">
              <w:t>2</w:t>
            </w:r>
          </w:p>
          <w:p w:rsidR="00914855" w:rsidRDefault="00914855" w:rsidP="00C61F87">
            <w:pPr>
              <w:pStyle w:val="a9"/>
              <w:ind w:right="12"/>
            </w:pPr>
            <w:r>
              <w:t>ПМ.0</w:t>
            </w:r>
            <w:r w:rsidR="00C61F87">
              <w:t>6</w:t>
            </w:r>
          </w:p>
        </w:tc>
      </w:tr>
      <w:tr w:rsidR="00914855" w:rsidTr="00D37B29">
        <w:tc>
          <w:tcPr>
            <w:tcW w:w="675" w:type="dxa"/>
          </w:tcPr>
          <w:p w:rsidR="00914855" w:rsidRDefault="00914855" w:rsidP="00342C3B">
            <w:pPr>
              <w:pStyle w:val="a9"/>
              <w:ind w:right="12"/>
            </w:pPr>
            <w:r>
              <w:t>4.</w:t>
            </w:r>
          </w:p>
        </w:tc>
        <w:tc>
          <w:tcPr>
            <w:tcW w:w="8647" w:type="dxa"/>
          </w:tcPr>
          <w:p w:rsidR="00914855" w:rsidRPr="007E4B8D" w:rsidRDefault="00C61F87" w:rsidP="00C61F87">
            <w:pPr>
              <w:widowControl w:val="0"/>
              <w:autoSpaceDE w:val="0"/>
              <w:autoSpaceDN w:val="0"/>
              <w:adjustRightInd w:val="0"/>
              <w:spacing w:line="276" w:lineRule="auto"/>
              <w:jc w:val="both"/>
            </w:pPr>
            <w:r w:rsidRPr="00580225">
              <w:rPr>
                <w:spacing w:val="-1"/>
                <w:lang w:eastAsia="ru-RU"/>
              </w:rPr>
              <w:t xml:space="preserve">Разработка ассортимента холодной кулинарной продукции </w:t>
            </w:r>
            <w:r w:rsidRPr="00580225">
              <w:t>ресторана первого класса при доме отдыха на 120 мест.</w:t>
            </w:r>
          </w:p>
        </w:tc>
        <w:tc>
          <w:tcPr>
            <w:tcW w:w="1100" w:type="dxa"/>
          </w:tcPr>
          <w:p w:rsidR="00914855" w:rsidRDefault="00914855" w:rsidP="00342C3B">
            <w:pPr>
              <w:pStyle w:val="a9"/>
              <w:ind w:right="12"/>
            </w:pPr>
            <w:r>
              <w:t>ПМ.0</w:t>
            </w:r>
            <w:r w:rsidR="00C61F87">
              <w:t>3</w:t>
            </w:r>
          </w:p>
          <w:p w:rsidR="00914855" w:rsidRDefault="00914855" w:rsidP="00C61F87">
            <w:pPr>
              <w:pStyle w:val="a9"/>
              <w:ind w:right="12"/>
            </w:pPr>
            <w:r>
              <w:t>ПМ.0</w:t>
            </w:r>
            <w:r w:rsidR="00C61F87">
              <w:t>6</w:t>
            </w:r>
          </w:p>
        </w:tc>
      </w:tr>
      <w:tr w:rsidR="00914855" w:rsidTr="00D37B29">
        <w:tc>
          <w:tcPr>
            <w:tcW w:w="675" w:type="dxa"/>
          </w:tcPr>
          <w:p w:rsidR="00914855" w:rsidRDefault="00914855" w:rsidP="00342C3B">
            <w:pPr>
              <w:pStyle w:val="a9"/>
              <w:ind w:right="12"/>
            </w:pPr>
            <w:r>
              <w:lastRenderedPageBreak/>
              <w:t>5.</w:t>
            </w:r>
          </w:p>
        </w:tc>
        <w:tc>
          <w:tcPr>
            <w:tcW w:w="8647" w:type="dxa"/>
          </w:tcPr>
          <w:p w:rsidR="00914855" w:rsidRPr="007E4B8D" w:rsidRDefault="00C61F87" w:rsidP="00C61F87">
            <w:pPr>
              <w:widowControl w:val="0"/>
              <w:autoSpaceDE w:val="0"/>
              <w:autoSpaceDN w:val="0"/>
              <w:adjustRightInd w:val="0"/>
              <w:spacing w:line="276" w:lineRule="auto"/>
              <w:jc w:val="both"/>
            </w:pPr>
            <w:r w:rsidRPr="00580225">
              <w:rPr>
                <w:spacing w:val="-1"/>
                <w:lang w:eastAsia="ru-RU"/>
              </w:rPr>
              <w:t>Разработка ассортимента горячей кулинарной продукции ресторана класса «люкс» итальянской кухни на 70 мест.</w:t>
            </w:r>
          </w:p>
        </w:tc>
        <w:tc>
          <w:tcPr>
            <w:tcW w:w="1100" w:type="dxa"/>
          </w:tcPr>
          <w:p w:rsidR="00914855" w:rsidRDefault="00914855" w:rsidP="00342C3B">
            <w:pPr>
              <w:pStyle w:val="a9"/>
              <w:ind w:right="12"/>
            </w:pPr>
            <w:r>
              <w:t>ПМ.0</w:t>
            </w:r>
            <w:r w:rsidR="00C61F87">
              <w:t>2</w:t>
            </w:r>
          </w:p>
          <w:p w:rsidR="00914855" w:rsidRDefault="00914855" w:rsidP="00C61F87">
            <w:pPr>
              <w:pStyle w:val="a9"/>
              <w:ind w:right="12"/>
            </w:pPr>
            <w:r>
              <w:t>ПМ.0</w:t>
            </w:r>
            <w:r w:rsidR="00C61F87">
              <w:t>6</w:t>
            </w:r>
          </w:p>
        </w:tc>
      </w:tr>
      <w:tr w:rsidR="00914855" w:rsidTr="00D37B29">
        <w:tc>
          <w:tcPr>
            <w:tcW w:w="675" w:type="dxa"/>
          </w:tcPr>
          <w:p w:rsidR="00914855" w:rsidRDefault="00914855" w:rsidP="00342C3B">
            <w:pPr>
              <w:pStyle w:val="a9"/>
              <w:ind w:right="12"/>
            </w:pPr>
            <w:r>
              <w:t>6.</w:t>
            </w:r>
          </w:p>
        </w:tc>
        <w:tc>
          <w:tcPr>
            <w:tcW w:w="8647" w:type="dxa"/>
          </w:tcPr>
          <w:p w:rsidR="00914855" w:rsidRPr="007E4B8D" w:rsidRDefault="00C61F87" w:rsidP="00342C3B">
            <w:pPr>
              <w:pStyle w:val="Default"/>
              <w:jc w:val="both"/>
            </w:pPr>
            <w:r w:rsidRPr="00580225">
              <w:t>Разработка ассортимента горячей кулинарной продукции ресторана класса «люкс», специализирующегося на европейской кухне на 100 мест</w:t>
            </w:r>
          </w:p>
        </w:tc>
        <w:tc>
          <w:tcPr>
            <w:tcW w:w="1100" w:type="dxa"/>
          </w:tcPr>
          <w:p w:rsidR="00914855" w:rsidRDefault="00914855" w:rsidP="00342C3B">
            <w:pPr>
              <w:pStyle w:val="a9"/>
              <w:ind w:right="12"/>
            </w:pPr>
            <w:r>
              <w:t>ПМ.0</w:t>
            </w:r>
            <w:r w:rsidR="00C61F87">
              <w:t>2</w:t>
            </w:r>
          </w:p>
          <w:p w:rsidR="00914855" w:rsidRDefault="00914855" w:rsidP="00C61F87">
            <w:pPr>
              <w:pStyle w:val="a9"/>
              <w:ind w:right="12"/>
            </w:pPr>
            <w:r>
              <w:t>ПМ.0</w:t>
            </w:r>
            <w:r w:rsidR="00C61F87">
              <w:t>6</w:t>
            </w:r>
          </w:p>
        </w:tc>
      </w:tr>
      <w:tr w:rsidR="00914855" w:rsidTr="00D37B29">
        <w:tc>
          <w:tcPr>
            <w:tcW w:w="675" w:type="dxa"/>
          </w:tcPr>
          <w:p w:rsidR="00914855" w:rsidRDefault="00914855" w:rsidP="00342C3B">
            <w:pPr>
              <w:pStyle w:val="a9"/>
              <w:ind w:right="12"/>
            </w:pPr>
            <w:r>
              <w:t>7.</w:t>
            </w:r>
          </w:p>
        </w:tc>
        <w:tc>
          <w:tcPr>
            <w:tcW w:w="8647" w:type="dxa"/>
          </w:tcPr>
          <w:p w:rsidR="00914855" w:rsidRPr="007E4B8D" w:rsidRDefault="00C61F87" w:rsidP="00C61F87">
            <w:pPr>
              <w:widowControl w:val="0"/>
              <w:autoSpaceDE w:val="0"/>
              <w:autoSpaceDN w:val="0"/>
              <w:adjustRightInd w:val="0"/>
              <w:spacing w:line="276" w:lineRule="auto"/>
              <w:jc w:val="both"/>
            </w:pPr>
            <w:r w:rsidRPr="00580225">
              <w:rPr>
                <w:spacing w:val="-1"/>
                <w:lang w:eastAsia="ru-RU"/>
              </w:rPr>
              <w:t>Разработка ассортимента холодной кулинарной продукции</w:t>
            </w:r>
            <w:r w:rsidRPr="00580225">
              <w:rPr>
                <w:lang w:eastAsia="ru-RU"/>
              </w:rPr>
              <w:t xml:space="preserve"> ресторана первого класса при речном вокзале на 60 мест.</w:t>
            </w:r>
          </w:p>
        </w:tc>
        <w:tc>
          <w:tcPr>
            <w:tcW w:w="1100" w:type="dxa"/>
          </w:tcPr>
          <w:p w:rsidR="00914855" w:rsidRDefault="00914855" w:rsidP="00342C3B">
            <w:pPr>
              <w:pStyle w:val="a9"/>
              <w:ind w:right="12"/>
            </w:pPr>
            <w:r>
              <w:t>ПМ.0</w:t>
            </w:r>
            <w:r w:rsidR="00C61F87">
              <w:t>3</w:t>
            </w:r>
          </w:p>
          <w:p w:rsidR="00914855" w:rsidRDefault="00914855" w:rsidP="00C61F87">
            <w:pPr>
              <w:pStyle w:val="a9"/>
              <w:ind w:right="12"/>
            </w:pPr>
            <w:r>
              <w:t>ПМ.0</w:t>
            </w:r>
            <w:r w:rsidR="00C61F87">
              <w:t>6</w:t>
            </w:r>
          </w:p>
        </w:tc>
      </w:tr>
      <w:tr w:rsidR="00914855" w:rsidTr="00D37B29">
        <w:tc>
          <w:tcPr>
            <w:tcW w:w="675" w:type="dxa"/>
          </w:tcPr>
          <w:p w:rsidR="00914855" w:rsidRDefault="00914855" w:rsidP="00342C3B">
            <w:pPr>
              <w:pStyle w:val="a9"/>
              <w:ind w:right="12"/>
            </w:pPr>
            <w:r>
              <w:t>8.</w:t>
            </w:r>
          </w:p>
        </w:tc>
        <w:tc>
          <w:tcPr>
            <w:tcW w:w="8647" w:type="dxa"/>
          </w:tcPr>
          <w:p w:rsidR="00914855" w:rsidRPr="007E4B8D" w:rsidRDefault="00C61F87" w:rsidP="00C61F87">
            <w:pPr>
              <w:widowControl w:val="0"/>
              <w:autoSpaceDE w:val="0"/>
              <w:autoSpaceDN w:val="0"/>
              <w:adjustRightInd w:val="0"/>
              <w:spacing w:line="276" w:lineRule="auto"/>
              <w:jc w:val="both"/>
              <w:rPr>
                <w:lang w:eastAsia="ru-RU"/>
              </w:rPr>
            </w:pPr>
            <w:r w:rsidRPr="00580225">
              <w:rPr>
                <w:spacing w:val="-1"/>
                <w:lang w:eastAsia="ru-RU"/>
              </w:rPr>
              <w:t>Разработка ассортимента горячей кулинарной продукции ресторана</w:t>
            </w:r>
            <w:r w:rsidRPr="00580225">
              <w:rPr>
                <w:iCs/>
                <w:lang w:eastAsia="ru-RU"/>
              </w:rPr>
              <w:t xml:space="preserve"> первого класса на 50 мест, оказывающего кейтеринговые услуги</w:t>
            </w:r>
            <w:r w:rsidRPr="00580225">
              <w:rPr>
                <w:iCs/>
                <w:color w:val="C00000"/>
                <w:lang w:eastAsia="ru-RU"/>
              </w:rPr>
              <w:t>.</w:t>
            </w:r>
          </w:p>
        </w:tc>
        <w:tc>
          <w:tcPr>
            <w:tcW w:w="1100" w:type="dxa"/>
          </w:tcPr>
          <w:p w:rsidR="00914855" w:rsidRDefault="00914855" w:rsidP="00342C3B">
            <w:pPr>
              <w:pStyle w:val="a9"/>
              <w:ind w:right="12"/>
            </w:pPr>
            <w:r>
              <w:t>ПМ.0</w:t>
            </w:r>
            <w:r w:rsidR="00C61F87">
              <w:t>2</w:t>
            </w:r>
          </w:p>
          <w:p w:rsidR="00914855" w:rsidRDefault="00914855" w:rsidP="00C61F87">
            <w:pPr>
              <w:pStyle w:val="a9"/>
              <w:ind w:right="12"/>
            </w:pPr>
            <w:r>
              <w:t>ПМ.0</w:t>
            </w:r>
            <w:r w:rsidR="00C61F87">
              <w:t>6</w:t>
            </w:r>
          </w:p>
        </w:tc>
      </w:tr>
      <w:tr w:rsidR="00914855" w:rsidTr="00D37B29">
        <w:tc>
          <w:tcPr>
            <w:tcW w:w="675" w:type="dxa"/>
          </w:tcPr>
          <w:p w:rsidR="00914855" w:rsidRDefault="00914855" w:rsidP="00342C3B">
            <w:pPr>
              <w:pStyle w:val="a9"/>
              <w:ind w:right="12"/>
            </w:pPr>
            <w:r>
              <w:t>9.</w:t>
            </w:r>
          </w:p>
        </w:tc>
        <w:tc>
          <w:tcPr>
            <w:tcW w:w="8647" w:type="dxa"/>
          </w:tcPr>
          <w:p w:rsidR="00914855" w:rsidRPr="007E4B8D" w:rsidRDefault="00C61F87" w:rsidP="00C61F87">
            <w:pPr>
              <w:widowControl w:val="0"/>
              <w:autoSpaceDE w:val="0"/>
              <w:autoSpaceDN w:val="0"/>
              <w:adjustRightInd w:val="0"/>
              <w:spacing w:line="276" w:lineRule="auto"/>
              <w:jc w:val="both"/>
            </w:pPr>
            <w:r w:rsidRPr="00580225">
              <w:rPr>
                <w:spacing w:val="-1"/>
                <w:lang w:eastAsia="ru-RU"/>
              </w:rPr>
              <w:t>Организация банкета- фуршет на 80 человек в ресторане высшего класса.</w:t>
            </w:r>
          </w:p>
        </w:tc>
        <w:tc>
          <w:tcPr>
            <w:tcW w:w="1100" w:type="dxa"/>
          </w:tcPr>
          <w:p w:rsidR="00914855" w:rsidRDefault="00914855" w:rsidP="00342C3B">
            <w:pPr>
              <w:pStyle w:val="a9"/>
              <w:ind w:right="12"/>
            </w:pPr>
            <w:r>
              <w:t>ПМ.0</w:t>
            </w:r>
            <w:r w:rsidR="00C61F87">
              <w:t>3</w:t>
            </w:r>
          </w:p>
          <w:p w:rsidR="00914855" w:rsidRDefault="00914855" w:rsidP="00C61F87">
            <w:pPr>
              <w:pStyle w:val="a9"/>
              <w:ind w:right="12"/>
            </w:pPr>
            <w:r>
              <w:t>ПМ.0</w:t>
            </w:r>
            <w:r w:rsidR="00C61F87">
              <w:t>4</w:t>
            </w:r>
          </w:p>
          <w:p w:rsidR="00C61F87" w:rsidRDefault="00C61F87" w:rsidP="00D37B29">
            <w:pPr>
              <w:pStyle w:val="a9"/>
              <w:ind w:right="12"/>
            </w:pPr>
            <w:r>
              <w:t>П</w:t>
            </w:r>
            <w:r w:rsidR="00D37B29">
              <w:t>М</w:t>
            </w:r>
            <w:r>
              <w:t>.06</w:t>
            </w:r>
          </w:p>
        </w:tc>
      </w:tr>
      <w:tr w:rsidR="00C61F87" w:rsidTr="00D37B29">
        <w:tc>
          <w:tcPr>
            <w:tcW w:w="675" w:type="dxa"/>
          </w:tcPr>
          <w:p w:rsidR="00C61F87" w:rsidRDefault="00C61F87" w:rsidP="00C61F87">
            <w:pPr>
              <w:pStyle w:val="a9"/>
              <w:ind w:right="12"/>
            </w:pPr>
            <w:r>
              <w:t>10.</w:t>
            </w:r>
          </w:p>
        </w:tc>
        <w:tc>
          <w:tcPr>
            <w:tcW w:w="8647" w:type="dxa"/>
          </w:tcPr>
          <w:p w:rsidR="00C61F87" w:rsidRPr="00580225" w:rsidRDefault="00C61F87" w:rsidP="007E4539">
            <w:pPr>
              <w:widowControl w:val="0"/>
              <w:autoSpaceDE w:val="0"/>
              <w:autoSpaceDN w:val="0"/>
              <w:adjustRightInd w:val="0"/>
              <w:spacing w:line="276" w:lineRule="auto"/>
              <w:jc w:val="both"/>
              <w:rPr>
                <w:spacing w:val="-1"/>
                <w:lang w:eastAsia="ru-RU"/>
              </w:rPr>
            </w:pPr>
            <w:r w:rsidRPr="00580225">
              <w:rPr>
                <w:spacing w:val="-1"/>
                <w:lang w:eastAsia="ru-RU"/>
              </w:rPr>
              <w:t xml:space="preserve">Разработка ассортимента горячей кулинарной продукции </w:t>
            </w:r>
            <w:r w:rsidRPr="00580225">
              <w:t>ресторана первого класса на 40 мест, специализирующегося на вегетарианской кухне.</w:t>
            </w:r>
          </w:p>
        </w:tc>
        <w:tc>
          <w:tcPr>
            <w:tcW w:w="1100" w:type="dxa"/>
          </w:tcPr>
          <w:p w:rsidR="00C61F87" w:rsidRDefault="00C61F87" w:rsidP="00C61F87">
            <w:pPr>
              <w:pStyle w:val="a9"/>
              <w:ind w:right="12"/>
            </w:pPr>
            <w:r>
              <w:t>ПМ.02</w:t>
            </w:r>
          </w:p>
          <w:p w:rsidR="00C61F87" w:rsidRDefault="00C61F87" w:rsidP="00C61F87">
            <w:pPr>
              <w:pStyle w:val="a9"/>
              <w:ind w:right="12"/>
            </w:pPr>
            <w:r>
              <w:t>ПМ.06</w:t>
            </w:r>
          </w:p>
        </w:tc>
      </w:tr>
      <w:tr w:rsidR="00C61F87" w:rsidTr="00D37B29">
        <w:tc>
          <w:tcPr>
            <w:tcW w:w="675" w:type="dxa"/>
          </w:tcPr>
          <w:p w:rsidR="00C61F87" w:rsidRDefault="00C61F87" w:rsidP="00C61F87">
            <w:pPr>
              <w:pStyle w:val="a9"/>
              <w:ind w:right="12"/>
            </w:pPr>
            <w:r>
              <w:t>11.</w:t>
            </w:r>
          </w:p>
        </w:tc>
        <w:tc>
          <w:tcPr>
            <w:tcW w:w="8647" w:type="dxa"/>
          </w:tcPr>
          <w:p w:rsidR="00C61F87" w:rsidRPr="007E4B8D" w:rsidRDefault="007E4539" w:rsidP="007E4539">
            <w:pPr>
              <w:widowControl w:val="0"/>
              <w:autoSpaceDE w:val="0"/>
              <w:autoSpaceDN w:val="0"/>
              <w:adjustRightInd w:val="0"/>
              <w:spacing w:line="276" w:lineRule="auto"/>
              <w:jc w:val="both"/>
            </w:pPr>
            <w:r w:rsidRPr="00580225">
              <w:t>Разработка ассортимента холодной кулинарной продукции столовой при офисе на 60 мест.</w:t>
            </w:r>
          </w:p>
        </w:tc>
        <w:tc>
          <w:tcPr>
            <w:tcW w:w="1100" w:type="dxa"/>
          </w:tcPr>
          <w:p w:rsidR="00C61F87" w:rsidRDefault="00C61F87" w:rsidP="00C61F87">
            <w:pPr>
              <w:pStyle w:val="a9"/>
              <w:ind w:right="12"/>
            </w:pPr>
            <w:r>
              <w:t>ПМ.0</w:t>
            </w:r>
            <w:r w:rsidR="007E4539">
              <w:t>3</w:t>
            </w:r>
          </w:p>
          <w:p w:rsidR="00C61F87" w:rsidRDefault="00C61F87" w:rsidP="007E4539">
            <w:pPr>
              <w:pStyle w:val="a9"/>
              <w:ind w:right="12"/>
            </w:pPr>
            <w:r>
              <w:t>ПМ.0</w:t>
            </w:r>
            <w:r w:rsidR="007E4539">
              <w:t>6</w:t>
            </w:r>
          </w:p>
        </w:tc>
      </w:tr>
      <w:tr w:rsidR="00C61F87" w:rsidTr="00D37B29">
        <w:tc>
          <w:tcPr>
            <w:tcW w:w="675" w:type="dxa"/>
          </w:tcPr>
          <w:p w:rsidR="00C61F87" w:rsidRDefault="00C61F87" w:rsidP="00C61F87">
            <w:pPr>
              <w:pStyle w:val="a9"/>
              <w:ind w:right="12"/>
            </w:pPr>
            <w:r>
              <w:t>12.</w:t>
            </w:r>
          </w:p>
        </w:tc>
        <w:tc>
          <w:tcPr>
            <w:tcW w:w="8647" w:type="dxa"/>
          </w:tcPr>
          <w:p w:rsidR="00C61F87" w:rsidRPr="007E4B8D" w:rsidRDefault="007E4539" w:rsidP="007E4539">
            <w:pPr>
              <w:widowControl w:val="0"/>
              <w:autoSpaceDE w:val="0"/>
              <w:autoSpaceDN w:val="0"/>
              <w:adjustRightInd w:val="0"/>
              <w:spacing w:line="276" w:lineRule="auto"/>
              <w:jc w:val="both"/>
            </w:pPr>
            <w:r w:rsidRPr="00580225">
              <w:t>Разработка ассортимента холодной кулинарной продукции для ресторана первого класса при вокзале на 120 мест.</w:t>
            </w:r>
          </w:p>
        </w:tc>
        <w:tc>
          <w:tcPr>
            <w:tcW w:w="1100" w:type="dxa"/>
          </w:tcPr>
          <w:p w:rsidR="00C61F87" w:rsidRDefault="00C61F87" w:rsidP="00C61F87">
            <w:pPr>
              <w:pStyle w:val="a9"/>
              <w:ind w:right="12"/>
            </w:pPr>
            <w:r>
              <w:t>ПМ.0</w:t>
            </w:r>
            <w:r w:rsidR="007E4539">
              <w:t>3</w:t>
            </w:r>
          </w:p>
          <w:p w:rsidR="00C61F87" w:rsidRDefault="00C61F87" w:rsidP="007E4539">
            <w:pPr>
              <w:pStyle w:val="a9"/>
              <w:ind w:right="12"/>
            </w:pPr>
            <w:r>
              <w:t>ПМ.0</w:t>
            </w:r>
            <w:r w:rsidR="007E4539">
              <w:t>6</w:t>
            </w:r>
          </w:p>
        </w:tc>
      </w:tr>
      <w:tr w:rsidR="00C61F87" w:rsidTr="00D37B29">
        <w:tc>
          <w:tcPr>
            <w:tcW w:w="675" w:type="dxa"/>
          </w:tcPr>
          <w:p w:rsidR="00C61F87" w:rsidRDefault="00C61F87" w:rsidP="00C61F87">
            <w:pPr>
              <w:pStyle w:val="a9"/>
              <w:ind w:right="12"/>
            </w:pPr>
            <w:r>
              <w:t>13.</w:t>
            </w:r>
          </w:p>
        </w:tc>
        <w:tc>
          <w:tcPr>
            <w:tcW w:w="8647" w:type="dxa"/>
          </w:tcPr>
          <w:p w:rsidR="00C61F87" w:rsidRPr="007E4B8D" w:rsidRDefault="007E4539" w:rsidP="007E4539">
            <w:pPr>
              <w:widowControl w:val="0"/>
              <w:autoSpaceDE w:val="0"/>
              <w:autoSpaceDN w:val="0"/>
              <w:adjustRightInd w:val="0"/>
              <w:spacing w:line="276" w:lineRule="auto"/>
              <w:jc w:val="both"/>
            </w:pPr>
            <w:r w:rsidRPr="00580225">
              <w:t>Разработка ассортимента кулинарной продукции для пиццерии на 50 мест.</w:t>
            </w:r>
          </w:p>
        </w:tc>
        <w:tc>
          <w:tcPr>
            <w:tcW w:w="1100" w:type="dxa"/>
          </w:tcPr>
          <w:p w:rsidR="00C61F87" w:rsidRDefault="00C61F87" w:rsidP="00C61F87">
            <w:pPr>
              <w:pStyle w:val="a9"/>
              <w:ind w:right="12"/>
            </w:pPr>
            <w:r>
              <w:t>ПМ.0</w:t>
            </w:r>
            <w:r w:rsidR="007E4539">
              <w:t>2</w:t>
            </w:r>
          </w:p>
          <w:p w:rsidR="00C61F87" w:rsidRDefault="00C61F87" w:rsidP="007E4539">
            <w:pPr>
              <w:pStyle w:val="a9"/>
              <w:ind w:right="12"/>
            </w:pPr>
            <w:r>
              <w:t>ПМ.0</w:t>
            </w:r>
            <w:r w:rsidR="007E4539">
              <w:t>6</w:t>
            </w:r>
          </w:p>
        </w:tc>
      </w:tr>
      <w:tr w:rsidR="00C61F87" w:rsidTr="00D37B29">
        <w:tc>
          <w:tcPr>
            <w:tcW w:w="675" w:type="dxa"/>
          </w:tcPr>
          <w:p w:rsidR="00C61F87" w:rsidRDefault="00C61F87" w:rsidP="00C61F87">
            <w:pPr>
              <w:pStyle w:val="a9"/>
              <w:ind w:right="12"/>
            </w:pPr>
            <w:r>
              <w:t>14.</w:t>
            </w:r>
          </w:p>
        </w:tc>
        <w:tc>
          <w:tcPr>
            <w:tcW w:w="8647" w:type="dxa"/>
          </w:tcPr>
          <w:p w:rsidR="00C61F87" w:rsidRPr="007E4B8D" w:rsidRDefault="007E4539" w:rsidP="007E4539">
            <w:pPr>
              <w:widowControl w:val="0"/>
              <w:autoSpaceDE w:val="0"/>
              <w:autoSpaceDN w:val="0"/>
              <w:adjustRightInd w:val="0"/>
              <w:spacing w:line="276" w:lineRule="auto"/>
              <w:jc w:val="both"/>
            </w:pPr>
            <w:r w:rsidRPr="00580225">
              <w:t>Разработка ассортимента горячей кулинарной продукции ресторана высшего класса на 50 мест при аэропорте.</w:t>
            </w:r>
          </w:p>
        </w:tc>
        <w:tc>
          <w:tcPr>
            <w:tcW w:w="1100" w:type="dxa"/>
          </w:tcPr>
          <w:p w:rsidR="00C61F87" w:rsidRDefault="00C61F87" w:rsidP="00C61F87">
            <w:pPr>
              <w:pStyle w:val="a9"/>
              <w:ind w:right="12"/>
            </w:pPr>
            <w:r>
              <w:t>ПМ.0</w:t>
            </w:r>
            <w:r w:rsidR="007E4539">
              <w:t>2</w:t>
            </w:r>
          </w:p>
          <w:p w:rsidR="00C61F87" w:rsidRDefault="00C61F87" w:rsidP="007E4539">
            <w:pPr>
              <w:pStyle w:val="a9"/>
              <w:ind w:right="12"/>
            </w:pPr>
            <w:r>
              <w:t>ПМ.0</w:t>
            </w:r>
            <w:r w:rsidR="007E4539">
              <w:t>6</w:t>
            </w:r>
          </w:p>
        </w:tc>
      </w:tr>
      <w:tr w:rsidR="00C61F87" w:rsidTr="00D37B29">
        <w:tc>
          <w:tcPr>
            <w:tcW w:w="675" w:type="dxa"/>
          </w:tcPr>
          <w:p w:rsidR="00C61F87" w:rsidRDefault="00C61F87" w:rsidP="00C61F87">
            <w:pPr>
              <w:pStyle w:val="a9"/>
              <w:ind w:right="12"/>
            </w:pPr>
            <w:r>
              <w:t>15.</w:t>
            </w:r>
          </w:p>
        </w:tc>
        <w:tc>
          <w:tcPr>
            <w:tcW w:w="8647" w:type="dxa"/>
          </w:tcPr>
          <w:p w:rsidR="00C61F87" w:rsidRPr="007E4B8D" w:rsidRDefault="007E4539" w:rsidP="007E4539">
            <w:pPr>
              <w:widowControl w:val="0"/>
              <w:autoSpaceDE w:val="0"/>
              <w:autoSpaceDN w:val="0"/>
              <w:adjustRightInd w:val="0"/>
              <w:spacing w:line="276" w:lineRule="auto"/>
              <w:jc w:val="both"/>
            </w:pPr>
            <w:r w:rsidRPr="00580225">
              <w:t>Разработка ассортимента горячей кулинарной продукции ресторана высшего класса на 65 мест, специализирующегося на французской кухне.</w:t>
            </w:r>
          </w:p>
        </w:tc>
        <w:tc>
          <w:tcPr>
            <w:tcW w:w="1100" w:type="dxa"/>
          </w:tcPr>
          <w:p w:rsidR="00C61F87" w:rsidRDefault="00C61F87" w:rsidP="00C61F87">
            <w:pPr>
              <w:pStyle w:val="a9"/>
              <w:ind w:right="12"/>
            </w:pPr>
            <w:r>
              <w:t>ПМ.0</w:t>
            </w:r>
            <w:r w:rsidR="007E4539">
              <w:t>2</w:t>
            </w:r>
          </w:p>
          <w:p w:rsidR="00C61F87" w:rsidRDefault="00C61F87" w:rsidP="007E4539">
            <w:pPr>
              <w:pStyle w:val="a9"/>
              <w:ind w:right="12"/>
            </w:pPr>
            <w:r>
              <w:t>ПМ.0</w:t>
            </w:r>
            <w:r w:rsidR="007E4539">
              <w:t>6</w:t>
            </w:r>
          </w:p>
        </w:tc>
      </w:tr>
      <w:tr w:rsidR="00C61F87" w:rsidTr="00D37B29">
        <w:tc>
          <w:tcPr>
            <w:tcW w:w="675" w:type="dxa"/>
          </w:tcPr>
          <w:p w:rsidR="00C61F87" w:rsidRDefault="00C61F87" w:rsidP="00C61F87">
            <w:pPr>
              <w:pStyle w:val="a9"/>
              <w:ind w:right="12"/>
            </w:pPr>
            <w:r>
              <w:t>16.</w:t>
            </w:r>
          </w:p>
        </w:tc>
        <w:tc>
          <w:tcPr>
            <w:tcW w:w="8647" w:type="dxa"/>
          </w:tcPr>
          <w:p w:rsidR="00C61F87" w:rsidRPr="007E4B8D" w:rsidRDefault="007E4539" w:rsidP="007E4539">
            <w:pPr>
              <w:widowControl w:val="0"/>
              <w:autoSpaceDE w:val="0"/>
              <w:autoSpaceDN w:val="0"/>
              <w:adjustRightInd w:val="0"/>
              <w:spacing w:line="276" w:lineRule="auto"/>
              <w:jc w:val="both"/>
            </w:pPr>
            <w:r w:rsidRPr="00580225">
              <w:t>Разработка ассортимента холодной кулинарной продукции ресторана первого класса, специализирующегося на национальной кухне на 65 мест.</w:t>
            </w:r>
          </w:p>
        </w:tc>
        <w:tc>
          <w:tcPr>
            <w:tcW w:w="1100" w:type="dxa"/>
          </w:tcPr>
          <w:p w:rsidR="00C61F87" w:rsidRDefault="00C61F87" w:rsidP="00C61F87">
            <w:pPr>
              <w:pStyle w:val="a9"/>
              <w:ind w:right="12"/>
            </w:pPr>
            <w:r>
              <w:t>ПМ.0</w:t>
            </w:r>
            <w:r w:rsidR="007E4539">
              <w:t>3</w:t>
            </w:r>
          </w:p>
          <w:p w:rsidR="00C61F87" w:rsidRDefault="00C61F87" w:rsidP="007E4539">
            <w:pPr>
              <w:pStyle w:val="a9"/>
              <w:ind w:right="12"/>
            </w:pPr>
            <w:r>
              <w:t>ПМ.0</w:t>
            </w:r>
            <w:r w:rsidR="007E4539">
              <w:t>6</w:t>
            </w:r>
          </w:p>
        </w:tc>
      </w:tr>
      <w:tr w:rsidR="00C61F87" w:rsidTr="00D37B29">
        <w:tc>
          <w:tcPr>
            <w:tcW w:w="675" w:type="dxa"/>
          </w:tcPr>
          <w:p w:rsidR="00C61F87" w:rsidRDefault="00C61F87" w:rsidP="00C61F87">
            <w:pPr>
              <w:pStyle w:val="a9"/>
              <w:ind w:right="12"/>
            </w:pPr>
            <w:r>
              <w:t>17.</w:t>
            </w:r>
          </w:p>
        </w:tc>
        <w:tc>
          <w:tcPr>
            <w:tcW w:w="8647" w:type="dxa"/>
          </w:tcPr>
          <w:p w:rsidR="00C61F87" w:rsidRPr="007E4B8D" w:rsidRDefault="007E4539" w:rsidP="007E4539">
            <w:pPr>
              <w:widowControl w:val="0"/>
              <w:autoSpaceDE w:val="0"/>
              <w:autoSpaceDN w:val="0"/>
              <w:adjustRightInd w:val="0"/>
              <w:spacing w:line="276" w:lineRule="auto"/>
              <w:jc w:val="both"/>
            </w:pPr>
            <w:r w:rsidRPr="00580225">
              <w:t xml:space="preserve">Разработка ассортимента холодной кулинарной продукции кафе </w:t>
            </w:r>
            <w:r w:rsidRPr="00580225">
              <w:rPr>
                <w:bCs/>
                <w:iCs/>
                <w:lang w:eastAsia="ru-RU"/>
              </w:rPr>
              <w:t>на 75 мест.</w:t>
            </w:r>
          </w:p>
        </w:tc>
        <w:tc>
          <w:tcPr>
            <w:tcW w:w="1100" w:type="dxa"/>
          </w:tcPr>
          <w:p w:rsidR="00C61F87" w:rsidRDefault="00C61F87" w:rsidP="00C61F87">
            <w:pPr>
              <w:pStyle w:val="a9"/>
              <w:ind w:right="12"/>
            </w:pPr>
            <w:r>
              <w:t>ПМ.0</w:t>
            </w:r>
            <w:r w:rsidR="007E4539">
              <w:t>3</w:t>
            </w:r>
          </w:p>
          <w:p w:rsidR="00C61F87" w:rsidRDefault="00C61F87" w:rsidP="007E4539">
            <w:pPr>
              <w:pStyle w:val="a9"/>
              <w:ind w:right="12"/>
            </w:pPr>
            <w:r>
              <w:t>ПМ.0</w:t>
            </w:r>
            <w:r w:rsidR="007E4539">
              <w:t>6</w:t>
            </w:r>
          </w:p>
        </w:tc>
      </w:tr>
      <w:tr w:rsidR="00C61F87" w:rsidTr="00D37B29">
        <w:tc>
          <w:tcPr>
            <w:tcW w:w="675" w:type="dxa"/>
          </w:tcPr>
          <w:p w:rsidR="00C61F87" w:rsidRDefault="00C61F87" w:rsidP="00C61F87">
            <w:pPr>
              <w:pStyle w:val="a9"/>
              <w:ind w:right="12"/>
            </w:pPr>
            <w:r>
              <w:t>18.</w:t>
            </w:r>
          </w:p>
        </w:tc>
        <w:tc>
          <w:tcPr>
            <w:tcW w:w="8647" w:type="dxa"/>
          </w:tcPr>
          <w:p w:rsidR="00C61F87" w:rsidRPr="007E4B8D" w:rsidRDefault="007E4539" w:rsidP="007E4539">
            <w:pPr>
              <w:widowControl w:val="0"/>
              <w:autoSpaceDE w:val="0"/>
              <w:autoSpaceDN w:val="0"/>
              <w:adjustRightInd w:val="0"/>
              <w:spacing w:line="276" w:lineRule="auto"/>
              <w:jc w:val="both"/>
            </w:pPr>
            <w:r w:rsidRPr="00580225">
              <w:t xml:space="preserve">Разработка ассортимента </w:t>
            </w:r>
            <w:r>
              <w:t>десертов</w:t>
            </w:r>
            <w:r w:rsidRPr="00580225">
              <w:t xml:space="preserve"> ресторана первого класса при гостинице на 100 мест.</w:t>
            </w:r>
          </w:p>
        </w:tc>
        <w:tc>
          <w:tcPr>
            <w:tcW w:w="1100" w:type="dxa"/>
          </w:tcPr>
          <w:p w:rsidR="00C61F87" w:rsidRDefault="00C61F87" w:rsidP="00C61F87">
            <w:pPr>
              <w:pStyle w:val="a9"/>
              <w:ind w:right="12"/>
            </w:pPr>
            <w:r>
              <w:t>ПМ.0</w:t>
            </w:r>
            <w:r w:rsidR="007E4539">
              <w:t>4</w:t>
            </w:r>
          </w:p>
          <w:p w:rsidR="00C61F87" w:rsidRDefault="00C61F87" w:rsidP="007E4539">
            <w:pPr>
              <w:pStyle w:val="a9"/>
              <w:ind w:right="12"/>
            </w:pPr>
            <w:r>
              <w:t>ПМ.0</w:t>
            </w:r>
            <w:r w:rsidR="007E4539">
              <w:t>6</w:t>
            </w:r>
          </w:p>
        </w:tc>
      </w:tr>
      <w:tr w:rsidR="00C61F87" w:rsidTr="00D37B29">
        <w:tc>
          <w:tcPr>
            <w:tcW w:w="675" w:type="dxa"/>
          </w:tcPr>
          <w:p w:rsidR="00C61F87" w:rsidRDefault="00C61F87" w:rsidP="00C61F87">
            <w:pPr>
              <w:pStyle w:val="a9"/>
              <w:ind w:right="12"/>
            </w:pPr>
            <w:r>
              <w:t>19.</w:t>
            </w:r>
          </w:p>
        </w:tc>
        <w:tc>
          <w:tcPr>
            <w:tcW w:w="8647" w:type="dxa"/>
          </w:tcPr>
          <w:p w:rsidR="00C61F87" w:rsidRPr="007E4B8D" w:rsidRDefault="007E4539" w:rsidP="007E4539">
            <w:pPr>
              <w:widowControl w:val="0"/>
              <w:autoSpaceDE w:val="0"/>
              <w:autoSpaceDN w:val="0"/>
              <w:adjustRightInd w:val="0"/>
              <w:spacing w:line="276" w:lineRule="auto"/>
              <w:jc w:val="both"/>
            </w:pPr>
            <w:r w:rsidRPr="00580225">
              <w:rPr>
                <w:spacing w:val="-1"/>
                <w:lang w:eastAsia="ru-RU"/>
              </w:rPr>
              <w:t xml:space="preserve">Разработка ассортимента холодной кулинарной продукции </w:t>
            </w:r>
            <w:r w:rsidRPr="00580225">
              <w:rPr>
                <w:lang w:eastAsia="ru-RU"/>
              </w:rPr>
              <w:t>детского кафе на 40 мест.</w:t>
            </w:r>
          </w:p>
        </w:tc>
        <w:tc>
          <w:tcPr>
            <w:tcW w:w="1100" w:type="dxa"/>
          </w:tcPr>
          <w:p w:rsidR="00C61F87" w:rsidRDefault="00C61F87" w:rsidP="00C61F87">
            <w:pPr>
              <w:pStyle w:val="a9"/>
              <w:ind w:right="12"/>
            </w:pPr>
            <w:r>
              <w:t>ПМ.0</w:t>
            </w:r>
            <w:r w:rsidR="007E4539">
              <w:t>3</w:t>
            </w:r>
          </w:p>
          <w:p w:rsidR="00C61F87" w:rsidRDefault="00C61F87" w:rsidP="007E4539">
            <w:pPr>
              <w:pStyle w:val="a9"/>
              <w:ind w:right="12"/>
            </w:pPr>
            <w:r>
              <w:t>ПМ.0</w:t>
            </w:r>
            <w:r w:rsidR="007E4539">
              <w:t>6</w:t>
            </w:r>
          </w:p>
        </w:tc>
      </w:tr>
      <w:tr w:rsidR="00C61F87" w:rsidTr="00D37B29">
        <w:tc>
          <w:tcPr>
            <w:tcW w:w="675" w:type="dxa"/>
          </w:tcPr>
          <w:p w:rsidR="00C61F87" w:rsidRDefault="00C61F87" w:rsidP="00C61F87">
            <w:pPr>
              <w:pStyle w:val="a9"/>
              <w:ind w:right="12"/>
            </w:pPr>
            <w:r>
              <w:t>20.</w:t>
            </w:r>
          </w:p>
        </w:tc>
        <w:tc>
          <w:tcPr>
            <w:tcW w:w="8647" w:type="dxa"/>
          </w:tcPr>
          <w:p w:rsidR="00C61F87" w:rsidRPr="007E4B8D" w:rsidRDefault="007E4539" w:rsidP="007E4539">
            <w:pPr>
              <w:widowControl w:val="0"/>
              <w:autoSpaceDE w:val="0"/>
              <w:autoSpaceDN w:val="0"/>
              <w:adjustRightInd w:val="0"/>
              <w:spacing w:line="276" w:lineRule="auto"/>
              <w:jc w:val="both"/>
            </w:pPr>
            <w:r w:rsidRPr="00580225">
              <w:rPr>
                <w:spacing w:val="-1"/>
                <w:lang w:eastAsia="ru-RU"/>
              </w:rPr>
              <w:t>Разработка ассортимента горячей кулинарной продукции ресторана высшего класса русской кухни на 80мест.</w:t>
            </w:r>
          </w:p>
        </w:tc>
        <w:tc>
          <w:tcPr>
            <w:tcW w:w="1100" w:type="dxa"/>
          </w:tcPr>
          <w:p w:rsidR="00C61F87" w:rsidRDefault="00C61F87" w:rsidP="00C61F87">
            <w:pPr>
              <w:pStyle w:val="a9"/>
              <w:ind w:right="12"/>
            </w:pPr>
            <w:r>
              <w:t>ПМ.0</w:t>
            </w:r>
            <w:r w:rsidR="007E4539">
              <w:t>2</w:t>
            </w:r>
          </w:p>
          <w:p w:rsidR="00C61F87" w:rsidRDefault="00C61F87" w:rsidP="007E4539">
            <w:pPr>
              <w:pStyle w:val="a9"/>
              <w:ind w:right="12"/>
            </w:pPr>
            <w:r>
              <w:t>ПМ.0</w:t>
            </w:r>
            <w:r w:rsidR="007E4539">
              <w:t>6</w:t>
            </w:r>
          </w:p>
        </w:tc>
      </w:tr>
      <w:tr w:rsidR="00C61F87" w:rsidTr="00D37B29">
        <w:tc>
          <w:tcPr>
            <w:tcW w:w="675" w:type="dxa"/>
          </w:tcPr>
          <w:p w:rsidR="00C61F87" w:rsidRDefault="00C61F87" w:rsidP="00C61F87">
            <w:pPr>
              <w:pStyle w:val="a9"/>
              <w:ind w:right="12"/>
            </w:pPr>
            <w:r>
              <w:t>21.</w:t>
            </w:r>
          </w:p>
        </w:tc>
        <w:tc>
          <w:tcPr>
            <w:tcW w:w="8647" w:type="dxa"/>
          </w:tcPr>
          <w:p w:rsidR="00C61F87" w:rsidRPr="007E4B8D" w:rsidRDefault="007E4539" w:rsidP="00C61F87">
            <w:pPr>
              <w:pStyle w:val="Default"/>
              <w:jc w:val="both"/>
            </w:pPr>
            <w:r w:rsidRPr="00580225">
              <w:rPr>
                <w:spacing w:val="-1"/>
                <w:lang w:eastAsia="ru-RU"/>
              </w:rPr>
              <w:t xml:space="preserve">Разработка ассортимента </w:t>
            </w:r>
            <w:r>
              <w:rPr>
                <w:spacing w:val="-1"/>
                <w:lang w:eastAsia="ru-RU"/>
              </w:rPr>
              <w:t>десертов</w:t>
            </w:r>
            <w:r w:rsidRPr="00580225">
              <w:rPr>
                <w:spacing w:val="-1"/>
                <w:lang w:eastAsia="ru-RU"/>
              </w:rPr>
              <w:t xml:space="preserve"> </w:t>
            </w:r>
            <w:r>
              <w:rPr>
                <w:spacing w:val="-1"/>
                <w:lang w:eastAsia="ru-RU"/>
              </w:rPr>
              <w:t>детского кафе</w:t>
            </w:r>
            <w:r w:rsidRPr="00580225">
              <w:rPr>
                <w:spacing w:val="-1"/>
                <w:lang w:eastAsia="ru-RU"/>
              </w:rPr>
              <w:t xml:space="preserve"> </w:t>
            </w:r>
            <w:r>
              <w:rPr>
                <w:spacing w:val="-1"/>
                <w:lang w:eastAsia="ru-RU"/>
              </w:rPr>
              <w:t>первой</w:t>
            </w:r>
            <w:r w:rsidRPr="00580225">
              <w:rPr>
                <w:spacing w:val="-1"/>
                <w:lang w:eastAsia="ru-RU"/>
              </w:rPr>
              <w:t xml:space="preserve"> к</w:t>
            </w:r>
            <w:r>
              <w:rPr>
                <w:spacing w:val="-1"/>
                <w:lang w:eastAsia="ru-RU"/>
              </w:rPr>
              <w:t>атегории</w:t>
            </w:r>
            <w:r w:rsidRPr="00580225">
              <w:rPr>
                <w:spacing w:val="-1"/>
                <w:lang w:eastAsia="ru-RU"/>
              </w:rPr>
              <w:t xml:space="preserve"> на </w:t>
            </w:r>
            <w:r>
              <w:rPr>
                <w:spacing w:val="-1"/>
                <w:lang w:eastAsia="ru-RU"/>
              </w:rPr>
              <w:t>2</w:t>
            </w:r>
            <w:r w:rsidRPr="00580225">
              <w:rPr>
                <w:spacing w:val="-1"/>
                <w:lang w:eastAsia="ru-RU"/>
              </w:rPr>
              <w:t>5 мест</w:t>
            </w:r>
          </w:p>
        </w:tc>
        <w:tc>
          <w:tcPr>
            <w:tcW w:w="1100" w:type="dxa"/>
          </w:tcPr>
          <w:p w:rsidR="00C61F87" w:rsidRDefault="00C61F87" w:rsidP="00C61F87">
            <w:pPr>
              <w:pStyle w:val="a9"/>
              <w:ind w:right="12"/>
            </w:pPr>
            <w:r>
              <w:t>ПМ.0</w:t>
            </w:r>
            <w:r w:rsidR="007E4539">
              <w:t>4</w:t>
            </w:r>
          </w:p>
          <w:p w:rsidR="00C61F87" w:rsidRDefault="00C61F87" w:rsidP="007E4539">
            <w:pPr>
              <w:pStyle w:val="a9"/>
              <w:ind w:right="12"/>
            </w:pPr>
            <w:r>
              <w:t>ПМ.0</w:t>
            </w:r>
            <w:r w:rsidR="007E4539">
              <w:t>6</w:t>
            </w:r>
          </w:p>
        </w:tc>
      </w:tr>
      <w:tr w:rsidR="00C61F87" w:rsidTr="00D37B29">
        <w:tc>
          <w:tcPr>
            <w:tcW w:w="675" w:type="dxa"/>
          </w:tcPr>
          <w:p w:rsidR="00C61F87" w:rsidRDefault="00C61F87" w:rsidP="00C61F87">
            <w:pPr>
              <w:pStyle w:val="a9"/>
              <w:ind w:right="12"/>
            </w:pPr>
            <w:r>
              <w:t>22.</w:t>
            </w:r>
          </w:p>
        </w:tc>
        <w:tc>
          <w:tcPr>
            <w:tcW w:w="8647" w:type="dxa"/>
          </w:tcPr>
          <w:p w:rsidR="00C61F87" w:rsidRPr="007E4B8D" w:rsidRDefault="007E4539" w:rsidP="007E4539">
            <w:pPr>
              <w:widowControl w:val="0"/>
              <w:autoSpaceDE w:val="0"/>
              <w:autoSpaceDN w:val="0"/>
              <w:adjustRightInd w:val="0"/>
              <w:spacing w:line="276" w:lineRule="auto"/>
              <w:jc w:val="both"/>
            </w:pPr>
            <w:r w:rsidRPr="00580225">
              <w:rPr>
                <w:spacing w:val="-1"/>
                <w:lang w:eastAsia="ru-RU"/>
              </w:rPr>
              <w:t xml:space="preserve">Разработка ассортимента холодной кулинарной продукции </w:t>
            </w:r>
            <w:r w:rsidRPr="00580225">
              <w:rPr>
                <w:lang w:eastAsia="ru-RU"/>
              </w:rPr>
              <w:t>ресторана первого класса по типу freeflow на 60 мест.</w:t>
            </w:r>
          </w:p>
        </w:tc>
        <w:tc>
          <w:tcPr>
            <w:tcW w:w="1100" w:type="dxa"/>
          </w:tcPr>
          <w:p w:rsidR="00C61F87" w:rsidRDefault="00C61F87" w:rsidP="00C61F87">
            <w:pPr>
              <w:pStyle w:val="a9"/>
              <w:ind w:right="12"/>
            </w:pPr>
            <w:r>
              <w:t>ПМ.0</w:t>
            </w:r>
            <w:r w:rsidR="007E4539">
              <w:t>3</w:t>
            </w:r>
          </w:p>
          <w:p w:rsidR="00C61F87" w:rsidRDefault="00C61F87" w:rsidP="007E4539">
            <w:pPr>
              <w:pStyle w:val="a9"/>
              <w:ind w:right="12"/>
            </w:pPr>
            <w:r>
              <w:t>ПМ.0</w:t>
            </w:r>
            <w:r w:rsidR="007E4539">
              <w:t>6</w:t>
            </w:r>
          </w:p>
        </w:tc>
      </w:tr>
      <w:tr w:rsidR="00C61F87" w:rsidTr="00D37B29">
        <w:tc>
          <w:tcPr>
            <w:tcW w:w="675" w:type="dxa"/>
          </w:tcPr>
          <w:p w:rsidR="00C61F87" w:rsidRPr="000E7309" w:rsidRDefault="00C61F87" w:rsidP="00C61F87">
            <w:pPr>
              <w:pStyle w:val="TableParagraph"/>
              <w:spacing w:line="270" w:lineRule="exact"/>
              <w:ind w:left="0" w:right="23"/>
              <w:jc w:val="center"/>
              <w:rPr>
                <w:sz w:val="24"/>
                <w:szCs w:val="24"/>
                <w:lang w:val="ru-RU"/>
              </w:rPr>
            </w:pPr>
            <w:r w:rsidRPr="00062932">
              <w:rPr>
                <w:sz w:val="24"/>
                <w:szCs w:val="24"/>
              </w:rPr>
              <w:t>23</w:t>
            </w:r>
            <w:r>
              <w:rPr>
                <w:sz w:val="24"/>
                <w:szCs w:val="24"/>
                <w:lang w:val="ru-RU"/>
              </w:rPr>
              <w:t>.</w:t>
            </w:r>
          </w:p>
        </w:tc>
        <w:tc>
          <w:tcPr>
            <w:tcW w:w="8647" w:type="dxa"/>
          </w:tcPr>
          <w:p w:rsidR="00C61F87" w:rsidRPr="007E4B8D" w:rsidRDefault="007E4539" w:rsidP="007E4539">
            <w:pPr>
              <w:widowControl w:val="0"/>
              <w:autoSpaceDE w:val="0"/>
              <w:autoSpaceDN w:val="0"/>
              <w:adjustRightInd w:val="0"/>
              <w:spacing w:line="276" w:lineRule="auto"/>
              <w:jc w:val="both"/>
            </w:pPr>
            <w:r w:rsidRPr="00580225">
              <w:rPr>
                <w:spacing w:val="-1"/>
                <w:lang w:eastAsia="ru-RU"/>
              </w:rPr>
              <w:t>Разработка ассортимента горячей кулинарной продукции</w:t>
            </w:r>
            <w:r w:rsidRPr="00580225">
              <w:rPr>
                <w:lang w:eastAsia="ru-RU"/>
              </w:rPr>
              <w:t xml:space="preserve"> ресторана высшего класса, специализирующегося на испанской кухне на 70 мест.</w:t>
            </w:r>
          </w:p>
        </w:tc>
        <w:tc>
          <w:tcPr>
            <w:tcW w:w="1100" w:type="dxa"/>
          </w:tcPr>
          <w:p w:rsidR="00C61F87" w:rsidRDefault="00C61F87" w:rsidP="00C61F87">
            <w:pPr>
              <w:pStyle w:val="a9"/>
              <w:ind w:right="12"/>
            </w:pPr>
            <w:r>
              <w:t>ПМ.0</w:t>
            </w:r>
            <w:r w:rsidR="007E4539">
              <w:t>2</w:t>
            </w:r>
          </w:p>
          <w:p w:rsidR="00C61F87" w:rsidRDefault="00C61F87" w:rsidP="007E4539">
            <w:pPr>
              <w:pStyle w:val="a9"/>
              <w:ind w:right="12"/>
            </w:pPr>
            <w:r>
              <w:t>ПМ.0</w:t>
            </w:r>
            <w:r w:rsidR="007E4539">
              <w:t>6</w:t>
            </w:r>
          </w:p>
        </w:tc>
      </w:tr>
      <w:tr w:rsidR="00C61F87" w:rsidTr="00D37B29">
        <w:tc>
          <w:tcPr>
            <w:tcW w:w="675" w:type="dxa"/>
          </w:tcPr>
          <w:p w:rsidR="00C61F87" w:rsidRPr="000E7309" w:rsidRDefault="00C61F87" w:rsidP="00C61F87">
            <w:pPr>
              <w:pStyle w:val="TableParagraph"/>
              <w:ind w:left="0" w:right="23"/>
              <w:jc w:val="center"/>
              <w:rPr>
                <w:sz w:val="24"/>
                <w:szCs w:val="24"/>
                <w:lang w:val="ru-RU"/>
              </w:rPr>
            </w:pPr>
            <w:r w:rsidRPr="00062932">
              <w:rPr>
                <w:sz w:val="24"/>
                <w:szCs w:val="24"/>
              </w:rPr>
              <w:t>24</w:t>
            </w:r>
            <w:r>
              <w:rPr>
                <w:sz w:val="24"/>
                <w:szCs w:val="24"/>
                <w:lang w:val="ru-RU"/>
              </w:rPr>
              <w:t>.</w:t>
            </w:r>
          </w:p>
        </w:tc>
        <w:tc>
          <w:tcPr>
            <w:tcW w:w="8647" w:type="dxa"/>
          </w:tcPr>
          <w:p w:rsidR="00C61F87" w:rsidRPr="007E4B8D" w:rsidRDefault="007E4539" w:rsidP="007E4539">
            <w:pPr>
              <w:widowControl w:val="0"/>
              <w:autoSpaceDE w:val="0"/>
              <w:autoSpaceDN w:val="0"/>
              <w:adjustRightInd w:val="0"/>
              <w:spacing w:line="276" w:lineRule="auto"/>
              <w:jc w:val="both"/>
            </w:pPr>
            <w:r w:rsidRPr="00580225">
              <w:rPr>
                <w:spacing w:val="-1"/>
                <w:lang w:eastAsia="ru-RU"/>
              </w:rPr>
              <w:t xml:space="preserve">Разработка ассортимента холодной кулинарной продукции </w:t>
            </w:r>
            <w:r w:rsidRPr="00580225">
              <w:rPr>
                <w:lang w:eastAsia="ru-RU"/>
              </w:rPr>
              <w:t>кафе на 55 мест для молодежного сегмента рынка индустрии питания.</w:t>
            </w:r>
          </w:p>
        </w:tc>
        <w:tc>
          <w:tcPr>
            <w:tcW w:w="1100" w:type="dxa"/>
          </w:tcPr>
          <w:p w:rsidR="00C61F87" w:rsidRDefault="00C61F87" w:rsidP="00C61F87">
            <w:pPr>
              <w:pStyle w:val="a9"/>
              <w:ind w:right="12"/>
            </w:pPr>
            <w:r>
              <w:t>ПМ.0</w:t>
            </w:r>
            <w:r w:rsidR="007E4539">
              <w:t>3</w:t>
            </w:r>
          </w:p>
          <w:p w:rsidR="00C61F87" w:rsidRDefault="00C61F87" w:rsidP="007E4539">
            <w:pPr>
              <w:pStyle w:val="a9"/>
              <w:ind w:right="12"/>
            </w:pPr>
            <w:r>
              <w:t>ПМ.0</w:t>
            </w:r>
            <w:r w:rsidR="007E4539">
              <w:t>6</w:t>
            </w:r>
          </w:p>
        </w:tc>
      </w:tr>
      <w:tr w:rsidR="00C61F87" w:rsidTr="00D37B29">
        <w:tc>
          <w:tcPr>
            <w:tcW w:w="675" w:type="dxa"/>
          </w:tcPr>
          <w:p w:rsidR="00C61F87" w:rsidRPr="000E7309" w:rsidRDefault="00C61F87" w:rsidP="00C61F87">
            <w:pPr>
              <w:pStyle w:val="TableParagraph"/>
              <w:ind w:left="0" w:right="23"/>
              <w:jc w:val="center"/>
              <w:rPr>
                <w:sz w:val="24"/>
                <w:szCs w:val="24"/>
                <w:lang w:val="ru-RU"/>
              </w:rPr>
            </w:pPr>
            <w:r w:rsidRPr="00062932">
              <w:rPr>
                <w:sz w:val="24"/>
                <w:szCs w:val="24"/>
              </w:rPr>
              <w:t>25</w:t>
            </w:r>
            <w:r>
              <w:rPr>
                <w:sz w:val="24"/>
                <w:szCs w:val="24"/>
                <w:lang w:val="ru-RU"/>
              </w:rPr>
              <w:t>.</w:t>
            </w:r>
          </w:p>
        </w:tc>
        <w:tc>
          <w:tcPr>
            <w:tcW w:w="8647" w:type="dxa"/>
          </w:tcPr>
          <w:p w:rsidR="00C61F87" w:rsidRPr="007E4B8D" w:rsidRDefault="00D37B29" w:rsidP="00D37B29">
            <w:pPr>
              <w:widowControl w:val="0"/>
              <w:autoSpaceDE w:val="0"/>
              <w:autoSpaceDN w:val="0"/>
              <w:adjustRightInd w:val="0"/>
              <w:spacing w:line="276" w:lineRule="auto"/>
              <w:jc w:val="both"/>
            </w:pPr>
            <w:r w:rsidRPr="00580225">
              <w:t>Разработка ассортимента горячей кулинарной продукции кафе на 50 мест для молодежного сегмента рынка индустрии питания</w:t>
            </w:r>
          </w:p>
        </w:tc>
        <w:tc>
          <w:tcPr>
            <w:tcW w:w="1100" w:type="dxa"/>
          </w:tcPr>
          <w:p w:rsidR="00C61F87" w:rsidRDefault="00C61F87" w:rsidP="00C61F87">
            <w:pPr>
              <w:pStyle w:val="a9"/>
              <w:ind w:right="12"/>
            </w:pPr>
            <w:r>
              <w:t>ПМ.0</w:t>
            </w:r>
            <w:r w:rsidR="00D37B29">
              <w:t>2</w:t>
            </w:r>
          </w:p>
          <w:p w:rsidR="00C61F87" w:rsidRDefault="00C61F87" w:rsidP="00D37B29">
            <w:pPr>
              <w:pStyle w:val="a9"/>
              <w:ind w:right="12"/>
            </w:pPr>
            <w:r>
              <w:t>ПМ.0</w:t>
            </w:r>
            <w:r w:rsidR="00D37B29">
              <w:t>6</w:t>
            </w:r>
          </w:p>
        </w:tc>
      </w:tr>
      <w:tr w:rsidR="00C61F87" w:rsidRPr="0081340C" w:rsidTr="00D37B29">
        <w:tc>
          <w:tcPr>
            <w:tcW w:w="675" w:type="dxa"/>
          </w:tcPr>
          <w:p w:rsidR="00C61F87" w:rsidRPr="0081340C" w:rsidRDefault="00C61F87" w:rsidP="00C61F87">
            <w:pPr>
              <w:pStyle w:val="TableParagraph"/>
              <w:ind w:left="0" w:right="23"/>
              <w:jc w:val="center"/>
              <w:rPr>
                <w:sz w:val="24"/>
                <w:szCs w:val="24"/>
                <w:lang w:val="ru-RU"/>
              </w:rPr>
            </w:pPr>
            <w:r>
              <w:rPr>
                <w:sz w:val="24"/>
                <w:szCs w:val="24"/>
                <w:lang w:val="ru-RU"/>
              </w:rPr>
              <w:t>26.</w:t>
            </w:r>
          </w:p>
        </w:tc>
        <w:tc>
          <w:tcPr>
            <w:tcW w:w="8647" w:type="dxa"/>
          </w:tcPr>
          <w:p w:rsidR="00C61F87" w:rsidRPr="007E4B8D" w:rsidRDefault="00D37B29" w:rsidP="00D37B29">
            <w:pPr>
              <w:widowControl w:val="0"/>
              <w:autoSpaceDE w:val="0"/>
              <w:autoSpaceDN w:val="0"/>
              <w:adjustRightInd w:val="0"/>
              <w:spacing w:line="276" w:lineRule="auto"/>
              <w:jc w:val="both"/>
            </w:pPr>
            <w:r w:rsidRPr="00580225">
              <w:rPr>
                <w:spacing w:val="-1"/>
                <w:lang w:eastAsia="ru-RU"/>
              </w:rPr>
              <w:t>Разработка ассортимента холодной кулинарной продукции молодежного</w:t>
            </w:r>
            <w:r w:rsidRPr="00580225">
              <w:rPr>
                <w:bCs/>
                <w:iCs/>
                <w:lang w:eastAsia="ru-RU"/>
              </w:rPr>
              <w:t xml:space="preserve"> кафе на 60 мест.</w:t>
            </w:r>
          </w:p>
        </w:tc>
        <w:tc>
          <w:tcPr>
            <w:tcW w:w="1100" w:type="dxa"/>
          </w:tcPr>
          <w:p w:rsidR="00C61F87" w:rsidRDefault="00C61F87" w:rsidP="00C61F87">
            <w:pPr>
              <w:pStyle w:val="a9"/>
              <w:ind w:right="12"/>
            </w:pPr>
            <w:r>
              <w:t>ПМ.0</w:t>
            </w:r>
            <w:r w:rsidR="00D37B29">
              <w:t>2</w:t>
            </w:r>
          </w:p>
          <w:p w:rsidR="00C61F87" w:rsidRDefault="00C61F87" w:rsidP="00D37B29">
            <w:pPr>
              <w:pStyle w:val="a9"/>
              <w:ind w:right="12"/>
            </w:pPr>
            <w:r>
              <w:t>ПМ.0</w:t>
            </w:r>
            <w:r w:rsidR="00D37B29">
              <w:t>6</w:t>
            </w:r>
          </w:p>
        </w:tc>
      </w:tr>
      <w:tr w:rsidR="00C61F87" w:rsidRPr="0081340C" w:rsidTr="00D37B29">
        <w:tc>
          <w:tcPr>
            <w:tcW w:w="675" w:type="dxa"/>
          </w:tcPr>
          <w:p w:rsidR="00C61F87" w:rsidRPr="0081340C" w:rsidRDefault="00C61F87" w:rsidP="00C61F87">
            <w:pPr>
              <w:pStyle w:val="TableParagraph"/>
              <w:ind w:left="0" w:right="23"/>
              <w:jc w:val="center"/>
              <w:rPr>
                <w:sz w:val="24"/>
                <w:szCs w:val="24"/>
                <w:lang w:val="ru-RU"/>
              </w:rPr>
            </w:pPr>
            <w:r>
              <w:rPr>
                <w:sz w:val="24"/>
                <w:szCs w:val="24"/>
                <w:lang w:val="ru-RU"/>
              </w:rPr>
              <w:t>27.</w:t>
            </w:r>
          </w:p>
        </w:tc>
        <w:tc>
          <w:tcPr>
            <w:tcW w:w="8647" w:type="dxa"/>
          </w:tcPr>
          <w:p w:rsidR="00C61F87" w:rsidRPr="007E4B8D" w:rsidRDefault="00D37B29" w:rsidP="00D37B29">
            <w:pPr>
              <w:widowControl w:val="0"/>
              <w:autoSpaceDE w:val="0"/>
              <w:autoSpaceDN w:val="0"/>
              <w:adjustRightInd w:val="0"/>
              <w:spacing w:line="276" w:lineRule="auto"/>
              <w:jc w:val="both"/>
            </w:pPr>
            <w:r w:rsidRPr="00580225">
              <w:rPr>
                <w:spacing w:val="-1"/>
                <w:lang w:eastAsia="ru-RU"/>
              </w:rPr>
              <w:t>Разработка ассортимента горячей кулинарной продукции высшего</w:t>
            </w:r>
            <w:r w:rsidRPr="00580225">
              <w:t xml:space="preserve"> класса европейской кухни на 60 мест.</w:t>
            </w:r>
          </w:p>
        </w:tc>
        <w:tc>
          <w:tcPr>
            <w:tcW w:w="1100" w:type="dxa"/>
          </w:tcPr>
          <w:p w:rsidR="00C61F87" w:rsidRDefault="00C61F87" w:rsidP="00C61F87">
            <w:pPr>
              <w:pStyle w:val="a9"/>
              <w:ind w:right="12"/>
            </w:pPr>
            <w:r>
              <w:t>ПМ.0</w:t>
            </w:r>
            <w:r w:rsidR="00D37B29">
              <w:t>2</w:t>
            </w:r>
          </w:p>
          <w:p w:rsidR="00C61F87" w:rsidRDefault="00C61F87" w:rsidP="00D37B29">
            <w:pPr>
              <w:pStyle w:val="a9"/>
              <w:ind w:right="12"/>
            </w:pPr>
            <w:r>
              <w:t>ПМ.0</w:t>
            </w:r>
            <w:r w:rsidR="00D37B29">
              <w:t>6</w:t>
            </w:r>
          </w:p>
        </w:tc>
      </w:tr>
      <w:tr w:rsidR="00C61F87" w:rsidRPr="0081340C" w:rsidTr="00D37B29">
        <w:tc>
          <w:tcPr>
            <w:tcW w:w="675" w:type="dxa"/>
          </w:tcPr>
          <w:p w:rsidR="00C61F87" w:rsidRPr="0081340C" w:rsidRDefault="00C61F87" w:rsidP="00C61F87">
            <w:pPr>
              <w:pStyle w:val="TableParagraph"/>
              <w:ind w:left="0" w:right="23"/>
              <w:jc w:val="center"/>
              <w:rPr>
                <w:sz w:val="24"/>
                <w:szCs w:val="24"/>
                <w:lang w:val="ru-RU"/>
              </w:rPr>
            </w:pPr>
            <w:r>
              <w:rPr>
                <w:sz w:val="24"/>
                <w:szCs w:val="24"/>
                <w:lang w:val="ru-RU"/>
              </w:rPr>
              <w:lastRenderedPageBreak/>
              <w:t>28.</w:t>
            </w:r>
          </w:p>
        </w:tc>
        <w:tc>
          <w:tcPr>
            <w:tcW w:w="8647" w:type="dxa"/>
          </w:tcPr>
          <w:p w:rsidR="00C61F87" w:rsidRPr="007E4B8D" w:rsidRDefault="00D37B29" w:rsidP="00D37B29">
            <w:pPr>
              <w:widowControl w:val="0"/>
              <w:autoSpaceDE w:val="0"/>
              <w:autoSpaceDN w:val="0"/>
              <w:adjustRightInd w:val="0"/>
              <w:spacing w:line="276" w:lineRule="auto"/>
              <w:jc w:val="both"/>
              <w:rPr>
                <w:lang w:eastAsia="ru-RU"/>
              </w:rPr>
            </w:pPr>
            <w:r w:rsidRPr="00580225">
              <w:rPr>
                <w:spacing w:val="-1"/>
                <w:lang w:eastAsia="ru-RU"/>
              </w:rPr>
              <w:t xml:space="preserve">Разработка ассортимента холодной кулинарной продукции </w:t>
            </w:r>
            <w:r w:rsidRPr="00580225">
              <w:rPr>
                <w:lang w:eastAsia="ru-RU"/>
              </w:rPr>
              <w:t>молодёжного кафе на 110 мест.</w:t>
            </w:r>
          </w:p>
        </w:tc>
        <w:tc>
          <w:tcPr>
            <w:tcW w:w="1100" w:type="dxa"/>
          </w:tcPr>
          <w:p w:rsidR="00C61F87" w:rsidRDefault="00C61F87" w:rsidP="00C61F87">
            <w:pPr>
              <w:pStyle w:val="a9"/>
              <w:ind w:right="12"/>
            </w:pPr>
            <w:r>
              <w:t>ПМ.0</w:t>
            </w:r>
            <w:r w:rsidR="00D37B29">
              <w:t>3</w:t>
            </w:r>
          </w:p>
          <w:p w:rsidR="00C61F87" w:rsidRDefault="00C61F87" w:rsidP="00D37B29">
            <w:pPr>
              <w:pStyle w:val="a9"/>
              <w:ind w:right="12"/>
            </w:pPr>
            <w:r>
              <w:t>ПМ.0</w:t>
            </w:r>
            <w:r w:rsidR="00D37B29">
              <w:t>6</w:t>
            </w:r>
          </w:p>
        </w:tc>
      </w:tr>
      <w:tr w:rsidR="00C61F87" w:rsidRPr="0081340C" w:rsidTr="00D37B29">
        <w:tc>
          <w:tcPr>
            <w:tcW w:w="675" w:type="dxa"/>
          </w:tcPr>
          <w:p w:rsidR="00C61F87" w:rsidRPr="0081340C" w:rsidRDefault="00C61F87" w:rsidP="00C61F87">
            <w:pPr>
              <w:pStyle w:val="TableParagraph"/>
              <w:ind w:left="0" w:right="23"/>
              <w:jc w:val="center"/>
              <w:rPr>
                <w:sz w:val="24"/>
                <w:szCs w:val="24"/>
                <w:lang w:val="ru-RU"/>
              </w:rPr>
            </w:pPr>
            <w:r>
              <w:rPr>
                <w:sz w:val="24"/>
                <w:szCs w:val="24"/>
                <w:lang w:val="ru-RU"/>
              </w:rPr>
              <w:t>29.</w:t>
            </w:r>
          </w:p>
        </w:tc>
        <w:tc>
          <w:tcPr>
            <w:tcW w:w="8647" w:type="dxa"/>
          </w:tcPr>
          <w:p w:rsidR="00C61F87" w:rsidRPr="007E4B8D" w:rsidRDefault="00D37B29" w:rsidP="00D37B29">
            <w:pPr>
              <w:widowControl w:val="0"/>
              <w:autoSpaceDE w:val="0"/>
              <w:autoSpaceDN w:val="0"/>
              <w:adjustRightInd w:val="0"/>
              <w:spacing w:line="276" w:lineRule="auto"/>
              <w:jc w:val="both"/>
            </w:pPr>
            <w:r w:rsidRPr="00580225">
              <w:t>Разработка ассортимента горячей кулинарной продукции рыбного ресторана высшего класса на 50 мест.</w:t>
            </w:r>
          </w:p>
        </w:tc>
        <w:tc>
          <w:tcPr>
            <w:tcW w:w="1100" w:type="dxa"/>
          </w:tcPr>
          <w:p w:rsidR="00C61F87" w:rsidRDefault="00C61F87" w:rsidP="00C61F87">
            <w:pPr>
              <w:pStyle w:val="a9"/>
              <w:ind w:right="12"/>
            </w:pPr>
            <w:r>
              <w:t>ПМ.0</w:t>
            </w:r>
            <w:r w:rsidR="00D37B29">
              <w:t>2</w:t>
            </w:r>
          </w:p>
          <w:p w:rsidR="00C61F87" w:rsidRDefault="00C61F87" w:rsidP="00D37B29">
            <w:pPr>
              <w:pStyle w:val="a9"/>
              <w:ind w:right="12"/>
            </w:pPr>
            <w:r>
              <w:t>ПМ.0</w:t>
            </w:r>
            <w:r w:rsidR="00D37B29">
              <w:t>6</w:t>
            </w:r>
          </w:p>
        </w:tc>
      </w:tr>
      <w:tr w:rsidR="007E4539" w:rsidRPr="0081340C" w:rsidTr="00D37B29">
        <w:tc>
          <w:tcPr>
            <w:tcW w:w="675" w:type="dxa"/>
          </w:tcPr>
          <w:p w:rsidR="007E4539" w:rsidRPr="0081340C" w:rsidRDefault="007E4539" w:rsidP="007E4539">
            <w:pPr>
              <w:pStyle w:val="TableParagraph"/>
              <w:ind w:left="0" w:right="23"/>
              <w:jc w:val="center"/>
              <w:rPr>
                <w:sz w:val="24"/>
                <w:szCs w:val="24"/>
                <w:lang w:val="ru-RU"/>
              </w:rPr>
            </w:pPr>
            <w:r>
              <w:rPr>
                <w:sz w:val="24"/>
                <w:szCs w:val="24"/>
                <w:lang w:val="ru-RU"/>
              </w:rPr>
              <w:t>30.</w:t>
            </w:r>
          </w:p>
        </w:tc>
        <w:tc>
          <w:tcPr>
            <w:tcW w:w="8647" w:type="dxa"/>
          </w:tcPr>
          <w:p w:rsidR="007E4539" w:rsidRPr="007E4B8D" w:rsidRDefault="007E4539" w:rsidP="00D37B29">
            <w:pPr>
              <w:widowControl w:val="0"/>
              <w:autoSpaceDE w:val="0"/>
              <w:autoSpaceDN w:val="0"/>
              <w:adjustRightInd w:val="0"/>
              <w:spacing w:line="276" w:lineRule="auto"/>
              <w:jc w:val="both"/>
            </w:pPr>
            <w:r w:rsidRPr="00580225">
              <w:t>Разработка ассортимента горячей кулинарной продукции ресторана первого класса на 100 мест.</w:t>
            </w:r>
          </w:p>
        </w:tc>
        <w:tc>
          <w:tcPr>
            <w:tcW w:w="1100" w:type="dxa"/>
          </w:tcPr>
          <w:p w:rsidR="007E4539" w:rsidRDefault="007E4539" w:rsidP="007E4539">
            <w:pPr>
              <w:pStyle w:val="a9"/>
              <w:ind w:right="12"/>
            </w:pPr>
            <w:r>
              <w:t>ПМ.0</w:t>
            </w:r>
            <w:r w:rsidR="00D37B29">
              <w:t>2</w:t>
            </w:r>
          </w:p>
          <w:p w:rsidR="007E4539" w:rsidRDefault="007E4539" w:rsidP="00D37B29">
            <w:pPr>
              <w:pStyle w:val="a9"/>
              <w:ind w:right="12"/>
            </w:pPr>
            <w:r>
              <w:t>ПМ.0</w:t>
            </w:r>
            <w:r w:rsidR="00D37B29">
              <w:t>6</w:t>
            </w:r>
          </w:p>
        </w:tc>
      </w:tr>
    </w:tbl>
    <w:p w:rsidR="00914855" w:rsidRDefault="00914855" w:rsidP="001E0C3D">
      <w:pPr>
        <w:pStyle w:val="4"/>
        <w:tabs>
          <w:tab w:val="left" w:pos="3901"/>
        </w:tabs>
        <w:spacing w:before="240" w:after="240"/>
        <w:ind w:left="0"/>
        <w:jc w:val="both"/>
        <w:rPr>
          <w:b w:val="0"/>
          <w:lang w:val="ru-RU"/>
        </w:rPr>
      </w:pPr>
      <w:r w:rsidRPr="00D71239">
        <w:rPr>
          <w:b w:val="0"/>
          <w:i/>
          <w:lang w:val="ru-RU"/>
        </w:rPr>
        <w:t>Примечание:</w:t>
      </w:r>
      <w:r w:rsidRPr="00D71239">
        <w:rPr>
          <w:b w:val="0"/>
          <w:lang w:val="ru-RU"/>
        </w:rPr>
        <w:t xml:space="preserve"> защита дипломной работы на заседании </w:t>
      </w:r>
      <w:r>
        <w:rPr>
          <w:b w:val="0"/>
          <w:lang w:val="ru-RU"/>
        </w:rPr>
        <w:t>ГЭК</w:t>
      </w:r>
      <w:r w:rsidRPr="00D71239">
        <w:rPr>
          <w:b w:val="0"/>
          <w:lang w:val="ru-RU"/>
        </w:rPr>
        <w:t xml:space="preserve"> должна сопровождаться демонстрацией мультимедийной презентацией, дополнительными наглядными пособиями, макетами, моделями и другим демонстрационным материалом. </w:t>
      </w:r>
    </w:p>
    <w:p w:rsidR="00914855" w:rsidRDefault="00914855" w:rsidP="00914855">
      <w:pPr>
        <w:pStyle w:val="4"/>
        <w:tabs>
          <w:tab w:val="left" w:pos="3901"/>
        </w:tabs>
        <w:spacing w:after="240" w:line="276" w:lineRule="auto"/>
        <w:ind w:left="0" w:firstLine="709"/>
        <w:jc w:val="both"/>
        <w:rPr>
          <w:b w:val="0"/>
          <w:lang w:val="ru-RU"/>
        </w:rPr>
      </w:pPr>
      <w:r w:rsidRPr="00D71239">
        <w:rPr>
          <w:b w:val="0"/>
          <w:lang w:val="ru-RU"/>
        </w:rPr>
        <w:t xml:space="preserve">4.2.2 Для обеспечения единства требований к дипломным работам студентов устанавливаются общие требования к их составу, объему и структуре (Методические рекомендации по выполнению </w:t>
      </w:r>
      <w:r>
        <w:rPr>
          <w:b w:val="0"/>
          <w:lang w:val="ru-RU"/>
        </w:rPr>
        <w:t>ВКР</w:t>
      </w:r>
      <w:r w:rsidRPr="00D71239">
        <w:rPr>
          <w:b w:val="0"/>
          <w:lang w:val="ru-RU"/>
        </w:rPr>
        <w:t xml:space="preserve">). </w:t>
      </w:r>
    </w:p>
    <w:p w:rsidR="00914855" w:rsidRDefault="00914855" w:rsidP="00914855">
      <w:pPr>
        <w:pStyle w:val="4"/>
        <w:tabs>
          <w:tab w:val="left" w:pos="3901"/>
        </w:tabs>
        <w:spacing w:line="276" w:lineRule="auto"/>
        <w:ind w:left="0" w:firstLine="709"/>
        <w:jc w:val="both"/>
        <w:rPr>
          <w:b w:val="0"/>
          <w:lang w:val="ru-RU"/>
        </w:rPr>
      </w:pPr>
      <w:r w:rsidRPr="00D71239">
        <w:rPr>
          <w:b w:val="0"/>
          <w:lang w:val="ru-RU"/>
        </w:rPr>
        <w:t xml:space="preserve">4.2.3 Защита дипломных работ проводится на открытых заседаниях ГЭК по специальности </w:t>
      </w:r>
      <w:r w:rsidR="00D37B29">
        <w:rPr>
          <w:b w:val="0"/>
          <w:lang w:val="ru-RU"/>
        </w:rPr>
        <w:t>4</w:t>
      </w:r>
      <w:r w:rsidRPr="0081340C">
        <w:rPr>
          <w:b w:val="0"/>
          <w:lang w:val="ru-RU"/>
        </w:rPr>
        <w:t>3.02.</w:t>
      </w:r>
      <w:r w:rsidR="00D37B29">
        <w:rPr>
          <w:b w:val="0"/>
          <w:lang w:val="ru-RU"/>
        </w:rPr>
        <w:t>15</w:t>
      </w:r>
      <w:r w:rsidRPr="0081340C">
        <w:rPr>
          <w:b w:val="0"/>
          <w:lang w:val="ru-RU"/>
        </w:rPr>
        <w:t xml:space="preserve"> </w:t>
      </w:r>
      <w:r w:rsidR="00D37B29">
        <w:rPr>
          <w:b w:val="0"/>
          <w:lang w:val="ru-RU"/>
        </w:rPr>
        <w:t>Поварское и кондитерское дело</w:t>
      </w:r>
      <w:r w:rsidRPr="00D71239">
        <w:rPr>
          <w:b w:val="0"/>
          <w:lang w:val="ru-RU"/>
        </w:rPr>
        <w:t xml:space="preserve">, с участием не менее двух третей ее состава, не считая членов экспертной группы. </w:t>
      </w:r>
    </w:p>
    <w:p w:rsidR="00914855" w:rsidRDefault="00914855" w:rsidP="00914855">
      <w:pPr>
        <w:pStyle w:val="4"/>
        <w:tabs>
          <w:tab w:val="left" w:pos="3901"/>
        </w:tabs>
        <w:ind w:left="0" w:firstLine="709"/>
        <w:jc w:val="both"/>
        <w:rPr>
          <w:b w:val="0"/>
          <w:lang w:val="ru-RU"/>
        </w:rPr>
      </w:pPr>
      <w:r w:rsidRPr="00D71239">
        <w:rPr>
          <w:b w:val="0"/>
          <w:lang w:val="ru-RU"/>
        </w:rPr>
        <w:t>Заседания ГЭК проводятся в соответствии с годовым календарным графиком учебного процесса в период с 15.06.202</w:t>
      </w:r>
      <w:r w:rsidR="001E0C3D">
        <w:rPr>
          <w:b w:val="0"/>
          <w:lang w:val="ru-RU"/>
        </w:rPr>
        <w:t>7</w:t>
      </w:r>
      <w:r w:rsidRPr="00D71239">
        <w:rPr>
          <w:b w:val="0"/>
          <w:lang w:val="ru-RU"/>
        </w:rPr>
        <w:t xml:space="preserve"> г. по 28.06.202</w:t>
      </w:r>
      <w:r w:rsidR="001E0C3D">
        <w:rPr>
          <w:b w:val="0"/>
          <w:lang w:val="ru-RU"/>
        </w:rPr>
        <w:t>7</w:t>
      </w:r>
      <w:r w:rsidRPr="00D71239">
        <w:rPr>
          <w:b w:val="0"/>
          <w:lang w:val="ru-RU"/>
        </w:rPr>
        <w:t xml:space="preserve"> г. по графику: </w:t>
      </w:r>
    </w:p>
    <w:p w:rsidR="00914855" w:rsidRDefault="00914855" w:rsidP="00D37B29">
      <w:pPr>
        <w:pStyle w:val="4"/>
        <w:tabs>
          <w:tab w:val="left" w:pos="3901"/>
        </w:tabs>
        <w:spacing w:line="276" w:lineRule="auto"/>
        <w:ind w:left="0" w:firstLine="284"/>
        <w:jc w:val="both"/>
        <w:rPr>
          <w:b w:val="0"/>
          <w:lang w:val="ru-RU"/>
        </w:rPr>
      </w:pPr>
      <w:r w:rsidRPr="00D71239">
        <w:rPr>
          <w:b w:val="0"/>
        </w:rPr>
        <w:sym w:font="Symbol" w:char="F02D"/>
      </w:r>
      <w:r w:rsidRPr="00D71239">
        <w:rPr>
          <w:b w:val="0"/>
          <w:lang w:val="ru-RU"/>
        </w:rPr>
        <w:t xml:space="preserve"> продолжительность одного заседания не более 6 часов; </w:t>
      </w:r>
    </w:p>
    <w:p w:rsidR="00914855" w:rsidRDefault="00914855" w:rsidP="00D37B29">
      <w:pPr>
        <w:pStyle w:val="4"/>
        <w:tabs>
          <w:tab w:val="left" w:pos="3901"/>
        </w:tabs>
        <w:spacing w:line="276" w:lineRule="auto"/>
        <w:ind w:left="0" w:firstLine="284"/>
        <w:jc w:val="both"/>
        <w:rPr>
          <w:b w:val="0"/>
          <w:lang w:val="ru-RU"/>
        </w:rPr>
      </w:pPr>
      <w:r w:rsidRPr="00D71239">
        <w:rPr>
          <w:b w:val="0"/>
        </w:rPr>
        <w:sym w:font="Symbol" w:char="F02D"/>
      </w:r>
      <w:r w:rsidRPr="00D71239">
        <w:rPr>
          <w:b w:val="0"/>
          <w:lang w:val="ru-RU"/>
        </w:rPr>
        <w:t xml:space="preserve"> в течение одного заседания рассматривается защита не более 19 дипломных проектов (работ); </w:t>
      </w:r>
    </w:p>
    <w:p w:rsidR="00914855" w:rsidRDefault="00914855" w:rsidP="00D37B29">
      <w:pPr>
        <w:pStyle w:val="4"/>
        <w:tabs>
          <w:tab w:val="left" w:pos="3901"/>
        </w:tabs>
        <w:spacing w:line="276" w:lineRule="auto"/>
        <w:ind w:left="0" w:firstLine="284"/>
        <w:jc w:val="both"/>
        <w:rPr>
          <w:b w:val="0"/>
          <w:lang w:val="ru-RU"/>
        </w:rPr>
      </w:pPr>
      <w:r w:rsidRPr="00D71239">
        <w:rPr>
          <w:b w:val="0"/>
        </w:rPr>
        <w:sym w:font="Symbol" w:char="F02D"/>
      </w:r>
      <w:r w:rsidRPr="00D71239">
        <w:rPr>
          <w:b w:val="0"/>
          <w:lang w:val="ru-RU"/>
        </w:rPr>
        <w:t xml:space="preserve"> на защиту студентом дипломной работы отводится до 20 минут; </w:t>
      </w:r>
    </w:p>
    <w:p w:rsidR="00914855" w:rsidRDefault="00914855" w:rsidP="00914855">
      <w:pPr>
        <w:pStyle w:val="4"/>
        <w:tabs>
          <w:tab w:val="left" w:pos="3901"/>
        </w:tabs>
        <w:spacing w:line="276" w:lineRule="auto"/>
        <w:ind w:left="0" w:firstLine="709"/>
        <w:jc w:val="both"/>
        <w:rPr>
          <w:b w:val="0"/>
          <w:lang w:val="ru-RU"/>
        </w:rPr>
      </w:pPr>
      <w:r w:rsidRPr="00D71239">
        <w:rPr>
          <w:b w:val="0"/>
          <w:lang w:val="ru-RU"/>
        </w:rPr>
        <w:t xml:space="preserve">Процедура защиты дипломной работы включает: </w:t>
      </w:r>
    </w:p>
    <w:p w:rsidR="00914855" w:rsidRDefault="00914855" w:rsidP="00D37B29">
      <w:pPr>
        <w:pStyle w:val="4"/>
        <w:tabs>
          <w:tab w:val="left" w:pos="3901"/>
        </w:tabs>
        <w:spacing w:line="276" w:lineRule="auto"/>
        <w:ind w:left="0" w:firstLine="284"/>
        <w:jc w:val="both"/>
        <w:rPr>
          <w:b w:val="0"/>
          <w:lang w:val="ru-RU"/>
        </w:rPr>
      </w:pPr>
      <w:r w:rsidRPr="00D71239">
        <w:rPr>
          <w:b w:val="0"/>
        </w:rPr>
        <w:sym w:font="Symbol" w:char="F02D"/>
      </w:r>
      <w:r w:rsidRPr="00D71239">
        <w:rPr>
          <w:b w:val="0"/>
          <w:lang w:val="ru-RU"/>
        </w:rPr>
        <w:t xml:space="preserve"> чтение секретарем отзыва и рецензии на выполненный дипломную работу; </w:t>
      </w:r>
    </w:p>
    <w:p w:rsidR="00914855" w:rsidRDefault="00914855" w:rsidP="00D37B29">
      <w:pPr>
        <w:pStyle w:val="4"/>
        <w:tabs>
          <w:tab w:val="left" w:pos="3901"/>
        </w:tabs>
        <w:spacing w:line="276" w:lineRule="auto"/>
        <w:ind w:left="0" w:firstLine="284"/>
        <w:jc w:val="both"/>
        <w:rPr>
          <w:b w:val="0"/>
          <w:lang w:val="ru-RU"/>
        </w:rPr>
      </w:pPr>
      <w:r w:rsidRPr="00D71239">
        <w:rPr>
          <w:b w:val="0"/>
        </w:rPr>
        <w:sym w:font="Symbol" w:char="F02D"/>
      </w:r>
      <w:r w:rsidRPr="00D71239">
        <w:rPr>
          <w:b w:val="0"/>
          <w:lang w:val="ru-RU"/>
        </w:rPr>
        <w:t xml:space="preserve"> доклад студента (7-10 минут), в течение которых студент кратко освещает цель, задачи и содержание работы с обоснованием принятых решений. </w:t>
      </w:r>
    </w:p>
    <w:p w:rsidR="00914855" w:rsidRDefault="00914855" w:rsidP="00914855">
      <w:pPr>
        <w:pStyle w:val="4"/>
        <w:tabs>
          <w:tab w:val="left" w:pos="3901"/>
        </w:tabs>
        <w:ind w:left="0" w:firstLine="709"/>
        <w:jc w:val="both"/>
        <w:rPr>
          <w:b w:val="0"/>
          <w:lang w:val="ru-RU"/>
        </w:rPr>
      </w:pPr>
      <w:r w:rsidRPr="00D71239">
        <w:rPr>
          <w:b w:val="0"/>
          <w:lang w:val="ru-RU"/>
        </w:rPr>
        <w:t xml:space="preserve">Доклад сопровождается мультимедиа презентацией и другими материалами; </w:t>
      </w:r>
    </w:p>
    <w:p w:rsidR="00914855" w:rsidRDefault="00914855" w:rsidP="00D37B29">
      <w:pPr>
        <w:pStyle w:val="4"/>
        <w:tabs>
          <w:tab w:val="left" w:pos="3901"/>
        </w:tabs>
        <w:ind w:left="0" w:firstLine="284"/>
        <w:jc w:val="both"/>
        <w:rPr>
          <w:b w:val="0"/>
          <w:lang w:val="ru-RU"/>
        </w:rPr>
      </w:pPr>
      <w:r w:rsidRPr="00D71239">
        <w:rPr>
          <w:b w:val="0"/>
        </w:rPr>
        <w:sym w:font="Symbol" w:char="F02D"/>
      </w:r>
      <w:r w:rsidRPr="00D71239">
        <w:rPr>
          <w:b w:val="0"/>
          <w:lang w:val="ru-RU"/>
        </w:rPr>
        <w:t xml:space="preserve"> объяснения студента по замечаниям рецензента (при наличии); </w:t>
      </w:r>
    </w:p>
    <w:p w:rsidR="00914855" w:rsidRDefault="00914855" w:rsidP="00D37B29">
      <w:pPr>
        <w:pStyle w:val="4"/>
        <w:tabs>
          <w:tab w:val="left" w:pos="3901"/>
        </w:tabs>
        <w:spacing w:after="240"/>
        <w:ind w:left="0" w:firstLine="284"/>
        <w:jc w:val="both"/>
        <w:rPr>
          <w:b w:val="0"/>
          <w:lang w:val="ru-RU"/>
        </w:rPr>
      </w:pPr>
      <w:r w:rsidRPr="00D71239">
        <w:rPr>
          <w:b w:val="0"/>
        </w:rPr>
        <w:sym w:font="Symbol" w:char="F02D"/>
      </w:r>
      <w:r w:rsidRPr="00D71239">
        <w:rPr>
          <w:b w:val="0"/>
          <w:lang w:val="ru-RU"/>
        </w:rPr>
        <w:t xml:space="preserve"> вопросы членов комиссии и ответы студента по теме дипломной работы и профилю специальности. </w:t>
      </w:r>
    </w:p>
    <w:p w:rsidR="00914855" w:rsidRDefault="00914855" w:rsidP="00914855">
      <w:pPr>
        <w:pStyle w:val="4"/>
        <w:tabs>
          <w:tab w:val="left" w:pos="3901"/>
        </w:tabs>
        <w:ind w:left="0" w:firstLine="709"/>
        <w:jc w:val="both"/>
        <w:rPr>
          <w:b w:val="0"/>
          <w:lang w:val="ru-RU"/>
        </w:rPr>
      </w:pPr>
      <w:r w:rsidRPr="00D71239">
        <w:rPr>
          <w:b w:val="0"/>
          <w:lang w:val="ru-RU"/>
        </w:rPr>
        <w:t xml:space="preserve">4.2.4 Заседания ГЭК протоколируются секретарем и подписываются всем составом ГЭК. В протоколе записываются: </w:t>
      </w:r>
    </w:p>
    <w:p w:rsidR="00914855" w:rsidRDefault="00914855" w:rsidP="00914855">
      <w:pPr>
        <w:pStyle w:val="4"/>
        <w:tabs>
          <w:tab w:val="left" w:pos="3901"/>
        </w:tabs>
        <w:ind w:left="0" w:firstLine="709"/>
        <w:jc w:val="both"/>
        <w:rPr>
          <w:b w:val="0"/>
          <w:lang w:val="ru-RU"/>
        </w:rPr>
      </w:pPr>
      <w:r w:rsidRPr="00D71239">
        <w:rPr>
          <w:b w:val="0"/>
          <w:lang w:val="ru-RU"/>
        </w:rPr>
        <w:t xml:space="preserve">оценка за каждый этап ГИА; </w:t>
      </w:r>
    </w:p>
    <w:p w:rsidR="00914855" w:rsidRDefault="00914855" w:rsidP="00914855">
      <w:pPr>
        <w:pStyle w:val="4"/>
        <w:tabs>
          <w:tab w:val="left" w:pos="3901"/>
        </w:tabs>
        <w:ind w:left="0" w:firstLine="709"/>
        <w:jc w:val="both"/>
        <w:rPr>
          <w:b w:val="0"/>
          <w:lang w:val="ru-RU"/>
        </w:rPr>
      </w:pPr>
      <w:r w:rsidRPr="00D71239">
        <w:rPr>
          <w:b w:val="0"/>
          <w:lang w:val="ru-RU"/>
        </w:rPr>
        <w:t xml:space="preserve">присуждение квалификации; </w:t>
      </w:r>
    </w:p>
    <w:p w:rsidR="00914855" w:rsidRDefault="00914855" w:rsidP="00914855">
      <w:pPr>
        <w:pStyle w:val="4"/>
        <w:tabs>
          <w:tab w:val="left" w:pos="3901"/>
        </w:tabs>
        <w:ind w:left="0" w:firstLine="709"/>
        <w:jc w:val="both"/>
        <w:rPr>
          <w:b w:val="0"/>
          <w:lang w:val="ru-RU"/>
        </w:rPr>
      </w:pPr>
      <w:r w:rsidRPr="00D71239">
        <w:rPr>
          <w:b w:val="0"/>
          <w:lang w:val="ru-RU"/>
        </w:rPr>
        <w:t xml:space="preserve">особые мнения комиссии. </w:t>
      </w:r>
    </w:p>
    <w:p w:rsidR="00914855" w:rsidRDefault="00914855" w:rsidP="00914855">
      <w:pPr>
        <w:pStyle w:val="4"/>
        <w:tabs>
          <w:tab w:val="left" w:pos="3901"/>
        </w:tabs>
        <w:spacing w:after="240" w:line="276" w:lineRule="auto"/>
        <w:ind w:left="0" w:firstLine="709"/>
        <w:jc w:val="both"/>
        <w:rPr>
          <w:b w:val="0"/>
          <w:lang w:val="ru-RU"/>
        </w:rPr>
      </w:pPr>
      <w:r w:rsidRPr="00D71239">
        <w:rPr>
          <w:b w:val="0"/>
          <w:lang w:val="ru-RU"/>
        </w:rPr>
        <w:t>Решение об оценке за каждый этап ГИА,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Решение ГЭК об оценке ГИА, о присвоении квалификации «</w:t>
      </w:r>
      <w:r>
        <w:rPr>
          <w:b w:val="0"/>
          <w:lang w:val="ru-RU"/>
        </w:rPr>
        <w:t>техник-механик</w:t>
      </w:r>
      <w:r w:rsidRPr="00D71239">
        <w:rPr>
          <w:b w:val="0"/>
          <w:lang w:val="ru-RU"/>
        </w:rPr>
        <w:t xml:space="preserve">» по специальности </w:t>
      </w:r>
      <w:r w:rsidR="00D37B29">
        <w:rPr>
          <w:b w:val="0"/>
          <w:lang w:val="ru-RU"/>
        </w:rPr>
        <w:t>4</w:t>
      </w:r>
      <w:r w:rsidR="00D37B29" w:rsidRPr="0081340C">
        <w:rPr>
          <w:b w:val="0"/>
          <w:lang w:val="ru-RU"/>
        </w:rPr>
        <w:t>3.02.</w:t>
      </w:r>
      <w:r w:rsidR="00D37B29">
        <w:rPr>
          <w:b w:val="0"/>
          <w:lang w:val="ru-RU"/>
        </w:rPr>
        <w:t>15</w:t>
      </w:r>
      <w:r w:rsidR="00D37B29" w:rsidRPr="0081340C">
        <w:rPr>
          <w:b w:val="0"/>
          <w:lang w:val="ru-RU"/>
        </w:rPr>
        <w:t xml:space="preserve"> </w:t>
      </w:r>
      <w:r w:rsidR="00D37B29">
        <w:rPr>
          <w:b w:val="0"/>
          <w:lang w:val="ru-RU"/>
        </w:rPr>
        <w:t>Поварское и кондитерское дело</w:t>
      </w:r>
      <w:r w:rsidRPr="0081340C">
        <w:rPr>
          <w:b w:val="0"/>
          <w:lang w:val="ru-RU"/>
        </w:rPr>
        <w:t>,</w:t>
      </w:r>
      <w:r w:rsidRPr="0081340C">
        <w:rPr>
          <w:b w:val="0"/>
          <w:spacing w:val="-57"/>
          <w:lang w:val="ru-RU"/>
        </w:rPr>
        <w:t xml:space="preserve"> </w:t>
      </w:r>
      <w:r w:rsidRPr="00D71239">
        <w:rPr>
          <w:b w:val="0"/>
          <w:lang w:val="ru-RU"/>
        </w:rPr>
        <w:t>торжественно объявляется выпускникам председателем ГЭК в день защиты, сразу после принятия решения на закрытом совещании.</w:t>
      </w:r>
    </w:p>
    <w:p w:rsidR="00D37B29" w:rsidRPr="009D3640" w:rsidRDefault="00D37B29" w:rsidP="00D37B29">
      <w:pPr>
        <w:pStyle w:val="4"/>
        <w:tabs>
          <w:tab w:val="left" w:pos="3901"/>
        </w:tabs>
        <w:spacing w:after="240" w:line="276" w:lineRule="auto"/>
        <w:ind w:left="0" w:firstLine="709"/>
        <w:jc w:val="both"/>
        <w:rPr>
          <w:lang w:val="ru-RU"/>
        </w:rPr>
      </w:pPr>
      <w:r w:rsidRPr="009D3640">
        <w:rPr>
          <w:lang w:val="ru-RU"/>
        </w:rPr>
        <w:t xml:space="preserve">5. Оценивание результатов ГИА </w:t>
      </w:r>
    </w:p>
    <w:p w:rsidR="00D37B29" w:rsidRDefault="00D37B29" w:rsidP="00D37B29">
      <w:pPr>
        <w:pStyle w:val="4"/>
        <w:tabs>
          <w:tab w:val="left" w:pos="3901"/>
        </w:tabs>
        <w:spacing w:after="240" w:line="276" w:lineRule="auto"/>
        <w:ind w:left="0" w:firstLine="709"/>
        <w:jc w:val="both"/>
        <w:rPr>
          <w:b w:val="0"/>
          <w:lang w:val="ru-RU"/>
        </w:rPr>
      </w:pPr>
      <w:r w:rsidRPr="00D2504D">
        <w:rPr>
          <w:b w:val="0"/>
          <w:lang w:val="ru-RU"/>
        </w:rPr>
        <w:t>5.1 Результаты проведения ГИА (этапов ГИА) оцениваются с проставлением одной из</w:t>
      </w:r>
      <w:r w:rsidRPr="00D71239">
        <w:rPr>
          <w:b w:val="0"/>
          <w:lang w:val="ru-RU"/>
        </w:rPr>
        <w:t xml:space="preserve"> отметок: «отлично», «хорошо», «удовлетворительно», «неудовлетворительно» - и объявляются в тот же день после оформления протоколов заседаний ГЭК. </w:t>
      </w:r>
    </w:p>
    <w:p w:rsidR="00D37B29" w:rsidRDefault="00D37B29" w:rsidP="00D37B29">
      <w:pPr>
        <w:pStyle w:val="4"/>
        <w:tabs>
          <w:tab w:val="left" w:pos="3901"/>
        </w:tabs>
        <w:spacing w:after="240" w:line="276" w:lineRule="auto"/>
        <w:ind w:left="0" w:firstLine="709"/>
        <w:jc w:val="both"/>
        <w:rPr>
          <w:b w:val="0"/>
          <w:lang w:val="ru-RU"/>
        </w:rPr>
      </w:pPr>
      <w:r w:rsidRPr="00D71239">
        <w:rPr>
          <w:b w:val="0"/>
          <w:lang w:val="ru-RU"/>
        </w:rPr>
        <w:lastRenderedPageBreak/>
        <w:t xml:space="preserve">5.2 Процедура оценивания результатов выполнения заданий </w:t>
      </w:r>
      <w:r>
        <w:rPr>
          <w:b w:val="0"/>
          <w:lang w:val="ru-RU"/>
        </w:rPr>
        <w:t>ДЭ</w:t>
      </w:r>
      <w:r w:rsidRPr="00D71239">
        <w:rPr>
          <w:b w:val="0"/>
          <w:lang w:val="ru-RU"/>
        </w:rPr>
        <w:t xml:space="preserve"> осуществляется членами экспертной группы в соответствии с требованиями комплекта оценочной документации. Максимально возможное количество баллов – </w:t>
      </w:r>
      <w:r>
        <w:rPr>
          <w:b w:val="0"/>
          <w:lang w:val="ru-RU"/>
        </w:rPr>
        <w:t>100</w:t>
      </w:r>
      <w:r w:rsidRPr="00D71239">
        <w:rPr>
          <w:b w:val="0"/>
          <w:lang w:val="ru-RU"/>
        </w:rPr>
        <w:t xml:space="preserve">. </w:t>
      </w:r>
    </w:p>
    <w:p w:rsidR="00D37B29" w:rsidRDefault="00D37B29" w:rsidP="00D37B29">
      <w:pPr>
        <w:pStyle w:val="4"/>
        <w:tabs>
          <w:tab w:val="left" w:pos="3901"/>
        </w:tabs>
        <w:spacing w:after="240" w:line="276" w:lineRule="auto"/>
        <w:ind w:left="0" w:firstLine="709"/>
        <w:jc w:val="both"/>
        <w:rPr>
          <w:b w:val="0"/>
          <w:lang w:val="ru-RU"/>
        </w:rPr>
      </w:pPr>
      <w:r>
        <w:rPr>
          <w:b w:val="0"/>
          <w:lang w:val="ru-RU"/>
        </w:rPr>
        <w:t>Таблица 5.1 - Требования к п</w:t>
      </w:r>
      <w:r w:rsidRPr="00D71239">
        <w:rPr>
          <w:b w:val="0"/>
          <w:lang w:val="ru-RU"/>
        </w:rPr>
        <w:t>роцедур</w:t>
      </w:r>
      <w:r>
        <w:rPr>
          <w:b w:val="0"/>
          <w:lang w:val="ru-RU"/>
        </w:rPr>
        <w:t>е</w:t>
      </w:r>
      <w:r w:rsidRPr="00D71239">
        <w:rPr>
          <w:b w:val="0"/>
          <w:lang w:val="ru-RU"/>
        </w:rPr>
        <w:t xml:space="preserve"> оценивания результатов выполнения заданий </w:t>
      </w:r>
      <w:r>
        <w:rPr>
          <w:b w:val="0"/>
          <w:lang w:val="ru-RU"/>
        </w:rPr>
        <w:t>ДЭ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6833"/>
        <w:gridCol w:w="1422"/>
        <w:gridCol w:w="862"/>
      </w:tblGrid>
      <w:tr w:rsidR="00D37B29" w:rsidTr="006E2286">
        <w:tc>
          <w:tcPr>
            <w:tcW w:w="1021" w:type="dxa"/>
          </w:tcPr>
          <w:p w:rsidR="00D37B29" w:rsidRDefault="00D37B29" w:rsidP="00342C3B">
            <w:pPr>
              <w:pStyle w:val="4"/>
              <w:tabs>
                <w:tab w:val="left" w:pos="3901"/>
              </w:tabs>
              <w:ind w:left="0"/>
              <w:jc w:val="center"/>
              <w:rPr>
                <w:b w:val="0"/>
                <w:lang w:val="ru-RU"/>
              </w:rPr>
            </w:pPr>
            <w:r w:rsidRPr="00D71239">
              <w:rPr>
                <w:b w:val="0"/>
                <w:lang w:val="ru-RU"/>
              </w:rPr>
              <w:t>№</w:t>
            </w:r>
            <w:r>
              <w:rPr>
                <w:b w:val="0"/>
                <w:lang w:val="ru-RU"/>
              </w:rPr>
              <w:t xml:space="preserve"> п/п</w:t>
            </w:r>
          </w:p>
        </w:tc>
        <w:tc>
          <w:tcPr>
            <w:tcW w:w="7117" w:type="dxa"/>
          </w:tcPr>
          <w:p w:rsidR="00D37B29" w:rsidRDefault="00D37B29" w:rsidP="004E0C24">
            <w:pPr>
              <w:pStyle w:val="4"/>
              <w:tabs>
                <w:tab w:val="left" w:pos="3901"/>
              </w:tabs>
              <w:ind w:left="0"/>
              <w:jc w:val="center"/>
              <w:rPr>
                <w:b w:val="0"/>
                <w:lang w:val="ru-RU"/>
              </w:rPr>
            </w:pPr>
            <w:r w:rsidRPr="00D71239">
              <w:rPr>
                <w:b w:val="0"/>
                <w:lang w:val="ru-RU"/>
              </w:rPr>
              <w:t>М</w:t>
            </w:r>
            <w:r w:rsidR="004E0C24">
              <w:rPr>
                <w:b w:val="0"/>
                <w:lang w:val="ru-RU"/>
              </w:rPr>
              <w:t>одуль задания (вид деятельности</w:t>
            </w:r>
            <w:r w:rsidRPr="00D71239">
              <w:rPr>
                <w:b w:val="0"/>
                <w:lang w:val="ru-RU"/>
              </w:rPr>
              <w:t>)</w:t>
            </w:r>
          </w:p>
        </w:tc>
        <w:tc>
          <w:tcPr>
            <w:tcW w:w="1422" w:type="dxa"/>
          </w:tcPr>
          <w:p w:rsidR="00D37B29" w:rsidRDefault="00D37B29" w:rsidP="00342C3B">
            <w:pPr>
              <w:pStyle w:val="4"/>
              <w:tabs>
                <w:tab w:val="left" w:pos="3901"/>
              </w:tabs>
              <w:ind w:left="0"/>
              <w:jc w:val="center"/>
              <w:rPr>
                <w:b w:val="0"/>
                <w:lang w:val="ru-RU"/>
              </w:rPr>
            </w:pPr>
            <w:r w:rsidRPr="00D71239">
              <w:rPr>
                <w:b w:val="0"/>
                <w:lang w:val="ru-RU"/>
              </w:rPr>
              <w:t>Критерий оценивания</w:t>
            </w:r>
          </w:p>
        </w:tc>
        <w:tc>
          <w:tcPr>
            <w:tcW w:w="862" w:type="dxa"/>
          </w:tcPr>
          <w:p w:rsidR="00D37B29" w:rsidRDefault="00D37B29" w:rsidP="00342C3B">
            <w:pPr>
              <w:pStyle w:val="4"/>
              <w:tabs>
                <w:tab w:val="left" w:pos="3901"/>
              </w:tabs>
              <w:ind w:left="0"/>
              <w:jc w:val="both"/>
              <w:rPr>
                <w:b w:val="0"/>
                <w:lang w:val="ru-RU"/>
              </w:rPr>
            </w:pPr>
            <w:r>
              <w:rPr>
                <w:b w:val="0"/>
                <w:lang w:val="ru-RU"/>
              </w:rPr>
              <w:t xml:space="preserve">Баллы </w:t>
            </w:r>
          </w:p>
        </w:tc>
      </w:tr>
      <w:tr w:rsidR="00D37B29" w:rsidTr="006E2286">
        <w:tc>
          <w:tcPr>
            <w:tcW w:w="1021" w:type="dxa"/>
          </w:tcPr>
          <w:p w:rsidR="00D37B29" w:rsidRPr="005E7042" w:rsidRDefault="00D37B29" w:rsidP="00342C3B">
            <w:pPr>
              <w:pStyle w:val="4"/>
              <w:tabs>
                <w:tab w:val="left" w:pos="3901"/>
              </w:tabs>
              <w:ind w:left="0"/>
              <w:jc w:val="both"/>
              <w:rPr>
                <w:b w:val="0"/>
                <w:lang w:val="ru-RU"/>
              </w:rPr>
            </w:pPr>
            <w:r w:rsidRPr="005E7042">
              <w:rPr>
                <w:b w:val="0"/>
                <w:lang w:val="ru-RU"/>
              </w:rPr>
              <w:t xml:space="preserve">Модуль 1. </w:t>
            </w:r>
          </w:p>
        </w:tc>
        <w:tc>
          <w:tcPr>
            <w:tcW w:w="7117" w:type="dxa"/>
          </w:tcPr>
          <w:p w:rsidR="00D37B29" w:rsidRPr="004E0C24" w:rsidRDefault="006E2286" w:rsidP="004E0C24">
            <w:pPr>
              <w:spacing w:line="276" w:lineRule="auto"/>
              <w:jc w:val="both"/>
              <w:rPr>
                <w:b/>
              </w:rPr>
            </w:pPr>
            <w:r w:rsidRPr="00923837">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r>
              <w:t>.</w:t>
            </w:r>
          </w:p>
        </w:tc>
        <w:tc>
          <w:tcPr>
            <w:tcW w:w="1422" w:type="dxa"/>
          </w:tcPr>
          <w:p w:rsidR="00D37B29" w:rsidRPr="005E7042" w:rsidRDefault="00D37B29" w:rsidP="00342C3B">
            <w:pPr>
              <w:pStyle w:val="4"/>
              <w:tabs>
                <w:tab w:val="left" w:pos="3901"/>
              </w:tabs>
              <w:ind w:left="0"/>
              <w:jc w:val="center"/>
              <w:rPr>
                <w:b w:val="0"/>
                <w:lang w:val="ru-RU"/>
              </w:rPr>
            </w:pPr>
            <w:r>
              <w:rPr>
                <w:b w:val="0"/>
                <w:lang w:val="ru-RU"/>
              </w:rPr>
              <w:t>4</w:t>
            </w:r>
            <w:r w:rsidRPr="005E7042">
              <w:rPr>
                <w:b w:val="0"/>
              </w:rPr>
              <w:t>0,00</w:t>
            </w:r>
          </w:p>
        </w:tc>
        <w:tc>
          <w:tcPr>
            <w:tcW w:w="862" w:type="dxa"/>
          </w:tcPr>
          <w:p w:rsidR="00D37B29" w:rsidRPr="005E7042" w:rsidRDefault="00D37B29" w:rsidP="00342C3B">
            <w:pPr>
              <w:pStyle w:val="4"/>
              <w:tabs>
                <w:tab w:val="left" w:pos="3901"/>
              </w:tabs>
              <w:ind w:left="0"/>
              <w:jc w:val="both"/>
              <w:rPr>
                <w:b w:val="0"/>
                <w:lang w:val="ru-RU"/>
              </w:rPr>
            </w:pPr>
          </w:p>
        </w:tc>
      </w:tr>
      <w:tr w:rsidR="006E2286" w:rsidRPr="00A8615D" w:rsidTr="006E2286">
        <w:tc>
          <w:tcPr>
            <w:tcW w:w="1021" w:type="dxa"/>
          </w:tcPr>
          <w:p w:rsidR="006E2286" w:rsidRPr="005E7042" w:rsidRDefault="006E2286" w:rsidP="006E2286">
            <w:pPr>
              <w:pStyle w:val="4"/>
              <w:tabs>
                <w:tab w:val="left" w:pos="3901"/>
              </w:tabs>
              <w:ind w:left="0"/>
              <w:jc w:val="both"/>
              <w:rPr>
                <w:b w:val="0"/>
                <w:lang w:val="ru-RU"/>
              </w:rPr>
            </w:pPr>
            <w:r>
              <w:rPr>
                <w:b w:val="0"/>
                <w:lang w:val="ru-RU"/>
              </w:rPr>
              <w:t>Модуль 2.</w:t>
            </w:r>
          </w:p>
        </w:tc>
        <w:tc>
          <w:tcPr>
            <w:tcW w:w="7117" w:type="dxa"/>
          </w:tcPr>
          <w:p w:rsidR="006E2286" w:rsidRPr="004E0C24" w:rsidRDefault="006E2286" w:rsidP="006E2286">
            <w:pPr>
              <w:spacing w:line="276" w:lineRule="auto"/>
              <w:jc w:val="both"/>
              <w:rPr>
                <w:b/>
              </w:rPr>
            </w:pPr>
            <w:r w:rsidRPr="00923837">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t>.</w:t>
            </w:r>
            <w:r w:rsidRPr="00923837">
              <w:t xml:space="preserve"> </w:t>
            </w:r>
          </w:p>
        </w:tc>
        <w:tc>
          <w:tcPr>
            <w:tcW w:w="1422" w:type="dxa"/>
          </w:tcPr>
          <w:p w:rsidR="006E2286" w:rsidRPr="00A8615D" w:rsidRDefault="006E2286" w:rsidP="006E2286">
            <w:pPr>
              <w:pStyle w:val="4"/>
              <w:tabs>
                <w:tab w:val="left" w:pos="3901"/>
              </w:tabs>
              <w:ind w:left="0"/>
              <w:jc w:val="center"/>
              <w:rPr>
                <w:b w:val="0"/>
                <w:lang w:val="ru-RU"/>
              </w:rPr>
            </w:pPr>
            <w:r>
              <w:rPr>
                <w:b w:val="0"/>
                <w:lang w:val="ru-RU"/>
              </w:rPr>
              <w:t>30,00</w:t>
            </w:r>
          </w:p>
        </w:tc>
        <w:tc>
          <w:tcPr>
            <w:tcW w:w="862" w:type="dxa"/>
          </w:tcPr>
          <w:p w:rsidR="006E2286" w:rsidRPr="005E7042" w:rsidRDefault="006E2286" w:rsidP="006E2286">
            <w:pPr>
              <w:pStyle w:val="4"/>
              <w:tabs>
                <w:tab w:val="left" w:pos="3901"/>
              </w:tabs>
              <w:ind w:left="0"/>
              <w:jc w:val="both"/>
              <w:rPr>
                <w:b w:val="0"/>
                <w:lang w:val="ru-RU"/>
              </w:rPr>
            </w:pPr>
          </w:p>
        </w:tc>
      </w:tr>
      <w:tr w:rsidR="006E2286" w:rsidRPr="00A8615D" w:rsidTr="006E2286">
        <w:tc>
          <w:tcPr>
            <w:tcW w:w="1021" w:type="dxa"/>
          </w:tcPr>
          <w:p w:rsidR="006E2286" w:rsidRPr="005E7042" w:rsidRDefault="006E2286" w:rsidP="006E2286">
            <w:pPr>
              <w:pStyle w:val="4"/>
              <w:tabs>
                <w:tab w:val="left" w:pos="3901"/>
              </w:tabs>
              <w:ind w:left="0"/>
              <w:jc w:val="both"/>
              <w:rPr>
                <w:b w:val="0"/>
                <w:lang w:val="ru-RU"/>
              </w:rPr>
            </w:pPr>
            <w:r>
              <w:rPr>
                <w:b w:val="0"/>
                <w:lang w:val="ru-RU"/>
              </w:rPr>
              <w:t>Модуль 3.</w:t>
            </w:r>
          </w:p>
        </w:tc>
        <w:tc>
          <w:tcPr>
            <w:tcW w:w="7117" w:type="dxa"/>
          </w:tcPr>
          <w:p w:rsidR="006E2286" w:rsidRPr="00A8615D" w:rsidRDefault="006E2286" w:rsidP="006E2286">
            <w:pPr>
              <w:pStyle w:val="20"/>
              <w:spacing w:before="72" w:line="276" w:lineRule="auto"/>
              <w:jc w:val="both"/>
              <w:rPr>
                <w:b/>
                <w:spacing w:val="-1"/>
                <w:sz w:val="24"/>
              </w:rPr>
            </w:pPr>
            <w:r w:rsidRPr="004E0C24">
              <w:rPr>
                <w:rFonts w:ascii="Times New Roman" w:hAnsi="Times New Roman" w:cs="Times New Roman"/>
                <w:color w:val="auto"/>
                <w:sz w:val="24"/>
                <w:szCs w:val="24"/>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1422" w:type="dxa"/>
          </w:tcPr>
          <w:p w:rsidR="006E2286" w:rsidRPr="00A8615D" w:rsidRDefault="006E2286" w:rsidP="006E2286">
            <w:pPr>
              <w:pStyle w:val="4"/>
              <w:tabs>
                <w:tab w:val="left" w:pos="3901"/>
              </w:tabs>
              <w:ind w:left="0"/>
              <w:jc w:val="center"/>
              <w:rPr>
                <w:b w:val="0"/>
                <w:lang w:val="ru-RU"/>
              </w:rPr>
            </w:pPr>
            <w:r>
              <w:rPr>
                <w:b w:val="0"/>
                <w:lang w:val="ru-RU"/>
              </w:rPr>
              <w:t>30,00</w:t>
            </w:r>
          </w:p>
        </w:tc>
        <w:tc>
          <w:tcPr>
            <w:tcW w:w="862" w:type="dxa"/>
          </w:tcPr>
          <w:p w:rsidR="006E2286" w:rsidRPr="005E7042" w:rsidRDefault="006E2286" w:rsidP="006E2286">
            <w:pPr>
              <w:pStyle w:val="4"/>
              <w:tabs>
                <w:tab w:val="left" w:pos="3901"/>
              </w:tabs>
              <w:ind w:left="0"/>
              <w:jc w:val="both"/>
              <w:rPr>
                <w:b w:val="0"/>
                <w:lang w:val="ru-RU"/>
              </w:rPr>
            </w:pPr>
          </w:p>
        </w:tc>
      </w:tr>
      <w:tr w:rsidR="006E2286" w:rsidTr="006E2286">
        <w:tc>
          <w:tcPr>
            <w:tcW w:w="1021" w:type="dxa"/>
          </w:tcPr>
          <w:p w:rsidR="006E2286" w:rsidRPr="005E7042" w:rsidRDefault="006E2286" w:rsidP="006E2286">
            <w:pPr>
              <w:pStyle w:val="4"/>
              <w:tabs>
                <w:tab w:val="left" w:pos="3901"/>
              </w:tabs>
              <w:ind w:left="0"/>
              <w:jc w:val="both"/>
              <w:rPr>
                <w:b w:val="0"/>
                <w:lang w:val="ru-RU"/>
              </w:rPr>
            </w:pPr>
          </w:p>
        </w:tc>
        <w:tc>
          <w:tcPr>
            <w:tcW w:w="7117" w:type="dxa"/>
          </w:tcPr>
          <w:p w:rsidR="006E2286" w:rsidRPr="005E7042" w:rsidRDefault="006E2286" w:rsidP="006E2286">
            <w:pPr>
              <w:pStyle w:val="4"/>
              <w:tabs>
                <w:tab w:val="left" w:pos="3901"/>
              </w:tabs>
              <w:ind w:left="0"/>
              <w:jc w:val="both"/>
              <w:rPr>
                <w:b w:val="0"/>
                <w:lang w:val="ru-RU"/>
              </w:rPr>
            </w:pPr>
            <w:r>
              <w:rPr>
                <w:b w:val="0"/>
                <w:lang w:val="ru-RU"/>
              </w:rPr>
              <w:t>Итого</w:t>
            </w:r>
          </w:p>
        </w:tc>
        <w:tc>
          <w:tcPr>
            <w:tcW w:w="1422" w:type="dxa"/>
          </w:tcPr>
          <w:p w:rsidR="006E2286" w:rsidRPr="005E7042" w:rsidRDefault="006E2286" w:rsidP="006E2286">
            <w:pPr>
              <w:pStyle w:val="4"/>
              <w:tabs>
                <w:tab w:val="left" w:pos="3901"/>
              </w:tabs>
              <w:ind w:left="0"/>
              <w:jc w:val="center"/>
              <w:rPr>
                <w:b w:val="0"/>
              </w:rPr>
            </w:pPr>
            <w:r>
              <w:rPr>
                <w:b w:val="0"/>
                <w:lang w:val="ru-RU"/>
              </w:rPr>
              <w:t>100,00</w:t>
            </w:r>
          </w:p>
        </w:tc>
        <w:tc>
          <w:tcPr>
            <w:tcW w:w="862" w:type="dxa"/>
          </w:tcPr>
          <w:p w:rsidR="006E2286" w:rsidRPr="005E7042" w:rsidRDefault="006E2286" w:rsidP="006E2286">
            <w:pPr>
              <w:pStyle w:val="4"/>
              <w:tabs>
                <w:tab w:val="left" w:pos="3901"/>
              </w:tabs>
              <w:ind w:left="0"/>
              <w:jc w:val="both"/>
              <w:rPr>
                <w:b w:val="0"/>
                <w:lang w:val="ru-RU"/>
              </w:rPr>
            </w:pPr>
          </w:p>
        </w:tc>
      </w:tr>
    </w:tbl>
    <w:p w:rsidR="00D37B29" w:rsidRDefault="00D37B29" w:rsidP="00D37B29">
      <w:pPr>
        <w:pStyle w:val="4"/>
        <w:tabs>
          <w:tab w:val="left" w:pos="3901"/>
        </w:tabs>
        <w:ind w:left="0" w:firstLine="709"/>
        <w:jc w:val="both"/>
        <w:rPr>
          <w:b w:val="0"/>
          <w:lang w:val="ru-RU"/>
        </w:rPr>
      </w:pPr>
    </w:p>
    <w:p w:rsidR="00D37B29" w:rsidRDefault="00D37B29" w:rsidP="00D37B29">
      <w:pPr>
        <w:pStyle w:val="4"/>
        <w:tabs>
          <w:tab w:val="left" w:pos="3901"/>
        </w:tabs>
        <w:spacing w:after="240"/>
        <w:ind w:left="0" w:firstLine="709"/>
        <w:jc w:val="both"/>
        <w:rPr>
          <w:b w:val="0"/>
          <w:lang w:val="ru-RU"/>
        </w:rPr>
      </w:pPr>
      <w:r w:rsidRPr="00D71239">
        <w:rPr>
          <w:b w:val="0"/>
          <w:lang w:val="ru-RU"/>
        </w:rPr>
        <w:t xml:space="preserve">Перевод баллов в оценку осуществляется согласно рекомендуемой схемы перевода результатов демонстрационного экзамена из стобалльной шкалы в пятибалльную: </w:t>
      </w:r>
    </w:p>
    <w:p w:rsidR="00D37B29" w:rsidRDefault="00D37B29" w:rsidP="00D37B29">
      <w:pPr>
        <w:pStyle w:val="4"/>
        <w:tabs>
          <w:tab w:val="left" w:pos="3901"/>
        </w:tabs>
        <w:spacing w:after="240"/>
        <w:ind w:left="0" w:firstLine="709"/>
        <w:jc w:val="both"/>
        <w:rPr>
          <w:b w:val="0"/>
          <w:lang w:val="ru-RU"/>
        </w:rPr>
      </w:pPr>
      <w:r w:rsidRPr="00D71239">
        <w:rPr>
          <w:b w:val="0"/>
          <w:lang w:val="ru-RU"/>
        </w:rPr>
        <w:t>Таблица 5.</w:t>
      </w:r>
      <w:r>
        <w:rPr>
          <w:b w:val="0"/>
          <w:lang w:val="ru-RU"/>
        </w:rPr>
        <w:t>2</w:t>
      </w:r>
      <w:r w:rsidRPr="00D71239">
        <w:rPr>
          <w:b w:val="0"/>
          <w:lang w:val="ru-RU"/>
        </w:rPr>
        <w:t xml:space="preserve"> - Перевод баллов в оценку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418"/>
        <w:gridCol w:w="1417"/>
        <w:gridCol w:w="1276"/>
        <w:gridCol w:w="1559"/>
      </w:tblGrid>
      <w:tr w:rsidR="00D37B29" w:rsidTr="001E0C3D">
        <w:tc>
          <w:tcPr>
            <w:tcW w:w="4786" w:type="dxa"/>
          </w:tcPr>
          <w:p w:rsidR="00D37B29" w:rsidRDefault="00D37B29" w:rsidP="00342C3B">
            <w:pPr>
              <w:pStyle w:val="4"/>
              <w:tabs>
                <w:tab w:val="left" w:pos="3901"/>
              </w:tabs>
              <w:ind w:left="0"/>
              <w:jc w:val="center"/>
              <w:rPr>
                <w:b w:val="0"/>
                <w:lang w:val="ru-RU"/>
              </w:rPr>
            </w:pPr>
            <w:r w:rsidRPr="00D71239">
              <w:rPr>
                <w:b w:val="0"/>
                <w:lang w:val="ru-RU"/>
              </w:rPr>
              <w:t>Оценка (пятибалльная шкала)</w:t>
            </w:r>
          </w:p>
        </w:tc>
        <w:tc>
          <w:tcPr>
            <w:tcW w:w="1418" w:type="dxa"/>
          </w:tcPr>
          <w:p w:rsidR="00D37B29" w:rsidRDefault="00D37B29" w:rsidP="00342C3B">
            <w:pPr>
              <w:pStyle w:val="4"/>
              <w:tabs>
                <w:tab w:val="left" w:pos="3901"/>
              </w:tabs>
              <w:ind w:left="0"/>
              <w:jc w:val="center"/>
              <w:rPr>
                <w:b w:val="0"/>
                <w:lang w:val="ru-RU"/>
              </w:rPr>
            </w:pPr>
            <w:r w:rsidRPr="00D71239">
              <w:rPr>
                <w:b w:val="0"/>
                <w:lang w:val="ru-RU"/>
              </w:rPr>
              <w:t>«2»</w:t>
            </w:r>
          </w:p>
        </w:tc>
        <w:tc>
          <w:tcPr>
            <w:tcW w:w="1417" w:type="dxa"/>
          </w:tcPr>
          <w:p w:rsidR="00D37B29" w:rsidRDefault="00D37B29" w:rsidP="00342C3B">
            <w:pPr>
              <w:pStyle w:val="4"/>
              <w:tabs>
                <w:tab w:val="left" w:pos="3901"/>
              </w:tabs>
              <w:ind w:left="0"/>
              <w:jc w:val="center"/>
              <w:rPr>
                <w:b w:val="0"/>
                <w:lang w:val="ru-RU"/>
              </w:rPr>
            </w:pPr>
            <w:r w:rsidRPr="00D71239">
              <w:rPr>
                <w:b w:val="0"/>
                <w:lang w:val="ru-RU"/>
              </w:rPr>
              <w:t>«3»</w:t>
            </w:r>
          </w:p>
        </w:tc>
        <w:tc>
          <w:tcPr>
            <w:tcW w:w="1276" w:type="dxa"/>
          </w:tcPr>
          <w:p w:rsidR="00D37B29" w:rsidRDefault="00D37B29" w:rsidP="00342C3B">
            <w:pPr>
              <w:pStyle w:val="4"/>
              <w:tabs>
                <w:tab w:val="left" w:pos="3901"/>
              </w:tabs>
              <w:ind w:left="0"/>
              <w:jc w:val="center"/>
              <w:rPr>
                <w:b w:val="0"/>
                <w:lang w:val="ru-RU"/>
              </w:rPr>
            </w:pPr>
            <w:r w:rsidRPr="00D71239">
              <w:rPr>
                <w:b w:val="0"/>
                <w:lang w:val="ru-RU"/>
              </w:rPr>
              <w:t>«4»</w:t>
            </w:r>
          </w:p>
        </w:tc>
        <w:tc>
          <w:tcPr>
            <w:tcW w:w="1559" w:type="dxa"/>
          </w:tcPr>
          <w:p w:rsidR="00D37B29" w:rsidRDefault="00D37B29" w:rsidP="00342C3B">
            <w:pPr>
              <w:pStyle w:val="4"/>
              <w:tabs>
                <w:tab w:val="left" w:pos="3901"/>
              </w:tabs>
              <w:ind w:left="0"/>
              <w:jc w:val="center"/>
              <w:rPr>
                <w:b w:val="0"/>
                <w:lang w:val="ru-RU"/>
              </w:rPr>
            </w:pPr>
            <w:r w:rsidRPr="00D71239">
              <w:rPr>
                <w:b w:val="0"/>
                <w:lang w:val="ru-RU"/>
              </w:rPr>
              <w:t>«5»</w:t>
            </w:r>
          </w:p>
        </w:tc>
      </w:tr>
      <w:tr w:rsidR="00D37B29" w:rsidTr="001E0C3D">
        <w:tc>
          <w:tcPr>
            <w:tcW w:w="4786" w:type="dxa"/>
          </w:tcPr>
          <w:p w:rsidR="00D37B29" w:rsidRDefault="00D37B29" w:rsidP="00342C3B">
            <w:pPr>
              <w:pStyle w:val="4"/>
              <w:tabs>
                <w:tab w:val="left" w:pos="3901"/>
              </w:tabs>
              <w:ind w:left="0"/>
              <w:jc w:val="both"/>
              <w:rPr>
                <w:b w:val="0"/>
                <w:lang w:val="ru-RU"/>
              </w:rPr>
            </w:pPr>
            <w:r w:rsidRPr="00D71239">
              <w:rPr>
                <w:b w:val="0"/>
                <w:lang w:val="ru-RU"/>
              </w:rPr>
              <w:t>Оценка в баллах (стобалльная шкала)</w:t>
            </w:r>
          </w:p>
        </w:tc>
        <w:tc>
          <w:tcPr>
            <w:tcW w:w="1418" w:type="dxa"/>
          </w:tcPr>
          <w:p w:rsidR="00D37B29" w:rsidRDefault="00D37B29" w:rsidP="00342C3B">
            <w:pPr>
              <w:pStyle w:val="4"/>
              <w:tabs>
                <w:tab w:val="left" w:pos="3901"/>
              </w:tabs>
              <w:ind w:left="0"/>
              <w:jc w:val="center"/>
              <w:rPr>
                <w:b w:val="0"/>
                <w:lang w:val="ru-RU"/>
              </w:rPr>
            </w:pPr>
            <w:r w:rsidRPr="00D71239">
              <w:rPr>
                <w:b w:val="0"/>
                <w:lang w:val="ru-RU"/>
              </w:rPr>
              <w:t>0,00%- 19,99%</w:t>
            </w:r>
          </w:p>
        </w:tc>
        <w:tc>
          <w:tcPr>
            <w:tcW w:w="1417" w:type="dxa"/>
          </w:tcPr>
          <w:p w:rsidR="00D37B29" w:rsidRDefault="00D37B29" w:rsidP="00342C3B">
            <w:pPr>
              <w:pStyle w:val="4"/>
              <w:tabs>
                <w:tab w:val="left" w:pos="3901"/>
              </w:tabs>
              <w:ind w:left="0"/>
              <w:jc w:val="center"/>
              <w:rPr>
                <w:b w:val="0"/>
                <w:lang w:val="ru-RU"/>
              </w:rPr>
            </w:pPr>
            <w:r w:rsidRPr="00D71239">
              <w:rPr>
                <w:b w:val="0"/>
                <w:lang w:val="ru-RU"/>
              </w:rPr>
              <w:t>20,00%- 39,99%</w:t>
            </w:r>
          </w:p>
        </w:tc>
        <w:tc>
          <w:tcPr>
            <w:tcW w:w="1276" w:type="dxa"/>
          </w:tcPr>
          <w:p w:rsidR="00D37B29" w:rsidRDefault="00D37B29" w:rsidP="00342C3B">
            <w:pPr>
              <w:pStyle w:val="4"/>
              <w:tabs>
                <w:tab w:val="left" w:pos="3901"/>
              </w:tabs>
              <w:ind w:left="0"/>
              <w:jc w:val="center"/>
              <w:rPr>
                <w:b w:val="0"/>
                <w:lang w:val="ru-RU"/>
              </w:rPr>
            </w:pPr>
            <w:r w:rsidRPr="00D71239">
              <w:rPr>
                <w:b w:val="0"/>
                <w:lang w:val="ru-RU"/>
              </w:rPr>
              <w:t>40,00%- 69,99%</w:t>
            </w:r>
          </w:p>
        </w:tc>
        <w:tc>
          <w:tcPr>
            <w:tcW w:w="1559" w:type="dxa"/>
          </w:tcPr>
          <w:p w:rsidR="00D37B29" w:rsidRDefault="00D37B29" w:rsidP="00342C3B">
            <w:pPr>
              <w:pStyle w:val="4"/>
              <w:tabs>
                <w:tab w:val="left" w:pos="3901"/>
              </w:tabs>
              <w:ind w:left="0"/>
              <w:jc w:val="center"/>
              <w:rPr>
                <w:b w:val="0"/>
                <w:lang w:val="ru-RU"/>
              </w:rPr>
            </w:pPr>
            <w:r w:rsidRPr="00D71239">
              <w:rPr>
                <w:b w:val="0"/>
                <w:lang w:val="ru-RU"/>
              </w:rPr>
              <w:t>70,00%- 100,00%</w:t>
            </w:r>
          </w:p>
        </w:tc>
      </w:tr>
    </w:tbl>
    <w:p w:rsidR="00D37B29" w:rsidRDefault="00D37B29" w:rsidP="00D37B29">
      <w:pPr>
        <w:pStyle w:val="4"/>
        <w:tabs>
          <w:tab w:val="left" w:pos="3901"/>
        </w:tabs>
        <w:spacing w:line="276" w:lineRule="auto"/>
        <w:ind w:left="0" w:firstLine="709"/>
        <w:jc w:val="both"/>
        <w:rPr>
          <w:b w:val="0"/>
          <w:lang w:val="ru-RU"/>
        </w:rPr>
      </w:pPr>
    </w:p>
    <w:p w:rsidR="00D37B29" w:rsidRDefault="00D37B29" w:rsidP="00D37B29">
      <w:pPr>
        <w:pStyle w:val="4"/>
        <w:tabs>
          <w:tab w:val="left" w:pos="3901"/>
        </w:tabs>
        <w:spacing w:after="240" w:line="276" w:lineRule="auto"/>
        <w:ind w:left="0" w:firstLine="709"/>
        <w:jc w:val="both"/>
        <w:rPr>
          <w:b w:val="0"/>
          <w:lang w:val="ru-RU"/>
        </w:rPr>
      </w:pPr>
      <w:r w:rsidRPr="00D71239">
        <w:rPr>
          <w:b w:val="0"/>
          <w:lang w:val="ru-RU"/>
        </w:rPr>
        <w:t xml:space="preserve">Баллы выставляются в протоколе проведения </w:t>
      </w:r>
      <w:r>
        <w:rPr>
          <w:b w:val="0"/>
          <w:lang w:val="ru-RU"/>
        </w:rPr>
        <w:t>ДЭ</w:t>
      </w:r>
      <w:r w:rsidRPr="00D71239">
        <w:rPr>
          <w:b w:val="0"/>
          <w:lang w:val="ru-RU"/>
        </w:rPr>
        <w:t xml:space="preserve">, который подписывается каждым членом экспертной группы и утверждается главным экспертом после завершения экзамена для экзаменационной группы. При выставлении баллов присутствует член ГЭК, не входящий в экспертную группу, присутствие других лиц запрещено. Подписанный членами экспертной группы и утвержденный главным экспертом протокол проведения </w:t>
      </w:r>
      <w:r>
        <w:rPr>
          <w:b w:val="0"/>
          <w:lang w:val="ru-RU"/>
        </w:rPr>
        <w:t>ДЭ</w:t>
      </w:r>
      <w:r w:rsidRPr="00D71239">
        <w:rPr>
          <w:b w:val="0"/>
          <w:lang w:val="ru-RU"/>
        </w:rPr>
        <w:t xml:space="preserve"> далее передается в ГЭК для выставления оценок по итогам ГИА. Оригинал протокола проведения </w:t>
      </w:r>
      <w:r>
        <w:rPr>
          <w:b w:val="0"/>
          <w:lang w:val="ru-RU"/>
        </w:rPr>
        <w:t>ДЭ</w:t>
      </w:r>
      <w:r w:rsidRPr="00D71239">
        <w:rPr>
          <w:b w:val="0"/>
          <w:lang w:val="ru-RU"/>
        </w:rPr>
        <w:t xml:space="preserve"> передается на хранение в </w:t>
      </w:r>
      <w:r>
        <w:rPr>
          <w:b w:val="0"/>
          <w:lang w:val="ru-RU"/>
        </w:rPr>
        <w:t>Техникум</w:t>
      </w:r>
      <w:r w:rsidRPr="00D71239">
        <w:rPr>
          <w:b w:val="0"/>
          <w:lang w:val="ru-RU"/>
        </w:rPr>
        <w:t xml:space="preserve"> в составе архивных документов. </w:t>
      </w:r>
    </w:p>
    <w:p w:rsidR="00D37B29" w:rsidRDefault="00D37B29" w:rsidP="00D37B29">
      <w:pPr>
        <w:pStyle w:val="4"/>
        <w:tabs>
          <w:tab w:val="left" w:pos="3901"/>
        </w:tabs>
        <w:spacing w:line="276" w:lineRule="auto"/>
        <w:ind w:left="0" w:firstLine="709"/>
        <w:jc w:val="both"/>
        <w:rPr>
          <w:b w:val="0"/>
          <w:lang w:val="ru-RU"/>
        </w:rPr>
      </w:pPr>
      <w:r w:rsidRPr="00D71239">
        <w:rPr>
          <w:b w:val="0"/>
          <w:lang w:val="ru-RU"/>
        </w:rPr>
        <w:t xml:space="preserve">5.3 Результаты оценивания защиты дипломной работы выпускником фиксируются в опросном листе ГИА членов ГЭК (ПРИЛОЖЕНИЕ) оценками «отлично», «хорошо», «удовлетворительно», «неудовлетворительно». Критерии оценок защиты дипломной работы: </w:t>
      </w:r>
    </w:p>
    <w:p w:rsidR="00D37B29" w:rsidRDefault="00D37B29" w:rsidP="00D37B29">
      <w:pPr>
        <w:pStyle w:val="4"/>
        <w:tabs>
          <w:tab w:val="left" w:pos="3901"/>
        </w:tabs>
        <w:spacing w:line="276" w:lineRule="auto"/>
        <w:ind w:left="0" w:firstLine="709"/>
        <w:jc w:val="both"/>
        <w:rPr>
          <w:b w:val="0"/>
          <w:lang w:val="ru-RU"/>
        </w:rPr>
      </w:pPr>
      <w:r w:rsidRPr="00D71239">
        <w:rPr>
          <w:b w:val="0"/>
          <w:lang w:val="ru-RU"/>
        </w:rPr>
        <w:t xml:space="preserve">- оценка «5» (отлично) ставится, если тема дипломной работы отличается актуальностью и новизной и представляет практическую значимость. В процессе выполнения дипломной работы студент демонстрирует глубокие знания теоретического материала, проводит сравнительный анализ теоретико-практических исследований, вносит свои предложения по </w:t>
      </w:r>
      <w:r w:rsidRPr="00D71239">
        <w:rPr>
          <w:b w:val="0"/>
          <w:lang w:val="ru-RU"/>
        </w:rPr>
        <w:lastRenderedPageBreak/>
        <w:t xml:space="preserve">ликвидации недостатков и разрабатывает мероприятия по их устранению. Защита дипломной работы осуществляется четко, последовательно. Студент подробно отвечает на вопросы членов комиссии; </w:t>
      </w:r>
    </w:p>
    <w:p w:rsidR="00D37B29" w:rsidRDefault="00D37B29" w:rsidP="00D37B29">
      <w:pPr>
        <w:pStyle w:val="4"/>
        <w:tabs>
          <w:tab w:val="left" w:pos="3901"/>
        </w:tabs>
        <w:spacing w:line="276" w:lineRule="auto"/>
        <w:ind w:left="0" w:firstLine="709"/>
        <w:jc w:val="both"/>
        <w:rPr>
          <w:b w:val="0"/>
          <w:lang w:val="ru-RU"/>
        </w:rPr>
      </w:pPr>
      <w:r w:rsidRPr="00D71239">
        <w:rPr>
          <w:b w:val="0"/>
          <w:lang w:val="ru-RU"/>
        </w:rPr>
        <w:t xml:space="preserve">- оценка «4» (хорошо) ставится, если тема дипломной работы отличается актуальностью и новизной и представляет практическую значимость. </w:t>
      </w:r>
      <w:r w:rsidRPr="003C064E">
        <w:rPr>
          <w:b w:val="0"/>
          <w:lang w:val="ru-RU"/>
        </w:rPr>
        <w:t>При выполнении</w:t>
      </w:r>
      <w:r>
        <w:rPr>
          <w:b w:val="0"/>
          <w:lang w:val="ru-RU"/>
        </w:rPr>
        <w:t xml:space="preserve"> </w:t>
      </w:r>
      <w:r w:rsidRPr="003C064E">
        <w:rPr>
          <w:b w:val="0"/>
          <w:lang w:val="ru-RU"/>
        </w:rPr>
        <w:t xml:space="preserve">работы студент в полном объеме охватывает теоретические моменты исследования, однако в работе имеются неточности в подаче информации. Дипломная работа не содержит достаточного количества практических ситуаций. Защита дипломной работы осуществляется обоснованно, четко и последовательно. При ответах на вопросы членов комиссии имеются неточности; </w:t>
      </w:r>
    </w:p>
    <w:p w:rsidR="00D37B29" w:rsidRDefault="00D37B29" w:rsidP="00D37B29">
      <w:pPr>
        <w:pStyle w:val="4"/>
        <w:tabs>
          <w:tab w:val="left" w:pos="3901"/>
        </w:tabs>
        <w:spacing w:line="276" w:lineRule="auto"/>
        <w:ind w:left="0" w:firstLine="709"/>
        <w:jc w:val="both"/>
        <w:rPr>
          <w:b w:val="0"/>
          <w:lang w:val="ru-RU"/>
        </w:rPr>
      </w:pPr>
      <w:r w:rsidRPr="003C064E">
        <w:rPr>
          <w:b w:val="0"/>
          <w:lang w:val="ru-RU"/>
        </w:rPr>
        <w:t xml:space="preserve">- оценка «3» (удовлетворительно) ставится, если в дипломной работе отсутствует актуальность и новизна тематики. Практические элементы исследования освещены поверхностно. В работе отсутствует сравнительный анализ теоретических и практических исследований, не приводятся примеры из практики. Студент показывает слабую теоретическую подготовку. В сообщении студента имеются ошибки и неточности, ответы на дополнительные вопросы членов комиссии - неполные; </w:t>
      </w:r>
    </w:p>
    <w:p w:rsidR="00D37B29" w:rsidRDefault="00D37B29" w:rsidP="00D37B29">
      <w:pPr>
        <w:pStyle w:val="4"/>
        <w:tabs>
          <w:tab w:val="left" w:pos="3901"/>
        </w:tabs>
        <w:spacing w:after="240" w:line="276" w:lineRule="auto"/>
        <w:ind w:left="0" w:firstLine="709"/>
        <w:jc w:val="both"/>
        <w:rPr>
          <w:b w:val="0"/>
          <w:lang w:val="ru-RU"/>
        </w:rPr>
      </w:pPr>
      <w:r w:rsidRPr="003C064E">
        <w:rPr>
          <w:b w:val="0"/>
          <w:lang w:val="ru-RU"/>
        </w:rPr>
        <w:t xml:space="preserve">- оценка «2» (неудовлетворительно) ставится, если выполненная дипломная работа не соответствует заданной тематике, допущены грубые ошибки при изложении теоретического материала, отсутствуют практические аспекты исследования. </w:t>
      </w:r>
    </w:p>
    <w:p w:rsidR="00D37B29" w:rsidRDefault="00D37B29" w:rsidP="00D37B29">
      <w:pPr>
        <w:pStyle w:val="4"/>
        <w:tabs>
          <w:tab w:val="left" w:pos="3901"/>
        </w:tabs>
        <w:spacing w:after="240" w:line="276" w:lineRule="auto"/>
        <w:ind w:left="0" w:firstLine="709"/>
        <w:jc w:val="both"/>
        <w:rPr>
          <w:b w:val="0"/>
          <w:lang w:val="ru-RU"/>
        </w:rPr>
      </w:pPr>
      <w:r w:rsidRPr="003C064E">
        <w:rPr>
          <w:b w:val="0"/>
          <w:lang w:val="ru-RU"/>
        </w:rPr>
        <w:t>5.4 Оценка ГИА отражает в общем виде соответствие результатов освоения</w:t>
      </w:r>
      <w:r w:rsidRPr="003C064E">
        <w:rPr>
          <w:lang w:val="ru-RU"/>
        </w:rPr>
        <w:t xml:space="preserve"> </w:t>
      </w:r>
      <w:r w:rsidRPr="003C064E">
        <w:rPr>
          <w:b w:val="0"/>
          <w:lang w:val="ru-RU"/>
        </w:rPr>
        <w:t xml:space="preserve">образовательной программы требованиям федерального государственного образовательного стандарта по специальности </w:t>
      </w:r>
      <w:r>
        <w:rPr>
          <w:b w:val="0"/>
          <w:lang w:val="ru-RU"/>
        </w:rPr>
        <w:t>4</w:t>
      </w:r>
      <w:r w:rsidRPr="0081340C">
        <w:rPr>
          <w:b w:val="0"/>
          <w:lang w:val="ru-RU"/>
        </w:rPr>
        <w:t>3.02.</w:t>
      </w:r>
      <w:r>
        <w:rPr>
          <w:b w:val="0"/>
          <w:lang w:val="ru-RU"/>
        </w:rPr>
        <w:t>15 Поварское и кондитерское дело</w:t>
      </w:r>
      <w:r w:rsidRPr="003C064E">
        <w:rPr>
          <w:b w:val="0"/>
          <w:lang w:val="ru-RU"/>
        </w:rPr>
        <w:t xml:space="preserve">, формируется по результатам выполнения задания </w:t>
      </w:r>
      <w:r>
        <w:rPr>
          <w:b w:val="0"/>
          <w:lang w:val="ru-RU"/>
        </w:rPr>
        <w:t>ДЭ</w:t>
      </w:r>
      <w:r w:rsidRPr="003C064E">
        <w:rPr>
          <w:b w:val="0"/>
          <w:lang w:val="ru-RU"/>
        </w:rPr>
        <w:t xml:space="preserve"> и защиты дипломной работы. Членами ГЭК определяется оценка уровня сформированности общих и профессиональных компетенций выпускника. </w:t>
      </w:r>
    </w:p>
    <w:p w:rsidR="00D37B29" w:rsidRDefault="00D37B29" w:rsidP="00D37B29">
      <w:pPr>
        <w:pStyle w:val="4"/>
        <w:tabs>
          <w:tab w:val="left" w:pos="3901"/>
        </w:tabs>
        <w:spacing w:after="240" w:line="276" w:lineRule="auto"/>
        <w:ind w:left="0" w:firstLine="709"/>
        <w:jc w:val="both"/>
        <w:rPr>
          <w:b w:val="0"/>
          <w:lang w:val="ru-RU"/>
        </w:rPr>
      </w:pPr>
      <w:r w:rsidRPr="003C064E">
        <w:rPr>
          <w:b w:val="0"/>
          <w:lang w:val="ru-RU"/>
        </w:rPr>
        <w:t xml:space="preserve">5.6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 </w:t>
      </w:r>
    </w:p>
    <w:p w:rsidR="00D37B29" w:rsidRDefault="00D37B29" w:rsidP="00D37B29">
      <w:pPr>
        <w:pStyle w:val="4"/>
        <w:tabs>
          <w:tab w:val="left" w:pos="3901"/>
        </w:tabs>
        <w:spacing w:after="240" w:line="276" w:lineRule="auto"/>
        <w:ind w:left="0" w:firstLine="709"/>
        <w:jc w:val="both"/>
        <w:rPr>
          <w:b w:val="0"/>
          <w:lang w:val="ru-RU"/>
        </w:rPr>
      </w:pPr>
      <w:r w:rsidRPr="003C064E">
        <w:rPr>
          <w:b w:val="0"/>
          <w:lang w:val="ru-RU"/>
        </w:rPr>
        <w:t xml:space="preserve">5.7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w:t>
      </w:r>
      <w:r>
        <w:rPr>
          <w:b w:val="0"/>
          <w:lang w:val="ru-RU"/>
        </w:rPr>
        <w:t>Техникума</w:t>
      </w:r>
      <w:r w:rsidRPr="003C064E">
        <w:rPr>
          <w:b w:val="0"/>
          <w:lang w:val="ru-RU"/>
        </w:rPr>
        <w:t xml:space="preserve">. </w:t>
      </w:r>
    </w:p>
    <w:p w:rsidR="00D37B29" w:rsidRDefault="00D37B29" w:rsidP="00D37B29">
      <w:pPr>
        <w:pStyle w:val="4"/>
        <w:tabs>
          <w:tab w:val="left" w:pos="3901"/>
        </w:tabs>
        <w:spacing w:after="240" w:line="276" w:lineRule="auto"/>
        <w:ind w:left="0" w:firstLine="709"/>
        <w:jc w:val="both"/>
        <w:rPr>
          <w:b w:val="0"/>
          <w:lang w:val="ru-RU"/>
        </w:rPr>
      </w:pPr>
      <w:r w:rsidRPr="003C064E">
        <w:rPr>
          <w:b w:val="0"/>
          <w:lang w:val="ru-RU"/>
        </w:rPr>
        <w:t xml:space="preserve">5.8 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w:t>
      </w:r>
      <w:r>
        <w:rPr>
          <w:b w:val="0"/>
          <w:lang w:val="ru-RU"/>
        </w:rPr>
        <w:t>техникума</w:t>
      </w:r>
      <w:r w:rsidRPr="003C064E">
        <w:rPr>
          <w:b w:val="0"/>
          <w:lang w:val="ru-RU"/>
        </w:rPr>
        <w:t xml:space="preserve">. </w:t>
      </w:r>
    </w:p>
    <w:p w:rsidR="00D37B29" w:rsidRDefault="00D37B29" w:rsidP="00D37B29">
      <w:pPr>
        <w:pStyle w:val="4"/>
        <w:tabs>
          <w:tab w:val="left" w:pos="3901"/>
        </w:tabs>
        <w:spacing w:after="240" w:line="276" w:lineRule="auto"/>
        <w:ind w:left="0" w:firstLine="709"/>
        <w:jc w:val="both"/>
        <w:rPr>
          <w:b w:val="0"/>
          <w:lang w:val="ru-RU"/>
        </w:rPr>
      </w:pPr>
      <w:r w:rsidRPr="003C064E">
        <w:rPr>
          <w:b w:val="0"/>
          <w:lang w:val="ru-RU"/>
        </w:rPr>
        <w:t xml:space="preserve">5.9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w:t>
      </w:r>
      <w:r>
        <w:rPr>
          <w:b w:val="0"/>
          <w:lang w:val="ru-RU"/>
        </w:rPr>
        <w:t>Техникумом</w:t>
      </w:r>
      <w:r w:rsidRPr="003C064E">
        <w:rPr>
          <w:b w:val="0"/>
          <w:lang w:val="ru-RU"/>
        </w:rPr>
        <w:t xml:space="preserve"> для повторного участия в ГИА не более двух раз. </w:t>
      </w:r>
    </w:p>
    <w:p w:rsidR="00D37B29" w:rsidRDefault="00D37B29" w:rsidP="00D37B29">
      <w:pPr>
        <w:pStyle w:val="4"/>
        <w:tabs>
          <w:tab w:val="left" w:pos="3901"/>
        </w:tabs>
        <w:spacing w:after="240" w:line="276" w:lineRule="auto"/>
        <w:ind w:left="0" w:firstLine="709"/>
        <w:jc w:val="both"/>
        <w:rPr>
          <w:b w:val="0"/>
          <w:lang w:val="ru-RU"/>
        </w:rPr>
      </w:pPr>
      <w:r w:rsidRPr="003C064E">
        <w:rPr>
          <w:b w:val="0"/>
          <w:lang w:val="ru-RU"/>
        </w:rPr>
        <w:lastRenderedPageBreak/>
        <w:t xml:space="preserve">5.10 Дополнительные заседания ГЭК организуются в установленные </w:t>
      </w:r>
      <w:r>
        <w:rPr>
          <w:b w:val="0"/>
          <w:lang w:val="ru-RU"/>
        </w:rPr>
        <w:t>Техникумом</w:t>
      </w:r>
      <w:r w:rsidRPr="003C064E">
        <w:rPr>
          <w:b w:val="0"/>
          <w:lang w:val="ru-RU"/>
        </w:rPr>
        <w:t xml:space="preserve"> сроки, но не позднее четырех месяцев после подачи заявления выпускником, не прошедшим ГИА по уважительной причине. </w:t>
      </w:r>
    </w:p>
    <w:p w:rsidR="00D37B29" w:rsidRDefault="00D37B29" w:rsidP="00D37B29">
      <w:pPr>
        <w:pStyle w:val="4"/>
        <w:tabs>
          <w:tab w:val="left" w:pos="3901"/>
        </w:tabs>
        <w:spacing w:after="240" w:line="276" w:lineRule="auto"/>
        <w:ind w:left="0" w:firstLine="709"/>
        <w:jc w:val="both"/>
        <w:rPr>
          <w:b w:val="0"/>
          <w:lang w:val="ru-RU"/>
        </w:rPr>
      </w:pPr>
      <w:r w:rsidRPr="003C064E">
        <w:rPr>
          <w:b w:val="0"/>
          <w:lang w:val="ru-RU"/>
        </w:rPr>
        <w:t xml:space="preserve">5.11 Выпускники, не прошедшие ГИА по неуважительной причине, и выпускники, получившие на ГИА неудовлетворительные результаты, отчисляются из </w:t>
      </w:r>
      <w:r>
        <w:rPr>
          <w:b w:val="0"/>
          <w:lang w:val="ru-RU"/>
        </w:rPr>
        <w:t>Техникума</w:t>
      </w:r>
      <w:r w:rsidRPr="003C064E">
        <w:rPr>
          <w:b w:val="0"/>
          <w:lang w:val="ru-RU"/>
        </w:rPr>
        <w:t xml:space="preserve"> и проходят ГИА не ранее чем через шесть месяцев после прохождения ГИА впервые. </w:t>
      </w:r>
    </w:p>
    <w:p w:rsidR="00D37B29" w:rsidRDefault="00D37B29" w:rsidP="00D37B29">
      <w:pPr>
        <w:pStyle w:val="4"/>
        <w:tabs>
          <w:tab w:val="left" w:pos="3901"/>
        </w:tabs>
        <w:spacing w:after="240" w:line="276" w:lineRule="auto"/>
        <w:ind w:left="0" w:firstLine="709"/>
        <w:jc w:val="both"/>
        <w:rPr>
          <w:b w:val="0"/>
          <w:lang w:val="ru-RU"/>
        </w:rPr>
      </w:pPr>
      <w:r w:rsidRPr="003C064E">
        <w:rPr>
          <w:b w:val="0"/>
          <w:lang w:val="ru-RU"/>
        </w:rPr>
        <w:t xml:space="preserve">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w:t>
      </w:r>
      <w:r>
        <w:rPr>
          <w:b w:val="0"/>
          <w:lang w:val="ru-RU"/>
        </w:rPr>
        <w:t>техникуме</w:t>
      </w:r>
      <w:r w:rsidRPr="003C064E">
        <w:rPr>
          <w:b w:val="0"/>
          <w:lang w:val="ru-RU"/>
        </w:rPr>
        <w:t xml:space="preserve"> на период времени, установленный </w:t>
      </w:r>
      <w:r>
        <w:rPr>
          <w:b w:val="0"/>
          <w:lang w:val="ru-RU"/>
        </w:rPr>
        <w:t>Техникумом</w:t>
      </w:r>
      <w:r w:rsidRPr="003C064E">
        <w:rPr>
          <w:b w:val="0"/>
          <w:lang w:val="ru-RU"/>
        </w:rPr>
        <w:t xml:space="preserve"> самостоятельно, но не менее предусмотренного календарным учебным графиком для прохождения ГИА образовательной программой среднего профессионального образования по специальности </w:t>
      </w:r>
      <w:r>
        <w:rPr>
          <w:b w:val="0"/>
          <w:lang w:val="ru-RU"/>
        </w:rPr>
        <w:t>4</w:t>
      </w:r>
      <w:r w:rsidRPr="0081340C">
        <w:rPr>
          <w:b w:val="0"/>
          <w:lang w:val="ru-RU"/>
        </w:rPr>
        <w:t>3.02.</w:t>
      </w:r>
      <w:r>
        <w:rPr>
          <w:b w:val="0"/>
          <w:lang w:val="ru-RU"/>
        </w:rPr>
        <w:t>15 Поварское и кондитерское дело</w:t>
      </w:r>
      <w:r w:rsidRPr="003C064E">
        <w:rPr>
          <w:b w:val="0"/>
          <w:lang w:val="ru-RU"/>
        </w:rPr>
        <w:t xml:space="preserve">. </w:t>
      </w:r>
    </w:p>
    <w:p w:rsidR="00D37B29" w:rsidRPr="003C064E" w:rsidRDefault="00D37B29" w:rsidP="00D37B29">
      <w:pPr>
        <w:pStyle w:val="4"/>
        <w:tabs>
          <w:tab w:val="left" w:pos="3901"/>
        </w:tabs>
        <w:spacing w:after="240" w:line="276" w:lineRule="auto"/>
        <w:ind w:left="0" w:firstLine="709"/>
        <w:jc w:val="both"/>
        <w:rPr>
          <w:lang w:val="ru-RU"/>
        </w:rPr>
      </w:pPr>
      <w:r w:rsidRPr="003C064E">
        <w:rPr>
          <w:lang w:val="ru-RU"/>
        </w:rPr>
        <w:t xml:space="preserve">6. Порядок подачи и рассмотрения апелляций </w:t>
      </w:r>
    </w:p>
    <w:p w:rsidR="00D37B29" w:rsidRPr="003C064E" w:rsidRDefault="00D37B29" w:rsidP="00D37B29">
      <w:pPr>
        <w:pStyle w:val="4"/>
        <w:tabs>
          <w:tab w:val="left" w:pos="3901"/>
        </w:tabs>
        <w:spacing w:after="240" w:line="276" w:lineRule="auto"/>
        <w:ind w:left="0" w:firstLine="709"/>
        <w:jc w:val="both"/>
        <w:rPr>
          <w:b w:val="0"/>
          <w:lang w:val="ru-RU"/>
        </w:rPr>
      </w:pPr>
      <w:r w:rsidRPr="003C064E">
        <w:rPr>
          <w:b w:val="0"/>
          <w:lang w:val="ru-RU"/>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D37B29" w:rsidRDefault="00D37B29" w:rsidP="00D37B29">
      <w:pPr>
        <w:pStyle w:val="4"/>
        <w:tabs>
          <w:tab w:val="left" w:pos="3901"/>
        </w:tabs>
        <w:spacing w:line="276" w:lineRule="auto"/>
        <w:ind w:left="0" w:firstLine="709"/>
        <w:jc w:val="both"/>
        <w:rPr>
          <w:b w:val="0"/>
          <w:lang w:val="ru-RU"/>
        </w:rPr>
      </w:pPr>
      <w:r w:rsidRPr="00D8525F">
        <w:rPr>
          <w:b w:val="0"/>
          <w:lang w:val="ru-RU"/>
        </w:rPr>
        <w:t xml:space="preserve">6.2 Апелляция подается лично выпускником или родителями (законными представителями) несовершеннолетнего выпускника в апелляционную комиссию </w:t>
      </w:r>
      <w:r>
        <w:rPr>
          <w:b w:val="0"/>
          <w:lang w:val="ru-RU"/>
        </w:rPr>
        <w:t>Техникума</w:t>
      </w:r>
      <w:r w:rsidRPr="00D8525F">
        <w:rPr>
          <w:b w:val="0"/>
          <w:lang w:val="ru-RU"/>
        </w:rPr>
        <w:t xml:space="preserve">. Апелляция о нарушении Порядка подается непосредственно в день проведения ГИА, в том числе до выхода из центра проведения экзамена (ПРИЛОЖЕНИЕ). </w:t>
      </w:r>
    </w:p>
    <w:p w:rsidR="00D37B29" w:rsidRDefault="00D37B29" w:rsidP="00D37B29">
      <w:pPr>
        <w:pStyle w:val="4"/>
        <w:tabs>
          <w:tab w:val="left" w:pos="3901"/>
        </w:tabs>
        <w:spacing w:after="240" w:line="276" w:lineRule="auto"/>
        <w:ind w:left="0" w:firstLine="709"/>
        <w:jc w:val="both"/>
        <w:rPr>
          <w:b w:val="0"/>
          <w:lang w:val="ru-RU"/>
        </w:rPr>
      </w:pPr>
      <w:r w:rsidRPr="00D8525F">
        <w:rPr>
          <w:b w:val="0"/>
          <w:lang w:val="ru-RU"/>
        </w:rPr>
        <w:t xml:space="preserve">Апелляция о несогласии с результатами ГИА подается не позднее следующего рабочего дня после объявления результатов ГИА (ПРИЛОЖЕНИЕ). </w:t>
      </w:r>
    </w:p>
    <w:p w:rsidR="00D37B29" w:rsidRDefault="00D37B29" w:rsidP="00D37B29">
      <w:pPr>
        <w:pStyle w:val="4"/>
        <w:tabs>
          <w:tab w:val="left" w:pos="3901"/>
        </w:tabs>
        <w:spacing w:after="240" w:line="276" w:lineRule="auto"/>
        <w:ind w:left="0" w:firstLine="709"/>
        <w:jc w:val="both"/>
        <w:rPr>
          <w:b w:val="0"/>
          <w:lang w:val="ru-RU"/>
        </w:rPr>
      </w:pPr>
      <w:r w:rsidRPr="00D8525F">
        <w:rPr>
          <w:b w:val="0"/>
          <w:lang w:val="ru-RU"/>
        </w:rPr>
        <w:t xml:space="preserve">6.3 Апелляция рассматривается апелляционной комиссией не позднее трех рабочих дней с момента ее поступления. </w:t>
      </w:r>
    </w:p>
    <w:p w:rsidR="00D37B29" w:rsidRDefault="00D37B29" w:rsidP="00D37B29">
      <w:pPr>
        <w:pStyle w:val="4"/>
        <w:tabs>
          <w:tab w:val="left" w:pos="3901"/>
        </w:tabs>
        <w:spacing w:after="240" w:line="276" w:lineRule="auto"/>
        <w:ind w:left="0" w:firstLine="709"/>
        <w:jc w:val="both"/>
        <w:rPr>
          <w:b w:val="0"/>
          <w:lang w:val="ru-RU"/>
        </w:rPr>
      </w:pPr>
      <w:r w:rsidRPr="00D8525F">
        <w:rPr>
          <w:b w:val="0"/>
          <w:lang w:val="ru-RU"/>
        </w:rPr>
        <w:t xml:space="preserve">6.4 Состав апелляционной комиссии утверждается Приказом одновременно с утверждением состава ГЭК. 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w:t>
      </w:r>
      <w:r>
        <w:rPr>
          <w:b w:val="0"/>
          <w:lang w:val="ru-RU"/>
        </w:rPr>
        <w:t>Техникума</w:t>
      </w:r>
      <w:r w:rsidRPr="00D8525F">
        <w:rPr>
          <w:b w:val="0"/>
          <w:lang w:val="ru-RU"/>
        </w:rPr>
        <w:t xml:space="preserve">,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 </w:t>
      </w:r>
    </w:p>
    <w:p w:rsidR="00D37B29" w:rsidRDefault="00D37B29" w:rsidP="00D37B29">
      <w:pPr>
        <w:pStyle w:val="4"/>
        <w:tabs>
          <w:tab w:val="left" w:pos="3901"/>
        </w:tabs>
        <w:spacing w:line="276" w:lineRule="auto"/>
        <w:ind w:left="0" w:firstLine="709"/>
        <w:jc w:val="both"/>
        <w:rPr>
          <w:b w:val="0"/>
          <w:lang w:val="ru-RU"/>
        </w:rPr>
      </w:pPr>
      <w:r w:rsidRPr="00D8525F">
        <w:rPr>
          <w:b w:val="0"/>
          <w:lang w:val="ru-RU"/>
        </w:rPr>
        <w:t xml:space="preserve">6.5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а также главный эксперт при проведении ГИА в форме </w:t>
      </w:r>
      <w:r>
        <w:rPr>
          <w:b w:val="0"/>
          <w:lang w:val="ru-RU"/>
        </w:rPr>
        <w:t>ДЭ</w:t>
      </w:r>
      <w:r w:rsidRPr="00D8525F">
        <w:rPr>
          <w:b w:val="0"/>
          <w:lang w:val="ru-RU"/>
        </w:rPr>
        <w:t xml:space="preserve">. При проведении ГИА в форме </w:t>
      </w:r>
      <w:r>
        <w:rPr>
          <w:b w:val="0"/>
          <w:lang w:val="ru-RU"/>
        </w:rPr>
        <w:t>ДЭ</w:t>
      </w:r>
      <w:r w:rsidRPr="00D8525F">
        <w:rPr>
          <w:b w:val="0"/>
          <w:lang w:val="ru-RU"/>
        </w:rPr>
        <w:t xml:space="preserve">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 По решению председателя апелляционной комиссии заседание </w:t>
      </w:r>
      <w:r w:rsidRPr="00D8525F">
        <w:rPr>
          <w:b w:val="0"/>
          <w:lang w:val="ru-RU"/>
        </w:rPr>
        <w:lastRenderedPageBreak/>
        <w:t xml:space="preserve">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 </w:t>
      </w:r>
    </w:p>
    <w:p w:rsidR="00D37B29" w:rsidRDefault="00D37B29" w:rsidP="00D37B29">
      <w:pPr>
        <w:pStyle w:val="4"/>
        <w:tabs>
          <w:tab w:val="left" w:pos="3901"/>
        </w:tabs>
        <w:spacing w:after="240" w:line="276" w:lineRule="auto"/>
        <w:ind w:left="0" w:firstLine="709"/>
        <w:jc w:val="both"/>
        <w:rPr>
          <w:b w:val="0"/>
          <w:lang w:val="ru-RU"/>
        </w:rPr>
      </w:pPr>
      <w:r w:rsidRPr="00D8525F">
        <w:rPr>
          <w:b w:val="0"/>
          <w:lang w:val="ru-RU"/>
        </w:rPr>
        <w:t xml:space="preserve">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при себе иметь документы, удостоверяющие личность. </w:t>
      </w:r>
    </w:p>
    <w:p w:rsidR="00D37B29" w:rsidRDefault="00D37B29" w:rsidP="00D37B29">
      <w:pPr>
        <w:pStyle w:val="4"/>
        <w:tabs>
          <w:tab w:val="left" w:pos="3901"/>
        </w:tabs>
        <w:spacing w:after="240" w:line="276" w:lineRule="auto"/>
        <w:ind w:left="0" w:firstLine="709"/>
        <w:jc w:val="both"/>
        <w:rPr>
          <w:b w:val="0"/>
          <w:lang w:val="ru-RU"/>
        </w:rPr>
      </w:pPr>
      <w:r w:rsidRPr="00D8525F">
        <w:rPr>
          <w:b w:val="0"/>
          <w:lang w:val="ru-RU"/>
        </w:rPr>
        <w:t xml:space="preserve">6.6 Рассмотрение апелляции не является пересдачей ГИА. </w:t>
      </w:r>
    </w:p>
    <w:p w:rsidR="00D37B29" w:rsidRDefault="00D37B29" w:rsidP="00D37B29">
      <w:pPr>
        <w:pStyle w:val="4"/>
        <w:tabs>
          <w:tab w:val="left" w:pos="3901"/>
        </w:tabs>
        <w:spacing w:line="276" w:lineRule="auto"/>
        <w:ind w:left="0" w:firstLine="709"/>
        <w:jc w:val="both"/>
        <w:rPr>
          <w:b w:val="0"/>
          <w:lang w:val="ru-RU"/>
        </w:rPr>
      </w:pPr>
      <w:r w:rsidRPr="00D8525F">
        <w:rPr>
          <w:b w:val="0"/>
          <w:lang w:val="ru-RU"/>
        </w:rPr>
        <w:t xml:space="preserve">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rsidR="00D37B29" w:rsidRDefault="00D37B29" w:rsidP="00D37B29">
      <w:pPr>
        <w:pStyle w:val="4"/>
        <w:tabs>
          <w:tab w:val="left" w:pos="3901"/>
        </w:tabs>
        <w:spacing w:line="276" w:lineRule="auto"/>
        <w:ind w:left="0" w:firstLine="709"/>
        <w:jc w:val="both"/>
        <w:rPr>
          <w:b w:val="0"/>
          <w:lang w:val="ru-RU"/>
        </w:rPr>
      </w:pPr>
      <w:r w:rsidRPr="00D8525F">
        <w:rPr>
          <w:b w:val="0"/>
          <w:lang w:val="ru-RU"/>
        </w:rPr>
        <w:t xml:space="preserve">- об отклонении апелляции, если изложенные в ней сведения о нарушениях Порядка не подтвердились и (или) не повлияли на результат ГИА; </w:t>
      </w:r>
    </w:p>
    <w:p w:rsidR="00D37B29" w:rsidRPr="00D8525F" w:rsidRDefault="00D37B29" w:rsidP="00D37B29">
      <w:pPr>
        <w:pStyle w:val="4"/>
        <w:tabs>
          <w:tab w:val="left" w:pos="3901"/>
        </w:tabs>
        <w:spacing w:line="276" w:lineRule="auto"/>
        <w:ind w:left="0" w:firstLine="709"/>
        <w:jc w:val="both"/>
        <w:rPr>
          <w:b w:val="0"/>
          <w:lang w:val="ru-RU"/>
        </w:rPr>
      </w:pPr>
      <w:r w:rsidRPr="00D8525F">
        <w:rPr>
          <w:b w:val="0"/>
          <w:lang w:val="ru-RU"/>
        </w:rPr>
        <w:t>- об удовлетворении апелляции, если изложенные в ней сведения о допущенных нарушениях Порядка подтвердились и повлияли на результат ГИА.</w:t>
      </w:r>
    </w:p>
    <w:p w:rsidR="00D37B29" w:rsidRDefault="00D37B29" w:rsidP="00D37B29">
      <w:pPr>
        <w:pStyle w:val="4"/>
        <w:tabs>
          <w:tab w:val="left" w:pos="3901"/>
        </w:tabs>
        <w:spacing w:after="240" w:line="276" w:lineRule="auto"/>
        <w:ind w:left="0" w:firstLine="709"/>
        <w:jc w:val="both"/>
        <w:rPr>
          <w:b w:val="0"/>
          <w:lang w:val="ru-RU"/>
        </w:rPr>
      </w:pPr>
      <w:r w:rsidRPr="00D8525F">
        <w:rPr>
          <w:b w:val="0"/>
          <w:lang w:val="ru-RU"/>
        </w:rPr>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w:t>
      </w:r>
      <w:r>
        <w:rPr>
          <w:b w:val="0"/>
          <w:lang w:val="ru-RU"/>
        </w:rPr>
        <w:t>техникумом</w:t>
      </w:r>
      <w:r w:rsidRPr="00D8525F">
        <w:rPr>
          <w:b w:val="0"/>
          <w:lang w:val="ru-RU"/>
        </w:rPr>
        <w:t xml:space="preserve"> без отчисления такого выпускника из </w:t>
      </w:r>
      <w:r>
        <w:rPr>
          <w:b w:val="0"/>
          <w:lang w:val="ru-RU"/>
        </w:rPr>
        <w:t>техникума</w:t>
      </w:r>
      <w:r w:rsidRPr="00D8525F">
        <w:rPr>
          <w:b w:val="0"/>
          <w:lang w:val="ru-RU"/>
        </w:rPr>
        <w:t xml:space="preserve"> в срок не более четырёх месяцев после подачи апелляции. </w:t>
      </w:r>
    </w:p>
    <w:p w:rsidR="00D37B29" w:rsidRDefault="00D37B29" w:rsidP="00D37B29">
      <w:pPr>
        <w:pStyle w:val="4"/>
        <w:tabs>
          <w:tab w:val="left" w:pos="3901"/>
        </w:tabs>
        <w:spacing w:after="240" w:line="276" w:lineRule="auto"/>
        <w:ind w:left="0" w:firstLine="709"/>
        <w:jc w:val="both"/>
        <w:rPr>
          <w:b w:val="0"/>
          <w:lang w:val="ru-RU"/>
        </w:rPr>
      </w:pPr>
      <w:r w:rsidRPr="00D8525F">
        <w:rPr>
          <w:b w:val="0"/>
          <w:lang w:val="ru-RU"/>
        </w:rPr>
        <w:t xml:space="preserve">6.8 В случае рассмотрения апелляции о несогласии с результатами ГИА, полученными при прохождении </w:t>
      </w:r>
      <w:r>
        <w:rPr>
          <w:b w:val="0"/>
          <w:lang w:val="ru-RU"/>
        </w:rPr>
        <w:t>ДЭ</w:t>
      </w:r>
      <w:r w:rsidRPr="00D8525F">
        <w:rPr>
          <w:b w:val="0"/>
          <w:lang w:val="ru-RU"/>
        </w:rPr>
        <w:t xml:space="preserve">,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w:t>
      </w:r>
      <w:r>
        <w:rPr>
          <w:b w:val="0"/>
          <w:lang w:val="ru-RU"/>
        </w:rPr>
        <w:t>ДЭ</w:t>
      </w:r>
      <w:r w:rsidRPr="00D8525F">
        <w:rPr>
          <w:b w:val="0"/>
          <w:lang w:val="ru-RU"/>
        </w:rPr>
        <w:t xml:space="preserve">, письменные ответы выпускника (при их наличии), результаты работ выпускника, подавшего апелляцию, видеозаписи хода проведения </w:t>
      </w:r>
      <w:r>
        <w:rPr>
          <w:b w:val="0"/>
          <w:lang w:val="ru-RU"/>
        </w:rPr>
        <w:t>ДЭ</w:t>
      </w:r>
      <w:r w:rsidRPr="00D8525F">
        <w:rPr>
          <w:b w:val="0"/>
          <w:lang w:val="ru-RU"/>
        </w:rPr>
        <w:t xml:space="preserve"> (при наличии). В случае рассмотрения апелляции о несогласии с результатами ГИА, полученными при защите дипломной работы, секретарь ГЭК не позднее следующего рабочего дня с момента поступления апелляции направляет в апелляционную комиссию дипломную работу, протокол заседания ГЭК. В случае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письменные ответы выпускника (при их наличии). </w:t>
      </w:r>
    </w:p>
    <w:p w:rsidR="00D37B29" w:rsidRDefault="00D37B29" w:rsidP="00D37B29">
      <w:pPr>
        <w:pStyle w:val="4"/>
        <w:tabs>
          <w:tab w:val="left" w:pos="3901"/>
        </w:tabs>
        <w:spacing w:after="240" w:line="276" w:lineRule="auto"/>
        <w:ind w:left="0" w:firstLine="709"/>
        <w:jc w:val="both"/>
        <w:rPr>
          <w:b w:val="0"/>
          <w:lang w:val="ru-RU"/>
        </w:rPr>
      </w:pPr>
      <w:r w:rsidRPr="00D8525F">
        <w:rPr>
          <w:b w:val="0"/>
          <w:lang w:val="ru-RU"/>
        </w:rPr>
        <w:t xml:space="preserve">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 </w:t>
      </w:r>
    </w:p>
    <w:p w:rsidR="00D37B29" w:rsidRDefault="00D37B29" w:rsidP="00D37B29">
      <w:pPr>
        <w:pStyle w:val="4"/>
        <w:tabs>
          <w:tab w:val="left" w:pos="3901"/>
        </w:tabs>
        <w:spacing w:after="240" w:line="276" w:lineRule="auto"/>
        <w:ind w:left="0" w:firstLine="709"/>
        <w:jc w:val="both"/>
        <w:rPr>
          <w:b w:val="0"/>
          <w:lang w:val="ru-RU"/>
        </w:rPr>
      </w:pPr>
      <w:r w:rsidRPr="00D8525F">
        <w:rPr>
          <w:b w:val="0"/>
          <w:lang w:val="ru-RU"/>
        </w:rPr>
        <w:t xml:space="preserve">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в течение трех рабочих дней со дня заседания </w:t>
      </w:r>
      <w:r w:rsidRPr="00D8525F">
        <w:rPr>
          <w:b w:val="0"/>
          <w:lang w:val="ru-RU"/>
        </w:rPr>
        <w:lastRenderedPageBreak/>
        <w:t xml:space="preserve">апелляционной комиссии. </w:t>
      </w:r>
    </w:p>
    <w:p w:rsidR="00D37B29" w:rsidRDefault="00D37B29" w:rsidP="00D37B29">
      <w:pPr>
        <w:pStyle w:val="4"/>
        <w:tabs>
          <w:tab w:val="left" w:pos="3901"/>
        </w:tabs>
        <w:spacing w:after="240" w:line="276" w:lineRule="auto"/>
        <w:ind w:left="0" w:firstLine="709"/>
        <w:jc w:val="both"/>
        <w:rPr>
          <w:b w:val="0"/>
          <w:lang w:val="ru-RU"/>
        </w:rPr>
      </w:pPr>
      <w:r w:rsidRPr="00D8525F">
        <w:rPr>
          <w:b w:val="0"/>
          <w:lang w:val="ru-RU"/>
        </w:rPr>
        <w:t xml:space="preserve">6.11 Решение апелляционной комиссии является окончательным и пересмотру не подлежит. </w:t>
      </w:r>
    </w:p>
    <w:p w:rsidR="00D37B29" w:rsidRDefault="00D37B29" w:rsidP="00D37B29">
      <w:pPr>
        <w:pStyle w:val="4"/>
        <w:tabs>
          <w:tab w:val="left" w:pos="3901"/>
        </w:tabs>
        <w:spacing w:after="240" w:line="276" w:lineRule="auto"/>
        <w:ind w:left="0" w:firstLine="709"/>
        <w:jc w:val="both"/>
        <w:rPr>
          <w:b w:val="0"/>
          <w:lang w:val="ru-RU"/>
        </w:rPr>
      </w:pPr>
      <w:r w:rsidRPr="00D8525F">
        <w:rPr>
          <w:b w:val="0"/>
          <w:lang w:val="ru-RU"/>
        </w:rPr>
        <w:t xml:space="preserve">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w:t>
      </w:r>
      <w:r>
        <w:rPr>
          <w:b w:val="0"/>
          <w:lang w:val="ru-RU"/>
        </w:rPr>
        <w:t>Техникума</w:t>
      </w:r>
      <w:r w:rsidRPr="00D8525F">
        <w:rPr>
          <w:b w:val="0"/>
          <w:lang w:val="ru-RU"/>
        </w:rPr>
        <w:t xml:space="preserve">. </w:t>
      </w:r>
    </w:p>
    <w:p w:rsidR="00D37B29" w:rsidRPr="00D8525F" w:rsidRDefault="00D37B29" w:rsidP="00D37B29">
      <w:pPr>
        <w:pStyle w:val="4"/>
        <w:tabs>
          <w:tab w:val="left" w:pos="3901"/>
        </w:tabs>
        <w:spacing w:after="240" w:line="276" w:lineRule="auto"/>
        <w:ind w:left="0" w:firstLine="709"/>
        <w:jc w:val="both"/>
        <w:rPr>
          <w:lang w:val="ru-RU"/>
        </w:rPr>
      </w:pPr>
      <w:r w:rsidRPr="00D8525F">
        <w:rPr>
          <w:lang w:val="ru-RU"/>
        </w:rPr>
        <w:t xml:space="preserve">7. Особенности проведения ГИА для выпускников из числа лиц с ограниченными возможностями здоровья, детей-инвалидов и инвалидов </w:t>
      </w:r>
    </w:p>
    <w:p w:rsidR="00D37B29" w:rsidRDefault="00D37B29" w:rsidP="00D37B29">
      <w:pPr>
        <w:pStyle w:val="4"/>
        <w:tabs>
          <w:tab w:val="left" w:pos="3901"/>
        </w:tabs>
        <w:spacing w:after="240" w:line="276" w:lineRule="auto"/>
        <w:ind w:left="0" w:firstLine="709"/>
        <w:jc w:val="both"/>
        <w:rPr>
          <w:b w:val="0"/>
          <w:lang w:val="ru-RU"/>
        </w:rPr>
      </w:pPr>
      <w:r w:rsidRPr="00D8525F">
        <w:rPr>
          <w:b w:val="0"/>
          <w:lang w:val="ru-RU"/>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D37B29" w:rsidRDefault="00D37B29" w:rsidP="00D37B29">
      <w:pPr>
        <w:pStyle w:val="4"/>
        <w:tabs>
          <w:tab w:val="left" w:pos="3901"/>
        </w:tabs>
        <w:spacing w:line="276" w:lineRule="auto"/>
        <w:ind w:left="0" w:firstLine="709"/>
        <w:jc w:val="both"/>
        <w:rPr>
          <w:b w:val="0"/>
          <w:lang w:val="ru-RU"/>
        </w:rPr>
      </w:pPr>
      <w:r w:rsidRPr="00D8525F">
        <w:rPr>
          <w:b w:val="0"/>
          <w:lang w:val="ru-RU"/>
        </w:rPr>
        <w:t xml:space="preserve">7.2 При проведении ГИА обеспечивается соблюдение следующих общих требований: </w:t>
      </w:r>
    </w:p>
    <w:p w:rsidR="00D37B29" w:rsidRDefault="00D37B29" w:rsidP="00D37B29">
      <w:pPr>
        <w:pStyle w:val="4"/>
        <w:tabs>
          <w:tab w:val="left" w:pos="3901"/>
        </w:tabs>
        <w:spacing w:line="276" w:lineRule="auto"/>
        <w:ind w:left="0" w:firstLine="709"/>
        <w:jc w:val="both"/>
        <w:rPr>
          <w:b w:val="0"/>
          <w:lang w:val="ru-RU"/>
        </w:rPr>
      </w:pPr>
      <w:r w:rsidRPr="00D8525F">
        <w:rPr>
          <w:b w:val="0"/>
          <w:lang w:val="ru-RU"/>
        </w:rPr>
        <w:t xml:space="preserve">- 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 </w:t>
      </w:r>
    </w:p>
    <w:p w:rsidR="00D37B29" w:rsidRDefault="00D37B29" w:rsidP="00D37B29">
      <w:pPr>
        <w:pStyle w:val="4"/>
        <w:tabs>
          <w:tab w:val="left" w:pos="3901"/>
        </w:tabs>
        <w:spacing w:line="276" w:lineRule="auto"/>
        <w:ind w:left="0" w:firstLine="709"/>
        <w:jc w:val="both"/>
        <w:rPr>
          <w:b w:val="0"/>
          <w:lang w:val="ru-RU"/>
        </w:rPr>
      </w:pPr>
      <w:r w:rsidRPr="00D8525F">
        <w:rPr>
          <w:b w:val="0"/>
          <w:lang w:val="ru-RU"/>
        </w:rPr>
        <w:t xml:space="preserve">- 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 </w:t>
      </w:r>
    </w:p>
    <w:p w:rsidR="00D37B29" w:rsidRDefault="00D37B29" w:rsidP="00D37B29">
      <w:pPr>
        <w:pStyle w:val="4"/>
        <w:tabs>
          <w:tab w:val="left" w:pos="3901"/>
        </w:tabs>
        <w:spacing w:line="276" w:lineRule="auto"/>
        <w:ind w:left="0" w:firstLine="709"/>
        <w:jc w:val="both"/>
        <w:rPr>
          <w:b w:val="0"/>
          <w:lang w:val="ru-RU"/>
        </w:rPr>
      </w:pPr>
      <w:r w:rsidRPr="00D8525F">
        <w:rPr>
          <w:b w:val="0"/>
          <w:lang w:val="ru-RU"/>
        </w:rPr>
        <w:t xml:space="preserve">- пользование необходимыми выпускникам техническими средствами при прохождении ГИА с учетом их индивидуальных особенностей; </w:t>
      </w:r>
    </w:p>
    <w:p w:rsidR="00D37B29" w:rsidRDefault="00D37B29" w:rsidP="00D37B29">
      <w:pPr>
        <w:pStyle w:val="4"/>
        <w:tabs>
          <w:tab w:val="left" w:pos="3901"/>
        </w:tabs>
        <w:spacing w:after="240" w:line="276" w:lineRule="auto"/>
        <w:ind w:left="0" w:firstLine="709"/>
        <w:jc w:val="both"/>
        <w:rPr>
          <w:b w:val="0"/>
          <w:lang w:val="ru-RU"/>
        </w:rPr>
      </w:pPr>
      <w:r w:rsidRPr="00D8525F">
        <w:rPr>
          <w:b w:val="0"/>
          <w:lang w:val="ru-RU"/>
        </w:rPr>
        <w:t xml:space="preserve">-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rsidR="00D37B29" w:rsidRDefault="00D37B29" w:rsidP="00D37B29">
      <w:pPr>
        <w:pStyle w:val="4"/>
        <w:tabs>
          <w:tab w:val="left" w:pos="3901"/>
        </w:tabs>
        <w:spacing w:line="276" w:lineRule="auto"/>
        <w:ind w:left="0" w:firstLine="709"/>
        <w:jc w:val="both"/>
        <w:rPr>
          <w:b w:val="0"/>
          <w:lang w:val="ru-RU"/>
        </w:rPr>
      </w:pPr>
      <w:r w:rsidRPr="00D8525F">
        <w:rPr>
          <w:b w:val="0"/>
          <w:lang w:val="ru-RU"/>
        </w:rPr>
        <w:t xml:space="preserve">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 </w:t>
      </w:r>
    </w:p>
    <w:p w:rsidR="00D37B29" w:rsidRDefault="00D37B29" w:rsidP="00D37B29">
      <w:pPr>
        <w:pStyle w:val="4"/>
        <w:tabs>
          <w:tab w:val="left" w:pos="3901"/>
        </w:tabs>
        <w:spacing w:line="276" w:lineRule="auto"/>
        <w:ind w:left="0" w:firstLine="284"/>
        <w:jc w:val="both"/>
        <w:rPr>
          <w:b w:val="0"/>
          <w:lang w:val="ru-RU"/>
        </w:rPr>
      </w:pPr>
      <w:r w:rsidRPr="00D8525F">
        <w:rPr>
          <w:b w:val="0"/>
          <w:lang w:val="ru-RU"/>
        </w:rPr>
        <w:t xml:space="preserve">а) для слепых: </w:t>
      </w:r>
    </w:p>
    <w:p w:rsidR="00D37B29" w:rsidRDefault="00D37B29" w:rsidP="00D37B29">
      <w:pPr>
        <w:pStyle w:val="4"/>
        <w:tabs>
          <w:tab w:val="left" w:pos="3901"/>
        </w:tabs>
        <w:spacing w:line="276" w:lineRule="auto"/>
        <w:ind w:left="0" w:firstLine="284"/>
        <w:jc w:val="both"/>
        <w:rPr>
          <w:b w:val="0"/>
          <w:lang w:val="ru-RU"/>
        </w:rPr>
      </w:pPr>
      <w:r w:rsidRPr="00D8525F">
        <w:rPr>
          <w:b w:val="0"/>
          <w:lang w:val="ru-RU"/>
        </w:rPr>
        <w:t xml:space="preserve">- 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w:t>
      </w:r>
    </w:p>
    <w:p w:rsidR="00D37B29" w:rsidRDefault="00D37B29" w:rsidP="00D37B29">
      <w:pPr>
        <w:pStyle w:val="4"/>
        <w:tabs>
          <w:tab w:val="left" w:pos="3901"/>
        </w:tabs>
        <w:spacing w:line="276" w:lineRule="auto"/>
        <w:ind w:left="0" w:firstLine="284"/>
        <w:jc w:val="both"/>
        <w:rPr>
          <w:b w:val="0"/>
          <w:lang w:val="ru-RU"/>
        </w:rPr>
      </w:pPr>
      <w:r w:rsidRPr="00D8525F">
        <w:rPr>
          <w:b w:val="0"/>
          <w:lang w:val="ru-RU"/>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 </w:t>
      </w:r>
    </w:p>
    <w:p w:rsidR="00D37B29" w:rsidRDefault="00D37B29" w:rsidP="00D37B29">
      <w:pPr>
        <w:pStyle w:val="4"/>
        <w:tabs>
          <w:tab w:val="left" w:pos="3901"/>
        </w:tabs>
        <w:spacing w:line="276" w:lineRule="auto"/>
        <w:ind w:left="0" w:firstLine="284"/>
        <w:jc w:val="both"/>
        <w:rPr>
          <w:b w:val="0"/>
          <w:lang w:val="ru-RU"/>
        </w:rPr>
      </w:pPr>
      <w:r w:rsidRPr="00D8525F">
        <w:rPr>
          <w:b w:val="0"/>
          <w:lang w:val="ru-RU"/>
        </w:rPr>
        <w:t xml:space="preserve">- 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w:t>
      </w:r>
      <w:r w:rsidRPr="00D8525F">
        <w:rPr>
          <w:b w:val="0"/>
          <w:lang w:val="ru-RU"/>
        </w:rPr>
        <w:lastRenderedPageBreak/>
        <w:t xml:space="preserve">компьютер со специализированным программным обеспечением для слепых; </w:t>
      </w:r>
    </w:p>
    <w:p w:rsidR="00D37B29" w:rsidRDefault="00D37B29" w:rsidP="00D37B29">
      <w:pPr>
        <w:pStyle w:val="4"/>
        <w:tabs>
          <w:tab w:val="left" w:pos="3901"/>
        </w:tabs>
        <w:spacing w:line="276" w:lineRule="auto"/>
        <w:ind w:left="0" w:firstLine="284"/>
        <w:jc w:val="both"/>
        <w:rPr>
          <w:b w:val="0"/>
          <w:lang w:val="ru-RU"/>
        </w:rPr>
      </w:pPr>
      <w:r w:rsidRPr="00D8525F">
        <w:rPr>
          <w:b w:val="0"/>
          <w:lang w:val="ru-RU"/>
        </w:rPr>
        <w:t xml:space="preserve">б) для слабовидящих: </w:t>
      </w:r>
    </w:p>
    <w:p w:rsidR="00D37B29" w:rsidRDefault="00D37B29" w:rsidP="00D37B29">
      <w:pPr>
        <w:pStyle w:val="4"/>
        <w:tabs>
          <w:tab w:val="left" w:pos="3901"/>
        </w:tabs>
        <w:spacing w:line="276" w:lineRule="auto"/>
        <w:ind w:left="0" w:firstLine="284"/>
        <w:jc w:val="both"/>
        <w:rPr>
          <w:b w:val="0"/>
          <w:lang w:val="ru-RU"/>
        </w:rPr>
      </w:pPr>
      <w:r w:rsidRPr="00D8525F">
        <w:rPr>
          <w:b w:val="0"/>
          <w:lang w:val="ru-RU"/>
        </w:rPr>
        <w:t xml:space="preserve">- обеспечивается индивидуальное равномерное освещение не менее 300 люкс; </w:t>
      </w:r>
    </w:p>
    <w:p w:rsidR="00D37B29" w:rsidRDefault="00D37B29" w:rsidP="00D37B29">
      <w:pPr>
        <w:pStyle w:val="4"/>
        <w:tabs>
          <w:tab w:val="left" w:pos="3901"/>
        </w:tabs>
        <w:spacing w:line="276" w:lineRule="auto"/>
        <w:ind w:left="0" w:firstLine="284"/>
        <w:jc w:val="both"/>
        <w:rPr>
          <w:b w:val="0"/>
          <w:lang w:val="ru-RU"/>
        </w:rPr>
      </w:pPr>
      <w:r w:rsidRPr="00D8525F">
        <w:rPr>
          <w:b w:val="0"/>
          <w:lang w:val="ru-RU"/>
        </w:rPr>
        <w:t xml:space="preserve">- выпускникам для выполнения задания при необходимости предоставляется увеличивающее устройство; </w:t>
      </w:r>
    </w:p>
    <w:p w:rsidR="00D37B29" w:rsidRDefault="00D37B29" w:rsidP="00D37B29">
      <w:pPr>
        <w:pStyle w:val="4"/>
        <w:tabs>
          <w:tab w:val="left" w:pos="3901"/>
        </w:tabs>
        <w:spacing w:line="276" w:lineRule="auto"/>
        <w:ind w:left="0" w:firstLine="284"/>
        <w:jc w:val="both"/>
        <w:rPr>
          <w:b w:val="0"/>
          <w:lang w:val="ru-RU"/>
        </w:rPr>
      </w:pPr>
      <w:r w:rsidRPr="00D8525F">
        <w:rPr>
          <w:b w:val="0"/>
          <w:lang w:val="ru-RU"/>
        </w:rPr>
        <w:t xml:space="preserve">- задания для выполнения, а также инструкция о порядке проведения государственной аттестации оформляются увеличенным шрифтом; </w:t>
      </w:r>
    </w:p>
    <w:p w:rsidR="00D37B29" w:rsidRDefault="00D37B29" w:rsidP="00D37B29">
      <w:pPr>
        <w:pStyle w:val="4"/>
        <w:tabs>
          <w:tab w:val="left" w:pos="3901"/>
        </w:tabs>
        <w:spacing w:line="276" w:lineRule="auto"/>
        <w:ind w:left="0" w:firstLine="284"/>
        <w:jc w:val="both"/>
        <w:rPr>
          <w:b w:val="0"/>
          <w:lang w:val="ru-RU"/>
        </w:rPr>
      </w:pPr>
      <w:r w:rsidRPr="00D8525F">
        <w:rPr>
          <w:b w:val="0"/>
          <w:lang w:val="ru-RU"/>
        </w:rPr>
        <w:t xml:space="preserve">в) для глухих и слабослышащих, с тяжелыми нарушениями речи: </w:t>
      </w:r>
    </w:p>
    <w:p w:rsidR="00D37B29" w:rsidRDefault="00D37B29" w:rsidP="00D37B29">
      <w:pPr>
        <w:pStyle w:val="4"/>
        <w:tabs>
          <w:tab w:val="left" w:pos="3901"/>
        </w:tabs>
        <w:spacing w:line="276" w:lineRule="auto"/>
        <w:ind w:left="0" w:firstLine="284"/>
        <w:jc w:val="both"/>
        <w:rPr>
          <w:b w:val="0"/>
          <w:lang w:val="ru-RU"/>
        </w:rPr>
      </w:pPr>
      <w:r w:rsidRPr="00D8525F">
        <w:rPr>
          <w:b w:val="0"/>
          <w:lang w:val="ru-RU"/>
        </w:rPr>
        <w:t xml:space="preserve">-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w:t>
      </w:r>
    </w:p>
    <w:p w:rsidR="00D37B29" w:rsidRPr="00D8525F" w:rsidRDefault="00D37B29" w:rsidP="00D37B29">
      <w:pPr>
        <w:pStyle w:val="4"/>
        <w:tabs>
          <w:tab w:val="left" w:pos="3901"/>
        </w:tabs>
        <w:spacing w:line="276" w:lineRule="auto"/>
        <w:ind w:left="0" w:firstLine="284"/>
        <w:jc w:val="both"/>
        <w:rPr>
          <w:b w:val="0"/>
          <w:lang w:val="ru-RU"/>
        </w:rPr>
      </w:pPr>
      <w:r w:rsidRPr="00D8525F">
        <w:rPr>
          <w:b w:val="0"/>
          <w:lang w:val="ru-RU"/>
        </w:rPr>
        <w:t>- по их желанию государственный экзамен может проводиться в письменной форме;</w:t>
      </w:r>
    </w:p>
    <w:p w:rsidR="00D37B29" w:rsidRDefault="00D37B29" w:rsidP="00D37B29">
      <w:pPr>
        <w:pStyle w:val="4"/>
        <w:tabs>
          <w:tab w:val="left" w:pos="3901"/>
        </w:tabs>
        <w:spacing w:line="276" w:lineRule="auto"/>
        <w:ind w:left="0" w:firstLine="284"/>
        <w:jc w:val="both"/>
        <w:rPr>
          <w:b w:val="0"/>
          <w:lang w:val="ru-RU"/>
        </w:rPr>
      </w:pPr>
      <w:r w:rsidRPr="00D8525F">
        <w:rPr>
          <w:b w:val="0"/>
          <w:lang w:val="ru-RU"/>
        </w:rPr>
        <w:t xml:space="preserve">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w:t>
      </w:r>
    </w:p>
    <w:p w:rsidR="00D37B29" w:rsidRDefault="00D37B29" w:rsidP="00D37B29">
      <w:pPr>
        <w:pStyle w:val="4"/>
        <w:tabs>
          <w:tab w:val="left" w:pos="3901"/>
        </w:tabs>
        <w:spacing w:line="276" w:lineRule="auto"/>
        <w:ind w:left="0" w:firstLine="284"/>
        <w:jc w:val="both"/>
        <w:rPr>
          <w:b w:val="0"/>
          <w:lang w:val="ru-RU"/>
        </w:rPr>
      </w:pPr>
      <w:r w:rsidRPr="00D8525F">
        <w:rPr>
          <w:b w:val="0"/>
          <w:lang w:val="ru-RU"/>
        </w:rPr>
        <w:t xml:space="preserve">- письменные задания выполняются на компьютере со специализированным программным обеспечением или надиктовываются ассистенту; </w:t>
      </w:r>
    </w:p>
    <w:p w:rsidR="00D37B29" w:rsidRDefault="00D37B29" w:rsidP="00D37B29">
      <w:pPr>
        <w:pStyle w:val="4"/>
        <w:tabs>
          <w:tab w:val="left" w:pos="3901"/>
        </w:tabs>
        <w:spacing w:line="276" w:lineRule="auto"/>
        <w:ind w:left="0" w:firstLine="284"/>
        <w:jc w:val="both"/>
        <w:rPr>
          <w:b w:val="0"/>
          <w:lang w:val="ru-RU"/>
        </w:rPr>
      </w:pPr>
      <w:r w:rsidRPr="00D8525F">
        <w:rPr>
          <w:b w:val="0"/>
          <w:lang w:val="ru-RU"/>
        </w:rPr>
        <w:t xml:space="preserve">- по их желанию государственный экзамен может проводиться в устной форме; </w:t>
      </w:r>
    </w:p>
    <w:p w:rsidR="00D37B29" w:rsidRDefault="00D37B29" w:rsidP="00D37B29">
      <w:pPr>
        <w:pStyle w:val="4"/>
        <w:tabs>
          <w:tab w:val="left" w:pos="3901"/>
        </w:tabs>
        <w:spacing w:after="240" w:line="276" w:lineRule="auto"/>
        <w:ind w:left="0" w:firstLine="284"/>
        <w:jc w:val="both"/>
        <w:rPr>
          <w:b w:val="0"/>
          <w:lang w:val="ru-RU"/>
        </w:rPr>
      </w:pPr>
      <w:r w:rsidRPr="00D8525F">
        <w:rPr>
          <w:b w:val="0"/>
          <w:lang w:val="ru-RU"/>
        </w:rPr>
        <w:t>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w:t>
      </w:r>
      <w:r>
        <w:rPr>
          <w:b w:val="0"/>
          <w:lang w:val="ru-RU"/>
        </w:rPr>
        <w:t>-</w:t>
      </w:r>
      <w:r w:rsidRPr="00D8525F">
        <w:rPr>
          <w:b w:val="0"/>
          <w:lang w:val="ru-RU"/>
        </w:rPr>
        <w:t xml:space="preserve">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p>
    <w:p w:rsidR="00D37B29" w:rsidRPr="001E0C3D" w:rsidRDefault="00D37B29" w:rsidP="001E0C3D">
      <w:pPr>
        <w:pStyle w:val="4"/>
        <w:tabs>
          <w:tab w:val="left" w:pos="3901"/>
        </w:tabs>
        <w:spacing w:after="240" w:line="276" w:lineRule="auto"/>
        <w:ind w:left="0" w:firstLine="709"/>
        <w:jc w:val="both"/>
        <w:rPr>
          <w:bCs w:val="0"/>
          <w:lang w:val="ru-RU"/>
        </w:rPr>
      </w:pPr>
      <w:r w:rsidRPr="00D8525F">
        <w:rPr>
          <w:b w:val="0"/>
          <w:lang w:val="ru-RU"/>
        </w:rPr>
        <w:t xml:space="preserve">7.3 Выпускники или родители (законные представители) несовершеннолетних выпускников не позднее чем за 3 месяца до начала ГИА подают в </w:t>
      </w:r>
      <w:r>
        <w:rPr>
          <w:b w:val="0"/>
          <w:lang w:val="ru-RU"/>
        </w:rPr>
        <w:t>Техникум</w:t>
      </w:r>
      <w:r w:rsidRPr="00D8525F">
        <w:rPr>
          <w:b w:val="0"/>
          <w:lang w:val="ru-RU"/>
        </w:rPr>
        <w:t xml:space="preserve"> письменное заявление о необходимости создания для них специальных условий при проведении ГИА (ПРИЛОЖЕНИЕ) с приложением копии рекомендаций ПМПК, а дети-инвалиды, инвалиды - оригинала или заверенной копии справки, а также копии рекомендаций ПМПК при наличии.</w:t>
      </w:r>
      <w:r w:rsidR="001E0C3D">
        <w:rPr>
          <w:b w:val="0"/>
          <w:lang w:val="ru-RU"/>
        </w:rPr>
        <w:t xml:space="preserve"> </w:t>
      </w:r>
      <w:r w:rsidRPr="001E0C3D">
        <w:rPr>
          <w:b w:val="0"/>
          <w:lang w:val="ru-RU"/>
        </w:rPr>
        <w:br w:type="page"/>
      </w:r>
    </w:p>
    <w:p w:rsidR="00D37B29" w:rsidRPr="007F7190" w:rsidRDefault="00FB1F92" w:rsidP="00D37B29">
      <w:pPr>
        <w:pStyle w:val="a9"/>
        <w:tabs>
          <w:tab w:val="left" w:pos="1490"/>
          <w:tab w:val="left" w:pos="3318"/>
          <w:tab w:val="left" w:pos="4557"/>
          <w:tab w:val="left" w:pos="6134"/>
          <w:tab w:val="left" w:pos="7671"/>
        </w:tabs>
        <w:spacing w:before="38" w:line="276" w:lineRule="auto"/>
        <w:ind w:firstLine="709"/>
        <w:jc w:val="right"/>
      </w:pPr>
      <w:r>
        <w:rPr>
          <w:spacing w:val="-6"/>
        </w:rPr>
        <w:lastRenderedPageBreak/>
        <w:t xml:space="preserve"> </w:t>
      </w:r>
      <w:r w:rsidR="00D37B29" w:rsidRPr="007F7190">
        <w:t>ПРИЛОЖЕНИЕ А</w:t>
      </w:r>
    </w:p>
    <w:p w:rsidR="00D37B29" w:rsidRPr="001146AF" w:rsidRDefault="00D37B29" w:rsidP="00D37B29">
      <w:pPr>
        <w:pStyle w:val="a9"/>
        <w:tabs>
          <w:tab w:val="left" w:pos="1490"/>
          <w:tab w:val="left" w:pos="3318"/>
          <w:tab w:val="left" w:pos="4557"/>
          <w:tab w:val="left" w:pos="6134"/>
          <w:tab w:val="left" w:pos="7671"/>
        </w:tabs>
        <w:spacing w:before="38" w:line="276" w:lineRule="auto"/>
        <w:ind w:firstLine="709"/>
        <w:jc w:val="right"/>
      </w:pPr>
      <w:r>
        <w:t>Пример «Листа ознакомления»</w:t>
      </w:r>
    </w:p>
    <w:p w:rsidR="00D37B29" w:rsidRDefault="00D37B29" w:rsidP="00D37B29">
      <w:pPr>
        <w:pStyle w:val="a9"/>
        <w:tabs>
          <w:tab w:val="left" w:pos="1490"/>
          <w:tab w:val="left" w:pos="3318"/>
          <w:tab w:val="left" w:pos="4557"/>
          <w:tab w:val="left" w:pos="6134"/>
          <w:tab w:val="left" w:pos="7671"/>
        </w:tabs>
        <w:spacing w:before="38" w:line="276" w:lineRule="auto"/>
        <w:ind w:firstLine="709"/>
        <w:jc w:val="center"/>
      </w:pPr>
    </w:p>
    <w:p w:rsidR="00D37B29" w:rsidRDefault="00D37B29" w:rsidP="00D37B29">
      <w:pPr>
        <w:pStyle w:val="a9"/>
        <w:tabs>
          <w:tab w:val="left" w:pos="1490"/>
          <w:tab w:val="left" w:pos="3318"/>
          <w:tab w:val="left" w:pos="4557"/>
          <w:tab w:val="left" w:pos="6134"/>
          <w:tab w:val="left" w:pos="7671"/>
        </w:tabs>
        <w:spacing w:before="38" w:line="276" w:lineRule="auto"/>
        <w:ind w:firstLine="709"/>
        <w:jc w:val="center"/>
      </w:pPr>
      <w:r>
        <w:t>Краевое государственное бюджетное профессиональное образовательное учреждение</w:t>
      </w:r>
    </w:p>
    <w:p w:rsidR="00D37B29" w:rsidRDefault="00D37B29" w:rsidP="00D37B29">
      <w:pPr>
        <w:pStyle w:val="a9"/>
        <w:tabs>
          <w:tab w:val="left" w:pos="1490"/>
          <w:tab w:val="left" w:pos="3318"/>
          <w:tab w:val="left" w:pos="4557"/>
          <w:tab w:val="left" w:pos="6134"/>
          <w:tab w:val="left" w:pos="7671"/>
        </w:tabs>
        <w:spacing w:before="38" w:line="276" w:lineRule="auto"/>
        <w:ind w:firstLine="709"/>
        <w:jc w:val="center"/>
      </w:pPr>
      <w:r>
        <w:t>«Хорский агропромышленный техникум»</w:t>
      </w:r>
    </w:p>
    <w:p w:rsidR="00D37B29" w:rsidRDefault="00D37B29" w:rsidP="00D37B29">
      <w:pPr>
        <w:pStyle w:val="a9"/>
        <w:tabs>
          <w:tab w:val="left" w:pos="1490"/>
          <w:tab w:val="left" w:pos="3318"/>
          <w:tab w:val="left" w:pos="4557"/>
          <w:tab w:val="left" w:pos="6134"/>
          <w:tab w:val="left" w:pos="7671"/>
        </w:tabs>
        <w:spacing w:before="38" w:line="276" w:lineRule="auto"/>
        <w:ind w:firstLine="709"/>
        <w:jc w:val="center"/>
      </w:pPr>
    </w:p>
    <w:p w:rsidR="00D37B29" w:rsidRDefault="00D37B29" w:rsidP="00D37B29">
      <w:pPr>
        <w:pStyle w:val="a9"/>
        <w:tabs>
          <w:tab w:val="left" w:pos="1490"/>
          <w:tab w:val="left" w:pos="3318"/>
          <w:tab w:val="left" w:pos="4557"/>
          <w:tab w:val="left" w:pos="6134"/>
          <w:tab w:val="left" w:pos="7671"/>
        </w:tabs>
        <w:spacing w:before="38" w:line="276" w:lineRule="auto"/>
        <w:ind w:firstLine="709"/>
        <w:jc w:val="center"/>
      </w:pPr>
      <w:r w:rsidRPr="001146AF">
        <w:t xml:space="preserve">ЛИСТ ОЗНАКОМЛЕНИЯ </w:t>
      </w:r>
    </w:p>
    <w:p w:rsidR="00D37B29" w:rsidRDefault="00D37B29" w:rsidP="00D37B29">
      <w:pPr>
        <w:pStyle w:val="a9"/>
        <w:tabs>
          <w:tab w:val="left" w:pos="1490"/>
          <w:tab w:val="left" w:pos="3318"/>
          <w:tab w:val="left" w:pos="4557"/>
          <w:tab w:val="left" w:pos="6134"/>
          <w:tab w:val="left" w:pos="7671"/>
        </w:tabs>
        <w:spacing w:before="38" w:line="276" w:lineRule="auto"/>
        <w:ind w:firstLine="709"/>
      </w:pPr>
      <w:r w:rsidRPr="001146AF">
        <w:t xml:space="preserve">обучающихся группы </w:t>
      </w:r>
      <w:r>
        <w:t>___________</w:t>
      </w:r>
      <w:r w:rsidRPr="001146AF">
        <w:t xml:space="preserve"> </w:t>
      </w:r>
      <w:r>
        <w:t>,</w:t>
      </w:r>
      <w:r w:rsidRPr="001146AF">
        <w:t xml:space="preserve"> курса </w:t>
      </w:r>
      <w:r>
        <w:t>______</w:t>
      </w:r>
      <w:r w:rsidRPr="001146AF">
        <w:t xml:space="preserve"> </w:t>
      </w:r>
    </w:p>
    <w:p w:rsidR="00D37B29" w:rsidRDefault="00D37B29" w:rsidP="00D37B29">
      <w:pPr>
        <w:pStyle w:val="a9"/>
        <w:tabs>
          <w:tab w:val="left" w:pos="1490"/>
          <w:tab w:val="left" w:pos="3318"/>
          <w:tab w:val="left" w:pos="4557"/>
          <w:tab w:val="left" w:pos="6134"/>
          <w:tab w:val="left" w:pos="7671"/>
        </w:tabs>
        <w:spacing w:before="38" w:line="276" w:lineRule="auto"/>
        <w:ind w:firstLine="709"/>
      </w:pPr>
      <w:r w:rsidRPr="001146AF">
        <w:t xml:space="preserve">Специальность: </w:t>
      </w:r>
      <w:r w:rsidR="00342C3B">
        <w:t>4</w:t>
      </w:r>
      <w:r w:rsidRPr="00A8615D">
        <w:t>3.02.</w:t>
      </w:r>
      <w:r w:rsidR="00342C3B">
        <w:t>15</w:t>
      </w:r>
      <w:r w:rsidRPr="00A8615D">
        <w:t xml:space="preserve"> </w:t>
      </w:r>
      <w:r w:rsidR="00342C3B">
        <w:t>Поварское и кондитерское дело</w:t>
      </w:r>
    </w:p>
    <w:p w:rsidR="00D37B29" w:rsidRDefault="00D37B29" w:rsidP="00D37B29">
      <w:pPr>
        <w:pStyle w:val="a9"/>
        <w:tabs>
          <w:tab w:val="left" w:pos="1490"/>
          <w:tab w:val="left" w:pos="3318"/>
          <w:tab w:val="left" w:pos="4557"/>
          <w:tab w:val="left" w:pos="6134"/>
          <w:tab w:val="left" w:pos="7671"/>
        </w:tabs>
        <w:spacing w:before="38" w:line="276" w:lineRule="auto"/>
        <w:ind w:firstLine="709"/>
      </w:pPr>
      <w:r w:rsidRPr="001146AF">
        <w:t xml:space="preserve">Форма обучения: очная </w:t>
      </w:r>
    </w:p>
    <w:p w:rsidR="00D37B29" w:rsidRDefault="00D37B29" w:rsidP="00D37B29">
      <w:pPr>
        <w:pStyle w:val="a9"/>
        <w:tabs>
          <w:tab w:val="left" w:pos="1490"/>
          <w:tab w:val="left" w:pos="3318"/>
          <w:tab w:val="left" w:pos="4557"/>
          <w:tab w:val="left" w:pos="6134"/>
          <w:tab w:val="left" w:pos="7671"/>
        </w:tabs>
        <w:spacing w:before="38" w:line="276" w:lineRule="auto"/>
        <w:ind w:firstLine="709"/>
      </w:pPr>
      <w:r w:rsidRPr="001146AF">
        <w:t>Год проведения государственной итоговой аттестации: 202</w:t>
      </w:r>
      <w:r w:rsidR="001E0C3D">
        <w:t>7</w:t>
      </w:r>
      <w:r w:rsidRPr="001146AF">
        <w:t xml:space="preserve"> год</w:t>
      </w:r>
      <w:r w:rsidR="001E0C3D">
        <w:t>.</w:t>
      </w:r>
      <w:r w:rsidRPr="001146AF">
        <w:t xml:space="preserve"> </w:t>
      </w:r>
    </w:p>
    <w:p w:rsidR="00D37B29" w:rsidRDefault="00D37B29" w:rsidP="00D37B29">
      <w:pPr>
        <w:pStyle w:val="a9"/>
        <w:tabs>
          <w:tab w:val="left" w:pos="1490"/>
          <w:tab w:val="left" w:pos="3318"/>
          <w:tab w:val="left" w:pos="4557"/>
          <w:tab w:val="left" w:pos="6134"/>
          <w:tab w:val="left" w:pos="7671"/>
        </w:tabs>
        <w:spacing w:before="38" w:after="240" w:line="276" w:lineRule="auto"/>
        <w:ind w:firstLine="709"/>
      </w:pPr>
      <w:r w:rsidRPr="001146AF">
        <w:t xml:space="preserve">Настоящим подтверждается, что с Программой государственной итоговой аттестации, требованиями к выпускным квалификационным работам, критериями оценки знаний, правом на </w:t>
      </w:r>
      <w:r>
        <w:t>апелляцию</w:t>
      </w:r>
      <w:r w:rsidRPr="001146AF">
        <w:t xml:space="preserve"> по личному заявлению, размещенными в электронной информационно-образовательной среде ознакомлены следующие обучающиеся: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083"/>
        <w:gridCol w:w="3380"/>
      </w:tblGrid>
      <w:tr w:rsidR="00D37B29" w:rsidTr="00342C3B">
        <w:tc>
          <w:tcPr>
            <w:tcW w:w="675" w:type="dxa"/>
          </w:tcPr>
          <w:p w:rsidR="00D37B29" w:rsidRDefault="00D37B29" w:rsidP="00342C3B">
            <w:pPr>
              <w:pStyle w:val="a9"/>
              <w:tabs>
                <w:tab w:val="left" w:pos="1490"/>
                <w:tab w:val="left" w:pos="3318"/>
                <w:tab w:val="left" w:pos="4557"/>
                <w:tab w:val="left" w:pos="6134"/>
                <w:tab w:val="left" w:pos="7671"/>
              </w:tabs>
            </w:pPr>
            <w:r>
              <w:t>№ п.п</w:t>
            </w:r>
          </w:p>
        </w:tc>
        <w:tc>
          <w:tcPr>
            <w:tcW w:w="6092" w:type="dxa"/>
          </w:tcPr>
          <w:p w:rsidR="00D37B29" w:rsidRDefault="00D37B29" w:rsidP="00342C3B">
            <w:pPr>
              <w:pStyle w:val="a9"/>
              <w:tabs>
                <w:tab w:val="left" w:pos="1490"/>
                <w:tab w:val="left" w:pos="3318"/>
                <w:tab w:val="left" w:pos="4557"/>
                <w:tab w:val="left" w:pos="6134"/>
                <w:tab w:val="left" w:pos="7671"/>
              </w:tabs>
              <w:jc w:val="center"/>
            </w:pPr>
            <w:r>
              <w:t>Фамилия, имя, отчество выпускника</w:t>
            </w:r>
          </w:p>
        </w:tc>
        <w:tc>
          <w:tcPr>
            <w:tcW w:w="3384" w:type="dxa"/>
          </w:tcPr>
          <w:p w:rsidR="00D37B29" w:rsidRDefault="00D37B29" w:rsidP="00342C3B">
            <w:pPr>
              <w:pStyle w:val="a9"/>
              <w:tabs>
                <w:tab w:val="left" w:pos="1490"/>
                <w:tab w:val="left" w:pos="3318"/>
                <w:tab w:val="left" w:pos="4557"/>
                <w:tab w:val="left" w:pos="6134"/>
                <w:tab w:val="left" w:pos="7671"/>
              </w:tabs>
              <w:jc w:val="center"/>
            </w:pPr>
            <w:r>
              <w:t xml:space="preserve">Подпись </w:t>
            </w:r>
          </w:p>
        </w:tc>
      </w:tr>
      <w:tr w:rsidR="00D37B29" w:rsidTr="00342C3B">
        <w:tc>
          <w:tcPr>
            <w:tcW w:w="675" w:type="dxa"/>
          </w:tcPr>
          <w:p w:rsidR="00D37B29" w:rsidRDefault="00D37B29" w:rsidP="00342C3B">
            <w:pPr>
              <w:pStyle w:val="a9"/>
              <w:tabs>
                <w:tab w:val="left" w:pos="1490"/>
                <w:tab w:val="left" w:pos="3318"/>
                <w:tab w:val="left" w:pos="4557"/>
                <w:tab w:val="left" w:pos="6134"/>
                <w:tab w:val="left" w:pos="7671"/>
              </w:tabs>
            </w:pPr>
            <w:r>
              <w:t>1.</w:t>
            </w:r>
          </w:p>
        </w:tc>
        <w:tc>
          <w:tcPr>
            <w:tcW w:w="6092" w:type="dxa"/>
          </w:tcPr>
          <w:p w:rsidR="00D37B29" w:rsidRDefault="00D37B29" w:rsidP="00342C3B">
            <w:pPr>
              <w:pStyle w:val="a9"/>
              <w:tabs>
                <w:tab w:val="left" w:pos="1490"/>
                <w:tab w:val="left" w:pos="3318"/>
                <w:tab w:val="left" w:pos="4557"/>
                <w:tab w:val="left" w:pos="6134"/>
                <w:tab w:val="left" w:pos="7671"/>
              </w:tabs>
            </w:pPr>
          </w:p>
        </w:tc>
        <w:tc>
          <w:tcPr>
            <w:tcW w:w="3384" w:type="dxa"/>
          </w:tcPr>
          <w:p w:rsidR="00D37B29" w:rsidRDefault="00D37B29" w:rsidP="00342C3B">
            <w:pPr>
              <w:pStyle w:val="a9"/>
              <w:tabs>
                <w:tab w:val="left" w:pos="1490"/>
                <w:tab w:val="left" w:pos="3318"/>
                <w:tab w:val="left" w:pos="4557"/>
                <w:tab w:val="left" w:pos="6134"/>
                <w:tab w:val="left" w:pos="7671"/>
              </w:tabs>
            </w:pPr>
          </w:p>
        </w:tc>
      </w:tr>
      <w:tr w:rsidR="00D37B29" w:rsidTr="00342C3B">
        <w:tc>
          <w:tcPr>
            <w:tcW w:w="675" w:type="dxa"/>
          </w:tcPr>
          <w:p w:rsidR="00D37B29" w:rsidRDefault="00D37B29" w:rsidP="00342C3B">
            <w:pPr>
              <w:pStyle w:val="a9"/>
              <w:tabs>
                <w:tab w:val="left" w:pos="1490"/>
                <w:tab w:val="left" w:pos="3318"/>
                <w:tab w:val="left" w:pos="4557"/>
                <w:tab w:val="left" w:pos="6134"/>
                <w:tab w:val="left" w:pos="7671"/>
              </w:tabs>
            </w:pPr>
            <w:r>
              <w:t>2.</w:t>
            </w:r>
          </w:p>
        </w:tc>
        <w:tc>
          <w:tcPr>
            <w:tcW w:w="6092" w:type="dxa"/>
          </w:tcPr>
          <w:p w:rsidR="00D37B29" w:rsidRDefault="00D37B29" w:rsidP="00342C3B">
            <w:pPr>
              <w:pStyle w:val="a9"/>
              <w:tabs>
                <w:tab w:val="left" w:pos="1490"/>
                <w:tab w:val="left" w:pos="3318"/>
                <w:tab w:val="left" w:pos="4557"/>
                <w:tab w:val="left" w:pos="6134"/>
                <w:tab w:val="left" w:pos="7671"/>
              </w:tabs>
            </w:pPr>
          </w:p>
        </w:tc>
        <w:tc>
          <w:tcPr>
            <w:tcW w:w="3384" w:type="dxa"/>
          </w:tcPr>
          <w:p w:rsidR="00D37B29" w:rsidRDefault="00D37B29" w:rsidP="00342C3B">
            <w:pPr>
              <w:pStyle w:val="a9"/>
              <w:tabs>
                <w:tab w:val="left" w:pos="1490"/>
                <w:tab w:val="left" w:pos="3318"/>
                <w:tab w:val="left" w:pos="4557"/>
                <w:tab w:val="left" w:pos="6134"/>
                <w:tab w:val="left" w:pos="7671"/>
              </w:tabs>
            </w:pPr>
          </w:p>
        </w:tc>
      </w:tr>
      <w:tr w:rsidR="00D37B29" w:rsidTr="00342C3B">
        <w:tc>
          <w:tcPr>
            <w:tcW w:w="675" w:type="dxa"/>
          </w:tcPr>
          <w:p w:rsidR="00D37B29" w:rsidRPr="001146AF" w:rsidRDefault="00D37B29" w:rsidP="00342C3B">
            <w:pPr>
              <w:pStyle w:val="a9"/>
              <w:tabs>
                <w:tab w:val="left" w:pos="1490"/>
                <w:tab w:val="left" w:pos="3318"/>
                <w:tab w:val="left" w:pos="4557"/>
                <w:tab w:val="left" w:pos="6134"/>
                <w:tab w:val="left" w:pos="7671"/>
              </w:tabs>
            </w:pPr>
            <w:r>
              <w:t>n.</w:t>
            </w:r>
          </w:p>
        </w:tc>
        <w:tc>
          <w:tcPr>
            <w:tcW w:w="6092" w:type="dxa"/>
          </w:tcPr>
          <w:p w:rsidR="00D37B29" w:rsidRDefault="00D37B29" w:rsidP="00342C3B">
            <w:pPr>
              <w:pStyle w:val="a9"/>
              <w:tabs>
                <w:tab w:val="left" w:pos="1490"/>
                <w:tab w:val="left" w:pos="3318"/>
                <w:tab w:val="left" w:pos="4557"/>
                <w:tab w:val="left" w:pos="6134"/>
                <w:tab w:val="left" w:pos="7671"/>
              </w:tabs>
            </w:pPr>
          </w:p>
        </w:tc>
        <w:tc>
          <w:tcPr>
            <w:tcW w:w="3384" w:type="dxa"/>
          </w:tcPr>
          <w:p w:rsidR="00D37B29" w:rsidRDefault="00D37B29" w:rsidP="00342C3B">
            <w:pPr>
              <w:pStyle w:val="a9"/>
              <w:tabs>
                <w:tab w:val="left" w:pos="1490"/>
                <w:tab w:val="left" w:pos="3318"/>
                <w:tab w:val="left" w:pos="4557"/>
                <w:tab w:val="left" w:pos="6134"/>
                <w:tab w:val="left" w:pos="7671"/>
              </w:tabs>
            </w:pPr>
          </w:p>
        </w:tc>
      </w:tr>
    </w:tbl>
    <w:p w:rsidR="00D37B29" w:rsidRDefault="00D37B29" w:rsidP="00D37B29">
      <w:pPr>
        <w:pStyle w:val="a9"/>
        <w:tabs>
          <w:tab w:val="left" w:pos="1490"/>
          <w:tab w:val="left" w:pos="3318"/>
          <w:tab w:val="left" w:pos="4557"/>
          <w:tab w:val="left" w:pos="6134"/>
          <w:tab w:val="left" w:pos="7671"/>
        </w:tabs>
        <w:spacing w:before="38" w:after="240" w:line="276" w:lineRule="auto"/>
        <w:ind w:firstLine="709"/>
      </w:pPr>
      <w:r>
        <w:t>Лист ознакомления составлен «02</w:t>
      </w:r>
      <w:r w:rsidRPr="001146AF">
        <w:t>» декабря 202</w:t>
      </w:r>
      <w:r w:rsidR="001E0C3D">
        <w:t>6</w:t>
      </w:r>
      <w:r w:rsidRPr="001146AF">
        <w:t xml:space="preserve"> г. </w:t>
      </w:r>
    </w:p>
    <w:p w:rsidR="00D37B29" w:rsidRPr="001146AF" w:rsidRDefault="00D37B29" w:rsidP="00D37B29">
      <w:pPr>
        <w:pStyle w:val="a9"/>
        <w:tabs>
          <w:tab w:val="left" w:pos="1490"/>
          <w:tab w:val="left" w:pos="3318"/>
          <w:tab w:val="left" w:pos="4557"/>
          <w:tab w:val="left" w:pos="6134"/>
          <w:tab w:val="left" w:pos="7671"/>
        </w:tabs>
        <w:spacing w:before="38" w:line="276" w:lineRule="auto"/>
        <w:ind w:firstLine="709"/>
      </w:pPr>
      <w:r w:rsidRPr="001146AF">
        <w:t>За</w:t>
      </w:r>
      <w:r>
        <w:t>м</w:t>
      </w:r>
      <w:r w:rsidRPr="001146AF">
        <w:t xml:space="preserve">. </w:t>
      </w:r>
      <w:r>
        <w:t>директора по УПР ____________/ Суходол Г.Г.</w:t>
      </w:r>
    </w:p>
    <w:p w:rsidR="00D37B29" w:rsidRDefault="00D37B29" w:rsidP="00D37B29">
      <w:pPr>
        <w:pStyle w:val="a9"/>
        <w:tabs>
          <w:tab w:val="left" w:pos="1490"/>
          <w:tab w:val="left" w:pos="3318"/>
          <w:tab w:val="left" w:pos="4557"/>
          <w:tab w:val="left" w:pos="6134"/>
          <w:tab w:val="left" w:pos="7671"/>
        </w:tabs>
        <w:spacing w:before="38" w:line="276" w:lineRule="auto"/>
        <w:ind w:firstLine="709"/>
        <w:jc w:val="right"/>
      </w:pPr>
    </w:p>
    <w:p w:rsidR="00D37B29" w:rsidRDefault="00D37B29" w:rsidP="00D37B29">
      <w:pPr>
        <w:pStyle w:val="a9"/>
        <w:tabs>
          <w:tab w:val="left" w:pos="1490"/>
          <w:tab w:val="left" w:pos="3318"/>
          <w:tab w:val="left" w:pos="4557"/>
          <w:tab w:val="left" w:pos="6134"/>
          <w:tab w:val="left" w:pos="7671"/>
        </w:tabs>
        <w:spacing w:before="38" w:line="276" w:lineRule="auto"/>
        <w:ind w:firstLine="709"/>
        <w:jc w:val="right"/>
      </w:pPr>
      <w:r w:rsidRPr="001146AF">
        <w:t xml:space="preserve">ПРИЛОЖЕНИЕ </w:t>
      </w:r>
      <w:r>
        <w:t>Б</w:t>
      </w:r>
      <w:r w:rsidRPr="001146AF">
        <w:t xml:space="preserve"> </w:t>
      </w:r>
    </w:p>
    <w:p w:rsidR="00D37B29" w:rsidRDefault="00D37B29" w:rsidP="00D37B29">
      <w:pPr>
        <w:pStyle w:val="a9"/>
        <w:tabs>
          <w:tab w:val="left" w:pos="1490"/>
          <w:tab w:val="left" w:pos="3318"/>
          <w:tab w:val="left" w:pos="4557"/>
          <w:tab w:val="left" w:pos="6134"/>
          <w:tab w:val="left" w:pos="7671"/>
        </w:tabs>
        <w:spacing w:before="38" w:line="276" w:lineRule="auto"/>
        <w:ind w:firstLine="709"/>
        <w:jc w:val="center"/>
      </w:pPr>
      <w:r w:rsidRPr="001146AF">
        <w:t>ОПРОСНЫЙ ЛИСТ ГОСУДАРСТВЕННОЙ ИТОГОВОЙ АТТЕСТАЦИИ</w:t>
      </w:r>
    </w:p>
    <w:p w:rsidR="00D37B29" w:rsidRDefault="00D37B29" w:rsidP="00D37B29">
      <w:pPr>
        <w:pStyle w:val="a9"/>
        <w:tabs>
          <w:tab w:val="left" w:pos="1490"/>
          <w:tab w:val="left" w:pos="3318"/>
          <w:tab w:val="left" w:pos="4557"/>
          <w:tab w:val="left" w:pos="6134"/>
          <w:tab w:val="left" w:pos="7671"/>
        </w:tabs>
        <w:spacing w:before="38" w:line="276" w:lineRule="auto"/>
        <w:ind w:firstLine="709"/>
        <w:jc w:val="center"/>
      </w:pPr>
      <w:r w:rsidRPr="001146AF">
        <w:t xml:space="preserve">СТУДЕНТОВ ГРУППЫ </w:t>
      </w:r>
      <w:r>
        <w:t>_________</w:t>
      </w:r>
    </w:p>
    <w:p w:rsidR="00D37B29" w:rsidRPr="001146AF" w:rsidRDefault="00D37B29" w:rsidP="00D37B29">
      <w:pPr>
        <w:pStyle w:val="a9"/>
        <w:tabs>
          <w:tab w:val="left" w:pos="1490"/>
          <w:tab w:val="left" w:pos="3318"/>
          <w:tab w:val="left" w:pos="4557"/>
          <w:tab w:val="left" w:pos="6134"/>
          <w:tab w:val="left" w:pos="7671"/>
        </w:tabs>
        <w:spacing w:before="38" w:line="276" w:lineRule="auto"/>
        <w:ind w:firstLine="709"/>
        <w:jc w:val="center"/>
      </w:pPr>
      <w:r w:rsidRPr="001146AF">
        <w:t xml:space="preserve"> Член ГЭК</w:t>
      </w:r>
      <w:r>
        <w:t>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080"/>
        <w:gridCol w:w="2474"/>
        <w:gridCol w:w="1840"/>
        <w:gridCol w:w="1556"/>
        <w:gridCol w:w="1599"/>
      </w:tblGrid>
      <w:tr w:rsidR="00D37B29" w:rsidTr="00342C3B">
        <w:tc>
          <w:tcPr>
            <w:tcW w:w="1603" w:type="dxa"/>
            <w:vMerge w:val="restart"/>
          </w:tcPr>
          <w:p w:rsidR="00D37B29" w:rsidRDefault="00D37B29" w:rsidP="00342C3B">
            <w:pPr>
              <w:pStyle w:val="a9"/>
              <w:tabs>
                <w:tab w:val="left" w:pos="1490"/>
                <w:tab w:val="left" w:pos="3318"/>
                <w:tab w:val="left" w:pos="4557"/>
                <w:tab w:val="left" w:pos="6134"/>
                <w:tab w:val="left" w:pos="7671"/>
              </w:tabs>
              <w:jc w:val="center"/>
            </w:pPr>
            <w:r>
              <w:t>ФИО студента</w:t>
            </w:r>
          </w:p>
        </w:tc>
        <w:tc>
          <w:tcPr>
            <w:tcW w:w="1083" w:type="dxa"/>
            <w:vMerge w:val="restart"/>
          </w:tcPr>
          <w:p w:rsidR="00D37B29" w:rsidRDefault="00D37B29" w:rsidP="00342C3B">
            <w:pPr>
              <w:pStyle w:val="a9"/>
              <w:tabs>
                <w:tab w:val="left" w:pos="1490"/>
                <w:tab w:val="left" w:pos="3318"/>
                <w:tab w:val="left" w:pos="4557"/>
                <w:tab w:val="left" w:pos="6134"/>
                <w:tab w:val="left" w:pos="7671"/>
              </w:tabs>
              <w:jc w:val="center"/>
            </w:pPr>
            <w:r>
              <w:t>Оценка за ДЭ</w:t>
            </w:r>
          </w:p>
        </w:tc>
        <w:tc>
          <w:tcPr>
            <w:tcW w:w="5962" w:type="dxa"/>
            <w:gridSpan w:val="3"/>
          </w:tcPr>
          <w:p w:rsidR="00D37B29" w:rsidRDefault="00D37B29" w:rsidP="00342C3B">
            <w:pPr>
              <w:pStyle w:val="a9"/>
              <w:tabs>
                <w:tab w:val="left" w:pos="1490"/>
                <w:tab w:val="left" w:pos="3318"/>
                <w:tab w:val="left" w:pos="4557"/>
                <w:tab w:val="left" w:pos="6134"/>
                <w:tab w:val="left" w:pos="7671"/>
              </w:tabs>
              <w:jc w:val="center"/>
            </w:pPr>
            <w:r w:rsidRPr="00A8615D">
              <w:t>Защита выпускной квалификационной</w:t>
            </w:r>
            <w:r>
              <w:t xml:space="preserve"> (дипломной)</w:t>
            </w:r>
            <w:r w:rsidRPr="00A8615D">
              <w:t xml:space="preserve"> работы</w:t>
            </w:r>
          </w:p>
        </w:tc>
        <w:tc>
          <w:tcPr>
            <w:tcW w:w="1611" w:type="dxa"/>
            <w:vMerge w:val="restart"/>
          </w:tcPr>
          <w:p w:rsidR="00D37B29" w:rsidRDefault="00D37B29" w:rsidP="00342C3B">
            <w:pPr>
              <w:pStyle w:val="a9"/>
              <w:tabs>
                <w:tab w:val="left" w:pos="1490"/>
                <w:tab w:val="left" w:pos="3318"/>
                <w:tab w:val="left" w:pos="4557"/>
                <w:tab w:val="left" w:pos="6134"/>
                <w:tab w:val="left" w:pos="7671"/>
              </w:tabs>
              <w:jc w:val="center"/>
            </w:pPr>
            <w:r>
              <w:t>Итоговая оценка</w:t>
            </w:r>
          </w:p>
        </w:tc>
      </w:tr>
      <w:tr w:rsidR="00D37B29" w:rsidTr="00342C3B">
        <w:tc>
          <w:tcPr>
            <w:tcW w:w="1603" w:type="dxa"/>
            <w:vMerge/>
          </w:tcPr>
          <w:p w:rsidR="00D37B29" w:rsidRDefault="00D37B29" w:rsidP="00342C3B">
            <w:pPr>
              <w:pStyle w:val="a9"/>
              <w:tabs>
                <w:tab w:val="left" w:pos="1490"/>
                <w:tab w:val="left" w:pos="3318"/>
                <w:tab w:val="left" w:pos="4557"/>
                <w:tab w:val="left" w:pos="6134"/>
                <w:tab w:val="left" w:pos="7671"/>
              </w:tabs>
              <w:jc w:val="center"/>
            </w:pPr>
          </w:p>
        </w:tc>
        <w:tc>
          <w:tcPr>
            <w:tcW w:w="1083" w:type="dxa"/>
            <w:vMerge/>
          </w:tcPr>
          <w:p w:rsidR="00D37B29" w:rsidRDefault="00D37B29" w:rsidP="00342C3B">
            <w:pPr>
              <w:pStyle w:val="a9"/>
              <w:tabs>
                <w:tab w:val="left" w:pos="1490"/>
                <w:tab w:val="left" w:pos="3318"/>
                <w:tab w:val="left" w:pos="4557"/>
                <w:tab w:val="left" w:pos="6134"/>
                <w:tab w:val="left" w:pos="7671"/>
              </w:tabs>
              <w:jc w:val="center"/>
            </w:pPr>
          </w:p>
        </w:tc>
        <w:tc>
          <w:tcPr>
            <w:tcW w:w="2525" w:type="dxa"/>
          </w:tcPr>
          <w:p w:rsidR="00D37B29" w:rsidRDefault="00D37B29" w:rsidP="00342C3B">
            <w:pPr>
              <w:pStyle w:val="a9"/>
              <w:tabs>
                <w:tab w:val="left" w:pos="1490"/>
                <w:tab w:val="left" w:pos="3318"/>
                <w:tab w:val="left" w:pos="4557"/>
                <w:tab w:val="left" w:pos="6134"/>
                <w:tab w:val="left" w:pos="7671"/>
              </w:tabs>
              <w:jc w:val="center"/>
            </w:pPr>
            <w:r>
              <w:t>Тема</w:t>
            </w:r>
          </w:p>
        </w:tc>
        <w:tc>
          <w:tcPr>
            <w:tcW w:w="1863" w:type="dxa"/>
          </w:tcPr>
          <w:p w:rsidR="00D37B29" w:rsidRDefault="00D37B29" w:rsidP="00342C3B">
            <w:pPr>
              <w:pStyle w:val="a9"/>
              <w:tabs>
                <w:tab w:val="left" w:pos="1490"/>
                <w:tab w:val="left" w:pos="3318"/>
                <w:tab w:val="left" w:pos="4557"/>
                <w:tab w:val="left" w:pos="6134"/>
                <w:tab w:val="left" w:pos="7671"/>
              </w:tabs>
              <w:jc w:val="center"/>
            </w:pPr>
            <w:r>
              <w:t>Вопрос, анализ, ответ</w:t>
            </w:r>
          </w:p>
        </w:tc>
        <w:tc>
          <w:tcPr>
            <w:tcW w:w="1574" w:type="dxa"/>
          </w:tcPr>
          <w:p w:rsidR="00D37B29" w:rsidRDefault="00D37B29" w:rsidP="00342C3B">
            <w:pPr>
              <w:pStyle w:val="a9"/>
              <w:tabs>
                <w:tab w:val="left" w:pos="1490"/>
                <w:tab w:val="left" w:pos="3318"/>
                <w:tab w:val="left" w:pos="4557"/>
                <w:tab w:val="left" w:pos="6134"/>
                <w:tab w:val="left" w:pos="7671"/>
              </w:tabs>
              <w:jc w:val="center"/>
            </w:pPr>
            <w:r>
              <w:t>оценка</w:t>
            </w:r>
          </w:p>
        </w:tc>
        <w:tc>
          <w:tcPr>
            <w:tcW w:w="1611" w:type="dxa"/>
            <w:vMerge/>
          </w:tcPr>
          <w:p w:rsidR="00D37B29" w:rsidRDefault="00D37B29" w:rsidP="00342C3B">
            <w:pPr>
              <w:pStyle w:val="a9"/>
              <w:tabs>
                <w:tab w:val="left" w:pos="1490"/>
                <w:tab w:val="left" w:pos="3318"/>
                <w:tab w:val="left" w:pos="4557"/>
                <w:tab w:val="left" w:pos="6134"/>
                <w:tab w:val="left" w:pos="7671"/>
              </w:tabs>
              <w:jc w:val="center"/>
            </w:pPr>
          </w:p>
        </w:tc>
      </w:tr>
      <w:tr w:rsidR="00D37B29" w:rsidTr="00342C3B">
        <w:tc>
          <w:tcPr>
            <w:tcW w:w="1603" w:type="dxa"/>
          </w:tcPr>
          <w:p w:rsidR="00D37B29" w:rsidRDefault="00D37B29" w:rsidP="00342C3B">
            <w:pPr>
              <w:pStyle w:val="a9"/>
              <w:tabs>
                <w:tab w:val="left" w:pos="1490"/>
                <w:tab w:val="left" w:pos="3318"/>
                <w:tab w:val="left" w:pos="4557"/>
                <w:tab w:val="left" w:pos="6134"/>
                <w:tab w:val="left" w:pos="7671"/>
              </w:tabs>
              <w:jc w:val="center"/>
            </w:pPr>
          </w:p>
        </w:tc>
        <w:tc>
          <w:tcPr>
            <w:tcW w:w="1083" w:type="dxa"/>
          </w:tcPr>
          <w:p w:rsidR="00D37B29" w:rsidRDefault="00D37B29" w:rsidP="00342C3B">
            <w:pPr>
              <w:pStyle w:val="a9"/>
              <w:tabs>
                <w:tab w:val="left" w:pos="1490"/>
                <w:tab w:val="left" w:pos="3318"/>
                <w:tab w:val="left" w:pos="4557"/>
                <w:tab w:val="left" w:pos="6134"/>
                <w:tab w:val="left" w:pos="7671"/>
              </w:tabs>
              <w:jc w:val="center"/>
            </w:pPr>
          </w:p>
        </w:tc>
        <w:tc>
          <w:tcPr>
            <w:tcW w:w="2525" w:type="dxa"/>
          </w:tcPr>
          <w:p w:rsidR="00D37B29" w:rsidRDefault="00D37B29" w:rsidP="00342C3B">
            <w:pPr>
              <w:pStyle w:val="a9"/>
              <w:tabs>
                <w:tab w:val="left" w:pos="1490"/>
                <w:tab w:val="left" w:pos="3318"/>
                <w:tab w:val="left" w:pos="4557"/>
                <w:tab w:val="left" w:pos="6134"/>
                <w:tab w:val="left" w:pos="7671"/>
              </w:tabs>
              <w:jc w:val="center"/>
            </w:pPr>
          </w:p>
        </w:tc>
        <w:tc>
          <w:tcPr>
            <w:tcW w:w="1863" w:type="dxa"/>
          </w:tcPr>
          <w:p w:rsidR="00D37B29" w:rsidRDefault="00D37B29" w:rsidP="00342C3B">
            <w:pPr>
              <w:pStyle w:val="a9"/>
              <w:tabs>
                <w:tab w:val="left" w:pos="1490"/>
                <w:tab w:val="left" w:pos="3318"/>
                <w:tab w:val="left" w:pos="4557"/>
                <w:tab w:val="left" w:pos="6134"/>
                <w:tab w:val="left" w:pos="7671"/>
              </w:tabs>
              <w:jc w:val="center"/>
            </w:pPr>
          </w:p>
        </w:tc>
        <w:tc>
          <w:tcPr>
            <w:tcW w:w="1574" w:type="dxa"/>
          </w:tcPr>
          <w:p w:rsidR="00D37B29" w:rsidRDefault="00D37B29" w:rsidP="00342C3B">
            <w:pPr>
              <w:pStyle w:val="a9"/>
              <w:tabs>
                <w:tab w:val="left" w:pos="1490"/>
                <w:tab w:val="left" w:pos="3318"/>
                <w:tab w:val="left" w:pos="4557"/>
                <w:tab w:val="left" w:pos="6134"/>
                <w:tab w:val="left" w:pos="7671"/>
              </w:tabs>
              <w:jc w:val="center"/>
            </w:pPr>
          </w:p>
        </w:tc>
        <w:tc>
          <w:tcPr>
            <w:tcW w:w="1611" w:type="dxa"/>
          </w:tcPr>
          <w:p w:rsidR="00D37B29" w:rsidRDefault="00D37B29" w:rsidP="00342C3B">
            <w:pPr>
              <w:pStyle w:val="a9"/>
              <w:tabs>
                <w:tab w:val="left" w:pos="1490"/>
                <w:tab w:val="left" w:pos="3318"/>
                <w:tab w:val="left" w:pos="4557"/>
                <w:tab w:val="left" w:pos="6134"/>
                <w:tab w:val="left" w:pos="7671"/>
              </w:tabs>
              <w:jc w:val="center"/>
            </w:pPr>
          </w:p>
        </w:tc>
      </w:tr>
      <w:tr w:rsidR="00D37B29" w:rsidTr="00342C3B">
        <w:tc>
          <w:tcPr>
            <w:tcW w:w="1603" w:type="dxa"/>
          </w:tcPr>
          <w:p w:rsidR="00D37B29" w:rsidRDefault="00D37B29" w:rsidP="00342C3B">
            <w:pPr>
              <w:pStyle w:val="a9"/>
              <w:tabs>
                <w:tab w:val="left" w:pos="1490"/>
                <w:tab w:val="left" w:pos="3318"/>
                <w:tab w:val="left" w:pos="4557"/>
                <w:tab w:val="left" w:pos="6134"/>
                <w:tab w:val="left" w:pos="7671"/>
              </w:tabs>
              <w:jc w:val="center"/>
            </w:pPr>
          </w:p>
        </w:tc>
        <w:tc>
          <w:tcPr>
            <w:tcW w:w="1083" w:type="dxa"/>
          </w:tcPr>
          <w:p w:rsidR="00D37B29" w:rsidRDefault="00D37B29" w:rsidP="00342C3B">
            <w:pPr>
              <w:pStyle w:val="a9"/>
              <w:tabs>
                <w:tab w:val="left" w:pos="1490"/>
                <w:tab w:val="left" w:pos="3318"/>
                <w:tab w:val="left" w:pos="4557"/>
                <w:tab w:val="left" w:pos="6134"/>
                <w:tab w:val="left" w:pos="7671"/>
              </w:tabs>
              <w:jc w:val="center"/>
            </w:pPr>
          </w:p>
        </w:tc>
        <w:tc>
          <w:tcPr>
            <w:tcW w:w="2525" w:type="dxa"/>
          </w:tcPr>
          <w:p w:rsidR="00D37B29" w:rsidRDefault="00D37B29" w:rsidP="00342C3B">
            <w:pPr>
              <w:pStyle w:val="a9"/>
              <w:tabs>
                <w:tab w:val="left" w:pos="1490"/>
                <w:tab w:val="left" w:pos="3318"/>
                <w:tab w:val="left" w:pos="4557"/>
                <w:tab w:val="left" w:pos="6134"/>
                <w:tab w:val="left" w:pos="7671"/>
              </w:tabs>
              <w:jc w:val="center"/>
            </w:pPr>
          </w:p>
        </w:tc>
        <w:tc>
          <w:tcPr>
            <w:tcW w:w="1863" w:type="dxa"/>
          </w:tcPr>
          <w:p w:rsidR="00D37B29" w:rsidRDefault="00D37B29" w:rsidP="00342C3B">
            <w:pPr>
              <w:pStyle w:val="a9"/>
              <w:tabs>
                <w:tab w:val="left" w:pos="1490"/>
                <w:tab w:val="left" w:pos="3318"/>
                <w:tab w:val="left" w:pos="4557"/>
                <w:tab w:val="left" w:pos="6134"/>
                <w:tab w:val="left" w:pos="7671"/>
              </w:tabs>
              <w:jc w:val="center"/>
            </w:pPr>
          </w:p>
        </w:tc>
        <w:tc>
          <w:tcPr>
            <w:tcW w:w="1574" w:type="dxa"/>
          </w:tcPr>
          <w:p w:rsidR="00D37B29" w:rsidRDefault="00D37B29" w:rsidP="00342C3B">
            <w:pPr>
              <w:pStyle w:val="a9"/>
              <w:tabs>
                <w:tab w:val="left" w:pos="1490"/>
                <w:tab w:val="left" w:pos="3318"/>
                <w:tab w:val="left" w:pos="4557"/>
                <w:tab w:val="left" w:pos="6134"/>
                <w:tab w:val="left" w:pos="7671"/>
              </w:tabs>
              <w:jc w:val="center"/>
            </w:pPr>
          </w:p>
        </w:tc>
        <w:tc>
          <w:tcPr>
            <w:tcW w:w="1611" w:type="dxa"/>
          </w:tcPr>
          <w:p w:rsidR="00D37B29" w:rsidRDefault="00D37B29" w:rsidP="00342C3B">
            <w:pPr>
              <w:pStyle w:val="a9"/>
              <w:tabs>
                <w:tab w:val="left" w:pos="1490"/>
                <w:tab w:val="left" w:pos="3318"/>
                <w:tab w:val="left" w:pos="4557"/>
                <w:tab w:val="left" w:pos="6134"/>
                <w:tab w:val="left" w:pos="7671"/>
              </w:tabs>
              <w:jc w:val="center"/>
            </w:pPr>
          </w:p>
        </w:tc>
      </w:tr>
    </w:tbl>
    <w:p w:rsidR="00D37B29" w:rsidRPr="001146AF" w:rsidRDefault="00D37B29" w:rsidP="00D37B29">
      <w:pPr>
        <w:pStyle w:val="a9"/>
        <w:tabs>
          <w:tab w:val="left" w:pos="1490"/>
          <w:tab w:val="left" w:pos="3318"/>
          <w:tab w:val="left" w:pos="4557"/>
          <w:tab w:val="left" w:pos="6134"/>
          <w:tab w:val="left" w:pos="7671"/>
        </w:tabs>
        <w:spacing w:before="38" w:line="276" w:lineRule="auto"/>
        <w:ind w:firstLine="709"/>
        <w:jc w:val="right"/>
      </w:pPr>
    </w:p>
    <w:p w:rsidR="00D37B29" w:rsidRDefault="00D37B29" w:rsidP="00D37B29">
      <w:pPr>
        <w:pStyle w:val="a9"/>
        <w:tabs>
          <w:tab w:val="left" w:pos="1490"/>
          <w:tab w:val="left" w:pos="3318"/>
          <w:tab w:val="left" w:pos="4557"/>
          <w:tab w:val="left" w:pos="6134"/>
          <w:tab w:val="left" w:pos="7671"/>
        </w:tabs>
        <w:spacing w:before="38" w:line="276" w:lineRule="auto"/>
        <w:ind w:firstLine="709"/>
        <w:jc w:val="right"/>
      </w:pPr>
      <w:r w:rsidRPr="005172DA">
        <w:t xml:space="preserve">Приложение </w:t>
      </w:r>
      <w:r>
        <w:t>В</w:t>
      </w:r>
      <w:r w:rsidRPr="005172DA">
        <w:t xml:space="preserve"> </w:t>
      </w:r>
    </w:p>
    <w:p w:rsidR="00D37B29" w:rsidRDefault="00D37B29" w:rsidP="00D37B29">
      <w:pPr>
        <w:pStyle w:val="a9"/>
        <w:tabs>
          <w:tab w:val="left" w:pos="1490"/>
          <w:tab w:val="left" w:pos="3318"/>
          <w:tab w:val="left" w:pos="4557"/>
          <w:tab w:val="left" w:pos="6134"/>
          <w:tab w:val="left" w:pos="7671"/>
        </w:tabs>
        <w:spacing w:before="38" w:line="276" w:lineRule="auto"/>
        <w:ind w:firstLine="709"/>
        <w:jc w:val="right"/>
      </w:pPr>
      <w:r w:rsidRPr="005172DA">
        <w:t xml:space="preserve">Образец заявления о возможности прохождения государственной итоговой аттестации по уважительной причине в дополнительные сроки </w:t>
      </w:r>
    </w:p>
    <w:p w:rsidR="00D37B29" w:rsidRDefault="00D37B29" w:rsidP="00D37B29">
      <w:pPr>
        <w:pStyle w:val="a9"/>
        <w:tabs>
          <w:tab w:val="left" w:pos="1490"/>
          <w:tab w:val="left" w:pos="3318"/>
          <w:tab w:val="left" w:pos="4557"/>
          <w:tab w:val="left" w:pos="6134"/>
          <w:tab w:val="left" w:pos="7671"/>
        </w:tabs>
        <w:spacing w:before="38" w:line="276" w:lineRule="auto"/>
        <w:ind w:firstLine="709"/>
        <w:jc w:val="right"/>
      </w:pPr>
    </w:p>
    <w:p w:rsidR="00D37B29" w:rsidRDefault="00D37B29" w:rsidP="00D37B29">
      <w:pPr>
        <w:pStyle w:val="a9"/>
        <w:tabs>
          <w:tab w:val="left" w:pos="1490"/>
          <w:tab w:val="left" w:pos="3318"/>
          <w:tab w:val="left" w:pos="4557"/>
          <w:tab w:val="left" w:pos="6134"/>
          <w:tab w:val="left" w:pos="7671"/>
        </w:tabs>
        <w:spacing w:before="38" w:line="276" w:lineRule="auto"/>
        <w:ind w:left="4536"/>
      </w:pPr>
      <w:r w:rsidRPr="005172DA">
        <w:t xml:space="preserve">Директору </w:t>
      </w:r>
      <w:r>
        <w:t>К</w:t>
      </w:r>
      <w:r w:rsidRPr="005172DA">
        <w:t>ГБ</w:t>
      </w:r>
      <w:r>
        <w:t xml:space="preserve"> </w:t>
      </w:r>
      <w:r w:rsidRPr="005172DA">
        <w:t>ПОУ «</w:t>
      </w:r>
      <w:r>
        <w:t>Х</w:t>
      </w:r>
      <w:r w:rsidRPr="005172DA">
        <w:t>А</w:t>
      </w:r>
      <w:r>
        <w:t>Т</w:t>
      </w:r>
      <w:r w:rsidRPr="005172DA">
        <w:t xml:space="preserve">» </w:t>
      </w:r>
    </w:p>
    <w:p w:rsidR="00D37B29" w:rsidRDefault="00D37B29" w:rsidP="00D37B29">
      <w:pPr>
        <w:pStyle w:val="a9"/>
        <w:tabs>
          <w:tab w:val="left" w:pos="1490"/>
          <w:tab w:val="left" w:pos="3318"/>
          <w:tab w:val="left" w:pos="4557"/>
          <w:tab w:val="left" w:pos="6134"/>
          <w:tab w:val="left" w:pos="7671"/>
        </w:tabs>
        <w:spacing w:before="38" w:line="276" w:lineRule="auto"/>
        <w:ind w:left="4536"/>
      </w:pPr>
      <w:r>
        <w:t>________________________</w:t>
      </w:r>
    </w:p>
    <w:p w:rsidR="00D37B29" w:rsidRDefault="00D37B29" w:rsidP="00D37B29">
      <w:pPr>
        <w:pStyle w:val="a9"/>
        <w:tabs>
          <w:tab w:val="left" w:pos="1490"/>
          <w:tab w:val="left" w:pos="3318"/>
          <w:tab w:val="left" w:pos="4557"/>
          <w:tab w:val="left" w:pos="6134"/>
          <w:tab w:val="left" w:pos="7671"/>
        </w:tabs>
        <w:spacing w:before="38" w:line="276" w:lineRule="auto"/>
        <w:ind w:left="4536"/>
      </w:pPr>
      <w:r w:rsidRPr="005172DA">
        <w:t>студента (ки) ____</w:t>
      </w:r>
      <w:r>
        <w:t xml:space="preserve"> </w:t>
      </w:r>
      <w:r w:rsidRPr="005172DA">
        <w:t xml:space="preserve">курса, </w:t>
      </w:r>
    </w:p>
    <w:p w:rsidR="00D37B29" w:rsidRDefault="00D37B29" w:rsidP="00D37B29">
      <w:pPr>
        <w:pStyle w:val="a9"/>
        <w:tabs>
          <w:tab w:val="left" w:pos="1490"/>
          <w:tab w:val="left" w:pos="3318"/>
          <w:tab w:val="left" w:pos="4557"/>
          <w:tab w:val="left" w:pos="6134"/>
          <w:tab w:val="left" w:pos="7671"/>
        </w:tabs>
        <w:spacing w:before="38" w:line="276" w:lineRule="auto"/>
        <w:ind w:left="4536"/>
      </w:pPr>
      <w:r w:rsidRPr="005172DA">
        <w:t xml:space="preserve">группы______ </w:t>
      </w:r>
    </w:p>
    <w:p w:rsidR="00D37B29" w:rsidRDefault="00D37B29" w:rsidP="00342C3B">
      <w:pPr>
        <w:pStyle w:val="a9"/>
        <w:tabs>
          <w:tab w:val="left" w:pos="1490"/>
          <w:tab w:val="left" w:pos="3318"/>
          <w:tab w:val="left" w:pos="4557"/>
          <w:tab w:val="left" w:pos="6134"/>
          <w:tab w:val="left" w:pos="7671"/>
        </w:tabs>
        <w:spacing w:before="38" w:line="276" w:lineRule="auto"/>
        <w:ind w:left="4536"/>
      </w:pPr>
      <w:r w:rsidRPr="005172DA">
        <w:lastRenderedPageBreak/>
        <w:t>специальности</w:t>
      </w:r>
      <w:r>
        <w:t xml:space="preserve"> </w:t>
      </w:r>
      <w:r w:rsidR="00342C3B">
        <w:t>4</w:t>
      </w:r>
      <w:r w:rsidR="00342C3B" w:rsidRPr="00A8615D">
        <w:t>3.02.</w:t>
      </w:r>
      <w:r w:rsidR="00342C3B">
        <w:t>15</w:t>
      </w:r>
      <w:r w:rsidR="00342C3B" w:rsidRPr="00A8615D">
        <w:t xml:space="preserve"> </w:t>
      </w:r>
      <w:r w:rsidR="00342C3B">
        <w:t>Поварское и кондитерское дело</w:t>
      </w:r>
    </w:p>
    <w:p w:rsidR="00D37B29" w:rsidRDefault="00D37B29" w:rsidP="00D37B29">
      <w:pPr>
        <w:pStyle w:val="a9"/>
        <w:tabs>
          <w:tab w:val="left" w:pos="1490"/>
          <w:tab w:val="left" w:pos="3318"/>
          <w:tab w:val="left" w:pos="4557"/>
          <w:tab w:val="left" w:pos="6134"/>
          <w:tab w:val="left" w:pos="7671"/>
        </w:tabs>
        <w:spacing w:before="38" w:line="276" w:lineRule="auto"/>
        <w:ind w:left="4536"/>
      </w:pPr>
      <w:r w:rsidRPr="005172DA">
        <w:t xml:space="preserve">__________________________________ </w:t>
      </w:r>
    </w:p>
    <w:p w:rsidR="00D37B29" w:rsidRPr="005172DA" w:rsidRDefault="00D37B29" w:rsidP="00D37B29">
      <w:pPr>
        <w:pStyle w:val="a9"/>
        <w:tabs>
          <w:tab w:val="left" w:pos="1490"/>
          <w:tab w:val="left" w:pos="3318"/>
          <w:tab w:val="left" w:pos="4557"/>
          <w:tab w:val="left" w:pos="6134"/>
          <w:tab w:val="left" w:pos="7671"/>
        </w:tabs>
        <w:spacing w:before="38" w:line="276" w:lineRule="auto"/>
        <w:ind w:left="4536"/>
        <w:jc w:val="center"/>
        <w:rPr>
          <w:vertAlign w:val="superscript"/>
        </w:rPr>
      </w:pPr>
      <w:r w:rsidRPr="005172DA">
        <w:rPr>
          <w:vertAlign w:val="superscript"/>
        </w:rPr>
        <w:t>(ФИО участника ГИА)</w:t>
      </w:r>
    </w:p>
    <w:p w:rsidR="00D37B29" w:rsidRDefault="00D37B29" w:rsidP="00D37B29">
      <w:pPr>
        <w:pStyle w:val="a9"/>
        <w:tabs>
          <w:tab w:val="left" w:pos="1490"/>
          <w:tab w:val="left" w:pos="3318"/>
          <w:tab w:val="left" w:pos="4557"/>
          <w:tab w:val="left" w:pos="6134"/>
          <w:tab w:val="left" w:pos="7671"/>
        </w:tabs>
        <w:spacing w:before="38" w:line="276" w:lineRule="auto"/>
        <w:ind w:left="4536"/>
      </w:pPr>
      <w:r w:rsidRPr="005172DA">
        <w:t xml:space="preserve"> __________________________________ </w:t>
      </w:r>
    </w:p>
    <w:p w:rsidR="00D37B29" w:rsidRPr="005172DA" w:rsidRDefault="00D37B29" w:rsidP="00D37B29">
      <w:pPr>
        <w:pStyle w:val="a9"/>
        <w:tabs>
          <w:tab w:val="left" w:pos="1490"/>
          <w:tab w:val="left" w:pos="3318"/>
          <w:tab w:val="left" w:pos="4557"/>
          <w:tab w:val="left" w:pos="6134"/>
          <w:tab w:val="left" w:pos="7671"/>
        </w:tabs>
        <w:spacing w:before="38" w:line="276" w:lineRule="auto"/>
        <w:ind w:left="4536"/>
        <w:jc w:val="center"/>
        <w:rPr>
          <w:vertAlign w:val="superscript"/>
        </w:rPr>
      </w:pPr>
      <w:r w:rsidRPr="005172DA">
        <w:rPr>
          <w:vertAlign w:val="superscript"/>
        </w:rPr>
        <w:t>(контактный телефон)</w:t>
      </w:r>
    </w:p>
    <w:p w:rsidR="00D37B29" w:rsidRDefault="00D37B29" w:rsidP="00D37B29">
      <w:pPr>
        <w:pStyle w:val="a9"/>
        <w:tabs>
          <w:tab w:val="left" w:pos="1490"/>
          <w:tab w:val="left" w:pos="3318"/>
          <w:tab w:val="left" w:pos="4557"/>
          <w:tab w:val="left" w:pos="6134"/>
          <w:tab w:val="left" w:pos="7671"/>
        </w:tabs>
        <w:spacing w:before="38" w:line="276" w:lineRule="auto"/>
        <w:ind w:firstLine="709"/>
        <w:jc w:val="center"/>
      </w:pPr>
      <w:r w:rsidRPr="005172DA">
        <w:t>Заявление</w:t>
      </w:r>
    </w:p>
    <w:p w:rsidR="00D37B29" w:rsidRDefault="00D37B29" w:rsidP="00D37B29">
      <w:pPr>
        <w:pStyle w:val="a9"/>
        <w:tabs>
          <w:tab w:val="left" w:pos="1490"/>
          <w:tab w:val="left" w:pos="3318"/>
          <w:tab w:val="left" w:pos="4557"/>
          <w:tab w:val="left" w:pos="6134"/>
          <w:tab w:val="left" w:pos="7671"/>
        </w:tabs>
        <w:spacing w:before="38" w:line="276" w:lineRule="auto"/>
        <w:ind w:firstLine="709"/>
        <w:jc w:val="center"/>
      </w:pPr>
      <w:r w:rsidRPr="005172DA">
        <w:t xml:space="preserve">Прошу Вас предоставить мне возможность пройти государственную итоговую аттестацию, в связи с уважительной причиной моего отсутствия на государственной итоговой аттестации по графику, в дополнительные сроки. </w:t>
      </w:r>
    </w:p>
    <w:p w:rsidR="00D37B29" w:rsidRDefault="00D37B29" w:rsidP="00D37B29">
      <w:pPr>
        <w:pStyle w:val="a9"/>
        <w:tabs>
          <w:tab w:val="left" w:pos="1490"/>
          <w:tab w:val="left" w:pos="3318"/>
          <w:tab w:val="left" w:pos="4557"/>
          <w:tab w:val="left" w:pos="6134"/>
          <w:tab w:val="left" w:pos="7671"/>
        </w:tabs>
        <w:spacing w:before="38" w:line="276" w:lineRule="auto"/>
        <w:ind w:firstLine="709"/>
        <w:jc w:val="center"/>
      </w:pPr>
      <w:r w:rsidRPr="005172DA">
        <w:t xml:space="preserve">Документ, подтверждающий уважительность причины, прилагается. </w:t>
      </w:r>
    </w:p>
    <w:p w:rsidR="00D37B29" w:rsidRDefault="00D37B29" w:rsidP="00D37B29">
      <w:pPr>
        <w:pStyle w:val="a9"/>
        <w:tabs>
          <w:tab w:val="left" w:pos="1490"/>
          <w:tab w:val="left" w:pos="3318"/>
          <w:tab w:val="left" w:pos="4557"/>
          <w:tab w:val="left" w:pos="6134"/>
          <w:tab w:val="left" w:pos="7671"/>
        </w:tabs>
        <w:spacing w:before="240" w:line="276" w:lineRule="auto"/>
        <w:ind w:firstLine="709"/>
        <w:jc w:val="center"/>
      </w:pPr>
      <w:r w:rsidRPr="005172DA">
        <w:t xml:space="preserve">Участник ГИА _____________ _____________________ </w:t>
      </w:r>
    </w:p>
    <w:p w:rsidR="00D37B29" w:rsidRPr="005172DA" w:rsidRDefault="00D37B29" w:rsidP="00D37B29">
      <w:pPr>
        <w:pStyle w:val="a9"/>
        <w:tabs>
          <w:tab w:val="left" w:pos="1490"/>
          <w:tab w:val="left" w:pos="3318"/>
          <w:tab w:val="left" w:pos="4557"/>
          <w:tab w:val="left" w:pos="6134"/>
          <w:tab w:val="left" w:pos="7671"/>
        </w:tabs>
        <w:spacing w:before="38" w:line="276" w:lineRule="auto"/>
        <w:ind w:firstLine="709"/>
        <w:jc w:val="center"/>
        <w:rPr>
          <w:vertAlign w:val="superscript"/>
        </w:rPr>
      </w:pPr>
      <w:r>
        <w:rPr>
          <w:vertAlign w:val="superscript"/>
        </w:rPr>
        <w:t xml:space="preserve">(подпись)                  </w:t>
      </w:r>
      <w:r w:rsidRPr="005172DA">
        <w:rPr>
          <w:vertAlign w:val="superscript"/>
        </w:rPr>
        <w:t xml:space="preserve">(ФИО) </w:t>
      </w:r>
    </w:p>
    <w:p w:rsidR="00D37B29" w:rsidRPr="001146AF" w:rsidRDefault="00D37B29" w:rsidP="00D37B29">
      <w:pPr>
        <w:pStyle w:val="a9"/>
        <w:tabs>
          <w:tab w:val="left" w:pos="1490"/>
          <w:tab w:val="left" w:pos="3318"/>
          <w:tab w:val="left" w:pos="4557"/>
          <w:tab w:val="left" w:pos="6134"/>
          <w:tab w:val="left" w:pos="7671"/>
        </w:tabs>
        <w:spacing w:before="240" w:line="276" w:lineRule="auto"/>
        <w:ind w:firstLine="709"/>
        <w:jc w:val="center"/>
      </w:pPr>
      <w:r w:rsidRPr="005172DA">
        <w:t>Дата____________</w:t>
      </w:r>
    </w:p>
    <w:p w:rsidR="00D37B29" w:rsidRPr="001146AF" w:rsidRDefault="00D37B29" w:rsidP="00D37B29">
      <w:pPr>
        <w:pStyle w:val="a9"/>
        <w:tabs>
          <w:tab w:val="left" w:pos="1490"/>
          <w:tab w:val="left" w:pos="3318"/>
          <w:tab w:val="left" w:pos="4557"/>
          <w:tab w:val="left" w:pos="6134"/>
          <w:tab w:val="left" w:pos="7671"/>
        </w:tabs>
        <w:spacing w:before="38" w:line="276" w:lineRule="auto"/>
        <w:ind w:firstLine="709"/>
        <w:jc w:val="right"/>
      </w:pPr>
    </w:p>
    <w:p w:rsidR="00D37B29" w:rsidRDefault="00D37B29" w:rsidP="00D37B29">
      <w:pPr>
        <w:pStyle w:val="a9"/>
        <w:tabs>
          <w:tab w:val="left" w:pos="1490"/>
          <w:tab w:val="left" w:pos="3318"/>
          <w:tab w:val="left" w:pos="4557"/>
          <w:tab w:val="left" w:pos="6134"/>
          <w:tab w:val="left" w:pos="7671"/>
        </w:tabs>
        <w:spacing w:before="38" w:line="276" w:lineRule="auto"/>
        <w:ind w:firstLine="709"/>
        <w:jc w:val="right"/>
      </w:pPr>
      <w:r w:rsidRPr="005172DA">
        <w:t xml:space="preserve">Приложение </w:t>
      </w:r>
      <w:r>
        <w:t>Г</w:t>
      </w:r>
      <w:r w:rsidRPr="005172DA">
        <w:t xml:space="preserve"> </w:t>
      </w:r>
    </w:p>
    <w:p w:rsidR="00D37B29" w:rsidRPr="005172DA" w:rsidRDefault="00D37B29" w:rsidP="00D37B29">
      <w:pPr>
        <w:pStyle w:val="a9"/>
        <w:tabs>
          <w:tab w:val="left" w:pos="1490"/>
          <w:tab w:val="left" w:pos="3318"/>
          <w:tab w:val="left" w:pos="4557"/>
          <w:tab w:val="left" w:pos="6134"/>
          <w:tab w:val="left" w:pos="7671"/>
        </w:tabs>
        <w:spacing w:before="38" w:line="276" w:lineRule="auto"/>
        <w:ind w:firstLine="709"/>
        <w:jc w:val="right"/>
      </w:pPr>
      <w:r>
        <w:t>Образец заявления о</w:t>
      </w:r>
      <w:r w:rsidRPr="005172DA">
        <w:t xml:space="preserve"> повторном прохождении ГИА в связи с получением неудовлетворительного результата</w:t>
      </w:r>
    </w:p>
    <w:p w:rsidR="00D37B29" w:rsidRDefault="00D37B29" w:rsidP="00D37B29">
      <w:pPr>
        <w:pStyle w:val="a9"/>
        <w:tabs>
          <w:tab w:val="left" w:pos="1490"/>
          <w:tab w:val="left" w:pos="3318"/>
          <w:tab w:val="left" w:pos="4557"/>
          <w:tab w:val="left" w:pos="6134"/>
          <w:tab w:val="left" w:pos="7671"/>
        </w:tabs>
        <w:spacing w:before="38" w:line="276" w:lineRule="auto"/>
        <w:ind w:firstLine="709"/>
        <w:jc w:val="right"/>
      </w:pPr>
    </w:p>
    <w:p w:rsidR="00D37B29" w:rsidRPr="00E24E77" w:rsidRDefault="00D37B29" w:rsidP="00D37B29">
      <w:pPr>
        <w:pStyle w:val="a9"/>
        <w:tabs>
          <w:tab w:val="left" w:pos="1490"/>
          <w:tab w:val="left" w:pos="3318"/>
          <w:tab w:val="left" w:pos="4557"/>
          <w:tab w:val="left" w:pos="6134"/>
          <w:tab w:val="left" w:pos="7671"/>
        </w:tabs>
        <w:spacing w:before="38" w:line="276" w:lineRule="auto"/>
        <w:ind w:left="4536"/>
      </w:pPr>
      <w:r w:rsidRPr="00E24E77">
        <w:t xml:space="preserve">Директору КГБ ПОУ «ХАТ» </w:t>
      </w:r>
    </w:p>
    <w:p w:rsidR="00D37B29" w:rsidRPr="00E24E77" w:rsidRDefault="00D37B29" w:rsidP="00D37B29">
      <w:pPr>
        <w:pStyle w:val="a9"/>
        <w:tabs>
          <w:tab w:val="left" w:pos="1490"/>
          <w:tab w:val="left" w:pos="3318"/>
          <w:tab w:val="left" w:pos="4557"/>
          <w:tab w:val="left" w:pos="6134"/>
          <w:tab w:val="left" w:pos="7671"/>
        </w:tabs>
        <w:spacing w:before="38" w:line="276" w:lineRule="auto"/>
        <w:ind w:left="4536"/>
      </w:pPr>
      <w:r w:rsidRPr="00E24E77">
        <w:t>_________________________</w:t>
      </w:r>
    </w:p>
    <w:p w:rsidR="00D37B29" w:rsidRPr="00E24E77" w:rsidRDefault="00D37B29" w:rsidP="00D37B29">
      <w:pPr>
        <w:pStyle w:val="a9"/>
        <w:tabs>
          <w:tab w:val="left" w:pos="1490"/>
          <w:tab w:val="left" w:pos="3318"/>
          <w:tab w:val="left" w:pos="4557"/>
          <w:tab w:val="left" w:pos="6134"/>
          <w:tab w:val="left" w:pos="7671"/>
        </w:tabs>
        <w:spacing w:before="38" w:line="276" w:lineRule="auto"/>
        <w:ind w:left="4536"/>
      </w:pPr>
      <w:r w:rsidRPr="00E24E77">
        <w:t xml:space="preserve">студента (ки) ____курса, </w:t>
      </w:r>
    </w:p>
    <w:p w:rsidR="00D37B29" w:rsidRPr="00E24E77" w:rsidRDefault="00D37B29" w:rsidP="00D37B29">
      <w:pPr>
        <w:pStyle w:val="a9"/>
        <w:tabs>
          <w:tab w:val="left" w:pos="1490"/>
          <w:tab w:val="left" w:pos="3318"/>
          <w:tab w:val="left" w:pos="4557"/>
          <w:tab w:val="left" w:pos="6134"/>
          <w:tab w:val="left" w:pos="7671"/>
        </w:tabs>
        <w:spacing w:before="38" w:line="276" w:lineRule="auto"/>
        <w:ind w:left="4536"/>
      </w:pPr>
      <w:r w:rsidRPr="00E24E77">
        <w:t xml:space="preserve">группы______ </w:t>
      </w:r>
    </w:p>
    <w:p w:rsidR="00D37B29" w:rsidRPr="00E24E77" w:rsidRDefault="00D37B29" w:rsidP="00D37B29">
      <w:pPr>
        <w:pStyle w:val="a9"/>
        <w:tabs>
          <w:tab w:val="left" w:pos="1490"/>
          <w:tab w:val="left" w:pos="3318"/>
          <w:tab w:val="left" w:pos="4557"/>
          <w:tab w:val="left" w:pos="6134"/>
          <w:tab w:val="left" w:pos="7671"/>
        </w:tabs>
        <w:spacing w:before="38" w:line="276" w:lineRule="auto"/>
        <w:ind w:left="4536"/>
      </w:pPr>
      <w:r w:rsidRPr="00E24E77">
        <w:t xml:space="preserve">специальности </w:t>
      </w:r>
      <w:r w:rsidR="00342C3B">
        <w:t>4</w:t>
      </w:r>
      <w:r w:rsidR="00342C3B" w:rsidRPr="00A8615D">
        <w:t>3.02.</w:t>
      </w:r>
      <w:r w:rsidR="00342C3B">
        <w:t>15</w:t>
      </w:r>
      <w:r w:rsidR="00342C3B" w:rsidRPr="00A8615D">
        <w:t xml:space="preserve"> </w:t>
      </w:r>
      <w:r w:rsidR="00342C3B">
        <w:t>Поварское и кондитерское дело</w:t>
      </w:r>
    </w:p>
    <w:p w:rsidR="00D37B29" w:rsidRPr="00E24E77" w:rsidRDefault="00D37B29" w:rsidP="00D37B29">
      <w:pPr>
        <w:pStyle w:val="a9"/>
        <w:tabs>
          <w:tab w:val="left" w:pos="1490"/>
          <w:tab w:val="left" w:pos="3318"/>
          <w:tab w:val="left" w:pos="4557"/>
          <w:tab w:val="left" w:pos="6134"/>
          <w:tab w:val="left" w:pos="7671"/>
        </w:tabs>
        <w:spacing w:before="38" w:line="276" w:lineRule="auto"/>
        <w:ind w:left="4536"/>
      </w:pPr>
      <w:r w:rsidRPr="00E24E77">
        <w:t xml:space="preserve">__________________________________ </w:t>
      </w:r>
    </w:p>
    <w:p w:rsidR="00D37B29" w:rsidRPr="00E24E77" w:rsidRDefault="00D37B29" w:rsidP="00D37B29">
      <w:pPr>
        <w:pStyle w:val="a9"/>
        <w:tabs>
          <w:tab w:val="left" w:pos="1490"/>
          <w:tab w:val="left" w:pos="3318"/>
          <w:tab w:val="left" w:pos="4557"/>
          <w:tab w:val="left" w:pos="6134"/>
          <w:tab w:val="left" w:pos="7671"/>
        </w:tabs>
        <w:spacing w:before="38" w:line="276" w:lineRule="auto"/>
        <w:ind w:left="4536"/>
        <w:jc w:val="center"/>
        <w:rPr>
          <w:vertAlign w:val="superscript"/>
        </w:rPr>
      </w:pPr>
      <w:r w:rsidRPr="00E24E77">
        <w:rPr>
          <w:vertAlign w:val="superscript"/>
        </w:rPr>
        <w:t>(ФИО участника ГИА)</w:t>
      </w:r>
    </w:p>
    <w:p w:rsidR="00D37B29" w:rsidRPr="00E24E77" w:rsidRDefault="00D37B29" w:rsidP="00D37B29">
      <w:pPr>
        <w:pStyle w:val="a9"/>
        <w:tabs>
          <w:tab w:val="left" w:pos="1490"/>
          <w:tab w:val="left" w:pos="3318"/>
          <w:tab w:val="left" w:pos="4557"/>
          <w:tab w:val="left" w:pos="6134"/>
          <w:tab w:val="left" w:pos="7671"/>
        </w:tabs>
        <w:spacing w:before="38" w:line="276" w:lineRule="auto"/>
        <w:ind w:left="4536"/>
      </w:pPr>
      <w:r w:rsidRPr="00E24E77">
        <w:t xml:space="preserve"> __________________________________ </w:t>
      </w:r>
    </w:p>
    <w:p w:rsidR="00D37B29" w:rsidRPr="00E24E77" w:rsidRDefault="00D37B29" w:rsidP="00D37B29">
      <w:pPr>
        <w:pStyle w:val="a9"/>
        <w:tabs>
          <w:tab w:val="left" w:pos="1490"/>
          <w:tab w:val="left" w:pos="3318"/>
          <w:tab w:val="left" w:pos="4557"/>
          <w:tab w:val="left" w:pos="6134"/>
          <w:tab w:val="left" w:pos="7671"/>
        </w:tabs>
        <w:spacing w:before="38" w:line="276" w:lineRule="auto"/>
        <w:ind w:left="4536"/>
        <w:jc w:val="center"/>
        <w:rPr>
          <w:vertAlign w:val="superscript"/>
        </w:rPr>
      </w:pPr>
      <w:r w:rsidRPr="00E24E77">
        <w:rPr>
          <w:vertAlign w:val="superscript"/>
        </w:rPr>
        <w:t>(контактный телефон)</w:t>
      </w:r>
    </w:p>
    <w:p w:rsidR="00D37B29" w:rsidRPr="00E24E77" w:rsidRDefault="00D37B29" w:rsidP="00D37B29">
      <w:pPr>
        <w:pStyle w:val="a9"/>
        <w:tabs>
          <w:tab w:val="left" w:pos="1490"/>
          <w:tab w:val="left" w:pos="3318"/>
          <w:tab w:val="left" w:pos="4557"/>
          <w:tab w:val="left" w:pos="6134"/>
          <w:tab w:val="left" w:pos="7671"/>
        </w:tabs>
        <w:spacing w:before="38" w:line="276" w:lineRule="auto"/>
        <w:ind w:firstLine="709"/>
        <w:jc w:val="center"/>
      </w:pPr>
      <w:r w:rsidRPr="00E24E77">
        <w:t>Заявление</w:t>
      </w:r>
    </w:p>
    <w:p w:rsidR="00D37B29" w:rsidRPr="00E24E77" w:rsidRDefault="00D37B29" w:rsidP="00D37B29">
      <w:pPr>
        <w:tabs>
          <w:tab w:val="left" w:pos="1032"/>
        </w:tabs>
        <w:spacing w:line="276" w:lineRule="auto"/>
        <w:jc w:val="both"/>
      </w:pPr>
      <w:r w:rsidRPr="00E24E77">
        <w:t xml:space="preserve">Я, _______________________________________________________________________________ </w:t>
      </w:r>
    </w:p>
    <w:p w:rsidR="00D37B29" w:rsidRPr="00E24E77" w:rsidRDefault="00D37B29" w:rsidP="00D37B29">
      <w:pPr>
        <w:tabs>
          <w:tab w:val="left" w:pos="1032"/>
        </w:tabs>
        <w:spacing w:line="276" w:lineRule="auto"/>
        <w:jc w:val="center"/>
      </w:pPr>
      <w:r w:rsidRPr="00E24E77">
        <w:rPr>
          <w:vertAlign w:val="superscript"/>
        </w:rPr>
        <w:t>(ФИО участника ГИА)</w:t>
      </w:r>
    </w:p>
    <w:p w:rsidR="00D37B29" w:rsidRPr="00E24E77" w:rsidRDefault="00D37B29" w:rsidP="00D37B29">
      <w:pPr>
        <w:tabs>
          <w:tab w:val="left" w:pos="1032"/>
        </w:tabs>
        <w:spacing w:line="276" w:lineRule="auto"/>
        <w:jc w:val="both"/>
      </w:pPr>
      <w:r w:rsidRPr="00E24E77">
        <w:t xml:space="preserve">обучающийся/обучающаяся ___________________________________________________________ </w:t>
      </w:r>
    </w:p>
    <w:p w:rsidR="00D37B29" w:rsidRPr="00E24E77" w:rsidRDefault="00D37B29" w:rsidP="00D37B29">
      <w:pPr>
        <w:tabs>
          <w:tab w:val="left" w:pos="1032"/>
        </w:tabs>
        <w:spacing w:line="276" w:lineRule="auto"/>
        <w:jc w:val="center"/>
      </w:pPr>
      <w:r w:rsidRPr="00E24E77">
        <w:rPr>
          <w:vertAlign w:val="superscript"/>
        </w:rPr>
        <w:t>(название образовательной организации)</w:t>
      </w:r>
    </w:p>
    <w:p w:rsidR="00D37B29" w:rsidRPr="00E24E77" w:rsidRDefault="00D37B29" w:rsidP="00D37B29">
      <w:pPr>
        <w:tabs>
          <w:tab w:val="left" w:pos="1032"/>
        </w:tabs>
        <w:spacing w:line="276" w:lineRule="auto"/>
        <w:jc w:val="both"/>
      </w:pPr>
      <w:r w:rsidRPr="00E24E77">
        <w:t>прошу повторно допустить меня к сдаче выпускной квалификационной работы в форме_______________________________________________________________________________</w:t>
      </w:r>
    </w:p>
    <w:p w:rsidR="00D37B29" w:rsidRPr="00E24E77" w:rsidRDefault="00D37B29" w:rsidP="00D37B29">
      <w:pPr>
        <w:tabs>
          <w:tab w:val="left" w:pos="1032"/>
        </w:tabs>
        <w:spacing w:line="276" w:lineRule="auto"/>
        <w:jc w:val="center"/>
        <w:rPr>
          <w:vertAlign w:val="superscript"/>
        </w:rPr>
      </w:pPr>
      <w:r w:rsidRPr="00E24E77">
        <w:rPr>
          <w:vertAlign w:val="superscript"/>
        </w:rPr>
        <w:t>(защиты ВКР)</w:t>
      </w:r>
    </w:p>
    <w:p w:rsidR="00D37B29" w:rsidRPr="00E24E77" w:rsidRDefault="00D37B29" w:rsidP="00D37B29">
      <w:pPr>
        <w:tabs>
          <w:tab w:val="left" w:pos="1032"/>
        </w:tabs>
        <w:spacing w:line="276" w:lineRule="auto"/>
        <w:jc w:val="both"/>
      </w:pPr>
      <w:r w:rsidRPr="00E24E77">
        <w:t xml:space="preserve"> в связи с получением неудовлетворительного результата. </w:t>
      </w:r>
    </w:p>
    <w:p w:rsidR="00D37B29" w:rsidRDefault="00D37B29" w:rsidP="00D37B29">
      <w:pPr>
        <w:pStyle w:val="a9"/>
        <w:tabs>
          <w:tab w:val="left" w:pos="1490"/>
          <w:tab w:val="left" w:pos="3318"/>
          <w:tab w:val="left" w:pos="4557"/>
          <w:tab w:val="left" w:pos="6134"/>
          <w:tab w:val="left" w:pos="7671"/>
        </w:tabs>
        <w:spacing w:before="240" w:line="276" w:lineRule="auto"/>
        <w:ind w:firstLine="709"/>
        <w:jc w:val="center"/>
      </w:pPr>
      <w:r w:rsidRPr="005172DA">
        <w:t xml:space="preserve">Участник ГИА _____________ _____________________ </w:t>
      </w:r>
    </w:p>
    <w:p w:rsidR="00D37B29" w:rsidRPr="005172DA" w:rsidRDefault="00D37B29" w:rsidP="00D37B29">
      <w:pPr>
        <w:pStyle w:val="a9"/>
        <w:tabs>
          <w:tab w:val="left" w:pos="1490"/>
          <w:tab w:val="left" w:pos="3318"/>
          <w:tab w:val="left" w:pos="4557"/>
          <w:tab w:val="left" w:pos="6134"/>
          <w:tab w:val="left" w:pos="7671"/>
        </w:tabs>
        <w:spacing w:before="38" w:line="276" w:lineRule="auto"/>
        <w:ind w:firstLine="709"/>
        <w:jc w:val="center"/>
        <w:rPr>
          <w:vertAlign w:val="superscript"/>
        </w:rPr>
      </w:pPr>
      <w:r>
        <w:rPr>
          <w:vertAlign w:val="superscript"/>
        </w:rPr>
        <w:t xml:space="preserve">(подпись)                  </w:t>
      </w:r>
      <w:r w:rsidRPr="005172DA">
        <w:rPr>
          <w:vertAlign w:val="superscript"/>
        </w:rPr>
        <w:t xml:space="preserve">(ФИО) </w:t>
      </w:r>
    </w:p>
    <w:p w:rsidR="00D37B29" w:rsidRPr="001146AF" w:rsidRDefault="00D37B29" w:rsidP="00D37B29">
      <w:pPr>
        <w:pStyle w:val="a9"/>
        <w:tabs>
          <w:tab w:val="left" w:pos="1490"/>
          <w:tab w:val="left" w:pos="3318"/>
          <w:tab w:val="left" w:pos="4557"/>
          <w:tab w:val="left" w:pos="6134"/>
          <w:tab w:val="left" w:pos="7671"/>
        </w:tabs>
        <w:spacing w:before="240" w:line="276" w:lineRule="auto"/>
        <w:ind w:firstLine="709"/>
        <w:jc w:val="center"/>
      </w:pPr>
      <w:r w:rsidRPr="005172DA">
        <w:lastRenderedPageBreak/>
        <w:t>Дата____________</w:t>
      </w:r>
    </w:p>
    <w:p w:rsidR="00D37B29" w:rsidRDefault="00D37B29" w:rsidP="00D37B29">
      <w:pPr>
        <w:pStyle w:val="a9"/>
        <w:spacing w:line="276" w:lineRule="auto"/>
      </w:pPr>
      <w:r w:rsidRPr="005172DA">
        <w:t xml:space="preserve">СОГЛАСОВАНО: </w:t>
      </w:r>
    </w:p>
    <w:p w:rsidR="00D37B29" w:rsidRDefault="00D37B29" w:rsidP="00D37B29">
      <w:pPr>
        <w:pStyle w:val="a9"/>
        <w:spacing w:line="276" w:lineRule="auto"/>
      </w:pPr>
      <w:r w:rsidRPr="005172DA">
        <w:t>Председатель ГЭК по проведению ГИА по образовательным программам СПО _________________/ _______________/</w:t>
      </w:r>
    </w:p>
    <w:p w:rsidR="00D37B29" w:rsidRPr="00A711F1" w:rsidRDefault="00D37B29" w:rsidP="00D37B29">
      <w:pPr>
        <w:pStyle w:val="a9"/>
        <w:spacing w:line="276" w:lineRule="auto"/>
        <w:rPr>
          <w:vertAlign w:val="superscript"/>
        </w:rPr>
      </w:pPr>
      <w:r>
        <w:rPr>
          <w:vertAlign w:val="superscript"/>
        </w:rPr>
        <w:t xml:space="preserve">                           </w:t>
      </w:r>
      <w:r w:rsidRPr="00A711F1">
        <w:rPr>
          <w:vertAlign w:val="superscript"/>
        </w:rPr>
        <w:t xml:space="preserve">(подпись) </w:t>
      </w:r>
      <w:r>
        <w:rPr>
          <w:vertAlign w:val="superscript"/>
        </w:rPr>
        <w:t xml:space="preserve">                              </w:t>
      </w:r>
      <w:r w:rsidRPr="00A711F1">
        <w:rPr>
          <w:vertAlign w:val="superscript"/>
        </w:rPr>
        <w:t xml:space="preserve">(ФИО) </w:t>
      </w:r>
    </w:p>
    <w:p w:rsidR="00D37B29" w:rsidRPr="005172DA" w:rsidRDefault="00D37B29" w:rsidP="00D37B29">
      <w:pPr>
        <w:pStyle w:val="a9"/>
        <w:spacing w:line="276" w:lineRule="auto"/>
      </w:pPr>
      <w:r w:rsidRPr="005172DA">
        <w:t>«___» _________</w:t>
      </w:r>
      <w:r>
        <w:t>____ 20</w:t>
      </w:r>
      <w:r w:rsidRPr="005172DA">
        <w:t>_</w:t>
      </w:r>
      <w:r>
        <w:t>__</w:t>
      </w:r>
      <w:r w:rsidRPr="005172DA">
        <w:t>г</w:t>
      </w:r>
    </w:p>
    <w:p w:rsidR="00D37B29" w:rsidRDefault="00D37B29" w:rsidP="00D37B29">
      <w:pPr>
        <w:pStyle w:val="a9"/>
        <w:spacing w:line="276" w:lineRule="auto"/>
      </w:pPr>
    </w:p>
    <w:p w:rsidR="00D37B29" w:rsidRDefault="00D37B29" w:rsidP="00D37B29">
      <w:pPr>
        <w:pStyle w:val="a9"/>
        <w:spacing w:line="276" w:lineRule="auto"/>
        <w:jc w:val="right"/>
      </w:pPr>
      <w:r w:rsidRPr="00A711F1">
        <w:t xml:space="preserve">Приложение </w:t>
      </w:r>
      <w:r>
        <w:t>Д</w:t>
      </w:r>
      <w:r w:rsidRPr="00A711F1">
        <w:t xml:space="preserve"> </w:t>
      </w:r>
    </w:p>
    <w:p w:rsidR="00D37B29" w:rsidRDefault="00D37B29" w:rsidP="00D37B29">
      <w:pPr>
        <w:pStyle w:val="a9"/>
        <w:spacing w:line="276" w:lineRule="auto"/>
        <w:jc w:val="right"/>
      </w:pPr>
      <w:r w:rsidRPr="00A711F1">
        <w:t xml:space="preserve">Образец заключения председателя ГЭК о соблюдении процедурных вопросов при проведении защиты ВКР </w:t>
      </w:r>
    </w:p>
    <w:p w:rsidR="00D37B29" w:rsidRDefault="00D37B29" w:rsidP="00D37B29">
      <w:pPr>
        <w:pStyle w:val="a9"/>
        <w:spacing w:line="276" w:lineRule="auto"/>
        <w:jc w:val="center"/>
      </w:pPr>
      <w:r w:rsidRPr="00A711F1">
        <w:t xml:space="preserve">Министерство образования и науки </w:t>
      </w:r>
      <w:r>
        <w:t>Хабаровского края</w:t>
      </w:r>
    </w:p>
    <w:p w:rsidR="00D37B29" w:rsidRDefault="00D37B29" w:rsidP="00D37B29">
      <w:pPr>
        <w:pStyle w:val="a9"/>
        <w:spacing w:line="276" w:lineRule="auto"/>
        <w:jc w:val="center"/>
      </w:pPr>
      <w:r>
        <w:t>Краевое г</w:t>
      </w:r>
      <w:r w:rsidRPr="00A711F1">
        <w:t xml:space="preserve">осударственное бюджетное профессиональное образовательное учреждение </w:t>
      </w:r>
    </w:p>
    <w:p w:rsidR="00D37B29" w:rsidRDefault="00D37B29" w:rsidP="00D37B29">
      <w:pPr>
        <w:pStyle w:val="a9"/>
        <w:spacing w:line="276" w:lineRule="auto"/>
        <w:jc w:val="center"/>
      </w:pPr>
      <w:r w:rsidRPr="00A711F1">
        <w:t>«</w:t>
      </w:r>
      <w:r>
        <w:t>Хорский агропромышленный техникум</w:t>
      </w:r>
      <w:r w:rsidRPr="00A711F1">
        <w:t>»</w:t>
      </w:r>
    </w:p>
    <w:p w:rsidR="00D37B29" w:rsidRDefault="00D37B29" w:rsidP="00D37B29">
      <w:pPr>
        <w:pStyle w:val="a9"/>
        <w:spacing w:line="276" w:lineRule="auto"/>
      </w:pPr>
    </w:p>
    <w:p w:rsidR="00D37B29" w:rsidRDefault="00D37B29" w:rsidP="00D37B29">
      <w:pPr>
        <w:pStyle w:val="a9"/>
        <w:spacing w:line="276" w:lineRule="auto"/>
        <w:jc w:val="center"/>
      </w:pPr>
      <w:r w:rsidRPr="00A711F1">
        <w:t>Заключение</w:t>
      </w:r>
    </w:p>
    <w:p w:rsidR="00D37B29" w:rsidRDefault="00D37B29" w:rsidP="00D37B29">
      <w:pPr>
        <w:pStyle w:val="a9"/>
        <w:spacing w:line="276" w:lineRule="auto"/>
        <w:jc w:val="center"/>
      </w:pPr>
      <w:r w:rsidRPr="00A711F1">
        <w:t>председателя государственной экзаменационной комиссии о соблюдении процедурных вопросов при проведении защиты выпускной квалификационной работы (ВКР)</w:t>
      </w:r>
    </w:p>
    <w:p w:rsidR="00D37B29" w:rsidRDefault="00D37B29" w:rsidP="00D37B29">
      <w:pPr>
        <w:pStyle w:val="a9"/>
        <w:spacing w:line="276" w:lineRule="auto"/>
      </w:pPr>
      <w:r w:rsidRPr="00A711F1">
        <w:t xml:space="preserve">по направлению подготовки (специальности) </w:t>
      </w:r>
      <w:r w:rsidR="00342C3B">
        <w:t>4</w:t>
      </w:r>
      <w:r w:rsidR="00342C3B" w:rsidRPr="00A8615D">
        <w:t>3.02.</w:t>
      </w:r>
      <w:r w:rsidR="00342C3B">
        <w:t>15</w:t>
      </w:r>
      <w:r w:rsidR="00342C3B" w:rsidRPr="00A8615D">
        <w:t xml:space="preserve"> </w:t>
      </w:r>
      <w:r w:rsidR="00342C3B">
        <w:t>Поварское и кондитерское дело</w:t>
      </w:r>
      <w:r w:rsidR="00342C3B" w:rsidRPr="00A711F1">
        <w:t xml:space="preserve"> </w:t>
      </w:r>
      <w:r w:rsidRPr="00A711F1">
        <w:t>направленности (профилю) образования _________________________________________, проводимой «____» _________________20</w:t>
      </w:r>
      <w:r w:rsidR="001E0C3D">
        <w:t xml:space="preserve">27 </w:t>
      </w:r>
      <w:r w:rsidRPr="00A711F1">
        <w:t xml:space="preserve">г. в </w:t>
      </w:r>
      <w:r>
        <w:t>К</w:t>
      </w:r>
      <w:r w:rsidRPr="00A711F1">
        <w:t>ГБ</w:t>
      </w:r>
      <w:r>
        <w:t xml:space="preserve"> ПОУ </w:t>
      </w:r>
      <w:r w:rsidRPr="00A711F1">
        <w:t>«</w:t>
      </w:r>
      <w:r>
        <w:t>ХАТ</w:t>
      </w:r>
      <w:r w:rsidRPr="00A711F1">
        <w:t xml:space="preserve">». </w:t>
      </w:r>
    </w:p>
    <w:p w:rsidR="00D37B29" w:rsidRDefault="00D37B29" w:rsidP="00D37B29">
      <w:pPr>
        <w:pStyle w:val="a9"/>
        <w:spacing w:line="276" w:lineRule="auto"/>
      </w:pPr>
      <w:r w:rsidRPr="00A711F1">
        <w:t xml:space="preserve">Данные проведенной экспертизы: </w:t>
      </w:r>
    </w:p>
    <w:p w:rsidR="00D37B29" w:rsidRDefault="00D37B29" w:rsidP="00D37B29">
      <w:pPr>
        <w:pStyle w:val="a9"/>
        <w:spacing w:line="276" w:lineRule="auto"/>
      </w:pPr>
      <w:r w:rsidRPr="00A711F1">
        <w:t xml:space="preserve">1. Соответствие сроков проведения защиты ВКР срокам, предусмотренным учебным планом и графиком учебного процесса (календарным учебным графиком) ___________________ </w:t>
      </w:r>
    </w:p>
    <w:p w:rsidR="00D37B29" w:rsidRPr="00A711F1" w:rsidRDefault="001E0C3D" w:rsidP="00D37B29">
      <w:pPr>
        <w:pStyle w:val="a9"/>
        <w:spacing w:line="276" w:lineRule="auto"/>
        <w:jc w:val="center"/>
        <w:rPr>
          <w:vertAlign w:val="superscript"/>
        </w:rPr>
      </w:pPr>
      <w:r>
        <w:rPr>
          <w:vertAlign w:val="superscript"/>
        </w:rPr>
        <w:t xml:space="preserve">                                                                                                                                      </w:t>
      </w:r>
      <w:r w:rsidR="00D37B29" w:rsidRPr="00A711F1">
        <w:rPr>
          <w:vertAlign w:val="superscript"/>
        </w:rPr>
        <w:t>(соответствует/ не соответствует)</w:t>
      </w:r>
    </w:p>
    <w:p w:rsidR="00D37B29" w:rsidRDefault="00D37B29" w:rsidP="00D37B29">
      <w:pPr>
        <w:pStyle w:val="a9"/>
        <w:spacing w:line="276" w:lineRule="auto"/>
      </w:pPr>
      <w:r w:rsidRPr="00A711F1">
        <w:t>2. Обеспечение единства требований, предъявляемых ко всем защищающимся, и условий для объективной оценки качества освоения выпускниками соответствующей ОП ________________</w:t>
      </w:r>
      <w:r w:rsidR="001E0C3D">
        <w:t xml:space="preserve"> </w:t>
      </w:r>
      <w:r w:rsidRPr="00A711F1">
        <w:t xml:space="preserve"> </w:t>
      </w:r>
    </w:p>
    <w:p w:rsidR="00D37B29" w:rsidRDefault="001E0C3D" w:rsidP="00D37B29">
      <w:pPr>
        <w:pStyle w:val="a9"/>
        <w:spacing w:line="276" w:lineRule="auto"/>
        <w:jc w:val="center"/>
      </w:pPr>
      <w:r>
        <w:rPr>
          <w:vertAlign w:val="superscript"/>
        </w:rPr>
        <w:t xml:space="preserve">                                                                                                                                                                                           </w:t>
      </w:r>
      <w:r w:rsidR="00D37B29" w:rsidRPr="00A711F1">
        <w:rPr>
          <w:vertAlign w:val="superscript"/>
        </w:rPr>
        <w:t>(соблюдено/ не соблюдено)</w:t>
      </w:r>
    </w:p>
    <w:p w:rsidR="00D37B29" w:rsidRDefault="00D37B29" w:rsidP="00D37B29">
      <w:pPr>
        <w:pStyle w:val="a9"/>
        <w:spacing w:line="276" w:lineRule="auto"/>
      </w:pPr>
      <w:r w:rsidRPr="00A711F1">
        <w:t>3. Наличие необходимого оборудования и материала для ответа ____________________</w:t>
      </w:r>
      <w:r>
        <w:t>_______</w:t>
      </w:r>
      <w:r w:rsidRPr="00A711F1">
        <w:t xml:space="preserve">. </w:t>
      </w:r>
    </w:p>
    <w:p w:rsidR="00D37B29" w:rsidRPr="00A711F1" w:rsidRDefault="00D37B29" w:rsidP="00D37B29">
      <w:pPr>
        <w:pStyle w:val="a9"/>
        <w:spacing w:line="276" w:lineRule="auto"/>
        <w:rPr>
          <w:vertAlign w:val="superscript"/>
        </w:rPr>
      </w:pPr>
      <w:r>
        <w:t xml:space="preserve">                                                                                                                     </w:t>
      </w:r>
      <w:r w:rsidRPr="00A711F1">
        <w:rPr>
          <w:vertAlign w:val="superscript"/>
        </w:rPr>
        <w:t xml:space="preserve">(в наличии / отсутствует) </w:t>
      </w:r>
    </w:p>
    <w:p w:rsidR="00D37B29" w:rsidRDefault="00D37B29" w:rsidP="00D37B29">
      <w:pPr>
        <w:pStyle w:val="a9"/>
        <w:spacing w:line="276" w:lineRule="auto"/>
      </w:pPr>
      <w:r w:rsidRPr="00A711F1">
        <w:t xml:space="preserve">4. Соблюдение Программы </w:t>
      </w:r>
      <w:r w:rsidR="00342C3B">
        <w:t>Г</w:t>
      </w:r>
      <w:r w:rsidRPr="00A711F1">
        <w:t xml:space="preserve">осударственной итоговой аттестации___________________. </w:t>
      </w:r>
    </w:p>
    <w:p w:rsidR="00D37B29" w:rsidRPr="00A711F1" w:rsidRDefault="00D37B29" w:rsidP="00D37B29">
      <w:pPr>
        <w:pStyle w:val="a9"/>
        <w:spacing w:line="276" w:lineRule="auto"/>
        <w:rPr>
          <w:vertAlign w:val="superscript"/>
        </w:rPr>
      </w:pPr>
      <w:r>
        <w:t xml:space="preserve">                                                                                                                  </w:t>
      </w:r>
      <w:r w:rsidRPr="00A711F1">
        <w:rPr>
          <w:vertAlign w:val="superscript"/>
        </w:rPr>
        <w:t xml:space="preserve">(соблюдено/ не соблюдено) </w:t>
      </w:r>
    </w:p>
    <w:p w:rsidR="00D37B29" w:rsidRDefault="00D37B29" w:rsidP="00D37B29">
      <w:pPr>
        <w:pStyle w:val="a9"/>
        <w:spacing w:line="276" w:lineRule="auto"/>
      </w:pPr>
      <w:r w:rsidRPr="00A711F1">
        <w:t>6. Ведение видеосъемки ________________</w:t>
      </w:r>
      <w:r w:rsidR="001E0C3D">
        <w:t xml:space="preserve"> </w:t>
      </w:r>
      <w:r w:rsidRPr="00A711F1">
        <w:t xml:space="preserve">. </w:t>
      </w:r>
      <w:r>
        <w:t xml:space="preserve"> </w:t>
      </w:r>
    </w:p>
    <w:p w:rsidR="00D37B29" w:rsidRPr="00A711F1" w:rsidRDefault="00D37B29" w:rsidP="00D37B29">
      <w:pPr>
        <w:pStyle w:val="a9"/>
        <w:spacing w:line="276" w:lineRule="auto"/>
        <w:rPr>
          <w:vertAlign w:val="superscript"/>
        </w:rPr>
      </w:pPr>
      <w:r>
        <w:t xml:space="preserve">                                              </w:t>
      </w:r>
      <w:r w:rsidR="001E0C3D">
        <w:t xml:space="preserve"> </w:t>
      </w:r>
      <w:r>
        <w:t xml:space="preserve"> </w:t>
      </w:r>
      <w:r w:rsidRPr="00A711F1">
        <w:rPr>
          <w:vertAlign w:val="superscript"/>
        </w:rPr>
        <w:t xml:space="preserve">(велась / не велась) </w:t>
      </w:r>
    </w:p>
    <w:p w:rsidR="00D37B29" w:rsidRDefault="00D37B29" w:rsidP="00D37B29">
      <w:pPr>
        <w:pStyle w:val="a9"/>
        <w:spacing w:line="276" w:lineRule="auto"/>
      </w:pPr>
      <w:r w:rsidRPr="00A711F1">
        <w:t xml:space="preserve">7. Другое ____________________________________________________________________ . </w:t>
      </w:r>
    </w:p>
    <w:p w:rsidR="00D37B29" w:rsidRDefault="00D37B29" w:rsidP="00D37B29">
      <w:pPr>
        <w:pStyle w:val="a9"/>
        <w:spacing w:line="276" w:lineRule="auto"/>
      </w:pPr>
      <w:r w:rsidRPr="00A711F1">
        <w:t xml:space="preserve">8. Заключение: процедура проведения защиты ВКР ____________ ____________________. </w:t>
      </w:r>
    </w:p>
    <w:p w:rsidR="00D37B29" w:rsidRPr="00A711F1" w:rsidRDefault="00D37B29" w:rsidP="00D37B29">
      <w:pPr>
        <w:pStyle w:val="a9"/>
        <w:spacing w:line="276" w:lineRule="auto"/>
        <w:rPr>
          <w:vertAlign w:val="superscript"/>
        </w:rPr>
      </w:pPr>
      <w:r>
        <w:rPr>
          <w:vertAlign w:val="superscript"/>
        </w:rPr>
        <w:t xml:space="preserve">                                                                                                                                             </w:t>
      </w:r>
      <w:r w:rsidRPr="00A711F1">
        <w:rPr>
          <w:vertAlign w:val="superscript"/>
        </w:rPr>
        <w:t xml:space="preserve">(не была нарушена / была нарушена) </w:t>
      </w:r>
    </w:p>
    <w:p w:rsidR="00D37B29" w:rsidRDefault="00D37B29" w:rsidP="00D37B29">
      <w:pPr>
        <w:pStyle w:val="a9"/>
        <w:spacing w:before="240" w:line="276" w:lineRule="auto"/>
      </w:pPr>
      <w:r w:rsidRPr="00A711F1">
        <w:t>Председатель комиссии _____________________ __________</w:t>
      </w:r>
      <w:r w:rsidRPr="00E24E77">
        <w:t xml:space="preserve"> </w:t>
      </w:r>
      <w:r>
        <w:t xml:space="preserve">                                     </w:t>
      </w:r>
      <w:r w:rsidRPr="00A711F1">
        <w:t>Дата</w:t>
      </w:r>
    </w:p>
    <w:p w:rsidR="00D37B29" w:rsidRPr="00A711F1" w:rsidRDefault="00D37B29" w:rsidP="00D37B29">
      <w:pPr>
        <w:pStyle w:val="a9"/>
        <w:spacing w:line="276" w:lineRule="auto"/>
        <w:rPr>
          <w:vertAlign w:val="superscript"/>
        </w:rPr>
      </w:pPr>
      <w:r>
        <w:rPr>
          <w:vertAlign w:val="superscript"/>
        </w:rPr>
        <w:t xml:space="preserve">                                                                                                         </w:t>
      </w:r>
      <w:r w:rsidRPr="00A711F1">
        <w:rPr>
          <w:vertAlign w:val="superscript"/>
        </w:rPr>
        <w:t xml:space="preserve">(ФИО, </w:t>
      </w:r>
      <w:r>
        <w:rPr>
          <w:vertAlign w:val="superscript"/>
        </w:rPr>
        <w:t xml:space="preserve">                  </w:t>
      </w:r>
      <w:r w:rsidRPr="00A711F1">
        <w:rPr>
          <w:vertAlign w:val="superscript"/>
        </w:rPr>
        <w:t xml:space="preserve">подпись) </w:t>
      </w:r>
    </w:p>
    <w:p w:rsidR="00D37B29" w:rsidRDefault="00D37B29" w:rsidP="00D37B29">
      <w:pPr>
        <w:pStyle w:val="a9"/>
        <w:spacing w:after="240" w:line="276" w:lineRule="auto"/>
      </w:pPr>
    </w:p>
    <w:p w:rsidR="00D37B29" w:rsidRDefault="00D37B29" w:rsidP="00D37B29">
      <w:pPr>
        <w:pStyle w:val="a9"/>
        <w:spacing w:line="276" w:lineRule="auto"/>
        <w:jc w:val="right"/>
      </w:pPr>
      <w:r>
        <w:t>Приложение Е</w:t>
      </w:r>
    </w:p>
    <w:p w:rsidR="00D37B29" w:rsidRDefault="00D37B29" w:rsidP="00D37B29">
      <w:pPr>
        <w:pStyle w:val="a9"/>
        <w:spacing w:line="276" w:lineRule="auto"/>
        <w:jc w:val="right"/>
      </w:pPr>
      <w:r w:rsidRPr="007F7190">
        <w:t xml:space="preserve">Образец отчета о работе ГЭК </w:t>
      </w:r>
    </w:p>
    <w:p w:rsidR="00D37B29" w:rsidRDefault="00D37B29" w:rsidP="00D37B29">
      <w:pPr>
        <w:pStyle w:val="a9"/>
        <w:spacing w:line="276" w:lineRule="auto"/>
        <w:jc w:val="center"/>
      </w:pPr>
      <w:r w:rsidRPr="007F7190">
        <w:t xml:space="preserve">Министерство образования и науки </w:t>
      </w:r>
      <w:r>
        <w:t>Хабаровского края</w:t>
      </w:r>
    </w:p>
    <w:p w:rsidR="00D37B29" w:rsidRDefault="00D37B29" w:rsidP="00D37B29">
      <w:pPr>
        <w:pStyle w:val="a9"/>
        <w:spacing w:line="276" w:lineRule="auto"/>
        <w:jc w:val="center"/>
      </w:pPr>
      <w:r w:rsidRPr="007F7190">
        <w:t xml:space="preserve"> </w:t>
      </w:r>
      <w:r>
        <w:t>Краевое г</w:t>
      </w:r>
      <w:r w:rsidRPr="007F7190">
        <w:t xml:space="preserve">осударственное бюджетное профессиональное образовательное учреждение </w:t>
      </w:r>
    </w:p>
    <w:p w:rsidR="00D37B29" w:rsidRDefault="00D37B29" w:rsidP="00D37B29">
      <w:pPr>
        <w:pStyle w:val="a9"/>
        <w:spacing w:line="276" w:lineRule="auto"/>
        <w:jc w:val="center"/>
      </w:pPr>
      <w:r w:rsidRPr="007F7190">
        <w:t xml:space="preserve"> «</w:t>
      </w:r>
      <w:r>
        <w:t>Хо</w:t>
      </w:r>
      <w:r w:rsidRPr="007F7190">
        <w:t xml:space="preserve">рский </w:t>
      </w:r>
      <w:r>
        <w:t>агропромышленный техникум</w:t>
      </w:r>
      <w:r w:rsidRPr="007F7190">
        <w:t xml:space="preserve">» </w:t>
      </w:r>
    </w:p>
    <w:p w:rsidR="00D37B29" w:rsidRDefault="00D37B29" w:rsidP="00D37B29">
      <w:pPr>
        <w:pStyle w:val="a9"/>
        <w:spacing w:line="276" w:lineRule="auto"/>
        <w:jc w:val="center"/>
      </w:pPr>
    </w:p>
    <w:p w:rsidR="00D37B29" w:rsidRDefault="00D37B29" w:rsidP="00D37B29">
      <w:pPr>
        <w:pStyle w:val="a9"/>
        <w:spacing w:line="276" w:lineRule="auto"/>
        <w:jc w:val="center"/>
      </w:pPr>
      <w:r>
        <w:t>ОТЧЕ</w:t>
      </w:r>
      <w:r w:rsidRPr="007F7190">
        <w:t xml:space="preserve">Т </w:t>
      </w:r>
    </w:p>
    <w:p w:rsidR="00D37B29" w:rsidRDefault="00D37B29" w:rsidP="00D37B29">
      <w:pPr>
        <w:pStyle w:val="a9"/>
        <w:spacing w:line="276" w:lineRule="auto"/>
        <w:jc w:val="center"/>
      </w:pPr>
      <w:r w:rsidRPr="007F7190">
        <w:t xml:space="preserve">о работе государственной экзаменационной комиссии (ГЭК) по направлению подготовки </w:t>
      </w:r>
      <w:r>
        <w:t xml:space="preserve">специальности </w:t>
      </w:r>
      <w:r w:rsidR="00342C3B">
        <w:t>4</w:t>
      </w:r>
      <w:r w:rsidR="00342C3B" w:rsidRPr="00A8615D">
        <w:t>3.02.</w:t>
      </w:r>
      <w:r w:rsidR="00342C3B">
        <w:t>15</w:t>
      </w:r>
      <w:r w:rsidR="00342C3B" w:rsidRPr="00A8615D">
        <w:t xml:space="preserve"> </w:t>
      </w:r>
      <w:r w:rsidR="00342C3B">
        <w:t>Поварское и кондитерское дело</w:t>
      </w:r>
    </w:p>
    <w:p w:rsidR="00D37B29" w:rsidRPr="00A5626E" w:rsidRDefault="00D37B29" w:rsidP="00D37B29">
      <w:pPr>
        <w:pStyle w:val="a9"/>
        <w:spacing w:line="276" w:lineRule="auto"/>
        <w:jc w:val="center"/>
        <w:rPr>
          <w:vertAlign w:val="superscript"/>
        </w:rPr>
      </w:pPr>
      <w:r w:rsidRPr="00A5626E">
        <w:rPr>
          <w:vertAlign w:val="superscript"/>
        </w:rPr>
        <w:t xml:space="preserve">(код, наименование) </w:t>
      </w:r>
    </w:p>
    <w:p w:rsidR="00D37B29" w:rsidRDefault="00D37B29" w:rsidP="00D37B29">
      <w:pPr>
        <w:pStyle w:val="a9"/>
        <w:spacing w:line="276" w:lineRule="auto"/>
      </w:pPr>
      <w:r w:rsidRPr="007F7190">
        <w:t>направленности (профилю) образования _______________________________________</w:t>
      </w:r>
      <w:r>
        <w:t>___</w:t>
      </w:r>
    </w:p>
    <w:p w:rsidR="00D37B29" w:rsidRDefault="00D37B29" w:rsidP="00D37B29">
      <w:pPr>
        <w:pStyle w:val="a9"/>
        <w:spacing w:line="276" w:lineRule="auto"/>
        <w:jc w:val="center"/>
        <w:rPr>
          <w:vertAlign w:val="superscript"/>
        </w:rPr>
      </w:pPr>
      <w:r w:rsidRPr="007F7190">
        <w:t xml:space="preserve"> </w:t>
      </w:r>
      <w:r>
        <w:t xml:space="preserve">                 </w:t>
      </w:r>
      <w:r w:rsidRPr="00A5626E">
        <w:rPr>
          <w:vertAlign w:val="superscript"/>
        </w:rPr>
        <w:t>(наименование)</w:t>
      </w:r>
    </w:p>
    <w:p w:rsidR="00D37B29" w:rsidRDefault="00D37B29" w:rsidP="00D37B29">
      <w:pPr>
        <w:pStyle w:val="a9"/>
        <w:spacing w:line="276" w:lineRule="auto"/>
        <w:jc w:val="center"/>
      </w:pPr>
      <w:r w:rsidRPr="007F7190">
        <w:t>Защита выпускных квалификационных работ (ВКР) проводилась: «___» __________20</w:t>
      </w:r>
      <w:r w:rsidR="001E0C3D">
        <w:t>27</w:t>
      </w:r>
      <w:r w:rsidRPr="007F7190">
        <w:t xml:space="preserve"> г., </w:t>
      </w:r>
    </w:p>
    <w:p w:rsidR="00D37B29" w:rsidRDefault="00D37B29" w:rsidP="00D37B29">
      <w:pPr>
        <w:pStyle w:val="a9"/>
        <w:spacing w:line="276" w:lineRule="auto"/>
      </w:pPr>
      <w:r w:rsidRPr="007F7190">
        <w:t xml:space="preserve">с ____ часов до ________ часов </w:t>
      </w:r>
    </w:p>
    <w:p w:rsidR="00D37B29" w:rsidRDefault="00D37B29" w:rsidP="00D37B29">
      <w:pPr>
        <w:pStyle w:val="a9"/>
        <w:spacing w:line="276" w:lineRule="auto"/>
      </w:pPr>
      <w:r w:rsidRPr="007F7190">
        <w:t xml:space="preserve">в аудитории № ____ учебного корпуса, находящегося по адресу: </w:t>
      </w:r>
    </w:p>
    <w:p w:rsidR="00D37B29" w:rsidRDefault="00D37B29" w:rsidP="00D37B29">
      <w:pPr>
        <w:pStyle w:val="a9"/>
        <w:spacing w:line="276" w:lineRule="auto"/>
      </w:pPr>
      <w:r w:rsidRPr="007F7190">
        <w:t xml:space="preserve">Состав ГЭК согласно приказу №____ от ________ </w:t>
      </w:r>
    </w:p>
    <w:p w:rsidR="00D37B29" w:rsidRDefault="00D37B29" w:rsidP="00D37B29">
      <w:pPr>
        <w:pStyle w:val="a9"/>
        <w:spacing w:line="276" w:lineRule="auto"/>
      </w:pPr>
      <w:r w:rsidRPr="007F7190">
        <w:t xml:space="preserve">1. 2… </w:t>
      </w:r>
    </w:p>
    <w:p w:rsidR="00D37B29" w:rsidRDefault="00D37B29" w:rsidP="00D37B29">
      <w:pPr>
        <w:pStyle w:val="a9"/>
        <w:spacing w:line="276" w:lineRule="auto"/>
      </w:pPr>
      <w:r w:rsidRPr="007F7190">
        <w:t xml:space="preserve">К защите было представлено ___ ВКР обучающихся очной формы, </w:t>
      </w:r>
    </w:p>
    <w:p w:rsidR="00D37B29" w:rsidRDefault="00D37B29" w:rsidP="00D37B29">
      <w:pPr>
        <w:pStyle w:val="a9"/>
        <w:spacing w:line="276" w:lineRule="auto"/>
      </w:pPr>
      <w:r w:rsidRPr="007F7190">
        <w:t xml:space="preserve">На защите были представлены ВКР следующей тематики: (перечислить укрупненные группы тем) </w:t>
      </w:r>
    </w:p>
    <w:p w:rsidR="00D37B29" w:rsidRDefault="00D37B29" w:rsidP="00D37B29">
      <w:pPr>
        <w:pStyle w:val="a9"/>
        <w:spacing w:line="276" w:lineRule="auto"/>
      </w:pPr>
      <w:r w:rsidRPr="007F7190">
        <w:t xml:space="preserve">1. </w:t>
      </w:r>
    </w:p>
    <w:p w:rsidR="00D37B29" w:rsidRDefault="00D37B29" w:rsidP="00D37B29">
      <w:pPr>
        <w:pStyle w:val="a9"/>
        <w:spacing w:line="276" w:lineRule="auto"/>
      </w:pPr>
      <w:r w:rsidRPr="007F7190">
        <w:t>2</w:t>
      </w:r>
      <w:r>
        <w:t>. …</w:t>
      </w:r>
      <w:r w:rsidRPr="007F7190">
        <w:t xml:space="preserve"> </w:t>
      </w:r>
    </w:p>
    <w:p w:rsidR="00D37B29" w:rsidRDefault="00D37B29" w:rsidP="00D37B29">
      <w:pPr>
        <w:pStyle w:val="a9"/>
        <w:spacing w:line="276" w:lineRule="auto"/>
      </w:pPr>
      <w:r w:rsidRPr="007F7190">
        <w:t xml:space="preserve">Представленные ВКР выполнялись на материалах предприятий (указать сферу деятельности, отрасль). </w:t>
      </w:r>
    </w:p>
    <w:p w:rsidR="00D37B29" w:rsidRDefault="00D37B29" w:rsidP="00D37B29">
      <w:pPr>
        <w:pStyle w:val="a9"/>
        <w:spacing w:line="276" w:lineRule="auto"/>
      </w:pPr>
      <w:r w:rsidRPr="007F7190">
        <w:t xml:space="preserve">Основные базы практик выпускников: (перечислить основные предприятия, на которых выпускники проходили практику) </w:t>
      </w:r>
    </w:p>
    <w:p w:rsidR="00D37B29" w:rsidRDefault="00D37B29" w:rsidP="00D37B29">
      <w:pPr>
        <w:pStyle w:val="a9"/>
        <w:spacing w:line="276" w:lineRule="auto"/>
      </w:pPr>
      <w:r w:rsidRPr="007F7190">
        <w:t xml:space="preserve">1. 2…. </w:t>
      </w:r>
    </w:p>
    <w:p w:rsidR="00D37B29" w:rsidRDefault="00D37B29" w:rsidP="00D37B29">
      <w:pPr>
        <w:pStyle w:val="a9"/>
        <w:spacing w:line="276" w:lineRule="auto"/>
      </w:pPr>
      <w:r w:rsidRPr="007F7190">
        <w:t xml:space="preserve">ВКР специалистов прошли рецензирование у ведущих работников организаций (указать сферу деятельности, отрасль). </w:t>
      </w:r>
    </w:p>
    <w:p w:rsidR="00D37B29" w:rsidRDefault="00D37B29" w:rsidP="00D37B29">
      <w:pPr>
        <w:pStyle w:val="a9"/>
        <w:spacing w:line="276" w:lineRule="auto"/>
      </w:pPr>
      <w:r w:rsidRPr="007F7190">
        <w:t xml:space="preserve">Оценивая представленные ВКР, государственная экзаменационная комиссия отмечает следующие достоинства (перечислить достоинства ВКР) и недостатки (перечислить недостатки ВКР). </w:t>
      </w:r>
    </w:p>
    <w:p w:rsidR="00D37B29" w:rsidRDefault="00D37B29" w:rsidP="00D37B29">
      <w:pPr>
        <w:pStyle w:val="a9"/>
        <w:spacing w:line="276" w:lineRule="auto"/>
      </w:pPr>
      <w:r w:rsidRPr="007F7190">
        <w:t xml:space="preserve">Государственная экзаменационная комиссии рекомендует (указать рекомендации для дальнейшей работы кафедр при выполнении обучающимися ВКР). </w:t>
      </w:r>
    </w:p>
    <w:p w:rsidR="00D37B29" w:rsidRDefault="00D37B29" w:rsidP="00D37B29">
      <w:pPr>
        <w:pStyle w:val="a9"/>
        <w:spacing w:line="276" w:lineRule="auto"/>
      </w:pPr>
      <w:r w:rsidRPr="007F7190">
        <w:t xml:space="preserve">Итоговые сведения по защите ВКР представлены в Приложении 1. </w:t>
      </w:r>
    </w:p>
    <w:p w:rsidR="00D37B29" w:rsidRDefault="00D37B29" w:rsidP="00D37B29">
      <w:pPr>
        <w:pStyle w:val="a9"/>
        <w:spacing w:before="240" w:line="276" w:lineRule="auto"/>
      </w:pPr>
      <w:r w:rsidRPr="007F7190">
        <w:t xml:space="preserve">Председатель ГЭК _____________ ____________________________ </w:t>
      </w:r>
      <w:r>
        <w:t>_______________________</w:t>
      </w:r>
    </w:p>
    <w:p w:rsidR="00D37B29" w:rsidRPr="00A5626E" w:rsidRDefault="00D37B29" w:rsidP="00D37B29">
      <w:pPr>
        <w:pStyle w:val="a9"/>
        <w:spacing w:line="276" w:lineRule="auto"/>
        <w:rPr>
          <w:vertAlign w:val="superscript"/>
        </w:rPr>
      </w:pPr>
      <w:r>
        <w:rPr>
          <w:vertAlign w:val="superscript"/>
        </w:rPr>
        <w:t xml:space="preserve">                                                                                                     </w:t>
      </w:r>
      <w:r w:rsidRPr="00A5626E">
        <w:rPr>
          <w:vertAlign w:val="superscript"/>
        </w:rPr>
        <w:t xml:space="preserve">(дата, подпись, Ф.И.О.) </w:t>
      </w:r>
    </w:p>
    <w:p w:rsidR="00D37B29" w:rsidRDefault="00D37B29" w:rsidP="00D37B29">
      <w:pPr>
        <w:pStyle w:val="a9"/>
        <w:spacing w:line="276" w:lineRule="auto"/>
      </w:pPr>
      <w:r>
        <w:t>Зам по УПР</w:t>
      </w:r>
      <w:r w:rsidRPr="007F7190">
        <w:t xml:space="preserve">_____________ ___________________________ </w:t>
      </w:r>
      <w:r>
        <w:t>_______________________________</w:t>
      </w:r>
    </w:p>
    <w:p w:rsidR="00D37B29" w:rsidRPr="00A5626E" w:rsidRDefault="00D37B29" w:rsidP="00D37B29">
      <w:pPr>
        <w:pStyle w:val="a9"/>
        <w:spacing w:line="276" w:lineRule="auto"/>
        <w:rPr>
          <w:vertAlign w:val="superscript"/>
        </w:rPr>
      </w:pPr>
      <w:r>
        <w:rPr>
          <w:vertAlign w:val="superscript"/>
        </w:rPr>
        <w:t xml:space="preserve">                                                                                                     </w:t>
      </w:r>
      <w:r w:rsidRPr="00A5626E">
        <w:rPr>
          <w:vertAlign w:val="superscript"/>
        </w:rPr>
        <w:t xml:space="preserve">(дата, подпись, Ф.И.О.) </w:t>
      </w:r>
    </w:p>
    <w:p w:rsidR="00D37B29" w:rsidRDefault="00D37B29" w:rsidP="00D37B29">
      <w:pPr>
        <w:pStyle w:val="a9"/>
        <w:spacing w:line="276" w:lineRule="auto"/>
      </w:pPr>
      <w:r w:rsidRPr="007F7190">
        <w:t xml:space="preserve">Секретарь ГЭК _________________ _________________________ </w:t>
      </w:r>
      <w:r>
        <w:t>__________________________</w:t>
      </w:r>
    </w:p>
    <w:p w:rsidR="00D37B29" w:rsidRPr="00A5626E" w:rsidRDefault="00D37B29" w:rsidP="00D37B29">
      <w:pPr>
        <w:pStyle w:val="a9"/>
        <w:spacing w:line="276" w:lineRule="auto"/>
        <w:rPr>
          <w:vertAlign w:val="superscript"/>
        </w:rPr>
      </w:pPr>
      <w:r>
        <w:rPr>
          <w:vertAlign w:val="superscript"/>
        </w:rPr>
        <w:t xml:space="preserve">                                                                                                   </w:t>
      </w:r>
      <w:r w:rsidRPr="00A5626E">
        <w:rPr>
          <w:vertAlign w:val="superscript"/>
        </w:rPr>
        <w:t>(дата, подпись, Ф.И.О.)</w:t>
      </w:r>
    </w:p>
    <w:p w:rsidR="00D37B29" w:rsidRDefault="00D37B29" w:rsidP="00D37B29">
      <w:pPr>
        <w:pStyle w:val="a9"/>
        <w:spacing w:line="276" w:lineRule="auto"/>
      </w:pPr>
    </w:p>
    <w:p w:rsidR="00D37B29" w:rsidRPr="00A711F1" w:rsidRDefault="00D37B29" w:rsidP="00D37B29">
      <w:pPr>
        <w:pStyle w:val="a9"/>
        <w:spacing w:line="276" w:lineRule="auto"/>
        <w:sectPr w:rsidR="00D37B29" w:rsidRPr="00A711F1" w:rsidSect="00F34D0E">
          <w:footerReference w:type="default" r:id="rId8"/>
          <w:pgSz w:w="11920" w:h="16850"/>
          <w:pgMar w:top="851" w:right="580" w:bottom="851" w:left="1418" w:header="720" w:footer="720" w:gutter="0"/>
          <w:pgNumType w:start="1"/>
          <w:cols w:space="720"/>
          <w:titlePg/>
          <w:docGrid w:linePitch="299"/>
        </w:sectPr>
      </w:pPr>
    </w:p>
    <w:p w:rsidR="00D37B29" w:rsidRPr="00EF0E17" w:rsidRDefault="00D37B29" w:rsidP="00D37B29">
      <w:pPr>
        <w:adjustRightInd w:val="0"/>
        <w:spacing w:line="276" w:lineRule="auto"/>
        <w:jc w:val="right"/>
      </w:pPr>
      <w:r w:rsidRPr="00EF0E17">
        <w:lastRenderedPageBreak/>
        <w:t>Продолжение Ж</w:t>
      </w:r>
    </w:p>
    <w:p w:rsidR="00D37B29" w:rsidRPr="00EF0E17" w:rsidRDefault="00D37B29" w:rsidP="00D37B29">
      <w:pPr>
        <w:adjustRightInd w:val="0"/>
        <w:spacing w:line="276" w:lineRule="auto"/>
        <w:jc w:val="right"/>
      </w:pPr>
      <w:r w:rsidRPr="00EF0E17">
        <w:t>Приложение к отчёту</w:t>
      </w:r>
    </w:p>
    <w:p w:rsidR="00D37B29" w:rsidRPr="00EF0E17" w:rsidRDefault="00D37B29" w:rsidP="00D37B29">
      <w:pPr>
        <w:adjustRightInd w:val="0"/>
        <w:spacing w:line="276" w:lineRule="auto"/>
        <w:jc w:val="center"/>
      </w:pPr>
      <w:r w:rsidRPr="00EF0E17">
        <w:t xml:space="preserve">Результаты защиты выпускной квалификационной (дипломной) работы </w:t>
      </w:r>
    </w:p>
    <w:p w:rsidR="00D37B29" w:rsidRDefault="00D37B29" w:rsidP="00D37B29">
      <w:pPr>
        <w:adjustRightInd w:val="0"/>
        <w:spacing w:line="276" w:lineRule="auto"/>
        <w:jc w:val="center"/>
      </w:pPr>
      <w:r w:rsidRPr="00EF0E17">
        <w:t xml:space="preserve">по специальности </w:t>
      </w:r>
      <w:r w:rsidR="00342C3B">
        <w:t>4</w:t>
      </w:r>
      <w:r w:rsidR="00342C3B" w:rsidRPr="00A8615D">
        <w:t>3.02.</w:t>
      </w:r>
      <w:r w:rsidR="00342C3B">
        <w:t>15</w:t>
      </w:r>
      <w:r w:rsidR="00342C3B" w:rsidRPr="00A8615D">
        <w:t xml:space="preserve"> </w:t>
      </w:r>
      <w:r w:rsidR="00342C3B">
        <w:t>Поварское и кондитерское дело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992"/>
        <w:gridCol w:w="709"/>
        <w:gridCol w:w="992"/>
        <w:gridCol w:w="709"/>
        <w:gridCol w:w="992"/>
        <w:gridCol w:w="697"/>
      </w:tblGrid>
      <w:tr w:rsidR="00D37B29" w:rsidTr="00342C3B">
        <w:tc>
          <w:tcPr>
            <w:tcW w:w="675" w:type="dxa"/>
            <w:vMerge w:val="restart"/>
          </w:tcPr>
          <w:p w:rsidR="00D37B29" w:rsidRDefault="00D37B29" w:rsidP="00342C3B">
            <w:pPr>
              <w:adjustRightInd w:val="0"/>
              <w:spacing w:line="276" w:lineRule="auto"/>
              <w:jc w:val="center"/>
            </w:pPr>
            <w:r w:rsidRPr="00EF0E17">
              <w:t>№ п/п</w:t>
            </w:r>
          </w:p>
        </w:tc>
        <w:tc>
          <w:tcPr>
            <w:tcW w:w="4395" w:type="dxa"/>
            <w:vMerge w:val="restart"/>
          </w:tcPr>
          <w:p w:rsidR="00D37B29" w:rsidRDefault="00D37B29" w:rsidP="00342C3B">
            <w:pPr>
              <w:adjustRightInd w:val="0"/>
              <w:spacing w:line="276" w:lineRule="auto"/>
              <w:jc w:val="center"/>
            </w:pPr>
            <w:r w:rsidRPr="00EF0E17">
              <w:t>Показатели</w:t>
            </w:r>
          </w:p>
        </w:tc>
        <w:tc>
          <w:tcPr>
            <w:tcW w:w="1701" w:type="dxa"/>
            <w:gridSpan w:val="2"/>
            <w:vMerge w:val="restart"/>
          </w:tcPr>
          <w:p w:rsidR="00D37B29" w:rsidRDefault="00D37B29" w:rsidP="00342C3B">
            <w:pPr>
              <w:adjustRightInd w:val="0"/>
              <w:spacing w:line="276" w:lineRule="auto"/>
              <w:jc w:val="center"/>
            </w:pPr>
            <w:r w:rsidRPr="00EF0E17">
              <w:t>Всего</w:t>
            </w:r>
          </w:p>
        </w:tc>
        <w:tc>
          <w:tcPr>
            <w:tcW w:w="3390" w:type="dxa"/>
            <w:gridSpan w:val="4"/>
          </w:tcPr>
          <w:p w:rsidR="00D37B29" w:rsidRDefault="00D37B29" w:rsidP="00342C3B">
            <w:pPr>
              <w:adjustRightInd w:val="0"/>
              <w:spacing w:line="276" w:lineRule="auto"/>
              <w:jc w:val="center"/>
            </w:pPr>
            <w:r w:rsidRPr="00EF0E17">
              <w:t>Форма обучения</w:t>
            </w:r>
          </w:p>
        </w:tc>
      </w:tr>
      <w:tr w:rsidR="00D37B29" w:rsidTr="00342C3B">
        <w:tc>
          <w:tcPr>
            <w:tcW w:w="675" w:type="dxa"/>
            <w:vMerge/>
          </w:tcPr>
          <w:p w:rsidR="00D37B29" w:rsidRDefault="00D37B29" w:rsidP="00342C3B">
            <w:pPr>
              <w:adjustRightInd w:val="0"/>
              <w:spacing w:line="276" w:lineRule="auto"/>
              <w:jc w:val="center"/>
            </w:pPr>
          </w:p>
        </w:tc>
        <w:tc>
          <w:tcPr>
            <w:tcW w:w="4395" w:type="dxa"/>
            <w:vMerge/>
          </w:tcPr>
          <w:p w:rsidR="00D37B29" w:rsidRDefault="00D37B29" w:rsidP="00342C3B">
            <w:pPr>
              <w:adjustRightInd w:val="0"/>
              <w:spacing w:line="276" w:lineRule="auto"/>
              <w:jc w:val="center"/>
            </w:pPr>
          </w:p>
        </w:tc>
        <w:tc>
          <w:tcPr>
            <w:tcW w:w="1701" w:type="dxa"/>
            <w:gridSpan w:val="2"/>
            <w:vMerge/>
          </w:tcPr>
          <w:p w:rsidR="00D37B29" w:rsidRDefault="00D37B29" w:rsidP="00342C3B">
            <w:pPr>
              <w:adjustRightInd w:val="0"/>
              <w:spacing w:line="276" w:lineRule="auto"/>
              <w:jc w:val="center"/>
            </w:pPr>
          </w:p>
        </w:tc>
        <w:tc>
          <w:tcPr>
            <w:tcW w:w="1701" w:type="dxa"/>
            <w:gridSpan w:val="2"/>
          </w:tcPr>
          <w:p w:rsidR="00D37B29" w:rsidRDefault="00D37B29" w:rsidP="00342C3B">
            <w:pPr>
              <w:adjustRightInd w:val="0"/>
              <w:spacing w:line="276" w:lineRule="auto"/>
              <w:jc w:val="center"/>
            </w:pPr>
            <w:r w:rsidRPr="00EF0E17">
              <w:t>очная</w:t>
            </w:r>
          </w:p>
        </w:tc>
        <w:tc>
          <w:tcPr>
            <w:tcW w:w="1689" w:type="dxa"/>
            <w:gridSpan w:val="2"/>
          </w:tcPr>
          <w:p w:rsidR="00D37B29" w:rsidRDefault="00D37B29" w:rsidP="00342C3B">
            <w:pPr>
              <w:adjustRightInd w:val="0"/>
              <w:spacing w:line="276" w:lineRule="auto"/>
              <w:jc w:val="center"/>
            </w:pPr>
            <w:r w:rsidRPr="00EF0E17">
              <w:t>заочная</w:t>
            </w:r>
          </w:p>
        </w:tc>
      </w:tr>
      <w:tr w:rsidR="00D37B29" w:rsidTr="00342C3B">
        <w:tc>
          <w:tcPr>
            <w:tcW w:w="675" w:type="dxa"/>
            <w:vMerge/>
          </w:tcPr>
          <w:p w:rsidR="00D37B29" w:rsidRDefault="00D37B29" w:rsidP="00342C3B">
            <w:pPr>
              <w:adjustRightInd w:val="0"/>
              <w:spacing w:line="276" w:lineRule="auto"/>
              <w:jc w:val="center"/>
            </w:pPr>
          </w:p>
        </w:tc>
        <w:tc>
          <w:tcPr>
            <w:tcW w:w="4395" w:type="dxa"/>
            <w:vMerge/>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r w:rsidRPr="00EF0E17">
              <w:t>кол-во</w:t>
            </w:r>
          </w:p>
        </w:tc>
        <w:tc>
          <w:tcPr>
            <w:tcW w:w="709" w:type="dxa"/>
          </w:tcPr>
          <w:p w:rsidR="00D37B29" w:rsidRDefault="00D37B29" w:rsidP="00342C3B">
            <w:pPr>
              <w:adjustRightInd w:val="0"/>
              <w:spacing w:line="276" w:lineRule="auto"/>
              <w:jc w:val="center"/>
            </w:pPr>
            <w:r w:rsidRPr="00EF0E17">
              <w:t>%</w:t>
            </w:r>
          </w:p>
        </w:tc>
        <w:tc>
          <w:tcPr>
            <w:tcW w:w="992" w:type="dxa"/>
          </w:tcPr>
          <w:p w:rsidR="00D37B29" w:rsidRDefault="00D37B29" w:rsidP="00342C3B">
            <w:pPr>
              <w:adjustRightInd w:val="0"/>
              <w:spacing w:line="276" w:lineRule="auto"/>
              <w:jc w:val="center"/>
            </w:pPr>
            <w:r w:rsidRPr="00EF0E17">
              <w:t>кол-во</w:t>
            </w:r>
          </w:p>
        </w:tc>
        <w:tc>
          <w:tcPr>
            <w:tcW w:w="709" w:type="dxa"/>
          </w:tcPr>
          <w:p w:rsidR="00D37B29" w:rsidRDefault="00D37B29" w:rsidP="00342C3B">
            <w:pPr>
              <w:adjustRightInd w:val="0"/>
              <w:spacing w:line="276" w:lineRule="auto"/>
              <w:jc w:val="center"/>
            </w:pPr>
            <w:r w:rsidRPr="00EF0E17">
              <w:t>%</w:t>
            </w:r>
          </w:p>
        </w:tc>
        <w:tc>
          <w:tcPr>
            <w:tcW w:w="992" w:type="dxa"/>
          </w:tcPr>
          <w:p w:rsidR="00D37B29" w:rsidRDefault="00D37B29" w:rsidP="00342C3B">
            <w:pPr>
              <w:adjustRightInd w:val="0"/>
              <w:spacing w:line="276" w:lineRule="auto"/>
              <w:jc w:val="center"/>
            </w:pPr>
            <w:r w:rsidRPr="00EF0E17">
              <w:t>кол-во</w:t>
            </w:r>
          </w:p>
        </w:tc>
        <w:tc>
          <w:tcPr>
            <w:tcW w:w="697" w:type="dxa"/>
          </w:tcPr>
          <w:p w:rsidR="00D37B29" w:rsidRDefault="00D37B29" w:rsidP="00342C3B">
            <w:pPr>
              <w:adjustRightInd w:val="0"/>
              <w:spacing w:line="276" w:lineRule="auto"/>
              <w:jc w:val="center"/>
            </w:pPr>
            <w:r w:rsidRPr="00EF0E17">
              <w:t>%</w:t>
            </w:r>
          </w:p>
        </w:tc>
      </w:tr>
      <w:tr w:rsidR="00D37B29" w:rsidRPr="009B69C4" w:rsidTr="00342C3B">
        <w:tc>
          <w:tcPr>
            <w:tcW w:w="675" w:type="dxa"/>
          </w:tcPr>
          <w:p w:rsidR="00D37B29" w:rsidRDefault="00D37B29" w:rsidP="00342C3B">
            <w:pPr>
              <w:adjustRightInd w:val="0"/>
              <w:spacing w:line="276" w:lineRule="auto"/>
              <w:jc w:val="center"/>
            </w:pPr>
            <w:r w:rsidRPr="00EF0E17">
              <w:t>1.</w:t>
            </w:r>
          </w:p>
        </w:tc>
        <w:tc>
          <w:tcPr>
            <w:tcW w:w="4395" w:type="dxa"/>
          </w:tcPr>
          <w:p w:rsidR="00D37B29" w:rsidRDefault="00D37B29" w:rsidP="00342C3B">
            <w:pPr>
              <w:adjustRightInd w:val="0"/>
              <w:spacing w:line="276" w:lineRule="auto"/>
              <w:jc w:val="both"/>
            </w:pPr>
            <w:r w:rsidRPr="00EF0E17">
              <w:t>Допущены к защите дипломной работы</w:t>
            </w: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697" w:type="dxa"/>
          </w:tcPr>
          <w:p w:rsidR="00D37B29" w:rsidRDefault="00D37B29" w:rsidP="00342C3B">
            <w:pPr>
              <w:adjustRightInd w:val="0"/>
              <w:spacing w:line="276" w:lineRule="auto"/>
              <w:jc w:val="center"/>
            </w:pPr>
          </w:p>
        </w:tc>
      </w:tr>
      <w:tr w:rsidR="00D37B29" w:rsidTr="00342C3B">
        <w:tc>
          <w:tcPr>
            <w:tcW w:w="675" w:type="dxa"/>
          </w:tcPr>
          <w:p w:rsidR="00D37B29" w:rsidRDefault="00D37B29" w:rsidP="00342C3B">
            <w:pPr>
              <w:adjustRightInd w:val="0"/>
              <w:spacing w:line="276" w:lineRule="auto"/>
              <w:jc w:val="center"/>
            </w:pPr>
            <w:r w:rsidRPr="00EF0E17">
              <w:t>2.</w:t>
            </w:r>
          </w:p>
        </w:tc>
        <w:tc>
          <w:tcPr>
            <w:tcW w:w="4395" w:type="dxa"/>
          </w:tcPr>
          <w:p w:rsidR="00D37B29" w:rsidRDefault="00D37B29" w:rsidP="00342C3B">
            <w:pPr>
              <w:adjustRightInd w:val="0"/>
              <w:spacing w:line="276" w:lineRule="auto"/>
              <w:jc w:val="both"/>
            </w:pPr>
            <w:r w:rsidRPr="00EF0E17">
              <w:t>На защиту вышли</w:t>
            </w: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697" w:type="dxa"/>
          </w:tcPr>
          <w:p w:rsidR="00D37B29" w:rsidRDefault="00D37B29" w:rsidP="00342C3B">
            <w:pPr>
              <w:adjustRightInd w:val="0"/>
              <w:spacing w:line="276" w:lineRule="auto"/>
              <w:jc w:val="center"/>
            </w:pPr>
          </w:p>
        </w:tc>
      </w:tr>
      <w:tr w:rsidR="00D37B29" w:rsidRPr="009B69C4" w:rsidTr="00342C3B">
        <w:tc>
          <w:tcPr>
            <w:tcW w:w="675" w:type="dxa"/>
          </w:tcPr>
          <w:p w:rsidR="00D37B29" w:rsidRDefault="00D37B29" w:rsidP="00342C3B">
            <w:pPr>
              <w:adjustRightInd w:val="0"/>
              <w:spacing w:line="276" w:lineRule="auto"/>
              <w:jc w:val="center"/>
            </w:pPr>
            <w:r w:rsidRPr="00EF0E17">
              <w:t>3.</w:t>
            </w:r>
          </w:p>
        </w:tc>
        <w:tc>
          <w:tcPr>
            <w:tcW w:w="4395" w:type="dxa"/>
          </w:tcPr>
          <w:p w:rsidR="00D37B29" w:rsidRDefault="00D37B29" w:rsidP="00342C3B">
            <w:pPr>
              <w:adjustRightInd w:val="0"/>
              <w:spacing w:line="276" w:lineRule="auto"/>
              <w:jc w:val="both"/>
            </w:pPr>
            <w:r w:rsidRPr="00EF0E17">
              <w:t>Защитили работу с оценкой «отлично»</w:t>
            </w: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697" w:type="dxa"/>
          </w:tcPr>
          <w:p w:rsidR="00D37B29" w:rsidRDefault="00D37B29" w:rsidP="00342C3B">
            <w:pPr>
              <w:adjustRightInd w:val="0"/>
              <w:spacing w:line="276" w:lineRule="auto"/>
              <w:jc w:val="center"/>
            </w:pPr>
          </w:p>
        </w:tc>
      </w:tr>
      <w:tr w:rsidR="00D37B29" w:rsidTr="00342C3B">
        <w:tc>
          <w:tcPr>
            <w:tcW w:w="675" w:type="dxa"/>
          </w:tcPr>
          <w:p w:rsidR="00D37B29" w:rsidRDefault="00D37B29" w:rsidP="00342C3B">
            <w:pPr>
              <w:adjustRightInd w:val="0"/>
              <w:spacing w:line="276" w:lineRule="auto"/>
              <w:jc w:val="center"/>
            </w:pPr>
            <w:r w:rsidRPr="00EF0E17">
              <w:t>4.</w:t>
            </w:r>
          </w:p>
        </w:tc>
        <w:tc>
          <w:tcPr>
            <w:tcW w:w="4395" w:type="dxa"/>
          </w:tcPr>
          <w:p w:rsidR="00D37B29" w:rsidRDefault="00D37B29" w:rsidP="00342C3B">
            <w:pPr>
              <w:adjustRightInd w:val="0"/>
              <w:spacing w:line="276" w:lineRule="auto"/>
              <w:jc w:val="both"/>
            </w:pPr>
            <w:r w:rsidRPr="00EF0E17">
              <w:t>Защитили работу оценкой «хорошо»</w:t>
            </w: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697" w:type="dxa"/>
          </w:tcPr>
          <w:p w:rsidR="00D37B29" w:rsidRDefault="00D37B29" w:rsidP="00342C3B">
            <w:pPr>
              <w:adjustRightInd w:val="0"/>
              <w:spacing w:line="276" w:lineRule="auto"/>
              <w:jc w:val="center"/>
            </w:pPr>
          </w:p>
        </w:tc>
      </w:tr>
      <w:tr w:rsidR="00D37B29" w:rsidRPr="009B69C4" w:rsidTr="00342C3B">
        <w:tc>
          <w:tcPr>
            <w:tcW w:w="675" w:type="dxa"/>
          </w:tcPr>
          <w:p w:rsidR="00D37B29" w:rsidRDefault="00D37B29" w:rsidP="00342C3B">
            <w:pPr>
              <w:adjustRightInd w:val="0"/>
              <w:spacing w:line="276" w:lineRule="auto"/>
              <w:jc w:val="center"/>
            </w:pPr>
            <w:r w:rsidRPr="00EF0E17">
              <w:t>5.</w:t>
            </w:r>
          </w:p>
        </w:tc>
        <w:tc>
          <w:tcPr>
            <w:tcW w:w="4395" w:type="dxa"/>
          </w:tcPr>
          <w:p w:rsidR="00D37B29" w:rsidRDefault="00D37B29" w:rsidP="00342C3B">
            <w:pPr>
              <w:adjustRightInd w:val="0"/>
              <w:spacing w:line="276" w:lineRule="auto"/>
              <w:jc w:val="both"/>
            </w:pPr>
            <w:r w:rsidRPr="00EF0E17">
              <w:t>Защитили работу с оценкой «удовлетворительно»</w:t>
            </w: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697" w:type="dxa"/>
          </w:tcPr>
          <w:p w:rsidR="00D37B29" w:rsidRDefault="00D37B29" w:rsidP="00342C3B">
            <w:pPr>
              <w:adjustRightInd w:val="0"/>
              <w:spacing w:line="276" w:lineRule="auto"/>
              <w:jc w:val="center"/>
            </w:pPr>
          </w:p>
        </w:tc>
      </w:tr>
      <w:tr w:rsidR="00D37B29" w:rsidTr="00342C3B">
        <w:tc>
          <w:tcPr>
            <w:tcW w:w="675" w:type="dxa"/>
          </w:tcPr>
          <w:p w:rsidR="00D37B29" w:rsidRPr="00EF0E17" w:rsidRDefault="00D37B29" w:rsidP="00342C3B">
            <w:pPr>
              <w:adjustRightInd w:val="0"/>
              <w:spacing w:line="276" w:lineRule="auto"/>
              <w:jc w:val="center"/>
            </w:pPr>
            <w:r w:rsidRPr="00EF0E17">
              <w:t>6.</w:t>
            </w:r>
          </w:p>
        </w:tc>
        <w:tc>
          <w:tcPr>
            <w:tcW w:w="4395" w:type="dxa"/>
          </w:tcPr>
          <w:p w:rsidR="00D37B29" w:rsidRPr="00EF0E17" w:rsidRDefault="00D37B29" w:rsidP="00342C3B">
            <w:pPr>
              <w:adjustRightInd w:val="0"/>
              <w:spacing w:line="276" w:lineRule="auto"/>
              <w:jc w:val="both"/>
            </w:pPr>
            <w:r w:rsidRPr="00EF0E17">
              <w:t>Средний балл</w:t>
            </w: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697" w:type="dxa"/>
          </w:tcPr>
          <w:p w:rsidR="00D37B29" w:rsidRDefault="00D37B29" w:rsidP="00342C3B">
            <w:pPr>
              <w:adjustRightInd w:val="0"/>
              <w:spacing w:line="276" w:lineRule="auto"/>
              <w:jc w:val="center"/>
            </w:pPr>
          </w:p>
        </w:tc>
      </w:tr>
    </w:tbl>
    <w:p w:rsidR="00D37B29" w:rsidRDefault="00D37B29" w:rsidP="00D37B29">
      <w:pPr>
        <w:adjustRightInd w:val="0"/>
        <w:spacing w:line="276" w:lineRule="auto"/>
        <w:jc w:val="center"/>
      </w:pPr>
    </w:p>
    <w:p w:rsidR="00D37B29" w:rsidRDefault="00D37B29" w:rsidP="00D37B29">
      <w:pPr>
        <w:adjustRightInd w:val="0"/>
        <w:spacing w:line="276" w:lineRule="auto"/>
        <w:jc w:val="center"/>
      </w:pPr>
      <w:r w:rsidRPr="00EF0E17">
        <w:t xml:space="preserve">Характеристика выпускных квалификационных работ </w:t>
      </w:r>
    </w:p>
    <w:p w:rsidR="00D37B29" w:rsidRDefault="00D37B29" w:rsidP="00D37B29">
      <w:pPr>
        <w:adjustRightInd w:val="0"/>
        <w:spacing w:line="276" w:lineRule="auto"/>
        <w:jc w:val="center"/>
      </w:pPr>
      <w:r w:rsidRPr="00EF0E17">
        <w:t xml:space="preserve">по специальности </w:t>
      </w:r>
      <w:r w:rsidR="00342C3B">
        <w:t>4</w:t>
      </w:r>
      <w:r w:rsidR="00342C3B" w:rsidRPr="00A8615D">
        <w:t>3.02.</w:t>
      </w:r>
      <w:r w:rsidR="00342C3B">
        <w:t>15</w:t>
      </w:r>
      <w:r w:rsidR="00342C3B" w:rsidRPr="00A8615D">
        <w:t xml:space="preserve"> </w:t>
      </w:r>
      <w:r w:rsidR="00342C3B">
        <w:t>Поварское и кондитерское дело</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383"/>
        <w:gridCol w:w="991"/>
        <w:gridCol w:w="708"/>
        <w:gridCol w:w="991"/>
        <w:gridCol w:w="708"/>
        <w:gridCol w:w="991"/>
        <w:gridCol w:w="696"/>
      </w:tblGrid>
      <w:tr w:rsidR="00D37B29" w:rsidTr="00342C3B">
        <w:tc>
          <w:tcPr>
            <w:tcW w:w="859" w:type="dxa"/>
            <w:vMerge w:val="restart"/>
          </w:tcPr>
          <w:p w:rsidR="00D37B29" w:rsidRDefault="00D37B29" w:rsidP="00342C3B">
            <w:pPr>
              <w:adjustRightInd w:val="0"/>
              <w:spacing w:line="276" w:lineRule="auto"/>
              <w:jc w:val="center"/>
            </w:pPr>
            <w:r w:rsidRPr="00EF0E17">
              <w:t>№ п/п</w:t>
            </w:r>
          </w:p>
        </w:tc>
        <w:tc>
          <w:tcPr>
            <w:tcW w:w="4383" w:type="dxa"/>
            <w:vMerge w:val="restart"/>
          </w:tcPr>
          <w:p w:rsidR="00D37B29" w:rsidRDefault="00D37B29" w:rsidP="00342C3B">
            <w:pPr>
              <w:adjustRightInd w:val="0"/>
              <w:spacing w:line="276" w:lineRule="auto"/>
              <w:jc w:val="center"/>
            </w:pPr>
            <w:r w:rsidRPr="00EF0E17">
              <w:t>Показатели</w:t>
            </w:r>
          </w:p>
        </w:tc>
        <w:tc>
          <w:tcPr>
            <w:tcW w:w="1699" w:type="dxa"/>
            <w:gridSpan w:val="2"/>
            <w:vMerge w:val="restart"/>
          </w:tcPr>
          <w:p w:rsidR="00D37B29" w:rsidRDefault="00D37B29" w:rsidP="00342C3B">
            <w:pPr>
              <w:adjustRightInd w:val="0"/>
              <w:spacing w:line="276" w:lineRule="auto"/>
              <w:jc w:val="center"/>
            </w:pPr>
            <w:r w:rsidRPr="00EF0E17">
              <w:t>Всего</w:t>
            </w:r>
          </w:p>
        </w:tc>
        <w:tc>
          <w:tcPr>
            <w:tcW w:w="3386" w:type="dxa"/>
            <w:gridSpan w:val="4"/>
          </w:tcPr>
          <w:p w:rsidR="00D37B29" w:rsidRDefault="00D37B29" w:rsidP="00342C3B">
            <w:pPr>
              <w:adjustRightInd w:val="0"/>
              <w:spacing w:line="276" w:lineRule="auto"/>
              <w:jc w:val="center"/>
            </w:pPr>
            <w:r w:rsidRPr="00EF0E17">
              <w:t>Форма обучения</w:t>
            </w:r>
          </w:p>
        </w:tc>
      </w:tr>
      <w:tr w:rsidR="00D37B29" w:rsidTr="00342C3B">
        <w:tc>
          <w:tcPr>
            <w:tcW w:w="859" w:type="dxa"/>
            <w:vMerge/>
          </w:tcPr>
          <w:p w:rsidR="00D37B29" w:rsidRDefault="00D37B29" w:rsidP="00342C3B">
            <w:pPr>
              <w:adjustRightInd w:val="0"/>
              <w:spacing w:line="276" w:lineRule="auto"/>
              <w:jc w:val="center"/>
            </w:pPr>
          </w:p>
        </w:tc>
        <w:tc>
          <w:tcPr>
            <w:tcW w:w="4383" w:type="dxa"/>
            <w:vMerge/>
          </w:tcPr>
          <w:p w:rsidR="00D37B29" w:rsidRDefault="00D37B29" w:rsidP="00342C3B">
            <w:pPr>
              <w:adjustRightInd w:val="0"/>
              <w:spacing w:line="276" w:lineRule="auto"/>
              <w:jc w:val="center"/>
            </w:pPr>
          </w:p>
        </w:tc>
        <w:tc>
          <w:tcPr>
            <w:tcW w:w="1699" w:type="dxa"/>
            <w:gridSpan w:val="2"/>
            <w:vMerge/>
          </w:tcPr>
          <w:p w:rsidR="00D37B29" w:rsidRDefault="00D37B29" w:rsidP="00342C3B">
            <w:pPr>
              <w:adjustRightInd w:val="0"/>
              <w:spacing w:line="276" w:lineRule="auto"/>
              <w:jc w:val="center"/>
            </w:pPr>
          </w:p>
        </w:tc>
        <w:tc>
          <w:tcPr>
            <w:tcW w:w="1699" w:type="dxa"/>
            <w:gridSpan w:val="2"/>
          </w:tcPr>
          <w:p w:rsidR="00D37B29" w:rsidRDefault="00D37B29" w:rsidP="00342C3B">
            <w:pPr>
              <w:adjustRightInd w:val="0"/>
              <w:spacing w:line="276" w:lineRule="auto"/>
              <w:jc w:val="center"/>
            </w:pPr>
            <w:r w:rsidRPr="00EF0E17">
              <w:t>очная</w:t>
            </w:r>
          </w:p>
        </w:tc>
        <w:tc>
          <w:tcPr>
            <w:tcW w:w="1687" w:type="dxa"/>
            <w:gridSpan w:val="2"/>
          </w:tcPr>
          <w:p w:rsidR="00D37B29" w:rsidRDefault="00D37B29" w:rsidP="00342C3B">
            <w:pPr>
              <w:adjustRightInd w:val="0"/>
              <w:spacing w:line="276" w:lineRule="auto"/>
              <w:jc w:val="center"/>
            </w:pPr>
            <w:r w:rsidRPr="00EF0E17">
              <w:t>заочная</w:t>
            </w:r>
          </w:p>
        </w:tc>
      </w:tr>
      <w:tr w:rsidR="00D37B29" w:rsidTr="00342C3B">
        <w:tc>
          <w:tcPr>
            <w:tcW w:w="859" w:type="dxa"/>
            <w:vMerge/>
          </w:tcPr>
          <w:p w:rsidR="00D37B29" w:rsidRDefault="00D37B29" w:rsidP="00342C3B">
            <w:pPr>
              <w:adjustRightInd w:val="0"/>
              <w:spacing w:line="276" w:lineRule="auto"/>
              <w:jc w:val="center"/>
            </w:pPr>
          </w:p>
        </w:tc>
        <w:tc>
          <w:tcPr>
            <w:tcW w:w="4383" w:type="dxa"/>
            <w:vMerge/>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r w:rsidRPr="00EF0E17">
              <w:t>кол-во</w:t>
            </w:r>
          </w:p>
        </w:tc>
        <w:tc>
          <w:tcPr>
            <w:tcW w:w="708" w:type="dxa"/>
          </w:tcPr>
          <w:p w:rsidR="00D37B29" w:rsidRDefault="00D37B29" w:rsidP="00342C3B">
            <w:pPr>
              <w:adjustRightInd w:val="0"/>
              <w:spacing w:line="276" w:lineRule="auto"/>
              <w:jc w:val="center"/>
            </w:pPr>
            <w:r w:rsidRPr="00EF0E17">
              <w:t>%</w:t>
            </w:r>
          </w:p>
        </w:tc>
        <w:tc>
          <w:tcPr>
            <w:tcW w:w="991" w:type="dxa"/>
          </w:tcPr>
          <w:p w:rsidR="00D37B29" w:rsidRDefault="00D37B29" w:rsidP="00342C3B">
            <w:pPr>
              <w:adjustRightInd w:val="0"/>
              <w:spacing w:line="276" w:lineRule="auto"/>
              <w:jc w:val="center"/>
            </w:pPr>
            <w:r w:rsidRPr="00EF0E17">
              <w:t>кол-во</w:t>
            </w:r>
          </w:p>
        </w:tc>
        <w:tc>
          <w:tcPr>
            <w:tcW w:w="708" w:type="dxa"/>
          </w:tcPr>
          <w:p w:rsidR="00D37B29" w:rsidRDefault="00D37B29" w:rsidP="00342C3B">
            <w:pPr>
              <w:adjustRightInd w:val="0"/>
              <w:spacing w:line="276" w:lineRule="auto"/>
              <w:jc w:val="center"/>
            </w:pPr>
            <w:r w:rsidRPr="00EF0E17">
              <w:t>%</w:t>
            </w:r>
          </w:p>
        </w:tc>
        <w:tc>
          <w:tcPr>
            <w:tcW w:w="991" w:type="dxa"/>
          </w:tcPr>
          <w:p w:rsidR="00D37B29" w:rsidRDefault="00D37B29" w:rsidP="00342C3B">
            <w:pPr>
              <w:adjustRightInd w:val="0"/>
              <w:spacing w:line="276" w:lineRule="auto"/>
              <w:jc w:val="center"/>
            </w:pPr>
            <w:r w:rsidRPr="00EF0E17">
              <w:t>кол-во</w:t>
            </w:r>
          </w:p>
        </w:tc>
        <w:tc>
          <w:tcPr>
            <w:tcW w:w="696" w:type="dxa"/>
          </w:tcPr>
          <w:p w:rsidR="00D37B29" w:rsidRDefault="00D37B29" w:rsidP="00342C3B">
            <w:pPr>
              <w:adjustRightInd w:val="0"/>
              <w:spacing w:line="276" w:lineRule="auto"/>
              <w:jc w:val="center"/>
            </w:pPr>
            <w:r w:rsidRPr="00EF0E17">
              <w:t>%</w:t>
            </w:r>
          </w:p>
        </w:tc>
      </w:tr>
      <w:tr w:rsidR="00D37B29" w:rsidTr="00342C3B">
        <w:tc>
          <w:tcPr>
            <w:tcW w:w="859" w:type="dxa"/>
          </w:tcPr>
          <w:p w:rsidR="00D37B29" w:rsidRDefault="00D37B29" w:rsidP="00342C3B">
            <w:pPr>
              <w:adjustRightInd w:val="0"/>
              <w:spacing w:line="276" w:lineRule="auto"/>
              <w:jc w:val="center"/>
            </w:pPr>
            <w:r w:rsidRPr="00EF0E17">
              <w:t>1.</w:t>
            </w:r>
          </w:p>
        </w:tc>
        <w:tc>
          <w:tcPr>
            <w:tcW w:w="4383" w:type="dxa"/>
          </w:tcPr>
          <w:p w:rsidR="00D37B29" w:rsidRDefault="00D37B29" w:rsidP="00342C3B">
            <w:pPr>
              <w:adjustRightInd w:val="0"/>
              <w:spacing w:line="276" w:lineRule="auto"/>
              <w:jc w:val="both"/>
            </w:pPr>
            <w:r w:rsidRPr="00EF0E17">
              <w:t>Окончили образовательное учреждение</w:t>
            </w: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696" w:type="dxa"/>
          </w:tcPr>
          <w:p w:rsidR="00D37B29" w:rsidRDefault="00D37B29" w:rsidP="00342C3B">
            <w:pPr>
              <w:adjustRightInd w:val="0"/>
              <w:spacing w:line="276" w:lineRule="auto"/>
              <w:jc w:val="center"/>
            </w:pPr>
          </w:p>
        </w:tc>
      </w:tr>
      <w:tr w:rsidR="00D37B29" w:rsidTr="00342C3B">
        <w:tc>
          <w:tcPr>
            <w:tcW w:w="859" w:type="dxa"/>
          </w:tcPr>
          <w:p w:rsidR="00D37B29" w:rsidRDefault="00D37B29" w:rsidP="00342C3B">
            <w:pPr>
              <w:adjustRightInd w:val="0"/>
              <w:spacing w:line="276" w:lineRule="auto"/>
              <w:jc w:val="center"/>
            </w:pPr>
            <w:r w:rsidRPr="00EF0E17">
              <w:t>2.</w:t>
            </w:r>
          </w:p>
        </w:tc>
        <w:tc>
          <w:tcPr>
            <w:tcW w:w="4383" w:type="dxa"/>
          </w:tcPr>
          <w:p w:rsidR="00D37B29" w:rsidRDefault="00D37B29" w:rsidP="00342C3B">
            <w:pPr>
              <w:adjustRightInd w:val="0"/>
              <w:spacing w:line="276" w:lineRule="auto"/>
              <w:jc w:val="both"/>
            </w:pPr>
            <w:r w:rsidRPr="00EF0E17">
              <w:t>Допущены к защите</w:t>
            </w: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696" w:type="dxa"/>
          </w:tcPr>
          <w:p w:rsidR="00D37B29" w:rsidRDefault="00D37B29" w:rsidP="00342C3B">
            <w:pPr>
              <w:adjustRightInd w:val="0"/>
              <w:spacing w:line="276" w:lineRule="auto"/>
              <w:jc w:val="center"/>
            </w:pPr>
          </w:p>
        </w:tc>
      </w:tr>
      <w:tr w:rsidR="00D37B29" w:rsidRPr="009B69C4" w:rsidTr="00342C3B">
        <w:tc>
          <w:tcPr>
            <w:tcW w:w="859" w:type="dxa"/>
          </w:tcPr>
          <w:p w:rsidR="00D37B29" w:rsidRDefault="00D37B29" w:rsidP="00342C3B">
            <w:pPr>
              <w:adjustRightInd w:val="0"/>
              <w:spacing w:line="276" w:lineRule="auto"/>
              <w:jc w:val="center"/>
            </w:pPr>
            <w:r w:rsidRPr="00EF0E17">
              <w:t>3.</w:t>
            </w:r>
          </w:p>
        </w:tc>
        <w:tc>
          <w:tcPr>
            <w:tcW w:w="4383" w:type="dxa"/>
          </w:tcPr>
          <w:p w:rsidR="00D37B29" w:rsidRDefault="00D37B29" w:rsidP="00342C3B">
            <w:pPr>
              <w:adjustRightInd w:val="0"/>
              <w:spacing w:line="276" w:lineRule="auto"/>
              <w:jc w:val="both"/>
            </w:pPr>
            <w:r w:rsidRPr="00EF0E17">
              <w:t>Принято к защите выпускных квалификационных работ</w:t>
            </w: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696" w:type="dxa"/>
          </w:tcPr>
          <w:p w:rsidR="00D37B29" w:rsidRDefault="00D37B29" w:rsidP="00342C3B">
            <w:pPr>
              <w:adjustRightInd w:val="0"/>
              <w:spacing w:line="276" w:lineRule="auto"/>
              <w:jc w:val="center"/>
            </w:pPr>
          </w:p>
        </w:tc>
      </w:tr>
      <w:tr w:rsidR="00D37B29" w:rsidTr="00342C3B">
        <w:tc>
          <w:tcPr>
            <w:tcW w:w="859" w:type="dxa"/>
          </w:tcPr>
          <w:p w:rsidR="00D37B29" w:rsidRDefault="00D37B29" w:rsidP="00342C3B">
            <w:pPr>
              <w:adjustRightInd w:val="0"/>
              <w:spacing w:line="276" w:lineRule="auto"/>
              <w:jc w:val="center"/>
            </w:pPr>
            <w:r w:rsidRPr="00EF0E17">
              <w:t>4.</w:t>
            </w:r>
          </w:p>
        </w:tc>
        <w:tc>
          <w:tcPr>
            <w:tcW w:w="4383" w:type="dxa"/>
          </w:tcPr>
          <w:p w:rsidR="00D37B29" w:rsidRDefault="00D37B29" w:rsidP="00342C3B">
            <w:pPr>
              <w:adjustRightInd w:val="0"/>
              <w:spacing w:line="276" w:lineRule="auto"/>
              <w:jc w:val="both"/>
            </w:pPr>
            <w:r w:rsidRPr="00EF0E17">
              <w:t>Защищено выпускных квалификационных работ</w:t>
            </w: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696" w:type="dxa"/>
          </w:tcPr>
          <w:p w:rsidR="00D37B29" w:rsidRDefault="00D37B29" w:rsidP="00342C3B">
            <w:pPr>
              <w:adjustRightInd w:val="0"/>
              <w:spacing w:line="276" w:lineRule="auto"/>
              <w:jc w:val="center"/>
            </w:pPr>
          </w:p>
        </w:tc>
      </w:tr>
      <w:tr w:rsidR="00D37B29" w:rsidRPr="009B69C4" w:rsidTr="00342C3B">
        <w:tc>
          <w:tcPr>
            <w:tcW w:w="859" w:type="dxa"/>
          </w:tcPr>
          <w:p w:rsidR="00D37B29" w:rsidRDefault="00D37B29" w:rsidP="00342C3B">
            <w:pPr>
              <w:adjustRightInd w:val="0"/>
              <w:spacing w:line="276" w:lineRule="auto"/>
              <w:jc w:val="center"/>
            </w:pPr>
            <w:r w:rsidRPr="00EF0E17">
              <w:t>5.</w:t>
            </w:r>
          </w:p>
        </w:tc>
        <w:tc>
          <w:tcPr>
            <w:tcW w:w="4383" w:type="dxa"/>
          </w:tcPr>
          <w:p w:rsidR="00D37B29" w:rsidRDefault="00D37B29" w:rsidP="00342C3B">
            <w:pPr>
              <w:adjustRightInd w:val="0"/>
              <w:spacing w:line="276" w:lineRule="auto"/>
              <w:jc w:val="both"/>
            </w:pPr>
            <w:r w:rsidRPr="00EF0E17">
              <w:t>Количество выпускных квалификационных работ, выполненных:</w:t>
            </w: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696" w:type="dxa"/>
          </w:tcPr>
          <w:p w:rsidR="00D37B29" w:rsidRDefault="00D37B29" w:rsidP="00342C3B">
            <w:pPr>
              <w:adjustRightInd w:val="0"/>
              <w:spacing w:line="276" w:lineRule="auto"/>
              <w:jc w:val="center"/>
            </w:pPr>
          </w:p>
        </w:tc>
      </w:tr>
      <w:tr w:rsidR="00D37B29" w:rsidTr="00342C3B">
        <w:tc>
          <w:tcPr>
            <w:tcW w:w="859" w:type="dxa"/>
          </w:tcPr>
          <w:p w:rsidR="00D37B29" w:rsidRPr="00EF0E17" w:rsidRDefault="00D37B29" w:rsidP="00342C3B">
            <w:pPr>
              <w:adjustRightInd w:val="0"/>
              <w:spacing w:line="276" w:lineRule="auto"/>
              <w:jc w:val="center"/>
            </w:pPr>
            <w:r w:rsidRPr="00EF0E17">
              <w:t>5.1.</w:t>
            </w:r>
          </w:p>
        </w:tc>
        <w:tc>
          <w:tcPr>
            <w:tcW w:w="4383" w:type="dxa"/>
          </w:tcPr>
          <w:p w:rsidR="00D37B29" w:rsidRPr="00EF0E17" w:rsidRDefault="00D37B29" w:rsidP="00342C3B">
            <w:pPr>
              <w:adjustRightInd w:val="0"/>
              <w:spacing w:line="276" w:lineRule="auto"/>
              <w:jc w:val="both"/>
            </w:pPr>
            <w:r w:rsidRPr="00EF0E17">
              <w:t>По темам, предложенным студентами</w:t>
            </w: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696" w:type="dxa"/>
          </w:tcPr>
          <w:p w:rsidR="00D37B29" w:rsidRDefault="00D37B29" w:rsidP="00342C3B">
            <w:pPr>
              <w:adjustRightInd w:val="0"/>
              <w:spacing w:line="276" w:lineRule="auto"/>
              <w:jc w:val="center"/>
            </w:pPr>
          </w:p>
        </w:tc>
      </w:tr>
      <w:tr w:rsidR="00D37B29" w:rsidTr="00342C3B">
        <w:tc>
          <w:tcPr>
            <w:tcW w:w="859" w:type="dxa"/>
          </w:tcPr>
          <w:p w:rsidR="00D37B29" w:rsidRPr="00EF0E17" w:rsidRDefault="00D37B29" w:rsidP="00342C3B">
            <w:pPr>
              <w:adjustRightInd w:val="0"/>
              <w:spacing w:line="276" w:lineRule="auto"/>
              <w:jc w:val="center"/>
            </w:pPr>
            <w:r w:rsidRPr="00EF0E17">
              <w:t>5.2.</w:t>
            </w:r>
          </w:p>
        </w:tc>
        <w:tc>
          <w:tcPr>
            <w:tcW w:w="4383" w:type="dxa"/>
          </w:tcPr>
          <w:p w:rsidR="00D37B29" w:rsidRPr="00EF0E17" w:rsidRDefault="00D37B29" w:rsidP="00342C3B">
            <w:pPr>
              <w:adjustRightInd w:val="0"/>
              <w:spacing w:line="276" w:lineRule="auto"/>
              <w:jc w:val="both"/>
            </w:pPr>
            <w:r w:rsidRPr="00EF0E17">
              <w:t>По заявкам организаций, учреждений</w:t>
            </w: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696" w:type="dxa"/>
          </w:tcPr>
          <w:p w:rsidR="00D37B29" w:rsidRDefault="00D37B29" w:rsidP="00342C3B">
            <w:pPr>
              <w:adjustRightInd w:val="0"/>
              <w:spacing w:line="276" w:lineRule="auto"/>
              <w:jc w:val="center"/>
            </w:pPr>
          </w:p>
        </w:tc>
      </w:tr>
      <w:tr w:rsidR="00D37B29" w:rsidTr="00342C3B">
        <w:tc>
          <w:tcPr>
            <w:tcW w:w="859" w:type="dxa"/>
          </w:tcPr>
          <w:p w:rsidR="00D37B29" w:rsidRPr="00EF0E17" w:rsidRDefault="00D37B29" w:rsidP="00342C3B">
            <w:pPr>
              <w:adjustRightInd w:val="0"/>
              <w:spacing w:line="276" w:lineRule="auto"/>
              <w:jc w:val="center"/>
            </w:pPr>
            <w:r w:rsidRPr="00EF0E17">
              <w:t>5.3.</w:t>
            </w:r>
          </w:p>
        </w:tc>
        <w:tc>
          <w:tcPr>
            <w:tcW w:w="4383" w:type="dxa"/>
          </w:tcPr>
          <w:p w:rsidR="00D37B29" w:rsidRPr="00EF0E17" w:rsidRDefault="00D37B29" w:rsidP="00342C3B">
            <w:pPr>
              <w:adjustRightInd w:val="0"/>
              <w:spacing w:line="276" w:lineRule="auto"/>
              <w:jc w:val="both"/>
            </w:pPr>
            <w:r w:rsidRPr="00EF0E17">
              <w:t>В области поисковых исследований</w:t>
            </w: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696" w:type="dxa"/>
          </w:tcPr>
          <w:p w:rsidR="00D37B29" w:rsidRDefault="00D37B29" w:rsidP="00342C3B">
            <w:pPr>
              <w:adjustRightInd w:val="0"/>
              <w:spacing w:line="276" w:lineRule="auto"/>
              <w:jc w:val="center"/>
            </w:pPr>
          </w:p>
        </w:tc>
      </w:tr>
      <w:tr w:rsidR="00D37B29" w:rsidRPr="009B69C4" w:rsidTr="00342C3B">
        <w:tc>
          <w:tcPr>
            <w:tcW w:w="859" w:type="dxa"/>
          </w:tcPr>
          <w:p w:rsidR="00D37B29" w:rsidRPr="00EF0E17" w:rsidRDefault="00D37B29" w:rsidP="00342C3B">
            <w:pPr>
              <w:adjustRightInd w:val="0"/>
              <w:spacing w:line="276" w:lineRule="auto"/>
              <w:jc w:val="center"/>
            </w:pPr>
            <w:r w:rsidRPr="00EF0E17">
              <w:t>6.</w:t>
            </w:r>
          </w:p>
        </w:tc>
        <w:tc>
          <w:tcPr>
            <w:tcW w:w="4383" w:type="dxa"/>
          </w:tcPr>
          <w:p w:rsidR="00D37B29" w:rsidRPr="00EF0E17" w:rsidRDefault="00D37B29" w:rsidP="00342C3B">
            <w:pPr>
              <w:adjustRightInd w:val="0"/>
              <w:spacing w:line="276" w:lineRule="auto"/>
              <w:jc w:val="both"/>
            </w:pPr>
            <w:r w:rsidRPr="00EF0E17">
              <w:t>Количество выпускных квалификационных работ, рекомендованных:</w:t>
            </w: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696" w:type="dxa"/>
          </w:tcPr>
          <w:p w:rsidR="00D37B29" w:rsidRDefault="00D37B29" w:rsidP="00342C3B">
            <w:pPr>
              <w:adjustRightInd w:val="0"/>
              <w:spacing w:line="276" w:lineRule="auto"/>
              <w:jc w:val="center"/>
            </w:pPr>
          </w:p>
        </w:tc>
      </w:tr>
      <w:tr w:rsidR="00D37B29" w:rsidTr="00342C3B">
        <w:tc>
          <w:tcPr>
            <w:tcW w:w="859" w:type="dxa"/>
          </w:tcPr>
          <w:p w:rsidR="00D37B29" w:rsidRPr="00EF0E17" w:rsidRDefault="00D37B29" w:rsidP="00342C3B">
            <w:pPr>
              <w:adjustRightInd w:val="0"/>
              <w:spacing w:line="276" w:lineRule="auto"/>
              <w:jc w:val="center"/>
            </w:pPr>
            <w:r w:rsidRPr="00EF0E17">
              <w:t>6.1.</w:t>
            </w:r>
          </w:p>
        </w:tc>
        <w:tc>
          <w:tcPr>
            <w:tcW w:w="4383" w:type="dxa"/>
          </w:tcPr>
          <w:p w:rsidR="00D37B29" w:rsidRPr="00EF0E17" w:rsidRDefault="00D37B29" w:rsidP="00342C3B">
            <w:pPr>
              <w:adjustRightInd w:val="0"/>
              <w:spacing w:line="276" w:lineRule="auto"/>
              <w:jc w:val="both"/>
            </w:pPr>
            <w:r w:rsidRPr="00EF0E17">
              <w:t>к опубликованию</w:t>
            </w: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696" w:type="dxa"/>
          </w:tcPr>
          <w:p w:rsidR="00D37B29" w:rsidRDefault="00D37B29" w:rsidP="00342C3B">
            <w:pPr>
              <w:adjustRightInd w:val="0"/>
              <w:spacing w:line="276" w:lineRule="auto"/>
              <w:jc w:val="center"/>
            </w:pPr>
          </w:p>
        </w:tc>
      </w:tr>
      <w:tr w:rsidR="00D37B29" w:rsidTr="00342C3B">
        <w:tc>
          <w:tcPr>
            <w:tcW w:w="859" w:type="dxa"/>
          </w:tcPr>
          <w:p w:rsidR="00D37B29" w:rsidRPr="00EF0E17" w:rsidRDefault="00D37B29" w:rsidP="00342C3B">
            <w:pPr>
              <w:adjustRightInd w:val="0"/>
              <w:spacing w:line="276" w:lineRule="auto"/>
              <w:jc w:val="center"/>
            </w:pPr>
            <w:r w:rsidRPr="00EF0E17">
              <w:t>6.2.</w:t>
            </w:r>
          </w:p>
        </w:tc>
        <w:tc>
          <w:tcPr>
            <w:tcW w:w="4383" w:type="dxa"/>
          </w:tcPr>
          <w:p w:rsidR="00D37B29" w:rsidRPr="00EF0E17" w:rsidRDefault="00D37B29" w:rsidP="00342C3B">
            <w:pPr>
              <w:adjustRightInd w:val="0"/>
              <w:spacing w:line="276" w:lineRule="auto"/>
            </w:pPr>
            <w:r w:rsidRPr="00EF0E17">
              <w:t>к внедрению</w:t>
            </w: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708" w:type="dxa"/>
          </w:tcPr>
          <w:p w:rsidR="00D37B29" w:rsidRDefault="00D37B29" w:rsidP="00342C3B">
            <w:pPr>
              <w:adjustRightInd w:val="0"/>
              <w:spacing w:line="276" w:lineRule="auto"/>
              <w:jc w:val="center"/>
            </w:pPr>
          </w:p>
        </w:tc>
        <w:tc>
          <w:tcPr>
            <w:tcW w:w="991" w:type="dxa"/>
          </w:tcPr>
          <w:p w:rsidR="00D37B29" w:rsidRDefault="00D37B29" w:rsidP="00342C3B">
            <w:pPr>
              <w:adjustRightInd w:val="0"/>
              <w:spacing w:line="276" w:lineRule="auto"/>
              <w:jc w:val="center"/>
            </w:pPr>
          </w:p>
        </w:tc>
        <w:tc>
          <w:tcPr>
            <w:tcW w:w="696" w:type="dxa"/>
          </w:tcPr>
          <w:p w:rsidR="00D37B29" w:rsidRDefault="00D37B29" w:rsidP="00342C3B">
            <w:pPr>
              <w:adjustRightInd w:val="0"/>
              <w:spacing w:line="276" w:lineRule="auto"/>
              <w:jc w:val="center"/>
            </w:pPr>
          </w:p>
        </w:tc>
      </w:tr>
    </w:tbl>
    <w:p w:rsidR="00D37B29" w:rsidRDefault="00D37B29" w:rsidP="00D37B29">
      <w:pPr>
        <w:adjustRightInd w:val="0"/>
        <w:spacing w:line="276" w:lineRule="auto"/>
        <w:jc w:val="center"/>
      </w:pPr>
    </w:p>
    <w:p w:rsidR="00D37B29" w:rsidRPr="00E24E77" w:rsidRDefault="00D37B29" w:rsidP="00D37B29">
      <w:pPr>
        <w:adjustRightInd w:val="0"/>
        <w:spacing w:line="276" w:lineRule="auto"/>
        <w:jc w:val="center"/>
      </w:pPr>
      <w:r w:rsidRPr="00E24E77">
        <w:t xml:space="preserve">Результаты выпуска </w:t>
      </w:r>
    </w:p>
    <w:p w:rsidR="00D37B29" w:rsidRPr="00E24E77" w:rsidRDefault="00D37B29" w:rsidP="00D37B29">
      <w:pPr>
        <w:adjustRightInd w:val="0"/>
        <w:spacing w:line="276" w:lineRule="auto"/>
        <w:jc w:val="center"/>
      </w:pPr>
      <w:r w:rsidRPr="00E24E77">
        <w:t xml:space="preserve">по специальности </w:t>
      </w:r>
      <w:r w:rsidR="00342C3B">
        <w:t>4</w:t>
      </w:r>
      <w:r w:rsidR="00342C3B" w:rsidRPr="00A8615D">
        <w:t>3.02.</w:t>
      </w:r>
      <w:r w:rsidR="00342C3B">
        <w:t>15</w:t>
      </w:r>
      <w:r w:rsidR="00342C3B" w:rsidRPr="00A8615D">
        <w:t xml:space="preserve"> </w:t>
      </w:r>
      <w:r w:rsidR="00342C3B">
        <w:t>Поварское и кондитерское дело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992"/>
        <w:gridCol w:w="709"/>
        <w:gridCol w:w="992"/>
        <w:gridCol w:w="709"/>
        <w:gridCol w:w="992"/>
        <w:gridCol w:w="697"/>
      </w:tblGrid>
      <w:tr w:rsidR="00D37B29" w:rsidTr="00342C3B">
        <w:tc>
          <w:tcPr>
            <w:tcW w:w="675" w:type="dxa"/>
            <w:vMerge w:val="restart"/>
          </w:tcPr>
          <w:p w:rsidR="00D37B29" w:rsidRDefault="00D37B29" w:rsidP="00342C3B">
            <w:pPr>
              <w:adjustRightInd w:val="0"/>
              <w:spacing w:line="276" w:lineRule="auto"/>
              <w:jc w:val="center"/>
            </w:pPr>
            <w:r w:rsidRPr="00EF0E17">
              <w:t>№ п/п</w:t>
            </w:r>
          </w:p>
        </w:tc>
        <w:tc>
          <w:tcPr>
            <w:tcW w:w="4395" w:type="dxa"/>
            <w:vMerge w:val="restart"/>
          </w:tcPr>
          <w:p w:rsidR="00D37B29" w:rsidRDefault="00D37B29" w:rsidP="00342C3B">
            <w:pPr>
              <w:adjustRightInd w:val="0"/>
              <w:spacing w:line="276" w:lineRule="auto"/>
              <w:jc w:val="center"/>
            </w:pPr>
            <w:r w:rsidRPr="00EF0E17">
              <w:t>Показатели</w:t>
            </w:r>
          </w:p>
        </w:tc>
        <w:tc>
          <w:tcPr>
            <w:tcW w:w="1701" w:type="dxa"/>
            <w:gridSpan w:val="2"/>
            <w:vMerge w:val="restart"/>
          </w:tcPr>
          <w:p w:rsidR="00D37B29" w:rsidRDefault="00D37B29" w:rsidP="00342C3B">
            <w:pPr>
              <w:adjustRightInd w:val="0"/>
              <w:spacing w:line="276" w:lineRule="auto"/>
              <w:jc w:val="center"/>
            </w:pPr>
            <w:r w:rsidRPr="00EF0E17">
              <w:t>Всего</w:t>
            </w:r>
          </w:p>
        </w:tc>
        <w:tc>
          <w:tcPr>
            <w:tcW w:w="3390" w:type="dxa"/>
            <w:gridSpan w:val="4"/>
          </w:tcPr>
          <w:p w:rsidR="00D37B29" w:rsidRDefault="00D37B29" w:rsidP="00342C3B">
            <w:pPr>
              <w:adjustRightInd w:val="0"/>
              <w:spacing w:line="276" w:lineRule="auto"/>
              <w:jc w:val="center"/>
            </w:pPr>
            <w:r w:rsidRPr="00EF0E17">
              <w:t>Форма обучения</w:t>
            </w:r>
          </w:p>
        </w:tc>
      </w:tr>
      <w:tr w:rsidR="00D37B29" w:rsidTr="00342C3B">
        <w:tc>
          <w:tcPr>
            <w:tcW w:w="675" w:type="dxa"/>
            <w:vMerge/>
          </w:tcPr>
          <w:p w:rsidR="00D37B29" w:rsidRDefault="00D37B29" w:rsidP="00342C3B">
            <w:pPr>
              <w:adjustRightInd w:val="0"/>
              <w:spacing w:line="276" w:lineRule="auto"/>
              <w:jc w:val="center"/>
            </w:pPr>
          </w:p>
        </w:tc>
        <w:tc>
          <w:tcPr>
            <w:tcW w:w="4395" w:type="dxa"/>
            <w:vMerge/>
          </w:tcPr>
          <w:p w:rsidR="00D37B29" w:rsidRDefault="00D37B29" w:rsidP="00342C3B">
            <w:pPr>
              <w:adjustRightInd w:val="0"/>
              <w:spacing w:line="276" w:lineRule="auto"/>
              <w:jc w:val="center"/>
            </w:pPr>
          </w:p>
        </w:tc>
        <w:tc>
          <w:tcPr>
            <w:tcW w:w="1701" w:type="dxa"/>
            <w:gridSpan w:val="2"/>
            <w:vMerge/>
          </w:tcPr>
          <w:p w:rsidR="00D37B29" w:rsidRDefault="00D37B29" w:rsidP="00342C3B">
            <w:pPr>
              <w:adjustRightInd w:val="0"/>
              <w:spacing w:line="276" w:lineRule="auto"/>
              <w:jc w:val="center"/>
            </w:pPr>
          </w:p>
        </w:tc>
        <w:tc>
          <w:tcPr>
            <w:tcW w:w="1701" w:type="dxa"/>
            <w:gridSpan w:val="2"/>
          </w:tcPr>
          <w:p w:rsidR="00D37B29" w:rsidRDefault="00D37B29" w:rsidP="00342C3B">
            <w:pPr>
              <w:adjustRightInd w:val="0"/>
              <w:spacing w:line="276" w:lineRule="auto"/>
              <w:jc w:val="center"/>
            </w:pPr>
            <w:r w:rsidRPr="00EF0E17">
              <w:t>очная</w:t>
            </w:r>
          </w:p>
        </w:tc>
        <w:tc>
          <w:tcPr>
            <w:tcW w:w="1689" w:type="dxa"/>
            <w:gridSpan w:val="2"/>
          </w:tcPr>
          <w:p w:rsidR="00D37B29" w:rsidRDefault="00D37B29" w:rsidP="00342C3B">
            <w:pPr>
              <w:adjustRightInd w:val="0"/>
              <w:spacing w:line="276" w:lineRule="auto"/>
              <w:jc w:val="center"/>
            </w:pPr>
            <w:r w:rsidRPr="00EF0E17">
              <w:t>заочная</w:t>
            </w:r>
          </w:p>
        </w:tc>
      </w:tr>
      <w:tr w:rsidR="00D37B29" w:rsidTr="00342C3B">
        <w:tc>
          <w:tcPr>
            <w:tcW w:w="675" w:type="dxa"/>
            <w:vMerge/>
          </w:tcPr>
          <w:p w:rsidR="00D37B29" w:rsidRDefault="00D37B29" w:rsidP="00342C3B">
            <w:pPr>
              <w:adjustRightInd w:val="0"/>
              <w:spacing w:line="276" w:lineRule="auto"/>
              <w:jc w:val="center"/>
            </w:pPr>
          </w:p>
        </w:tc>
        <w:tc>
          <w:tcPr>
            <w:tcW w:w="4395" w:type="dxa"/>
            <w:vMerge/>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r w:rsidRPr="00EF0E17">
              <w:t>кол-во</w:t>
            </w:r>
          </w:p>
        </w:tc>
        <w:tc>
          <w:tcPr>
            <w:tcW w:w="709" w:type="dxa"/>
          </w:tcPr>
          <w:p w:rsidR="00D37B29" w:rsidRDefault="00D37B29" w:rsidP="00342C3B">
            <w:pPr>
              <w:adjustRightInd w:val="0"/>
              <w:spacing w:line="276" w:lineRule="auto"/>
              <w:jc w:val="center"/>
            </w:pPr>
            <w:r w:rsidRPr="00EF0E17">
              <w:t>%</w:t>
            </w:r>
          </w:p>
        </w:tc>
        <w:tc>
          <w:tcPr>
            <w:tcW w:w="992" w:type="dxa"/>
          </w:tcPr>
          <w:p w:rsidR="00D37B29" w:rsidRDefault="00D37B29" w:rsidP="00342C3B">
            <w:pPr>
              <w:adjustRightInd w:val="0"/>
              <w:spacing w:line="276" w:lineRule="auto"/>
              <w:jc w:val="center"/>
            </w:pPr>
            <w:r w:rsidRPr="00EF0E17">
              <w:t>кол-во</w:t>
            </w:r>
          </w:p>
        </w:tc>
        <w:tc>
          <w:tcPr>
            <w:tcW w:w="709" w:type="dxa"/>
          </w:tcPr>
          <w:p w:rsidR="00D37B29" w:rsidRDefault="00D37B29" w:rsidP="00342C3B">
            <w:pPr>
              <w:adjustRightInd w:val="0"/>
              <w:spacing w:line="276" w:lineRule="auto"/>
              <w:jc w:val="center"/>
            </w:pPr>
            <w:r w:rsidRPr="00EF0E17">
              <w:t>%</w:t>
            </w:r>
          </w:p>
        </w:tc>
        <w:tc>
          <w:tcPr>
            <w:tcW w:w="992" w:type="dxa"/>
          </w:tcPr>
          <w:p w:rsidR="00D37B29" w:rsidRDefault="00D37B29" w:rsidP="00342C3B">
            <w:pPr>
              <w:adjustRightInd w:val="0"/>
              <w:spacing w:line="276" w:lineRule="auto"/>
              <w:jc w:val="center"/>
            </w:pPr>
            <w:r w:rsidRPr="00EF0E17">
              <w:t>кол-во</w:t>
            </w:r>
          </w:p>
        </w:tc>
        <w:tc>
          <w:tcPr>
            <w:tcW w:w="697" w:type="dxa"/>
          </w:tcPr>
          <w:p w:rsidR="00D37B29" w:rsidRDefault="00D37B29" w:rsidP="00342C3B">
            <w:pPr>
              <w:adjustRightInd w:val="0"/>
              <w:spacing w:line="276" w:lineRule="auto"/>
              <w:jc w:val="center"/>
            </w:pPr>
            <w:r w:rsidRPr="00EF0E17">
              <w:t>%</w:t>
            </w:r>
          </w:p>
        </w:tc>
      </w:tr>
      <w:tr w:rsidR="00D37B29" w:rsidTr="00342C3B">
        <w:tc>
          <w:tcPr>
            <w:tcW w:w="675" w:type="dxa"/>
          </w:tcPr>
          <w:p w:rsidR="00D37B29" w:rsidRDefault="00D37B29" w:rsidP="00342C3B">
            <w:pPr>
              <w:adjustRightInd w:val="0"/>
              <w:spacing w:line="276" w:lineRule="auto"/>
              <w:jc w:val="center"/>
            </w:pPr>
            <w:r w:rsidRPr="00EF0E17">
              <w:t>1.</w:t>
            </w:r>
          </w:p>
        </w:tc>
        <w:tc>
          <w:tcPr>
            <w:tcW w:w="4395" w:type="dxa"/>
          </w:tcPr>
          <w:p w:rsidR="00D37B29" w:rsidRDefault="00D37B29" w:rsidP="00342C3B">
            <w:pPr>
              <w:adjustRightInd w:val="0"/>
              <w:spacing w:line="276" w:lineRule="auto"/>
              <w:jc w:val="both"/>
            </w:pPr>
            <w:r w:rsidRPr="00EF0E17">
              <w:t>Окончили образовательное учреждение СПО</w:t>
            </w:r>
            <w:r>
              <w:t>:</w:t>
            </w: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697" w:type="dxa"/>
          </w:tcPr>
          <w:p w:rsidR="00D37B29" w:rsidRDefault="00D37B29" w:rsidP="00342C3B">
            <w:pPr>
              <w:adjustRightInd w:val="0"/>
              <w:spacing w:line="276" w:lineRule="auto"/>
              <w:jc w:val="center"/>
            </w:pPr>
          </w:p>
        </w:tc>
      </w:tr>
      <w:tr w:rsidR="00D37B29" w:rsidTr="00342C3B">
        <w:tc>
          <w:tcPr>
            <w:tcW w:w="675" w:type="dxa"/>
          </w:tcPr>
          <w:p w:rsidR="00D37B29" w:rsidRDefault="00D37B29" w:rsidP="00342C3B">
            <w:pPr>
              <w:adjustRightInd w:val="0"/>
              <w:spacing w:line="276" w:lineRule="auto"/>
              <w:jc w:val="center"/>
            </w:pPr>
            <w:r>
              <w:lastRenderedPageBreak/>
              <w:t>2.</w:t>
            </w:r>
          </w:p>
        </w:tc>
        <w:tc>
          <w:tcPr>
            <w:tcW w:w="4395" w:type="dxa"/>
          </w:tcPr>
          <w:p w:rsidR="00D37B29" w:rsidRDefault="00D37B29" w:rsidP="00342C3B">
            <w:pPr>
              <w:adjustRightInd w:val="0"/>
              <w:spacing w:line="276" w:lineRule="auto"/>
              <w:jc w:val="both"/>
            </w:pPr>
            <w:r w:rsidRPr="00EF0E17">
              <w:t>Количество дипломов с «отличием»</w:t>
            </w: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697" w:type="dxa"/>
          </w:tcPr>
          <w:p w:rsidR="00D37B29" w:rsidRDefault="00D37B29" w:rsidP="00342C3B">
            <w:pPr>
              <w:adjustRightInd w:val="0"/>
              <w:spacing w:line="276" w:lineRule="auto"/>
              <w:jc w:val="center"/>
            </w:pPr>
          </w:p>
        </w:tc>
      </w:tr>
      <w:tr w:rsidR="00D37B29" w:rsidRPr="009B69C4" w:rsidTr="00342C3B">
        <w:tc>
          <w:tcPr>
            <w:tcW w:w="675" w:type="dxa"/>
          </w:tcPr>
          <w:p w:rsidR="00D37B29" w:rsidRDefault="00D37B29" w:rsidP="00342C3B">
            <w:pPr>
              <w:adjustRightInd w:val="0"/>
              <w:spacing w:line="276" w:lineRule="auto"/>
              <w:jc w:val="center"/>
            </w:pPr>
            <w:r>
              <w:t>3</w:t>
            </w:r>
            <w:r w:rsidRPr="00EF0E17">
              <w:t>.</w:t>
            </w:r>
          </w:p>
        </w:tc>
        <w:tc>
          <w:tcPr>
            <w:tcW w:w="4395" w:type="dxa"/>
          </w:tcPr>
          <w:p w:rsidR="00D37B29" w:rsidRDefault="00D37B29" w:rsidP="00342C3B">
            <w:pPr>
              <w:adjustRightInd w:val="0"/>
              <w:spacing w:line="276" w:lineRule="auto"/>
              <w:jc w:val="both"/>
            </w:pPr>
            <w:r w:rsidRPr="00EF0E17">
              <w:t>Количество дипломов с оценками «отлично» и «хорошо»</w:t>
            </w: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697" w:type="dxa"/>
          </w:tcPr>
          <w:p w:rsidR="00D37B29" w:rsidRDefault="00D37B29" w:rsidP="00342C3B">
            <w:pPr>
              <w:adjustRightInd w:val="0"/>
              <w:spacing w:line="276" w:lineRule="auto"/>
              <w:jc w:val="center"/>
            </w:pPr>
          </w:p>
        </w:tc>
      </w:tr>
      <w:tr w:rsidR="00D37B29" w:rsidTr="00342C3B">
        <w:tc>
          <w:tcPr>
            <w:tcW w:w="675" w:type="dxa"/>
          </w:tcPr>
          <w:p w:rsidR="00D37B29" w:rsidRDefault="00D37B29" w:rsidP="00342C3B">
            <w:pPr>
              <w:adjustRightInd w:val="0"/>
              <w:spacing w:line="276" w:lineRule="auto"/>
              <w:jc w:val="center"/>
            </w:pPr>
            <w:r w:rsidRPr="00EF0E17">
              <w:t>4.</w:t>
            </w:r>
          </w:p>
        </w:tc>
        <w:tc>
          <w:tcPr>
            <w:tcW w:w="4395" w:type="dxa"/>
          </w:tcPr>
          <w:p w:rsidR="00D37B29" w:rsidRDefault="00D37B29" w:rsidP="00342C3B">
            <w:pPr>
              <w:adjustRightInd w:val="0"/>
              <w:spacing w:line="276" w:lineRule="auto"/>
              <w:jc w:val="both"/>
            </w:pPr>
            <w:r w:rsidRPr="00EC2E94">
              <w:t>Количество выданных академических справок</w:t>
            </w: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709" w:type="dxa"/>
          </w:tcPr>
          <w:p w:rsidR="00D37B29" w:rsidRDefault="00D37B29" w:rsidP="00342C3B">
            <w:pPr>
              <w:adjustRightInd w:val="0"/>
              <w:spacing w:line="276" w:lineRule="auto"/>
              <w:jc w:val="center"/>
            </w:pPr>
          </w:p>
        </w:tc>
        <w:tc>
          <w:tcPr>
            <w:tcW w:w="992" w:type="dxa"/>
          </w:tcPr>
          <w:p w:rsidR="00D37B29" w:rsidRDefault="00D37B29" w:rsidP="00342C3B">
            <w:pPr>
              <w:adjustRightInd w:val="0"/>
              <w:spacing w:line="276" w:lineRule="auto"/>
              <w:jc w:val="center"/>
            </w:pPr>
          </w:p>
        </w:tc>
        <w:tc>
          <w:tcPr>
            <w:tcW w:w="697" w:type="dxa"/>
          </w:tcPr>
          <w:p w:rsidR="00D37B29" w:rsidRDefault="00D37B29" w:rsidP="00342C3B">
            <w:pPr>
              <w:adjustRightInd w:val="0"/>
              <w:spacing w:line="276" w:lineRule="auto"/>
              <w:jc w:val="center"/>
            </w:pPr>
          </w:p>
        </w:tc>
      </w:tr>
    </w:tbl>
    <w:p w:rsidR="00D37B29" w:rsidRDefault="00D37B29" w:rsidP="00D37B29">
      <w:pPr>
        <w:adjustRightInd w:val="0"/>
        <w:spacing w:line="276" w:lineRule="auto"/>
        <w:jc w:val="center"/>
      </w:pPr>
    </w:p>
    <w:p w:rsidR="00D37B29" w:rsidRPr="008B5713" w:rsidRDefault="00D37B29" w:rsidP="00D37B29">
      <w:pPr>
        <w:adjustRightInd w:val="0"/>
        <w:spacing w:line="276" w:lineRule="auto"/>
        <w:jc w:val="right"/>
      </w:pPr>
      <w:r w:rsidRPr="008B5713">
        <w:t xml:space="preserve">Приложение З </w:t>
      </w:r>
    </w:p>
    <w:p w:rsidR="00D37B29" w:rsidRPr="008B5713" w:rsidRDefault="00D37B29" w:rsidP="00D37B29">
      <w:pPr>
        <w:adjustRightInd w:val="0"/>
        <w:spacing w:line="276" w:lineRule="auto"/>
        <w:jc w:val="right"/>
      </w:pPr>
      <w:r w:rsidRPr="008B5713">
        <w:t xml:space="preserve">Форма заявления об апелляции о нарушении порядка проведения ГИА </w:t>
      </w:r>
    </w:p>
    <w:p w:rsidR="00D37B29" w:rsidRPr="008B5713" w:rsidRDefault="00D37B29" w:rsidP="00D37B29">
      <w:pPr>
        <w:adjustRightInd w:val="0"/>
        <w:spacing w:line="276" w:lineRule="auto"/>
        <w:jc w:val="right"/>
      </w:pPr>
    </w:p>
    <w:p w:rsidR="00D37B29" w:rsidRPr="008B5713" w:rsidRDefault="00D37B29" w:rsidP="00D37B29">
      <w:pPr>
        <w:adjustRightInd w:val="0"/>
        <w:spacing w:line="276" w:lineRule="auto"/>
        <w:ind w:left="4536"/>
        <w:rPr>
          <w:vertAlign w:val="superscript"/>
        </w:rPr>
      </w:pPr>
      <w:r>
        <w:t>В апелляционную комиссию КГБ ПОУ ХАТ</w:t>
      </w:r>
    </w:p>
    <w:p w:rsidR="00D37B29" w:rsidRPr="008B5713" w:rsidRDefault="00D37B29" w:rsidP="00D37B29">
      <w:pPr>
        <w:adjustRightInd w:val="0"/>
        <w:spacing w:line="276" w:lineRule="auto"/>
        <w:ind w:left="4536"/>
      </w:pPr>
      <w:r w:rsidRPr="008B5713">
        <w:t>по специальности СПО</w:t>
      </w:r>
      <w:r>
        <w:t xml:space="preserve"> </w:t>
      </w:r>
      <w:r w:rsidR="00342C3B">
        <w:t>4</w:t>
      </w:r>
      <w:r w:rsidR="00342C3B" w:rsidRPr="00A8615D">
        <w:t>3.02.</w:t>
      </w:r>
      <w:r w:rsidR="00342C3B">
        <w:t>15</w:t>
      </w:r>
      <w:r w:rsidR="00342C3B" w:rsidRPr="00A8615D">
        <w:t xml:space="preserve"> </w:t>
      </w:r>
      <w:r w:rsidR="00342C3B">
        <w:t>Поварское и кондитерское дело</w:t>
      </w:r>
      <w:r w:rsidR="00342C3B" w:rsidRPr="008B5713">
        <w:t xml:space="preserve"> </w:t>
      </w:r>
      <w:r w:rsidRPr="008B5713">
        <w:t>обучающегося ____________</w:t>
      </w:r>
      <w:r>
        <w:t>___________________</w:t>
      </w:r>
      <w:r w:rsidRPr="008B5713">
        <w:t xml:space="preserve"> </w:t>
      </w:r>
    </w:p>
    <w:p w:rsidR="00D37B29" w:rsidRPr="008B5713" w:rsidRDefault="00D37B29" w:rsidP="00D37B29">
      <w:pPr>
        <w:adjustRightInd w:val="0"/>
        <w:spacing w:line="276" w:lineRule="auto"/>
        <w:ind w:left="4536"/>
        <w:jc w:val="center"/>
        <w:rPr>
          <w:vertAlign w:val="superscript"/>
        </w:rPr>
      </w:pPr>
      <w:r w:rsidRPr="008B5713">
        <w:rPr>
          <w:vertAlign w:val="superscript"/>
        </w:rPr>
        <w:t>(Фамилия)</w:t>
      </w:r>
    </w:p>
    <w:p w:rsidR="00D37B29" w:rsidRPr="008B5713" w:rsidRDefault="00D37B29" w:rsidP="00D37B29">
      <w:pPr>
        <w:adjustRightInd w:val="0"/>
        <w:spacing w:line="276" w:lineRule="auto"/>
        <w:ind w:left="4536"/>
      </w:pPr>
      <w:r w:rsidRPr="008B5713">
        <w:t xml:space="preserve">____________________________________________, </w:t>
      </w:r>
    </w:p>
    <w:p w:rsidR="00D37B29" w:rsidRPr="008B5713" w:rsidRDefault="00D37B29" w:rsidP="00D37B29">
      <w:pPr>
        <w:adjustRightInd w:val="0"/>
        <w:spacing w:line="276" w:lineRule="auto"/>
        <w:ind w:left="4536"/>
        <w:jc w:val="center"/>
        <w:rPr>
          <w:vertAlign w:val="superscript"/>
        </w:rPr>
      </w:pPr>
      <w:r w:rsidRPr="008B5713">
        <w:rPr>
          <w:vertAlign w:val="superscript"/>
        </w:rPr>
        <w:t>(имя, отчество (при наличии))</w:t>
      </w:r>
    </w:p>
    <w:p w:rsidR="00D37B29" w:rsidRPr="008B5713" w:rsidRDefault="00D37B29" w:rsidP="00D37B29">
      <w:pPr>
        <w:adjustRightInd w:val="0"/>
        <w:spacing w:line="276" w:lineRule="auto"/>
        <w:ind w:left="4536"/>
      </w:pPr>
      <w:r w:rsidRPr="008B5713">
        <w:t xml:space="preserve">курс______, форма обучения _______________________ </w:t>
      </w:r>
    </w:p>
    <w:p w:rsidR="00D37B29" w:rsidRPr="008B5713" w:rsidRDefault="00D37B29" w:rsidP="00D37B29">
      <w:pPr>
        <w:adjustRightInd w:val="0"/>
        <w:spacing w:line="276" w:lineRule="auto"/>
        <w:ind w:left="4536"/>
      </w:pPr>
      <w:r w:rsidRPr="008B5713">
        <w:t>проживающего по адресу: __________________________</w:t>
      </w:r>
    </w:p>
    <w:p w:rsidR="00D37B29" w:rsidRPr="008B5713" w:rsidRDefault="00D37B29" w:rsidP="00D37B29">
      <w:pPr>
        <w:adjustRightInd w:val="0"/>
        <w:spacing w:line="276" w:lineRule="auto"/>
        <w:ind w:left="4536"/>
      </w:pPr>
      <w:r w:rsidRPr="008B5713">
        <w:t>_________________</w:t>
      </w:r>
      <w:r>
        <w:t>___________________________</w:t>
      </w:r>
      <w:r w:rsidRPr="008B5713">
        <w:t xml:space="preserve"> </w:t>
      </w:r>
    </w:p>
    <w:p w:rsidR="00D37B29" w:rsidRPr="008B5713" w:rsidRDefault="00D37B29" w:rsidP="00D37B29">
      <w:pPr>
        <w:adjustRightInd w:val="0"/>
        <w:spacing w:line="276" w:lineRule="auto"/>
        <w:ind w:left="4536"/>
      </w:pPr>
      <w:r w:rsidRPr="008B5713">
        <w:t>контактный телеф</w:t>
      </w:r>
      <w:r>
        <w:t>он _________________________</w:t>
      </w:r>
      <w:r w:rsidRPr="008B5713">
        <w:t xml:space="preserve"> </w:t>
      </w:r>
    </w:p>
    <w:p w:rsidR="00D37B29" w:rsidRPr="008B5713" w:rsidRDefault="00D37B29" w:rsidP="00D37B29">
      <w:pPr>
        <w:adjustRightInd w:val="0"/>
        <w:spacing w:line="276" w:lineRule="auto"/>
        <w:ind w:left="4536"/>
      </w:pPr>
      <w:r w:rsidRPr="008B5713">
        <w:t xml:space="preserve">E-mail: ____________________________________ </w:t>
      </w:r>
    </w:p>
    <w:p w:rsidR="00D37B29" w:rsidRPr="008B5713" w:rsidRDefault="00D37B29" w:rsidP="00D37B29">
      <w:pPr>
        <w:adjustRightInd w:val="0"/>
        <w:spacing w:line="276" w:lineRule="auto"/>
        <w:jc w:val="center"/>
      </w:pPr>
    </w:p>
    <w:p w:rsidR="00D37B29" w:rsidRPr="008B5713" w:rsidRDefault="00D37B29" w:rsidP="00D37B29">
      <w:pPr>
        <w:adjustRightInd w:val="0"/>
        <w:spacing w:line="276" w:lineRule="auto"/>
        <w:jc w:val="center"/>
      </w:pPr>
      <w:r w:rsidRPr="008B5713">
        <w:t xml:space="preserve">АПЕЛЛЯЦИОННОЕ ЗАЯВЛЕНИЕ </w:t>
      </w:r>
    </w:p>
    <w:p w:rsidR="00D37B29" w:rsidRPr="008B5713" w:rsidRDefault="00D37B29" w:rsidP="00D37B29">
      <w:pPr>
        <w:adjustRightInd w:val="0"/>
        <w:spacing w:line="276" w:lineRule="auto"/>
        <w:jc w:val="center"/>
      </w:pPr>
      <w:r w:rsidRPr="008B5713">
        <w:t xml:space="preserve">Прошу апелляционную комиссию рассмотреть мою апелляцию о нарушении порядка проведения государственной итоговой аттестации. </w:t>
      </w:r>
    </w:p>
    <w:p w:rsidR="00D37B29" w:rsidRPr="008B5713" w:rsidRDefault="00D37B29" w:rsidP="00D37B29">
      <w:pPr>
        <w:adjustRightInd w:val="0"/>
        <w:spacing w:line="276" w:lineRule="auto"/>
      </w:pPr>
      <w:r w:rsidRPr="008B5713">
        <w:t xml:space="preserve">Содержание претензии: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p>
    <w:p w:rsidR="00D37B29" w:rsidRPr="008B5713" w:rsidRDefault="00D37B29" w:rsidP="00D37B29">
      <w:pPr>
        <w:adjustRightInd w:val="0"/>
        <w:spacing w:line="276" w:lineRule="auto"/>
      </w:pPr>
      <w:r w:rsidRPr="008B5713">
        <w:t xml:space="preserve">Указанный факт существенно затруднил для меня прохождение государственного итогового испытания, что может привести к необъективной оценке результатов обучения. </w:t>
      </w:r>
    </w:p>
    <w:p w:rsidR="00D37B29" w:rsidRPr="008B5713" w:rsidRDefault="00D37B29" w:rsidP="00D37B29">
      <w:pPr>
        <w:adjustRightInd w:val="0"/>
        <w:spacing w:line="276" w:lineRule="auto"/>
      </w:pPr>
      <w:r w:rsidRPr="008B5713">
        <w:t>Прошу рассмотреть апелляцию:</w:t>
      </w:r>
    </w:p>
    <w:p w:rsidR="00D37B29" w:rsidRPr="008B5713" w:rsidRDefault="00D37B29" w:rsidP="00D37B29">
      <w:pPr>
        <w:adjustRightInd w:val="0"/>
        <w:spacing w:line="276" w:lineRule="auto"/>
      </w:pPr>
      <w:r w:rsidRPr="008B5713">
        <w:t xml:space="preserve"> </w:t>
      </w:r>
      <w:r w:rsidRPr="008B5713">
        <w:sym w:font="Symbol" w:char="F0F0"/>
      </w:r>
      <w:r w:rsidRPr="008B5713">
        <w:t xml:space="preserve"> – в моем присутствии (и/или в присутствии моего представителя (для несовершеннолетнего обучающегося)); </w:t>
      </w:r>
    </w:p>
    <w:p w:rsidR="00D37B29" w:rsidRPr="008B5713" w:rsidRDefault="00D37B29" w:rsidP="00D37B29">
      <w:pPr>
        <w:adjustRightInd w:val="0"/>
        <w:spacing w:line="276" w:lineRule="auto"/>
      </w:pPr>
      <w:r w:rsidRPr="008B5713">
        <w:sym w:font="Symbol" w:char="F0F0"/>
      </w:r>
      <w:r w:rsidRPr="008B5713">
        <w:t xml:space="preserve"> – без меня, моего представителя. </w:t>
      </w:r>
    </w:p>
    <w:p w:rsidR="00D37B29" w:rsidRPr="008B5713" w:rsidRDefault="00D37B29" w:rsidP="00D37B29">
      <w:pPr>
        <w:adjustRightInd w:val="0"/>
        <w:spacing w:line="276" w:lineRule="auto"/>
      </w:pPr>
      <w:r>
        <w:t>Дата _________________</w:t>
      </w:r>
      <w:r w:rsidRPr="008B5713">
        <w:t xml:space="preserve"> Подпись: _____________________ / _____________</w:t>
      </w:r>
      <w:r>
        <w:t>______________</w:t>
      </w:r>
    </w:p>
    <w:p w:rsidR="00D37B29" w:rsidRPr="008B5713" w:rsidRDefault="00D37B29" w:rsidP="00D37B29">
      <w:pPr>
        <w:adjustRightInd w:val="0"/>
        <w:spacing w:line="276" w:lineRule="auto"/>
        <w:rPr>
          <w:vertAlign w:val="superscript"/>
        </w:rPr>
      </w:pPr>
      <w:r w:rsidRPr="008B5713">
        <w:rPr>
          <w:vertAlign w:val="superscript"/>
        </w:rPr>
        <w:t xml:space="preserve">                                                                                                                   (расшифровка подписи с указанием фамилии и инициалов) </w:t>
      </w:r>
    </w:p>
    <w:p w:rsidR="00D37B29" w:rsidRPr="008B5713" w:rsidRDefault="00D37B29" w:rsidP="00D37B29">
      <w:pPr>
        <w:adjustRightInd w:val="0"/>
        <w:spacing w:line="276" w:lineRule="auto"/>
      </w:pPr>
      <w:r w:rsidRPr="008B5713">
        <w:t xml:space="preserve">Апелляцию принял Дата: «____» ____________ 20___ г. Время: _______ час. _______ мин. </w:t>
      </w:r>
    </w:p>
    <w:p w:rsidR="00D37B29" w:rsidRPr="008B5713" w:rsidRDefault="00D37B29" w:rsidP="00D37B29">
      <w:pPr>
        <w:adjustRightInd w:val="0"/>
        <w:spacing w:before="240" w:line="276" w:lineRule="auto"/>
      </w:pPr>
      <w:r w:rsidRPr="008B5713">
        <w:lastRenderedPageBreak/>
        <w:t>Должность _______________ _______________________ _____________________</w:t>
      </w:r>
    </w:p>
    <w:p w:rsidR="00D37B29" w:rsidRPr="006E30CA" w:rsidRDefault="00D37B29" w:rsidP="00D37B29">
      <w:pPr>
        <w:adjustRightInd w:val="0"/>
        <w:spacing w:line="276" w:lineRule="auto"/>
        <w:rPr>
          <w:vertAlign w:val="superscript"/>
        </w:rPr>
      </w:pPr>
      <w:r>
        <w:rPr>
          <w:vertAlign w:val="superscript"/>
        </w:rPr>
        <w:t xml:space="preserve">                                                                                                                        </w:t>
      </w:r>
      <w:r w:rsidRPr="006E30CA">
        <w:rPr>
          <w:vertAlign w:val="superscript"/>
        </w:rPr>
        <w:t>ФИО (полностью) (подпись)</w:t>
      </w:r>
    </w:p>
    <w:p w:rsidR="00D37B29" w:rsidRPr="008B5713" w:rsidRDefault="00D37B29" w:rsidP="00D37B29">
      <w:pPr>
        <w:adjustRightInd w:val="0"/>
        <w:spacing w:line="276" w:lineRule="auto"/>
        <w:jc w:val="right"/>
      </w:pPr>
      <w:r w:rsidRPr="008B5713">
        <w:t xml:space="preserve">Приложение И </w:t>
      </w:r>
    </w:p>
    <w:p w:rsidR="00D37B29" w:rsidRPr="008B5713" w:rsidRDefault="00D37B29" w:rsidP="00D37B29">
      <w:pPr>
        <w:adjustRightInd w:val="0"/>
        <w:spacing w:line="276" w:lineRule="auto"/>
        <w:jc w:val="right"/>
      </w:pPr>
      <w:r w:rsidRPr="008B5713">
        <w:t xml:space="preserve">Образец заявления о необходимости создания специальных условий при проведении государственных аттестационных испытаний </w:t>
      </w:r>
    </w:p>
    <w:p w:rsidR="00D37B29" w:rsidRPr="008B5713" w:rsidRDefault="00D37B29" w:rsidP="00D37B29">
      <w:pPr>
        <w:adjustRightInd w:val="0"/>
        <w:spacing w:line="276" w:lineRule="auto"/>
        <w:jc w:val="right"/>
      </w:pPr>
    </w:p>
    <w:p w:rsidR="00D37B29" w:rsidRPr="008B5713" w:rsidRDefault="00D37B29" w:rsidP="00D37B29">
      <w:pPr>
        <w:adjustRightInd w:val="0"/>
        <w:spacing w:line="276" w:lineRule="auto"/>
        <w:ind w:left="4536"/>
      </w:pPr>
      <w:r w:rsidRPr="008B5713">
        <w:t xml:space="preserve">Директору КГБ </w:t>
      </w:r>
      <w:r>
        <w:t xml:space="preserve">ПОУ </w:t>
      </w:r>
      <w:r w:rsidRPr="008B5713">
        <w:t>ХАТ</w:t>
      </w:r>
      <w:r>
        <w:t>»</w:t>
      </w:r>
    </w:p>
    <w:p w:rsidR="00D37B29" w:rsidRPr="008B5713" w:rsidRDefault="00D37B29" w:rsidP="00D37B29">
      <w:pPr>
        <w:adjustRightInd w:val="0"/>
        <w:spacing w:line="276" w:lineRule="auto"/>
        <w:ind w:left="4536"/>
      </w:pPr>
      <w:r w:rsidRPr="008B5713">
        <w:t>______________________</w:t>
      </w:r>
      <w:r>
        <w:t>______________________</w:t>
      </w:r>
    </w:p>
    <w:p w:rsidR="00D37B29" w:rsidRPr="008B5713" w:rsidRDefault="00D37B29" w:rsidP="00D37B29">
      <w:pPr>
        <w:adjustRightInd w:val="0"/>
        <w:spacing w:line="276" w:lineRule="auto"/>
        <w:ind w:left="4536"/>
      </w:pPr>
      <w:r w:rsidRPr="008B5713">
        <w:t xml:space="preserve">от __________________________________________ </w:t>
      </w:r>
    </w:p>
    <w:p w:rsidR="00D37B29" w:rsidRPr="008B5713" w:rsidRDefault="00D37B29" w:rsidP="00D37B29">
      <w:pPr>
        <w:adjustRightInd w:val="0"/>
        <w:spacing w:line="276" w:lineRule="auto"/>
        <w:ind w:left="4536"/>
      </w:pPr>
      <w:r w:rsidRPr="008B5713">
        <w:t xml:space="preserve">                      </w:t>
      </w:r>
      <w:r w:rsidRPr="008B5713">
        <w:rPr>
          <w:vertAlign w:val="superscript"/>
        </w:rPr>
        <w:t>(фамилия обучающегося)</w:t>
      </w:r>
      <w:r w:rsidRPr="008B5713">
        <w:t xml:space="preserve"> ____________________________________________, </w:t>
      </w:r>
    </w:p>
    <w:p w:rsidR="00D37B29" w:rsidRPr="008B5713" w:rsidRDefault="00D37B29" w:rsidP="00D37B29">
      <w:pPr>
        <w:adjustRightInd w:val="0"/>
        <w:spacing w:line="276" w:lineRule="auto"/>
        <w:ind w:left="4536"/>
        <w:rPr>
          <w:vertAlign w:val="superscript"/>
        </w:rPr>
      </w:pPr>
      <w:r w:rsidRPr="008B5713">
        <w:t xml:space="preserve">                         </w:t>
      </w:r>
      <w:r w:rsidRPr="008B5713">
        <w:rPr>
          <w:vertAlign w:val="superscript"/>
        </w:rPr>
        <w:t xml:space="preserve">(имя, отчество) </w:t>
      </w:r>
    </w:p>
    <w:p w:rsidR="00D37B29" w:rsidRDefault="00D37B29" w:rsidP="00D37B29">
      <w:pPr>
        <w:adjustRightInd w:val="0"/>
        <w:spacing w:line="276" w:lineRule="auto"/>
        <w:ind w:left="4536"/>
      </w:pPr>
      <w:r w:rsidRPr="008B5713">
        <w:t xml:space="preserve">курс_____, форма обучения ______________ специальность </w:t>
      </w:r>
      <w:r w:rsidR="00342C3B">
        <w:t>4</w:t>
      </w:r>
      <w:r w:rsidR="00342C3B" w:rsidRPr="00A8615D">
        <w:t>3.02.</w:t>
      </w:r>
      <w:r w:rsidR="00342C3B">
        <w:t>15</w:t>
      </w:r>
      <w:r w:rsidR="00342C3B" w:rsidRPr="00A8615D">
        <w:t xml:space="preserve"> </w:t>
      </w:r>
      <w:r w:rsidR="00342C3B">
        <w:t>Поварское и кондитерское дело</w:t>
      </w:r>
    </w:p>
    <w:p w:rsidR="00D37B29" w:rsidRPr="008B5713" w:rsidRDefault="00D37B29" w:rsidP="00D37B29">
      <w:pPr>
        <w:adjustRightInd w:val="0"/>
        <w:spacing w:line="276" w:lineRule="auto"/>
        <w:ind w:left="4536"/>
      </w:pPr>
      <w:r w:rsidRPr="008B5713">
        <w:t xml:space="preserve">контактный телефон __________________________ </w:t>
      </w:r>
    </w:p>
    <w:p w:rsidR="00D37B29" w:rsidRPr="008B5713" w:rsidRDefault="00D37B29" w:rsidP="00D37B29">
      <w:pPr>
        <w:adjustRightInd w:val="0"/>
        <w:spacing w:line="276" w:lineRule="auto"/>
        <w:jc w:val="right"/>
      </w:pPr>
    </w:p>
    <w:p w:rsidR="00D37B29" w:rsidRPr="008B5713" w:rsidRDefault="00D37B29" w:rsidP="00D37B29">
      <w:pPr>
        <w:adjustRightInd w:val="0"/>
        <w:spacing w:line="276" w:lineRule="auto"/>
        <w:jc w:val="center"/>
      </w:pPr>
      <w:r w:rsidRPr="008B5713">
        <w:t>ЗАЯВЛЕНИЕ</w:t>
      </w:r>
    </w:p>
    <w:p w:rsidR="00D37B29" w:rsidRPr="008B5713" w:rsidRDefault="00D37B29" w:rsidP="00D37B29">
      <w:pPr>
        <w:adjustRightInd w:val="0"/>
        <w:spacing w:line="276" w:lineRule="auto"/>
        <w:jc w:val="center"/>
      </w:pPr>
      <w:r w:rsidRPr="008B5713">
        <w:t xml:space="preserve">Прошу создать для меня следующие специальные условия при проведении государственных аттестационных испытаний. </w:t>
      </w:r>
    </w:p>
    <w:p w:rsidR="00D37B29" w:rsidRPr="008B5713" w:rsidRDefault="00D37B29" w:rsidP="00D37B29">
      <w:pPr>
        <w:adjustRightInd w:val="0"/>
        <w:spacing w:line="276" w:lineRule="auto"/>
        <w:jc w:val="both"/>
      </w:pPr>
      <w:r w:rsidRPr="008B5713">
        <w:t>При проведении государственного экзамена мне необходимы следующие специальные условия:</w:t>
      </w:r>
    </w:p>
    <w:p w:rsidR="00D37B29" w:rsidRPr="008B5713" w:rsidRDefault="00D37B29" w:rsidP="00D37B29">
      <w:pPr>
        <w:adjustRightInd w:val="0"/>
        <w:spacing w:line="276" w:lineRule="auto"/>
        <w:jc w:val="both"/>
      </w:pPr>
      <w:r w:rsidRPr="008B5713">
        <w:sym w:font="Symbol" w:char="F02D"/>
      </w:r>
      <w:r w:rsidRPr="008B5713">
        <w:t xml:space="preserve"> увеличение продолжительности экзамена (указать да/нет): ______________ </w:t>
      </w:r>
    </w:p>
    <w:p w:rsidR="00D37B29" w:rsidRPr="008B5713" w:rsidRDefault="00D37B29" w:rsidP="00D37B29">
      <w:pPr>
        <w:adjustRightInd w:val="0"/>
        <w:spacing w:line="276" w:lineRule="auto"/>
        <w:jc w:val="both"/>
      </w:pPr>
      <w:r w:rsidRPr="008B5713">
        <w:sym w:font="Symbol" w:char="F02D"/>
      </w:r>
      <w:r w:rsidRPr="008B5713">
        <w:t xml:space="preserve"> присутствие ассистента на экзамене (указать да/нет): ___________________ </w:t>
      </w:r>
    </w:p>
    <w:p w:rsidR="00D37B29" w:rsidRPr="008B5713" w:rsidRDefault="00D37B29" w:rsidP="00D37B29">
      <w:pPr>
        <w:adjustRightInd w:val="0"/>
        <w:spacing w:line="276" w:lineRule="auto"/>
        <w:jc w:val="both"/>
      </w:pPr>
      <w:r w:rsidRPr="008B5713">
        <w:sym w:font="Symbol" w:char="F02D"/>
      </w:r>
      <w:r w:rsidRPr="008B5713">
        <w:t xml:space="preserve"> использование специальных технических устройств на экзамене (указать да/нет): ________ </w:t>
      </w:r>
    </w:p>
    <w:p w:rsidR="00D37B29" w:rsidRPr="008B5713" w:rsidRDefault="00D37B29" w:rsidP="00D37B29">
      <w:pPr>
        <w:adjustRightInd w:val="0"/>
        <w:spacing w:line="276" w:lineRule="auto"/>
        <w:jc w:val="both"/>
      </w:pPr>
      <w:r w:rsidRPr="008B5713">
        <w:t xml:space="preserve">При проведении защиты выпускной квалификационной работы мне необходимы следующие специальные условия:  </w:t>
      </w:r>
    </w:p>
    <w:p w:rsidR="00D37B29" w:rsidRPr="008B5713" w:rsidRDefault="00D37B29" w:rsidP="00D37B29">
      <w:pPr>
        <w:adjustRightInd w:val="0"/>
        <w:spacing w:line="276" w:lineRule="auto"/>
        <w:jc w:val="both"/>
      </w:pPr>
      <w:r w:rsidRPr="008B5713">
        <w:sym w:font="Symbol" w:char="F02D"/>
      </w:r>
      <w:r w:rsidRPr="008B5713">
        <w:t xml:space="preserve"> увеличение продолжительности защиты (указать да/нет): ______________ </w:t>
      </w:r>
    </w:p>
    <w:p w:rsidR="00D37B29" w:rsidRPr="008B5713" w:rsidRDefault="00D37B29" w:rsidP="00D37B29">
      <w:pPr>
        <w:adjustRightInd w:val="0"/>
        <w:spacing w:line="276" w:lineRule="auto"/>
        <w:jc w:val="both"/>
      </w:pPr>
      <w:r w:rsidRPr="008B5713">
        <w:sym w:font="Symbol" w:char="F02D"/>
      </w:r>
      <w:r w:rsidRPr="008B5713">
        <w:t xml:space="preserve"> присутствие ассистента на защите (указать да/нет): ___________________ </w:t>
      </w:r>
    </w:p>
    <w:p w:rsidR="00D37B29" w:rsidRPr="008B5713" w:rsidRDefault="00D37B29" w:rsidP="00D37B29">
      <w:pPr>
        <w:adjustRightInd w:val="0"/>
        <w:spacing w:line="276" w:lineRule="auto"/>
        <w:jc w:val="both"/>
      </w:pPr>
      <w:r w:rsidRPr="008B5713">
        <w:sym w:font="Symbol" w:char="F02D"/>
      </w:r>
      <w:r w:rsidRPr="008B5713">
        <w:t xml:space="preserve"> использование специальных технических устройств на экзамене (у</w:t>
      </w:r>
      <w:r>
        <w:t>казать да/нет): ___________</w:t>
      </w:r>
      <w:r w:rsidRPr="008B5713">
        <w:t xml:space="preserve"> </w:t>
      </w:r>
    </w:p>
    <w:p w:rsidR="00D37B29" w:rsidRPr="008B5713" w:rsidRDefault="00D37B29" w:rsidP="00D37B29">
      <w:pPr>
        <w:adjustRightInd w:val="0"/>
        <w:spacing w:line="276" w:lineRule="auto"/>
      </w:pPr>
      <w:r w:rsidRPr="008B5713">
        <w:t xml:space="preserve">К заявлению прилагаю: _____________________________________________________________________________ _____________________________________________________________________________ </w:t>
      </w:r>
    </w:p>
    <w:p w:rsidR="00D37B29" w:rsidRPr="008B5713" w:rsidRDefault="00D37B29" w:rsidP="00D37B29">
      <w:pPr>
        <w:adjustRightInd w:val="0"/>
        <w:spacing w:line="276" w:lineRule="auto"/>
      </w:pPr>
    </w:p>
    <w:p w:rsidR="00D37B29" w:rsidRPr="008B5713" w:rsidRDefault="00D37B29" w:rsidP="00D37B29">
      <w:pPr>
        <w:adjustRightInd w:val="0"/>
        <w:spacing w:line="276" w:lineRule="auto"/>
      </w:pPr>
      <w:r w:rsidRPr="008B5713">
        <w:t>______________________________               «_____» _______________20___ г</w:t>
      </w:r>
    </w:p>
    <w:p w:rsidR="00D37B29" w:rsidRPr="008B5713" w:rsidRDefault="00D37B29" w:rsidP="00D37B29">
      <w:pPr>
        <w:adjustRightInd w:val="0"/>
        <w:spacing w:line="276" w:lineRule="auto"/>
        <w:rPr>
          <w:vertAlign w:val="superscript"/>
        </w:rPr>
      </w:pPr>
      <w:r w:rsidRPr="008B5713">
        <w:rPr>
          <w:vertAlign w:val="superscript"/>
        </w:rPr>
        <w:t xml:space="preserve">                                        (подпись) </w:t>
      </w:r>
    </w:p>
    <w:p w:rsidR="00D37B29" w:rsidRDefault="00D37B29" w:rsidP="00D37B29">
      <w:pPr>
        <w:rPr>
          <w:b/>
          <w:bCs/>
        </w:rPr>
      </w:pPr>
      <w:r>
        <w:rPr>
          <w:b/>
          <w:bCs/>
        </w:rPr>
        <w:br w:type="page"/>
      </w:r>
    </w:p>
    <w:p w:rsidR="00D37B29" w:rsidRPr="008B5713" w:rsidRDefault="00D37B29" w:rsidP="00D37B29">
      <w:pPr>
        <w:adjustRightInd w:val="0"/>
        <w:spacing w:line="276" w:lineRule="auto"/>
        <w:jc w:val="right"/>
        <w:rPr>
          <w:bCs/>
        </w:rPr>
      </w:pPr>
      <w:r w:rsidRPr="008B5713">
        <w:rPr>
          <w:bCs/>
        </w:rPr>
        <w:lastRenderedPageBreak/>
        <w:t>Приложение К</w:t>
      </w:r>
    </w:p>
    <w:p w:rsidR="00D37B29" w:rsidRPr="000B4C89" w:rsidRDefault="00D37B29" w:rsidP="00D37B29">
      <w:pPr>
        <w:pStyle w:val="Default"/>
        <w:spacing w:line="276" w:lineRule="auto"/>
        <w:jc w:val="center"/>
        <w:rPr>
          <w:color w:val="auto"/>
        </w:rPr>
      </w:pPr>
      <w:r w:rsidRPr="000B4C89">
        <w:rPr>
          <w:b/>
          <w:bCs/>
          <w:color w:val="auto"/>
        </w:rPr>
        <w:t>ОЦЕНОЧНЫЕ МАТЕРИАЛЫ</w:t>
      </w:r>
    </w:p>
    <w:p w:rsidR="00D37B29" w:rsidRDefault="00D37B29" w:rsidP="00D37B29">
      <w:pPr>
        <w:pStyle w:val="Default"/>
        <w:spacing w:line="276" w:lineRule="auto"/>
        <w:jc w:val="center"/>
        <w:rPr>
          <w:b/>
          <w:bCs/>
          <w:color w:val="auto"/>
        </w:rPr>
      </w:pPr>
      <w:r w:rsidRPr="000B4C89">
        <w:rPr>
          <w:b/>
          <w:bCs/>
          <w:color w:val="auto"/>
        </w:rPr>
        <w:t>для демонстрационного экзамена</w:t>
      </w:r>
    </w:p>
    <w:p w:rsidR="00F534D6" w:rsidRPr="000B4C89" w:rsidRDefault="00F534D6" w:rsidP="00D37B29">
      <w:pPr>
        <w:pStyle w:val="Default"/>
        <w:spacing w:line="276" w:lineRule="auto"/>
        <w:jc w:val="center"/>
        <w:rPr>
          <w:color w:val="auto"/>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678"/>
      </w:tblGrid>
      <w:tr w:rsidR="00806DBC" w:rsidRPr="00806DBC" w:rsidTr="00F534D6">
        <w:trPr>
          <w:trHeight w:val="606"/>
        </w:trPr>
        <w:tc>
          <w:tcPr>
            <w:tcW w:w="5778" w:type="dxa"/>
          </w:tcPr>
          <w:p w:rsidR="00806DBC" w:rsidRPr="00806DBC" w:rsidRDefault="00806DBC" w:rsidP="00806DBC">
            <w:pPr>
              <w:autoSpaceDE w:val="0"/>
              <w:autoSpaceDN w:val="0"/>
              <w:adjustRightInd w:val="0"/>
              <w:rPr>
                <w:rFonts w:eastAsiaTheme="minorHAnsi"/>
                <w:color w:val="000000"/>
                <w:lang w:eastAsia="en-US"/>
              </w:rPr>
            </w:pPr>
            <w:r w:rsidRPr="00806DBC">
              <w:rPr>
                <w:rFonts w:eastAsiaTheme="minorHAnsi"/>
                <w:b/>
                <w:bCs/>
                <w:color w:val="000000"/>
                <w:lang w:eastAsia="en-US"/>
              </w:rPr>
              <w:t xml:space="preserve">Код и наименование профессии (специальности) среднего профессионального образования </w:t>
            </w:r>
          </w:p>
        </w:tc>
        <w:tc>
          <w:tcPr>
            <w:tcW w:w="4678" w:type="dxa"/>
          </w:tcPr>
          <w:p w:rsidR="00806DBC" w:rsidRPr="00806DBC" w:rsidRDefault="00806DBC" w:rsidP="00806DBC">
            <w:pPr>
              <w:autoSpaceDE w:val="0"/>
              <w:autoSpaceDN w:val="0"/>
              <w:adjustRightInd w:val="0"/>
              <w:rPr>
                <w:rFonts w:eastAsiaTheme="minorHAnsi"/>
                <w:color w:val="000000"/>
                <w:lang w:eastAsia="en-US"/>
              </w:rPr>
            </w:pPr>
            <w:r w:rsidRPr="00806DBC">
              <w:rPr>
                <w:rFonts w:eastAsiaTheme="minorHAnsi"/>
                <w:color w:val="000000"/>
                <w:lang w:eastAsia="en-US"/>
              </w:rPr>
              <w:t xml:space="preserve">43.02.15 Поварское и кондитерское дело </w:t>
            </w:r>
          </w:p>
        </w:tc>
      </w:tr>
      <w:tr w:rsidR="00806DBC" w:rsidRPr="00806DBC" w:rsidTr="00F534D6">
        <w:trPr>
          <w:trHeight w:val="216"/>
        </w:trPr>
        <w:tc>
          <w:tcPr>
            <w:tcW w:w="5778" w:type="dxa"/>
          </w:tcPr>
          <w:p w:rsidR="00806DBC" w:rsidRPr="00806DBC" w:rsidRDefault="00806DBC" w:rsidP="00806DBC">
            <w:pPr>
              <w:autoSpaceDE w:val="0"/>
              <w:autoSpaceDN w:val="0"/>
              <w:adjustRightInd w:val="0"/>
              <w:rPr>
                <w:rFonts w:eastAsiaTheme="minorHAnsi"/>
                <w:color w:val="000000"/>
                <w:lang w:eastAsia="en-US"/>
              </w:rPr>
            </w:pPr>
            <w:r w:rsidRPr="00806DBC">
              <w:rPr>
                <w:rFonts w:eastAsiaTheme="minorHAnsi"/>
                <w:b/>
                <w:bCs/>
                <w:color w:val="000000"/>
                <w:lang w:eastAsia="en-US"/>
              </w:rPr>
              <w:t xml:space="preserve">Наименование квалификации </w:t>
            </w:r>
          </w:p>
        </w:tc>
        <w:tc>
          <w:tcPr>
            <w:tcW w:w="4678" w:type="dxa"/>
          </w:tcPr>
          <w:p w:rsidR="00806DBC" w:rsidRPr="00806DBC" w:rsidRDefault="00806DBC" w:rsidP="00806DBC">
            <w:pPr>
              <w:autoSpaceDE w:val="0"/>
              <w:autoSpaceDN w:val="0"/>
              <w:adjustRightInd w:val="0"/>
              <w:rPr>
                <w:rFonts w:eastAsiaTheme="minorHAnsi"/>
                <w:color w:val="000000"/>
                <w:lang w:eastAsia="en-US"/>
              </w:rPr>
            </w:pPr>
            <w:r w:rsidRPr="00806DBC">
              <w:rPr>
                <w:rFonts w:eastAsiaTheme="minorHAnsi"/>
                <w:color w:val="000000"/>
                <w:lang w:eastAsia="en-US"/>
              </w:rPr>
              <w:t xml:space="preserve">Специалист по поварскому и кондитерскому делу </w:t>
            </w:r>
          </w:p>
        </w:tc>
      </w:tr>
      <w:tr w:rsidR="00806DBC" w:rsidRPr="00806DBC" w:rsidTr="00F534D6">
        <w:trPr>
          <w:trHeight w:val="1089"/>
        </w:trPr>
        <w:tc>
          <w:tcPr>
            <w:tcW w:w="5778" w:type="dxa"/>
          </w:tcPr>
          <w:p w:rsidR="00806DBC" w:rsidRPr="00806DBC" w:rsidRDefault="00806DBC" w:rsidP="00806DBC">
            <w:pPr>
              <w:autoSpaceDE w:val="0"/>
              <w:autoSpaceDN w:val="0"/>
              <w:adjustRightInd w:val="0"/>
              <w:rPr>
                <w:rFonts w:eastAsiaTheme="minorHAnsi"/>
                <w:color w:val="000000"/>
                <w:lang w:eastAsia="en-US"/>
              </w:rPr>
            </w:pPr>
            <w:r w:rsidRPr="00806DBC">
              <w:rPr>
                <w:rFonts w:eastAsiaTheme="minorHAnsi"/>
                <w:color w:val="000000"/>
                <w:lang w:eastAsia="en-US"/>
              </w:rPr>
              <w:t xml:space="preserve">Федеральный государственный образовательный стандарт среднего профессионального образования по профессии (специальности) среднего профессионального образования (ФГОС СПО): </w:t>
            </w:r>
          </w:p>
        </w:tc>
        <w:tc>
          <w:tcPr>
            <w:tcW w:w="4678" w:type="dxa"/>
          </w:tcPr>
          <w:p w:rsidR="00806DBC" w:rsidRPr="00806DBC" w:rsidRDefault="00806DBC" w:rsidP="00806DBC">
            <w:pPr>
              <w:autoSpaceDE w:val="0"/>
              <w:autoSpaceDN w:val="0"/>
              <w:adjustRightInd w:val="0"/>
              <w:rPr>
                <w:rFonts w:eastAsiaTheme="minorHAnsi"/>
                <w:color w:val="000000"/>
                <w:lang w:eastAsia="en-US"/>
              </w:rPr>
            </w:pPr>
            <w:r w:rsidRPr="00806DBC">
              <w:rPr>
                <w:rFonts w:eastAsiaTheme="minorHAnsi"/>
                <w:color w:val="000000"/>
                <w:lang w:eastAsia="en-US"/>
              </w:rPr>
              <w:t xml:space="preserve">ФГОС СПО по специальности 43.02.15 Поварское и кондитерское дело, утвержденный приказом Минобрнауки РФ от 09.12.2016 №1565 (ред. от 17.12.2020) </w:t>
            </w:r>
          </w:p>
        </w:tc>
      </w:tr>
      <w:tr w:rsidR="00806DBC" w:rsidRPr="00806DBC" w:rsidTr="00F534D6">
        <w:trPr>
          <w:trHeight w:val="369"/>
        </w:trPr>
        <w:tc>
          <w:tcPr>
            <w:tcW w:w="5778" w:type="dxa"/>
          </w:tcPr>
          <w:p w:rsidR="00806DBC" w:rsidRPr="00806DBC" w:rsidRDefault="00806DBC" w:rsidP="00806DBC">
            <w:pPr>
              <w:autoSpaceDE w:val="0"/>
              <w:autoSpaceDN w:val="0"/>
              <w:adjustRightInd w:val="0"/>
              <w:rPr>
                <w:rFonts w:eastAsiaTheme="minorHAnsi"/>
                <w:color w:val="000000"/>
                <w:lang w:eastAsia="en-US"/>
              </w:rPr>
            </w:pPr>
            <w:r w:rsidRPr="00806DBC">
              <w:rPr>
                <w:rFonts w:eastAsiaTheme="minorHAnsi"/>
                <w:color w:val="000000"/>
                <w:lang w:eastAsia="en-US"/>
              </w:rPr>
              <w:t xml:space="preserve">Код комплекта оценочной документации </w:t>
            </w:r>
          </w:p>
        </w:tc>
        <w:tc>
          <w:tcPr>
            <w:tcW w:w="4678" w:type="dxa"/>
          </w:tcPr>
          <w:p w:rsidR="00806DBC" w:rsidRPr="00806DBC" w:rsidRDefault="00806DBC" w:rsidP="00806DBC">
            <w:pPr>
              <w:autoSpaceDE w:val="0"/>
              <w:autoSpaceDN w:val="0"/>
              <w:adjustRightInd w:val="0"/>
              <w:rPr>
                <w:rFonts w:eastAsiaTheme="minorHAnsi"/>
                <w:color w:val="000000"/>
                <w:lang w:eastAsia="en-US"/>
              </w:rPr>
            </w:pPr>
            <w:r w:rsidRPr="00806DBC">
              <w:rPr>
                <w:rFonts w:eastAsiaTheme="minorHAnsi"/>
                <w:color w:val="000000"/>
                <w:lang w:eastAsia="en-US"/>
              </w:rPr>
              <w:t xml:space="preserve">КОД 43.02.15-2023 </w:t>
            </w:r>
          </w:p>
        </w:tc>
      </w:tr>
    </w:tbl>
    <w:p w:rsidR="00806DBC" w:rsidRDefault="00806DBC" w:rsidP="005314FC">
      <w:pPr>
        <w:pStyle w:val="31"/>
        <w:spacing w:line="276" w:lineRule="auto"/>
        <w:ind w:left="0" w:right="92"/>
        <w:jc w:val="right"/>
        <w:rPr>
          <w:caps/>
          <w:sz w:val="24"/>
          <w:szCs w:val="24"/>
        </w:rPr>
      </w:pPr>
    </w:p>
    <w:p w:rsidR="00806DBC" w:rsidRPr="00806DBC" w:rsidRDefault="00806DBC" w:rsidP="00F534D6">
      <w:pPr>
        <w:autoSpaceDE w:val="0"/>
        <w:autoSpaceDN w:val="0"/>
        <w:adjustRightInd w:val="0"/>
        <w:spacing w:line="276" w:lineRule="auto"/>
        <w:jc w:val="center"/>
        <w:rPr>
          <w:rFonts w:eastAsiaTheme="minorHAnsi"/>
          <w:color w:val="000000"/>
          <w:lang w:eastAsia="en-US"/>
        </w:rPr>
      </w:pPr>
      <w:r w:rsidRPr="00806DBC">
        <w:rPr>
          <w:rFonts w:eastAsiaTheme="minorHAnsi"/>
          <w:b/>
          <w:bCs/>
          <w:color w:val="000000"/>
          <w:lang w:eastAsia="en-US"/>
        </w:rPr>
        <w:t>СТРУКТУРА КОМПЛЕКТА ОЦЕНОЧНОЙ ДОКУМЕНТАЦИИ</w:t>
      </w:r>
    </w:p>
    <w:p w:rsidR="00806DBC" w:rsidRDefault="00806DBC" w:rsidP="00F534D6">
      <w:pPr>
        <w:autoSpaceDE w:val="0"/>
        <w:autoSpaceDN w:val="0"/>
        <w:adjustRightInd w:val="0"/>
        <w:spacing w:line="276" w:lineRule="auto"/>
        <w:jc w:val="both"/>
        <w:rPr>
          <w:rFonts w:eastAsiaTheme="minorHAnsi"/>
          <w:color w:val="000000"/>
          <w:lang w:eastAsia="en-US"/>
        </w:rPr>
      </w:pPr>
    </w:p>
    <w:p w:rsidR="00806DBC" w:rsidRPr="00806DBC" w:rsidRDefault="00806DBC" w:rsidP="00F534D6">
      <w:pPr>
        <w:autoSpaceDE w:val="0"/>
        <w:autoSpaceDN w:val="0"/>
        <w:adjustRightInd w:val="0"/>
        <w:spacing w:line="276" w:lineRule="auto"/>
        <w:jc w:val="both"/>
        <w:rPr>
          <w:rFonts w:eastAsiaTheme="minorHAnsi"/>
          <w:color w:val="000000"/>
          <w:lang w:eastAsia="en-US"/>
        </w:rPr>
      </w:pPr>
      <w:r w:rsidRPr="00806DBC">
        <w:rPr>
          <w:rFonts w:eastAsiaTheme="minorHAnsi"/>
          <w:color w:val="000000"/>
          <w:lang w:eastAsia="en-US"/>
        </w:rPr>
        <w:t xml:space="preserve">1. Комплекс требований для проведения демонстрационного экзамена. </w:t>
      </w:r>
    </w:p>
    <w:p w:rsidR="00806DBC" w:rsidRPr="00806DBC" w:rsidRDefault="00806DBC" w:rsidP="00F534D6">
      <w:pPr>
        <w:autoSpaceDE w:val="0"/>
        <w:autoSpaceDN w:val="0"/>
        <w:adjustRightInd w:val="0"/>
        <w:spacing w:line="276" w:lineRule="auto"/>
        <w:jc w:val="both"/>
        <w:rPr>
          <w:rFonts w:eastAsiaTheme="minorHAnsi"/>
          <w:color w:val="000000"/>
          <w:lang w:eastAsia="en-US"/>
        </w:rPr>
      </w:pPr>
      <w:r w:rsidRPr="00806DBC">
        <w:rPr>
          <w:rFonts w:eastAsiaTheme="minorHAnsi"/>
          <w:color w:val="000000"/>
          <w:lang w:eastAsia="en-US"/>
        </w:rPr>
        <w:t xml:space="preserve">2. Перечень оборудования и оснащения, расходных материалов, средств обучения и воспитания. </w:t>
      </w:r>
    </w:p>
    <w:p w:rsidR="00806DBC" w:rsidRPr="00806DBC" w:rsidRDefault="00806DBC" w:rsidP="00F534D6">
      <w:pPr>
        <w:autoSpaceDE w:val="0"/>
        <w:autoSpaceDN w:val="0"/>
        <w:adjustRightInd w:val="0"/>
        <w:spacing w:line="276" w:lineRule="auto"/>
        <w:jc w:val="both"/>
        <w:rPr>
          <w:rFonts w:eastAsiaTheme="minorHAnsi"/>
          <w:color w:val="000000"/>
          <w:lang w:eastAsia="en-US"/>
        </w:rPr>
      </w:pPr>
      <w:r w:rsidRPr="00806DBC">
        <w:rPr>
          <w:rFonts w:eastAsiaTheme="minorHAnsi"/>
          <w:color w:val="000000"/>
          <w:lang w:eastAsia="en-US"/>
        </w:rPr>
        <w:t xml:space="preserve">3. План застройки площадки демонстрационного экзамена. </w:t>
      </w:r>
    </w:p>
    <w:p w:rsidR="00806DBC" w:rsidRPr="00806DBC" w:rsidRDefault="00806DBC" w:rsidP="00F534D6">
      <w:pPr>
        <w:autoSpaceDE w:val="0"/>
        <w:autoSpaceDN w:val="0"/>
        <w:adjustRightInd w:val="0"/>
        <w:spacing w:line="276" w:lineRule="auto"/>
        <w:jc w:val="both"/>
        <w:rPr>
          <w:rFonts w:eastAsiaTheme="minorHAnsi"/>
          <w:color w:val="000000"/>
          <w:lang w:eastAsia="en-US"/>
        </w:rPr>
      </w:pPr>
      <w:r w:rsidRPr="00806DBC">
        <w:rPr>
          <w:rFonts w:eastAsiaTheme="minorHAnsi"/>
          <w:color w:val="000000"/>
          <w:lang w:eastAsia="en-US"/>
        </w:rPr>
        <w:t xml:space="preserve">4. Требования к составу экспертных групп. </w:t>
      </w:r>
    </w:p>
    <w:p w:rsidR="00806DBC" w:rsidRPr="00806DBC" w:rsidRDefault="00806DBC" w:rsidP="00F534D6">
      <w:pPr>
        <w:autoSpaceDE w:val="0"/>
        <w:autoSpaceDN w:val="0"/>
        <w:adjustRightInd w:val="0"/>
        <w:spacing w:line="276" w:lineRule="auto"/>
        <w:jc w:val="both"/>
        <w:rPr>
          <w:rFonts w:eastAsiaTheme="minorHAnsi"/>
          <w:color w:val="000000"/>
          <w:lang w:eastAsia="en-US"/>
        </w:rPr>
      </w:pPr>
      <w:r w:rsidRPr="00806DBC">
        <w:rPr>
          <w:rFonts w:eastAsiaTheme="minorHAnsi"/>
          <w:color w:val="000000"/>
          <w:lang w:eastAsia="en-US"/>
        </w:rPr>
        <w:t xml:space="preserve">5. Инструкции по технике безопасности. </w:t>
      </w:r>
    </w:p>
    <w:p w:rsidR="00806DBC" w:rsidRDefault="00806DBC" w:rsidP="00F534D6">
      <w:pPr>
        <w:autoSpaceDE w:val="0"/>
        <w:autoSpaceDN w:val="0"/>
        <w:adjustRightInd w:val="0"/>
        <w:spacing w:line="276" w:lineRule="auto"/>
        <w:jc w:val="both"/>
        <w:rPr>
          <w:rFonts w:eastAsiaTheme="minorHAnsi"/>
          <w:color w:val="000000"/>
          <w:lang w:eastAsia="en-US"/>
        </w:rPr>
      </w:pPr>
      <w:r w:rsidRPr="00806DBC">
        <w:rPr>
          <w:rFonts w:eastAsiaTheme="minorHAnsi"/>
          <w:color w:val="000000"/>
          <w:lang w:eastAsia="en-US"/>
        </w:rPr>
        <w:t xml:space="preserve">6. Образец задания. </w:t>
      </w:r>
    </w:p>
    <w:p w:rsidR="00F534D6" w:rsidRDefault="00F534D6" w:rsidP="00F534D6">
      <w:pPr>
        <w:autoSpaceDE w:val="0"/>
        <w:autoSpaceDN w:val="0"/>
        <w:adjustRightInd w:val="0"/>
        <w:jc w:val="center"/>
        <w:rPr>
          <w:rFonts w:eastAsiaTheme="minorHAnsi"/>
          <w:b/>
          <w:bCs/>
          <w:lang w:eastAsia="en-US"/>
        </w:rPr>
      </w:pPr>
    </w:p>
    <w:p w:rsidR="00F534D6" w:rsidRDefault="00F534D6" w:rsidP="00F534D6">
      <w:pPr>
        <w:autoSpaceDE w:val="0"/>
        <w:autoSpaceDN w:val="0"/>
        <w:adjustRightInd w:val="0"/>
        <w:jc w:val="center"/>
        <w:rPr>
          <w:rFonts w:eastAsiaTheme="minorHAnsi"/>
          <w:color w:val="000000"/>
          <w:lang w:eastAsia="en-US"/>
        </w:rPr>
      </w:pPr>
      <w:r w:rsidRPr="00F534D6">
        <w:rPr>
          <w:rFonts w:eastAsiaTheme="minorHAnsi"/>
          <w:b/>
          <w:bCs/>
          <w:lang w:eastAsia="en-US"/>
        </w:rPr>
        <w:t>СПИСОК ИСПОЛЬЗУЕМЫХ СОКРАЩЕНИЙ</w:t>
      </w:r>
    </w:p>
    <w:p w:rsidR="00F534D6" w:rsidRPr="00806DBC" w:rsidRDefault="00F534D6" w:rsidP="00F534D6">
      <w:pPr>
        <w:autoSpaceDE w:val="0"/>
        <w:autoSpaceDN w:val="0"/>
        <w:adjustRightInd w:val="0"/>
        <w:spacing w:line="276" w:lineRule="auto"/>
        <w:jc w:val="both"/>
        <w:rPr>
          <w:rFonts w:eastAsiaTheme="minorHAnsi"/>
          <w:color w:val="000000"/>
          <w:lang w:eastAsia="en-US"/>
        </w:rPr>
      </w:pPr>
    </w:p>
    <w:tbl>
      <w:tblPr>
        <w:tblW w:w="10456" w:type="dxa"/>
        <w:tblBorders>
          <w:top w:val="nil"/>
          <w:left w:val="nil"/>
          <w:bottom w:val="nil"/>
          <w:right w:val="nil"/>
        </w:tblBorders>
        <w:tblLayout w:type="fixed"/>
        <w:tblLook w:val="0000" w:firstRow="0" w:lastRow="0" w:firstColumn="0" w:lastColumn="0" w:noHBand="0" w:noVBand="0"/>
      </w:tblPr>
      <w:tblGrid>
        <w:gridCol w:w="1951"/>
        <w:gridCol w:w="8505"/>
      </w:tblGrid>
      <w:tr w:rsidR="00F534D6" w:rsidRPr="00F534D6" w:rsidTr="00F534D6">
        <w:tblPrEx>
          <w:tblCellMar>
            <w:top w:w="0" w:type="dxa"/>
            <w:bottom w:w="0" w:type="dxa"/>
          </w:tblCellMar>
        </w:tblPrEx>
        <w:trPr>
          <w:trHeight w:val="124"/>
        </w:trPr>
        <w:tc>
          <w:tcPr>
            <w:tcW w:w="1951"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b/>
                <w:bCs/>
                <w:color w:val="000000"/>
                <w:lang w:eastAsia="en-US"/>
              </w:rPr>
              <w:t xml:space="preserve">Сокращение </w:t>
            </w:r>
          </w:p>
        </w:tc>
        <w:tc>
          <w:tcPr>
            <w:tcW w:w="8505"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b/>
                <w:bCs/>
                <w:color w:val="000000"/>
                <w:lang w:eastAsia="en-US"/>
              </w:rPr>
              <w:t xml:space="preserve">Расшифровка </w:t>
            </w:r>
          </w:p>
        </w:tc>
      </w:tr>
      <w:tr w:rsidR="00F534D6" w:rsidRPr="00F534D6" w:rsidTr="00F534D6">
        <w:tblPrEx>
          <w:tblCellMar>
            <w:top w:w="0" w:type="dxa"/>
            <w:bottom w:w="0" w:type="dxa"/>
          </w:tblCellMar>
        </w:tblPrEx>
        <w:trPr>
          <w:trHeight w:val="126"/>
        </w:trPr>
        <w:tc>
          <w:tcPr>
            <w:tcW w:w="1951"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ОМ </w:t>
            </w:r>
          </w:p>
        </w:tc>
        <w:tc>
          <w:tcPr>
            <w:tcW w:w="8505"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Оценочный материал </w:t>
            </w:r>
          </w:p>
        </w:tc>
      </w:tr>
      <w:tr w:rsidR="00F534D6" w:rsidRPr="00F534D6" w:rsidTr="00F534D6">
        <w:tblPrEx>
          <w:tblCellMar>
            <w:top w:w="0" w:type="dxa"/>
            <w:bottom w:w="0" w:type="dxa"/>
          </w:tblCellMar>
        </w:tblPrEx>
        <w:trPr>
          <w:trHeight w:val="126"/>
        </w:trPr>
        <w:tc>
          <w:tcPr>
            <w:tcW w:w="1951"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КОД </w:t>
            </w:r>
          </w:p>
        </w:tc>
        <w:tc>
          <w:tcPr>
            <w:tcW w:w="8505"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Комплект оценочной документации </w:t>
            </w:r>
          </w:p>
        </w:tc>
      </w:tr>
      <w:tr w:rsidR="00F534D6" w:rsidRPr="00F534D6" w:rsidTr="00F534D6">
        <w:tblPrEx>
          <w:tblCellMar>
            <w:top w:w="0" w:type="dxa"/>
            <w:bottom w:w="0" w:type="dxa"/>
          </w:tblCellMar>
        </w:tblPrEx>
        <w:trPr>
          <w:trHeight w:val="126"/>
        </w:trPr>
        <w:tc>
          <w:tcPr>
            <w:tcW w:w="1951"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ЦПДЭ </w:t>
            </w:r>
          </w:p>
        </w:tc>
        <w:tc>
          <w:tcPr>
            <w:tcW w:w="8505"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Центр проведения демонстрационного экзамена </w:t>
            </w:r>
          </w:p>
        </w:tc>
      </w:tr>
      <w:tr w:rsidR="00F534D6" w:rsidRPr="00F534D6" w:rsidTr="00F534D6">
        <w:tblPrEx>
          <w:tblCellMar>
            <w:top w:w="0" w:type="dxa"/>
            <w:bottom w:w="0" w:type="dxa"/>
          </w:tblCellMar>
        </w:tblPrEx>
        <w:trPr>
          <w:trHeight w:val="126"/>
        </w:trPr>
        <w:tc>
          <w:tcPr>
            <w:tcW w:w="1951"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СПО </w:t>
            </w:r>
          </w:p>
        </w:tc>
        <w:tc>
          <w:tcPr>
            <w:tcW w:w="8505"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Среднее профессиональное образование </w:t>
            </w:r>
          </w:p>
        </w:tc>
      </w:tr>
      <w:tr w:rsidR="00F534D6" w:rsidRPr="00F534D6" w:rsidTr="00F534D6">
        <w:tblPrEx>
          <w:tblCellMar>
            <w:top w:w="0" w:type="dxa"/>
            <w:bottom w:w="0" w:type="dxa"/>
          </w:tblCellMar>
        </w:tblPrEx>
        <w:trPr>
          <w:trHeight w:val="366"/>
        </w:trPr>
        <w:tc>
          <w:tcPr>
            <w:tcW w:w="1951"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ФГОС СПО </w:t>
            </w:r>
          </w:p>
        </w:tc>
        <w:tc>
          <w:tcPr>
            <w:tcW w:w="8505"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Федеральный государственный образовательный стандарт среднего профессионального образования </w:t>
            </w:r>
          </w:p>
        </w:tc>
      </w:tr>
      <w:tr w:rsidR="00F534D6" w:rsidRPr="00F534D6" w:rsidTr="00F534D6">
        <w:tblPrEx>
          <w:tblCellMar>
            <w:top w:w="0" w:type="dxa"/>
            <w:bottom w:w="0" w:type="dxa"/>
          </w:tblCellMar>
        </w:tblPrEx>
        <w:trPr>
          <w:trHeight w:val="126"/>
        </w:trPr>
        <w:tc>
          <w:tcPr>
            <w:tcW w:w="1951"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ОК </w:t>
            </w:r>
          </w:p>
        </w:tc>
        <w:tc>
          <w:tcPr>
            <w:tcW w:w="8505"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Общая компетенция </w:t>
            </w:r>
          </w:p>
        </w:tc>
      </w:tr>
      <w:tr w:rsidR="00F534D6" w:rsidRPr="00F534D6" w:rsidTr="00F534D6">
        <w:tblPrEx>
          <w:tblCellMar>
            <w:top w:w="0" w:type="dxa"/>
            <w:bottom w:w="0" w:type="dxa"/>
          </w:tblCellMar>
        </w:tblPrEx>
        <w:trPr>
          <w:trHeight w:val="126"/>
        </w:trPr>
        <w:tc>
          <w:tcPr>
            <w:tcW w:w="1951"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ПК </w:t>
            </w:r>
          </w:p>
        </w:tc>
        <w:tc>
          <w:tcPr>
            <w:tcW w:w="8505"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Профессиональная компетенция </w:t>
            </w:r>
          </w:p>
        </w:tc>
      </w:tr>
      <w:tr w:rsidR="00F534D6" w:rsidRPr="00F534D6" w:rsidTr="00F534D6">
        <w:tblPrEx>
          <w:tblCellMar>
            <w:top w:w="0" w:type="dxa"/>
            <w:bottom w:w="0" w:type="dxa"/>
          </w:tblCellMar>
        </w:tblPrEx>
        <w:trPr>
          <w:trHeight w:val="126"/>
        </w:trPr>
        <w:tc>
          <w:tcPr>
            <w:tcW w:w="1951"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ГИА </w:t>
            </w:r>
          </w:p>
        </w:tc>
        <w:tc>
          <w:tcPr>
            <w:tcW w:w="8505" w:type="dxa"/>
          </w:tcPr>
          <w:p w:rsidR="00F534D6" w:rsidRPr="00F534D6" w:rsidRDefault="00F534D6" w:rsidP="00F534D6">
            <w:pPr>
              <w:autoSpaceDE w:val="0"/>
              <w:autoSpaceDN w:val="0"/>
              <w:adjustRightInd w:val="0"/>
              <w:rPr>
                <w:rFonts w:eastAsiaTheme="minorHAnsi"/>
                <w:color w:val="000000"/>
                <w:lang w:eastAsia="en-US"/>
              </w:rPr>
            </w:pPr>
            <w:r w:rsidRPr="00F534D6">
              <w:rPr>
                <w:rFonts w:eastAsiaTheme="minorHAnsi"/>
                <w:color w:val="000000"/>
                <w:lang w:eastAsia="en-US"/>
              </w:rPr>
              <w:t xml:space="preserve">Государственная итоговая аттестация </w:t>
            </w:r>
          </w:p>
        </w:tc>
      </w:tr>
    </w:tbl>
    <w:p w:rsidR="00806DBC" w:rsidRPr="00806DBC" w:rsidRDefault="00806DBC" w:rsidP="00806DBC">
      <w:pPr>
        <w:autoSpaceDE w:val="0"/>
        <w:autoSpaceDN w:val="0"/>
        <w:adjustRightInd w:val="0"/>
        <w:jc w:val="center"/>
        <w:rPr>
          <w:rFonts w:eastAsiaTheme="minorHAnsi"/>
          <w:color w:val="000000"/>
          <w:lang w:eastAsia="en-US"/>
        </w:rPr>
      </w:pPr>
    </w:p>
    <w:p w:rsidR="00806DBC" w:rsidRPr="00806DBC" w:rsidRDefault="00806DBC" w:rsidP="00806DBC">
      <w:pPr>
        <w:autoSpaceDE w:val="0"/>
        <w:autoSpaceDN w:val="0"/>
        <w:adjustRightInd w:val="0"/>
        <w:jc w:val="center"/>
        <w:rPr>
          <w:rFonts w:eastAsiaTheme="minorHAnsi"/>
          <w:color w:val="000000"/>
          <w:lang w:eastAsia="en-US"/>
        </w:rPr>
      </w:pPr>
      <w:r w:rsidRPr="00806DBC">
        <w:rPr>
          <w:rFonts w:eastAsiaTheme="minorHAnsi"/>
          <w:b/>
          <w:bCs/>
          <w:color w:val="000000"/>
          <w:lang w:eastAsia="en-US"/>
        </w:rPr>
        <w:t>1. КОМПЛЕКТ ОЦЕНОЧНОЙ ДОКУМЕНТАЦИИ</w:t>
      </w:r>
    </w:p>
    <w:p w:rsidR="00806DBC" w:rsidRDefault="00806DBC" w:rsidP="00806DBC">
      <w:pPr>
        <w:autoSpaceDE w:val="0"/>
        <w:autoSpaceDN w:val="0"/>
        <w:adjustRightInd w:val="0"/>
        <w:jc w:val="both"/>
        <w:rPr>
          <w:rFonts w:eastAsiaTheme="minorHAnsi"/>
          <w:color w:val="000000"/>
          <w:lang w:eastAsia="en-US"/>
        </w:rPr>
      </w:pPr>
    </w:p>
    <w:p w:rsidR="00806DBC" w:rsidRPr="00806DBC" w:rsidRDefault="00806DBC" w:rsidP="00806DBC">
      <w:pPr>
        <w:autoSpaceDE w:val="0"/>
        <w:autoSpaceDN w:val="0"/>
        <w:adjustRightInd w:val="0"/>
        <w:ind w:firstLine="709"/>
        <w:jc w:val="both"/>
        <w:rPr>
          <w:rFonts w:eastAsiaTheme="minorHAnsi"/>
          <w:color w:val="000000"/>
          <w:lang w:eastAsia="en-US"/>
        </w:rPr>
      </w:pPr>
      <w:r w:rsidRPr="00806DBC">
        <w:rPr>
          <w:rFonts w:eastAsiaTheme="minorHAnsi"/>
          <w:color w:val="000000"/>
          <w:lang w:eastAsia="en-US"/>
        </w:rPr>
        <w:t xml:space="preserve">Настоящий КОД предназначен для организации и проведения аттестации обучающихся по программам среднего профессионального образования в форме демонстрационного экзамена базового уровня. </w:t>
      </w:r>
    </w:p>
    <w:p w:rsidR="00806DBC" w:rsidRDefault="00806DBC" w:rsidP="00806DBC">
      <w:pPr>
        <w:autoSpaceDE w:val="0"/>
        <w:autoSpaceDN w:val="0"/>
        <w:adjustRightInd w:val="0"/>
        <w:ind w:firstLine="709"/>
        <w:jc w:val="both"/>
        <w:rPr>
          <w:rFonts w:eastAsiaTheme="minorHAnsi"/>
          <w:b/>
          <w:bCs/>
          <w:color w:val="000000"/>
          <w:lang w:eastAsia="en-US"/>
        </w:rPr>
      </w:pPr>
    </w:p>
    <w:p w:rsidR="00806DBC" w:rsidRPr="00806DBC" w:rsidRDefault="00806DBC" w:rsidP="00806DBC">
      <w:pPr>
        <w:autoSpaceDE w:val="0"/>
        <w:autoSpaceDN w:val="0"/>
        <w:adjustRightInd w:val="0"/>
        <w:ind w:firstLine="709"/>
        <w:jc w:val="both"/>
        <w:rPr>
          <w:rFonts w:eastAsiaTheme="minorHAnsi"/>
          <w:color w:val="000000"/>
          <w:lang w:eastAsia="en-US"/>
        </w:rPr>
      </w:pPr>
      <w:r w:rsidRPr="00806DBC">
        <w:rPr>
          <w:rFonts w:eastAsiaTheme="minorHAnsi"/>
          <w:b/>
          <w:bCs/>
          <w:color w:val="000000"/>
          <w:lang w:eastAsia="en-US"/>
        </w:rPr>
        <w:t xml:space="preserve">1.1. Комплекс требований для проведения демонстрационного экзамена </w:t>
      </w:r>
    </w:p>
    <w:p w:rsidR="00F534D6" w:rsidRDefault="00F534D6" w:rsidP="00806DBC">
      <w:pPr>
        <w:autoSpaceDE w:val="0"/>
        <w:autoSpaceDN w:val="0"/>
        <w:adjustRightInd w:val="0"/>
        <w:ind w:firstLine="709"/>
        <w:jc w:val="both"/>
        <w:rPr>
          <w:rFonts w:eastAsiaTheme="minorHAnsi"/>
          <w:b/>
          <w:bCs/>
          <w:color w:val="000000"/>
          <w:lang w:eastAsia="en-US"/>
        </w:rPr>
      </w:pPr>
    </w:p>
    <w:p w:rsidR="00806DBC" w:rsidRPr="00806DBC" w:rsidRDefault="00806DBC" w:rsidP="00806DBC">
      <w:pPr>
        <w:autoSpaceDE w:val="0"/>
        <w:autoSpaceDN w:val="0"/>
        <w:adjustRightInd w:val="0"/>
        <w:ind w:firstLine="709"/>
        <w:jc w:val="both"/>
        <w:rPr>
          <w:rFonts w:eastAsiaTheme="minorHAnsi"/>
          <w:color w:val="000000"/>
          <w:lang w:eastAsia="en-US"/>
        </w:rPr>
      </w:pPr>
      <w:r w:rsidRPr="00806DBC">
        <w:rPr>
          <w:rFonts w:eastAsiaTheme="minorHAnsi"/>
          <w:b/>
          <w:bCs/>
          <w:color w:val="000000"/>
          <w:lang w:eastAsia="en-US"/>
        </w:rPr>
        <w:t>Организационные требования</w:t>
      </w:r>
      <w:r>
        <w:rPr>
          <w:rStyle w:val="aff2"/>
          <w:rFonts w:eastAsiaTheme="minorHAnsi"/>
          <w:b/>
          <w:bCs/>
          <w:color w:val="000000"/>
          <w:lang w:eastAsia="en-US"/>
        </w:rPr>
        <w:footnoteReference w:id="1"/>
      </w:r>
      <w:r w:rsidRPr="00806DBC">
        <w:rPr>
          <w:rFonts w:eastAsiaTheme="minorHAnsi"/>
          <w:b/>
          <w:bCs/>
          <w:color w:val="000000"/>
          <w:lang w:eastAsia="en-US"/>
        </w:rPr>
        <w:t xml:space="preserve">: </w:t>
      </w:r>
    </w:p>
    <w:p w:rsidR="00806DBC" w:rsidRPr="00806DBC" w:rsidRDefault="00806DBC" w:rsidP="00F534D6">
      <w:pPr>
        <w:autoSpaceDE w:val="0"/>
        <w:autoSpaceDN w:val="0"/>
        <w:adjustRightInd w:val="0"/>
        <w:spacing w:after="240"/>
        <w:jc w:val="both"/>
        <w:rPr>
          <w:rFonts w:eastAsiaTheme="minorHAnsi"/>
          <w:color w:val="000000"/>
          <w:lang w:eastAsia="en-US"/>
        </w:rPr>
      </w:pPr>
      <w:r w:rsidRPr="00806DBC">
        <w:rPr>
          <w:rFonts w:eastAsiaTheme="minorHAnsi"/>
          <w:color w:val="000000"/>
          <w:lang w:eastAsia="en-US"/>
        </w:rPr>
        <w:t xml:space="preserve">1. Демонстрационный экзамен проводится с использованием КОД, включенных образовательными организациями в программу ГИА. </w:t>
      </w:r>
    </w:p>
    <w:p w:rsidR="00806DBC" w:rsidRPr="00806DBC" w:rsidRDefault="00806DBC" w:rsidP="00F534D6">
      <w:pPr>
        <w:autoSpaceDE w:val="0"/>
        <w:autoSpaceDN w:val="0"/>
        <w:adjustRightInd w:val="0"/>
        <w:spacing w:after="240"/>
        <w:jc w:val="both"/>
        <w:rPr>
          <w:rFonts w:eastAsiaTheme="minorHAnsi"/>
          <w:color w:val="000000"/>
          <w:lang w:eastAsia="en-US"/>
        </w:rPr>
      </w:pPr>
      <w:r w:rsidRPr="00806DBC">
        <w:rPr>
          <w:rFonts w:eastAsiaTheme="minorHAnsi"/>
          <w:color w:val="000000"/>
          <w:lang w:eastAsia="en-US"/>
        </w:rPr>
        <w:lastRenderedPageBreak/>
        <w:t xml:space="preserve">2. Задания демонстрационного экзамена доводятся до главного эксперта в день, предшествующий дню начала демонстрационного экзамена. </w:t>
      </w:r>
    </w:p>
    <w:p w:rsidR="00806DBC" w:rsidRPr="00806DBC" w:rsidRDefault="00806DBC" w:rsidP="00F534D6">
      <w:pPr>
        <w:pStyle w:val="Default"/>
        <w:spacing w:after="240"/>
      </w:pPr>
      <w:r w:rsidRPr="00806DBC">
        <w:t xml:space="preserve">3. 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w:t>
      </w:r>
    </w:p>
    <w:p w:rsidR="00806DBC" w:rsidRPr="00806DBC" w:rsidRDefault="00806DBC" w:rsidP="00F534D6">
      <w:pPr>
        <w:autoSpaceDE w:val="0"/>
        <w:autoSpaceDN w:val="0"/>
        <w:adjustRightInd w:val="0"/>
        <w:spacing w:after="240"/>
        <w:jc w:val="both"/>
        <w:rPr>
          <w:rFonts w:eastAsiaTheme="minorHAnsi"/>
          <w:color w:val="000000"/>
          <w:lang w:eastAsia="en-US"/>
        </w:rPr>
      </w:pPr>
      <w:r w:rsidRPr="00806DBC">
        <w:rPr>
          <w:rFonts w:eastAsiaTheme="minorHAnsi"/>
          <w:color w:val="000000"/>
          <w:lang w:eastAsia="en-US"/>
        </w:rPr>
        <w:t xml:space="preserve">группы. </w:t>
      </w:r>
    </w:p>
    <w:p w:rsidR="00806DBC" w:rsidRPr="00806DBC" w:rsidRDefault="00806DBC" w:rsidP="00F534D6">
      <w:pPr>
        <w:autoSpaceDE w:val="0"/>
        <w:autoSpaceDN w:val="0"/>
        <w:adjustRightInd w:val="0"/>
        <w:spacing w:after="240"/>
        <w:jc w:val="both"/>
        <w:rPr>
          <w:rFonts w:eastAsiaTheme="minorHAnsi"/>
          <w:color w:val="000000"/>
          <w:lang w:eastAsia="en-US"/>
        </w:rPr>
      </w:pPr>
      <w:r w:rsidRPr="00806DBC">
        <w:rPr>
          <w:rFonts w:eastAsiaTheme="minorHAnsi"/>
          <w:color w:val="000000"/>
          <w:lang w:eastAsia="en-US"/>
        </w:rPr>
        <w:t xml:space="preserve">4. Демонстрационный экзамен проводится в ЦПДЭ, представляющем собой площадку, оборудованную и оснащенную в соответствии с КОД. </w:t>
      </w:r>
    </w:p>
    <w:p w:rsidR="00806DBC" w:rsidRPr="00806DBC" w:rsidRDefault="00806DBC" w:rsidP="00F534D6">
      <w:pPr>
        <w:autoSpaceDE w:val="0"/>
        <w:autoSpaceDN w:val="0"/>
        <w:adjustRightInd w:val="0"/>
        <w:spacing w:after="240"/>
        <w:jc w:val="both"/>
        <w:rPr>
          <w:rFonts w:eastAsiaTheme="minorHAnsi"/>
          <w:color w:val="000000"/>
          <w:lang w:eastAsia="en-US"/>
        </w:rPr>
      </w:pPr>
      <w:r w:rsidRPr="00806DBC">
        <w:rPr>
          <w:rFonts w:eastAsiaTheme="minorHAnsi"/>
          <w:color w:val="000000"/>
          <w:lang w:eastAsia="en-US"/>
        </w:rPr>
        <w:t xml:space="preserve">5. 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 </w:t>
      </w:r>
    </w:p>
    <w:p w:rsidR="00806DBC" w:rsidRPr="00F534D6" w:rsidRDefault="00806DBC" w:rsidP="00F534D6">
      <w:pPr>
        <w:autoSpaceDE w:val="0"/>
        <w:autoSpaceDN w:val="0"/>
        <w:adjustRightInd w:val="0"/>
        <w:spacing w:after="240"/>
        <w:jc w:val="both"/>
        <w:rPr>
          <w:rFonts w:eastAsiaTheme="minorHAnsi"/>
          <w:color w:val="000000"/>
          <w:lang w:eastAsia="en-US"/>
        </w:rPr>
      </w:pPr>
      <w:r w:rsidRPr="00806DBC">
        <w:rPr>
          <w:rFonts w:eastAsiaTheme="minorHAnsi"/>
          <w:color w:val="000000"/>
          <w:lang w:eastAsia="en-US"/>
        </w:rPr>
        <w:t xml:space="preserve">6. Выпускники проходят </w:t>
      </w:r>
      <w:r w:rsidRPr="00F534D6">
        <w:rPr>
          <w:rFonts w:eastAsiaTheme="minorHAnsi"/>
          <w:color w:val="000000"/>
          <w:lang w:eastAsia="en-US"/>
        </w:rPr>
        <w:t xml:space="preserve">демонстрационный экзамен в ЦПДЭ в составе экзаменационных групп. </w:t>
      </w:r>
    </w:p>
    <w:p w:rsidR="00806DBC" w:rsidRPr="00F534D6" w:rsidRDefault="00806DBC" w:rsidP="00F534D6">
      <w:pPr>
        <w:pStyle w:val="Default"/>
        <w:spacing w:after="240"/>
        <w:jc w:val="both"/>
      </w:pPr>
      <w:r w:rsidRPr="00F534D6">
        <w:t xml:space="preserve">7.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5 рабочих дней до даты проведения экзамена. </w:t>
      </w:r>
    </w:p>
    <w:p w:rsidR="00806DBC" w:rsidRPr="00F534D6" w:rsidRDefault="00806DBC" w:rsidP="00F534D6">
      <w:pPr>
        <w:autoSpaceDE w:val="0"/>
        <w:autoSpaceDN w:val="0"/>
        <w:adjustRightInd w:val="0"/>
        <w:spacing w:after="240"/>
        <w:jc w:val="both"/>
        <w:rPr>
          <w:rFonts w:eastAsiaTheme="minorHAnsi"/>
          <w:color w:val="000000"/>
          <w:lang w:eastAsia="en-US"/>
        </w:rPr>
      </w:pPr>
      <w:r w:rsidRPr="00F534D6">
        <w:rPr>
          <w:rFonts w:eastAsiaTheme="minorHAnsi"/>
          <w:color w:val="000000"/>
          <w:lang w:eastAsia="en-US"/>
        </w:rPr>
        <w:t xml:space="preserve">8.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 </w:t>
      </w:r>
    </w:p>
    <w:p w:rsidR="00806DBC" w:rsidRPr="00F534D6" w:rsidRDefault="00806DBC" w:rsidP="00F534D6">
      <w:pPr>
        <w:autoSpaceDE w:val="0"/>
        <w:autoSpaceDN w:val="0"/>
        <w:adjustRightInd w:val="0"/>
        <w:spacing w:after="240"/>
        <w:jc w:val="both"/>
        <w:rPr>
          <w:rFonts w:eastAsiaTheme="minorHAnsi"/>
          <w:color w:val="000000"/>
          <w:lang w:eastAsia="en-US"/>
        </w:rPr>
      </w:pPr>
      <w:r w:rsidRPr="00F534D6">
        <w:rPr>
          <w:rFonts w:eastAsiaTheme="minorHAnsi"/>
          <w:color w:val="000000"/>
          <w:lang w:eastAsia="en-US"/>
        </w:rPr>
        <w:t xml:space="preserve">9. 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 </w:t>
      </w:r>
    </w:p>
    <w:p w:rsidR="00806DBC" w:rsidRPr="00F534D6" w:rsidRDefault="00806DBC" w:rsidP="00F534D6">
      <w:pPr>
        <w:pStyle w:val="Default"/>
        <w:jc w:val="both"/>
      </w:pPr>
      <w:r w:rsidRPr="00F534D6">
        <w:t xml:space="preserve">10. 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 </w:t>
      </w:r>
    </w:p>
    <w:p w:rsidR="00806DBC" w:rsidRPr="00F534D6" w:rsidRDefault="00806DBC" w:rsidP="00F534D6">
      <w:pPr>
        <w:autoSpaceDE w:val="0"/>
        <w:autoSpaceDN w:val="0"/>
        <w:adjustRightInd w:val="0"/>
        <w:spacing w:after="201"/>
        <w:jc w:val="both"/>
        <w:rPr>
          <w:rFonts w:eastAsiaTheme="minorHAnsi"/>
          <w:color w:val="000000"/>
          <w:lang w:eastAsia="en-US"/>
        </w:rPr>
      </w:pPr>
      <w:r w:rsidRPr="00F534D6">
        <w:rPr>
          <w:rFonts w:eastAsiaTheme="minorHAnsi"/>
          <w:color w:val="000000"/>
          <w:lang w:eastAsia="en-US"/>
        </w:rPr>
        <w:t xml:space="preserve">11. 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ЦПДЭ. Факт ознакомления отражается главным экспертом в протоколе распределения рабочих мест. </w:t>
      </w:r>
    </w:p>
    <w:p w:rsidR="00806DBC" w:rsidRPr="00F534D6" w:rsidRDefault="00806DBC" w:rsidP="00F534D6">
      <w:pPr>
        <w:autoSpaceDE w:val="0"/>
        <w:autoSpaceDN w:val="0"/>
        <w:adjustRightInd w:val="0"/>
        <w:spacing w:after="201"/>
        <w:jc w:val="both"/>
        <w:rPr>
          <w:rFonts w:eastAsiaTheme="minorHAnsi"/>
          <w:color w:val="000000"/>
          <w:lang w:eastAsia="en-US"/>
        </w:rPr>
      </w:pPr>
      <w:r w:rsidRPr="00F534D6">
        <w:rPr>
          <w:rFonts w:eastAsiaTheme="minorHAnsi"/>
          <w:color w:val="000000"/>
          <w:lang w:eastAsia="en-US"/>
        </w:rPr>
        <w:t xml:space="preserve">12. Допуск выпускников в ЦПДЭ осуществляется главным экспертом на основании документов, удостоверяющих личность. </w:t>
      </w:r>
    </w:p>
    <w:p w:rsidR="00806DBC" w:rsidRPr="00F534D6" w:rsidRDefault="00806DBC" w:rsidP="00F534D6">
      <w:pPr>
        <w:autoSpaceDE w:val="0"/>
        <w:autoSpaceDN w:val="0"/>
        <w:adjustRightInd w:val="0"/>
        <w:jc w:val="both"/>
        <w:rPr>
          <w:rFonts w:eastAsiaTheme="minorHAnsi"/>
          <w:color w:val="000000"/>
          <w:lang w:eastAsia="en-US"/>
        </w:rPr>
      </w:pPr>
      <w:r w:rsidRPr="00F534D6">
        <w:rPr>
          <w:rFonts w:eastAsiaTheme="minorHAnsi"/>
          <w:color w:val="000000"/>
          <w:lang w:eastAsia="en-US"/>
        </w:rPr>
        <w:t xml:space="preserve">13. 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 </w:t>
      </w:r>
    </w:p>
    <w:p w:rsidR="00806DBC" w:rsidRPr="00F534D6" w:rsidRDefault="00806DBC" w:rsidP="00F534D6">
      <w:pPr>
        <w:autoSpaceDE w:val="0"/>
        <w:autoSpaceDN w:val="0"/>
        <w:adjustRightInd w:val="0"/>
        <w:jc w:val="center"/>
        <w:rPr>
          <w:rFonts w:eastAsiaTheme="minorHAnsi"/>
          <w:color w:val="000000"/>
          <w:lang w:eastAsia="en-US"/>
        </w:rPr>
      </w:pPr>
    </w:p>
    <w:p w:rsidR="00806DBC" w:rsidRPr="00F534D6" w:rsidRDefault="00806DBC" w:rsidP="004E0C24">
      <w:pPr>
        <w:autoSpaceDE w:val="0"/>
        <w:autoSpaceDN w:val="0"/>
        <w:adjustRightInd w:val="0"/>
        <w:spacing w:after="240"/>
        <w:jc w:val="center"/>
        <w:rPr>
          <w:rFonts w:eastAsiaTheme="minorHAnsi"/>
          <w:b/>
          <w:bCs/>
          <w:color w:val="000000"/>
          <w:lang w:eastAsia="en-US"/>
        </w:rPr>
      </w:pPr>
      <w:r w:rsidRPr="00F534D6">
        <w:rPr>
          <w:rFonts w:eastAsiaTheme="minorHAnsi"/>
          <w:b/>
          <w:bCs/>
          <w:color w:val="000000"/>
          <w:lang w:eastAsia="en-US"/>
        </w:rPr>
        <w:t>Требование к продолжительности демонстрационного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1701"/>
      </w:tblGrid>
      <w:tr w:rsidR="00806DBC" w:rsidRPr="00806DBC" w:rsidTr="00F534D6">
        <w:trPr>
          <w:trHeight w:val="315"/>
        </w:trPr>
        <w:tc>
          <w:tcPr>
            <w:tcW w:w="8613" w:type="dxa"/>
          </w:tcPr>
          <w:p w:rsidR="00806DBC" w:rsidRPr="00806DBC" w:rsidRDefault="00806DBC" w:rsidP="001C08FB">
            <w:pPr>
              <w:autoSpaceDE w:val="0"/>
              <w:autoSpaceDN w:val="0"/>
              <w:adjustRightInd w:val="0"/>
              <w:rPr>
                <w:rFonts w:eastAsiaTheme="minorHAnsi"/>
                <w:color w:val="000000"/>
                <w:sz w:val="16"/>
                <w:szCs w:val="16"/>
                <w:lang w:eastAsia="en-US"/>
              </w:rPr>
            </w:pPr>
            <w:r w:rsidRPr="00806DBC">
              <w:rPr>
                <w:rFonts w:eastAsiaTheme="minorHAnsi"/>
                <w:color w:val="000000"/>
                <w:sz w:val="23"/>
                <w:szCs w:val="23"/>
                <w:lang w:eastAsia="en-US"/>
              </w:rPr>
              <w:t>Продолжительность демонстрационного экзамена (не более)</w:t>
            </w:r>
            <w:r w:rsidR="001C08FB">
              <w:rPr>
                <w:rStyle w:val="aff2"/>
                <w:rFonts w:eastAsiaTheme="minorHAnsi"/>
                <w:color w:val="000000"/>
                <w:sz w:val="23"/>
                <w:szCs w:val="23"/>
                <w:lang w:eastAsia="en-US"/>
              </w:rPr>
              <w:footnoteReference w:id="2"/>
            </w:r>
            <w:r w:rsidRPr="00806DBC">
              <w:rPr>
                <w:rFonts w:eastAsiaTheme="minorHAnsi"/>
                <w:color w:val="000000"/>
                <w:sz w:val="16"/>
                <w:szCs w:val="16"/>
                <w:lang w:eastAsia="en-US"/>
              </w:rPr>
              <w:t xml:space="preserve"> </w:t>
            </w:r>
          </w:p>
        </w:tc>
        <w:tc>
          <w:tcPr>
            <w:tcW w:w="1701" w:type="dxa"/>
          </w:tcPr>
          <w:p w:rsidR="00806DBC" w:rsidRPr="00806DBC" w:rsidRDefault="00806DBC" w:rsidP="00806DBC">
            <w:pPr>
              <w:autoSpaceDE w:val="0"/>
              <w:autoSpaceDN w:val="0"/>
              <w:adjustRightInd w:val="0"/>
              <w:rPr>
                <w:rFonts w:eastAsiaTheme="minorHAnsi"/>
                <w:color w:val="000000"/>
                <w:sz w:val="23"/>
                <w:szCs w:val="23"/>
                <w:lang w:eastAsia="en-US"/>
              </w:rPr>
            </w:pPr>
            <w:r w:rsidRPr="00806DBC">
              <w:rPr>
                <w:rFonts w:eastAsiaTheme="minorHAnsi"/>
                <w:b/>
                <w:bCs/>
                <w:color w:val="000000"/>
                <w:sz w:val="23"/>
                <w:szCs w:val="23"/>
                <w:lang w:eastAsia="en-US"/>
              </w:rPr>
              <w:t xml:space="preserve">04:00:00 </w:t>
            </w:r>
          </w:p>
        </w:tc>
      </w:tr>
    </w:tbl>
    <w:p w:rsidR="00806DBC" w:rsidRDefault="00806DBC" w:rsidP="00806DBC">
      <w:pPr>
        <w:autoSpaceDE w:val="0"/>
        <w:autoSpaceDN w:val="0"/>
        <w:adjustRightInd w:val="0"/>
        <w:jc w:val="both"/>
        <w:rPr>
          <w:rFonts w:eastAsiaTheme="minorHAnsi"/>
          <w:color w:val="000000"/>
          <w:lang w:eastAsia="en-US"/>
        </w:rPr>
      </w:pPr>
    </w:p>
    <w:p w:rsidR="001C08FB" w:rsidRPr="00F534D6" w:rsidRDefault="001C08FB" w:rsidP="00F534D6">
      <w:pPr>
        <w:autoSpaceDE w:val="0"/>
        <w:autoSpaceDN w:val="0"/>
        <w:adjustRightInd w:val="0"/>
        <w:spacing w:after="240"/>
        <w:jc w:val="center"/>
        <w:rPr>
          <w:rFonts w:eastAsiaTheme="minorHAnsi"/>
          <w:color w:val="000000"/>
          <w:lang w:eastAsia="en-US"/>
        </w:rPr>
      </w:pPr>
      <w:r w:rsidRPr="00F534D6">
        <w:rPr>
          <w:rFonts w:eastAsiaTheme="minorHAnsi"/>
          <w:b/>
          <w:bCs/>
          <w:color w:val="000000"/>
          <w:lang w:eastAsia="en-US"/>
        </w:rPr>
        <w:t>Требования к содержанию</w:t>
      </w:r>
      <w:r w:rsidRPr="00F534D6">
        <w:rPr>
          <w:rStyle w:val="aff2"/>
          <w:rFonts w:eastAsiaTheme="minorHAnsi"/>
          <w:b/>
          <w:bCs/>
          <w:color w:val="000000"/>
          <w:lang w:eastAsia="en-US"/>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2976"/>
        <w:gridCol w:w="4536"/>
      </w:tblGrid>
      <w:tr w:rsidR="001C08FB" w:rsidRPr="001C08FB" w:rsidTr="00F534D6">
        <w:trPr>
          <w:trHeight w:val="560"/>
        </w:trPr>
        <w:tc>
          <w:tcPr>
            <w:tcW w:w="534" w:type="dxa"/>
          </w:tcPr>
          <w:p w:rsidR="001C08FB" w:rsidRPr="00F534D6" w:rsidRDefault="001C08FB" w:rsidP="00F534D6">
            <w:pPr>
              <w:autoSpaceDE w:val="0"/>
              <w:autoSpaceDN w:val="0"/>
              <w:adjustRightInd w:val="0"/>
              <w:rPr>
                <w:rFonts w:eastAsiaTheme="minorHAnsi"/>
                <w:color w:val="000000"/>
                <w:lang w:eastAsia="en-US"/>
              </w:rPr>
            </w:pPr>
            <w:r w:rsidRPr="00F534D6">
              <w:rPr>
                <w:rFonts w:eastAsiaTheme="minorHAnsi"/>
                <w:b/>
                <w:bCs/>
                <w:color w:val="000000"/>
                <w:lang w:eastAsia="en-US"/>
              </w:rPr>
              <w:t xml:space="preserve">№ </w:t>
            </w:r>
          </w:p>
        </w:tc>
        <w:tc>
          <w:tcPr>
            <w:tcW w:w="2268" w:type="dxa"/>
          </w:tcPr>
          <w:p w:rsidR="001C08FB" w:rsidRPr="00F534D6" w:rsidRDefault="001C08FB" w:rsidP="00F534D6">
            <w:pPr>
              <w:autoSpaceDE w:val="0"/>
              <w:autoSpaceDN w:val="0"/>
              <w:adjustRightInd w:val="0"/>
              <w:rPr>
                <w:rFonts w:eastAsiaTheme="minorHAnsi"/>
                <w:color w:val="000000"/>
                <w:lang w:eastAsia="en-US"/>
              </w:rPr>
            </w:pPr>
            <w:r w:rsidRPr="00F534D6">
              <w:rPr>
                <w:rFonts w:eastAsiaTheme="minorHAnsi"/>
                <w:b/>
                <w:bCs/>
                <w:color w:val="000000"/>
                <w:lang w:eastAsia="en-US"/>
              </w:rPr>
              <w:t>Модуль задания4</w:t>
            </w:r>
            <w:r w:rsidRPr="00F534D6">
              <w:rPr>
                <w:rStyle w:val="aff2"/>
                <w:rFonts w:eastAsiaTheme="minorHAnsi"/>
                <w:b/>
                <w:bCs/>
                <w:color w:val="000000"/>
                <w:lang w:eastAsia="en-US"/>
              </w:rPr>
              <w:footnoteReference w:id="4"/>
            </w:r>
            <w:r w:rsidRPr="00F534D6">
              <w:rPr>
                <w:rFonts w:eastAsiaTheme="minorHAnsi"/>
                <w:b/>
                <w:bCs/>
                <w:color w:val="000000"/>
                <w:lang w:eastAsia="en-US"/>
              </w:rPr>
              <w:t xml:space="preserve"> </w:t>
            </w:r>
            <w:r w:rsidRPr="00F534D6">
              <w:rPr>
                <w:rFonts w:eastAsiaTheme="minorHAnsi"/>
                <w:color w:val="000000"/>
                <w:lang w:eastAsia="en-US"/>
              </w:rPr>
              <w:t>(</w:t>
            </w:r>
            <w:r w:rsidR="00F534D6">
              <w:rPr>
                <w:rFonts w:eastAsiaTheme="minorHAnsi"/>
                <w:color w:val="000000"/>
                <w:lang w:eastAsia="en-US"/>
              </w:rPr>
              <w:t>ВД</w:t>
            </w:r>
            <w:r w:rsidRPr="00F534D6">
              <w:rPr>
                <w:rFonts w:eastAsiaTheme="minorHAnsi"/>
                <w:color w:val="000000"/>
                <w:lang w:eastAsia="en-US"/>
              </w:rPr>
              <w:t xml:space="preserve">) </w:t>
            </w:r>
          </w:p>
        </w:tc>
        <w:tc>
          <w:tcPr>
            <w:tcW w:w="2976" w:type="dxa"/>
          </w:tcPr>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b/>
                <w:bCs/>
                <w:color w:val="000000"/>
                <w:lang w:eastAsia="en-US"/>
              </w:rPr>
              <w:t xml:space="preserve">Перечень оцениваемых ПК (ОК) </w:t>
            </w:r>
          </w:p>
        </w:tc>
        <w:tc>
          <w:tcPr>
            <w:tcW w:w="4536" w:type="dxa"/>
          </w:tcPr>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b/>
                <w:bCs/>
                <w:color w:val="000000"/>
                <w:lang w:eastAsia="en-US"/>
              </w:rPr>
              <w:t xml:space="preserve">Перечень оцениваемых умений и навыков / практического опыта </w:t>
            </w:r>
          </w:p>
        </w:tc>
      </w:tr>
      <w:tr w:rsidR="001C08FB" w:rsidRPr="001C08FB" w:rsidTr="00F534D6">
        <w:trPr>
          <w:trHeight w:val="1268"/>
        </w:trPr>
        <w:tc>
          <w:tcPr>
            <w:tcW w:w="534" w:type="dxa"/>
          </w:tcPr>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b/>
                <w:bCs/>
                <w:color w:val="000000"/>
                <w:lang w:eastAsia="en-US"/>
              </w:rPr>
              <w:t xml:space="preserve">1. </w:t>
            </w:r>
          </w:p>
        </w:tc>
        <w:tc>
          <w:tcPr>
            <w:tcW w:w="2268" w:type="dxa"/>
          </w:tcPr>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color w:val="000000"/>
                <w:lang w:eastAsia="en-US"/>
              </w:rPr>
              <w:t xml:space="preserve">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 </w:t>
            </w:r>
          </w:p>
        </w:tc>
        <w:tc>
          <w:tcPr>
            <w:tcW w:w="2976" w:type="dxa"/>
          </w:tcPr>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color w:val="000000"/>
                <w:lang w:eastAsia="en-US"/>
              </w:rPr>
              <w:t xml:space="preserve">ОК Выбирать способы решения задач профессиональной деятельности, применительно к различным контекстам. </w:t>
            </w:r>
          </w:p>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color w:val="000000"/>
                <w:lang w:eastAsia="en-US"/>
              </w:rPr>
              <w:t xml:space="preserve">ОК Содействовать сохранению окружающей среды, ресурсосбережению, эффективно действовать в чрезвычайных ситуациях. </w:t>
            </w:r>
          </w:p>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color w:val="000000"/>
                <w:lang w:eastAsia="en-US"/>
              </w:rPr>
              <w:t xml:space="preserve">ОК Планировать предпринимательскую деятельность в профессиональной сфере. </w:t>
            </w:r>
          </w:p>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color w:val="000000"/>
                <w:lang w:eastAsia="en-US"/>
              </w:rPr>
              <w:t xml:space="preserve">ПК Организовывать подготовку рабочих мест, оборудования, сырья, материалов для приготовления холодных блюд, кулинарных изделий, </w:t>
            </w:r>
          </w:p>
          <w:p w:rsidR="001C08FB" w:rsidRPr="00F534D6" w:rsidRDefault="001C08FB" w:rsidP="001C08FB">
            <w:pPr>
              <w:pStyle w:val="Default"/>
            </w:pPr>
            <w:r w:rsidRPr="00F534D6">
              <w:t xml:space="preserve">закусок в соответствии с инструкциями и регламентами </w:t>
            </w:r>
          </w:p>
          <w:p w:rsidR="001C08FB" w:rsidRPr="00F534D6" w:rsidRDefault="001C08FB" w:rsidP="001C08FB">
            <w:pPr>
              <w:pStyle w:val="Default"/>
            </w:pPr>
            <w:r w:rsidRPr="00F534D6">
              <w:t xml:space="preserve">ПК Проводить приготовление и подготовку к реализации полуфабрикатов для блюд, кулинарных изделий сложного ассортимента </w:t>
            </w:r>
          </w:p>
          <w:p w:rsidR="001C08FB" w:rsidRPr="00F534D6" w:rsidRDefault="001C08FB" w:rsidP="001C08FB">
            <w:pPr>
              <w:autoSpaceDE w:val="0"/>
              <w:autoSpaceDN w:val="0"/>
              <w:adjustRightInd w:val="0"/>
              <w:rPr>
                <w:rFonts w:eastAsiaTheme="minorHAnsi"/>
                <w:color w:val="000000"/>
                <w:lang w:eastAsia="en-US"/>
              </w:rPr>
            </w:pPr>
            <w:r w:rsidRPr="00F534D6">
              <w:t xml:space="preserve">ПК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 </w:t>
            </w:r>
          </w:p>
        </w:tc>
        <w:tc>
          <w:tcPr>
            <w:tcW w:w="4536" w:type="dxa"/>
          </w:tcPr>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i/>
                <w:iCs/>
                <w:color w:val="000000"/>
                <w:lang w:eastAsia="en-US"/>
              </w:rPr>
              <w:t xml:space="preserve">уметь: </w:t>
            </w:r>
          </w:p>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color w:val="000000"/>
                <w:lang w:eastAsia="en-US"/>
              </w:rPr>
              <w:t xml:space="preserve">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 </w:t>
            </w:r>
          </w:p>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color w:val="000000"/>
                <w:lang w:eastAsia="en-US"/>
              </w:rPr>
              <w:t xml:space="preserve">оценивать качество сырья, продуктов и материалов с учетом нормативов, требований к безопасности и </w:t>
            </w:r>
          </w:p>
          <w:p w:rsidR="001C08FB" w:rsidRPr="00F534D6" w:rsidRDefault="001C08FB" w:rsidP="001C08FB">
            <w:pPr>
              <w:pStyle w:val="Default"/>
            </w:pPr>
            <w:r w:rsidRPr="00F534D6">
              <w:t xml:space="preserve">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rsidR="001C08FB" w:rsidRPr="00F534D6" w:rsidRDefault="001C08FB" w:rsidP="001C08FB">
            <w:pPr>
              <w:pStyle w:val="Default"/>
            </w:pPr>
            <w:r w:rsidRPr="00F534D6">
              <w:t xml:space="preserve">применять регламенты, стандарты и нормативно-техническую документацию, соблюдать санитарно-эпидемиологические требования; </w:t>
            </w:r>
          </w:p>
          <w:p w:rsidR="001C08FB" w:rsidRPr="00F534D6" w:rsidRDefault="001C08FB" w:rsidP="001C08FB">
            <w:pPr>
              <w:pStyle w:val="Default"/>
            </w:pPr>
            <w:r w:rsidRPr="00F534D6">
              <w:t xml:space="preserve">комбинировать различные способы приготовления, творческого оформления и подачи закусок сложного ассортимента; </w:t>
            </w:r>
          </w:p>
          <w:p w:rsidR="001C08FB" w:rsidRPr="00F534D6" w:rsidRDefault="001C08FB" w:rsidP="001C08FB">
            <w:pPr>
              <w:autoSpaceDE w:val="0"/>
              <w:autoSpaceDN w:val="0"/>
              <w:adjustRightInd w:val="0"/>
              <w:rPr>
                <w:rFonts w:eastAsiaTheme="minorHAnsi"/>
                <w:color w:val="000000"/>
                <w:lang w:eastAsia="en-US"/>
              </w:rPr>
            </w:pPr>
            <w:r w:rsidRPr="00F534D6">
              <w:t xml:space="preserve">соблюдать правила сочетаемости, взаимозаменяемости основного сырья и дополнительных ингредиентов, применения </w:t>
            </w:r>
          </w:p>
          <w:p w:rsidR="001C08FB" w:rsidRPr="00F534D6" w:rsidRDefault="001C08FB" w:rsidP="001C08FB">
            <w:pPr>
              <w:pStyle w:val="Default"/>
            </w:pPr>
            <w:r w:rsidRPr="00F534D6">
              <w:t xml:space="preserve">ароматических веществ; </w:t>
            </w:r>
          </w:p>
          <w:p w:rsidR="001C08FB" w:rsidRPr="00F534D6" w:rsidRDefault="001C08FB" w:rsidP="001C08FB">
            <w:pPr>
              <w:pStyle w:val="Default"/>
            </w:pPr>
            <w:r w:rsidRPr="00F534D6">
              <w:t xml:space="preserve">порционировать (комплектовать), хранить с учетом требований к безопасности готовой продукции; </w:t>
            </w:r>
          </w:p>
          <w:p w:rsidR="001C08FB" w:rsidRPr="00F534D6" w:rsidRDefault="001C08FB" w:rsidP="001C08FB">
            <w:pPr>
              <w:pStyle w:val="Default"/>
            </w:pPr>
            <w:r w:rsidRPr="00F534D6">
              <w:rPr>
                <w:i/>
                <w:iCs/>
              </w:rPr>
              <w:t>иметь практический опыт в</w:t>
            </w:r>
            <w:r w:rsidRPr="00F534D6">
              <w:t xml:space="preserve">: </w:t>
            </w:r>
          </w:p>
          <w:p w:rsidR="001C08FB" w:rsidRPr="00F534D6" w:rsidRDefault="001C08FB" w:rsidP="001C08FB">
            <w:pPr>
              <w:pStyle w:val="Default"/>
            </w:pPr>
            <w:r w:rsidRPr="00F534D6">
              <w:t xml:space="preserve">подборе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закусок сложного ассортимента; </w:t>
            </w:r>
          </w:p>
          <w:p w:rsidR="001C08FB" w:rsidRPr="00F534D6" w:rsidRDefault="001C08FB" w:rsidP="001C08FB">
            <w:pPr>
              <w:autoSpaceDE w:val="0"/>
              <w:autoSpaceDN w:val="0"/>
              <w:adjustRightInd w:val="0"/>
              <w:rPr>
                <w:rFonts w:eastAsiaTheme="minorHAnsi"/>
                <w:color w:val="000000"/>
                <w:lang w:eastAsia="en-US"/>
              </w:rPr>
            </w:pPr>
            <w:r w:rsidRPr="00F534D6">
              <w:t xml:space="preserve">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w:t>
            </w:r>
          </w:p>
          <w:p w:rsidR="001C08FB" w:rsidRPr="00F534D6" w:rsidRDefault="001C08FB" w:rsidP="001C08FB">
            <w:pPr>
              <w:pStyle w:val="Default"/>
            </w:pPr>
            <w:r w:rsidRPr="00F534D6">
              <w:t xml:space="preserve">весоизмерительных приборов в соответствии с инструкциями и регламентами; </w:t>
            </w:r>
          </w:p>
          <w:p w:rsidR="001C08FB" w:rsidRPr="00F534D6" w:rsidRDefault="001C08FB" w:rsidP="001C08FB">
            <w:pPr>
              <w:pStyle w:val="Default"/>
            </w:pPr>
            <w:r w:rsidRPr="00F534D6">
              <w:lastRenderedPageBreak/>
              <w:t xml:space="preserve">контроле качества и безопасности обработанного сырья и полуфабрикатов, готовой кулинарной продукции; </w:t>
            </w:r>
          </w:p>
          <w:p w:rsidR="001C08FB" w:rsidRPr="00F534D6" w:rsidRDefault="001C08FB" w:rsidP="001C08FB">
            <w:pPr>
              <w:autoSpaceDE w:val="0"/>
              <w:autoSpaceDN w:val="0"/>
              <w:adjustRightInd w:val="0"/>
              <w:rPr>
                <w:rFonts w:eastAsiaTheme="minorHAnsi"/>
                <w:color w:val="000000"/>
                <w:lang w:eastAsia="en-US"/>
              </w:rPr>
            </w:pPr>
            <w:r w:rsidRPr="00F534D6">
              <w:t xml:space="preserve">контроле хранения и расхода продуктов. </w:t>
            </w:r>
          </w:p>
        </w:tc>
      </w:tr>
      <w:tr w:rsidR="001C08FB" w:rsidRPr="001C08FB" w:rsidTr="00F534D6">
        <w:trPr>
          <w:trHeight w:val="1268"/>
        </w:trPr>
        <w:tc>
          <w:tcPr>
            <w:tcW w:w="534" w:type="dxa"/>
            <w:tcBorders>
              <w:top w:val="single" w:sz="4" w:space="0" w:color="auto"/>
              <w:left w:val="single" w:sz="4" w:space="0" w:color="auto"/>
              <w:bottom w:val="single" w:sz="4" w:space="0" w:color="auto"/>
              <w:right w:val="single" w:sz="4" w:space="0" w:color="auto"/>
            </w:tcBorders>
          </w:tcPr>
          <w:p w:rsidR="001C08FB" w:rsidRPr="00F534D6" w:rsidRDefault="001C08FB" w:rsidP="001C08FB">
            <w:pPr>
              <w:autoSpaceDE w:val="0"/>
              <w:autoSpaceDN w:val="0"/>
              <w:adjustRightInd w:val="0"/>
              <w:rPr>
                <w:rFonts w:eastAsiaTheme="minorHAnsi"/>
                <w:b/>
                <w:bCs/>
                <w:color w:val="000000"/>
                <w:lang w:eastAsia="en-US"/>
              </w:rPr>
            </w:pPr>
            <w:r w:rsidRPr="00F534D6">
              <w:rPr>
                <w:rFonts w:eastAsiaTheme="minorHAnsi"/>
                <w:b/>
                <w:bCs/>
                <w:color w:val="000000"/>
                <w:lang w:eastAsia="en-US"/>
              </w:rPr>
              <w:lastRenderedPageBreak/>
              <w:t xml:space="preserve">2. </w:t>
            </w:r>
          </w:p>
        </w:tc>
        <w:tc>
          <w:tcPr>
            <w:tcW w:w="2268" w:type="dxa"/>
            <w:tcBorders>
              <w:top w:val="single" w:sz="4" w:space="0" w:color="auto"/>
              <w:left w:val="single" w:sz="4" w:space="0" w:color="auto"/>
              <w:bottom w:val="single" w:sz="4" w:space="0" w:color="auto"/>
              <w:right w:val="single" w:sz="4" w:space="0" w:color="auto"/>
            </w:tcBorders>
          </w:tcPr>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color w:val="000000"/>
                <w:lang w:eastAsia="en-US"/>
              </w:rPr>
              <w:t xml:space="preserve">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 </w:t>
            </w:r>
          </w:p>
        </w:tc>
        <w:tc>
          <w:tcPr>
            <w:tcW w:w="2976" w:type="dxa"/>
            <w:tcBorders>
              <w:top w:val="single" w:sz="4" w:space="0" w:color="auto"/>
              <w:left w:val="single" w:sz="4" w:space="0" w:color="auto"/>
              <w:bottom w:val="single" w:sz="4" w:space="0" w:color="auto"/>
              <w:right w:val="single" w:sz="4" w:space="0" w:color="auto"/>
            </w:tcBorders>
          </w:tcPr>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color w:val="000000"/>
                <w:lang w:eastAsia="en-US"/>
              </w:rPr>
              <w:t xml:space="preserve">ОК Выбирать способы решения задач профессиональной деятельности, применительно к различным контекстам. </w:t>
            </w:r>
          </w:p>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color w:val="000000"/>
                <w:lang w:eastAsia="en-US"/>
              </w:rPr>
              <w:t xml:space="preserve">ОК Содействовать сохранению окружающей среды, ресурсосбережению, эффективно действовать в чрезвычайных ситуациях. </w:t>
            </w:r>
          </w:p>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color w:val="000000"/>
                <w:lang w:eastAsia="en-US"/>
              </w:rPr>
              <w:t xml:space="preserve">ОК Планировать предпринимательскую деятельность в профессиональной сфере. </w:t>
            </w:r>
          </w:p>
          <w:p w:rsidR="001C08FB" w:rsidRPr="00F534D6" w:rsidRDefault="001C08FB" w:rsidP="001C08FB">
            <w:pPr>
              <w:autoSpaceDE w:val="0"/>
              <w:autoSpaceDN w:val="0"/>
              <w:adjustRightInd w:val="0"/>
              <w:rPr>
                <w:rFonts w:eastAsiaTheme="minorHAnsi"/>
                <w:color w:val="000000"/>
                <w:lang w:eastAsia="en-US"/>
              </w:rPr>
            </w:pPr>
            <w:r w:rsidRPr="00F534D6">
              <w:rPr>
                <w:rFonts w:eastAsiaTheme="minorHAnsi"/>
                <w:color w:val="000000"/>
                <w:lang w:eastAsia="en-US"/>
              </w:rPr>
              <w:t xml:space="preserve">ПК Организовывать подготовку рабочих мест, оборудования, сырья, материалов для приготовления горячих блюд, кулинарных изделий, </w:t>
            </w:r>
          </w:p>
          <w:p w:rsidR="001C08FB" w:rsidRPr="00F534D6" w:rsidRDefault="001C08FB" w:rsidP="001C08FB">
            <w:pPr>
              <w:pStyle w:val="Default"/>
            </w:pPr>
            <w:r w:rsidRPr="00F534D6">
              <w:t xml:space="preserve">закусок сложного ассортимента в соответствии с инструкциями и регламентами. </w:t>
            </w:r>
          </w:p>
          <w:p w:rsidR="001C08FB" w:rsidRPr="00F534D6" w:rsidRDefault="001C08FB" w:rsidP="001C08FB">
            <w:pPr>
              <w:pStyle w:val="Default"/>
            </w:pPr>
            <w:r w:rsidRPr="00F534D6">
              <w:t xml:space="preserve">ПК Проводить приготовление и подготовку к реализации полуфабрикатов для блюд, кулинарных изделий сложного ассортимента </w:t>
            </w:r>
          </w:p>
          <w:p w:rsidR="001C08FB" w:rsidRPr="00F534D6" w:rsidRDefault="001C08FB" w:rsidP="001C08FB">
            <w:pPr>
              <w:pStyle w:val="Default"/>
            </w:pPr>
            <w:r w:rsidRPr="00F534D6">
              <w:t xml:space="preserve">ПК 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 </w:t>
            </w:r>
          </w:p>
          <w:p w:rsidR="001C08FB" w:rsidRPr="00F534D6" w:rsidRDefault="001C08FB" w:rsidP="001C08FB">
            <w:pPr>
              <w:pStyle w:val="Default"/>
            </w:pPr>
            <w:r w:rsidRPr="00F534D6">
              <w:t xml:space="preserve">ПК Осуществлять приготовление, творческое оформление и </w:t>
            </w:r>
            <w:r w:rsidRPr="00F534D6">
              <w:lastRenderedPageBreak/>
              <w:t xml:space="preserve">подготовку к реализации горячих блюд из мяса, домашней птицы, дичи и кролика сложного ассортимента с учетом потребностей различных категорий потребителей, видов и форм обслуживания. </w:t>
            </w:r>
          </w:p>
          <w:p w:rsidR="001C08FB" w:rsidRPr="00F534D6" w:rsidRDefault="001C08FB" w:rsidP="001C08FB">
            <w:pPr>
              <w:autoSpaceDE w:val="0"/>
              <w:autoSpaceDN w:val="0"/>
              <w:adjustRightInd w:val="0"/>
              <w:rPr>
                <w:rFonts w:eastAsiaTheme="minorHAnsi"/>
                <w:color w:val="000000"/>
                <w:lang w:eastAsia="en-US"/>
              </w:rPr>
            </w:pPr>
            <w:r w:rsidRPr="00F534D6">
              <w:t xml:space="preserve">ПК Осуществлять приготовление, непродолжительное </w:t>
            </w:r>
          </w:p>
          <w:p w:rsidR="001C08FB" w:rsidRPr="00F534D6" w:rsidRDefault="001C08FB" w:rsidP="004E0C24">
            <w:pPr>
              <w:pStyle w:val="Default"/>
            </w:pPr>
            <w:r w:rsidRPr="00F534D6">
              <w:t xml:space="preserve">хранение горячих соусов сложного ассортимента </w:t>
            </w:r>
          </w:p>
        </w:tc>
        <w:tc>
          <w:tcPr>
            <w:tcW w:w="4536" w:type="dxa"/>
            <w:tcBorders>
              <w:top w:val="single" w:sz="4" w:space="0" w:color="auto"/>
              <w:left w:val="single" w:sz="4" w:space="0" w:color="auto"/>
              <w:bottom w:val="single" w:sz="4" w:space="0" w:color="auto"/>
              <w:right w:val="single" w:sz="4" w:space="0" w:color="auto"/>
            </w:tcBorders>
          </w:tcPr>
          <w:p w:rsidR="001C08FB" w:rsidRPr="00F534D6" w:rsidRDefault="001C08FB" w:rsidP="001C08FB">
            <w:pPr>
              <w:autoSpaceDE w:val="0"/>
              <w:autoSpaceDN w:val="0"/>
              <w:adjustRightInd w:val="0"/>
              <w:rPr>
                <w:rFonts w:eastAsiaTheme="minorHAnsi"/>
                <w:iCs/>
                <w:color w:val="000000"/>
                <w:lang w:eastAsia="en-US"/>
              </w:rPr>
            </w:pPr>
            <w:r w:rsidRPr="00F534D6">
              <w:rPr>
                <w:rFonts w:eastAsiaTheme="minorHAnsi"/>
                <w:iCs/>
                <w:color w:val="000000"/>
                <w:lang w:eastAsia="en-US"/>
              </w:rPr>
              <w:lastRenderedPageBreak/>
              <w:t xml:space="preserve">уметь: </w:t>
            </w:r>
          </w:p>
          <w:p w:rsidR="001C08FB" w:rsidRPr="00F534D6" w:rsidRDefault="001C08FB" w:rsidP="001C08FB">
            <w:pPr>
              <w:autoSpaceDE w:val="0"/>
              <w:autoSpaceDN w:val="0"/>
              <w:adjustRightInd w:val="0"/>
              <w:rPr>
                <w:rFonts w:eastAsiaTheme="minorHAnsi"/>
                <w:iCs/>
                <w:color w:val="000000"/>
                <w:lang w:eastAsia="en-US"/>
              </w:rPr>
            </w:pPr>
            <w:r w:rsidRPr="00F534D6">
              <w:rPr>
                <w:rFonts w:eastAsiaTheme="minorHAnsi"/>
                <w:iCs/>
                <w:color w:val="000000"/>
                <w:lang w:eastAsia="en-US"/>
              </w:rPr>
              <w:t xml:space="preserve">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 </w:t>
            </w:r>
          </w:p>
          <w:p w:rsidR="001C08FB" w:rsidRPr="00F534D6" w:rsidRDefault="001C08FB" w:rsidP="001C08FB">
            <w:pPr>
              <w:autoSpaceDE w:val="0"/>
              <w:autoSpaceDN w:val="0"/>
              <w:adjustRightInd w:val="0"/>
              <w:rPr>
                <w:rFonts w:eastAsiaTheme="minorHAnsi"/>
                <w:iCs/>
                <w:color w:val="000000"/>
                <w:lang w:eastAsia="en-US"/>
              </w:rPr>
            </w:pPr>
            <w:r w:rsidRPr="00F534D6">
              <w:rPr>
                <w:rFonts w:eastAsiaTheme="minorHAnsi"/>
                <w:iCs/>
                <w:color w:val="000000"/>
                <w:lang w:eastAsia="en-US"/>
              </w:rPr>
              <w:t xml:space="preserve">оценивать качество сырья, продуктов и материалов с учетом нормативов, требований к безопасности и соответствие технологическим требованиям; </w:t>
            </w:r>
          </w:p>
          <w:p w:rsidR="001C08FB" w:rsidRPr="00F534D6" w:rsidRDefault="001C08FB" w:rsidP="001C08FB">
            <w:pPr>
              <w:autoSpaceDE w:val="0"/>
              <w:autoSpaceDN w:val="0"/>
              <w:adjustRightInd w:val="0"/>
              <w:rPr>
                <w:rFonts w:eastAsiaTheme="minorHAnsi"/>
                <w:iCs/>
                <w:color w:val="000000"/>
                <w:lang w:eastAsia="en-US"/>
              </w:rPr>
            </w:pPr>
            <w:r w:rsidRPr="00F534D6">
              <w:rPr>
                <w:rFonts w:eastAsiaTheme="minorHAnsi"/>
                <w:iCs/>
                <w:color w:val="000000"/>
                <w:lang w:eastAsia="en-US"/>
              </w:rPr>
              <w:t xml:space="preserve">организовывать и </w:t>
            </w:r>
          </w:p>
          <w:p w:rsidR="001C08FB" w:rsidRPr="00F534D6" w:rsidRDefault="001C08FB" w:rsidP="001C08FB">
            <w:pPr>
              <w:pStyle w:val="Default"/>
            </w:pPr>
            <w:r w:rsidRPr="00F534D6">
              <w:t xml:space="preserve">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rsidR="001C08FB" w:rsidRPr="00F534D6" w:rsidRDefault="001C08FB" w:rsidP="001C08FB">
            <w:pPr>
              <w:pStyle w:val="Default"/>
            </w:pPr>
            <w:r w:rsidRPr="00F534D6">
              <w:t xml:space="preserve">применять регламенты, стандарты и нормативно-техническую документацию, соблюдать санитарно-эпидемиологические требования; </w:t>
            </w:r>
          </w:p>
          <w:p w:rsidR="001C08FB" w:rsidRPr="00F534D6" w:rsidRDefault="001C08FB" w:rsidP="001C08FB">
            <w:pPr>
              <w:pStyle w:val="Default"/>
            </w:pPr>
            <w:r w:rsidRPr="00F534D6">
              <w:t xml:space="preserve">комбинировать различные способы приготовления, творческого оформления и подачи горячих блюд; </w:t>
            </w:r>
          </w:p>
          <w:p w:rsidR="001C08FB" w:rsidRPr="00F534D6" w:rsidRDefault="001C08FB" w:rsidP="001C08FB">
            <w:pPr>
              <w:pStyle w:val="Default"/>
            </w:pPr>
            <w:r w:rsidRPr="00F534D6">
              <w:t xml:space="preserve">порционировать (комплектовать), хранить с учетом требований к безопасности готовой продукции </w:t>
            </w:r>
          </w:p>
          <w:p w:rsidR="001C08FB" w:rsidRPr="00F534D6" w:rsidRDefault="001C08FB" w:rsidP="001C08FB">
            <w:pPr>
              <w:autoSpaceDE w:val="0"/>
              <w:autoSpaceDN w:val="0"/>
              <w:adjustRightInd w:val="0"/>
              <w:rPr>
                <w:rFonts w:eastAsiaTheme="minorHAnsi"/>
                <w:iCs/>
                <w:color w:val="000000"/>
                <w:lang w:eastAsia="en-US"/>
              </w:rPr>
            </w:pPr>
            <w:r w:rsidRPr="00F534D6">
              <w:rPr>
                <w:iCs/>
              </w:rPr>
              <w:t xml:space="preserve">иметь практический опыт в: </w:t>
            </w:r>
          </w:p>
          <w:p w:rsidR="001C08FB" w:rsidRPr="00F534D6" w:rsidRDefault="001C08FB" w:rsidP="001C08FB">
            <w:pPr>
              <w:pStyle w:val="Default"/>
            </w:pPr>
            <w:r w:rsidRPr="00F534D6">
              <w:t xml:space="preserve">подборе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горячих блюд; </w:t>
            </w:r>
          </w:p>
          <w:p w:rsidR="001C08FB" w:rsidRPr="00F534D6" w:rsidRDefault="001C08FB" w:rsidP="001C08FB">
            <w:pPr>
              <w:pStyle w:val="Default"/>
            </w:pPr>
            <w:r w:rsidRPr="00F534D6">
              <w:t xml:space="preserve">организации и проведения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rsidR="001C08FB" w:rsidRPr="00F534D6" w:rsidRDefault="001C08FB" w:rsidP="001C08FB">
            <w:pPr>
              <w:autoSpaceDE w:val="0"/>
              <w:autoSpaceDN w:val="0"/>
              <w:adjustRightInd w:val="0"/>
              <w:rPr>
                <w:rFonts w:eastAsiaTheme="minorHAnsi"/>
                <w:iCs/>
                <w:color w:val="000000"/>
                <w:lang w:eastAsia="en-US"/>
              </w:rPr>
            </w:pPr>
            <w:r w:rsidRPr="00F534D6">
              <w:t xml:space="preserve">контроле качества и безопасности обработанного сырья и полуфабрикатов, готовой кулинарной продукции; </w:t>
            </w:r>
          </w:p>
          <w:p w:rsidR="001C08FB" w:rsidRPr="00F534D6" w:rsidRDefault="001C08FB" w:rsidP="001C08FB">
            <w:pPr>
              <w:pStyle w:val="Default"/>
            </w:pPr>
            <w:r w:rsidRPr="00F534D6">
              <w:t xml:space="preserve">контроле хранения и расхода продуктов. </w:t>
            </w:r>
          </w:p>
        </w:tc>
      </w:tr>
      <w:tr w:rsidR="004E0C24" w:rsidRPr="001C08FB" w:rsidTr="00F534D6">
        <w:trPr>
          <w:trHeight w:val="1268"/>
        </w:trPr>
        <w:tc>
          <w:tcPr>
            <w:tcW w:w="534" w:type="dxa"/>
            <w:tcBorders>
              <w:top w:val="single" w:sz="4" w:space="0" w:color="auto"/>
              <w:left w:val="single" w:sz="4" w:space="0" w:color="auto"/>
              <w:bottom w:val="single" w:sz="4" w:space="0" w:color="auto"/>
              <w:right w:val="single" w:sz="4" w:space="0" w:color="auto"/>
            </w:tcBorders>
          </w:tcPr>
          <w:p w:rsidR="004E0C24" w:rsidRPr="00F534D6" w:rsidRDefault="004E0C24" w:rsidP="004E0C24">
            <w:pPr>
              <w:autoSpaceDE w:val="0"/>
              <w:autoSpaceDN w:val="0"/>
              <w:adjustRightInd w:val="0"/>
              <w:rPr>
                <w:rFonts w:eastAsiaTheme="minorHAnsi"/>
                <w:b/>
                <w:bCs/>
                <w:color w:val="000000"/>
                <w:lang w:eastAsia="en-US"/>
              </w:rPr>
            </w:pPr>
            <w:r>
              <w:rPr>
                <w:rFonts w:eastAsiaTheme="minorHAnsi"/>
                <w:b/>
                <w:bCs/>
                <w:color w:val="000000"/>
                <w:lang w:eastAsia="en-US"/>
              </w:rPr>
              <w:lastRenderedPageBreak/>
              <w:t>3</w:t>
            </w:r>
          </w:p>
        </w:tc>
        <w:tc>
          <w:tcPr>
            <w:tcW w:w="2268" w:type="dxa"/>
            <w:tcBorders>
              <w:top w:val="single" w:sz="4" w:space="0" w:color="auto"/>
              <w:left w:val="single" w:sz="4" w:space="0" w:color="auto"/>
              <w:bottom w:val="single" w:sz="4" w:space="0" w:color="auto"/>
              <w:right w:val="single" w:sz="4" w:space="0" w:color="auto"/>
            </w:tcBorders>
          </w:tcPr>
          <w:p w:rsidR="004E0C24" w:rsidRPr="001C08FB" w:rsidRDefault="004E0C24" w:rsidP="004E0C24">
            <w:pPr>
              <w:autoSpaceDE w:val="0"/>
              <w:autoSpaceDN w:val="0"/>
              <w:adjustRightInd w:val="0"/>
              <w:rPr>
                <w:rFonts w:eastAsiaTheme="minorHAnsi"/>
                <w:color w:val="000000"/>
                <w:sz w:val="23"/>
                <w:szCs w:val="23"/>
                <w:lang w:eastAsia="en-US"/>
              </w:rPr>
            </w:pPr>
            <w:r w:rsidRPr="001C08FB">
              <w:rPr>
                <w:rFonts w:eastAsiaTheme="minorHAnsi"/>
                <w:color w:val="000000"/>
                <w:sz w:val="23"/>
                <w:szCs w:val="23"/>
                <w:lang w:eastAsia="en-US"/>
              </w:rPr>
              <w:t xml:space="preserve">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 </w:t>
            </w:r>
          </w:p>
        </w:tc>
        <w:tc>
          <w:tcPr>
            <w:tcW w:w="2976" w:type="dxa"/>
            <w:tcBorders>
              <w:top w:val="single" w:sz="4" w:space="0" w:color="auto"/>
              <w:left w:val="single" w:sz="4" w:space="0" w:color="auto"/>
              <w:bottom w:val="single" w:sz="4" w:space="0" w:color="auto"/>
              <w:right w:val="single" w:sz="4" w:space="0" w:color="auto"/>
            </w:tcBorders>
          </w:tcPr>
          <w:p w:rsidR="004E0C24" w:rsidRPr="001C08FB" w:rsidRDefault="004E0C24" w:rsidP="004E0C24">
            <w:pPr>
              <w:autoSpaceDE w:val="0"/>
              <w:autoSpaceDN w:val="0"/>
              <w:adjustRightInd w:val="0"/>
              <w:rPr>
                <w:rFonts w:eastAsiaTheme="minorHAnsi"/>
                <w:color w:val="000000"/>
                <w:sz w:val="23"/>
                <w:szCs w:val="23"/>
                <w:lang w:eastAsia="en-US"/>
              </w:rPr>
            </w:pPr>
            <w:r w:rsidRPr="001C08FB">
              <w:rPr>
                <w:rFonts w:eastAsiaTheme="minorHAnsi"/>
                <w:color w:val="000000"/>
                <w:sz w:val="23"/>
                <w:szCs w:val="23"/>
                <w:lang w:eastAsia="en-US"/>
              </w:rPr>
              <w:t xml:space="preserve">ОК Выбирать способы решения задач профессиональной деятельности, применительно к различным контекстам. </w:t>
            </w:r>
          </w:p>
          <w:p w:rsidR="004E0C24" w:rsidRPr="001C08FB" w:rsidRDefault="004E0C24" w:rsidP="004E0C24">
            <w:pPr>
              <w:autoSpaceDE w:val="0"/>
              <w:autoSpaceDN w:val="0"/>
              <w:adjustRightInd w:val="0"/>
              <w:rPr>
                <w:rFonts w:eastAsiaTheme="minorHAnsi"/>
                <w:color w:val="000000"/>
                <w:sz w:val="23"/>
                <w:szCs w:val="23"/>
                <w:lang w:eastAsia="en-US"/>
              </w:rPr>
            </w:pPr>
            <w:r w:rsidRPr="001C08FB">
              <w:rPr>
                <w:rFonts w:eastAsiaTheme="minorHAnsi"/>
                <w:color w:val="000000"/>
                <w:sz w:val="23"/>
                <w:szCs w:val="23"/>
                <w:lang w:eastAsia="en-US"/>
              </w:rPr>
              <w:t xml:space="preserve">ОК Содействовать сохранению окружающей среды, ресурсосбережению, эффективно действовать в чрезвычайных ситуациях. </w:t>
            </w:r>
          </w:p>
          <w:p w:rsidR="004E0C24" w:rsidRPr="001C08FB" w:rsidRDefault="004E0C24" w:rsidP="004E0C24">
            <w:pPr>
              <w:autoSpaceDE w:val="0"/>
              <w:autoSpaceDN w:val="0"/>
              <w:adjustRightInd w:val="0"/>
              <w:rPr>
                <w:rFonts w:eastAsiaTheme="minorHAnsi"/>
                <w:color w:val="000000"/>
                <w:sz w:val="23"/>
                <w:szCs w:val="23"/>
                <w:lang w:eastAsia="en-US"/>
              </w:rPr>
            </w:pPr>
            <w:r w:rsidRPr="001C08FB">
              <w:rPr>
                <w:rFonts w:eastAsiaTheme="minorHAnsi"/>
                <w:color w:val="000000"/>
                <w:sz w:val="23"/>
                <w:szCs w:val="23"/>
                <w:lang w:eastAsia="en-US"/>
              </w:rPr>
              <w:t xml:space="preserve">ОК Планировать предпринимательскую деятельность в профессиональной сфере. </w:t>
            </w:r>
          </w:p>
          <w:p w:rsidR="004E0C24" w:rsidRPr="001C08FB" w:rsidRDefault="004E0C24" w:rsidP="004E0C24">
            <w:pPr>
              <w:autoSpaceDE w:val="0"/>
              <w:autoSpaceDN w:val="0"/>
              <w:adjustRightInd w:val="0"/>
              <w:rPr>
                <w:rFonts w:eastAsiaTheme="minorHAnsi"/>
                <w:color w:val="000000"/>
                <w:sz w:val="23"/>
                <w:szCs w:val="23"/>
                <w:lang w:eastAsia="en-US"/>
              </w:rPr>
            </w:pPr>
            <w:r w:rsidRPr="001C08FB">
              <w:rPr>
                <w:rFonts w:eastAsiaTheme="minorHAnsi"/>
                <w:color w:val="000000"/>
                <w:sz w:val="23"/>
                <w:szCs w:val="23"/>
                <w:lang w:eastAsia="en-US"/>
              </w:rPr>
              <w:t xml:space="preserve">ПК 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 </w:t>
            </w:r>
          </w:p>
          <w:p w:rsidR="004E0C24" w:rsidRPr="001C08FB" w:rsidRDefault="004E0C24" w:rsidP="004E0C24">
            <w:pPr>
              <w:autoSpaceDE w:val="0"/>
              <w:autoSpaceDN w:val="0"/>
              <w:adjustRightInd w:val="0"/>
              <w:rPr>
                <w:rFonts w:eastAsiaTheme="minorHAnsi"/>
                <w:color w:val="000000"/>
                <w:sz w:val="23"/>
                <w:szCs w:val="23"/>
                <w:lang w:eastAsia="en-US"/>
              </w:rPr>
            </w:pPr>
            <w:r w:rsidRPr="001C08FB">
              <w:rPr>
                <w:rFonts w:eastAsiaTheme="minorHAnsi"/>
                <w:color w:val="000000"/>
                <w:sz w:val="23"/>
                <w:szCs w:val="23"/>
                <w:lang w:eastAsia="en-US"/>
              </w:rPr>
              <w:t xml:space="preserve">ПК Осуществлять приготовление, творческое оформление и подготовку к реализации холодных десертов сложного ассортимента с учетом </w:t>
            </w:r>
          </w:p>
          <w:p w:rsidR="004E0C24" w:rsidRDefault="004E0C24" w:rsidP="004E0C24">
            <w:pPr>
              <w:pStyle w:val="Default"/>
              <w:rPr>
                <w:sz w:val="23"/>
                <w:szCs w:val="23"/>
              </w:rPr>
            </w:pPr>
            <w:r>
              <w:rPr>
                <w:sz w:val="23"/>
                <w:szCs w:val="23"/>
              </w:rPr>
              <w:t xml:space="preserve">потребностей различных категорий потребителей, видов и форм обслуживания. </w:t>
            </w:r>
          </w:p>
          <w:p w:rsidR="004E0C24" w:rsidRPr="001C08FB" w:rsidRDefault="004E0C24" w:rsidP="004E0C24">
            <w:pPr>
              <w:autoSpaceDE w:val="0"/>
              <w:autoSpaceDN w:val="0"/>
              <w:adjustRightInd w:val="0"/>
              <w:rPr>
                <w:rFonts w:eastAsiaTheme="minorHAnsi"/>
                <w:color w:val="000000"/>
                <w:sz w:val="23"/>
                <w:szCs w:val="23"/>
                <w:lang w:eastAsia="en-US"/>
              </w:rPr>
            </w:pPr>
            <w:r>
              <w:rPr>
                <w:sz w:val="23"/>
                <w:szCs w:val="23"/>
              </w:rPr>
              <w:t xml:space="preserve">ПК Осуществлять приготовление, творческое оформление, подготовку к реализации мучных </w:t>
            </w:r>
            <w:r>
              <w:rPr>
                <w:sz w:val="23"/>
                <w:szCs w:val="23"/>
              </w:rPr>
              <w:lastRenderedPageBreak/>
              <w:t xml:space="preserve">кондитерских изделий сложного ассортимента с учетом потребностей различных категорий потребителей, видов и форм обслуживания. </w:t>
            </w:r>
          </w:p>
        </w:tc>
        <w:tc>
          <w:tcPr>
            <w:tcW w:w="4536" w:type="dxa"/>
            <w:tcBorders>
              <w:top w:val="single" w:sz="4" w:space="0" w:color="auto"/>
              <w:left w:val="single" w:sz="4" w:space="0" w:color="auto"/>
              <w:bottom w:val="single" w:sz="4" w:space="0" w:color="auto"/>
              <w:right w:val="single" w:sz="4" w:space="0" w:color="auto"/>
            </w:tcBorders>
          </w:tcPr>
          <w:p w:rsidR="004E0C24" w:rsidRPr="001C08FB" w:rsidRDefault="004E0C24" w:rsidP="004E0C24">
            <w:pPr>
              <w:autoSpaceDE w:val="0"/>
              <w:autoSpaceDN w:val="0"/>
              <w:adjustRightInd w:val="0"/>
              <w:rPr>
                <w:rFonts w:eastAsiaTheme="minorHAnsi"/>
                <w:color w:val="000000"/>
                <w:sz w:val="23"/>
                <w:szCs w:val="23"/>
                <w:lang w:eastAsia="en-US"/>
              </w:rPr>
            </w:pPr>
            <w:r w:rsidRPr="001C08FB">
              <w:rPr>
                <w:rFonts w:eastAsiaTheme="minorHAnsi"/>
                <w:i/>
                <w:iCs/>
                <w:color w:val="000000"/>
                <w:sz w:val="23"/>
                <w:szCs w:val="23"/>
                <w:lang w:eastAsia="en-US"/>
              </w:rPr>
              <w:lastRenderedPageBreak/>
              <w:t xml:space="preserve">уметь: </w:t>
            </w:r>
          </w:p>
          <w:p w:rsidR="004E0C24" w:rsidRPr="001C08FB" w:rsidRDefault="004E0C24" w:rsidP="004E0C24">
            <w:pPr>
              <w:autoSpaceDE w:val="0"/>
              <w:autoSpaceDN w:val="0"/>
              <w:adjustRightInd w:val="0"/>
              <w:rPr>
                <w:rFonts w:eastAsiaTheme="minorHAnsi"/>
                <w:color w:val="000000"/>
                <w:sz w:val="23"/>
                <w:szCs w:val="23"/>
                <w:lang w:eastAsia="en-US"/>
              </w:rPr>
            </w:pPr>
            <w:r w:rsidRPr="001C08FB">
              <w:rPr>
                <w:rFonts w:eastAsiaTheme="minorHAnsi"/>
                <w:color w:val="000000"/>
                <w:sz w:val="23"/>
                <w:szCs w:val="23"/>
                <w:lang w:eastAsia="en-US"/>
              </w:rPr>
              <w:t xml:space="preserve">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 </w:t>
            </w:r>
          </w:p>
          <w:p w:rsidR="004E0C24" w:rsidRPr="001C08FB" w:rsidRDefault="004E0C24" w:rsidP="004E0C24">
            <w:pPr>
              <w:autoSpaceDE w:val="0"/>
              <w:autoSpaceDN w:val="0"/>
              <w:adjustRightInd w:val="0"/>
              <w:rPr>
                <w:rFonts w:eastAsiaTheme="minorHAnsi"/>
                <w:color w:val="000000"/>
                <w:sz w:val="23"/>
                <w:szCs w:val="23"/>
                <w:lang w:eastAsia="en-US"/>
              </w:rPr>
            </w:pPr>
            <w:r w:rsidRPr="001C08FB">
              <w:rPr>
                <w:rFonts w:eastAsiaTheme="minorHAnsi"/>
                <w:color w:val="000000"/>
                <w:sz w:val="23"/>
                <w:szCs w:val="23"/>
                <w:lang w:eastAsia="en-US"/>
              </w:rPr>
              <w:t xml:space="preserve">оценивать их качество и соответствие технологическим требованиям; </w:t>
            </w:r>
          </w:p>
          <w:p w:rsidR="004E0C24" w:rsidRPr="001C08FB" w:rsidRDefault="004E0C24" w:rsidP="004E0C24">
            <w:pPr>
              <w:autoSpaceDE w:val="0"/>
              <w:autoSpaceDN w:val="0"/>
              <w:adjustRightInd w:val="0"/>
              <w:rPr>
                <w:rFonts w:eastAsiaTheme="minorHAnsi"/>
                <w:color w:val="000000"/>
                <w:sz w:val="23"/>
                <w:szCs w:val="23"/>
                <w:lang w:eastAsia="en-US"/>
              </w:rPr>
            </w:pPr>
            <w:r w:rsidRPr="001C08FB">
              <w:rPr>
                <w:rFonts w:eastAsiaTheme="minorHAnsi"/>
                <w:color w:val="000000"/>
                <w:sz w:val="23"/>
                <w:szCs w:val="23"/>
                <w:lang w:eastAsia="en-US"/>
              </w:rPr>
              <w:t xml:space="preserve">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rsidR="004E0C24" w:rsidRPr="001C08FB" w:rsidRDefault="004E0C24" w:rsidP="004E0C24">
            <w:pPr>
              <w:autoSpaceDE w:val="0"/>
              <w:autoSpaceDN w:val="0"/>
              <w:adjustRightInd w:val="0"/>
              <w:rPr>
                <w:rFonts w:eastAsiaTheme="minorHAnsi"/>
                <w:color w:val="000000"/>
                <w:sz w:val="23"/>
                <w:szCs w:val="23"/>
                <w:lang w:eastAsia="en-US"/>
              </w:rPr>
            </w:pPr>
            <w:r w:rsidRPr="001C08FB">
              <w:rPr>
                <w:rFonts w:eastAsiaTheme="minorHAnsi"/>
                <w:color w:val="000000"/>
                <w:sz w:val="23"/>
                <w:szCs w:val="23"/>
                <w:lang w:eastAsia="en-US"/>
              </w:rPr>
              <w:t xml:space="preserve">проводить различными методами подготовку сырья, продуктов, замес теста, </w:t>
            </w:r>
          </w:p>
          <w:p w:rsidR="004E0C24" w:rsidRDefault="004E0C24" w:rsidP="004E0C24">
            <w:pPr>
              <w:pStyle w:val="Default"/>
              <w:rPr>
                <w:sz w:val="23"/>
                <w:szCs w:val="23"/>
              </w:rPr>
            </w:pPr>
            <w:r>
              <w:rPr>
                <w:sz w:val="23"/>
                <w:szCs w:val="23"/>
              </w:rPr>
              <w:t xml:space="preserve">отделочных полуфабрикатов, формование, выпечку, отделку мучных кондитерских изделий сложного ассортимента с учетом потребностей различных категорий потребителей; </w:t>
            </w:r>
          </w:p>
          <w:p w:rsidR="004E0C24" w:rsidRDefault="004E0C24" w:rsidP="004E0C24">
            <w:pPr>
              <w:pStyle w:val="Default"/>
              <w:rPr>
                <w:sz w:val="23"/>
                <w:szCs w:val="23"/>
              </w:rPr>
            </w:pPr>
            <w:r>
              <w:rPr>
                <w:sz w:val="23"/>
                <w:szCs w:val="23"/>
              </w:rPr>
              <w:t xml:space="preserve">применять, комбинировать различные способы приготовления, творческого оформления и подачи холодных и горячих десертов, напитков сложного ассортимента, в том числе авторских, брендовых, региональных; </w:t>
            </w:r>
          </w:p>
          <w:p w:rsidR="004E0C24" w:rsidRDefault="004E0C24" w:rsidP="004E0C24">
            <w:pPr>
              <w:pStyle w:val="Default"/>
              <w:rPr>
                <w:sz w:val="23"/>
                <w:szCs w:val="23"/>
              </w:rPr>
            </w:pPr>
            <w:r>
              <w:rPr>
                <w:sz w:val="23"/>
                <w:szCs w:val="23"/>
              </w:rPr>
              <w:t xml:space="preserve">порционировать (комплектовать), эстетично упаковывать на вынос, хранить с учетом требований к безопасности готовой продукции </w:t>
            </w:r>
          </w:p>
          <w:p w:rsidR="004E0C24" w:rsidRDefault="004E0C24" w:rsidP="004E0C24">
            <w:pPr>
              <w:pStyle w:val="Default"/>
              <w:rPr>
                <w:sz w:val="23"/>
                <w:szCs w:val="23"/>
              </w:rPr>
            </w:pPr>
            <w:r>
              <w:rPr>
                <w:i/>
                <w:iCs/>
                <w:sz w:val="23"/>
                <w:szCs w:val="23"/>
              </w:rPr>
              <w:t>иметь практический опыт в</w:t>
            </w:r>
            <w:r>
              <w:rPr>
                <w:sz w:val="23"/>
                <w:szCs w:val="23"/>
              </w:rPr>
              <w:t xml:space="preserve">: </w:t>
            </w:r>
          </w:p>
          <w:p w:rsidR="004E0C24" w:rsidRPr="001C08FB" w:rsidRDefault="004E0C24" w:rsidP="004E0C24">
            <w:pPr>
              <w:autoSpaceDE w:val="0"/>
              <w:autoSpaceDN w:val="0"/>
              <w:adjustRightInd w:val="0"/>
              <w:rPr>
                <w:rFonts w:eastAsiaTheme="minorHAnsi"/>
                <w:color w:val="000000"/>
                <w:sz w:val="23"/>
                <w:szCs w:val="23"/>
                <w:lang w:eastAsia="en-US"/>
              </w:rPr>
            </w:pPr>
            <w:r>
              <w:rPr>
                <w:sz w:val="23"/>
                <w:szCs w:val="23"/>
              </w:rPr>
              <w:t xml:space="preserve">организации и проведении подготовки рабочих мест </w:t>
            </w:r>
          </w:p>
          <w:p w:rsidR="004E0C24" w:rsidRDefault="004E0C24" w:rsidP="004E0C24">
            <w:pPr>
              <w:pStyle w:val="Default"/>
              <w:rPr>
                <w:sz w:val="23"/>
                <w:szCs w:val="23"/>
              </w:rPr>
            </w:pPr>
            <w:r>
              <w:rPr>
                <w:sz w:val="23"/>
                <w:szCs w:val="23"/>
              </w:rPr>
              <w:t xml:space="preserve">кондитера подготовке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rsidR="004E0C24" w:rsidRDefault="004E0C24" w:rsidP="004E0C24">
            <w:pPr>
              <w:pStyle w:val="Default"/>
              <w:rPr>
                <w:sz w:val="23"/>
                <w:szCs w:val="23"/>
              </w:rPr>
            </w:pPr>
            <w:r>
              <w:rPr>
                <w:sz w:val="23"/>
                <w:szCs w:val="23"/>
              </w:rPr>
              <w:lastRenderedPageBreak/>
              <w:t xml:space="preserve">подборе в соответствии с технологическими требованиями, оценке качества, безопасности кондитерского сырья, продуктов, отделочных полуфабрикатов; </w:t>
            </w:r>
          </w:p>
          <w:p w:rsidR="004E0C24" w:rsidRDefault="004E0C24" w:rsidP="004E0C24">
            <w:pPr>
              <w:pStyle w:val="Default"/>
              <w:rPr>
                <w:sz w:val="23"/>
                <w:szCs w:val="23"/>
              </w:rPr>
            </w:pPr>
            <w:r>
              <w:rPr>
                <w:sz w:val="23"/>
                <w:szCs w:val="23"/>
              </w:rPr>
              <w:t xml:space="preserve">приготовлении различными методами, творческом оформлении, эстетичной, подаче мучных кондитерских изделий сложного приготовления; </w:t>
            </w:r>
          </w:p>
          <w:p w:rsidR="004E0C24" w:rsidRDefault="004E0C24" w:rsidP="004E0C24">
            <w:pPr>
              <w:pStyle w:val="Default"/>
              <w:rPr>
                <w:sz w:val="23"/>
                <w:szCs w:val="23"/>
              </w:rPr>
            </w:pPr>
            <w:r>
              <w:rPr>
                <w:sz w:val="23"/>
                <w:szCs w:val="23"/>
              </w:rPr>
              <w:t xml:space="preserve">контроле качества и безопасности готовой продукции; </w:t>
            </w:r>
          </w:p>
          <w:p w:rsidR="004E0C24" w:rsidRPr="001C08FB" w:rsidRDefault="004E0C24" w:rsidP="004E0C24">
            <w:pPr>
              <w:autoSpaceDE w:val="0"/>
              <w:autoSpaceDN w:val="0"/>
              <w:adjustRightInd w:val="0"/>
              <w:rPr>
                <w:rFonts w:eastAsiaTheme="minorHAnsi"/>
                <w:color w:val="000000"/>
                <w:sz w:val="23"/>
                <w:szCs w:val="23"/>
                <w:lang w:eastAsia="en-US"/>
              </w:rPr>
            </w:pPr>
            <w:r>
              <w:rPr>
                <w:sz w:val="23"/>
                <w:szCs w:val="23"/>
              </w:rPr>
              <w:t xml:space="preserve">контроле хранения и расхода продуктов. </w:t>
            </w:r>
          </w:p>
        </w:tc>
      </w:tr>
    </w:tbl>
    <w:p w:rsidR="00806DBC" w:rsidRDefault="001C08FB" w:rsidP="004E0C24">
      <w:pPr>
        <w:autoSpaceDE w:val="0"/>
        <w:autoSpaceDN w:val="0"/>
        <w:adjustRightInd w:val="0"/>
        <w:spacing w:before="240"/>
        <w:jc w:val="center"/>
        <w:rPr>
          <w:rFonts w:eastAsiaTheme="minorHAnsi"/>
          <w:color w:val="000000"/>
          <w:lang w:eastAsia="en-US"/>
        </w:rPr>
      </w:pPr>
      <w:r w:rsidRPr="001C08FB">
        <w:rPr>
          <w:rFonts w:eastAsiaTheme="minorHAnsi"/>
          <w:b/>
          <w:bCs/>
          <w:color w:val="000000"/>
          <w:sz w:val="28"/>
          <w:szCs w:val="28"/>
          <w:lang w:eastAsia="en-US"/>
        </w:rPr>
        <w:lastRenderedPageBreak/>
        <w:t>Требования к оцениванию</w:t>
      </w:r>
    </w:p>
    <w:p w:rsidR="001C08FB" w:rsidRDefault="001C08FB" w:rsidP="00806DBC">
      <w:pPr>
        <w:autoSpaceDE w:val="0"/>
        <w:autoSpaceDN w:val="0"/>
        <w:adjustRightInd w:val="0"/>
        <w:jc w:val="both"/>
        <w:rPr>
          <w:rFonts w:eastAsiaTheme="minorHAnsi"/>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536"/>
      </w:tblGrid>
      <w:tr w:rsidR="001C08FB" w:rsidRPr="001C08FB" w:rsidTr="004E0C24">
        <w:trPr>
          <w:trHeight w:val="315"/>
        </w:trPr>
        <w:tc>
          <w:tcPr>
            <w:tcW w:w="5778" w:type="dxa"/>
          </w:tcPr>
          <w:p w:rsidR="001C08FB" w:rsidRPr="001C08FB" w:rsidRDefault="001C08FB" w:rsidP="001C08FB">
            <w:pPr>
              <w:autoSpaceDE w:val="0"/>
              <w:autoSpaceDN w:val="0"/>
              <w:adjustRightInd w:val="0"/>
              <w:rPr>
                <w:rFonts w:eastAsiaTheme="minorHAnsi"/>
                <w:color w:val="000000"/>
                <w:sz w:val="23"/>
                <w:szCs w:val="23"/>
                <w:lang w:eastAsia="en-US"/>
              </w:rPr>
            </w:pPr>
            <w:r w:rsidRPr="001C08FB">
              <w:rPr>
                <w:rFonts w:eastAsiaTheme="minorHAnsi"/>
                <w:color w:val="000000"/>
                <w:sz w:val="23"/>
                <w:szCs w:val="23"/>
                <w:lang w:eastAsia="en-US"/>
              </w:rPr>
              <w:t xml:space="preserve">Максимально возможное количество баллов </w:t>
            </w:r>
          </w:p>
        </w:tc>
        <w:tc>
          <w:tcPr>
            <w:tcW w:w="4536" w:type="dxa"/>
          </w:tcPr>
          <w:p w:rsidR="001C08FB" w:rsidRPr="001C08FB" w:rsidRDefault="001C08FB" w:rsidP="001C08FB">
            <w:pPr>
              <w:autoSpaceDE w:val="0"/>
              <w:autoSpaceDN w:val="0"/>
              <w:adjustRightInd w:val="0"/>
              <w:rPr>
                <w:rFonts w:eastAsiaTheme="minorHAnsi"/>
                <w:color w:val="000000"/>
                <w:sz w:val="23"/>
                <w:szCs w:val="23"/>
                <w:lang w:eastAsia="en-US"/>
              </w:rPr>
            </w:pPr>
            <w:r w:rsidRPr="001C08FB">
              <w:rPr>
                <w:rFonts w:eastAsiaTheme="minorHAnsi"/>
                <w:b/>
                <w:bCs/>
                <w:color w:val="000000"/>
                <w:sz w:val="23"/>
                <w:szCs w:val="23"/>
                <w:lang w:eastAsia="en-US"/>
              </w:rPr>
              <w:t xml:space="preserve">100 </w:t>
            </w:r>
          </w:p>
        </w:tc>
      </w:tr>
    </w:tbl>
    <w:p w:rsidR="001C08FB" w:rsidRPr="00806DBC" w:rsidRDefault="001C08FB" w:rsidP="00806DBC">
      <w:pPr>
        <w:autoSpaceDE w:val="0"/>
        <w:autoSpaceDN w:val="0"/>
        <w:adjustRightInd w:val="0"/>
        <w:jc w:val="both"/>
        <w:rPr>
          <w:rFonts w:eastAsiaTheme="minorHAnsi"/>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6095"/>
        <w:gridCol w:w="992"/>
      </w:tblGrid>
      <w:tr w:rsidR="00C854E8" w:rsidRPr="00C854E8" w:rsidTr="004E0C24">
        <w:trPr>
          <w:trHeight w:val="490"/>
        </w:trPr>
        <w:tc>
          <w:tcPr>
            <w:tcW w:w="675" w:type="dxa"/>
          </w:tcPr>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b/>
                <w:bCs/>
                <w:color w:val="000000"/>
                <w:lang w:eastAsia="en-US"/>
              </w:rPr>
              <w:t xml:space="preserve">№ п/п </w:t>
            </w:r>
          </w:p>
        </w:tc>
        <w:tc>
          <w:tcPr>
            <w:tcW w:w="2552" w:type="dxa"/>
          </w:tcPr>
          <w:p w:rsidR="00C854E8" w:rsidRPr="004E0C24" w:rsidRDefault="00C854E8" w:rsidP="004E0C24">
            <w:pPr>
              <w:autoSpaceDE w:val="0"/>
              <w:autoSpaceDN w:val="0"/>
              <w:adjustRightInd w:val="0"/>
              <w:jc w:val="center"/>
              <w:rPr>
                <w:rFonts w:eastAsiaTheme="minorHAnsi"/>
                <w:color w:val="000000"/>
                <w:lang w:eastAsia="en-US"/>
              </w:rPr>
            </w:pPr>
            <w:r w:rsidRPr="004E0C24">
              <w:rPr>
                <w:rFonts w:eastAsiaTheme="minorHAnsi"/>
                <w:b/>
                <w:bCs/>
                <w:color w:val="000000"/>
                <w:lang w:eastAsia="en-US"/>
              </w:rPr>
              <w:t>Модуль задания</w:t>
            </w:r>
          </w:p>
          <w:p w:rsidR="00C854E8" w:rsidRPr="004E0C24" w:rsidRDefault="004E0C24" w:rsidP="004E0C24">
            <w:pPr>
              <w:autoSpaceDE w:val="0"/>
              <w:autoSpaceDN w:val="0"/>
              <w:adjustRightInd w:val="0"/>
              <w:jc w:val="center"/>
              <w:rPr>
                <w:rFonts w:eastAsiaTheme="minorHAnsi"/>
                <w:color w:val="000000"/>
                <w:lang w:eastAsia="en-US"/>
              </w:rPr>
            </w:pPr>
            <w:r w:rsidRPr="004E0C24">
              <w:rPr>
                <w:rFonts w:eastAsiaTheme="minorHAnsi"/>
                <w:color w:val="000000"/>
                <w:lang w:eastAsia="en-US"/>
              </w:rPr>
              <w:t>(вид деятельности</w:t>
            </w:r>
            <w:r w:rsidR="00C854E8" w:rsidRPr="004E0C24">
              <w:rPr>
                <w:rFonts w:eastAsiaTheme="minorHAnsi"/>
                <w:color w:val="000000"/>
                <w:lang w:eastAsia="en-US"/>
              </w:rPr>
              <w:t>)</w:t>
            </w:r>
          </w:p>
        </w:tc>
        <w:tc>
          <w:tcPr>
            <w:tcW w:w="6095" w:type="dxa"/>
          </w:tcPr>
          <w:p w:rsidR="00C854E8" w:rsidRPr="004E0C24" w:rsidRDefault="00C854E8" w:rsidP="004E0C24">
            <w:pPr>
              <w:autoSpaceDE w:val="0"/>
              <w:autoSpaceDN w:val="0"/>
              <w:adjustRightInd w:val="0"/>
              <w:jc w:val="center"/>
              <w:rPr>
                <w:rFonts w:eastAsiaTheme="minorHAnsi"/>
                <w:color w:val="000000"/>
                <w:lang w:eastAsia="en-US"/>
              </w:rPr>
            </w:pPr>
            <w:r w:rsidRPr="004E0C24">
              <w:rPr>
                <w:rFonts w:eastAsiaTheme="minorHAnsi"/>
                <w:b/>
                <w:bCs/>
                <w:color w:val="000000"/>
                <w:lang w:eastAsia="en-US"/>
              </w:rPr>
              <w:t>Критерий оценивания</w:t>
            </w:r>
            <w:r w:rsidR="004E0C24">
              <w:rPr>
                <w:rStyle w:val="aff2"/>
                <w:rFonts w:eastAsiaTheme="minorHAnsi"/>
                <w:b/>
                <w:bCs/>
                <w:color w:val="000000"/>
                <w:lang w:eastAsia="en-US"/>
              </w:rPr>
              <w:footnoteReference w:id="5"/>
            </w:r>
          </w:p>
        </w:tc>
        <w:tc>
          <w:tcPr>
            <w:tcW w:w="992" w:type="dxa"/>
          </w:tcPr>
          <w:p w:rsidR="00C854E8" w:rsidRPr="004E0C24" w:rsidRDefault="00C854E8" w:rsidP="004E0C24">
            <w:pPr>
              <w:autoSpaceDE w:val="0"/>
              <w:autoSpaceDN w:val="0"/>
              <w:adjustRightInd w:val="0"/>
              <w:jc w:val="center"/>
              <w:rPr>
                <w:rFonts w:eastAsiaTheme="minorHAnsi"/>
                <w:color w:val="000000"/>
                <w:lang w:eastAsia="en-US"/>
              </w:rPr>
            </w:pPr>
            <w:r w:rsidRPr="004E0C24">
              <w:rPr>
                <w:rFonts w:eastAsiaTheme="minorHAnsi"/>
                <w:b/>
                <w:bCs/>
                <w:color w:val="000000"/>
                <w:lang w:eastAsia="en-US"/>
              </w:rPr>
              <w:t>Баллы</w:t>
            </w:r>
          </w:p>
        </w:tc>
      </w:tr>
      <w:tr w:rsidR="00C854E8" w:rsidRPr="00C854E8" w:rsidTr="004E0C24">
        <w:trPr>
          <w:trHeight w:val="985"/>
        </w:trPr>
        <w:tc>
          <w:tcPr>
            <w:tcW w:w="675" w:type="dxa"/>
          </w:tcPr>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1 </w:t>
            </w:r>
          </w:p>
        </w:tc>
        <w:tc>
          <w:tcPr>
            <w:tcW w:w="2552" w:type="dxa"/>
          </w:tcPr>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 </w:t>
            </w:r>
          </w:p>
        </w:tc>
        <w:tc>
          <w:tcPr>
            <w:tcW w:w="6095" w:type="dxa"/>
          </w:tcPr>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Выбор способов решения задач профессиональной деятельности, применительно к различным контекстам. </w:t>
            </w:r>
          </w:p>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Содействие сохранению окружающей среды, ресурсосбережению, эффективно действовать в чрезвычайных ситуациях </w:t>
            </w:r>
          </w:p>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Планирование предпринимательской деятельности в профессиональной сфере. </w:t>
            </w:r>
          </w:p>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Организация подготовки рабочих мест, оборудования, сырья, материалов для приготовления холодных блюд, кулинарных изделий, закусок в соответствии с инструкциями и регламентами </w:t>
            </w:r>
          </w:p>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Проведение приготовления и подготовки к реализации полуфабрикатов для блюд, кулинарных изделий сложного ассортимента </w:t>
            </w:r>
          </w:p>
          <w:p w:rsidR="00C854E8" w:rsidRPr="004E0C24" w:rsidRDefault="00C854E8" w:rsidP="00C854E8">
            <w:pPr>
              <w:pStyle w:val="Default"/>
            </w:pPr>
            <w:r w:rsidRPr="004E0C24">
              <w:t xml:space="preserve">Осуществление приготовления, творческого оформления и подготовки к реализации канапе, холодных закусок сложного ассортимента с учетом потребностей различных категорий потребителей, видов и форм обслуживания </w:t>
            </w:r>
          </w:p>
        </w:tc>
        <w:tc>
          <w:tcPr>
            <w:tcW w:w="992" w:type="dxa"/>
          </w:tcPr>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30,00 </w:t>
            </w:r>
          </w:p>
        </w:tc>
      </w:tr>
      <w:tr w:rsidR="00C854E8" w:rsidRPr="00C854E8" w:rsidTr="004E0C24">
        <w:trPr>
          <w:trHeight w:val="985"/>
        </w:trPr>
        <w:tc>
          <w:tcPr>
            <w:tcW w:w="675" w:type="dxa"/>
          </w:tcPr>
          <w:p w:rsidR="00C854E8" w:rsidRPr="004E0C24" w:rsidRDefault="00C854E8" w:rsidP="00C854E8">
            <w:pPr>
              <w:autoSpaceDE w:val="0"/>
              <w:autoSpaceDN w:val="0"/>
              <w:adjustRightInd w:val="0"/>
              <w:rPr>
                <w:rFonts w:eastAsiaTheme="minorHAnsi"/>
                <w:color w:val="000000"/>
                <w:lang w:eastAsia="en-US"/>
              </w:rPr>
            </w:pPr>
          </w:p>
        </w:tc>
        <w:tc>
          <w:tcPr>
            <w:tcW w:w="2552" w:type="dxa"/>
          </w:tcPr>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w:t>
            </w:r>
            <w:r w:rsidRPr="004E0C24">
              <w:rPr>
                <w:rFonts w:eastAsiaTheme="minorHAnsi"/>
                <w:color w:val="000000"/>
                <w:lang w:eastAsia="en-US"/>
              </w:rPr>
              <w:lastRenderedPageBreak/>
              <w:t xml:space="preserve">форм обслуживания </w:t>
            </w:r>
          </w:p>
        </w:tc>
        <w:tc>
          <w:tcPr>
            <w:tcW w:w="6095" w:type="dxa"/>
          </w:tcPr>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lastRenderedPageBreak/>
              <w:t xml:space="preserve">Выбор способов решения задач профессиональной деятельности, применительно к различным контекстам. </w:t>
            </w:r>
          </w:p>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Содействие сохранению окружающей среды, ресурсосбережению, эффективно действовать в чрезвычайных ситуациях </w:t>
            </w:r>
          </w:p>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Планирование предпринимательской деятельности в профессиональной сфере. </w:t>
            </w:r>
          </w:p>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Организация подготовки рабочих мест, оборудования, сырья, материалов для приготовления горячих блюд, кулинарных изделий, закусок в соответствии с инструкциями и регламентами </w:t>
            </w:r>
          </w:p>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Проведение приготовления и подготовки к реализации полуфабрикатов для блюд, кулинарных изделий </w:t>
            </w:r>
            <w:r w:rsidRPr="004E0C24">
              <w:rPr>
                <w:rFonts w:eastAsiaTheme="minorHAnsi"/>
                <w:color w:val="000000"/>
                <w:lang w:eastAsia="en-US"/>
              </w:rPr>
              <w:lastRenderedPageBreak/>
              <w:t xml:space="preserve">сложного ассортимента </w:t>
            </w:r>
          </w:p>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Осуществление приготовления, творческого оформления и подготовки к реализации горячих блюд из мяса, домашней птицы, дичи </w:t>
            </w:r>
          </w:p>
          <w:p w:rsidR="00C854E8" w:rsidRPr="004E0C24" w:rsidRDefault="00C854E8" w:rsidP="00C854E8">
            <w:pPr>
              <w:pStyle w:val="Default"/>
            </w:pPr>
            <w:r w:rsidRPr="004E0C24">
              <w:t xml:space="preserve">кролика сложного ассортимента с учетом потребностей различных категорий потребителей, видов и форм обслуживания </w:t>
            </w:r>
          </w:p>
          <w:p w:rsidR="00C854E8" w:rsidRPr="004E0C24" w:rsidRDefault="00C854E8" w:rsidP="00C854E8">
            <w:pPr>
              <w:pStyle w:val="Default"/>
            </w:pPr>
            <w:r w:rsidRPr="004E0C24">
              <w:t xml:space="preserve">Осуществление приготовления, творческого оформления и подготовки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 </w:t>
            </w:r>
          </w:p>
          <w:p w:rsidR="00C854E8" w:rsidRPr="004E0C24" w:rsidRDefault="00C854E8" w:rsidP="00C854E8">
            <w:pPr>
              <w:autoSpaceDE w:val="0"/>
              <w:autoSpaceDN w:val="0"/>
              <w:adjustRightInd w:val="0"/>
              <w:rPr>
                <w:rFonts w:eastAsiaTheme="minorHAnsi"/>
                <w:color w:val="000000"/>
                <w:lang w:eastAsia="en-US"/>
              </w:rPr>
            </w:pPr>
            <w:r w:rsidRPr="004E0C24">
              <w:t xml:space="preserve">Осуществление приготовления, непродолжительного хранения горячих соусов сложного ассортимента </w:t>
            </w:r>
          </w:p>
        </w:tc>
        <w:tc>
          <w:tcPr>
            <w:tcW w:w="992" w:type="dxa"/>
          </w:tcPr>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lastRenderedPageBreak/>
              <w:t xml:space="preserve">40,00 </w:t>
            </w:r>
          </w:p>
        </w:tc>
      </w:tr>
      <w:tr w:rsidR="00C854E8" w:rsidRPr="00C854E8" w:rsidTr="004E0C24">
        <w:trPr>
          <w:trHeight w:val="985"/>
        </w:trPr>
        <w:tc>
          <w:tcPr>
            <w:tcW w:w="675" w:type="dxa"/>
            <w:tcBorders>
              <w:top w:val="single" w:sz="4" w:space="0" w:color="auto"/>
              <w:left w:val="single" w:sz="4" w:space="0" w:color="auto"/>
              <w:bottom w:val="single" w:sz="4" w:space="0" w:color="auto"/>
              <w:right w:val="single" w:sz="4" w:space="0" w:color="auto"/>
            </w:tcBorders>
          </w:tcPr>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lastRenderedPageBreak/>
              <w:t xml:space="preserve">3 </w:t>
            </w:r>
          </w:p>
        </w:tc>
        <w:tc>
          <w:tcPr>
            <w:tcW w:w="2552" w:type="dxa"/>
            <w:tcBorders>
              <w:top w:val="single" w:sz="4" w:space="0" w:color="auto"/>
              <w:left w:val="single" w:sz="4" w:space="0" w:color="auto"/>
              <w:bottom w:val="single" w:sz="4" w:space="0" w:color="auto"/>
              <w:right w:val="single" w:sz="4" w:space="0" w:color="auto"/>
            </w:tcBorders>
          </w:tcPr>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 </w:t>
            </w:r>
          </w:p>
        </w:tc>
        <w:tc>
          <w:tcPr>
            <w:tcW w:w="6095" w:type="dxa"/>
            <w:tcBorders>
              <w:top w:val="single" w:sz="4" w:space="0" w:color="auto"/>
              <w:left w:val="single" w:sz="4" w:space="0" w:color="auto"/>
              <w:bottom w:val="single" w:sz="4" w:space="0" w:color="auto"/>
              <w:right w:val="single" w:sz="4" w:space="0" w:color="auto"/>
            </w:tcBorders>
          </w:tcPr>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Выбор способов решения задач профессиональной деятельности, применительно к различным контекстам. </w:t>
            </w:r>
          </w:p>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Содействие сохранению окружающей среды, ресурсосбережению, эффективно действовать в чрезвычайных ситуациях </w:t>
            </w:r>
          </w:p>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Планирование предпринимательской деятельности в профессиональной сфере. </w:t>
            </w:r>
          </w:p>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Организация подготовки рабочих мест, оборудования, сырья, материалов для приготовления хлебобулочных, мучных кондитерских изделий </w:t>
            </w:r>
          </w:p>
          <w:p w:rsidR="00C854E8" w:rsidRPr="004E0C24" w:rsidRDefault="00C854E8" w:rsidP="00C854E8">
            <w:pPr>
              <w:pStyle w:val="Default"/>
            </w:pPr>
            <w:r w:rsidRPr="004E0C24">
              <w:t xml:space="preserve">разнообразного ассортимента в соответствии с инструкциями и регламентами </w:t>
            </w:r>
          </w:p>
          <w:p w:rsidR="00C854E8" w:rsidRPr="004E0C24" w:rsidRDefault="00C854E8" w:rsidP="00C854E8">
            <w:pPr>
              <w:pStyle w:val="Default"/>
            </w:pPr>
            <w:r w:rsidRPr="004E0C24">
              <w:t xml:space="preserve">Осуществление приготовления, творческого оформления, подготовки к реализации мучных кондитерских изделий сложного ассортимента с учетом потребностей различных категорий потребителей, видов и форм обслуживания </w:t>
            </w:r>
          </w:p>
          <w:p w:rsidR="00C854E8" w:rsidRPr="004E0C24" w:rsidRDefault="00C854E8" w:rsidP="00C854E8">
            <w:pPr>
              <w:autoSpaceDE w:val="0"/>
              <w:autoSpaceDN w:val="0"/>
              <w:adjustRightInd w:val="0"/>
              <w:rPr>
                <w:rFonts w:eastAsiaTheme="minorHAnsi"/>
                <w:color w:val="000000"/>
                <w:lang w:eastAsia="en-US"/>
              </w:rPr>
            </w:pPr>
            <w:r w:rsidRPr="004E0C24">
              <w:t xml:space="preserve">Осуществление приготовления, творческого оформления и подготовки к реализации горячих блюд из мяса, домашней птицы, дичи и кролика сложного ассортимента с учетом потребностей различных категорий потребителей, видов и форм обслуживания </w:t>
            </w:r>
          </w:p>
        </w:tc>
        <w:tc>
          <w:tcPr>
            <w:tcW w:w="992" w:type="dxa"/>
            <w:tcBorders>
              <w:top w:val="single" w:sz="4" w:space="0" w:color="auto"/>
              <w:left w:val="single" w:sz="4" w:space="0" w:color="auto"/>
              <w:bottom w:val="single" w:sz="4" w:space="0" w:color="auto"/>
              <w:right w:val="single" w:sz="4" w:space="0" w:color="auto"/>
            </w:tcBorders>
          </w:tcPr>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30,00 </w:t>
            </w:r>
          </w:p>
        </w:tc>
      </w:tr>
      <w:tr w:rsidR="00C854E8" w:rsidRPr="00C854E8" w:rsidTr="004E0C24">
        <w:trPr>
          <w:trHeight w:val="314"/>
        </w:trPr>
        <w:tc>
          <w:tcPr>
            <w:tcW w:w="675" w:type="dxa"/>
            <w:tcBorders>
              <w:top w:val="single" w:sz="4" w:space="0" w:color="auto"/>
              <w:left w:val="single" w:sz="4" w:space="0" w:color="auto"/>
              <w:bottom w:val="single" w:sz="4" w:space="0" w:color="auto"/>
              <w:right w:val="single" w:sz="4" w:space="0" w:color="auto"/>
            </w:tcBorders>
          </w:tcPr>
          <w:p w:rsidR="00C854E8" w:rsidRPr="004E0C24" w:rsidRDefault="00C854E8" w:rsidP="00C854E8">
            <w:pPr>
              <w:autoSpaceDE w:val="0"/>
              <w:autoSpaceDN w:val="0"/>
              <w:adjustRightInd w:val="0"/>
              <w:rPr>
                <w:rFonts w:eastAsiaTheme="minorHAnsi"/>
                <w:color w:val="000000"/>
                <w:lang w:eastAsia="en-US"/>
              </w:rPr>
            </w:pPr>
          </w:p>
        </w:tc>
        <w:tc>
          <w:tcPr>
            <w:tcW w:w="2552" w:type="dxa"/>
            <w:tcBorders>
              <w:top w:val="single" w:sz="4" w:space="0" w:color="auto"/>
              <w:left w:val="single" w:sz="4" w:space="0" w:color="auto"/>
              <w:bottom w:val="single" w:sz="4" w:space="0" w:color="auto"/>
              <w:right w:val="single" w:sz="4" w:space="0" w:color="auto"/>
            </w:tcBorders>
          </w:tcPr>
          <w:p w:rsidR="00C854E8" w:rsidRPr="004E0C24" w:rsidRDefault="00C854E8" w:rsidP="00C854E8">
            <w:pPr>
              <w:autoSpaceDE w:val="0"/>
              <w:autoSpaceDN w:val="0"/>
              <w:adjustRightInd w:val="0"/>
              <w:rPr>
                <w:rFonts w:eastAsiaTheme="minorHAnsi"/>
                <w:color w:val="000000"/>
                <w:lang w:eastAsia="en-US"/>
              </w:rPr>
            </w:pPr>
          </w:p>
        </w:tc>
        <w:tc>
          <w:tcPr>
            <w:tcW w:w="6095" w:type="dxa"/>
            <w:tcBorders>
              <w:top w:val="single" w:sz="4" w:space="0" w:color="auto"/>
              <w:left w:val="single" w:sz="4" w:space="0" w:color="auto"/>
              <w:bottom w:val="single" w:sz="4" w:space="0" w:color="auto"/>
              <w:right w:val="single" w:sz="4" w:space="0" w:color="auto"/>
            </w:tcBorders>
          </w:tcPr>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 xml:space="preserve">Итого </w:t>
            </w:r>
          </w:p>
        </w:tc>
        <w:tc>
          <w:tcPr>
            <w:tcW w:w="992" w:type="dxa"/>
            <w:tcBorders>
              <w:top w:val="single" w:sz="4" w:space="0" w:color="auto"/>
              <w:left w:val="single" w:sz="4" w:space="0" w:color="auto"/>
              <w:bottom w:val="single" w:sz="4" w:space="0" w:color="auto"/>
              <w:right w:val="single" w:sz="4" w:space="0" w:color="auto"/>
            </w:tcBorders>
          </w:tcPr>
          <w:p w:rsidR="00C854E8" w:rsidRPr="004E0C24" w:rsidRDefault="00C854E8" w:rsidP="00C854E8">
            <w:pPr>
              <w:autoSpaceDE w:val="0"/>
              <w:autoSpaceDN w:val="0"/>
              <w:adjustRightInd w:val="0"/>
              <w:rPr>
                <w:rFonts w:eastAsiaTheme="minorHAnsi"/>
                <w:color w:val="000000"/>
                <w:lang w:eastAsia="en-US"/>
              </w:rPr>
            </w:pPr>
            <w:r w:rsidRPr="004E0C24">
              <w:rPr>
                <w:rFonts w:eastAsiaTheme="minorHAnsi"/>
                <w:color w:val="000000"/>
                <w:lang w:eastAsia="en-US"/>
              </w:rPr>
              <w:t>100,00</w:t>
            </w:r>
          </w:p>
        </w:tc>
      </w:tr>
    </w:tbl>
    <w:p w:rsidR="00806DBC" w:rsidRPr="001D36DC" w:rsidRDefault="00C854E8" w:rsidP="004E0C24">
      <w:pPr>
        <w:pStyle w:val="31"/>
        <w:spacing w:before="240" w:line="276" w:lineRule="auto"/>
        <w:ind w:left="0" w:right="92"/>
        <w:jc w:val="center"/>
        <w:rPr>
          <w:caps/>
          <w:sz w:val="24"/>
          <w:szCs w:val="24"/>
        </w:rPr>
      </w:pPr>
      <w:r w:rsidRPr="001D36DC">
        <w:rPr>
          <w:rFonts w:eastAsiaTheme="minorHAnsi"/>
          <w:b/>
          <w:bCs/>
          <w:color w:val="000000"/>
          <w:sz w:val="24"/>
          <w:szCs w:val="24"/>
          <w:lang w:eastAsia="en-US"/>
        </w:rPr>
        <w:t>Рекомендуемая схема перевода результатов демонстрационного экзамена из стобалльной шкалы в пятибалльную: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559"/>
        <w:gridCol w:w="1559"/>
        <w:gridCol w:w="1559"/>
        <w:gridCol w:w="1701"/>
      </w:tblGrid>
      <w:tr w:rsidR="00C854E8" w:rsidRPr="00C854E8" w:rsidTr="001D36DC">
        <w:trPr>
          <w:trHeight w:val="313"/>
        </w:trPr>
        <w:tc>
          <w:tcPr>
            <w:tcW w:w="3936" w:type="dxa"/>
          </w:tcPr>
          <w:p w:rsidR="00C854E8" w:rsidRPr="001D36DC" w:rsidRDefault="00C854E8" w:rsidP="00C854E8">
            <w:pPr>
              <w:autoSpaceDE w:val="0"/>
              <w:autoSpaceDN w:val="0"/>
              <w:adjustRightInd w:val="0"/>
              <w:rPr>
                <w:rFonts w:eastAsiaTheme="minorHAnsi"/>
                <w:color w:val="000000"/>
                <w:lang w:eastAsia="en-US"/>
              </w:rPr>
            </w:pPr>
            <w:r w:rsidRPr="001D36DC">
              <w:rPr>
                <w:rFonts w:eastAsiaTheme="minorHAnsi"/>
                <w:b/>
                <w:bCs/>
                <w:color w:val="000000"/>
                <w:lang w:eastAsia="en-US"/>
              </w:rPr>
              <w:t>Оценка (пятибалльная шкала)</w:t>
            </w:r>
          </w:p>
        </w:tc>
        <w:tc>
          <w:tcPr>
            <w:tcW w:w="1559" w:type="dxa"/>
          </w:tcPr>
          <w:p w:rsidR="00C854E8" w:rsidRPr="001D36DC" w:rsidRDefault="00C854E8" w:rsidP="00C854E8">
            <w:pPr>
              <w:autoSpaceDE w:val="0"/>
              <w:autoSpaceDN w:val="0"/>
              <w:adjustRightInd w:val="0"/>
              <w:rPr>
                <w:rFonts w:eastAsiaTheme="minorHAnsi"/>
                <w:color w:val="000000"/>
                <w:lang w:eastAsia="en-US"/>
              </w:rPr>
            </w:pPr>
            <w:r w:rsidRPr="001D36DC">
              <w:rPr>
                <w:rFonts w:eastAsiaTheme="minorHAnsi"/>
                <w:b/>
                <w:bCs/>
                <w:color w:val="000000"/>
                <w:lang w:eastAsia="en-US"/>
              </w:rPr>
              <w:t xml:space="preserve">«2» </w:t>
            </w:r>
          </w:p>
        </w:tc>
        <w:tc>
          <w:tcPr>
            <w:tcW w:w="1559" w:type="dxa"/>
          </w:tcPr>
          <w:p w:rsidR="00C854E8" w:rsidRPr="001D36DC" w:rsidRDefault="00C854E8" w:rsidP="00C854E8">
            <w:pPr>
              <w:autoSpaceDE w:val="0"/>
              <w:autoSpaceDN w:val="0"/>
              <w:adjustRightInd w:val="0"/>
              <w:rPr>
                <w:rFonts w:eastAsiaTheme="minorHAnsi"/>
                <w:color w:val="000000"/>
                <w:lang w:eastAsia="en-US"/>
              </w:rPr>
            </w:pPr>
            <w:r w:rsidRPr="001D36DC">
              <w:rPr>
                <w:rFonts w:eastAsiaTheme="minorHAnsi"/>
                <w:b/>
                <w:bCs/>
                <w:color w:val="000000"/>
                <w:lang w:eastAsia="en-US"/>
              </w:rPr>
              <w:t xml:space="preserve">«3» </w:t>
            </w:r>
          </w:p>
        </w:tc>
        <w:tc>
          <w:tcPr>
            <w:tcW w:w="1559" w:type="dxa"/>
          </w:tcPr>
          <w:p w:rsidR="00C854E8" w:rsidRPr="001D36DC" w:rsidRDefault="00C854E8" w:rsidP="00C854E8">
            <w:pPr>
              <w:autoSpaceDE w:val="0"/>
              <w:autoSpaceDN w:val="0"/>
              <w:adjustRightInd w:val="0"/>
              <w:rPr>
                <w:rFonts w:eastAsiaTheme="minorHAnsi"/>
                <w:color w:val="000000"/>
                <w:lang w:eastAsia="en-US"/>
              </w:rPr>
            </w:pPr>
            <w:r w:rsidRPr="001D36DC">
              <w:rPr>
                <w:rFonts w:eastAsiaTheme="minorHAnsi"/>
                <w:b/>
                <w:bCs/>
                <w:color w:val="000000"/>
                <w:lang w:eastAsia="en-US"/>
              </w:rPr>
              <w:t xml:space="preserve">«4» </w:t>
            </w:r>
          </w:p>
        </w:tc>
        <w:tc>
          <w:tcPr>
            <w:tcW w:w="1701" w:type="dxa"/>
          </w:tcPr>
          <w:p w:rsidR="00C854E8" w:rsidRPr="001D36DC" w:rsidRDefault="00C854E8" w:rsidP="00C854E8">
            <w:pPr>
              <w:autoSpaceDE w:val="0"/>
              <w:autoSpaceDN w:val="0"/>
              <w:adjustRightInd w:val="0"/>
              <w:rPr>
                <w:rFonts w:eastAsiaTheme="minorHAnsi"/>
                <w:color w:val="000000"/>
                <w:lang w:eastAsia="en-US"/>
              </w:rPr>
            </w:pPr>
            <w:r w:rsidRPr="001D36DC">
              <w:rPr>
                <w:rFonts w:eastAsiaTheme="minorHAnsi"/>
                <w:b/>
                <w:bCs/>
                <w:color w:val="000000"/>
                <w:lang w:eastAsia="en-US"/>
              </w:rPr>
              <w:t xml:space="preserve">«5» </w:t>
            </w:r>
          </w:p>
        </w:tc>
      </w:tr>
      <w:tr w:rsidR="00C854E8" w:rsidRPr="00C854E8" w:rsidTr="001D36DC">
        <w:trPr>
          <w:trHeight w:val="318"/>
        </w:trPr>
        <w:tc>
          <w:tcPr>
            <w:tcW w:w="3936" w:type="dxa"/>
          </w:tcPr>
          <w:p w:rsidR="00C854E8" w:rsidRPr="001D36DC" w:rsidRDefault="00C854E8" w:rsidP="00C854E8">
            <w:pPr>
              <w:autoSpaceDE w:val="0"/>
              <w:autoSpaceDN w:val="0"/>
              <w:adjustRightInd w:val="0"/>
              <w:rPr>
                <w:rFonts w:eastAsiaTheme="minorHAnsi"/>
                <w:color w:val="000000"/>
                <w:lang w:eastAsia="en-US"/>
              </w:rPr>
            </w:pPr>
            <w:r w:rsidRPr="001D36DC">
              <w:rPr>
                <w:rFonts w:eastAsiaTheme="minorHAnsi"/>
                <w:bCs/>
                <w:color w:val="000000"/>
                <w:lang w:eastAsia="en-US"/>
              </w:rPr>
              <w:t>Оценка в</w:t>
            </w:r>
            <w:r w:rsidRPr="001D36DC">
              <w:rPr>
                <w:rFonts w:eastAsiaTheme="minorHAnsi"/>
                <w:b/>
                <w:bCs/>
                <w:color w:val="000000"/>
                <w:lang w:eastAsia="en-US"/>
              </w:rPr>
              <w:t xml:space="preserve"> </w:t>
            </w:r>
            <w:r w:rsidRPr="001D36DC">
              <w:rPr>
                <w:rFonts w:eastAsiaTheme="minorHAnsi"/>
                <w:bCs/>
                <w:color w:val="000000"/>
                <w:lang w:eastAsia="en-US"/>
              </w:rPr>
              <w:t>баллах (стобалльная шкала)</w:t>
            </w:r>
            <w:r w:rsidRPr="001D36DC">
              <w:rPr>
                <w:rFonts w:eastAsiaTheme="minorHAnsi"/>
                <w:b/>
                <w:bCs/>
                <w:color w:val="000000"/>
                <w:lang w:eastAsia="en-US"/>
              </w:rPr>
              <w:t xml:space="preserve"> </w:t>
            </w:r>
          </w:p>
        </w:tc>
        <w:tc>
          <w:tcPr>
            <w:tcW w:w="1559" w:type="dxa"/>
          </w:tcPr>
          <w:p w:rsidR="00C854E8" w:rsidRPr="001D36DC" w:rsidRDefault="00C854E8" w:rsidP="001D36DC">
            <w:pPr>
              <w:autoSpaceDE w:val="0"/>
              <w:autoSpaceDN w:val="0"/>
              <w:adjustRightInd w:val="0"/>
              <w:rPr>
                <w:rFonts w:eastAsiaTheme="minorHAnsi"/>
                <w:color w:val="000000"/>
                <w:lang w:eastAsia="en-US"/>
              </w:rPr>
            </w:pPr>
            <w:r w:rsidRPr="001D36DC">
              <w:rPr>
                <w:rFonts w:eastAsiaTheme="minorHAnsi"/>
                <w:color w:val="000000"/>
                <w:lang w:eastAsia="en-US"/>
              </w:rPr>
              <w:t xml:space="preserve">0,00 – 19,99 </w:t>
            </w:r>
          </w:p>
        </w:tc>
        <w:tc>
          <w:tcPr>
            <w:tcW w:w="1559" w:type="dxa"/>
          </w:tcPr>
          <w:p w:rsidR="00C854E8" w:rsidRPr="001D36DC" w:rsidRDefault="00C854E8" w:rsidP="001D36DC">
            <w:pPr>
              <w:autoSpaceDE w:val="0"/>
              <w:autoSpaceDN w:val="0"/>
              <w:adjustRightInd w:val="0"/>
              <w:rPr>
                <w:rFonts w:eastAsiaTheme="minorHAnsi"/>
                <w:color w:val="000000"/>
                <w:lang w:eastAsia="en-US"/>
              </w:rPr>
            </w:pPr>
            <w:r w:rsidRPr="001D36DC">
              <w:rPr>
                <w:rFonts w:eastAsiaTheme="minorHAnsi"/>
                <w:color w:val="000000"/>
                <w:lang w:eastAsia="en-US"/>
              </w:rPr>
              <w:t xml:space="preserve">20,00 – 39,99 </w:t>
            </w:r>
          </w:p>
        </w:tc>
        <w:tc>
          <w:tcPr>
            <w:tcW w:w="1559" w:type="dxa"/>
          </w:tcPr>
          <w:p w:rsidR="00C854E8" w:rsidRPr="001D36DC" w:rsidRDefault="00C854E8" w:rsidP="001D36DC">
            <w:pPr>
              <w:autoSpaceDE w:val="0"/>
              <w:autoSpaceDN w:val="0"/>
              <w:adjustRightInd w:val="0"/>
              <w:rPr>
                <w:rFonts w:eastAsiaTheme="minorHAnsi"/>
                <w:color w:val="000000"/>
                <w:lang w:eastAsia="en-US"/>
              </w:rPr>
            </w:pPr>
            <w:r w:rsidRPr="001D36DC">
              <w:rPr>
                <w:rFonts w:eastAsiaTheme="minorHAnsi"/>
                <w:color w:val="000000"/>
                <w:lang w:eastAsia="en-US"/>
              </w:rPr>
              <w:t xml:space="preserve">40,00 – 69,99 </w:t>
            </w:r>
          </w:p>
        </w:tc>
        <w:tc>
          <w:tcPr>
            <w:tcW w:w="1701" w:type="dxa"/>
          </w:tcPr>
          <w:p w:rsidR="00C854E8" w:rsidRPr="001D36DC" w:rsidRDefault="00C854E8" w:rsidP="00C854E8">
            <w:pPr>
              <w:autoSpaceDE w:val="0"/>
              <w:autoSpaceDN w:val="0"/>
              <w:adjustRightInd w:val="0"/>
              <w:rPr>
                <w:rFonts w:eastAsiaTheme="minorHAnsi"/>
                <w:color w:val="000000"/>
                <w:lang w:eastAsia="en-US"/>
              </w:rPr>
            </w:pPr>
            <w:r w:rsidRPr="001D36DC">
              <w:rPr>
                <w:rFonts w:eastAsiaTheme="minorHAnsi"/>
                <w:color w:val="000000"/>
                <w:lang w:eastAsia="en-US"/>
              </w:rPr>
              <w:t xml:space="preserve">70,00 - 100,00 </w:t>
            </w:r>
          </w:p>
        </w:tc>
      </w:tr>
    </w:tbl>
    <w:p w:rsidR="00C854E8" w:rsidRDefault="00C854E8" w:rsidP="00C854E8">
      <w:pPr>
        <w:pStyle w:val="Default"/>
      </w:pPr>
    </w:p>
    <w:p w:rsidR="00C854E8" w:rsidRPr="001D36DC" w:rsidRDefault="00C854E8" w:rsidP="001D36DC">
      <w:pPr>
        <w:pStyle w:val="Default"/>
        <w:ind w:firstLine="709"/>
        <w:rPr>
          <w:b/>
          <w:bCs/>
        </w:rPr>
      </w:pPr>
      <w:r w:rsidRPr="001D36DC">
        <w:rPr>
          <w:b/>
          <w:bCs/>
        </w:rPr>
        <w:t xml:space="preserve">1.2. Перечень оборудования и оснащения, расходных материалов, средств обучения и воспитания </w:t>
      </w:r>
    </w:p>
    <w:p w:rsidR="00C854E8" w:rsidRPr="001D36DC" w:rsidRDefault="00C854E8" w:rsidP="001D36DC">
      <w:pPr>
        <w:pStyle w:val="Default"/>
        <w:jc w:val="center"/>
      </w:pPr>
      <w:r w:rsidRPr="001D36DC">
        <w:rPr>
          <w:b/>
          <w:bCs/>
        </w:rPr>
        <w:t>Перечень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394"/>
        <w:gridCol w:w="5386"/>
      </w:tblGrid>
      <w:tr w:rsidR="00C854E8" w:rsidRPr="00C854E8" w:rsidTr="001D36DC">
        <w:trPr>
          <w:trHeight w:val="267"/>
        </w:trPr>
        <w:tc>
          <w:tcPr>
            <w:tcW w:w="534" w:type="dxa"/>
          </w:tcPr>
          <w:p w:rsidR="00C854E8" w:rsidRPr="00C854E8" w:rsidRDefault="00C854E8" w:rsidP="001D36DC">
            <w:pPr>
              <w:autoSpaceDE w:val="0"/>
              <w:autoSpaceDN w:val="0"/>
              <w:adjustRightInd w:val="0"/>
              <w:jc w:val="center"/>
              <w:rPr>
                <w:rFonts w:eastAsiaTheme="minorHAnsi"/>
                <w:color w:val="000000"/>
                <w:sz w:val="23"/>
                <w:szCs w:val="23"/>
                <w:lang w:eastAsia="en-US"/>
              </w:rPr>
            </w:pPr>
            <w:r w:rsidRPr="00C854E8">
              <w:rPr>
                <w:rFonts w:eastAsiaTheme="minorHAnsi"/>
                <w:color w:val="000000"/>
                <w:sz w:val="23"/>
                <w:szCs w:val="23"/>
                <w:lang w:eastAsia="en-US"/>
              </w:rPr>
              <w:t xml:space="preserve">№ </w:t>
            </w:r>
          </w:p>
        </w:tc>
        <w:tc>
          <w:tcPr>
            <w:tcW w:w="4394" w:type="dxa"/>
          </w:tcPr>
          <w:p w:rsidR="00C854E8" w:rsidRPr="00C854E8" w:rsidRDefault="00C854E8" w:rsidP="001D36DC">
            <w:pPr>
              <w:autoSpaceDE w:val="0"/>
              <w:autoSpaceDN w:val="0"/>
              <w:adjustRightInd w:val="0"/>
              <w:jc w:val="center"/>
              <w:rPr>
                <w:rFonts w:eastAsiaTheme="minorHAnsi"/>
                <w:color w:val="000000"/>
                <w:sz w:val="23"/>
                <w:szCs w:val="23"/>
                <w:lang w:eastAsia="en-US"/>
              </w:rPr>
            </w:pPr>
            <w:r w:rsidRPr="00C854E8">
              <w:rPr>
                <w:rFonts w:eastAsiaTheme="minorHAnsi"/>
                <w:color w:val="000000"/>
                <w:sz w:val="23"/>
                <w:szCs w:val="23"/>
                <w:lang w:eastAsia="en-US"/>
              </w:rPr>
              <w:t>Наименование оборудования</w:t>
            </w:r>
          </w:p>
        </w:tc>
        <w:tc>
          <w:tcPr>
            <w:tcW w:w="5386" w:type="dxa"/>
          </w:tcPr>
          <w:p w:rsidR="00C854E8" w:rsidRPr="00C854E8" w:rsidRDefault="00C854E8" w:rsidP="001D36DC">
            <w:pPr>
              <w:autoSpaceDE w:val="0"/>
              <w:autoSpaceDN w:val="0"/>
              <w:adjustRightInd w:val="0"/>
              <w:jc w:val="center"/>
              <w:rPr>
                <w:rFonts w:eastAsiaTheme="minorHAnsi"/>
                <w:color w:val="000000"/>
                <w:sz w:val="23"/>
                <w:szCs w:val="23"/>
                <w:lang w:eastAsia="en-US"/>
              </w:rPr>
            </w:pPr>
            <w:r w:rsidRPr="00C854E8">
              <w:rPr>
                <w:rFonts w:eastAsiaTheme="minorHAnsi"/>
                <w:color w:val="000000"/>
                <w:sz w:val="23"/>
                <w:szCs w:val="23"/>
                <w:lang w:eastAsia="en-US"/>
              </w:rPr>
              <w:t>Минимальные</w:t>
            </w:r>
            <w:r w:rsidR="001D36DC">
              <w:rPr>
                <w:rFonts w:eastAsiaTheme="minorHAnsi"/>
                <w:color w:val="000000"/>
                <w:sz w:val="23"/>
                <w:szCs w:val="23"/>
                <w:lang w:eastAsia="en-US"/>
              </w:rPr>
              <w:t xml:space="preserve"> </w:t>
            </w:r>
            <w:r w:rsidRPr="00C854E8">
              <w:rPr>
                <w:rFonts w:eastAsiaTheme="minorHAnsi"/>
                <w:color w:val="000000"/>
                <w:sz w:val="23"/>
                <w:szCs w:val="23"/>
                <w:lang w:eastAsia="en-US"/>
              </w:rPr>
              <w:t>характеристики</w:t>
            </w:r>
          </w:p>
        </w:tc>
      </w:tr>
      <w:tr w:rsidR="00C854E8" w:rsidRPr="00C854E8" w:rsidTr="001D36DC">
        <w:trPr>
          <w:trHeight w:val="269"/>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1.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Плита электрическая, 4-х конфорочная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Напряжение: 380/220 В, трёхфазный </w:t>
            </w:r>
          </w:p>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Мощность плиты (не менее): 12кВт </w:t>
            </w:r>
          </w:p>
        </w:tc>
      </w:tr>
      <w:tr w:rsidR="00C854E8" w:rsidRPr="00C854E8" w:rsidTr="001D36DC">
        <w:trPr>
          <w:trHeight w:val="267"/>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2.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Стол производственный из нержавеющей </w:t>
            </w:r>
            <w:r w:rsidRPr="00C854E8">
              <w:rPr>
                <w:rFonts w:eastAsiaTheme="minorHAnsi"/>
                <w:color w:val="000000"/>
                <w:sz w:val="23"/>
                <w:szCs w:val="23"/>
                <w:lang w:eastAsia="en-US"/>
              </w:rPr>
              <w:lastRenderedPageBreak/>
              <w:t xml:space="preserve">стали с мойкой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lastRenderedPageBreak/>
              <w:t xml:space="preserve">Минимальный размер столешницы: 800х600 мм </w:t>
            </w:r>
          </w:p>
        </w:tc>
      </w:tr>
      <w:tr w:rsidR="00C854E8" w:rsidRPr="00C854E8" w:rsidTr="001D36DC">
        <w:trPr>
          <w:trHeight w:val="267"/>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lastRenderedPageBreak/>
              <w:t xml:space="preserve">3.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Стол производственный из нержавеющей стали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размер столешницы: 800х600 мм </w:t>
            </w:r>
          </w:p>
        </w:tc>
      </w:tr>
      <w:tr w:rsidR="00C854E8" w:rsidRPr="00C854E8" w:rsidTr="001D36DC">
        <w:trPr>
          <w:trHeight w:val="109"/>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4.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Мойка металлическая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размер 300х400 мм </w:t>
            </w:r>
          </w:p>
        </w:tc>
      </w:tr>
      <w:tr w:rsidR="00C854E8" w:rsidRPr="00C854E8" w:rsidTr="001D36DC">
        <w:trPr>
          <w:trHeight w:val="109"/>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5.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Стеллаж металлический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размер 600х500х1800 мм </w:t>
            </w:r>
          </w:p>
        </w:tc>
      </w:tr>
      <w:tr w:rsidR="00C854E8" w:rsidRPr="00C854E8" w:rsidTr="001D36DC">
        <w:trPr>
          <w:trHeight w:val="267"/>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6.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Холодильный шкаф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Температурный режим +1…+10°С </w:t>
            </w:r>
          </w:p>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Внутренний объем не менее 150 л. </w:t>
            </w:r>
          </w:p>
        </w:tc>
      </w:tr>
      <w:tr w:rsidR="00C854E8" w:rsidRPr="00C854E8" w:rsidTr="001D36DC">
        <w:trPr>
          <w:trHeight w:val="267"/>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7.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Пароконвектомат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Вместимость не менее 2 гастроемкостей GN 1/2 </w:t>
            </w:r>
          </w:p>
        </w:tc>
      </w:tr>
      <w:tr w:rsidR="00C854E8" w:rsidRPr="00C854E8" w:rsidTr="001D36DC">
        <w:trPr>
          <w:trHeight w:val="269"/>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8.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Настольные весы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шаг взвешивания 1 г, наименьший предел взвешивания не более 10 г </w:t>
            </w:r>
          </w:p>
        </w:tc>
      </w:tr>
      <w:tr w:rsidR="00C854E8" w:rsidRPr="00C854E8" w:rsidTr="001D36DC">
        <w:trPr>
          <w:trHeight w:val="267"/>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9.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Блендер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Сменные механизмы: венчик, чаша, погружной блендер </w:t>
            </w:r>
          </w:p>
        </w:tc>
      </w:tr>
      <w:tr w:rsidR="00C854E8" w:rsidRPr="00C854E8" w:rsidTr="001D36DC">
        <w:trPr>
          <w:trHeight w:val="267"/>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10.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Планетарный миксер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Комплект: венчик прутковый, лопатка для смешивания </w:t>
            </w:r>
          </w:p>
        </w:tc>
      </w:tr>
      <w:tr w:rsidR="00C854E8" w:rsidRPr="00C854E8" w:rsidTr="001D36DC">
        <w:trPr>
          <w:trHeight w:val="269"/>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11.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Шкаф шоковой заморозки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Температура в камере достигает от -18°С и ниже </w:t>
            </w:r>
          </w:p>
        </w:tc>
      </w:tr>
      <w:tr w:rsidR="00C854E8" w:rsidRPr="00C854E8" w:rsidTr="001D36DC">
        <w:trPr>
          <w:trHeight w:val="109"/>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12.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Слайсер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Толщина нарезки 0 – 15 мм </w:t>
            </w:r>
          </w:p>
        </w:tc>
      </w:tr>
      <w:tr w:rsidR="00C854E8" w:rsidRPr="00C854E8" w:rsidTr="001D36DC">
        <w:trPr>
          <w:trHeight w:val="109"/>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13.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Печь микроволновая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Минимальная мощность 700 Вт </w:t>
            </w:r>
          </w:p>
        </w:tc>
      </w:tr>
      <w:tr w:rsidR="00C854E8" w:rsidRPr="00C854E8" w:rsidTr="001D36DC">
        <w:trPr>
          <w:trHeight w:val="267"/>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14.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Мясорубка электрическая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Производительность не менее 1 кг/мин </w:t>
            </w:r>
          </w:p>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Мощность не менее 500 Вт </w:t>
            </w:r>
          </w:p>
        </w:tc>
      </w:tr>
      <w:tr w:rsidR="00C854E8" w:rsidRPr="00C854E8" w:rsidTr="001D36DC">
        <w:trPr>
          <w:trHeight w:val="426"/>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15. </w:t>
            </w:r>
          </w:p>
        </w:tc>
        <w:tc>
          <w:tcPr>
            <w:tcW w:w="4394"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Кофемолка электрическая </w:t>
            </w:r>
          </w:p>
        </w:tc>
        <w:tc>
          <w:tcPr>
            <w:tcW w:w="5386"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Система помола - ротационный нож </w:t>
            </w:r>
          </w:p>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Мощность 180 Вт Вместимость - 75 г </w:t>
            </w:r>
          </w:p>
        </w:tc>
      </w:tr>
    </w:tbl>
    <w:p w:rsidR="00C854E8" w:rsidRPr="001D36DC" w:rsidRDefault="00C854E8" w:rsidP="001D36DC">
      <w:pPr>
        <w:pStyle w:val="31"/>
        <w:spacing w:before="240" w:line="276" w:lineRule="auto"/>
        <w:ind w:left="0" w:right="92"/>
        <w:jc w:val="center"/>
        <w:rPr>
          <w:caps/>
          <w:sz w:val="24"/>
          <w:szCs w:val="24"/>
        </w:rPr>
      </w:pPr>
      <w:r w:rsidRPr="001D36DC">
        <w:rPr>
          <w:b/>
          <w:bCs/>
          <w:sz w:val="24"/>
          <w:szCs w:val="24"/>
        </w:rPr>
        <w:t>Перечень инструментов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6520"/>
      </w:tblGrid>
      <w:tr w:rsidR="00C854E8" w:rsidRPr="00C854E8" w:rsidTr="001D36DC">
        <w:trPr>
          <w:trHeight w:val="267"/>
        </w:trPr>
        <w:tc>
          <w:tcPr>
            <w:tcW w:w="675"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 </w:t>
            </w:r>
          </w:p>
        </w:tc>
        <w:tc>
          <w:tcPr>
            <w:tcW w:w="3119" w:type="dxa"/>
          </w:tcPr>
          <w:p w:rsidR="00C854E8" w:rsidRPr="00C854E8" w:rsidRDefault="00C854E8" w:rsidP="001D36DC">
            <w:pPr>
              <w:autoSpaceDE w:val="0"/>
              <w:autoSpaceDN w:val="0"/>
              <w:adjustRightInd w:val="0"/>
              <w:jc w:val="center"/>
              <w:rPr>
                <w:rFonts w:eastAsiaTheme="minorHAnsi"/>
                <w:color w:val="000000"/>
                <w:sz w:val="23"/>
                <w:szCs w:val="23"/>
                <w:lang w:eastAsia="en-US"/>
              </w:rPr>
            </w:pPr>
            <w:r w:rsidRPr="00C854E8">
              <w:rPr>
                <w:rFonts w:eastAsiaTheme="minorHAnsi"/>
                <w:color w:val="000000"/>
                <w:sz w:val="23"/>
                <w:szCs w:val="23"/>
                <w:lang w:eastAsia="en-US"/>
              </w:rPr>
              <w:t>Наименование инструментов</w:t>
            </w:r>
          </w:p>
        </w:tc>
        <w:tc>
          <w:tcPr>
            <w:tcW w:w="6520" w:type="dxa"/>
          </w:tcPr>
          <w:p w:rsidR="00C854E8" w:rsidRPr="00C854E8" w:rsidRDefault="00C854E8" w:rsidP="001D36DC">
            <w:pPr>
              <w:autoSpaceDE w:val="0"/>
              <w:autoSpaceDN w:val="0"/>
              <w:adjustRightInd w:val="0"/>
              <w:jc w:val="center"/>
              <w:rPr>
                <w:rFonts w:eastAsiaTheme="minorHAnsi"/>
                <w:color w:val="000000"/>
                <w:sz w:val="23"/>
                <w:szCs w:val="23"/>
                <w:lang w:eastAsia="en-US"/>
              </w:rPr>
            </w:pPr>
            <w:r w:rsidRPr="00C854E8">
              <w:rPr>
                <w:rFonts w:eastAsiaTheme="minorHAnsi"/>
                <w:color w:val="000000"/>
                <w:sz w:val="23"/>
                <w:szCs w:val="23"/>
                <w:lang w:eastAsia="en-US"/>
              </w:rPr>
              <w:t>Минимальные характеристики</w:t>
            </w:r>
          </w:p>
        </w:tc>
      </w:tr>
      <w:tr w:rsidR="00C854E8" w:rsidRPr="00C854E8" w:rsidTr="001D36DC">
        <w:trPr>
          <w:trHeight w:val="109"/>
        </w:trPr>
        <w:tc>
          <w:tcPr>
            <w:tcW w:w="675"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1. </w:t>
            </w:r>
          </w:p>
        </w:tc>
        <w:tc>
          <w:tcPr>
            <w:tcW w:w="3119"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Миски металлические </w:t>
            </w:r>
          </w:p>
        </w:tc>
        <w:tc>
          <w:tcPr>
            <w:tcW w:w="6520"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объем – 300 мм </w:t>
            </w:r>
          </w:p>
        </w:tc>
      </w:tr>
      <w:tr w:rsidR="00C854E8" w:rsidRPr="00C854E8" w:rsidTr="001D36DC">
        <w:trPr>
          <w:trHeight w:val="109"/>
        </w:trPr>
        <w:tc>
          <w:tcPr>
            <w:tcW w:w="675"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2. </w:t>
            </w:r>
          </w:p>
        </w:tc>
        <w:tc>
          <w:tcPr>
            <w:tcW w:w="3119"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Сотейники </w:t>
            </w:r>
          </w:p>
        </w:tc>
        <w:tc>
          <w:tcPr>
            <w:tcW w:w="6520"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объем – 0,8 л </w:t>
            </w:r>
          </w:p>
        </w:tc>
      </w:tr>
      <w:tr w:rsidR="00C854E8" w:rsidRPr="00C854E8" w:rsidTr="001D36DC">
        <w:trPr>
          <w:trHeight w:val="109"/>
        </w:trPr>
        <w:tc>
          <w:tcPr>
            <w:tcW w:w="675"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3. </w:t>
            </w:r>
          </w:p>
        </w:tc>
        <w:tc>
          <w:tcPr>
            <w:tcW w:w="3119"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Кастрюли </w:t>
            </w:r>
          </w:p>
        </w:tc>
        <w:tc>
          <w:tcPr>
            <w:tcW w:w="6520"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объем – 1,5 л </w:t>
            </w:r>
          </w:p>
        </w:tc>
      </w:tr>
      <w:tr w:rsidR="00C854E8" w:rsidRPr="00C854E8" w:rsidTr="001D36DC">
        <w:trPr>
          <w:trHeight w:val="269"/>
        </w:trPr>
        <w:tc>
          <w:tcPr>
            <w:tcW w:w="675"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4. </w:t>
            </w:r>
          </w:p>
        </w:tc>
        <w:tc>
          <w:tcPr>
            <w:tcW w:w="3119"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Терка </w:t>
            </w:r>
          </w:p>
        </w:tc>
        <w:tc>
          <w:tcPr>
            <w:tcW w:w="6520"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Режущая часть изготовлена из нержавеющей пищевой стали </w:t>
            </w:r>
          </w:p>
        </w:tc>
      </w:tr>
      <w:tr w:rsidR="00C854E8" w:rsidRPr="00C854E8" w:rsidTr="001D36DC">
        <w:trPr>
          <w:trHeight w:val="267"/>
        </w:trPr>
        <w:tc>
          <w:tcPr>
            <w:tcW w:w="675"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5. </w:t>
            </w:r>
          </w:p>
        </w:tc>
        <w:tc>
          <w:tcPr>
            <w:tcW w:w="3119"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Лопатки силиконовые </w:t>
            </w:r>
          </w:p>
        </w:tc>
        <w:tc>
          <w:tcPr>
            <w:tcW w:w="6520"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Минимальная температура, °C -40 </w:t>
            </w:r>
          </w:p>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Максимальная температура, °C +230 </w:t>
            </w:r>
          </w:p>
          <w:p w:rsidR="00C854E8" w:rsidRPr="00C854E8" w:rsidRDefault="00C854E8" w:rsidP="00C854E8">
            <w:pPr>
              <w:pStyle w:val="Default"/>
              <w:rPr>
                <w:sz w:val="23"/>
                <w:szCs w:val="23"/>
              </w:rPr>
            </w:pPr>
            <w:r>
              <w:rPr>
                <w:sz w:val="23"/>
                <w:szCs w:val="23"/>
              </w:rPr>
              <w:t xml:space="preserve">Габариты (ШхВхД), мм. 125х90х9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6.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Сковорода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диаметр – 220 мм, минимальная высота – 45 мм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7.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Доски разделочные с подставкой (комплект)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Пластиковые доски: зеленая, желтая, красная, синяя, белая, коричневая. 1 комплект на одного человека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8.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Сито среднего размера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диаметр – 140 мм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9.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Жаропрочные рукавицы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Из плотной хлопковой ткани с специальным жаропрочным наполнителем или силиконовые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10.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Тарелка круглая столовая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Диаметр 300-320 мм, цвет – белый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11.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Подносы пластиковые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Для подачи приготовленных блюд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12.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Гастроемкости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Размер GN 1/1 или GN ½ в зависимости от модели пароконвектомата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13.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Скребок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Металлический или пластиковый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14.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Стакан мерный пластиковый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объем – 0,3 л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15.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Кисточка силиконовая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Материал - силикон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16.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Коврик силиконовый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Размер 300х400 мм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17.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Форма силиконовая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Минимальное количество ячеек 6 шт.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18.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Кольца металлические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диаметр – 40 мм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19.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Диспенсер для соуса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объем – 700 мл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20.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Сковорода-гриль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Диаметр верха – 260 мм </w:t>
            </w:r>
          </w:p>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Толщина дна - 6 мм </w:t>
            </w:r>
          </w:p>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Высота стенок - 50 мм </w:t>
            </w:r>
          </w:p>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Толщина стенок - 4 мм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21.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Щипцы кулинарные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Длина, - 340 мм </w:t>
            </w:r>
          </w:p>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lastRenderedPageBreak/>
              <w:t xml:space="preserve">Материал рабочей части - силикон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lastRenderedPageBreak/>
              <w:t xml:space="preserve">22.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Ведро мусорное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объем – 5 л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23.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Ножницы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Минимальная длина – 140 мм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24.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Скалка деревянная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Минимальная длина скалки – 350 мм, </w:t>
            </w:r>
          </w:p>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диаметр скалки – 40 мм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25.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Венчик малый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Сталь нержавейка, минимальная длина – 100 мм </w:t>
            </w:r>
          </w:p>
        </w:tc>
      </w:tr>
      <w:tr w:rsidR="00C854E8" w:rsidRPr="00C854E8" w:rsidTr="001D36DC">
        <w:trPr>
          <w:trHeight w:val="267"/>
        </w:trPr>
        <w:tc>
          <w:tcPr>
            <w:tcW w:w="675" w:type="dxa"/>
            <w:tcBorders>
              <w:top w:val="single" w:sz="4" w:space="0" w:color="auto"/>
              <w:left w:val="single" w:sz="4" w:space="0" w:color="auto"/>
              <w:bottom w:val="single" w:sz="4" w:space="0" w:color="auto"/>
              <w:right w:val="single" w:sz="4" w:space="0" w:color="auto"/>
            </w:tcBorders>
          </w:tcPr>
          <w:p w:rsidR="00C854E8" w:rsidRPr="00C854E8" w:rsidRDefault="00C854E8" w:rsidP="001D36DC">
            <w:pPr>
              <w:autoSpaceDE w:val="0"/>
              <w:autoSpaceDN w:val="0"/>
              <w:adjustRightInd w:val="0"/>
              <w:rPr>
                <w:rFonts w:eastAsiaTheme="minorHAnsi"/>
                <w:lang w:eastAsia="en-US"/>
              </w:rPr>
            </w:pPr>
            <w:r w:rsidRPr="00C854E8">
              <w:rPr>
                <w:rFonts w:eastAsiaTheme="minorHAnsi"/>
                <w:lang w:eastAsia="en-US"/>
              </w:rPr>
              <w:t xml:space="preserve">26. </w:t>
            </w:r>
          </w:p>
        </w:tc>
        <w:tc>
          <w:tcPr>
            <w:tcW w:w="3119"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Миска пластиковая </w:t>
            </w:r>
          </w:p>
        </w:tc>
        <w:tc>
          <w:tcPr>
            <w:tcW w:w="6520" w:type="dxa"/>
            <w:tcBorders>
              <w:top w:val="single" w:sz="4" w:space="0" w:color="auto"/>
              <w:left w:val="single" w:sz="4" w:space="0" w:color="auto"/>
              <w:bottom w:val="single" w:sz="4" w:space="0" w:color="auto"/>
              <w:right w:val="single" w:sz="4" w:space="0" w:color="auto"/>
            </w:tcBorders>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Минимальный объем – 1 л </w:t>
            </w:r>
          </w:p>
        </w:tc>
      </w:tr>
    </w:tbl>
    <w:p w:rsidR="00C854E8" w:rsidRPr="001D36DC" w:rsidRDefault="00C854E8" w:rsidP="001D36DC">
      <w:pPr>
        <w:pStyle w:val="31"/>
        <w:spacing w:before="240" w:line="276" w:lineRule="auto"/>
        <w:ind w:left="0" w:right="92"/>
        <w:jc w:val="center"/>
        <w:rPr>
          <w:caps/>
          <w:sz w:val="24"/>
          <w:szCs w:val="24"/>
        </w:rPr>
      </w:pPr>
      <w:r w:rsidRPr="001D36DC">
        <w:rPr>
          <w:b/>
          <w:bCs/>
          <w:sz w:val="24"/>
          <w:szCs w:val="24"/>
        </w:rPr>
        <w:t>Перечень расходных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5811"/>
      </w:tblGrid>
      <w:tr w:rsidR="00C854E8" w:rsidRPr="00C854E8" w:rsidTr="001D36DC">
        <w:trPr>
          <w:trHeight w:val="267"/>
        </w:trPr>
        <w:tc>
          <w:tcPr>
            <w:tcW w:w="534"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 </w:t>
            </w:r>
          </w:p>
        </w:tc>
        <w:tc>
          <w:tcPr>
            <w:tcW w:w="3969" w:type="dxa"/>
          </w:tcPr>
          <w:p w:rsidR="00C854E8" w:rsidRPr="00C854E8" w:rsidRDefault="00C854E8" w:rsidP="001D36DC">
            <w:pPr>
              <w:autoSpaceDE w:val="0"/>
              <w:autoSpaceDN w:val="0"/>
              <w:adjustRightInd w:val="0"/>
              <w:jc w:val="center"/>
              <w:rPr>
                <w:rFonts w:eastAsiaTheme="minorHAnsi"/>
                <w:color w:val="000000"/>
                <w:sz w:val="23"/>
                <w:szCs w:val="23"/>
                <w:lang w:eastAsia="en-US"/>
              </w:rPr>
            </w:pPr>
            <w:r w:rsidRPr="00C854E8">
              <w:rPr>
                <w:rFonts w:eastAsiaTheme="minorHAnsi"/>
                <w:color w:val="000000"/>
                <w:sz w:val="23"/>
                <w:szCs w:val="23"/>
                <w:lang w:eastAsia="en-US"/>
              </w:rPr>
              <w:t>Наименование расходных материалов</w:t>
            </w:r>
          </w:p>
        </w:tc>
        <w:tc>
          <w:tcPr>
            <w:tcW w:w="5811" w:type="dxa"/>
          </w:tcPr>
          <w:p w:rsidR="00C854E8" w:rsidRPr="00C854E8" w:rsidRDefault="00C854E8" w:rsidP="001D36DC">
            <w:pPr>
              <w:autoSpaceDE w:val="0"/>
              <w:autoSpaceDN w:val="0"/>
              <w:adjustRightInd w:val="0"/>
              <w:jc w:val="center"/>
              <w:rPr>
                <w:rFonts w:eastAsiaTheme="minorHAnsi"/>
                <w:color w:val="000000"/>
                <w:sz w:val="23"/>
                <w:szCs w:val="23"/>
                <w:lang w:eastAsia="en-US"/>
              </w:rPr>
            </w:pPr>
            <w:r w:rsidRPr="00C854E8">
              <w:rPr>
                <w:rFonts w:eastAsiaTheme="minorHAnsi"/>
                <w:color w:val="000000"/>
                <w:sz w:val="23"/>
                <w:szCs w:val="23"/>
                <w:lang w:eastAsia="en-US"/>
              </w:rPr>
              <w:t>Минимальные характеристики</w:t>
            </w:r>
          </w:p>
        </w:tc>
      </w:tr>
      <w:tr w:rsidR="00C854E8" w:rsidRPr="00C854E8" w:rsidTr="001D36DC">
        <w:trPr>
          <w:trHeight w:val="109"/>
        </w:trPr>
        <w:tc>
          <w:tcPr>
            <w:tcW w:w="534" w:type="dxa"/>
          </w:tcPr>
          <w:p w:rsidR="00C854E8" w:rsidRPr="00C854E8" w:rsidRDefault="001D36DC" w:rsidP="001D36DC">
            <w:pPr>
              <w:autoSpaceDE w:val="0"/>
              <w:autoSpaceDN w:val="0"/>
              <w:adjustRightInd w:val="0"/>
              <w:rPr>
                <w:rFonts w:eastAsiaTheme="minorHAnsi"/>
                <w:color w:val="000000"/>
                <w:lang w:eastAsia="en-US"/>
              </w:rPr>
            </w:pPr>
            <w:r>
              <w:rPr>
                <w:rFonts w:eastAsiaTheme="minorHAnsi"/>
                <w:color w:val="000000"/>
                <w:sz w:val="22"/>
                <w:szCs w:val="22"/>
                <w:lang w:eastAsia="en-US"/>
              </w:rPr>
              <w:t>1.</w:t>
            </w:r>
          </w:p>
        </w:tc>
        <w:tc>
          <w:tcPr>
            <w:tcW w:w="3969"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Перчатки силиконовые </w:t>
            </w:r>
          </w:p>
        </w:tc>
        <w:tc>
          <w:tcPr>
            <w:tcW w:w="5811"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Размеры S, M, L </w:t>
            </w:r>
          </w:p>
        </w:tc>
      </w:tr>
      <w:tr w:rsidR="00C854E8" w:rsidRPr="00C854E8" w:rsidTr="001D36DC">
        <w:trPr>
          <w:trHeight w:val="109"/>
        </w:trPr>
        <w:tc>
          <w:tcPr>
            <w:tcW w:w="534" w:type="dxa"/>
          </w:tcPr>
          <w:p w:rsidR="00C854E8" w:rsidRPr="00C854E8" w:rsidRDefault="001D36DC" w:rsidP="001D36DC">
            <w:pPr>
              <w:autoSpaceDE w:val="0"/>
              <w:autoSpaceDN w:val="0"/>
              <w:adjustRightInd w:val="0"/>
              <w:rPr>
                <w:rFonts w:eastAsiaTheme="minorHAnsi"/>
                <w:color w:val="000000"/>
                <w:lang w:eastAsia="en-US"/>
              </w:rPr>
            </w:pPr>
            <w:r>
              <w:rPr>
                <w:rFonts w:eastAsiaTheme="minorHAnsi"/>
                <w:color w:val="000000"/>
                <w:sz w:val="22"/>
                <w:szCs w:val="22"/>
                <w:lang w:eastAsia="en-US"/>
              </w:rPr>
              <w:t>2.</w:t>
            </w:r>
          </w:p>
        </w:tc>
        <w:tc>
          <w:tcPr>
            <w:tcW w:w="3969"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Фольга </w:t>
            </w:r>
          </w:p>
        </w:tc>
        <w:tc>
          <w:tcPr>
            <w:tcW w:w="5811"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Толщина до 0,2 мм </w:t>
            </w:r>
          </w:p>
        </w:tc>
      </w:tr>
      <w:tr w:rsidR="00C854E8" w:rsidRPr="00C854E8" w:rsidTr="001D36DC">
        <w:trPr>
          <w:trHeight w:val="269"/>
        </w:trPr>
        <w:tc>
          <w:tcPr>
            <w:tcW w:w="534" w:type="dxa"/>
          </w:tcPr>
          <w:p w:rsidR="00C854E8" w:rsidRPr="00C854E8" w:rsidRDefault="001D36DC" w:rsidP="001D36DC">
            <w:pPr>
              <w:autoSpaceDE w:val="0"/>
              <w:autoSpaceDN w:val="0"/>
              <w:adjustRightInd w:val="0"/>
              <w:rPr>
                <w:rFonts w:eastAsiaTheme="minorHAnsi"/>
                <w:color w:val="000000"/>
                <w:lang w:eastAsia="en-US"/>
              </w:rPr>
            </w:pPr>
            <w:r>
              <w:rPr>
                <w:rFonts w:eastAsiaTheme="minorHAnsi"/>
                <w:color w:val="000000"/>
                <w:sz w:val="22"/>
                <w:szCs w:val="22"/>
                <w:lang w:eastAsia="en-US"/>
              </w:rPr>
              <w:t>3.</w:t>
            </w:r>
          </w:p>
        </w:tc>
        <w:tc>
          <w:tcPr>
            <w:tcW w:w="3969" w:type="dxa"/>
          </w:tcPr>
          <w:p w:rsidR="00C854E8" w:rsidRPr="00C854E8" w:rsidRDefault="00C854E8" w:rsidP="00C854E8">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 xml:space="preserve">Бумага пергаментная </w:t>
            </w:r>
          </w:p>
        </w:tc>
        <w:tc>
          <w:tcPr>
            <w:tcW w:w="5811" w:type="dxa"/>
          </w:tcPr>
          <w:p w:rsidR="00C854E8" w:rsidRPr="00C854E8" w:rsidRDefault="00C854E8" w:rsidP="001D36DC">
            <w:pPr>
              <w:autoSpaceDE w:val="0"/>
              <w:autoSpaceDN w:val="0"/>
              <w:adjustRightInd w:val="0"/>
              <w:rPr>
                <w:rFonts w:eastAsiaTheme="minorHAnsi"/>
                <w:color w:val="000000"/>
                <w:sz w:val="23"/>
                <w:szCs w:val="23"/>
                <w:lang w:eastAsia="en-US"/>
              </w:rPr>
            </w:pPr>
            <w:r w:rsidRPr="00C854E8">
              <w:rPr>
                <w:rFonts w:eastAsiaTheme="minorHAnsi"/>
                <w:color w:val="000000"/>
                <w:sz w:val="23"/>
                <w:szCs w:val="23"/>
                <w:lang w:eastAsia="en-US"/>
              </w:rPr>
              <w:t>Не имеет запаха; эластична; складывается по шву; жаро-, влаго- и воздухонепроницае</w:t>
            </w:r>
            <w:r>
              <w:rPr>
                <w:rFonts w:eastAsiaTheme="minorHAnsi"/>
                <w:color w:val="000000"/>
                <w:sz w:val="23"/>
                <w:szCs w:val="23"/>
                <w:lang w:eastAsia="en-US"/>
              </w:rPr>
              <w:t xml:space="preserve">мого </w:t>
            </w:r>
            <w:r>
              <w:rPr>
                <w:sz w:val="23"/>
                <w:szCs w:val="23"/>
              </w:rPr>
              <w:t xml:space="preserve">устойства к высоким температурам; не вызывает пыли; имеет нейтральное рН </w:t>
            </w:r>
            <w:r w:rsidRPr="00C854E8">
              <w:rPr>
                <w:rFonts w:eastAsiaTheme="minorHAnsi"/>
                <w:color w:val="000000"/>
                <w:sz w:val="23"/>
                <w:szCs w:val="23"/>
                <w:lang w:eastAsia="en-US"/>
              </w:rPr>
              <w:t xml:space="preserve"> </w:t>
            </w:r>
          </w:p>
        </w:tc>
      </w:tr>
      <w:tr w:rsidR="00777BC9" w:rsidRPr="00777BC9" w:rsidTr="001D36DC">
        <w:trPr>
          <w:trHeight w:val="269"/>
        </w:trPr>
        <w:tc>
          <w:tcPr>
            <w:tcW w:w="534" w:type="dxa"/>
            <w:tcBorders>
              <w:top w:val="single" w:sz="4" w:space="0" w:color="auto"/>
              <w:left w:val="single" w:sz="4" w:space="0" w:color="auto"/>
              <w:bottom w:val="single" w:sz="4" w:space="0" w:color="auto"/>
              <w:right w:val="single" w:sz="4" w:space="0" w:color="auto"/>
            </w:tcBorders>
          </w:tcPr>
          <w:p w:rsidR="00777BC9" w:rsidRPr="00777BC9" w:rsidRDefault="001D36DC" w:rsidP="001D36DC">
            <w:pPr>
              <w:autoSpaceDE w:val="0"/>
              <w:autoSpaceDN w:val="0"/>
              <w:adjustRightInd w:val="0"/>
              <w:rPr>
                <w:rFonts w:eastAsiaTheme="minorHAnsi"/>
                <w:lang w:eastAsia="en-US"/>
              </w:rPr>
            </w:pPr>
            <w:r>
              <w:rPr>
                <w:rFonts w:eastAsiaTheme="minorHAnsi"/>
                <w:lang w:eastAsia="en-US"/>
              </w:rPr>
              <w:t>4.</w:t>
            </w:r>
          </w:p>
        </w:tc>
        <w:tc>
          <w:tcPr>
            <w:tcW w:w="3969"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Полотенца бумажные </w:t>
            </w:r>
          </w:p>
        </w:tc>
        <w:tc>
          <w:tcPr>
            <w:tcW w:w="5811"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Двухслойные </w:t>
            </w:r>
          </w:p>
        </w:tc>
      </w:tr>
      <w:tr w:rsidR="00777BC9" w:rsidRPr="00777BC9" w:rsidTr="001D36DC">
        <w:trPr>
          <w:trHeight w:val="269"/>
        </w:trPr>
        <w:tc>
          <w:tcPr>
            <w:tcW w:w="534" w:type="dxa"/>
            <w:tcBorders>
              <w:top w:val="single" w:sz="4" w:space="0" w:color="auto"/>
              <w:left w:val="single" w:sz="4" w:space="0" w:color="auto"/>
              <w:bottom w:val="single" w:sz="4" w:space="0" w:color="auto"/>
              <w:right w:val="single" w:sz="4" w:space="0" w:color="auto"/>
            </w:tcBorders>
          </w:tcPr>
          <w:p w:rsidR="00777BC9" w:rsidRPr="00777BC9" w:rsidRDefault="001D36DC" w:rsidP="001D36DC">
            <w:pPr>
              <w:autoSpaceDE w:val="0"/>
              <w:autoSpaceDN w:val="0"/>
              <w:adjustRightInd w:val="0"/>
              <w:rPr>
                <w:rFonts w:eastAsiaTheme="minorHAnsi"/>
                <w:lang w:eastAsia="en-US"/>
              </w:rPr>
            </w:pPr>
            <w:r>
              <w:rPr>
                <w:rFonts w:eastAsiaTheme="minorHAnsi"/>
                <w:lang w:eastAsia="en-US"/>
              </w:rPr>
              <w:t>5.</w:t>
            </w:r>
          </w:p>
        </w:tc>
        <w:tc>
          <w:tcPr>
            <w:tcW w:w="3969"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Ложки пластиковые </w:t>
            </w:r>
          </w:p>
        </w:tc>
        <w:tc>
          <w:tcPr>
            <w:tcW w:w="5811"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Одноразовые </w:t>
            </w:r>
          </w:p>
        </w:tc>
      </w:tr>
      <w:tr w:rsidR="00777BC9" w:rsidRPr="00777BC9" w:rsidTr="001D36DC">
        <w:trPr>
          <w:trHeight w:val="269"/>
        </w:trPr>
        <w:tc>
          <w:tcPr>
            <w:tcW w:w="534" w:type="dxa"/>
            <w:tcBorders>
              <w:top w:val="single" w:sz="4" w:space="0" w:color="auto"/>
              <w:left w:val="single" w:sz="4" w:space="0" w:color="auto"/>
              <w:bottom w:val="single" w:sz="4" w:space="0" w:color="auto"/>
              <w:right w:val="single" w:sz="4" w:space="0" w:color="auto"/>
            </w:tcBorders>
          </w:tcPr>
          <w:p w:rsidR="00777BC9" w:rsidRPr="00777BC9" w:rsidRDefault="001D36DC" w:rsidP="001D36DC">
            <w:pPr>
              <w:autoSpaceDE w:val="0"/>
              <w:autoSpaceDN w:val="0"/>
              <w:adjustRightInd w:val="0"/>
              <w:rPr>
                <w:rFonts w:eastAsiaTheme="minorHAnsi"/>
                <w:lang w:eastAsia="en-US"/>
              </w:rPr>
            </w:pPr>
            <w:r>
              <w:rPr>
                <w:rFonts w:eastAsiaTheme="minorHAnsi"/>
                <w:lang w:eastAsia="en-US"/>
              </w:rPr>
              <w:t>6.</w:t>
            </w:r>
          </w:p>
        </w:tc>
        <w:tc>
          <w:tcPr>
            <w:tcW w:w="3969"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Средство для мытья посуды </w:t>
            </w:r>
          </w:p>
        </w:tc>
        <w:tc>
          <w:tcPr>
            <w:tcW w:w="5811"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Смываемость и экологическая чистота </w:t>
            </w:r>
          </w:p>
        </w:tc>
      </w:tr>
      <w:tr w:rsidR="00777BC9" w:rsidRPr="00777BC9" w:rsidTr="001D36DC">
        <w:trPr>
          <w:trHeight w:val="269"/>
        </w:trPr>
        <w:tc>
          <w:tcPr>
            <w:tcW w:w="534" w:type="dxa"/>
            <w:tcBorders>
              <w:top w:val="single" w:sz="4" w:space="0" w:color="auto"/>
              <w:left w:val="single" w:sz="4" w:space="0" w:color="auto"/>
              <w:bottom w:val="single" w:sz="4" w:space="0" w:color="auto"/>
              <w:right w:val="single" w:sz="4" w:space="0" w:color="auto"/>
            </w:tcBorders>
          </w:tcPr>
          <w:p w:rsidR="00777BC9" w:rsidRPr="00777BC9" w:rsidRDefault="001D36DC" w:rsidP="001D36DC">
            <w:pPr>
              <w:autoSpaceDE w:val="0"/>
              <w:autoSpaceDN w:val="0"/>
              <w:adjustRightInd w:val="0"/>
              <w:rPr>
                <w:rFonts w:eastAsiaTheme="minorHAnsi"/>
                <w:lang w:eastAsia="en-US"/>
              </w:rPr>
            </w:pPr>
            <w:r>
              <w:rPr>
                <w:rFonts w:eastAsiaTheme="minorHAnsi"/>
                <w:lang w:eastAsia="en-US"/>
              </w:rPr>
              <w:t>7.</w:t>
            </w:r>
          </w:p>
        </w:tc>
        <w:tc>
          <w:tcPr>
            <w:tcW w:w="3969"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Контейнеры пластиковые </w:t>
            </w:r>
          </w:p>
        </w:tc>
        <w:tc>
          <w:tcPr>
            <w:tcW w:w="5811"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Пищевой пластик </w:t>
            </w:r>
          </w:p>
        </w:tc>
      </w:tr>
      <w:tr w:rsidR="00777BC9" w:rsidRPr="00777BC9" w:rsidTr="001D36DC">
        <w:trPr>
          <w:trHeight w:val="269"/>
        </w:trPr>
        <w:tc>
          <w:tcPr>
            <w:tcW w:w="534" w:type="dxa"/>
            <w:tcBorders>
              <w:top w:val="single" w:sz="4" w:space="0" w:color="auto"/>
              <w:left w:val="single" w:sz="4" w:space="0" w:color="auto"/>
              <w:bottom w:val="single" w:sz="4" w:space="0" w:color="auto"/>
              <w:right w:val="single" w:sz="4" w:space="0" w:color="auto"/>
            </w:tcBorders>
          </w:tcPr>
          <w:p w:rsidR="00777BC9" w:rsidRPr="00777BC9" w:rsidRDefault="001D36DC" w:rsidP="001D36DC">
            <w:pPr>
              <w:autoSpaceDE w:val="0"/>
              <w:autoSpaceDN w:val="0"/>
              <w:adjustRightInd w:val="0"/>
              <w:rPr>
                <w:rFonts w:eastAsiaTheme="minorHAnsi"/>
                <w:lang w:eastAsia="en-US"/>
              </w:rPr>
            </w:pPr>
            <w:r>
              <w:rPr>
                <w:rFonts w:eastAsiaTheme="minorHAnsi"/>
                <w:lang w:eastAsia="en-US"/>
              </w:rPr>
              <w:t>8.</w:t>
            </w:r>
          </w:p>
        </w:tc>
        <w:tc>
          <w:tcPr>
            <w:tcW w:w="3969"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Мешки мусорные </w:t>
            </w:r>
          </w:p>
        </w:tc>
        <w:tc>
          <w:tcPr>
            <w:tcW w:w="5811"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Минимальный объем – 30 л </w:t>
            </w:r>
          </w:p>
        </w:tc>
      </w:tr>
      <w:tr w:rsidR="00777BC9" w:rsidRPr="00777BC9" w:rsidTr="001D36DC">
        <w:trPr>
          <w:trHeight w:val="269"/>
        </w:trPr>
        <w:tc>
          <w:tcPr>
            <w:tcW w:w="534" w:type="dxa"/>
            <w:tcBorders>
              <w:top w:val="single" w:sz="4" w:space="0" w:color="auto"/>
              <w:left w:val="single" w:sz="4" w:space="0" w:color="auto"/>
              <w:bottom w:val="single" w:sz="4" w:space="0" w:color="auto"/>
              <w:right w:val="single" w:sz="4" w:space="0" w:color="auto"/>
            </w:tcBorders>
          </w:tcPr>
          <w:p w:rsidR="00777BC9" w:rsidRPr="00777BC9" w:rsidRDefault="001D36DC" w:rsidP="001D36DC">
            <w:pPr>
              <w:autoSpaceDE w:val="0"/>
              <w:autoSpaceDN w:val="0"/>
              <w:adjustRightInd w:val="0"/>
              <w:rPr>
                <w:rFonts w:eastAsiaTheme="minorHAnsi"/>
                <w:lang w:eastAsia="en-US"/>
              </w:rPr>
            </w:pPr>
            <w:r>
              <w:rPr>
                <w:rFonts w:eastAsiaTheme="minorHAnsi"/>
                <w:lang w:eastAsia="en-US"/>
              </w:rPr>
              <w:t>9.</w:t>
            </w:r>
          </w:p>
        </w:tc>
        <w:tc>
          <w:tcPr>
            <w:tcW w:w="3969"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Антисептик </w:t>
            </w:r>
          </w:p>
        </w:tc>
        <w:tc>
          <w:tcPr>
            <w:tcW w:w="5811"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Оказывает как бактериостатическое, так и бактерицидное действие на микроорганизмы </w:t>
            </w:r>
          </w:p>
        </w:tc>
      </w:tr>
      <w:tr w:rsidR="00777BC9" w:rsidRPr="00777BC9" w:rsidTr="001D36DC">
        <w:trPr>
          <w:trHeight w:val="269"/>
        </w:trPr>
        <w:tc>
          <w:tcPr>
            <w:tcW w:w="534" w:type="dxa"/>
            <w:tcBorders>
              <w:top w:val="single" w:sz="4" w:space="0" w:color="auto"/>
              <w:left w:val="single" w:sz="4" w:space="0" w:color="auto"/>
              <w:bottom w:val="single" w:sz="4" w:space="0" w:color="auto"/>
              <w:right w:val="single" w:sz="4" w:space="0" w:color="auto"/>
            </w:tcBorders>
          </w:tcPr>
          <w:p w:rsidR="00777BC9" w:rsidRPr="00777BC9" w:rsidRDefault="001D36DC" w:rsidP="001D36DC">
            <w:pPr>
              <w:autoSpaceDE w:val="0"/>
              <w:autoSpaceDN w:val="0"/>
              <w:adjustRightInd w:val="0"/>
              <w:rPr>
                <w:rFonts w:eastAsiaTheme="minorHAnsi"/>
                <w:lang w:eastAsia="en-US"/>
              </w:rPr>
            </w:pPr>
            <w:r>
              <w:rPr>
                <w:rFonts w:eastAsiaTheme="minorHAnsi"/>
                <w:lang w:eastAsia="en-US"/>
              </w:rPr>
              <w:t>10.</w:t>
            </w:r>
          </w:p>
        </w:tc>
        <w:tc>
          <w:tcPr>
            <w:tcW w:w="3969"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Мешки кондитерские </w:t>
            </w:r>
          </w:p>
        </w:tc>
        <w:tc>
          <w:tcPr>
            <w:tcW w:w="5811"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Материал - полиэтилен </w:t>
            </w:r>
          </w:p>
        </w:tc>
      </w:tr>
      <w:tr w:rsidR="00777BC9" w:rsidRPr="00777BC9" w:rsidTr="001D36DC">
        <w:trPr>
          <w:trHeight w:val="269"/>
        </w:trPr>
        <w:tc>
          <w:tcPr>
            <w:tcW w:w="534" w:type="dxa"/>
            <w:tcBorders>
              <w:top w:val="single" w:sz="4" w:space="0" w:color="auto"/>
              <w:left w:val="single" w:sz="4" w:space="0" w:color="auto"/>
              <w:bottom w:val="single" w:sz="4" w:space="0" w:color="auto"/>
              <w:right w:val="single" w:sz="4" w:space="0" w:color="auto"/>
            </w:tcBorders>
          </w:tcPr>
          <w:p w:rsidR="00777BC9" w:rsidRPr="00777BC9" w:rsidRDefault="00777BC9" w:rsidP="001D36DC">
            <w:pPr>
              <w:autoSpaceDE w:val="0"/>
              <w:autoSpaceDN w:val="0"/>
              <w:adjustRightInd w:val="0"/>
              <w:rPr>
                <w:rFonts w:eastAsiaTheme="minorHAnsi"/>
                <w:lang w:eastAsia="en-US"/>
              </w:rPr>
            </w:pPr>
            <w:r w:rsidRPr="00777BC9">
              <w:rPr>
                <w:rFonts w:eastAsiaTheme="minorHAnsi"/>
                <w:lang w:eastAsia="en-US"/>
              </w:rPr>
              <w:t>11.</w:t>
            </w:r>
          </w:p>
        </w:tc>
        <w:tc>
          <w:tcPr>
            <w:tcW w:w="3969"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Губки для мытья посуды </w:t>
            </w:r>
          </w:p>
        </w:tc>
        <w:tc>
          <w:tcPr>
            <w:tcW w:w="5811"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Состоят из губчатого материала (например, поролона, или микрофибры) </w:t>
            </w:r>
          </w:p>
        </w:tc>
      </w:tr>
      <w:tr w:rsidR="00777BC9" w:rsidRPr="00777BC9" w:rsidTr="001D36DC">
        <w:trPr>
          <w:trHeight w:val="269"/>
        </w:trPr>
        <w:tc>
          <w:tcPr>
            <w:tcW w:w="534" w:type="dxa"/>
            <w:tcBorders>
              <w:top w:val="single" w:sz="4" w:space="0" w:color="auto"/>
              <w:left w:val="single" w:sz="4" w:space="0" w:color="auto"/>
              <w:bottom w:val="single" w:sz="4" w:space="0" w:color="auto"/>
              <w:right w:val="single" w:sz="4" w:space="0" w:color="auto"/>
            </w:tcBorders>
          </w:tcPr>
          <w:p w:rsidR="00777BC9" w:rsidRPr="00777BC9" w:rsidRDefault="00777BC9" w:rsidP="001D36DC">
            <w:pPr>
              <w:autoSpaceDE w:val="0"/>
              <w:autoSpaceDN w:val="0"/>
              <w:adjustRightInd w:val="0"/>
              <w:rPr>
                <w:rFonts w:eastAsiaTheme="minorHAnsi"/>
                <w:lang w:eastAsia="en-US"/>
              </w:rPr>
            </w:pPr>
            <w:r w:rsidRPr="00777BC9">
              <w:rPr>
                <w:rFonts w:eastAsiaTheme="minorHAnsi"/>
                <w:lang w:eastAsia="en-US"/>
              </w:rPr>
              <w:t>12.</w:t>
            </w:r>
          </w:p>
        </w:tc>
        <w:tc>
          <w:tcPr>
            <w:tcW w:w="3969"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Аптечка </w:t>
            </w:r>
          </w:p>
        </w:tc>
        <w:tc>
          <w:tcPr>
            <w:tcW w:w="5811"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Тип: коллективная </w:t>
            </w:r>
          </w:p>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Форма выпуска: сумка </w:t>
            </w:r>
          </w:p>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Вид аптечки: для учреждений и производств </w:t>
            </w:r>
          </w:p>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Назначение аптечки: для учебных учреждений </w:t>
            </w:r>
          </w:p>
        </w:tc>
      </w:tr>
      <w:tr w:rsidR="00777BC9" w:rsidRPr="00777BC9" w:rsidTr="001D36DC">
        <w:trPr>
          <w:trHeight w:val="269"/>
        </w:trPr>
        <w:tc>
          <w:tcPr>
            <w:tcW w:w="534" w:type="dxa"/>
            <w:tcBorders>
              <w:top w:val="single" w:sz="4" w:space="0" w:color="auto"/>
              <w:left w:val="single" w:sz="4" w:space="0" w:color="auto"/>
              <w:bottom w:val="single" w:sz="4" w:space="0" w:color="auto"/>
              <w:right w:val="single" w:sz="4" w:space="0" w:color="auto"/>
            </w:tcBorders>
          </w:tcPr>
          <w:p w:rsidR="00777BC9" w:rsidRPr="00777BC9" w:rsidRDefault="00777BC9" w:rsidP="001D36DC">
            <w:pPr>
              <w:autoSpaceDE w:val="0"/>
              <w:autoSpaceDN w:val="0"/>
              <w:adjustRightInd w:val="0"/>
              <w:rPr>
                <w:rFonts w:eastAsiaTheme="minorHAnsi"/>
                <w:lang w:eastAsia="en-US"/>
              </w:rPr>
            </w:pPr>
            <w:r w:rsidRPr="00777BC9">
              <w:rPr>
                <w:rFonts w:eastAsiaTheme="minorHAnsi"/>
                <w:lang w:eastAsia="en-US"/>
              </w:rPr>
              <w:t>13.</w:t>
            </w:r>
          </w:p>
        </w:tc>
        <w:tc>
          <w:tcPr>
            <w:tcW w:w="3969"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Огнетушитель </w:t>
            </w:r>
          </w:p>
        </w:tc>
        <w:tc>
          <w:tcPr>
            <w:tcW w:w="5811"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Порошковый </w:t>
            </w:r>
          </w:p>
        </w:tc>
      </w:tr>
    </w:tbl>
    <w:p w:rsidR="00777BC9" w:rsidRDefault="00777BC9" w:rsidP="00777BC9">
      <w:pPr>
        <w:pStyle w:val="Default"/>
      </w:pPr>
    </w:p>
    <w:p w:rsidR="00777BC9" w:rsidRPr="001D36DC" w:rsidRDefault="00777BC9" w:rsidP="001D36DC">
      <w:pPr>
        <w:pStyle w:val="Default"/>
        <w:spacing w:after="240"/>
        <w:jc w:val="center"/>
      </w:pPr>
      <w:r w:rsidRPr="001D36DC">
        <w:rPr>
          <w:b/>
          <w:bCs/>
        </w:rPr>
        <w:t>1.3. План застройки площадки демонстрационного экзамена</w:t>
      </w:r>
    </w:p>
    <w:p w:rsidR="00777BC9" w:rsidRPr="001D36DC" w:rsidRDefault="00777BC9" w:rsidP="001D36DC">
      <w:pPr>
        <w:pStyle w:val="Default"/>
        <w:ind w:firstLine="851"/>
      </w:pPr>
      <w:r w:rsidRPr="001D36DC">
        <w:t xml:space="preserve">План застройки площадки представлен в приложении к настоящему тому № 1 оценочных материалов демонстрационного экзамена базового уровня. </w:t>
      </w:r>
    </w:p>
    <w:p w:rsidR="00C854E8" w:rsidRPr="001D36DC" w:rsidRDefault="00777BC9" w:rsidP="001D36DC">
      <w:pPr>
        <w:pStyle w:val="31"/>
        <w:spacing w:line="276" w:lineRule="auto"/>
        <w:ind w:left="0" w:right="92"/>
        <w:jc w:val="center"/>
        <w:rPr>
          <w:caps/>
          <w:sz w:val="24"/>
          <w:szCs w:val="24"/>
        </w:rPr>
      </w:pPr>
      <w:r w:rsidRPr="001D36DC">
        <w:rPr>
          <w:b/>
          <w:bCs/>
          <w:sz w:val="24"/>
          <w:szCs w:val="24"/>
        </w:rPr>
        <w:t>Требования к застройке площадки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7"/>
        <w:gridCol w:w="7512"/>
      </w:tblGrid>
      <w:tr w:rsidR="00777BC9" w:rsidRPr="00777BC9" w:rsidTr="006E2286">
        <w:trPr>
          <w:trHeight w:val="265"/>
        </w:trPr>
        <w:tc>
          <w:tcPr>
            <w:tcW w:w="675" w:type="dxa"/>
          </w:tcPr>
          <w:p w:rsidR="00777BC9" w:rsidRPr="00777BC9" w:rsidRDefault="00777BC9" w:rsidP="006E2286">
            <w:pPr>
              <w:autoSpaceDE w:val="0"/>
              <w:autoSpaceDN w:val="0"/>
              <w:adjustRightInd w:val="0"/>
              <w:jc w:val="center"/>
              <w:rPr>
                <w:rFonts w:eastAsiaTheme="minorHAnsi"/>
                <w:color w:val="000000"/>
                <w:sz w:val="23"/>
                <w:szCs w:val="23"/>
                <w:lang w:eastAsia="en-US"/>
              </w:rPr>
            </w:pPr>
            <w:r w:rsidRPr="00777BC9">
              <w:rPr>
                <w:rFonts w:eastAsiaTheme="minorHAnsi"/>
                <w:b/>
                <w:bCs/>
                <w:color w:val="000000"/>
                <w:sz w:val="23"/>
                <w:szCs w:val="23"/>
                <w:lang w:eastAsia="en-US"/>
              </w:rPr>
              <w:t>№ п/п</w:t>
            </w:r>
          </w:p>
        </w:tc>
        <w:tc>
          <w:tcPr>
            <w:tcW w:w="2127" w:type="dxa"/>
          </w:tcPr>
          <w:p w:rsidR="00777BC9" w:rsidRPr="00777BC9" w:rsidRDefault="00777BC9" w:rsidP="006E2286">
            <w:pPr>
              <w:autoSpaceDE w:val="0"/>
              <w:autoSpaceDN w:val="0"/>
              <w:adjustRightInd w:val="0"/>
              <w:jc w:val="center"/>
              <w:rPr>
                <w:rFonts w:eastAsiaTheme="minorHAnsi"/>
                <w:color w:val="000000"/>
                <w:sz w:val="23"/>
                <w:szCs w:val="23"/>
                <w:lang w:eastAsia="en-US"/>
              </w:rPr>
            </w:pPr>
            <w:r w:rsidRPr="00777BC9">
              <w:rPr>
                <w:rFonts w:eastAsiaTheme="minorHAnsi"/>
                <w:b/>
                <w:bCs/>
                <w:color w:val="000000"/>
                <w:sz w:val="23"/>
                <w:szCs w:val="23"/>
                <w:lang w:eastAsia="en-US"/>
              </w:rPr>
              <w:t>Наименование</w:t>
            </w:r>
          </w:p>
        </w:tc>
        <w:tc>
          <w:tcPr>
            <w:tcW w:w="7512" w:type="dxa"/>
          </w:tcPr>
          <w:p w:rsidR="00777BC9" w:rsidRPr="00777BC9" w:rsidRDefault="00777BC9" w:rsidP="006E2286">
            <w:pPr>
              <w:autoSpaceDE w:val="0"/>
              <w:autoSpaceDN w:val="0"/>
              <w:adjustRightInd w:val="0"/>
              <w:jc w:val="center"/>
              <w:rPr>
                <w:rFonts w:eastAsiaTheme="minorHAnsi"/>
                <w:color w:val="000000"/>
                <w:sz w:val="23"/>
                <w:szCs w:val="23"/>
                <w:lang w:eastAsia="en-US"/>
              </w:rPr>
            </w:pPr>
            <w:r w:rsidRPr="00777BC9">
              <w:rPr>
                <w:rFonts w:eastAsiaTheme="minorHAnsi"/>
                <w:b/>
                <w:bCs/>
                <w:color w:val="000000"/>
                <w:sz w:val="23"/>
                <w:szCs w:val="23"/>
                <w:lang w:eastAsia="en-US"/>
              </w:rPr>
              <w:t>Технические характеристики</w:t>
            </w:r>
          </w:p>
        </w:tc>
      </w:tr>
      <w:tr w:rsidR="00777BC9" w:rsidRPr="00777BC9" w:rsidTr="006E2286">
        <w:trPr>
          <w:trHeight w:val="267"/>
        </w:trPr>
        <w:tc>
          <w:tcPr>
            <w:tcW w:w="675" w:type="dxa"/>
          </w:tcPr>
          <w:p w:rsidR="00777BC9" w:rsidRPr="00777BC9" w:rsidRDefault="001D36DC" w:rsidP="001D36D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1.</w:t>
            </w:r>
          </w:p>
        </w:tc>
        <w:tc>
          <w:tcPr>
            <w:tcW w:w="2127"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Вентиляция </w:t>
            </w:r>
          </w:p>
        </w:tc>
        <w:tc>
          <w:tcPr>
            <w:tcW w:w="7512"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Площадка должна быть обеспечена местной системой вытяжной вентиляции </w:t>
            </w:r>
          </w:p>
        </w:tc>
      </w:tr>
      <w:tr w:rsidR="00777BC9" w:rsidRPr="00777BC9" w:rsidTr="006E2286">
        <w:trPr>
          <w:trHeight w:val="742"/>
        </w:trPr>
        <w:tc>
          <w:tcPr>
            <w:tcW w:w="675" w:type="dxa"/>
          </w:tcPr>
          <w:p w:rsidR="00777BC9" w:rsidRPr="00777BC9" w:rsidRDefault="001D36DC" w:rsidP="001D36D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2.</w:t>
            </w:r>
          </w:p>
        </w:tc>
        <w:tc>
          <w:tcPr>
            <w:tcW w:w="2127"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Полы </w:t>
            </w:r>
          </w:p>
        </w:tc>
        <w:tc>
          <w:tcPr>
            <w:tcW w:w="7512"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Покрытия пола не должно иметь дефектов и повреждений, следов протеканий и признаков поражений грибком, и должны быть устойчивыми к уборке влажным способом с применением моющих и дезинфицирующих средств. </w:t>
            </w:r>
          </w:p>
        </w:tc>
      </w:tr>
      <w:tr w:rsidR="00777BC9" w:rsidRPr="00777BC9" w:rsidTr="006E2286">
        <w:trPr>
          <w:trHeight w:val="269"/>
        </w:trPr>
        <w:tc>
          <w:tcPr>
            <w:tcW w:w="675" w:type="dxa"/>
          </w:tcPr>
          <w:p w:rsidR="00777BC9" w:rsidRPr="00777BC9" w:rsidRDefault="001D36DC" w:rsidP="001D36D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3.</w:t>
            </w:r>
          </w:p>
        </w:tc>
        <w:tc>
          <w:tcPr>
            <w:tcW w:w="2127"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Освещение </w:t>
            </w:r>
          </w:p>
        </w:tc>
        <w:tc>
          <w:tcPr>
            <w:tcW w:w="7512"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Уровни естественного и искусственного освещения должны соответствовать гигиеническим нормативам </w:t>
            </w:r>
          </w:p>
        </w:tc>
      </w:tr>
      <w:tr w:rsidR="00777BC9" w:rsidRPr="00777BC9" w:rsidTr="006E2286">
        <w:trPr>
          <w:trHeight w:val="267"/>
        </w:trPr>
        <w:tc>
          <w:tcPr>
            <w:tcW w:w="675" w:type="dxa"/>
          </w:tcPr>
          <w:p w:rsidR="00777BC9" w:rsidRPr="00777BC9" w:rsidRDefault="006E2286" w:rsidP="006E2286">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4.</w:t>
            </w:r>
          </w:p>
        </w:tc>
        <w:tc>
          <w:tcPr>
            <w:tcW w:w="2127"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Электричество </w:t>
            </w:r>
          </w:p>
        </w:tc>
        <w:tc>
          <w:tcPr>
            <w:tcW w:w="7512"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Подведено напряжение 220V, 360V есть заземление и </w:t>
            </w:r>
          </w:p>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зануление </w:t>
            </w:r>
          </w:p>
        </w:tc>
      </w:tr>
      <w:tr w:rsidR="00777BC9" w:rsidRPr="00777BC9" w:rsidTr="006E2286">
        <w:trPr>
          <w:trHeight w:val="267"/>
        </w:trPr>
        <w:tc>
          <w:tcPr>
            <w:tcW w:w="675" w:type="dxa"/>
          </w:tcPr>
          <w:p w:rsidR="00777BC9" w:rsidRPr="00777BC9" w:rsidRDefault="006E2286" w:rsidP="006E2286">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5.</w:t>
            </w:r>
          </w:p>
        </w:tc>
        <w:tc>
          <w:tcPr>
            <w:tcW w:w="2127"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Водоснабжение </w:t>
            </w:r>
          </w:p>
        </w:tc>
        <w:tc>
          <w:tcPr>
            <w:tcW w:w="7512"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Площадка должна быть оборудована системами холодного и горячего водоснабжения, водоотведения. </w:t>
            </w:r>
          </w:p>
          <w:p w:rsidR="00777BC9" w:rsidRPr="00777BC9" w:rsidRDefault="00777BC9" w:rsidP="006E2286">
            <w:pPr>
              <w:pStyle w:val="Default"/>
              <w:rPr>
                <w:sz w:val="23"/>
                <w:szCs w:val="23"/>
              </w:rPr>
            </w:pPr>
            <w:r>
              <w:rPr>
                <w:sz w:val="23"/>
                <w:szCs w:val="23"/>
              </w:rPr>
              <w:t>Вода, используемая в хозяйственно-питьевых и бытовых целях, должна соответство</w:t>
            </w:r>
            <w:r w:rsidR="006E2286">
              <w:rPr>
                <w:sz w:val="23"/>
                <w:szCs w:val="23"/>
              </w:rPr>
              <w:t xml:space="preserve">вать гигиеническим нормативам. </w:t>
            </w:r>
          </w:p>
        </w:tc>
      </w:tr>
      <w:tr w:rsidR="00777BC9" w:rsidRPr="00777BC9" w:rsidTr="006E2286">
        <w:trPr>
          <w:trHeight w:val="267"/>
        </w:trPr>
        <w:tc>
          <w:tcPr>
            <w:tcW w:w="675" w:type="dxa"/>
            <w:tcBorders>
              <w:top w:val="single" w:sz="4" w:space="0" w:color="auto"/>
              <w:left w:val="single" w:sz="4" w:space="0" w:color="auto"/>
              <w:bottom w:val="single" w:sz="4" w:space="0" w:color="auto"/>
              <w:right w:val="single" w:sz="4" w:space="0" w:color="auto"/>
            </w:tcBorders>
          </w:tcPr>
          <w:p w:rsidR="00777BC9" w:rsidRPr="00777BC9" w:rsidRDefault="006E2286" w:rsidP="006E2286">
            <w:pPr>
              <w:autoSpaceDE w:val="0"/>
              <w:autoSpaceDN w:val="0"/>
              <w:adjustRightInd w:val="0"/>
              <w:rPr>
                <w:rFonts w:eastAsiaTheme="minorHAnsi"/>
                <w:lang w:eastAsia="en-US"/>
              </w:rPr>
            </w:pPr>
            <w:r>
              <w:rPr>
                <w:rFonts w:eastAsiaTheme="minorHAnsi"/>
                <w:lang w:eastAsia="en-US"/>
              </w:rPr>
              <w:t>6.</w:t>
            </w:r>
          </w:p>
        </w:tc>
        <w:tc>
          <w:tcPr>
            <w:tcW w:w="2127"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Отходы </w:t>
            </w:r>
          </w:p>
        </w:tc>
        <w:tc>
          <w:tcPr>
            <w:tcW w:w="7512"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Сбор и обращение отходов должны соответствовать требованиям по </w:t>
            </w:r>
            <w:r w:rsidRPr="00777BC9">
              <w:rPr>
                <w:rFonts w:eastAsiaTheme="minorHAnsi"/>
                <w:color w:val="000000"/>
                <w:sz w:val="23"/>
                <w:szCs w:val="23"/>
                <w:lang w:eastAsia="en-US"/>
              </w:rPr>
              <w:lastRenderedPageBreak/>
              <w:t xml:space="preserve">обращению с твердыми коммунальными отходами и содержанию территории (Федеральный закон от 30.03.1999 N 52-ФЗ "О санитарно-эпидемиологическом благополучии населения", Федеральный закон от 24.06.1998 N 89-ФЗ "Об отходах производства и потребления" (Собрание законодательства Российской Федерации, N 26, 29.06.1998, ст.3009; 2019, N 31, ст.4431) </w:t>
            </w:r>
          </w:p>
        </w:tc>
      </w:tr>
      <w:tr w:rsidR="00777BC9" w:rsidRPr="00777BC9" w:rsidTr="006E2286">
        <w:trPr>
          <w:trHeight w:val="267"/>
        </w:trPr>
        <w:tc>
          <w:tcPr>
            <w:tcW w:w="675" w:type="dxa"/>
            <w:tcBorders>
              <w:top w:val="single" w:sz="4" w:space="0" w:color="auto"/>
              <w:left w:val="single" w:sz="4" w:space="0" w:color="auto"/>
              <w:bottom w:val="single" w:sz="4" w:space="0" w:color="auto"/>
              <w:right w:val="single" w:sz="4" w:space="0" w:color="auto"/>
            </w:tcBorders>
          </w:tcPr>
          <w:p w:rsidR="00777BC9" w:rsidRPr="00777BC9" w:rsidRDefault="006E2286" w:rsidP="006E2286">
            <w:pPr>
              <w:autoSpaceDE w:val="0"/>
              <w:autoSpaceDN w:val="0"/>
              <w:adjustRightInd w:val="0"/>
              <w:rPr>
                <w:rFonts w:eastAsiaTheme="minorHAnsi"/>
                <w:lang w:eastAsia="en-US"/>
              </w:rPr>
            </w:pPr>
            <w:r>
              <w:rPr>
                <w:rFonts w:eastAsiaTheme="minorHAnsi"/>
                <w:lang w:eastAsia="en-US"/>
              </w:rPr>
              <w:lastRenderedPageBreak/>
              <w:t>7.</w:t>
            </w:r>
          </w:p>
        </w:tc>
        <w:tc>
          <w:tcPr>
            <w:tcW w:w="2127"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Температура </w:t>
            </w:r>
          </w:p>
        </w:tc>
        <w:tc>
          <w:tcPr>
            <w:tcW w:w="7512" w:type="dxa"/>
            <w:tcBorders>
              <w:top w:val="single" w:sz="4" w:space="0" w:color="auto"/>
              <w:left w:val="single" w:sz="4" w:space="0" w:color="auto"/>
              <w:bottom w:val="single" w:sz="4" w:space="0" w:color="auto"/>
              <w:right w:val="single" w:sz="4" w:space="0" w:color="auto"/>
            </w:tcBorders>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19-210C </w:t>
            </w:r>
          </w:p>
        </w:tc>
      </w:tr>
    </w:tbl>
    <w:p w:rsidR="00777BC9" w:rsidRPr="00777BC9" w:rsidRDefault="00777BC9" w:rsidP="00777BC9">
      <w:pPr>
        <w:autoSpaceDE w:val="0"/>
        <w:autoSpaceDN w:val="0"/>
        <w:adjustRightInd w:val="0"/>
        <w:rPr>
          <w:rFonts w:eastAsiaTheme="minorHAnsi"/>
          <w:color w:val="000000"/>
          <w:lang w:eastAsia="en-US"/>
        </w:rPr>
      </w:pPr>
    </w:p>
    <w:p w:rsidR="00777BC9" w:rsidRPr="006E2286" w:rsidRDefault="00777BC9" w:rsidP="006E2286">
      <w:pPr>
        <w:autoSpaceDE w:val="0"/>
        <w:autoSpaceDN w:val="0"/>
        <w:adjustRightInd w:val="0"/>
        <w:spacing w:after="240"/>
        <w:jc w:val="center"/>
        <w:rPr>
          <w:rFonts w:eastAsiaTheme="minorHAnsi"/>
          <w:b/>
          <w:bCs/>
          <w:color w:val="000000"/>
          <w:lang w:eastAsia="en-US"/>
        </w:rPr>
      </w:pPr>
      <w:r w:rsidRPr="006E2286">
        <w:rPr>
          <w:rFonts w:eastAsiaTheme="minorHAnsi"/>
          <w:b/>
          <w:bCs/>
          <w:color w:val="000000"/>
          <w:lang w:eastAsia="en-US"/>
        </w:rPr>
        <w:t>1.4. Требования к составу экспертных групп</w:t>
      </w:r>
    </w:p>
    <w:p w:rsidR="00777BC9" w:rsidRDefault="00777BC9" w:rsidP="006E2286">
      <w:pPr>
        <w:autoSpaceDE w:val="0"/>
        <w:autoSpaceDN w:val="0"/>
        <w:adjustRightInd w:val="0"/>
        <w:ind w:firstLine="709"/>
        <w:jc w:val="both"/>
        <w:rPr>
          <w:rFonts w:eastAsiaTheme="minorHAnsi"/>
          <w:b/>
          <w:bCs/>
          <w:color w:val="000000"/>
          <w:sz w:val="28"/>
          <w:szCs w:val="28"/>
          <w:lang w:eastAsia="en-US"/>
        </w:rPr>
      </w:pPr>
      <w:r w:rsidRPr="006E2286">
        <w:rPr>
          <w:rFonts w:eastAsiaTheme="minorHAnsi"/>
          <w:color w:val="000000"/>
          <w:lang w:eastAsia="en-US"/>
        </w:rPr>
        <w:t>Количественный состав экспертной группы определяется образовательной организацией, исходя из числа сдающих одновременно демонстрационный экзамен выпускников. Один эксперт должен иметь возможность оценить результаты выполнения задания выпускников в полной мере согласно критериям оценивания</w:t>
      </w:r>
      <w:r w:rsidRPr="00777BC9">
        <w:rPr>
          <w:rFonts w:eastAsiaTheme="minorHAnsi"/>
          <w:color w:val="000000"/>
          <w:sz w:val="28"/>
          <w:szCs w:val="28"/>
          <w:lang w:eastAsia="en-US"/>
        </w:rPr>
        <w:t>.</w:t>
      </w:r>
    </w:p>
    <w:p w:rsidR="00777BC9" w:rsidRPr="00777BC9" w:rsidRDefault="00777BC9" w:rsidP="00777BC9">
      <w:pPr>
        <w:autoSpaceDE w:val="0"/>
        <w:autoSpaceDN w:val="0"/>
        <w:adjustRightInd w:val="0"/>
        <w:rPr>
          <w:rFonts w:eastAsiaTheme="minorHAnsi"/>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1134"/>
      </w:tblGrid>
      <w:tr w:rsidR="00777BC9" w:rsidRPr="00777BC9" w:rsidTr="006E2286">
        <w:trPr>
          <w:trHeight w:val="109"/>
        </w:trPr>
        <w:tc>
          <w:tcPr>
            <w:tcW w:w="9180"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Количество главных экспертов на демонстрационном экзамене </w:t>
            </w:r>
          </w:p>
        </w:tc>
        <w:tc>
          <w:tcPr>
            <w:tcW w:w="1134"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1 </w:t>
            </w:r>
          </w:p>
        </w:tc>
      </w:tr>
      <w:tr w:rsidR="00777BC9" w:rsidRPr="00777BC9" w:rsidTr="006E2286">
        <w:trPr>
          <w:trHeight w:val="315"/>
        </w:trPr>
        <w:tc>
          <w:tcPr>
            <w:tcW w:w="9180"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Минимальное (рекомендованное) количество экспертов на 1 выпускника </w:t>
            </w:r>
          </w:p>
        </w:tc>
        <w:tc>
          <w:tcPr>
            <w:tcW w:w="1134"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1 </w:t>
            </w:r>
          </w:p>
        </w:tc>
      </w:tr>
      <w:tr w:rsidR="00777BC9" w:rsidRPr="00777BC9" w:rsidTr="006E2286">
        <w:trPr>
          <w:trHeight w:val="317"/>
        </w:trPr>
        <w:tc>
          <w:tcPr>
            <w:tcW w:w="9180"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Минимальное (рекомендованное) количество экспертов на 5 выпускников </w:t>
            </w:r>
          </w:p>
        </w:tc>
        <w:tc>
          <w:tcPr>
            <w:tcW w:w="1134" w:type="dxa"/>
          </w:tcPr>
          <w:p w:rsidR="00777BC9" w:rsidRPr="00777BC9" w:rsidRDefault="00777BC9" w:rsidP="00777BC9">
            <w:pPr>
              <w:autoSpaceDE w:val="0"/>
              <w:autoSpaceDN w:val="0"/>
              <w:adjustRightInd w:val="0"/>
              <w:rPr>
                <w:rFonts w:eastAsiaTheme="minorHAnsi"/>
                <w:color w:val="000000"/>
                <w:sz w:val="23"/>
                <w:szCs w:val="23"/>
                <w:lang w:eastAsia="en-US"/>
              </w:rPr>
            </w:pPr>
            <w:r w:rsidRPr="00777BC9">
              <w:rPr>
                <w:rFonts w:eastAsiaTheme="minorHAnsi"/>
                <w:color w:val="000000"/>
                <w:sz w:val="23"/>
                <w:szCs w:val="23"/>
                <w:lang w:eastAsia="en-US"/>
              </w:rPr>
              <w:t xml:space="preserve">3 </w:t>
            </w:r>
          </w:p>
        </w:tc>
      </w:tr>
    </w:tbl>
    <w:p w:rsidR="00777BC9" w:rsidRDefault="00777BC9" w:rsidP="00777BC9">
      <w:pPr>
        <w:pStyle w:val="Default"/>
      </w:pPr>
    </w:p>
    <w:p w:rsidR="00777BC9" w:rsidRPr="006E2286" w:rsidRDefault="00777BC9" w:rsidP="006E2286">
      <w:pPr>
        <w:pStyle w:val="Default"/>
        <w:jc w:val="center"/>
      </w:pPr>
      <w:r w:rsidRPr="006E2286">
        <w:rPr>
          <w:b/>
          <w:bCs/>
        </w:rPr>
        <w:t>1.5. Инструкция по технике безопасности</w:t>
      </w:r>
    </w:p>
    <w:p w:rsidR="00777BC9" w:rsidRPr="006E2286" w:rsidRDefault="00777BC9" w:rsidP="00777BC9">
      <w:pPr>
        <w:pStyle w:val="Default"/>
      </w:pPr>
    </w:p>
    <w:p w:rsidR="00777BC9" w:rsidRPr="006E2286" w:rsidRDefault="00777BC9" w:rsidP="006E2286">
      <w:pPr>
        <w:pStyle w:val="Default"/>
        <w:spacing w:after="201"/>
        <w:jc w:val="both"/>
      </w:pPr>
      <w:r w:rsidRPr="006E2286">
        <w:t xml:space="preserve">1. 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 </w:t>
      </w:r>
    </w:p>
    <w:p w:rsidR="00777BC9" w:rsidRPr="006E2286" w:rsidRDefault="00777BC9" w:rsidP="006E2286">
      <w:pPr>
        <w:pStyle w:val="Default"/>
        <w:spacing w:after="240"/>
        <w:jc w:val="both"/>
      </w:pPr>
      <w:r w:rsidRPr="006E2286">
        <w:t xml:space="preserve">2. 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w:t>
      </w:r>
    </w:p>
    <w:p w:rsidR="006E2286" w:rsidRDefault="00777BC9" w:rsidP="006E2286">
      <w:pPr>
        <w:pStyle w:val="Default"/>
        <w:jc w:val="both"/>
        <w:rPr>
          <w:b/>
          <w:bCs/>
        </w:rPr>
      </w:pPr>
      <w:r w:rsidRPr="006E2286">
        <w:rPr>
          <w:b/>
          <w:bCs/>
        </w:rPr>
        <w:t xml:space="preserve">Инструкция: </w:t>
      </w:r>
    </w:p>
    <w:p w:rsidR="00777BC9" w:rsidRPr="006E2286" w:rsidRDefault="00777BC9" w:rsidP="006E2286">
      <w:pPr>
        <w:pStyle w:val="Default"/>
        <w:jc w:val="both"/>
      </w:pPr>
      <w:r w:rsidRPr="006E2286">
        <w:rPr>
          <w:i/>
          <w:iCs/>
        </w:rPr>
        <w:t xml:space="preserve">Техника безопасности при работе с ножом </w:t>
      </w:r>
    </w:p>
    <w:p w:rsidR="00777BC9" w:rsidRPr="006E2286" w:rsidRDefault="00777BC9" w:rsidP="006E2286">
      <w:pPr>
        <w:pStyle w:val="Default"/>
        <w:jc w:val="both"/>
      </w:pPr>
      <w:r w:rsidRPr="006E2286">
        <w:t xml:space="preserve">1. Рукоятка ножа должна быть гладкой, без выступающих заклепок. </w:t>
      </w:r>
    </w:p>
    <w:p w:rsidR="00777BC9" w:rsidRPr="006E2286" w:rsidRDefault="00777BC9" w:rsidP="006E2286">
      <w:pPr>
        <w:pStyle w:val="Default"/>
        <w:jc w:val="both"/>
      </w:pPr>
      <w:r w:rsidRPr="006E2286">
        <w:t xml:space="preserve">2. Запрещается оставлять нож в обрабатываемом сырье. </w:t>
      </w:r>
    </w:p>
    <w:p w:rsidR="00777BC9" w:rsidRPr="006E2286" w:rsidRDefault="00777BC9" w:rsidP="006E2286">
      <w:pPr>
        <w:pStyle w:val="Default"/>
        <w:jc w:val="both"/>
      </w:pPr>
      <w:r w:rsidRPr="006E2286">
        <w:t xml:space="preserve">3. Запрещается подтягивать или передавать ножом продукты. </w:t>
      </w:r>
    </w:p>
    <w:p w:rsidR="00777BC9" w:rsidRPr="006E2286" w:rsidRDefault="00777BC9" w:rsidP="006E2286">
      <w:pPr>
        <w:pStyle w:val="Default"/>
        <w:jc w:val="both"/>
      </w:pPr>
    </w:p>
    <w:p w:rsidR="00777BC9" w:rsidRPr="006E2286" w:rsidRDefault="00777BC9" w:rsidP="006E2286">
      <w:pPr>
        <w:pStyle w:val="Default"/>
        <w:jc w:val="both"/>
      </w:pPr>
      <w:r w:rsidRPr="006E2286">
        <w:rPr>
          <w:i/>
          <w:iCs/>
        </w:rPr>
        <w:t xml:space="preserve">Техника безопасности с тепловым оборудованием </w:t>
      </w:r>
    </w:p>
    <w:p w:rsidR="00777BC9" w:rsidRPr="006E2286" w:rsidRDefault="00777BC9" w:rsidP="006E2286">
      <w:pPr>
        <w:pStyle w:val="Default"/>
        <w:jc w:val="both"/>
      </w:pPr>
      <w:r w:rsidRPr="006E2286">
        <w:t xml:space="preserve">1. Выбирать нужный для работы режим. </w:t>
      </w:r>
    </w:p>
    <w:p w:rsidR="00777BC9" w:rsidRPr="006E2286" w:rsidRDefault="00777BC9" w:rsidP="006E2286">
      <w:pPr>
        <w:pStyle w:val="Default"/>
        <w:jc w:val="both"/>
      </w:pPr>
      <w:r w:rsidRPr="006E2286">
        <w:t xml:space="preserve">2. При работе с горячими поверхностями использовать жаропрочные рукавицы. </w:t>
      </w:r>
    </w:p>
    <w:p w:rsidR="00777BC9" w:rsidRPr="006E2286" w:rsidRDefault="00777BC9" w:rsidP="006E2286">
      <w:pPr>
        <w:pStyle w:val="Default"/>
        <w:jc w:val="both"/>
      </w:pPr>
    </w:p>
    <w:p w:rsidR="00777BC9" w:rsidRPr="006E2286" w:rsidRDefault="00777BC9" w:rsidP="006E2286">
      <w:pPr>
        <w:pStyle w:val="Default"/>
        <w:jc w:val="both"/>
      </w:pPr>
      <w:r w:rsidRPr="006E2286">
        <w:rPr>
          <w:i/>
          <w:iCs/>
        </w:rPr>
        <w:t xml:space="preserve">Техника безопасности при использовании электромеханического оборудования (блендер, миксер) </w:t>
      </w:r>
    </w:p>
    <w:p w:rsidR="00777BC9" w:rsidRPr="006E2286" w:rsidRDefault="00777BC9" w:rsidP="006E2286">
      <w:pPr>
        <w:pStyle w:val="Default"/>
        <w:jc w:val="both"/>
      </w:pPr>
      <w:r w:rsidRPr="006E2286">
        <w:t xml:space="preserve">1. Электромеханическое оборудование с переключением на различные напряжения должно иметь конструкцию, которая исключает случайное изменение положения переключателя. </w:t>
      </w:r>
    </w:p>
    <w:p w:rsidR="00777BC9" w:rsidRPr="006E2286" w:rsidRDefault="00777BC9" w:rsidP="006E2286">
      <w:pPr>
        <w:pStyle w:val="Default"/>
        <w:jc w:val="both"/>
      </w:pPr>
      <w:r w:rsidRPr="006E2286">
        <w:t xml:space="preserve">2. Перед началом работы электромеханическое оборудование необходимо осмотреть и опробовать на холостом ходу. </w:t>
      </w:r>
    </w:p>
    <w:p w:rsidR="00777BC9" w:rsidRPr="006E2286" w:rsidRDefault="00777BC9" w:rsidP="006E2286">
      <w:pPr>
        <w:pStyle w:val="Default"/>
        <w:jc w:val="both"/>
      </w:pPr>
      <w:r w:rsidRPr="006E2286">
        <w:t xml:space="preserve">3. Удаление заклинившихся продуктов или их остатков необходимо производить после полной остановки и обесточивания двигателя и рабочих органов машины. </w:t>
      </w:r>
    </w:p>
    <w:p w:rsidR="00777BC9" w:rsidRPr="006E2286" w:rsidRDefault="00777BC9" w:rsidP="00777BC9">
      <w:pPr>
        <w:pStyle w:val="Default"/>
      </w:pPr>
      <w:r w:rsidRPr="006E2286">
        <w:t xml:space="preserve">4. Необходимо прекратить подачу продукта при появлении запаха гари, постороннего шума, внезапно возникших при работе электромеханического оборудования, а также при прекращении подачи электроэнергии. </w:t>
      </w:r>
    </w:p>
    <w:p w:rsidR="00777BC9" w:rsidRDefault="00777BC9" w:rsidP="00777BC9">
      <w:pPr>
        <w:pStyle w:val="Default"/>
        <w:rPr>
          <w:sz w:val="28"/>
          <w:szCs w:val="28"/>
        </w:rPr>
      </w:pPr>
    </w:p>
    <w:p w:rsidR="00777BC9" w:rsidRPr="006E2286" w:rsidRDefault="00777BC9" w:rsidP="006E2286">
      <w:pPr>
        <w:pStyle w:val="Default"/>
        <w:spacing w:after="240"/>
        <w:jc w:val="center"/>
      </w:pPr>
      <w:r w:rsidRPr="006E2286">
        <w:rPr>
          <w:b/>
          <w:bCs/>
        </w:rPr>
        <w:t>1.6. Образец задания</w:t>
      </w:r>
    </w:p>
    <w:p w:rsidR="006E2286" w:rsidRDefault="006E2286" w:rsidP="006E2286">
      <w:pPr>
        <w:pStyle w:val="31"/>
        <w:spacing w:after="0" w:line="276" w:lineRule="auto"/>
        <w:ind w:left="0" w:right="92"/>
        <w:jc w:val="both"/>
        <w:rPr>
          <w:rFonts w:eastAsiaTheme="minorHAnsi"/>
          <w:color w:val="000000"/>
          <w:sz w:val="24"/>
          <w:szCs w:val="24"/>
          <w:lang w:eastAsia="en-US"/>
        </w:rPr>
      </w:pPr>
      <w:r w:rsidRPr="006E2286">
        <w:rPr>
          <w:rFonts w:eastAsiaTheme="minorHAnsi"/>
          <w:color w:val="000000"/>
          <w:sz w:val="24"/>
          <w:szCs w:val="24"/>
          <w:lang w:eastAsia="en-US"/>
        </w:rPr>
        <w:t xml:space="preserve">Модуль 1: </w:t>
      </w:r>
    </w:p>
    <w:p w:rsidR="00806DBC" w:rsidRPr="006E2286" w:rsidRDefault="00777BC9" w:rsidP="006E2286">
      <w:pPr>
        <w:pStyle w:val="31"/>
        <w:spacing w:line="276" w:lineRule="auto"/>
        <w:ind w:left="0" w:right="92"/>
        <w:jc w:val="both"/>
        <w:rPr>
          <w:rFonts w:eastAsiaTheme="minorHAnsi"/>
          <w:color w:val="000000"/>
          <w:sz w:val="24"/>
          <w:szCs w:val="24"/>
          <w:lang w:eastAsia="en-US"/>
        </w:rPr>
      </w:pPr>
      <w:r w:rsidRPr="006E2286">
        <w:rPr>
          <w:rFonts w:eastAsiaTheme="minorHAnsi"/>
          <w:color w:val="000000"/>
          <w:sz w:val="24"/>
          <w:szCs w:val="24"/>
          <w:lang w:eastAsia="en-US"/>
        </w:rPr>
        <w:lastRenderedPageBreak/>
        <w:t xml:space="preserve">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color w:val="000000"/>
          <w:lang w:eastAsia="en-US"/>
        </w:rPr>
        <w:t xml:space="preserve">Задание модуля </w:t>
      </w:r>
      <w:r w:rsidR="006E2286">
        <w:rPr>
          <w:rFonts w:eastAsiaTheme="minorHAnsi"/>
          <w:color w:val="000000"/>
          <w:lang w:eastAsia="en-US"/>
        </w:rPr>
        <w:t>1</w:t>
      </w:r>
      <w:r w:rsidRPr="006E2286">
        <w:rPr>
          <w:rFonts w:eastAsiaTheme="minorHAnsi"/>
          <w:color w:val="000000"/>
          <w:lang w:eastAsia="en-US"/>
        </w:rPr>
        <w:t xml:space="preserve">: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i/>
          <w:iCs/>
          <w:color w:val="000000"/>
          <w:lang w:eastAsia="en-US"/>
        </w:rPr>
        <w:t xml:space="preserve">1. Приготовить горячее блюдо из птицы.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i/>
          <w:iCs/>
          <w:color w:val="000000"/>
          <w:lang w:eastAsia="en-US"/>
        </w:rPr>
        <w:t xml:space="preserve">2. Обязательно наличие сложного гарнира и соуса.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i/>
          <w:iCs/>
          <w:color w:val="000000"/>
          <w:lang w:eastAsia="en-US"/>
        </w:rPr>
        <w:t xml:space="preserve">3. Допускаются дополнительные гарниры на усмотрение участника.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i/>
          <w:iCs/>
          <w:color w:val="000000"/>
          <w:lang w:eastAsia="en-US"/>
        </w:rPr>
        <w:t xml:space="preserve">4. Подается две идентичные порции на белой круглой плоской тарелке диаметром 30-32 см.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color w:val="000000"/>
          <w:lang w:eastAsia="en-US"/>
        </w:rPr>
        <w:t xml:space="preserve">5. </w:t>
      </w:r>
      <w:r w:rsidRPr="006E2286">
        <w:rPr>
          <w:rFonts w:eastAsiaTheme="minorHAnsi"/>
          <w:i/>
          <w:iCs/>
          <w:color w:val="000000"/>
          <w:lang w:eastAsia="en-US"/>
        </w:rPr>
        <w:t xml:space="preserve">Масса одной порции 180-250 г. </w:t>
      </w:r>
    </w:p>
    <w:p w:rsidR="00777BC9" w:rsidRPr="006E2286" w:rsidRDefault="00777BC9" w:rsidP="006E2286">
      <w:pPr>
        <w:autoSpaceDE w:val="0"/>
        <w:autoSpaceDN w:val="0"/>
        <w:adjustRightInd w:val="0"/>
        <w:spacing w:after="240"/>
        <w:jc w:val="both"/>
        <w:rPr>
          <w:rFonts w:eastAsiaTheme="minorHAnsi"/>
          <w:color w:val="000000"/>
          <w:lang w:eastAsia="en-US"/>
        </w:rPr>
      </w:pPr>
      <w:r w:rsidRPr="006E2286">
        <w:rPr>
          <w:rFonts w:eastAsiaTheme="minorHAnsi"/>
          <w:i/>
          <w:iCs/>
          <w:color w:val="000000"/>
          <w:lang w:eastAsia="en-US"/>
        </w:rPr>
        <w:t xml:space="preserve">6. Температура основного компонента блюда минимум 65 </w:t>
      </w:r>
      <w:r w:rsidRPr="006E2286">
        <w:rPr>
          <w:rFonts w:eastAsiaTheme="minorHAnsi"/>
          <w:i/>
          <w:iCs/>
          <w:color w:val="000000"/>
          <w:vertAlign w:val="superscript"/>
          <w:lang w:eastAsia="en-US"/>
        </w:rPr>
        <w:t>0</w:t>
      </w:r>
      <w:r w:rsidRPr="006E2286">
        <w:rPr>
          <w:rFonts w:eastAsiaTheme="minorHAnsi"/>
          <w:i/>
          <w:iCs/>
          <w:color w:val="000000"/>
          <w:lang w:eastAsia="en-US"/>
        </w:rPr>
        <w:t xml:space="preserve">С. </w:t>
      </w:r>
    </w:p>
    <w:p w:rsidR="006E2286" w:rsidRPr="006E2286" w:rsidRDefault="006E2286" w:rsidP="006E2286">
      <w:pPr>
        <w:autoSpaceDE w:val="0"/>
        <w:autoSpaceDN w:val="0"/>
        <w:adjustRightInd w:val="0"/>
        <w:jc w:val="both"/>
        <w:rPr>
          <w:rFonts w:eastAsiaTheme="minorHAnsi"/>
          <w:color w:val="000000"/>
          <w:lang w:eastAsia="en-US"/>
        </w:rPr>
      </w:pPr>
      <w:r w:rsidRPr="006E2286">
        <w:rPr>
          <w:rFonts w:eastAsiaTheme="minorHAnsi"/>
          <w:color w:val="000000"/>
          <w:lang w:eastAsia="en-US"/>
        </w:rPr>
        <w:t xml:space="preserve">Модуль 2: </w:t>
      </w:r>
    </w:p>
    <w:p w:rsidR="006E2286" w:rsidRPr="006E2286" w:rsidRDefault="006E2286" w:rsidP="006E2286">
      <w:pPr>
        <w:pStyle w:val="31"/>
        <w:spacing w:line="276" w:lineRule="auto"/>
        <w:ind w:left="0" w:right="92"/>
        <w:jc w:val="both"/>
        <w:rPr>
          <w:caps/>
          <w:sz w:val="24"/>
          <w:szCs w:val="24"/>
        </w:rPr>
      </w:pPr>
      <w:r w:rsidRPr="006E2286">
        <w:rPr>
          <w:rFonts w:eastAsiaTheme="minorHAnsi"/>
          <w:color w:val="000000"/>
          <w:sz w:val="24"/>
          <w:szCs w:val="24"/>
          <w:lang w:eastAsia="en-US"/>
        </w:rPr>
        <w:t xml:space="preserve">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 </w:t>
      </w:r>
    </w:p>
    <w:p w:rsidR="006E2286" w:rsidRPr="006E2286" w:rsidRDefault="006E2286" w:rsidP="006E2286">
      <w:pPr>
        <w:autoSpaceDE w:val="0"/>
        <w:autoSpaceDN w:val="0"/>
        <w:adjustRightInd w:val="0"/>
        <w:jc w:val="both"/>
        <w:rPr>
          <w:rFonts w:eastAsiaTheme="minorHAnsi"/>
          <w:color w:val="000000"/>
          <w:lang w:eastAsia="en-US"/>
        </w:rPr>
      </w:pPr>
      <w:r w:rsidRPr="006E2286">
        <w:rPr>
          <w:rFonts w:eastAsiaTheme="minorHAnsi"/>
          <w:color w:val="000000"/>
          <w:lang w:eastAsia="en-US"/>
        </w:rPr>
        <w:t xml:space="preserve">Задание модуля </w:t>
      </w:r>
      <w:r>
        <w:rPr>
          <w:rFonts w:eastAsiaTheme="minorHAnsi"/>
          <w:color w:val="000000"/>
          <w:lang w:eastAsia="en-US"/>
        </w:rPr>
        <w:t>2</w:t>
      </w:r>
      <w:r w:rsidRPr="006E2286">
        <w:rPr>
          <w:rFonts w:eastAsiaTheme="minorHAnsi"/>
          <w:color w:val="000000"/>
          <w:lang w:eastAsia="en-US"/>
        </w:rPr>
        <w:t xml:space="preserve">: </w:t>
      </w:r>
    </w:p>
    <w:p w:rsidR="006E2286" w:rsidRPr="006E2286" w:rsidRDefault="006E2286" w:rsidP="006E2286">
      <w:pPr>
        <w:autoSpaceDE w:val="0"/>
        <w:autoSpaceDN w:val="0"/>
        <w:adjustRightInd w:val="0"/>
        <w:jc w:val="both"/>
        <w:rPr>
          <w:rFonts w:eastAsiaTheme="minorHAnsi"/>
          <w:color w:val="000000"/>
          <w:lang w:eastAsia="en-US"/>
        </w:rPr>
      </w:pPr>
      <w:r w:rsidRPr="006E2286">
        <w:rPr>
          <w:rFonts w:eastAsiaTheme="minorHAnsi"/>
          <w:color w:val="000000"/>
          <w:lang w:eastAsia="en-US"/>
        </w:rPr>
        <w:t xml:space="preserve">1. Приготовить холодную закуску из птицы. </w:t>
      </w:r>
    </w:p>
    <w:p w:rsidR="006E2286" w:rsidRPr="006E2286" w:rsidRDefault="006E2286" w:rsidP="006E2286">
      <w:pPr>
        <w:autoSpaceDE w:val="0"/>
        <w:autoSpaceDN w:val="0"/>
        <w:adjustRightInd w:val="0"/>
        <w:jc w:val="both"/>
        <w:rPr>
          <w:rFonts w:eastAsiaTheme="minorHAnsi"/>
          <w:color w:val="000000"/>
          <w:lang w:eastAsia="en-US"/>
        </w:rPr>
      </w:pPr>
      <w:r w:rsidRPr="006E2286">
        <w:rPr>
          <w:rFonts w:eastAsiaTheme="minorHAnsi"/>
          <w:color w:val="000000"/>
          <w:lang w:eastAsia="en-US"/>
        </w:rPr>
        <w:t xml:space="preserve">2. Обязательно наличие сложного гарнира и соуса. </w:t>
      </w:r>
    </w:p>
    <w:p w:rsidR="006E2286" w:rsidRPr="006E2286" w:rsidRDefault="006E2286" w:rsidP="006E2286">
      <w:pPr>
        <w:autoSpaceDE w:val="0"/>
        <w:autoSpaceDN w:val="0"/>
        <w:adjustRightInd w:val="0"/>
        <w:jc w:val="both"/>
        <w:rPr>
          <w:rFonts w:eastAsiaTheme="minorHAnsi"/>
          <w:color w:val="000000"/>
          <w:lang w:eastAsia="en-US"/>
        </w:rPr>
      </w:pPr>
      <w:r w:rsidRPr="006E2286">
        <w:rPr>
          <w:rFonts w:eastAsiaTheme="minorHAnsi"/>
          <w:color w:val="000000"/>
          <w:lang w:eastAsia="en-US"/>
        </w:rPr>
        <w:t xml:space="preserve">3. Допускается наличие декора на усмотрение участника. </w:t>
      </w:r>
    </w:p>
    <w:p w:rsidR="006E2286" w:rsidRPr="006E2286" w:rsidRDefault="006E2286" w:rsidP="006E2286">
      <w:pPr>
        <w:autoSpaceDE w:val="0"/>
        <w:autoSpaceDN w:val="0"/>
        <w:adjustRightInd w:val="0"/>
        <w:jc w:val="both"/>
        <w:rPr>
          <w:rFonts w:eastAsiaTheme="minorHAnsi"/>
          <w:color w:val="000000"/>
          <w:lang w:eastAsia="en-US"/>
        </w:rPr>
      </w:pPr>
      <w:r w:rsidRPr="006E2286">
        <w:rPr>
          <w:rFonts w:eastAsiaTheme="minorHAnsi"/>
          <w:color w:val="000000"/>
          <w:lang w:eastAsia="en-US"/>
        </w:rPr>
        <w:t xml:space="preserve">4. </w:t>
      </w:r>
      <w:r w:rsidRPr="006E2286">
        <w:rPr>
          <w:rFonts w:eastAsiaTheme="minorHAnsi"/>
          <w:i/>
          <w:iCs/>
          <w:color w:val="000000"/>
          <w:lang w:eastAsia="en-US"/>
        </w:rPr>
        <w:t xml:space="preserve">Подается две идентичные порции на белой круглой плоской тарелке диаметром 30-32 см. </w:t>
      </w:r>
    </w:p>
    <w:p w:rsidR="006E2286" w:rsidRPr="006E2286" w:rsidRDefault="006E2286" w:rsidP="006E2286">
      <w:pPr>
        <w:autoSpaceDE w:val="0"/>
        <w:autoSpaceDN w:val="0"/>
        <w:adjustRightInd w:val="0"/>
        <w:jc w:val="both"/>
        <w:rPr>
          <w:rFonts w:eastAsiaTheme="minorHAnsi"/>
          <w:color w:val="000000"/>
          <w:lang w:eastAsia="en-US"/>
        </w:rPr>
      </w:pPr>
      <w:r w:rsidRPr="006E2286">
        <w:rPr>
          <w:rFonts w:eastAsiaTheme="minorHAnsi"/>
          <w:i/>
          <w:iCs/>
          <w:color w:val="000000"/>
          <w:lang w:eastAsia="en-US"/>
        </w:rPr>
        <w:t xml:space="preserve">5. Масса одной порции 70-110 г. </w:t>
      </w:r>
    </w:p>
    <w:p w:rsidR="006E2286" w:rsidRPr="006E2286" w:rsidRDefault="006E2286" w:rsidP="006E2286">
      <w:pPr>
        <w:autoSpaceDE w:val="0"/>
        <w:autoSpaceDN w:val="0"/>
        <w:adjustRightInd w:val="0"/>
        <w:spacing w:after="240"/>
        <w:jc w:val="both"/>
        <w:rPr>
          <w:rFonts w:eastAsiaTheme="minorHAnsi"/>
          <w:color w:val="000000"/>
          <w:lang w:eastAsia="en-US"/>
        </w:rPr>
      </w:pPr>
      <w:r w:rsidRPr="006E2286">
        <w:rPr>
          <w:rFonts w:eastAsiaTheme="minorHAnsi"/>
          <w:i/>
          <w:iCs/>
          <w:color w:val="000000"/>
          <w:lang w:eastAsia="en-US"/>
        </w:rPr>
        <w:t>6. Температура основного компонента блюда 10-14</w:t>
      </w:r>
      <w:r w:rsidRPr="006E2286">
        <w:rPr>
          <w:rFonts w:eastAsiaTheme="minorHAnsi"/>
          <w:i/>
          <w:iCs/>
          <w:color w:val="000000"/>
          <w:vertAlign w:val="superscript"/>
          <w:lang w:eastAsia="en-US"/>
        </w:rPr>
        <w:t>0</w:t>
      </w:r>
      <w:r w:rsidRPr="006E2286">
        <w:rPr>
          <w:rFonts w:eastAsiaTheme="minorHAnsi"/>
          <w:i/>
          <w:iCs/>
          <w:color w:val="000000"/>
          <w:lang w:eastAsia="en-US"/>
        </w:rPr>
        <w:t xml:space="preserve">С.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color w:val="000000"/>
          <w:lang w:eastAsia="en-US"/>
        </w:rPr>
        <w:t xml:space="preserve">Модуль 3: </w:t>
      </w:r>
    </w:p>
    <w:p w:rsidR="00777BC9" w:rsidRPr="006E2286" w:rsidRDefault="00777BC9" w:rsidP="006E2286">
      <w:pPr>
        <w:pStyle w:val="31"/>
        <w:spacing w:line="276" w:lineRule="auto"/>
        <w:ind w:left="0" w:right="92"/>
        <w:jc w:val="both"/>
        <w:rPr>
          <w:rFonts w:eastAsiaTheme="minorHAnsi"/>
          <w:color w:val="000000"/>
          <w:sz w:val="24"/>
          <w:szCs w:val="24"/>
          <w:lang w:eastAsia="en-US"/>
        </w:rPr>
      </w:pPr>
      <w:r w:rsidRPr="006E2286">
        <w:rPr>
          <w:rFonts w:eastAsiaTheme="minorHAnsi"/>
          <w:color w:val="000000"/>
          <w:sz w:val="24"/>
          <w:szCs w:val="24"/>
          <w:lang w:eastAsia="en-US"/>
        </w:rPr>
        <w:t xml:space="preserve">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color w:val="000000"/>
          <w:lang w:eastAsia="en-US"/>
        </w:rPr>
        <w:t xml:space="preserve">Задание модуля 3: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i/>
          <w:iCs/>
          <w:color w:val="000000"/>
          <w:lang w:eastAsia="en-US"/>
        </w:rPr>
        <w:t xml:space="preserve">1. Приготовить холодный десерт.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i/>
          <w:iCs/>
          <w:color w:val="000000"/>
          <w:lang w:eastAsia="en-US"/>
        </w:rPr>
        <w:t xml:space="preserve">2. Основная составляющая - выпеченный элемент.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i/>
          <w:iCs/>
          <w:color w:val="000000"/>
          <w:lang w:eastAsia="en-US"/>
        </w:rPr>
        <w:t xml:space="preserve">3. Обязательно наличие гарнира и соуса.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i/>
          <w:iCs/>
          <w:color w:val="000000"/>
          <w:lang w:eastAsia="en-US"/>
        </w:rPr>
        <w:t xml:space="preserve">4. Допускается дополнительный гарнир и декор на усмотрение участника.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i/>
          <w:iCs/>
          <w:color w:val="000000"/>
          <w:lang w:eastAsia="en-US"/>
        </w:rPr>
        <w:t xml:space="preserve">5. Подается две идентичные порции на белой круглой плоской тарелке диаметром 30-32 см.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color w:val="000000"/>
          <w:lang w:eastAsia="en-US"/>
        </w:rPr>
        <w:t xml:space="preserve">6. </w:t>
      </w:r>
      <w:r w:rsidRPr="006E2286">
        <w:rPr>
          <w:rFonts w:eastAsiaTheme="minorHAnsi"/>
          <w:i/>
          <w:iCs/>
          <w:color w:val="000000"/>
          <w:lang w:eastAsia="en-US"/>
        </w:rPr>
        <w:t xml:space="preserve">Масса одной порции минимум 90-130 г. </w:t>
      </w:r>
    </w:p>
    <w:p w:rsidR="00777BC9" w:rsidRPr="006E2286" w:rsidRDefault="00777BC9" w:rsidP="006E2286">
      <w:pPr>
        <w:autoSpaceDE w:val="0"/>
        <w:autoSpaceDN w:val="0"/>
        <w:adjustRightInd w:val="0"/>
        <w:jc w:val="both"/>
        <w:rPr>
          <w:rFonts w:eastAsiaTheme="minorHAnsi"/>
          <w:color w:val="000000"/>
          <w:lang w:eastAsia="en-US"/>
        </w:rPr>
      </w:pPr>
      <w:r w:rsidRPr="006E2286">
        <w:rPr>
          <w:rFonts w:eastAsiaTheme="minorHAnsi"/>
          <w:color w:val="000000"/>
          <w:lang w:eastAsia="en-US"/>
        </w:rPr>
        <w:t xml:space="preserve">7. </w:t>
      </w:r>
      <w:r w:rsidRPr="006E2286">
        <w:rPr>
          <w:rFonts w:eastAsiaTheme="minorHAnsi"/>
          <w:i/>
          <w:iCs/>
          <w:color w:val="000000"/>
          <w:lang w:eastAsia="en-US"/>
        </w:rPr>
        <w:t>Температура по выпеченному элементу10-14</w:t>
      </w:r>
      <w:r w:rsidRPr="006E2286">
        <w:rPr>
          <w:rFonts w:eastAsiaTheme="minorHAnsi"/>
          <w:i/>
          <w:iCs/>
          <w:color w:val="000000"/>
          <w:vertAlign w:val="superscript"/>
          <w:lang w:eastAsia="en-US"/>
        </w:rPr>
        <w:t>0</w:t>
      </w:r>
      <w:r w:rsidRPr="006E2286">
        <w:rPr>
          <w:rFonts w:eastAsiaTheme="minorHAnsi"/>
          <w:i/>
          <w:iCs/>
          <w:color w:val="000000"/>
          <w:lang w:eastAsia="en-US"/>
        </w:rPr>
        <w:t xml:space="preserve">С. </w:t>
      </w:r>
    </w:p>
    <w:p w:rsidR="006E2286" w:rsidRDefault="006E2286">
      <w:pPr>
        <w:spacing w:after="200" w:line="276" w:lineRule="auto"/>
        <w:rPr>
          <w:rFonts w:eastAsiaTheme="minorHAnsi"/>
          <w:color w:val="000000"/>
          <w:sz w:val="23"/>
          <w:szCs w:val="23"/>
          <w:lang w:eastAsia="en-US"/>
        </w:rPr>
      </w:pPr>
      <w:r>
        <w:rPr>
          <w:rFonts w:eastAsiaTheme="minorHAnsi"/>
          <w:color w:val="000000"/>
          <w:sz w:val="23"/>
          <w:szCs w:val="23"/>
          <w:lang w:eastAsia="en-US"/>
        </w:rPr>
        <w:br w:type="page"/>
      </w:r>
    </w:p>
    <w:p w:rsidR="00777BC9" w:rsidRDefault="006E2286" w:rsidP="006E2286">
      <w:pPr>
        <w:pStyle w:val="31"/>
        <w:spacing w:line="276" w:lineRule="auto"/>
        <w:ind w:left="0" w:right="92"/>
        <w:jc w:val="right"/>
        <w:rPr>
          <w:rFonts w:eastAsiaTheme="minorHAnsi"/>
          <w:color w:val="000000"/>
          <w:sz w:val="23"/>
          <w:szCs w:val="23"/>
          <w:lang w:eastAsia="en-US"/>
        </w:rPr>
      </w:pPr>
      <w:r>
        <w:rPr>
          <w:rFonts w:eastAsiaTheme="minorHAnsi"/>
          <w:color w:val="000000"/>
          <w:sz w:val="23"/>
          <w:szCs w:val="23"/>
          <w:lang w:eastAsia="en-US"/>
        </w:rPr>
        <w:lastRenderedPageBreak/>
        <w:t>Приложение к ОМ</w:t>
      </w:r>
    </w:p>
    <w:p w:rsidR="00777BC9" w:rsidRPr="006E2286" w:rsidRDefault="00777BC9" w:rsidP="006E2286">
      <w:pPr>
        <w:pStyle w:val="31"/>
        <w:spacing w:line="276" w:lineRule="auto"/>
        <w:ind w:left="0" w:right="92"/>
        <w:jc w:val="center"/>
        <w:rPr>
          <w:rFonts w:eastAsiaTheme="minorHAnsi"/>
          <w:color w:val="000000"/>
          <w:sz w:val="24"/>
          <w:szCs w:val="24"/>
          <w:lang w:eastAsia="en-US"/>
        </w:rPr>
      </w:pPr>
      <w:r w:rsidRPr="006E2286">
        <w:rPr>
          <w:b/>
          <w:bCs/>
          <w:sz w:val="24"/>
          <w:szCs w:val="24"/>
        </w:rPr>
        <w:t>План застройки площадки</w:t>
      </w:r>
    </w:p>
    <w:p w:rsidR="00806DBC" w:rsidRDefault="00777BC9" w:rsidP="005314FC">
      <w:pPr>
        <w:pStyle w:val="31"/>
        <w:spacing w:line="276" w:lineRule="auto"/>
        <w:ind w:left="0" w:right="92"/>
        <w:jc w:val="right"/>
        <w:rPr>
          <w:caps/>
          <w:sz w:val="24"/>
          <w:szCs w:val="24"/>
        </w:rPr>
      </w:pPr>
      <w:r w:rsidRPr="00777BC9">
        <w:rPr>
          <w:caps/>
          <w:noProof/>
          <w:sz w:val="24"/>
          <w:szCs w:val="24"/>
          <w:lang w:eastAsia="ru-RU"/>
        </w:rPr>
        <w:drawing>
          <wp:inline distT="0" distB="0" distL="0" distR="0">
            <wp:extent cx="6480810" cy="4407664"/>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4407664"/>
                    </a:xfrm>
                    <a:prstGeom prst="rect">
                      <a:avLst/>
                    </a:prstGeom>
                    <a:noFill/>
                    <a:ln>
                      <a:noFill/>
                    </a:ln>
                  </pic:spPr>
                </pic:pic>
              </a:graphicData>
            </a:graphic>
          </wp:inline>
        </w:drawing>
      </w:r>
    </w:p>
    <w:sectPr w:rsidR="00806DBC" w:rsidSect="006E2286">
      <w:footerReference w:type="default" r:id="rId10"/>
      <w:footerReference w:type="first" r:id="rId11"/>
      <w:pgSz w:w="11906" w:h="16838"/>
      <w:pgMar w:top="851"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616" w:rsidRDefault="009D5616" w:rsidP="00480C5A">
      <w:r>
        <w:separator/>
      </w:r>
    </w:p>
  </w:endnote>
  <w:endnote w:type="continuationSeparator" w:id="0">
    <w:p w:rsidR="009D5616" w:rsidRDefault="009D5616" w:rsidP="0048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792954"/>
      <w:docPartObj>
        <w:docPartGallery w:val="Page Numbers (Bottom of Page)"/>
        <w:docPartUnique/>
      </w:docPartObj>
    </w:sdtPr>
    <w:sdtContent>
      <w:p w:rsidR="005F4A8C" w:rsidRPr="00FC4403" w:rsidRDefault="005F4A8C" w:rsidP="00342C3B">
        <w:pPr>
          <w:pStyle w:val="af1"/>
          <w:jc w:val="center"/>
        </w:pPr>
        <w:r>
          <w:fldChar w:fldCharType="begin"/>
        </w:r>
        <w:r>
          <w:instrText>PAGE   \* MERGEFORMAT</w:instrText>
        </w:r>
        <w:r>
          <w:fldChar w:fldCharType="separate"/>
        </w:r>
        <w:r w:rsidR="00F34D0E">
          <w:rPr>
            <w:noProof/>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141398"/>
      <w:docPartObj>
        <w:docPartGallery w:val="Page Numbers (Bottom of Page)"/>
        <w:docPartUnique/>
      </w:docPartObj>
    </w:sdtPr>
    <w:sdtContent>
      <w:p w:rsidR="005F4A8C" w:rsidRDefault="005F4A8C" w:rsidP="005C1CED">
        <w:pPr>
          <w:pStyle w:val="af1"/>
          <w:jc w:val="center"/>
        </w:pPr>
        <w:r>
          <w:fldChar w:fldCharType="begin"/>
        </w:r>
        <w:r>
          <w:instrText>PAGE   \* MERGEFORMAT</w:instrText>
        </w:r>
        <w:r>
          <w:fldChar w:fldCharType="separate"/>
        </w:r>
        <w:r w:rsidR="00F34D0E">
          <w:rPr>
            <w:noProof/>
          </w:rPr>
          <w:t>82</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8C" w:rsidRDefault="005F4A8C" w:rsidP="00022D0C">
    <w:pPr>
      <w:pStyle w:val="af1"/>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616" w:rsidRDefault="009D5616" w:rsidP="00480C5A">
      <w:r>
        <w:separator/>
      </w:r>
    </w:p>
  </w:footnote>
  <w:footnote w:type="continuationSeparator" w:id="0">
    <w:p w:rsidR="009D5616" w:rsidRDefault="009D5616" w:rsidP="00480C5A">
      <w:r>
        <w:continuationSeparator/>
      </w:r>
    </w:p>
  </w:footnote>
  <w:footnote w:id="1">
    <w:p w:rsidR="005F4A8C" w:rsidRDefault="005F4A8C" w:rsidP="00806DBC">
      <w:pPr>
        <w:pStyle w:val="aff0"/>
        <w:jc w:val="both"/>
      </w:pPr>
      <w:r>
        <w:rPr>
          <w:rStyle w:val="aff2"/>
        </w:rPr>
        <w:footnoteRef/>
      </w:r>
      <w:r>
        <w:t xml:space="preserve"> </w:t>
      </w:r>
      <w:r w:rsidRPr="00806DBC">
        <w:t>Отдельные положения Порядка проведения государственной итоговой аттестации по программам СПО, утвержденного приказом Министерства просвещения Российской Федерации от 08.11.2021 № 800.</w:t>
      </w:r>
      <w:r>
        <w:rPr>
          <w:rFonts w:ascii="Calibri" w:hAnsi="Calibri" w:cs="Calibri"/>
        </w:rPr>
        <w:t xml:space="preserve"> </w:t>
      </w:r>
      <w:r>
        <w:t xml:space="preserve"> </w:t>
      </w:r>
    </w:p>
  </w:footnote>
  <w:footnote w:id="2">
    <w:p w:rsidR="005F4A8C" w:rsidRDefault="005F4A8C">
      <w:pPr>
        <w:pStyle w:val="aff0"/>
      </w:pPr>
      <w:r>
        <w:rPr>
          <w:rStyle w:val="aff2"/>
        </w:rPr>
        <w:footnoteRef/>
      </w:r>
      <w:r>
        <w:t xml:space="preserve"> В академических часах</w:t>
      </w:r>
    </w:p>
  </w:footnote>
  <w:footnote w:id="3">
    <w:p w:rsidR="005F4A8C" w:rsidRDefault="005F4A8C">
      <w:pPr>
        <w:pStyle w:val="aff0"/>
      </w:pPr>
      <w:r>
        <w:rPr>
          <w:rStyle w:val="aff2"/>
        </w:rPr>
        <w:footnoteRef/>
      </w:r>
      <w:r>
        <w:t xml:space="preserve"> В соответствии с ФГОС</w:t>
      </w:r>
    </w:p>
  </w:footnote>
  <w:footnote w:id="4">
    <w:p w:rsidR="005F4A8C" w:rsidRDefault="005F4A8C">
      <w:pPr>
        <w:pStyle w:val="aff0"/>
      </w:pPr>
      <w:r>
        <w:rPr>
          <w:rStyle w:val="aff2"/>
        </w:rPr>
        <w:footnoteRef/>
      </w:r>
      <w:r>
        <w:t xml:space="preserve"> Наименование модуля задания совпадает с видом профессиональной деятельности (ФГОС СПО).  </w:t>
      </w:r>
    </w:p>
  </w:footnote>
  <w:footnote w:id="5">
    <w:p w:rsidR="004E0C24" w:rsidRDefault="004E0C24" w:rsidP="001D36DC">
      <w:pPr>
        <w:pStyle w:val="aff0"/>
        <w:jc w:val="both"/>
      </w:pPr>
      <w:r>
        <w:rPr>
          <w:rStyle w:val="aff2"/>
        </w:rPr>
        <w:footnoteRef/>
      </w:r>
      <w:r>
        <w:t xml:space="preserve"> </w:t>
      </w:r>
      <w:r>
        <w:t xml:space="preserve">Формулировка критерия оценивания совпадает с наименованием профессиональной (общей) компетенции и начинается с отглагольного существительного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27801762"/>
    <w:multiLevelType w:val="multilevel"/>
    <w:tmpl w:val="6E2AB8A6"/>
    <w:lvl w:ilvl="0">
      <w:start w:val="6"/>
      <w:numFmt w:val="decimal"/>
      <w:pStyle w:val="2"/>
      <w:lvlText w:val="%1"/>
      <w:lvlJc w:val="left"/>
      <w:pPr>
        <w:ind w:left="540" w:hanging="620"/>
      </w:pPr>
      <w:rPr>
        <w:rFonts w:hint="default"/>
        <w:lang w:val="ru-RU" w:eastAsia="en-US" w:bidi="ar-SA"/>
      </w:rPr>
    </w:lvl>
    <w:lvl w:ilvl="1">
      <w:start w:val="1"/>
      <w:numFmt w:val="decimal"/>
      <w:lvlText w:val="%1.%2."/>
      <w:lvlJc w:val="left"/>
      <w:pPr>
        <w:ind w:left="540" w:hanging="6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29" w:hanging="620"/>
      </w:pPr>
      <w:rPr>
        <w:rFonts w:hint="default"/>
        <w:lang w:val="ru-RU" w:eastAsia="en-US" w:bidi="ar-SA"/>
      </w:rPr>
    </w:lvl>
    <w:lvl w:ilvl="3">
      <w:numFmt w:val="bullet"/>
      <w:lvlText w:val="•"/>
      <w:lvlJc w:val="left"/>
      <w:pPr>
        <w:ind w:left="3523" w:hanging="620"/>
      </w:pPr>
      <w:rPr>
        <w:rFonts w:hint="default"/>
        <w:lang w:val="ru-RU" w:eastAsia="en-US" w:bidi="ar-SA"/>
      </w:rPr>
    </w:lvl>
    <w:lvl w:ilvl="4">
      <w:numFmt w:val="bullet"/>
      <w:lvlText w:val="•"/>
      <w:lvlJc w:val="left"/>
      <w:pPr>
        <w:ind w:left="4518" w:hanging="620"/>
      </w:pPr>
      <w:rPr>
        <w:rFonts w:hint="default"/>
        <w:lang w:val="ru-RU" w:eastAsia="en-US" w:bidi="ar-SA"/>
      </w:rPr>
    </w:lvl>
    <w:lvl w:ilvl="5">
      <w:numFmt w:val="bullet"/>
      <w:lvlText w:val="•"/>
      <w:lvlJc w:val="left"/>
      <w:pPr>
        <w:ind w:left="5512" w:hanging="620"/>
      </w:pPr>
      <w:rPr>
        <w:rFonts w:hint="default"/>
        <w:lang w:val="ru-RU" w:eastAsia="en-US" w:bidi="ar-SA"/>
      </w:rPr>
    </w:lvl>
    <w:lvl w:ilvl="6">
      <w:numFmt w:val="bullet"/>
      <w:lvlText w:val="•"/>
      <w:lvlJc w:val="left"/>
      <w:pPr>
        <w:ind w:left="6507" w:hanging="620"/>
      </w:pPr>
      <w:rPr>
        <w:rFonts w:hint="default"/>
        <w:lang w:val="ru-RU" w:eastAsia="en-US" w:bidi="ar-SA"/>
      </w:rPr>
    </w:lvl>
    <w:lvl w:ilvl="7">
      <w:numFmt w:val="bullet"/>
      <w:lvlText w:val="•"/>
      <w:lvlJc w:val="left"/>
      <w:pPr>
        <w:ind w:left="7501" w:hanging="620"/>
      </w:pPr>
      <w:rPr>
        <w:rFonts w:hint="default"/>
        <w:lang w:val="ru-RU" w:eastAsia="en-US" w:bidi="ar-SA"/>
      </w:rPr>
    </w:lvl>
    <w:lvl w:ilvl="8">
      <w:numFmt w:val="bullet"/>
      <w:lvlText w:val="•"/>
      <w:lvlJc w:val="left"/>
      <w:pPr>
        <w:ind w:left="8496" w:hanging="620"/>
      </w:pPr>
      <w:rPr>
        <w:rFonts w:hint="default"/>
        <w:lang w:val="ru-RU" w:eastAsia="en-US" w:bidi="ar-SA"/>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1BB2"/>
    <w:rsid w:val="0000655A"/>
    <w:rsid w:val="0001256B"/>
    <w:rsid w:val="00022D0C"/>
    <w:rsid w:val="00031976"/>
    <w:rsid w:val="0004325C"/>
    <w:rsid w:val="00044AE0"/>
    <w:rsid w:val="000528D3"/>
    <w:rsid w:val="0006585F"/>
    <w:rsid w:val="00075303"/>
    <w:rsid w:val="000813B8"/>
    <w:rsid w:val="00081ED6"/>
    <w:rsid w:val="00090FC4"/>
    <w:rsid w:val="000937D0"/>
    <w:rsid w:val="000A17C8"/>
    <w:rsid w:val="000B5831"/>
    <w:rsid w:val="000D17A8"/>
    <w:rsid w:val="000E296F"/>
    <w:rsid w:val="00106516"/>
    <w:rsid w:val="001402A2"/>
    <w:rsid w:val="00143DA9"/>
    <w:rsid w:val="0014645F"/>
    <w:rsid w:val="00153099"/>
    <w:rsid w:val="00155713"/>
    <w:rsid w:val="00160534"/>
    <w:rsid w:val="00180450"/>
    <w:rsid w:val="001A4E95"/>
    <w:rsid w:val="001C08FB"/>
    <w:rsid w:val="001C23DB"/>
    <w:rsid w:val="001C5579"/>
    <w:rsid w:val="001D36DC"/>
    <w:rsid w:val="001E0C3D"/>
    <w:rsid w:val="001E1E48"/>
    <w:rsid w:val="001E7B1C"/>
    <w:rsid w:val="001F2FDE"/>
    <w:rsid w:val="00211CC9"/>
    <w:rsid w:val="00211DC7"/>
    <w:rsid w:val="0022227F"/>
    <w:rsid w:val="0022275F"/>
    <w:rsid w:val="00242A4E"/>
    <w:rsid w:val="00243087"/>
    <w:rsid w:val="00263D54"/>
    <w:rsid w:val="0026473B"/>
    <w:rsid w:val="00280825"/>
    <w:rsid w:val="002A09B0"/>
    <w:rsid w:val="002A478F"/>
    <w:rsid w:val="002E6B4A"/>
    <w:rsid w:val="002F2B8C"/>
    <w:rsid w:val="0030323E"/>
    <w:rsid w:val="003062B5"/>
    <w:rsid w:val="0032156F"/>
    <w:rsid w:val="0032362B"/>
    <w:rsid w:val="00324247"/>
    <w:rsid w:val="00326DAC"/>
    <w:rsid w:val="0033116A"/>
    <w:rsid w:val="00342861"/>
    <w:rsid w:val="00342C3B"/>
    <w:rsid w:val="00344C20"/>
    <w:rsid w:val="00354B8F"/>
    <w:rsid w:val="00355C66"/>
    <w:rsid w:val="00356F7A"/>
    <w:rsid w:val="003649DC"/>
    <w:rsid w:val="00376AE9"/>
    <w:rsid w:val="00380B4C"/>
    <w:rsid w:val="0038118E"/>
    <w:rsid w:val="00381F6D"/>
    <w:rsid w:val="0038513A"/>
    <w:rsid w:val="00390B20"/>
    <w:rsid w:val="003936F2"/>
    <w:rsid w:val="003A1AA2"/>
    <w:rsid w:val="003A543E"/>
    <w:rsid w:val="003B547E"/>
    <w:rsid w:val="003C0307"/>
    <w:rsid w:val="003D5B9F"/>
    <w:rsid w:val="003D5DE2"/>
    <w:rsid w:val="00401A4D"/>
    <w:rsid w:val="0040259D"/>
    <w:rsid w:val="0040707E"/>
    <w:rsid w:val="004105A9"/>
    <w:rsid w:val="0042033E"/>
    <w:rsid w:val="00424535"/>
    <w:rsid w:val="00440CEE"/>
    <w:rsid w:val="00447910"/>
    <w:rsid w:val="00472378"/>
    <w:rsid w:val="00474A18"/>
    <w:rsid w:val="00480C5A"/>
    <w:rsid w:val="00487E72"/>
    <w:rsid w:val="00490B19"/>
    <w:rsid w:val="004A09FE"/>
    <w:rsid w:val="004A4EBA"/>
    <w:rsid w:val="004B0676"/>
    <w:rsid w:val="004B094E"/>
    <w:rsid w:val="004B15E1"/>
    <w:rsid w:val="004B1F76"/>
    <w:rsid w:val="004B2C3C"/>
    <w:rsid w:val="004B2E1B"/>
    <w:rsid w:val="004B6232"/>
    <w:rsid w:val="004C349D"/>
    <w:rsid w:val="004E0C24"/>
    <w:rsid w:val="004F0A43"/>
    <w:rsid w:val="004F1C49"/>
    <w:rsid w:val="005038AA"/>
    <w:rsid w:val="005174B5"/>
    <w:rsid w:val="00520220"/>
    <w:rsid w:val="005314FC"/>
    <w:rsid w:val="00531B82"/>
    <w:rsid w:val="00532112"/>
    <w:rsid w:val="0053665D"/>
    <w:rsid w:val="005533E7"/>
    <w:rsid w:val="00563E60"/>
    <w:rsid w:val="0056512A"/>
    <w:rsid w:val="00580225"/>
    <w:rsid w:val="0058483F"/>
    <w:rsid w:val="0059074C"/>
    <w:rsid w:val="00597064"/>
    <w:rsid w:val="005A0A17"/>
    <w:rsid w:val="005A0ECE"/>
    <w:rsid w:val="005C0C93"/>
    <w:rsid w:val="005C1CED"/>
    <w:rsid w:val="005C3991"/>
    <w:rsid w:val="005C4056"/>
    <w:rsid w:val="005C44DE"/>
    <w:rsid w:val="005E14D9"/>
    <w:rsid w:val="005E767C"/>
    <w:rsid w:val="005F4A8C"/>
    <w:rsid w:val="00606E77"/>
    <w:rsid w:val="00615FC6"/>
    <w:rsid w:val="00616345"/>
    <w:rsid w:val="00650B08"/>
    <w:rsid w:val="00656307"/>
    <w:rsid w:val="00670CE4"/>
    <w:rsid w:val="006961AA"/>
    <w:rsid w:val="006A0CA8"/>
    <w:rsid w:val="006B212D"/>
    <w:rsid w:val="006B3A9B"/>
    <w:rsid w:val="006D1AF7"/>
    <w:rsid w:val="006D355D"/>
    <w:rsid w:val="006E2286"/>
    <w:rsid w:val="006E6242"/>
    <w:rsid w:val="006E7F81"/>
    <w:rsid w:val="006F0632"/>
    <w:rsid w:val="006F1759"/>
    <w:rsid w:val="006F2DE2"/>
    <w:rsid w:val="00700827"/>
    <w:rsid w:val="007064E7"/>
    <w:rsid w:val="00710C3D"/>
    <w:rsid w:val="0071392A"/>
    <w:rsid w:val="007177E7"/>
    <w:rsid w:val="007427E2"/>
    <w:rsid w:val="00746084"/>
    <w:rsid w:val="00750826"/>
    <w:rsid w:val="00752F79"/>
    <w:rsid w:val="007575A3"/>
    <w:rsid w:val="00757675"/>
    <w:rsid w:val="00760240"/>
    <w:rsid w:val="00760848"/>
    <w:rsid w:val="007616BA"/>
    <w:rsid w:val="00777BC9"/>
    <w:rsid w:val="00783644"/>
    <w:rsid w:val="007843F0"/>
    <w:rsid w:val="00785EA7"/>
    <w:rsid w:val="00797957"/>
    <w:rsid w:val="007B6C62"/>
    <w:rsid w:val="007D4C64"/>
    <w:rsid w:val="007E4539"/>
    <w:rsid w:val="007F7B2A"/>
    <w:rsid w:val="00804683"/>
    <w:rsid w:val="00806DBC"/>
    <w:rsid w:val="00814EDB"/>
    <w:rsid w:val="00825AF4"/>
    <w:rsid w:val="00831125"/>
    <w:rsid w:val="00841CFD"/>
    <w:rsid w:val="00844809"/>
    <w:rsid w:val="008603C9"/>
    <w:rsid w:val="00862826"/>
    <w:rsid w:val="00873502"/>
    <w:rsid w:val="00873D51"/>
    <w:rsid w:val="00884376"/>
    <w:rsid w:val="00885958"/>
    <w:rsid w:val="00885BFD"/>
    <w:rsid w:val="008A4176"/>
    <w:rsid w:val="008B0DE5"/>
    <w:rsid w:val="008C6BF9"/>
    <w:rsid w:val="008D1AB5"/>
    <w:rsid w:val="008D27D7"/>
    <w:rsid w:val="008E0B48"/>
    <w:rsid w:val="008E14D7"/>
    <w:rsid w:val="009045DC"/>
    <w:rsid w:val="00914855"/>
    <w:rsid w:val="00915E03"/>
    <w:rsid w:val="00923837"/>
    <w:rsid w:val="009246D0"/>
    <w:rsid w:val="0093601D"/>
    <w:rsid w:val="00942224"/>
    <w:rsid w:val="009475D3"/>
    <w:rsid w:val="00952549"/>
    <w:rsid w:val="00953D32"/>
    <w:rsid w:val="00957098"/>
    <w:rsid w:val="00960FB0"/>
    <w:rsid w:val="009712C7"/>
    <w:rsid w:val="0098536E"/>
    <w:rsid w:val="00991239"/>
    <w:rsid w:val="009A7D0D"/>
    <w:rsid w:val="009B080D"/>
    <w:rsid w:val="009B5483"/>
    <w:rsid w:val="009C23CA"/>
    <w:rsid w:val="009D5616"/>
    <w:rsid w:val="009E4825"/>
    <w:rsid w:val="009E5DFE"/>
    <w:rsid w:val="00A077B3"/>
    <w:rsid w:val="00A13F06"/>
    <w:rsid w:val="00A21FC8"/>
    <w:rsid w:val="00A24900"/>
    <w:rsid w:val="00A3154C"/>
    <w:rsid w:val="00A37683"/>
    <w:rsid w:val="00A42F5E"/>
    <w:rsid w:val="00A479FE"/>
    <w:rsid w:val="00A54581"/>
    <w:rsid w:val="00A558CA"/>
    <w:rsid w:val="00A66DBE"/>
    <w:rsid w:val="00A71708"/>
    <w:rsid w:val="00A717CA"/>
    <w:rsid w:val="00A71C87"/>
    <w:rsid w:val="00A738C4"/>
    <w:rsid w:val="00A7501D"/>
    <w:rsid w:val="00A809BE"/>
    <w:rsid w:val="00A842E0"/>
    <w:rsid w:val="00A92137"/>
    <w:rsid w:val="00A94EBD"/>
    <w:rsid w:val="00A94FEF"/>
    <w:rsid w:val="00A96DBE"/>
    <w:rsid w:val="00AD4F57"/>
    <w:rsid w:val="00AE3BA8"/>
    <w:rsid w:val="00AF7323"/>
    <w:rsid w:val="00B0372E"/>
    <w:rsid w:val="00B100F5"/>
    <w:rsid w:val="00B23C21"/>
    <w:rsid w:val="00B52317"/>
    <w:rsid w:val="00B61A54"/>
    <w:rsid w:val="00B63E91"/>
    <w:rsid w:val="00B70421"/>
    <w:rsid w:val="00B76E6C"/>
    <w:rsid w:val="00BA6128"/>
    <w:rsid w:val="00BA7135"/>
    <w:rsid w:val="00BB0F24"/>
    <w:rsid w:val="00BB292B"/>
    <w:rsid w:val="00BB582A"/>
    <w:rsid w:val="00BC6E56"/>
    <w:rsid w:val="00BD125D"/>
    <w:rsid w:val="00BD287F"/>
    <w:rsid w:val="00BD6423"/>
    <w:rsid w:val="00BF5997"/>
    <w:rsid w:val="00BF5CDF"/>
    <w:rsid w:val="00BF7095"/>
    <w:rsid w:val="00C016DE"/>
    <w:rsid w:val="00C03C22"/>
    <w:rsid w:val="00C23A63"/>
    <w:rsid w:val="00C25F64"/>
    <w:rsid w:val="00C3364F"/>
    <w:rsid w:val="00C43429"/>
    <w:rsid w:val="00C61F87"/>
    <w:rsid w:val="00C6361D"/>
    <w:rsid w:val="00C63A96"/>
    <w:rsid w:val="00C73595"/>
    <w:rsid w:val="00C82924"/>
    <w:rsid w:val="00C854E8"/>
    <w:rsid w:val="00C86FBE"/>
    <w:rsid w:val="00C973D9"/>
    <w:rsid w:val="00CA04B8"/>
    <w:rsid w:val="00CB13EC"/>
    <w:rsid w:val="00CC0CFF"/>
    <w:rsid w:val="00CE0759"/>
    <w:rsid w:val="00CE0A55"/>
    <w:rsid w:val="00CE58B1"/>
    <w:rsid w:val="00CF441F"/>
    <w:rsid w:val="00D031E3"/>
    <w:rsid w:val="00D06880"/>
    <w:rsid w:val="00D12A66"/>
    <w:rsid w:val="00D1428A"/>
    <w:rsid w:val="00D24090"/>
    <w:rsid w:val="00D2526E"/>
    <w:rsid w:val="00D33EA1"/>
    <w:rsid w:val="00D37B29"/>
    <w:rsid w:val="00D442ED"/>
    <w:rsid w:val="00D526AF"/>
    <w:rsid w:val="00D55AFE"/>
    <w:rsid w:val="00D70B3E"/>
    <w:rsid w:val="00D817FA"/>
    <w:rsid w:val="00D84202"/>
    <w:rsid w:val="00D92DF1"/>
    <w:rsid w:val="00D95C78"/>
    <w:rsid w:val="00D97132"/>
    <w:rsid w:val="00D9774B"/>
    <w:rsid w:val="00DA5FD8"/>
    <w:rsid w:val="00DA799C"/>
    <w:rsid w:val="00DB2252"/>
    <w:rsid w:val="00DC4AD1"/>
    <w:rsid w:val="00DD1A3C"/>
    <w:rsid w:val="00DD4725"/>
    <w:rsid w:val="00DD74C8"/>
    <w:rsid w:val="00DE053C"/>
    <w:rsid w:val="00DE09A1"/>
    <w:rsid w:val="00E05A53"/>
    <w:rsid w:val="00E14F8C"/>
    <w:rsid w:val="00E3085E"/>
    <w:rsid w:val="00E36CAE"/>
    <w:rsid w:val="00E4296C"/>
    <w:rsid w:val="00E578F0"/>
    <w:rsid w:val="00E660E4"/>
    <w:rsid w:val="00E66F35"/>
    <w:rsid w:val="00E77880"/>
    <w:rsid w:val="00E86BA7"/>
    <w:rsid w:val="00EB71DC"/>
    <w:rsid w:val="00EC6026"/>
    <w:rsid w:val="00ED42A6"/>
    <w:rsid w:val="00EE33BC"/>
    <w:rsid w:val="00F14C0E"/>
    <w:rsid w:val="00F245FB"/>
    <w:rsid w:val="00F25FC0"/>
    <w:rsid w:val="00F33A24"/>
    <w:rsid w:val="00F34D0E"/>
    <w:rsid w:val="00F3792C"/>
    <w:rsid w:val="00F37E6F"/>
    <w:rsid w:val="00F41761"/>
    <w:rsid w:val="00F45926"/>
    <w:rsid w:val="00F52236"/>
    <w:rsid w:val="00F534D6"/>
    <w:rsid w:val="00F62D15"/>
    <w:rsid w:val="00F8110D"/>
    <w:rsid w:val="00FA394E"/>
    <w:rsid w:val="00FA79ED"/>
    <w:rsid w:val="00FB1F92"/>
    <w:rsid w:val="00FD1BB2"/>
    <w:rsid w:val="00FD3C11"/>
    <w:rsid w:val="00FF69CA"/>
    <w:rsid w:val="00FF7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C4EC"/>
  <w15:docId w15:val="{F83398F5-00BE-41A9-A193-24384608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1BB2"/>
    <w:pPr>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885BFD"/>
    <w:pPr>
      <w:keepNext/>
      <w:spacing w:before="120" w:after="120" w:line="276" w:lineRule="auto"/>
      <w:ind w:firstLine="720"/>
      <w:outlineLvl w:val="0"/>
    </w:pPr>
    <w:rPr>
      <w:b/>
      <w:bCs/>
      <w:kern w:val="32"/>
      <w:lang w:eastAsia="en-US"/>
    </w:rPr>
  </w:style>
  <w:style w:type="paragraph" w:styleId="20">
    <w:name w:val="heading 2"/>
    <w:basedOn w:val="a0"/>
    <w:next w:val="a0"/>
    <w:link w:val="22"/>
    <w:uiPriority w:val="99"/>
    <w:unhideWhenUsed/>
    <w:qFormat/>
    <w:rsid w:val="009238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9"/>
    <w:unhideWhenUsed/>
    <w:qFormat/>
    <w:rsid w:val="00885BFD"/>
    <w:pPr>
      <w:keepNext/>
      <w:spacing w:before="240" w:after="60"/>
      <w:outlineLvl w:val="2"/>
    </w:pPr>
    <w:rPr>
      <w:rFonts w:ascii="Arial" w:hAnsi="Arial"/>
      <w:b/>
      <w:bCs/>
      <w:sz w:val="26"/>
      <w:szCs w:val="26"/>
      <w:lang w:eastAsia="en-US"/>
    </w:rPr>
  </w:style>
  <w:style w:type="paragraph" w:styleId="4">
    <w:name w:val="heading 4"/>
    <w:basedOn w:val="a0"/>
    <w:link w:val="40"/>
    <w:uiPriority w:val="99"/>
    <w:qFormat/>
    <w:rsid w:val="00E36CAE"/>
    <w:pPr>
      <w:widowControl w:val="0"/>
      <w:autoSpaceDE w:val="0"/>
      <w:autoSpaceDN w:val="0"/>
      <w:ind w:left="4970"/>
      <w:outlineLvl w:val="3"/>
    </w:pPr>
    <w:rPr>
      <w:b/>
      <w:bCs/>
      <w:lang w:val="en-US" w:eastAsia="en-US"/>
    </w:rPr>
  </w:style>
  <w:style w:type="paragraph" w:styleId="5">
    <w:name w:val="heading 5"/>
    <w:aliases w:val="2_Заголовок"/>
    <w:basedOn w:val="a0"/>
    <w:next w:val="a0"/>
    <w:link w:val="50"/>
    <w:unhideWhenUsed/>
    <w:qFormat/>
    <w:rsid w:val="00885BFD"/>
    <w:pPr>
      <w:spacing w:line="276" w:lineRule="auto"/>
      <w:ind w:firstLine="709"/>
      <w:outlineLvl w:val="4"/>
    </w:pPr>
    <w:rPr>
      <w:b/>
      <w:szCs w:val="20"/>
      <w:lang w:eastAsia="ru-RU"/>
    </w:rPr>
  </w:style>
  <w:style w:type="paragraph" w:styleId="6">
    <w:name w:val="heading 6"/>
    <w:basedOn w:val="a0"/>
    <w:next w:val="a0"/>
    <w:link w:val="60"/>
    <w:semiHidden/>
    <w:unhideWhenUsed/>
    <w:qFormat/>
    <w:rsid w:val="00885BFD"/>
    <w:pPr>
      <w:spacing w:before="240" w:after="60" w:line="276" w:lineRule="auto"/>
      <w:outlineLvl w:val="5"/>
    </w:pPr>
    <w:rPr>
      <w:rFonts w:ascii="Calibri" w:hAnsi="Calibri"/>
      <w:b/>
      <w:b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85BFD"/>
    <w:rPr>
      <w:rFonts w:ascii="Times New Roman" w:eastAsia="Times New Roman" w:hAnsi="Times New Roman" w:cs="Times New Roman"/>
      <w:b/>
      <w:bCs/>
      <w:kern w:val="32"/>
      <w:sz w:val="24"/>
      <w:szCs w:val="24"/>
    </w:rPr>
  </w:style>
  <w:style w:type="character" w:customStyle="1" w:styleId="22">
    <w:name w:val="Заголовок 2 Знак"/>
    <w:basedOn w:val="a1"/>
    <w:link w:val="20"/>
    <w:uiPriority w:val="99"/>
    <w:rsid w:val="00923837"/>
    <w:rPr>
      <w:rFonts w:asciiTheme="majorHAnsi" w:eastAsiaTheme="majorEastAsia" w:hAnsiTheme="majorHAnsi" w:cstheme="majorBidi"/>
      <w:color w:val="365F91" w:themeColor="accent1" w:themeShade="BF"/>
      <w:sz w:val="26"/>
      <w:szCs w:val="26"/>
      <w:lang w:eastAsia="ar-SA"/>
    </w:rPr>
  </w:style>
  <w:style w:type="character" w:customStyle="1" w:styleId="30">
    <w:name w:val="Заголовок 3 Знак"/>
    <w:basedOn w:val="a1"/>
    <w:link w:val="3"/>
    <w:uiPriority w:val="99"/>
    <w:rsid w:val="00885BFD"/>
    <w:rPr>
      <w:rFonts w:ascii="Arial" w:eastAsia="Times New Roman" w:hAnsi="Arial" w:cs="Times New Roman"/>
      <w:b/>
      <w:bCs/>
      <w:sz w:val="26"/>
      <w:szCs w:val="26"/>
    </w:rPr>
  </w:style>
  <w:style w:type="character" w:customStyle="1" w:styleId="40">
    <w:name w:val="Заголовок 4 Знак"/>
    <w:basedOn w:val="a1"/>
    <w:link w:val="4"/>
    <w:uiPriority w:val="99"/>
    <w:rsid w:val="00E36CAE"/>
    <w:rPr>
      <w:rFonts w:ascii="Times New Roman" w:eastAsia="Times New Roman" w:hAnsi="Times New Roman" w:cs="Times New Roman"/>
      <w:b/>
      <w:bCs/>
      <w:sz w:val="24"/>
      <w:szCs w:val="24"/>
      <w:lang w:val="en-US"/>
    </w:rPr>
  </w:style>
  <w:style w:type="character" w:customStyle="1" w:styleId="50">
    <w:name w:val="Заголовок 5 Знак"/>
    <w:aliases w:val="2_Заголовок Знак"/>
    <w:basedOn w:val="a1"/>
    <w:link w:val="5"/>
    <w:rsid w:val="00885BFD"/>
    <w:rPr>
      <w:rFonts w:ascii="Times New Roman" w:eastAsia="Times New Roman" w:hAnsi="Times New Roman" w:cs="Times New Roman"/>
      <w:b/>
      <w:sz w:val="24"/>
      <w:szCs w:val="20"/>
      <w:lang w:eastAsia="ru-RU"/>
    </w:rPr>
  </w:style>
  <w:style w:type="character" w:customStyle="1" w:styleId="60">
    <w:name w:val="Заголовок 6 Знак"/>
    <w:basedOn w:val="a1"/>
    <w:link w:val="6"/>
    <w:semiHidden/>
    <w:rsid w:val="00885BFD"/>
    <w:rPr>
      <w:rFonts w:ascii="Calibri" w:eastAsia="Times New Roman" w:hAnsi="Calibri" w:cs="Times New Roman"/>
      <w:b/>
      <w:bCs/>
      <w:sz w:val="20"/>
      <w:szCs w:val="20"/>
    </w:rPr>
  </w:style>
  <w:style w:type="paragraph" w:styleId="a4">
    <w:name w:val="No Spacing"/>
    <w:link w:val="a5"/>
    <w:uiPriority w:val="1"/>
    <w:qFormat/>
    <w:rsid w:val="00FD1BB2"/>
    <w:pPr>
      <w:spacing w:after="0" w:line="240" w:lineRule="auto"/>
    </w:pPr>
    <w:rPr>
      <w:rFonts w:ascii="Calibri" w:eastAsia="Calibri" w:hAnsi="Calibri" w:cs="Times New Roman"/>
    </w:rPr>
  </w:style>
  <w:style w:type="character" w:customStyle="1" w:styleId="a5">
    <w:name w:val="Без интервала Знак"/>
    <w:link w:val="a4"/>
    <w:uiPriority w:val="99"/>
    <w:locked/>
    <w:rsid w:val="00E36CAE"/>
    <w:rPr>
      <w:rFonts w:ascii="Calibri" w:eastAsia="Calibri" w:hAnsi="Calibri" w:cs="Times New Roman"/>
    </w:rPr>
  </w:style>
  <w:style w:type="table" w:styleId="a6">
    <w:name w:val="Table Grid"/>
    <w:basedOn w:val="a2"/>
    <w:uiPriority w:val="59"/>
    <w:rsid w:val="00FD1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aliases w:val="текст,Основной текст 1"/>
    <w:basedOn w:val="a0"/>
    <w:link w:val="a8"/>
    <w:qFormat/>
    <w:rsid w:val="0001256B"/>
    <w:pPr>
      <w:ind w:left="90" w:firstLine="450"/>
      <w:jc w:val="both"/>
    </w:pPr>
    <w:rPr>
      <w:lang w:eastAsia="ru-RU"/>
    </w:rPr>
  </w:style>
  <w:style w:type="character" w:customStyle="1" w:styleId="a8">
    <w:name w:val="Основной текст с отступом Знак"/>
    <w:aliases w:val="текст Знак,Основной текст 1 Знак"/>
    <w:basedOn w:val="a1"/>
    <w:link w:val="a7"/>
    <w:rsid w:val="0001256B"/>
    <w:rPr>
      <w:rFonts w:ascii="Times New Roman" w:eastAsia="Times New Roman" w:hAnsi="Times New Roman" w:cs="Times New Roman"/>
      <w:sz w:val="24"/>
      <w:szCs w:val="24"/>
      <w:lang w:eastAsia="ru-RU"/>
    </w:rPr>
  </w:style>
  <w:style w:type="paragraph" w:styleId="a9">
    <w:name w:val="Body Text"/>
    <w:basedOn w:val="a0"/>
    <w:link w:val="aa"/>
    <w:qFormat/>
    <w:rsid w:val="0001256B"/>
    <w:pPr>
      <w:shd w:val="clear" w:color="auto" w:fill="FFFFFF"/>
      <w:tabs>
        <w:tab w:val="left" w:pos="797"/>
      </w:tabs>
      <w:ind w:right="5"/>
      <w:jc w:val="both"/>
    </w:pPr>
    <w:rPr>
      <w:szCs w:val="18"/>
      <w:lang w:eastAsia="ru-RU"/>
    </w:rPr>
  </w:style>
  <w:style w:type="character" w:customStyle="1" w:styleId="aa">
    <w:name w:val="Основной текст Знак"/>
    <w:basedOn w:val="a1"/>
    <w:link w:val="a9"/>
    <w:rsid w:val="0001256B"/>
    <w:rPr>
      <w:rFonts w:ascii="Times New Roman" w:eastAsia="Times New Roman" w:hAnsi="Times New Roman" w:cs="Times New Roman"/>
      <w:sz w:val="24"/>
      <w:szCs w:val="18"/>
      <w:shd w:val="clear" w:color="auto" w:fill="FFFFFF"/>
      <w:lang w:eastAsia="ru-RU"/>
    </w:rPr>
  </w:style>
  <w:style w:type="paragraph" w:styleId="ab">
    <w:name w:val="List Paragraph"/>
    <w:aliases w:val="Содержание. 2 уровень,List Paragraph"/>
    <w:basedOn w:val="a0"/>
    <w:link w:val="ac"/>
    <w:uiPriority w:val="34"/>
    <w:qFormat/>
    <w:rsid w:val="00862826"/>
    <w:pPr>
      <w:ind w:left="720"/>
      <w:contextualSpacing/>
    </w:pPr>
  </w:style>
  <w:style w:type="character" w:customStyle="1" w:styleId="ac">
    <w:name w:val="Абзац списка Знак"/>
    <w:aliases w:val="Содержание. 2 уровень Знак,List Paragraph Знак"/>
    <w:link w:val="ab"/>
    <w:uiPriority w:val="34"/>
    <w:qFormat/>
    <w:locked/>
    <w:rsid w:val="00923837"/>
    <w:rPr>
      <w:rFonts w:ascii="Times New Roman" w:eastAsia="Times New Roman" w:hAnsi="Times New Roman" w:cs="Times New Roman"/>
      <w:sz w:val="24"/>
      <w:szCs w:val="24"/>
      <w:lang w:eastAsia="ar-SA"/>
    </w:rPr>
  </w:style>
  <w:style w:type="character" w:customStyle="1" w:styleId="ad">
    <w:name w:val="Основной текст_"/>
    <w:link w:val="11"/>
    <w:rsid w:val="00242A4E"/>
    <w:rPr>
      <w:sz w:val="27"/>
      <w:shd w:val="clear" w:color="auto" w:fill="FFFFFF"/>
    </w:rPr>
  </w:style>
  <w:style w:type="paragraph" w:customStyle="1" w:styleId="11">
    <w:name w:val="Основной текст1"/>
    <w:basedOn w:val="a0"/>
    <w:link w:val="ad"/>
    <w:uiPriority w:val="99"/>
    <w:rsid w:val="00242A4E"/>
    <w:pPr>
      <w:shd w:val="clear" w:color="auto" w:fill="FFFFFF"/>
      <w:spacing w:before="300" w:line="322" w:lineRule="exact"/>
      <w:jc w:val="both"/>
    </w:pPr>
    <w:rPr>
      <w:rFonts w:asciiTheme="minorHAnsi" w:eastAsiaTheme="minorHAnsi" w:hAnsiTheme="minorHAnsi" w:cstheme="minorBidi"/>
      <w:sz w:val="27"/>
      <w:szCs w:val="22"/>
      <w:lang w:eastAsia="en-US"/>
    </w:rPr>
  </w:style>
  <w:style w:type="paragraph" w:styleId="ae">
    <w:name w:val="Block Text"/>
    <w:basedOn w:val="a0"/>
    <w:rsid w:val="00BD125D"/>
    <w:pPr>
      <w:ind w:left="1134" w:right="935"/>
    </w:pPr>
    <w:rPr>
      <w:b/>
      <w:i/>
      <w:sz w:val="28"/>
      <w:szCs w:val="20"/>
      <w:lang w:eastAsia="ru-RU"/>
    </w:rPr>
  </w:style>
  <w:style w:type="paragraph" w:styleId="af">
    <w:name w:val="header"/>
    <w:basedOn w:val="a0"/>
    <w:link w:val="af0"/>
    <w:unhideWhenUsed/>
    <w:rsid w:val="00480C5A"/>
    <w:pPr>
      <w:tabs>
        <w:tab w:val="center" w:pos="4677"/>
        <w:tab w:val="right" w:pos="9355"/>
      </w:tabs>
    </w:pPr>
  </w:style>
  <w:style w:type="character" w:customStyle="1" w:styleId="af0">
    <w:name w:val="Верхний колонтитул Знак"/>
    <w:basedOn w:val="a1"/>
    <w:link w:val="af"/>
    <w:rsid w:val="00480C5A"/>
    <w:rPr>
      <w:rFonts w:ascii="Times New Roman" w:eastAsia="Times New Roman" w:hAnsi="Times New Roman" w:cs="Times New Roman"/>
      <w:sz w:val="24"/>
      <w:szCs w:val="24"/>
      <w:lang w:eastAsia="ar-SA"/>
    </w:rPr>
  </w:style>
  <w:style w:type="paragraph" w:styleId="af1">
    <w:name w:val="footer"/>
    <w:aliases w:val="Нижний колонтитул Знак Знак Знак,Нижний колонтитул1,Нижний колонтитул Знак Знак"/>
    <w:basedOn w:val="a0"/>
    <w:link w:val="af2"/>
    <w:uiPriority w:val="99"/>
    <w:unhideWhenUsed/>
    <w:qFormat/>
    <w:rsid w:val="00480C5A"/>
    <w:pPr>
      <w:tabs>
        <w:tab w:val="center" w:pos="4677"/>
        <w:tab w:val="right" w:pos="9355"/>
      </w:tabs>
    </w:p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1"/>
    <w:link w:val="af1"/>
    <w:uiPriority w:val="99"/>
    <w:rsid w:val="00480C5A"/>
    <w:rPr>
      <w:rFonts w:ascii="Times New Roman" w:eastAsia="Times New Roman" w:hAnsi="Times New Roman" w:cs="Times New Roman"/>
      <w:sz w:val="24"/>
      <w:szCs w:val="24"/>
      <w:lang w:eastAsia="ar-SA"/>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4"/>
    <w:qFormat/>
    <w:rsid w:val="008D27D7"/>
    <w:pPr>
      <w:spacing w:after="180"/>
      <w:ind w:left="180" w:right="480"/>
    </w:pPr>
    <w:rPr>
      <w:rFonts w:ascii="Arial" w:hAnsi="Arial" w:cs="Arial"/>
      <w:color w:val="333333"/>
      <w:sz w:val="22"/>
      <w:szCs w:val="22"/>
      <w:lang w:eastAsia="ru-RU"/>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locked/>
    <w:rsid w:val="00885BFD"/>
    <w:rPr>
      <w:rFonts w:ascii="Arial" w:eastAsia="Times New Roman" w:hAnsi="Arial" w:cs="Arial"/>
      <w:color w:val="333333"/>
      <w:lang w:eastAsia="ru-RU"/>
    </w:rPr>
  </w:style>
  <w:style w:type="paragraph" w:styleId="31">
    <w:name w:val="Body Text Indent 3"/>
    <w:basedOn w:val="a0"/>
    <w:link w:val="32"/>
    <w:semiHidden/>
    <w:unhideWhenUsed/>
    <w:rsid w:val="0038118E"/>
    <w:pPr>
      <w:spacing w:after="120"/>
      <w:ind w:left="283"/>
    </w:pPr>
    <w:rPr>
      <w:sz w:val="16"/>
      <w:szCs w:val="16"/>
    </w:rPr>
  </w:style>
  <w:style w:type="character" w:customStyle="1" w:styleId="32">
    <w:name w:val="Основной текст с отступом 3 Знак"/>
    <w:basedOn w:val="a1"/>
    <w:link w:val="31"/>
    <w:semiHidden/>
    <w:rsid w:val="0038118E"/>
    <w:rPr>
      <w:rFonts w:ascii="Times New Roman" w:eastAsia="Times New Roman" w:hAnsi="Times New Roman" w:cs="Times New Roman"/>
      <w:sz w:val="16"/>
      <w:szCs w:val="16"/>
      <w:lang w:eastAsia="ar-SA"/>
    </w:rPr>
  </w:style>
  <w:style w:type="paragraph" w:customStyle="1" w:styleId="Style8">
    <w:name w:val="Style8"/>
    <w:basedOn w:val="a0"/>
    <w:qFormat/>
    <w:rsid w:val="0038118E"/>
    <w:pPr>
      <w:widowControl w:val="0"/>
      <w:autoSpaceDE w:val="0"/>
      <w:autoSpaceDN w:val="0"/>
      <w:adjustRightInd w:val="0"/>
      <w:spacing w:line="312" w:lineRule="exact"/>
    </w:pPr>
    <w:rPr>
      <w:lang w:eastAsia="ru-RU"/>
    </w:rPr>
  </w:style>
  <w:style w:type="character" w:customStyle="1" w:styleId="FontStyle31">
    <w:name w:val="Font Style31"/>
    <w:uiPriority w:val="99"/>
    <w:rsid w:val="0038118E"/>
    <w:rPr>
      <w:rFonts w:ascii="Times New Roman" w:hAnsi="Times New Roman" w:cs="Times New Roman"/>
      <w:sz w:val="24"/>
      <w:szCs w:val="24"/>
    </w:rPr>
  </w:style>
  <w:style w:type="paragraph" w:styleId="af5">
    <w:name w:val="Balloon Text"/>
    <w:basedOn w:val="a0"/>
    <w:link w:val="af6"/>
    <w:rsid w:val="00700827"/>
    <w:rPr>
      <w:rFonts w:ascii="Tahoma" w:hAnsi="Tahoma"/>
      <w:sz w:val="16"/>
      <w:szCs w:val="16"/>
    </w:rPr>
  </w:style>
  <w:style w:type="character" w:customStyle="1" w:styleId="af6">
    <w:name w:val="Текст выноски Знак"/>
    <w:basedOn w:val="a1"/>
    <w:link w:val="af5"/>
    <w:uiPriority w:val="99"/>
    <w:rsid w:val="00700827"/>
    <w:rPr>
      <w:rFonts w:ascii="Tahoma" w:eastAsia="Times New Roman" w:hAnsi="Tahoma" w:cs="Times New Roman"/>
      <w:sz w:val="16"/>
      <w:szCs w:val="16"/>
    </w:rPr>
  </w:style>
  <w:style w:type="paragraph" w:customStyle="1" w:styleId="af7">
    <w:name w:val="Стиль"/>
    <w:qFormat/>
    <w:rsid w:val="001402A2"/>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Основной текст2"/>
    <w:basedOn w:val="a0"/>
    <w:qFormat/>
    <w:rsid w:val="005C4056"/>
    <w:pPr>
      <w:widowControl w:val="0"/>
      <w:shd w:val="clear" w:color="auto" w:fill="FFFFFF"/>
      <w:spacing w:before="4620" w:line="0" w:lineRule="atLeast"/>
    </w:pPr>
    <w:rPr>
      <w:sz w:val="25"/>
      <w:szCs w:val="25"/>
      <w:lang w:eastAsia="en-US"/>
    </w:rPr>
  </w:style>
  <w:style w:type="character" w:styleId="af8">
    <w:name w:val="Hyperlink"/>
    <w:uiPriority w:val="99"/>
    <w:rsid w:val="00C73595"/>
    <w:rPr>
      <w:rFonts w:cs="Times New Roman"/>
      <w:color w:val="0000FF"/>
      <w:u w:val="single"/>
    </w:rPr>
  </w:style>
  <w:style w:type="character" w:customStyle="1" w:styleId="apple-converted-space">
    <w:name w:val="apple-converted-space"/>
    <w:basedOn w:val="a1"/>
    <w:rsid w:val="00211DC7"/>
  </w:style>
  <w:style w:type="paragraph" w:styleId="af9">
    <w:name w:val="Title"/>
    <w:basedOn w:val="a0"/>
    <w:link w:val="afa"/>
    <w:qFormat/>
    <w:rsid w:val="009712C7"/>
    <w:pPr>
      <w:jc w:val="center"/>
    </w:pPr>
    <w:rPr>
      <w:b/>
      <w:bCs/>
      <w:sz w:val="28"/>
      <w:lang w:eastAsia="ru-RU"/>
    </w:rPr>
  </w:style>
  <w:style w:type="character" w:customStyle="1" w:styleId="afa">
    <w:name w:val="Заголовок Знак"/>
    <w:basedOn w:val="a1"/>
    <w:link w:val="af9"/>
    <w:rsid w:val="009712C7"/>
    <w:rPr>
      <w:rFonts w:ascii="Times New Roman" w:eastAsia="Times New Roman" w:hAnsi="Times New Roman" w:cs="Times New Roman"/>
      <w:b/>
      <w:bCs/>
      <w:sz w:val="28"/>
      <w:szCs w:val="24"/>
      <w:lang w:eastAsia="ru-RU"/>
    </w:rPr>
  </w:style>
  <w:style w:type="paragraph" w:customStyle="1" w:styleId="Default">
    <w:name w:val="Default"/>
    <w:qFormat/>
    <w:rsid w:val="002E6B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2">
    <w:name w:val="Заголовок №52"/>
    <w:rsid w:val="003649DC"/>
    <w:rPr>
      <w:b/>
      <w:bCs w:val="0"/>
      <w:sz w:val="32"/>
      <w:shd w:val="clear" w:color="auto" w:fill="FFFFFF"/>
    </w:rPr>
  </w:style>
  <w:style w:type="character" w:styleId="afb">
    <w:name w:val="annotation reference"/>
    <w:basedOn w:val="a1"/>
    <w:uiPriority w:val="99"/>
    <w:unhideWhenUsed/>
    <w:rsid w:val="0032156F"/>
    <w:rPr>
      <w:sz w:val="16"/>
      <w:szCs w:val="16"/>
    </w:rPr>
  </w:style>
  <w:style w:type="paragraph" w:styleId="afc">
    <w:name w:val="annotation text"/>
    <w:basedOn w:val="a0"/>
    <w:link w:val="afd"/>
    <w:uiPriority w:val="99"/>
    <w:semiHidden/>
    <w:unhideWhenUsed/>
    <w:rsid w:val="0032156F"/>
    <w:rPr>
      <w:sz w:val="20"/>
      <w:szCs w:val="20"/>
    </w:rPr>
  </w:style>
  <w:style w:type="character" w:customStyle="1" w:styleId="afd">
    <w:name w:val="Текст примечания Знак"/>
    <w:basedOn w:val="a1"/>
    <w:link w:val="afc"/>
    <w:uiPriority w:val="99"/>
    <w:semiHidden/>
    <w:rsid w:val="0032156F"/>
    <w:rPr>
      <w:rFonts w:ascii="Times New Roman" w:eastAsia="Times New Roman" w:hAnsi="Times New Roman" w:cs="Times New Roman"/>
      <w:sz w:val="20"/>
      <w:szCs w:val="20"/>
      <w:lang w:eastAsia="ar-SA"/>
    </w:rPr>
  </w:style>
  <w:style w:type="paragraph" w:styleId="afe">
    <w:name w:val="annotation subject"/>
    <w:basedOn w:val="afc"/>
    <w:next w:val="afc"/>
    <w:link w:val="aff"/>
    <w:uiPriority w:val="99"/>
    <w:semiHidden/>
    <w:unhideWhenUsed/>
    <w:rsid w:val="0032156F"/>
    <w:rPr>
      <w:b/>
      <w:bCs/>
    </w:rPr>
  </w:style>
  <w:style w:type="character" w:customStyle="1" w:styleId="aff">
    <w:name w:val="Тема примечания Знак"/>
    <w:basedOn w:val="afd"/>
    <w:link w:val="afe"/>
    <w:uiPriority w:val="99"/>
    <w:semiHidden/>
    <w:rsid w:val="0032156F"/>
    <w:rPr>
      <w:rFonts w:ascii="Times New Roman" w:eastAsia="Times New Roman" w:hAnsi="Times New Roman" w:cs="Times New Roman"/>
      <w:b/>
      <w:bCs/>
      <w:sz w:val="20"/>
      <w:szCs w:val="20"/>
      <w:lang w:eastAsia="ar-SA"/>
    </w:rPr>
  </w:style>
  <w:style w:type="paragraph" w:customStyle="1" w:styleId="TableParagraph">
    <w:name w:val="Table Paragraph"/>
    <w:basedOn w:val="a0"/>
    <w:uiPriority w:val="1"/>
    <w:qFormat/>
    <w:rsid w:val="00923837"/>
    <w:pPr>
      <w:widowControl w:val="0"/>
      <w:autoSpaceDE w:val="0"/>
      <w:autoSpaceDN w:val="0"/>
      <w:spacing w:line="268" w:lineRule="exact"/>
      <w:ind w:left="107"/>
    </w:pPr>
    <w:rPr>
      <w:sz w:val="22"/>
      <w:szCs w:val="22"/>
      <w:lang w:val="en-US" w:eastAsia="en-US"/>
    </w:rPr>
  </w:style>
  <w:style w:type="paragraph" w:customStyle="1" w:styleId="110">
    <w:name w:val="Заголовок 11"/>
    <w:basedOn w:val="a0"/>
    <w:uiPriority w:val="1"/>
    <w:qFormat/>
    <w:rsid w:val="00885BFD"/>
    <w:pPr>
      <w:widowControl w:val="0"/>
      <w:autoSpaceDE w:val="0"/>
      <w:autoSpaceDN w:val="0"/>
      <w:spacing w:before="29"/>
      <w:ind w:left="1201"/>
      <w:outlineLvl w:val="1"/>
    </w:pPr>
    <w:rPr>
      <w:b/>
      <w:bCs/>
      <w:sz w:val="28"/>
      <w:szCs w:val="28"/>
      <w:lang w:eastAsia="en-US"/>
    </w:rPr>
  </w:style>
  <w:style w:type="paragraph" w:customStyle="1" w:styleId="210">
    <w:name w:val="Заголовок 21"/>
    <w:basedOn w:val="a0"/>
    <w:uiPriority w:val="1"/>
    <w:qFormat/>
    <w:rsid w:val="00885BFD"/>
    <w:pPr>
      <w:widowControl w:val="0"/>
      <w:autoSpaceDE w:val="0"/>
      <w:autoSpaceDN w:val="0"/>
      <w:ind w:left="300"/>
      <w:outlineLvl w:val="2"/>
    </w:pPr>
    <w:rPr>
      <w:b/>
      <w:bCs/>
      <w:lang w:eastAsia="en-US"/>
    </w:rPr>
  </w:style>
  <w:style w:type="paragraph" w:styleId="aff0">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0"/>
    <w:link w:val="aff1"/>
    <w:uiPriority w:val="99"/>
    <w:unhideWhenUsed/>
    <w:qFormat/>
    <w:rsid w:val="00885BFD"/>
    <w:pPr>
      <w:widowControl w:val="0"/>
      <w:autoSpaceDE w:val="0"/>
      <w:autoSpaceDN w:val="0"/>
    </w:pPr>
    <w:rPr>
      <w:sz w:val="20"/>
      <w:szCs w:val="20"/>
      <w:lang w:eastAsia="en-US"/>
    </w:rPr>
  </w:style>
  <w:style w:type="character" w:customStyle="1" w:styleId="aff1">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1"/>
    <w:link w:val="aff0"/>
    <w:uiPriority w:val="99"/>
    <w:rsid w:val="00885BFD"/>
    <w:rPr>
      <w:rFonts w:ascii="Times New Roman" w:eastAsia="Times New Roman" w:hAnsi="Times New Roman" w:cs="Times New Roman"/>
      <w:sz w:val="20"/>
      <w:szCs w:val="20"/>
    </w:rPr>
  </w:style>
  <w:style w:type="character" w:styleId="aff2">
    <w:name w:val="footnote reference"/>
    <w:aliases w:val="Знак сноски-FN,Ciae niinee-FN,AЗнак сноски зел"/>
    <w:basedOn w:val="a1"/>
    <w:uiPriority w:val="99"/>
    <w:unhideWhenUsed/>
    <w:rsid w:val="00885BFD"/>
    <w:rPr>
      <w:vertAlign w:val="superscript"/>
    </w:rPr>
  </w:style>
  <w:style w:type="paragraph" w:customStyle="1" w:styleId="ConsPlusNormal">
    <w:name w:val="ConsPlusNormal"/>
    <w:qFormat/>
    <w:rsid w:val="00885B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3">
    <w:name w:val="FollowedHyperlink"/>
    <w:uiPriority w:val="99"/>
    <w:unhideWhenUsed/>
    <w:rsid w:val="00885BFD"/>
    <w:rPr>
      <w:color w:val="0000FF"/>
      <w:u w:val="single"/>
    </w:rPr>
  </w:style>
  <w:style w:type="character" w:styleId="aff4">
    <w:name w:val="Emphasis"/>
    <w:qFormat/>
    <w:rsid w:val="00885BFD"/>
    <w:rPr>
      <w:rFonts w:ascii="Times New Roman" w:hAnsi="Times New Roman" w:cs="Times New Roman" w:hint="default"/>
      <w:i/>
      <w:iCs w:val="0"/>
    </w:rPr>
  </w:style>
  <w:style w:type="character" w:customStyle="1" w:styleId="aff5">
    <w:name w:val="Текст концевой сноски Знак"/>
    <w:basedOn w:val="a1"/>
    <w:link w:val="aff6"/>
    <w:uiPriority w:val="99"/>
    <w:semiHidden/>
    <w:locked/>
    <w:rsid w:val="00885BFD"/>
  </w:style>
  <w:style w:type="paragraph" w:styleId="aff6">
    <w:name w:val="endnote text"/>
    <w:basedOn w:val="a0"/>
    <w:link w:val="aff5"/>
    <w:uiPriority w:val="99"/>
    <w:semiHidden/>
    <w:unhideWhenUsed/>
    <w:rsid w:val="00885BFD"/>
    <w:rPr>
      <w:rFonts w:asciiTheme="minorHAnsi" w:eastAsiaTheme="minorHAnsi" w:hAnsiTheme="minorHAnsi" w:cstheme="minorBidi"/>
      <w:sz w:val="22"/>
      <w:szCs w:val="22"/>
      <w:lang w:eastAsia="en-US"/>
    </w:rPr>
  </w:style>
  <w:style w:type="character" w:customStyle="1" w:styleId="12">
    <w:name w:val="Текст концевой сноски Знак1"/>
    <w:basedOn w:val="a1"/>
    <w:uiPriority w:val="99"/>
    <w:semiHidden/>
    <w:rsid w:val="00885BFD"/>
    <w:rPr>
      <w:rFonts w:ascii="Times New Roman" w:eastAsia="Times New Roman" w:hAnsi="Times New Roman" w:cs="Times New Roman"/>
      <w:sz w:val="20"/>
      <w:szCs w:val="20"/>
      <w:lang w:eastAsia="ar-SA"/>
    </w:rPr>
  </w:style>
  <w:style w:type="paragraph" w:customStyle="1" w:styleId="13">
    <w:name w:val="Основной текст с отступом1"/>
    <w:basedOn w:val="a0"/>
    <w:next w:val="a7"/>
    <w:qFormat/>
    <w:rsid w:val="00885BFD"/>
    <w:pPr>
      <w:spacing w:after="120"/>
      <w:ind w:left="283"/>
    </w:pPr>
    <w:rPr>
      <w:sz w:val="22"/>
      <w:szCs w:val="22"/>
      <w:lang w:eastAsia="en-US"/>
    </w:rPr>
  </w:style>
  <w:style w:type="character" w:customStyle="1" w:styleId="aff7">
    <w:name w:val="Подзаголовок Знак"/>
    <w:basedOn w:val="a1"/>
    <w:link w:val="aff8"/>
    <w:locked/>
    <w:rsid w:val="00885BFD"/>
    <w:rPr>
      <w:rFonts w:ascii="Cambria" w:hAnsi="Cambria"/>
      <w:sz w:val="24"/>
      <w:szCs w:val="24"/>
    </w:rPr>
  </w:style>
  <w:style w:type="paragraph" w:styleId="aff8">
    <w:name w:val="Subtitle"/>
    <w:basedOn w:val="a0"/>
    <w:next w:val="a0"/>
    <w:link w:val="aff7"/>
    <w:qFormat/>
    <w:rsid w:val="00885BFD"/>
    <w:pPr>
      <w:numPr>
        <w:ilvl w:val="1"/>
      </w:numPr>
      <w:spacing w:after="200" w:line="276" w:lineRule="auto"/>
    </w:pPr>
    <w:rPr>
      <w:rFonts w:ascii="Cambria" w:eastAsiaTheme="minorHAnsi" w:hAnsi="Cambria" w:cstheme="minorBidi"/>
      <w:lang w:eastAsia="en-US"/>
    </w:rPr>
  </w:style>
  <w:style w:type="character" w:customStyle="1" w:styleId="14">
    <w:name w:val="Подзаголовок Знак1"/>
    <w:basedOn w:val="a1"/>
    <w:rsid w:val="00885BFD"/>
    <w:rPr>
      <w:rFonts w:eastAsiaTheme="minorEastAsia"/>
      <w:color w:val="5A5A5A" w:themeColor="text1" w:themeTint="A5"/>
      <w:spacing w:val="15"/>
      <w:lang w:eastAsia="ar-SA"/>
    </w:rPr>
  </w:style>
  <w:style w:type="character" w:customStyle="1" w:styleId="24">
    <w:name w:val="Основной текст 2 Знак"/>
    <w:basedOn w:val="a1"/>
    <w:link w:val="25"/>
    <w:locked/>
    <w:rsid w:val="00885BFD"/>
    <w:rPr>
      <w:rFonts w:ascii="Times New Roman" w:hAnsi="Times New Roman" w:cs="Times New Roman"/>
      <w:sz w:val="24"/>
      <w:szCs w:val="24"/>
    </w:rPr>
  </w:style>
  <w:style w:type="paragraph" w:styleId="25">
    <w:name w:val="Body Text 2"/>
    <w:basedOn w:val="a0"/>
    <w:link w:val="24"/>
    <w:unhideWhenUsed/>
    <w:rsid w:val="00885BFD"/>
    <w:pPr>
      <w:spacing w:after="120" w:line="480" w:lineRule="auto"/>
    </w:pPr>
    <w:rPr>
      <w:rFonts w:eastAsiaTheme="minorHAnsi"/>
      <w:lang w:eastAsia="en-US"/>
    </w:rPr>
  </w:style>
  <w:style w:type="character" w:customStyle="1" w:styleId="211">
    <w:name w:val="Основной текст 2 Знак1"/>
    <w:basedOn w:val="a1"/>
    <w:semiHidden/>
    <w:rsid w:val="00885BFD"/>
    <w:rPr>
      <w:rFonts w:ascii="Times New Roman" w:eastAsia="Times New Roman" w:hAnsi="Times New Roman" w:cs="Times New Roman"/>
      <w:sz w:val="24"/>
      <w:szCs w:val="24"/>
      <w:lang w:eastAsia="ar-SA"/>
    </w:rPr>
  </w:style>
  <w:style w:type="character" w:customStyle="1" w:styleId="310">
    <w:name w:val="Основной текст 3 Знак1"/>
    <w:basedOn w:val="a1"/>
    <w:link w:val="33"/>
    <w:semiHidden/>
    <w:locked/>
    <w:rsid w:val="00885BFD"/>
    <w:rPr>
      <w:sz w:val="16"/>
      <w:szCs w:val="16"/>
    </w:rPr>
  </w:style>
  <w:style w:type="paragraph" w:styleId="33">
    <w:name w:val="Body Text 3"/>
    <w:basedOn w:val="a0"/>
    <w:link w:val="310"/>
    <w:semiHidden/>
    <w:unhideWhenUsed/>
    <w:rsid w:val="00885BFD"/>
    <w:pPr>
      <w:spacing w:after="120" w:line="276" w:lineRule="auto"/>
    </w:pPr>
    <w:rPr>
      <w:rFonts w:asciiTheme="minorHAnsi" w:eastAsiaTheme="minorHAnsi" w:hAnsiTheme="minorHAnsi" w:cstheme="minorBidi"/>
      <w:sz w:val="16"/>
      <w:szCs w:val="16"/>
      <w:lang w:eastAsia="en-US"/>
    </w:rPr>
  </w:style>
  <w:style w:type="character" w:customStyle="1" w:styleId="34">
    <w:name w:val="Основной текст 3 Знак"/>
    <w:basedOn w:val="a1"/>
    <w:link w:val="311"/>
    <w:semiHidden/>
    <w:rsid w:val="00885BFD"/>
    <w:rPr>
      <w:rFonts w:ascii="Times New Roman" w:eastAsia="Times New Roman" w:hAnsi="Times New Roman" w:cs="Times New Roman"/>
      <w:sz w:val="16"/>
      <w:szCs w:val="16"/>
      <w:lang w:eastAsia="ar-SA"/>
    </w:rPr>
  </w:style>
  <w:style w:type="paragraph" w:customStyle="1" w:styleId="311">
    <w:name w:val="Основной текст 31"/>
    <w:basedOn w:val="a0"/>
    <w:next w:val="33"/>
    <w:link w:val="34"/>
    <w:qFormat/>
    <w:rsid w:val="00885BFD"/>
    <w:pPr>
      <w:spacing w:after="120" w:line="276" w:lineRule="auto"/>
    </w:pPr>
    <w:rPr>
      <w:sz w:val="16"/>
      <w:szCs w:val="16"/>
    </w:rPr>
  </w:style>
  <w:style w:type="character" w:customStyle="1" w:styleId="26">
    <w:name w:val="Основной текст с отступом 2 Знак"/>
    <w:basedOn w:val="a1"/>
    <w:link w:val="27"/>
    <w:locked/>
    <w:rsid w:val="00885BFD"/>
    <w:rPr>
      <w:rFonts w:ascii="Times New Roman" w:hAnsi="Times New Roman" w:cs="Times New Roman"/>
      <w:sz w:val="24"/>
      <w:szCs w:val="24"/>
    </w:rPr>
  </w:style>
  <w:style w:type="paragraph" w:styleId="27">
    <w:name w:val="Body Text Indent 2"/>
    <w:basedOn w:val="a0"/>
    <w:link w:val="26"/>
    <w:unhideWhenUsed/>
    <w:rsid w:val="00885BFD"/>
    <w:pPr>
      <w:spacing w:after="120" w:line="480" w:lineRule="auto"/>
      <w:ind w:left="283"/>
    </w:pPr>
    <w:rPr>
      <w:rFonts w:eastAsiaTheme="minorHAnsi"/>
      <w:lang w:eastAsia="en-US"/>
    </w:rPr>
  </w:style>
  <w:style w:type="character" w:customStyle="1" w:styleId="212">
    <w:name w:val="Основной текст с отступом 2 Знак1"/>
    <w:basedOn w:val="a1"/>
    <w:semiHidden/>
    <w:rsid w:val="00885BFD"/>
    <w:rPr>
      <w:rFonts w:ascii="Times New Roman" w:eastAsia="Times New Roman" w:hAnsi="Times New Roman" w:cs="Times New Roman"/>
      <w:sz w:val="24"/>
      <w:szCs w:val="24"/>
      <w:lang w:eastAsia="ar-SA"/>
    </w:rPr>
  </w:style>
  <w:style w:type="character" w:customStyle="1" w:styleId="aff9">
    <w:name w:val="Схема документа Знак"/>
    <w:basedOn w:val="a1"/>
    <w:link w:val="affa"/>
    <w:semiHidden/>
    <w:locked/>
    <w:rsid w:val="00885BFD"/>
    <w:rPr>
      <w:rFonts w:ascii="Tahoma" w:hAnsi="Tahoma" w:cs="Tahoma"/>
      <w:sz w:val="16"/>
      <w:szCs w:val="16"/>
    </w:rPr>
  </w:style>
  <w:style w:type="paragraph" w:styleId="affa">
    <w:name w:val="Document Map"/>
    <w:basedOn w:val="a0"/>
    <w:link w:val="aff9"/>
    <w:semiHidden/>
    <w:unhideWhenUsed/>
    <w:rsid w:val="00885BFD"/>
    <w:rPr>
      <w:rFonts w:ascii="Tahoma" w:eastAsiaTheme="minorHAnsi" w:hAnsi="Tahoma" w:cs="Tahoma"/>
      <w:sz w:val="16"/>
      <w:szCs w:val="16"/>
      <w:lang w:eastAsia="en-US"/>
    </w:rPr>
  </w:style>
  <w:style w:type="character" w:customStyle="1" w:styleId="15">
    <w:name w:val="Схема документа Знак1"/>
    <w:basedOn w:val="a1"/>
    <w:semiHidden/>
    <w:rsid w:val="00885BFD"/>
    <w:rPr>
      <w:rFonts w:ascii="Segoe UI" w:eastAsia="Times New Roman" w:hAnsi="Segoe UI" w:cs="Segoe UI"/>
      <w:sz w:val="16"/>
      <w:szCs w:val="16"/>
      <w:lang w:eastAsia="ar-SA"/>
    </w:rPr>
  </w:style>
  <w:style w:type="character" w:customStyle="1" w:styleId="affb">
    <w:name w:val="Текст Знак"/>
    <w:basedOn w:val="a1"/>
    <w:link w:val="affc"/>
    <w:semiHidden/>
    <w:locked/>
    <w:rsid w:val="00885BFD"/>
    <w:rPr>
      <w:color w:val="000000"/>
      <w:u w:color="000000"/>
    </w:rPr>
  </w:style>
  <w:style w:type="paragraph" w:styleId="affc">
    <w:name w:val="Plain Text"/>
    <w:basedOn w:val="a0"/>
    <w:link w:val="affb"/>
    <w:semiHidden/>
    <w:unhideWhenUsed/>
    <w:rsid w:val="00885BFD"/>
    <w:rPr>
      <w:rFonts w:asciiTheme="minorHAnsi" w:eastAsiaTheme="minorHAnsi" w:hAnsiTheme="minorHAnsi" w:cstheme="minorBidi"/>
      <w:color w:val="000000"/>
      <w:sz w:val="22"/>
      <w:szCs w:val="22"/>
      <w:u w:color="000000"/>
      <w:lang w:eastAsia="en-US"/>
    </w:rPr>
  </w:style>
  <w:style w:type="character" w:customStyle="1" w:styleId="16">
    <w:name w:val="Текст Знак1"/>
    <w:basedOn w:val="a1"/>
    <w:semiHidden/>
    <w:rsid w:val="00885BFD"/>
    <w:rPr>
      <w:rFonts w:ascii="Consolas" w:eastAsia="Times New Roman" w:hAnsi="Consolas" w:cs="Times New Roman"/>
      <w:sz w:val="21"/>
      <w:szCs w:val="21"/>
      <w:lang w:eastAsia="ar-SA"/>
    </w:rPr>
  </w:style>
  <w:style w:type="paragraph" w:customStyle="1" w:styleId="affd">
    <w:name w:val="Внимание"/>
    <w:basedOn w:val="a0"/>
    <w:next w:val="a0"/>
    <w:uiPriority w:val="99"/>
    <w:qFormat/>
    <w:rsid w:val="00885BFD"/>
    <w:pPr>
      <w:widowControl w:val="0"/>
      <w:shd w:val="clear" w:color="auto" w:fill="F5F3DA"/>
      <w:autoSpaceDE w:val="0"/>
      <w:autoSpaceDN w:val="0"/>
      <w:adjustRightInd w:val="0"/>
      <w:spacing w:before="240" w:after="240" w:line="360" w:lineRule="auto"/>
      <w:ind w:left="420" w:right="420" w:firstLine="300"/>
      <w:jc w:val="both"/>
    </w:pPr>
    <w:rPr>
      <w:lang w:eastAsia="ru-RU"/>
    </w:rPr>
  </w:style>
  <w:style w:type="paragraph" w:customStyle="1" w:styleId="affe">
    <w:name w:val="Внимание: криминал!!"/>
    <w:basedOn w:val="affd"/>
    <w:next w:val="a0"/>
    <w:uiPriority w:val="99"/>
    <w:qFormat/>
    <w:rsid w:val="00885BFD"/>
  </w:style>
  <w:style w:type="paragraph" w:customStyle="1" w:styleId="afff">
    <w:name w:val="Внимание: недобросовестность!"/>
    <w:basedOn w:val="affd"/>
    <w:next w:val="a0"/>
    <w:uiPriority w:val="99"/>
    <w:qFormat/>
    <w:rsid w:val="00885BFD"/>
  </w:style>
  <w:style w:type="paragraph" w:customStyle="1" w:styleId="afff0">
    <w:name w:val="Дочерний элемент списка"/>
    <w:basedOn w:val="a0"/>
    <w:next w:val="a0"/>
    <w:uiPriority w:val="99"/>
    <w:qFormat/>
    <w:rsid w:val="00885BFD"/>
    <w:pPr>
      <w:widowControl w:val="0"/>
      <w:autoSpaceDE w:val="0"/>
      <w:autoSpaceDN w:val="0"/>
      <w:adjustRightInd w:val="0"/>
      <w:spacing w:line="360" w:lineRule="auto"/>
      <w:jc w:val="both"/>
    </w:pPr>
    <w:rPr>
      <w:color w:val="868381"/>
      <w:sz w:val="20"/>
      <w:szCs w:val="20"/>
      <w:lang w:eastAsia="ru-RU"/>
    </w:rPr>
  </w:style>
  <w:style w:type="paragraph" w:customStyle="1" w:styleId="afff1">
    <w:name w:val="Основное меню (преемственное)"/>
    <w:basedOn w:val="a0"/>
    <w:next w:val="a0"/>
    <w:uiPriority w:val="99"/>
    <w:qFormat/>
    <w:rsid w:val="00885BFD"/>
    <w:pPr>
      <w:widowControl w:val="0"/>
      <w:autoSpaceDE w:val="0"/>
      <w:autoSpaceDN w:val="0"/>
      <w:adjustRightInd w:val="0"/>
      <w:spacing w:line="360" w:lineRule="auto"/>
      <w:ind w:firstLine="720"/>
      <w:jc w:val="both"/>
    </w:pPr>
    <w:rPr>
      <w:rFonts w:ascii="Verdana" w:hAnsi="Verdana" w:cs="Verdana"/>
      <w:sz w:val="22"/>
      <w:szCs w:val="22"/>
      <w:lang w:eastAsia="ru-RU"/>
    </w:rPr>
  </w:style>
  <w:style w:type="paragraph" w:customStyle="1" w:styleId="17">
    <w:name w:val="Заголовок1"/>
    <w:basedOn w:val="afff1"/>
    <w:next w:val="a0"/>
    <w:uiPriority w:val="99"/>
    <w:qFormat/>
    <w:rsid w:val="00885BFD"/>
    <w:pPr>
      <w:shd w:val="clear" w:color="auto" w:fill="ECE9D8"/>
    </w:pPr>
    <w:rPr>
      <w:b/>
      <w:bCs/>
      <w:color w:val="0058A9"/>
    </w:rPr>
  </w:style>
  <w:style w:type="paragraph" w:customStyle="1" w:styleId="afff2">
    <w:name w:val="Заголовок группы контролов"/>
    <w:basedOn w:val="a0"/>
    <w:next w:val="a0"/>
    <w:uiPriority w:val="99"/>
    <w:qFormat/>
    <w:rsid w:val="00885BFD"/>
    <w:pPr>
      <w:widowControl w:val="0"/>
      <w:autoSpaceDE w:val="0"/>
      <w:autoSpaceDN w:val="0"/>
      <w:adjustRightInd w:val="0"/>
      <w:spacing w:line="360" w:lineRule="auto"/>
      <w:ind w:firstLine="720"/>
      <w:jc w:val="both"/>
    </w:pPr>
    <w:rPr>
      <w:b/>
      <w:bCs/>
      <w:color w:val="000000"/>
      <w:lang w:eastAsia="ru-RU"/>
    </w:rPr>
  </w:style>
  <w:style w:type="paragraph" w:customStyle="1" w:styleId="afff3">
    <w:name w:val="Заголовок для информации об изменениях"/>
    <w:basedOn w:val="1"/>
    <w:next w:val="a0"/>
    <w:uiPriority w:val="99"/>
    <w:qFormat/>
    <w:rsid w:val="00885BFD"/>
    <w:pPr>
      <w:keepLines/>
      <w:shd w:val="clear" w:color="auto" w:fill="FFFFFF"/>
      <w:autoSpaceDE w:val="0"/>
      <w:autoSpaceDN w:val="0"/>
      <w:adjustRightInd w:val="0"/>
      <w:spacing w:before="0" w:after="240" w:line="360" w:lineRule="auto"/>
      <w:jc w:val="center"/>
      <w:outlineLvl w:val="9"/>
    </w:pPr>
    <w:rPr>
      <w:b w:val="0"/>
      <w:bCs w:val="0"/>
      <w:kern w:val="0"/>
      <w:sz w:val="18"/>
      <w:szCs w:val="18"/>
    </w:rPr>
  </w:style>
  <w:style w:type="paragraph" w:customStyle="1" w:styleId="afff4">
    <w:name w:val="Заголовок распахивающейся части диалога"/>
    <w:basedOn w:val="a0"/>
    <w:next w:val="a0"/>
    <w:uiPriority w:val="99"/>
    <w:qFormat/>
    <w:rsid w:val="00885BFD"/>
    <w:pPr>
      <w:widowControl w:val="0"/>
      <w:autoSpaceDE w:val="0"/>
      <w:autoSpaceDN w:val="0"/>
      <w:adjustRightInd w:val="0"/>
      <w:spacing w:line="360" w:lineRule="auto"/>
      <w:ind w:firstLine="720"/>
      <w:jc w:val="both"/>
    </w:pPr>
    <w:rPr>
      <w:i/>
      <w:iCs/>
      <w:color w:val="000080"/>
      <w:sz w:val="22"/>
      <w:szCs w:val="22"/>
      <w:lang w:eastAsia="ru-RU"/>
    </w:rPr>
  </w:style>
  <w:style w:type="paragraph" w:customStyle="1" w:styleId="afff5">
    <w:name w:val="Заголовок статьи"/>
    <w:basedOn w:val="a0"/>
    <w:next w:val="a0"/>
    <w:uiPriority w:val="99"/>
    <w:qFormat/>
    <w:rsid w:val="00885BFD"/>
    <w:pPr>
      <w:widowControl w:val="0"/>
      <w:autoSpaceDE w:val="0"/>
      <w:autoSpaceDN w:val="0"/>
      <w:adjustRightInd w:val="0"/>
      <w:spacing w:line="360" w:lineRule="auto"/>
      <w:ind w:left="1612" w:hanging="892"/>
      <w:jc w:val="both"/>
    </w:pPr>
    <w:rPr>
      <w:lang w:eastAsia="ru-RU"/>
    </w:rPr>
  </w:style>
  <w:style w:type="paragraph" w:customStyle="1" w:styleId="afff6">
    <w:name w:val="Заголовок ЭР (левое окно)"/>
    <w:basedOn w:val="a0"/>
    <w:next w:val="a0"/>
    <w:uiPriority w:val="99"/>
    <w:qFormat/>
    <w:rsid w:val="00885BFD"/>
    <w:pPr>
      <w:widowControl w:val="0"/>
      <w:autoSpaceDE w:val="0"/>
      <w:autoSpaceDN w:val="0"/>
      <w:adjustRightInd w:val="0"/>
      <w:spacing w:before="300" w:after="250" w:line="360" w:lineRule="auto"/>
      <w:jc w:val="center"/>
    </w:pPr>
    <w:rPr>
      <w:b/>
      <w:bCs/>
      <w:color w:val="26282F"/>
      <w:sz w:val="26"/>
      <w:szCs w:val="26"/>
      <w:lang w:eastAsia="ru-RU"/>
    </w:rPr>
  </w:style>
  <w:style w:type="paragraph" w:customStyle="1" w:styleId="afff7">
    <w:name w:val="Заголовок ЭР (правое окно)"/>
    <w:basedOn w:val="afff6"/>
    <w:next w:val="a0"/>
    <w:uiPriority w:val="99"/>
    <w:qFormat/>
    <w:rsid w:val="00885BFD"/>
    <w:pPr>
      <w:spacing w:after="0"/>
      <w:jc w:val="left"/>
    </w:pPr>
  </w:style>
  <w:style w:type="paragraph" w:customStyle="1" w:styleId="afff8">
    <w:name w:val="Интерактивный заголовок"/>
    <w:basedOn w:val="17"/>
    <w:next w:val="a0"/>
    <w:uiPriority w:val="99"/>
    <w:qFormat/>
    <w:rsid w:val="00885BFD"/>
    <w:rPr>
      <w:u w:val="single"/>
    </w:rPr>
  </w:style>
  <w:style w:type="paragraph" w:customStyle="1" w:styleId="afff9">
    <w:name w:val="Текст информации об изменениях"/>
    <w:basedOn w:val="a0"/>
    <w:next w:val="a0"/>
    <w:uiPriority w:val="99"/>
    <w:qFormat/>
    <w:rsid w:val="00885BFD"/>
    <w:pPr>
      <w:widowControl w:val="0"/>
      <w:autoSpaceDE w:val="0"/>
      <w:autoSpaceDN w:val="0"/>
      <w:adjustRightInd w:val="0"/>
      <w:spacing w:line="360" w:lineRule="auto"/>
      <w:ind w:firstLine="720"/>
      <w:jc w:val="both"/>
    </w:pPr>
    <w:rPr>
      <w:color w:val="353842"/>
      <w:sz w:val="18"/>
      <w:szCs w:val="18"/>
      <w:lang w:eastAsia="ru-RU"/>
    </w:rPr>
  </w:style>
  <w:style w:type="paragraph" w:customStyle="1" w:styleId="afffa">
    <w:name w:val="Информация об изменениях"/>
    <w:basedOn w:val="afff9"/>
    <w:next w:val="a0"/>
    <w:uiPriority w:val="99"/>
    <w:qFormat/>
    <w:rsid w:val="00885BFD"/>
    <w:pPr>
      <w:shd w:val="clear" w:color="auto" w:fill="EAEFED"/>
      <w:spacing w:before="180"/>
      <w:ind w:left="360" w:right="360" w:firstLine="0"/>
    </w:pPr>
  </w:style>
  <w:style w:type="paragraph" w:customStyle="1" w:styleId="afffb">
    <w:name w:val="Текст (справка)"/>
    <w:basedOn w:val="a0"/>
    <w:next w:val="a0"/>
    <w:uiPriority w:val="99"/>
    <w:qFormat/>
    <w:rsid w:val="00885BFD"/>
    <w:pPr>
      <w:widowControl w:val="0"/>
      <w:autoSpaceDE w:val="0"/>
      <w:autoSpaceDN w:val="0"/>
      <w:adjustRightInd w:val="0"/>
      <w:spacing w:line="360" w:lineRule="auto"/>
      <w:ind w:left="170" w:right="170"/>
    </w:pPr>
    <w:rPr>
      <w:lang w:eastAsia="ru-RU"/>
    </w:rPr>
  </w:style>
  <w:style w:type="paragraph" w:customStyle="1" w:styleId="afffc">
    <w:name w:val="Комментарий"/>
    <w:basedOn w:val="afffb"/>
    <w:next w:val="a0"/>
    <w:uiPriority w:val="99"/>
    <w:qFormat/>
    <w:rsid w:val="00885BFD"/>
    <w:pPr>
      <w:shd w:val="clear" w:color="auto" w:fill="F0F0F0"/>
      <w:spacing w:before="75"/>
      <w:ind w:right="0"/>
      <w:jc w:val="both"/>
    </w:pPr>
    <w:rPr>
      <w:color w:val="353842"/>
    </w:rPr>
  </w:style>
  <w:style w:type="paragraph" w:customStyle="1" w:styleId="afffd">
    <w:name w:val="Информация об изменениях документа"/>
    <w:basedOn w:val="afffc"/>
    <w:next w:val="a0"/>
    <w:uiPriority w:val="99"/>
    <w:qFormat/>
    <w:rsid w:val="00885BFD"/>
    <w:rPr>
      <w:i/>
      <w:iCs/>
    </w:rPr>
  </w:style>
  <w:style w:type="paragraph" w:customStyle="1" w:styleId="afffe">
    <w:name w:val="Текст (лев. подпись)"/>
    <w:basedOn w:val="a0"/>
    <w:next w:val="a0"/>
    <w:uiPriority w:val="99"/>
    <w:qFormat/>
    <w:rsid w:val="00885BFD"/>
    <w:pPr>
      <w:widowControl w:val="0"/>
      <w:autoSpaceDE w:val="0"/>
      <w:autoSpaceDN w:val="0"/>
      <w:adjustRightInd w:val="0"/>
      <w:spacing w:line="360" w:lineRule="auto"/>
    </w:pPr>
    <w:rPr>
      <w:lang w:eastAsia="ru-RU"/>
    </w:rPr>
  </w:style>
  <w:style w:type="paragraph" w:customStyle="1" w:styleId="affff">
    <w:name w:val="Колонтитул (левый)"/>
    <w:basedOn w:val="afffe"/>
    <w:next w:val="a0"/>
    <w:uiPriority w:val="99"/>
    <w:qFormat/>
    <w:rsid w:val="00885BFD"/>
    <w:rPr>
      <w:sz w:val="14"/>
      <w:szCs w:val="14"/>
    </w:rPr>
  </w:style>
  <w:style w:type="paragraph" w:customStyle="1" w:styleId="affff0">
    <w:name w:val="Текст (прав. подпись)"/>
    <w:basedOn w:val="a0"/>
    <w:next w:val="a0"/>
    <w:uiPriority w:val="99"/>
    <w:qFormat/>
    <w:rsid w:val="00885BFD"/>
    <w:pPr>
      <w:widowControl w:val="0"/>
      <w:autoSpaceDE w:val="0"/>
      <w:autoSpaceDN w:val="0"/>
      <w:adjustRightInd w:val="0"/>
      <w:spacing w:line="360" w:lineRule="auto"/>
      <w:jc w:val="right"/>
    </w:pPr>
    <w:rPr>
      <w:lang w:eastAsia="ru-RU"/>
    </w:rPr>
  </w:style>
  <w:style w:type="paragraph" w:customStyle="1" w:styleId="affff1">
    <w:name w:val="Колонтитул (правый)"/>
    <w:basedOn w:val="affff0"/>
    <w:next w:val="a0"/>
    <w:uiPriority w:val="99"/>
    <w:qFormat/>
    <w:rsid w:val="00885BFD"/>
    <w:rPr>
      <w:sz w:val="14"/>
      <w:szCs w:val="14"/>
    </w:rPr>
  </w:style>
  <w:style w:type="paragraph" w:customStyle="1" w:styleId="affff2">
    <w:name w:val="Комментарий пользователя"/>
    <w:basedOn w:val="afffc"/>
    <w:next w:val="a0"/>
    <w:uiPriority w:val="99"/>
    <w:qFormat/>
    <w:rsid w:val="00885BFD"/>
    <w:pPr>
      <w:shd w:val="clear" w:color="auto" w:fill="FFDFE0"/>
      <w:jc w:val="left"/>
    </w:pPr>
  </w:style>
  <w:style w:type="paragraph" w:customStyle="1" w:styleId="affff3">
    <w:name w:val="Куда обратиться?"/>
    <w:basedOn w:val="affd"/>
    <w:next w:val="a0"/>
    <w:uiPriority w:val="99"/>
    <w:qFormat/>
    <w:rsid w:val="00885BFD"/>
  </w:style>
  <w:style w:type="paragraph" w:customStyle="1" w:styleId="affff4">
    <w:name w:val="Моноширинный"/>
    <w:basedOn w:val="a0"/>
    <w:next w:val="a0"/>
    <w:uiPriority w:val="99"/>
    <w:qFormat/>
    <w:rsid w:val="00885BFD"/>
    <w:pPr>
      <w:widowControl w:val="0"/>
      <w:autoSpaceDE w:val="0"/>
      <w:autoSpaceDN w:val="0"/>
      <w:adjustRightInd w:val="0"/>
      <w:spacing w:line="360" w:lineRule="auto"/>
    </w:pPr>
    <w:rPr>
      <w:rFonts w:ascii="Courier New" w:hAnsi="Courier New" w:cs="Courier New"/>
      <w:lang w:eastAsia="ru-RU"/>
    </w:rPr>
  </w:style>
  <w:style w:type="paragraph" w:customStyle="1" w:styleId="affff5">
    <w:name w:val="Напишите нам"/>
    <w:basedOn w:val="a0"/>
    <w:next w:val="a0"/>
    <w:uiPriority w:val="99"/>
    <w:qFormat/>
    <w:rsid w:val="00885BFD"/>
    <w:pPr>
      <w:widowControl w:val="0"/>
      <w:shd w:val="clear" w:color="auto" w:fill="EFFFAD"/>
      <w:autoSpaceDE w:val="0"/>
      <w:autoSpaceDN w:val="0"/>
      <w:adjustRightInd w:val="0"/>
      <w:spacing w:before="90" w:after="90" w:line="360" w:lineRule="auto"/>
      <w:ind w:left="180" w:right="180"/>
      <w:jc w:val="both"/>
    </w:pPr>
    <w:rPr>
      <w:sz w:val="20"/>
      <w:szCs w:val="20"/>
      <w:lang w:eastAsia="ru-RU"/>
    </w:rPr>
  </w:style>
  <w:style w:type="paragraph" w:customStyle="1" w:styleId="affff6">
    <w:name w:val="Необходимые документы"/>
    <w:basedOn w:val="affd"/>
    <w:next w:val="a0"/>
    <w:uiPriority w:val="99"/>
    <w:qFormat/>
    <w:rsid w:val="00885BFD"/>
    <w:pPr>
      <w:ind w:firstLine="118"/>
    </w:pPr>
  </w:style>
  <w:style w:type="paragraph" w:customStyle="1" w:styleId="affff7">
    <w:name w:val="Нормальный (таблица)"/>
    <w:basedOn w:val="a0"/>
    <w:next w:val="a0"/>
    <w:uiPriority w:val="99"/>
    <w:qFormat/>
    <w:rsid w:val="00885BFD"/>
    <w:pPr>
      <w:widowControl w:val="0"/>
      <w:autoSpaceDE w:val="0"/>
      <w:autoSpaceDN w:val="0"/>
      <w:adjustRightInd w:val="0"/>
      <w:spacing w:line="360" w:lineRule="auto"/>
      <w:jc w:val="both"/>
    </w:pPr>
    <w:rPr>
      <w:lang w:eastAsia="ru-RU"/>
    </w:rPr>
  </w:style>
  <w:style w:type="paragraph" w:customStyle="1" w:styleId="affff8">
    <w:name w:val="Таблицы (моноширинный)"/>
    <w:basedOn w:val="a0"/>
    <w:next w:val="a0"/>
    <w:uiPriority w:val="99"/>
    <w:qFormat/>
    <w:rsid w:val="00885BFD"/>
    <w:pPr>
      <w:widowControl w:val="0"/>
      <w:autoSpaceDE w:val="0"/>
      <w:autoSpaceDN w:val="0"/>
      <w:adjustRightInd w:val="0"/>
      <w:spacing w:line="360" w:lineRule="auto"/>
    </w:pPr>
    <w:rPr>
      <w:rFonts w:ascii="Courier New" w:hAnsi="Courier New" w:cs="Courier New"/>
      <w:lang w:eastAsia="ru-RU"/>
    </w:rPr>
  </w:style>
  <w:style w:type="paragraph" w:customStyle="1" w:styleId="affff9">
    <w:name w:val="Оглавление"/>
    <w:basedOn w:val="affff8"/>
    <w:next w:val="a0"/>
    <w:uiPriority w:val="99"/>
    <w:qFormat/>
    <w:rsid w:val="00885BFD"/>
    <w:pPr>
      <w:ind w:left="140"/>
    </w:pPr>
  </w:style>
  <w:style w:type="paragraph" w:customStyle="1" w:styleId="affffa">
    <w:name w:val="Переменная часть"/>
    <w:basedOn w:val="afff1"/>
    <w:next w:val="a0"/>
    <w:uiPriority w:val="99"/>
    <w:qFormat/>
    <w:rsid w:val="00885BFD"/>
    <w:rPr>
      <w:sz w:val="18"/>
      <w:szCs w:val="18"/>
    </w:rPr>
  </w:style>
  <w:style w:type="paragraph" w:customStyle="1" w:styleId="affffb">
    <w:name w:val="Подвал для информации об изменениях"/>
    <w:basedOn w:val="1"/>
    <w:next w:val="a0"/>
    <w:uiPriority w:val="99"/>
    <w:qFormat/>
    <w:rsid w:val="00885BFD"/>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c">
    <w:name w:val="Подзаголовок для информации об изменениях"/>
    <w:basedOn w:val="afff9"/>
    <w:next w:val="a0"/>
    <w:uiPriority w:val="99"/>
    <w:qFormat/>
    <w:rsid w:val="00885BFD"/>
    <w:rPr>
      <w:b/>
      <w:bCs/>
    </w:rPr>
  </w:style>
  <w:style w:type="paragraph" w:customStyle="1" w:styleId="affffd">
    <w:name w:val="Подчёркнуный текст"/>
    <w:basedOn w:val="a0"/>
    <w:next w:val="a0"/>
    <w:uiPriority w:val="99"/>
    <w:qFormat/>
    <w:rsid w:val="00885BFD"/>
    <w:pPr>
      <w:widowControl w:val="0"/>
      <w:pBdr>
        <w:bottom w:val="single" w:sz="4" w:space="0" w:color="auto"/>
      </w:pBdr>
      <w:autoSpaceDE w:val="0"/>
      <w:autoSpaceDN w:val="0"/>
      <w:adjustRightInd w:val="0"/>
      <w:spacing w:line="360" w:lineRule="auto"/>
      <w:ind w:firstLine="720"/>
      <w:jc w:val="both"/>
    </w:pPr>
    <w:rPr>
      <w:lang w:eastAsia="ru-RU"/>
    </w:rPr>
  </w:style>
  <w:style w:type="paragraph" w:customStyle="1" w:styleId="affffe">
    <w:name w:val="Постоянная часть"/>
    <w:basedOn w:val="afff1"/>
    <w:next w:val="a0"/>
    <w:uiPriority w:val="99"/>
    <w:qFormat/>
    <w:rsid w:val="00885BFD"/>
    <w:rPr>
      <w:sz w:val="20"/>
      <w:szCs w:val="20"/>
    </w:rPr>
  </w:style>
  <w:style w:type="paragraph" w:customStyle="1" w:styleId="afffff">
    <w:name w:val="Прижатый влево"/>
    <w:basedOn w:val="a0"/>
    <w:next w:val="a0"/>
    <w:uiPriority w:val="99"/>
    <w:qFormat/>
    <w:rsid w:val="00885BFD"/>
    <w:pPr>
      <w:widowControl w:val="0"/>
      <w:autoSpaceDE w:val="0"/>
      <w:autoSpaceDN w:val="0"/>
      <w:adjustRightInd w:val="0"/>
      <w:spacing w:line="360" w:lineRule="auto"/>
    </w:pPr>
    <w:rPr>
      <w:lang w:eastAsia="ru-RU"/>
    </w:rPr>
  </w:style>
  <w:style w:type="paragraph" w:customStyle="1" w:styleId="afffff0">
    <w:name w:val="Пример."/>
    <w:basedOn w:val="affd"/>
    <w:next w:val="a0"/>
    <w:uiPriority w:val="99"/>
    <w:qFormat/>
    <w:rsid w:val="00885BFD"/>
  </w:style>
  <w:style w:type="paragraph" w:customStyle="1" w:styleId="afffff1">
    <w:name w:val="Примечание."/>
    <w:basedOn w:val="affd"/>
    <w:next w:val="a0"/>
    <w:uiPriority w:val="99"/>
    <w:qFormat/>
    <w:rsid w:val="00885BFD"/>
  </w:style>
  <w:style w:type="paragraph" w:customStyle="1" w:styleId="afffff2">
    <w:name w:val="Словарная статья"/>
    <w:basedOn w:val="a0"/>
    <w:next w:val="a0"/>
    <w:uiPriority w:val="99"/>
    <w:qFormat/>
    <w:rsid w:val="00885BFD"/>
    <w:pPr>
      <w:widowControl w:val="0"/>
      <w:autoSpaceDE w:val="0"/>
      <w:autoSpaceDN w:val="0"/>
      <w:adjustRightInd w:val="0"/>
      <w:spacing w:line="360" w:lineRule="auto"/>
      <w:ind w:right="118"/>
      <w:jc w:val="both"/>
    </w:pPr>
    <w:rPr>
      <w:lang w:eastAsia="ru-RU"/>
    </w:rPr>
  </w:style>
  <w:style w:type="paragraph" w:customStyle="1" w:styleId="afffff3">
    <w:name w:val="Ссылка на официальную публикацию"/>
    <w:basedOn w:val="a0"/>
    <w:next w:val="a0"/>
    <w:uiPriority w:val="99"/>
    <w:qFormat/>
    <w:rsid w:val="00885BFD"/>
    <w:pPr>
      <w:widowControl w:val="0"/>
      <w:autoSpaceDE w:val="0"/>
      <w:autoSpaceDN w:val="0"/>
      <w:adjustRightInd w:val="0"/>
      <w:spacing w:line="360" w:lineRule="auto"/>
      <w:ind w:firstLine="720"/>
      <w:jc w:val="both"/>
    </w:pPr>
    <w:rPr>
      <w:lang w:eastAsia="ru-RU"/>
    </w:rPr>
  </w:style>
  <w:style w:type="paragraph" w:customStyle="1" w:styleId="afffff4">
    <w:name w:val="Текст в таблице"/>
    <w:basedOn w:val="affff7"/>
    <w:next w:val="a0"/>
    <w:uiPriority w:val="99"/>
    <w:qFormat/>
    <w:rsid w:val="00885BFD"/>
    <w:pPr>
      <w:ind w:firstLine="500"/>
    </w:pPr>
  </w:style>
  <w:style w:type="paragraph" w:customStyle="1" w:styleId="afffff5">
    <w:name w:val="Текст ЭР (см. также)"/>
    <w:basedOn w:val="a0"/>
    <w:next w:val="a0"/>
    <w:uiPriority w:val="99"/>
    <w:qFormat/>
    <w:rsid w:val="00885BFD"/>
    <w:pPr>
      <w:widowControl w:val="0"/>
      <w:autoSpaceDE w:val="0"/>
      <w:autoSpaceDN w:val="0"/>
      <w:adjustRightInd w:val="0"/>
      <w:spacing w:before="200" w:line="360" w:lineRule="auto"/>
    </w:pPr>
    <w:rPr>
      <w:sz w:val="20"/>
      <w:szCs w:val="20"/>
      <w:lang w:eastAsia="ru-RU"/>
    </w:rPr>
  </w:style>
  <w:style w:type="paragraph" w:customStyle="1" w:styleId="afffff6">
    <w:name w:val="Технический комментарий"/>
    <w:basedOn w:val="a0"/>
    <w:next w:val="a0"/>
    <w:uiPriority w:val="99"/>
    <w:qFormat/>
    <w:rsid w:val="00885BFD"/>
    <w:pPr>
      <w:widowControl w:val="0"/>
      <w:shd w:val="clear" w:color="auto" w:fill="FFFFA6"/>
      <w:autoSpaceDE w:val="0"/>
      <w:autoSpaceDN w:val="0"/>
      <w:adjustRightInd w:val="0"/>
      <w:spacing w:line="360" w:lineRule="auto"/>
    </w:pPr>
    <w:rPr>
      <w:color w:val="463F31"/>
      <w:lang w:eastAsia="ru-RU"/>
    </w:rPr>
  </w:style>
  <w:style w:type="paragraph" w:customStyle="1" w:styleId="afffff7">
    <w:name w:val="Формула"/>
    <w:basedOn w:val="a0"/>
    <w:next w:val="a0"/>
    <w:uiPriority w:val="99"/>
    <w:qFormat/>
    <w:rsid w:val="00885BFD"/>
    <w:pPr>
      <w:widowControl w:val="0"/>
      <w:shd w:val="clear" w:color="auto" w:fill="F5F3DA"/>
      <w:autoSpaceDE w:val="0"/>
      <w:autoSpaceDN w:val="0"/>
      <w:adjustRightInd w:val="0"/>
      <w:spacing w:before="240" w:after="240" w:line="360" w:lineRule="auto"/>
      <w:ind w:left="420" w:right="420" w:firstLine="300"/>
      <w:jc w:val="both"/>
    </w:pPr>
    <w:rPr>
      <w:lang w:eastAsia="ru-RU"/>
    </w:rPr>
  </w:style>
  <w:style w:type="paragraph" w:customStyle="1" w:styleId="afffff8">
    <w:name w:val="Центрированный (таблица)"/>
    <w:basedOn w:val="affff7"/>
    <w:next w:val="a0"/>
    <w:uiPriority w:val="99"/>
    <w:qFormat/>
    <w:rsid w:val="00885BFD"/>
    <w:pPr>
      <w:jc w:val="center"/>
    </w:pPr>
  </w:style>
  <w:style w:type="paragraph" w:customStyle="1" w:styleId="-">
    <w:name w:val="ЭР-содержание (правое окно)"/>
    <w:basedOn w:val="a0"/>
    <w:next w:val="a0"/>
    <w:uiPriority w:val="99"/>
    <w:qFormat/>
    <w:rsid w:val="00885BFD"/>
    <w:pPr>
      <w:widowControl w:val="0"/>
      <w:autoSpaceDE w:val="0"/>
      <w:autoSpaceDN w:val="0"/>
      <w:adjustRightInd w:val="0"/>
      <w:spacing w:before="300" w:line="360" w:lineRule="auto"/>
    </w:pPr>
    <w:rPr>
      <w:lang w:eastAsia="ru-RU"/>
    </w:rPr>
  </w:style>
  <w:style w:type="paragraph" w:customStyle="1" w:styleId="s1">
    <w:name w:val="s_1"/>
    <w:basedOn w:val="a0"/>
    <w:qFormat/>
    <w:rsid w:val="00885BFD"/>
    <w:pPr>
      <w:spacing w:before="100" w:beforeAutospacing="1" w:after="100" w:afterAutospacing="1"/>
    </w:pPr>
    <w:rPr>
      <w:lang w:eastAsia="ru-RU"/>
    </w:rPr>
  </w:style>
  <w:style w:type="paragraph" w:customStyle="1" w:styleId="61">
    <w:name w:val="Заголовок 61"/>
    <w:basedOn w:val="a0"/>
    <w:next w:val="a0"/>
    <w:qFormat/>
    <w:rsid w:val="00885BFD"/>
    <w:pPr>
      <w:spacing w:before="240" w:after="60"/>
      <w:outlineLvl w:val="5"/>
    </w:pPr>
    <w:rPr>
      <w:rFonts w:ascii="Calibri" w:hAnsi="Calibri"/>
      <w:b/>
      <w:bCs/>
      <w:sz w:val="22"/>
      <w:szCs w:val="22"/>
      <w:lang w:eastAsia="en-US"/>
    </w:rPr>
  </w:style>
  <w:style w:type="paragraph" w:customStyle="1" w:styleId="Style4">
    <w:name w:val="Style4"/>
    <w:basedOn w:val="a0"/>
    <w:uiPriority w:val="99"/>
    <w:qFormat/>
    <w:rsid w:val="00885BFD"/>
    <w:pPr>
      <w:widowControl w:val="0"/>
      <w:autoSpaceDE w:val="0"/>
      <w:autoSpaceDN w:val="0"/>
      <w:adjustRightInd w:val="0"/>
      <w:spacing w:line="468" w:lineRule="exact"/>
      <w:ind w:firstLine="648"/>
      <w:jc w:val="both"/>
    </w:pPr>
    <w:rPr>
      <w:lang w:eastAsia="ru-RU"/>
    </w:rPr>
  </w:style>
  <w:style w:type="paragraph" w:customStyle="1" w:styleId="Style5">
    <w:name w:val="Style5"/>
    <w:basedOn w:val="a0"/>
    <w:qFormat/>
    <w:rsid w:val="00885BFD"/>
    <w:pPr>
      <w:widowControl w:val="0"/>
      <w:autoSpaceDE w:val="0"/>
      <w:autoSpaceDN w:val="0"/>
      <w:adjustRightInd w:val="0"/>
    </w:pPr>
    <w:rPr>
      <w:lang w:eastAsia="ru-RU"/>
    </w:rPr>
  </w:style>
  <w:style w:type="paragraph" w:customStyle="1" w:styleId="Style3">
    <w:name w:val="Style3"/>
    <w:basedOn w:val="a0"/>
    <w:uiPriority w:val="99"/>
    <w:qFormat/>
    <w:rsid w:val="00885BFD"/>
    <w:pPr>
      <w:widowControl w:val="0"/>
      <w:autoSpaceDE w:val="0"/>
      <w:autoSpaceDN w:val="0"/>
      <w:adjustRightInd w:val="0"/>
      <w:spacing w:line="259" w:lineRule="exact"/>
      <w:ind w:firstLine="264"/>
      <w:jc w:val="both"/>
    </w:pPr>
    <w:rPr>
      <w:lang w:eastAsia="ru-RU"/>
    </w:rPr>
  </w:style>
  <w:style w:type="paragraph" w:customStyle="1" w:styleId="Style2">
    <w:name w:val="Style2"/>
    <w:basedOn w:val="a0"/>
    <w:qFormat/>
    <w:rsid w:val="00885BFD"/>
    <w:pPr>
      <w:widowControl w:val="0"/>
      <w:autoSpaceDE w:val="0"/>
      <w:autoSpaceDN w:val="0"/>
      <w:adjustRightInd w:val="0"/>
      <w:spacing w:line="312" w:lineRule="exact"/>
      <w:ind w:firstLine="662"/>
    </w:pPr>
    <w:rPr>
      <w:lang w:eastAsia="ru-RU"/>
    </w:rPr>
  </w:style>
  <w:style w:type="paragraph" w:customStyle="1" w:styleId="18">
    <w:name w:val="Маркированный список1"/>
    <w:basedOn w:val="a0"/>
    <w:qFormat/>
    <w:rsid w:val="00885BFD"/>
    <w:pPr>
      <w:tabs>
        <w:tab w:val="left" w:pos="0"/>
      </w:tabs>
      <w:ind w:right="459"/>
      <w:jc w:val="center"/>
    </w:pPr>
    <w:rPr>
      <w:b/>
      <w:i/>
      <w:sz w:val="28"/>
      <w:szCs w:val="28"/>
    </w:rPr>
  </w:style>
  <w:style w:type="paragraph" w:customStyle="1" w:styleId="312">
    <w:name w:val="Основной текст с отступом 31"/>
    <w:basedOn w:val="a0"/>
    <w:next w:val="31"/>
    <w:qFormat/>
    <w:rsid w:val="00885BFD"/>
    <w:pPr>
      <w:spacing w:after="120"/>
      <w:ind w:left="283"/>
    </w:pPr>
    <w:rPr>
      <w:sz w:val="16"/>
      <w:szCs w:val="16"/>
      <w:lang w:eastAsia="en-US"/>
    </w:rPr>
  </w:style>
  <w:style w:type="paragraph" w:customStyle="1" w:styleId="Style7">
    <w:name w:val="Style7"/>
    <w:basedOn w:val="a0"/>
    <w:qFormat/>
    <w:rsid w:val="00885BFD"/>
    <w:pPr>
      <w:widowControl w:val="0"/>
      <w:autoSpaceDE w:val="0"/>
      <w:autoSpaceDN w:val="0"/>
      <w:adjustRightInd w:val="0"/>
    </w:pPr>
    <w:rPr>
      <w:lang w:eastAsia="ru-RU"/>
    </w:rPr>
  </w:style>
  <w:style w:type="paragraph" w:customStyle="1" w:styleId="19">
    <w:name w:val="Подзаголовок1"/>
    <w:basedOn w:val="a0"/>
    <w:next w:val="a0"/>
    <w:qFormat/>
    <w:rsid w:val="00885BFD"/>
    <w:pPr>
      <w:spacing w:after="60"/>
      <w:jc w:val="center"/>
      <w:outlineLvl w:val="1"/>
    </w:pPr>
    <w:rPr>
      <w:rFonts w:ascii="Cambria" w:hAnsi="Cambria"/>
      <w:lang w:eastAsia="ru-RU"/>
    </w:rPr>
  </w:style>
  <w:style w:type="paragraph" w:customStyle="1" w:styleId="1a">
    <w:name w:val="Список1"/>
    <w:basedOn w:val="a0"/>
    <w:next w:val="afffff9"/>
    <w:qFormat/>
    <w:rsid w:val="00885BFD"/>
    <w:pPr>
      <w:ind w:left="283" w:hanging="283"/>
    </w:pPr>
    <w:rPr>
      <w:lang w:eastAsia="ru-RU"/>
    </w:rPr>
  </w:style>
  <w:style w:type="paragraph" w:styleId="afffff9">
    <w:name w:val="List"/>
    <w:basedOn w:val="a0"/>
    <w:semiHidden/>
    <w:unhideWhenUsed/>
    <w:rsid w:val="00885BFD"/>
    <w:pPr>
      <w:spacing w:after="200" w:line="276" w:lineRule="auto"/>
      <w:ind w:left="283" w:hanging="283"/>
      <w:contextualSpacing/>
    </w:pPr>
    <w:rPr>
      <w:rFonts w:ascii="Calibri" w:hAnsi="Calibri"/>
      <w:sz w:val="22"/>
      <w:szCs w:val="22"/>
      <w:lang w:eastAsia="ru-RU"/>
    </w:rPr>
  </w:style>
  <w:style w:type="paragraph" w:customStyle="1" w:styleId="Style1">
    <w:name w:val="Style1"/>
    <w:basedOn w:val="a0"/>
    <w:qFormat/>
    <w:rsid w:val="00885BFD"/>
    <w:pPr>
      <w:widowControl w:val="0"/>
      <w:autoSpaceDE w:val="0"/>
      <w:autoSpaceDN w:val="0"/>
      <w:adjustRightInd w:val="0"/>
    </w:pPr>
    <w:rPr>
      <w:lang w:eastAsia="ru-RU"/>
    </w:rPr>
  </w:style>
  <w:style w:type="paragraph" w:styleId="2">
    <w:name w:val="List Bullet 2"/>
    <w:basedOn w:val="a0"/>
    <w:semiHidden/>
    <w:unhideWhenUsed/>
    <w:rsid w:val="00885BFD"/>
    <w:pPr>
      <w:numPr>
        <w:numId w:val="1"/>
      </w:numPr>
      <w:spacing w:after="200" w:line="276" w:lineRule="auto"/>
      <w:contextualSpacing/>
    </w:pPr>
    <w:rPr>
      <w:rFonts w:ascii="Calibri" w:hAnsi="Calibri"/>
      <w:sz w:val="22"/>
      <w:szCs w:val="22"/>
      <w:lang w:eastAsia="ru-RU"/>
    </w:rPr>
  </w:style>
  <w:style w:type="paragraph" w:customStyle="1" w:styleId="21">
    <w:name w:val="Маркированный список 21"/>
    <w:basedOn w:val="a0"/>
    <w:next w:val="2"/>
    <w:qFormat/>
    <w:rsid w:val="00885BFD"/>
    <w:pPr>
      <w:numPr>
        <w:numId w:val="2"/>
      </w:numPr>
      <w:ind w:left="540" w:hanging="540"/>
    </w:pPr>
    <w:rPr>
      <w:lang w:eastAsia="ru-RU"/>
    </w:rPr>
  </w:style>
  <w:style w:type="paragraph" w:customStyle="1" w:styleId="Style10">
    <w:name w:val="Style 1"/>
    <w:basedOn w:val="a0"/>
    <w:qFormat/>
    <w:rsid w:val="00885BFD"/>
    <w:pPr>
      <w:widowControl w:val="0"/>
      <w:autoSpaceDE w:val="0"/>
      <w:autoSpaceDN w:val="0"/>
      <w:ind w:firstLine="720"/>
      <w:jc w:val="both"/>
    </w:pPr>
    <w:rPr>
      <w:lang w:eastAsia="ru-RU"/>
    </w:rPr>
  </w:style>
  <w:style w:type="paragraph" w:customStyle="1" w:styleId="Style6">
    <w:name w:val="Style6"/>
    <w:basedOn w:val="a0"/>
    <w:qFormat/>
    <w:rsid w:val="00885BFD"/>
    <w:pPr>
      <w:widowControl w:val="0"/>
      <w:autoSpaceDE w:val="0"/>
      <w:autoSpaceDN w:val="0"/>
      <w:adjustRightInd w:val="0"/>
    </w:pPr>
    <w:rPr>
      <w:lang w:eastAsia="ru-RU"/>
    </w:rPr>
  </w:style>
  <w:style w:type="paragraph" w:customStyle="1" w:styleId="28">
    <w:name w:val="Знак2"/>
    <w:basedOn w:val="a0"/>
    <w:qFormat/>
    <w:rsid w:val="00885BFD"/>
    <w:pPr>
      <w:spacing w:after="160" w:line="240" w:lineRule="exact"/>
    </w:pPr>
    <w:rPr>
      <w:rFonts w:ascii="Verdana" w:hAnsi="Verdana" w:cs="Verdana"/>
      <w:sz w:val="20"/>
      <w:szCs w:val="20"/>
      <w:lang w:val="en-US" w:eastAsia="en-US"/>
    </w:rPr>
  </w:style>
  <w:style w:type="paragraph" w:customStyle="1" w:styleId="1b">
    <w:name w:val="Без интервала1"/>
    <w:next w:val="a4"/>
    <w:qFormat/>
    <w:rsid w:val="00885BFD"/>
    <w:pPr>
      <w:spacing w:after="0" w:line="240" w:lineRule="auto"/>
    </w:pPr>
    <w:rPr>
      <w:rFonts w:ascii="Calibri" w:eastAsia="Times New Roman" w:hAnsi="Calibri" w:cs="Times New Roman"/>
    </w:rPr>
  </w:style>
  <w:style w:type="paragraph" w:customStyle="1" w:styleId="Style9">
    <w:name w:val="Style9"/>
    <w:basedOn w:val="a0"/>
    <w:qFormat/>
    <w:rsid w:val="00885BFD"/>
    <w:pPr>
      <w:widowControl w:val="0"/>
      <w:autoSpaceDE w:val="0"/>
      <w:autoSpaceDN w:val="0"/>
      <w:adjustRightInd w:val="0"/>
      <w:spacing w:line="271" w:lineRule="exact"/>
      <w:jc w:val="center"/>
    </w:pPr>
    <w:rPr>
      <w:lang w:eastAsia="ru-RU"/>
    </w:rPr>
  </w:style>
  <w:style w:type="paragraph" w:customStyle="1" w:styleId="Style100">
    <w:name w:val="Style10"/>
    <w:basedOn w:val="a0"/>
    <w:qFormat/>
    <w:rsid w:val="00885BFD"/>
    <w:pPr>
      <w:widowControl w:val="0"/>
      <w:autoSpaceDE w:val="0"/>
      <w:autoSpaceDN w:val="0"/>
      <w:adjustRightInd w:val="0"/>
    </w:pPr>
    <w:rPr>
      <w:lang w:eastAsia="ru-RU"/>
    </w:rPr>
  </w:style>
  <w:style w:type="paragraph" w:customStyle="1" w:styleId="afffffa">
    <w:name w:val="Знак Знак Знак"/>
    <w:basedOn w:val="a0"/>
    <w:qFormat/>
    <w:rsid w:val="00885BFD"/>
    <w:pPr>
      <w:spacing w:after="160" w:line="240" w:lineRule="exact"/>
    </w:pPr>
    <w:rPr>
      <w:rFonts w:ascii="Verdana" w:hAnsi="Verdana"/>
      <w:sz w:val="20"/>
      <w:szCs w:val="20"/>
      <w:lang w:eastAsia="ru-RU"/>
    </w:rPr>
  </w:style>
  <w:style w:type="paragraph" w:customStyle="1" w:styleId="29">
    <w:name w:val="Стиль2"/>
    <w:basedOn w:val="a0"/>
    <w:qFormat/>
    <w:rsid w:val="00885BFD"/>
    <w:pPr>
      <w:jc w:val="center"/>
    </w:pPr>
    <w:rPr>
      <w:rFonts w:ascii="Arial" w:hAnsi="Arial"/>
      <w:b/>
      <w:caps/>
      <w:szCs w:val="20"/>
      <w:lang w:eastAsia="ru-RU"/>
    </w:rPr>
  </w:style>
  <w:style w:type="paragraph" w:customStyle="1" w:styleId="1c">
    <w:name w:val="1_заголовок"/>
    <w:basedOn w:val="a0"/>
    <w:next w:val="a0"/>
    <w:qFormat/>
    <w:rsid w:val="00885BFD"/>
    <w:pPr>
      <w:keepNext/>
      <w:jc w:val="center"/>
      <w:outlineLvl w:val="0"/>
    </w:pPr>
    <w:rPr>
      <w:b/>
      <w:szCs w:val="20"/>
      <w:lang w:eastAsia="ru-RU"/>
    </w:rPr>
  </w:style>
  <w:style w:type="paragraph" w:customStyle="1" w:styleId="afffffb">
    <w:name w:val="Базовый"/>
    <w:qFormat/>
    <w:rsid w:val="00885BFD"/>
    <w:pPr>
      <w:tabs>
        <w:tab w:val="left" w:pos="709"/>
      </w:tabs>
      <w:suppressAutoHyphens/>
      <w:spacing w:line="276" w:lineRule="atLeast"/>
    </w:pPr>
    <w:rPr>
      <w:rFonts w:ascii="Calibri" w:eastAsia="Times New Roman" w:hAnsi="Calibri" w:cs="Times New Roman"/>
      <w:lang w:eastAsia="ru-RU"/>
    </w:rPr>
  </w:style>
  <w:style w:type="paragraph" w:customStyle="1" w:styleId="2a">
    <w:name w:val="Заголовок2"/>
    <w:basedOn w:val="a0"/>
    <w:next w:val="a9"/>
    <w:qFormat/>
    <w:rsid w:val="00885BFD"/>
    <w:pPr>
      <w:keepNext/>
      <w:keepLines/>
      <w:suppressAutoHyphens/>
      <w:spacing w:before="240" w:after="240" w:line="100" w:lineRule="atLeast"/>
      <w:jc w:val="center"/>
    </w:pPr>
    <w:rPr>
      <w:rFonts w:ascii="Arial" w:eastAsia="Arial Unicode MS" w:hAnsi="Arial" w:cs="Arial Unicode MS"/>
      <w:b/>
      <w:bCs/>
      <w:kern w:val="2"/>
      <w:sz w:val="28"/>
      <w:lang w:eastAsia="hi-IN" w:bidi="hi-IN"/>
    </w:rPr>
  </w:style>
  <w:style w:type="paragraph" w:customStyle="1" w:styleId="ConsPlusTitle">
    <w:name w:val="ConsPlusTitle"/>
    <w:qFormat/>
    <w:rsid w:val="00885BF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fffc">
    <w:name w:val="Рабочий"/>
    <w:basedOn w:val="a9"/>
    <w:qFormat/>
    <w:rsid w:val="00885BFD"/>
    <w:pPr>
      <w:shd w:val="clear" w:color="auto" w:fill="auto"/>
      <w:tabs>
        <w:tab w:val="clear" w:pos="797"/>
      </w:tabs>
      <w:spacing w:line="276" w:lineRule="auto"/>
      <w:ind w:right="0" w:firstLine="340"/>
    </w:pPr>
    <w:rPr>
      <w:rFonts w:eastAsiaTheme="minorHAnsi"/>
      <w:szCs w:val="24"/>
      <w:lang w:eastAsia="en-US"/>
    </w:rPr>
  </w:style>
  <w:style w:type="paragraph" w:customStyle="1" w:styleId="220">
    <w:name w:val="Знак22"/>
    <w:basedOn w:val="a0"/>
    <w:qFormat/>
    <w:rsid w:val="00885BFD"/>
    <w:pPr>
      <w:spacing w:after="160" w:line="240" w:lineRule="exact"/>
    </w:pPr>
    <w:rPr>
      <w:rFonts w:ascii="Verdana" w:hAnsi="Verdana" w:cs="Verdana"/>
      <w:sz w:val="20"/>
      <w:szCs w:val="20"/>
      <w:lang w:val="en-US" w:eastAsia="en-US"/>
    </w:rPr>
  </w:style>
  <w:style w:type="paragraph" w:customStyle="1" w:styleId="213">
    <w:name w:val="Основной текст 21"/>
    <w:basedOn w:val="a0"/>
    <w:qFormat/>
    <w:rsid w:val="00885BFD"/>
    <w:pPr>
      <w:widowControl w:val="0"/>
      <w:ind w:left="142" w:firstLine="567"/>
      <w:jc w:val="both"/>
    </w:pPr>
    <w:rPr>
      <w:sz w:val="20"/>
      <w:szCs w:val="20"/>
      <w:lang w:eastAsia="ru-RU"/>
    </w:rPr>
  </w:style>
  <w:style w:type="paragraph" w:customStyle="1" w:styleId="214">
    <w:name w:val="Знак21"/>
    <w:basedOn w:val="a0"/>
    <w:qFormat/>
    <w:rsid w:val="00885BFD"/>
    <w:pPr>
      <w:spacing w:after="160" w:line="240" w:lineRule="exact"/>
    </w:pPr>
    <w:rPr>
      <w:rFonts w:ascii="Verdana" w:hAnsi="Verdana" w:cs="Verdana"/>
      <w:sz w:val="20"/>
      <w:szCs w:val="20"/>
      <w:lang w:val="en-US" w:eastAsia="en-US"/>
    </w:rPr>
  </w:style>
  <w:style w:type="paragraph" w:customStyle="1" w:styleId="51">
    <w:name w:val="Заголовок 51"/>
    <w:basedOn w:val="a0"/>
    <w:next w:val="a0"/>
    <w:qFormat/>
    <w:rsid w:val="00885BFD"/>
    <w:pPr>
      <w:keepNext/>
      <w:keepLines/>
      <w:spacing w:before="200" w:line="276" w:lineRule="auto"/>
      <w:outlineLvl w:val="4"/>
    </w:pPr>
    <w:rPr>
      <w:rFonts w:ascii="Cambria" w:hAnsi="Cambria"/>
      <w:color w:val="243F60"/>
      <w:sz w:val="22"/>
      <w:szCs w:val="22"/>
      <w:lang w:eastAsia="ru-RU"/>
    </w:rPr>
  </w:style>
  <w:style w:type="character" w:customStyle="1" w:styleId="2b">
    <w:name w:val="Основной текст (2)_"/>
    <w:link w:val="2c"/>
    <w:locked/>
    <w:rsid w:val="00885BFD"/>
    <w:rPr>
      <w:b/>
      <w:sz w:val="19"/>
      <w:shd w:val="clear" w:color="auto" w:fill="FFFFFF"/>
    </w:rPr>
  </w:style>
  <w:style w:type="paragraph" w:customStyle="1" w:styleId="2c">
    <w:name w:val="Основной текст (2)"/>
    <w:basedOn w:val="a0"/>
    <w:link w:val="2b"/>
    <w:qFormat/>
    <w:rsid w:val="00885BFD"/>
    <w:pPr>
      <w:widowControl w:val="0"/>
      <w:shd w:val="clear" w:color="auto" w:fill="FFFFFF"/>
      <w:spacing w:before="180" w:after="180" w:line="240" w:lineRule="atLeast"/>
    </w:pPr>
    <w:rPr>
      <w:rFonts w:asciiTheme="minorHAnsi" w:eastAsiaTheme="minorHAnsi" w:hAnsiTheme="minorHAnsi" w:cstheme="minorBidi"/>
      <w:b/>
      <w:sz w:val="19"/>
      <w:szCs w:val="22"/>
      <w:lang w:eastAsia="en-US"/>
    </w:rPr>
  </w:style>
  <w:style w:type="paragraph" w:customStyle="1" w:styleId="xl65">
    <w:name w:val="xl65"/>
    <w:basedOn w:val="a0"/>
    <w:qFormat/>
    <w:rsid w:val="00885BFD"/>
    <w:pPr>
      <w:shd w:val="clear" w:color="auto" w:fill="FFFFFF"/>
      <w:spacing w:before="100" w:beforeAutospacing="1" w:after="100" w:afterAutospacing="1"/>
    </w:pPr>
    <w:rPr>
      <w:lang w:eastAsia="ru-RU"/>
    </w:rPr>
  </w:style>
  <w:style w:type="paragraph" w:customStyle="1" w:styleId="xl66">
    <w:name w:val="xl66"/>
    <w:basedOn w:val="a0"/>
    <w:qFormat/>
    <w:rsid w:val="00885BFD"/>
    <w:pPr>
      <w:shd w:val="clear" w:color="auto" w:fill="FFFFFF"/>
      <w:spacing w:before="100" w:beforeAutospacing="1" w:after="100" w:afterAutospacing="1"/>
    </w:pPr>
    <w:rPr>
      <w:lang w:eastAsia="ru-RU"/>
    </w:rPr>
  </w:style>
  <w:style w:type="paragraph" w:customStyle="1" w:styleId="xl67">
    <w:name w:val="xl67"/>
    <w:basedOn w:val="a0"/>
    <w:qFormat/>
    <w:rsid w:val="00885BFD"/>
    <w:pPr>
      <w:spacing w:before="100" w:beforeAutospacing="1" w:after="100" w:afterAutospacing="1"/>
      <w:jc w:val="center"/>
    </w:pPr>
    <w:rPr>
      <w:lang w:eastAsia="ru-RU"/>
    </w:rPr>
  </w:style>
  <w:style w:type="paragraph" w:customStyle="1" w:styleId="xl68">
    <w:name w:val="xl68"/>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69">
    <w:name w:val="xl69"/>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eastAsia="ru-RU"/>
    </w:rPr>
  </w:style>
  <w:style w:type="paragraph" w:customStyle="1" w:styleId="xl70">
    <w:name w:val="xl70"/>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eastAsia="ru-RU"/>
    </w:rPr>
  </w:style>
  <w:style w:type="paragraph" w:customStyle="1" w:styleId="xl71">
    <w:name w:val="xl71"/>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eastAsia="ru-RU"/>
    </w:rPr>
  </w:style>
  <w:style w:type="paragraph" w:customStyle="1" w:styleId="xl72">
    <w:name w:val="xl72"/>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lang w:eastAsia="ru-RU"/>
    </w:rPr>
  </w:style>
  <w:style w:type="paragraph" w:customStyle="1" w:styleId="xl73">
    <w:name w:val="xl73"/>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eastAsia="ru-RU"/>
    </w:rPr>
  </w:style>
  <w:style w:type="paragraph" w:customStyle="1" w:styleId="xl74">
    <w:name w:val="xl74"/>
    <w:basedOn w:val="a0"/>
    <w:qFormat/>
    <w:rsid w:val="00885BFD"/>
    <w:pPr>
      <w:pBdr>
        <w:top w:val="single" w:sz="4" w:space="0" w:color="auto"/>
        <w:left w:val="single" w:sz="4" w:space="0" w:color="auto"/>
        <w:bottom w:val="single" w:sz="4" w:space="0" w:color="auto"/>
      </w:pBdr>
      <w:spacing w:before="100" w:beforeAutospacing="1" w:after="100" w:afterAutospacing="1"/>
    </w:pPr>
    <w:rPr>
      <w:sz w:val="16"/>
      <w:szCs w:val="16"/>
      <w:lang w:eastAsia="ru-RU"/>
    </w:rPr>
  </w:style>
  <w:style w:type="paragraph" w:customStyle="1" w:styleId="xl75">
    <w:name w:val="xl75"/>
    <w:basedOn w:val="a0"/>
    <w:qFormat/>
    <w:rsid w:val="00885BFD"/>
    <w:pPr>
      <w:pBdr>
        <w:top w:val="single" w:sz="4" w:space="0" w:color="auto"/>
        <w:bottom w:val="single" w:sz="4" w:space="0" w:color="auto"/>
      </w:pBdr>
      <w:spacing w:before="100" w:beforeAutospacing="1" w:after="100" w:afterAutospacing="1"/>
    </w:pPr>
    <w:rPr>
      <w:sz w:val="16"/>
      <w:szCs w:val="16"/>
      <w:lang w:eastAsia="ru-RU"/>
    </w:rPr>
  </w:style>
  <w:style w:type="paragraph" w:customStyle="1" w:styleId="xl76">
    <w:name w:val="xl76"/>
    <w:basedOn w:val="a0"/>
    <w:qFormat/>
    <w:rsid w:val="00885BFD"/>
    <w:pPr>
      <w:pBdr>
        <w:top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77">
    <w:name w:val="xl77"/>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78">
    <w:name w:val="xl78"/>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lang w:eastAsia="ru-RU"/>
    </w:rPr>
  </w:style>
  <w:style w:type="paragraph" w:customStyle="1" w:styleId="xl79">
    <w:name w:val="xl79"/>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lang w:eastAsia="ru-RU"/>
    </w:rPr>
  </w:style>
  <w:style w:type="paragraph" w:customStyle="1" w:styleId="xl80">
    <w:name w:val="xl80"/>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lang w:eastAsia="ru-RU"/>
    </w:rPr>
  </w:style>
  <w:style w:type="paragraph" w:customStyle="1" w:styleId="xl81">
    <w:name w:val="xl81"/>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lang w:eastAsia="ru-RU"/>
    </w:rPr>
  </w:style>
  <w:style w:type="paragraph" w:customStyle="1" w:styleId="xl82">
    <w:name w:val="xl82"/>
    <w:basedOn w:val="a0"/>
    <w:qFormat/>
    <w:rsid w:val="00885BFD"/>
    <w:pPr>
      <w:pBdr>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83">
    <w:name w:val="xl83"/>
    <w:basedOn w:val="a0"/>
    <w:qFormat/>
    <w:rsid w:val="00885BFD"/>
    <w:pPr>
      <w:pBdr>
        <w:top w:val="single" w:sz="4" w:space="0" w:color="auto"/>
        <w:left w:val="single" w:sz="4" w:space="0" w:color="auto"/>
        <w:bottom w:val="single" w:sz="4" w:space="0" w:color="auto"/>
      </w:pBdr>
      <w:spacing w:before="100" w:beforeAutospacing="1" w:after="100" w:afterAutospacing="1"/>
    </w:pPr>
    <w:rPr>
      <w:sz w:val="16"/>
      <w:szCs w:val="16"/>
      <w:lang w:eastAsia="ru-RU"/>
    </w:rPr>
  </w:style>
  <w:style w:type="paragraph" w:customStyle="1" w:styleId="xl84">
    <w:name w:val="xl84"/>
    <w:basedOn w:val="a0"/>
    <w:qFormat/>
    <w:rsid w:val="00885BFD"/>
    <w:pPr>
      <w:pBdr>
        <w:top w:val="single" w:sz="4" w:space="0" w:color="auto"/>
        <w:bottom w:val="single" w:sz="4" w:space="0" w:color="auto"/>
      </w:pBdr>
      <w:spacing w:before="100" w:beforeAutospacing="1" w:after="100" w:afterAutospacing="1"/>
    </w:pPr>
    <w:rPr>
      <w:sz w:val="16"/>
      <w:szCs w:val="16"/>
      <w:lang w:eastAsia="ru-RU"/>
    </w:rPr>
  </w:style>
  <w:style w:type="paragraph" w:customStyle="1" w:styleId="xl85">
    <w:name w:val="xl85"/>
    <w:basedOn w:val="a0"/>
    <w:qFormat/>
    <w:rsid w:val="00885BFD"/>
    <w:pPr>
      <w:pBdr>
        <w:top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86">
    <w:name w:val="xl86"/>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87">
    <w:name w:val="xl87"/>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eastAsia="ru-RU"/>
    </w:rPr>
  </w:style>
  <w:style w:type="paragraph" w:customStyle="1" w:styleId="xl88">
    <w:name w:val="xl88"/>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89">
    <w:name w:val="xl89"/>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eastAsia="ru-RU"/>
    </w:rPr>
  </w:style>
  <w:style w:type="paragraph" w:customStyle="1" w:styleId="xl90">
    <w:name w:val="xl90"/>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eastAsia="ru-RU"/>
    </w:rPr>
  </w:style>
  <w:style w:type="paragraph" w:customStyle="1" w:styleId="xl91">
    <w:name w:val="xl91"/>
    <w:basedOn w:val="a0"/>
    <w:qFormat/>
    <w:rsid w:val="00885B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16"/>
      <w:szCs w:val="16"/>
      <w:lang w:eastAsia="ru-RU"/>
    </w:rPr>
  </w:style>
  <w:style w:type="paragraph" w:customStyle="1" w:styleId="xl92">
    <w:name w:val="xl92"/>
    <w:basedOn w:val="a0"/>
    <w:qFormat/>
    <w:rsid w:val="00885B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sz w:val="16"/>
      <w:szCs w:val="16"/>
      <w:lang w:eastAsia="ru-RU"/>
    </w:rPr>
  </w:style>
  <w:style w:type="paragraph" w:customStyle="1" w:styleId="xl93">
    <w:name w:val="xl93"/>
    <w:basedOn w:val="a0"/>
    <w:qFormat/>
    <w:rsid w:val="00885B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sz w:val="16"/>
      <w:szCs w:val="16"/>
      <w:lang w:eastAsia="ru-RU"/>
    </w:rPr>
  </w:style>
  <w:style w:type="paragraph" w:customStyle="1" w:styleId="xl94">
    <w:name w:val="xl94"/>
    <w:basedOn w:val="a0"/>
    <w:qFormat/>
    <w:rsid w:val="00885B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sz w:val="16"/>
      <w:szCs w:val="16"/>
      <w:lang w:eastAsia="ru-RU"/>
    </w:rPr>
  </w:style>
  <w:style w:type="paragraph" w:customStyle="1" w:styleId="xl95">
    <w:name w:val="xl95"/>
    <w:basedOn w:val="a0"/>
    <w:qFormat/>
    <w:rsid w:val="00885B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sz w:val="16"/>
      <w:szCs w:val="16"/>
      <w:lang w:eastAsia="ru-RU"/>
    </w:rPr>
  </w:style>
  <w:style w:type="paragraph" w:customStyle="1" w:styleId="xl96">
    <w:name w:val="xl96"/>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97">
    <w:name w:val="xl97"/>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eastAsia="ru-RU"/>
    </w:rPr>
  </w:style>
  <w:style w:type="paragraph" w:customStyle="1" w:styleId="xl98">
    <w:name w:val="xl98"/>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eastAsia="ru-RU"/>
    </w:rPr>
  </w:style>
  <w:style w:type="paragraph" w:customStyle="1" w:styleId="xl99">
    <w:name w:val="xl99"/>
    <w:basedOn w:val="a0"/>
    <w:qFormat/>
    <w:rsid w:val="00885B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b/>
      <w:bCs/>
      <w:sz w:val="16"/>
      <w:szCs w:val="16"/>
      <w:lang w:eastAsia="ru-RU"/>
    </w:rPr>
  </w:style>
  <w:style w:type="paragraph" w:customStyle="1" w:styleId="xl100">
    <w:name w:val="xl100"/>
    <w:basedOn w:val="a0"/>
    <w:qFormat/>
    <w:rsid w:val="00885BF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b/>
      <w:bCs/>
      <w:sz w:val="16"/>
      <w:szCs w:val="16"/>
      <w:lang w:eastAsia="ru-RU"/>
    </w:rPr>
  </w:style>
  <w:style w:type="paragraph" w:customStyle="1" w:styleId="xl101">
    <w:name w:val="xl101"/>
    <w:basedOn w:val="a0"/>
    <w:qFormat/>
    <w:rsid w:val="00885BFD"/>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pPr>
    <w:rPr>
      <w:sz w:val="16"/>
      <w:szCs w:val="16"/>
      <w:lang w:eastAsia="ru-RU"/>
    </w:rPr>
  </w:style>
  <w:style w:type="paragraph" w:customStyle="1" w:styleId="xl102">
    <w:name w:val="xl102"/>
    <w:basedOn w:val="a0"/>
    <w:qFormat/>
    <w:rsid w:val="00885BFD"/>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pPr>
    <w:rPr>
      <w:sz w:val="16"/>
      <w:szCs w:val="16"/>
      <w:lang w:eastAsia="ru-RU"/>
    </w:rPr>
  </w:style>
  <w:style w:type="paragraph" w:customStyle="1" w:styleId="xl103">
    <w:name w:val="xl103"/>
    <w:basedOn w:val="a0"/>
    <w:qFormat/>
    <w:rsid w:val="00885BFD"/>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pPr>
    <w:rPr>
      <w:sz w:val="16"/>
      <w:szCs w:val="16"/>
      <w:lang w:eastAsia="ru-RU"/>
    </w:rPr>
  </w:style>
  <w:style w:type="paragraph" w:customStyle="1" w:styleId="xl104">
    <w:name w:val="xl104"/>
    <w:basedOn w:val="a0"/>
    <w:qFormat/>
    <w:rsid w:val="00885BFD"/>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center"/>
    </w:pPr>
    <w:rPr>
      <w:sz w:val="16"/>
      <w:szCs w:val="16"/>
      <w:lang w:eastAsia="ru-RU"/>
    </w:rPr>
  </w:style>
  <w:style w:type="paragraph" w:customStyle="1" w:styleId="xl105">
    <w:name w:val="xl105"/>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u w:val="single"/>
      <w:lang w:eastAsia="ru-RU"/>
    </w:rPr>
  </w:style>
  <w:style w:type="paragraph" w:customStyle="1" w:styleId="xl106">
    <w:name w:val="xl106"/>
    <w:basedOn w:val="a0"/>
    <w:qFormat/>
    <w:rsid w:val="00885BF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sz w:val="16"/>
      <w:szCs w:val="16"/>
      <w:lang w:eastAsia="ru-RU"/>
    </w:rPr>
  </w:style>
  <w:style w:type="paragraph" w:customStyle="1" w:styleId="xl107">
    <w:name w:val="xl107"/>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6"/>
      <w:szCs w:val="16"/>
      <w:lang w:eastAsia="ru-RU"/>
    </w:rPr>
  </w:style>
  <w:style w:type="paragraph" w:customStyle="1" w:styleId="xl108">
    <w:name w:val="xl108"/>
    <w:basedOn w:val="a0"/>
    <w:qFormat/>
    <w:rsid w:val="00885BF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b/>
      <w:bCs/>
      <w:sz w:val="16"/>
      <w:szCs w:val="16"/>
      <w:lang w:eastAsia="ru-RU"/>
    </w:rPr>
  </w:style>
  <w:style w:type="paragraph" w:customStyle="1" w:styleId="xl109">
    <w:name w:val="xl109"/>
    <w:basedOn w:val="a0"/>
    <w:qFormat/>
    <w:rsid w:val="00885BF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sz w:val="16"/>
      <w:szCs w:val="16"/>
      <w:lang w:eastAsia="ru-RU"/>
    </w:rPr>
  </w:style>
  <w:style w:type="paragraph" w:customStyle="1" w:styleId="xl110">
    <w:name w:val="xl110"/>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pPr>
    <w:rPr>
      <w:sz w:val="15"/>
      <w:szCs w:val="15"/>
      <w:lang w:eastAsia="ru-RU"/>
    </w:rPr>
  </w:style>
  <w:style w:type="paragraph" w:customStyle="1" w:styleId="xl111">
    <w:name w:val="xl111"/>
    <w:basedOn w:val="a0"/>
    <w:qFormat/>
    <w:rsid w:val="00885BFD"/>
    <w:pPr>
      <w:pBdr>
        <w:left w:val="single" w:sz="4" w:space="0" w:color="auto"/>
        <w:bottom w:val="single" w:sz="4" w:space="0" w:color="auto"/>
        <w:right w:val="single" w:sz="4" w:space="0" w:color="auto"/>
      </w:pBdr>
      <w:spacing w:before="100" w:beforeAutospacing="1" w:after="100" w:afterAutospacing="1"/>
    </w:pPr>
    <w:rPr>
      <w:sz w:val="15"/>
      <w:szCs w:val="15"/>
      <w:lang w:eastAsia="ru-RU"/>
    </w:rPr>
  </w:style>
  <w:style w:type="paragraph" w:customStyle="1" w:styleId="xl112">
    <w:name w:val="xl112"/>
    <w:basedOn w:val="a0"/>
    <w:qFormat/>
    <w:rsid w:val="00885BFD"/>
    <w:pPr>
      <w:pBdr>
        <w:top w:val="single" w:sz="4" w:space="0" w:color="auto"/>
        <w:left w:val="single" w:sz="4" w:space="0" w:color="auto"/>
        <w:right w:val="single" w:sz="4" w:space="0" w:color="auto"/>
      </w:pBdr>
      <w:spacing w:before="100" w:beforeAutospacing="1" w:after="100" w:afterAutospacing="1"/>
    </w:pPr>
    <w:rPr>
      <w:b/>
      <w:bCs/>
      <w:sz w:val="15"/>
      <w:szCs w:val="15"/>
      <w:lang w:eastAsia="ru-RU"/>
    </w:rPr>
  </w:style>
  <w:style w:type="paragraph" w:customStyle="1" w:styleId="xl113">
    <w:name w:val="xl113"/>
    <w:basedOn w:val="a0"/>
    <w:qFormat/>
    <w:rsid w:val="00885B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15"/>
      <w:szCs w:val="15"/>
      <w:lang w:eastAsia="ru-RU"/>
    </w:rPr>
  </w:style>
  <w:style w:type="paragraph" w:customStyle="1" w:styleId="xl114">
    <w:name w:val="xl114"/>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ru-RU"/>
    </w:rPr>
  </w:style>
  <w:style w:type="paragraph" w:customStyle="1" w:styleId="xl115">
    <w:name w:val="xl115"/>
    <w:basedOn w:val="a0"/>
    <w:qFormat/>
    <w:rsid w:val="00885BF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b/>
      <w:bCs/>
      <w:sz w:val="15"/>
      <w:szCs w:val="15"/>
      <w:lang w:eastAsia="ru-RU"/>
    </w:rPr>
  </w:style>
  <w:style w:type="paragraph" w:customStyle="1" w:styleId="xl116">
    <w:name w:val="xl116"/>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pPr>
    <w:rPr>
      <w:sz w:val="15"/>
      <w:szCs w:val="15"/>
      <w:lang w:eastAsia="ru-RU"/>
    </w:rPr>
  </w:style>
  <w:style w:type="paragraph" w:customStyle="1" w:styleId="xl117">
    <w:name w:val="xl117"/>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5"/>
      <w:szCs w:val="15"/>
      <w:lang w:eastAsia="ru-RU"/>
    </w:rPr>
  </w:style>
  <w:style w:type="paragraph" w:customStyle="1" w:styleId="xl118">
    <w:name w:val="xl118"/>
    <w:basedOn w:val="a0"/>
    <w:qFormat/>
    <w:rsid w:val="00885BF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color w:val="0000FF"/>
      <w:sz w:val="15"/>
      <w:szCs w:val="15"/>
      <w:u w:val="single"/>
      <w:lang w:eastAsia="ru-RU"/>
    </w:rPr>
  </w:style>
  <w:style w:type="paragraph" w:customStyle="1" w:styleId="xl119">
    <w:name w:val="xl119"/>
    <w:basedOn w:val="a0"/>
    <w:qFormat/>
    <w:rsid w:val="00885BFD"/>
    <w:pPr>
      <w:spacing w:before="100" w:beforeAutospacing="1" w:after="100" w:afterAutospacing="1"/>
    </w:pPr>
    <w:rPr>
      <w:sz w:val="15"/>
      <w:szCs w:val="15"/>
      <w:lang w:eastAsia="ru-RU"/>
    </w:rPr>
  </w:style>
  <w:style w:type="paragraph" w:customStyle="1" w:styleId="xl120">
    <w:name w:val="xl120"/>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121">
    <w:name w:val="xl121"/>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eastAsia="ru-RU"/>
    </w:rPr>
  </w:style>
  <w:style w:type="paragraph" w:customStyle="1" w:styleId="xl122">
    <w:name w:val="xl122"/>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eastAsia="ru-RU"/>
    </w:rPr>
  </w:style>
  <w:style w:type="paragraph" w:customStyle="1" w:styleId="xl123">
    <w:name w:val="xl123"/>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eastAsia="ru-RU"/>
    </w:rPr>
  </w:style>
  <w:style w:type="paragraph" w:customStyle="1" w:styleId="xl124">
    <w:name w:val="xl124"/>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eastAsia="ru-RU"/>
    </w:rPr>
  </w:style>
  <w:style w:type="paragraph" w:customStyle="1" w:styleId="xl125">
    <w:name w:val="xl125"/>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26">
    <w:name w:val="xl126"/>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127">
    <w:name w:val="xl127"/>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eastAsia="ru-RU"/>
    </w:rPr>
  </w:style>
  <w:style w:type="paragraph" w:customStyle="1" w:styleId="xl128">
    <w:name w:val="xl128"/>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eastAsia="ru-RU"/>
    </w:rPr>
  </w:style>
  <w:style w:type="paragraph" w:customStyle="1" w:styleId="xl129">
    <w:name w:val="xl129"/>
    <w:basedOn w:val="a0"/>
    <w:qFormat/>
    <w:rsid w:val="00885BFD"/>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pPr>
    <w:rPr>
      <w:sz w:val="16"/>
      <w:szCs w:val="16"/>
      <w:lang w:eastAsia="ru-RU"/>
    </w:rPr>
  </w:style>
  <w:style w:type="paragraph" w:customStyle="1" w:styleId="xl130">
    <w:name w:val="xl130"/>
    <w:basedOn w:val="a0"/>
    <w:qFormat/>
    <w:rsid w:val="00885BFD"/>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pPr>
    <w:rPr>
      <w:sz w:val="16"/>
      <w:szCs w:val="16"/>
      <w:lang w:eastAsia="ru-RU"/>
    </w:rPr>
  </w:style>
  <w:style w:type="paragraph" w:customStyle="1" w:styleId="xl131">
    <w:name w:val="xl131"/>
    <w:basedOn w:val="a0"/>
    <w:qFormat/>
    <w:rsid w:val="00885BFD"/>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center"/>
    </w:pPr>
    <w:rPr>
      <w:sz w:val="16"/>
      <w:szCs w:val="16"/>
      <w:lang w:eastAsia="ru-RU"/>
    </w:rPr>
  </w:style>
  <w:style w:type="paragraph" w:customStyle="1" w:styleId="xl132">
    <w:name w:val="xl132"/>
    <w:basedOn w:val="a0"/>
    <w:qFormat/>
    <w:rsid w:val="00885B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33">
    <w:name w:val="xl133"/>
    <w:basedOn w:val="a0"/>
    <w:qFormat/>
    <w:rsid w:val="00885B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lang w:eastAsia="ru-RU"/>
    </w:rPr>
  </w:style>
  <w:style w:type="paragraph" w:customStyle="1" w:styleId="1d">
    <w:name w:val="Абзац списка1"/>
    <w:basedOn w:val="a0"/>
    <w:uiPriority w:val="99"/>
    <w:qFormat/>
    <w:rsid w:val="00885BFD"/>
    <w:pPr>
      <w:ind w:left="720"/>
    </w:pPr>
    <w:rPr>
      <w:lang w:eastAsia="ru-RU"/>
    </w:rPr>
  </w:style>
  <w:style w:type="paragraph" w:customStyle="1" w:styleId="1e">
    <w:name w:val="Заголовок оглавления1"/>
    <w:basedOn w:val="1"/>
    <w:next w:val="a0"/>
    <w:qFormat/>
    <w:rsid w:val="00885BFD"/>
    <w:pPr>
      <w:keepLines/>
      <w:spacing w:before="480" w:after="0"/>
      <w:outlineLvl w:val="9"/>
    </w:pPr>
    <w:rPr>
      <w:rFonts w:ascii="Cambria" w:hAnsi="Cambria"/>
      <w:color w:val="365F91"/>
      <w:kern w:val="0"/>
      <w:sz w:val="28"/>
      <w:szCs w:val="28"/>
    </w:rPr>
  </w:style>
  <w:style w:type="paragraph" w:customStyle="1" w:styleId="Heading11">
    <w:name w:val="Heading 11"/>
    <w:basedOn w:val="a0"/>
    <w:qFormat/>
    <w:rsid w:val="00885BFD"/>
    <w:pPr>
      <w:widowControl w:val="0"/>
      <w:ind w:left="1117" w:hanging="448"/>
      <w:outlineLvl w:val="1"/>
    </w:pPr>
    <w:rPr>
      <w:rFonts w:ascii="Verdana" w:hAnsi="Verdana"/>
      <w:b/>
      <w:bCs/>
      <w:sz w:val="18"/>
      <w:szCs w:val="18"/>
      <w:lang w:val="en-US" w:eastAsia="en-US"/>
    </w:rPr>
  </w:style>
  <w:style w:type="paragraph" w:customStyle="1" w:styleId="paragraph">
    <w:name w:val="paragraph"/>
    <w:basedOn w:val="a0"/>
    <w:qFormat/>
    <w:rsid w:val="00885BFD"/>
    <w:pPr>
      <w:spacing w:before="100" w:beforeAutospacing="1" w:after="100" w:afterAutospacing="1"/>
    </w:pPr>
    <w:rPr>
      <w:lang w:eastAsia="ru-RU"/>
    </w:rPr>
  </w:style>
  <w:style w:type="paragraph" w:customStyle="1" w:styleId="msonormalcxspmiddle">
    <w:name w:val="msonormalcxspmiddle"/>
    <w:basedOn w:val="a0"/>
    <w:qFormat/>
    <w:rsid w:val="00885BFD"/>
    <w:pPr>
      <w:spacing w:before="100" w:beforeAutospacing="1" w:after="100" w:afterAutospacing="1"/>
    </w:pPr>
    <w:rPr>
      <w:lang w:eastAsia="ru-RU"/>
    </w:rPr>
  </w:style>
  <w:style w:type="paragraph" w:customStyle="1" w:styleId="msonormalcxspmiddlecxsplast">
    <w:name w:val="msonormalcxspmiddlecxsplast"/>
    <w:basedOn w:val="a0"/>
    <w:qFormat/>
    <w:rsid w:val="00885BFD"/>
    <w:pPr>
      <w:spacing w:before="100" w:beforeAutospacing="1" w:after="100" w:afterAutospacing="1"/>
    </w:pPr>
    <w:rPr>
      <w:lang w:eastAsia="ru-RU"/>
    </w:rPr>
  </w:style>
  <w:style w:type="paragraph" w:customStyle="1" w:styleId="Style78">
    <w:name w:val="Style78"/>
    <w:basedOn w:val="a0"/>
    <w:qFormat/>
    <w:rsid w:val="00885BFD"/>
    <w:pPr>
      <w:widowControl w:val="0"/>
      <w:autoSpaceDE w:val="0"/>
      <w:autoSpaceDN w:val="0"/>
      <w:adjustRightInd w:val="0"/>
      <w:spacing w:line="252" w:lineRule="exact"/>
      <w:ind w:hanging="211"/>
    </w:pPr>
    <w:rPr>
      <w:rFonts w:ascii="Arial Black" w:hAnsi="Arial Black"/>
      <w:lang w:eastAsia="ru-RU"/>
    </w:rPr>
  </w:style>
  <w:style w:type="character" w:customStyle="1" w:styleId="NoSpacingChar">
    <w:name w:val="No Spacing Char"/>
    <w:link w:val="2d"/>
    <w:locked/>
    <w:rsid w:val="00885BFD"/>
    <w:rPr>
      <w:rFonts w:ascii="Times New Roman" w:hAnsi="Times New Roman" w:cs="Times New Roman"/>
    </w:rPr>
  </w:style>
  <w:style w:type="paragraph" w:customStyle="1" w:styleId="2d">
    <w:name w:val="Без интервала2"/>
    <w:link w:val="NoSpacingChar"/>
    <w:qFormat/>
    <w:rsid w:val="00885BFD"/>
    <w:pPr>
      <w:spacing w:after="0" w:line="240" w:lineRule="auto"/>
    </w:pPr>
    <w:rPr>
      <w:rFonts w:ascii="Times New Roman" w:hAnsi="Times New Roman" w:cs="Times New Roman"/>
    </w:rPr>
  </w:style>
  <w:style w:type="paragraph" w:customStyle="1" w:styleId="cv">
    <w:name w:val="cv"/>
    <w:basedOn w:val="a0"/>
    <w:uiPriority w:val="99"/>
    <w:qFormat/>
    <w:rsid w:val="00885BFD"/>
    <w:pPr>
      <w:spacing w:before="100" w:beforeAutospacing="1" w:after="100" w:afterAutospacing="1"/>
    </w:pPr>
    <w:rPr>
      <w:lang w:eastAsia="ru-RU"/>
    </w:rPr>
  </w:style>
  <w:style w:type="paragraph" w:customStyle="1" w:styleId="1f">
    <w:name w:val="Название1"/>
    <w:basedOn w:val="a0"/>
    <w:qFormat/>
    <w:rsid w:val="00885BFD"/>
    <w:pPr>
      <w:spacing w:before="30" w:after="30"/>
    </w:pPr>
    <w:rPr>
      <w:sz w:val="20"/>
      <w:szCs w:val="20"/>
      <w:lang w:eastAsia="ru-RU"/>
    </w:rPr>
  </w:style>
  <w:style w:type="paragraph" w:customStyle="1" w:styleId="afffffd">
    <w:name w:val="Содержимое таблицы"/>
    <w:basedOn w:val="a0"/>
    <w:uiPriority w:val="99"/>
    <w:qFormat/>
    <w:rsid w:val="00885BFD"/>
    <w:pPr>
      <w:widowControl w:val="0"/>
      <w:suppressLineNumbers/>
      <w:suppressAutoHyphens/>
    </w:pPr>
    <w:rPr>
      <w:kern w:val="2"/>
      <w:lang w:eastAsia="ru-RU"/>
    </w:rPr>
  </w:style>
  <w:style w:type="paragraph" w:customStyle="1" w:styleId="Style67">
    <w:name w:val="Style67"/>
    <w:basedOn w:val="a0"/>
    <w:qFormat/>
    <w:rsid w:val="00885BFD"/>
    <w:pPr>
      <w:widowControl w:val="0"/>
      <w:autoSpaceDE w:val="0"/>
      <w:autoSpaceDN w:val="0"/>
      <w:adjustRightInd w:val="0"/>
      <w:spacing w:line="264" w:lineRule="exact"/>
      <w:ind w:hanging="211"/>
      <w:jc w:val="both"/>
    </w:pPr>
    <w:rPr>
      <w:rFonts w:ascii="Arial Black" w:hAnsi="Arial Black"/>
      <w:lang w:eastAsia="ru-RU"/>
    </w:rPr>
  </w:style>
  <w:style w:type="paragraph" w:customStyle="1" w:styleId="Style72">
    <w:name w:val="Style72"/>
    <w:basedOn w:val="a0"/>
    <w:qFormat/>
    <w:rsid w:val="00885BFD"/>
    <w:pPr>
      <w:widowControl w:val="0"/>
      <w:autoSpaceDE w:val="0"/>
      <w:autoSpaceDN w:val="0"/>
      <w:adjustRightInd w:val="0"/>
      <w:spacing w:line="264" w:lineRule="exact"/>
      <w:ind w:hanging="211"/>
      <w:jc w:val="both"/>
    </w:pPr>
    <w:rPr>
      <w:rFonts w:ascii="Arial Black" w:hAnsi="Arial Black"/>
      <w:lang w:eastAsia="ru-RU"/>
    </w:rPr>
  </w:style>
  <w:style w:type="paragraph" w:customStyle="1" w:styleId="Style18">
    <w:name w:val="Style18"/>
    <w:basedOn w:val="a0"/>
    <w:qFormat/>
    <w:rsid w:val="00885BFD"/>
    <w:pPr>
      <w:widowControl w:val="0"/>
      <w:autoSpaceDE w:val="0"/>
      <w:autoSpaceDN w:val="0"/>
      <w:adjustRightInd w:val="0"/>
      <w:spacing w:line="264" w:lineRule="exact"/>
      <w:jc w:val="both"/>
    </w:pPr>
    <w:rPr>
      <w:rFonts w:ascii="Arial Black" w:hAnsi="Arial Black"/>
      <w:lang w:eastAsia="ru-RU"/>
    </w:rPr>
  </w:style>
  <w:style w:type="paragraph" w:customStyle="1" w:styleId="Style68">
    <w:name w:val="Style68"/>
    <w:basedOn w:val="a0"/>
    <w:qFormat/>
    <w:rsid w:val="00885BFD"/>
    <w:pPr>
      <w:widowControl w:val="0"/>
      <w:autoSpaceDE w:val="0"/>
      <w:autoSpaceDN w:val="0"/>
      <w:adjustRightInd w:val="0"/>
      <w:spacing w:line="264" w:lineRule="exact"/>
      <w:ind w:hanging="211"/>
    </w:pPr>
    <w:rPr>
      <w:rFonts w:ascii="Arial Black" w:hAnsi="Arial Black"/>
      <w:lang w:eastAsia="ru-RU"/>
    </w:rPr>
  </w:style>
  <w:style w:type="paragraph" w:customStyle="1" w:styleId="Style24">
    <w:name w:val="Style24"/>
    <w:basedOn w:val="a0"/>
    <w:qFormat/>
    <w:rsid w:val="00885BFD"/>
    <w:pPr>
      <w:widowControl w:val="0"/>
      <w:autoSpaceDE w:val="0"/>
      <w:autoSpaceDN w:val="0"/>
      <w:adjustRightInd w:val="0"/>
      <w:spacing w:line="321" w:lineRule="exact"/>
      <w:ind w:firstLine="206"/>
    </w:pPr>
    <w:rPr>
      <w:rFonts w:ascii="Arial Black" w:hAnsi="Arial Black"/>
      <w:lang w:eastAsia="ru-RU"/>
    </w:rPr>
  </w:style>
  <w:style w:type="paragraph" w:customStyle="1" w:styleId="headertext">
    <w:name w:val="headertext"/>
    <w:basedOn w:val="a0"/>
    <w:qFormat/>
    <w:rsid w:val="00885BFD"/>
    <w:pPr>
      <w:spacing w:before="100" w:beforeAutospacing="1" w:after="100" w:afterAutospacing="1"/>
    </w:pPr>
    <w:rPr>
      <w:lang w:eastAsia="ru-RU"/>
    </w:rPr>
  </w:style>
  <w:style w:type="paragraph" w:customStyle="1" w:styleId="formattext">
    <w:name w:val="formattext"/>
    <w:basedOn w:val="a0"/>
    <w:qFormat/>
    <w:rsid w:val="00885BFD"/>
    <w:pPr>
      <w:spacing w:before="100" w:beforeAutospacing="1" w:after="100" w:afterAutospacing="1"/>
    </w:pPr>
    <w:rPr>
      <w:lang w:eastAsia="ru-RU"/>
    </w:rPr>
  </w:style>
  <w:style w:type="paragraph" w:customStyle="1" w:styleId="Style76">
    <w:name w:val="Style76"/>
    <w:basedOn w:val="a0"/>
    <w:qFormat/>
    <w:rsid w:val="00885BFD"/>
    <w:pPr>
      <w:widowControl w:val="0"/>
      <w:autoSpaceDE w:val="0"/>
      <w:autoSpaceDN w:val="0"/>
      <w:adjustRightInd w:val="0"/>
      <w:spacing w:line="259" w:lineRule="exact"/>
      <w:ind w:hanging="211"/>
      <w:jc w:val="both"/>
    </w:pPr>
    <w:rPr>
      <w:rFonts w:ascii="Arial Black" w:hAnsi="Arial Black"/>
      <w:lang w:eastAsia="ru-RU"/>
    </w:rPr>
  </w:style>
  <w:style w:type="paragraph" w:customStyle="1" w:styleId="Style93">
    <w:name w:val="Style93"/>
    <w:basedOn w:val="a0"/>
    <w:qFormat/>
    <w:rsid w:val="00885BFD"/>
    <w:pPr>
      <w:widowControl w:val="0"/>
      <w:autoSpaceDE w:val="0"/>
      <w:autoSpaceDN w:val="0"/>
      <w:adjustRightInd w:val="0"/>
      <w:spacing w:line="264" w:lineRule="exact"/>
      <w:ind w:hanging="211"/>
    </w:pPr>
    <w:rPr>
      <w:rFonts w:ascii="Arial Black" w:hAnsi="Arial Black"/>
      <w:lang w:eastAsia="ru-RU"/>
    </w:rPr>
  </w:style>
  <w:style w:type="paragraph" w:customStyle="1" w:styleId="c7">
    <w:name w:val="c7"/>
    <w:basedOn w:val="a0"/>
    <w:qFormat/>
    <w:rsid w:val="00885BFD"/>
    <w:pPr>
      <w:spacing w:before="100" w:beforeAutospacing="1" w:after="100" w:afterAutospacing="1"/>
    </w:pPr>
    <w:rPr>
      <w:lang w:eastAsia="ru-RU"/>
    </w:rPr>
  </w:style>
  <w:style w:type="paragraph" w:customStyle="1" w:styleId="c15">
    <w:name w:val="c15"/>
    <w:basedOn w:val="a0"/>
    <w:qFormat/>
    <w:rsid w:val="00885BFD"/>
    <w:pPr>
      <w:spacing w:after="120" w:line="276" w:lineRule="auto"/>
      <w:jc w:val="center"/>
    </w:pPr>
    <w:rPr>
      <w:b/>
      <w:bCs/>
      <w:lang w:eastAsia="ru-RU"/>
    </w:rPr>
  </w:style>
  <w:style w:type="paragraph" w:customStyle="1" w:styleId="c41">
    <w:name w:val="c41"/>
    <w:basedOn w:val="a0"/>
    <w:qFormat/>
    <w:rsid w:val="00885BFD"/>
    <w:pPr>
      <w:spacing w:before="120" w:after="120"/>
      <w:ind w:firstLine="709"/>
    </w:pPr>
    <w:rPr>
      <w:lang w:eastAsia="ru-RU"/>
    </w:rPr>
  </w:style>
  <w:style w:type="paragraph" w:customStyle="1" w:styleId="FR2">
    <w:name w:val="FR2"/>
    <w:qFormat/>
    <w:rsid w:val="00885BFD"/>
    <w:pPr>
      <w:widowControl w:val="0"/>
      <w:overflowPunct w:val="0"/>
      <w:autoSpaceDE w:val="0"/>
      <w:autoSpaceDN w:val="0"/>
      <w:adjustRightInd w:val="0"/>
      <w:spacing w:after="0" w:line="259" w:lineRule="auto"/>
      <w:ind w:firstLine="500"/>
    </w:pPr>
    <w:rPr>
      <w:rFonts w:ascii="Arial" w:eastAsia="Times New Roman" w:hAnsi="Arial" w:cs="Times New Roman"/>
      <w:szCs w:val="20"/>
      <w:lang w:eastAsia="ru-RU"/>
    </w:rPr>
  </w:style>
  <w:style w:type="paragraph" w:customStyle="1" w:styleId="320">
    <w:name w:val="Основной текст с отступом 32"/>
    <w:basedOn w:val="a0"/>
    <w:qFormat/>
    <w:rsid w:val="00885BFD"/>
    <w:pPr>
      <w:suppressAutoHyphens/>
      <w:spacing w:after="120"/>
      <w:ind w:left="283"/>
    </w:pPr>
    <w:rPr>
      <w:sz w:val="16"/>
      <w:szCs w:val="16"/>
    </w:rPr>
  </w:style>
  <w:style w:type="paragraph" w:customStyle="1" w:styleId="170">
    <w:name w:val="Основной текст17"/>
    <w:basedOn w:val="a0"/>
    <w:uiPriority w:val="99"/>
    <w:qFormat/>
    <w:rsid w:val="00885BFD"/>
    <w:pPr>
      <w:shd w:val="clear" w:color="auto" w:fill="FFFFFF"/>
      <w:spacing w:line="192" w:lineRule="exact"/>
    </w:pPr>
    <w:rPr>
      <w:rFonts w:asciiTheme="minorHAnsi" w:eastAsiaTheme="minorHAnsi" w:hAnsiTheme="minorHAnsi" w:cstheme="minorBidi"/>
      <w:color w:val="000000"/>
      <w:sz w:val="22"/>
      <w:szCs w:val="22"/>
      <w:lang w:val="en-US" w:eastAsia="en-US"/>
    </w:rPr>
  </w:style>
  <w:style w:type="character" w:customStyle="1" w:styleId="Docsubtitle2Char">
    <w:name w:val="Doc subtitle2 Char"/>
    <w:basedOn w:val="a1"/>
    <w:link w:val="Docsubtitle2"/>
    <w:locked/>
    <w:rsid w:val="00885BFD"/>
    <w:rPr>
      <w:rFonts w:ascii="Arial" w:hAnsi="Arial" w:cs="Arial"/>
      <w:sz w:val="28"/>
      <w:szCs w:val="28"/>
      <w:lang w:val="en-GB"/>
    </w:rPr>
  </w:style>
  <w:style w:type="paragraph" w:customStyle="1" w:styleId="Docsubtitle2">
    <w:name w:val="Doc subtitle2"/>
    <w:basedOn w:val="a0"/>
    <w:link w:val="Docsubtitle2Char"/>
    <w:qFormat/>
    <w:rsid w:val="00885BFD"/>
    <w:rPr>
      <w:rFonts w:ascii="Arial" w:eastAsiaTheme="minorHAnsi" w:hAnsi="Arial" w:cs="Arial"/>
      <w:sz w:val="28"/>
      <w:szCs w:val="28"/>
      <w:lang w:val="en-GB" w:eastAsia="en-US"/>
    </w:rPr>
  </w:style>
  <w:style w:type="paragraph" w:customStyle="1" w:styleId="Doctitle">
    <w:name w:val="Doc title"/>
    <w:basedOn w:val="a0"/>
    <w:qFormat/>
    <w:rsid w:val="00885BFD"/>
    <w:rPr>
      <w:rFonts w:ascii="Arial" w:eastAsia="Calibri" w:hAnsi="Arial"/>
      <w:b/>
      <w:sz w:val="40"/>
      <w:lang w:val="en-GB" w:eastAsia="en-US"/>
    </w:rPr>
  </w:style>
  <w:style w:type="character" w:styleId="afffffe">
    <w:name w:val="page number"/>
    <w:uiPriority w:val="99"/>
    <w:unhideWhenUsed/>
    <w:rsid w:val="00885BFD"/>
    <w:rPr>
      <w:rFonts w:ascii="Times New Roman" w:hAnsi="Times New Roman" w:cs="Times New Roman" w:hint="default"/>
    </w:rPr>
  </w:style>
  <w:style w:type="character" w:customStyle="1" w:styleId="blk">
    <w:name w:val="blk"/>
    <w:rsid w:val="00885BFD"/>
  </w:style>
  <w:style w:type="character" w:customStyle="1" w:styleId="FootnoteTextChar">
    <w:name w:val="Footnote Text Char"/>
    <w:locked/>
    <w:rsid w:val="00885BFD"/>
    <w:rPr>
      <w:rFonts w:ascii="Times New Roman" w:hAnsi="Times New Roman" w:cs="Times New Roman" w:hint="default"/>
      <w:sz w:val="20"/>
      <w:lang w:eastAsia="ru-RU"/>
    </w:rPr>
  </w:style>
  <w:style w:type="character" w:customStyle="1" w:styleId="111">
    <w:name w:val="Текст примечания Знак11"/>
    <w:uiPriority w:val="99"/>
    <w:rsid w:val="00885BFD"/>
    <w:rPr>
      <w:rFonts w:ascii="Times New Roman" w:hAnsi="Times New Roman" w:cs="Times New Roman" w:hint="default"/>
      <w:sz w:val="20"/>
      <w:szCs w:val="20"/>
    </w:rPr>
  </w:style>
  <w:style w:type="character" w:customStyle="1" w:styleId="112">
    <w:name w:val="Тема примечания Знак11"/>
    <w:uiPriority w:val="99"/>
    <w:rsid w:val="00885BFD"/>
    <w:rPr>
      <w:rFonts w:ascii="Times New Roman" w:hAnsi="Times New Roman" w:cs="Times New Roman" w:hint="default"/>
      <w:b/>
      <w:bCs/>
      <w:sz w:val="20"/>
      <w:szCs w:val="20"/>
    </w:rPr>
  </w:style>
  <w:style w:type="character" w:customStyle="1" w:styleId="affffff">
    <w:name w:val="Цветовое выделение"/>
    <w:uiPriority w:val="99"/>
    <w:rsid w:val="00885BFD"/>
    <w:rPr>
      <w:b/>
      <w:bCs w:val="0"/>
      <w:color w:val="26282F"/>
    </w:rPr>
  </w:style>
  <w:style w:type="character" w:customStyle="1" w:styleId="affffff0">
    <w:name w:val="Гипертекстовая ссылка"/>
    <w:uiPriority w:val="99"/>
    <w:rsid w:val="00885BFD"/>
    <w:rPr>
      <w:b/>
      <w:bCs w:val="0"/>
      <w:color w:val="106BBE"/>
    </w:rPr>
  </w:style>
  <w:style w:type="character" w:customStyle="1" w:styleId="affffff1">
    <w:name w:val="Активная гипертекстовая ссылка"/>
    <w:uiPriority w:val="99"/>
    <w:rsid w:val="00885BFD"/>
    <w:rPr>
      <w:b/>
      <w:bCs w:val="0"/>
      <w:color w:val="106BBE"/>
      <w:u w:val="single"/>
    </w:rPr>
  </w:style>
  <w:style w:type="character" w:customStyle="1" w:styleId="affffff2">
    <w:name w:val="Выделение для Базового Поиска"/>
    <w:uiPriority w:val="99"/>
    <w:rsid w:val="00885BFD"/>
    <w:rPr>
      <w:b/>
      <w:bCs w:val="0"/>
      <w:color w:val="0058A9"/>
    </w:rPr>
  </w:style>
  <w:style w:type="character" w:customStyle="1" w:styleId="affffff3">
    <w:name w:val="Выделение для Базового Поиска (курсив)"/>
    <w:uiPriority w:val="99"/>
    <w:rsid w:val="00885BFD"/>
    <w:rPr>
      <w:b/>
      <w:bCs w:val="0"/>
      <w:i/>
      <w:iCs w:val="0"/>
      <w:color w:val="0058A9"/>
    </w:rPr>
  </w:style>
  <w:style w:type="character" w:customStyle="1" w:styleId="affffff4">
    <w:name w:val="Заголовок своего сообщения"/>
    <w:uiPriority w:val="99"/>
    <w:rsid w:val="00885BFD"/>
    <w:rPr>
      <w:b/>
      <w:bCs w:val="0"/>
      <w:color w:val="26282F"/>
    </w:rPr>
  </w:style>
  <w:style w:type="character" w:customStyle="1" w:styleId="affffff5">
    <w:name w:val="Заголовок чужого сообщения"/>
    <w:uiPriority w:val="99"/>
    <w:rsid w:val="00885BFD"/>
    <w:rPr>
      <w:b/>
      <w:bCs w:val="0"/>
      <w:color w:val="FF0000"/>
    </w:rPr>
  </w:style>
  <w:style w:type="character" w:customStyle="1" w:styleId="affffff6">
    <w:name w:val="Найденные слова"/>
    <w:uiPriority w:val="99"/>
    <w:rsid w:val="00885BFD"/>
    <w:rPr>
      <w:b/>
      <w:bCs w:val="0"/>
      <w:color w:val="26282F"/>
      <w:shd w:val="clear" w:color="auto" w:fill="FFF580"/>
    </w:rPr>
  </w:style>
  <w:style w:type="character" w:customStyle="1" w:styleId="affffff7">
    <w:name w:val="Не вступил в силу"/>
    <w:uiPriority w:val="99"/>
    <w:rsid w:val="00885BFD"/>
    <w:rPr>
      <w:b/>
      <w:bCs w:val="0"/>
      <w:color w:val="000000"/>
      <w:shd w:val="clear" w:color="auto" w:fill="D8EDE8"/>
    </w:rPr>
  </w:style>
  <w:style w:type="character" w:customStyle="1" w:styleId="affffff8">
    <w:name w:val="Опечатки"/>
    <w:uiPriority w:val="99"/>
    <w:rsid w:val="00885BFD"/>
    <w:rPr>
      <w:color w:val="FF0000"/>
    </w:rPr>
  </w:style>
  <w:style w:type="character" w:customStyle="1" w:styleId="affffff9">
    <w:name w:val="Продолжение ссылки"/>
    <w:uiPriority w:val="99"/>
    <w:rsid w:val="00885BFD"/>
  </w:style>
  <w:style w:type="character" w:customStyle="1" w:styleId="affffffa">
    <w:name w:val="Сравнение редакций"/>
    <w:uiPriority w:val="99"/>
    <w:rsid w:val="00885BFD"/>
    <w:rPr>
      <w:b/>
      <w:bCs w:val="0"/>
      <w:color w:val="26282F"/>
    </w:rPr>
  </w:style>
  <w:style w:type="character" w:customStyle="1" w:styleId="affffffb">
    <w:name w:val="Сравнение редакций. Добавленный фрагмент"/>
    <w:uiPriority w:val="99"/>
    <w:rsid w:val="00885BFD"/>
    <w:rPr>
      <w:color w:val="000000"/>
      <w:shd w:val="clear" w:color="auto" w:fill="C1D7FF"/>
    </w:rPr>
  </w:style>
  <w:style w:type="character" w:customStyle="1" w:styleId="affffffc">
    <w:name w:val="Сравнение редакций. Удаленный фрагмент"/>
    <w:uiPriority w:val="99"/>
    <w:rsid w:val="00885BFD"/>
    <w:rPr>
      <w:color w:val="000000"/>
      <w:shd w:val="clear" w:color="auto" w:fill="C4C413"/>
    </w:rPr>
  </w:style>
  <w:style w:type="character" w:customStyle="1" w:styleId="affffffd">
    <w:name w:val="Ссылка на утративший силу документ"/>
    <w:uiPriority w:val="99"/>
    <w:rsid w:val="00885BFD"/>
    <w:rPr>
      <w:b/>
      <w:bCs w:val="0"/>
      <w:color w:val="749232"/>
    </w:rPr>
  </w:style>
  <w:style w:type="character" w:customStyle="1" w:styleId="affffffe">
    <w:name w:val="Утратил силу"/>
    <w:uiPriority w:val="99"/>
    <w:rsid w:val="00885BFD"/>
    <w:rPr>
      <w:b/>
      <w:bCs w:val="0"/>
      <w:strike/>
      <w:color w:val="666600"/>
    </w:rPr>
  </w:style>
  <w:style w:type="character" w:customStyle="1" w:styleId="180">
    <w:name w:val="Знак Знак18"/>
    <w:locked/>
    <w:rsid w:val="00885BFD"/>
    <w:rPr>
      <w:rFonts w:ascii="Arial" w:hAnsi="Arial" w:cs="Times New Roman" w:hint="default"/>
      <w:b/>
      <w:bCs/>
      <w:kern w:val="32"/>
      <w:sz w:val="32"/>
      <w:szCs w:val="32"/>
    </w:rPr>
  </w:style>
  <w:style w:type="character" w:customStyle="1" w:styleId="171">
    <w:name w:val="Знак Знак17"/>
    <w:locked/>
    <w:rsid w:val="00885BFD"/>
    <w:rPr>
      <w:rFonts w:ascii="Arial" w:hAnsi="Arial" w:cs="Times New Roman" w:hint="default"/>
      <w:b/>
      <w:bCs/>
      <w:i/>
      <w:iCs/>
      <w:sz w:val="28"/>
      <w:szCs w:val="28"/>
    </w:rPr>
  </w:style>
  <w:style w:type="character" w:customStyle="1" w:styleId="160">
    <w:name w:val="Знак Знак16"/>
    <w:locked/>
    <w:rsid w:val="00885BFD"/>
    <w:rPr>
      <w:rFonts w:ascii="Arial" w:hAnsi="Arial" w:cs="Times New Roman" w:hint="default"/>
      <w:b/>
      <w:bCs/>
      <w:sz w:val="26"/>
      <w:szCs w:val="26"/>
    </w:rPr>
  </w:style>
  <w:style w:type="character" w:customStyle="1" w:styleId="150">
    <w:name w:val="Знак Знак15"/>
    <w:locked/>
    <w:rsid w:val="00885BFD"/>
    <w:rPr>
      <w:rFonts w:ascii="Times New Roman" w:hAnsi="Times New Roman" w:cs="Times New Roman" w:hint="default"/>
      <w:b/>
      <w:bCs/>
      <w:sz w:val="24"/>
      <w:szCs w:val="24"/>
    </w:rPr>
  </w:style>
  <w:style w:type="character" w:customStyle="1" w:styleId="FontStyle12">
    <w:name w:val="Font Style12"/>
    <w:uiPriority w:val="99"/>
    <w:rsid w:val="00885BFD"/>
    <w:rPr>
      <w:rFonts w:ascii="Times New Roman" w:hAnsi="Times New Roman" w:cs="Times New Roman" w:hint="default"/>
      <w:b/>
      <w:bCs w:val="0"/>
      <w:sz w:val="24"/>
    </w:rPr>
  </w:style>
  <w:style w:type="character" w:customStyle="1" w:styleId="FontStyle11">
    <w:name w:val="Font Style11"/>
    <w:uiPriority w:val="99"/>
    <w:rsid w:val="00885BFD"/>
    <w:rPr>
      <w:rFonts w:ascii="Times New Roman" w:hAnsi="Times New Roman" w:cs="Times New Roman" w:hint="default"/>
      <w:sz w:val="24"/>
    </w:rPr>
  </w:style>
  <w:style w:type="character" w:customStyle="1" w:styleId="FontStyle13">
    <w:name w:val="Font Style13"/>
    <w:uiPriority w:val="99"/>
    <w:rsid w:val="00885BFD"/>
    <w:rPr>
      <w:rFonts w:ascii="Times New Roman" w:hAnsi="Times New Roman" w:cs="Times New Roman" w:hint="default"/>
      <w:b/>
      <w:bCs w:val="0"/>
      <w:sz w:val="20"/>
    </w:rPr>
  </w:style>
  <w:style w:type="character" w:customStyle="1" w:styleId="FontStyle19">
    <w:name w:val="Font Style19"/>
    <w:rsid w:val="00885BFD"/>
    <w:rPr>
      <w:rFonts w:ascii="Sylfaen" w:hAnsi="Sylfaen" w:hint="default"/>
      <w:b/>
      <w:bCs w:val="0"/>
      <w:sz w:val="18"/>
    </w:rPr>
  </w:style>
  <w:style w:type="character" w:customStyle="1" w:styleId="FontStyle20">
    <w:name w:val="Font Style20"/>
    <w:rsid w:val="00885BFD"/>
    <w:rPr>
      <w:rFonts w:ascii="Sylfaen" w:hAnsi="Sylfaen" w:hint="default"/>
      <w:sz w:val="18"/>
    </w:rPr>
  </w:style>
  <w:style w:type="character" w:customStyle="1" w:styleId="mw-headline">
    <w:name w:val="mw-headline"/>
    <w:rsid w:val="00885BFD"/>
    <w:rPr>
      <w:rFonts w:ascii="Times New Roman" w:hAnsi="Times New Roman" w:cs="Times New Roman" w:hint="default"/>
    </w:rPr>
  </w:style>
  <w:style w:type="character" w:customStyle="1" w:styleId="ft">
    <w:name w:val="ft"/>
    <w:rsid w:val="00885BFD"/>
    <w:rPr>
      <w:rFonts w:ascii="Times New Roman" w:hAnsi="Times New Roman" w:cs="Times New Roman" w:hint="default"/>
    </w:rPr>
  </w:style>
  <w:style w:type="character" w:customStyle="1" w:styleId="FontStyle14">
    <w:name w:val="Font Style14"/>
    <w:uiPriority w:val="99"/>
    <w:rsid w:val="00885BFD"/>
    <w:rPr>
      <w:rFonts w:ascii="Times New Roman" w:hAnsi="Times New Roman" w:cs="Times New Roman" w:hint="default"/>
      <w:sz w:val="22"/>
    </w:rPr>
  </w:style>
  <w:style w:type="character" w:customStyle="1" w:styleId="soft1">
    <w:name w:val="soft1"/>
    <w:rsid w:val="00885BFD"/>
    <w:rPr>
      <w:rFonts w:ascii="Arial" w:hAnsi="Arial" w:cs="Arial" w:hint="default"/>
      <w:color w:val="000000"/>
      <w:sz w:val="20"/>
    </w:rPr>
  </w:style>
  <w:style w:type="character" w:customStyle="1" w:styleId="FontStyle60">
    <w:name w:val="Font Style60"/>
    <w:rsid w:val="00885BFD"/>
    <w:rPr>
      <w:rFonts w:ascii="Times New Roman" w:hAnsi="Times New Roman" w:cs="Times New Roman" w:hint="default"/>
    </w:rPr>
  </w:style>
  <w:style w:type="character" w:customStyle="1" w:styleId="editsection">
    <w:name w:val="editsection"/>
    <w:rsid w:val="00885BFD"/>
    <w:rPr>
      <w:rFonts w:ascii="Times New Roman" w:hAnsi="Times New Roman" w:cs="Times New Roman" w:hint="default"/>
    </w:rPr>
  </w:style>
  <w:style w:type="character" w:customStyle="1" w:styleId="FontStyle59">
    <w:name w:val="Font Style59"/>
    <w:rsid w:val="00885BFD"/>
    <w:rPr>
      <w:rFonts w:ascii="Times New Roman" w:hAnsi="Times New Roman" w:cs="Times New Roman" w:hint="default"/>
      <w:b/>
      <w:bCs w:val="0"/>
      <w:i/>
      <w:iCs w:val="0"/>
      <w:sz w:val="16"/>
    </w:rPr>
  </w:style>
  <w:style w:type="character" w:customStyle="1" w:styleId="FontStyle63">
    <w:name w:val="Font Style63"/>
    <w:rsid w:val="00885BFD"/>
    <w:rPr>
      <w:rFonts w:ascii="Times New Roman" w:hAnsi="Times New Roman" w:cs="Times New Roman" w:hint="default"/>
    </w:rPr>
  </w:style>
  <w:style w:type="character" w:customStyle="1" w:styleId="apple-style-span">
    <w:name w:val="apple-style-span"/>
    <w:rsid w:val="00885BFD"/>
  </w:style>
  <w:style w:type="character" w:customStyle="1" w:styleId="212pt">
    <w:name w:val="Основной текст (2) + 12 pt"/>
    <w:aliases w:val="Не полужирный"/>
    <w:rsid w:val="00885BFD"/>
    <w:rPr>
      <w:b/>
      <w:bCs w:val="0"/>
      <w:color w:val="000000"/>
      <w:w w:val="100"/>
      <w:position w:val="0"/>
      <w:sz w:val="24"/>
      <w:shd w:val="clear" w:color="auto" w:fill="FFFFFF"/>
      <w:lang w:val="ru-RU" w:eastAsia="ru-RU"/>
    </w:rPr>
  </w:style>
  <w:style w:type="character" w:customStyle="1" w:styleId="9Exact">
    <w:name w:val="Основной текст (9) Exact"/>
    <w:rsid w:val="00885BFD"/>
    <w:rPr>
      <w:rFonts w:ascii="Times New Roman" w:hAnsi="Times New Roman" w:cs="Times New Roman" w:hint="default"/>
      <w:strike w:val="0"/>
      <w:dstrike w:val="0"/>
      <w:u w:val="none"/>
      <w:effect w:val="none"/>
    </w:rPr>
  </w:style>
  <w:style w:type="character" w:customStyle="1" w:styleId="FontStyle15">
    <w:name w:val="Font Style15"/>
    <w:uiPriority w:val="99"/>
    <w:rsid w:val="00885BFD"/>
    <w:rPr>
      <w:rFonts w:ascii="Cambria" w:hAnsi="Cambria" w:hint="default"/>
      <w:sz w:val="24"/>
    </w:rPr>
  </w:style>
  <w:style w:type="character" w:customStyle="1" w:styleId="8">
    <w:name w:val="Основной текст (8) + Курсив"/>
    <w:rsid w:val="00885BFD"/>
    <w:rPr>
      <w:rFonts w:ascii="Century Schoolbook" w:hAnsi="Century Schoolbook" w:hint="default"/>
      <w:i/>
      <w:iCs w:val="0"/>
      <w:strike w:val="0"/>
      <w:dstrike w:val="0"/>
      <w:color w:val="000000"/>
      <w:spacing w:val="0"/>
      <w:w w:val="100"/>
      <w:position w:val="0"/>
      <w:sz w:val="18"/>
      <w:u w:val="none"/>
      <w:effect w:val="none"/>
      <w:lang w:val="ru-RU" w:eastAsia="ru-RU"/>
    </w:rPr>
  </w:style>
  <w:style w:type="character" w:customStyle="1" w:styleId="80">
    <w:name w:val="Основной текст (8)"/>
    <w:rsid w:val="00885BFD"/>
    <w:rPr>
      <w:rFonts w:ascii="Century Schoolbook" w:hAnsi="Century Schoolbook" w:hint="default"/>
      <w:strike w:val="0"/>
      <w:dstrike w:val="0"/>
      <w:color w:val="000000"/>
      <w:spacing w:val="0"/>
      <w:w w:val="100"/>
      <w:position w:val="0"/>
      <w:sz w:val="18"/>
      <w:u w:val="none"/>
      <w:effect w:val="none"/>
      <w:lang w:val="ru-RU" w:eastAsia="ru-RU"/>
    </w:rPr>
  </w:style>
  <w:style w:type="character" w:customStyle="1" w:styleId="afffffff">
    <w:name w:val="Основной текст + Полужирный"/>
    <w:rsid w:val="00885BFD"/>
    <w:rPr>
      <w:rFonts w:ascii="Times New Roman" w:hAnsi="Times New Roman" w:cs="Times New Roman" w:hint="default"/>
      <w:b/>
      <w:bCs w:val="0"/>
      <w:strike w:val="0"/>
      <w:dstrike w:val="0"/>
      <w:color w:val="000000"/>
      <w:spacing w:val="0"/>
      <w:w w:val="100"/>
      <w:position w:val="0"/>
      <w:sz w:val="22"/>
      <w:u w:val="none"/>
      <w:effect w:val="none"/>
      <w:lang w:val="ru-RU"/>
    </w:rPr>
  </w:style>
  <w:style w:type="character" w:customStyle="1" w:styleId="210pt">
    <w:name w:val="Основной текст (2) + 10 pt"/>
    <w:rsid w:val="00885BFD"/>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210pt1">
    <w:name w:val="Основной текст (2) + 10 pt1"/>
    <w:aliases w:val="Не полужирный1,Основной текст (2) + 12 pt1"/>
    <w:rsid w:val="00885BFD"/>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7pt">
    <w:name w:val="Основной текст + 7 pt"/>
    <w:rsid w:val="00885BFD"/>
    <w:rPr>
      <w:rFonts w:ascii="Microsoft Sans Serif" w:hAnsi="Microsoft Sans Serif" w:cs="Microsoft Sans Serif" w:hint="default"/>
      <w:strike w:val="0"/>
      <w:dstrike w:val="0"/>
      <w:color w:val="000000"/>
      <w:spacing w:val="0"/>
      <w:w w:val="100"/>
      <w:position w:val="0"/>
      <w:sz w:val="14"/>
      <w:u w:val="none"/>
      <w:effect w:val="none"/>
      <w:shd w:val="clear" w:color="auto" w:fill="FFFFFF"/>
      <w:lang w:val="ru-RU" w:eastAsia="ru-RU"/>
    </w:rPr>
  </w:style>
  <w:style w:type="character" w:customStyle="1" w:styleId="normaltextrun">
    <w:name w:val="normaltextrun"/>
    <w:rsid w:val="00885BFD"/>
  </w:style>
  <w:style w:type="character" w:customStyle="1" w:styleId="eop">
    <w:name w:val="eop"/>
    <w:rsid w:val="00885BFD"/>
  </w:style>
  <w:style w:type="character" w:customStyle="1" w:styleId="contextualspellingandgrammarerror">
    <w:name w:val="contextualspellingandgrammarerror"/>
    <w:rsid w:val="00885BFD"/>
  </w:style>
  <w:style w:type="character" w:customStyle="1" w:styleId="spellingerror">
    <w:name w:val="spellingerror"/>
    <w:rsid w:val="00885BFD"/>
  </w:style>
  <w:style w:type="character" w:customStyle="1" w:styleId="ListParagraphChar">
    <w:name w:val="List Paragraph Char"/>
    <w:aliases w:val="Содержание. 2 уровень Char"/>
    <w:locked/>
    <w:rsid w:val="00885BFD"/>
    <w:rPr>
      <w:rFonts w:ascii="Calibri" w:hAnsi="Calibri" w:hint="default"/>
      <w:sz w:val="24"/>
      <w:lang w:val="ru-RU" w:eastAsia="en-US"/>
    </w:rPr>
  </w:style>
  <w:style w:type="character" w:customStyle="1" w:styleId="FontStyle121">
    <w:name w:val="Font Style121"/>
    <w:uiPriority w:val="99"/>
    <w:rsid w:val="00885BFD"/>
    <w:rPr>
      <w:rFonts w:ascii="Century Schoolbook" w:hAnsi="Century Schoolbook" w:hint="default"/>
      <w:sz w:val="20"/>
    </w:rPr>
  </w:style>
  <w:style w:type="character" w:customStyle="1" w:styleId="Hyperlink1">
    <w:name w:val="Hyperlink.1"/>
    <w:uiPriority w:val="99"/>
    <w:rsid w:val="00885BFD"/>
    <w:rPr>
      <w:lang w:val="ru-RU"/>
    </w:rPr>
  </w:style>
  <w:style w:type="character" w:customStyle="1" w:styleId="FootnoteTextChar1">
    <w:name w:val="Footnote Text Char1"/>
    <w:locked/>
    <w:rsid w:val="00885BFD"/>
    <w:rPr>
      <w:lang w:val="en-US" w:eastAsia="ru-RU" w:bidi="ar-SA"/>
    </w:rPr>
  </w:style>
  <w:style w:type="character" w:customStyle="1" w:styleId="BodyTextChar">
    <w:name w:val="Body Text Char"/>
    <w:locked/>
    <w:rsid w:val="00885BFD"/>
    <w:rPr>
      <w:sz w:val="24"/>
      <w:lang w:val="ru-RU" w:eastAsia="ru-RU" w:bidi="ar-SA"/>
    </w:rPr>
  </w:style>
  <w:style w:type="character" w:customStyle="1" w:styleId="oth2">
    <w:name w:val="oth2"/>
    <w:rsid w:val="00885BFD"/>
  </w:style>
  <w:style w:type="character" w:customStyle="1" w:styleId="gen1">
    <w:name w:val="gen1"/>
    <w:rsid w:val="00885BFD"/>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885BFD"/>
    <w:rPr>
      <w:sz w:val="24"/>
      <w:szCs w:val="24"/>
      <w:lang w:val="ru-RU" w:eastAsia="ru-RU" w:bidi="ar-SA"/>
    </w:rPr>
  </w:style>
  <w:style w:type="character" w:customStyle="1" w:styleId="Heading1Char">
    <w:name w:val="Heading 1 Char"/>
    <w:locked/>
    <w:rsid w:val="00885BFD"/>
    <w:rPr>
      <w:rFonts w:ascii="Arial" w:hAnsi="Arial" w:cs="Arial" w:hint="default"/>
      <w:b/>
      <w:bCs/>
      <w:kern w:val="32"/>
      <w:sz w:val="32"/>
      <w:szCs w:val="32"/>
      <w:lang w:val="ru-RU" w:eastAsia="ru-RU" w:bidi="ar-SA"/>
    </w:rPr>
  </w:style>
  <w:style w:type="character" w:customStyle="1" w:styleId="b-serp-urlitem1">
    <w:name w:val="b-serp-url__item1"/>
    <w:uiPriority w:val="99"/>
    <w:rsid w:val="00885BFD"/>
    <w:rPr>
      <w:rFonts w:ascii="Times New Roman" w:hAnsi="Times New Roman" w:cs="Times New Roman" w:hint="default"/>
    </w:rPr>
  </w:style>
  <w:style w:type="character" w:customStyle="1" w:styleId="small11">
    <w:name w:val="small11"/>
    <w:rsid w:val="00885BFD"/>
    <w:rPr>
      <w:sz w:val="16"/>
    </w:rPr>
  </w:style>
  <w:style w:type="character" w:customStyle="1" w:styleId="gray1">
    <w:name w:val="gray1"/>
    <w:rsid w:val="00885BFD"/>
    <w:rPr>
      <w:color w:val="6C737F"/>
    </w:rPr>
  </w:style>
  <w:style w:type="character" w:customStyle="1" w:styleId="submenu-table">
    <w:name w:val="submenu-table"/>
    <w:uiPriority w:val="99"/>
    <w:rsid w:val="00885BFD"/>
    <w:rPr>
      <w:rFonts w:ascii="Times New Roman" w:hAnsi="Times New Roman" w:cs="Times New Roman" w:hint="default"/>
    </w:rPr>
  </w:style>
  <w:style w:type="character" w:customStyle="1" w:styleId="BalloonTextChar">
    <w:name w:val="Balloon Text Char"/>
    <w:basedOn w:val="a1"/>
    <w:locked/>
    <w:rsid w:val="00885BFD"/>
    <w:rPr>
      <w:rFonts w:ascii="Segoe UI" w:hAnsi="Segoe UI" w:cs="Times New Roman" w:hint="default"/>
      <w:sz w:val="18"/>
      <w:lang w:val="ru-RU" w:eastAsia="ru-RU"/>
    </w:rPr>
  </w:style>
  <w:style w:type="character" w:customStyle="1" w:styleId="Heading2Char">
    <w:name w:val="Heading 2 Char"/>
    <w:basedOn w:val="a1"/>
    <w:locked/>
    <w:rsid w:val="00885BFD"/>
    <w:rPr>
      <w:rFonts w:ascii="Arial" w:hAnsi="Arial" w:cs="Times New Roman" w:hint="default"/>
      <w:b/>
      <w:bCs/>
      <w:i/>
      <w:iCs/>
      <w:sz w:val="28"/>
      <w:szCs w:val="28"/>
    </w:rPr>
  </w:style>
  <w:style w:type="character" w:customStyle="1" w:styleId="Heading3Char">
    <w:name w:val="Heading 3 Char"/>
    <w:basedOn w:val="a1"/>
    <w:locked/>
    <w:rsid w:val="00885BFD"/>
    <w:rPr>
      <w:rFonts w:ascii="Arial" w:hAnsi="Arial" w:cs="Times New Roman" w:hint="default"/>
      <w:b/>
      <w:bCs/>
      <w:sz w:val="26"/>
      <w:szCs w:val="26"/>
    </w:rPr>
  </w:style>
  <w:style w:type="character" w:customStyle="1" w:styleId="Heading4Char">
    <w:name w:val="Heading 4 Char"/>
    <w:basedOn w:val="a1"/>
    <w:locked/>
    <w:rsid w:val="00885BFD"/>
    <w:rPr>
      <w:rFonts w:ascii="Times New Roman" w:hAnsi="Times New Roman" w:cs="Times New Roman" w:hint="default"/>
      <w:b/>
      <w:bCs/>
      <w:sz w:val="24"/>
      <w:szCs w:val="24"/>
    </w:rPr>
  </w:style>
  <w:style w:type="character" w:customStyle="1" w:styleId="BodyText2Char">
    <w:name w:val="Body Text 2 Char"/>
    <w:basedOn w:val="a1"/>
    <w:locked/>
    <w:rsid w:val="00885BFD"/>
    <w:rPr>
      <w:rFonts w:ascii="Times New Roman" w:hAnsi="Times New Roman" w:cs="Times New Roman" w:hint="default"/>
      <w:sz w:val="24"/>
      <w:szCs w:val="24"/>
    </w:rPr>
  </w:style>
  <w:style w:type="character" w:customStyle="1" w:styleId="HeaderChar">
    <w:name w:val="Header Char"/>
    <w:basedOn w:val="a1"/>
    <w:locked/>
    <w:rsid w:val="00885BFD"/>
    <w:rPr>
      <w:rFonts w:ascii="Times New Roman" w:hAnsi="Times New Roman" w:cs="Times New Roman" w:hint="default"/>
      <w:sz w:val="24"/>
      <w:szCs w:val="24"/>
    </w:rPr>
  </w:style>
  <w:style w:type="character" w:customStyle="1" w:styleId="CommentTextChar">
    <w:name w:val="Comment Text Char"/>
    <w:locked/>
    <w:rsid w:val="00885BFD"/>
    <w:rPr>
      <w:rFonts w:ascii="Times New Roman" w:hAnsi="Times New Roman" w:cs="Times New Roman" w:hint="default"/>
      <w:sz w:val="20"/>
    </w:rPr>
  </w:style>
  <w:style w:type="character" w:customStyle="1" w:styleId="CommentSubjectChar">
    <w:name w:val="Comment Subject Char"/>
    <w:locked/>
    <w:rsid w:val="00885BFD"/>
    <w:rPr>
      <w:b/>
      <w:bCs w:val="0"/>
    </w:rPr>
  </w:style>
  <w:style w:type="character" w:customStyle="1" w:styleId="BodyTextIndent2Char">
    <w:name w:val="Body Text Indent 2 Char"/>
    <w:basedOn w:val="a1"/>
    <w:locked/>
    <w:rsid w:val="00885BFD"/>
    <w:rPr>
      <w:rFonts w:ascii="Times New Roman" w:hAnsi="Times New Roman" w:cs="Times New Roman" w:hint="default"/>
      <w:sz w:val="24"/>
      <w:szCs w:val="24"/>
    </w:rPr>
  </w:style>
  <w:style w:type="character" w:customStyle="1" w:styleId="BodyTextIndentChar">
    <w:name w:val="Body Text Indent Char"/>
    <w:aliases w:val="текст Char,Основной текст 1 Char"/>
    <w:basedOn w:val="a1"/>
    <w:locked/>
    <w:rsid w:val="00885BFD"/>
    <w:rPr>
      <w:rFonts w:ascii="Times New Roman" w:hAnsi="Times New Roman" w:cs="Times New Roman" w:hint="default"/>
      <w:sz w:val="20"/>
      <w:szCs w:val="20"/>
    </w:rPr>
  </w:style>
  <w:style w:type="character" w:customStyle="1" w:styleId="c17">
    <w:name w:val="c17"/>
    <w:basedOn w:val="a1"/>
    <w:rsid w:val="00885BFD"/>
    <w:rPr>
      <w:rFonts w:ascii="Times New Roman" w:hAnsi="Times New Roman" w:cs="Times New Roman" w:hint="default"/>
    </w:rPr>
  </w:style>
  <w:style w:type="character" w:customStyle="1" w:styleId="c4">
    <w:name w:val="c4"/>
    <w:basedOn w:val="a1"/>
    <w:rsid w:val="00885BFD"/>
    <w:rPr>
      <w:rFonts w:ascii="Times New Roman" w:hAnsi="Times New Roman" w:cs="Times New Roman" w:hint="default"/>
    </w:rPr>
  </w:style>
  <w:style w:type="character" w:customStyle="1" w:styleId="c5">
    <w:name w:val="c5"/>
    <w:basedOn w:val="a1"/>
    <w:rsid w:val="00885BFD"/>
    <w:rPr>
      <w:rFonts w:ascii="Times New Roman" w:hAnsi="Times New Roman" w:cs="Times New Roman" w:hint="default"/>
    </w:rPr>
  </w:style>
  <w:style w:type="character" w:customStyle="1" w:styleId="FontStyle28">
    <w:name w:val="Font Style28"/>
    <w:rsid w:val="00885BFD"/>
    <w:rPr>
      <w:rFonts w:ascii="Times New Roman" w:hAnsi="Times New Roman" w:cs="Times New Roman" w:hint="default"/>
      <w:sz w:val="24"/>
    </w:rPr>
  </w:style>
  <w:style w:type="character" w:customStyle="1" w:styleId="pathseparator">
    <w:name w:val="path__separator"/>
    <w:basedOn w:val="a1"/>
    <w:rsid w:val="00885BFD"/>
    <w:rPr>
      <w:rFonts w:ascii="Times New Roman" w:hAnsi="Times New Roman" w:cs="Times New Roman" w:hint="default"/>
    </w:rPr>
  </w:style>
  <w:style w:type="character" w:customStyle="1" w:styleId="FontStyle74">
    <w:name w:val="Font Style74"/>
    <w:rsid w:val="00885BFD"/>
    <w:rPr>
      <w:rFonts w:ascii="Times New Roman" w:hAnsi="Times New Roman" w:cs="Times New Roman" w:hint="default"/>
      <w:b/>
      <w:bCs w:val="0"/>
      <w:i/>
      <w:iCs w:val="0"/>
      <w:sz w:val="24"/>
    </w:rPr>
  </w:style>
  <w:style w:type="character" w:customStyle="1" w:styleId="1f0">
    <w:name w:val="Название Знак1"/>
    <w:basedOn w:val="a1"/>
    <w:rsid w:val="00885BFD"/>
    <w:rPr>
      <w:rFonts w:asciiTheme="majorHAnsi" w:eastAsiaTheme="majorEastAsia" w:hAnsiTheme="majorHAnsi" w:cstheme="majorBidi"/>
      <w:color w:val="17365D" w:themeColor="text2" w:themeShade="BF"/>
      <w:spacing w:val="5"/>
      <w:kern w:val="28"/>
      <w:sz w:val="52"/>
      <w:szCs w:val="52"/>
      <w:lang w:val="ru-RU"/>
    </w:rPr>
  </w:style>
  <w:style w:type="character" w:customStyle="1" w:styleId="62">
    <w:name w:val="Основной текст (6)"/>
    <w:basedOn w:val="a1"/>
    <w:rsid w:val="00885BFD"/>
    <w:rPr>
      <w:rFonts w:ascii="Times New Roman" w:hAnsi="Times New Roman" w:cs="Times New Roman" w:hint="default"/>
      <w:sz w:val="18"/>
      <w:szCs w:val="18"/>
    </w:rPr>
  </w:style>
  <w:style w:type="character" w:customStyle="1" w:styleId="35">
    <w:name w:val="Основной текст3"/>
    <w:uiPriority w:val="99"/>
    <w:rsid w:val="00885BFD"/>
    <w:rPr>
      <w:rFonts w:ascii="Times New Roman" w:hAnsi="Times New Roman" w:cs="Times New Roman" w:hint="default"/>
      <w:color w:val="000000"/>
      <w:sz w:val="18"/>
      <w:szCs w:val="18"/>
      <w:shd w:val="clear" w:color="auto" w:fill="FFFFFF"/>
    </w:rPr>
  </w:style>
  <w:style w:type="character" w:customStyle="1" w:styleId="41">
    <w:name w:val="Основной текст4"/>
    <w:rsid w:val="00885BFD"/>
    <w:rPr>
      <w:rFonts w:ascii="Times New Roman" w:hAnsi="Times New Roman" w:cs="Times New Roman" w:hint="default"/>
      <w:color w:val="000000"/>
      <w:sz w:val="18"/>
      <w:szCs w:val="18"/>
      <w:shd w:val="clear" w:color="auto" w:fill="FFFFFF"/>
    </w:rPr>
  </w:style>
  <w:style w:type="character" w:customStyle="1" w:styleId="9">
    <w:name w:val="Основной текст (9)"/>
    <w:basedOn w:val="a1"/>
    <w:uiPriority w:val="99"/>
    <w:rsid w:val="00885BFD"/>
    <w:rPr>
      <w:rFonts w:ascii="Times New Roman" w:hAnsi="Times New Roman" w:cs="Times New Roman" w:hint="default"/>
      <w:sz w:val="18"/>
      <w:szCs w:val="18"/>
    </w:rPr>
  </w:style>
  <w:style w:type="character" w:customStyle="1" w:styleId="8pt">
    <w:name w:val="Основной текст + 8 pt"/>
    <w:aliases w:val="Курсив"/>
    <w:uiPriority w:val="99"/>
    <w:rsid w:val="00885BFD"/>
    <w:rPr>
      <w:rFonts w:ascii="Times New Roman" w:hAnsi="Times New Roman" w:cs="Times New Roman" w:hint="default"/>
      <w:i/>
      <w:iCs/>
      <w:color w:val="000000"/>
      <w:sz w:val="16"/>
      <w:szCs w:val="16"/>
      <w:shd w:val="clear" w:color="auto" w:fill="FFFFFF"/>
    </w:rPr>
  </w:style>
  <w:style w:type="character" w:customStyle="1" w:styleId="200">
    <w:name w:val="Основной текст (20)"/>
    <w:basedOn w:val="a1"/>
    <w:rsid w:val="00885BFD"/>
    <w:rPr>
      <w:rFonts w:ascii="Times New Roman" w:hAnsi="Times New Roman" w:cs="Times New Roman" w:hint="default"/>
      <w:sz w:val="18"/>
      <w:szCs w:val="18"/>
    </w:rPr>
  </w:style>
  <w:style w:type="paragraph" w:styleId="1f1">
    <w:name w:val="toc 1"/>
    <w:basedOn w:val="a0"/>
    <w:next w:val="a0"/>
    <w:autoRedefine/>
    <w:uiPriority w:val="39"/>
    <w:unhideWhenUsed/>
    <w:rsid w:val="00885BFD"/>
    <w:pPr>
      <w:widowControl w:val="0"/>
      <w:tabs>
        <w:tab w:val="right" w:leader="dot" w:pos="10199"/>
      </w:tabs>
      <w:autoSpaceDE w:val="0"/>
      <w:autoSpaceDN w:val="0"/>
      <w:spacing w:after="100"/>
    </w:pPr>
    <w:rPr>
      <w:noProof/>
      <w:sz w:val="22"/>
      <w:szCs w:val="22"/>
      <w:lang w:eastAsia="en-US"/>
    </w:rPr>
  </w:style>
  <w:style w:type="paragraph" w:styleId="2e">
    <w:name w:val="toc 2"/>
    <w:basedOn w:val="a0"/>
    <w:next w:val="a0"/>
    <w:autoRedefine/>
    <w:uiPriority w:val="39"/>
    <w:unhideWhenUsed/>
    <w:rsid w:val="00885BFD"/>
    <w:pPr>
      <w:widowControl w:val="0"/>
      <w:autoSpaceDE w:val="0"/>
      <w:autoSpaceDN w:val="0"/>
      <w:spacing w:after="100"/>
      <w:ind w:left="220"/>
    </w:pPr>
    <w:rPr>
      <w:sz w:val="22"/>
      <w:szCs w:val="22"/>
      <w:lang w:eastAsia="en-US"/>
    </w:rPr>
  </w:style>
  <w:style w:type="paragraph" w:styleId="a">
    <w:name w:val="List Bullet"/>
    <w:basedOn w:val="a0"/>
    <w:uiPriority w:val="99"/>
    <w:semiHidden/>
    <w:unhideWhenUsed/>
    <w:rsid w:val="00885BFD"/>
    <w:pPr>
      <w:widowControl w:val="0"/>
      <w:numPr>
        <w:numId w:val="3"/>
      </w:numPr>
      <w:autoSpaceDE w:val="0"/>
      <w:autoSpaceDN w:val="0"/>
      <w:contextualSpacing/>
    </w:pPr>
    <w:rPr>
      <w:sz w:val="22"/>
      <w:szCs w:val="22"/>
      <w:lang w:eastAsia="en-US"/>
    </w:rPr>
  </w:style>
  <w:style w:type="paragraph" w:styleId="2f">
    <w:name w:val="List 2"/>
    <w:basedOn w:val="a0"/>
    <w:unhideWhenUsed/>
    <w:rsid w:val="00885BFD"/>
    <w:pPr>
      <w:widowControl w:val="0"/>
      <w:autoSpaceDE w:val="0"/>
      <w:autoSpaceDN w:val="0"/>
      <w:ind w:left="566" w:hanging="283"/>
      <w:contextualSpacing/>
    </w:pPr>
    <w:rPr>
      <w:sz w:val="22"/>
      <w:szCs w:val="22"/>
      <w:lang w:eastAsia="en-US"/>
    </w:rPr>
  </w:style>
  <w:style w:type="paragraph" w:customStyle="1" w:styleId="230">
    <w:name w:val="Знак23"/>
    <w:basedOn w:val="a0"/>
    <w:qFormat/>
    <w:rsid w:val="00885BFD"/>
    <w:pPr>
      <w:tabs>
        <w:tab w:val="left" w:pos="708"/>
      </w:tabs>
      <w:spacing w:after="160" w:line="240" w:lineRule="exact"/>
    </w:pPr>
    <w:rPr>
      <w:rFonts w:ascii="Verdana" w:hAnsi="Verdana" w:cs="Verdana"/>
      <w:sz w:val="20"/>
      <w:szCs w:val="20"/>
      <w:lang w:val="en-US" w:eastAsia="en-US"/>
    </w:rPr>
  </w:style>
  <w:style w:type="paragraph" w:styleId="afffffff0">
    <w:name w:val="caption"/>
    <w:basedOn w:val="a0"/>
    <w:next w:val="a0"/>
    <w:uiPriority w:val="99"/>
    <w:unhideWhenUsed/>
    <w:qFormat/>
    <w:rsid w:val="00885BFD"/>
    <w:pPr>
      <w:jc w:val="center"/>
    </w:pPr>
    <w:rPr>
      <w:b/>
      <w:iCs/>
      <w:szCs w:val="28"/>
      <w:lang w:eastAsia="ru-RU"/>
    </w:rPr>
  </w:style>
  <w:style w:type="paragraph" w:customStyle="1" w:styleId="Style25">
    <w:name w:val="Style25"/>
    <w:basedOn w:val="a0"/>
    <w:rsid w:val="00885BFD"/>
    <w:pPr>
      <w:widowControl w:val="0"/>
      <w:autoSpaceDE w:val="0"/>
      <w:autoSpaceDN w:val="0"/>
      <w:adjustRightInd w:val="0"/>
      <w:spacing w:line="264" w:lineRule="exact"/>
    </w:pPr>
    <w:rPr>
      <w:lang w:eastAsia="ru-RU"/>
    </w:rPr>
  </w:style>
  <w:style w:type="character" w:customStyle="1" w:styleId="FontStyle33">
    <w:name w:val="Font Style33"/>
    <w:rsid w:val="00885BFD"/>
    <w:rPr>
      <w:rFonts w:ascii="Times New Roman" w:hAnsi="Times New Roman" w:cs="Times New Roman"/>
      <w:sz w:val="20"/>
      <w:szCs w:val="20"/>
    </w:rPr>
  </w:style>
  <w:style w:type="character" w:customStyle="1" w:styleId="HTML">
    <w:name w:val="Стандартный HTML Знак"/>
    <w:link w:val="HTML0"/>
    <w:uiPriority w:val="99"/>
    <w:rsid w:val="00885BFD"/>
    <w:rPr>
      <w:rFonts w:ascii="Courier New" w:hAnsi="Courier New" w:cs="Courier New"/>
    </w:rPr>
  </w:style>
  <w:style w:type="paragraph" w:styleId="HTML0">
    <w:name w:val="HTML Preformatted"/>
    <w:basedOn w:val="a0"/>
    <w:link w:val="HTML"/>
    <w:uiPriority w:val="99"/>
    <w:unhideWhenUsed/>
    <w:rsid w:val="00885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1"/>
    <w:uiPriority w:val="99"/>
    <w:semiHidden/>
    <w:rsid w:val="00885BFD"/>
    <w:rPr>
      <w:rFonts w:ascii="Consolas" w:eastAsia="Times New Roman" w:hAnsi="Consolas"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D9677-81E1-4922-8A89-FC817799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2182</TotalTime>
  <Pages>1</Pages>
  <Words>32117</Words>
  <Characters>183071</Characters>
  <Application>Microsoft Office Word</Application>
  <DocSecurity>0</DocSecurity>
  <Lines>1525</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yanchenkova_ev</dc:creator>
  <cp:lastModifiedBy>пк</cp:lastModifiedBy>
  <cp:revision>149</cp:revision>
  <cp:lastPrinted>2023-11-07T01:02:00Z</cp:lastPrinted>
  <dcterms:created xsi:type="dcterms:W3CDTF">2014-10-20T07:05:00Z</dcterms:created>
  <dcterms:modified xsi:type="dcterms:W3CDTF">2023-11-07T01:05:00Z</dcterms:modified>
</cp:coreProperties>
</file>