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F50" w:rsidRDefault="007E5F50" w:rsidP="007E5F50">
      <w:pPr>
        <w:pStyle w:val="a3"/>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3E77DD">
        <w:rPr>
          <w:rFonts w:ascii="Times New Roman" w:hAnsi="Times New Roman" w:cs="Times New Roman"/>
          <w:sz w:val="24"/>
          <w:szCs w:val="24"/>
        </w:rPr>
        <w:t>2.2</w:t>
      </w:r>
      <w:r w:rsidR="00606E13">
        <w:rPr>
          <w:rFonts w:ascii="Times New Roman" w:hAnsi="Times New Roman" w:cs="Times New Roman"/>
          <w:sz w:val="24"/>
          <w:szCs w:val="24"/>
        </w:rPr>
        <w:t>.2</w:t>
      </w:r>
      <w:r>
        <w:rPr>
          <w:rFonts w:ascii="Times New Roman" w:hAnsi="Times New Roman" w:cs="Times New Roman"/>
          <w:sz w:val="24"/>
          <w:szCs w:val="24"/>
        </w:rPr>
        <w:t xml:space="preserve"> к</w:t>
      </w:r>
    </w:p>
    <w:p w:rsidR="007E5F50" w:rsidRDefault="007111CD" w:rsidP="007E5F50">
      <w:pPr>
        <w:pStyle w:val="a3"/>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 О</w:t>
      </w:r>
      <w:r w:rsidR="007E5F50">
        <w:rPr>
          <w:rFonts w:ascii="Times New Roman" w:hAnsi="Times New Roman" w:cs="Times New Roman"/>
          <w:sz w:val="24"/>
          <w:szCs w:val="24"/>
        </w:rPr>
        <w:t xml:space="preserve">ОП </w:t>
      </w:r>
      <w:r w:rsidR="00606E13">
        <w:rPr>
          <w:rFonts w:ascii="Times New Roman" w:hAnsi="Times New Roman" w:cs="Times New Roman"/>
          <w:sz w:val="24"/>
          <w:szCs w:val="24"/>
        </w:rPr>
        <w:t>по специальности</w:t>
      </w:r>
    </w:p>
    <w:p w:rsidR="00B55600" w:rsidRDefault="00B55600" w:rsidP="00B55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r w:rsidRPr="00AC2532">
        <w:rPr>
          <w:rFonts w:ascii="Times New Roman" w:hAnsi="Times New Roman" w:cs="Times New Roman"/>
        </w:rPr>
        <w:t>35</w:t>
      </w:r>
      <w:r w:rsidRPr="00AC2532">
        <w:rPr>
          <w:rFonts w:ascii="Times New Roman" w:hAnsi="Times New Roman" w:cs="Times New Roman"/>
          <w:sz w:val="24"/>
          <w:szCs w:val="24"/>
        </w:rPr>
        <w:t>.</w:t>
      </w:r>
      <w:r w:rsidRPr="00920E90">
        <w:rPr>
          <w:rFonts w:ascii="Times New Roman" w:hAnsi="Times New Roman" w:cs="Times New Roman"/>
          <w:sz w:val="24"/>
          <w:szCs w:val="24"/>
        </w:rPr>
        <w:t xml:space="preserve">02.16 Эксплуатация и ремонт </w:t>
      </w:r>
    </w:p>
    <w:p w:rsidR="00B55600" w:rsidRDefault="00B55600" w:rsidP="00B55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rsidRPr="00920E90">
        <w:rPr>
          <w:rFonts w:ascii="Times New Roman" w:hAnsi="Times New Roman" w:cs="Times New Roman"/>
          <w:sz w:val="24"/>
          <w:szCs w:val="24"/>
        </w:rPr>
        <w:t>сельскохозяйственной техники и оборудования</w:t>
      </w:r>
    </w:p>
    <w:p w:rsidR="003E77DD" w:rsidRDefault="003E77DD" w:rsidP="006015BC">
      <w:pPr>
        <w:pStyle w:val="a3"/>
        <w:spacing w:line="23" w:lineRule="atLeast"/>
        <w:jc w:val="center"/>
        <w:rPr>
          <w:rFonts w:ascii="Times New Roman" w:hAnsi="Times New Roman"/>
          <w:sz w:val="24"/>
          <w:szCs w:val="24"/>
        </w:rPr>
      </w:pPr>
    </w:p>
    <w:p w:rsidR="006015BC" w:rsidRDefault="006015BC" w:rsidP="006015BC">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6015BC" w:rsidRDefault="006015BC" w:rsidP="006015BC">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6015BC" w:rsidRDefault="006015BC" w:rsidP="006015BC">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6015BC" w:rsidRDefault="006015BC" w:rsidP="006015BC">
      <w:pPr>
        <w:pStyle w:val="a3"/>
        <w:spacing w:line="276" w:lineRule="auto"/>
        <w:ind w:left="5664"/>
        <w:rPr>
          <w:rFonts w:ascii="Times New Roman" w:hAnsi="Times New Roman"/>
          <w:sz w:val="24"/>
          <w:szCs w:val="24"/>
        </w:rPr>
      </w:pPr>
    </w:p>
    <w:p w:rsidR="00323D1F" w:rsidRDefault="00323D1F" w:rsidP="006015BC">
      <w:pPr>
        <w:pStyle w:val="a3"/>
        <w:spacing w:line="276" w:lineRule="auto"/>
        <w:ind w:left="5664"/>
        <w:rPr>
          <w:rFonts w:ascii="Times New Roman" w:hAnsi="Times New Roman"/>
          <w:sz w:val="24"/>
          <w:szCs w:val="24"/>
        </w:rPr>
      </w:pPr>
    </w:p>
    <w:p w:rsidR="006015BC" w:rsidRDefault="006015BC" w:rsidP="006015BC">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6015BC" w:rsidRDefault="006015BC" w:rsidP="006015BC">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6015BC" w:rsidRDefault="001F0AF7" w:rsidP="006015BC">
      <w:pPr>
        <w:pStyle w:val="a3"/>
        <w:spacing w:line="23" w:lineRule="atLeast"/>
        <w:ind w:left="5103"/>
        <w:rPr>
          <w:rFonts w:ascii="Times New Roman" w:hAnsi="Times New Roman"/>
          <w:sz w:val="24"/>
          <w:szCs w:val="24"/>
        </w:rPr>
      </w:pPr>
      <w:r>
        <w:rPr>
          <w:rFonts w:ascii="Times New Roman" w:hAnsi="Times New Roman"/>
          <w:sz w:val="24"/>
          <w:szCs w:val="24"/>
        </w:rPr>
        <w:t xml:space="preserve">____________ </w:t>
      </w:r>
      <w:r w:rsidR="006015BC">
        <w:rPr>
          <w:rFonts w:ascii="Times New Roman" w:hAnsi="Times New Roman"/>
          <w:sz w:val="24"/>
          <w:szCs w:val="24"/>
        </w:rPr>
        <w:t>Е.И. Мысова</w:t>
      </w:r>
    </w:p>
    <w:p w:rsidR="006015BC" w:rsidRDefault="006015BC" w:rsidP="006015BC">
      <w:pPr>
        <w:pStyle w:val="a3"/>
        <w:spacing w:line="23" w:lineRule="atLeast"/>
        <w:ind w:left="5103"/>
        <w:rPr>
          <w:rFonts w:ascii="Times New Roman" w:hAnsi="Times New Roman"/>
          <w:sz w:val="24"/>
          <w:szCs w:val="24"/>
        </w:rPr>
      </w:pPr>
      <w:r>
        <w:rPr>
          <w:rFonts w:ascii="Times New Roman" w:hAnsi="Times New Roman"/>
          <w:sz w:val="24"/>
          <w:szCs w:val="24"/>
        </w:rPr>
        <w:t>«</w:t>
      </w:r>
      <w:r w:rsidR="00606E13">
        <w:rPr>
          <w:rFonts w:ascii="Times New Roman" w:hAnsi="Times New Roman"/>
          <w:sz w:val="24"/>
          <w:szCs w:val="24"/>
        </w:rPr>
        <w:t>16</w:t>
      </w:r>
      <w:r>
        <w:rPr>
          <w:rFonts w:ascii="Times New Roman" w:hAnsi="Times New Roman"/>
          <w:sz w:val="24"/>
          <w:szCs w:val="24"/>
        </w:rPr>
        <w:t>»</w:t>
      </w:r>
      <w:r w:rsidR="003E77DD">
        <w:rPr>
          <w:rFonts w:ascii="Times New Roman" w:hAnsi="Times New Roman"/>
          <w:sz w:val="24"/>
          <w:szCs w:val="24"/>
        </w:rPr>
        <w:t xml:space="preserve"> </w:t>
      </w:r>
      <w:r w:rsidR="001F0AF7">
        <w:rPr>
          <w:rFonts w:ascii="Times New Roman" w:hAnsi="Times New Roman"/>
          <w:sz w:val="24"/>
          <w:szCs w:val="24"/>
        </w:rPr>
        <w:t>мая</w:t>
      </w:r>
      <w:r w:rsidR="009628F0">
        <w:rPr>
          <w:rFonts w:ascii="Times New Roman" w:hAnsi="Times New Roman"/>
          <w:sz w:val="24"/>
          <w:szCs w:val="24"/>
        </w:rPr>
        <w:t xml:space="preserve"> </w:t>
      </w:r>
      <w:r>
        <w:rPr>
          <w:rFonts w:ascii="Times New Roman" w:hAnsi="Times New Roman"/>
          <w:sz w:val="24"/>
          <w:szCs w:val="24"/>
        </w:rPr>
        <w:t>202</w:t>
      </w:r>
      <w:r w:rsidR="001F0AF7">
        <w:rPr>
          <w:rFonts w:ascii="Times New Roman" w:hAnsi="Times New Roman"/>
          <w:sz w:val="24"/>
          <w:szCs w:val="24"/>
        </w:rPr>
        <w:t>3</w:t>
      </w:r>
      <w:r>
        <w:rPr>
          <w:rFonts w:ascii="Times New Roman" w:hAnsi="Times New Roman"/>
          <w:sz w:val="24"/>
          <w:szCs w:val="24"/>
        </w:rPr>
        <w:t xml:space="preserve"> г. </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Pr="001B2627" w:rsidRDefault="006015BC" w:rsidP="006015BC">
      <w:pPr>
        <w:spacing w:after="0"/>
        <w:jc w:val="center"/>
        <w:rPr>
          <w:rFonts w:ascii="Times New Roman" w:hAnsi="Times New Roman" w:cs="Times New Roman"/>
          <w:b/>
          <w:sz w:val="24"/>
          <w:szCs w:val="24"/>
        </w:rPr>
      </w:pPr>
      <w:r w:rsidRPr="001B2627">
        <w:rPr>
          <w:rFonts w:ascii="Times New Roman" w:hAnsi="Times New Roman" w:cs="Times New Roman"/>
          <w:b/>
          <w:sz w:val="24"/>
          <w:szCs w:val="24"/>
        </w:rPr>
        <w:t>ПРОГРАММА УЧЕБНОЙ ДИСЦИПЛИНЫ</w:t>
      </w:r>
    </w:p>
    <w:p w:rsidR="006015BC" w:rsidRDefault="00E17743" w:rsidP="006015BC">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С</w:t>
      </w:r>
      <w:r w:rsidR="006015BC" w:rsidRPr="004760E7">
        <w:rPr>
          <w:rFonts w:ascii="Times New Roman" w:hAnsi="Times New Roman" w:cs="Times New Roman"/>
          <w:sz w:val="24"/>
          <w:szCs w:val="24"/>
        </w:rPr>
        <w:t>Г.0</w:t>
      </w:r>
      <w:r w:rsidR="00606E13">
        <w:rPr>
          <w:rFonts w:ascii="Times New Roman" w:hAnsi="Times New Roman" w:cs="Times New Roman"/>
          <w:sz w:val="24"/>
          <w:szCs w:val="24"/>
        </w:rPr>
        <w:t>2</w:t>
      </w:r>
      <w:r w:rsidR="006015BC" w:rsidRPr="004760E7">
        <w:rPr>
          <w:rFonts w:ascii="Times New Roman" w:hAnsi="Times New Roman" w:cs="Times New Roman"/>
          <w:sz w:val="24"/>
          <w:szCs w:val="24"/>
        </w:rPr>
        <w:t xml:space="preserve"> </w:t>
      </w:r>
      <w:r w:rsidR="009628F0" w:rsidRPr="003653D4">
        <w:rPr>
          <w:rFonts w:ascii="Times New Roman" w:hAnsi="Times New Roman"/>
          <w:sz w:val="24"/>
          <w:szCs w:val="24"/>
        </w:rPr>
        <w:t>Иностранный язык в профессиональной деятельности</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3E77DD" w:rsidRDefault="003E77DD" w:rsidP="003E77DD">
      <w:pPr>
        <w:spacing w:after="0"/>
        <w:jc w:val="both"/>
        <w:rPr>
          <w:rFonts w:ascii="Times New Roman" w:hAnsi="Times New Roman"/>
          <w:sz w:val="24"/>
          <w:szCs w:val="24"/>
        </w:rPr>
      </w:pPr>
      <w:r w:rsidRPr="0028732E">
        <w:rPr>
          <w:rFonts w:ascii="Times New Roman" w:hAnsi="Times New Roman"/>
          <w:sz w:val="24"/>
          <w:szCs w:val="24"/>
        </w:rPr>
        <w:t>Профиль подготовки</w:t>
      </w:r>
      <w:r>
        <w:rPr>
          <w:rFonts w:ascii="Times New Roman" w:hAnsi="Times New Roman"/>
          <w:sz w:val="24"/>
          <w:szCs w:val="24"/>
        </w:rPr>
        <w:t xml:space="preserve">: </w:t>
      </w:r>
      <w:r w:rsidR="00E17743">
        <w:rPr>
          <w:rFonts w:ascii="Times New Roman" w:hAnsi="Times New Roman"/>
          <w:sz w:val="24"/>
          <w:szCs w:val="24"/>
        </w:rPr>
        <w:t>естественнонаучный</w:t>
      </w:r>
      <w:r w:rsidRPr="0028732E">
        <w:rPr>
          <w:rFonts w:ascii="Times New Roman" w:hAnsi="Times New Roman"/>
          <w:sz w:val="24"/>
          <w:szCs w:val="24"/>
        </w:rPr>
        <w:t xml:space="preserve"> </w:t>
      </w:r>
    </w:p>
    <w:p w:rsidR="00E17743" w:rsidRDefault="00E17743" w:rsidP="003E7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3E77DD" w:rsidRDefault="003E77DD" w:rsidP="003E7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hAnsi="Times New Roman"/>
          <w:sz w:val="24"/>
          <w:szCs w:val="24"/>
        </w:rPr>
        <w:t xml:space="preserve">Специальность: </w:t>
      </w:r>
      <w:r w:rsidRPr="00D94265">
        <w:rPr>
          <w:rFonts w:ascii="Times New Roman" w:hAnsi="Times New Roman"/>
          <w:sz w:val="24"/>
          <w:szCs w:val="24"/>
        </w:rPr>
        <w:t>35.02.16 Эксплуатация и ремонт сельскохозяйственной техники и оборудования</w:t>
      </w:r>
    </w:p>
    <w:p w:rsidR="00E17743" w:rsidRDefault="00E17743" w:rsidP="003E77DD">
      <w:pPr>
        <w:spacing w:after="0"/>
        <w:jc w:val="both"/>
        <w:rPr>
          <w:rFonts w:ascii="Times New Roman" w:hAnsi="Times New Roman"/>
          <w:sz w:val="24"/>
          <w:szCs w:val="24"/>
        </w:rPr>
      </w:pPr>
    </w:p>
    <w:p w:rsidR="003E77DD" w:rsidRPr="0028732E" w:rsidRDefault="003E77DD" w:rsidP="003E77DD">
      <w:pPr>
        <w:spacing w:after="0"/>
        <w:jc w:val="both"/>
        <w:rPr>
          <w:rFonts w:ascii="Times New Roman" w:hAnsi="Times New Roman"/>
          <w:sz w:val="24"/>
          <w:szCs w:val="24"/>
        </w:rPr>
      </w:pPr>
      <w:r w:rsidRPr="0028732E">
        <w:rPr>
          <w:rFonts w:ascii="Times New Roman" w:hAnsi="Times New Roman"/>
          <w:sz w:val="24"/>
          <w:szCs w:val="24"/>
        </w:rPr>
        <w:t>Форма обучения: очная</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1F0AF7">
        <w:rPr>
          <w:rFonts w:ascii="Times New Roman" w:hAnsi="Times New Roman" w:cs="Times New Roman"/>
          <w:sz w:val="24"/>
          <w:szCs w:val="24"/>
        </w:rPr>
        <w:t>3</w:t>
      </w:r>
      <w:r>
        <w:rPr>
          <w:rFonts w:ascii="Times New Roman" w:hAnsi="Times New Roman" w:cs="Times New Roman"/>
          <w:sz w:val="24"/>
          <w:szCs w:val="24"/>
        </w:rPr>
        <w:t xml:space="preserve"> г.</w:t>
      </w:r>
    </w:p>
    <w:p w:rsidR="00606E13" w:rsidRDefault="00606E13" w:rsidP="006015BC">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br w:type="page"/>
      </w:r>
    </w:p>
    <w:p w:rsidR="00323D1F" w:rsidRDefault="00323D1F" w:rsidP="006015BC">
      <w:pPr>
        <w:spacing w:after="0" w:line="23" w:lineRule="atLeast"/>
        <w:jc w:val="both"/>
        <w:rPr>
          <w:rFonts w:ascii="Times New Roman" w:hAnsi="Times New Roman" w:cs="Times New Roman"/>
          <w:sz w:val="28"/>
          <w:szCs w:val="28"/>
        </w:rPr>
      </w:pPr>
    </w:p>
    <w:p w:rsidR="009628F0" w:rsidRPr="009628F0" w:rsidRDefault="006015BC" w:rsidP="009628F0">
      <w:pPr>
        <w:spacing w:after="0"/>
        <w:jc w:val="both"/>
        <w:rPr>
          <w:rFonts w:ascii="Times New Roman" w:hAnsi="Times New Roman"/>
          <w:sz w:val="24"/>
          <w:szCs w:val="24"/>
        </w:rPr>
      </w:pPr>
      <w:r w:rsidRPr="00B55600">
        <w:rPr>
          <w:rFonts w:ascii="Times New Roman" w:hAnsi="Times New Roman" w:cs="Times New Roman"/>
          <w:sz w:val="24"/>
          <w:szCs w:val="24"/>
        </w:rPr>
        <w:t xml:space="preserve">Программа учебной дисциплины разработана в соответствии с ФГОС СПО утверждённого Министерством </w:t>
      </w:r>
      <w:r w:rsidR="00E17743">
        <w:rPr>
          <w:rFonts w:ascii="Times New Roman" w:hAnsi="Times New Roman" w:cs="Times New Roman"/>
          <w:sz w:val="24"/>
          <w:szCs w:val="24"/>
        </w:rPr>
        <w:t>просвещения</w:t>
      </w:r>
      <w:r w:rsidRPr="00B55600">
        <w:rPr>
          <w:rFonts w:ascii="Times New Roman" w:hAnsi="Times New Roman" w:cs="Times New Roman"/>
          <w:sz w:val="24"/>
          <w:szCs w:val="24"/>
        </w:rPr>
        <w:t xml:space="preserve"> РФ от </w:t>
      </w:r>
      <w:r w:rsidR="00E17743">
        <w:rPr>
          <w:rFonts w:ascii="Times New Roman" w:hAnsi="Times New Roman" w:cs="Times New Roman"/>
          <w:sz w:val="24"/>
          <w:szCs w:val="24"/>
        </w:rPr>
        <w:t>14</w:t>
      </w:r>
      <w:r w:rsidRPr="00B55600">
        <w:rPr>
          <w:rFonts w:ascii="Times New Roman" w:hAnsi="Times New Roman" w:cs="Times New Roman"/>
          <w:sz w:val="24"/>
          <w:szCs w:val="24"/>
        </w:rPr>
        <w:t xml:space="preserve"> </w:t>
      </w:r>
      <w:r w:rsidR="00E17743">
        <w:rPr>
          <w:rFonts w:ascii="Times New Roman" w:hAnsi="Times New Roman" w:cs="Times New Roman"/>
          <w:sz w:val="24"/>
          <w:szCs w:val="24"/>
        </w:rPr>
        <w:t>апреля</w:t>
      </w:r>
      <w:r w:rsidRPr="00B55600">
        <w:rPr>
          <w:rFonts w:ascii="Times New Roman" w:hAnsi="Times New Roman" w:cs="Times New Roman"/>
          <w:sz w:val="24"/>
          <w:szCs w:val="24"/>
        </w:rPr>
        <w:t xml:space="preserve"> 20</w:t>
      </w:r>
      <w:r w:rsidR="00E17743">
        <w:rPr>
          <w:rFonts w:ascii="Times New Roman" w:hAnsi="Times New Roman" w:cs="Times New Roman"/>
          <w:sz w:val="24"/>
          <w:szCs w:val="24"/>
        </w:rPr>
        <w:t>22 г. № 23</w:t>
      </w:r>
      <w:r w:rsidRPr="00B55600">
        <w:rPr>
          <w:rFonts w:ascii="Times New Roman" w:hAnsi="Times New Roman" w:cs="Times New Roman"/>
          <w:sz w:val="24"/>
          <w:szCs w:val="24"/>
        </w:rPr>
        <w:t>5</w:t>
      </w:r>
      <w:r>
        <w:rPr>
          <w:szCs w:val="24"/>
        </w:rPr>
        <w:t xml:space="preserve"> </w:t>
      </w:r>
      <w:r w:rsidR="00B55600">
        <w:rPr>
          <w:rFonts w:ascii="Times New Roman" w:hAnsi="Times New Roman" w:cs="Times New Roman"/>
          <w:sz w:val="24"/>
          <w:szCs w:val="24"/>
        </w:rPr>
        <w:t xml:space="preserve">по специальности </w:t>
      </w:r>
      <w:r w:rsidR="00B55600" w:rsidRPr="0069219D">
        <w:rPr>
          <w:rFonts w:ascii="Times New Roman" w:hAnsi="Times New Roman" w:cs="Times New Roman"/>
          <w:sz w:val="24"/>
          <w:szCs w:val="24"/>
        </w:rPr>
        <w:t>35.02.16</w:t>
      </w:r>
      <w:r w:rsidR="00B55600" w:rsidRPr="00D94265">
        <w:rPr>
          <w:rFonts w:ascii="Times New Roman" w:hAnsi="Times New Roman"/>
          <w:sz w:val="24"/>
          <w:szCs w:val="24"/>
        </w:rPr>
        <w:t xml:space="preserve"> Эксплуатация и ремонт сельскохозяйственной техники и оборудования</w:t>
      </w:r>
      <w:r w:rsidR="009628F0">
        <w:rPr>
          <w:rFonts w:ascii="Times New Roman" w:hAnsi="Times New Roman"/>
          <w:sz w:val="24"/>
          <w:szCs w:val="24"/>
        </w:rPr>
        <w:t xml:space="preserve"> и </w:t>
      </w:r>
      <w:r w:rsidR="001F0AF7">
        <w:rPr>
          <w:rFonts w:ascii="Times New Roman" w:hAnsi="Times New Roman"/>
          <w:sz w:val="24"/>
          <w:szCs w:val="24"/>
        </w:rPr>
        <w:t>примерной программой,</w:t>
      </w:r>
      <w:r w:rsidR="009628F0">
        <w:rPr>
          <w:rFonts w:ascii="Times New Roman" w:hAnsi="Times New Roman"/>
          <w:sz w:val="24"/>
          <w:szCs w:val="24"/>
        </w:rPr>
        <w:t xml:space="preserve"> разработанной </w:t>
      </w:r>
      <w:r w:rsidR="009628F0" w:rsidRPr="009628F0">
        <w:rPr>
          <w:rFonts w:ascii="Times New Roman" w:hAnsi="Times New Roman"/>
          <w:sz w:val="24"/>
          <w:szCs w:val="24"/>
        </w:rPr>
        <w:t>ФГБОУ ВО «Российский государственный аграрный университет – МСХА имени К.А. Тимирязева»</w:t>
      </w:r>
      <w:r w:rsidR="009628F0">
        <w:rPr>
          <w:rFonts w:ascii="Times New Roman" w:hAnsi="Times New Roman"/>
          <w:sz w:val="24"/>
          <w:szCs w:val="24"/>
          <w:vertAlign w:val="superscript"/>
        </w:rPr>
        <w:t>.</w:t>
      </w:r>
    </w:p>
    <w:p w:rsidR="006015BC" w:rsidRDefault="006015BC" w:rsidP="006015BC">
      <w:pPr>
        <w:pStyle w:val="a3"/>
        <w:tabs>
          <w:tab w:val="left" w:pos="2835"/>
        </w:tabs>
        <w:spacing w:line="276" w:lineRule="auto"/>
        <w:jc w:val="both"/>
        <w:rPr>
          <w:rFonts w:ascii="Times New Roman" w:hAnsi="Times New Roman"/>
          <w:sz w:val="24"/>
          <w:szCs w:val="24"/>
        </w:rPr>
      </w:pPr>
    </w:p>
    <w:p w:rsidR="00323D1F" w:rsidRDefault="00323D1F" w:rsidP="006015BC">
      <w:pPr>
        <w:pStyle w:val="a3"/>
        <w:tabs>
          <w:tab w:val="left" w:pos="2835"/>
        </w:tabs>
        <w:spacing w:line="276" w:lineRule="auto"/>
        <w:jc w:val="both"/>
        <w:rPr>
          <w:rFonts w:ascii="Times New Roman" w:hAnsi="Times New Roman"/>
          <w:sz w:val="24"/>
          <w:szCs w:val="24"/>
        </w:rPr>
      </w:pP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Программа учебной дисциплины рассмотрена и согласована на заседании ПЦК </w:t>
      </w:r>
      <w:r w:rsidR="001F0AF7">
        <w:rPr>
          <w:rFonts w:ascii="Times New Roman" w:hAnsi="Times New Roman" w:cs="Times New Roman"/>
          <w:sz w:val="24"/>
          <w:szCs w:val="24"/>
        </w:rPr>
        <w:t>гуманитарного и естественнонаучного цикла</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Протокол № </w:t>
      </w:r>
      <w:r w:rsidR="00606E13">
        <w:rPr>
          <w:rFonts w:ascii="Times New Roman" w:hAnsi="Times New Roman"/>
          <w:sz w:val="24"/>
          <w:szCs w:val="24"/>
        </w:rPr>
        <w:t>9</w:t>
      </w:r>
      <w:r w:rsidR="001F0AF7">
        <w:rPr>
          <w:rFonts w:ascii="Times New Roman" w:hAnsi="Times New Roman"/>
          <w:sz w:val="24"/>
          <w:szCs w:val="24"/>
        </w:rPr>
        <w:t xml:space="preserve"> от «1</w:t>
      </w:r>
      <w:r w:rsidR="00606E13">
        <w:rPr>
          <w:rFonts w:ascii="Times New Roman" w:hAnsi="Times New Roman"/>
          <w:sz w:val="24"/>
          <w:szCs w:val="24"/>
        </w:rPr>
        <w:t>5</w:t>
      </w:r>
      <w:r w:rsidR="001F0AF7">
        <w:rPr>
          <w:rFonts w:ascii="Times New Roman" w:hAnsi="Times New Roman"/>
          <w:sz w:val="24"/>
          <w:szCs w:val="24"/>
        </w:rPr>
        <w:t xml:space="preserve">» </w:t>
      </w:r>
      <w:r w:rsidR="00606E13">
        <w:rPr>
          <w:rFonts w:ascii="Times New Roman" w:hAnsi="Times New Roman"/>
          <w:sz w:val="24"/>
          <w:szCs w:val="24"/>
        </w:rPr>
        <w:t>мая</w:t>
      </w:r>
      <w:r w:rsidR="001F0AF7">
        <w:rPr>
          <w:rFonts w:ascii="Times New Roman" w:hAnsi="Times New Roman"/>
          <w:sz w:val="24"/>
          <w:szCs w:val="24"/>
        </w:rPr>
        <w:t xml:space="preserve"> 2023 г.</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Председатель __________ </w:t>
      </w:r>
      <w:r w:rsidR="001F0AF7">
        <w:rPr>
          <w:rFonts w:ascii="Times New Roman" w:hAnsi="Times New Roman" w:cs="Times New Roman"/>
          <w:sz w:val="24"/>
          <w:szCs w:val="24"/>
        </w:rPr>
        <w:t>Кайденко Н.Н.</w:t>
      </w: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E17743" w:rsidRDefault="00E17743"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Pr="001F0AF7" w:rsidRDefault="006015BC" w:rsidP="006015BC">
      <w:pPr>
        <w:pStyle w:val="a3"/>
        <w:spacing w:line="23" w:lineRule="atLeast"/>
        <w:jc w:val="center"/>
        <w:rPr>
          <w:rFonts w:ascii="Times New Roman" w:hAnsi="Times New Roman"/>
          <w:sz w:val="24"/>
          <w:szCs w:val="24"/>
        </w:rPr>
      </w:pPr>
      <w:r w:rsidRPr="001F0AF7">
        <w:rPr>
          <w:rFonts w:ascii="Times New Roman" w:hAnsi="Times New Roman"/>
          <w:sz w:val="24"/>
          <w:szCs w:val="24"/>
        </w:rPr>
        <w:t>СОДЕРЖАНИЕ</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E17743" w:rsidTr="00E17743">
        <w:tc>
          <w:tcPr>
            <w:tcW w:w="959" w:type="dxa"/>
          </w:tcPr>
          <w:p w:rsidR="00E17743" w:rsidRDefault="00E17743" w:rsidP="00323D1F">
            <w:pPr>
              <w:pStyle w:val="a3"/>
              <w:spacing w:line="23" w:lineRule="atLeast"/>
              <w:jc w:val="center"/>
              <w:rPr>
                <w:rFonts w:ascii="Times New Roman" w:hAnsi="Times New Roman"/>
                <w:sz w:val="24"/>
                <w:szCs w:val="24"/>
              </w:rPr>
            </w:pPr>
          </w:p>
        </w:tc>
        <w:tc>
          <w:tcPr>
            <w:tcW w:w="9072" w:type="dxa"/>
          </w:tcPr>
          <w:p w:rsidR="00E17743" w:rsidRDefault="00E17743" w:rsidP="00323D1F">
            <w:pPr>
              <w:pStyle w:val="a3"/>
              <w:spacing w:line="23" w:lineRule="atLeast"/>
              <w:jc w:val="center"/>
              <w:rPr>
                <w:rFonts w:ascii="Times New Roman" w:hAnsi="Times New Roman"/>
                <w:sz w:val="24"/>
                <w:szCs w:val="24"/>
              </w:rPr>
            </w:pPr>
          </w:p>
        </w:tc>
      </w:tr>
      <w:tr w:rsidR="00E17743" w:rsidTr="00E17743">
        <w:tc>
          <w:tcPr>
            <w:tcW w:w="959" w:type="dxa"/>
            <w:hideMark/>
          </w:tcPr>
          <w:p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9072" w:type="dxa"/>
            <w:hideMark/>
          </w:tcPr>
          <w:p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E17743" w:rsidTr="00E17743">
        <w:tc>
          <w:tcPr>
            <w:tcW w:w="959" w:type="dxa"/>
            <w:hideMark/>
          </w:tcPr>
          <w:p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9072" w:type="dxa"/>
            <w:hideMark/>
          </w:tcPr>
          <w:p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УЧЕБНОЙ ДИСЦИПЛИНЫ </w:t>
            </w:r>
          </w:p>
        </w:tc>
      </w:tr>
      <w:tr w:rsidR="00E17743" w:rsidTr="00E17743">
        <w:tc>
          <w:tcPr>
            <w:tcW w:w="959" w:type="dxa"/>
            <w:hideMark/>
          </w:tcPr>
          <w:p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9072" w:type="dxa"/>
            <w:hideMark/>
          </w:tcPr>
          <w:p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УСЛОВИЯ РЕАЛИЗАЦИИ ПРОГРАММЫ УЧЕБНОЙ ДИСЦИПЛИНЫ</w:t>
            </w:r>
          </w:p>
        </w:tc>
      </w:tr>
      <w:tr w:rsidR="00E17743" w:rsidTr="00E17743">
        <w:tc>
          <w:tcPr>
            <w:tcW w:w="959" w:type="dxa"/>
            <w:hideMark/>
          </w:tcPr>
          <w:p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9072" w:type="dxa"/>
            <w:hideMark/>
          </w:tcPr>
          <w:p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КОНТРОЛЬ И ОЦЕНКА РЕЗУЛЬТАТОВ ОСВОЕНИЯ УЧЕБНОЙ ДИСЦИПЛИНЫ</w:t>
            </w:r>
          </w:p>
        </w:tc>
      </w:tr>
      <w:tr w:rsidR="00E17743" w:rsidTr="00E17743">
        <w:tc>
          <w:tcPr>
            <w:tcW w:w="959" w:type="dxa"/>
            <w:hideMark/>
          </w:tcPr>
          <w:p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9072" w:type="dxa"/>
            <w:hideMark/>
          </w:tcPr>
          <w:p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УЧЕБНОЙ ДИСЦИПЛИНЫ </w:t>
            </w:r>
          </w:p>
        </w:tc>
      </w:tr>
      <w:tr w:rsidR="00E17743" w:rsidTr="00E17743">
        <w:tc>
          <w:tcPr>
            <w:tcW w:w="959" w:type="dxa"/>
          </w:tcPr>
          <w:p w:rsidR="00E17743" w:rsidRDefault="00E17743" w:rsidP="00323D1F">
            <w:pPr>
              <w:pStyle w:val="a3"/>
              <w:spacing w:after="240" w:line="23" w:lineRule="atLeast"/>
              <w:jc w:val="center"/>
              <w:rPr>
                <w:rFonts w:ascii="Times New Roman" w:hAnsi="Times New Roman"/>
                <w:sz w:val="24"/>
                <w:szCs w:val="24"/>
              </w:rPr>
            </w:pPr>
          </w:p>
        </w:tc>
        <w:tc>
          <w:tcPr>
            <w:tcW w:w="9072" w:type="dxa"/>
          </w:tcPr>
          <w:p w:rsidR="00E17743" w:rsidRDefault="00E17743" w:rsidP="00323D1F">
            <w:pPr>
              <w:pStyle w:val="a3"/>
              <w:spacing w:line="23" w:lineRule="atLeast"/>
              <w:jc w:val="both"/>
              <w:rPr>
                <w:rFonts w:ascii="Times New Roman" w:hAnsi="Times New Roman"/>
                <w:sz w:val="24"/>
                <w:szCs w:val="24"/>
              </w:rPr>
            </w:pPr>
          </w:p>
        </w:tc>
      </w:tr>
    </w:tbl>
    <w:p w:rsidR="007E5F50" w:rsidRDefault="007E5F50"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E17743" w:rsidRDefault="00E17743" w:rsidP="004760E7">
      <w:pPr>
        <w:pStyle w:val="a3"/>
        <w:spacing w:line="276" w:lineRule="auto"/>
        <w:jc w:val="center"/>
        <w:rPr>
          <w:rFonts w:ascii="Times New Roman" w:hAnsi="Times New Roman" w:cs="Times New Roman"/>
          <w:sz w:val="24"/>
          <w:szCs w:val="24"/>
        </w:rPr>
      </w:pPr>
    </w:p>
    <w:p w:rsidR="00E17743" w:rsidRDefault="00E17743" w:rsidP="004760E7">
      <w:pPr>
        <w:pStyle w:val="a3"/>
        <w:spacing w:line="276" w:lineRule="auto"/>
        <w:jc w:val="center"/>
        <w:rPr>
          <w:rFonts w:ascii="Times New Roman" w:hAnsi="Times New Roman" w:cs="Times New Roman"/>
          <w:sz w:val="24"/>
          <w:szCs w:val="24"/>
        </w:rPr>
      </w:pPr>
    </w:p>
    <w:p w:rsidR="00606E13" w:rsidRDefault="00606E13" w:rsidP="004760E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br w:type="page"/>
      </w:r>
    </w:p>
    <w:p w:rsidR="00E17743" w:rsidRDefault="00E17743" w:rsidP="004760E7">
      <w:pPr>
        <w:pStyle w:val="a3"/>
        <w:spacing w:line="276" w:lineRule="auto"/>
        <w:jc w:val="center"/>
        <w:rPr>
          <w:rFonts w:ascii="Times New Roman" w:hAnsi="Times New Roman" w:cs="Times New Roman"/>
          <w:sz w:val="24"/>
          <w:szCs w:val="24"/>
        </w:rPr>
      </w:pPr>
    </w:p>
    <w:p w:rsidR="009628F0" w:rsidRPr="004760E7" w:rsidRDefault="009628F0" w:rsidP="009628F0">
      <w:pPr>
        <w:pStyle w:val="a3"/>
        <w:spacing w:line="276" w:lineRule="auto"/>
        <w:ind w:left="720"/>
        <w:rPr>
          <w:rFonts w:ascii="Times New Roman" w:hAnsi="Times New Roman" w:cs="Times New Roman"/>
          <w:b/>
          <w:sz w:val="24"/>
          <w:szCs w:val="24"/>
        </w:rPr>
      </w:pPr>
      <w:r>
        <w:rPr>
          <w:rFonts w:ascii="Times New Roman" w:hAnsi="Times New Roman" w:cs="Times New Roman"/>
          <w:b/>
          <w:sz w:val="24"/>
          <w:szCs w:val="24"/>
        </w:rPr>
        <w:t xml:space="preserve">1. </w:t>
      </w:r>
      <w:r w:rsidRPr="004760E7">
        <w:rPr>
          <w:rFonts w:ascii="Times New Roman" w:hAnsi="Times New Roman" w:cs="Times New Roman"/>
          <w:b/>
          <w:sz w:val="24"/>
          <w:szCs w:val="24"/>
        </w:rPr>
        <w:t>ОБЩАЯ ХАРАКТЕРИСТИКА ПРОГРАММЫ УЧЕБНОЙ ДИСЦИПЛИНЫ</w:t>
      </w:r>
    </w:p>
    <w:p w:rsidR="009628F0" w:rsidRDefault="009628F0" w:rsidP="0096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9628F0" w:rsidRPr="00315F34" w:rsidRDefault="009628F0" w:rsidP="0096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rsidR="009628F0" w:rsidRPr="00315F34" w:rsidRDefault="009628F0" w:rsidP="009628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Учебная дисциплина </w:t>
      </w:r>
      <w:r>
        <w:rPr>
          <w:rFonts w:ascii="Times New Roman" w:hAnsi="Times New Roman"/>
          <w:sz w:val="24"/>
          <w:szCs w:val="24"/>
        </w:rPr>
        <w:t>СГ.0</w:t>
      </w:r>
      <w:r w:rsidR="00606E13">
        <w:rPr>
          <w:rFonts w:ascii="Times New Roman" w:hAnsi="Times New Roman"/>
          <w:sz w:val="24"/>
          <w:szCs w:val="24"/>
        </w:rPr>
        <w:t>2</w:t>
      </w:r>
      <w:r>
        <w:rPr>
          <w:rFonts w:ascii="Times New Roman" w:hAnsi="Times New Roman"/>
          <w:sz w:val="24"/>
          <w:szCs w:val="24"/>
        </w:rPr>
        <w:t xml:space="preserve"> </w:t>
      </w:r>
      <w:r w:rsidRPr="003653D4">
        <w:rPr>
          <w:rFonts w:ascii="Times New Roman" w:hAnsi="Times New Roman"/>
          <w:sz w:val="24"/>
          <w:szCs w:val="24"/>
        </w:rPr>
        <w:t>Иностранный язык в профессиональной деятельности</w:t>
      </w:r>
      <w:r w:rsidRPr="00315F34">
        <w:rPr>
          <w:rFonts w:ascii="Times New Roman" w:hAnsi="Times New Roman"/>
          <w:sz w:val="24"/>
          <w:szCs w:val="24"/>
        </w:rPr>
        <w:t xml:space="preserve"> является обязательной частью </w:t>
      </w:r>
      <w:r w:rsidRPr="00ED19CB">
        <w:rPr>
          <w:rFonts w:ascii="Times New Roman" w:hAnsi="Times New Roman"/>
          <w:sz w:val="24"/>
          <w:szCs w:val="24"/>
        </w:rPr>
        <w:t>Социально-гуманитарн</w:t>
      </w:r>
      <w:r>
        <w:rPr>
          <w:rFonts w:ascii="Times New Roman" w:hAnsi="Times New Roman"/>
          <w:sz w:val="24"/>
          <w:szCs w:val="24"/>
        </w:rPr>
        <w:t>ого</w:t>
      </w:r>
      <w:r w:rsidRPr="00ED19CB">
        <w:rPr>
          <w:rFonts w:ascii="Times New Roman" w:hAnsi="Times New Roman"/>
          <w:sz w:val="24"/>
          <w:szCs w:val="24"/>
        </w:rPr>
        <w:t xml:space="preserve"> цикл</w:t>
      </w:r>
      <w:r>
        <w:rPr>
          <w:rFonts w:ascii="Times New Roman" w:hAnsi="Times New Roman"/>
          <w:sz w:val="24"/>
          <w:szCs w:val="24"/>
        </w:rPr>
        <w:t>а</w:t>
      </w:r>
      <w:r w:rsidRPr="00315F34">
        <w:rPr>
          <w:rFonts w:ascii="Times New Roman" w:hAnsi="Times New Roman"/>
          <w:sz w:val="24"/>
          <w:szCs w:val="24"/>
        </w:rPr>
        <w:t xml:space="preserve"> основной образовательной программы в соответствии с ФГОС СПО по </w:t>
      </w:r>
      <w:r>
        <w:rPr>
          <w:rFonts w:ascii="Times New Roman" w:hAnsi="Times New Roman"/>
          <w:sz w:val="24"/>
          <w:szCs w:val="24"/>
        </w:rPr>
        <w:t>специальности 35.02.16 Эксплуатация и ремонт сельскохозяйственной техники и оборудования.</w:t>
      </w:r>
      <w:r w:rsidRPr="00315F34">
        <w:rPr>
          <w:rFonts w:ascii="Times New Roman" w:hAnsi="Times New Roman"/>
          <w:sz w:val="24"/>
          <w:szCs w:val="24"/>
        </w:rPr>
        <w:t xml:space="preserve"> </w:t>
      </w:r>
    </w:p>
    <w:p w:rsidR="009628F0" w:rsidRPr="00315F34" w:rsidRDefault="009628F0" w:rsidP="009628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Особое значение дисциплина имеет при формировании и развитии </w:t>
      </w: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p>
    <w:p w:rsidR="009628F0" w:rsidRPr="00315F34" w:rsidRDefault="009628F0" w:rsidP="009628F0">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rsidR="009628F0" w:rsidRPr="00315F34" w:rsidRDefault="009628F0" w:rsidP="009628F0">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678"/>
        <w:gridCol w:w="3969"/>
      </w:tblGrid>
      <w:tr w:rsidR="009628F0" w:rsidRPr="00315F34" w:rsidTr="00FF2102">
        <w:trPr>
          <w:trHeight w:val="649"/>
        </w:trPr>
        <w:tc>
          <w:tcPr>
            <w:tcW w:w="1384" w:type="dxa"/>
            <w:hideMark/>
          </w:tcPr>
          <w:p w:rsidR="009628F0" w:rsidRPr="00315F34" w:rsidRDefault="009628F0" w:rsidP="00FF2102">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 xml:space="preserve">Код </w:t>
            </w:r>
            <w:r w:rsidRPr="00315F34">
              <w:rPr>
                <w:rStyle w:val="af5"/>
                <w:rFonts w:ascii="Times New Roman" w:hAnsi="Times New Roman"/>
                <w:sz w:val="24"/>
                <w:szCs w:val="24"/>
              </w:rPr>
              <w:footnoteReference w:id="1"/>
            </w:r>
          </w:p>
          <w:p w:rsidR="009628F0" w:rsidRPr="00315F34" w:rsidRDefault="009628F0" w:rsidP="00FF2102">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ПК, ОК</w:t>
            </w:r>
            <w:r w:rsidR="001F0AF7">
              <w:rPr>
                <w:rFonts w:ascii="Times New Roman" w:hAnsi="Times New Roman"/>
                <w:sz w:val="24"/>
                <w:szCs w:val="24"/>
              </w:rPr>
              <w:t>, ЛР</w:t>
            </w:r>
          </w:p>
        </w:tc>
        <w:tc>
          <w:tcPr>
            <w:tcW w:w="4678" w:type="dxa"/>
            <w:hideMark/>
          </w:tcPr>
          <w:p w:rsidR="009628F0" w:rsidRPr="00315F34" w:rsidRDefault="009628F0" w:rsidP="00FF2102">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Умения</w:t>
            </w:r>
          </w:p>
        </w:tc>
        <w:tc>
          <w:tcPr>
            <w:tcW w:w="3969" w:type="dxa"/>
            <w:hideMark/>
          </w:tcPr>
          <w:p w:rsidR="009628F0" w:rsidRPr="00315F34" w:rsidRDefault="009628F0" w:rsidP="00FF2102">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Знания</w:t>
            </w:r>
          </w:p>
        </w:tc>
      </w:tr>
      <w:tr w:rsidR="009628F0" w:rsidRPr="00315F34" w:rsidTr="00FF2102">
        <w:trPr>
          <w:trHeight w:val="212"/>
        </w:trPr>
        <w:tc>
          <w:tcPr>
            <w:tcW w:w="1384" w:type="dxa"/>
          </w:tcPr>
          <w:p w:rsidR="002E66DE" w:rsidRDefault="002E66DE" w:rsidP="00FF2102">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ПМ.01, </w:t>
            </w:r>
          </w:p>
          <w:p w:rsidR="009628F0" w:rsidRDefault="009628F0" w:rsidP="00FF2102">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002E66DE">
              <w:rPr>
                <w:rFonts w:ascii="Times New Roman" w:hAnsi="Times New Roman"/>
                <w:sz w:val="24"/>
                <w:szCs w:val="24"/>
              </w:rPr>
              <w:t>,</w:t>
            </w:r>
          </w:p>
          <w:p w:rsidR="002E66DE" w:rsidRPr="002E66DE" w:rsidRDefault="002E66DE" w:rsidP="00FF2102">
            <w:pPr>
              <w:suppressAutoHyphens/>
              <w:spacing w:after="0" w:line="240" w:lineRule="auto"/>
              <w:jc w:val="center"/>
              <w:rPr>
                <w:rFonts w:ascii="Times New Roman" w:hAnsi="Times New Roman"/>
              </w:rPr>
            </w:pPr>
            <w:r w:rsidRPr="002E66DE">
              <w:rPr>
                <w:rFonts w:ascii="Times New Roman" w:hAnsi="Times New Roman"/>
              </w:rPr>
              <w:t>ЛР1-17</w:t>
            </w:r>
            <w:r>
              <w:rPr>
                <w:rFonts w:ascii="Times New Roman" w:hAnsi="Times New Roman"/>
              </w:rPr>
              <w:t>.</w:t>
            </w:r>
          </w:p>
        </w:tc>
        <w:tc>
          <w:tcPr>
            <w:tcW w:w="4678" w:type="dxa"/>
          </w:tcPr>
          <w:p w:rsidR="009628F0" w:rsidRPr="00315F34" w:rsidRDefault="009628F0" w:rsidP="00FF2102">
            <w:pPr>
              <w:spacing w:after="0" w:line="240" w:lineRule="auto"/>
              <w:contextualSpacing/>
              <w:jc w:val="both"/>
              <w:rPr>
                <w:rFonts w:ascii="Times New Roman" w:hAnsi="Times New Roman"/>
                <w:i/>
              </w:rPr>
            </w:pPr>
            <w:r>
              <w:rPr>
                <w:rFonts w:ascii="Times New Roman" w:hAnsi="Times New Roman"/>
                <w:color w:val="000000"/>
                <w:sz w:val="24"/>
                <w:szCs w:val="20"/>
              </w:rPr>
              <w:t>П</w:t>
            </w:r>
            <w:r w:rsidRPr="00820C51">
              <w:rPr>
                <w:rFonts w:ascii="Times New Roman" w:hAnsi="Times New Roman"/>
                <w:color w:val="000000"/>
                <w:sz w:val="24"/>
                <w:szCs w:val="20"/>
              </w:rPr>
              <w:t>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участвовать в диалогах на знакомые общие и профессиональные темы</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строить простые высказывания о себе и о своей профессиональной деятельности</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кратко обосновывать и объяснить свои действия (текущие и планируемые)</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писать простые связные сообщения на знакомые или интересующие профессиональные темы</w:t>
            </w:r>
            <w:r>
              <w:rPr>
                <w:rFonts w:ascii="Times New Roman" w:hAnsi="Times New Roman"/>
                <w:color w:val="000000"/>
                <w:sz w:val="24"/>
                <w:szCs w:val="20"/>
              </w:rPr>
              <w:t>.</w:t>
            </w:r>
          </w:p>
        </w:tc>
        <w:tc>
          <w:tcPr>
            <w:tcW w:w="3969" w:type="dxa"/>
          </w:tcPr>
          <w:p w:rsidR="009628F0" w:rsidRPr="00315F34" w:rsidRDefault="009628F0" w:rsidP="00FF2102">
            <w:pPr>
              <w:spacing w:after="0" w:line="240" w:lineRule="auto"/>
              <w:contextualSpacing/>
              <w:jc w:val="both"/>
              <w:rPr>
                <w:rFonts w:ascii="Times New Roman" w:hAnsi="Times New Roman"/>
                <w:i/>
              </w:rPr>
            </w:pPr>
            <w:r>
              <w:rPr>
                <w:rFonts w:ascii="Times New Roman" w:hAnsi="Times New Roman"/>
                <w:color w:val="000000"/>
                <w:sz w:val="24"/>
                <w:szCs w:val="20"/>
              </w:rPr>
              <w:t>П</w:t>
            </w:r>
            <w:r w:rsidRPr="00820C51">
              <w:rPr>
                <w:rFonts w:ascii="Times New Roman" w:hAnsi="Times New Roman"/>
                <w:color w:val="000000"/>
                <w:sz w:val="24"/>
                <w:szCs w:val="20"/>
              </w:rPr>
              <w:t>равила построения простых и сложных предложений на профессиональные темы</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основные общеупотребительные глаголы (бытовая и профессиональная лексика)</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лексический минимум, относящийся к описанию предметов, средств и процессов профессиональной деятельности</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особенности произношения</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правила чтения текстов профессиональной направленности</w:t>
            </w:r>
            <w:r>
              <w:rPr>
                <w:rFonts w:ascii="Times New Roman" w:hAnsi="Times New Roman"/>
                <w:color w:val="000000"/>
                <w:sz w:val="24"/>
                <w:szCs w:val="20"/>
              </w:rPr>
              <w:t>.</w:t>
            </w:r>
          </w:p>
        </w:tc>
      </w:tr>
    </w:tbl>
    <w:p w:rsidR="009628F0" w:rsidRPr="00315F34" w:rsidRDefault="009628F0" w:rsidP="00D83973">
      <w:pPr>
        <w:suppressAutoHyphens/>
        <w:spacing w:after="0" w:line="240" w:lineRule="auto"/>
        <w:ind w:firstLine="709"/>
        <w:rPr>
          <w:rFonts w:ascii="Times New Roman" w:hAnsi="Times New Roman"/>
          <w:b/>
        </w:rPr>
      </w:pPr>
    </w:p>
    <w:p w:rsidR="003E77DD" w:rsidRPr="004F3587" w:rsidRDefault="003E77DD" w:rsidP="00D83973">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992"/>
      </w:tblGrid>
      <w:tr w:rsidR="003E77DD" w:rsidRPr="004F3587" w:rsidTr="0049271A">
        <w:tc>
          <w:tcPr>
            <w:tcW w:w="9039" w:type="dxa"/>
            <w:tcBorders>
              <w:bottom w:val="single" w:sz="4" w:space="0" w:color="auto"/>
            </w:tcBorders>
          </w:tcPr>
          <w:p w:rsidR="003E77DD" w:rsidRPr="004F3587" w:rsidRDefault="003E77DD" w:rsidP="00E17743">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p>
          <w:p w:rsidR="003E77DD" w:rsidRPr="004F3587" w:rsidRDefault="003E77DD" w:rsidP="00E1774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992" w:type="dxa"/>
            <w:vAlign w:val="center"/>
          </w:tcPr>
          <w:p w:rsidR="003E77DD" w:rsidRPr="004F3587" w:rsidRDefault="003E77DD" w:rsidP="00E1774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3E77DD" w:rsidRPr="004F3587" w:rsidTr="0049271A">
        <w:tc>
          <w:tcPr>
            <w:tcW w:w="9039"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E17743">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992" w:type="dxa"/>
            <w:tcBorders>
              <w:left w:val="single" w:sz="4" w:space="0" w:color="auto"/>
            </w:tcBorders>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3E77DD" w:rsidRPr="004F3587" w:rsidTr="0049271A">
        <w:tc>
          <w:tcPr>
            <w:tcW w:w="9039"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E177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tcBorders>
              <w:left w:val="single" w:sz="4" w:space="0" w:color="auto"/>
            </w:tcBorders>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3E77DD" w:rsidRPr="004F3587" w:rsidTr="0049271A">
        <w:tc>
          <w:tcPr>
            <w:tcW w:w="9039"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E177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tcBorders>
              <w:left w:val="single" w:sz="4" w:space="0" w:color="auto"/>
            </w:tcBorders>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3E77DD" w:rsidRPr="004F3587" w:rsidTr="0049271A">
        <w:tc>
          <w:tcPr>
            <w:tcW w:w="9039"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E177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tcBorders>
              <w:left w:val="single" w:sz="4" w:space="0" w:color="auto"/>
            </w:tcBorders>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3E77DD" w:rsidRPr="004F3587" w:rsidTr="0049271A">
        <w:tc>
          <w:tcPr>
            <w:tcW w:w="9039"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E177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tcBorders>
              <w:left w:val="single" w:sz="4" w:space="0" w:color="auto"/>
            </w:tcBorders>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3E77DD" w:rsidRPr="004F3587" w:rsidTr="0049271A">
        <w:tc>
          <w:tcPr>
            <w:tcW w:w="9039"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E177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Проявляющий уважение к людям старшего поколения и готовность к участию в социальной поддержке и волонтерских движениях</w:t>
            </w:r>
          </w:p>
        </w:tc>
        <w:tc>
          <w:tcPr>
            <w:tcW w:w="992" w:type="dxa"/>
            <w:tcBorders>
              <w:left w:val="single" w:sz="4" w:space="0" w:color="auto"/>
            </w:tcBorders>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3E77DD" w:rsidRPr="004F3587" w:rsidTr="0049271A">
        <w:trPr>
          <w:trHeight w:val="268"/>
        </w:trPr>
        <w:tc>
          <w:tcPr>
            <w:tcW w:w="9039"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E177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2" w:type="dxa"/>
            <w:tcBorders>
              <w:left w:val="single" w:sz="4" w:space="0" w:color="auto"/>
            </w:tcBorders>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3E77DD" w:rsidRPr="004F3587" w:rsidTr="0049271A">
        <w:tc>
          <w:tcPr>
            <w:tcW w:w="9039"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E177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tcBorders>
              <w:left w:val="single" w:sz="4" w:space="0" w:color="auto"/>
            </w:tcBorders>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3E77DD" w:rsidRPr="004F3587" w:rsidTr="0049271A">
        <w:tc>
          <w:tcPr>
            <w:tcW w:w="9039"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E177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w:t>
            </w:r>
            <w:r w:rsidRPr="00D83973">
              <w:rPr>
                <w:rFonts w:ascii="Times New Roman" w:hAnsi="Times New Roman"/>
                <w:sz w:val="24"/>
                <w:szCs w:val="24"/>
              </w:rPr>
              <w:t>а</w:t>
            </w:r>
            <w:r w:rsidRPr="004F3587">
              <w:rPr>
                <w:rFonts w:ascii="Times New Roman" w:hAnsi="Times New Roman"/>
                <w:sz w:val="24"/>
                <w:szCs w:val="24"/>
              </w:rPr>
              <w:t>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2" w:type="dxa"/>
            <w:tcBorders>
              <w:left w:val="single" w:sz="4" w:space="0" w:color="auto"/>
            </w:tcBorders>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3E77DD" w:rsidRPr="004F3587" w:rsidTr="0049271A">
        <w:tc>
          <w:tcPr>
            <w:tcW w:w="9039"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E17743">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992" w:type="dxa"/>
            <w:tcBorders>
              <w:left w:val="single" w:sz="4" w:space="0" w:color="auto"/>
            </w:tcBorders>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3E77DD" w:rsidRPr="004F3587" w:rsidTr="0049271A">
        <w:tc>
          <w:tcPr>
            <w:tcW w:w="9039"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E17743">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992" w:type="dxa"/>
            <w:tcBorders>
              <w:left w:val="single" w:sz="4" w:space="0" w:color="auto"/>
            </w:tcBorders>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3E77DD" w:rsidRPr="004F3587" w:rsidTr="0049271A">
        <w:tc>
          <w:tcPr>
            <w:tcW w:w="9039"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E17743">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tcBorders>
              <w:left w:val="single" w:sz="4" w:space="0" w:color="auto"/>
            </w:tcBorders>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3E77DD" w:rsidRPr="004F3587" w:rsidTr="00E17743">
        <w:tc>
          <w:tcPr>
            <w:tcW w:w="10031" w:type="dxa"/>
            <w:gridSpan w:val="2"/>
            <w:vAlign w:val="center"/>
          </w:tcPr>
          <w:p w:rsidR="003E77DD" w:rsidRPr="004F3587" w:rsidRDefault="003E77DD" w:rsidP="00E17743">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3E77DD" w:rsidRPr="004F3587" w:rsidTr="00FF2102">
        <w:tc>
          <w:tcPr>
            <w:tcW w:w="9039" w:type="dxa"/>
          </w:tcPr>
          <w:p w:rsidR="003E77DD" w:rsidRPr="004F3587" w:rsidRDefault="003E77DD" w:rsidP="00E17743">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2" w:type="dxa"/>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3E77DD" w:rsidRPr="004F3587" w:rsidTr="00FF2102">
        <w:tc>
          <w:tcPr>
            <w:tcW w:w="9039" w:type="dxa"/>
          </w:tcPr>
          <w:p w:rsidR="003E77DD" w:rsidRPr="004F3587" w:rsidRDefault="003E77DD" w:rsidP="00E17743">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2" w:type="dxa"/>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3E77DD" w:rsidRPr="004F3587" w:rsidTr="00FF2102">
        <w:tc>
          <w:tcPr>
            <w:tcW w:w="9039" w:type="dxa"/>
          </w:tcPr>
          <w:p w:rsidR="003E77DD" w:rsidRPr="004F3587" w:rsidRDefault="003E77DD" w:rsidP="00E17743">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2" w:type="dxa"/>
            <w:vAlign w:val="center"/>
          </w:tcPr>
          <w:p w:rsidR="003E77DD" w:rsidRPr="00EF2896" w:rsidRDefault="003E77DD" w:rsidP="00E17743">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3E77DD" w:rsidRPr="004F3587" w:rsidTr="00FF2102">
        <w:tc>
          <w:tcPr>
            <w:tcW w:w="9039" w:type="dxa"/>
          </w:tcPr>
          <w:p w:rsidR="003E77DD" w:rsidRPr="003E6BF7" w:rsidRDefault="003E77DD" w:rsidP="00E17743">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2" w:type="dxa"/>
          </w:tcPr>
          <w:p w:rsidR="003E77DD" w:rsidRPr="00EF2896" w:rsidRDefault="003E77DD" w:rsidP="00E17743">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3E77DD" w:rsidRPr="004F3587" w:rsidTr="00FF2102">
        <w:tc>
          <w:tcPr>
            <w:tcW w:w="9039" w:type="dxa"/>
          </w:tcPr>
          <w:p w:rsidR="003E77DD" w:rsidRPr="003E6BF7" w:rsidRDefault="003E77DD" w:rsidP="00E17743">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2" w:type="dxa"/>
          </w:tcPr>
          <w:p w:rsidR="003E77DD" w:rsidRPr="00EF2896" w:rsidRDefault="003E77DD" w:rsidP="00E17743">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D83973" w:rsidRPr="00315F34" w:rsidRDefault="00D83973" w:rsidP="00D83973">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t>2. СТРУКТУРА И СОДЕРЖАНИЕ УЧЕБНОЙ ДИСЦИПЛИНЫ</w:t>
      </w:r>
    </w:p>
    <w:p w:rsidR="00D83973" w:rsidRPr="00315F34" w:rsidRDefault="00D83973" w:rsidP="00FF2102">
      <w:pPr>
        <w:suppressAutoHyphens/>
        <w:spacing w:after="0" w:line="240" w:lineRule="auto"/>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2"/>
        <w:gridCol w:w="2666"/>
      </w:tblGrid>
      <w:tr w:rsidR="00D83973" w:rsidRPr="00315F34" w:rsidTr="00D83973">
        <w:trPr>
          <w:trHeight w:val="342"/>
        </w:trPr>
        <w:tc>
          <w:tcPr>
            <w:tcW w:w="3685" w:type="pct"/>
            <w:vAlign w:val="center"/>
          </w:tcPr>
          <w:p w:rsidR="00D83973" w:rsidRPr="00315F34" w:rsidRDefault="00D83973" w:rsidP="00D83973">
            <w:pPr>
              <w:suppressAutoHyphens/>
              <w:spacing w:after="0"/>
              <w:rPr>
                <w:rFonts w:ascii="Times New Roman" w:hAnsi="Times New Roman"/>
                <w:b/>
              </w:rPr>
            </w:pPr>
            <w:r w:rsidRPr="00315F34">
              <w:rPr>
                <w:rFonts w:ascii="Times New Roman" w:hAnsi="Times New Roman"/>
                <w:b/>
              </w:rPr>
              <w:t>Вид учебной работы</w:t>
            </w:r>
          </w:p>
        </w:tc>
        <w:tc>
          <w:tcPr>
            <w:tcW w:w="1315" w:type="pct"/>
            <w:vAlign w:val="center"/>
          </w:tcPr>
          <w:p w:rsidR="00D83973" w:rsidRPr="00315F34" w:rsidRDefault="00D83973" w:rsidP="00D83973">
            <w:pPr>
              <w:suppressAutoHyphens/>
              <w:spacing w:after="0"/>
              <w:rPr>
                <w:rFonts w:ascii="Times New Roman" w:hAnsi="Times New Roman"/>
                <w:b/>
                <w:iCs/>
              </w:rPr>
            </w:pPr>
            <w:r w:rsidRPr="00315F34">
              <w:rPr>
                <w:rFonts w:ascii="Times New Roman" w:hAnsi="Times New Roman"/>
                <w:b/>
                <w:iCs/>
              </w:rPr>
              <w:t>Объем в часах</w:t>
            </w:r>
          </w:p>
        </w:tc>
      </w:tr>
      <w:tr w:rsidR="00D83973" w:rsidRPr="00315F34" w:rsidTr="00D83973">
        <w:trPr>
          <w:trHeight w:val="262"/>
        </w:trPr>
        <w:tc>
          <w:tcPr>
            <w:tcW w:w="3685" w:type="pct"/>
            <w:vAlign w:val="center"/>
          </w:tcPr>
          <w:p w:rsidR="00D83973" w:rsidRPr="00315F34" w:rsidRDefault="00D83973" w:rsidP="00D83973">
            <w:pPr>
              <w:suppressAutoHyphens/>
              <w:spacing w:after="0"/>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315" w:type="pct"/>
            <w:vAlign w:val="center"/>
          </w:tcPr>
          <w:p w:rsidR="00D83973" w:rsidRPr="00315F34" w:rsidRDefault="00D83973" w:rsidP="00D83973">
            <w:pPr>
              <w:suppressAutoHyphens/>
              <w:spacing w:after="0"/>
              <w:jc w:val="center"/>
              <w:rPr>
                <w:rFonts w:ascii="Times New Roman" w:hAnsi="Times New Roman"/>
                <w:iCs/>
              </w:rPr>
            </w:pPr>
            <w:r>
              <w:rPr>
                <w:rFonts w:ascii="Times New Roman" w:hAnsi="Times New Roman"/>
                <w:iCs/>
              </w:rPr>
              <w:t>120</w:t>
            </w:r>
          </w:p>
        </w:tc>
      </w:tr>
      <w:tr w:rsidR="00D83973" w:rsidRPr="00315F34" w:rsidTr="00D83973">
        <w:trPr>
          <w:trHeight w:val="96"/>
        </w:trPr>
        <w:tc>
          <w:tcPr>
            <w:tcW w:w="3685" w:type="pct"/>
            <w:shd w:val="clear" w:color="auto" w:fill="auto"/>
            <w:vAlign w:val="center"/>
          </w:tcPr>
          <w:p w:rsidR="00D83973" w:rsidRPr="00315F34" w:rsidRDefault="00D83973" w:rsidP="00D83973">
            <w:pPr>
              <w:suppressAutoHyphens/>
              <w:spacing w:after="0"/>
              <w:rPr>
                <w:rFonts w:ascii="Times New Roman" w:hAnsi="Times New Roman"/>
                <w:b/>
              </w:rPr>
            </w:pPr>
            <w:r w:rsidRPr="00315F34">
              <w:rPr>
                <w:rFonts w:ascii="Times New Roman" w:hAnsi="Times New Roman"/>
                <w:b/>
              </w:rPr>
              <w:t>в т.</w:t>
            </w:r>
            <w:r w:rsidR="00606E13">
              <w:rPr>
                <w:rFonts w:ascii="Times New Roman" w:hAnsi="Times New Roman"/>
                <w:b/>
              </w:rPr>
              <w:t xml:space="preserve"> </w:t>
            </w:r>
            <w:r w:rsidRPr="00315F34">
              <w:rPr>
                <w:rFonts w:ascii="Times New Roman" w:hAnsi="Times New Roman"/>
                <w:b/>
              </w:rPr>
              <w:t>ч. в форме практической подготовки</w:t>
            </w:r>
          </w:p>
        </w:tc>
        <w:tc>
          <w:tcPr>
            <w:tcW w:w="1315" w:type="pct"/>
            <w:shd w:val="clear" w:color="auto" w:fill="auto"/>
            <w:vAlign w:val="center"/>
          </w:tcPr>
          <w:p w:rsidR="00D83973" w:rsidRPr="00315F34" w:rsidRDefault="00D83973" w:rsidP="00D83973">
            <w:pPr>
              <w:suppressAutoHyphens/>
              <w:spacing w:after="0"/>
              <w:jc w:val="center"/>
              <w:rPr>
                <w:rFonts w:ascii="Times New Roman" w:hAnsi="Times New Roman"/>
                <w:iCs/>
              </w:rPr>
            </w:pPr>
            <w:r>
              <w:rPr>
                <w:rFonts w:ascii="Times New Roman" w:hAnsi="Times New Roman"/>
                <w:iCs/>
              </w:rPr>
              <w:t>116</w:t>
            </w:r>
          </w:p>
        </w:tc>
      </w:tr>
      <w:tr w:rsidR="00D83973" w:rsidRPr="00315F34" w:rsidTr="00D83973">
        <w:trPr>
          <w:trHeight w:val="72"/>
        </w:trPr>
        <w:tc>
          <w:tcPr>
            <w:tcW w:w="5000" w:type="pct"/>
            <w:gridSpan w:val="2"/>
            <w:vAlign w:val="center"/>
          </w:tcPr>
          <w:p w:rsidR="00D83973" w:rsidRPr="00315F34" w:rsidRDefault="00D83973" w:rsidP="00D83973">
            <w:pPr>
              <w:suppressAutoHyphens/>
              <w:spacing w:after="0"/>
              <w:rPr>
                <w:rFonts w:ascii="Times New Roman" w:hAnsi="Times New Roman"/>
                <w:iCs/>
              </w:rPr>
            </w:pPr>
            <w:r w:rsidRPr="00315F34">
              <w:rPr>
                <w:rFonts w:ascii="Times New Roman" w:hAnsi="Times New Roman"/>
              </w:rPr>
              <w:t>в т. ч.:</w:t>
            </w:r>
          </w:p>
        </w:tc>
      </w:tr>
      <w:tr w:rsidR="00D83973" w:rsidRPr="00315F34" w:rsidTr="00D83973">
        <w:trPr>
          <w:trHeight w:val="190"/>
        </w:trPr>
        <w:tc>
          <w:tcPr>
            <w:tcW w:w="3685" w:type="pct"/>
            <w:vAlign w:val="center"/>
          </w:tcPr>
          <w:p w:rsidR="00D83973" w:rsidRPr="00315F34" w:rsidRDefault="00D83973" w:rsidP="00606E13">
            <w:pPr>
              <w:suppressAutoHyphens/>
              <w:spacing w:after="0"/>
              <w:ind w:firstLine="567"/>
              <w:rPr>
                <w:rFonts w:ascii="Times New Roman" w:hAnsi="Times New Roman"/>
              </w:rPr>
            </w:pPr>
            <w:r w:rsidRPr="00315F34">
              <w:rPr>
                <w:rFonts w:ascii="Times New Roman" w:hAnsi="Times New Roman"/>
              </w:rPr>
              <w:t>теоретическое обучение</w:t>
            </w:r>
          </w:p>
        </w:tc>
        <w:tc>
          <w:tcPr>
            <w:tcW w:w="1315" w:type="pct"/>
            <w:vAlign w:val="center"/>
          </w:tcPr>
          <w:p w:rsidR="00D83973" w:rsidRPr="00315F34" w:rsidRDefault="00606E13" w:rsidP="00D83973">
            <w:pPr>
              <w:suppressAutoHyphens/>
              <w:spacing w:after="0"/>
              <w:jc w:val="center"/>
              <w:rPr>
                <w:rFonts w:ascii="Times New Roman" w:hAnsi="Times New Roman"/>
                <w:iCs/>
              </w:rPr>
            </w:pPr>
            <w:r>
              <w:rPr>
                <w:rFonts w:ascii="Times New Roman" w:hAnsi="Times New Roman"/>
                <w:iCs/>
              </w:rPr>
              <w:t>-</w:t>
            </w:r>
          </w:p>
        </w:tc>
      </w:tr>
      <w:tr w:rsidR="00D83973" w:rsidRPr="00315F34" w:rsidTr="00D83973">
        <w:trPr>
          <w:trHeight w:val="180"/>
        </w:trPr>
        <w:tc>
          <w:tcPr>
            <w:tcW w:w="3685" w:type="pct"/>
            <w:vAlign w:val="center"/>
          </w:tcPr>
          <w:p w:rsidR="00D83973" w:rsidRPr="00315F34" w:rsidRDefault="00D83973" w:rsidP="00606E13">
            <w:pPr>
              <w:suppressAutoHyphens/>
              <w:spacing w:after="0"/>
              <w:ind w:firstLine="567"/>
              <w:rPr>
                <w:rFonts w:ascii="Times New Roman" w:hAnsi="Times New Roman"/>
              </w:rPr>
            </w:pPr>
            <w:r w:rsidRPr="00315F34">
              <w:rPr>
                <w:rFonts w:ascii="Times New Roman" w:hAnsi="Times New Roman"/>
              </w:rPr>
              <w:t>практические занятия</w:t>
            </w:r>
            <w:r w:rsidRPr="00315F34">
              <w:rPr>
                <w:rFonts w:ascii="Times New Roman" w:hAnsi="Times New Roman"/>
                <w:i/>
              </w:rPr>
              <w:t xml:space="preserve"> </w:t>
            </w:r>
          </w:p>
        </w:tc>
        <w:tc>
          <w:tcPr>
            <w:tcW w:w="1315" w:type="pct"/>
            <w:vAlign w:val="center"/>
          </w:tcPr>
          <w:p w:rsidR="00D83973" w:rsidRPr="00315F34" w:rsidRDefault="00D83973" w:rsidP="00D83973">
            <w:pPr>
              <w:suppressAutoHyphens/>
              <w:spacing w:after="0"/>
              <w:jc w:val="center"/>
              <w:rPr>
                <w:rFonts w:ascii="Times New Roman" w:hAnsi="Times New Roman"/>
                <w:iCs/>
              </w:rPr>
            </w:pPr>
            <w:r>
              <w:rPr>
                <w:rFonts w:ascii="Times New Roman" w:hAnsi="Times New Roman"/>
                <w:iCs/>
              </w:rPr>
              <w:t>116</w:t>
            </w:r>
          </w:p>
        </w:tc>
      </w:tr>
      <w:tr w:rsidR="00D83973" w:rsidRPr="00315F34" w:rsidTr="00D83973">
        <w:trPr>
          <w:trHeight w:val="267"/>
        </w:trPr>
        <w:tc>
          <w:tcPr>
            <w:tcW w:w="3685" w:type="pct"/>
            <w:vAlign w:val="center"/>
          </w:tcPr>
          <w:p w:rsidR="00D83973" w:rsidRPr="00315F34" w:rsidRDefault="00D83973" w:rsidP="00D83973">
            <w:pPr>
              <w:suppressAutoHyphens/>
              <w:spacing w:after="0"/>
              <w:rPr>
                <w:rFonts w:ascii="Times New Roman" w:hAnsi="Times New Roman"/>
                <w:i/>
              </w:rPr>
            </w:pPr>
            <w:r w:rsidRPr="00315F34">
              <w:rPr>
                <w:rFonts w:ascii="Times New Roman" w:hAnsi="Times New Roman"/>
                <w:i/>
              </w:rPr>
              <w:t xml:space="preserve">Самостоятельная работа </w:t>
            </w:r>
          </w:p>
        </w:tc>
        <w:tc>
          <w:tcPr>
            <w:tcW w:w="1315" w:type="pct"/>
            <w:vAlign w:val="center"/>
          </w:tcPr>
          <w:p w:rsidR="00D83973" w:rsidRPr="00315F34" w:rsidRDefault="00D83973" w:rsidP="00D83973">
            <w:pPr>
              <w:suppressAutoHyphens/>
              <w:spacing w:after="0"/>
              <w:jc w:val="center"/>
              <w:rPr>
                <w:rFonts w:ascii="Times New Roman" w:hAnsi="Times New Roman"/>
                <w:iCs/>
              </w:rPr>
            </w:pPr>
            <w:r w:rsidRPr="00315F34">
              <w:rPr>
                <w:rFonts w:ascii="Times New Roman" w:hAnsi="Times New Roman"/>
                <w:iCs/>
              </w:rPr>
              <w:t>-</w:t>
            </w:r>
          </w:p>
        </w:tc>
      </w:tr>
      <w:tr w:rsidR="00D83973" w:rsidRPr="00315F34" w:rsidTr="00D83973">
        <w:trPr>
          <w:trHeight w:val="331"/>
        </w:trPr>
        <w:tc>
          <w:tcPr>
            <w:tcW w:w="3685" w:type="pct"/>
            <w:vAlign w:val="center"/>
          </w:tcPr>
          <w:p w:rsidR="00D83973" w:rsidRPr="00315F34" w:rsidRDefault="00D83973" w:rsidP="00D83973">
            <w:pPr>
              <w:suppressAutoHyphens/>
              <w:spacing w:after="0"/>
              <w:rPr>
                <w:rFonts w:ascii="Times New Roman" w:hAnsi="Times New Roman"/>
                <w:i/>
              </w:rPr>
            </w:pPr>
            <w:r w:rsidRPr="00315F34">
              <w:rPr>
                <w:rFonts w:ascii="Times New Roman" w:hAnsi="Times New Roman"/>
                <w:b/>
                <w:iCs/>
              </w:rPr>
              <w:t>Промежуточная аттестация</w:t>
            </w:r>
          </w:p>
        </w:tc>
        <w:tc>
          <w:tcPr>
            <w:tcW w:w="1315" w:type="pct"/>
            <w:vAlign w:val="center"/>
          </w:tcPr>
          <w:p w:rsidR="00D83973" w:rsidRPr="00315F34" w:rsidRDefault="00606E13" w:rsidP="00D83973">
            <w:pPr>
              <w:suppressAutoHyphens/>
              <w:spacing w:after="0"/>
              <w:jc w:val="center"/>
              <w:rPr>
                <w:rFonts w:ascii="Times New Roman" w:hAnsi="Times New Roman"/>
                <w:iCs/>
              </w:rPr>
            </w:pPr>
            <w:r>
              <w:rPr>
                <w:rFonts w:ascii="Times New Roman" w:hAnsi="Times New Roman"/>
                <w:iCs/>
              </w:rPr>
              <w:t>4</w:t>
            </w:r>
          </w:p>
        </w:tc>
      </w:tr>
    </w:tbl>
    <w:p w:rsidR="009B39BB" w:rsidRDefault="009B39BB" w:rsidP="004760E7">
      <w:pPr>
        <w:pStyle w:val="a3"/>
        <w:spacing w:line="276" w:lineRule="auto"/>
        <w:rPr>
          <w:rFonts w:ascii="Times New Roman" w:hAnsi="Times New Roman" w:cs="Times New Roman"/>
          <w:b/>
          <w:sz w:val="24"/>
          <w:szCs w:val="24"/>
        </w:rPr>
      </w:pPr>
    </w:p>
    <w:p w:rsidR="000F347B" w:rsidRPr="004760E7" w:rsidRDefault="000F347B" w:rsidP="003E77DD">
      <w:pPr>
        <w:pStyle w:val="a3"/>
        <w:spacing w:line="276" w:lineRule="auto"/>
        <w:ind w:firstLine="709"/>
        <w:rPr>
          <w:rFonts w:ascii="Times New Roman" w:hAnsi="Times New Roman" w:cs="Times New Roman"/>
          <w:b/>
          <w:sz w:val="24"/>
          <w:szCs w:val="24"/>
        </w:rPr>
      </w:pPr>
      <w:r w:rsidRPr="004760E7">
        <w:rPr>
          <w:rFonts w:ascii="Times New Roman" w:hAnsi="Times New Roman" w:cs="Times New Roman"/>
          <w:b/>
          <w:sz w:val="24"/>
          <w:szCs w:val="24"/>
        </w:rPr>
        <w:t>2.2 Тематический план</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709"/>
        <w:gridCol w:w="567"/>
        <w:gridCol w:w="567"/>
        <w:gridCol w:w="567"/>
        <w:gridCol w:w="851"/>
      </w:tblGrid>
      <w:tr w:rsidR="009C3544" w:rsidRPr="004760E7" w:rsidTr="00606E13">
        <w:trPr>
          <w:trHeight w:val="175"/>
        </w:trPr>
        <w:tc>
          <w:tcPr>
            <w:tcW w:w="6946" w:type="dxa"/>
            <w:vMerge w:val="restart"/>
            <w:tcBorders>
              <w:top w:val="single" w:sz="4" w:space="0" w:color="auto"/>
              <w:left w:val="single" w:sz="4" w:space="0" w:color="auto"/>
              <w:right w:val="single" w:sz="4" w:space="0" w:color="auto"/>
            </w:tcBorders>
            <w:hideMark/>
          </w:tcPr>
          <w:p w:rsidR="009C3544" w:rsidRPr="004760E7" w:rsidRDefault="009C3544" w:rsidP="00FF2102">
            <w:pPr>
              <w:spacing w:after="0" w:line="240" w:lineRule="auto"/>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Наименование раздела и темы</w:t>
            </w:r>
          </w:p>
        </w:tc>
        <w:tc>
          <w:tcPr>
            <w:tcW w:w="2410" w:type="dxa"/>
            <w:gridSpan w:val="4"/>
            <w:shd w:val="clear" w:color="auto" w:fill="auto"/>
          </w:tcPr>
          <w:p w:rsidR="009C3544" w:rsidRPr="004760E7" w:rsidRDefault="009C3544" w:rsidP="00FF2102">
            <w:pPr>
              <w:spacing w:after="0" w:line="240" w:lineRule="auto"/>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Вид учебной работы</w:t>
            </w:r>
          </w:p>
        </w:tc>
        <w:tc>
          <w:tcPr>
            <w:tcW w:w="851" w:type="dxa"/>
            <w:vMerge w:val="restart"/>
            <w:shd w:val="clear" w:color="auto" w:fill="auto"/>
          </w:tcPr>
          <w:p w:rsidR="009C3544" w:rsidRPr="004760E7" w:rsidRDefault="009C3544" w:rsidP="00FF2102">
            <w:pPr>
              <w:spacing w:after="0" w:line="240" w:lineRule="auto"/>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Всего часов</w:t>
            </w:r>
          </w:p>
        </w:tc>
      </w:tr>
      <w:tr w:rsidR="009C3544" w:rsidRPr="004760E7" w:rsidTr="00606E13">
        <w:trPr>
          <w:trHeight w:val="211"/>
        </w:trPr>
        <w:tc>
          <w:tcPr>
            <w:tcW w:w="6946" w:type="dxa"/>
            <w:vMerge/>
            <w:tcBorders>
              <w:left w:val="single" w:sz="4" w:space="0" w:color="auto"/>
              <w:right w:val="single" w:sz="4" w:space="0" w:color="auto"/>
            </w:tcBorders>
          </w:tcPr>
          <w:p w:rsidR="009C3544" w:rsidRPr="004760E7" w:rsidRDefault="009C3544" w:rsidP="00FF2102">
            <w:pPr>
              <w:spacing w:after="0" w:line="240" w:lineRule="auto"/>
              <w:jc w:val="center"/>
              <w:rPr>
                <w:rFonts w:ascii="Times New Roman" w:eastAsia="Times New Roman" w:hAnsi="Times New Roman" w:cs="Times New Roman"/>
                <w:sz w:val="24"/>
                <w:szCs w:val="24"/>
              </w:rPr>
            </w:pPr>
          </w:p>
        </w:tc>
        <w:tc>
          <w:tcPr>
            <w:tcW w:w="709" w:type="dxa"/>
            <w:shd w:val="clear" w:color="auto" w:fill="auto"/>
          </w:tcPr>
          <w:p w:rsidR="009C3544" w:rsidRPr="004760E7" w:rsidRDefault="00932262" w:rsidP="00606E13">
            <w:pPr>
              <w:spacing w:after="0" w:line="240" w:lineRule="auto"/>
              <w:ind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w:t>
            </w:r>
          </w:p>
        </w:tc>
        <w:tc>
          <w:tcPr>
            <w:tcW w:w="567" w:type="dxa"/>
            <w:shd w:val="clear" w:color="auto" w:fill="auto"/>
          </w:tcPr>
          <w:p w:rsidR="009C3544" w:rsidRPr="004760E7" w:rsidRDefault="009C3544" w:rsidP="00FF2102">
            <w:pPr>
              <w:spacing w:after="0" w:line="240" w:lineRule="auto"/>
              <w:ind w:right="-108"/>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ПЗ</w:t>
            </w:r>
          </w:p>
        </w:tc>
        <w:tc>
          <w:tcPr>
            <w:tcW w:w="567" w:type="dxa"/>
            <w:shd w:val="clear" w:color="auto" w:fill="auto"/>
          </w:tcPr>
          <w:p w:rsidR="009C3544" w:rsidRPr="004760E7" w:rsidRDefault="009C3544" w:rsidP="00FF2102">
            <w:pPr>
              <w:spacing w:after="0" w:line="240" w:lineRule="auto"/>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СР</w:t>
            </w:r>
          </w:p>
        </w:tc>
        <w:tc>
          <w:tcPr>
            <w:tcW w:w="567" w:type="dxa"/>
            <w:shd w:val="clear" w:color="auto" w:fill="auto"/>
          </w:tcPr>
          <w:p w:rsidR="009C3544" w:rsidRPr="004760E7" w:rsidRDefault="009C3544" w:rsidP="00FF2102">
            <w:pPr>
              <w:spacing w:after="0" w:line="240" w:lineRule="auto"/>
              <w:ind w:left="-108"/>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КР</w:t>
            </w:r>
          </w:p>
        </w:tc>
        <w:tc>
          <w:tcPr>
            <w:tcW w:w="851" w:type="dxa"/>
            <w:vMerge/>
            <w:shd w:val="clear" w:color="auto" w:fill="auto"/>
          </w:tcPr>
          <w:p w:rsidR="009C3544" w:rsidRPr="004760E7" w:rsidRDefault="009C3544" w:rsidP="00FF2102">
            <w:pPr>
              <w:spacing w:after="0" w:line="240" w:lineRule="auto"/>
              <w:rPr>
                <w:rFonts w:ascii="Times New Roman" w:eastAsia="Times New Roman" w:hAnsi="Times New Roman" w:cs="Times New Roman"/>
                <w:sz w:val="24"/>
                <w:szCs w:val="24"/>
              </w:rPr>
            </w:pPr>
          </w:p>
        </w:tc>
      </w:tr>
      <w:tr w:rsidR="009C3544" w:rsidRPr="004760E7" w:rsidTr="00606E13">
        <w:trPr>
          <w:trHeight w:val="211"/>
        </w:trPr>
        <w:tc>
          <w:tcPr>
            <w:tcW w:w="6946" w:type="dxa"/>
            <w:tcBorders>
              <w:left w:val="single" w:sz="4" w:space="0" w:color="auto"/>
              <w:bottom w:val="single" w:sz="4" w:space="0" w:color="auto"/>
              <w:right w:val="single" w:sz="4" w:space="0" w:color="auto"/>
            </w:tcBorders>
          </w:tcPr>
          <w:p w:rsidR="009C3544" w:rsidRPr="00932262" w:rsidRDefault="009C3544" w:rsidP="00FF2102">
            <w:pPr>
              <w:spacing w:after="0" w:line="240" w:lineRule="auto"/>
              <w:rPr>
                <w:rFonts w:ascii="Times New Roman" w:hAnsi="Times New Roman" w:cs="Times New Roman"/>
                <w:sz w:val="24"/>
                <w:szCs w:val="24"/>
              </w:rPr>
            </w:pPr>
            <w:r w:rsidRPr="00932262">
              <w:rPr>
                <w:rFonts w:ascii="Times New Roman" w:hAnsi="Times New Roman" w:cs="Times New Roman"/>
                <w:sz w:val="24"/>
                <w:szCs w:val="24"/>
              </w:rPr>
              <w:t>Раздел 1.</w:t>
            </w:r>
            <w:r w:rsidR="00932262" w:rsidRPr="00932262">
              <w:rPr>
                <w:rFonts w:ascii="Times New Roman" w:hAnsi="Times New Roman" w:cs="Times New Roman"/>
                <w:sz w:val="24"/>
                <w:szCs w:val="24"/>
              </w:rPr>
              <w:t xml:space="preserve"> </w:t>
            </w:r>
            <w:r w:rsidR="00FF2102">
              <w:rPr>
                <w:rFonts w:ascii="Times New Roman" w:hAnsi="Times New Roman" w:cs="Times New Roman"/>
                <w:sz w:val="24"/>
                <w:szCs w:val="24"/>
              </w:rPr>
              <w:t>Иностранный язык в профессиональной деятельности</w:t>
            </w:r>
          </w:p>
        </w:tc>
        <w:tc>
          <w:tcPr>
            <w:tcW w:w="709" w:type="dxa"/>
            <w:shd w:val="clear" w:color="auto" w:fill="auto"/>
          </w:tcPr>
          <w:p w:rsidR="009C3544" w:rsidRPr="009C3544" w:rsidRDefault="00FF2102" w:rsidP="00FF2102">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9C3544" w:rsidRPr="009C3544" w:rsidRDefault="00FF2102" w:rsidP="00FF2102">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932262">
              <w:rPr>
                <w:rFonts w:ascii="Times New Roman" w:eastAsia="Times New Roman" w:hAnsi="Times New Roman" w:cs="Times New Roman"/>
                <w:sz w:val="24"/>
                <w:szCs w:val="24"/>
              </w:rPr>
              <w:t>6</w:t>
            </w:r>
          </w:p>
        </w:tc>
        <w:tc>
          <w:tcPr>
            <w:tcW w:w="567" w:type="dxa"/>
            <w:shd w:val="clear" w:color="auto" w:fill="auto"/>
          </w:tcPr>
          <w:p w:rsidR="009C3544" w:rsidRPr="009C3544" w:rsidRDefault="00932262" w:rsidP="00FF210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9C3544" w:rsidRPr="009C3544" w:rsidRDefault="00FF2102" w:rsidP="00FF2102">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1" w:type="dxa"/>
            <w:shd w:val="clear" w:color="auto" w:fill="auto"/>
          </w:tcPr>
          <w:p w:rsidR="009C3544" w:rsidRPr="004760E7" w:rsidRDefault="00FF2102" w:rsidP="00FF21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116</w:t>
            </w:r>
          </w:p>
        </w:tc>
      </w:tr>
      <w:tr w:rsidR="009C3544" w:rsidRPr="004760E7" w:rsidTr="00606E13">
        <w:trPr>
          <w:trHeight w:val="211"/>
        </w:trPr>
        <w:tc>
          <w:tcPr>
            <w:tcW w:w="6946" w:type="dxa"/>
            <w:tcBorders>
              <w:left w:val="single" w:sz="4" w:space="0" w:color="auto"/>
              <w:right w:val="single" w:sz="4" w:space="0" w:color="auto"/>
            </w:tcBorders>
          </w:tcPr>
          <w:p w:rsidR="009C3544" w:rsidRPr="004760E7" w:rsidRDefault="009C3544" w:rsidP="00FF2102">
            <w:pPr>
              <w:spacing w:after="0" w:line="240" w:lineRule="auto"/>
              <w:jc w:val="both"/>
              <w:rPr>
                <w:rFonts w:ascii="Times New Roman" w:hAnsi="Times New Roman" w:cs="Times New Roman"/>
                <w:b/>
                <w:sz w:val="24"/>
                <w:szCs w:val="24"/>
              </w:rPr>
            </w:pPr>
            <w:r w:rsidRPr="004760E7">
              <w:rPr>
                <w:rFonts w:ascii="Times New Roman" w:hAnsi="Times New Roman" w:cs="Times New Roman"/>
                <w:b/>
                <w:sz w:val="24"/>
                <w:szCs w:val="24"/>
              </w:rPr>
              <w:t>Дифференцированный зачет</w:t>
            </w:r>
          </w:p>
        </w:tc>
        <w:tc>
          <w:tcPr>
            <w:tcW w:w="709" w:type="dxa"/>
            <w:shd w:val="clear" w:color="auto" w:fill="auto"/>
          </w:tcPr>
          <w:p w:rsidR="009C3544" w:rsidRPr="009C3544" w:rsidRDefault="00FF2102" w:rsidP="00FF2102">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9C3544" w:rsidRPr="009C3544" w:rsidRDefault="00932262" w:rsidP="00FF2102">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9C3544" w:rsidRPr="009C3544" w:rsidRDefault="00932262" w:rsidP="00FF210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9C3544" w:rsidRPr="009C3544" w:rsidRDefault="00FF2102" w:rsidP="00FF2102">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1" w:type="dxa"/>
            <w:shd w:val="clear" w:color="auto" w:fill="auto"/>
          </w:tcPr>
          <w:p w:rsidR="009C3544" w:rsidRPr="004760E7" w:rsidRDefault="00FF2102" w:rsidP="00FF21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9C3544" w:rsidRPr="004760E7" w:rsidTr="00606E13">
        <w:trPr>
          <w:trHeight w:val="211"/>
        </w:trPr>
        <w:tc>
          <w:tcPr>
            <w:tcW w:w="6946" w:type="dxa"/>
            <w:tcBorders>
              <w:left w:val="single" w:sz="4" w:space="0" w:color="auto"/>
              <w:bottom w:val="single" w:sz="4" w:space="0" w:color="auto"/>
              <w:right w:val="single" w:sz="4" w:space="0" w:color="auto"/>
            </w:tcBorders>
          </w:tcPr>
          <w:p w:rsidR="009C3544" w:rsidRPr="004760E7" w:rsidRDefault="009C3544" w:rsidP="00FF2102">
            <w:pPr>
              <w:spacing w:after="0" w:line="240" w:lineRule="auto"/>
              <w:jc w:val="both"/>
              <w:rPr>
                <w:rFonts w:ascii="Times New Roman" w:hAnsi="Times New Roman" w:cs="Times New Roman"/>
                <w:b/>
                <w:sz w:val="24"/>
                <w:szCs w:val="24"/>
              </w:rPr>
            </w:pPr>
            <w:r w:rsidRPr="004760E7">
              <w:rPr>
                <w:rFonts w:ascii="Times New Roman" w:hAnsi="Times New Roman" w:cs="Times New Roman"/>
                <w:b/>
                <w:sz w:val="24"/>
                <w:szCs w:val="24"/>
              </w:rPr>
              <w:t>Всего</w:t>
            </w:r>
          </w:p>
        </w:tc>
        <w:tc>
          <w:tcPr>
            <w:tcW w:w="709" w:type="dxa"/>
            <w:shd w:val="clear" w:color="auto" w:fill="auto"/>
          </w:tcPr>
          <w:p w:rsidR="009C3544" w:rsidRPr="004760E7" w:rsidRDefault="00606E13" w:rsidP="00FF2102">
            <w:pPr>
              <w:spacing w:after="0" w:line="240" w:lineRule="auto"/>
              <w:ind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67" w:type="dxa"/>
            <w:shd w:val="clear" w:color="auto" w:fill="auto"/>
          </w:tcPr>
          <w:p w:rsidR="009C3544" w:rsidRPr="004760E7" w:rsidRDefault="00FF2102" w:rsidP="00FF2102">
            <w:pPr>
              <w:spacing w:after="0" w:line="240" w:lineRule="auto"/>
              <w:ind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9C3544" w:rsidRPr="004760E7">
              <w:rPr>
                <w:rFonts w:ascii="Times New Roman" w:eastAsia="Times New Roman" w:hAnsi="Times New Roman" w:cs="Times New Roman"/>
                <w:b/>
                <w:sz w:val="24"/>
                <w:szCs w:val="24"/>
              </w:rPr>
              <w:t>16</w:t>
            </w:r>
            <w:r w:rsidR="00457562">
              <w:rPr>
                <w:rFonts w:ascii="Times New Roman" w:eastAsia="Times New Roman" w:hAnsi="Times New Roman" w:cs="Times New Roman"/>
                <w:b/>
                <w:sz w:val="24"/>
                <w:szCs w:val="24"/>
              </w:rPr>
              <w:t xml:space="preserve"> </w:t>
            </w:r>
          </w:p>
        </w:tc>
        <w:tc>
          <w:tcPr>
            <w:tcW w:w="567" w:type="dxa"/>
            <w:shd w:val="clear" w:color="auto" w:fill="auto"/>
          </w:tcPr>
          <w:p w:rsidR="009C3544" w:rsidRPr="004760E7" w:rsidRDefault="00932262" w:rsidP="00FF21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67" w:type="dxa"/>
            <w:shd w:val="clear" w:color="auto" w:fill="auto"/>
          </w:tcPr>
          <w:p w:rsidR="009C3544" w:rsidRPr="004760E7" w:rsidRDefault="00932262" w:rsidP="00FF2102">
            <w:pPr>
              <w:spacing w:after="0" w:line="240" w:lineRule="auto"/>
              <w:ind w:lef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851" w:type="dxa"/>
            <w:shd w:val="clear" w:color="auto" w:fill="auto"/>
          </w:tcPr>
          <w:p w:rsidR="009C3544" w:rsidRPr="004760E7" w:rsidRDefault="00FF2102" w:rsidP="00FF21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9C3544" w:rsidRPr="004760E7">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w:t>
            </w:r>
          </w:p>
        </w:tc>
      </w:tr>
    </w:tbl>
    <w:p w:rsidR="000F347B" w:rsidRPr="00457562" w:rsidRDefault="000F347B" w:rsidP="004760E7">
      <w:pPr>
        <w:spacing w:after="0"/>
        <w:rPr>
          <w:rFonts w:ascii="Times New Roman" w:hAnsi="Times New Roman" w:cs="Times New Roman"/>
          <w:color w:val="FF0000"/>
          <w:sz w:val="24"/>
          <w:szCs w:val="24"/>
        </w:rPr>
        <w:sectPr w:rsidR="000F347B" w:rsidRPr="00457562" w:rsidSect="00606E13">
          <w:footerReference w:type="default" r:id="rId7"/>
          <w:pgSz w:w="11906" w:h="16838"/>
          <w:pgMar w:top="851" w:right="566" w:bottom="1134" w:left="1418" w:header="708" w:footer="708" w:gutter="0"/>
          <w:pgNumType w:start="801"/>
          <w:cols w:space="708"/>
          <w:titlePg/>
          <w:docGrid w:linePitch="360"/>
        </w:sectPr>
      </w:pPr>
      <w:r w:rsidRPr="00457562">
        <w:rPr>
          <w:rFonts w:ascii="Times New Roman" w:hAnsi="Times New Roman" w:cs="Times New Roman"/>
          <w:color w:val="FF0000"/>
          <w:sz w:val="24"/>
          <w:szCs w:val="24"/>
        </w:rPr>
        <w:br w:type="page"/>
      </w:r>
    </w:p>
    <w:p w:rsidR="000F347B" w:rsidRDefault="000F347B" w:rsidP="004760E7">
      <w:pPr>
        <w:pStyle w:val="a3"/>
        <w:spacing w:line="276" w:lineRule="auto"/>
        <w:rPr>
          <w:rFonts w:ascii="Times New Roman" w:hAnsi="Times New Roman" w:cs="Times New Roman"/>
          <w:b/>
          <w:sz w:val="24"/>
          <w:szCs w:val="24"/>
        </w:rPr>
      </w:pPr>
      <w:r w:rsidRPr="004760E7">
        <w:rPr>
          <w:rFonts w:ascii="Times New Roman" w:hAnsi="Times New Roman" w:cs="Times New Roman"/>
          <w:b/>
          <w:sz w:val="24"/>
          <w:szCs w:val="24"/>
        </w:rPr>
        <w:lastRenderedPageBreak/>
        <w:t xml:space="preserve">2.3. Содержание учебной дисциплины </w:t>
      </w:r>
    </w:p>
    <w:tbl>
      <w:tblPr>
        <w:tblW w:w="529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9752"/>
        <w:gridCol w:w="1147"/>
        <w:gridCol w:w="1761"/>
      </w:tblGrid>
      <w:tr w:rsidR="00D83973" w:rsidRPr="002057BD" w:rsidTr="00606E13">
        <w:trPr>
          <w:trHeight w:val="20"/>
        </w:trPr>
        <w:tc>
          <w:tcPr>
            <w:tcW w:w="959" w:type="pct"/>
            <w:vAlign w:val="center"/>
          </w:tcPr>
          <w:p w:rsidR="00D83973" w:rsidRPr="00FF2102" w:rsidRDefault="00D83973" w:rsidP="00D83973">
            <w:pPr>
              <w:suppressAutoHyphens/>
              <w:spacing w:after="0" w:line="240" w:lineRule="auto"/>
              <w:jc w:val="center"/>
              <w:rPr>
                <w:rFonts w:ascii="Times New Roman" w:hAnsi="Times New Roman"/>
                <w:b/>
                <w:sz w:val="24"/>
                <w:szCs w:val="24"/>
              </w:rPr>
            </w:pPr>
            <w:r w:rsidRPr="00FF2102">
              <w:rPr>
                <w:rFonts w:ascii="Times New Roman" w:hAnsi="Times New Roman"/>
                <w:b/>
                <w:sz w:val="24"/>
                <w:szCs w:val="24"/>
              </w:rPr>
              <w:t>Наименование разделов и тем</w:t>
            </w:r>
          </w:p>
        </w:tc>
        <w:tc>
          <w:tcPr>
            <w:tcW w:w="3113" w:type="pct"/>
            <w:vAlign w:val="center"/>
          </w:tcPr>
          <w:p w:rsidR="00D83973" w:rsidRPr="00FF2102" w:rsidRDefault="00D83973" w:rsidP="00D83973">
            <w:pPr>
              <w:suppressAutoHyphens/>
              <w:spacing w:after="0" w:line="240" w:lineRule="auto"/>
              <w:jc w:val="center"/>
              <w:rPr>
                <w:rFonts w:ascii="Times New Roman" w:hAnsi="Times New Roman"/>
                <w:b/>
                <w:sz w:val="24"/>
                <w:szCs w:val="24"/>
              </w:rPr>
            </w:pPr>
            <w:r w:rsidRPr="00FF2102">
              <w:rPr>
                <w:rFonts w:ascii="Times New Roman" w:hAnsi="Times New Roman"/>
                <w:b/>
                <w:sz w:val="24"/>
                <w:szCs w:val="24"/>
              </w:rPr>
              <w:t>Содержание учебного материала и формы организации деятельности обучающихся</w:t>
            </w:r>
          </w:p>
        </w:tc>
        <w:tc>
          <w:tcPr>
            <w:tcW w:w="366" w:type="pct"/>
            <w:vAlign w:val="center"/>
          </w:tcPr>
          <w:p w:rsidR="00D83973" w:rsidRPr="00FF2102" w:rsidRDefault="00D83973" w:rsidP="00FF2102">
            <w:pPr>
              <w:suppressAutoHyphens/>
              <w:spacing w:after="0" w:line="240" w:lineRule="auto"/>
              <w:jc w:val="center"/>
              <w:rPr>
                <w:rFonts w:ascii="Times New Roman" w:hAnsi="Times New Roman"/>
                <w:b/>
                <w:sz w:val="24"/>
                <w:szCs w:val="24"/>
              </w:rPr>
            </w:pPr>
            <w:r w:rsidRPr="00FF2102">
              <w:rPr>
                <w:rFonts w:ascii="Times New Roman" w:hAnsi="Times New Roman"/>
                <w:b/>
                <w:sz w:val="24"/>
                <w:szCs w:val="24"/>
              </w:rPr>
              <w:t>Объем, ч</w:t>
            </w:r>
            <w:r w:rsidR="00FF2102">
              <w:rPr>
                <w:rFonts w:ascii="Times New Roman" w:hAnsi="Times New Roman"/>
                <w:b/>
                <w:sz w:val="24"/>
                <w:szCs w:val="24"/>
              </w:rPr>
              <w:t>асов</w:t>
            </w:r>
            <w:r w:rsidRPr="00FF2102">
              <w:rPr>
                <w:rFonts w:ascii="Times New Roman" w:hAnsi="Times New Roman"/>
                <w:b/>
                <w:sz w:val="24"/>
                <w:szCs w:val="24"/>
              </w:rPr>
              <w:t xml:space="preserve"> </w:t>
            </w:r>
          </w:p>
        </w:tc>
        <w:tc>
          <w:tcPr>
            <w:tcW w:w="562" w:type="pct"/>
            <w:vAlign w:val="center"/>
          </w:tcPr>
          <w:p w:rsidR="00D83973" w:rsidRPr="00FF2102" w:rsidRDefault="00D83973" w:rsidP="00FF2102">
            <w:pPr>
              <w:suppressAutoHyphens/>
              <w:spacing w:after="0" w:line="240" w:lineRule="auto"/>
              <w:jc w:val="center"/>
              <w:rPr>
                <w:rFonts w:ascii="Times New Roman" w:hAnsi="Times New Roman"/>
                <w:b/>
                <w:sz w:val="24"/>
                <w:szCs w:val="24"/>
              </w:rPr>
            </w:pPr>
            <w:r w:rsidRPr="00FF2102">
              <w:rPr>
                <w:rFonts w:ascii="Times New Roman" w:hAnsi="Times New Roman"/>
                <w:b/>
                <w:sz w:val="24"/>
                <w:szCs w:val="24"/>
              </w:rPr>
              <w:t>Осваиваемые элементы компетенций и личностных результатов</w:t>
            </w:r>
            <w:r w:rsidRPr="00FF2102">
              <w:rPr>
                <w:b/>
                <w:vertAlign w:val="superscript"/>
              </w:rPr>
              <w:footnoteReference w:id="2"/>
            </w:r>
            <w:r w:rsidRPr="00FF2102">
              <w:rPr>
                <w:rFonts w:ascii="Times New Roman" w:hAnsi="Times New Roman"/>
                <w:b/>
                <w:sz w:val="24"/>
                <w:szCs w:val="24"/>
              </w:rPr>
              <w:t xml:space="preserve">, </w:t>
            </w:r>
          </w:p>
        </w:tc>
      </w:tr>
      <w:tr w:rsidR="00D83973" w:rsidRPr="002057BD" w:rsidTr="00606E13">
        <w:trPr>
          <w:trHeight w:val="20"/>
        </w:trPr>
        <w:tc>
          <w:tcPr>
            <w:tcW w:w="959" w:type="pct"/>
          </w:tcPr>
          <w:p w:rsidR="00D83973" w:rsidRPr="00FF2102" w:rsidRDefault="00D83973" w:rsidP="00D83973">
            <w:pPr>
              <w:spacing w:after="0" w:line="240" w:lineRule="auto"/>
              <w:jc w:val="center"/>
              <w:rPr>
                <w:rFonts w:ascii="Times New Roman" w:hAnsi="Times New Roman"/>
                <w:i/>
                <w:iCs/>
                <w:sz w:val="16"/>
                <w:szCs w:val="16"/>
              </w:rPr>
            </w:pPr>
            <w:r w:rsidRPr="00FF2102">
              <w:rPr>
                <w:rFonts w:ascii="Times New Roman" w:hAnsi="Times New Roman"/>
                <w:i/>
                <w:iCs/>
                <w:sz w:val="16"/>
                <w:szCs w:val="16"/>
              </w:rPr>
              <w:t>1</w:t>
            </w:r>
          </w:p>
        </w:tc>
        <w:tc>
          <w:tcPr>
            <w:tcW w:w="3113" w:type="pct"/>
          </w:tcPr>
          <w:p w:rsidR="00D83973" w:rsidRPr="00FF2102" w:rsidRDefault="00D83973" w:rsidP="00D83973">
            <w:pPr>
              <w:spacing w:after="0" w:line="240" w:lineRule="auto"/>
              <w:jc w:val="center"/>
              <w:rPr>
                <w:rFonts w:ascii="Times New Roman" w:hAnsi="Times New Roman"/>
                <w:i/>
                <w:iCs/>
                <w:sz w:val="16"/>
                <w:szCs w:val="16"/>
              </w:rPr>
            </w:pPr>
            <w:r w:rsidRPr="00FF2102">
              <w:rPr>
                <w:rFonts w:ascii="Times New Roman" w:hAnsi="Times New Roman"/>
                <w:i/>
                <w:iCs/>
                <w:sz w:val="16"/>
                <w:szCs w:val="16"/>
              </w:rPr>
              <w:t>2</w:t>
            </w:r>
          </w:p>
        </w:tc>
        <w:tc>
          <w:tcPr>
            <w:tcW w:w="366" w:type="pct"/>
          </w:tcPr>
          <w:p w:rsidR="00D83973" w:rsidRPr="00FF2102" w:rsidRDefault="00D83973" w:rsidP="00D83973">
            <w:pPr>
              <w:spacing w:after="0" w:line="240" w:lineRule="auto"/>
              <w:jc w:val="center"/>
              <w:rPr>
                <w:rFonts w:ascii="Times New Roman" w:hAnsi="Times New Roman"/>
                <w:i/>
                <w:iCs/>
                <w:sz w:val="16"/>
                <w:szCs w:val="16"/>
              </w:rPr>
            </w:pPr>
            <w:r w:rsidRPr="00FF2102">
              <w:rPr>
                <w:rFonts w:ascii="Times New Roman" w:hAnsi="Times New Roman"/>
                <w:i/>
                <w:iCs/>
                <w:sz w:val="16"/>
                <w:szCs w:val="16"/>
              </w:rPr>
              <w:t>3</w:t>
            </w:r>
          </w:p>
        </w:tc>
        <w:tc>
          <w:tcPr>
            <w:tcW w:w="562" w:type="pct"/>
          </w:tcPr>
          <w:p w:rsidR="00D83973" w:rsidRPr="00FF2102" w:rsidRDefault="00D83973" w:rsidP="00D83973">
            <w:pPr>
              <w:spacing w:after="0" w:line="240" w:lineRule="auto"/>
              <w:jc w:val="center"/>
              <w:rPr>
                <w:rFonts w:ascii="Times New Roman" w:hAnsi="Times New Roman"/>
                <w:i/>
                <w:iCs/>
                <w:sz w:val="16"/>
                <w:szCs w:val="16"/>
              </w:rPr>
            </w:pPr>
            <w:r w:rsidRPr="00FF2102">
              <w:rPr>
                <w:rFonts w:ascii="Times New Roman" w:hAnsi="Times New Roman"/>
                <w:i/>
                <w:iCs/>
                <w:sz w:val="16"/>
                <w:szCs w:val="16"/>
              </w:rPr>
              <w:t>4</w:t>
            </w:r>
          </w:p>
        </w:tc>
      </w:tr>
      <w:tr w:rsidR="00D83973" w:rsidRPr="002057BD" w:rsidTr="00606E13">
        <w:trPr>
          <w:trHeight w:val="20"/>
        </w:trPr>
        <w:tc>
          <w:tcPr>
            <w:tcW w:w="4072" w:type="pct"/>
            <w:gridSpan w:val="2"/>
          </w:tcPr>
          <w:p w:rsidR="00D83973" w:rsidRPr="00FF2102" w:rsidRDefault="00D83973" w:rsidP="00D83973">
            <w:pPr>
              <w:spacing w:after="0" w:line="240" w:lineRule="auto"/>
              <w:rPr>
                <w:rFonts w:ascii="Times New Roman" w:hAnsi="Times New Roman"/>
                <w:b/>
                <w:sz w:val="24"/>
                <w:szCs w:val="24"/>
              </w:rPr>
            </w:pPr>
            <w:r w:rsidRPr="00FF2102">
              <w:rPr>
                <w:rFonts w:ascii="Times New Roman" w:hAnsi="Times New Roman"/>
                <w:b/>
                <w:sz w:val="24"/>
                <w:szCs w:val="24"/>
              </w:rPr>
              <w:t>Раздел 1. Иностранный язык в профессиональной деятельности</w:t>
            </w:r>
          </w:p>
        </w:tc>
        <w:tc>
          <w:tcPr>
            <w:tcW w:w="366" w:type="pct"/>
          </w:tcPr>
          <w:p w:rsidR="00D83973" w:rsidRPr="00047982" w:rsidRDefault="00FF2102" w:rsidP="00FF2102">
            <w:pPr>
              <w:spacing w:after="0" w:line="240" w:lineRule="auto"/>
              <w:jc w:val="center"/>
              <w:rPr>
                <w:rFonts w:ascii="Times New Roman" w:hAnsi="Times New Roman"/>
                <w:b/>
                <w:iCs/>
                <w:sz w:val="24"/>
                <w:szCs w:val="24"/>
              </w:rPr>
            </w:pPr>
            <w:r>
              <w:rPr>
                <w:rFonts w:ascii="Times New Roman" w:hAnsi="Times New Roman"/>
                <w:b/>
                <w:iCs/>
                <w:sz w:val="24"/>
                <w:szCs w:val="24"/>
              </w:rPr>
              <w:t>116/</w:t>
            </w:r>
            <w:r w:rsidRPr="00047982">
              <w:rPr>
                <w:rFonts w:ascii="Times New Roman" w:hAnsi="Times New Roman"/>
                <w:b/>
                <w:iCs/>
                <w:sz w:val="24"/>
                <w:szCs w:val="24"/>
              </w:rPr>
              <w:t>4/</w:t>
            </w:r>
          </w:p>
        </w:tc>
        <w:tc>
          <w:tcPr>
            <w:tcW w:w="562" w:type="pct"/>
          </w:tcPr>
          <w:p w:rsidR="00D83973" w:rsidRPr="002057BD" w:rsidRDefault="00D83973" w:rsidP="00D83973">
            <w:pPr>
              <w:spacing w:after="0" w:line="240" w:lineRule="auto"/>
              <w:jc w:val="center"/>
              <w:rPr>
                <w:rFonts w:ascii="Times New Roman" w:hAnsi="Times New Roman"/>
                <w:i/>
                <w:iCs/>
                <w:sz w:val="24"/>
                <w:szCs w:val="24"/>
              </w:rPr>
            </w:pPr>
          </w:p>
        </w:tc>
      </w:tr>
      <w:tr w:rsidR="00735D81" w:rsidRPr="002057BD" w:rsidTr="00606E13">
        <w:trPr>
          <w:trHeight w:val="20"/>
        </w:trPr>
        <w:tc>
          <w:tcPr>
            <w:tcW w:w="959" w:type="pct"/>
          </w:tcPr>
          <w:p w:rsidR="00735D81" w:rsidRPr="002057BD" w:rsidRDefault="00735D81" w:rsidP="00D83973">
            <w:pPr>
              <w:spacing w:after="0" w:line="240" w:lineRule="auto"/>
              <w:rPr>
                <w:rFonts w:ascii="Times New Roman" w:hAnsi="Times New Roman"/>
                <w:sz w:val="24"/>
                <w:szCs w:val="24"/>
              </w:rPr>
            </w:pPr>
            <w:r w:rsidRPr="002057BD">
              <w:rPr>
                <w:rFonts w:ascii="Times New Roman" w:hAnsi="Times New Roman"/>
                <w:sz w:val="24"/>
                <w:szCs w:val="24"/>
              </w:rPr>
              <w:t>Тема 1.1.</w:t>
            </w:r>
            <w:r w:rsidRPr="008E6D0C">
              <w:rPr>
                <w:rFonts w:ascii="Times New Roman" w:hAnsi="Times New Roman"/>
                <w:b/>
                <w:sz w:val="24"/>
                <w:szCs w:val="24"/>
              </w:rPr>
              <w:t xml:space="preserve"> </w:t>
            </w:r>
            <w:r w:rsidRPr="008E6D0C">
              <w:rPr>
                <w:rFonts w:ascii="Times New Roman" w:hAnsi="Times New Roman"/>
                <w:sz w:val="24"/>
                <w:szCs w:val="24"/>
              </w:rPr>
              <w:t xml:space="preserve">Система образования в России и за рубежом </w:t>
            </w:r>
          </w:p>
        </w:tc>
        <w:tc>
          <w:tcPr>
            <w:tcW w:w="3113" w:type="pct"/>
          </w:tcPr>
          <w:p w:rsidR="00735D81" w:rsidRPr="00937F02" w:rsidRDefault="00735D81" w:rsidP="00E01F89">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sidRPr="00735D81">
              <w:rPr>
                <w:rFonts w:ascii="Times New Roman" w:hAnsi="Times New Roman"/>
                <w:b/>
                <w:bCs/>
                <w:sz w:val="24"/>
                <w:szCs w:val="24"/>
              </w:rPr>
              <w:t xml:space="preserve">1. </w:t>
            </w:r>
            <w:r w:rsidRPr="00937F02">
              <w:rPr>
                <w:rFonts w:ascii="Times New Roman" w:hAnsi="Times New Roman"/>
                <w:bCs/>
                <w:sz w:val="24"/>
                <w:szCs w:val="24"/>
              </w:rPr>
              <w:t>Лексический материал по теме.</w:t>
            </w:r>
          </w:p>
          <w:p w:rsidR="00735D81" w:rsidRPr="00937F02" w:rsidRDefault="00735D81" w:rsidP="00E01F89">
            <w:pPr>
              <w:spacing w:after="0" w:line="240" w:lineRule="auto"/>
              <w:jc w:val="both"/>
              <w:rPr>
                <w:rFonts w:ascii="Times New Roman" w:hAnsi="Times New Roman"/>
                <w:bCs/>
                <w:sz w:val="24"/>
                <w:szCs w:val="24"/>
              </w:rPr>
            </w:pPr>
            <w:r w:rsidRPr="00937F02">
              <w:rPr>
                <w:rFonts w:ascii="Times New Roman" w:hAnsi="Times New Roman"/>
                <w:bCs/>
                <w:sz w:val="24"/>
                <w:szCs w:val="24"/>
              </w:rPr>
              <w:t>Грамматический материал:</w:t>
            </w:r>
            <w:r>
              <w:rPr>
                <w:rFonts w:ascii="Times New Roman" w:hAnsi="Times New Roman"/>
                <w:bCs/>
                <w:sz w:val="24"/>
                <w:szCs w:val="24"/>
              </w:rPr>
              <w:t xml:space="preserve"> </w:t>
            </w:r>
            <w:r w:rsidRPr="00937F02">
              <w:rPr>
                <w:rFonts w:ascii="Times New Roman" w:hAnsi="Times New Roman"/>
                <w:bCs/>
                <w:sz w:val="24"/>
                <w:szCs w:val="24"/>
              </w:rPr>
              <w:t>разряды существительных;</w:t>
            </w:r>
            <w:r>
              <w:rPr>
                <w:rFonts w:ascii="Times New Roman" w:hAnsi="Times New Roman"/>
                <w:bCs/>
                <w:sz w:val="24"/>
                <w:szCs w:val="24"/>
              </w:rPr>
              <w:t xml:space="preserve"> </w:t>
            </w:r>
            <w:r w:rsidRPr="00937F02">
              <w:rPr>
                <w:rFonts w:ascii="Times New Roman" w:hAnsi="Times New Roman"/>
                <w:bCs/>
                <w:sz w:val="24"/>
                <w:szCs w:val="24"/>
              </w:rPr>
              <w:t>число существительных;</w:t>
            </w:r>
            <w:r>
              <w:rPr>
                <w:rFonts w:ascii="Times New Roman" w:hAnsi="Times New Roman"/>
                <w:bCs/>
                <w:sz w:val="24"/>
                <w:szCs w:val="24"/>
              </w:rPr>
              <w:t xml:space="preserve"> </w:t>
            </w:r>
            <w:r w:rsidRPr="00937F02">
              <w:rPr>
                <w:rFonts w:ascii="Times New Roman" w:hAnsi="Times New Roman"/>
                <w:bCs/>
                <w:sz w:val="24"/>
                <w:szCs w:val="24"/>
              </w:rPr>
              <w:t>притяжательный падеж существительных</w:t>
            </w:r>
            <w:r>
              <w:rPr>
                <w:rFonts w:ascii="Times New Roman" w:hAnsi="Times New Roman"/>
                <w:bCs/>
                <w:sz w:val="24"/>
                <w:szCs w:val="24"/>
              </w:rPr>
              <w:t>.</w:t>
            </w:r>
          </w:p>
          <w:p w:rsidR="00735D81" w:rsidRPr="00937F02" w:rsidRDefault="00735D81" w:rsidP="00E01F89">
            <w:pPr>
              <w:spacing w:after="0" w:line="240" w:lineRule="auto"/>
              <w:jc w:val="both"/>
              <w:rPr>
                <w:rFonts w:ascii="Times New Roman" w:hAnsi="Times New Roman"/>
                <w:bCs/>
                <w:sz w:val="24"/>
                <w:szCs w:val="24"/>
              </w:rPr>
            </w:pPr>
            <w:r w:rsidRPr="00937F02">
              <w:rPr>
                <w:rFonts w:ascii="Times New Roman" w:hAnsi="Times New Roman"/>
                <w:bCs/>
                <w:sz w:val="24"/>
                <w:szCs w:val="24"/>
              </w:rPr>
              <w:t>Экскурсия «Мой техникум». Подготовка рекламного проспекта «Техникум»</w:t>
            </w:r>
          </w:p>
        </w:tc>
        <w:tc>
          <w:tcPr>
            <w:tcW w:w="366" w:type="pct"/>
            <w:vAlign w:val="center"/>
          </w:tcPr>
          <w:p w:rsidR="00735D81" w:rsidRPr="00735D81" w:rsidRDefault="00735D81" w:rsidP="00606E13">
            <w:pPr>
              <w:suppressAutoHyphens/>
              <w:spacing w:after="0" w:line="240" w:lineRule="auto"/>
              <w:jc w:val="center"/>
              <w:rPr>
                <w:rFonts w:ascii="Times New Roman" w:hAnsi="Times New Roman"/>
                <w:iCs/>
                <w:sz w:val="24"/>
                <w:szCs w:val="24"/>
              </w:rPr>
            </w:pPr>
            <w:r w:rsidRPr="00735D81">
              <w:rPr>
                <w:rFonts w:ascii="Times New Roman" w:hAnsi="Times New Roman"/>
                <w:iCs/>
                <w:sz w:val="24"/>
                <w:szCs w:val="24"/>
              </w:rPr>
              <w:t>6</w:t>
            </w:r>
          </w:p>
        </w:tc>
        <w:tc>
          <w:tcPr>
            <w:tcW w:w="562" w:type="pct"/>
          </w:tcPr>
          <w:p w:rsidR="00735D81" w:rsidRPr="00735D81" w:rsidRDefault="00735D81" w:rsidP="00735D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Pr>
                <w:rFonts w:ascii="Times New Roman" w:hAnsi="Times New Roman"/>
                <w:i/>
                <w:sz w:val="24"/>
                <w:szCs w:val="24"/>
              </w:rPr>
              <w:t xml:space="preserve"> </w:t>
            </w:r>
            <w:r w:rsidR="0049271A" w:rsidRPr="0049271A">
              <w:rPr>
                <w:rFonts w:ascii="Times New Roman" w:hAnsi="Times New Roman"/>
                <w:sz w:val="24"/>
                <w:szCs w:val="24"/>
              </w:rPr>
              <w:t>Л1-17</w:t>
            </w:r>
          </w:p>
        </w:tc>
      </w:tr>
      <w:tr w:rsidR="00735D81" w:rsidRPr="002057BD" w:rsidTr="00606E13">
        <w:trPr>
          <w:trHeight w:val="430"/>
        </w:trPr>
        <w:tc>
          <w:tcPr>
            <w:tcW w:w="959" w:type="pct"/>
          </w:tcPr>
          <w:p w:rsidR="00735D81" w:rsidRPr="002057BD" w:rsidRDefault="00735D81" w:rsidP="00D83973">
            <w:pPr>
              <w:spacing w:after="0" w:line="240" w:lineRule="auto"/>
              <w:rPr>
                <w:rFonts w:ascii="Times New Roman" w:hAnsi="Times New Roman"/>
                <w:sz w:val="24"/>
                <w:szCs w:val="24"/>
              </w:rPr>
            </w:pPr>
            <w:r w:rsidRPr="002057BD">
              <w:rPr>
                <w:rFonts w:ascii="Times New Roman" w:hAnsi="Times New Roman"/>
                <w:sz w:val="24"/>
                <w:szCs w:val="24"/>
              </w:rPr>
              <w:t xml:space="preserve">Тема 1.2. </w:t>
            </w:r>
            <w:r w:rsidRPr="008E6D0C">
              <w:rPr>
                <w:rFonts w:ascii="Times New Roman" w:hAnsi="Times New Roman"/>
                <w:sz w:val="24"/>
                <w:szCs w:val="24"/>
              </w:rPr>
              <w:t>История развития сельскохозяйственной техники</w:t>
            </w:r>
          </w:p>
        </w:tc>
        <w:tc>
          <w:tcPr>
            <w:tcW w:w="3113" w:type="pct"/>
          </w:tcPr>
          <w:p w:rsidR="00735D81" w:rsidRPr="00937F02" w:rsidRDefault="00735D81" w:rsidP="00E01F89">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 2.</w:t>
            </w:r>
            <w:r w:rsidRPr="00937F02">
              <w:rPr>
                <w:rFonts w:ascii="Times New Roman" w:hAnsi="Times New Roman"/>
                <w:bCs/>
                <w:sz w:val="24"/>
                <w:szCs w:val="24"/>
              </w:rPr>
              <w:t xml:space="preserve"> Лексический материал по теме.</w:t>
            </w:r>
          </w:p>
          <w:p w:rsidR="00735D81" w:rsidRDefault="00735D81" w:rsidP="00E01F89">
            <w:pPr>
              <w:spacing w:after="0" w:line="240" w:lineRule="auto"/>
              <w:jc w:val="both"/>
              <w:rPr>
                <w:rFonts w:ascii="Times New Roman" w:hAnsi="Times New Roman"/>
                <w:bCs/>
                <w:sz w:val="24"/>
                <w:szCs w:val="24"/>
              </w:rPr>
            </w:pPr>
            <w:r w:rsidRPr="00937F02">
              <w:rPr>
                <w:rFonts w:ascii="Times New Roman" w:hAnsi="Times New Roman"/>
                <w:bCs/>
                <w:sz w:val="24"/>
                <w:szCs w:val="24"/>
              </w:rPr>
              <w:t>Грамматический материал:</w:t>
            </w:r>
            <w:r>
              <w:rPr>
                <w:rFonts w:ascii="Times New Roman" w:hAnsi="Times New Roman"/>
                <w:bCs/>
                <w:sz w:val="24"/>
                <w:szCs w:val="24"/>
              </w:rPr>
              <w:t xml:space="preserve"> </w:t>
            </w:r>
            <w:r w:rsidRPr="00937F02">
              <w:rPr>
                <w:rFonts w:ascii="Times New Roman" w:hAnsi="Times New Roman"/>
                <w:bCs/>
                <w:sz w:val="24"/>
                <w:szCs w:val="24"/>
              </w:rPr>
              <w:t>разряды прилагательных; степени сравнения прилагательных; сравнительные конструкции с союзами</w:t>
            </w:r>
            <w:r>
              <w:rPr>
                <w:rFonts w:ascii="Times New Roman" w:hAnsi="Times New Roman"/>
                <w:bCs/>
                <w:sz w:val="24"/>
                <w:szCs w:val="24"/>
              </w:rPr>
              <w:t xml:space="preserve">. </w:t>
            </w:r>
          </w:p>
          <w:p w:rsidR="00735D81" w:rsidRPr="00937F02" w:rsidRDefault="00735D81" w:rsidP="00E01F89">
            <w:pPr>
              <w:spacing w:after="0" w:line="240" w:lineRule="auto"/>
              <w:jc w:val="both"/>
              <w:rPr>
                <w:rFonts w:ascii="Times New Roman" w:hAnsi="Times New Roman"/>
                <w:sz w:val="24"/>
                <w:szCs w:val="24"/>
              </w:rPr>
            </w:pPr>
            <w:r w:rsidRPr="00937F02">
              <w:rPr>
                <w:rFonts w:ascii="Times New Roman" w:hAnsi="Times New Roman"/>
                <w:bCs/>
                <w:sz w:val="24"/>
                <w:szCs w:val="24"/>
              </w:rPr>
              <w:t xml:space="preserve">Контрольная работа № 1 </w:t>
            </w:r>
          </w:p>
        </w:tc>
        <w:tc>
          <w:tcPr>
            <w:tcW w:w="366" w:type="pct"/>
            <w:vAlign w:val="center"/>
          </w:tcPr>
          <w:p w:rsidR="00735D81" w:rsidRPr="00735D81" w:rsidRDefault="00735D81" w:rsidP="00D83973">
            <w:pPr>
              <w:spacing w:after="0" w:line="240" w:lineRule="auto"/>
              <w:jc w:val="center"/>
              <w:rPr>
                <w:rFonts w:ascii="Times New Roman" w:hAnsi="Times New Roman"/>
                <w:sz w:val="24"/>
                <w:szCs w:val="24"/>
              </w:rPr>
            </w:pPr>
            <w:r w:rsidRPr="00735D81">
              <w:rPr>
                <w:rFonts w:ascii="Times New Roman" w:hAnsi="Times New Roman"/>
                <w:sz w:val="24"/>
                <w:szCs w:val="24"/>
              </w:rPr>
              <w:t>8</w:t>
            </w:r>
          </w:p>
        </w:tc>
        <w:tc>
          <w:tcPr>
            <w:tcW w:w="562" w:type="pct"/>
          </w:tcPr>
          <w:p w:rsidR="00735D81" w:rsidRPr="002057BD" w:rsidRDefault="00735D81" w:rsidP="00D8397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sidRPr="0049271A">
              <w:rPr>
                <w:rFonts w:ascii="Times New Roman" w:hAnsi="Times New Roman"/>
                <w:sz w:val="24"/>
                <w:szCs w:val="24"/>
              </w:rPr>
              <w:t xml:space="preserve"> Л1-17</w:t>
            </w:r>
          </w:p>
        </w:tc>
      </w:tr>
      <w:tr w:rsidR="00735D81" w:rsidRPr="002057BD" w:rsidTr="00606E13">
        <w:trPr>
          <w:trHeight w:val="549"/>
        </w:trPr>
        <w:tc>
          <w:tcPr>
            <w:tcW w:w="959" w:type="pct"/>
          </w:tcPr>
          <w:p w:rsidR="00735D81" w:rsidRPr="00FB54E4" w:rsidRDefault="00735D81" w:rsidP="00D83973">
            <w:pPr>
              <w:spacing w:after="0" w:line="240" w:lineRule="auto"/>
              <w:rPr>
                <w:rFonts w:ascii="Times New Roman" w:hAnsi="Times New Roman"/>
                <w:sz w:val="24"/>
                <w:szCs w:val="24"/>
              </w:rPr>
            </w:pPr>
            <w:r w:rsidRPr="00FB54E4">
              <w:rPr>
                <w:rFonts w:ascii="Times New Roman" w:hAnsi="Times New Roman"/>
                <w:sz w:val="24"/>
                <w:szCs w:val="24"/>
              </w:rPr>
              <w:t>Тема 1.3. Экологические проблемы сельскохозяйственных предприятий</w:t>
            </w:r>
          </w:p>
        </w:tc>
        <w:tc>
          <w:tcPr>
            <w:tcW w:w="3113" w:type="pct"/>
          </w:tcPr>
          <w:p w:rsidR="00735D81" w:rsidRPr="00FB54E4" w:rsidRDefault="00735D81" w:rsidP="00E01F89">
            <w:pPr>
              <w:spacing w:after="0" w:line="240" w:lineRule="auto"/>
              <w:jc w:val="both"/>
              <w:rPr>
                <w:rFonts w:ascii="Times New Roman" w:hAnsi="Times New Roman"/>
                <w:sz w:val="24"/>
                <w:szCs w:val="24"/>
                <w:lang w:eastAsia="ar-SA"/>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 3.</w:t>
            </w:r>
            <w:r w:rsidRPr="00FB54E4">
              <w:rPr>
                <w:rFonts w:ascii="Times New Roman" w:hAnsi="Times New Roman"/>
                <w:sz w:val="24"/>
                <w:szCs w:val="24"/>
                <w:lang w:eastAsia="ar-SA"/>
              </w:rPr>
              <w:t xml:space="preserve"> Лексический материал по теме.</w:t>
            </w:r>
          </w:p>
          <w:p w:rsidR="00735D81" w:rsidRPr="00FB54E4" w:rsidRDefault="00735D81" w:rsidP="00E01F89">
            <w:pPr>
              <w:spacing w:after="0" w:line="240" w:lineRule="auto"/>
              <w:jc w:val="both"/>
              <w:rPr>
                <w:rFonts w:ascii="Times New Roman" w:hAnsi="Times New Roman"/>
                <w:sz w:val="24"/>
                <w:szCs w:val="24"/>
                <w:lang w:eastAsia="ar-SA"/>
              </w:rPr>
            </w:pPr>
            <w:r w:rsidRPr="00FB54E4">
              <w:rPr>
                <w:rFonts w:ascii="Times New Roman" w:hAnsi="Times New Roman"/>
                <w:sz w:val="24"/>
                <w:szCs w:val="24"/>
                <w:lang w:eastAsia="ar-SA"/>
              </w:rPr>
              <w:t>Грамматический материал:</w:t>
            </w:r>
            <w:r>
              <w:rPr>
                <w:rFonts w:ascii="Times New Roman" w:hAnsi="Times New Roman"/>
                <w:sz w:val="24"/>
                <w:szCs w:val="24"/>
                <w:lang w:eastAsia="ar-SA"/>
              </w:rPr>
              <w:t xml:space="preserve"> </w:t>
            </w:r>
            <w:r w:rsidRPr="00FB54E4">
              <w:rPr>
                <w:rFonts w:ascii="Times New Roman" w:hAnsi="Times New Roman"/>
                <w:sz w:val="24"/>
                <w:szCs w:val="24"/>
                <w:lang w:eastAsia="ar-SA"/>
              </w:rPr>
              <w:t>предлоги, разновидности предлогов;</w:t>
            </w:r>
            <w:r>
              <w:rPr>
                <w:rFonts w:ascii="Times New Roman" w:hAnsi="Times New Roman"/>
                <w:sz w:val="24"/>
                <w:szCs w:val="24"/>
                <w:lang w:eastAsia="ar-SA"/>
              </w:rPr>
              <w:t xml:space="preserve"> </w:t>
            </w:r>
            <w:r w:rsidRPr="00FB54E4">
              <w:rPr>
                <w:rFonts w:ascii="Times New Roman" w:hAnsi="Times New Roman"/>
                <w:sz w:val="24"/>
                <w:szCs w:val="24"/>
                <w:lang w:eastAsia="ar-SA"/>
              </w:rPr>
              <w:t>особенности в употреблении предлогов</w:t>
            </w:r>
            <w:r>
              <w:rPr>
                <w:rFonts w:ascii="Times New Roman" w:hAnsi="Times New Roman"/>
                <w:sz w:val="24"/>
                <w:szCs w:val="24"/>
                <w:lang w:eastAsia="ar-SA"/>
              </w:rPr>
              <w:t>.</w:t>
            </w:r>
          </w:p>
          <w:p w:rsidR="00735D81" w:rsidRPr="00FB54E4" w:rsidRDefault="00735D81" w:rsidP="00E01F89">
            <w:pPr>
              <w:spacing w:after="0" w:line="240" w:lineRule="auto"/>
              <w:jc w:val="both"/>
              <w:rPr>
                <w:rFonts w:ascii="Times New Roman" w:hAnsi="Times New Roman"/>
                <w:b/>
                <w:bCs/>
                <w:sz w:val="24"/>
                <w:szCs w:val="24"/>
              </w:rPr>
            </w:pPr>
            <w:r w:rsidRPr="00FB54E4">
              <w:rPr>
                <w:rFonts w:ascii="Times New Roman" w:hAnsi="Times New Roman"/>
                <w:sz w:val="24"/>
                <w:szCs w:val="24"/>
                <w:lang w:eastAsia="ar-SA"/>
              </w:rPr>
              <w:t>Проект «Человек и природа – сотрудничество или противостояние»</w:t>
            </w:r>
          </w:p>
        </w:tc>
        <w:tc>
          <w:tcPr>
            <w:tcW w:w="366" w:type="pct"/>
            <w:vAlign w:val="center"/>
          </w:tcPr>
          <w:p w:rsidR="00735D81" w:rsidRPr="00735D81" w:rsidRDefault="00735D81" w:rsidP="00D83973">
            <w:pPr>
              <w:spacing w:after="0" w:line="240" w:lineRule="auto"/>
              <w:jc w:val="center"/>
              <w:rPr>
                <w:rFonts w:ascii="Times New Roman" w:hAnsi="Times New Roman"/>
                <w:sz w:val="24"/>
                <w:szCs w:val="24"/>
              </w:rPr>
            </w:pPr>
            <w:r w:rsidRPr="00735D81">
              <w:rPr>
                <w:rFonts w:ascii="Times New Roman" w:hAnsi="Times New Roman"/>
                <w:sz w:val="24"/>
                <w:szCs w:val="24"/>
              </w:rPr>
              <w:t>6</w:t>
            </w:r>
          </w:p>
        </w:tc>
        <w:tc>
          <w:tcPr>
            <w:tcW w:w="562" w:type="pct"/>
          </w:tcPr>
          <w:p w:rsidR="00735D81" w:rsidRPr="002057BD" w:rsidRDefault="00735D81" w:rsidP="00735D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057BD">
              <w:rPr>
                <w:rFonts w:ascii="Times New Roman" w:hAnsi="Times New Roman"/>
                <w:sz w:val="24"/>
                <w:szCs w:val="24"/>
              </w:rPr>
              <w:t xml:space="preserve"> </w:t>
            </w: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sidRPr="0049271A">
              <w:rPr>
                <w:rFonts w:ascii="Times New Roman" w:hAnsi="Times New Roman"/>
                <w:sz w:val="24"/>
                <w:szCs w:val="24"/>
              </w:rPr>
              <w:t xml:space="preserve"> Л1-17</w:t>
            </w:r>
          </w:p>
        </w:tc>
      </w:tr>
      <w:tr w:rsidR="00735D81" w:rsidRPr="002057BD" w:rsidTr="00606E13">
        <w:trPr>
          <w:trHeight w:val="562"/>
        </w:trPr>
        <w:tc>
          <w:tcPr>
            <w:tcW w:w="959" w:type="pct"/>
          </w:tcPr>
          <w:p w:rsidR="00735D81" w:rsidRPr="00FB54E4" w:rsidRDefault="00735D81" w:rsidP="00D83973">
            <w:pPr>
              <w:spacing w:after="0" w:line="240" w:lineRule="auto"/>
              <w:rPr>
                <w:rFonts w:ascii="Times New Roman" w:hAnsi="Times New Roman"/>
                <w:sz w:val="24"/>
                <w:szCs w:val="24"/>
              </w:rPr>
            </w:pPr>
            <w:r w:rsidRPr="00FB54E4">
              <w:rPr>
                <w:rFonts w:ascii="Times New Roman" w:hAnsi="Times New Roman"/>
                <w:sz w:val="24"/>
                <w:szCs w:val="24"/>
              </w:rPr>
              <w:t>Тема 1.4. Здоровье и спорт</w:t>
            </w:r>
          </w:p>
        </w:tc>
        <w:tc>
          <w:tcPr>
            <w:tcW w:w="3113" w:type="pct"/>
          </w:tcPr>
          <w:p w:rsidR="00735D81" w:rsidRPr="00FB54E4" w:rsidRDefault="00735D81" w:rsidP="00E01F89">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 4.</w:t>
            </w:r>
            <w:r w:rsidRPr="00FB54E4">
              <w:rPr>
                <w:rFonts w:ascii="Times New Roman" w:hAnsi="Times New Roman"/>
                <w:bCs/>
                <w:sz w:val="24"/>
                <w:szCs w:val="24"/>
              </w:rPr>
              <w:t xml:space="preserve"> Лексический материал по теме.</w:t>
            </w:r>
          </w:p>
          <w:p w:rsidR="00735D81" w:rsidRDefault="00735D81" w:rsidP="00E01F89">
            <w:pPr>
              <w:spacing w:after="0" w:line="240" w:lineRule="auto"/>
              <w:jc w:val="both"/>
              <w:rPr>
                <w:rFonts w:ascii="Times New Roman" w:hAnsi="Times New Roman"/>
                <w:bCs/>
                <w:sz w:val="24"/>
                <w:szCs w:val="24"/>
              </w:rPr>
            </w:pPr>
            <w:r w:rsidRPr="00FB54E4">
              <w:rPr>
                <w:rFonts w:ascii="Times New Roman" w:hAnsi="Times New Roman"/>
                <w:bCs/>
                <w:sz w:val="24"/>
                <w:szCs w:val="24"/>
              </w:rPr>
              <w:t>Грамматический материал: разряды числительных;</w:t>
            </w:r>
            <w:r>
              <w:rPr>
                <w:rFonts w:ascii="Times New Roman" w:hAnsi="Times New Roman"/>
                <w:bCs/>
                <w:sz w:val="24"/>
                <w:szCs w:val="24"/>
              </w:rPr>
              <w:t xml:space="preserve"> </w:t>
            </w:r>
            <w:r w:rsidRPr="00FB54E4">
              <w:rPr>
                <w:rFonts w:ascii="Times New Roman" w:hAnsi="Times New Roman"/>
                <w:bCs/>
                <w:sz w:val="24"/>
                <w:szCs w:val="24"/>
              </w:rPr>
              <w:t>употребление числительных;</w:t>
            </w:r>
            <w:r>
              <w:rPr>
                <w:rFonts w:ascii="Times New Roman" w:hAnsi="Times New Roman"/>
                <w:bCs/>
                <w:sz w:val="24"/>
                <w:szCs w:val="24"/>
              </w:rPr>
              <w:t xml:space="preserve"> </w:t>
            </w:r>
            <w:r w:rsidRPr="00FB54E4">
              <w:rPr>
                <w:rFonts w:ascii="Times New Roman" w:hAnsi="Times New Roman"/>
                <w:bCs/>
                <w:sz w:val="24"/>
                <w:szCs w:val="24"/>
              </w:rPr>
              <w:t>обозначение времени, обозначение дат</w:t>
            </w:r>
          </w:p>
          <w:p w:rsidR="00735D81" w:rsidRPr="00FB54E4" w:rsidRDefault="00735D81" w:rsidP="00E01F89">
            <w:pPr>
              <w:spacing w:after="0" w:line="240" w:lineRule="auto"/>
              <w:jc w:val="both"/>
              <w:rPr>
                <w:rFonts w:ascii="Times New Roman" w:hAnsi="Times New Roman"/>
                <w:b/>
                <w:bCs/>
                <w:sz w:val="24"/>
                <w:szCs w:val="24"/>
              </w:rPr>
            </w:pPr>
            <w:r w:rsidRPr="00FB54E4">
              <w:rPr>
                <w:rFonts w:ascii="Times New Roman" w:hAnsi="Times New Roman"/>
                <w:bCs/>
                <w:sz w:val="24"/>
                <w:szCs w:val="24"/>
              </w:rPr>
              <w:t>Проект-презентация «День здоровья»</w:t>
            </w:r>
          </w:p>
        </w:tc>
        <w:tc>
          <w:tcPr>
            <w:tcW w:w="366" w:type="pct"/>
          </w:tcPr>
          <w:p w:rsidR="00735D81" w:rsidRPr="00735D81" w:rsidRDefault="00735D81" w:rsidP="00D83973">
            <w:pPr>
              <w:spacing w:after="0" w:line="240" w:lineRule="auto"/>
              <w:jc w:val="center"/>
              <w:rPr>
                <w:rFonts w:ascii="Times New Roman" w:hAnsi="Times New Roman"/>
                <w:sz w:val="24"/>
                <w:szCs w:val="24"/>
              </w:rPr>
            </w:pPr>
            <w:r w:rsidRPr="00735D81">
              <w:rPr>
                <w:rFonts w:ascii="Times New Roman" w:hAnsi="Times New Roman"/>
                <w:sz w:val="24"/>
                <w:szCs w:val="24"/>
              </w:rPr>
              <w:t>8</w:t>
            </w:r>
          </w:p>
        </w:tc>
        <w:tc>
          <w:tcPr>
            <w:tcW w:w="562" w:type="pct"/>
          </w:tcPr>
          <w:p w:rsidR="00735D81" w:rsidRPr="002057BD" w:rsidRDefault="00735D81" w:rsidP="00735D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sidRPr="0049271A">
              <w:rPr>
                <w:rFonts w:ascii="Times New Roman" w:hAnsi="Times New Roman"/>
                <w:sz w:val="24"/>
                <w:szCs w:val="24"/>
              </w:rPr>
              <w:t xml:space="preserve"> Л1-17</w:t>
            </w:r>
          </w:p>
        </w:tc>
      </w:tr>
      <w:tr w:rsidR="00735D81" w:rsidRPr="002057BD" w:rsidTr="00606E13">
        <w:trPr>
          <w:trHeight w:val="20"/>
        </w:trPr>
        <w:tc>
          <w:tcPr>
            <w:tcW w:w="959" w:type="pct"/>
          </w:tcPr>
          <w:p w:rsidR="00735D81" w:rsidRPr="00FB54E4" w:rsidRDefault="00735D81" w:rsidP="00D83973">
            <w:pPr>
              <w:spacing w:after="0" w:line="240" w:lineRule="auto"/>
              <w:rPr>
                <w:rFonts w:ascii="Times New Roman" w:hAnsi="Times New Roman"/>
                <w:sz w:val="24"/>
                <w:szCs w:val="24"/>
              </w:rPr>
            </w:pPr>
            <w:r w:rsidRPr="00FB54E4">
              <w:rPr>
                <w:rFonts w:ascii="Times New Roman" w:hAnsi="Times New Roman"/>
                <w:sz w:val="24"/>
                <w:szCs w:val="24"/>
              </w:rPr>
              <w:t>Тема 5. Путешествия</w:t>
            </w:r>
          </w:p>
        </w:tc>
        <w:tc>
          <w:tcPr>
            <w:tcW w:w="3113" w:type="pct"/>
          </w:tcPr>
          <w:p w:rsidR="00735D81" w:rsidRPr="00FB54E4" w:rsidRDefault="00735D81" w:rsidP="00E01F89">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sidRPr="00735D81">
              <w:rPr>
                <w:rFonts w:ascii="Times New Roman" w:hAnsi="Times New Roman"/>
                <w:b/>
                <w:bCs/>
                <w:sz w:val="24"/>
                <w:szCs w:val="24"/>
              </w:rPr>
              <w:t>5.</w:t>
            </w:r>
            <w:r>
              <w:rPr>
                <w:rFonts w:ascii="Times New Roman" w:hAnsi="Times New Roman"/>
                <w:bCs/>
                <w:sz w:val="24"/>
                <w:szCs w:val="24"/>
              </w:rPr>
              <w:t xml:space="preserve"> </w:t>
            </w:r>
            <w:r w:rsidRPr="00FB54E4">
              <w:rPr>
                <w:rFonts w:ascii="Times New Roman" w:hAnsi="Times New Roman"/>
                <w:bCs/>
                <w:sz w:val="24"/>
                <w:szCs w:val="24"/>
              </w:rPr>
              <w:t>Лексический материал по теме.</w:t>
            </w:r>
          </w:p>
          <w:p w:rsidR="00735D81" w:rsidRPr="00FB54E4" w:rsidRDefault="00735D81" w:rsidP="00E01F89">
            <w:pPr>
              <w:spacing w:after="0" w:line="240" w:lineRule="auto"/>
              <w:jc w:val="both"/>
              <w:rPr>
                <w:rFonts w:ascii="Times New Roman" w:hAnsi="Times New Roman"/>
                <w:bCs/>
                <w:sz w:val="24"/>
                <w:szCs w:val="24"/>
              </w:rPr>
            </w:pP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личные, притяжательные местоимения; указательные местоимения; возвратные местоимения; вопросительные местоимения; неопределенные местоимения</w:t>
            </w:r>
          </w:p>
          <w:p w:rsidR="00735D81" w:rsidRPr="00FB54E4" w:rsidRDefault="00735D81" w:rsidP="00E01F89">
            <w:pPr>
              <w:spacing w:after="0" w:line="240" w:lineRule="auto"/>
              <w:jc w:val="both"/>
              <w:rPr>
                <w:rFonts w:ascii="Times New Roman" w:hAnsi="Times New Roman"/>
                <w:sz w:val="24"/>
                <w:szCs w:val="24"/>
                <w:highlight w:val="green"/>
              </w:rPr>
            </w:pPr>
            <w:r w:rsidRPr="00FB54E4">
              <w:rPr>
                <w:rFonts w:ascii="Times New Roman" w:hAnsi="Times New Roman"/>
                <w:bCs/>
                <w:sz w:val="24"/>
                <w:szCs w:val="24"/>
              </w:rPr>
              <w:t>Сочинение «Как мы путешествуем?»</w:t>
            </w:r>
          </w:p>
        </w:tc>
        <w:tc>
          <w:tcPr>
            <w:tcW w:w="366" w:type="pct"/>
          </w:tcPr>
          <w:p w:rsidR="00735D81" w:rsidRPr="00735D81" w:rsidRDefault="00735D81" w:rsidP="00D83973">
            <w:pPr>
              <w:spacing w:after="0" w:line="240" w:lineRule="auto"/>
              <w:jc w:val="center"/>
              <w:rPr>
                <w:rFonts w:ascii="Times New Roman" w:hAnsi="Times New Roman"/>
                <w:sz w:val="24"/>
                <w:szCs w:val="24"/>
              </w:rPr>
            </w:pPr>
            <w:r w:rsidRPr="00735D81">
              <w:rPr>
                <w:rFonts w:ascii="Times New Roman" w:hAnsi="Times New Roman"/>
                <w:sz w:val="24"/>
                <w:szCs w:val="24"/>
              </w:rPr>
              <w:t>8</w:t>
            </w:r>
          </w:p>
        </w:tc>
        <w:tc>
          <w:tcPr>
            <w:tcW w:w="562" w:type="pct"/>
          </w:tcPr>
          <w:p w:rsidR="00735D81" w:rsidRPr="002057BD" w:rsidRDefault="00735D81" w:rsidP="00735D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sidRPr="0049271A">
              <w:rPr>
                <w:rFonts w:ascii="Times New Roman" w:hAnsi="Times New Roman"/>
                <w:sz w:val="24"/>
                <w:szCs w:val="24"/>
              </w:rPr>
              <w:t xml:space="preserve"> Л1-17</w:t>
            </w:r>
          </w:p>
        </w:tc>
      </w:tr>
      <w:tr w:rsidR="00735D81" w:rsidRPr="002057BD" w:rsidTr="00606E13">
        <w:trPr>
          <w:trHeight w:val="20"/>
        </w:trPr>
        <w:tc>
          <w:tcPr>
            <w:tcW w:w="959" w:type="pct"/>
          </w:tcPr>
          <w:p w:rsidR="00735D81" w:rsidRPr="00FB54E4" w:rsidRDefault="00735D81" w:rsidP="00D83973">
            <w:pPr>
              <w:spacing w:after="0" w:line="240" w:lineRule="auto"/>
              <w:rPr>
                <w:rFonts w:ascii="Times New Roman" w:hAnsi="Times New Roman"/>
                <w:sz w:val="24"/>
                <w:szCs w:val="24"/>
              </w:rPr>
            </w:pPr>
            <w:r w:rsidRPr="00FB54E4">
              <w:rPr>
                <w:rFonts w:ascii="Times New Roman" w:hAnsi="Times New Roman"/>
                <w:sz w:val="24"/>
                <w:szCs w:val="24"/>
              </w:rPr>
              <w:t>Тема 1.6. Моя будущая профессия, карьера</w:t>
            </w:r>
          </w:p>
        </w:tc>
        <w:tc>
          <w:tcPr>
            <w:tcW w:w="3113" w:type="pct"/>
          </w:tcPr>
          <w:p w:rsidR="00735D81" w:rsidRPr="00FB54E4" w:rsidRDefault="0049271A" w:rsidP="00E01F89">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6. </w:t>
            </w:r>
            <w:r w:rsidR="00735D81" w:rsidRPr="00FB54E4">
              <w:rPr>
                <w:rFonts w:ascii="Times New Roman" w:hAnsi="Times New Roman"/>
                <w:bCs/>
                <w:sz w:val="24"/>
                <w:szCs w:val="24"/>
              </w:rPr>
              <w:t>Лексический материал по теме.</w:t>
            </w:r>
          </w:p>
          <w:p w:rsidR="00735D81" w:rsidRDefault="00735D81" w:rsidP="00E01F89">
            <w:pPr>
              <w:spacing w:after="0" w:line="240" w:lineRule="auto"/>
              <w:jc w:val="both"/>
              <w:rPr>
                <w:rFonts w:ascii="Times New Roman" w:hAnsi="Times New Roman"/>
                <w:bCs/>
                <w:sz w:val="24"/>
                <w:szCs w:val="24"/>
              </w:rPr>
            </w:pP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 xml:space="preserve">видовременные формы глагола; оборот </w:t>
            </w:r>
            <w:r w:rsidRPr="00FB54E4">
              <w:rPr>
                <w:rFonts w:ascii="Times New Roman" w:hAnsi="Times New Roman"/>
                <w:bCs/>
                <w:sz w:val="24"/>
                <w:szCs w:val="24"/>
                <w:lang w:val="en-US"/>
              </w:rPr>
              <w:t>thereis</w:t>
            </w:r>
            <w:r w:rsidRPr="00FB54E4">
              <w:rPr>
                <w:rFonts w:ascii="Times New Roman" w:hAnsi="Times New Roman"/>
                <w:bCs/>
                <w:sz w:val="24"/>
                <w:szCs w:val="24"/>
              </w:rPr>
              <w:t>/</w:t>
            </w:r>
            <w:r w:rsidRPr="00FB54E4">
              <w:rPr>
                <w:rFonts w:ascii="Times New Roman" w:hAnsi="Times New Roman"/>
                <w:bCs/>
                <w:sz w:val="24"/>
                <w:szCs w:val="24"/>
                <w:lang w:val="en-US"/>
              </w:rPr>
              <w:t>thereare</w:t>
            </w:r>
          </w:p>
          <w:p w:rsidR="00735D81" w:rsidRPr="00FB54E4" w:rsidRDefault="00735D81" w:rsidP="00E01F89">
            <w:pPr>
              <w:spacing w:after="0" w:line="240" w:lineRule="auto"/>
              <w:jc w:val="both"/>
              <w:rPr>
                <w:rFonts w:ascii="Times New Roman" w:hAnsi="Times New Roman"/>
                <w:bCs/>
                <w:sz w:val="24"/>
                <w:szCs w:val="24"/>
              </w:rPr>
            </w:pPr>
            <w:r w:rsidRPr="00FB54E4">
              <w:rPr>
                <w:rFonts w:ascii="Times New Roman" w:hAnsi="Times New Roman"/>
                <w:bCs/>
                <w:sz w:val="24"/>
                <w:szCs w:val="24"/>
              </w:rPr>
              <w:t>Эссе «Хочу быть профессионалом»</w:t>
            </w:r>
          </w:p>
          <w:p w:rsidR="00735D81" w:rsidRPr="00735D81" w:rsidRDefault="00735D81" w:rsidP="00E01F89">
            <w:pPr>
              <w:spacing w:after="0" w:line="240" w:lineRule="auto"/>
              <w:jc w:val="both"/>
              <w:rPr>
                <w:rFonts w:ascii="Times New Roman" w:hAnsi="Times New Roman"/>
                <w:bCs/>
                <w:sz w:val="24"/>
                <w:szCs w:val="24"/>
              </w:rPr>
            </w:pPr>
            <w:r w:rsidRPr="00735D81">
              <w:rPr>
                <w:rFonts w:ascii="Times New Roman" w:hAnsi="Times New Roman"/>
                <w:bCs/>
                <w:sz w:val="24"/>
                <w:szCs w:val="24"/>
              </w:rPr>
              <w:lastRenderedPageBreak/>
              <w:t xml:space="preserve">Контрольная работа № 2 </w:t>
            </w:r>
          </w:p>
        </w:tc>
        <w:tc>
          <w:tcPr>
            <w:tcW w:w="366" w:type="pct"/>
            <w:vAlign w:val="center"/>
          </w:tcPr>
          <w:p w:rsidR="00735D81" w:rsidRPr="00735D81" w:rsidRDefault="00735D81" w:rsidP="00D83973">
            <w:pPr>
              <w:spacing w:after="0" w:line="240" w:lineRule="auto"/>
              <w:jc w:val="center"/>
              <w:rPr>
                <w:rFonts w:ascii="Times New Roman" w:hAnsi="Times New Roman"/>
                <w:sz w:val="24"/>
                <w:szCs w:val="24"/>
              </w:rPr>
            </w:pPr>
            <w:r w:rsidRPr="00735D81">
              <w:rPr>
                <w:rFonts w:ascii="Times New Roman" w:hAnsi="Times New Roman"/>
                <w:sz w:val="24"/>
                <w:szCs w:val="24"/>
              </w:rPr>
              <w:lastRenderedPageBreak/>
              <w:t>22</w:t>
            </w:r>
          </w:p>
        </w:tc>
        <w:tc>
          <w:tcPr>
            <w:tcW w:w="562" w:type="pct"/>
          </w:tcPr>
          <w:p w:rsidR="00735D81" w:rsidRPr="002057BD" w:rsidRDefault="00735D81" w:rsidP="004927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sidRPr="0049271A">
              <w:rPr>
                <w:rFonts w:ascii="Times New Roman" w:hAnsi="Times New Roman"/>
                <w:sz w:val="24"/>
                <w:szCs w:val="24"/>
              </w:rPr>
              <w:t xml:space="preserve"> Л1-17</w:t>
            </w:r>
          </w:p>
        </w:tc>
      </w:tr>
      <w:tr w:rsidR="0049271A" w:rsidRPr="002057BD" w:rsidTr="00606E13">
        <w:trPr>
          <w:trHeight w:val="20"/>
        </w:trPr>
        <w:tc>
          <w:tcPr>
            <w:tcW w:w="959" w:type="pct"/>
          </w:tcPr>
          <w:p w:rsidR="0049271A" w:rsidRPr="00FB54E4" w:rsidRDefault="0049271A" w:rsidP="00D83973">
            <w:pPr>
              <w:spacing w:after="0" w:line="240" w:lineRule="auto"/>
              <w:rPr>
                <w:rFonts w:ascii="Times New Roman" w:hAnsi="Times New Roman"/>
                <w:sz w:val="24"/>
                <w:szCs w:val="24"/>
              </w:rPr>
            </w:pPr>
            <w:r w:rsidRPr="00FB54E4">
              <w:rPr>
                <w:rFonts w:ascii="Times New Roman" w:hAnsi="Times New Roman"/>
                <w:sz w:val="24"/>
                <w:szCs w:val="24"/>
              </w:rPr>
              <w:lastRenderedPageBreak/>
              <w:t>Тема 1.7. Сельскохозяйственная техника</w:t>
            </w:r>
          </w:p>
        </w:tc>
        <w:tc>
          <w:tcPr>
            <w:tcW w:w="3113" w:type="pct"/>
          </w:tcPr>
          <w:p w:rsidR="0049271A" w:rsidRPr="00FB54E4" w:rsidRDefault="0049271A" w:rsidP="00E01F89">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7. </w:t>
            </w:r>
            <w:r w:rsidRPr="00FB54E4">
              <w:rPr>
                <w:rFonts w:ascii="Times New Roman" w:hAnsi="Times New Roman"/>
                <w:bCs/>
                <w:sz w:val="24"/>
                <w:szCs w:val="24"/>
              </w:rPr>
              <w:t>Лексический материал по теме.</w:t>
            </w:r>
          </w:p>
          <w:p w:rsidR="0049271A" w:rsidRPr="00FB54E4" w:rsidRDefault="0049271A" w:rsidP="00E01F89">
            <w:pPr>
              <w:spacing w:after="0" w:line="240" w:lineRule="auto"/>
              <w:jc w:val="both"/>
              <w:rPr>
                <w:rFonts w:ascii="Times New Roman" w:hAnsi="Times New Roman"/>
                <w:bCs/>
                <w:sz w:val="24"/>
                <w:szCs w:val="24"/>
              </w:rPr>
            </w:pP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действительный залог и страдательный залог; будущее в прошедшем.</w:t>
            </w:r>
          </w:p>
          <w:p w:rsidR="0049271A" w:rsidRPr="00FB54E4" w:rsidRDefault="0049271A" w:rsidP="00E01F89">
            <w:pPr>
              <w:spacing w:after="0" w:line="240" w:lineRule="auto"/>
              <w:jc w:val="both"/>
              <w:rPr>
                <w:rFonts w:ascii="Times New Roman" w:hAnsi="Times New Roman"/>
                <w:sz w:val="24"/>
                <w:szCs w:val="24"/>
                <w:highlight w:val="green"/>
              </w:rPr>
            </w:pPr>
            <w:r w:rsidRPr="00FB54E4">
              <w:rPr>
                <w:rFonts w:ascii="Times New Roman" w:hAnsi="Times New Roman"/>
                <w:color w:val="000000"/>
                <w:sz w:val="24"/>
                <w:szCs w:val="24"/>
                <w:shd w:val="clear" w:color="auto" w:fill="FFFFFF"/>
              </w:rPr>
              <w:t>Организация дискуссии о недостатках и преимуществах отдельных сельскохозяйственных машин</w:t>
            </w:r>
          </w:p>
        </w:tc>
        <w:tc>
          <w:tcPr>
            <w:tcW w:w="366" w:type="pct"/>
            <w:vAlign w:val="center"/>
          </w:tcPr>
          <w:p w:rsidR="0049271A" w:rsidRPr="0049271A" w:rsidRDefault="0049271A" w:rsidP="00D83973">
            <w:pPr>
              <w:spacing w:after="0" w:line="240" w:lineRule="auto"/>
              <w:jc w:val="center"/>
              <w:rPr>
                <w:rFonts w:ascii="Times New Roman" w:hAnsi="Times New Roman"/>
                <w:sz w:val="24"/>
                <w:szCs w:val="24"/>
              </w:rPr>
            </w:pPr>
            <w:r w:rsidRPr="0049271A">
              <w:rPr>
                <w:rFonts w:ascii="Times New Roman" w:hAnsi="Times New Roman"/>
                <w:sz w:val="24"/>
                <w:szCs w:val="24"/>
              </w:rPr>
              <w:t>10</w:t>
            </w:r>
          </w:p>
        </w:tc>
        <w:tc>
          <w:tcPr>
            <w:tcW w:w="562" w:type="pct"/>
          </w:tcPr>
          <w:p w:rsidR="0049271A" w:rsidRPr="002057BD" w:rsidRDefault="0049271A" w:rsidP="004927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Л1-17</w:t>
            </w:r>
          </w:p>
        </w:tc>
      </w:tr>
      <w:tr w:rsidR="0049271A" w:rsidRPr="002057BD" w:rsidTr="00606E13">
        <w:trPr>
          <w:trHeight w:val="313"/>
        </w:trPr>
        <w:tc>
          <w:tcPr>
            <w:tcW w:w="959" w:type="pct"/>
          </w:tcPr>
          <w:p w:rsidR="0049271A" w:rsidRPr="00FB54E4" w:rsidRDefault="0049271A" w:rsidP="00D83973">
            <w:pPr>
              <w:spacing w:after="0" w:line="240" w:lineRule="auto"/>
              <w:rPr>
                <w:rFonts w:ascii="Times New Roman" w:hAnsi="Times New Roman"/>
                <w:sz w:val="24"/>
                <w:szCs w:val="24"/>
                <w:highlight w:val="green"/>
              </w:rPr>
            </w:pPr>
          </w:p>
        </w:tc>
        <w:tc>
          <w:tcPr>
            <w:tcW w:w="3113" w:type="pct"/>
          </w:tcPr>
          <w:p w:rsidR="0049271A" w:rsidRPr="0049271A" w:rsidRDefault="0049271A" w:rsidP="00E01F89">
            <w:pPr>
              <w:spacing w:after="0" w:line="240" w:lineRule="auto"/>
              <w:jc w:val="both"/>
              <w:rPr>
                <w:rFonts w:ascii="Times New Roman" w:hAnsi="Times New Roman"/>
                <w:b/>
                <w:bCs/>
                <w:sz w:val="24"/>
                <w:szCs w:val="24"/>
              </w:rPr>
            </w:pPr>
            <w:r w:rsidRPr="0049271A">
              <w:rPr>
                <w:rFonts w:ascii="Times New Roman" w:hAnsi="Times New Roman"/>
                <w:b/>
                <w:bCs/>
                <w:sz w:val="24"/>
                <w:szCs w:val="24"/>
              </w:rPr>
              <w:t xml:space="preserve">Дифференцированный зачёт </w:t>
            </w:r>
          </w:p>
        </w:tc>
        <w:tc>
          <w:tcPr>
            <w:tcW w:w="366" w:type="pct"/>
            <w:vAlign w:val="center"/>
          </w:tcPr>
          <w:p w:rsidR="0049271A" w:rsidRPr="0049271A" w:rsidRDefault="0049271A" w:rsidP="00D83973">
            <w:pPr>
              <w:spacing w:after="0" w:line="240" w:lineRule="auto"/>
              <w:jc w:val="center"/>
              <w:rPr>
                <w:rFonts w:ascii="Times New Roman" w:hAnsi="Times New Roman"/>
                <w:b/>
                <w:sz w:val="24"/>
                <w:szCs w:val="24"/>
              </w:rPr>
            </w:pPr>
            <w:r w:rsidRPr="0049271A">
              <w:rPr>
                <w:rFonts w:ascii="Times New Roman" w:hAnsi="Times New Roman"/>
                <w:b/>
                <w:sz w:val="24"/>
                <w:szCs w:val="24"/>
              </w:rPr>
              <w:t>2</w:t>
            </w:r>
          </w:p>
        </w:tc>
        <w:tc>
          <w:tcPr>
            <w:tcW w:w="562" w:type="pct"/>
          </w:tcPr>
          <w:p w:rsidR="0049271A" w:rsidRPr="002057BD" w:rsidRDefault="0049271A" w:rsidP="00D83973">
            <w:pPr>
              <w:spacing w:after="0" w:line="240" w:lineRule="auto"/>
              <w:rPr>
                <w:rFonts w:ascii="Times New Roman" w:hAnsi="Times New Roman"/>
                <w:sz w:val="24"/>
                <w:szCs w:val="24"/>
                <w:highlight w:val="green"/>
              </w:rPr>
            </w:pPr>
          </w:p>
        </w:tc>
      </w:tr>
      <w:tr w:rsidR="0049271A" w:rsidRPr="002057BD" w:rsidTr="00606E13">
        <w:trPr>
          <w:trHeight w:val="20"/>
        </w:trPr>
        <w:tc>
          <w:tcPr>
            <w:tcW w:w="959" w:type="pct"/>
          </w:tcPr>
          <w:p w:rsidR="0049271A" w:rsidRPr="00FB54E4" w:rsidRDefault="0049271A" w:rsidP="00D83973">
            <w:pPr>
              <w:spacing w:after="0" w:line="240" w:lineRule="auto"/>
              <w:rPr>
                <w:rFonts w:ascii="Times New Roman" w:hAnsi="Times New Roman"/>
                <w:sz w:val="24"/>
                <w:szCs w:val="24"/>
              </w:rPr>
            </w:pPr>
            <w:r w:rsidRPr="00FB54E4">
              <w:rPr>
                <w:rFonts w:ascii="Times New Roman" w:hAnsi="Times New Roman"/>
                <w:sz w:val="24"/>
                <w:szCs w:val="24"/>
              </w:rPr>
              <w:t>Тема1.8. Основные компоненты и механизмы сельскохозяйственной техники</w:t>
            </w:r>
          </w:p>
        </w:tc>
        <w:tc>
          <w:tcPr>
            <w:tcW w:w="3113" w:type="pct"/>
          </w:tcPr>
          <w:p w:rsidR="0049271A" w:rsidRPr="00FB54E4" w:rsidRDefault="0049271A" w:rsidP="00E01F89">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8. </w:t>
            </w:r>
            <w:r w:rsidRPr="00FB54E4">
              <w:rPr>
                <w:rFonts w:ascii="Times New Roman" w:hAnsi="Times New Roman"/>
                <w:bCs/>
                <w:sz w:val="24"/>
                <w:szCs w:val="24"/>
              </w:rPr>
              <w:t>Лексический материал по теме.</w:t>
            </w:r>
          </w:p>
          <w:p w:rsidR="0049271A" w:rsidRPr="00FB54E4" w:rsidRDefault="0049271A" w:rsidP="00E01F89">
            <w:pPr>
              <w:spacing w:after="0" w:line="240" w:lineRule="auto"/>
              <w:jc w:val="both"/>
              <w:rPr>
                <w:rFonts w:ascii="Times New Roman" w:hAnsi="Times New Roman"/>
                <w:bCs/>
                <w:sz w:val="24"/>
                <w:szCs w:val="24"/>
              </w:rPr>
            </w:pP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согласование времен; прямая и косвенная речь</w:t>
            </w:r>
          </w:p>
          <w:p w:rsidR="0049271A" w:rsidRPr="00FB54E4" w:rsidRDefault="0049271A" w:rsidP="00E01F89">
            <w:pPr>
              <w:spacing w:after="0" w:line="240" w:lineRule="auto"/>
              <w:jc w:val="both"/>
              <w:rPr>
                <w:rFonts w:ascii="Times New Roman" w:hAnsi="Times New Roman"/>
                <w:bCs/>
                <w:sz w:val="24"/>
                <w:szCs w:val="24"/>
              </w:rPr>
            </w:pPr>
            <w:r w:rsidRPr="00FB54E4">
              <w:rPr>
                <w:rFonts w:ascii="Times New Roman" w:hAnsi="Times New Roman"/>
                <w:color w:val="000000"/>
                <w:sz w:val="24"/>
                <w:szCs w:val="24"/>
                <w:shd w:val="clear" w:color="auto" w:fill="FFFFFF"/>
              </w:rPr>
              <w:t>Составление таблицы «Основные компоненты и механизмы сельскохозяйственной техники»</w:t>
            </w:r>
          </w:p>
        </w:tc>
        <w:tc>
          <w:tcPr>
            <w:tcW w:w="366" w:type="pct"/>
          </w:tcPr>
          <w:p w:rsidR="0049271A" w:rsidRPr="0049271A" w:rsidRDefault="0049271A" w:rsidP="00D83973">
            <w:pPr>
              <w:spacing w:after="0" w:line="240" w:lineRule="auto"/>
              <w:jc w:val="center"/>
              <w:rPr>
                <w:rFonts w:ascii="Times New Roman" w:hAnsi="Times New Roman"/>
                <w:sz w:val="24"/>
                <w:szCs w:val="24"/>
              </w:rPr>
            </w:pPr>
            <w:r w:rsidRPr="0049271A">
              <w:rPr>
                <w:rFonts w:ascii="Times New Roman" w:hAnsi="Times New Roman"/>
                <w:sz w:val="24"/>
                <w:szCs w:val="24"/>
              </w:rPr>
              <w:t>14</w:t>
            </w:r>
          </w:p>
        </w:tc>
        <w:tc>
          <w:tcPr>
            <w:tcW w:w="562" w:type="pct"/>
          </w:tcPr>
          <w:p w:rsidR="0049271A" w:rsidRPr="002057BD" w:rsidRDefault="0049271A" w:rsidP="004927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highlight w:val="green"/>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Л1-17</w:t>
            </w:r>
          </w:p>
        </w:tc>
      </w:tr>
      <w:tr w:rsidR="0049271A" w:rsidRPr="002057BD" w:rsidTr="00606E13">
        <w:trPr>
          <w:trHeight w:val="701"/>
        </w:trPr>
        <w:tc>
          <w:tcPr>
            <w:tcW w:w="959" w:type="pct"/>
          </w:tcPr>
          <w:p w:rsidR="0049271A" w:rsidRPr="00FB54E4" w:rsidRDefault="0049271A" w:rsidP="00D83973">
            <w:pPr>
              <w:spacing w:after="0" w:line="240" w:lineRule="auto"/>
              <w:rPr>
                <w:rFonts w:ascii="Times New Roman" w:hAnsi="Times New Roman"/>
                <w:b/>
                <w:sz w:val="24"/>
                <w:szCs w:val="24"/>
              </w:rPr>
            </w:pPr>
            <w:r>
              <w:rPr>
                <w:rFonts w:ascii="Times New Roman" w:hAnsi="Times New Roman"/>
                <w:sz w:val="24"/>
                <w:szCs w:val="24"/>
              </w:rPr>
              <w:t>Тема1.</w:t>
            </w:r>
            <w:r w:rsidRPr="00FF2102">
              <w:rPr>
                <w:rFonts w:ascii="Times New Roman" w:hAnsi="Times New Roman"/>
                <w:sz w:val="24"/>
                <w:szCs w:val="24"/>
              </w:rPr>
              <w:t>9.</w:t>
            </w:r>
            <w:r w:rsidRPr="00FB54E4">
              <w:rPr>
                <w:rFonts w:ascii="Times New Roman" w:hAnsi="Times New Roman"/>
                <w:b/>
                <w:sz w:val="24"/>
                <w:szCs w:val="24"/>
              </w:rPr>
              <w:t xml:space="preserve"> </w:t>
            </w:r>
            <w:r w:rsidRPr="00FB54E4">
              <w:rPr>
                <w:rFonts w:ascii="Times New Roman" w:hAnsi="Times New Roman"/>
                <w:color w:val="000000"/>
                <w:sz w:val="24"/>
                <w:szCs w:val="24"/>
                <w:shd w:val="clear" w:color="auto" w:fill="FFFFFF"/>
              </w:rPr>
              <w:t>Инструменты и меры безопасности при проведении ремонтных работ на предприятиях АПК</w:t>
            </w:r>
            <w:r w:rsidRPr="00FB54E4">
              <w:rPr>
                <w:rFonts w:ascii="Times New Roman" w:hAnsi="Times New Roman"/>
                <w:b/>
                <w:color w:val="000000"/>
                <w:sz w:val="24"/>
                <w:szCs w:val="24"/>
                <w:shd w:val="clear" w:color="auto" w:fill="FFFFFF"/>
              </w:rPr>
              <w:t xml:space="preserve"> </w:t>
            </w:r>
          </w:p>
        </w:tc>
        <w:tc>
          <w:tcPr>
            <w:tcW w:w="3113" w:type="pct"/>
          </w:tcPr>
          <w:p w:rsidR="0049271A" w:rsidRPr="00FB54E4" w:rsidRDefault="0049271A" w:rsidP="00E01F89">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9. </w:t>
            </w:r>
            <w:r w:rsidRPr="00FB54E4">
              <w:rPr>
                <w:rFonts w:ascii="Times New Roman" w:hAnsi="Times New Roman"/>
                <w:bCs/>
                <w:sz w:val="24"/>
                <w:szCs w:val="24"/>
              </w:rPr>
              <w:t>Лексический материал по теме.</w:t>
            </w:r>
          </w:p>
          <w:p w:rsidR="0049271A" w:rsidRPr="00FB54E4" w:rsidRDefault="0049271A" w:rsidP="00E01F89">
            <w:pPr>
              <w:spacing w:after="0" w:line="240" w:lineRule="auto"/>
              <w:jc w:val="both"/>
              <w:rPr>
                <w:rFonts w:ascii="Times New Roman" w:hAnsi="Times New Roman"/>
                <w:bCs/>
                <w:sz w:val="24"/>
                <w:szCs w:val="24"/>
              </w:rPr>
            </w:pP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особенности употребления форм сослагательного наклонения;</w:t>
            </w:r>
            <w:r>
              <w:rPr>
                <w:rFonts w:ascii="Times New Roman" w:hAnsi="Times New Roman"/>
                <w:bCs/>
                <w:sz w:val="24"/>
                <w:szCs w:val="24"/>
              </w:rPr>
              <w:t xml:space="preserve"> </w:t>
            </w:r>
            <w:r w:rsidRPr="00FB54E4">
              <w:rPr>
                <w:rFonts w:ascii="Times New Roman" w:hAnsi="Times New Roman"/>
                <w:bCs/>
                <w:sz w:val="24"/>
                <w:szCs w:val="24"/>
              </w:rPr>
              <w:t>повелительное наклонение</w:t>
            </w:r>
            <w:r>
              <w:rPr>
                <w:rFonts w:ascii="Times New Roman" w:hAnsi="Times New Roman"/>
                <w:bCs/>
                <w:sz w:val="24"/>
                <w:szCs w:val="24"/>
              </w:rPr>
              <w:t>.</w:t>
            </w:r>
          </w:p>
          <w:p w:rsidR="0049271A" w:rsidRPr="00FB54E4" w:rsidRDefault="0049271A" w:rsidP="00E01F89">
            <w:pPr>
              <w:spacing w:after="0" w:line="240" w:lineRule="auto"/>
              <w:jc w:val="both"/>
              <w:rPr>
                <w:rFonts w:ascii="Times New Roman" w:hAnsi="Times New Roman"/>
                <w:bCs/>
                <w:sz w:val="24"/>
                <w:szCs w:val="24"/>
              </w:rPr>
            </w:pPr>
            <w:r w:rsidRPr="00FB54E4">
              <w:rPr>
                <w:rFonts w:ascii="Times New Roman" w:hAnsi="Times New Roman"/>
                <w:color w:val="000000"/>
                <w:sz w:val="24"/>
                <w:szCs w:val="24"/>
                <w:shd w:val="clear" w:color="auto" w:fill="FFFFFF"/>
              </w:rPr>
              <w:t>Работа с таблицей «Подготовка инструментов к работе»</w:t>
            </w:r>
          </w:p>
        </w:tc>
        <w:tc>
          <w:tcPr>
            <w:tcW w:w="366" w:type="pct"/>
          </w:tcPr>
          <w:p w:rsidR="0049271A" w:rsidRPr="0049271A" w:rsidRDefault="0049271A" w:rsidP="0049271A">
            <w:pPr>
              <w:spacing w:after="0" w:line="240" w:lineRule="auto"/>
              <w:jc w:val="center"/>
              <w:rPr>
                <w:rFonts w:ascii="Times New Roman" w:hAnsi="Times New Roman"/>
                <w:sz w:val="24"/>
                <w:szCs w:val="24"/>
              </w:rPr>
            </w:pPr>
            <w:r w:rsidRPr="0049271A">
              <w:rPr>
                <w:rFonts w:ascii="Times New Roman" w:hAnsi="Times New Roman"/>
                <w:sz w:val="24"/>
                <w:szCs w:val="24"/>
              </w:rPr>
              <w:t>1</w:t>
            </w:r>
            <w:r>
              <w:rPr>
                <w:rFonts w:ascii="Times New Roman" w:hAnsi="Times New Roman"/>
                <w:sz w:val="24"/>
                <w:szCs w:val="24"/>
              </w:rPr>
              <w:t>6</w:t>
            </w:r>
          </w:p>
        </w:tc>
        <w:tc>
          <w:tcPr>
            <w:tcW w:w="562" w:type="pct"/>
          </w:tcPr>
          <w:p w:rsidR="0049271A" w:rsidRPr="00315F34" w:rsidRDefault="0049271A" w:rsidP="00D8397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Л1-17</w:t>
            </w:r>
          </w:p>
          <w:p w:rsidR="0049271A" w:rsidRPr="002057BD" w:rsidRDefault="0049271A" w:rsidP="00D83973">
            <w:pPr>
              <w:spacing w:after="0" w:line="240" w:lineRule="auto"/>
              <w:rPr>
                <w:rFonts w:ascii="Times New Roman" w:hAnsi="Times New Roman"/>
                <w:sz w:val="24"/>
                <w:szCs w:val="24"/>
                <w:highlight w:val="green"/>
              </w:rPr>
            </w:pPr>
          </w:p>
        </w:tc>
      </w:tr>
      <w:tr w:rsidR="0049271A" w:rsidRPr="002057BD" w:rsidTr="00606E13">
        <w:trPr>
          <w:trHeight w:val="631"/>
        </w:trPr>
        <w:tc>
          <w:tcPr>
            <w:tcW w:w="959" w:type="pct"/>
          </w:tcPr>
          <w:p w:rsidR="0049271A" w:rsidRPr="00FB54E4" w:rsidRDefault="0049271A" w:rsidP="00D83973">
            <w:pPr>
              <w:spacing w:after="0" w:line="240" w:lineRule="auto"/>
              <w:rPr>
                <w:rFonts w:ascii="Times New Roman" w:hAnsi="Times New Roman"/>
                <w:b/>
                <w:sz w:val="24"/>
                <w:szCs w:val="24"/>
              </w:rPr>
            </w:pPr>
            <w:r w:rsidRPr="00FF2102">
              <w:rPr>
                <w:rFonts w:ascii="Times New Roman" w:hAnsi="Times New Roman"/>
                <w:sz w:val="24"/>
                <w:szCs w:val="24"/>
              </w:rPr>
              <w:t>Тема 1.10</w:t>
            </w:r>
            <w:r w:rsidRPr="00FB54E4">
              <w:rPr>
                <w:rFonts w:ascii="Times New Roman" w:hAnsi="Times New Roman"/>
                <w:b/>
                <w:sz w:val="24"/>
                <w:szCs w:val="24"/>
              </w:rPr>
              <w:t xml:space="preserve">. </w:t>
            </w:r>
            <w:r w:rsidRPr="00FB54E4">
              <w:rPr>
                <w:rFonts w:ascii="Times New Roman" w:hAnsi="Times New Roman"/>
                <w:color w:val="000000"/>
                <w:sz w:val="24"/>
                <w:szCs w:val="24"/>
                <w:shd w:val="clear" w:color="auto" w:fill="FFFFFF"/>
              </w:rPr>
              <w:t>Инструкции по технике безопасности при ремонте и вождении сельскохозяйственной техники</w:t>
            </w:r>
          </w:p>
        </w:tc>
        <w:tc>
          <w:tcPr>
            <w:tcW w:w="3113" w:type="pct"/>
          </w:tcPr>
          <w:p w:rsidR="0049271A" w:rsidRPr="00FB54E4" w:rsidRDefault="0049271A" w:rsidP="00E01F89">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10. </w:t>
            </w:r>
            <w:r w:rsidRPr="00FB54E4">
              <w:rPr>
                <w:rFonts w:ascii="Times New Roman" w:hAnsi="Times New Roman"/>
                <w:bCs/>
                <w:sz w:val="24"/>
                <w:szCs w:val="24"/>
              </w:rPr>
              <w:t>Лексический материал по теме.</w:t>
            </w:r>
          </w:p>
          <w:p w:rsidR="0049271A" w:rsidRPr="00FB54E4" w:rsidRDefault="0049271A" w:rsidP="00E01F89">
            <w:pPr>
              <w:spacing w:after="0" w:line="240" w:lineRule="auto"/>
              <w:jc w:val="both"/>
              <w:rPr>
                <w:rFonts w:ascii="Times New Roman" w:hAnsi="Times New Roman"/>
                <w:bCs/>
                <w:sz w:val="24"/>
                <w:szCs w:val="24"/>
              </w:rPr>
            </w:pP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 xml:space="preserve">причастие </w:t>
            </w:r>
            <w:r w:rsidRPr="00FB54E4">
              <w:rPr>
                <w:rFonts w:ascii="Times New Roman" w:hAnsi="Times New Roman"/>
                <w:bCs/>
                <w:sz w:val="24"/>
                <w:szCs w:val="24"/>
                <w:lang w:val="en-US"/>
              </w:rPr>
              <w:t>I</w:t>
            </w:r>
            <w:r w:rsidRPr="00FB54E4">
              <w:rPr>
                <w:rFonts w:ascii="Times New Roman" w:hAnsi="Times New Roman"/>
                <w:bCs/>
                <w:sz w:val="24"/>
                <w:szCs w:val="24"/>
              </w:rPr>
              <w:t xml:space="preserve">, функции причастия </w:t>
            </w:r>
            <w:r w:rsidRPr="00FB54E4">
              <w:rPr>
                <w:rFonts w:ascii="Times New Roman" w:hAnsi="Times New Roman"/>
                <w:bCs/>
                <w:sz w:val="24"/>
                <w:szCs w:val="24"/>
                <w:lang w:val="en-US"/>
              </w:rPr>
              <w:t>I</w:t>
            </w:r>
            <w:r>
              <w:rPr>
                <w:rFonts w:ascii="Times New Roman" w:hAnsi="Times New Roman"/>
                <w:bCs/>
                <w:sz w:val="24"/>
                <w:szCs w:val="24"/>
              </w:rPr>
              <w:t xml:space="preserve">; </w:t>
            </w:r>
            <w:r w:rsidRPr="00FB54E4">
              <w:rPr>
                <w:rFonts w:ascii="Times New Roman" w:hAnsi="Times New Roman"/>
                <w:bCs/>
                <w:sz w:val="24"/>
                <w:szCs w:val="24"/>
              </w:rPr>
              <w:t xml:space="preserve">причастие </w:t>
            </w:r>
            <w:r w:rsidRPr="00FB54E4">
              <w:rPr>
                <w:rFonts w:ascii="Times New Roman" w:hAnsi="Times New Roman"/>
                <w:bCs/>
                <w:sz w:val="24"/>
                <w:szCs w:val="24"/>
                <w:lang w:val="en-US"/>
              </w:rPr>
              <w:t>II</w:t>
            </w:r>
            <w:r w:rsidRPr="00FB54E4">
              <w:rPr>
                <w:rFonts w:ascii="Times New Roman" w:hAnsi="Times New Roman"/>
                <w:bCs/>
                <w:sz w:val="24"/>
                <w:szCs w:val="24"/>
              </w:rPr>
              <w:t xml:space="preserve">, функции причастия </w:t>
            </w:r>
            <w:r w:rsidRPr="00FB54E4">
              <w:rPr>
                <w:rFonts w:ascii="Times New Roman" w:hAnsi="Times New Roman"/>
                <w:bCs/>
                <w:sz w:val="24"/>
                <w:szCs w:val="24"/>
                <w:lang w:val="en-US"/>
              </w:rPr>
              <w:t>II</w:t>
            </w:r>
            <w:r>
              <w:rPr>
                <w:rFonts w:ascii="Times New Roman" w:hAnsi="Times New Roman"/>
                <w:bCs/>
                <w:sz w:val="24"/>
                <w:szCs w:val="24"/>
              </w:rPr>
              <w:t xml:space="preserve">; </w:t>
            </w:r>
            <w:r w:rsidRPr="00FB54E4">
              <w:rPr>
                <w:rFonts w:ascii="Times New Roman" w:hAnsi="Times New Roman"/>
                <w:bCs/>
                <w:sz w:val="24"/>
                <w:szCs w:val="24"/>
              </w:rPr>
              <w:t>предикативные конструкции с причастием</w:t>
            </w:r>
          </w:p>
          <w:p w:rsidR="0049271A" w:rsidRPr="00FB54E4" w:rsidRDefault="0049271A" w:rsidP="00E01F89">
            <w:pPr>
              <w:spacing w:after="0" w:line="240" w:lineRule="auto"/>
              <w:jc w:val="both"/>
              <w:rPr>
                <w:rFonts w:ascii="Times New Roman" w:hAnsi="Times New Roman"/>
                <w:bCs/>
                <w:sz w:val="24"/>
                <w:szCs w:val="24"/>
              </w:rPr>
            </w:pPr>
            <w:r w:rsidRPr="00FB54E4">
              <w:rPr>
                <w:rFonts w:ascii="Times New Roman" w:hAnsi="Times New Roman"/>
                <w:color w:val="000000"/>
                <w:sz w:val="24"/>
                <w:szCs w:val="24"/>
                <w:shd w:val="clear" w:color="auto" w:fill="FFFFFF"/>
              </w:rPr>
              <w:t>Составление списка основных инструкций при ремонте и вождении сельскохозяйственной техники.</w:t>
            </w:r>
          </w:p>
        </w:tc>
        <w:tc>
          <w:tcPr>
            <w:tcW w:w="366" w:type="pct"/>
          </w:tcPr>
          <w:p w:rsidR="0049271A" w:rsidRPr="0049271A" w:rsidRDefault="0049271A" w:rsidP="00D83973">
            <w:pPr>
              <w:spacing w:after="0" w:line="240" w:lineRule="auto"/>
              <w:jc w:val="center"/>
              <w:rPr>
                <w:rFonts w:ascii="Times New Roman" w:hAnsi="Times New Roman"/>
                <w:sz w:val="24"/>
                <w:szCs w:val="24"/>
              </w:rPr>
            </w:pPr>
            <w:r w:rsidRPr="0049271A">
              <w:rPr>
                <w:rFonts w:ascii="Times New Roman" w:hAnsi="Times New Roman"/>
                <w:sz w:val="24"/>
                <w:szCs w:val="24"/>
              </w:rPr>
              <w:t>12</w:t>
            </w:r>
          </w:p>
        </w:tc>
        <w:tc>
          <w:tcPr>
            <w:tcW w:w="562" w:type="pct"/>
          </w:tcPr>
          <w:p w:rsidR="0049271A" w:rsidRPr="00315F34" w:rsidRDefault="0049271A" w:rsidP="00D8397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Л1-17</w:t>
            </w:r>
          </w:p>
          <w:p w:rsidR="0049271A" w:rsidRPr="002057BD" w:rsidRDefault="0049271A" w:rsidP="00D83973">
            <w:pPr>
              <w:spacing w:after="0" w:line="240" w:lineRule="auto"/>
              <w:rPr>
                <w:rFonts w:ascii="Times New Roman" w:hAnsi="Times New Roman"/>
                <w:sz w:val="24"/>
                <w:szCs w:val="24"/>
                <w:highlight w:val="green"/>
              </w:rPr>
            </w:pPr>
          </w:p>
        </w:tc>
      </w:tr>
      <w:tr w:rsidR="0049271A" w:rsidRPr="002057BD" w:rsidTr="00606E13">
        <w:trPr>
          <w:trHeight w:val="545"/>
        </w:trPr>
        <w:tc>
          <w:tcPr>
            <w:tcW w:w="959" w:type="pct"/>
          </w:tcPr>
          <w:p w:rsidR="0049271A" w:rsidRPr="00FB54E4" w:rsidRDefault="0049271A" w:rsidP="00D83973">
            <w:pPr>
              <w:spacing w:after="0" w:line="240" w:lineRule="auto"/>
              <w:rPr>
                <w:rFonts w:ascii="Times New Roman" w:hAnsi="Times New Roman"/>
                <w:b/>
                <w:sz w:val="24"/>
                <w:szCs w:val="24"/>
              </w:rPr>
            </w:pPr>
            <w:r>
              <w:rPr>
                <w:rFonts w:ascii="Times New Roman" w:hAnsi="Times New Roman"/>
                <w:sz w:val="24"/>
                <w:szCs w:val="24"/>
              </w:rPr>
              <w:t>Тема 1.11</w:t>
            </w:r>
            <w:r w:rsidRPr="00FF2102">
              <w:rPr>
                <w:rFonts w:ascii="Times New Roman" w:hAnsi="Times New Roman"/>
                <w:sz w:val="24"/>
                <w:szCs w:val="24"/>
              </w:rPr>
              <w:t>.</w:t>
            </w:r>
            <w:r w:rsidRPr="00FB54E4">
              <w:rPr>
                <w:rFonts w:ascii="Times New Roman" w:hAnsi="Times New Roman"/>
                <w:b/>
                <w:sz w:val="24"/>
                <w:szCs w:val="24"/>
              </w:rPr>
              <w:t xml:space="preserve"> </w:t>
            </w:r>
            <w:r w:rsidRPr="00FB54E4">
              <w:rPr>
                <w:rFonts w:ascii="Times New Roman" w:hAnsi="Times New Roman"/>
                <w:bCs/>
                <w:color w:val="000000"/>
                <w:sz w:val="24"/>
                <w:szCs w:val="24"/>
                <w:shd w:val="clear" w:color="auto" w:fill="FFFFFF"/>
              </w:rPr>
              <w:t>Я хочу быть техником</w:t>
            </w:r>
          </w:p>
        </w:tc>
        <w:tc>
          <w:tcPr>
            <w:tcW w:w="3113" w:type="pct"/>
          </w:tcPr>
          <w:p w:rsidR="0049271A" w:rsidRPr="00FB54E4" w:rsidRDefault="0049271A" w:rsidP="00E01F89">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11. </w:t>
            </w:r>
            <w:r w:rsidRPr="00FB54E4">
              <w:rPr>
                <w:rFonts w:ascii="Times New Roman" w:hAnsi="Times New Roman"/>
                <w:bCs/>
                <w:sz w:val="24"/>
                <w:szCs w:val="24"/>
              </w:rPr>
              <w:t>Лексический материал по теме.</w:t>
            </w:r>
          </w:p>
          <w:p w:rsidR="0049271A" w:rsidRPr="00FB54E4" w:rsidRDefault="0049271A" w:rsidP="00E01F89">
            <w:pPr>
              <w:spacing w:after="0" w:line="240" w:lineRule="auto"/>
              <w:jc w:val="both"/>
              <w:rPr>
                <w:rFonts w:ascii="Times New Roman" w:hAnsi="Times New Roman"/>
                <w:bCs/>
                <w:sz w:val="24"/>
                <w:szCs w:val="24"/>
              </w:rPr>
            </w:pP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формы герундия и его функции в предложении; герундиальные конструкции</w:t>
            </w:r>
          </w:p>
          <w:p w:rsidR="0049271A" w:rsidRPr="00FB54E4" w:rsidRDefault="0049271A" w:rsidP="00E01F89">
            <w:pPr>
              <w:spacing w:after="0" w:line="240" w:lineRule="auto"/>
              <w:jc w:val="both"/>
              <w:rPr>
                <w:rFonts w:ascii="Times New Roman" w:hAnsi="Times New Roman"/>
                <w:bCs/>
                <w:sz w:val="24"/>
                <w:szCs w:val="24"/>
              </w:rPr>
            </w:pPr>
            <w:r w:rsidRPr="00FB54E4">
              <w:rPr>
                <w:rFonts w:ascii="Times New Roman" w:hAnsi="Times New Roman"/>
                <w:color w:val="000000"/>
                <w:sz w:val="24"/>
                <w:szCs w:val="24"/>
                <w:shd w:val="clear" w:color="auto" w:fill="FFFFFF"/>
              </w:rPr>
              <w:t>Сочинение на тему: «Я - техник»</w:t>
            </w:r>
          </w:p>
        </w:tc>
        <w:tc>
          <w:tcPr>
            <w:tcW w:w="366" w:type="pct"/>
          </w:tcPr>
          <w:p w:rsidR="0049271A" w:rsidRPr="0049271A" w:rsidRDefault="0049271A" w:rsidP="00D83973">
            <w:pPr>
              <w:spacing w:after="0" w:line="240" w:lineRule="auto"/>
              <w:jc w:val="center"/>
              <w:rPr>
                <w:rFonts w:ascii="Times New Roman" w:hAnsi="Times New Roman"/>
                <w:sz w:val="24"/>
                <w:szCs w:val="24"/>
              </w:rPr>
            </w:pPr>
            <w:r w:rsidRPr="0049271A">
              <w:rPr>
                <w:rFonts w:ascii="Times New Roman" w:hAnsi="Times New Roman"/>
                <w:sz w:val="24"/>
                <w:szCs w:val="24"/>
              </w:rPr>
              <w:t>8</w:t>
            </w:r>
          </w:p>
        </w:tc>
        <w:tc>
          <w:tcPr>
            <w:tcW w:w="562" w:type="pct"/>
          </w:tcPr>
          <w:p w:rsidR="0049271A" w:rsidRPr="00315F34" w:rsidRDefault="0049271A" w:rsidP="00D8397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Л1-17</w:t>
            </w:r>
          </w:p>
          <w:p w:rsidR="0049271A" w:rsidRPr="002057BD" w:rsidRDefault="0049271A" w:rsidP="00D83973">
            <w:pPr>
              <w:spacing w:after="0" w:line="240" w:lineRule="auto"/>
              <w:rPr>
                <w:rFonts w:ascii="Times New Roman" w:hAnsi="Times New Roman"/>
                <w:sz w:val="24"/>
                <w:szCs w:val="24"/>
                <w:highlight w:val="green"/>
              </w:rPr>
            </w:pPr>
          </w:p>
        </w:tc>
      </w:tr>
      <w:tr w:rsidR="0049271A" w:rsidRPr="002057BD" w:rsidTr="00606E13">
        <w:trPr>
          <w:trHeight w:val="251"/>
        </w:trPr>
        <w:tc>
          <w:tcPr>
            <w:tcW w:w="959" w:type="pct"/>
          </w:tcPr>
          <w:p w:rsidR="0049271A" w:rsidRDefault="0049271A" w:rsidP="00D83973">
            <w:pPr>
              <w:spacing w:after="0" w:line="240" w:lineRule="auto"/>
              <w:rPr>
                <w:rFonts w:ascii="Times New Roman" w:hAnsi="Times New Roman"/>
                <w:sz w:val="24"/>
                <w:szCs w:val="24"/>
              </w:rPr>
            </w:pPr>
          </w:p>
        </w:tc>
        <w:tc>
          <w:tcPr>
            <w:tcW w:w="3113" w:type="pct"/>
          </w:tcPr>
          <w:p w:rsidR="0049271A" w:rsidRPr="0049271A" w:rsidRDefault="0049271A" w:rsidP="00606E13">
            <w:pPr>
              <w:suppressAutoHyphens/>
              <w:spacing w:after="0" w:line="240" w:lineRule="auto"/>
              <w:rPr>
                <w:rFonts w:ascii="Times New Roman" w:hAnsi="Times New Roman"/>
                <w:b/>
                <w:sz w:val="24"/>
                <w:szCs w:val="24"/>
              </w:rPr>
            </w:pPr>
            <w:r w:rsidRPr="0049271A">
              <w:rPr>
                <w:rFonts w:ascii="Times New Roman" w:hAnsi="Times New Roman"/>
                <w:b/>
                <w:sz w:val="24"/>
                <w:szCs w:val="24"/>
              </w:rPr>
              <w:t xml:space="preserve">Дифференцированный зачёт </w:t>
            </w:r>
          </w:p>
        </w:tc>
        <w:tc>
          <w:tcPr>
            <w:tcW w:w="366" w:type="pct"/>
          </w:tcPr>
          <w:p w:rsidR="0049271A" w:rsidRPr="00FB54E4" w:rsidRDefault="0049271A" w:rsidP="00D83973">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2" w:type="pct"/>
          </w:tcPr>
          <w:p w:rsidR="0049271A" w:rsidRDefault="0049271A" w:rsidP="00D8397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49271A" w:rsidRPr="002057BD" w:rsidTr="00606E13">
        <w:trPr>
          <w:trHeight w:val="20"/>
        </w:trPr>
        <w:tc>
          <w:tcPr>
            <w:tcW w:w="4072" w:type="pct"/>
            <w:gridSpan w:val="2"/>
          </w:tcPr>
          <w:p w:rsidR="0049271A" w:rsidRPr="002057BD" w:rsidRDefault="0049271A" w:rsidP="00D83973">
            <w:pPr>
              <w:spacing w:after="0" w:line="240" w:lineRule="auto"/>
              <w:rPr>
                <w:rFonts w:ascii="Times New Roman" w:hAnsi="Times New Roman"/>
                <w:sz w:val="24"/>
                <w:szCs w:val="24"/>
              </w:rPr>
            </w:pPr>
            <w:r w:rsidRPr="002057BD">
              <w:rPr>
                <w:rFonts w:ascii="Times New Roman" w:hAnsi="Times New Roman"/>
                <w:sz w:val="24"/>
                <w:szCs w:val="24"/>
              </w:rPr>
              <w:t>Всего:</w:t>
            </w:r>
          </w:p>
        </w:tc>
        <w:tc>
          <w:tcPr>
            <w:tcW w:w="366" w:type="pct"/>
            <w:vAlign w:val="center"/>
          </w:tcPr>
          <w:p w:rsidR="0049271A" w:rsidRPr="00047982" w:rsidRDefault="0049271A" w:rsidP="00D83973">
            <w:pPr>
              <w:spacing w:after="0" w:line="240" w:lineRule="auto"/>
              <w:jc w:val="center"/>
              <w:rPr>
                <w:rFonts w:ascii="Times New Roman" w:hAnsi="Times New Roman"/>
                <w:b/>
                <w:sz w:val="24"/>
                <w:szCs w:val="24"/>
              </w:rPr>
            </w:pPr>
            <w:r w:rsidRPr="00047982">
              <w:rPr>
                <w:rFonts w:ascii="Times New Roman" w:hAnsi="Times New Roman"/>
                <w:b/>
                <w:sz w:val="24"/>
                <w:szCs w:val="24"/>
              </w:rPr>
              <w:t>120</w:t>
            </w:r>
          </w:p>
        </w:tc>
        <w:tc>
          <w:tcPr>
            <w:tcW w:w="562" w:type="pct"/>
          </w:tcPr>
          <w:p w:rsidR="0049271A" w:rsidRPr="002057BD" w:rsidRDefault="0049271A" w:rsidP="00D83973">
            <w:pPr>
              <w:spacing w:after="0" w:line="240" w:lineRule="auto"/>
              <w:rPr>
                <w:rFonts w:ascii="Times New Roman" w:hAnsi="Times New Roman"/>
                <w:i/>
                <w:sz w:val="24"/>
                <w:szCs w:val="24"/>
              </w:rPr>
            </w:pPr>
          </w:p>
        </w:tc>
      </w:tr>
    </w:tbl>
    <w:p w:rsidR="004328EE" w:rsidRPr="004760E7" w:rsidRDefault="004328EE" w:rsidP="004760E7">
      <w:pPr>
        <w:spacing w:after="0"/>
        <w:jc w:val="center"/>
        <w:rPr>
          <w:rFonts w:ascii="Times New Roman" w:eastAsia="Times New Roman" w:hAnsi="Times New Roman" w:cs="Times New Roman"/>
          <w:b/>
          <w:sz w:val="24"/>
          <w:szCs w:val="24"/>
          <w:lang w:eastAsia="ar-SA"/>
        </w:rPr>
      </w:pPr>
    </w:p>
    <w:p w:rsidR="004328EE" w:rsidRPr="004760E7" w:rsidRDefault="004328EE" w:rsidP="004760E7">
      <w:pPr>
        <w:spacing w:after="0"/>
        <w:rPr>
          <w:rFonts w:ascii="Times New Roman" w:eastAsia="Times New Roman" w:hAnsi="Times New Roman" w:cs="Times New Roman"/>
          <w:b/>
          <w:sz w:val="24"/>
          <w:szCs w:val="24"/>
          <w:lang w:eastAsia="ar-SA"/>
        </w:rPr>
        <w:sectPr w:rsidR="004328EE" w:rsidRPr="004760E7" w:rsidSect="008E3A75">
          <w:pgSz w:w="16838" w:h="11906" w:orient="landscape"/>
          <w:pgMar w:top="993" w:right="1134" w:bottom="1418" w:left="1134" w:header="709" w:footer="709" w:gutter="0"/>
          <w:cols w:space="708"/>
          <w:titlePg/>
          <w:docGrid w:linePitch="360"/>
        </w:sectPr>
      </w:pPr>
    </w:p>
    <w:p w:rsidR="000F347B" w:rsidRPr="004760E7" w:rsidRDefault="000F347B" w:rsidP="009C3544">
      <w:pPr>
        <w:pStyle w:val="a3"/>
        <w:spacing w:line="276" w:lineRule="auto"/>
        <w:jc w:val="center"/>
        <w:rPr>
          <w:rFonts w:ascii="Times New Roman" w:hAnsi="Times New Roman" w:cs="Times New Roman"/>
          <w:b/>
          <w:sz w:val="24"/>
          <w:szCs w:val="24"/>
        </w:rPr>
      </w:pPr>
      <w:r w:rsidRPr="004760E7">
        <w:rPr>
          <w:rFonts w:ascii="Times New Roman" w:hAnsi="Times New Roman" w:cs="Times New Roman"/>
          <w:b/>
          <w:sz w:val="24"/>
          <w:szCs w:val="24"/>
        </w:rPr>
        <w:lastRenderedPageBreak/>
        <w:t>3. УСЛОВИЯ РЕАЛИЗАЦИИ ПРОГРАММЫ УЧЕБНОЙ ДИСЦИПЛИНЫ</w:t>
      </w:r>
    </w:p>
    <w:p w:rsidR="000F347B" w:rsidRPr="004760E7" w:rsidRDefault="000F347B" w:rsidP="004760E7">
      <w:pPr>
        <w:pStyle w:val="a3"/>
        <w:spacing w:line="276" w:lineRule="auto"/>
        <w:jc w:val="both"/>
        <w:rPr>
          <w:rFonts w:ascii="Times New Roman" w:hAnsi="Times New Roman" w:cs="Times New Roman"/>
          <w:sz w:val="24"/>
          <w:szCs w:val="24"/>
        </w:rPr>
      </w:pPr>
    </w:p>
    <w:p w:rsidR="00C33970" w:rsidRPr="004760E7" w:rsidRDefault="00C33970" w:rsidP="00323D1F">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3.1. </w:t>
      </w:r>
      <w:r w:rsidR="009C3544">
        <w:rPr>
          <w:rFonts w:ascii="Times New Roman" w:eastAsia="Times New Roman" w:hAnsi="Times New Roman" w:cs="Times New Roman"/>
          <w:b/>
          <w:bCs/>
          <w:color w:val="000000"/>
          <w:sz w:val="24"/>
          <w:szCs w:val="24"/>
        </w:rPr>
        <w:t>М</w:t>
      </w:r>
      <w:r w:rsidRPr="004760E7">
        <w:rPr>
          <w:rFonts w:ascii="Times New Roman" w:eastAsia="Times New Roman" w:hAnsi="Times New Roman" w:cs="Times New Roman"/>
          <w:b/>
          <w:bCs/>
          <w:color w:val="000000"/>
          <w:sz w:val="24"/>
          <w:szCs w:val="24"/>
        </w:rPr>
        <w:t>атериально-техническо</w:t>
      </w:r>
      <w:r w:rsidR="009C3544">
        <w:rPr>
          <w:rFonts w:ascii="Times New Roman" w:eastAsia="Times New Roman" w:hAnsi="Times New Roman" w:cs="Times New Roman"/>
          <w:b/>
          <w:bCs/>
          <w:color w:val="000000"/>
          <w:sz w:val="24"/>
          <w:szCs w:val="24"/>
        </w:rPr>
        <w:t>е</w:t>
      </w:r>
      <w:r w:rsidRPr="004760E7">
        <w:rPr>
          <w:rFonts w:ascii="Times New Roman" w:eastAsia="Times New Roman" w:hAnsi="Times New Roman" w:cs="Times New Roman"/>
          <w:b/>
          <w:bCs/>
          <w:color w:val="000000"/>
          <w:sz w:val="24"/>
          <w:szCs w:val="24"/>
        </w:rPr>
        <w:t xml:space="preserve"> обеспечени</w:t>
      </w:r>
      <w:r w:rsidR="009C3544">
        <w:rPr>
          <w:rFonts w:ascii="Times New Roman" w:eastAsia="Times New Roman" w:hAnsi="Times New Roman" w:cs="Times New Roman"/>
          <w:b/>
          <w:bCs/>
          <w:color w:val="000000"/>
          <w:sz w:val="24"/>
          <w:szCs w:val="24"/>
        </w:rPr>
        <w:t>е</w:t>
      </w:r>
    </w:p>
    <w:p w:rsidR="00561D1E" w:rsidRPr="004760E7" w:rsidRDefault="00561D1E" w:rsidP="004760E7">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Для реализации программы дисциплины имеется учебный кабинет иностранных языков. </w:t>
      </w:r>
    </w:p>
    <w:p w:rsidR="00561D1E" w:rsidRPr="004760E7" w:rsidRDefault="00561D1E" w:rsidP="009C3544">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Оборудование учебного кабинета: </w:t>
      </w:r>
      <w:r w:rsidRPr="004760E7">
        <w:rPr>
          <w:rFonts w:ascii="Times New Roman" w:eastAsia="Times New Roman" w:hAnsi="Times New Roman" w:cs="Times New Roman"/>
          <w:color w:val="000000"/>
          <w:sz w:val="24"/>
          <w:szCs w:val="24"/>
        </w:rPr>
        <w:t xml:space="preserve">учебная мебель; рабочее место учителя; доска; стенды </w:t>
      </w:r>
    </w:p>
    <w:p w:rsidR="00561D1E" w:rsidRPr="004760E7" w:rsidRDefault="00561D1E" w:rsidP="009C3544">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Технические средства обучения: </w:t>
      </w:r>
      <w:r w:rsidRPr="004760E7">
        <w:rPr>
          <w:rFonts w:ascii="Times New Roman" w:eastAsia="Times New Roman" w:hAnsi="Times New Roman" w:cs="Times New Roman"/>
          <w:color w:val="000000"/>
          <w:sz w:val="24"/>
          <w:szCs w:val="24"/>
        </w:rPr>
        <w:t>мультимеди</w:t>
      </w:r>
      <w:r w:rsidR="00EA788C">
        <w:rPr>
          <w:rFonts w:ascii="Times New Roman" w:eastAsia="Times New Roman" w:hAnsi="Times New Roman" w:cs="Times New Roman"/>
          <w:color w:val="000000"/>
          <w:sz w:val="24"/>
          <w:szCs w:val="24"/>
        </w:rPr>
        <w:t>а</w:t>
      </w:r>
      <w:r w:rsidRPr="004760E7">
        <w:rPr>
          <w:rFonts w:ascii="Times New Roman" w:eastAsia="Times New Roman" w:hAnsi="Times New Roman" w:cs="Times New Roman"/>
          <w:color w:val="000000"/>
          <w:sz w:val="24"/>
          <w:szCs w:val="24"/>
        </w:rPr>
        <w:t xml:space="preserve"> </w:t>
      </w:r>
      <w:r w:rsidR="009C3544" w:rsidRPr="004760E7">
        <w:rPr>
          <w:rFonts w:ascii="Times New Roman" w:eastAsia="Times New Roman" w:hAnsi="Times New Roman" w:cs="Times New Roman"/>
          <w:color w:val="000000"/>
          <w:sz w:val="24"/>
          <w:szCs w:val="24"/>
        </w:rPr>
        <w:t>проектор; ноутбук</w:t>
      </w:r>
      <w:r w:rsidRPr="004760E7">
        <w:rPr>
          <w:rFonts w:ascii="Times New Roman" w:eastAsia="Times New Roman" w:hAnsi="Times New Roman" w:cs="Times New Roman"/>
          <w:color w:val="000000"/>
          <w:sz w:val="24"/>
          <w:szCs w:val="24"/>
        </w:rPr>
        <w:t xml:space="preserve">; экран аудиовизуальные средства; электронные презентации к занятиям. </w:t>
      </w:r>
    </w:p>
    <w:p w:rsidR="00561D1E" w:rsidRPr="004760E7" w:rsidRDefault="00561D1E" w:rsidP="00EA788C">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3.2. Учебно-методическое и информационное обеспечение дисциплины </w:t>
      </w:r>
    </w:p>
    <w:p w:rsidR="00561D1E" w:rsidRPr="004760E7" w:rsidRDefault="00561D1E" w:rsidP="004760E7">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Перечень учебных изданий </w:t>
      </w:r>
    </w:p>
    <w:p w:rsidR="00561D1E" w:rsidRPr="004760E7" w:rsidRDefault="00561D1E" w:rsidP="004760E7">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Основные источники: </w:t>
      </w:r>
    </w:p>
    <w:p w:rsidR="004F48BC" w:rsidRPr="000D521D" w:rsidRDefault="000D521D" w:rsidP="004760E7">
      <w:pPr>
        <w:autoSpaceDE w:val="0"/>
        <w:autoSpaceDN w:val="0"/>
        <w:adjustRightInd w:val="0"/>
        <w:spacing w:after="0"/>
        <w:jc w:val="both"/>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1. </w:t>
      </w:r>
      <w:r w:rsidR="004F48BC" w:rsidRPr="000D521D">
        <w:rPr>
          <w:rFonts w:ascii="Times New Roman" w:hAnsi="Times New Roman" w:cs="Times New Roman"/>
          <w:color w:val="000000"/>
          <w:sz w:val="23"/>
          <w:szCs w:val="23"/>
          <w:shd w:val="clear" w:color="auto" w:fill="FFFFFF"/>
        </w:rPr>
        <w:t>Голубев, А.П. Английский язык для технических специальностей = English for Technical Colleges: учебник для студ. учреждений сред. проф. образования / Голубев, А.П., Коржавый А.П., Смирнова И.Б.  –Москва : Академия, 2016.</w:t>
      </w:r>
    </w:p>
    <w:p w:rsidR="004F48BC" w:rsidRPr="000D521D" w:rsidRDefault="000D521D" w:rsidP="004760E7">
      <w:pPr>
        <w:autoSpaceDE w:val="0"/>
        <w:autoSpaceDN w:val="0"/>
        <w:adjustRightInd w:val="0"/>
        <w:spacing w:after="0"/>
        <w:jc w:val="both"/>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2.</w:t>
      </w:r>
      <w:r w:rsidR="00B55600">
        <w:rPr>
          <w:rFonts w:ascii="Times New Roman" w:hAnsi="Times New Roman" w:cs="Times New Roman"/>
          <w:color w:val="000000"/>
          <w:sz w:val="23"/>
          <w:szCs w:val="23"/>
          <w:shd w:val="clear" w:color="auto" w:fill="FFFFFF"/>
        </w:rPr>
        <w:t xml:space="preserve"> </w:t>
      </w:r>
      <w:r w:rsidR="004F48BC" w:rsidRPr="000D521D">
        <w:rPr>
          <w:rFonts w:ascii="Times New Roman" w:hAnsi="Times New Roman" w:cs="Times New Roman"/>
          <w:color w:val="000000"/>
          <w:sz w:val="23"/>
          <w:szCs w:val="23"/>
          <w:shd w:val="clear" w:color="auto" w:fill="FFFFFF"/>
        </w:rPr>
        <w:t>Карпова, Т.А. Английский язык для колледжей: учебное пособие/ Т. А. Карпова. – Москва : КНОРУС, 2017.</w:t>
      </w:r>
    </w:p>
    <w:p w:rsidR="00561D1E" w:rsidRPr="000D521D" w:rsidRDefault="00561D1E" w:rsidP="004760E7">
      <w:pPr>
        <w:autoSpaceDE w:val="0"/>
        <w:autoSpaceDN w:val="0"/>
        <w:adjustRightInd w:val="0"/>
        <w:spacing w:after="0"/>
        <w:jc w:val="both"/>
        <w:rPr>
          <w:rFonts w:ascii="Times New Roman" w:eastAsia="Times New Roman" w:hAnsi="Times New Roman" w:cs="Times New Roman"/>
          <w:b/>
          <w:bCs/>
          <w:color w:val="000000"/>
          <w:sz w:val="24"/>
          <w:szCs w:val="24"/>
        </w:rPr>
      </w:pPr>
      <w:r w:rsidRPr="000D521D">
        <w:rPr>
          <w:rFonts w:ascii="Times New Roman" w:eastAsia="Times New Roman" w:hAnsi="Times New Roman" w:cs="Times New Roman"/>
          <w:b/>
          <w:bCs/>
          <w:color w:val="000000"/>
          <w:sz w:val="24"/>
          <w:szCs w:val="24"/>
        </w:rPr>
        <w:t xml:space="preserve">Дополнительные источники: </w:t>
      </w:r>
    </w:p>
    <w:p w:rsidR="00E36FFE" w:rsidRPr="00E36FFE" w:rsidRDefault="00E36FFE" w:rsidP="00E36FFE">
      <w:pPr>
        <w:spacing w:after="0"/>
        <w:jc w:val="both"/>
        <w:rPr>
          <w:rFonts w:ascii="Times New Roman" w:hAnsi="Times New Roman" w:cs="Times New Roman"/>
          <w:color w:val="000000"/>
          <w:sz w:val="24"/>
          <w:szCs w:val="24"/>
        </w:rPr>
      </w:pPr>
      <w:r w:rsidRPr="00E36FFE">
        <w:rPr>
          <w:rFonts w:ascii="Times New Roman" w:hAnsi="Times New Roman" w:cs="Times New Roman"/>
          <w:color w:val="000000"/>
          <w:sz w:val="24"/>
          <w:szCs w:val="24"/>
        </w:rPr>
        <w:t>1. Бочарова, Г.В. Русско-английский, англо-русский словарь. Более 40000 слов. / Г.В. Бочарова. - М.: Проспект, 2013. - 816 c.</w:t>
      </w:r>
    </w:p>
    <w:p w:rsidR="00E36FFE" w:rsidRPr="00E36FFE" w:rsidRDefault="00E36FFE" w:rsidP="00E36FFE">
      <w:pPr>
        <w:pStyle w:val="a8"/>
        <w:spacing w:after="0" w:line="259" w:lineRule="auto"/>
        <w:ind w:left="0"/>
        <w:jc w:val="both"/>
        <w:rPr>
          <w:rFonts w:ascii="Times New Roman" w:hAnsi="Times New Roman" w:cs="Times New Roman"/>
          <w:sz w:val="24"/>
          <w:szCs w:val="24"/>
        </w:rPr>
      </w:pPr>
      <w:r w:rsidRPr="00E36FFE">
        <w:rPr>
          <w:rFonts w:ascii="Times New Roman" w:hAnsi="Times New Roman" w:cs="Times New Roman"/>
          <w:sz w:val="24"/>
          <w:szCs w:val="24"/>
        </w:rPr>
        <w:t>2. Кузьменкова, Ю. Б.  Английский язык + аудиозаписи : учебник и практикум для среднего профессионального образования / Ю. Б. Кузьменкова. — Москва : Издательство Юрайт, 2022. — 441 с. — (Профессиональное образование). — ISBN 978-5-534-00804-3. — Текст : электронный // Образовательная платформа Юрайт [сайт]. — URL: https://urait.ru/bcode/489640</w:t>
      </w:r>
    </w:p>
    <w:p w:rsidR="00E36FFE" w:rsidRPr="00E36FFE" w:rsidRDefault="00E36FFE" w:rsidP="00E36FFE">
      <w:pPr>
        <w:pStyle w:val="a8"/>
        <w:spacing w:after="0" w:line="259" w:lineRule="auto"/>
        <w:ind w:left="0"/>
        <w:jc w:val="both"/>
        <w:rPr>
          <w:rFonts w:ascii="Times New Roman" w:hAnsi="Times New Roman" w:cs="Times New Roman"/>
          <w:sz w:val="24"/>
          <w:szCs w:val="24"/>
        </w:rPr>
      </w:pPr>
      <w:r w:rsidRPr="00E36FFE">
        <w:rPr>
          <w:rFonts w:ascii="Times New Roman" w:hAnsi="Times New Roman" w:cs="Times New Roman"/>
          <w:sz w:val="24"/>
          <w:szCs w:val="24"/>
        </w:rPr>
        <w:t>3.Левченко, В. В.  Английский язык. General English : учебник для среднего профессионального образования / В. В. Левченко, Е. Е. Долгалёва, О. В. Мещерякова. — Москва : Издательство Юрайт, 2022. — 127 с. — (Профессиональное образование). — ISBN 978-5-534-11880-3. — Текст : электронный // Образовательная платформа Юрайт [сайт]. — URL: https://urait.ru/bcode/469793</w:t>
      </w:r>
    </w:p>
    <w:p w:rsidR="00E36FFE" w:rsidRPr="00E36FFE" w:rsidRDefault="00E36FFE" w:rsidP="00E36FFE">
      <w:pPr>
        <w:pStyle w:val="a8"/>
        <w:spacing w:after="0" w:line="259" w:lineRule="auto"/>
        <w:ind w:left="0"/>
        <w:jc w:val="both"/>
        <w:rPr>
          <w:rFonts w:ascii="Times New Roman" w:hAnsi="Times New Roman" w:cs="Times New Roman"/>
          <w:sz w:val="24"/>
          <w:szCs w:val="24"/>
        </w:rPr>
      </w:pPr>
      <w:r w:rsidRPr="00E36FFE">
        <w:rPr>
          <w:rFonts w:ascii="Times New Roman" w:hAnsi="Times New Roman" w:cs="Times New Roman"/>
          <w:sz w:val="24"/>
          <w:szCs w:val="24"/>
        </w:rPr>
        <w:t>4.Аитов, В. Ф.  Английский язык (А1-В1+) : учебное пособие для среднего профессионального образования / В. Ф. Аитов, В. М. Аитова, С. В. Кади. — 13-е изд., испр. и доп. — Москва : Издательство Юрайт, 2022. — 234 с. — (Профессиональное образование). — ISBN 978-5-534-08943-1. — Текст : электронный // Образовательная платформа Юрайт [сайт]. — URL: https://urait.ru/bcode/491941</w:t>
      </w:r>
    </w:p>
    <w:p w:rsidR="00E36FFE" w:rsidRPr="00E36FFE" w:rsidRDefault="00E36FFE" w:rsidP="00E36FFE">
      <w:pPr>
        <w:pStyle w:val="a8"/>
        <w:spacing w:after="0" w:line="259" w:lineRule="auto"/>
        <w:ind w:left="0"/>
        <w:jc w:val="both"/>
        <w:rPr>
          <w:rFonts w:ascii="Times New Roman" w:hAnsi="Times New Roman" w:cs="Times New Roman"/>
          <w:sz w:val="24"/>
          <w:szCs w:val="24"/>
        </w:rPr>
      </w:pPr>
      <w:r w:rsidRPr="00E36FFE">
        <w:rPr>
          <w:rFonts w:ascii="Times New Roman" w:hAnsi="Times New Roman" w:cs="Times New Roman"/>
          <w:sz w:val="24"/>
          <w:szCs w:val="24"/>
        </w:rPr>
        <w:t>5. Кохан, О. В.  Английский язык для технических специальностей : учебное пособие для среднего профессионального образования / О. В. Кохан. — 2-е изд., испр. и доп. — Москва : Издательство Юрайт, 2022. — 226 с. — (Профессиональное образование). — ISBN 978-5-534-08983-7. — Текст : электронный // Образовательная платформа Юрайт [сайт]. — URL: https://urait.ru/bcode/491219</w:t>
      </w:r>
    </w:p>
    <w:p w:rsidR="00E36FFE" w:rsidRPr="00E36FFE" w:rsidRDefault="00E36FFE" w:rsidP="00E36FFE">
      <w:pPr>
        <w:pStyle w:val="a8"/>
        <w:spacing w:after="0" w:line="259" w:lineRule="auto"/>
        <w:ind w:left="0"/>
        <w:jc w:val="both"/>
        <w:rPr>
          <w:rFonts w:ascii="Times New Roman" w:hAnsi="Times New Roman" w:cs="Times New Roman"/>
          <w:sz w:val="24"/>
          <w:szCs w:val="24"/>
        </w:rPr>
      </w:pPr>
      <w:r w:rsidRPr="00E36FFE">
        <w:rPr>
          <w:rFonts w:ascii="Times New Roman" w:hAnsi="Times New Roman" w:cs="Times New Roman"/>
          <w:sz w:val="24"/>
          <w:szCs w:val="24"/>
        </w:rPr>
        <w:t>6. Невзорова, Г. Д.  Английский язык. Грамматика : учебное пособие для среднего профессионального образования / Г. Д. Невзорова, Г. И. Никитушкина. — 2-е изд., испр. и доп. — Москва : Издательство Юрайт, 2022. — 213 с. — (Профессиональное образование). — ISBN 978-5-534-09886-0. — Текст : электронный // Образовательная платформа Юрайт [сайт]. — URL: https://urait.ru/bcode/491346</w:t>
      </w:r>
    </w:p>
    <w:p w:rsidR="00E36FFE" w:rsidRPr="00E36FFE" w:rsidRDefault="00E36FFE" w:rsidP="00EA788C">
      <w:pPr>
        <w:autoSpaceDE w:val="0"/>
        <w:autoSpaceDN w:val="0"/>
        <w:adjustRightInd w:val="0"/>
        <w:spacing w:after="0"/>
        <w:jc w:val="both"/>
        <w:rPr>
          <w:rFonts w:ascii="Times New Roman" w:eastAsia="Times New Roman" w:hAnsi="Times New Roman" w:cs="Times New Roman"/>
          <w:b/>
          <w:color w:val="000000"/>
          <w:sz w:val="24"/>
          <w:szCs w:val="24"/>
        </w:rPr>
      </w:pPr>
      <w:r w:rsidRPr="00E36FFE">
        <w:rPr>
          <w:rFonts w:ascii="Times New Roman" w:hAnsi="Times New Roman" w:cs="Times New Roman"/>
          <w:b/>
          <w:color w:val="000000"/>
          <w:sz w:val="23"/>
          <w:szCs w:val="23"/>
          <w:shd w:val="clear" w:color="auto" w:fill="FFFFFF"/>
        </w:rPr>
        <w:t>Электронные издания:</w:t>
      </w:r>
    </w:p>
    <w:p w:rsidR="00E36FFE" w:rsidRPr="00CC6DC3" w:rsidRDefault="00E36FFE" w:rsidP="00E36FFE">
      <w:pPr>
        <w:spacing w:after="0"/>
        <w:jc w:val="both"/>
        <w:rPr>
          <w:rFonts w:ascii="Times New Roman" w:hAnsi="Times New Roman"/>
          <w:sz w:val="24"/>
          <w:szCs w:val="24"/>
        </w:rPr>
      </w:pPr>
      <w:r>
        <w:rPr>
          <w:rFonts w:ascii="Times New Roman" w:hAnsi="Times New Roman"/>
          <w:sz w:val="24"/>
          <w:szCs w:val="24"/>
        </w:rPr>
        <w:t>1. Малецкая, О.П. Английский язык: учебное пособие для спо / О.</w:t>
      </w:r>
      <w:r w:rsidRPr="00CC6DC3">
        <w:rPr>
          <w:rFonts w:ascii="Times New Roman" w:hAnsi="Times New Roman"/>
          <w:sz w:val="24"/>
          <w:szCs w:val="24"/>
        </w:rPr>
        <w:t xml:space="preserve">П. Малецкая, И. М. Селевина. — 2-е изд., стер. — Санкт-Петербург: Лань, 2021. — 136 с. — </w:t>
      </w:r>
      <w:r>
        <w:rPr>
          <w:rFonts w:ascii="Times New Roman" w:hAnsi="Times New Roman"/>
          <w:sz w:val="24"/>
          <w:szCs w:val="24"/>
        </w:rPr>
        <w:t>ISBN 978-5-8114-8057-9. — Текст</w:t>
      </w:r>
      <w:r w:rsidRPr="00CC6DC3">
        <w:rPr>
          <w:rFonts w:ascii="Times New Roman" w:hAnsi="Times New Roman"/>
          <w:sz w:val="24"/>
          <w:szCs w:val="24"/>
        </w:rPr>
        <w:t xml:space="preserve">: электронный // </w:t>
      </w:r>
      <w:r>
        <w:rPr>
          <w:rFonts w:ascii="Times New Roman" w:hAnsi="Times New Roman"/>
          <w:sz w:val="24"/>
          <w:szCs w:val="24"/>
        </w:rPr>
        <w:t>Лань</w:t>
      </w:r>
      <w:r w:rsidRPr="00CC6DC3">
        <w:rPr>
          <w:rFonts w:ascii="Times New Roman" w:hAnsi="Times New Roman"/>
          <w:sz w:val="24"/>
          <w:szCs w:val="24"/>
        </w:rPr>
        <w:t xml:space="preserve">: электронно-библиотечная система. — URL: https://e.lanbook.com/book/171416  </w:t>
      </w:r>
    </w:p>
    <w:p w:rsidR="00E36FFE" w:rsidRPr="00CC6DC3" w:rsidRDefault="00E36FFE" w:rsidP="00E36FFE">
      <w:pPr>
        <w:spacing w:after="0"/>
        <w:jc w:val="both"/>
        <w:rPr>
          <w:rFonts w:ascii="Times New Roman" w:hAnsi="Times New Roman"/>
          <w:sz w:val="24"/>
          <w:szCs w:val="24"/>
        </w:rPr>
      </w:pPr>
      <w:r>
        <w:rPr>
          <w:rFonts w:ascii="Times New Roman" w:hAnsi="Times New Roman"/>
          <w:sz w:val="24"/>
          <w:szCs w:val="24"/>
        </w:rPr>
        <w:lastRenderedPageBreak/>
        <w:t>2. Евдокимова-Царенко, Э.</w:t>
      </w:r>
      <w:r w:rsidRPr="00CC6DC3">
        <w:rPr>
          <w:rFonts w:ascii="Times New Roman" w:hAnsi="Times New Roman"/>
          <w:sz w:val="24"/>
          <w:szCs w:val="24"/>
        </w:rPr>
        <w:t>П. Практическая грамматика английского языка в закономерностях (с тестами</w:t>
      </w:r>
      <w:r>
        <w:rPr>
          <w:rFonts w:ascii="Times New Roman" w:hAnsi="Times New Roman"/>
          <w:sz w:val="24"/>
          <w:szCs w:val="24"/>
        </w:rPr>
        <w:t>, упражнениями и ключами к ним)</w:t>
      </w:r>
      <w:r w:rsidRPr="00CC6DC3">
        <w:rPr>
          <w:rFonts w:ascii="Times New Roman" w:hAnsi="Times New Roman"/>
          <w:sz w:val="24"/>
          <w:szCs w:val="24"/>
        </w:rPr>
        <w:t>: учебное пособие / Э. П. Евдокимова-Царенко. — 2-е и</w:t>
      </w:r>
      <w:r>
        <w:rPr>
          <w:rFonts w:ascii="Times New Roman" w:hAnsi="Times New Roman"/>
          <w:sz w:val="24"/>
          <w:szCs w:val="24"/>
        </w:rPr>
        <w:t>зд., перераб. — Санкт-Петербург</w:t>
      </w:r>
      <w:r w:rsidRPr="00CC6DC3">
        <w:rPr>
          <w:rFonts w:ascii="Times New Roman" w:hAnsi="Times New Roman"/>
          <w:sz w:val="24"/>
          <w:szCs w:val="24"/>
        </w:rPr>
        <w:t>: Лань, 2021. — 348 с. — ISBN 978-5-8114-2987-5</w:t>
      </w:r>
      <w:r w:rsidR="00E01F89">
        <w:rPr>
          <w:rFonts w:ascii="Times New Roman" w:hAnsi="Times New Roman"/>
          <w:sz w:val="24"/>
          <w:szCs w:val="24"/>
        </w:rPr>
        <w:t>. — Текст</w:t>
      </w:r>
      <w:r>
        <w:rPr>
          <w:rFonts w:ascii="Times New Roman" w:hAnsi="Times New Roman"/>
          <w:sz w:val="24"/>
          <w:szCs w:val="24"/>
        </w:rPr>
        <w:t>: электронный // Лань</w:t>
      </w:r>
      <w:r w:rsidRPr="00CC6DC3">
        <w:rPr>
          <w:rFonts w:ascii="Times New Roman" w:hAnsi="Times New Roman"/>
          <w:sz w:val="24"/>
          <w:szCs w:val="24"/>
        </w:rPr>
        <w:t xml:space="preserve">: электронно-библиотечная система. — URL: https://e.lanbook.com/book/169508  </w:t>
      </w:r>
    </w:p>
    <w:p w:rsidR="00E36FFE" w:rsidRDefault="00E36FFE" w:rsidP="00E36FFE">
      <w:pPr>
        <w:spacing w:after="0"/>
        <w:jc w:val="both"/>
        <w:rPr>
          <w:rFonts w:ascii="Times New Roman" w:hAnsi="Times New Roman"/>
          <w:sz w:val="24"/>
          <w:szCs w:val="24"/>
        </w:rPr>
      </w:pPr>
      <w:r>
        <w:rPr>
          <w:rFonts w:ascii="Times New Roman" w:hAnsi="Times New Roman"/>
          <w:sz w:val="24"/>
          <w:szCs w:val="24"/>
        </w:rPr>
        <w:t>3. Кузьменкова, Ю.</w:t>
      </w:r>
      <w:r w:rsidRPr="00CC6DC3">
        <w:rPr>
          <w:rFonts w:ascii="Times New Roman" w:hAnsi="Times New Roman"/>
          <w:sz w:val="24"/>
          <w:szCs w:val="24"/>
        </w:rPr>
        <w:t>Б. Английский язык. Основы разговорной пр</w:t>
      </w:r>
      <w:r w:rsidR="00E01F89">
        <w:rPr>
          <w:rFonts w:ascii="Times New Roman" w:hAnsi="Times New Roman"/>
          <w:sz w:val="24"/>
          <w:szCs w:val="24"/>
        </w:rPr>
        <w:t>актики. Книга для преподавателя</w:t>
      </w:r>
      <w:r w:rsidRPr="00CC6DC3">
        <w:rPr>
          <w:rFonts w:ascii="Times New Roman" w:hAnsi="Times New Roman"/>
          <w:sz w:val="24"/>
          <w:szCs w:val="24"/>
        </w:rPr>
        <w:t xml:space="preserve">: учебник </w:t>
      </w:r>
      <w:r>
        <w:rPr>
          <w:rFonts w:ascii="Times New Roman" w:hAnsi="Times New Roman"/>
          <w:sz w:val="24"/>
          <w:szCs w:val="24"/>
        </w:rPr>
        <w:t>для спо / Ю.Б. Кузьменкова, А.</w:t>
      </w:r>
      <w:r w:rsidRPr="00CC6DC3">
        <w:rPr>
          <w:rFonts w:ascii="Times New Roman" w:hAnsi="Times New Roman"/>
          <w:sz w:val="24"/>
          <w:szCs w:val="24"/>
        </w:rPr>
        <w:t>П</w:t>
      </w:r>
      <w:r>
        <w:rPr>
          <w:rFonts w:ascii="Times New Roman" w:hAnsi="Times New Roman"/>
          <w:sz w:val="24"/>
          <w:szCs w:val="24"/>
        </w:rPr>
        <w:t>. Кузьменков. — Санкт-Петербург</w:t>
      </w:r>
      <w:r w:rsidRPr="00CC6DC3">
        <w:rPr>
          <w:rFonts w:ascii="Times New Roman" w:hAnsi="Times New Roman"/>
          <w:sz w:val="24"/>
          <w:szCs w:val="24"/>
        </w:rPr>
        <w:t>: Лань, 2021. — 132 с. — ISBN 978-5-8114-7926-9</w:t>
      </w:r>
      <w:r>
        <w:rPr>
          <w:rFonts w:ascii="Times New Roman" w:hAnsi="Times New Roman"/>
          <w:sz w:val="24"/>
          <w:szCs w:val="24"/>
        </w:rPr>
        <w:t>. — Текст: электронный // Лань</w:t>
      </w:r>
      <w:r w:rsidRPr="00CC6DC3">
        <w:rPr>
          <w:rFonts w:ascii="Times New Roman" w:hAnsi="Times New Roman"/>
          <w:sz w:val="24"/>
          <w:szCs w:val="24"/>
        </w:rPr>
        <w:t>: электронно-библиотечная система. — URL: https://e.lanbook.com/book/179018</w:t>
      </w:r>
      <w:r>
        <w:rPr>
          <w:rFonts w:ascii="Times New Roman" w:hAnsi="Times New Roman"/>
          <w:sz w:val="24"/>
          <w:szCs w:val="24"/>
        </w:rPr>
        <w:t xml:space="preserve">    </w:t>
      </w:r>
    </w:p>
    <w:p w:rsidR="00E36FFE" w:rsidRPr="002E74B1" w:rsidRDefault="00E36FFE" w:rsidP="00E36FFE">
      <w:pPr>
        <w:spacing w:after="0"/>
        <w:jc w:val="both"/>
        <w:rPr>
          <w:rFonts w:ascii="Times New Roman" w:hAnsi="Times New Roman"/>
          <w:sz w:val="24"/>
          <w:szCs w:val="24"/>
        </w:rPr>
      </w:pPr>
      <w:r>
        <w:rPr>
          <w:rFonts w:ascii="Times New Roman" w:hAnsi="Times New Roman"/>
          <w:sz w:val="24"/>
          <w:szCs w:val="24"/>
        </w:rPr>
        <w:t xml:space="preserve">4. </w:t>
      </w:r>
      <w:r w:rsidRPr="00722AE6">
        <w:rPr>
          <w:rFonts w:ascii="Times New Roman" w:hAnsi="Times New Roman"/>
          <w:sz w:val="24"/>
          <w:szCs w:val="24"/>
        </w:rPr>
        <w:t>Образовательная платформа Юрайт https://urait.ru/</w:t>
      </w:r>
    </w:p>
    <w:p w:rsidR="00E36FFE" w:rsidRPr="00820C51" w:rsidRDefault="00E36FFE" w:rsidP="00E36FFE">
      <w:pPr>
        <w:contextualSpacing/>
        <w:jc w:val="both"/>
        <w:rPr>
          <w:rFonts w:ascii="Times New Roman" w:hAnsi="Times New Roman"/>
          <w:b/>
          <w:bCs/>
          <w:sz w:val="24"/>
          <w:szCs w:val="24"/>
        </w:rPr>
      </w:pPr>
      <w:r>
        <w:rPr>
          <w:rFonts w:ascii="Times New Roman" w:hAnsi="Times New Roman"/>
          <w:bCs/>
          <w:sz w:val="24"/>
          <w:szCs w:val="24"/>
        </w:rPr>
        <w:t xml:space="preserve">5. </w:t>
      </w:r>
      <w:r w:rsidRPr="00820C51">
        <w:rPr>
          <w:rFonts w:ascii="Times New Roman" w:hAnsi="Times New Roman"/>
          <w:bCs/>
          <w:sz w:val="24"/>
          <w:szCs w:val="24"/>
        </w:rPr>
        <w:t>http://ege.edu.ru/ * http://www.statgrad.org/ * http://olimpiada.ru * http://www.turgor.ru * http://videouroki.net/ * http://school-collection.edu.ru * http://www.encyclopedia.ru * http://www.ed.gov.ru/ * http://www.edu.ru * http://uztest.ru/</w:t>
      </w:r>
      <w:hyperlink r:id="rId8" w:history="1">
        <w:r w:rsidRPr="00820C51">
          <w:rPr>
            <w:rFonts w:ascii="Times New Roman" w:hAnsi="Times New Roman"/>
            <w:bCs/>
            <w:sz w:val="24"/>
          </w:rPr>
          <w:t>http://iyazyki.ru/</w:t>
        </w:r>
      </w:hyperlink>
      <w:r w:rsidRPr="00820C51">
        <w:rPr>
          <w:rFonts w:ascii="Times New Roman" w:hAnsi="Times New Roman"/>
          <w:bCs/>
          <w:kern w:val="32"/>
          <w:sz w:val="24"/>
          <w:szCs w:val="24"/>
        </w:rPr>
        <w:t xml:space="preserve"> </w:t>
      </w:r>
    </w:p>
    <w:p w:rsidR="00561D1E" w:rsidRPr="004760E7" w:rsidRDefault="00561D1E" w:rsidP="004760E7">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Интернет-ресурсы </w:t>
      </w:r>
    </w:p>
    <w:p w:rsidR="00561D1E" w:rsidRPr="004760E7" w:rsidRDefault="00561D1E" w:rsidP="004760E7">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1. </w:t>
      </w:r>
      <w:hyperlink r:id="rId9" w:history="1">
        <w:r w:rsidRPr="004760E7">
          <w:rPr>
            <w:rStyle w:val="a7"/>
            <w:rFonts w:ascii="Times New Roman" w:eastAsia="Times New Roman" w:hAnsi="Times New Roman" w:cs="Times New Roman"/>
            <w:sz w:val="24"/>
            <w:szCs w:val="24"/>
          </w:rPr>
          <w:t>www.lingvo-online.ru</w:t>
        </w:r>
      </w:hyperlink>
      <w:r w:rsidRPr="004760E7">
        <w:rPr>
          <w:rFonts w:ascii="Times New Roman" w:eastAsia="Times New Roman" w:hAnsi="Times New Roman" w:cs="Times New Roman"/>
          <w:color w:val="000000"/>
          <w:sz w:val="24"/>
          <w:szCs w:val="24"/>
        </w:rPr>
        <w:t xml:space="preserve"> (более 30 англо-русских, русско-английских и толковых словарей общей и отраслевой лексики). </w:t>
      </w:r>
    </w:p>
    <w:p w:rsidR="00561D1E" w:rsidRPr="004760E7" w:rsidRDefault="00561D1E" w:rsidP="004760E7">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2. </w:t>
      </w:r>
      <w:hyperlink r:id="rId10" w:history="1">
        <w:r w:rsidRPr="004760E7">
          <w:rPr>
            <w:rStyle w:val="a7"/>
            <w:rFonts w:ascii="Times New Roman" w:eastAsia="Times New Roman" w:hAnsi="Times New Roman" w:cs="Times New Roman"/>
            <w:sz w:val="24"/>
            <w:szCs w:val="24"/>
          </w:rPr>
          <w:t>www.macmillandictionary.com/dictionary/british/enjoy</w:t>
        </w:r>
      </w:hyperlink>
      <w:r w:rsidRPr="004760E7">
        <w:rPr>
          <w:rFonts w:ascii="Times New Roman" w:eastAsia="Times New Roman" w:hAnsi="Times New Roman" w:cs="Times New Roman"/>
          <w:color w:val="000000"/>
          <w:sz w:val="24"/>
          <w:szCs w:val="24"/>
        </w:rPr>
        <w:t xml:space="preserve"> (MacmillanDictionary с возможностью прослушать произношение слов). </w:t>
      </w:r>
    </w:p>
    <w:p w:rsidR="00561D1E" w:rsidRPr="004760E7" w:rsidRDefault="00561D1E" w:rsidP="004760E7">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3. </w:t>
      </w:r>
      <w:hyperlink r:id="rId11" w:history="1">
        <w:r w:rsidRPr="004760E7">
          <w:rPr>
            <w:rStyle w:val="a7"/>
            <w:rFonts w:ascii="Times New Roman" w:eastAsia="Times New Roman" w:hAnsi="Times New Roman" w:cs="Times New Roman"/>
            <w:sz w:val="24"/>
            <w:szCs w:val="24"/>
            <w:lang w:val="en-US"/>
          </w:rPr>
          <w:t>www</w:t>
        </w:r>
        <w:r w:rsidRPr="004760E7">
          <w:rPr>
            <w:rStyle w:val="a7"/>
            <w:rFonts w:ascii="Times New Roman" w:eastAsia="Times New Roman" w:hAnsi="Times New Roman" w:cs="Times New Roman"/>
            <w:sz w:val="24"/>
            <w:szCs w:val="24"/>
          </w:rPr>
          <w:t>.</w:t>
        </w:r>
        <w:r w:rsidRPr="004760E7">
          <w:rPr>
            <w:rStyle w:val="a7"/>
            <w:rFonts w:ascii="Times New Roman" w:eastAsia="Times New Roman" w:hAnsi="Times New Roman" w:cs="Times New Roman"/>
            <w:sz w:val="24"/>
            <w:szCs w:val="24"/>
            <w:lang w:val="en-US"/>
          </w:rPr>
          <w:t>britannica</w:t>
        </w:r>
        <w:r w:rsidRPr="004760E7">
          <w:rPr>
            <w:rStyle w:val="a7"/>
            <w:rFonts w:ascii="Times New Roman" w:eastAsia="Times New Roman" w:hAnsi="Times New Roman" w:cs="Times New Roman"/>
            <w:sz w:val="24"/>
            <w:szCs w:val="24"/>
          </w:rPr>
          <w:t>.</w:t>
        </w:r>
        <w:r w:rsidRPr="004760E7">
          <w:rPr>
            <w:rStyle w:val="a7"/>
            <w:rFonts w:ascii="Times New Roman" w:eastAsia="Times New Roman" w:hAnsi="Times New Roman" w:cs="Times New Roman"/>
            <w:sz w:val="24"/>
            <w:szCs w:val="24"/>
            <w:lang w:val="en-US"/>
          </w:rPr>
          <w:t>com</w:t>
        </w:r>
      </w:hyperlink>
      <w:r w:rsidRPr="004760E7">
        <w:rPr>
          <w:rFonts w:ascii="Times New Roman" w:eastAsia="Times New Roman" w:hAnsi="Times New Roman" w:cs="Times New Roman"/>
          <w:color w:val="000000"/>
          <w:sz w:val="24"/>
          <w:szCs w:val="24"/>
        </w:rPr>
        <w:t xml:space="preserve"> (энциклопедия «Британника»). </w:t>
      </w:r>
    </w:p>
    <w:p w:rsidR="00561D1E" w:rsidRPr="004760E7" w:rsidRDefault="00561D1E" w:rsidP="004760E7">
      <w:pPr>
        <w:autoSpaceDE w:val="0"/>
        <w:autoSpaceDN w:val="0"/>
        <w:adjustRightInd w:val="0"/>
        <w:spacing w:after="0"/>
        <w:jc w:val="both"/>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 xml:space="preserve">4. </w:t>
      </w:r>
      <w:hyperlink r:id="rId12" w:history="1">
        <w:r w:rsidRPr="004760E7">
          <w:rPr>
            <w:rStyle w:val="a7"/>
            <w:rFonts w:ascii="Times New Roman" w:eastAsia="Times New Roman" w:hAnsi="Times New Roman" w:cs="Times New Roman"/>
            <w:sz w:val="24"/>
            <w:szCs w:val="24"/>
            <w:lang w:val="en-US"/>
          </w:rPr>
          <w:t>www.ldoceonline.com</w:t>
        </w:r>
      </w:hyperlink>
      <w:r w:rsidRPr="004760E7">
        <w:rPr>
          <w:rFonts w:ascii="Times New Roman" w:eastAsia="Times New Roman" w:hAnsi="Times New Roman" w:cs="Times New Roman"/>
          <w:color w:val="000000"/>
          <w:sz w:val="24"/>
          <w:szCs w:val="24"/>
          <w:lang w:val="en-US"/>
        </w:rPr>
        <w:t xml:space="preserve"> (Longman Dictionary of Contemporary English </w:t>
      </w:r>
    </w:p>
    <w:p w:rsidR="00561D1E" w:rsidRPr="004760E7" w:rsidRDefault="00561D1E" w:rsidP="004760E7">
      <w:pPr>
        <w:suppressAutoHyphens/>
        <w:spacing w:after="0"/>
        <w:jc w:val="both"/>
        <w:rPr>
          <w:rFonts w:ascii="Times New Roman" w:eastAsia="Calibri" w:hAnsi="Times New Roman" w:cs="Times New Roman"/>
          <w:b/>
          <w:sz w:val="24"/>
          <w:szCs w:val="24"/>
        </w:rPr>
      </w:pPr>
      <w:r w:rsidRPr="004760E7">
        <w:rPr>
          <w:rFonts w:ascii="Times New Roman" w:eastAsia="Calibri" w:hAnsi="Times New Roman" w:cs="Times New Roman"/>
          <w:b/>
          <w:sz w:val="24"/>
          <w:szCs w:val="24"/>
        </w:rPr>
        <w:t>Ссылки на сайты</w:t>
      </w:r>
    </w:p>
    <w:p w:rsidR="00561D1E" w:rsidRPr="004760E7" w:rsidRDefault="00606E13" w:rsidP="004760E7">
      <w:pPr>
        <w:tabs>
          <w:tab w:val="left" w:pos="352"/>
        </w:tabs>
        <w:suppressAutoHyphens/>
        <w:spacing w:after="0"/>
        <w:jc w:val="both"/>
        <w:rPr>
          <w:rFonts w:ascii="Times New Roman" w:eastAsia="Times New Roman" w:hAnsi="Times New Roman" w:cs="Times New Roman"/>
          <w:color w:val="0070C0"/>
          <w:sz w:val="24"/>
          <w:szCs w:val="24"/>
          <w:u w:val="single"/>
          <w:lang w:eastAsia="ar-SA"/>
        </w:rPr>
      </w:pPr>
      <w:hyperlink r:id="rId13" w:history="1">
        <w:r w:rsidR="00561D1E" w:rsidRPr="004760E7">
          <w:rPr>
            <w:rStyle w:val="a7"/>
            <w:rFonts w:ascii="Times New Roman" w:eastAsia="Times New Roman" w:hAnsi="Times New Roman" w:cs="Times New Roman"/>
            <w:sz w:val="24"/>
            <w:szCs w:val="24"/>
            <w:lang w:val="en-US" w:eastAsia="ar-SA"/>
          </w:rPr>
          <w:t>http</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www</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english</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language</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ru</w:t>
        </w:r>
      </w:hyperlink>
    </w:p>
    <w:p w:rsidR="00561D1E" w:rsidRPr="004760E7" w:rsidRDefault="00606E13" w:rsidP="004760E7">
      <w:pPr>
        <w:tabs>
          <w:tab w:val="left" w:pos="352"/>
        </w:tabs>
        <w:suppressAutoHyphens/>
        <w:spacing w:after="0"/>
        <w:jc w:val="both"/>
        <w:rPr>
          <w:rFonts w:ascii="Times New Roman" w:eastAsia="Times New Roman" w:hAnsi="Times New Roman" w:cs="Times New Roman"/>
          <w:color w:val="0070C0"/>
          <w:sz w:val="24"/>
          <w:szCs w:val="24"/>
          <w:u w:val="single"/>
          <w:lang w:eastAsia="ar-SA"/>
        </w:rPr>
      </w:pPr>
      <w:hyperlink r:id="rId14" w:history="1">
        <w:r w:rsidR="00561D1E" w:rsidRPr="004760E7">
          <w:rPr>
            <w:rStyle w:val="a7"/>
            <w:rFonts w:ascii="Times New Roman" w:eastAsia="Times New Roman" w:hAnsi="Times New Roman" w:cs="Times New Roman"/>
            <w:sz w:val="24"/>
            <w:szCs w:val="24"/>
            <w:lang w:val="en-US" w:eastAsia="ar-SA"/>
          </w:rPr>
          <w:t>http</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www</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english</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language</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chat</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ru</w:t>
        </w:r>
      </w:hyperlink>
    </w:p>
    <w:p w:rsidR="00561D1E" w:rsidRPr="004760E7" w:rsidRDefault="00606E13" w:rsidP="004760E7">
      <w:pPr>
        <w:tabs>
          <w:tab w:val="left" w:pos="352"/>
        </w:tabs>
        <w:suppressAutoHyphens/>
        <w:spacing w:after="0"/>
        <w:jc w:val="both"/>
        <w:rPr>
          <w:rFonts w:ascii="Times New Roman" w:eastAsia="Times New Roman" w:hAnsi="Times New Roman" w:cs="Times New Roman"/>
          <w:color w:val="0070C0"/>
          <w:sz w:val="24"/>
          <w:szCs w:val="24"/>
          <w:u w:val="single"/>
          <w:lang w:eastAsia="ar-SA"/>
        </w:rPr>
      </w:pPr>
      <w:hyperlink r:id="rId15" w:history="1">
        <w:r w:rsidR="00561D1E" w:rsidRPr="004760E7">
          <w:rPr>
            <w:rStyle w:val="a7"/>
            <w:rFonts w:ascii="Times New Roman" w:eastAsia="Times New Roman" w:hAnsi="Times New Roman" w:cs="Times New Roman"/>
            <w:sz w:val="24"/>
            <w:szCs w:val="24"/>
            <w:lang w:val="en-US" w:eastAsia="ar-SA"/>
          </w:rPr>
          <w:t>www</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cambridgeenglishonline</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com</w:t>
        </w:r>
      </w:hyperlink>
    </w:p>
    <w:p w:rsidR="00561D1E" w:rsidRPr="004760E7" w:rsidRDefault="00606E13" w:rsidP="004760E7">
      <w:pPr>
        <w:tabs>
          <w:tab w:val="left" w:pos="352"/>
        </w:tabs>
        <w:suppressAutoHyphens/>
        <w:spacing w:after="0"/>
        <w:jc w:val="both"/>
        <w:rPr>
          <w:rFonts w:ascii="Times New Roman" w:eastAsia="Times New Roman" w:hAnsi="Times New Roman" w:cs="Times New Roman"/>
          <w:color w:val="0070C0"/>
          <w:sz w:val="24"/>
          <w:szCs w:val="24"/>
          <w:u w:val="single"/>
          <w:lang w:eastAsia="ar-SA"/>
        </w:rPr>
      </w:pPr>
      <w:hyperlink r:id="rId16" w:history="1">
        <w:r w:rsidR="00561D1E" w:rsidRPr="004760E7">
          <w:rPr>
            <w:rStyle w:val="a7"/>
            <w:rFonts w:ascii="Times New Roman" w:eastAsia="Times New Roman" w:hAnsi="Times New Roman" w:cs="Times New Roman"/>
            <w:sz w:val="24"/>
            <w:szCs w:val="24"/>
            <w:lang w:val="en-US" w:eastAsia="ar-SA"/>
          </w:rPr>
          <w:t>www</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teachitworld</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com</w:t>
        </w:r>
      </w:hyperlink>
    </w:p>
    <w:p w:rsidR="00561D1E" w:rsidRPr="004760E7" w:rsidRDefault="00B11093" w:rsidP="004760E7">
      <w:pPr>
        <w:tabs>
          <w:tab w:val="left" w:pos="352"/>
        </w:tabs>
        <w:suppressAutoHyphens/>
        <w:spacing w:after="0"/>
        <w:jc w:val="both"/>
        <w:rPr>
          <w:rFonts w:ascii="Times New Roman" w:eastAsia="Times New Roman" w:hAnsi="Times New Roman" w:cs="Times New Roman"/>
          <w:sz w:val="24"/>
          <w:szCs w:val="24"/>
          <w:lang w:val="en-US" w:eastAsia="ar-SA"/>
        </w:rPr>
      </w:pPr>
      <w:r w:rsidRPr="004760E7">
        <w:rPr>
          <w:rFonts w:ascii="Times New Roman" w:eastAsia="Times New Roman" w:hAnsi="Times New Roman" w:cs="Times New Roman"/>
          <w:b/>
          <w:bCs/>
          <w:sz w:val="24"/>
          <w:szCs w:val="24"/>
          <w:lang w:eastAsia="ar-SA"/>
        </w:rPr>
        <w:t>Методические</w:t>
      </w:r>
      <w:r w:rsidR="00B37D90" w:rsidRPr="00457562">
        <w:rPr>
          <w:rFonts w:ascii="Times New Roman" w:eastAsia="Times New Roman" w:hAnsi="Times New Roman" w:cs="Times New Roman"/>
          <w:b/>
          <w:bCs/>
          <w:sz w:val="24"/>
          <w:szCs w:val="24"/>
          <w:lang w:val="en-US" w:eastAsia="ar-SA"/>
        </w:rPr>
        <w:t xml:space="preserve"> </w:t>
      </w:r>
      <w:r w:rsidRPr="004760E7">
        <w:rPr>
          <w:rFonts w:ascii="Times New Roman" w:eastAsia="Times New Roman" w:hAnsi="Times New Roman" w:cs="Times New Roman"/>
          <w:b/>
          <w:bCs/>
          <w:sz w:val="24"/>
          <w:szCs w:val="24"/>
          <w:lang w:eastAsia="ar-SA"/>
        </w:rPr>
        <w:t>материалы</w:t>
      </w:r>
    </w:p>
    <w:p w:rsidR="00561D1E" w:rsidRPr="004760E7" w:rsidRDefault="00606E13" w:rsidP="004760E7">
      <w:pPr>
        <w:tabs>
          <w:tab w:val="left" w:pos="352"/>
        </w:tabs>
        <w:suppressAutoHyphens/>
        <w:spacing w:after="0"/>
        <w:jc w:val="both"/>
        <w:rPr>
          <w:rFonts w:ascii="Times New Roman" w:eastAsia="Times New Roman" w:hAnsi="Times New Roman" w:cs="Times New Roman"/>
          <w:sz w:val="24"/>
          <w:szCs w:val="24"/>
          <w:u w:val="single"/>
          <w:lang w:val="en-US" w:eastAsia="ar-SA"/>
        </w:rPr>
      </w:pPr>
      <w:hyperlink r:id="rId17" w:history="1">
        <w:r w:rsidR="00561D1E" w:rsidRPr="004760E7">
          <w:rPr>
            <w:rStyle w:val="a7"/>
            <w:rFonts w:ascii="Times New Roman" w:eastAsia="Times New Roman" w:hAnsi="Times New Roman" w:cs="Times New Roman"/>
            <w:sz w:val="24"/>
            <w:szCs w:val="24"/>
            <w:lang w:val="en-US" w:eastAsia="ar-SA"/>
          </w:rPr>
          <w:t>www.hltmag.co.uk</w:t>
        </w:r>
      </w:hyperlink>
      <w:r w:rsidR="00E36FFE" w:rsidRPr="00E36FFE">
        <w:rPr>
          <w:lang w:val="en-US"/>
        </w:rPr>
        <w:t xml:space="preserve"> </w:t>
      </w:r>
      <w:r w:rsidR="00561D1E" w:rsidRPr="004760E7">
        <w:rPr>
          <w:rFonts w:ascii="Times New Roman" w:eastAsia="Times New Roman" w:hAnsi="Times New Roman" w:cs="Times New Roman"/>
          <w:sz w:val="24"/>
          <w:szCs w:val="24"/>
          <w:u w:val="single"/>
          <w:lang w:val="en-US" w:eastAsia="ar-SA"/>
        </w:rPr>
        <w:t>(articles on methodology)</w:t>
      </w:r>
    </w:p>
    <w:p w:rsidR="00561D1E" w:rsidRPr="004760E7" w:rsidRDefault="00606E13" w:rsidP="004760E7">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18" w:history="1">
        <w:r w:rsidR="00561D1E" w:rsidRPr="004760E7">
          <w:rPr>
            <w:rStyle w:val="a7"/>
            <w:rFonts w:ascii="Times New Roman" w:eastAsia="Times New Roman" w:hAnsi="Times New Roman" w:cs="Times New Roman"/>
            <w:sz w:val="24"/>
            <w:szCs w:val="24"/>
            <w:lang w:val="en-US" w:eastAsia="ar-SA"/>
          </w:rPr>
          <w:t>www.iatefl.org</w:t>
        </w:r>
      </w:hyperlink>
      <w:r w:rsidR="00E36FFE" w:rsidRPr="00E36FFE">
        <w:rPr>
          <w:lang w:val="en-US"/>
        </w:rPr>
        <w:t xml:space="preserve"> </w:t>
      </w:r>
      <w:r w:rsidR="00561D1E" w:rsidRPr="004760E7">
        <w:rPr>
          <w:rFonts w:ascii="Times New Roman" w:eastAsia="Times New Roman" w:hAnsi="Times New Roman" w:cs="Times New Roman"/>
          <w:sz w:val="24"/>
          <w:szCs w:val="24"/>
          <w:u w:val="single"/>
          <w:lang w:val="en-US" w:eastAsia="ar-SA"/>
        </w:rPr>
        <w:t>(International Association of Teachers of English as a Foreign Language)</w:t>
      </w:r>
    </w:p>
    <w:p w:rsidR="00561D1E" w:rsidRPr="004760E7" w:rsidRDefault="00606E13" w:rsidP="004760E7">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19" w:history="1">
        <w:r w:rsidR="00561D1E" w:rsidRPr="004760E7">
          <w:rPr>
            <w:rStyle w:val="a7"/>
            <w:rFonts w:ascii="Times New Roman" w:eastAsia="Times New Roman" w:hAnsi="Times New Roman" w:cs="Times New Roman"/>
            <w:sz w:val="24"/>
            <w:szCs w:val="24"/>
            <w:lang w:val="en-US" w:eastAsia="ar-SA"/>
          </w:rPr>
          <w:t>www.developingteachers.com</w:t>
        </w:r>
      </w:hyperlink>
      <w:r w:rsidR="00E36FFE" w:rsidRPr="00E36FFE">
        <w:rPr>
          <w:lang w:val="en-US"/>
        </w:rPr>
        <w:t xml:space="preserve"> </w:t>
      </w:r>
      <w:r w:rsidR="00561D1E" w:rsidRPr="004760E7">
        <w:rPr>
          <w:rFonts w:ascii="Times New Roman" w:eastAsia="Times New Roman" w:hAnsi="Times New Roman" w:cs="Times New Roman"/>
          <w:sz w:val="24"/>
          <w:szCs w:val="24"/>
          <w:u w:val="single"/>
          <w:lang w:val="en-US" w:eastAsia="ar-SA"/>
        </w:rPr>
        <w:t>(lesson plans, tips, articles and more)</w:t>
      </w:r>
    </w:p>
    <w:p w:rsidR="00561D1E" w:rsidRPr="004760E7" w:rsidRDefault="00606E13" w:rsidP="004760E7">
      <w:pPr>
        <w:tabs>
          <w:tab w:val="left" w:pos="352"/>
        </w:tabs>
        <w:suppressAutoHyphens/>
        <w:spacing w:after="0"/>
        <w:jc w:val="both"/>
        <w:rPr>
          <w:rFonts w:ascii="Times New Roman" w:eastAsia="Times New Roman" w:hAnsi="Times New Roman" w:cs="Times New Roman"/>
          <w:sz w:val="24"/>
          <w:szCs w:val="24"/>
          <w:u w:val="single"/>
          <w:lang w:val="en-US" w:eastAsia="ar-SA"/>
        </w:rPr>
      </w:pPr>
      <w:hyperlink r:id="rId20" w:history="1">
        <w:r w:rsidR="00561D1E" w:rsidRPr="004760E7">
          <w:rPr>
            <w:rStyle w:val="a7"/>
            <w:rFonts w:ascii="Times New Roman" w:eastAsia="Times New Roman" w:hAnsi="Times New Roman" w:cs="Times New Roman"/>
            <w:sz w:val="24"/>
            <w:szCs w:val="24"/>
            <w:lang w:val="en-US" w:eastAsia="ar-SA"/>
          </w:rPr>
          <w:t>www.etprofessional.com</w:t>
        </w:r>
      </w:hyperlink>
      <w:r w:rsidR="00E36FFE" w:rsidRPr="00E36FFE">
        <w:rPr>
          <w:lang w:val="en-US"/>
        </w:rPr>
        <w:t xml:space="preserve"> </w:t>
      </w:r>
      <w:r w:rsidR="00561D1E" w:rsidRPr="004760E7">
        <w:rPr>
          <w:rFonts w:ascii="Times New Roman" w:eastAsia="Times New Roman" w:hAnsi="Times New Roman" w:cs="Times New Roman"/>
          <w:sz w:val="24"/>
          <w:szCs w:val="24"/>
          <w:u w:val="single"/>
          <w:lang w:val="en-US" w:eastAsia="ar-SA"/>
        </w:rPr>
        <w:t>(reviews, practical ideas and resources)</w:t>
      </w:r>
    </w:p>
    <w:p w:rsidR="00E36FFE" w:rsidRPr="004760E7" w:rsidRDefault="00E36FFE" w:rsidP="00E36FF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3.3</w:t>
      </w:r>
      <w:r w:rsidRPr="004760E7">
        <w:rPr>
          <w:rFonts w:ascii="Times New Roman" w:hAnsi="Times New Roman" w:cs="Times New Roman"/>
          <w:b/>
          <w:sz w:val="24"/>
          <w:szCs w:val="24"/>
        </w:rPr>
        <w:t>.</w:t>
      </w:r>
      <w:r>
        <w:rPr>
          <w:rFonts w:ascii="Times New Roman" w:hAnsi="Times New Roman" w:cs="Times New Roman"/>
          <w:b/>
          <w:sz w:val="24"/>
          <w:szCs w:val="24"/>
        </w:rPr>
        <w:t xml:space="preserve"> </w:t>
      </w:r>
      <w:r w:rsidRPr="004760E7">
        <w:rPr>
          <w:rFonts w:ascii="Times New Roman" w:hAnsi="Times New Roman" w:cs="Times New Roman"/>
          <w:b/>
          <w:sz w:val="24"/>
          <w:szCs w:val="24"/>
        </w:rPr>
        <w:t>Организация образовательного процесса</w:t>
      </w:r>
    </w:p>
    <w:p w:rsidR="00E36FFE" w:rsidRPr="004760E7" w:rsidRDefault="00E36FFE" w:rsidP="00E36FFE">
      <w:pPr>
        <w:autoSpaceDE w:val="0"/>
        <w:autoSpaceDN w:val="0"/>
        <w:adjustRightInd w:val="0"/>
        <w:spacing w:after="0"/>
        <w:ind w:firstLine="709"/>
        <w:jc w:val="both"/>
        <w:rPr>
          <w:rFonts w:ascii="Times New Roman" w:hAnsi="Times New Roman" w:cs="Times New Roman"/>
          <w:bCs/>
          <w:sz w:val="24"/>
          <w:szCs w:val="24"/>
        </w:rPr>
      </w:pPr>
      <w:r w:rsidRPr="004760E7">
        <w:rPr>
          <w:rFonts w:ascii="Times New Roman" w:eastAsia="SchoolBookCSanPin-Regular" w:hAnsi="Times New Roman" w:cs="Times New Roman"/>
          <w:sz w:val="24"/>
          <w:szCs w:val="24"/>
        </w:rPr>
        <w:t>Организация образовательного процесса предполагает выполнение индивидуальных проектов,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Содержание учебной дисциплины предусматривает освоение текстового и грамматического материала.</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bCs/>
          <w:sz w:val="24"/>
          <w:szCs w:val="24"/>
        </w:rPr>
        <w:t xml:space="preserve">Текстовый материал </w:t>
      </w:r>
      <w:r w:rsidRPr="004760E7">
        <w:rPr>
          <w:rFonts w:ascii="Times New Roman" w:eastAsia="SchoolBookCSanPin-Regular" w:hAnsi="Times New Roman" w:cs="Times New Roman"/>
          <w:sz w:val="24"/>
          <w:szCs w:val="24"/>
        </w:rPr>
        <w:t>для чтения, аудирования и говорения является информативным; имеет четкую структуру и логику изложения, коммуникативную направленность, воспитательную ценность; соответствует речевому опыту и интересам обучающихся.</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Продолжительность аудиотекста не превышает 5 минут при темпе речи 200—250 слогов в минуту.</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bCs/>
          <w:iCs/>
          <w:sz w:val="24"/>
          <w:szCs w:val="24"/>
        </w:rPr>
      </w:pPr>
      <w:r w:rsidRPr="004760E7">
        <w:rPr>
          <w:rFonts w:ascii="Times New Roman" w:eastAsia="SchoolBookCSanPin-Regular" w:hAnsi="Times New Roman" w:cs="Times New Roman"/>
          <w:sz w:val="24"/>
          <w:szCs w:val="24"/>
        </w:rPr>
        <w:t xml:space="preserve">Коммуникативная направленность обучения обусловливает использование следующих функциональных стилей и типов текстов: </w:t>
      </w:r>
      <w:r w:rsidRPr="004760E7">
        <w:rPr>
          <w:rFonts w:ascii="Times New Roman" w:eastAsia="SchoolBookCSanPin-Regular" w:hAnsi="Times New Roman" w:cs="Times New Roman"/>
          <w:bCs/>
          <w:iCs/>
          <w:sz w:val="24"/>
          <w:szCs w:val="24"/>
        </w:rPr>
        <w:t>литературно-художественный, научный, научно-популярный, газетно-публицистический, разговорный.</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Отбираемые лексические единицы отвечают следующим требованиям:</w:t>
      </w:r>
    </w:p>
    <w:p w:rsidR="00E36FFE" w:rsidRPr="004760E7" w:rsidRDefault="00E36FFE" w:rsidP="00E36FFE">
      <w:pPr>
        <w:autoSpaceDE w:val="0"/>
        <w:autoSpaceDN w:val="0"/>
        <w:adjustRightInd w:val="0"/>
        <w:spacing w:after="0"/>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lastRenderedPageBreak/>
        <w:t>- обозначают понятия и явления, наиболее часто встречающиеся в литературе различных жанров и разговорной речи;</w:t>
      </w:r>
    </w:p>
    <w:p w:rsidR="00E36FFE" w:rsidRPr="004760E7" w:rsidRDefault="00E36FFE" w:rsidP="00E36FFE">
      <w:pPr>
        <w:autoSpaceDE w:val="0"/>
        <w:autoSpaceDN w:val="0"/>
        <w:adjustRightInd w:val="0"/>
        <w:spacing w:after="0"/>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 включают безэквивалентную лексику, отражающую реалии англоговорящих стран (денежные единицы, географические названия, имена собственные, меры веса, длины, обозначения времени, названия достопримечательностей и др.); наиболее употребительную деловую и профессиональную лексику, в том числе некоторые термины, а также основные речевые и этикетные формулы, используемые в письменной и устной речи в различных ситуациях общения;</w:t>
      </w:r>
    </w:p>
    <w:p w:rsidR="00E36FFE" w:rsidRPr="004760E7" w:rsidRDefault="00E36FFE" w:rsidP="00E36FFE">
      <w:pPr>
        <w:spacing w:after="0"/>
        <w:jc w:val="both"/>
        <w:rPr>
          <w:rFonts w:ascii="Times New Roman" w:hAnsi="Times New Roman" w:cs="Times New Roman"/>
          <w:bCs/>
          <w:sz w:val="24"/>
          <w:szCs w:val="24"/>
        </w:rPr>
      </w:pPr>
      <w:r w:rsidRPr="004760E7">
        <w:rPr>
          <w:rFonts w:ascii="Times New Roman" w:eastAsia="SchoolBookCSanPin-Regular" w:hAnsi="Times New Roman" w:cs="Times New Roman"/>
          <w:sz w:val="24"/>
          <w:szCs w:val="24"/>
        </w:rPr>
        <w:t>- вводятся не изолированно, а в сочетании с другими лексическими единицами.</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sz w:val="24"/>
          <w:szCs w:val="24"/>
        </w:rPr>
        <w:t xml:space="preserve">Грамматический материал </w:t>
      </w:r>
      <w:r w:rsidRPr="004760E7">
        <w:rPr>
          <w:rFonts w:ascii="Times New Roman" w:eastAsia="SchoolBookCSanPin-Regular" w:hAnsi="Times New Roman" w:cs="Times New Roman"/>
          <w:sz w:val="24"/>
          <w:szCs w:val="24"/>
        </w:rPr>
        <w:t>включает следующие основные темы.</w:t>
      </w:r>
    </w:p>
    <w:p w:rsidR="00E36FFE" w:rsidRPr="004760E7" w:rsidRDefault="00E36FFE" w:rsidP="00E36FFE">
      <w:pPr>
        <w:autoSpaceDE w:val="0"/>
        <w:autoSpaceDN w:val="0"/>
        <w:adjustRightInd w:val="0"/>
        <w:spacing w:after="0"/>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Имя существительное</w:t>
      </w:r>
      <w:r w:rsidRPr="004760E7">
        <w:rPr>
          <w:rFonts w:ascii="Times New Roman" w:eastAsia="SchoolBookCSanPin-Regular" w:hAnsi="Times New Roman" w:cs="Times New Roman"/>
          <w:sz w:val="24"/>
          <w:szCs w:val="24"/>
        </w:rPr>
        <w:t xml:space="preserve">.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Существительные исчисляемые и неисчисляемые. Употребление слов </w:t>
      </w:r>
      <w:r w:rsidRPr="004760E7">
        <w:rPr>
          <w:rFonts w:ascii="Times New Roman" w:hAnsi="Times New Roman" w:cs="Times New Roman"/>
          <w:iCs/>
          <w:sz w:val="24"/>
          <w:szCs w:val="24"/>
        </w:rPr>
        <w:t>many</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much</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 xml:space="preserve">a lot </w:t>
      </w:r>
      <w:r w:rsidRPr="004760E7">
        <w:rPr>
          <w:rFonts w:ascii="Times New Roman" w:hAnsi="Times New Roman" w:cs="Times New Roman"/>
          <w:iCs/>
          <w:sz w:val="24"/>
          <w:szCs w:val="24"/>
          <w:lang w:val="en-US"/>
        </w:rPr>
        <w:t>of</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little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alittle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few</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afew</w:t>
      </w:r>
      <w:r w:rsidRPr="004760E7">
        <w:rPr>
          <w:rFonts w:ascii="Times New Roman" w:eastAsia="SchoolBookCSanPin-Regular" w:hAnsi="Times New Roman" w:cs="Times New Roman"/>
          <w:sz w:val="24"/>
          <w:szCs w:val="24"/>
        </w:rPr>
        <w:t>с существительными.</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Артикль. </w:t>
      </w:r>
      <w:r w:rsidRPr="004760E7">
        <w:rPr>
          <w:rFonts w:ascii="Times New Roman" w:eastAsia="SchoolBookCSanPin-Regular" w:hAnsi="Times New Roman" w:cs="Times New Roman"/>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r w:rsidRPr="004760E7">
        <w:rPr>
          <w:rFonts w:ascii="Times New Roman" w:hAnsi="Times New Roman" w:cs="Times New Roman"/>
          <w:iCs/>
          <w:sz w:val="24"/>
          <w:szCs w:val="24"/>
        </w:rPr>
        <w:t xml:space="preserve">there </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to be</w:t>
      </w:r>
      <w:r w:rsidRPr="004760E7">
        <w:rPr>
          <w:rFonts w:ascii="Times New Roman" w:eastAsia="SchoolBookCSanPin-Regular" w:hAnsi="Times New Roman" w:cs="Times New Roman"/>
          <w:sz w:val="24"/>
          <w:szCs w:val="24"/>
        </w:rPr>
        <w:t>.</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Имя прилагательное. </w:t>
      </w:r>
      <w:r w:rsidRPr="004760E7">
        <w:rPr>
          <w:rFonts w:ascii="Times New Roman" w:eastAsia="SchoolBookCSanPin-Regular" w:hAnsi="Times New Roman" w:cs="Times New Roman"/>
          <w:sz w:val="24"/>
          <w:szCs w:val="24"/>
        </w:rPr>
        <w:t xml:space="preserve">Образование степеней сравнения и их правописание. Сравнительные слова и обороты </w:t>
      </w:r>
      <w:r w:rsidRPr="004760E7">
        <w:rPr>
          <w:rFonts w:ascii="Times New Roman" w:hAnsi="Times New Roman" w:cs="Times New Roman"/>
          <w:iCs/>
          <w:sz w:val="24"/>
          <w:szCs w:val="24"/>
        </w:rPr>
        <w:t>than</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as ... as</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not so ... as</w:t>
      </w:r>
      <w:r w:rsidRPr="004760E7">
        <w:rPr>
          <w:rFonts w:ascii="Times New Roman" w:eastAsia="SchoolBookCSanPin-Regular" w:hAnsi="Times New Roman" w:cs="Times New Roman"/>
          <w:sz w:val="24"/>
          <w:szCs w:val="24"/>
        </w:rPr>
        <w:t>.</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Наречие. </w:t>
      </w:r>
      <w:r w:rsidRPr="004760E7">
        <w:rPr>
          <w:rFonts w:ascii="Times New Roman" w:eastAsia="SchoolBookCSanPin-Regular" w:hAnsi="Times New Roman" w:cs="Times New Roman"/>
          <w:sz w:val="24"/>
          <w:szCs w:val="24"/>
        </w:rPr>
        <w:t>Образование степеней сравнения. Наречия, обозначающие количество, место, направление.</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Предлог. </w:t>
      </w:r>
      <w:r w:rsidRPr="004760E7">
        <w:rPr>
          <w:rFonts w:ascii="Times New Roman" w:eastAsia="SchoolBookCSanPin-Regular" w:hAnsi="Times New Roman" w:cs="Times New Roman"/>
          <w:sz w:val="24"/>
          <w:szCs w:val="24"/>
        </w:rPr>
        <w:t>Предлоги времени, места, направления и др.</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Местоимение. </w:t>
      </w:r>
      <w:r w:rsidRPr="004760E7">
        <w:rPr>
          <w:rFonts w:ascii="Times New Roman" w:eastAsia="SchoolBookCSanPin-Regular" w:hAnsi="Times New Roman" w:cs="Times New Roman"/>
          <w:sz w:val="24"/>
          <w:szCs w:val="24"/>
        </w:rPr>
        <w:t>Местоимения личные, притяжательные, указательные, неопределенные, отрицательные, возвратные, взаимные, относительные, вопросительные.</w:t>
      </w:r>
    </w:p>
    <w:p w:rsidR="00E36FFE" w:rsidRPr="004760E7" w:rsidRDefault="00E36FFE" w:rsidP="00E36FFE">
      <w:pPr>
        <w:autoSpaceDE w:val="0"/>
        <w:autoSpaceDN w:val="0"/>
        <w:adjustRightInd w:val="0"/>
        <w:spacing w:after="0"/>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Имя числительное. </w:t>
      </w:r>
      <w:r w:rsidRPr="004760E7">
        <w:rPr>
          <w:rFonts w:ascii="Times New Roman" w:eastAsia="SchoolBookCSanPin-Regular" w:hAnsi="Times New Roman" w:cs="Times New Roman"/>
          <w:sz w:val="24"/>
          <w:szCs w:val="24"/>
        </w:rPr>
        <w:t>Числительные количественные и порядковые. Дроби. Обозначение годов, дат, времени, периодов. Арифметические действия и вычисления.</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Глагол</w:t>
      </w:r>
      <w:r w:rsidRPr="004760E7">
        <w:rPr>
          <w:rFonts w:ascii="Times New Roman" w:hAnsi="Times New Roman" w:cs="Times New Roman"/>
          <w:bCs/>
          <w:sz w:val="24"/>
          <w:szCs w:val="24"/>
        </w:rPr>
        <w:t xml:space="preserve">. </w:t>
      </w:r>
      <w:r w:rsidRPr="004760E7">
        <w:rPr>
          <w:rFonts w:ascii="Times New Roman" w:eastAsia="SchoolBookCSanPin-Regular" w:hAnsi="Times New Roman" w:cs="Times New Roman"/>
          <w:sz w:val="24"/>
          <w:szCs w:val="24"/>
        </w:rPr>
        <w:t xml:space="preserve">Глаголы </w:t>
      </w:r>
      <w:r w:rsidRPr="004760E7">
        <w:rPr>
          <w:rFonts w:ascii="Times New Roman" w:hAnsi="Times New Roman" w:cs="Times New Roman"/>
          <w:iCs/>
          <w:sz w:val="24"/>
          <w:szCs w:val="24"/>
        </w:rPr>
        <w:t>to be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to have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to do</w:t>
      </w:r>
      <w:r w:rsidRPr="004760E7">
        <w:rPr>
          <w:rFonts w:ascii="Times New Roman" w:eastAsia="SchoolBookCSanPin-Regular" w:hAnsi="Times New Roman" w:cs="Times New Roman"/>
          <w:sz w:val="24"/>
          <w:szCs w:val="24"/>
        </w:rPr>
        <w:t xml:space="preserve">, их значения как смысловых глаголов и функции как вспомогательных. Глаголы правильные и неправильные. Видовременные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r w:rsidRPr="004760E7">
        <w:rPr>
          <w:rFonts w:ascii="Times New Roman" w:hAnsi="Times New Roman" w:cs="Times New Roman"/>
          <w:iCs/>
          <w:sz w:val="24"/>
          <w:szCs w:val="24"/>
        </w:rPr>
        <w:t xml:space="preserve">to be going to </w:t>
      </w:r>
      <w:r w:rsidRPr="004760E7">
        <w:rPr>
          <w:rFonts w:ascii="Times New Roman" w:eastAsia="SchoolBookCSanPin-Regular" w:hAnsi="Times New Roman" w:cs="Times New Roman"/>
          <w:sz w:val="24"/>
          <w:szCs w:val="24"/>
        </w:rPr>
        <w:t xml:space="preserve">и </w:t>
      </w:r>
      <w:r w:rsidRPr="004760E7">
        <w:rPr>
          <w:rFonts w:ascii="Times New Roman" w:hAnsi="Times New Roman" w:cs="Times New Roman"/>
          <w:iCs/>
          <w:sz w:val="24"/>
          <w:szCs w:val="24"/>
        </w:rPr>
        <w:t xml:space="preserve">there + to be </w:t>
      </w:r>
      <w:r w:rsidRPr="004760E7">
        <w:rPr>
          <w:rFonts w:ascii="Times New Roman" w:eastAsia="SchoolBookCSanPin-Regular" w:hAnsi="Times New Roman" w:cs="Times New Roman"/>
          <w:sz w:val="24"/>
          <w:szCs w:val="24"/>
        </w:rPr>
        <w:t>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sidRPr="004760E7">
        <w:rPr>
          <w:rFonts w:ascii="Times New Roman" w:hAnsi="Times New Roman" w:cs="Times New Roman"/>
          <w:iCs/>
          <w:sz w:val="24"/>
          <w:szCs w:val="24"/>
          <w:lang w:val="en-US"/>
        </w:rPr>
        <w:t>Can</w:t>
      </w:r>
      <w:r w:rsidRPr="004760E7">
        <w:rPr>
          <w:rFonts w:ascii="Times New Roman" w:hAnsi="Times New Roman" w:cs="Times New Roman"/>
          <w:iCs/>
          <w:sz w:val="24"/>
          <w:szCs w:val="24"/>
        </w:rPr>
        <w:t>/</w:t>
      </w:r>
      <w:r w:rsidRPr="004760E7">
        <w:rPr>
          <w:rFonts w:ascii="Times New Roman" w:hAnsi="Times New Roman" w:cs="Times New Roman"/>
          <w:iCs/>
          <w:sz w:val="24"/>
          <w:szCs w:val="24"/>
          <w:lang w:val="en-US"/>
        </w:rPr>
        <w:t>may</w:t>
      </w:r>
      <w:r>
        <w:rPr>
          <w:rFonts w:ascii="Times New Roman" w:hAnsi="Times New Roman" w:cs="Times New Roman"/>
          <w:iCs/>
          <w:sz w:val="24"/>
          <w:szCs w:val="24"/>
        </w:rPr>
        <w:t xml:space="preserve"> </w:t>
      </w:r>
      <w:r w:rsidRPr="004760E7">
        <w:rPr>
          <w:rFonts w:ascii="Times New Roman" w:hAnsi="Times New Roman" w:cs="Times New Roman"/>
          <w:iCs/>
          <w:sz w:val="24"/>
          <w:szCs w:val="24"/>
          <w:lang w:val="en-US"/>
        </w:rPr>
        <w:t>Irelpyou</w:t>
      </w:r>
      <w:r w:rsidRPr="004760E7">
        <w:rPr>
          <w:rFonts w:ascii="Times New Roman" w:hAnsi="Times New Roman" w:cs="Times New Roman"/>
          <w:iCs/>
          <w:sz w:val="24"/>
          <w:szCs w:val="24"/>
        </w:rPr>
        <w:t>?</w:t>
      </w:r>
      <w:r>
        <w:rPr>
          <w:rFonts w:ascii="Times New Roman" w:hAnsi="Times New Roman" w:cs="Times New Roman"/>
          <w:iCs/>
          <w:sz w:val="24"/>
          <w:szCs w:val="24"/>
        </w:rPr>
        <w:t xml:space="preserve"> </w:t>
      </w:r>
      <w:r w:rsidRPr="004760E7">
        <w:rPr>
          <w:rFonts w:ascii="Times New Roman" w:hAnsi="Times New Roman" w:cs="Times New Roman"/>
          <w:iCs/>
          <w:sz w:val="24"/>
          <w:szCs w:val="24"/>
          <w:lang w:val="en-US"/>
        </w:rPr>
        <w:t>Shouldyouhaveanyquestions</w:t>
      </w:r>
      <w:r w:rsidRPr="004F48BC">
        <w:rPr>
          <w:rFonts w:ascii="Times New Roman" w:hAnsi="Times New Roman" w:cs="Times New Roman"/>
          <w:iCs/>
          <w:sz w:val="24"/>
          <w:szCs w:val="24"/>
        </w:rPr>
        <w:t xml:space="preserve"> ...</w:t>
      </w:r>
      <w:r w:rsidRPr="004F48BC">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Shouldyouneedanyfurtherinformation</w:t>
      </w:r>
      <w:r w:rsidRPr="004F48BC">
        <w:rPr>
          <w:rFonts w:ascii="Times New Roman" w:hAnsi="Times New Roman" w:cs="Times New Roman"/>
          <w:iCs/>
          <w:sz w:val="24"/>
          <w:szCs w:val="24"/>
        </w:rPr>
        <w:t xml:space="preserve"> ... </w:t>
      </w:r>
      <w:r w:rsidRPr="004760E7">
        <w:rPr>
          <w:rFonts w:ascii="Times New Roman" w:eastAsia="SchoolBookCSanPin-Regular" w:hAnsi="Times New Roman" w:cs="Times New Roman"/>
          <w:sz w:val="24"/>
          <w:szCs w:val="24"/>
        </w:rPr>
        <w:t>идр</w:t>
      </w:r>
      <w:r w:rsidRPr="004F48BC">
        <w:rPr>
          <w:rFonts w:ascii="Times New Roman" w:eastAsia="SchoolBookCSanPin-Regular" w:hAnsi="Times New Roman" w:cs="Times New Roman"/>
          <w:sz w:val="24"/>
          <w:szCs w:val="24"/>
        </w:rPr>
        <w:t xml:space="preserve">.). </w:t>
      </w:r>
      <w:r w:rsidRPr="004760E7">
        <w:rPr>
          <w:rFonts w:ascii="Times New Roman" w:eastAsia="SchoolBookCSanPin-Regular" w:hAnsi="Times New Roman" w:cs="Times New Roman"/>
          <w:sz w:val="24"/>
          <w:szCs w:val="24"/>
        </w:rPr>
        <w:t>Инфинитив, его формы. Герундий. Сочетания некоторых глаголов с инфинитивом и герундием (</w:t>
      </w:r>
      <w:r w:rsidRPr="004760E7">
        <w:rPr>
          <w:rFonts w:ascii="Times New Roman" w:hAnsi="Times New Roman" w:cs="Times New Roman"/>
          <w:iCs/>
          <w:sz w:val="24"/>
          <w:szCs w:val="24"/>
        </w:rPr>
        <w:t>like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love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hate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 xml:space="preserve">enjoy </w:t>
      </w:r>
      <w:r w:rsidRPr="004760E7">
        <w:rPr>
          <w:rFonts w:ascii="Times New Roman" w:eastAsia="SchoolBookCSanPin-Regular" w:hAnsi="Times New Roman" w:cs="Times New Roman"/>
          <w:sz w:val="24"/>
          <w:szCs w:val="24"/>
        </w:rPr>
        <w:t>и др.). Причастия I и II. Сослагательное наклонение.</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Вопросительные предложения</w:t>
      </w:r>
      <w:r w:rsidRPr="004760E7">
        <w:rPr>
          <w:rFonts w:ascii="Times New Roman" w:hAnsi="Times New Roman" w:cs="Times New Roman"/>
          <w:bCs/>
          <w:sz w:val="24"/>
          <w:szCs w:val="24"/>
        </w:rPr>
        <w:t xml:space="preserve">. </w:t>
      </w:r>
      <w:r w:rsidRPr="004760E7">
        <w:rPr>
          <w:rFonts w:ascii="Times New Roman" w:eastAsia="SchoolBookCSanPin-Regular" w:hAnsi="Times New Roman" w:cs="Times New Roman"/>
          <w:sz w:val="24"/>
          <w:szCs w:val="24"/>
        </w:rPr>
        <w:t xml:space="preserve">Специальные </w:t>
      </w:r>
      <w:r w:rsidRPr="004760E7">
        <w:rPr>
          <w:rFonts w:ascii="Times New Roman" w:hAnsi="Times New Roman" w:cs="Times New Roman"/>
          <w:sz w:val="24"/>
          <w:szCs w:val="24"/>
        </w:rPr>
        <w:t>вопросы. Вопросительные предложения — формулы вежливости (</w:t>
      </w:r>
      <w:r w:rsidRPr="004760E7">
        <w:rPr>
          <w:rFonts w:ascii="Times New Roman" w:hAnsi="Times New Roman" w:cs="Times New Roman"/>
          <w:iCs/>
          <w:sz w:val="24"/>
          <w:szCs w:val="24"/>
        </w:rPr>
        <w:t>Could you, please …?</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Would you like ...?</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 xml:space="preserve">Shall I ...? </w:t>
      </w:r>
      <w:r w:rsidRPr="004760E7">
        <w:rPr>
          <w:rFonts w:ascii="Times New Roman" w:eastAsia="SchoolBookCSanPin-Regular" w:hAnsi="Times New Roman" w:cs="Times New Roman"/>
          <w:sz w:val="24"/>
          <w:szCs w:val="24"/>
        </w:rPr>
        <w:t>и др.).</w:t>
      </w:r>
    </w:p>
    <w:p w:rsidR="00E36FFE" w:rsidRPr="004760E7" w:rsidRDefault="00E36FFE" w:rsidP="00E36FFE">
      <w:pPr>
        <w:autoSpaceDE w:val="0"/>
        <w:autoSpaceDN w:val="0"/>
        <w:adjustRightInd w:val="0"/>
        <w:spacing w:after="0"/>
        <w:jc w:val="both"/>
        <w:rPr>
          <w:rFonts w:ascii="Times New Roman" w:eastAsia="SchoolBookCSanPin-Regular" w:hAnsi="Times New Roman" w:cs="Times New Roman"/>
          <w:sz w:val="24"/>
          <w:szCs w:val="24"/>
          <w:lang w:val="en-US"/>
        </w:rPr>
      </w:pPr>
      <w:r w:rsidRPr="004760E7">
        <w:rPr>
          <w:rFonts w:ascii="Times New Roman" w:hAnsi="Times New Roman" w:cs="Times New Roman"/>
          <w:bCs/>
          <w:iCs/>
          <w:sz w:val="24"/>
          <w:szCs w:val="24"/>
        </w:rPr>
        <w:t xml:space="preserve">Условные предложения. </w:t>
      </w:r>
      <w:r w:rsidRPr="004760E7">
        <w:rPr>
          <w:rFonts w:ascii="Times New Roman" w:eastAsia="SchoolBookCSanPin-Regular" w:hAnsi="Times New Roman" w:cs="Times New Roman"/>
          <w:sz w:val="24"/>
          <w:szCs w:val="24"/>
        </w:rPr>
        <w:t>Условные предложения I, II и III типов. Условные</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предложения</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в</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официальной</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речи</w:t>
      </w:r>
      <w:r w:rsidRPr="004760E7">
        <w:rPr>
          <w:rFonts w:ascii="Times New Roman" w:eastAsia="SchoolBookCSanPin-Regular" w:hAnsi="Times New Roman" w:cs="Times New Roman"/>
          <w:sz w:val="24"/>
          <w:szCs w:val="24"/>
          <w:lang w:val="en-US"/>
        </w:rPr>
        <w:t xml:space="preserve"> (</w:t>
      </w:r>
      <w:r w:rsidRPr="004760E7">
        <w:rPr>
          <w:rFonts w:ascii="Times New Roman" w:hAnsi="Times New Roman" w:cs="Times New Roman"/>
          <w:iCs/>
          <w:sz w:val="24"/>
          <w:szCs w:val="24"/>
          <w:lang w:val="en-US"/>
        </w:rPr>
        <w:t>It would be highly appreciated if you could/can ...</w:t>
      </w:r>
      <w:r w:rsidRPr="004760E7">
        <w:rPr>
          <w:rFonts w:ascii="Times New Roman" w:eastAsia="SchoolBookCSanPin-Regular" w:hAnsi="Times New Roman" w:cs="Times New Roman"/>
          <w:sz w:val="24"/>
          <w:szCs w:val="24"/>
        </w:rPr>
        <w:t>и</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др</w:t>
      </w:r>
      <w:r w:rsidRPr="004760E7">
        <w:rPr>
          <w:rFonts w:ascii="Times New Roman" w:eastAsia="SchoolBookCSanPin-Regular" w:hAnsi="Times New Roman" w:cs="Times New Roman"/>
          <w:sz w:val="24"/>
          <w:szCs w:val="24"/>
          <w:lang w:val="en-US"/>
        </w:rPr>
        <w:t>.).</w:t>
      </w:r>
    </w:p>
    <w:p w:rsidR="00E36FFE" w:rsidRPr="004760E7" w:rsidRDefault="00E36FFE" w:rsidP="00E36FFE">
      <w:pPr>
        <w:autoSpaceDE w:val="0"/>
        <w:autoSpaceDN w:val="0"/>
        <w:adjustRightInd w:val="0"/>
        <w:spacing w:after="0"/>
        <w:jc w:val="both"/>
        <w:rPr>
          <w:rFonts w:ascii="Times New Roman" w:hAnsi="Times New Roman" w:cs="Times New Roman"/>
          <w:bCs/>
          <w:sz w:val="24"/>
          <w:szCs w:val="24"/>
        </w:rPr>
      </w:pPr>
      <w:r w:rsidRPr="004760E7">
        <w:rPr>
          <w:rFonts w:ascii="Times New Roman" w:hAnsi="Times New Roman" w:cs="Times New Roman"/>
          <w:bCs/>
          <w:iCs/>
          <w:sz w:val="24"/>
          <w:szCs w:val="24"/>
        </w:rPr>
        <w:t xml:space="preserve">Согласование времен. Прямая и косвенная речь. </w:t>
      </w:r>
      <w:r w:rsidRPr="004760E7">
        <w:rPr>
          <w:rFonts w:ascii="Times New Roman" w:eastAsia="SchoolBookCSanPin-Regular" w:hAnsi="Times New Roman" w:cs="Times New Roman"/>
          <w:sz w:val="24"/>
          <w:szCs w:val="24"/>
        </w:rPr>
        <w:t xml:space="preserve">Изучение общеобразовательной учебной дисциплины «Иностранный язык» завершается подведением итогов в форме дифференцированного зачета в рамках промежуточной аттестации </w:t>
      </w:r>
      <w:r>
        <w:rPr>
          <w:rFonts w:ascii="Times New Roman" w:eastAsia="SchoolBookCSanPin-Regular" w:hAnsi="Times New Roman" w:cs="Times New Roman"/>
          <w:sz w:val="24"/>
          <w:szCs w:val="24"/>
        </w:rPr>
        <w:t xml:space="preserve">студентов. </w:t>
      </w:r>
    </w:p>
    <w:p w:rsidR="00E36FFE" w:rsidRPr="004760E7" w:rsidRDefault="00E36FFE" w:rsidP="00E36FFE">
      <w:pPr>
        <w:spacing w:after="0"/>
        <w:ind w:firstLine="709"/>
        <w:jc w:val="both"/>
        <w:rPr>
          <w:rFonts w:ascii="Times New Roman" w:hAnsi="Times New Roman" w:cs="Times New Roman"/>
          <w:bCs/>
          <w:sz w:val="24"/>
          <w:szCs w:val="24"/>
        </w:rPr>
      </w:pPr>
      <w:r w:rsidRPr="004760E7">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работы с использованием персонального </w:t>
      </w:r>
      <w:r w:rsidRPr="004760E7">
        <w:rPr>
          <w:rFonts w:ascii="Times New Roman" w:hAnsi="Times New Roman" w:cs="Times New Roman"/>
          <w:bCs/>
          <w:sz w:val="24"/>
          <w:szCs w:val="24"/>
        </w:rPr>
        <w:lastRenderedPageBreak/>
        <w:t xml:space="preserve">компьютера с лицензионным программным обеспечением и с подключением к </w:t>
      </w:r>
      <w:r w:rsidRPr="004760E7">
        <w:rPr>
          <w:rFonts w:ascii="Times New Roman" w:hAnsi="Times New Roman" w:cs="Times New Roman"/>
          <w:sz w:val="24"/>
          <w:szCs w:val="24"/>
        </w:rPr>
        <w:t>информационно-телекоммуникационной сети «Интернет»</w:t>
      </w:r>
      <w:r w:rsidRPr="004760E7">
        <w:rPr>
          <w:rFonts w:ascii="Times New Roman" w:hAnsi="Times New Roman" w:cs="Times New Roman"/>
          <w:bCs/>
          <w:sz w:val="24"/>
          <w:szCs w:val="24"/>
        </w:rPr>
        <w:t>.</w:t>
      </w:r>
    </w:p>
    <w:p w:rsidR="00E36FFE" w:rsidRPr="004760E7" w:rsidRDefault="00E36FFE" w:rsidP="00E36FFE">
      <w:pPr>
        <w:spacing w:after="0"/>
        <w:ind w:firstLine="709"/>
        <w:jc w:val="both"/>
        <w:rPr>
          <w:rFonts w:ascii="Times New Roman" w:hAnsi="Times New Roman" w:cs="Times New Roman"/>
          <w:bCs/>
          <w:sz w:val="24"/>
          <w:szCs w:val="24"/>
        </w:rPr>
      </w:pPr>
      <w:r w:rsidRPr="004760E7">
        <w:rPr>
          <w:rFonts w:ascii="Times New Roman" w:hAnsi="Times New Roman" w:cs="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4760E7">
        <w:rPr>
          <w:rFonts w:ascii="Times New Roman" w:hAnsi="Times New Roman" w:cs="Times New Roman"/>
          <w:bCs/>
          <w:sz w:val="24"/>
          <w:szCs w:val="24"/>
        </w:rPr>
        <w:t xml:space="preserve">. </w:t>
      </w:r>
    </w:p>
    <w:p w:rsidR="00E36FFE" w:rsidRPr="004760E7" w:rsidRDefault="00E36FFE" w:rsidP="00E36FFE">
      <w:pPr>
        <w:spacing w:after="0"/>
        <w:ind w:firstLine="709"/>
        <w:jc w:val="both"/>
        <w:rPr>
          <w:rFonts w:ascii="Times New Roman" w:hAnsi="Times New Roman" w:cs="Times New Roman"/>
          <w:bCs/>
          <w:sz w:val="24"/>
          <w:szCs w:val="24"/>
        </w:rPr>
      </w:pPr>
      <w:r w:rsidRPr="004760E7">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переводов. Текущий контроль освоенных умений осуществляется в виде экспертной оценки результатов выполнения практических работ и заданий. </w:t>
      </w:r>
    </w:p>
    <w:p w:rsidR="00E36FFE" w:rsidRPr="004760E7" w:rsidRDefault="00E36FFE" w:rsidP="00E36FFE">
      <w:pPr>
        <w:spacing w:after="0"/>
        <w:ind w:firstLine="709"/>
        <w:jc w:val="both"/>
        <w:rPr>
          <w:rFonts w:ascii="Times New Roman" w:hAnsi="Times New Roman" w:cs="Times New Roman"/>
          <w:bCs/>
          <w:sz w:val="24"/>
          <w:szCs w:val="24"/>
        </w:rPr>
      </w:pPr>
      <w:r w:rsidRPr="004760E7">
        <w:rPr>
          <w:rFonts w:ascii="Times New Roman" w:hAnsi="Times New Roman" w:cs="Times New Roman"/>
          <w:sz w:val="24"/>
          <w:szCs w:val="24"/>
        </w:rPr>
        <w:t xml:space="preserve">Промежуточная аттестация обучающихся осуществляется в рамках этапов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4760E7">
        <w:rPr>
          <w:rFonts w:ascii="Times New Roman" w:hAnsi="Times New Roman" w:cs="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F90FF6" w:rsidRPr="004760E7" w:rsidRDefault="00F90FF6" w:rsidP="00EA788C">
      <w:pPr>
        <w:spacing w:after="0"/>
        <w:ind w:firstLine="709"/>
        <w:rPr>
          <w:rFonts w:ascii="Times New Roman" w:eastAsia="Times New Roman" w:hAnsi="Times New Roman" w:cs="Times New Roman"/>
          <w:sz w:val="24"/>
          <w:szCs w:val="24"/>
        </w:rPr>
      </w:pPr>
      <w:r w:rsidRPr="004760E7">
        <w:rPr>
          <w:rFonts w:ascii="Times New Roman" w:eastAsia="Times New Roman" w:hAnsi="Times New Roman" w:cs="Times New Roman"/>
          <w:b/>
          <w:sz w:val="24"/>
          <w:szCs w:val="24"/>
        </w:rPr>
        <w:t>3.</w:t>
      </w:r>
      <w:r w:rsidR="00E36FFE">
        <w:rPr>
          <w:rFonts w:ascii="Times New Roman" w:eastAsia="Times New Roman" w:hAnsi="Times New Roman" w:cs="Times New Roman"/>
          <w:b/>
          <w:sz w:val="24"/>
          <w:szCs w:val="24"/>
        </w:rPr>
        <w:t>4</w:t>
      </w:r>
      <w:r w:rsidR="00B37D90">
        <w:rPr>
          <w:rFonts w:ascii="Times New Roman" w:eastAsia="Times New Roman" w:hAnsi="Times New Roman" w:cs="Times New Roman"/>
          <w:b/>
          <w:sz w:val="24"/>
          <w:szCs w:val="24"/>
        </w:rPr>
        <w:t xml:space="preserve">. </w:t>
      </w:r>
      <w:r w:rsidRPr="004760E7">
        <w:rPr>
          <w:rFonts w:ascii="Times New Roman" w:eastAsia="Times New Roman" w:hAnsi="Times New Roman" w:cs="Times New Roman"/>
          <w:b/>
          <w:sz w:val="24"/>
          <w:szCs w:val="24"/>
        </w:rPr>
        <w:t>Кадровое обеспечение</w:t>
      </w:r>
    </w:p>
    <w:p w:rsidR="00F90FF6" w:rsidRPr="004760E7" w:rsidRDefault="00E36FFE" w:rsidP="004760E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Реализация учебной дисциплины </w:t>
      </w:r>
      <w:r w:rsidR="00F90FF6" w:rsidRPr="004760E7">
        <w:rPr>
          <w:rFonts w:ascii="Times New Roman" w:hAnsi="Times New Roman" w:cs="Times New Roman"/>
          <w:sz w:val="24"/>
          <w:szCs w:val="24"/>
        </w:rPr>
        <w:t>С</w:t>
      </w:r>
      <w:r w:rsidRPr="004760E7">
        <w:rPr>
          <w:rFonts w:ascii="Times New Roman" w:hAnsi="Times New Roman" w:cs="Times New Roman"/>
          <w:sz w:val="24"/>
          <w:szCs w:val="24"/>
        </w:rPr>
        <w:t>Г</w:t>
      </w:r>
      <w:r w:rsidR="00F90FF6" w:rsidRPr="004760E7">
        <w:rPr>
          <w:rFonts w:ascii="Times New Roman" w:hAnsi="Times New Roman" w:cs="Times New Roman"/>
          <w:sz w:val="24"/>
          <w:szCs w:val="24"/>
        </w:rPr>
        <w:t>.0</w:t>
      </w:r>
      <w:r w:rsidR="00E01F89">
        <w:rPr>
          <w:rFonts w:ascii="Times New Roman" w:hAnsi="Times New Roman" w:cs="Times New Roman"/>
          <w:sz w:val="24"/>
          <w:szCs w:val="24"/>
        </w:rPr>
        <w:t>2</w:t>
      </w:r>
      <w:r w:rsidR="00F90FF6" w:rsidRPr="004760E7">
        <w:rPr>
          <w:rFonts w:ascii="Times New Roman" w:hAnsi="Times New Roman" w:cs="Times New Roman"/>
          <w:sz w:val="24"/>
          <w:szCs w:val="24"/>
        </w:rPr>
        <w:t xml:space="preserve"> Иностранный язык</w:t>
      </w:r>
      <w:r>
        <w:rPr>
          <w:rFonts w:ascii="Times New Roman" w:hAnsi="Times New Roman" w:cs="Times New Roman"/>
          <w:sz w:val="24"/>
          <w:szCs w:val="24"/>
        </w:rPr>
        <w:t xml:space="preserve"> в профессиональной деятельности</w:t>
      </w:r>
      <w:r w:rsidR="00F90FF6" w:rsidRPr="004760E7">
        <w:rPr>
          <w:rFonts w:ascii="Times New Roman" w:hAnsi="Times New Roman" w:cs="Times New Roman"/>
          <w:sz w:val="24"/>
          <w:szCs w:val="24"/>
        </w:rPr>
        <w:t xml:space="preserve"> обеспечивается педагогическими работниками КГБ ПОУ ХАТ. </w:t>
      </w:r>
    </w:p>
    <w:p w:rsidR="00F90FF6" w:rsidRPr="004760E7" w:rsidRDefault="00F90FF6" w:rsidP="004760E7">
      <w:pPr>
        <w:spacing w:after="0"/>
        <w:ind w:firstLine="567"/>
        <w:jc w:val="both"/>
        <w:rPr>
          <w:rFonts w:ascii="Times New Roman" w:hAnsi="Times New Roman" w:cs="Times New Roman"/>
          <w:sz w:val="24"/>
          <w:szCs w:val="24"/>
        </w:rPr>
      </w:pPr>
      <w:r w:rsidRPr="004760E7">
        <w:rPr>
          <w:rFonts w:ascii="Times New Roman" w:hAnsi="Times New Roman" w:cs="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F90FF6" w:rsidRPr="004760E7" w:rsidRDefault="00F90FF6" w:rsidP="004760E7">
      <w:pPr>
        <w:spacing w:after="0"/>
        <w:ind w:firstLine="709"/>
        <w:jc w:val="both"/>
        <w:rPr>
          <w:rFonts w:ascii="Times New Roman" w:hAnsi="Times New Roman" w:cs="Times New Roman"/>
          <w:sz w:val="24"/>
          <w:szCs w:val="24"/>
        </w:rPr>
      </w:pPr>
      <w:r w:rsidRPr="004760E7">
        <w:rPr>
          <w:rFonts w:ascii="Times New Roman" w:hAnsi="Times New Roman" w:cs="Times New Roman"/>
          <w:sz w:val="24"/>
          <w:szCs w:val="24"/>
        </w:rPr>
        <w:t xml:space="preserve">Педагогические работники, привлекаемые к реализации образовательной программы, имеют высшее образование, </w:t>
      </w:r>
      <w:r w:rsidR="00B55600">
        <w:rPr>
          <w:rFonts w:ascii="Times New Roman" w:hAnsi="Times New Roman" w:cs="Times New Roman"/>
          <w:sz w:val="24"/>
          <w:szCs w:val="24"/>
        </w:rPr>
        <w:t xml:space="preserve">квалификацию соответствия занимаемой должности, </w:t>
      </w:r>
      <w:r w:rsidRPr="004760E7">
        <w:rPr>
          <w:rFonts w:ascii="Times New Roman" w:hAnsi="Times New Roman" w:cs="Times New Roman"/>
          <w:sz w:val="24"/>
          <w:szCs w:val="24"/>
        </w:rPr>
        <w:t>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EA788C" w:rsidRDefault="00EA788C" w:rsidP="004760E7">
      <w:pPr>
        <w:spacing w:after="0"/>
        <w:jc w:val="center"/>
        <w:rPr>
          <w:rFonts w:ascii="Times New Roman" w:eastAsia="Times New Roman" w:hAnsi="Times New Roman" w:cs="Times New Roman"/>
          <w:b/>
          <w:sz w:val="24"/>
          <w:szCs w:val="24"/>
        </w:rPr>
      </w:pPr>
    </w:p>
    <w:p w:rsidR="00561D1E" w:rsidRPr="004760E7" w:rsidRDefault="00561D1E" w:rsidP="004760E7">
      <w:pPr>
        <w:spacing w:after="0"/>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4. КОНТРОЛЬ И ОЦЕНКА РЕЗУЛЬТАТОВ ОСВОЕНИЯ УЧЕБНОЙ ДИСЦИПЛИНЫ</w:t>
      </w:r>
    </w:p>
    <w:p w:rsidR="00561D1E" w:rsidRPr="004760E7" w:rsidRDefault="00561D1E" w:rsidP="00E36FFE">
      <w:pPr>
        <w:spacing w:after="0"/>
        <w:jc w:val="both"/>
        <w:rPr>
          <w:rFonts w:ascii="Times New Roman" w:eastAsia="Calibri" w:hAnsi="Times New Roman" w:cs="Times New Roman"/>
          <w:sz w:val="24"/>
          <w:szCs w:val="24"/>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2552"/>
        <w:gridCol w:w="1701"/>
      </w:tblGrid>
      <w:tr w:rsidR="00E36FFE" w:rsidRPr="00B37D90" w:rsidTr="00E36FFE">
        <w:tc>
          <w:tcPr>
            <w:tcW w:w="2880" w:type="pct"/>
            <w:vAlign w:val="center"/>
          </w:tcPr>
          <w:p w:rsidR="00E36FFE" w:rsidRPr="00E36FFE" w:rsidRDefault="00E36FFE" w:rsidP="00606E13">
            <w:pPr>
              <w:spacing w:after="0" w:line="240" w:lineRule="auto"/>
              <w:jc w:val="center"/>
              <w:rPr>
                <w:rFonts w:ascii="Times New Roman" w:hAnsi="Times New Roman"/>
                <w:b/>
                <w:bCs/>
                <w:sz w:val="24"/>
                <w:szCs w:val="24"/>
              </w:rPr>
            </w:pPr>
            <w:r w:rsidRPr="00E36FFE">
              <w:rPr>
                <w:rFonts w:ascii="Times New Roman" w:hAnsi="Times New Roman"/>
                <w:b/>
                <w:bCs/>
                <w:sz w:val="24"/>
                <w:szCs w:val="24"/>
              </w:rPr>
              <w:t>Результаты обучения</w:t>
            </w:r>
          </w:p>
        </w:tc>
        <w:tc>
          <w:tcPr>
            <w:tcW w:w="1272" w:type="pct"/>
            <w:vAlign w:val="center"/>
          </w:tcPr>
          <w:p w:rsidR="00E36FFE" w:rsidRPr="00E36FFE" w:rsidRDefault="00E36FFE" w:rsidP="00606E13">
            <w:pPr>
              <w:spacing w:after="0" w:line="240" w:lineRule="auto"/>
              <w:jc w:val="center"/>
              <w:rPr>
                <w:rFonts w:ascii="Times New Roman" w:hAnsi="Times New Roman"/>
                <w:b/>
                <w:bCs/>
                <w:sz w:val="24"/>
                <w:szCs w:val="24"/>
              </w:rPr>
            </w:pPr>
            <w:r w:rsidRPr="00E36FFE">
              <w:rPr>
                <w:rFonts w:ascii="Times New Roman" w:hAnsi="Times New Roman"/>
                <w:b/>
                <w:bCs/>
                <w:sz w:val="24"/>
                <w:szCs w:val="24"/>
              </w:rPr>
              <w:t>Критерии оценки</w:t>
            </w:r>
          </w:p>
        </w:tc>
        <w:tc>
          <w:tcPr>
            <w:tcW w:w="848" w:type="pct"/>
            <w:vAlign w:val="center"/>
          </w:tcPr>
          <w:p w:rsidR="00E36FFE" w:rsidRPr="00E36FFE" w:rsidRDefault="00E36FFE" w:rsidP="00606E13">
            <w:pPr>
              <w:spacing w:after="0" w:line="240" w:lineRule="auto"/>
              <w:jc w:val="center"/>
              <w:rPr>
                <w:rFonts w:ascii="Times New Roman" w:hAnsi="Times New Roman"/>
                <w:b/>
                <w:bCs/>
                <w:sz w:val="24"/>
                <w:szCs w:val="24"/>
              </w:rPr>
            </w:pPr>
            <w:r w:rsidRPr="00E36FFE">
              <w:rPr>
                <w:rFonts w:ascii="Times New Roman" w:hAnsi="Times New Roman"/>
                <w:b/>
                <w:bCs/>
                <w:sz w:val="24"/>
                <w:szCs w:val="24"/>
              </w:rPr>
              <w:t>Методы оценки</w:t>
            </w:r>
          </w:p>
        </w:tc>
      </w:tr>
      <w:tr w:rsidR="00E36FFE" w:rsidRPr="00B37D90" w:rsidTr="00E36FFE">
        <w:tc>
          <w:tcPr>
            <w:tcW w:w="2880" w:type="pct"/>
          </w:tcPr>
          <w:p w:rsidR="00E36FFE" w:rsidRPr="00820C51" w:rsidRDefault="00E36FFE" w:rsidP="00606E13">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 xml:space="preserve">понимать общий смысл четко произнесенных высказываний на известные темы (профессиональные и бытовые), </w:t>
            </w:r>
          </w:p>
          <w:p w:rsidR="00E36FFE" w:rsidRPr="00820C51" w:rsidRDefault="00E36FFE" w:rsidP="00606E13">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понимать тексты на базовые профессиональные темы</w:t>
            </w:r>
          </w:p>
          <w:p w:rsidR="00E36FFE" w:rsidRPr="00820C51" w:rsidRDefault="00E36FFE" w:rsidP="00606E13">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участвовать в диалогах на знакомые общие и профессиональные темы</w:t>
            </w:r>
          </w:p>
          <w:p w:rsidR="00E36FFE" w:rsidRPr="00820C51" w:rsidRDefault="00E36FFE" w:rsidP="00606E13">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строить простые высказывания о себе и о своей профессиональной деятельности</w:t>
            </w:r>
          </w:p>
          <w:p w:rsidR="00E36FFE" w:rsidRPr="00820C51" w:rsidRDefault="00E36FFE" w:rsidP="00606E13">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кратко обосновывать и объяснить свои действия (текущие и планируемые)</w:t>
            </w:r>
          </w:p>
          <w:p w:rsidR="00E36FFE" w:rsidRPr="00820C51" w:rsidRDefault="00E36FFE" w:rsidP="00606E13">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писать простые связные сообщения на знакомые или интересующие профессиональные темы правила построения простых и сложных предложений на профессиональные темы</w:t>
            </w:r>
          </w:p>
          <w:p w:rsidR="00E36FFE" w:rsidRPr="00820C51" w:rsidRDefault="00E36FFE" w:rsidP="00606E13">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знать:</w:t>
            </w:r>
          </w:p>
          <w:p w:rsidR="00E36FFE" w:rsidRPr="00820C51" w:rsidRDefault="00E36FFE" w:rsidP="00606E13">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правила построения простых и сложных предложений на профессиональные темы</w:t>
            </w:r>
          </w:p>
          <w:p w:rsidR="00E36FFE" w:rsidRPr="00820C51" w:rsidRDefault="00E36FFE" w:rsidP="00606E13">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основные общеупотребительные глаголы (бытовая и профессиональная лексика)</w:t>
            </w:r>
          </w:p>
          <w:p w:rsidR="00E36FFE" w:rsidRPr="00820C51" w:rsidRDefault="00E36FFE" w:rsidP="00606E13">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lastRenderedPageBreak/>
              <w:t>лексический минимум, относящийся к описанию предметов, средств и процессов профессиональной деятельности</w:t>
            </w:r>
          </w:p>
          <w:p w:rsidR="00E36FFE" w:rsidRPr="00820C51" w:rsidRDefault="00E36FFE" w:rsidP="00606E13">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особенности произношения</w:t>
            </w:r>
          </w:p>
          <w:p w:rsidR="00E36FFE" w:rsidRPr="00820C51" w:rsidRDefault="00E36FFE" w:rsidP="00606E13">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правила чтения текстов профессиональной направленности</w:t>
            </w:r>
          </w:p>
        </w:tc>
        <w:tc>
          <w:tcPr>
            <w:tcW w:w="1272" w:type="pct"/>
          </w:tcPr>
          <w:p w:rsidR="00E36FFE" w:rsidRPr="00820C51" w:rsidRDefault="00E36FFE" w:rsidP="00606E13">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lastRenderedPageBreak/>
              <w:t xml:space="preserve">Понимать смысл и содержание высказываний на английском языке на профессиональные темы. </w:t>
            </w:r>
          </w:p>
          <w:p w:rsidR="00E36FFE" w:rsidRPr="00820C51" w:rsidRDefault="00E36FFE" w:rsidP="00606E13">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Понимать содержание технической документации и инструкций на английском языке.</w:t>
            </w:r>
          </w:p>
          <w:p w:rsidR="00E36FFE" w:rsidRPr="00820C51" w:rsidRDefault="00E36FFE" w:rsidP="00606E13">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 xml:space="preserve">Строить высказывания на знакомые профессиональные темы и участвовать в диалогах по ходу профессиональной деятельности на </w:t>
            </w:r>
            <w:r w:rsidRPr="00820C51">
              <w:rPr>
                <w:rFonts w:ascii="Times New Roman" w:hAnsi="Times New Roman"/>
                <w:bCs/>
                <w:color w:val="000000"/>
                <w:sz w:val="24"/>
                <w:szCs w:val="24"/>
              </w:rPr>
              <w:lastRenderedPageBreak/>
              <w:t>английском языке.</w:t>
            </w:r>
          </w:p>
          <w:p w:rsidR="00E36FFE" w:rsidRPr="00820C51" w:rsidRDefault="00E36FFE" w:rsidP="00606E13">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Писать краткие сообщения на профессиональную тему.</w:t>
            </w:r>
          </w:p>
        </w:tc>
        <w:tc>
          <w:tcPr>
            <w:tcW w:w="848" w:type="pct"/>
          </w:tcPr>
          <w:p w:rsidR="00E36FFE" w:rsidRPr="00820C51" w:rsidRDefault="00E36FFE" w:rsidP="00606E13">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lastRenderedPageBreak/>
              <w:t>Экспертное наблюдение за выполнением практических работ.</w:t>
            </w:r>
          </w:p>
          <w:p w:rsidR="00E36FFE" w:rsidRPr="00820C51" w:rsidRDefault="00E36FFE" w:rsidP="00606E13">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 xml:space="preserve">Результаты выполнения контрольных работ </w:t>
            </w:r>
          </w:p>
          <w:p w:rsidR="00E36FFE" w:rsidRPr="00820C51" w:rsidRDefault="00E36FFE" w:rsidP="00606E13">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Оценка устных и письменных ответов</w:t>
            </w:r>
          </w:p>
        </w:tc>
      </w:tr>
    </w:tbl>
    <w:p w:rsidR="00383769" w:rsidRPr="004760E7" w:rsidRDefault="00383769" w:rsidP="004760E7">
      <w:pPr>
        <w:pStyle w:val="a3"/>
        <w:spacing w:line="276" w:lineRule="auto"/>
        <w:jc w:val="both"/>
        <w:rPr>
          <w:rFonts w:ascii="Times New Roman" w:hAnsi="Times New Roman" w:cs="Times New Roman"/>
          <w:b/>
          <w:sz w:val="24"/>
          <w:szCs w:val="24"/>
        </w:rPr>
      </w:pPr>
    </w:p>
    <w:p w:rsidR="000F347B" w:rsidRPr="004760E7" w:rsidRDefault="000F347B" w:rsidP="002257C2">
      <w:pPr>
        <w:pStyle w:val="a3"/>
        <w:spacing w:line="276" w:lineRule="auto"/>
        <w:jc w:val="center"/>
        <w:rPr>
          <w:rFonts w:ascii="Times New Roman" w:hAnsi="Times New Roman" w:cs="Times New Roman"/>
          <w:b/>
          <w:sz w:val="24"/>
          <w:szCs w:val="24"/>
        </w:rPr>
      </w:pPr>
      <w:r w:rsidRPr="004760E7">
        <w:rPr>
          <w:rFonts w:ascii="Times New Roman" w:hAnsi="Times New Roman" w:cs="Times New Roman"/>
          <w:b/>
          <w:sz w:val="24"/>
          <w:szCs w:val="24"/>
        </w:rPr>
        <w:t>5. КОМПЛЕКТ КОНТРОЛЬНО-ОЦЕНОЧНЫХ СРЕДСТВ УЧЕБНОЙ ДИСЦИПЛИНЫ</w:t>
      </w:r>
    </w:p>
    <w:p w:rsidR="000F347B" w:rsidRPr="004760E7" w:rsidRDefault="000F347B" w:rsidP="004760E7">
      <w:pPr>
        <w:pStyle w:val="a3"/>
        <w:spacing w:line="276" w:lineRule="auto"/>
        <w:jc w:val="both"/>
        <w:rPr>
          <w:rFonts w:ascii="Times New Roman" w:hAnsi="Times New Roman" w:cs="Times New Roman"/>
          <w:sz w:val="24"/>
          <w:szCs w:val="24"/>
        </w:rPr>
      </w:pPr>
    </w:p>
    <w:p w:rsidR="000F347B" w:rsidRPr="004760E7" w:rsidRDefault="006F36CB" w:rsidP="00EA788C">
      <w:pPr>
        <w:pStyle w:val="a3"/>
        <w:spacing w:line="276" w:lineRule="auto"/>
        <w:ind w:firstLine="709"/>
        <w:rPr>
          <w:rFonts w:ascii="Times New Roman" w:hAnsi="Times New Roman" w:cs="Times New Roman"/>
          <w:b/>
          <w:sz w:val="24"/>
          <w:szCs w:val="24"/>
        </w:rPr>
      </w:pPr>
      <w:r w:rsidRPr="004760E7">
        <w:rPr>
          <w:rFonts w:ascii="Times New Roman" w:hAnsi="Times New Roman" w:cs="Times New Roman"/>
          <w:b/>
          <w:sz w:val="24"/>
          <w:szCs w:val="24"/>
        </w:rPr>
        <w:t>5.</w:t>
      </w:r>
      <w:r w:rsidR="000F347B" w:rsidRPr="004760E7">
        <w:rPr>
          <w:rFonts w:ascii="Times New Roman" w:hAnsi="Times New Roman" w:cs="Times New Roman"/>
          <w:b/>
          <w:sz w:val="24"/>
          <w:szCs w:val="24"/>
        </w:rPr>
        <w:t>1. Паспорт контрольно-оценочных средств учебной дисциплины</w:t>
      </w:r>
    </w:p>
    <w:p w:rsidR="000F347B" w:rsidRPr="004760E7" w:rsidRDefault="006F36CB" w:rsidP="00EA788C">
      <w:pPr>
        <w:pStyle w:val="a3"/>
        <w:spacing w:line="276" w:lineRule="auto"/>
        <w:ind w:firstLine="709"/>
        <w:rPr>
          <w:rFonts w:ascii="Times New Roman" w:hAnsi="Times New Roman" w:cs="Times New Roman"/>
          <w:b/>
          <w:sz w:val="24"/>
          <w:szCs w:val="24"/>
        </w:rPr>
      </w:pPr>
      <w:r w:rsidRPr="004760E7">
        <w:rPr>
          <w:rFonts w:ascii="Times New Roman" w:hAnsi="Times New Roman" w:cs="Times New Roman"/>
          <w:b/>
          <w:sz w:val="24"/>
          <w:szCs w:val="24"/>
        </w:rPr>
        <w:t xml:space="preserve">5.1.1 </w:t>
      </w:r>
      <w:r w:rsidR="000F347B" w:rsidRPr="004760E7">
        <w:rPr>
          <w:rFonts w:ascii="Times New Roman" w:hAnsi="Times New Roman" w:cs="Times New Roman"/>
          <w:b/>
          <w:sz w:val="24"/>
          <w:szCs w:val="24"/>
        </w:rPr>
        <w:t>Область применения</w:t>
      </w:r>
    </w:p>
    <w:p w:rsidR="00E32694" w:rsidRPr="004760E7" w:rsidRDefault="00E32694" w:rsidP="00B11093">
      <w:pPr>
        <w:pStyle w:val="a8"/>
        <w:spacing w:after="0"/>
        <w:ind w:left="420"/>
        <w:jc w:val="both"/>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 xml:space="preserve">Критерии оценивания работы с текстом  </w:t>
      </w:r>
    </w:p>
    <w:tbl>
      <w:tblPr>
        <w:tblStyle w:val="af1"/>
        <w:tblW w:w="10314" w:type="dxa"/>
        <w:tblLook w:val="04A0" w:firstRow="1" w:lastRow="0" w:firstColumn="1" w:lastColumn="0" w:noHBand="0" w:noVBand="1"/>
      </w:tblPr>
      <w:tblGrid>
        <w:gridCol w:w="1101"/>
        <w:gridCol w:w="9213"/>
      </w:tblGrid>
      <w:tr w:rsidR="00E32694" w:rsidRPr="004760E7" w:rsidTr="00EA788C">
        <w:tc>
          <w:tcPr>
            <w:tcW w:w="1101"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Оценка</w:t>
            </w:r>
          </w:p>
        </w:tc>
        <w:tc>
          <w:tcPr>
            <w:tcW w:w="9213"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Понимание содержание текста</w:t>
            </w:r>
          </w:p>
        </w:tc>
      </w:tr>
      <w:tr w:rsidR="00E32694" w:rsidRPr="004760E7" w:rsidTr="00EA788C">
        <w:tc>
          <w:tcPr>
            <w:tcW w:w="1101"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«5»</w:t>
            </w:r>
          </w:p>
        </w:tc>
        <w:tc>
          <w:tcPr>
            <w:tcW w:w="9213" w:type="dxa"/>
          </w:tcPr>
          <w:p w:rsidR="00E32694" w:rsidRPr="004760E7" w:rsidRDefault="00E32694" w:rsidP="00B37D90">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 xml:space="preserve">Студент понял содержание текста (согласно вида чтения), успешно выполняет все задания, направленные на проверку </w:t>
            </w:r>
            <w:r w:rsidR="002257C2" w:rsidRPr="004760E7">
              <w:rPr>
                <w:rFonts w:ascii="Times New Roman" w:eastAsia="Calibri" w:hAnsi="Times New Roman" w:cs="Times New Roman"/>
                <w:bCs/>
                <w:sz w:val="24"/>
                <w:szCs w:val="24"/>
              </w:rPr>
              <w:t>понимания содержания</w:t>
            </w:r>
            <w:r w:rsidRPr="004760E7">
              <w:rPr>
                <w:rFonts w:ascii="Times New Roman" w:eastAsia="Calibri" w:hAnsi="Times New Roman" w:cs="Times New Roman"/>
                <w:bCs/>
                <w:sz w:val="24"/>
                <w:szCs w:val="24"/>
              </w:rPr>
              <w:t xml:space="preserve"> текста. У него развита языковая догадка, и он не затрудняется в понимании некоторых незнакомых слов и не испытывает необходимость обращаться к словарю (1-2 раза)</w:t>
            </w:r>
          </w:p>
        </w:tc>
      </w:tr>
      <w:tr w:rsidR="00E32694" w:rsidRPr="004760E7" w:rsidTr="00EA788C">
        <w:tc>
          <w:tcPr>
            <w:tcW w:w="1101"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«4»</w:t>
            </w:r>
          </w:p>
        </w:tc>
        <w:tc>
          <w:tcPr>
            <w:tcW w:w="9213" w:type="dxa"/>
          </w:tcPr>
          <w:p w:rsidR="00E32694" w:rsidRPr="004760E7" w:rsidRDefault="00E32694" w:rsidP="00B37D90">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 xml:space="preserve">Студент понял содержание текста (согласно вида чтения) за исключением деталей и частностей, не влияющих на понимание содержания всего текста, выполняет задания, направленные на проверку </w:t>
            </w:r>
            <w:r w:rsidR="002257C2" w:rsidRPr="004760E7">
              <w:rPr>
                <w:rFonts w:ascii="Times New Roman" w:eastAsia="Calibri" w:hAnsi="Times New Roman" w:cs="Times New Roman"/>
                <w:bCs/>
                <w:sz w:val="24"/>
                <w:szCs w:val="24"/>
              </w:rPr>
              <w:t>понимания содержания</w:t>
            </w:r>
            <w:r w:rsidRPr="004760E7">
              <w:rPr>
                <w:rFonts w:ascii="Times New Roman" w:eastAsia="Calibri" w:hAnsi="Times New Roman" w:cs="Times New Roman"/>
                <w:bCs/>
                <w:sz w:val="24"/>
                <w:szCs w:val="24"/>
              </w:rPr>
              <w:t xml:space="preserve"> текста, используя сам текст. У него недостаточно развита языковая догадка, и он  затрудняется в понимании некоторых незнакомых слов и испытывает необходимость обращаться к словарю.</w:t>
            </w:r>
          </w:p>
        </w:tc>
      </w:tr>
      <w:tr w:rsidR="00E32694" w:rsidRPr="004760E7" w:rsidTr="00EA788C">
        <w:tc>
          <w:tcPr>
            <w:tcW w:w="1101"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«3»</w:t>
            </w:r>
          </w:p>
        </w:tc>
        <w:tc>
          <w:tcPr>
            <w:tcW w:w="9213" w:type="dxa"/>
          </w:tcPr>
          <w:p w:rsidR="00E32694" w:rsidRPr="004760E7" w:rsidRDefault="00E32694" w:rsidP="00B37D90">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 xml:space="preserve">Студент неточно понял содержание текста (согласно вида чтения), </w:t>
            </w:r>
            <w:r w:rsidR="002257C2" w:rsidRPr="004760E7">
              <w:rPr>
                <w:rFonts w:ascii="Times New Roman" w:eastAsia="Calibri" w:hAnsi="Times New Roman" w:cs="Times New Roman"/>
                <w:bCs/>
                <w:sz w:val="24"/>
                <w:szCs w:val="24"/>
              </w:rPr>
              <w:t>сумел выделить</w:t>
            </w:r>
            <w:r w:rsidRPr="004760E7">
              <w:rPr>
                <w:rFonts w:ascii="Times New Roman" w:eastAsia="Calibri" w:hAnsi="Times New Roman" w:cs="Times New Roman"/>
                <w:bCs/>
                <w:sz w:val="24"/>
                <w:szCs w:val="24"/>
              </w:rPr>
              <w:t xml:space="preserve"> небольшое количество фактов, выполняет не все задания, направленные на проверку </w:t>
            </w:r>
            <w:r w:rsidR="002257C2" w:rsidRPr="004760E7">
              <w:rPr>
                <w:rFonts w:ascii="Times New Roman" w:eastAsia="Calibri" w:hAnsi="Times New Roman" w:cs="Times New Roman"/>
                <w:bCs/>
                <w:sz w:val="24"/>
                <w:szCs w:val="24"/>
              </w:rPr>
              <w:t>понимания содержания</w:t>
            </w:r>
            <w:r w:rsidRPr="004760E7">
              <w:rPr>
                <w:rFonts w:ascii="Times New Roman" w:eastAsia="Calibri" w:hAnsi="Times New Roman" w:cs="Times New Roman"/>
                <w:bCs/>
                <w:sz w:val="24"/>
                <w:szCs w:val="24"/>
              </w:rPr>
              <w:t xml:space="preserve"> текста, только с опорой </w:t>
            </w:r>
            <w:r w:rsidR="002257C2" w:rsidRPr="004760E7">
              <w:rPr>
                <w:rFonts w:ascii="Times New Roman" w:eastAsia="Calibri" w:hAnsi="Times New Roman" w:cs="Times New Roman"/>
                <w:bCs/>
                <w:sz w:val="24"/>
                <w:szCs w:val="24"/>
              </w:rPr>
              <w:t>на текст</w:t>
            </w:r>
            <w:r w:rsidRPr="004760E7">
              <w:rPr>
                <w:rFonts w:ascii="Times New Roman" w:eastAsia="Calibri" w:hAnsi="Times New Roman" w:cs="Times New Roman"/>
                <w:bCs/>
                <w:sz w:val="24"/>
                <w:szCs w:val="24"/>
              </w:rPr>
              <w:t xml:space="preserve">. У него совсем </w:t>
            </w:r>
            <w:r w:rsidR="002257C2" w:rsidRPr="004760E7">
              <w:rPr>
                <w:rFonts w:ascii="Times New Roman" w:eastAsia="Calibri" w:hAnsi="Times New Roman" w:cs="Times New Roman"/>
                <w:bCs/>
                <w:sz w:val="24"/>
                <w:szCs w:val="24"/>
              </w:rPr>
              <w:t>не развита</w:t>
            </w:r>
            <w:r w:rsidRPr="004760E7">
              <w:rPr>
                <w:rFonts w:ascii="Times New Roman" w:eastAsia="Calibri" w:hAnsi="Times New Roman" w:cs="Times New Roman"/>
                <w:bCs/>
                <w:sz w:val="24"/>
                <w:szCs w:val="24"/>
              </w:rPr>
              <w:t xml:space="preserve"> языковая догадка, и </w:t>
            </w:r>
            <w:r w:rsidR="002257C2" w:rsidRPr="004760E7">
              <w:rPr>
                <w:rFonts w:ascii="Times New Roman" w:eastAsia="Calibri" w:hAnsi="Times New Roman" w:cs="Times New Roman"/>
                <w:bCs/>
                <w:sz w:val="24"/>
                <w:szCs w:val="24"/>
              </w:rPr>
              <w:t>он не</w:t>
            </w:r>
            <w:r w:rsidRPr="004760E7">
              <w:rPr>
                <w:rFonts w:ascii="Times New Roman" w:eastAsia="Calibri" w:hAnsi="Times New Roman" w:cs="Times New Roman"/>
                <w:bCs/>
                <w:sz w:val="24"/>
                <w:szCs w:val="24"/>
              </w:rPr>
              <w:t xml:space="preserve"> сумел догадаться о значении некоторых незнакомых слов и многократно обращается к словарю. </w:t>
            </w:r>
          </w:p>
        </w:tc>
      </w:tr>
      <w:tr w:rsidR="00E32694" w:rsidRPr="004760E7" w:rsidTr="00EA788C">
        <w:tc>
          <w:tcPr>
            <w:tcW w:w="1101"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«2»</w:t>
            </w:r>
          </w:p>
        </w:tc>
        <w:tc>
          <w:tcPr>
            <w:tcW w:w="9213" w:type="dxa"/>
          </w:tcPr>
          <w:p w:rsidR="00E32694" w:rsidRPr="004760E7" w:rsidRDefault="00E32694" w:rsidP="00B37D90">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Студент не понял содержание текста, не может ориентироваться в тексте и выделять факты, подробности для выполнения заданий по проверке понимания содержания текста.</w:t>
            </w:r>
          </w:p>
        </w:tc>
      </w:tr>
    </w:tbl>
    <w:p w:rsidR="00E32694" w:rsidRPr="004760E7" w:rsidRDefault="00E32694" w:rsidP="004760E7">
      <w:pPr>
        <w:autoSpaceDE w:val="0"/>
        <w:autoSpaceDN w:val="0"/>
        <w:adjustRightInd w:val="0"/>
        <w:spacing w:after="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Критерии оценивания письменной речи</w:t>
      </w:r>
    </w:p>
    <w:tbl>
      <w:tblPr>
        <w:tblStyle w:val="af1"/>
        <w:tblW w:w="10314" w:type="dxa"/>
        <w:tblLook w:val="04A0" w:firstRow="1" w:lastRow="0" w:firstColumn="1" w:lastColumn="0" w:noHBand="0" w:noVBand="1"/>
      </w:tblPr>
      <w:tblGrid>
        <w:gridCol w:w="1183"/>
        <w:gridCol w:w="9131"/>
      </w:tblGrid>
      <w:tr w:rsidR="00E32694" w:rsidRPr="004760E7" w:rsidTr="00B37D90">
        <w:tc>
          <w:tcPr>
            <w:tcW w:w="1183"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Оценка</w:t>
            </w:r>
          </w:p>
        </w:tc>
        <w:tc>
          <w:tcPr>
            <w:tcW w:w="9131" w:type="dxa"/>
          </w:tcPr>
          <w:p w:rsidR="00E32694" w:rsidRPr="004760E7" w:rsidRDefault="00E32694" w:rsidP="00B37D90">
            <w:pPr>
              <w:autoSpaceDE w:val="0"/>
              <w:autoSpaceDN w:val="0"/>
              <w:adjustRightInd w:val="0"/>
              <w:jc w:val="center"/>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Содержание</w:t>
            </w:r>
          </w:p>
        </w:tc>
      </w:tr>
      <w:tr w:rsidR="00E32694" w:rsidRPr="004760E7" w:rsidTr="00B37D90">
        <w:tc>
          <w:tcPr>
            <w:tcW w:w="1183"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«5»</w:t>
            </w:r>
          </w:p>
        </w:tc>
        <w:tc>
          <w:tcPr>
            <w:tcW w:w="9131" w:type="dxa"/>
          </w:tcPr>
          <w:p w:rsidR="00E32694" w:rsidRPr="004760E7" w:rsidRDefault="00E32694" w:rsidP="00B37D90">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Задание выполнено полностью: содержание отражает все аспекты, указанные в задании; стилевое оформление речи выбрано правильно с учетом цели высказывания.</w:t>
            </w:r>
          </w:p>
        </w:tc>
      </w:tr>
      <w:tr w:rsidR="00E32694" w:rsidRPr="004760E7" w:rsidTr="00B37D90">
        <w:tc>
          <w:tcPr>
            <w:tcW w:w="1183"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«4»</w:t>
            </w:r>
          </w:p>
        </w:tc>
        <w:tc>
          <w:tcPr>
            <w:tcW w:w="9131" w:type="dxa"/>
          </w:tcPr>
          <w:p w:rsidR="00E32694" w:rsidRPr="004760E7" w:rsidRDefault="00E32694" w:rsidP="00B37D90">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Задание выполнено: некоторые аспекты, указанные в задании раскрыты не полностью; имеются отдельные нарушения стилевого оформления речи.</w:t>
            </w:r>
          </w:p>
        </w:tc>
      </w:tr>
      <w:tr w:rsidR="00E32694" w:rsidRPr="004760E7" w:rsidTr="00B37D90">
        <w:tc>
          <w:tcPr>
            <w:tcW w:w="1183"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«3»</w:t>
            </w:r>
          </w:p>
        </w:tc>
        <w:tc>
          <w:tcPr>
            <w:tcW w:w="9131" w:type="dxa"/>
          </w:tcPr>
          <w:p w:rsidR="00E32694" w:rsidRPr="004760E7" w:rsidRDefault="00E32694" w:rsidP="00B37D90">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Задание выполнено не полностью: содержание отражает не все аспекты, указанные в задании; нарушение стилевого оформления речи встречаются достаточно часто.</w:t>
            </w:r>
          </w:p>
        </w:tc>
      </w:tr>
      <w:tr w:rsidR="00E32694" w:rsidRPr="004760E7" w:rsidTr="00B37D90">
        <w:tc>
          <w:tcPr>
            <w:tcW w:w="1183"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«2»</w:t>
            </w:r>
          </w:p>
        </w:tc>
        <w:tc>
          <w:tcPr>
            <w:tcW w:w="9131" w:type="dxa"/>
          </w:tcPr>
          <w:p w:rsidR="00E32694" w:rsidRPr="004760E7" w:rsidRDefault="00E32694" w:rsidP="00B37D90">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Задание не выполнено: содержание не отражает те аспекты, которые указаны в задании, или не соответствуют требуемому объему.</w:t>
            </w:r>
          </w:p>
        </w:tc>
      </w:tr>
    </w:tbl>
    <w:p w:rsidR="00E32694" w:rsidRPr="004760E7" w:rsidRDefault="00E32694" w:rsidP="004760E7">
      <w:pPr>
        <w:autoSpaceDE w:val="0"/>
        <w:autoSpaceDN w:val="0"/>
        <w:adjustRightInd w:val="0"/>
        <w:spacing w:after="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 xml:space="preserve">Критерии оценивания </w:t>
      </w:r>
      <w:r w:rsidR="0004794B" w:rsidRPr="004760E7">
        <w:rPr>
          <w:rFonts w:ascii="Times New Roman" w:eastAsia="Calibri" w:hAnsi="Times New Roman" w:cs="Times New Roman"/>
          <w:b/>
          <w:bCs/>
          <w:sz w:val="24"/>
          <w:szCs w:val="24"/>
        </w:rPr>
        <w:t>учебных проектов</w:t>
      </w:r>
    </w:p>
    <w:tbl>
      <w:tblPr>
        <w:tblStyle w:val="af1"/>
        <w:tblW w:w="10314" w:type="dxa"/>
        <w:tblLook w:val="04A0" w:firstRow="1" w:lastRow="0" w:firstColumn="1" w:lastColumn="0" w:noHBand="0" w:noVBand="1"/>
      </w:tblPr>
      <w:tblGrid>
        <w:gridCol w:w="534"/>
        <w:gridCol w:w="2835"/>
        <w:gridCol w:w="6945"/>
      </w:tblGrid>
      <w:tr w:rsidR="00E32694" w:rsidRPr="004760E7" w:rsidTr="00EA788C">
        <w:tc>
          <w:tcPr>
            <w:tcW w:w="534" w:type="dxa"/>
          </w:tcPr>
          <w:p w:rsidR="00E32694" w:rsidRPr="002257C2" w:rsidRDefault="002257C2" w:rsidP="00B37D90">
            <w:pPr>
              <w:autoSpaceDE w:val="0"/>
              <w:autoSpaceDN w:val="0"/>
              <w:adjustRightInd w:val="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tc>
        <w:tc>
          <w:tcPr>
            <w:tcW w:w="2835" w:type="dxa"/>
          </w:tcPr>
          <w:p w:rsidR="00E32694" w:rsidRPr="002257C2" w:rsidRDefault="00E32694" w:rsidP="00B37D90">
            <w:pPr>
              <w:autoSpaceDE w:val="0"/>
              <w:autoSpaceDN w:val="0"/>
              <w:adjustRightInd w:val="0"/>
              <w:jc w:val="center"/>
              <w:rPr>
                <w:rFonts w:ascii="Times New Roman" w:eastAsia="Calibri" w:hAnsi="Times New Roman" w:cs="Times New Roman"/>
                <w:b/>
                <w:bCs/>
                <w:sz w:val="24"/>
                <w:szCs w:val="24"/>
              </w:rPr>
            </w:pPr>
            <w:r w:rsidRPr="002257C2">
              <w:rPr>
                <w:rFonts w:ascii="Times New Roman" w:eastAsia="Calibri" w:hAnsi="Times New Roman" w:cs="Times New Roman"/>
                <w:b/>
                <w:bCs/>
                <w:sz w:val="24"/>
                <w:szCs w:val="24"/>
              </w:rPr>
              <w:t>Критерии</w:t>
            </w:r>
          </w:p>
        </w:tc>
        <w:tc>
          <w:tcPr>
            <w:tcW w:w="6945" w:type="dxa"/>
          </w:tcPr>
          <w:p w:rsidR="00E32694" w:rsidRPr="002257C2" w:rsidRDefault="00E32694" w:rsidP="00B37D90">
            <w:pPr>
              <w:autoSpaceDE w:val="0"/>
              <w:autoSpaceDN w:val="0"/>
              <w:adjustRightInd w:val="0"/>
              <w:jc w:val="center"/>
              <w:rPr>
                <w:rFonts w:ascii="Times New Roman" w:eastAsia="Calibri" w:hAnsi="Times New Roman" w:cs="Times New Roman"/>
                <w:b/>
                <w:bCs/>
                <w:sz w:val="24"/>
                <w:szCs w:val="24"/>
              </w:rPr>
            </w:pPr>
            <w:r w:rsidRPr="002257C2">
              <w:rPr>
                <w:rFonts w:ascii="Times New Roman" w:eastAsia="Calibri" w:hAnsi="Times New Roman" w:cs="Times New Roman"/>
                <w:b/>
                <w:bCs/>
                <w:sz w:val="24"/>
                <w:szCs w:val="24"/>
              </w:rPr>
              <w:t>Оценка</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Тип работы</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1-реферативная работа</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2-реферативно-исследовательская работа</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 исследовательская работа, проект</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Использование известных результатов и научных фактов</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1-студент использовал широко известные данные</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 использовал малоизвестные или уникальные данные</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Полнота цитируемой литературы, ссылки</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1-использован учебный материал учебного курса</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 использование до 5 источников (для работ на иностранном языке)</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lastRenderedPageBreak/>
              <w:t>3- использование более 5 источников (для работ на иностранном языке)</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lastRenderedPageBreak/>
              <w:t>4.</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Качество работы</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1-результаты работы могут быть использованы в студенческой аудитории (лекции и т.п.)</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2-результаты работы могут быть использованы для представления на конференции</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3-результаты работы могут быть опубликованы в научно-популярной и др. литературе, использованы в конкурсах, турнирах и тп</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5.</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Структура работы</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1-в работе плохо просматривается структура</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2-в работе отсутствует несколько разделов</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3-работа структурирована, оформлена</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6.</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Оригинальность подхода</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1-традиционная тематика</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 нетрадиционная тематика</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7.</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Владение студента лексическими единицами по специальности</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1-студент владеет базовым аппаратом</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2-студент владеет общенаучными и специальными терминами</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8.</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Качество оформления работы</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1-работаоформлена аккуратно, описание непонятно, неграмотно</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2-работа оформлена грамотно, аккуратно, описание чёткое последовательное и понятное</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3-работа оформлена изобретательно, применены нетрадиционные средства, повышающие качество описания работы (рисунки, презентации и тп)</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9.</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Создание словаря</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1-наличие словаря до 100 лексических единиц</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 наличие словаря до 150 лексических единиц</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 наличие словаря более 150 лексических единиц</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ИТОГО</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Минимально-9</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Максимально-24</w:t>
            </w:r>
          </w:p>
        </w:tc>
      </w:tr>
    </w:tbl>
    <w:p w:rsidR="00E32694" w:rsidRPr="004760E7" w:rsidRDefault="002257C2" w:rsidP="004760E7">
      <w:pPr>
        <w:spacing w:after="0"/>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4760E7">
        <w:rPr>
          <w:rFonts w:ascii="Times New Roman" w:eastAsia="Calibri" w:hAnsi="Times New Roman" w:cs="Times New Roman"/>
          <w:bCs/>
          <w:sz w:val="24"/>
          <w:szCs w:val="24"/>
        </w:rPr>
        <w:t>5</w:t>
      </w:r>
      <w:r>
        <w:rPr>
          <w:rFonts w:ascii="Times New Roman" w:eastAsia="Calibri" w:hAnsi="Times New Roman" w:cs="Times New Roman"/>
          <w:bCs/>
          <w:sz w:val="24"/>
          <w:szCs w:val="24"/>
        </w:rPr>
        <w:t xml:space="preserve">» </w:t>
      </w:r>
      <w:r w:rsidR="00E32694" w:rsidRPr="004760E7">
        <w:rPr>
          <w:rFonts w:ascii="Times New Roman" w:eastAsia="Calibri" w:hAnsi="Times New Roman" w:cs="Times New Roman"/>
          <w:bCs/>
          <w:sz w:val="24"/>
          <w:szCs w:val="24"/>
        </w:rPr>
        <w:t>- если студент получает 30-39 баллов</w:t>
      </w:r>
      <w:r>
        <w:rPr>
          <w:rFonts w:ascii="Times New Roman" w:eastAsia="Calibri" w:hAnsi="Times New Roman" w:cs="Times New Roman"/>
          <w:bCs/>
          <w:sz w:val="24"/>
          <w:szCs w:val="24"/>
        </w:rPr>
        <w:t xml:space="preserve">      «4» </w:t>
      </w:r>
      <w:r w:rsidR="00E32694" w:rsidRPr="004760E7">
        <w:rPr>
          <w:rFonts w:ascii="Times New Roman" w:eastAsia="Calibri" w:hAnsi="Times New Roman" w:cs="Times New Roman"/>
          <w:bCs/>
          <w:sz w:val="24"/>
          <w:szCs w:val="24"/>
        </w:rPr>
        <w:t>-если студент получает 25-30 баллов</w:t>
      </w:r>
    </w:p>
    <w:p w:rsidR="00E32694" w:rsidRPr="004760E7" w:rsidRDefault="002257C2" w:rsidP="002257C2">
      <w:pPr>
        <w:spacing w:after="0"/>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E32694" w:rsidRPr="004760E7">
        <w:rPr>
          <w:rFonts w:ascii="Times New Roman" w:eastAsia="Calibri" w:hAnsi="Times New Roman" w:cs="Times New Roman"/>
          <w:bCs/>
          <w:sz w:val="24"/>
          <w:szCs w:val="24"/>
        </w:rPr>
        <w:t>3</w:t>
      </w:r>
      <w:r>
        <w:rPr>
          <w:rFonts w:ascii="Times New Roman" w:eastAsia="Calibri" w:hAnsi="Times New Roman" w:cs="Times New Roman"/>
          <w:bCs/>
          <w:sz w:val="24"/>
          <w:szCs w:val="24"/>
        </w:rPr>
        <w:t xml:space="preserve">» </w:t>
      </w:r>
      <w:r w:rsidR="00E32694" w:rsidRPr="004760E7">
        <w:rPr>
          <w:rFonts w:ascii="Times New Roman" w:eastAsia="Calibri" w:hAnsi="Times New Roman" w:cs="Times New Roman"/>
          <w:bCs/>
          <w:sz w:val="24"/>
          <w:szCs w:val="24"/>
        </w:rPr>
        <w:t>- если студент получает 15-25 баллов</w:t>
      </w:r>
      <w:r>
        <w:rPr>
          <w:rFonts w:ascii="Times New Roman" w:eastAsia="Calibri" w:hAnsi="Times New Roman" w:cs="Times New Roman"/>
          <w:bCs/>
          <w:sz w:val="24"/>
          <w:szCs w:val="24"/>
        </w:rPr>
        <w:t xml:space="preserve"> «2»</w:t>
      </w:r>
      <w:r w:rsidR="00E32694" w:rsidRPr="004760E7">
        <w:rPr>
          <w:rFonts w:ascii="Times New Roman" w:eastAsia="Calibri" w:hAnsi="Times New Roman" w:cs="Times New Roman"/>
          <w:bCs/>
          <w:sz w:val="24"/>
          <w:szCs w:val="24"/>
        </w:rPr>
        <w:t xml:space="preserve"> - если студент получает менее 15 баллов</w:t>
      </w:r>
    </w:p>
    <w:p w:rsidR="000F347B" w:rsidRPr="004760E7" w:rsidRDefault="0004794B" w:rsidP="00EA788C">
      <w:pPr>
        <w:pStyle w:val="a3"/>
        <w:spacing w:line="276" w:lineRule="auto"/>
        <w:ind w:firstLine="709"/>
        <w:jc w:val="both"/>
        <w:rPr>
          <w:rFonts w:ascii="Times New Roman" w:hAnsi="Times New Roman" w:cs="Times New Roman"/>
          <w:b/>
          <w:sz w:val="24"/>
          <w:szCs w:val="24"/>
        </w:rPr>
      </w:pPr>
      <w:r w:rsidRPr="004760E7">
        <w:rPr>
          <w:rFonts w:ascii="Times New Roman" w:hAnsi="Times New Roman" w:cs="Times New Roman"/>
          <w:b/>
          <w:sz w:val="24"/>
          <w:szCs w:val="24"/>
        </w:rPr>
        <w:t xml:space="preserve">5.1.2 </w:t>
      </w:r>
      <w:r w:rsidR="000F347B" w:rsidRPr="004760E7">
        <w:rPr>
          <w:rFonts w:ascii="Times New Roman" w:hAnsi="Times New Roman" w:cs="Times New Roman"/>
          <w:b/>
          <w:sz w:val="24"/>
          <w:szCs w:val="24"/>
        </w:rPr>
        <w:t>Описание процедуры оценки и системы оценивания результатов освоения программы учебной дисциплины</w:t>
      </w:r>
    </w:p>
    <w:p w:rsidR="0004794B" w:rsidRPr="004760E7" w:rsidRDefault="0004794B" w:rsidP="004760E7">
      <w:pPr>
        <w:spacing w:after="0"/>
        <w:ind w:firstLine="709"/>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Для выявления объёма, глубины и качества восприятия учебного материала, а также определение имеющихся пробелов в знаниях и нахождения путей их устранения применяется текущий вид контроля.</w:t>
      </w:r>
    </w:p>
    <w:p w:rsidR="0004794B" w:rsidRPr="004760E7" w:rsidRDefault="0004794B" w:rsidP="004760E7">
      <w:pPr>
        <w:spacing w:after="0"/>
        <w:ind w:firstLine="709"/>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Для выявления степени усвоения учебной дисциплины проводится промежуточная аттестация</w:t>
      </w:r>
      <w:r w:rsidR="00B37D90">
        <w:rPr>
          <w:rFonts w:ascii="Times New Roman" w:eastAsia="Times New Roman" w:hAnsi="Times New Roman" w:cs="Times New Roman"/>
          <w:sz w:val="24"/>
          <w:szCs w:val="24"/>
        </w:rPr>
        <w:t xml:space="preserve"> </w:t>
      </w:r>
      <w:r w:rsidRPr="004760E7">
        <w:rPr>
          <w:rFonts w:ascii="Times New Roman" w:eastAsia="Times New Roman" w:hAnsi="Times New Roman" w:cs="Times New Roman"/>
          <w:sz w:val="24"/>
          <w:szCs w:val="24"/>
        </w:rPr>
        <w:t>в форме дифференцированного зачёта.</w:t>
      </w:r>
    </w:p>
    <w:tbl>
      <w:tblPr>
        <w:tblStyle w:val="af1"/>
        <w:tblW w:w="10065" w:type="dxa"/>
        <w:tblInd w:w="108" w:type="dxa"/>
        <w:tblLook w:val="04A0" w:firstRow="1" w:lastRow="0" w:firstColumn="1" w:lastColumn="0" w:noHBand="0" w:noVBand="1"/>
      </w:tblPr>
      <w:tblGrid>
        <w:gridCol w:w="576"/>
        <w:gridCol w:w="1976"/>
        <w:gridCol w:w="72"/>
        <w:gridCol w:w="7441"/>
      </w:tblGrid>
      <w:tr w:rsidR="0004794B" w:rsidRPr="004760E7" w:rsidTr="0004794B">
        <w:tc>
          <w:tcPr>
            <w:tcW w:w="576" w:type="dxa"/>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w:t>
            </w:r>
          </w:p>
        </w:tc>
        <w:tc>
          <w:tcPr>
            <w:tcW w:w="2048" w:type="dxa"/>
            <w:gridSpan w:val="2"/>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Наименование оценочного средства</w:t>
            </w:r>
          </w:p>
        </w:tc>
        <w:tc>
          <w:tcPr>
            <w:tcW w:w="7441" w:type="dxa"/>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Краткая характеристика оценочного средства</w:t>
            </w:r>
          </w:p>
        </w:tc>
      </w:tr>
      <w:tr w:rsidR="0004794B" w:rsidRPr="004760E7" w:rsidTr="0004794B">
        <w:tc>
          <w:tcPr>
            <w:tcW w:w="10065" w:type="dxa"/>
            <w:gridSpan w:val="4"/>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 Текущий контроль</w:t>
            </w:r>
          </w:p>
        </w:tc>
      </w:tr>
      <w:tr w:rsidR="0004794B" w:rsidRPr="004760E7" w:rsidTr="0004794B">
        <w:tc>
          <w:tcPr>
            <w:tcW w:w="576" w:type="dxa"/>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1.1.</w:t>
            </w:r>
          </w:p>
        </w:tc>
        <w:tc>
          <w:tcPr>
            <w:tcW w:w="2048" w:type="dxa"/>
            <w:gridSpan w:val="2"/>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Лексико-орфографический диктант</w:t>
            </w:r>
          </w:p>
        </w:tc>
        <w:tc>
          <w:tcPr>
            <w:tcW w:w="7441" w:type="dxa"/>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 xml:space="preserve">Форма письменного контроля знаний и умений обучающихся, в которой преподаватель проверяет </w:t>
            </w:r>
            <w:r w:rsidR="002257C2" w:rsidRPr="004760E7">
              <w:rPr>
                <w:rFonts w:ascii="Times New Roman" w:eastAsia="Times New Roman" w:hAnsi="Times New Roman" w:cs="Times New Roman"/>
                <w:sz w:val="24"/>
                <w:szCs w:val="24"/>
                <w:lang w:eastAsia="ru-RU"/>
              </w:rPr>
              <w:t>активный лексический</w:t>
            </w:r>
            <w:r w:rsidRPr="004760E7">
              <w:rPr>
                <w:rFonts w:ascii="Times New Roman" w:eastAsia="Times New Roman" w:hAnsi="Times New Roman" w:cs="Times New Roman"/>
                <w:sz w:val="24"/>
                <w:szCs w:val="24"/>
                <w:lang w:eastAsia="ru-RU"/>
              </w:rPr>
              <w:t>. Этот вид проверочной работы создаёт у обучающихся установку на запоминание орфографии слова, его графической формы минимум студентов</w:t>
            </w:r>
          </w:p>
        </w:tc>
      </w:tr>
      <w:tr w:rsidR="0004794B" w:rsidRPr="004760E7" w:rsidTr="0004794B">
        <w:trPr>
          <w:trHeight w:val="1055"/>
        </w:trPr>
        <w:tc>
          <w:tcPr>
            <w:tcW w:w="576" w:type="dxa"/>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1.2.</w:t>
            </w:r>
          </w:p>
        </w:tc>
        <w:tc>
          <w:tcPr>
            <w:tcW w:w="2048" w:type="dxa"/>
            <w:gridSpan w:val="2"/>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Творческое задание</w:t>
            </w:r>
          </w:p>
        </w:tc>
        <w:tc>
          <w:tcPr>
            <w:tcW w:w="7441" w:type="dxa"/>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 xml:space="preserve">Продукт самостоятельной работы обучающихся. В такой форме контроля оценивается соответствие передаваемой информации содержанию задания; связность и логичность изложения; полнота  передачи содержания исходного текста; следование в сообщении </w:t>
            </w:r>
            <w:r w:rsidRPr="004760E7">
              <w:rPr>
                <w:rFonts w:ascii="Times New Roman" w:eastAsia="Times New Roman" w:hAnsi="Times New Roman" w:cs="Times New Roman"/>
                <w:sz w:val="24"/>
                <w:szCs w:val="24"/>
                <w:lang w:eastAsia="ru-RU"/>
              </w:rPr>
              <w:lastRenderedPageBreak/>
              <w:t>нормам языка (лексико-грамматическая правильность речи и её фонетико-интонационное оформление</w:t>
            </w:r>
          </w:p>
        </w:tc>
      </w:tr>
      <w:tr w:rsidR="0004794B" w:rsidRPr="004760E7" w:rsidTr="0004794B">
        <w:tc>
          <w:tcPr>
            <w:tcW w:w="576" w:type="dxa"/>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lastRenderedPageBreak/>
              <w:t>1.3.</w:t>
            </w:r>
          </w:p>
        </w:tc>
        <w:tc>
          <w:tcPr>
            <w:tcW w:w="2048" w:type="dxa"/>
            <w:gridSpan w:val="2"/>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Практикум по организации работы над лексико- грамматической стороной речи</w:t>
            </w:r>
          </w:p>
        </w:tc>
        <w:tc>
          <w:tcPr>
            <w:tcW w:w="7441" w:type="dxa"/>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Средство проверки умений применять полученные знания для решения задач определённого типа по теме или разделу</w:t>
            </w:r>
          </w:p>
        </w:tc>
      </w:tr>
      <w:tr w:rsidR="0004794B" w:rsidRPr="004760E7" w:rsidTr="00EA788C">
        <w:trPr>
          <w:trHeight w:val="558"/>
        </w:trPr>
        <w:tc>
          <w:tcPr>
            <w:tcW w:w="576" w:type="dxa"/>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1.4.</w:t>
            </w:r>
          </w:p>
        </w:tc>
        <w:tc>
          <w:tcPr>
            <w:tcW w:w="2048" w:type="dxa"/>
            <w:gridSpan w:val="2"/>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Разноуровневые задания по чтению различных текстов, статей</w:t>
            </w:r>
          </w:p>
        </w:tc>
        <w:tc>
          <w:tcPr>
            <w:tcW w:w="7441" w:type="dxa"/>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Для установления уровня владения монологичной речью используется индивидуальный контроль. Репродуктивного уровня, позволяющие оценивать и диагностировать знание фактического материала (базовые понятия, алгоритмы, факты) и умения правильно использовать специальные термины и понятия, узнавания объектов изучения в рамках определённого раздела дисциплина. Реконструктивного уровня, позволяющего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tc>
      </w:tr>
      <w:tr w:rsidR="0004794B" w:rsidRPr="004760E7" w:rsidTr="0004794B">
        <w:trPr>
          <w:trHeight w:val="1315"/>
        </w:trPr>
        <w:tc>
          <w:tcPr>
            <w:tcW w:w="576" w:type="dxa"/>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1.5.</w:t>
            </w:r>
          </w:p>
        </w:tc>
        <w:tc>
          <w:tcPr>
            <w:tcW w:w="2048" w:type="dxa"/>
            <w:gridSpan w:val="2"/>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Практикум по составлению монологического высказывания</w:t>
            </w:r>
          </w:p>
        </w:tc>
        <w:tc>
          <w:tcPr>
            <w:tcW w:w="7441" w:type="dxa"/>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 xml:space="preserve">Такая форма текущего контроля предусматривает оценку выполнения речевых задач, а именно: соответствие содержания высказывания поставленной коммуникативной задаче, способность обучающего полностью раскрыть затронутую тему, логичность, содержание комментариев по проблеме, личное отношение </w:t>
            </w:r>
            <w:r w:rsidR="002257C2" w:rsidRPr="004760E7">
              <w:rPr>
                <w:rFonts w:ascii="Times New Roman" w:eastAsia="Times New Roman" w:hAnsi="Times New Roman" w:cs="Times New Roman"/>
                <w:sz w:val="24"/>
                <w:szCs w:val="24"/>
                <w:lang w:eastAsia="ru-RU"/>
              </w:rPr>
              <w:t>к излагаемым</w:t>
            </w:r>
            <w:r w:rsidRPr="004760E7">
              <w:rPr>
                <w:rFonts w:ascii="Times New Roman" w:eastAsia="Times New Roman" w:hAnsi="Times New Roman" w:cs="Times New Roman"/>
                <w:sz w:val="24"/>
                <w:szCs w:val="24"/>
                <w:lang w:eastAsia="ru-RU"/>
              </w:rPr>
              <w:t xml:space="preserve"> фактам и обоснование этого отношения. Правильное употребление языковых средств, демонстрацию умения преодолевать лексические трудности. Использование простых и сложных грамматических явлений в различных сочетаниях.</w:t>
            </w:r>
          </w:p>
        </w:tc>
      </w:tr>
      <w:tr w:rsidR="0004794B" w:rsidRPr="004760E7" w:rsidTr="0004794B">
        <w:trPr>
          <w:trHeight w:val="224"/>
        </w:trPr>
        <w:tc>
          <w:tcPr>
            <w:tcW w:w="10065" w:type="dxa"/>
            <w:gridSpan w:val="4"/>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2. Промежуточный контроль</w:t>
            </w:r>
          </w:p>
        </w:tc>
      </w:tr>
      <w:tr w:rsidR="0004794B" w:rsidRPr="004760E7" w:rsidTr="0004794B">
        <w:trPr>
          <w:trHeight w:val="345"/>
        </w:trPr>
        <w:tc>
          <w:tcPr>
            <w:tcW w:w="576" w:type="dxa"/>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2.1.</w:t>
            </w:r>
          </w:p>
        </w:tc>
        <w:tc>
          <w:tcPr>
            <w:tcW w:w="1976" w:type="dxa"/>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Лексико-грамматический тест</w:t>
            </w:r>
          </w:p>
        </w:tc>
        <w:tc>
          <w:tcPr>
            <w:tcW w:w="7513" w:type="dxa"/>
            <w:gridSpan w:val="2"/>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При промежуточной аттестации тест даёт информацию не только количественную, но и качественную. Тест позволяет оперативно диагностировать уровень обученности, определяя сильные и слабые стороны обучающегося, выявляет пробелы в знаниях, помогая тем самым преподавателю сориентироваться в направлениях своей педагогической деятельности.</w:t>
            </w:r>
          </w:p>
        </w:tc>
      </w:tr>
    </w:tbl>
    <w:p w:rsidR="000F347B" w:rsidRPr="004760E7" w:rsidRDefault="006F36CB" w:rsidP="004760E7">
      <w:pPr>
        <w:pStyle w:val="a3"/>
        <w:spacing w:line="276" w:lineRule="auto"/>
        <w:jc w:val="both"/>
        <w:rPr>
          <w:rFonts w:ascii="Times New Roman" w:hAnsi="Times New Roman" w:cs="Times New Roman"/>
          <w:b/>
          <w:sz w:val="24"/>
          <w:szCs w:val="24"/>
        </w:rPr>
      </w:pPr>
      <w:r w:rsidRPr="004760E7">
        <w:rPr>
          <w:rFonts w:ascii="Times New Roman" w:hAnsi="Times New Roman" w:cs="Times New Roman"/>
          <w:b/>
          <w:sz w:val="24"/>
          <w:szCs w:val="24"/>
        </w:rPr>
        <w:t>5.</w:t>
      </w:r>
      <w:r w:rsidR="000F347B" w:rsidRPr="004760E7">
        <w:rPr>
          <w:rFonts w:ascii="Times New Roman" w:hAnsi="Times New Roman" w:cs="Times New Roman"/>
          <w:b/>
          <w:sz w:val="24"/>
          <w:szCs w:val="24"/>
        </w:rPr>
        <w:t>1.3</w:t>
      </w:r>
      <w:r w:rsidR="000F347B" w:rsidRPr="004760E7">
        <w:rPr>
          <w:rFonts w:ascii="Times New Roman" w:hAnsi="Times New Roman" w:cs="Times New Roman"/>
          <w:sz w:val="24"/>
          <w:szCs w:val="24"/>
        </w:rPr>
        <w:t xml:space="preserve">. </w:t>
      </w:r>
      <w:r w:rsidR="000F347B" w:rsidRPr="004760E7">
        <w:rPr>
          <w:rFonts w:ascii="Times New Roman" w:hAnsi="Times New Roman" w:cs="Times New Roman"/>
          <w:b/>
          <w:sz w:val="24"/>
          <w:szCs w:val="24"/>
        </w:rPr>
        <w:t>Инструменты оценки результатов освоения программы учебной дисциплины</w:t>
      </w:r>
    </w:p>
    <w:p w:rsidR="000F347B" w:rsidRPr="004760E7" w:rsidRDefault="000F347B" w:rsidP="004760E7">
      <w:pPr>
        <w:pStyle w:val="a3"/>
        <w:spacing w:line="276" w:lineRule="auto"/>
        <w:jc w:val="center"/>
        <w:rPr>
          <w:rFonts w:ascii="Times New Roman" w:hAnsi="Times New Roman" w:cs="Times New Roman"/>
          <w:sz w:val="24"/>
          <w:szCs w:val="24"/>
        </w:rPr>
      </w:pPr>
      <w:r w:rsidRPr="004760E7">
        <w:rPr>
          <w:rFonts w:ascii="Times New Roman" w:hAnsi="Times New Roman" w:cs="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992"/>
        <w:gridCol w:w="1559"/>
        <w:gridCol w:w="2552"/>
        <w:gridCol w:w="1701"/>
      </w:tblGrid>
      <w:tr w:rsidR="000F347B" w:rsidRPr="004760E7" w:rsidTr="00B37D90">
        <w:trPr>
          <w:trHeight w:val="230"/>
        </w:trPr>
        <w:tc>
          <w:tcPr>
            <w:tcW w:w="3403" w:type="dxa"/>
            <w:vMerge w:val="restart"/>
          </w:tcPr>
          <w:p w:rsidR="000F347B" w:rsidRPr="002A53EF" w:rsidRDefault="000F347B" w:rsidP="00B37D90">
            <w:pPr>
              <w:spacing w:after="0" w:line="240" w:lineRule="auto"/>
              <w:jc w:val="center"/>
              <w:rPr>
                <w:rFonts w:ascii="Times New Roman" w:hAnsi="Times New Roman" w:cs="Times New Roman"/>
                <w:b/>
                <w:sz w:val="24"/>
                <w:szCs w:val="24"/>
              </w:rPr>
            </w:pPr>
            <w:r w:rsidRPr="002A53EF">
              <w:rPr>
                <w:rFonts w:ascii="Times New Roman" w:hAnsi="Times New Roman" w:cs="Times New Roman"/>
                <w:b/>
                <w:bCs/>
                <w:sz w:val="24"/>
                <w:szCs w:val="24"/>
              </w:rPr>
              <w:t>Результаты обучения (освоенные умения, усвоенные знания)</w:t>
            </w:r>
          </w:p>
        </w:tc>
        <w:tc>
          <w:tcPr>
            <w:tcW w:w="992" w:type="dxa"/>
            <w:vMerge w:val="restart"/>
          </w:tcPr>
          <w:p w:rsidR="000F347B" w:rsidRPr="002A53EF" w:rsidRDefault="000F347B" w:rsidP="00B37D90">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Код компетенций</w:t>
            </w:r>
          </w:p>
        </w:tc>
        <w:tc>
          <w:tcPr>
            <w:tcW w:w="1559" w:type="dxa"/>
            <w:vMerge w:val="restart"/>
          </w:tcPr>
          <w:p w:rsidR="000F347B" w:rsidRPr="002A53EF" w:rsidRDefault="000F347B" w:rsidP="00B37D90">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Наименование раздела и темы</w:t>
            </w:r>
          </w:p>
        </w:tc>
        <w:tc>
          <w:tcPr>
            <w:tcW w:w="2552" w:type="dxa"/>
          </w:tcPr>
          <w:p w:rsidR="000F347B" w:rsidRPr="002A53EF" w:rsidRDefault="000F347B" w:rsidP="00B37D90">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Текущий контроль</w:t>
            </w:r>
          </w:p>
        </w:tc>
        <w:tc>
          <w:tcPr>
            <w:tcW w:w="1701" w:type="dxa"/>
          </w:tcPr>
          <w:p w:rsidR="000F347B" w:rsidRPr="002A53EF" w:rsidRDefault="000F347B" w:rsidP="00B37D90">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Промежуточная аттестация</w:t>
            </w:r>
          </w:p>
        </w:tc>
      </w:tr>
      <w:tr w:rsidR="000F347B" w:rsidRPr="004760E7" w:rsidTr="00B37D90">
        <w:trPr>
          <w:trHeight w:val="230"/>
        </w:trPr>
        <w:tc>
          <w:tcPr>
            <w:tcW w:w="3403" w:type="dxa"/>
            <w:vMerge/>
          </w:tcPr>
          <w:p w:rsidR="000F347B" w:rsidRPr="004760E7" w:rsidRDefault="000F347B" w:rsidP="00B37D90">
            <w:pPr>
              <w:spacing w:after="0" w:line="240" w:lineRule="auto"/>
              <w:rPr>
                <w:rFonts w:ascii="Times New Roman" w:hAnsi="Times New Roman" w:cs="Times New Roman"/>
                <w:sz w:val="24"/>
                <w:szCs w:val="24"/>
              </w:rPr>
            </w:pPr>
          </w:p>
        </w:tc>
        <w:tc>
          <w:tcPr>
            <w:tcW w:w="992" w:type="dxa"/>
            <w:vMerge/>
          </w:tcPr>
          <w:p w:rsidR="000F347B" w:rsidRPr="004760E7" w:rsidRDefault="000F347B" w:rsidP="00B37D90">
            <w:pPr>
              <w:spacing w:after="0" w:line="240" w:lineRule="auto"/>
              <w:rPr>
                <w:rFonts w:ascii="Times New Roman" w:hAnsi="Times New Roman" w:cs="Times New Roman"/>
                <w:sz w:val="24"/>
                <w:szCs w:val="24"/>
              </w:rPr>
            </w:pPr>
          </w:p>
        </w:tc>
        <w:tc>
          <w:tcPr>
            <w:tcW w:w="1559" w:type="dxa"/>
            <w:vMerge/>
          </w:tcPr>
          <w:p w:rsidR="000F347B" w:rsidRPr="004760E7" w:rsidRDefault="000F347B" w:rsidP="00B37D90">
            <w:pPr>
              <w:spacing w:after="0" w:line="240" w:lineRule="auto"/>
              <w:rPr>
                <w:rFonts w:ascii="Times New Roman" w:hAnsi="Times New Roman" w:cs="Times New Roman"/>
                <w:sz w:val="24"/>
                <w:szCs w:val="24"/>
              </w:rPr>
            </w:pPr>
          </w:p>
        </w:tc>
        <w:tc>
          <w:tcPr>
            <w:tcW w:w="4253" w:type="dxa"/>
            <w:gridSpan w:val="2"/>
          </w:tcPr>
          <w:p w:rsidR="000F347B" w:rsidRPr="002A53EF" w:rsidRDefault="000F347B" w:rsidP="00B37D90">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Наименование контрольно-оценочного средства</w:t>
            </w:r>
          </w:p>
        </w:tc>
      </w:tr>
      <w:tr w:rsidR="000F347B" w:rsidRPr="004760E7" w:rsidTr="00B37D90">
        <w:tc>
          <w:tcPr>
            <w:tcW w:w="3403" w:type="dxa"/>
          </w:tcPr>
          <w:p w:rsidR="000F347B" w:rsidRPr="004760E7" w:rsidRDefault="000F347B" w:rsidP="00B37D90">
            <w:pPr>
              <w:spacing w:after="0" w:line="240" w:lineRule="auto"/>
              <w:jc w:val="center"/>
              <w:rPr>
                <w:rFonts w:ascii="Times New Roman" w:hAnsi="Times New Roman" w:cs="Times New Roman"/>
                <w:sz w:val="24"/>
                <w:szCs w:val="24"/>
              </w:rPr>
            </w:pPr>
            <w:r w:rsidRPr="004760E7">
              <w:rPr>
                <w:rFonts w:ascii="Times New Roman" w:hAnsi="Times New Roman" w:cs="Times New Roman"/>
                <w:sz w:val="24"/>
                <w:szCs w:val="24"/>
              </w:rPr>
              <w:t>1</w:t>
            </w:r>
          </w:p>
        </w:tc>
        <w:tc>
          <w:tcPr>
            <w:tcW w:w="992" w:type="dxa"/>
          </w:tcPr>
          <w:p w:rsidR="000F347B" w:rsidRPr="004760E7" w:rsidRDefault="000F347B" w:rsidP="00B37D90">
            <w:pPr>
              <w:spacing w:after="0" w:line="240" w:lineRule="auto"/>
              <w:jc w:val="center"/>
              <w:rPr>
                <w:rFonts w:ascii="Times New Roman" w:hAnsi="Times New Roman" w:cs="Times New Roman"/>
                <w:sz w:val="24"/>
                <w:szCs w:val="24"/>
              </w:rPr>
            </w:pPr>
            <w:r w:rsidRPr="004760E7">
              <w:rPr>
                <w:rFonts w:ascii="Times New Roman" w:hAnsi="Times New Roman" w:cs="Times New Roman"/>
                <w:sz w:val="24"/>
                <w:szCs w:val="24"/>
              </w:rPr>
              <w:t>2</w:t>
            </w:r>
          </w:p>
        </w:tc>
        <w:tc>
          <w:tcPr>
            <w:tcW w:w="1559" w:type="dxa"/>
          </w:tcPr>
          <w:p w:rsidR="000F347B" w:rsidRPr="004760E7" w:rsidRDefault="000F347B" w:rsidP="00B37D90">
            <w:pPr>
              <w:spacing w:after="0" w:line="240" w:lineRule="auto"/>
              <w:jc w:val="center"/>
              <w:rPr>
                <w:rFonts w:ascii="Times New Roman" w:hAnsi="Times New Roman" w:cs="Times New Roman"/>
                <w:sz w:val="24"/>
                <w:szCs w:val="24"/>
              </w:rPr>
            </w:pPr>
            <w:r w:rsidRPr="004760E7">
              <w:rPr>
                <w:rFonts w:ascii="Times New Roman" w:hAnsi="Times New Roman" w:cs="Times New Roman"/>
                <w:sz w:val="24"/>
                <w:szCs w:val="24"/>
              </w:rPr>
              <w:t>3</w:t>
            </w:r>
          </w:p>
        </w:tc>
        <w:tc>
          <w:tcPr>
            <w:tcW w:w="2552" w:type="dxa"/>
          </w:tcPr>
          <w:p w:rsidR="000F347B" w:rsidRPr="004760E7" w:rsidRDefault="000F347B" w:rsidP="00B37D90">
            <w:pPr>
              <w:spacing w:after="0" w:line="240" w:lineRule="auto"/>
              <w:jc w:val="center"/>
              <w:rPr>
                <w:rFonts w:ascii="Times New Roman" w:hAnsi="Times New Roman" w:cs="Times New Roman"/>
                <w:b/>
                <w:sz w:val="24"/>
                <w:szCs w:val="24"/>
              </w:rPr>
            </w:pPr>
            <w:r w:rsidRPr="004760E7">
              <w:rPr>
                <w:rFonts w:ascii="Times New Roman" w:hAnsi="Times New Roman" w:cs="Times New Roman"/>
                <w:sz w:val="24"/>
                <w:szCs w:val="24"/>
              </w:rPr>
              <w:t>4</w:t>
            </w:r>
          </w:p>
        </w:tc>
        <w:tc>
          <w:tcPr>
            <w:tcW w:w="1701" w:type="dxa"/>
          </w:tcPr>
          <w:p w:rsidR="000F347B" w:rsidRPr="004760E7" w:rsidRDefault="000F347B" w:rsidP="00B37D90">
            <w:pPr>
              <w:spacing w:after="0" w:line="240" w:lineRule="auto"/>
              <w:jc w:val="center"/>
              <w:rPr>
                <w:rFonts w:ascii="Times New Roman" w:hAnsi="Times New Roman" w:cs="Times New Roman"/>
                <w:sz w:val="24"/>
                <w:szCs w:val="24"/>
              </w:rPr>
            </w:pPr>
            <w:r w:rsidRPr="004760E7">
              <w:rPr>
                <w:rFonts w:ascii="Times New Roman" w:hAnsi="Times New Roman" w:cs="Times New Roman"/>
                <w:sz w:val="24"/>
                <w:szCs w:val="24"/>
              </w:rPr>
              <w:t>5</w:t>
            </w:r>
          </w:p>
        </w:tc>
      </w:tr>
      <w:tr w:rsidR="00100786" w:rsidRPr="004760E7" w:rsidTr="00B37D90">
        <w:tc>
          <w:tcPr>
            <w:tcW w:w="3403" w:type="dxa"/>
            <w:tcBorders>
              <w:top w:val="single" w:sz="4" w:space="0" w:color="auto"/>
              <w:left w:val="single" w:sz="4" w:space="0" w:color="auto"/>
              <w:bottom w:val="single" w:sz="4" w:space="0" w:color="auto"/>
              <w:right w:val="single" w:sz="4" w:space="0" w:color="auto"/>
            </w:tcBorders>
          </w:tcPr>
          <w:p w:rsidR="00100786" w:rsidRPr="004760E7" w:rsidRDefault="00AC3ABD"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Уметь составлять деловое письмо, вести деловую переписку</w:t>
            </w:r>
          </w:p>
        </w:tc>
        <w:tc>
          <w:tcPr>
            <w:tcW w:w="992" w:type="dxa"/>
            <w:tcBorders>
              <w:top w:val="single" w:sz="4" w:space="0" w:color="auto"/>
              <w:left w:val="single" w:sz="4" w:space="0" w:color="auto"/>
              <w:bottom w:val="single" w:sz="4" w:space="0" w:color="auto"/>
              <w:right w:val="single" w:sz="4" w:space="0" w:color="auto"/>
            </w:tcBorders>
          </w:tcPr>
          <w:p w:rsidR="00100786" w:rsidRPr="004760E7" w:rsidRDefault="00100786"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3-5</w:t>
            </w:r>
          </w:p>
        </w:tc>
        <w:tc>
          <w:tcPr>
            <w:tcW w:w="1559" w:type="dxa"/>
            <w:tcBorders>
              <w:top w:val="single" w:sz="4" w:space="0" w:color="auto"/>
              <w:left w:val="single" w:sz="4" w:space="0" w:color="auto"/>
              <w:bottom w:val="single" w:sz="4" w:space="0" w:color="auto"/>
              <w:right w:val="single" w:sz="4" w:space="0" w:color="auto"/>
            </w:tcBorders>
          </w:tcPr>
          <w:p w:rsidR="00100786" w:rsidRPr="004760E7" w:rsidRDefault="00AC3ABD"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Деловая переписка</w:t>
            </w:r>
          </w:p>
        </w:tc>
        <w:tc>
          <w:tcPr>
            <w:tcW w:w="2552" w:type="dxa"/>
            <w:tcBorders>
              <w:top w:val="single" w:sz="4" w:space="0" w:color="auto"/>
              <w:left w:val="single" w:sz="4" w:space="0" w:color="auto"/>
              <w:bottom w:val="single" w:sz="4" w:space="0" w:color="auto"/>
              <w:right w:val="single" w:sz="4" w:space="0" w:color="auto"/>
            </w:tcBorders>
          </w:tcPr>
          <w:p w:rsidR="00100786" w:rsidRPr="004760E7" w:rsidRDefault="00164C58" w:rsidP="00B37D90">
            <w:pPr>
              <w:shd w:val="clear" w:color="auto" w:fill="FFFFFF"/>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Индивидуальный опрос, подготовка письменной деловой корреспонденции</w:t>
            </w:r>
          </w:p>
        </w:tc>
        <w:tc>
          <w:tcPr>
            <w:tcW w:w="1701" w:type="dxa"/>
            <w:tcBorders>
              <w:top w:val="single" w:sz="4" w:space="0" w:color="auto"/>
              <w:left w:val="single" w:sz="4" w:space="0" w:color="auto"/>
              <w:bottom w:val="single" w:sz="4" w:space="0" w:color="auto"/>
              <w:right w:val="single" w:sz="4" w:space="0" w:color="auto"/>
            </w:tcBorders>
          </w:tcPr>
          <w:p w:rsidR="00100786"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0E252F" w:rsidRPr="004760E7">
              <w:rPr>
                <w:rFonts w:ascii="Times New Roman" w:eastAsia="Times New Roman" w:hAnsi="Times New Roman" w:cs="Times New Roman"/>
                <w:sz w:val="24"/>
                <w:szCs w:val="24"/>
              </w:rPr>
              <w:t>вести деловые переговоры</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ОК1-6</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Деловые переговоры</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164C58"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Индивидуальный опрос, с</w:t>
            </w:r>
            <w:r w:rsidR="0004794B" w:rsidRPr="004760E7">
              <w:rPr>
                <w:rFonts w:ascii="Times New Roman" w:eastAsia="Times New Roman" w:hAnsi="Times New Roman" w:cs="Times New Roman"/>
                <w:sz w:val="24"/>
                <w:szCs w:val="24"/>
              </w:rPr>
              <w:t xml:space="preserve">оставление </w:t>
            </w:r>
            <w:r w:rsidR="003B24C5" w:rsidRPr="004760E7">
              <w:rPr>
                <w:rFonts w:ascii="Times New Roman" w:eastAsia="Times New Roman" w:hAnsi="Times New Roman" w:cs="Times New Roman"/>
                <w:sz w:val="24"/>
                <w:szCs w:val="24"/>
              </w:rPr>
              <w:t>диалога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Уметь</w:t>
            </w:r>
            <w:r w:rsidR="003B24C5" w:rsidRPr="004760E7">
              <w:rPr>
                <w:rFonts w:ascii="Times New Roman" w:eastAsia="Times New Roman" w:hAnsi="Times New Roman" w:cs="Times New Roman"/>
                <w:sz w:val="24"/>
                <w:szCs w:val="24"/>
              </w:rPr>
              <w:t xml:space="preserve"> рассказать о себе при устройстве на работу,</w:t>
            </w:r>
            <w:r w:rsidR="0049498F">
              <w:rPr>
                <w:rFonts w:ascii="Times New Roman" w:eastAsia="Times New Roman" w:hAnsi="Times New Roman" w:cs="Times New Roman"/>
                <w:sz w:val="24"/>
                <w:szCs w:val="24"/>
              </w:rPr>
              <w:t xml:space="preserve"> </w:t>
            </w:r>
            <w:r w:rsidR="000E252F" w:rsidRPr="004760E7">
              <w:rPr>
                <w:rFonts w:ascii="Times New Roman" w:eastAsia="Times New Roman" w:hAnsi="Times New Roman" w:cs="Times New Roman"/>
                <w:sz w:val="24"/>
                <w:szCs w:val="24"/>
              </w:rPr>
              <w:lastRenderedPageBreak/>
              <w:t xml:space="preserve">заполнять анкету, резюме. </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lastRenderedPageBreak/>
              <w:t>ОК 1-1,3, 4.</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 xml:space="preserve">Устройство на работу </w:t>
            </w:r>
            <w:r w:rsidRPr="004760E7">
              <w:rPr>
                <w:rFonts w:ascii="Times New Roman" w:hAnsi="Times New Roman" w:cs="Times New Roman"/>
                <w:sz w:val="24"/>
                <w:szCs w:val="24"/>
              </w:rPr>
              <w:lastRenderedPageBreak/>
              <w:t>(анкета, резюме)</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3B24C5"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lastRenderedPageBreak/>
              <w:t xml:space="preserve">Составление </w:t>
            </w:r>
            <w:r w:rsidR="008733EF" w:rsidRPr="004760E7">
              <w:rPr>
                <w:rFonts w:ascii="Times New Roman" w:eastAsia="Times New Roman" w:hAnsi="Times New Roman" w:cs="Times New Roman"/>
                <w:sz w:val="24"/>
                <w:szCs w:val="24"/>
              </w:rPr>
              <w:t xml:space="preserve">резюме, индивидуальный </w:t>
            </w:r>
            <w:r w:rsidR="008733EF" w:rsidRPr="004760E7">
              <w:rPr>
                <w:rFonts w:ascii="Times New Roman" w:eastAsia="Times New Roman" w:hAnsi="Times New Roman" w:cs="Times New Roman"/>
                <w:sz w:val="24"/>
                <w:szCs w:val="24"/>
              </w:rPr>
              <w:lastRenderedPageBreak/>
              <w:t>опрос</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lastRenderedPageBreak/>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lastRenderedPageBreak/>
              <w:t xml:space="preserve">Уметь </w:t>
            </w:r>
            <w:r w:rsidR="003B24C5" w:rsidRPr="004760E7">
              <w:rPr>
                <w:rFonts w:ascii="Times New Roman" w:eastAsia="Times New Roman" w:hAnsi="Times New Roman" w:cs="Times New Roman"/>
                <w:sz w:val="24"/>
                <w:szCs w:val="24"/>
              </w:rPr>
              <w:t>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1-6, 9</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В командировке</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Составление диалога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ОК1-5,9</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Введение в специальность</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Составление монологического высказывания о своей специальности</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называть ученых, их открытия по теме  «Из истории автомобиля».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ОК2, 6, 8, 9</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Из истории автомобиля</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Чтение и письменный перевод текста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называть части автомобиля, 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 4, 6,9</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Части автомобиля</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164C58"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Индивидуальный опрос, чтение и перевод текста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ОК-1-5</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Ремонтные работы</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Чтение и письменный перевод текста</w:t>
            </w:r>
            <w:r w:rsidR="0009774A" w:rsidRPr="004760E7">
              <w:rPr>
                <w:rFonts w:ascii="Times New Roman" w:eastAsia="Times New Roman" w:hAnsi="Times New Roman" w:cs="Times New Roman"/>
                <w:sz w:val="24"/>
                <w:szCs w:val="24"/>
              </w:rPr>
              <w:t>, диалог</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рассказывать о </w:t>
            </w:r>
            <w:r w:rsidR="003B24C5" w:rsidRPr="004760E7">
              <w:rPr>
                <w:rFonts w:ascii="Times New Roman" w:eastAsia="Times New Roman" w:hAnsi="Times New Roman" w:cs="Times New Roman"/>
                <w:sz w:val="24"/>
                <w:szCs w:val="24"/>
              </w:rPr>
              <w:t>правилах безопасности, 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1-4</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Правила безопасности</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Чтение и правильный перевод текста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вести беседу о правилах дорожного движения, 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1-6</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Правила дорожного движения</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Задание на соответствие верно/неверно</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составлять рассказ о </w:t>
            </w:r>
            <w:r w:rsidR="003B24C5" w:rsidRPr="004760E7">
              <w:rPr>
                <w:rFonts w:ascii="Times New Roman" w:eastAsia="Times New Roman" w:hAnsi="Times New Roman" w:cs="Times New Roman"/>
                <w:sz w:val="24"/>
                <w:szCs w:val="24"/>
              </w:rPr>
              <w:t>своей будущей профессии, 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1- 6</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Моя будущая профессия</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F9023F"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Сос</w:t>
            </w:r>
            <w:r w:rsidR="00800D44" w:rsidRPr="004760E7">
              <w:rPr>
                <w:rFonts w:ascii="Times New Roman" w:eastAsia="Times New Roman" w:hAnsi="Times New Roman" w:cs="Times New Roman"/>
                <w:sz w:val="24"/>
                <w:szCs w:val="24"/>
              </w:rPr>
              <w:t>тавление монологического высказывания о своей будущей профессии</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bl>
    <w:p w:rsidR="000F347B" w:rsidRPr="004760E7" w:rsidRDefault="002D52D1" w:rsidP="00EA788C">
      <w:pPr>
        <w:pStyle w:val="a3"/>
        <w:spacing w:line="276" w:lineRule="auto"/>
        <w:ind w:firstLine="709"/>
        <w:jc w:val="both"/>
        <w:rPr>
          <w:rFonts w:ascii="Times New Roman" w:hAnsi="Times New Roman" w:cs="Times New Roman"/>
          <w:b/>
          <w:sz w:val="24"/>
          <w:szCs w:val="24"/>
        </w:rPr>
      </w:pPr>
      <w:r w:rsidRPr="004760E7">
        <w:rPr>
          <w:rFonts w:ascii="Times New Roman" w:hAnsi="Times New Roman" w:cs="Times New Roman"/>
          <w:b/>
          <w:sz w:val="24"/>
          <w:szCs w:val="24"/>
        </w:rPr>
        <w:t>5.</w:t>
      </w:r>
      <w:r w:rsidR="000F347B" w:rsidRPr="004760E7">
        <w:rPr>
          <w:rFonts w:ascii="Times New Roman" w:hAnsi="Times New Roman" w:cs="Times New Roman"/>
          <w:b/>
          <w:sz w:val="24"/>
          <w:szCs w:val="24"/>
        </w:rPr>
        <w:t>2. Оценочные материалы для текущего (тематического) контроля</w:t>
      </w:r>
    </w:p>
    <w:p w:rsidR="002D52D1" w:rsidRPr="004760E7" w:rsidRDefault="002D52D1" w:rsidP="004760E7">
      <w:pPr>
        <w:spacing w:after="0"/>
        <w:jc w:val="both"/>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Задания для проведения текущего контроля по теме «</w:t>
      </w:r>
      <w:r w:rsidR="00F9023F" w:rsidRPr="004760E7">
        <w:rPr>
          <w:rFonts w:ascii="Times New Roman" w:hAnsi="Times New Roman" w:cs="Times New Roman"/>
          <w:sz w:val="24"/>
          <w:szCs w:val="24"/>
        </w:rPr>
        <w:t>Деловая переписка</w:t>
      </w:r>
      <w:r w:rsidRPr="004760E7">
        <w:rPr>
          <w:rFonts w:ascii="Times New Roman" w:eastAsia="Calibri" w:hAnsi="Times New Roman" w:cs="Times New Roman"/>
          <w:b/>
          <w:bCs/>
          <w:sz w:val="24"/>
          <w:szCs w:val="24"/>
        </w:rPr>
        <w:t>»</w:t>
      </w:r>
    </w:p>
    <w:p w:rsidR="002D52D1" w:rsidRPr="004760E7" w:rsidRDefault="002D52D1" w:rsidP="004760E7">
      <w:pPr>
        <w:spacing w:after="0"/>
        <w:jc w:val="both"/>
        <w:rPr>
          <w:rFonts w:ascii="Times New Roman" w:eastAsia="Times New Roman" w:hAnsi="Times New Roman" w:cs="Times New Roman"/>
          <w:color w:val="000000"/>
          <w:sz w:val="24"/>
          <w:szCs w:val="24"/>
        </w:rPr>
      </w:pPr>
      <w:bookmarkStart w:id="1" w:name="h.2et92p0"/>
      <w:bookmarkEnd w:id="1"/>
      <w:r w:rsidRPr="004760E7">
        <w:rPr>
          <w:rFonts w:ascii="Times New Roman" w:eastAsia="Times New Roman" w:hAnsi="Times New Roman" w:cs="Times New Roman"/>
          <w:color w:val="000000"/>
          <w:sz w:val="24"/>
          <w:szCs w:val="24"/>
        </w:rPr>
        <w:t>1. Место выполнения задания: учебная аудитория</w:t>
      </w:r>
    </w:p>
    <w:p w:rsidR="002D52D1" w:rsidRPr="004760E7" w:rsidRDefault="002D52D1" w:rsidP="004760E7">
      <w:pPr>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9E03B9" w:rsidRPr="004760E7">
        <w:rPr>
          <w:rFonts w:ascii="Times New Roman" w:eastAsia="Times New Roman" w:hAnsi="Times New Roman" w:cs="Times New Roman"/>
          <w:bCs/>
          <w:color w:val="000000"/>
          <w:sz w:val="24"/>
          <w:szCs w:val="24"/>
          <w:u w:val="single"/>
        </w:rPr>
        <w:t>40</w:t>
      </w:r>
      <w:r w:rsidRPr="004760E7">
        <w:rPr>
          <w:rFonts w:ascii="Times New Roman" w:eastAsia="Times New Roman" w:hAnsi="Times New Roman" w:cs="Times New Roman"/>
          <w:bCs/>
          <w:color w:val="000000"/>
          <w:sz w:val="24"/>
          <w:szCs w:val="24"/>
          <w:u w:val="single"/>
        </w:rPr>
        <w:t xml:space="preserve"> минут</w:t>
      </w:r>
    </w:p>
    <w:p w:rsidR="002D52D1" w:rsidRPr="004760E7" w:rsidRDefault="002D52D1" w:rsidP="004760E7">
      <w:pPr>
        <w:spacing w:after="0"/>
        <w:jc w:val="both"/>
        <w:rPr>
          <w:rFonts w:ascii="Times New Roman" w:eastAsia="Times New Roman" w:hAnsi="Times New Roman" w:cs="Times New Roman"/>
          <w:color w:val="000000"/>
          <w:sz w:val="24"/>
          <w:szCs w:val="24"/>
        </w:rPr>
      </w:pPr>
      <w:bookmarkStart w:id="2" w:name="h.tyjcwt"/>
      <w:bookmarkEnd w:id="2"/>
      <w:r w:rsidRPr="004760E7">
        <w:rPr>
          <w:rFonts w:ascii="Times New Roman" w:eastAsia="Times New Roman" w:hAnsi="Times New Roman" w:cs="Times New Roman"/>
          <w:color w:val="000000"/>
          <w:sz w:val="24"/>
          <w:szCs w:val="24"/>
        </w:rPr>
        <w:t>3. Источники информации, разрешенные к использованию: англо-русский словарь, грамматический справочник.</w:t>
      </w:r>
    </w:p>
    <w:p w:rsidR="009E03B9" w:rsidRPr="004760E7" w:rsidRDefault="009E03B9" w:rsidP="004760E7">
      <w:pPr>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Прочитать и сделать письменный перевод текста «Письмо-заявление»</w:t>
      </w:r>
    </w:p>
    <w:p w:rsidR="002A53EF" w:rsidRDefault="009E03B9" w:rsidP="004760E7">
      <w:pPr>
        <w:spacing w:after="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Kira</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Stan</w:t>
      </w:r>
    </w:p>
    <w:p w:rsidR="002A53EF" w:rsidRDefault="009E03B9" w:rsidP="004760E7">
      <w:pPr>
        <w:spacing w:after="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7834</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Eaststreet</w:t>
      </w:r>
    </w:p>
    <w:p w:rsidR="009E03B9" w:rsidRPr="004760E7" w:rsidRDefault="009E03B9" w:rsidP="004760E7">
      <w:pPr>
        <w:spacing w:after="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Chicago, Illinois</w:t>
      </w:r>
    </w:p>
    <w:p w:rsidR="009E03B9" w:rsidRPr="004760E7" w:rsidRDefault="009E03B9" w:rsidP="004760E7">
      <w:pPr>
        <w:spacing w:after="0"/>
        <w:jc w:val="both"/>
        <w:rPr>
          <w:rStyle w:val="apple-style-span"/>
          <w:rFonts w:ascii="Times New Roman" w:hAnsi="Times New Roman" w:cs="Times New Roman"/>
          <w:color w:val="000000"/>
          <w:sz w:val="24"/>
          <w:szCs w:val="24"/>
          <w:lang w:val="en-US"/>
        </w:rPr>
      </w:pPr>
    </w:p>
    <w:p w:rsidR="002A53EF" w:rsidRDefault="009E03B9" w:rsidP="004760E7">
      <w:pPr>
        <w:spacing w:after="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lastRenderedPageBreak/>
        <w:t>Trend&amp;Fashion</w:t>
      </w:r>
    </w:p>
    <w:p w:rsidR="002A53EF" w:rsidRDefault="009E03B9" w:rsidP="004760E7">
      <w:pPr>
        <w:spacing w:after="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9034</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Groom</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Street</w:t>
      </w:r>
    </w:p>
    <w:p w:rsidR="002A53EF" w:rsidRDefault="009E03B9" w:rsidP="004760E7">
      <w:pPr>
        <w:spacing w:after="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Chicago,</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Illinois</w:t>
      </w:r>
    </w:p>
    <w:p w:rsidR="009E03B9" w:rsidRPr="004760E7" w:rsidRDefault="009E03B9" w:rsidP="004760E7">
      <w:pPr>
        <w:spacing w:after="0"/>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USA, 90345</w:t>
      </w:r>
      <w:r w:rsidRPr="004760E7">
        <w:rPr>
          <w:rStyle w:val="apple-converted-space"/>
          <w:rFonts w:ascii="Times New Roman" w:hAnsi="Times New Roman" w:cs="Times New Roman"/>
          <w:color w:val="000000"/>
          <w:sz w:val="24"/>
          <w:szCs w:val="24"/>
          <w:lang w:val="en-US"/>
        </w:rPr>
        <w:t> </w:t>
      </w:r>
    </w:p>
    <w:p w:rsidR="009E03B9" w:rsidRPr="004760E7" w:rsidRDefault="009E03B9" w:rsidP="004760E7">
      <w:pPr>
        <w:spacing w:after="0"/>
        <w:jc w:val="both"/>
        <w:rPr>
          <w:rStyle w:val="apple-style-span"/>
          <w:rFonts w:ascii="Times New Roman" w:hAnsi="Times New Roman" w:cs="Times New Roman"/>
          <w:color w:val="000000"/>
          <w:sz w:val="24"/>
          <w:szCs w:val="24"/>
          <w:lang w:val="en-US"/>
        </w:rPr>
      </w:pPr>
    </w:p>
    <w:p w:rsidR="009E03B9" w:rsidRPr="004760E7" w:rsidRDefault="009E03B9" w:rsidP="004760E7">
      <w:pPr>
        <w:spacing w:after="0"/>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July 12, 2017</w:t>
      </w:r>
      <w:r w:rsidRPr="004760E7">
        <w:rPr>
          <w:rStyle w:val="apple-converted-space"/>
          <w:rFonts w:ascii="Times New Roman" w:hAnsi="Times New Roman" w:cs="Times New Roman"/>
          <w:color w:val="000000"/>
          <w:sz w:val="24"/>
          <w:szCs w:val="24"/>
          <w:lang w:val="en-US"/>
        </w:rPr>
        <w:t> </w:t>
      </w:r>
    </w:p>
    <w:p w:rsidR="009E03B9" w:rsidRPr="004760E7" w:rsidRDefault="009E03B9" w:rsidP="004760E7">
      <w:pPr>
        <w:spacing w:after="0"/>
        <w:jc w:val="both"/>
        <w:rPr>
          <w:rStyle w:val="apple-converted-space"/>
          <w:rFonts w:ascii="Times New Roman" w:hAnsi="Times New Roman" w:cs="Times New Roman"/>
          <w:color w:val="000000"/>
          <w:sz w:val="24"/>
          <w:szCs w:val="24"/>
          <w:lang w:val="en-US"/>
        </w:rPr>
      </w:pPr>
    </w:p>
    <w:p w:rsidR="009E03B9" w:rsidRPr="004760E7" w:rsidRDefault="009E03B9" w:rsidP="004760E7">
      <w:pPr>
        <w:spacing w:after="0"/>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Dear Sirs</w:t>
      </w:r>
      <w:r w:rsidRPr="004760E7">
        <w:rPr>
          <w:rStyle w:val="apple-converted-space"/>
          <w:rFonts w:ascii="Times New Roman" w:hAnsi="Times New Roman" w:cs="Times New Roman"/>
          <w:color w:val="000000"/>
          <w:sz w:val="24"/>
          <w:szCs w:val="24"/>
          <w:lang w:val="en-US"/>
        </w:rPr>
        <w:t> </w:t>
      </w:r>
    </w:p>
    <w:p w:rsidR="009E03B9" w:rsidRPr="004760E7" w:rsidRDefault="009E03B9" w:rsidP="004760E7">
      <w:pPr>
        <w:spacing w:after="0"/>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With reference to your vacancy for Office Manager I am sending you my CV attached to this letter. I have an experience of working as a secretary for 2 years in a small company where I had no career prospects. I am the Bachelor of Business Administration and so I think my education would allow me to make a significant contribution to your company. I would be very grateful if you consider my application.</w:t>
      </w:r>
      <w:r w:rsidRPr="004760E7">
        <w:rPr>
          <w:rStyle w:val="apple-converted-space"/>
          <w:rFonts w:ascii="Times New Roman" w:hAnsi="Times New Roman" w:cs="Times New Roman"/>
          <w:color w:val="000000"/>
          <w:sz w:val="24"/>
          <w:szCs w:val="24"/>
          <w:lang w:val="en-US"/>
        </w:rPr>
        <w:t> </w:t>
      </w:r>
    </w:p>
    <w:p w:rsidR="009E03B9" w:rsidRPr="004760E7" w:rsidRDefault="009E03B9" w:rsidP="004760E7">
      <w:pPr>
        <w:spacing w:after="0"/>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With respect,</w:t>
      </w:r>
      <w:r w:rsidRPr="004760E7">
        <w:rPr>
          <w:rStyle w:val="apple-converted-space"/>
          <w:rFonts w:ascii="Times New Roman" w:hAnsi="Times New Roman" w:cs="Times New Roman"/>
          <w:color w:val="000000"/>
          <w:sz w:val="24"/>
          <w:szCs w:val="24"/>
          <w:lang w:val="en-US"/>
        </w:rPr>
        <w:t> </w:t>
      </w:r>
    </w:p>
    <w:p w:rsidR="009E03B9" w:rsidRPr="004760E7" w:rsidRDefault="009E03B9" w:rsidP="004760E7">
      <w:pPr>
        <w:spacing w:after="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Kira Stan</w:t>
      </w:r>
    </w:p>
    <w:p w:rsidR="009E03B9" w:rsidRPr="004760E7" w:rsidRDefault="009E03B9" w:rsidP="004760E7">
      <w:pPr>
        <w:spacing w:after="0"/>
        <w:jc w:val="both"/>
        <w:rPr>
          <w:rFonts w:ascii="Times New Roman" w:eastAsia="Times New Roman" w:hAnsi="Times New Roman" w:cs="Times New Roman"/>
          <w:color w:val="000000"/>
          <w:sz w:val="24"/>
          <w:szCs w:val="24"/>
          <w:lang w:val="en-US"/>
        </w:rPr>
      </w:pPr>
    </w:p>
    <w:p w:rsidR="002D52D1" w:rsidRPr="00457562" w:rsidRDefault="00B11093" w:rsidP="004760E7">
      <w:pPr>
        <w:spacing w:after="0"/>
        <w:jc w:val="both"/>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rPr>
        <w:t>Эталон</w:t>
      </w:r>
      <w:r w:rsidR="00B37D90" w:rsidRPr="00457562">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rPr>
        <w:t>ответов</w:t>
      </w:r>
      <w:r w:rsidR="002D52D1" w:rsidRPr="00457562">
        <w:rPr>
          <w:rFonts w:ascii="Times New Roman" w:eastAsia="Times New Roman" w:hAnsi="Times New Roman" w:cs="Times New Roman"/>
          <w:color w:val="000000"/>
          <w:sz w:val="24"/>
          <w:szCs w:val="24"/>
          <w:lang w:val="en-US"/>
        </w:rPr>
        <w:t xml:space="preserve">: </w:t>
      </w:r>
    </w:p>
    <w:p w:rsidR="002A53EF" w:rsidRDefault="009E03B9" w:rsidP="004760E7">
      <w:pPr>
        <w:spacing w:after="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От:</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г-жа</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Кира</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Стэн</w:t>
      </w:r>
    </w:p>
    <w:p w:rsidR="002A53EF" w:rsidRDefault="009E03B9" w:rsidP="004760E7">
      <w:pPr>
        <w:spacing w:after="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7834Истстрит,</w:t>
      </w:r>
    </w:p>
    <w:p w:rsidR="009E03B9" w:rsidRPr="004760E7" w:rsidRDefault="009E03B9" w:rsidP="004760E7">
      <w:pPr>
        <w:spacing w:after="0"/>
        <w:jc w:val="both"/>
        <w:rPr>
          <w:rFonts w:ascii="Times New Roman" w:eastAsia="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Чикаго, Иллинойс</w:t>
      </w:r>
    </w:p>
    <w:p w:rsidR="009E03B9" w:rsidRPr="004760E7" w:rsidRDefault="009E03B9" w:rsidP="004760E7">
      <w:pPr>
        <w:spacing w:after="0"/>
        <w:jc w:val="both"/>
        <w:rPr>
          <w:rFonts w:ascii="Times New Roman" w:eastAsia="Times New Roman" w:hAnsi="Times New Roman" w:cs="Times New Roman"/>
          <w:color w:val="000000"/>
          <w:sz w:val="24"/>
          <w:szCs w:val="24"/>
        </w:rPr>
      </w:pPr>
    </w:p>
    <w:p w:rsidR="002A53EF" w:rsidRDefault="009E03B9" w:rsidP="004760E7">
      <w:pPr>
        <w:spacing w:after="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Кому:</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«Тренд&amp;Фэшн»</w:t>
      </w:r>
    </w:p>
    <w:p w:rsidR="002A53EF" w:rsidRDefault="009E03B9" w:rsidP="004760E7">
      <w:pPr>
        <w:spacing w:after="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9034</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Грумстрит,</w:t>
      </w:r>
    </w:p>
    <w:p w:rsidR="002A53EF" w:rsidRDefault="009E03B9" w:rsidP="004760E7">
      <w:pPr>
        <w:spacing w:after="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Чикаго,</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Иллинойс,</w:t>
      </w:r>
    </w:p>
    <w:p w:rsidR="009E03B9" w:rsidRPr="004760E7" w:rsidRDefault="009E03B9" w:rsidP="004760E7">
      <w:pPr>
        <w:spacing w:after="0"/>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США 90345</w:t>
      </w:r>
      <w:r w:rsidRPr="004760E7">
        <w:rPr>
          <w:rStyle w:val="apple-converted-space"/>
          <w:rFonts w:ascii="Times New Roman" w:hAnsi="Times New Roman" w:cs="Times New Roman"/>
          <w:color w:val="000000"/>
          <w:sz w:val="24"/>
          <w:szCs w:val="24"/>
        </w:rPr>
        <w:t> </w:t>
      </w:r>
    </w:p>
    <w:p w:rsidR="009E03B9" w:rsidRPr="004760E7" w:rsidRDefault="009E03B9" w:rsidP="004760E7">
      <w:pPr>
        <w:spacing w:after="0"/>
        <w:jc w:val="both"/>
        <w:rPr>
          <w:rStyle w:val="apple-converted-space"/>
          <w:rFonts w:ascii="Times New Roman" w:hAnsi="Times New Roman" w:cs="Times New Roman"/>
          <w:color w:val="000000"/>
          <w:sz w:val="24"/>
          <w:szCs w:val="24"/>
        </w:rPr>
      </w:pPr>
    </w:p>
    <w:p w:rsidR="009E03B9" w:rsidRPr="004760E7" w:rsidRDefault="009E03B9" w:rsidP="004760E7">
      <w:pPr>
        <w:spacing w:after="0"/>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12 июля 2017 года</w:t>
      </w:r>
      <w:r w:rsidRPr="004760E7">
        <w:rPr>
          <w:rStyle w:val="apple-converted-space"/>
          <w:rFonts w:ascii="Times New Roman" w:hAnsi="Times New Roman" w:cs="Times New Roman"/>
          <w:color w:val="000000"/>
          <w:sz w:val="24"/>
          <w:szCs w:val="24"/>
        </w:rPr>
        <w:t> </w:t>
      </w:r>
    </w:p>
    <w:p w:rsidR="009E03B9" w:rsidRPr="004760E7" w:rsidRDefault="009E03B9" w:rsidP="004760E7">
      <w:pPr>
        <w:spacing w:after="0"/>
        <w:jc w:val="both"/>
        <w:rPr>
          <w:rStyle w:val="apple-converted-space"/>
          <w:rFonts w:ascii="Times New Roman" w:hAnsi="Times New Roman" w:cs="Times New Roman"/>
          <w:color w:val="000000"/>
          <w:sz w:val="24"/>
          <w:szCs w:val="24"/>
        </w:rPr>
      </w:pPr>
    </w:p>
    <w:p w:rsidR="009E03B9" w:rsidRPr="004760E7" w:rsidRDefault="009E03B9" w:rsidP="004760E7">
      <w:pPr>
        <w:spacing w:after="0"/>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Уважаемые господа</w:t>
      </w:r>
      <w:r w:rsidRPr="004760E7">
        <w:rPr>
          <w:rStyle w:val="apple-converted-space"/>
          <w:rFonts w:ascii="Times New Roman" w:hAnsi="Times New Roman" w:cs="Times New Roman"/>
          <w:color w:val="000000"/>
          <w:sz w:val="24"/>
          <w:szCs w:val="24"/>
        </w:rPr>
        <w:t> </w:t>
      </w:r>
    </w:p>
    <w:p w:rsidR="009E03B9" w:rsidRPr="004760E7" w:rsidRDefault="009E03B9" w:rsidP="004760E7">
      <w:pPr>
        <w:spacing w:after="0"/>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В ответ на Вашу вакансию офис-менеджера я отправляю Вам свое резюме, приложенное к этому письму. Я имею опыт работы секретарем в течение 2 лет в маленькой компании, где у меня не было карьерных перспектив. Я имею степень бакалавра управления и поэтому я думаю, что мое образование позволит мне сделать значительный вклад в Вашу компанию. Я была бы Вам очень благодарна, если Вы рассмотрите мое заявление.</w:t>
      </w:r>
      <w:r w:rsidRPr="004760E7">
        <w:rPr>
          <w:rStyle w:val="apple-converted-space"/>
          <w:rFonts w:ascii="Times New Roman" w:hAnsi="Times New Roman" w:cs="Times New Roman"/>
          <w:color w:val="000000"/>
          <w:sz w:val="24"/>
          <w:szCs w:val="24"/>
        </w:rPr>
        <w:t> </w:t>
      </w:r>
    </w:p>
    <w:p w:rsidR="009E03B9" w:rsidRPr="004760E7" w:rsidRDefault="009E03B9" w:rsidP="004760E7">
      <w:pPr>
        <w:spacing w:after="0"/>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С</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уважением,</w:t>
      </w:r>
      <w:r w:rsidRPr="004760E7">
        <w:rPr>
          <w:rStyle w:val="apple-converted-space"/>
          <w:rFonts w:ascii="Times New Roman" w:hAnsi="Times New Roman" w:cs="Times New Roman"/>
          <w:color w:val="000000"/>
          <w:sz w:val="24"/>
          <w:szCs w:val="24"/>
        </w:rPr>
        <w:t> </w:t>
      </w:r>
    </w:p>
    <w:p w:rsidR="009E03B9" w:rsidRPr="004760E7" w:rsidRDefault="009E03B9" w:rsidP="004760E7">
      <w:pPr>
        <w:spacing w:after="0"/>
        <w:jc w:val="both"/>
        <w:rPr>
          <w:rFonts w:ascii="Times New Roman" w:eastAsia="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Кира</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Стэн</w:t>
      </w:r>
    </w:p>
    <w:p w:rsidR="002D52D1" w:rsidRPr="004760E7" w:rsidRDefault="002D52D1" w:rsidP="004760E7">
      <w:pPr>
        <w:spacing w:after="0"/>
        <w:jc w:val="both"/>
        <w:rPr>
          <w:rFonts w:ascii="Times New Roman" w:eastAsia="Calibri" w:hAnsi="Times New Roman" w:cs="Times New Roman"/>
          <w:b/>
          <w:bCs/>
          <w:sz w:val="24"/>
          <w:szCs w:val="24"/>
        </w:rPr>
      </w:pPr>
      <w:r w:rsidRPr="004760E7">
        <w:rPr>
          <w:rFonts w:ascii="Times New Roman" w:eastAsia="Calibri" w:hAnsi="Times New Roman" w:cs="Times New Roman"/>
          <w:b/>
          <w:bCs/>
          <w:color w:val="000000"/>
          <w:sz w:val="24"/>
          <w:szCs w:val="24"/>
        </w:rPr>
        <w:t xml:space="preserve">Задания для проведения текущего контроля по теме </w:t>
      </w:r>
      <w:r w:rsidRPr="004760E7">
        <w:rPr>
          <w:rFonts w:ascii="Times New Roman" w:eastAsia="Calibri" w:hAnsi="Times New Roman" w:cs="Times New Roman"/>
          <w:b/>
          <w:bCs/>
          <w:sz w:val="24"/>
          <w:szCs w:val="24"/>
        </w:rPr>
        <w:t>«</w:t>
      </w:r>
      <w:r w:rsidR="00F9023F" w:rsidRPr="004760E7">
        <w:rPr>
          <w:rFonts w:ascii="Times New Roman" w:hAnsi="Times New Roman" w:cs="Times New Roman"/>
          <w:sz w:val="24"/>
          <w:szCs w:val="24"/>
        </w:rPr>
        <w:t>Деловые переговоры</w:t>
      </w:r>
      <w:r w:rsidRPr="004760E7">
        <w:rPr>
          <w:rFonts w:ascii="Times New Roman" w:eastAsia="Calibri" w:hAnsi="Times New Roman" w:cs="Times New Roman"/>
          <w:b/>
          <w:bCs/>
          <w:color w:val="000000"/>
          <w:sz w:val="24"/>
          <w:szCs w:val="24"/>
        </w:rPr>
        <w:t>»</w:t>
      </w:r>
    </w:p>
    <w:p w:rsidR="002D52D1" w:rsidRPr="004760E7" w:rsidRDefault="002D52D1" w:rsidP="004760E7">
      <w:pPr>
        <w:spacing w:after="0"/>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234BE8" w:rsidRPr="004760E7">
        <w:rPr>
          <w:rFonts w:ascii="Times New Roman" w:eastAsia="Times New Roman" w:hAnsi="Times New Roman" w:cs="Times New Roman"/>
          <w:bCs/>
          <w:color w:val="000000"/>
          <w:sz w:val="24"/>
          <w:szCs w:val="24"/>
          <w:u w:val="single"/>
        </w:rPr>
        <w:t>6</w:t>
      </w:r>
      <w:r w:rsidRPr="004760E7">
        <w:rPr>
          <w:rFonts w:ascii="Times New Roman" w:eastAsia="Times New Roman" w:hAnsi="Times New Roman" w:cs="Times New Roman"/>
          <w:bCs/>
          <w:color w:val="000000"/>
          <w:sz w:val="24"/>
          <w:szCs w:val="24"/>
          <w:u w:val="single"/>
        </w:rPr>
        <w:t>0 минут</w:t>
      </w:r>
    </w:p>
    <w:p w:rsidR="002D52D1" w:rsidRPr="004760E7" w:rsidRDefault="002D52D1" w:rsidP="004760E7">
      <w:pPr>
        <w:spacing w:after="0"/>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5830E1" w:rsidRPr="004760E7" w:rsidRDefault="00234BE8" w:rsidP="004760E7">
      <w:pPr>
        <w:spacing w:after="0"/>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1. </w:t>
      </w:r>
      <w:r w:rsidR="005830E1" w:rsidRPr="004760E7">
        <w:rPr>
          <w:rFonts w:ascii="Times New Roman" w:eastAsia="Times New Roman" w:hAnsi="Times New Roman" w:cs="Times New Roman"/>
          <w:bCs/>
          <w:color w:val="000000"/>
          <w:sz w:val="24"/>
          <w:szCs w:val="24"/>
        </w:rPr>
        <w:t>Прочитать и перевести текст</w:t>
      </w:r>
    </w:p>
    <w:p w:rsidR="005830E1" w:rsidRPr="004760E7" w:rsidRDefault="005830E1" w:rsidP="00B37D90">
      <w:pPr>
        <w:spacing w:after="0"/>
        <w:ind w:right="10" w:firstLine="40"/>
        <w:jc w:val="center"/>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Negotiations</w:t>
      </w:r>
      <w:r w:rsidRPr="004760E7">
        <w:rPr>
          <w:rStyle w:val="apple-converted-space"/>
          <w:rFonts w:ascii="Times New Roman" w:hAnsi="Times New Roman" w:cs="Times New Roman"/>
          <w:color w:val="000000"/>
          <w:sz w:val="24"/>
          <w:szCs w:val="24"/>
        </w:rPr>
        <w:t>.</w:t>
      </w:r>
    </w:p>
    <w:p w:rsidR="005830E1" w:rsidRPr="004760E7" w:rsidRDefault="005830E1" w:rsidP="004760E7">
      <w:pPr>
        <w:spacing w:after="0"/>
        <w:ind w:right="10" w:firstLine="40"/>
        <w:jc w:val="both"/>
        <w:rPr>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Negotiations are complex because one is dealing with both facts and people. It is clear that negotiators above all must have a good understanding of a subject. They must be aware of the company`s general policy, initial bargaining position as well as fallback position.</w:t>
      </w:r>
    </w:p>
    <w:p w:rsidR="00B11093" w:rsidRDefault="005830E1" w:rsidP="004760E7">
      <w:pPr>
        <w:spacing w:after="0"/>
        <w:ind w:right="10" w:firstLine="4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lastRenderedPageBreak/>
        <w:t>Language also varies according to negotiating style adopted: it can be either a co-operative or a competitive mode. Cooperative style is based on win-win principles when both parties want to benefit from the deal. This style is often accepted within one company or between companies with longstanding relations when common goals are being pursued. Competitive negotiation style can be appropriate for one-off contracts when the aim is to get the best results possible without considering future relations and risks of the breakdown of negotiations. Moreover, the language ca</w:t>
      </w:r>
      <w:r w:rsidR="00F10363" w:rsidRPr="004760E7">
        <w:rPr>
          <w:rStyle w:val="apple-style-span"/>
          <w:rFonts w:ascii="Times New Roman" w:hAnsi="Times New Roman" w:cs="Times New Roman"/>
          <w:color w:val="000000"/>
          <w:sz w:val="24"/>
          <w:szCs w:val="24"/>
          <w:lang w:val="en-US"/>
        </w:rPr>
        <w:t xml:space="preserve">n become </w:t>
      </w:r>
      <w:r w:rsidRPr="004760E7">
        <w:rPr>
          <w:rStyle w:val="apple-style-span"/>
          <w:rFonts w:ascii="Times New Roman" w:hAnsi="Times New Roman" w:cs="Times New Roman"/>
          <w:color w:val="000000"/>
          <w:sz w:val="24"/>
          <w:szCs w:val="24"/>
          <w:lang w:val="en-US"/>
        </w:rPr>
        <w:t>hostile and threatening</w:t>
      </w:r>
      <w:r w:rsidR="00F10363" w:rsidRPr="004760E7">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w:t>
      </w:r>
    </w:p>
    <w:p w:rsidR="005830E1" w:rsidRPr="004760E7" w:rsidRDefault="005830E1" w:rsidP="004760E7">
      <w:pPr>
        <w:spacing w:after="0"/>
        <w:ind w:right="10" w:firstLine="4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In reality negotiations are a complex mode of co-operative and competitive styles. Negotiating successfully implies dealing with four main components of negotiations: people, facts, co-operation and competition.</w:t>
      </w:r>
    </w:p>
    <w:p w:rsidR="00234BE8" w:rsidRPr="004760E7" w:rsidRDefault="00234BE8" w:rsidP="004760E7">
      <w:pPr>
        <w:pStyle w:val="a8"/>
        <w:numPr>
          <w:ilvl w:val="0"/>
          <w:numId w:val="1"/>
        </w:num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Дополнить предложения по тексту:</w:t>
      </w:r>
    </w:p>
    <w:p w:rsidR="00234BE8" w:rsidRPr="004760E7" w:rsidRDefault="00234BE8"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a)Negotiations are complex…</w:t>
      </w:r>
      <w:r w:rsidR="002A53EF" w:rsidRPr="004760E7">
        <w:rPr>
          <w:rStyle w:val="apple-style-span"/>
          <w:rFonts w:ascii="Times New Roman" w:hAnsi="Times New Roman" w:cs="Times New Roman"/>
          <w:color w:val="000000"/>
          <w:sz w:val="24"/>
          <w:szCs w:val="24"/>
          <w:lang w:val="en-US"/>
        </w:rPr>
        <w:t>b) This</w:t>
      </w:r>
      <w:r w:rsidRPr="004760E7">
        <w:rPr>
          <w:rStyle w:val="apple-style-span"/>
          <w:rFonts w:ascii="Times New Roman" w:hAnsi="Times New Roman" w:cs="Times New Roman"/>
          <w:color w:val="000000"/>
          <w:sz w:val="24"/>
          <w:szCs w:val="24"/>
          <w:lang w:val="en-US"/>
        </w:rPr>
        <w:t xml:space="preserve"> style is often…</w:t>
      </w:r>
    </w:p>
    <w:p w:rsidR="00234BE8" w:rsidRPr="004760E7" w:rsidRDefault="00234BE8" w:rsidP="004760E7">
      <w:pPr>
        <w:spacing w:after="0"/>
        <w:ind w:right="10"/>
        <w:jc w:val="both"/>
        <w:rPr>
          <w:rFonts w:ascii="Times New Roman" w:eastAsia="Times New Roman" w:hAnsi="Times New Roman" w:cs="Times New Roman"/>
          <w:bCs/>
          <w:color w:val="000000"/>
          <w:sz w:val="24"/>
          <w:szCs w:val="24"/>
          <w:lang w:val="en-US"/>
        </w:rPr>
      </w:pPr>
      <w:r w:rsidRPr="004760E7">
        <w:rPr>
          <w:rStyle w:val="apple-style-span"/>
          <w:rFonts w:ascii="Times New Roman" w:hAnsi="Times New Roman" w:cs="Times New Roman"/>
          <w:color w:val="000000"/>
          <w:sz w:val="24"/>
          <w:szCs w:val="24"/>
          <w:lang w:val="en-US"/>
        </w:rPr>
        <w:t xml:space="preserve">c)… can become hostile and threatening.              </w:t>
      </w:r>
    </w:p>
    <w:p w:rsidR="00234BE8" w:rsidRPr="004760E7" w:rsidRDefault="00B11093" w:rsidP="004760E7">
      <w:p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Эталон ответов</w:t>
      </w:r>
      <w:r w:rsidR="002D52D1" w:rsidRPr="004760E7">
        <w:rPr>
          <w:rFonts w:ascii="Times New Roman" w:eastAsia="Times New Roman" w:hAnsi="Times New Roman" w:cs="Times New Roman"/>
          <w:bCs/>
          <w:color w:val="000000"/>
          <w:sz w:val="24"/>
          <w:szCs w:val="24"/>
        </w:rPr>
        <w:t>:</w:t>
      </w:r>
    </w:p>
    <w:p w:rsidR="002D52D1" w:rsidRPr="004760E7" w:rsidRDefault="00234BE8" w:rsidP="004760E7">
      <w:pPr>
        <w:spacing w:after="0"/>
        <w:ind w:right="10"/>
        <w:jc w:val="both"/>
        <w:rPr>
          <w:rStyle w:val="apple-style-span"/>
          <w:rFonts w:ascii="Times New Roman" w:hAnsi="Times New Roman" w:cs="Times New Roman"/>
          <w:color w:val="000000"/>
          <w:sz w:val="24"/>
          <w:szCs w:val="24"/>
        </w:rPr>
      </w:pPr>
      <w:r w:rsidRPr="004760E7">
        <w:rPr>
          <w:rFonts w:ascii="Times New Roman" w:eastAsia="Times New Roman" w:hAnsi="Times New Roman" w:cs="Times New Roman"/>
          <w:bCs/>
          <w:color w:val="000000"/>
          <w:sz w:val="24"/>
          <w:szCs w:val="24"/>
        </w:rPr>
        <w:t>1.</w:t>
      </w:r>
      <w:r w:rsidR="00B37D90">
        <w:rPr>
          <w:rFonts w:ascii="Times New Roman" w:eastAsia="Times New Roman" w:hAnsi="Times New Roman" w:cs="Times New Roman"/>
          <w:bCs/>
          <w:color w:val="000000"/>
          <w:sz w:val="24"/>
          <w:szCs w:val="24"/>
        </w:rPr>
        <w:t xml:space="preserve"> </w:t>
      </w:r>
      <w:r w:rsidR="005830E1" w:rsidRPr="004760E7">
        <w:rPr>
          <w:rStyle w:val="apple-style-span"/>
          <w:rFonts w:ascii="Times New Roman" w:hAnsi="Times New Roman" w:cs="Times New Roman"/>
          <w:color w:val="000000"/>
          <w:sz w:val="24"/>
          <w:szCs w:val="24"/>
        </w:rPr>
        <w:t>Переговоры.</w:t>
      </w:r>
    </w:p>
    <w:p w:rsidR="005830E1" w:rsidRPr="004760E7" w:rsidRDefault="005830E1" w:rsidP="002A53EF">
      <w:pPr>
        <w:spacing w:after="0"/>
        <w:ind w:firstLine="709"/>
        <w:jc w:val="both"/>
        <w:textAlignment w:val="baseline"/>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Переговоры - это сложный процесс, связанный с фактами и людьми. Ясно, что люди, участвующие в переговорах, должны хорошо разбираться в обсуждаемой проблеме. Они должны знать общую политику компании, основную позицию переговоров и возможные пути отступления.</w:t>
      </w:r>
    </w:p>
    <w:p w:rsidR="005830E1" w:rsidRPr="004760E7" w:rsidRDefault="005830E1" w:rsidP="002A53EF">
      <w:pPr>
        <w:spacing w:after="0"/>
        <w:ind w:firstLine="709"/>
        <w:jc w:val="both"/>
        <w:textAlignment w:val="baseline"/>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Язык переговоров изменяется в зависимости от их стиля. Стиль переговоров может быть или стилем сотрудничества, или состязательным стилем. Стиль сотрудничества основывается на обоюдно приемлемых принципах, когда обе стороны хотят получить преимущества от сделки. Этот стиль приемлем при переговорах внутри одной компании, ли когда между компаниями сложились длительные дружественные взаимоотношения. Стиль состязательности приемлем для единичных контактов, когда цель заключается в получении максимально </w:t>
      </w:r>
      <w:r w:rsidR="002A53EF" w:rsidRPr="004760E7">
        <w:rPr>
          <w:rFonts w:ascii="Times New Roman" w:eastAsia="Times New Roman" w:hAnsi="Times New Roman" w:cs="Times New Roman"/>
          <w:color w:val="000000"/>
          <w:sz w:val="24"/>
          <w:szCs w:val="24"/>
        </w:rPr>
        <w:t>возможной,</w:t>
      </w:r>
      <w:r w:rsidRPr="004760E7">
        <w:rPr>
          <w:rFonts w:ascii="Times New Roman" w:eastAsia="Times New Roman" w:hAnsi="Times New Roman" w:cs="Times New Roman"/>
          <w:color w:val="000000"/>
          <w:sz w:val="24"/>
          <w:szCs w:val="24"/>
        </w:rPr>
        <w:t xml:space="preserve"> прибыли от сделки, не боясь прервать переговоры. Кроме того, язык переговоров становится враждебным и угрожающим.</w:t>
      </w:r>
    </w:p>
    <w:p w:rsidR="005830E1" w:rsidRPr="004760E7" w:rsidRDefault="005830E1" w:rsidP="002A53EF">
      <w:pPr>
        <w:spacing w:after="0"/>
        <w:ind w:firstLine="709"/>
        <w:textAlignment w:val="baseline"/>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В реальности же </w:t>
      </w:r>
      <w:r w:rsidR="002A53EF" w:rsidRPr="004760E7">
        <w:rPr>
          <w:rFonts w:ascii="Times New Roman" w:eastAsia="Times New Roman" w:hAnsi="Times New Roman" w:cs="Times New Roman"/>
          <w:color w:val="000000"/>
          <w:sz w:val="24"/>
          <w:szCs w:val="24"/>
        </w:rPr>
        <w:t>переговоры — это</w:t>
      </w:r>
      <w:r w:rsidRPr="004760E7">
        <w:rPr>
          <w:rFonts w:ascii="Times New Roman" w:eastAsia="Times New Roman" w:hAnsi="Times New Roman" w:cs="Times New Roman"/>
          <w:color w:val="000000"/>
          <w:sz w:val="24"/>
          <w:szCs w:val="24"/>
        </w:rPr>
        <w:t xml:space="preserve"> сложное сочетание сотрудничества и состязательности. Для успешных переговоров нужно уметь правильно действовать с их 4-мя основными составляющими: фактами, людьми, сотрудничеством и состязательностью.</w:t>
      </w:r>
    </w:p>
    <w:p w:rsidR="00234BE8" w:rsidRPr="004760E7" w:rsidRDefault="00234BE8"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2.</w:t>
      </w:r>
    </w:p>
    <w:p w:rsidR="005830E1" w:rsidRPr="004760E7" w:rsidRDefault="002A53EF"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a) Negotiations</w:t>
      </w:r>
      <w:r w:rsidR="00234BE8" w:rsidRPr="004760E7">
        <w:rPr>
          <w:rStyle w:val="apple-style-span"/>
          <w:rFonts w:ascii="Times New Roman" w:hAnsi="Times New Roman" w:cs="Times New Roman"/>
          <w:color w:val="000000"/>
          <w:sz w:val="24"/>
          <w:szCs w:val="24"/>
          <w:lang w:val="en-US"/>
        </w:rPr>
        <w:t xml:space="preserve"> are complex because one is dealing with both facts and people.</w:t>
      </w:r>
    </w:p>
    <w:p w:rsidR="00234BE8" w:rsidRPr="004760E7" w:rsidRDefault="002A53EF"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b) This</w:t>
      </w:r>
      <w:r w:rsidR="00234BE8" w:rsidRPr="004760E7">
        <w:rPr>
          <w:rStyle w:val="apple-style-span"/>
          <w:rFonts w:ascii="Times New Roman" w:hAnsi="Times New Roman" w:cs="Times New Roman"/>
          <w:color w:val="000000"/>
          <w:sz w:val="24"/>
          <w:szCs w:val="24"/>
          <w:lang w:val="en-US"/>
        </w:rPr>
        <w:t xml:space="preserve"> style is often accepted within one company or between companies with longstanding relations when common goals are being pursued.</w:t>
      </w:r>
    </w:p>
    <w:p w:rsidR="00234BE8" w:rsidRPr="004760E7" w:rsidRDefault="00234BE8"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c)</w:t>
      </w:r>
      <w:r w:rsidR="00B37D90" w:rsidRPr="00B37D90">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 xml:space="preserve">Moreover, the language can become hostile and threatening.              </w:t>
      </w:r>
    </w:p>
    <w:p w:rsidR="002D52D1" w:rsidRPr="004760E7" w:rsidRDefault="002D52D1" w:rsidP="004760E7">
      <w:pPr>
        <w:spacing w:after="0"/>
        <w:ind w:right="10" w:firstLine="4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Устройство на работу (анкета, резюме)</w:t>
      </w:r>
      <w:r w:rsidRPr="004760E7">
        <w:rPr>
          <w:rFonts w:ascii="Times New Roman" w:eastAsia="Times New Roman" w:hAnsi="Times New Roman" w:cs="Times New Roman"/>
          <w:b/>
          <w:bCs/>
          <w:color w:val="000000"/>
          <w:sz w:val="24"/>
          <w:szCs w:val="24"/>
        </w:rPr>
        <w:t xml:space="preserve">» </w:t>
      </w:r>
    </w:p>
    <w:p w:rsidR="002D52D1" w:rsidRPr="004760E7" w:rsidRDefault="002D52D1" w:rsidP="004760E7">
      <w:pPr>
        <w:spacing w:after="0"/>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234BE8" w:rsidRPr="004760E7">
        <w:rPr>
          <w:rFonts w:ascii="Times New Roman" w:eastAsia="Times New Roman" w:hAnsi="Times New Roman" w:cs="Times New Roman"/>
          <w:bCs/>
          <w:color w:val="000000"/>
          <w:sz w:val="24"/>
          <w:szCs w:val="24"/>
          <w:u w:val="single"/>
        </w:rPr>
        <w:t>6</w:t>
      </w:r>
      <w:r w:rsidRPr="004760E7">
        <w:rPr>
          <w:rFonts w:ascii="Times New Roman" w:eastAsia="Times New Roman" w:hAnsi="Times New Roman" w:cs="Times New Roman"/>
          <w:bCs/>
          <w:color w:val="000000"/>
          <w:sz w:val="24"/>
          <w:szCs w:val="24"/>
          <w:u w:val="single"/>
        </w:rPr>
        <w:t>0минут</w:t>
      </w:r>
    </w:p>
    <w:p w:rsidR="002D52D1" w:rsidRPr="004760E7" w:rsidRDefault="002D52D1" w:rsidP="004760E7">
      <w:pPr>
        <w:spacing w:after="0"/>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2D52D1" w:rsidRPr="00323D1F" w:rsidRDefault="00234BE8" w:rsidP="004760E7">
      <w:pPr>
        <w:spacing w:after="0"/>
        <w:ind w:right="10"/>
        <w:jc w:val="both"/>
        <w:rPr>
          <w:rFonts w:ascii="Times New Roman" w:eastAsia="Times New Roman" w:hAnsi="Times New Roman" w:cs="Times New Roman"/>
          <w:bCs/>
          <w:color w:val="000000"/>
          <w:sz w:val="24"/>
          <w:szCs w:val="24"/>
        </w:rPr>
      </w:pPr>
      <w:r w:rsidRPr="00323D1F">
        <w:rPr>
          <w:rFonts w:ascii="Times New Roman" w:eastAsia="Times New Roman" w:hAnsi="Times New Roman" w:cs="Times New Roman"/>
          <w:bCs/>
          <w:color w:val="000000"/>
          <w:sz w:val="24"/>
          <w:szCs w:val="24"/>
        </w:rPr>
        <w:t>1.</w:t>
      </w:r>
      <w:r w:rsidR="005830E1" w:rsidRPr="004760E7">
        <w:rPr>
          <w:rFonts w:ascii="Times New Roman" w:eastAsia="Times New Roman" w:hAnsi="Times New Roman" w:cs="Times New Roman"/>
          <w:bCs/>
          <w:color w:val="000000"/>
          <w:sz w:val="24"/>
          <w:szCs w:val="24"/>
        </w:rPr>
        <w:t>Прочитать</w:t>
      </w:r>
      <w:r w:rsidR="005830E1" w:rsidRPr="00323D1F">
        <w:rPr>
          <w:rFonts w:ascii="Times New Roman" w:eastAsia="Times New Roman" w:hAnsi="Times New Roman" w:cs="Times New Roman"/>
          <w:bCs/>
          <w:color w:val="000000"/>
          <w:sz w:val="24"/>
          <w:szCs w:val="24"/>
        </w:rPr>
        <w:t xml:space="preserve"> </w:t>
      </w:r>
      <w:r w:rsidR="005830E1" w:rsidRPr="004760E7">
        <w:rPr>
          <w:rFonts w:ascii="Times New Roman" w:eastAsia="Times New Roman" w:hAnsi="Times New Roman" w:cs="Times New Roman"/>
          <w:bCs/>
          <w:color w:val="000000"/>
          <w:sz w:val="24"/>
          <w:szCs w:val="24"/>
        </w:rPr>
        <w:t>и</w:t>
      </w:r>
      <w:r w:rsidR="005830E1" w:rsidRPr="00323D1F">
        <w:rPr>
          <w:rFonts w:ascii="Times New Roman" w:eastAsia="Times New Roman" w:hAnsi="Times New Roman" w:cs="Times New Roman"/>
          <w:bCs/>
          <w:color w:val="000000"/>
          <w:sz w:val="24"/>
          <w:szCs w:val="24"/>
        </w:rPr>
        <w:t xml:space="preserve"> </w:t>
      </w:r>
      <w:r w:rsidR="005830E1" w:rsidRPr="004760E7">
        <w:rPr>
          <w:rFonts w:ascii="Times New Roman" w:eastAsia="Times New Roman" w:hAnsi="Times New Roman" w:cs="Times New Roman"/>
          <w:bCs/>
          <w:color w:val="000000"/>
          <w:sz w:val="24"/>
          <w:szCs w:val="24"/>
        </w:rPr>
        <w:t>перевести</w:t>
      </w:r>
      <w:r w:rsidR="005830E1" w:rsidRPr="00323D1F">
        <w:rPr>
          <w:rFonts w:ascii="Times New Roman" w:eastAsia="Times New Roman" w:hAnsi="Times New Roman" w:cs="Times New Roman"/>
          <w:bCs/>
          <w:color w:val="000000"/>
          <w:sz w:val="24"/>
          <w:szCs w:val="24"/>
        </w:rPr>
        <w:t xml:space="preserve"> </w:t>
      </w:r>
      <w:r w:rsidR="005830E1" w:rsidRPr="004760E7">
        <w:rPr>
          <w:rFonts w:ascii="Times New Roman" w:eastAsia="Times New Roman" w:hAnsi="Times New Roman" w:cs="Times New Roman"/>
          <w:bCs/>
          <w:color w:val="000000"/>
          <w:sz w:val="24"/>
          <w:szCs w:val="24"/>
        </w:rPr>
        <w:t>текст</w:t>
      </w:r>
      <w:r w:rsidR="005830E1" w:rsidRPr="00323D1F">
        <w:rPr>
          <w:rFonts w:ascii="Times New Roman" w:eastAsia="Times New Roman" w:hAnsi="Times New Roman" w:cs="Times New Roman"/>
          <w:bCs/>
          <w:color w:val="000000"/>
          <w:sz w:val="24"/>
          <w:szCs w:val="24"/>
        </w:rPr>
        <w:t>.</w:t>
      </w:r>
    </w:p>
    <w:p w:rsidR="00F10363" w:rsidRPr="00323D1F" w:rsidRDefault="00F10363" w:rsidP="00B37D90">
      <w:pPr>
        <w:spacing w:after="0"/>
        <w:ind w:right="10"/>
        <w:jc w:val="center"/>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lang w:val="en-US"/>
        </w:rPr>
        <w:t>Gettingajob</w:t>
      </w:r>
      <w:r w:rsidRPr="00323D1F">
        <w:rPr>
          <w:rFonts w:ascii="Times New Roman" w:eastAsia="Times New Roman" w:hAnsi="Times New Roman" w:cs="Times New Roman"/>
          <w:bCs/>
          <w:color w:val="000000"/>
          <w:sz w:val="24"/>
          <w:szCs w:val="24"/>
        </w:rPr>
        <w:t>.</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 xml:space="preserve">Five years ago my friend John was out of work. He was always ready to agree to any job. John was </w:t>
      </w:r>
      <w:r w:rsidR="002A53EF" w:rsidRPr="004760E7">
        <w:rPr>
          <w:rStyle w:val="apple-style-span"/>
          <w:rFonts w:ascii="Times New Roman" w:hAnsi="Times New Roman" w:cs="Times New Roman"/>
          <w:color w:val="000000"/>
          <w:sz w:val="24"/>
          <w:szCs w:val="24"/>
          <w:lang w:val="en-US"/>
        </w:rPr>
        <w:t>a skilled</w:t>
      </w:r>
      <w:r w:rsidRPr="004760E7">
        <w:rPr>
          <w:rStyle w:val="apple-style-span"/>
          <w:rFonts w:ascii="Times New Roman" w:hAnsi="Times New Roman" w:cs="Times New Roman"/>
          <w:color w:val="000000"/>
          <w:sz w:val="24"/>
          <w:szCs w:val="24"/>
          <w:lang w:val="en-US"/>
        </w:rPr>
        <w:t xml:space="preserve"> engineer. He had a big family and his life was difficult.</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lastRenderedPageBreak/>
        <w:t>One day I met John when he was going to the railway station with his suitcase. He found an advertisement that a factory in London wanted a skilled engineer.</w:t>
      </w:r>
    </w:p>
    <w:p w:rsidR="005830E1" w:rsidRPr="004760E7" w:rsidRDefault="00F10363" w:rsidP="002A53EF">
      <w:pPr>
        <w:spacing w:after="0"/>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J</w:t>
      </w:r>
      <w:r w:rsidR="005830E1" w:rsidRPr="004760E7">
        <w:rPr>
          <w:rStyle w:val="apple-style-span"/>
          <w:rFonts w:ascii="Times New Roman" w:hAnsi="Times New Roman" w:cs="Times New Roman"/>
          <w:color w:val="000000"/>
          <w:sz w:val="24"/>
          <w:szCs w:val="24"/>
          <w:lang w:val="en-US"/>
        </w:rPr>
        <w:t>ohn decided that he had to get the job and went to London. He came in time and received that job.</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 xml:space="preserve">Another friend of mine Jack was a good clerk but lost many jobs. I told him a story about John. In a couple of </w:t>
      </w:r>
      <w:r w:rsidR="002A53EF" w:rsidRPr="004760E7">
        <w:rPr>
          <w:rStyle w:val="apple-style-span"/>
          <w:rFonts w:ascii="Times New Roman" w:hAnsi="Times New Roman" w:cs="Times New Roman"/>
          <w:color w:val="000000"/>
          <w:sz w:val="24"/>
          <w:szCs w:val="24"/>
          <w:lang w:val="en-US"/>
        </w:rPr>
        <w:t>days,</w:t>
      </w:r>
      <w:r w:rsidRPr="004760E7">
        <w:rPr>
          <w:rStyle w:val="apple-style-span"/>
          <w:rFonts w:ascii="Times New Roman" w:hAnsi="Times New Roman" w:cs="Times New Roman"/>
          <w:color w:val="000000"/>
          <w:sz w:val="24"/>
          <w:szCs w:val="24"/>
          <w:lang w:val="en-US"/>
        </w:rPr>
        <w:t xml:space="preserve"> I met him on the way to the railway station with his suitcase. He told me that he was going to Mexico. The leading bank of this country was looking for a skilled clerk. He sent his papers by post and decided to fly there as soon as possible.</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Jack`s letter came two days earlier. When Jack came to the Bank, the manager told him that they have already found a suitable candidature. Jack left their office.</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Next day the manager rang him up and told him that the Bank received a letter from him. The President of the Bank decided that he suits him all right. The job would be kept for him for two weeks.</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Jack was very happy and came to the Bank in the morning. He got a new job he wanted.</w:t>
      </w:r>
    </w:p>
    <w:p w:rsidR="00234BE8" w:rsidRPr="004760E7" w:rsidRDefault="00234BE8" w:rsidP="004760E7">
      <w:pPr>
        <w:pStyle w:val="a8"/>
        <w:numPr>
          <w:ilvl w:val="0"/>
          <w:numId w:val="4"/>
        </w:numPr>
        <w:spacing w:after="0"/>
        <w:ind w:right="1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Дополнить предложения по тексту.</w:t>
      </w:r>
    </w:p>
    <w:p w:rsidR="00234BE8" w:rsidRPr="004760E7" w:rsidRDefault="00234BE8" w:rsidP="004760E7">
      <w:pPr>
        <w:pStyle w:val="a8"/>
        <w:numPr>
          <w:ilvl w:val="0"/>
          <w:numId w:val="5"/>
        </w:num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 xml:space="preserve">… </w:t>
      </w:r>
      <w:r w:rsidR="002A53EF" w:rsidRPr="004760E7">
        <w:rPr>
          <w:rStyle w:val="apple-style-span"/>
          <w:rFonts w:ascii="Times New Roman" w:hAnsi="Times New Roman" w:cs="Times New Roman"/>
          <w:color w:val="000000"/>
          <w:sz w:val="24"/>
          <w:szCs w:val="24"/>
          <w:lang w:val="en-US"/>
        </w:rPr>
        <w:t>a skilled</w:t>
      </w:r>
      <w:r w:rsidRPr="004760E7">
        <w:rPr>
          <w:rStyle w:val="apple-style-span"/>
          <w:rFonts w:ascii="Times New Roman" w:hAnsi="Times New Roman" w:cs="Times New Roman"/>
          <w:color w:val="000000"/>
          <w:sz w:val="24"/>
          <w:szCs w:val="24"/>
          <w:lang w:val="en-US"/>
        </w:rPr>
        <w:t xml:space="preserve"> engineer.</w:t>
      </w:r>
    </w:p>
    <w:p w:rsidR="00234BE8" w:rsidRPr="004760E7" w:rsidRDefault="00234BE8" w:rsidP="004760E7">
      <w:pPr>
        <w:pStyle w:val="a8"/>
        <w:numPr>
          <w:ilvl w:val="0"/>
          <w:numId w:val="5"/>
        </w:num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He sent his …and …there as soon as possible.</w:t>
      </w:r>
    </w:p>
    <w:p w:rsidR="00234BE8" w:rsidRPr="004760E7" w:rsidRDefault="00234BE8" w:rsidP="004760E7">
      <w:pPr>
        <w:pStyle w:val="a8"/>
        <w:numPr>
          <w:ilvl w:val="0"/>
          <w:numId w:val="5"/>
        </w:num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The job wo</w:t>
      </w:r>
      <w:r w:rsidR="00B37D90">
        <w:rPr>
          <w:rStyle w:val="apple-style-span"/>
          <w:rFonts w:ascii="Times New Roman" w:hAnsi="Times New Roman" w:cs="Times New Roman"/>
          <w:color w:val="000000"/>
          <w:sz w:val="24"/>
          <w:szCs w:val="24"/>
          <w:lang w:val="en-US"/>
        </w:rPr>
        <w:t>uld be kept for him…</w:t>
      </w:r>
      <w:r w:rsidRPr="004760E7">
        <w:rPr>
          <w:rStyle w:val="apple-style-span"/>
          <w:rFonts w:ascii="Times New Roman" w:hAnsi="Times New Roman" w:cs="Times New Roman"/>
          <w:color w:val="000000"/>
          <w:sz w:val="24"/>
          <w:szCs w:val="24"/>
          <w:lang w:val="en-US"/>
        </w:rPr>
        <w:t>.</w:t>
      </w:r>
    </w:p>
    <w:p w:rsidR="00F10363" w:rsidRPr="004760E7" w:rsidRDefault="005830E1" w:rsidP="004760E7">
      <w:pPr>
        <w:spacing w:after="0"/>
        <w:ind w:right="1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Эталон ответов:</w:t>
      </w:r>
      <w:r w:rsidR="00F10363" w:rsidRPr="004760E7">
        <w:rPr>
          <w:rStyle w:val="apple-style-span"/>
          <w:rFonts w:ascii="Times New Roman" w:hAnsi="Times New Roman" w:cs="Times New Roman"/>
          <w:color w:val="000000"/>
          <w:sz w:val="24"/>
          <w:szCs w:val="24"/>
        </w:rPr>
        <w:t xml:space="preserve">                                              Получение работы.</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Пять лет назад мой друг Джон был без работы. Он постоянно был готов согласиться на любую работу. Джон был квалифицированным инженером. У него была большая семья, и его жизнь была трудной.</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Однажды я встретил Джона, когда он шел к вокзалу со своим чемоданом. Он нашел объявление, что одна фабрика в Лондоне ищет квалифицированного инженера.</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Джон решил, что он должен получить эту работу, и отправился в Лондон. Он прибыл вовремя и получил это место.</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Другой мой друг Джек был хорошим администратором, но много раз терял работу. Я рассказал ему историю Джона. Через пару дней я встретил его по дороге на вокзал с чемоданом в руке. Он сказал мне, что собирается ехать в Мехико. Ведущий банк этой страны искал профессионального клерка. Он отослал свои документы по почте и решил полететь туда как можно скорее.</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Письмо Джека пришло на два дня раньше. Когда Джек пришел в банк, менеджер сказал ему, что они уже нашли подходящую кандидатуру. Джек покинул их офис.</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На следующий день менеджер позвонил ему и сказал, что банк получил его письмо. Президент банка решил, что он идеально подходит ему. Рабочее место будет сохранено для него в течение двух недель.</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Джек был очень счастлив и пришел в банк утром. Он получил новую работу, которую хотел.</w:t>
      </w:r>
    </w:p>
    <w:p w:rsidR="00234BE8" w:rsidRPr="004760E7" w:rsidRDefault="00234BE8"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2.</w:t>
      </w:r>
    </w:p>
    <w:p w:rsidR="00B11093" w:rsidRPr="00B11093" w:rsidRDefault="00234BE8"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 xml:space="preserve">a) John was </w:t>
      </w:r>
      <w:r w:rsidR="002A53EF" w:rsidRPr="004760E7">
        <w:rPr>
          <w:rStyle w:val="apple-style-span"/>
          <w:rFonts w:ascii="Times New Roman" w:hAnsi="Times New Roman" w:cs="Times New Roman"/>
          <w:color w:val="000000"/>
          <w:sz w:val="24"/>
          <w:szCs w:val="24"/>
          <w:lang w:val="en-US"/>
        </w:rPr>
        <w:t>a skilled</w:t>
      </w:r>
      <w:r w:rsidRPr="004760E7">
        <w:rPr>
          <w:rStyle w:val="apple-style-span"/>
          <w:rFonts w:ascii="Times New Roman" w:hAnsi="Times New Roman" w:cs="Times New Roman"/>
          <w:color w:val="000000"/>
          <w:sz w:val="24"/>
          <w:szCs w:val="24"/>
          <w:lang w:val="en-US"/>
        </w:rPr>
        <w:t xml:space="preserve"> engineer.</w:t>
      </w:r>
    </w:p>
    <w:p w:rsidR="00234BE8" w:rsidRPr="004760E7" w:rsidRDefault="002A53EF"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b) He</w:t>
      </w:r>
      <w:r w:rsidR="00234BE8" w:rsidRPr="004760E7">
        <w:rPr>
          <w:rStyle w:val="apple-style-span"/>
          <w:rFonts w:ascii="Times New Roman" w:hAnsi="Times New Roman" w:cs="Times New Roman"/>
          <w:color w:val="000000"/>
          <w:sz w:val="24"/>
          <w:szCs w:val="24"/>
          <w:lang w:val="en-US"/>
        </w:rPr>
        <w:t xml:space="preserve"> sent his papers by post and decided to fly there as soon as possible.</w:t>
      </w:r>
    </w:p>
    <w:p w:rsidR="00234BE8" w:rsidRPr="004760E7" w:rsidRDefault="00234BE8"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c) The job would be kept for him for two weeks.</w:t>
      </w:r>
    </w:p>
    <w:p w:rsidR="002D52D1" w:rsidRPr="004760E7" w:rsidRDefault="002D52D1" w:rsidP="004760E7">
      <w:pPr>
        <w:spacing w:after="0"/>
        <w:ind w:right="1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В командировке</w:t>
      </w:r>
      <w:r w:rsidRPr="004760E7">
        <w:rPr>
          <w:rFonts w:ascii="Times New Roman" w:eastAsia="Times New Roman" w:hAnsi="Times New Roman" w:cs="Times New Roman"/>
          <w:b/>
          <w:bCs/>
          <w:color w:val="000000"/>
          <w:sz w:val="24"/>
          <w:szCs w:val="24"/>
        </w:rPr>
        <w:t>»</w:t>
      </w:r>
    </w:p>
    <w:p w:rsidR="002D52D1" w:rsidRPr="004760E7" w:rsidRDefault="002D52D1" w:rsidP="004760E7">
      <w:pPr>
        <w:spacing w:after="0"/>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Место выполнения задания: учебная аудитория</w:t>
      </w:r>
    </w:p>
    <w:p w:rsidR="002D52D1" w:rsidRPr="004760E7" w:rsidRDefault="002D52D1" w:rsidP="004760E7">
      <w:pPr>
        <w:spacing w:after="0"/>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 Максимальное время выполнения задания: </w:t>
      </w:r>
      <w:r w:rsidR="00234BE8" w:rsidRPr="004760E7">
        <w:rPr>
          <w:rFonts w:ascii="Times New Roman" w:eastAsia="Times New Roman" w:hAnsi="Times New Roman" w:cs="Times New Roman"/>
          <w:bCs/>
          <w:color w:val="000000"/>
          <w:sz w:val="24"/>
          <w:szCs w:val="24"/>
          <w:u w:val="single"/>
        </w:rPr>
        <w:t>6</w:t>
      </w:r>
      <w:r w:rsidRPr="004760E7">
        <w:rPr>
          <w:rFonts w:ascii="Times New Roman" w:eastAsia="Times New Roman" w:hAnsi="Times New Roman" w:cs="Times New Roman"/>
          <w:bCs/>
          <w:color w:val="000000"/>
          <w:sz w:val="24"/>
          <w:szCs w:val="24"/>
          <w:u w:val="single"/>
        </w:rPr>
        <w:t>0 минут</w:t>
      </w:r>
    </w:p>
    <w:p w:rsidR="002D52D1" w:rsidRPr="004760E7" w:rsidRDefault="002D52D1" w:rsidP="004760E7">
      <w:pPr>
        <w:spacing w:after="0"/>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Источники информации, разрешенные к использованию: </w:t>
      </w:r>
    </w:p>
    <w:p w:rsidR="00B37D90" w:rsidRDefault="00234BE8" w:rsidP="00B37D90">
      <w:pPr>
        <w:spacing w:after="0"/>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w:t>
      </w:r>
      <w:r w:rsidR="00F10363" w:rsidRPr="004760E7">
        <w:rPr>
          <w:rFonts w:ascii="Times New Roman" w:eastAsia="Times New Roman" w:hAnsi="Times New Roman" w:cs="Times New Roman"/>
          <w:bCs/>
          <w:color w:val="000000"/>
          <w:sz w:val="24"/>
          <w:szCs w:val="24"/>
        </w:rPr>
        <w:t>Прочитать и перевести текст</w:t>
      </w:r>
    </w:p>
    <w:p w:rsidR="00F10363" w:rsidRPr="00B37D90" w:rsidRDefault="00F10363" w:rsidP="00B37D90">
      <w:pPr>
        <w:spacing w:after="0"/>
        <w:ind w:right="10" w:firstLine="40"/>
        <w:jc w:val="center"/>
        <w:rPr>
          <w:rFonts w:ascii="Times New Roman" w:eastAsia="Times New Roman" w:hAnsi="Times New Roman" w:cs="Times New Roman"/>
          <w:bCs/>
          <w:color w:val="000000"/>
          <w:sz w:val="24"/>
          <w:szCs w:val="24"/>
        </w:rPr>
      </w:pPr>
      <w:r w:rsidRPr="004760E7">
        <w:rPr>
          <w:rFonts w:ascii="Times New Roman" w:hAnsi="Times New Roman" w:cs="Times New Roman"/>
          <w:bCs/>
          <w:iCs/>
          <w:sz w:val="24"/>
          <w:szCs w:val="24"/>
        </w:rPr>
        <w:lastRenderedPageBreak/>
        <w:t>Business Trips.</w:t>
      </w:r>
    </w:p>
    <w:p w:rsidR="00F10363" w:rsidRPr="004760E7" w:rsidRDefault="00F10363" w:rsidP="002A53EF">
      <w:pPr>
        <w:spacing w:after="0"/>
        <w:ind w:firstLine="709"/>
        <w:jc w:val="both"/>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Business trips are just part of doing business. A company tries to choose only its best people to represent it. Trips can happen in or out of the country. And there are as many reasons to go on a business as there are places to go: to sign contracts, to discuss terms of delivery, payment or shipment, to have tests, to consult, to improve one’s professional skills, to provide support. Representatives of the companies involved usually make preliminary arrangements in order to meet. Whether a long-term or short-term trip, the itinerary must be carefully planned by the head of a department or another executive. After the trip, an employee is ordinarily expected to give a full financial accounting of the trip to his boss.</w:t>
      </w:r>
    </w:p>
    <w:p w:rsidR="00F10363" w:rsidRPr="004760E7" w:rsidRDefault="00F10363" w:rsidP="002A53EF">
      <w:pPr>
        <w:spacing w:after="0"/>
        <w:ind w:firstLine="709"/>
        <w:jc w:val="both"/>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Sightseeing, cultural events and just plain relaxing are a regular part of every business trip. And no businessman would dare forget to buy gifts for relatives, friends and colleagues while on a business trip to an interesting, new location. These trips are important because they contribute to the expansion of a company’s business relationships and help that company succeed in the competitive world market.</w:t>
      </w:r>
    </w:p>
    <w:p w:rsidR="00234BE8" w:rsidRPr="002A53EF" w:rsidRDefault="00234BE8" w:rsidP="004760E7">
      <w:pPr>
        <w:spacing w:after="0"/>
        <w:rPr>
          <w:rFonts w:ascii="Times New Roman" w:eastAsia="Times New Roman" w:hAnsi="Times New Roman" w:cs="Times New Roman"/>
          <w:sz w:val="24"/>
          <w:szCs w:val="24"/>
          <w:lang w:val="en-US"/>
        </w:rPr>
      </w:pPr>
      <w:r w:rsidRPr="002A53EF">
        <w:rPr>
          <w:rFonts w:ascii="Times New Roman" w:eastAsia="Times New Roman" w:hAnsi="Times New Roman" w:cs="Times New Roman"/>
          <w:sz w:val="24"/>
          <w:szCs w:val="24"/>
          <w:lang w:val="en-US"/>
        </w:rPr>
        <w:t>2.</w:t>
      </w:r>
      <w:r w:rsidR="000025FF" w:rsidRPr="004760E7">
        <w:rPr>
          <w:rFonts w:ascii="Times New Roman" w:eastAsia="Times New Roman" w:hAnsi="Times New Roman" w:cs="Times New Roman"/>
          <w:sz w:val="24"/>
          <w:szCs w:val="24"/>
        </w:rPr>
        <w:t>Дополнить</w:t>
      </w:r>
      <w:r w:rsidR="00B37D90" w:rsidRPr="00457562">
        <w:rPr>
          <w:rFonts w:ascii="Times New Roman" w:eastAsia="Times New Roman" w:hAnsi="Times New Roman" w:cs="Times New Roman"/>
          <w:sz w:val="24"/>
          <w:szCs w:val="24"/>
          <w:lang w:val="en-US"/>
        </w:rPr>
        <w:t xml:space="preserve"> </w:t>
      </w:r>
      <w:r w:rsidR="000025FF" w:rsidRPr="004760E7">
        <w:rPr>
          <w:rFonts w:ascii="Times New Roman" w:eastAsia="Times New Roman" w:hAnsi="Times New Roman" w:cs="Times New Roman"/>
          <w:sz w:val="24"/>
          <w:szCs w:val="24"/>
        </w:rPr>
        <w:t>предложения</w:t>
      </w:r>
      <w:r w:rsidR="00B37D90" w:rsidRPr="00457562">
        <w:rPr>
          <w:rFonts w:ascii="Times New Roman" w:eastAsia="Times New Roman" w:hAnsi="Times New Roman" w:cs="Times New Roman"/>
          <w:sz w:val="24"/>
          <w:szCs w:val="24"/>
          <w:lang w:val="en-US"/>
        </w:rPr>
        <w:t xml:space="preserve"> </w:t>
      </w:r>
      <w:r w:rsidR="000025FF" w:rsidRPr="004760E7">
        <w:rPr>
          <w:rFonts w:ascii="Times New Roman" w:eastAsia="Times New Roman" w:hAnsi="Times New Roman" w:cs="Times New Roman"/>
          <w:sz w:val="24"/>
          <w:szCs w:val="24"/>
        </w:rPr>
        <w:t>по</w:t>
      </w:r>
      <w:r w:rsidR="00B37D90" w:rsidRPr="00457562">
        <w:rPr>
          <w:rFonts w:ascii="Times New Roman" w:eastAsia="Times New Roman" w:hAnsi="Times New Roman" w:cs="Times New Roman"/>
          <w:sz w:val="24"/>
          <w:szCs w:val="24"/>
          <w:lang w:val="en-US"/>
        </w:rPr>
        <w:t xml:space="preserve"> </w:t>
      </w:r>
      <w:r w:rsidR="000025FF" w:rsidRPr="004760E7">
        <w:rPr>
          <w:rFonts w:ascii="Times New Roman" w:eastAsia="Times New Roman" w:hAnsi="Times New Roman" w:cs="Times New Roman"/>
          <w:sz w:val="24"/>
          <w:szCs w:val="24"/>
        </w:rPr>
        <w:t>тексту</w:t>
      </w:r>
      <w:r w:rsidR="000025FF" w:rsidRPr="002A53EF">
        <w:rPr>
          <w:rFonts w:ascii="Times New Roman" w:eastAsia="Times New Roman" w:hAnsi="Times New Roman" w:cs="Times New Roman"/>
          <w:sz w:val="24"/>
          <w:szCs w:val="24"/>
          <w:lang w:val="en-US"/>
        </w:rPr>
        <w:t>.</w:t>
      </w:r>
    </w:p>
    <w:p w:rsidR="000025FF" w:rsidRPr="004760E7" w:rsidRDefault="000025FF" w:rsidP="004760E7">
      <w:pPr>
        <w:spacing w:after="0"/>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a</w:t>
      </w:r>
      <w:r w:rsidRPr="002A53EF">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Tripscanhappenin</w:t>
      </w:r>
      <w:r w:rsidR="002A53EF" w:rsidRPr="002A53EF">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b)… involved usually make preliminary arrangements in order to meet.</w:t>
      </w:r>
    </w:p>
    <w:p w:rsidR="000025FF" w:rsidRPr="004760E7" w:rsidRDefault="000025FF" w:rsidP="004760E7">
      <w:pPr>
        <w:spacing w:after="0"/>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c) …an employee is …of the trip to his boss.</w:t>
      </w:r>
    </w:p>
    <w:p w:rsidR="00B37D90" w:rsidRDefault="00F10363" w:rsidP="00B37D90">
      <w:pPr>
        <w:spacing w:after="0"/>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Эталон ответов:</w:t>
      </w:r>
    </w:p>
    <w:p w:rsidR="00F10363" w:rsidRPr="00B37D90" w:rsidRDefault="00F10363" w:rsidP="00B37D90">
      <w:pPr>
        <w:spacing w:after="0"/>
        <w:jc w:val="center"/>
        <w:rPr>
          <w:rFonts w:ascii="Times New Roman" w:eastAsia="Times New Roman" w:hAnsi="Times New Roman" w:cs="Times New Roman"/>
          <w:sz w:val="24"/>
          <w:szCs w:val="24"/>
        </w:rPr>
      </w:pPr>
      <w:r w:rsidRPr="004760E7">
        <w:rPr>
          <w:rFonts w:ascii="Times New Roman" w:hAnsi="Times New Roman" w:cs="Times New Roman"/>
          <w:bCs/>
          <w:iCs/>
          <w:sz w:val="24"/>
          <w:szCs w:val="24"/>
        </w:rPr>
        <w:t>Командировки.</w:t>
      </w:r>
    </w:p>
    <w:p w:rsidR="00F10363" w:rsidRPr="004760E7" w:rsidRDefault="00F10363" w:rsidP="002A53EF">
      <w:pPr>
        <w:spacing w:after="0"/>
        <w:ind w:firstLine="709"/>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Деловые поездки являются лишь частью ведения бизнеса. Компания старается выбрать только лучших работников для ее представления. Командировка может быть внутри или за границами страны. И есть также много причин, чтобы поехать в командировку, </w:t>
      </w:r>
      <w:r w:rsidR="002A53EF" w:rsidRPr="004760E7">
        <w:rPr>
          <w:rFonts w:ascii="Times New Roman" w:eastAsia="Times New Roman" w:hAnsi="Times New Roman" w:cs="Times New Roman"/>
          <w:sz w:val="24"/>
          <w:szCs w:val="24"/>
        </w:rPr>
        <w:t>также,</w:t>
      </w:r>
      <w:r w:rsidRPr="004760E7">
        <w:rPr>
          <w:rFonts w:ascii="Times New Roman" w:eastAsia="Times New Roman" w:hAnsi="Times New Roman" w:cs="Times New Roman"/>
          <w:sz w:val="24"/>
          <w:szCs w:val="24"/>
        </w:rPr>
        <w:t xml:space="preserve"> как и много мест куда поехать: подписать контракты, обсудить условия поставки, оплаты или отгрузки, провести испытания, провести консультации для улучшения своих профессиональных навыков, оказать поддержку. Представители компаний обычно делают предварительные договоренности о встрече. Будь то долгосрочные или краткосрочные поездки, маршрут должен быть тщательно спланирован главой департамента или другим представителем фирмы. После поездки сотруднику обычно пре</w:t>
      </w:r>
      <w:r w:rsidR="00383769" w:rsidRPr="004760E7">
        <w:rPr>
          <w:rFonts w:ascii="Times New Roman" w:eastAsia="Times New Roman" w:hAnsi="Times New Roman" w:cs="Times New Roman"/>
          <w:sz w:val="24"/>
          <w:szCs w:val="24"/>
        </w:rPr>
        <w:t>д</w:t>
      </w:r>
      <w:r w:rsidRPr="004760E7">
        <w:rPr>
          <w:rFonts w:ascii="Times New Roman" w:eastAsia="Times New Roman" w:hAnsi="Times New Roman" w:cs="Times New Roman"/>
          <w:sz w:val="24"/>
          <w:szCs w:val="24"/>
        </w:rPr>
        <w:t>лагается предоставить полную финансовую отчетность о поездке своему боссу.</w:t>
      </w:r>
    </w:p>
    <w:p w:rsidR="00F10363" w:rsidRPr="004760E7" w:rsidRDefault="00F10363" w:rsidP="002A53EF">
      <w:pPr>
        <w:spacing w:after="0"/>
        <w:ind w:firstLine="709"/>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Достопримечательности, культурные события и просто отдых являются неотъемлемой частью любой деловой поездки. И ни один предприниматель не посмеет забыть купить подарки для родных, друзей и коллег, будучи в деловой поездке в интересном и новом месте. Эти поездки являются важными, поскольку они вносят вклад в расширение бизнеса компании и отношения, которые помогают компании добиться успеха на мировом рынке.</w:t>
      </w:r>
    </w:p>
    <w:p w:rsidR="000025FF" w:rsidRPr="004760E7" w:rsidRDefault="000025FF" w:rsidP="004760E7">
      <w:pPr>
        <w:spacing w:after="0"/>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2.</w:t>
      </w:r>
      <w:r w:rsidR="00EA788C" w:rsidRPr="00EA788C">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a) Trips can happen in or out of the country.</w:t>
      </w:r>
    </w:p>
    <w:p w:rsidR="000025FF" w:rsidRPr="004760E7" w:rsidRDefault="000025FF" w:rsidP="004760E7">
      <w:pPr>
        <w:spacing w:after="0"/>
        <w:rPr>
          <w:rFonts w:ascii="Times New Roman" w:eastAsia="Times New Roman" w:hAnsi="Times New Roman" w:cs="Times New Roman"/>
          <w:sz w:val="24"/>
          <w:szCs w:val="24"/>
          <w:lang w:val="en-US"/>
        </w:rPr>
      </w:pPr>
      <w:r w:rsidRPr="004760E7">
        <w:rPr>
          <w:rFonts w:ascii="Times New Roman" w:hAnsi="Times New Roman" w:cs="Times New Roman"/>
          <w:sz w:val="24"/>
          <w:szCs w:val="24"/>
          <w:lang w:val="en-US"/>
        </w:rPr>
        <w:t xml:space="preserve">b) </w:t>
      </w:r>
      <w:r w:rsidRPr="004760E7">
        <w:rPr>
          <w:rFonts w:ascii="Times New Roman" w:eastAsia="Times New Roman" w:hAnsi="Times New Roman" w:cs="Times New Roman"/>
          <w:sz w:val="24"/>
          <w:szCs w:val="24"/>
          <w:lang w:val="en-US"/>
        </w:rPr>
        <w:t>Representatives of the companies involved usually make preliminary arrangements in order to meet.</w:t>
      </w:r>
    </w:p>
    <w:p w:rsidR="000025FF" w:rsidRPr="004760E7" w:rsidRDefault="000025FF" w:rsidP="004760E7">
      <w:pPr>
        <w:spacing w:after="0"/>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c) After the trip, an employee is ordinarily expected to give a full financial accounting of the trip to his boss.</w:t>
      </w:r>
    </w:p>
    <w:p w:rsidR="002D52D1" w:rsidRPr="004760E7" w:rsidRDefault="002D52D1" w:rsidP="004760E7">
      <w:pPr>
        <w:spacing w:after="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Введение в специальность</w:t>
      </w:r>
      <w:r w:rsidRPr="004760E7">
        <w:rPr>
          <w:rFonts w:ascii="Times New Roman" w:eastAsia="Times New Roman" w:hAnsi="Times New Roman" w:cs="Times New Roman"/>
          <w:b/>
          <w:bCs/>
          <w:color w:val="000000"/>
          <w:sz w:val="24"/>
          <w:szCs w:val="24"/>
        </w:rPr>
        <w:t>»</w:t>
      </w:r>
    </w:p>
    <w:p w:rsidR="002D52D1" w:rsidRPr="004760E7" w:rsidRDefault="002D52D1" w:rsidP="004760E7">
      <w:pPr>
        <w:spacing w:after="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Pr="004760E7">
        <w:rPr>
          <w:rFonts w:ascii="Times New Roman" w:eastAsia="Times New Roman" w:hAnsi="Times New Roman" w:cs="Times New Roman"/>
          <w:bCs/>
          <w:color w:val="000000"/>
          <w:sz w:val="24"/>
          <w:szCs w:val="24"/>
          <w:u w:val="single"/>
        </w:rPr>
        <w:t>20 минут</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A80B15" w:rsidRPr="004760E7" w:rsidRDefault="00A80B15" w:rsidP="004760E7">
      <w:pPr>
        <w:spacing w:after="0"/>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bCs/>
          <w:color w:val="000000"/>
          <w:sz w:val="24"/>
          <w:szCs w:val="24"/>
        </w:rPr>
        <w:t xml:space="preserve">1. </w:t>
      </w:r>
      <w:r w:rsidRPr="004760E7">
        <w:rPr>
          <w:rFonts w:ascii="Times New Roman" w:eastAsia="Times New Roman" w:hAnsi="Times New Roman" w:cs="Times New Roman"/>
          <w:iCs/>
          <w:color w:val="000000"/>
          <w:sz w:val="24"/>
          <w:szCs w:val="24"/>
        </w:rPr>
        <w:t>Соедините правильно слова с переводом</w:t>
      </w:r>
    </w:p>
    <w:p w:rsidR="00A80B15" w:rsidRPr="00323D1F" w:rsidRDefault="00A80B15" w:rsidP="004760E7">
      <w:pPr>
        <w:spacing w:after="0"/>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lang w:val="en-US"/>
        </w:rPr>
        <w:t>a</w:t>
      </w:r>
      <w:r w:rsidRPr="00323D1F">
        <w:rPr>
          <w:rFonts w:ascii="Times New Roman" w:eastAsia="Times New Roman" w:hAnsi="Times New Roman" w:cs="Times New Roman"/>
          <w:iCs/>
          <w:color w:val="000000"/>
          <w:sz w:val="24"/>
          <w:szCs w:val="24"/>
        </w:rPr>
        <w:t xml:space="preserve">) </w:t>
      </w:r>
      <w:r w:rsidRPr="004760E7">
        <w:rPr>
          <w:rFonts w:ascii="Times New Roman" w:eastAsia="Times New Roman" w:hAnsi="Times New Roman" w:cs="Times New Roman"/>
          <w:iCs/>
          <w:color w:val="000000"/>
          <w:sz w:val="24"/>
          <w:szCs w:val="24"/>
        </w:rPr>
        <w:t>легкий</w:t>
      </w:r>
    </w:p>
    <w:p w:rsidR="00A80B15" w:rsidRPr="004760E7" w:rsidRDefault="002A53EF" w:rsidP="004760E7">
      <w:pPr>
        <w:tabs>
          <w:tab w:val="left" w:pos="4305"/>
        </w:tabs>
        <w:spacing w:after="0"/>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1) century</w:t>
      </w:r>
      <w:r w:rsidR="00A80B15" w:rsidRPr="004760E7">
        <w:rPr>
          <w:rFonts w:ascii="Times New Roman" w:eastAsia="Times New Roman" w:hAnsi="Times New Roman" w:cs="Times New Roman"/>
          <w:iCs/>
          <w:color w:val="000000"/>
          <w:sz w:val="24"/>
          <w:szCs w:val="24"/>
          <w:lang w:val="en-US"/>
        </w:rPr>
        <w:tab/>
      </w:r>
      <w:r w:rsidRPr="004760E7">
        <w:rPr>
          <w:rFonts w:ascii="Times New Roman" w:eastAsia="Times New Roman" w:hAnsi="Times New Roman" w:cs="Times New Roman"/>
          <w:iCs/>
          <w:color w:val="000000"/>
          <w:sz w:val="24"/>
          <w:szCs w:val="24"/>
          <w:lang w:val="en-US"/>
        </w:rPr>
        <w:t>b)</w:t>
      </w:r>
      <w:r w:rsidRPr="004760E7">
        <w:rPr>
          <w:rFonts w:ascii="Times New Roman" w:eastAsia="Times New Roman" w:hAnsi="Times New Roman" w:cs="Times New Roman"/>
          <w:iCs/>
          <w:color w:val="000000"/>
          <w:sz w:val="24"/>
          <w:szCs w:val="24"/>
        </w:rPr>
        <w:t>скорость</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2)contribution</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c)</w:t>
      </w:r>
      <w:r w:rsidR="002A53EF" w:rsidRPr="004760E7">
        <w:rPr>
          <w:rFonts w:ascii="Times New Roman" w:eastAsia="Times New Roman" w:hAnsi="Times New Roman" w:cs="Times New Roman"/>
          <w:iCs/>
          <w:color w:val="000000"/>
          <w:sz w:val="24"/>
          <w:szCs w:val="24"/>
        </w:rPr>
        <w:t>решение</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lastRenderedPageBreak/>
        <w:t>3)decision</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d)</w:t>
      </w:r>
      <w:r w:rsidR="002A53EF" w:rsidRPr="004760E7">
        <w:rPr>
          <w:rFonts w:ascii="Times New Roman" w:eastAsia="Times New Roman" w:hAnsi="Times New Roman" w:cs="Times New Roman"/>
          <w:iCs/>
          <w:color w:val="000000"/>
          <w:sz w:val="24"/>
          <w:szCs w:val="24"/>
        </w:rPr>
        <w:t>медленно</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4)discovery</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e)</w:t>
      </w:r>
      <w:r w:rsidR="002A53EF" w:rsidRPr="004760E7">
        <w:rPr>
          <w:rFonts w:ascii="Times New Roman" w:eastAsia="Times New Roman" w:hAnsi="Times New Roman" w:cs="Times New Roman"/>
          <w:iCs/>
          <w:color w:val="000000"/>
          <w:sz w:val="24"/>
          <w:szCs w:val="24"/>
        </w:rPr>
        <w:t>делать</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5)easy</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f)</w:t>
      </w:r>
      <w:r w:rsidR="002A53EF" w:rsidRPr="004760E7">
        <w:rPr>
          <w:rFonts w:ascii="Times New Roman" w:eastAsia="Times New Roman" w:hAnsi="Times New Roman" w:cs="Times New Roman"/>
          <w:iCs/>
          <w:color w:val="000000"/>
          <w:sz w:val="24"/>
          <w:szCs w:val="24"/>
        </w:rPr>
        <w:t>знать</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6)establish</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g)</w:t>
      </w:r>
      <w:r w:rsidR="002A53EF" w:rsidRPr="004760E7">
        <w:rPr>
          <w:rFonts w:ascii="Times New Roman" w:eastAsia="Times New Roman" w:hAnsi="Times New Roman" w:cs="Times New Roman"/>
          <w:iCs/>
          <w:color w:val="000000"/>
          <w:sz w:val="24"/>
          <w:szCs w:val="24"/>
        </w:rPr>
        <w:t>столетие</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7)explain</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h)</w:t>
      </w:r>
      <w:r w:rsidR="002A53EF" w:rsidRPr="004760E7">
        <w:rPr>
          <w:rFonts w:ascii="Times New Roman" w:eastAsia="Times New Roman" w:hAnsi="Times New Roman" w:cs="Times New Roman"/>
          <w:iCs/>
          <w:color w:val="000000"/>
          <w:sz w:val="24"/>
          <w:szCs w:val="24"/>
        </w:rPr>
        <w:t>работа</w:t>
      </w:r>
    </w:p>
    <w:p w:rsidR="00A80B15" w:rsidRPr="004F48BC" w:rsidRDefault="00A80B15" w:rsidP="004760E7">
      <w:pPr>
        <w:tabs>
          <w:tab w:val="left" w:pos="4305"/>
        </w:tabs>
        <w:spacing w:after="0"/>
        <w:rPr>
          <w:rFonts w:ascii="Times New Roman" w:eastAsia="Times New Roman" w:hAnsi="Times New Roman" w:cs="Times New Roman"/>
          <w:iCs/>
          <w:color w:val="000000"/>
          <w:sz w:val="24"/>
          <w:szCs w:val="24"/>
          <w:lang w:val="en-US"/>
        </w:rPr>
      </w:pPr>
      <w:r w:rsidRPr="004F48BC">
        <w:rPr>
          <w:rFonts w:ascii="Times New Roman" w:eastAsia="Times New Roman" w:hAnsi="Times New Roman" w:cs="Times New Roman"/>
          <w:iCs/>
          <w:color w:val="000000"/>
          <w:sz w:val="24"/>
          <w:szCs w:val="24"/>
          <w:lang w:val="en-US"/>
        </w:rPr>
        <w:t>8)</w:t>
      </w:r>
      <w:r w:rsidRPr="004760E7">
        <w:rPr>
          <w:rFonts w:ascii="Times New Roman" w:eastAsia="Times New Roman" w:hAnsi="Times New Roman" w:cs="Times New Roman"/>
          <w:iCs/>
          <w:color w:val="000000"/>
          <w:sz w:val="24"/>
          <w:szCs w:val="24"/>
          <w:lang w:val="en-US"/>
        </w:rPr>
        <w:t>field</w:t>
      </w:r>
      <w:r w:rsidRPr="004F48BC">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i</w:t>
      </w:r>
      <w:r w:rsidR="002A53EF" w:rsidRPr="004F48BC">
        <w:rPr>
          <w:rFonts w:ascii="Times New Roman" w:eastAsia="Times New Roman" w:hAnsi="Times New Roman" w:cs="Times New Roman"/>
          <w:iCs/>
          <w:color w:val="000000"/>
          <w:sz w:val="24"/>
          <w:szCs w:val="24"/>
          <w:lang w:val="en-US"/>
        </w:rPr>
        <w:t xml:space="preserve">) </w:t>
      </w:r>
      <w:r w:rsidR="002A53EF" w:rsidRPr="004760E7">
        <w:rPr>
          <w:rFonts w:ascii="Times New Roman" w:eastAsia="Times New Roman" w:hAnsi="Times New Roman" w:cs="Times New Roman"/>
          <w:iCs/>
          <w:color w:val="000000"/>
          <w:sz w:val="24"/>
          <w:szCs w:val="24"/>
        </w:rPr>
        <w:t>область</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rPr>
        <w:t>9)</w:t>
      </w:r>
      <w:r w:rsidRPr="004760E7">
        <w:rPr>
          <w:rFonts w:ascii="Times New Roman" w:eastAsia="Times New Roman" w:hAnsi="Times New Roman" w:cs="Times New Roman"/>
          <w:iCs/>
          <w:color w:val="000000"/>
          <w:sz w:val="24"/>
          <w:szCs w:val="24"/>
          <w:lang w:val="en-US"/>
        </w:rPr>
        <w:t>job</w:t>
      </w:r>
      <w:r w:rsidRPr="004760E7">
        <w:rPr>
          <w:rFonts w:ascii="Times New Roman" w:eastAsia="Times New Roman" w:hAnsi="Times New Roman" w:cs="Times New Roman"/>
          <w:iCs/>
          <w:color w:val="000000"/>
          <w:sz w:val="24"/>
          <w:szCs w:val="24"/>
        </w:rPr>
        <w:tab/>
      </w:r>
      <w:r w:rsidR="002A53EF" w:rsidRPr="004760E7">
        <w:rPr>
          <w:rFonts w:ascii="Times New Roman" w:eastAsia="Times New Roman" w:hAnsi="Times New Roman" w:cs="Times New Roman"/>
          <w:iCs/>
          <w:color w:val="000000"/>
          <w:sz w:val="24"/>
          <w:szCs w:val="24"/>
          <w:lang w:val="en-US"/>
        </w:rPr>
        <w:t>j</w:t>
      </w:r>
      <w:r w:rsidR="002A53EF" w:rsidRPr="004760E7">
        <w:rPr>
          <w:rFonts w:ascii="Times New Roman" w:eastAsia="Times New Roman" w:hAnsi="Times New Roman" w:cs="Times New Roman"/>
          <w:iCs/>
          <w:color w:val="000000"/>
          <w:sz w:val="24"/>
          <w:szCs w:val="24"/>
        </w:rPr>
        <w:t>) устанавливать</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rPr>
        <w:t>10)</w:t>
      </w:r>
      <w:r w:rsidRPr="004760E7">
        <w:rPr>
          <w:rFonts w:ascii="Times New Roman" w:eastAsia="Times New Roman" w:hAnsi="Times New Roman" w:cs="Times New Roman"/>
          <w:iCs/>
          <w:color w:val="000000"/>
          <w:sz w:val="24"/>
          <w:szCs w:val="24"/>
          <w:lang w:val="en-US"/>
        </w:rPr>
        <w:t>know</w:t>
      </w:r>
      <w:r w:rsidRPr="004760E7">
        <w:rPr>
          <w:rFonts w:ascii="Times New Roman" w:eastAsia="Times New Roman" w:hAnsi="Times New Roman" w:cs="Times New Roman"/>
          <w:iCs/>
          <w:color w:val="000000"/>
          <w:sz w:val="24"/>
          <w:szCs w:val="24"/>
        </w:rPr>
        <w:tab/>
      </w:r>
      <w:r w:rsidR="002A53EF" w:rsidRPr="004760E7">
        <w:rPr>
          <w:rFonts w:ascii="Times New Roman" w:eastAsia="Times New Roman" w:hAnsi="Times New Roman" w:cs="Times New Roman"/>
          <w:iCs/>
          <w:color w:val="000000"/>
          <w:sz w:val="24"/>
          <w:szCs w:val="24"/>
          <w:lang w:val="en-US"/>
        </w:rPr>
        <w:t>k</w:t>
      </w:r>
      <w:r w:rsidR="002A53EF" w:rsidRPr="004760E7">
        <w:rPr>
          <w:rFonts w:ascii="Times New Roman" w:eastAsia="Times New Roman" w:hAnsi="Times New Roman" w:cs="Times New Roman"/>
          <w:iCs/>
          <w:color w:val="000000"/>
          <w:sz w:val="24"/>
          <w:szCs w:val="24"/>
        </w:rPr>
        <w:t>) открытие</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rPr>
        <w:t>11)</w:t>
      </w:r>
      <w:r w:rsidRPr="004760E7">
        <w:rPr>
          <w:rFonts w:ascii="Times New Roman" w:eastAsia="Times New Roman" w:hAnsi="Times New Roman" w:cs="Times New Roman"/>
          <w:iCs/>
          <w:color w:val="000000"/>
          <w:sz w:val="24"/>
          <w:szCs w:val="24"/>
          <w:lang w:val="en-US"/>
        </w:rPr>
        <w:t>make</w:t>
      </w:r>
      <w:r w:rsidRPr="004760E7">
        <w:rPr>
          <w:rFonts w:ascii="Times New Roman" w:eastAsia="Times New Roman" w:hAnsi="Times New Roman" w:cs="Times New Roman"/>
          <w:iCs/>
          <w:color w:val="000000"/>
          <w:sz w:val="24"/>
          <w:szCs w:val="24"/>
        </w:rPr>
        <w:tab/>
      </w:r>
      <w:r w:rsidR="002A53EF" w:rsidRPr="004760E7">
        <w:rPr>
          <w:rFonts w:ascii="Times New Roman" w:eastAsia="Times New Roman" w:hAnsi="Times New Roman" w:cs="Times New Roman"/>
          <w:iCs/>
          <w:color w:val="000000"/>
          <w:sz w:val="24"/>
          <w:szCs w:val="24"/>
          <w:lang w:val="en-US"/>
        </w:rPr>
        <w:t>l</w:t>
      </w:r>
      <w:r w:rsidR="002A53EF" w:rsidRPr="004760E7">
        <w:rPr>
          <w:rFonts w:ascii="Times New Roman" w:eastAsia="Times New Roman" w:hAnsi="Times New Roman" w:cs="Times New Roman"/>
          <w:iCs/>
          <w:color w:val="000000"/>
          <w:sz w:val="24"/>
          <w:szCs w:val="24"/>
        </w:rPr>
        <w:t>) вклад</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rPr>
        <w:t>12)</w:t>
      </w:r>
      <w:r w:rsidRPr="004760E7">
        <w:rPr>
          <w:rFonts w:ascii="Times New Roman" w:eastAsia="Times New Roman" w:hAnsi="Times New Roman" w:cs="Times New Roman"/>
          <w:iCs/>
          <w:color w:val="000000"/>
          <w:sz w:val="24"/>
          <w:szCs w:val="24"/>
          <w:lang w:val="en-US"/>
        </w:rPr>
        <w:t>speed</w:t>
      </w:r>
      <w:r w:rsidRPr="004760E7">
        <w:rPr>
          <w:rFonts w:ascii="Times New Roman" w:eastAsia="Times New Roman" w:hAnsi="Times New Roman" w:cs="Times New Roman"/>
          <w:iCs/>
          <w:color w:val="000000"/>
          <w:sz w:val="24"/>
          <w:szCs w:val="24"/>
        </w:rPr>
        <w:tab/>
      </w:r>
      <w:r w:rsidRPr="004760E7">
        <w:rPr>
          <w:rFonts w:ascii="Times New Roman" w:eastAsia="Times New Roman" w:hAnsi="Times New Roman" w:cs="Times New Roman"/>
          <w:iCs/>
          <w:color w:val="000000"/>
          <w:sz w:val="24"/>
          <w:szCs w:val="24"/>
          <w:lang w:val="en-US"/>
        </w:rPr>
        <w:t>m</w:t>
      </w:r>
      <w:r w:rsidRPr="004760E7">
        <w:rPr>
          <w:rFonts w:ascii="Times New Roman" w:eastAsia="Times New Roman" w:hAnsi="Times New Roman" w:cs="Times New Roman"/>
          <w:iCs/>
          <w:color w:val="000000"/>
          <w:sz w:val="24"/>
          <w:szCs w:val="24"/>
        </w:rPr>
        <w:t>) объяснять</w:t>
      </w:r>
    </w:p>
    <w:p w:rsidR="00A80B15" w:rsidRPr="004760E7" w:rsidRDefault="00A80B15" w:rsidP="004760E7">
      <w:pPr>
        <w:tabs>
          <w:tab w:val="left" w:pos="4305"/>
        </w:tabs>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iCs/>
          <w:color w:val="000000"/>
          <w:sz w:val="24"/>
          <w:szCs w:val="24"/>
          <w:lang w:val="en-US"/>
        </w:rPr>
        <w:t>13)slowly</w:t>
      </w:r>
      <w:r w:rsidRPr="004760E7">
        <w:rPr>
          <w:rFonts w:ascii="Times New Roman" w:eastAsia="Times New Roman" w:hAnsi="Times New Roman" w:cs="Times New Roman"/>
          <w:i/>
          <w:iCs/>
          <w:color w:val="000000"/>
          <w:sz w:val="24"/>
          <w:szCs w:val="24"/>
          <w:lang w:val="en-US"/>
        </w:rPr>
        <w:tab/>
      </w:r>
    </w:p>
    <w:p w:rsidR="00A80B15" w:rsidRPr="004760E7" w:rsidRDefault="00B11093"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rPr>
        <w:t>Эталон</w:t>
      </w:r>
      <w:r w:rsidR="00B37D90" w:rsidRPr="00457562">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rPr>
        <w:t>ответов</w:t>
      </w:r>
      <w:r w:rsidR="00A80B15" w:rsidRPr="004760E7">
        <w:rPr>
          <w:rFonts w:ascii="Times New Roman" w:eastAsia="Times New Roman" w:hAnsi="Times New Roman" w:cs="Times New Roman"/>
          <w:color w:val="000000"/>
          <w:sz w:val="24"/>
          <w:szCs w:val="24"/>
          <w:lang w:val="en-US"/>
        </w:rPr>
        <w:t>: 1-g, 2-l, 3-c, 4-k, 5-a, 6-j, 7-m, 8-I, 9-h, 10-f , 11-e, 12-b, 13-d.</w:t>
      </w:r>
    </w:p>
    <w:p w:rsidR="002D52D1" w:rsidRPr="004760E7" w:rsidRDefault="002D52D1" w:rsidP="004760E7">
      <w:pPr>
        <w:spacing w:after="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Из истории автомобиля</w:t>
      </w:r>
      <w:r w:rsidRPr="004760E7">
        <w:rPr>
          <w:rFonts w:ascii="Times New Roman" w:eastAsia="Times New Roman" w:hAnsi="Times New Roman" w:cs="Times New Roman"/>
          <w:b/>
          <w:bCs/>
          <w:color w:val="000000"/>
          <w:sz w:val="24"/>
          <w:szCs w:val="24"/>
        </w:rPr>
        <w:t>»</w:t>
      </w:r>
    </w:p>
    <w:p w:rsidR="002D52D1" w:rsidRPr="004760E7" w:rsidRDefault="002D52D1" w:rsidP="004760E7">
      <w:pPr>
        <w:spacing w:after="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0025FF" w:rsidRPr="004760E7">
        <w:rPr>
          <w:rFonts w:ascii="Times New Roman" w:eastAsia="Times New Roman" w:hAnsi="Times New Roman" w:cs="Times New Roman"/>
          <w:bCs/>
          <w:color w:val="000000"/>
          <w:sz w:val="24"/>
          <w:szCs w:val="24"/>
          <w:u w:val="single"/>
        </w:rPr>
        <w:t>30</w:t>
      </w:r>
      <w:r w:rsidRPr="004760E7">
        <w:rPr>
          <w:rFonts w:ascii="Times New Roman" w:eastAsia="Times New Roman" w:hAnsi="Times New Roman" w:cs="Times New Roman"/>
          <w:bCs/>
          <w:color w:val="000000"/>
          <w:sz w:val="24"/>
          <w:szCs w:val="24"/>
          <w:u w:val="single"/>
        </w:rPr>
        <w:t xml:space="preserve"> минут</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A80B15" w:rsidRPr="004760E7" w:rsidRDefault="00A80B15" w:rsidP="004760E7">
      <w:pPr>
        <w:spacing w:after="0"/>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rPr>
        <w:t>Прочитать</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и</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перевести</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текст</w:t>
      </w:r>
      <w:r w:rsidRPr="004760E7">
        <w:rPr>
          <w:rFonts w:ascii="Times New Roman" w:eastAsia="Times New Roman" w:hAnsi="Times New Roman" w:cs="Times New Roman"/>
          <w:bCs/>
          <w:color w:val="000000"/>
          <w:sz w:val="24"/>
          <w:szCs w:val="24"/>
          <w:lang w:val="en-US"/>
        </w:rPr>
        <w:t>.</w:t>
      </w:r>
    </w:p>
    <w:p w:rsidR="00A80B15" w:rsidRPr="004760E7" w:rsidRDefault="00A80B15" w:rsidP="004760E7">
      <w:pPr>
        <w:spacing w:after="0"/>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                                                 History of road transport.</w:t>
      </w:r>
    </w:p>
    <w:p w:rsidR="00A80B15" w:rsidRPr="004760E7" w:rsidRDefault="00A80B15" w:rsidP="002A53EF">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Transport on roads can be roughly grouped into two categories: transportation of goods and transportation of people. In many countries </w:t>
      </w:r>
      <w:r w:rsidR="002A53EF" w:rsidRPr="004760E7">
        <w:rPr>
          <w:rFonts w:ascii="Times New Roman" w:eastAsia="Times New Roman" w:hAnsi="Times New Roman" w:cs="Times New Roman"/>
          <w:bCs/>
          <w:color w:val="000000"/>
          <w:sz w:val="24"/>
          <w:szCs w:val="24"/>
          <w:lang w:val="en-US"/>
        </w:rPr>
        <w:t>licensing</w:t>
      </w:r>
      <w:r w:rsidRPr="004760E7">
        <w:rPr>
          <w:rFonts w:ascii="Times New Roman" w:eastAsia="Times New Roman" w:hAnsi="Times New Roman" w:cs="Times New Roman"/>
          <w:bCs/>
          <w:color w:val="000000"/>
          <w:sz w:val="24"/>
          <w:szCs w:val="24"/>
          <w:lang w:val="en-US"/>
        </w:rPr>
        <w:t xml:space="preserve"> requirements and safety regulations ensure a separation of the two industries. </w:t>
      </w:r>
    </w:p>
    <w:p w:rsidR="00A80B15" w:rsidRPr="004760E7" w:rsidRDefault="00A80B15" w:rsidP="002A53EF">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The nature of road transportation of goods depends, apart from the degree of development of the local infrastructure, on the distance the goods are transported by road the weight and volume of the individual shipment and the type of goods transported.</w:t>
      </w:r>
    </w:p>
    <w:p w:rsidR="00A80B15" w:rsidRPr="004760E7" w:rsidRDefault="00A80B15" w:rsidP="002A53EF">
      <w:pPr>
        <w:spacing w:after="0"/>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Эталон ответов:</w:t>
      </w:r>
    </w:p>
    <w:p w:rsidR="00A80B15" w:rsidRPr="004760E7" w:rsidRDefault="00A80B15"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                                                История автомобильного транспорта.</w:t>
      </w:r>
    </w:p>
    <w:p w:rsidR="00A80B15" w:rsidRPr="004760E7" w:rsidRDefault="00A80B15" w:rsidP="002A5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212121"/>
          <w:sz w:val="24"/>
          <w:szCs w:val="24"/>
        </w:rPr>
      </w:pPr>
      <w:r w:rsidRPr="004760E7">
        <w:rPr>
          <w:rFonts w:ascii="Times New Roman" w:eastAsia="Times New Roman" w:hAnsi="Times New Roman" w:cs="Times New Roman"/>
          <w:color w:val="212121"/>
          <w:sz w:val="24"/>
          <w:szCs w:val="24"/>
        </w:rPr>
        <w:t>Транспорт на дорогах можно грубо сгруппировать по двум категориям: транспортировка товаров и перевозка людей. Во многих странах требования к лицензированию и правила безопасности обеспечивают разделение двух отраслей.</w:t>
      </w:r>
    </w:p>
    <w:p w:rsidR="00A80B15" w:rsidRPr="004760E7" w:rsidRDefault="00A80B15" w:rsidP="002A5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212121"/>
          <w:sz w:val="24"/>
          <w:szCs w:val="24"/>
        </w:rPr>
      </w:pPr>
      <w:r w:rsidRPr="004760E7">
        <w:rPr>
          <w:rFonts w:ascii="Times New Roman" w:eastAsia="Times New Roman" w:hAnsi="Times New Roman" w:cs="Times New Roman"/>
          <w:color w:val="212121"/>
          <w:sz w:val="24"/>
          <w:szCs w:val="24"/>
        </w:rPr>
        <w:t>Характер автомобильных перевозок товаров зависит, помимо степени развития местной инфраструктуры, от расстояния, на котором груз транспортируется автомобилем по весу и объему индивидуальной отгрузки и типу перевозимых грузов.</w:t>
      </w:r>
    </w:p>
    <w:p w:rsidR="002D52D1" w:rsidRPr="004760E7" w:rsidRDefault="002D52D1" w:rsidP="004760E7">
      <w:pPr>
        <w:spacing w:after="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Части автомобиля</w:t>
      </w:r>
      <w:r w:rsidRPr="004760E7">
        <w:rPr>
          <w:rFonts w:ascii="Times New Roman" w:eastAsia="Times New Roman" w:hAnsi="Times New Roman" w:cs="Times New Roman"/>
          <w:b/>
          <w:bCs/>
          <w:color w:val="000000"/>
          <w:sz w:val="24"/>
          <w:szCs w:val="24"/>
        </w:rPr>
        <w:t>»</w:t>
      </w:r>
    </w:p>
    <w:p w:rsidR="002D52D1" w:rsidRPr="004760E7" w:rsidRDefault="002D52D1" w:rsidP="004760E7">
      <w:pPr>
        <w:spacing w:after="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EE2C4E" w:rsidRPr="004760E7">
        <w:rPr>
          <w:rFonts w:ascii="Times New Roman" w:eastAsia="Times New Roman" w:hAnsi="Times New Roman" w:cs="Times New Roman"/>
          <w:bCs/>
          <w:color w:val="000000"/>
          <w:sz w:val="24"/>
          <w:szCs w:val="24"/>
          <w:u w:val="single"/>
        </w:rPr>
        <w:t>20</w:t>
      </w:r>
      <w:r w:rsidRPr="004760E7">
        <w:rPr>
          <w:rFonts w:ascii="Times New Roman" w:eastAsia="Times New Roman" w:hAnsi="Times New Roman" w:cs="Times New Roman"/>
          <w:bCs/>
          <w:color w:val="000000"/>
          <w:sz w:val="24"/>
          <w:szCs w:val="24"/>
          <w:u w:val="single"/>
        </w:rPr>
        <w:t xml:space="preserve"> минут</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EE2C4E" w:rsidRPr="004760E7" w:rsidRDefault="00EE2C4E"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Соедините правильно слова с переводом.</w:t>
      </w:r>
    </w:p>
    <w:tbl>
      <w:tblPr>
        <w:tblW w:w="9972" w:type="dxa"/>
        <w:tblCellSpacing w:w="15" w:type="dxa"/>
        <w:tblInd w:w="3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412"/>
        <w:gridCol w:w="6560"/>
      </w:tblGrid>
      <w:tr w:rsidR="00EE2C4E" w:rsidRPr="004760E7" w:rsidTr="00EA788C">
        <w:trPr>
          <w:trHeight w:val="290"/>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1) </w:t>
            </w:r>
            <w:r w:rsidR="00EE2C4E" w:rsidRPr="004760E7">
              <w:rPr>
                <w:rFonts w:ascii="Times New Roman" w:eastAsia="Times New Roman" w:hAnsi="Times New Roman" w:cs="Times New Roman"/>
                <w:sz w:val="24"/>
                <w:szCs w:val="24"/>
              </w:rPr>
              <w:t>battery</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a)</w:t>
            </w:r>
            <w:r w:rsidR="00EE2C4E" w:rsidRPr="004760E7">
              <w:rPr>
                <w:rFonts w:ascii="Times New Roman" w:eastAsia="Times New Roman" w:hAnsi="Times New Roman" w:cs="Times New Roman"/>
                <w:sz w:val="24"/>
                <w:szCs w:val="24"/>
              </w:rPr>
              <w:t>свеча зажигания</w:t>
            </w:r>
          </w:p>
        </w:tc>
      </w:tr>
      <w:tr w:rsidR="00EE2C4E" w:rsidRPr="004760E7" w:rsidTr="00B37D90">
        <w:trPr>
          <w:trHeight w:val="146"/>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2)</w:t>
            </w:r>
            <w:r w:rsidR="00EE2C4E" w:rsidRPr="004760E7">
              <w:rPr>
                <w:rFonts w:ascii="Times New Roman" w:eastAsia="Times New Roman" w:hAnsi="Times New Roman" w:cs="Times New Roman"/>
                <w:sz w:val="24"/>
                <w:szCs w:val="24"/>
              </w:rPr>
              <w:t>brakes</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b)</w:t>
            </w:r>
            <w:r w:rsidR="00EE2C4E" w:rsidRPr="004760E7">
              <w:rPr>
                <w:rFonts w:ascii="Times New Roman" w:eastAsia="Times New Roman" w:hAnsi="Times New Roman" w:cs="Times New Roman"/>
                <w:sz w:val="24"/>
                <w:szCs w:val="24"/>
              </w:rPr>
              <w:t>радиатор</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3)</w:t>
            </w:r>
            <w:r w:rsidR="00EE2C4E" w:rsidRPr="004760E7">
              <w:rPr>
                <w:rFonts w:ascii="Times New Roman" w:eastAsia="Times New Roman" w:hAnsi="Times New Roman" w:cs="Times New Roman"/>
                <w:sz w:val="24"/>
                <w:szCs w:val="24"/>
              </w:rPr>
              <w:t>clutch</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c)</w:t>
            </w:r>
            <w:r w:rsidR="00EE2C4E" w:rsidRPr="004760E7">
              <w:rPr>
                <w:rFonts w:ascii="Times New Roman" w:eastAsia="Times New Roman" w:hAnsi="Times New Roman" w:cs="Times New Roman"/>
                <w:sz w:val="24"/>
                <w:szCs w:val="24"/>
              </w:rPr>
              <w:t>коробка скоростей</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4)</w:t>
            </w:r>
            <w:r w:rsidR="00EE2C4E" w:rsidRPr="004760E7">
              <w:rPr>
                <w:rFonts w:ascii="Times New Roman" w:eastAsia="Times New Roman" w:hAnsi="Times New Roman" w:cs="Times New Roman"/>
                <w:sz w:val="24"/>
                <w:szCs w:val="24"/>
              </w:rPr>
              <w:t>engine</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d)</w:t>
            </w:r>
            <w:r w:rsidRPr="004760E7">
              <w:rPr>
                <w:rFonts w:ascii="Times New Roman" w:eastAsia="Times New Roman" w:hAnsi="Times New Roman" w:cs="Times New Roman"/>
                <w:sz w:val="24"/>
                <w:szCs w:val="24"/>
              </w:rPr>
              <w:t>стеклоочиститель, дворник</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lastRenderedPageBreak/>
              <w:t>5)</w:t>
            </w:r>
            <w:r w:rsidR="00EE2C4E" w:rsidRPr="004760E7">
              <w:rPr>
                <w:rFonts w:ascii="Times New Roman" w:eastAsia="Times New Roman" w:hAnsi="Times New Roman" w:cs="Times New Roman"/>
                <w:sz w:val="24"/>
                <w:szCs w:val="24"/>
              </w:rPr>
              <w:t>fan belt</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e)</w:t>
            </w:r>
            <w:r w:rsidR="00EE2C4E" w:rsidRPr="004760E7">
              <w:rPr>
                <w:rFonts w:ascii="Times New Roman" w:eastAsia="Times New Roman" w:hAnsi="Times New Roman" w:cs="Times New Roman"/>
                <w:sz w:val="24"/>
                <w:szCs w:val="24"/>
              </w:rPr>
              <w:t>ремень вентилятора</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6)</w:t>
            </w:r>
            <w:r w:rsidR="00EE2C4E" w:rsidRPr="004760E7">
              <w:rPr>
                <w:rFonts w:ascii="Times New Roman" w:eastAsia="Times New Roman" w:hAnsi="Times New Roman" w:cs="Times New Roman"/>
                <w:sz w:val="24"/>
                <w:szCs w:val="24"/>
              </w:rPr>
              <w:t>exhaust</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f)</w:t>
            </w:r>
            <w:r w:rsidRPr="004760E7">
              <w:rPr>
                <w:rFonts w:ascii="Times New Roman" w:eastAsia="Times New Roman" w:hAnsi="Times New Roman" w:cs="Times New Roman"/>
                <w:sz w:val="24"/>
                <w:szCs w:val="24"/>
              </w:rPr>
              <w:t>аккумулятор</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7)</w:t>
            </w:r>
            <w:r w:rsidR="00EE2C4E" w:rsidRPr="004760E7">
              <w:rPr>
                <w:rFonts w:ascii="Times New Roman" w:eastAsia="Times New Roman" w:hAnsi="Times New Roman" w:cs="Times New Roman"/>
                <w:sz w:val="24"/>
                <w:szCs w:val="24"/>
              </w:rPr>
              <w:t>exhaust pipe</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g)</w:t>
            </w:r>
            <w:r w:rsidRPr="004760E7">
              <w:rPr>
                <w:rFonts w:ascii="Times New Roman" w:eastAsia="Times New Roman" w:hAnsi="Times New Roman" w:cs="Times New Roman"/>
                <w:sz w:val="24"/>
                <w:szCs w:val="24"/>
              </w:rPr>
              <w:t>выхлопная труба</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8)</w:t>
            </w:r>
            <w:r w:rsidR="00EE2C4E" w:rsidRPr="004760E7">
              <w:rPr>
                <w:rFonts w:ascii="Times New Roman" w:eastAsia="Times New Roman" w:hAnsi="Times New Roman" w:cs="Times New Roman"/>
                <w:sz w:val="24"/>
                <w:szCs w:val="24"/>
              </w:rPr>
              <w:t>gear box</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h)</w:t>
            </w:r>
            <w:r w:rsidRPr="004760E7">
              <w:rPr>
                <w:rFonts w:ascii="Times New Roman" w:eastAsia="Times New Roman" w:hAnsi="Times New Roman" w:cs="Times New Roman"/>
                <w:sz w:val="24"/>
                <w:szCs w:val="24"/>
              </w:rPr>
              <w:t>двигатель, мотор</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9)</w:t>
            </w:r>
            <w:r w:rsidR="00EE2C4E" w:rsidRPr="004760E7">
              <w:rPr>
                <w:rFonts w:ascii="Times New Roman" w:eastAsia="Times New Roman" w:hAnsi="Times New Roman" w:cs="Times New Roman"/>
                <w:sz w:val="24"/>
                <w:szCs w:val="24"/>
              </w:rPr>
              <w:t>ignition</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i)</w:t>
            </w:r>
            <w:r w:rsidR="00EE2C4E" w:rsidRPr="004760E7">
              <w:rPr>
                <w:rFonts w:ascii="Times New Roman" w:eastAsia="Times New Roman" w:hAnsi="Times New Roman" w:cs="Times New Roman"/>
                <w:sz w:val="24"/>
                <w:szCs w:val="24"/>
              </w:rPr>
              <w:t>зажигание</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10)</w:t>
            </w:r>
            <w:r w:rsidR="00EE2C4E" w:rsidRPr="004760E7">
              <w:rPr>
                <w:rFonts w:ascii="Times New Roman" w:eastAsia="Times New Roman" w:hAnsi="Times New Roman" w:cs="Times New Roman"/>
                <w:sz w:val="24"/>
                <w:szCs w:val="24"/>
              </w:rPr>
              <w:t>radiator</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j)</w:t>
            </w:r>
            <w:r w:rsidR="00862B58" w:rsidRPr="004760E7">
              <w:rPr>
                <w:rFonts w:ascii="Times New Roman" w:eastAsia="Times New Roman" w:hAnsi="Times New Roman" w:cs="Times New Roman"/>
                <w:sz w:val="24"/>
                <w:szCs w:val="24"/>
              </w:rPr>
              <w:t>дворники</w:t>
            </w:r>
          </w:p>
        </w:tc>
      </w:tr>
      <w:tr w:rsidR="00EE2C4E" w:rsidRPr="004760E7" w:rsidTr="00D36204">
        <w:trPr>
          <w:trHeight w:val="367"/>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11)</w:t>
            </w:r>
            <w:r w:rsidR="00EE2C4E" w:rsidRPr="004760E7">
              <w:rPr>
                <w:rFonts w:ascii="Times New Roman" w:eastAsia="Times New Roman" w:hAnsi="Times New Roman" w:cs="Times New Roman"/>
                <w:sz w:val="24"/>
                <w:szCs w:val="24"/>
              </w:rPr>
              <w:t>spark plug</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k)</w:t>
            </w:r>
            <w:r w:rsidRPr="004760E7">
              <w:rPr>
                <w:rFonts w:ascii="Times New Roman" w:eastAsia="Times New Roman" w:hAnsi="Times New Roman" w:cs="Times New Roman"/>
                <w:sz w:val="24"/>
                <w:szCs w:val="24"/>
              </w:rPr>
              <w:t>выхлопные газы</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12)</w:t>
            </w:r>
            <w:r w:rsidR="00EE2C4E" w:rsidRPr="004760E7">
              <w:rPr>
                <w:rFonts w:ascii="Times New Roman" w:eastAsia="Times New Roman" w:hAnsi="Times New Roman" w:cs="Times New Roman"/>
                <w:sz w:val="24"/>
                <w:szCs w:val="24"/>
              </w:rPr>
              <w:t>windscreen wiper</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l)</w:t>
            </w:r>
            <w:r w:rsidRPr="004760E7">
              <w:rPr>
                <w:rFonts w:ascii="Times New Roman" w:eastAsia="Times New Roman" w:hAnsi="Times New Roman" w:cs="Times New Roman"/>
                <w:sz w:val="24"/>
                <w:szCs w:val="24"/>
              </w:rPr>
              <w:t>сцепление</w:t>
            </w:r>
          </w:p>
        </w:tc>
      </w:tr>
      <w:tr w:rsidR="002A53EF" w:rsidRPr="004760E7" w:rsidTr="00D36204">
        <w:trPr>
          <w:tblCellSpacing w:w="15" w:type="dxa"/>
        </w:trPr>
        <w:tc>
          <w:tcPr>
            <w:tcW w:w="3367" w:type="dxa"/>
            <w:shd w:val="clear" w:color="auto" w:fill="FFFFFF"/>
            <w:tcMar>
              <w:top w:w="0" w:type="dxa"/>
              <w:left w:w="0" w:type="dxa"/>
              <w:bottom w:w="225" w:type="dxa"/>
              <w:right w:w="225" w:type="dxa"/>
            </w:tcMar>
          </w:tcPr>
          <w:p w:rsidR="002A53EF" w:rsidRPr="00D36204" w:rsidRDefault="00D36204" w:rsidP="00D36204">
            <w:pPr>
              <w:spacing w:after="0"/>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13)windscreen wipers</w:t>
            </w:r>
          </w:p>
        </w:tc>
        <w:tc>
          <w:tcPr>
            <w:tcW w:w="6515" w:type="dxa"/>
            <w:shd w:val="clear" w:color="auto" w:fill="FFFFFF"/>
            <w:tcMar>
              <w:top w:w="0" w:type="dxa"/>
              <w:left w:w="225" w:type="dxa"/>
              <w:bottom w:w="225" w:type="dxa"/>
              <w:right w:w="0" w:type="dxa"/>
            </w:tcMar>
          </w:tcPr>
          <w:p w:rsidR="002A53EF" w:rsidRPr="004760E7" w:rsidRDefault="002A53EF" w:rsidP="00D36204">
            <w:pPr>
              <w:spacing w:after="0" w:line="240" w:lineRule="auto"/>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m)</w:t>
            </w:r>
            <w:r w:rsidRPr="004760E7">
              <w:rPr>
                <w:rFonts w:ascii="Times New Roman" w:eastAsia="Times New Roman" w:hAnsi="Times New Roman" w:cs="Times New Roman"/>
                <w:sz w:val="24"/>
                <w:szCs w:val="24"/>
              </w:rPr>
              <w:t>тормоза</w:t>
            </w:r>
          </w:p>
        </w:tc>
      </w:tr>
      <w:tr w:rsidR="00D36204" w:rsidRPr="00B11093" w:rsidTr="00D36204">
        <w:trPr>
          <w:tblCellSpacing w:w="15" w:type="dxa"/>
        </w:trPr>
        <w:tc>
          <w:tcPr>
            <w:tcW w:w="9912" w:type="dxa"/>
            <w:gridSpan w:val="2"/>
            <w:shd w:val="clear" w:color="auto" w:fill="FFFFFF"/>
            <w:tcMar>
              <w:top w:w="0" w:type="dxa"/>
              <w:left w:w="0" w:type="dxa"/>
              <w:bottom w:w="225" w:type="dxa"/>
              <w:right w:w="225" w:type="dxa"/>
            </w:tcMar>
            <w:hideMark/>
          </w:tcPr>
          <w:p w:rsidR="00D36204" w:rsidRPr="004F48BC" w:rsidRDefault="00B11093" w:rsidP="00D36204">
            <w:pPr>
              <w:spacing w:after="0"/>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rPr>
              <w:t>Эталон ответов</w:t>
            </w:r>
            <w:r w:rsidR="00D36204" w:rsidRPr="004F48BC">
              <w:rPr>
                <w:rFonts w:ascii="Times New Roman" w:eastAsia="Times New Roman" w:hAnsi="Times New Roman" w:cs="Times New Roman"/>
                <w:sz w:val="24"/>
                <w:szCs w:val="24"/>
                <w:lang w:val="en-US"/>
              </w:rPr>
              <w:t>: 1-</w:t>
            </w:r>
            <w:r w:rsidR="00D36204" w:rsidRPr="004760E7">
              <w:rPr>
                <w:rFonts w:ascii="Times New Roman" w:eastAsia="Times New Roman" w:hAnsi="Times New Roman" w:cs="Times New Roman"/>
                <w:sz w:val="24"/>
                <w:szCs w:val="24"/>
                <w:lang w:val="en-US"/>
              </w:rPr>
              <w:t>f</w:t>
            </w:r>
            <w:r w:rsidR="00D36204" w:rsidRPr="004F48BC">
              <w:rPr>
                <w:rFonts w:ascii="Times New Roman" w:eastAsia="Times New Roman" w:hAnsi="Times New Roman" w:cs="Times New Roman"/>
                <w:sz w:val="24"/>
                <w:szCs w:val="24"/>
                <w:lang w:val="en-US"/>
              </w:rPr>
              <w:t xml:space="preserve">   2-</w:t>
            </w:r>
            <w:r w:rsidR="00D36204" w:rsidRPr="004760E7">
              <w:rPr>
                <w:rFonts w:ascii="Times New Roman" w:eastAsia="Times New Roman" w:hAnsi="Times New Roman" w:cs="Times New Roman"/>
                <w:sz w:val="24"/>
                <w:szCs w:val="24"/>
                <w:lang w:val="en-US"/>
              </w:rPr>
              <w:t>m</w:t>
            </w:r>
            <w:r w:rsidR="00D36204" w:rsidRPr="004F48BC">
              <w:rPr>
                <w:rFonts w:ascii="Times New Roman" w:eastAsia="Times New Roman" w:hAnsi="Times New Roman" w:cs="Times New Roman"/>
                <w:sz w:val="24"/>
                <w:szCs w:val="24"/>
                <w:lang w:val="en-US"/>
              </w:rPr>
              <w:t xml:space="preserve">    3-</w:t>
            </w:r>
            <w:r w:rsidR="00D36204" w:rsidRPr="004760E7">
              <w:rPr>
                <w:rFonts w:ascii="Times New Roman" w:eastAsia="Times New Roman" w:hAnsi="Times New Roman" w:cs="Times New Roman"/>
                <w:sz w:val="24"/>
                <w:szCs w:val="24"/>
                <w:lang w:val="en-US"/>
              </w:rPr>
              <w:t>l</w:t>
            </w:r>
            <w:r w:rsidR="00D36204" w:rsidRPr="004F48BC">
              <w:rPr>
                <w:rFonts w:ascii="Times New Roman" w:eastAsia="Times New Roman" w:hAnsi="Times New Roman" w:cs="Times New Roman"/>
                <w:sz w:val="24"/>
                <w:szCs w:val="24"/>
                <w:lang w:val="en-US"/>
              </w:rPr>
              <w:t xml:space="preserve">   4-</w:t>
            </w:r>
            <w:r w:rsidR="00D36204" w:rsidRPr="004760E7">
              <w:rPr>
                <w:rFonts w:ascii="Times New Roman" w:eastAsia="Times New Roman" w:hAnsi="Times New Roman" w:cs="Times New Roman"/>
                <w:sz w:val="24"/>
                <w:szCs w:val="24"/>
                <w:lang w:val="en-US"/>
              </w:rPr>
              <w:t>h</w:t>
            </w:r>
            <w:r w:rsidR="00D36204" w:rsidRPr="004F48BC">
              <w:rPr>
                <w:rFonts w:ascii="Times New Roman" w:eastAsia="Times New Roman" w:hAnsi="Times New Roman" w:cs="Times New Roman"/>
                <w:sz w:val="24"/>
                <w:szCs w:val="24"/>
                <w:lang w:val="en-US"/>
              </w:rPr>
              <w:t>5-</w:t>
            </w:r>
            <w:r w:rsidR="00D36204" w:rsidRPr="004760E7">
              <w:rPr>
                <w:rFonts w:ascii="Times New Roman" w:eastAsia="Times New Roman" w:hAnsi="Times New Roman" w:cs="Times New Roman"/>
                <w:sz w:val="24"/>
                <w:szCs w:val="24"/>
                <w:lang w:val="en-US"/>
              </w:rPr>
              <w:t xml:space="preserve">e6-k7-g8-c9-i10-b11-a12-d13-j </w:t>
            </w:r>
          </w:p>
        </w:tc>
      </w:tr>
    </w:tbl>
    <w:p w:rsidR="002D52D1" w:rsidRPr="004760E7" w:rsidRDefault="002D52D1" w:rsidP="004760E7">
      <w:pPr>
        <w:spacing w:after="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Ремонтные работы</w:t>
      </w:r>
      <w:r w:rsidRPr="004760E7">
        <w:rPr>
          <w:rFonts w:ascii="Times New Roman" w:eastAsia="Calibri" w:hAnsi="Times New Roman" w:cs="Times New Roman"/>
          <w:b/>
          <w:bCs/>
          <w:sz w:val="24"/>
          <w:szCs w:val="24"/>
        </w:rPr>
        <w:t>»</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0025FF" w:rsidRPr="004760E7">
        <w:rPr>
          <w:rFonts w:ascii="Times New Roman" w:eastAsia="Times New Roman" w:hAnsi="Times New Roman" w:cs="Times New Roman"/>
          <w:bCs/>
          <w:color w:val="000000"/>
          <w:sz w:val="24"/>
          <w:szCs w:val="24"/>
          <w:u w:val="single"/>
        </w:rPr>
        <w:t>30</w:t>
      </w:r>
      <w:r w:rsidRPr="004760E7">
        <w:rPr>
          <w:rFonts w:ascii="Times New Roman" w:eastAsia="Times New Roman" w:hAnsi="Times New Roman" w:cs="Times New Roman"/>
          <w:bCs/>
          <w:color w:val="000000"/>
          <w:sz w:val="24"/>
          <w:szCs w:val="24"/>
          <w:u w:val="single"/>
        </w:rPr>
        <w:t>минут</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DC4DED" w:rsidRPr="004760E7" w:rsidRDefault="00DC4DED" w:rsidP="004760E7">
      <w:pPr>
        <w:spacing w:after="0"/>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rPr>
        <w:t>Прочитайте</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и</w:t>
      </w:r>
      <w:r w:rsidR="00B37D90" w:rsidRPr="00457562">
        <w:rPr>
          <w:rFonts w:ascii="Times New Roman" w:eastAsia="Times New Roman" w:hAnsi="Times New Roman" w:cs="Times New Roman"/>
          <w:bCs/>
          <w:color w:val="000000"/>
          <w:sz w:val="24"/>
          <w:szCs w:val="24"/>
          <w:lang w:val="en-US"/>
        </w:rPr>
        <w:t xml:space="preserve"> </w:t>
      </w:r>
      <w:r w:rsidR="00D36204" w:rsidRPr="004760E7">
        <w:rPr>
          <w:rFonts w:ascii="Times New Roman" w:eastAsia="Times New Roman" w:hAnsi="Times New Roman" w:cs="Times New Roman"/>
          <w:bCs/>
          <w:color w:val="000000"/>
          <w:sz w:val="24"/>
          <w:szCs w:val="24"/>
        </w:rPr>
        <w:t>переведите</w:t>
      </w:r>
      <w:r w:rsidR="00D36204" w:rsidRPr="004760E7">
        <w:rPr>
          <w:rFonts w:ascii="Times New Roman" w:eastAsia="Times New Roman" w:hAnsi="Times New Roman" w:cs="Times New Roman"/>
          <w:bCs/>
          <w:color w:val="000000"/>
          <w:sz w:val="24"/>
          <w:szCs w:val="24"/>
          <w:lang w:val="en-US"/>
        </w:rPr>
        <w:t xml:space="preserve"> текст</w:t>
      </w:r>
    </w:p>
    <w:p w:rsidR="00DC4DED" w:rsidRPr="004760E7" w:rsidRDefault="00DC4DED" w:rsidP="00B37D90">
      <w:pPr>
        <w:spacing w:after="0"/>
        <w:jc w:val="center"/>
        <w:rPr>
          <w:rFonts w:ascii="Times New Roman" w:eastAsia="Times New Roman" w:hAnsi="Times New Roman" w:cs="Times New Roman"/>
          <w:bCs/>
          <w:color w:val="000000"/>
          <w:sz w:val="24"/>
          <w:szCs w:val="24"/>
          <w:lang w:val="en-US"/>
        </w:rPr>
      </w:pPr>
      <w:r w:rsidRPr="004760E7">
        <w:rPr>
          <w:rFonts w:ascii="Times New Roman" w:hAnsi="Times New Roman" w:cs="Times New Roman"/>
          <w:color w:val="131313"/>
          <w:sz w:val="24"/>
          <w:szCs w:val="24"/>
          <w:lang w:val="en-US"/>
        </w:rPr>
        <w:t>Are you ready for repairing?</w:t>
      </w:r>
    </w:p>
    <w:p w:rsidR="00DC4DED" w:rsidRPr="004760E7" w:rsidRDefault="00DC4DED" w:rsidP="00D36204">
      <w:pPr>
        <w:spacing w:after="0"/>
        <w:ind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There are various ways of repairing house. You can take on special workers and forget about such trivialities as who and when will glue wall-papers or you could renovate the house by yourself and display your creative skills. However, both ways have disadvantages. Repairing on your own takes a lot of efforts, time and desire. There is also a threat to hurt your fingers with a hummer. When you sign on somebody you can’t control all his or her work. Moreover, if you don’t control his work, you can find some unpleasant surprises, for example, curved walls or a green carpet instead of a brown carpet.</w:t>
      </w:r>
    </w:p>
    <w:p w:rsidR="00DC4DED" w:rsidRPr="004760E7" w:rsidRDefault="00D36204" w:rsidP="004760E7">
      <w:pPr>
        <w:tabs>
          <w:tab w:val="left" w:pos="7155"/>
        </w:tabs>
        <w:spacing w:after="0"/>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Эталон ответов:</w:t>
      </w:r>
    </w:p>
    <w:p w:rsidR="00DC4DED" w:rsidRPr="004760E7" w:rsidRDefault="00DC4DED" w:rsidP="004760E7">
      <w:pPr>
        <w:spacing w:after="0"/>
        <w:rPr>
          <w:rFonts w:ascii="Times New Roman" w:hAnsi="Times New Roman" w:cs="Times New Roman"/>
          <w:color w:val="000000"/>
          <w:sz w:val="24"/>
          <w:szCs w:val="24"/>
          <w:bdr w:val="none" w:sz="0" w:space="0" w:color="auto" w:frame="1"/>
        </w:rPr>
      </w:pPr>
      <w:r w:rsidRPr="004760E7">
        <w:rPr>
          <w:rFonts w:ascii="Times New Roman" w:hAnsi="Times New Roman" w:cs="Times New Roman"/>
          <w:color w:val="000000"/>
          <w:sz w:val="24"/>
          <w:szCs w:val="24"/>
          <w:bdr w:val="none" w:sz="0" w:space="0" w:color="auto" w:frame="1"/>
        </w:rPr>
        <w:t xml:space="preserve">                                                   А ты готов к ремонту?</w:t>
      </w:r>
    </w:p>
    <w:p w:rsidR="00DC4DED" w:rsidRPr="004760E7" w:rsidRDefault="00DC4DED" w:rsidP="00D36204">
      <w:pPr>
        <w:spacing w:after="0"/>
        <w:ind w:firstLine="709"/>
        <w:jc w:val="both"/>
        <w:rPr>
          <w:rFonts w:ascii="Times New Roman" w:eastAsia="Times New Roman" w:hAnsi="Times New Roman" w:cs="Times New Roman"/>
          <w:bCs/>
          <w:color w:val="000000"/>
          <w:sz w:val="24"/>
          <w:szCs w:val="24"/>
        </w:rPr>
      </w:pPr>
      <w:r w:rsidRPr="004760E7">
        <w:rPr>
          <w:rStyle w:val="apple-style-span"/>
          <w:rFonts w:ascii="Times New Roman" w:hAnsi="Times New Roman" w:cs="Times New Roman"/>
          <w:color w:val="000000"/>
          <w:sz w:val="24"/>
          <w:szCs w:val="24"/>
        </w:rPr>
        <w:t>Существуют разные способы осуществления ремонта в вашем доме. Вы можете нанять специальных рабочих и забыть о таких мелочах, как кто и когда будет клеить обои, или вы можете сами сделать ремонт в вашем доме и показать свои творческие способности. Однако у обоих способов есть недостатки. Выполнение ремонта самостоятельно требует много сил, времени и желания. Существует также угроза повреждения ваших пальцев молотком. Когда вы нанимаете кого-либо, вы не можете контролировать их работу полностью. Более того, если вы не будете контролировать их работу, вы можете обнаружить некоторые неприятные сюрпризы, например, кривые стены или зеленый ковер вместо коричневого ковра.</w:t>
      </w:r>
    </w:p>
    <w:p w:rsidR="002D52D1" w:rsidRPr="004760E7" w:rsidRDefault="002D52D1" w:rsidP="004760E7">
      <w:pPr>
        <w:spacing w:after="0"/>
        <w:ind w:right="1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Правила безопасности</w:t>
      </w:r>
      <w:r w:rsidRPr="004760E7">
        <w:rPr>
          <w:rFonts w:ascii="Times New Roman" w:eastAsia="Times New Roman" w:hAnsi="Times New Roman" w:cs="Times New Roman"/>
          <w:b/>
          <w:bCs/>
          <w:color w:val="000000"/>
          <w:sz w:val="24"/>
          <w:szCs w:val="24"/>
        </w:rPr>
        <w:t>»</w:t>
      </w:r>
    </w:p>
    <w:p w:rsidR="002D52D1" w:rsidRPr="004760E7" w:rsidRDefault="002D52D1" w:rsidP="004760E7">
      <w:pPr>
        <w:spacing w:after="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Место выполнения задания: учебная аудитория</w:t>
      </w:r>
    </w:p>
    <w:p w:rsidR="002D52D1" w:rsidRPr="004760E7" w:rsidRDefault="002D52D1" w:rsidP="004760E7">
      <w:pPr>
        <w:spacing w:after="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321B86" w:rsidRPr="004760E7">
        <w:rPr>
          <w:rFonts w:ascii="Times New Roman" w:eastAsia="Times New Roman" w:hAnsi="Times New Roman" w:cs="Times New Roman"/>
          <w:bCs/>
          <w:color w:val="000000"/>
          <w:sz w:val="24"/>
          <w:szCs w:val="24"/>
          <w:u w:val="single"/>
        </w:rPr>
        <w:t xml:space="preserve">2 </w:t>
      </w:r>
      <w:r w:rsidRPr="004760E7">
        <w:rPr>
          <w:rFonts w:ascii="Times New Roman" w:eastAsia="Times New Roman" w:hAnsi="Times New Roman" w:cs="Times New Roman"/>
          <w:bCs/>
          <w:color w:val="000000"/>
          <w:sz w:val="24"/>
          <w:szCs w:val="24"/>
          <w:u w:val="single"/>
        </w:rPr>
        <w:t>0минут</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2D52D1" w:rsidRPr="004760E7" w:rsidRDefault="00B11093" w:rsidP="004760E7">
      <w:pPr>
        <w:spacing w:after="0"/>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rPr>
        <w:lastRenderedPageBreak/>
        <w:t>Продолжите</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предложения</w:t>
      </w:r>
      <w:r w:rsidR="00321B86" w:rsidRPr="004760E7">
        <w:rPr>
          <w:rFonts w:ascii="Times New Roman" w:eastAsia="Times New Roman" w:hAnsi="Times New Roman" w:cs="Times New Roman"/>
          <w:bCs/>
          <w:color w:val="000000"/>
          <w:sz w:val="24"/>
          <w:szCs w:val="24"/>
          <w:lang w:val="en-US"/>
        </w:rPr>
        <w:t>.</w:t>
      </w:r>
    </w:p>
    <w:p w:rsidR="00943432" w:rsidRPr="004760E7" w:rsidRDefault="00321B86" w:rsidP="004760E7">
      <w:pPr>
        <w:spacing w:after="0"/>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When you ride your bike </w:t>
      </w:r>
      <w:r w:rsidR="00131E74" w:rsidRPr="004760E7">
        <w:rPr>
          <w:rFonts w:ascii="Times New Roman" w:eastAsia="Times New Roman" w:hAnsi="Times New Roman" w:cs="Times New Roman"/>
          <w:bCs/>
          <w:color w:val="000000"/>
          <w:sz w:val="24"/>
          <w:szCs w:val="24"/>
          <w:lang w:val="en-US"/>
        </w:rPr>
        <w:t>w</w:t>
      </w:r>
      <w:r w:rsidRPr="004760E7">
        <w:rPr>
          <w:rFonts w:ascii="Times New Roman" w:eastAsia="Times New Roman" w:hAnsi="Times New Roman" w:cs="Times New Roman"/>
          <w:bCs/>
          <w:color w:val="000000"/>
          <w:sz w:val="24"/>
          <w:szCs w:val="24"/>
          <w:lang w:val="en-US"/>
        </w:rPr>
        <w:t xml:space="preserve">ear a seat belt. Sit in the back if you are under 12. When you travel in a car </w:t>
      </w:r>
      <w:r w:rsidR="00131E74" w:rsidRPr="004760E7">
        <w:rPr>
          <w:rFonts w:ascii="Times New Roman" w:eastAsia="Times New Roman" w:hAnsi="Times New Roman" w:cs="Times New Roman"/>
          <w:bCs/>
          <w:color w:val="000000"/>
          <w:sz w:val="24"/>
          <w:szCs w:val="24"/>
          <w:lang w:val="en-US"/>
        </w:rPr>
        <w:t>d</w:t>
      </w:r>
      <w:r w:rsidRPr="004760E7">
        <w:rPr>
          <w:rFonts w:ascii="Times New Roman" w:eastAsia="Times New Roman" w:hAnsi="Times New Roman" w:cs="Times New Roman"/>
          <w:bCs/>
          <w:color w:val="000000"/>
          <w:sz w:val="24"/>
          <w:szCs w:val="24"/>
          <w:lang w:val="en-US"/>
        </w:rPr>
        <w:t xml:space="preserve">on’t talk to the driver and don’t lean out of the window.                  When you travel on a bus </w:t>
      </w:r>
      <w:r w:rsidR="00131E74" w:rsidRPr="004760E7">
        <w:rPr>
          <w:rFonts w:ascii="Times New Roman" w:eastAsia="Times New Roman" w:hAnsi="Times New Roman" w:cs="Times New Roman"/>
          <w:bCs/>
          <w:color w:val="000000"/>
          <w:sz w:val="24"/>
          <w:szCs w:val="24"/>
          <w:lang w:val="en-US"/>
        </w:rPr>
        <w:t>w</w:t>
      </w:r>
      <w:r w:rsidRPr="004760E7">
        <w:rPr>
          <w:rFonts w:ascii="Times New Roman" w:eastAsia="Times New Roman" w:hAnsi="Times New Roman" w:cs="Times New Roman"/>
          <w:bCs/>
          <w:color w:val="000000"/>
          <w:sz w:val="24"/>
          <w:szCs w:val="24"/>
          <w:lang w:val="en-US"/>
        </w:rPr>
        <w:t xml:space="preserve">ear a bicycle helmet. Never carry a second person.                             </w:t>
      </w:r>
    </w:p>
    <w:p w:rsidR="00321B86" w:rsidRPr="004760E7" w:rsidRDefault="00131E74" w:rsidP="004760E7">
      <w:pPr>
        <w:spacing w:after="0"/>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m</w:t>
      </w:r>
      <w:r w:rsidR="00321B86" w:rsidRPr="004760E7">
        <w:rPr>
          <w:rFonts w:ascii="Times New Roman" w:eastAsia="Times New Roman" w:hAnsi="Times New Roman" w:cs="Times New Roman"/>
          <w:bCs/>
          <w:color w:val="000000"/>
          <w:sz w:val="24"/>
          <w:szCs w:val="24"/>
          <w:lang w:val="en-US"/>
        </w:rPr>
        <w:t xml:space="preserve">ake sure your bike is in a good condition. </w:t>
      </w:r>
    </w:p>
    <w:p w:rsidR="002D52D1" w:rsidRPr="004760E7" w:rsidRDefault="002D52D1" w:rsidP="004760E7">
      <w:pPr>
        <w:spacing w:after="0"/>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Правила дорожного движения</w:t>
      </w:r>
      <w:r w:rsidRPr="004760E7">
        <w:rPr>
          <w:rFonts w:ascii="Times New Roman" w:eastAsia="Times New Roman" w:hAnsi="Times New Roman" w:cs="Times New Roman"/>
          <w:b/>
          <w:bCs/>
          <w:color w:val="000000"/>
          <w:sz w:val="24"/>
          <w:szCs w:val="24"/>
        </w:rPr>
        <w:t>»</w:t>
      </w:r>
    </w:p>
    <w:p w:rsidR="002D52D1" w:rsidRPr="004760E7" w:rsidRDefault="002D52D1" w:rsidP="004760E7">
      <w:p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w:t>
      </w:r>
      <w:r w:rsidR="00985266" w:rsidRPr="004760E7">
        <w:rPr>
          <w:rFonts w:ascii="Times New Roman" w:eastAsia="Times New Roman" w:hAnsi="Times New Roman" w:cs="Times New Roman"/>
          <w:bCs/>
          <w:color w:val="000000"/>
          <w:sz w:val="24"/>
          <w:szCs w:val="24"/>
        </w:rPr>
        <w:t xml:space="preserve">ное время выполнения задания: 20 </w:t>
      </w:r>
      <w:r w:rsidRPr="004760E7">
        <w:rPr>
          <w:rFonts w:ascii="Times New Roman" w:eastAsia="Times New Roman" w:hAnsi="Times New Roman" w:cs="Times New Roman"/>
          <w:bCs/>
          <w:color w:val="000000"/>
          <w:sz w:val="24"/>
          <w:szCs w:val="24"/>
        </w:rPr>
        <w:t>минут</w:t>
      </w:r>
    </w:p>
    <w:p w:rsidR="002D52D1" w:rsidRPr="004760E7" w:rsidRDefault="002D52D1" w:rsidP="004760E7">
      <w:p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985266" w:rsidRPr="004760E7" w:rsidRDefault="00985266" w:rsidP="004760E7">
      <w:p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Соедините правильно слова с предложениями.</w:t>
      </w:r>
    </w:p>
    <w:p w:rsidR="00985266" w:rsidRPr="00B55600"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1. Parking zone</w:t>
      </w:r>
      <w:r w:rsidR="00EA788C" w:rsidRPr="00B55600">
        <w:rPr>
          <w:rFonts w:ascii="Times New Roman" w:eastAsia="Times New Roman" w:hAnsi="Times New Roman" w:cs="Times New Roman"/>
          <w:color w:val="000000"/>
          <w:sz w:val="24"/>
          <w:szCs w:val="24"/>
          <w:lang w:val="en-US"/>
        </w:rPr>
        <w:t xml:space="preserve"> </w:t>
      </w:r>
    </w:p>
    <w:p w:rsidR="00985266" w:rsidRPr="004760E7"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2. Pedestrian</w:t>
      </w:r>
      <w:r w:rsidRPr="004760E7">
        <w:rPr>
          <w:rFonts w:ascii="Times New Roman" w:eastAsia="Times New Roman" w:hAnsi="Times New Roman" w:cs="Times New Roman"/>
          <w:color w:val="000000"/>
          <w:sz w:val="24"/>
          <w:szCs w:val="24"/>
          <w:lang w:val="en-US"/>
        </w:rPr>
        <w:br/>
        <w:t>3. Zebra crossing</w:t>
      </w:r>
      <w:r w:rsidRPr="004760E7">
        <w:rPr>
          <w:rFonts w:ascii="Times New Roman" w:eastAsia="Times New Roman" w:hAnsi="Times New Roman" w:cs="Times New Roman"/>
          <w:color w:val="000000"/>
          <w:sz w:val="24"/>
          <w:szCs w:val="24"/>
          <w:lang w:val="en-US"/>
        </w:rPr>
        <w:br/>
        <w:t>4. Traffic warden</w:t>
      </w:r>
    </w:p>
    <w:p w:rsidR="00985266" w:rsidRPr="004760E7"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5. Pavement</w:t>
      </w:r>
    </w:p>
    <w:p w:rsidR="00985266" w:rsidRPr="004760E7"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6. Traffic sign</w:t>
      </w:r>
    </w:p>
    <w:p w:rsidR="00EA788C" w:rsidRPr="00B55600"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a) A person who is on foot, not by car/ bike, etc.</w:t>
      </w:r>
      <w:r w:rsidR="00EA788C" w:rsidRPr="00EA788C">
        <w:rPr>
          <w:rFonts w:ascii="Times New Roman" w:eastAsia="Times New Roman" w:hAnsi="Times New Roman" w:cs="Times New Roman"/>
          <w:color w:val="000000"/>
          <w:sz w:val="24"/>
          <w:szCs w:val="24"/>
          <w:lang w:val="en-US"/>
        </w:rPr>
        <w:t xml:space="preserve">   </w:t>
      </w:r>
    </w:p>
    <w:p w:rsidR="00985266" w:rsidRPr="004760E7"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b) White stripes on the road. People can cross the road on it.</w:t>
      </w:r>
    </w:p>
    <w:p w:rsidR="00985266" w:rsidRPr="004760E7"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c) A sign on the road.</w:t>
      </w:r>
    </w:p>
    <w:p w:rsidR="00985266" w:rsidRPr="004760E7"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d) An area which people use for walking.</w:t>
      </w:r>
      <w:r w:rsidRPr="004760E7">
        <w:rPr>
          <w:rFonts w:ascii="Times New Roman" w:eastAsia="Times New Roman" w:hAnsi="Times New Roman" w:cs="Times New Roman"/>
          <w:color w:val="000000"/>
          <w:sz w:val="24"/>
          <w:szCs w:val="24"/>
          <w:lang w:val="en-US"/>
        </w:rPr>
        <w:br/>
        <w:t>e) A name of a job. This person watches the traffic and makes it safe.</w:t>
      </w:r>
      <w:r w:rsidRPr="004760E7">
        <w:rPr>
          <w:rFonts w:ascii="Times New Roman" w:eastAsia="Times New Roman" w:hAnsi="Times New Roman" w:cs="Times New Roman"/>
          <w:color w:val="000000"/>
          <w:sz w:val="24"/>
          <w:szCs w:val="24"/>
          <w:lang w:val="en-US"/>
        </w:rPr>
        <w:br/>
        <w:t>f) A place where you can park a car.</w:t>
      </w:r>
    </w:p>
    <w:p w:rsidR="00985266" w:rsidRPr="004760E7" w:rsidRDefault="00B11093"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rPr>
        <w:t>Эталон</w:t>
      </w:r>
      <w:r w:rsidR="00B37D90" w:rsidRPr="00457562">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rPr>
        <w:t>ответов</w:t>
      </w:r>
      <w:r w:rsidR="00985266" w:rsidRPr="004760E7">
        <w:rPr>
          <w:rFonts w:ascii="Times New Roman" w:eastAsia="Times New Roman" w:hAnsi="Times New Roman" w:cs="Times New Roman"/>
          <w:color w:val="000000"/>
          <w:sz w:val="24"/>
          <w:szCs w:val="24"/>
          <w:lang w:val="en-US"/>
        </w:rPr>
        <w:t>:</w:t>
      </w:r>
    </w:p>
    <w:p w:rsidR="00985266" w:rsidRPr="001F0AF7"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1. Parking zone - f) A place where you can park a car.</w:t>
      </w:r>
      <w:r w:rsidRPr="004760E7">
        <w:rPr>
          <w:rFonts w:ascii="Times New Roman" w:eastAsia="Times New Roman" w:hAnsi="Times New Roman" w:cs="Times New Roman"/>
          <w:color w:val="000000"/>
          <w:sz w:val="24"/>
          <w:szCs w:val="24"/>
          <w:lang w:val="en-US"/>
        </w:rPr>
        <w:br/>
        <w:t>2. Pedestrian - a) A person who is on foot, not by car/ bike, etc.</w:t>
      </w:r>
      <w:r w:rsidRPr="004760E7">
        <w:rPr>
          <w:rFonts w:ascii="Times New Roman" w:eastAsia="Times New Roman" w:hAnsi="Times New Roman" w:cs="Times New Roman"/>
          <w:color w:val="000000"/>
          <w:sz w:val="24"/>
          <w:szCs w:val="24"/>
          <w:lang w:val="en-US"/>
        </w:rPr>
        <w:br/>
        <w:t>3. Zebra crossing - b) White stripes on the road. People can cross the road on it.</w:t>
      </w:r>
      <w:r w:rsidRPr="004760E7">
        <w:rPr>
          <w:rFonts w:ascii="Times New Roman" w:eastAsia="Times New Roman" w:hAnsi="Times New Roman" w:cs="Times New Roman"/>
          <w:color w:val="000000"/>
          <w:sz w:val="24"/>
          <w:szCs w:val="24"/>
          <w:lang w:val="en-US"/>
        </w:rPr>
        <w:br/>
        <w:t>4. Traffic warden - e) A name of a job. This person watches the traffic and makes it safe.</w:t>
      </w:r>
      <w:r w:rsidRPr="004760E7">
        <w:rPr>
          <w:rFonts w:ascii="Times New Roman" w:eastAsia="Times New Roman" w:hAnsi="Times New Roman" w:cs="Times New Roman"/>
          <w:color w:val="000000"/>
          <w:sz w:val="24"/>
          <w:szCs w:val="24"/>
          <w:lang w:val="en-US"/>
        </w:rPr>
        <w:br/>
        <w:t>5. Pavement - d) An area which people use for walking.</w:t>
      </w:r>
      <w:r w:rsidRPr="004760E7">
        <w:rPr>
          <w:rFonts w:ascii="Times New Roman" w:eastAsia="Times New Roman" w:hAnsi="Times New Roman" w:cs="Times New Roman"/>
          <w:color w:val="000000"/>
          <w:sz w:val="24"/>
          <w:szCs w:val="24"/>
          <w:lang w:val="en-US"/>
        </w:rPr>
        <w:br/>
      </w:r>
      <w:r w:rsidRPr="001F0AF7">
        <w:rPr>
          <w:rFonts w:ascii="Times New Roman" w:eastAsia="Times New Roman" w:hAnsi="Times New Roman" w:cs="Times New Roman"/>
          <w:color w:val="000000"/>
          <w:sz w:val="24"/>
          <w:szCs w:val="24"/>
          <w:lang w:val="en-US"/>
        </w:rPr>
        <w:t xml:space="preserve">6. </w:t>
      </w:r>
      <w:r w:rsidRPr="004760E7">
        <w:rPr>
          <w:rFonts w:ascii="Times New Roman" w:eastAsia="Times New Roman" w:hAnsi="Times New Roman" w:cs="Times New Roman"/>
          <w:color w:val="000000"/>
          <w:sz w:val="24"/>
          <w:szCs w:val="24"/>
          <w:lang w:val="en-US"/>
        </w:rPr>
        <w:t>Traffic</w:t>
      </w:r>
      <w:r w:rsidRPr="001F0AF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sign</w:t>
      </w:r>
      <w:r w:rsidRPr="001F0AF7">
        <w:rPr>
          <w:rFonts w:ascii="Times New Roman" w:eastAsia="Times New Roman" w:hAnsi="Times New Roman" w:cs="Times New Roman"/>
          <w:color w:val="000000"/>
          <w:sz w:val="24"/>
          <w:szCs w:val="24"/>
          <w:lang w:val="en-US"/>
        </w:rPr>
        <w:t xml:space="preserve"> - </w:t>
      </w:r>
      <w:r w:rsidRPr="004760E7">
        <w:rPr>
          <w:rFonts w:ascii="Times New Roman" w:eastAsia="Times New Roman" w:hAnsi="Times New Roman" w:cs="Times New Roman"/>
          <w:color w:val="000000"/>
          <w:sz w:val="24"/>
          <w:szCs w:val="24"/>
          <w:lang w:val="en-US"/>
        </w:rPr>
        <w:t>c</w:t>
      </w:r>
      <w:r w:rsidRPr="001F0AF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A</w:t>
      </w:r>
      <w:r w:rsidRPr="001F0AF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sign</w:t>
      </w:r>
      <w:r w:rsidRPr="001F0AF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on</w:t>
      </w:r>
      <w:r w:rsidRPr="001F0AF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the</w:t>
      </w:r>
      <w:r w:rsidRPr="001F0AF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road</w:t>
      </w:r>
      <w:r w:rsidRPr="001F0AF7">
        <w:rPr>
          <w:rFonts w:ascii="Times New Roman" w:eastAsia="Times New Roman" w:hAnsi="Times New Roman" w:cs="Times New Roman"/>
          <w:color w:val="000000"/>
          <w:sz w:val="24"/>
          <w:szCs w:val="24"/>
          <w:lang w:val="en-US"/>
        </w:rPr>
        <w:t>.</w:t>
      </w:r>
    </w:p>
    <w:p w:rsidR="002D52D1" w:rsidRPr="004760E7" w:rsidRDefault="002D52D1" w:rsidP="004760E7">
      <w:pPr>
        <w:spacing w:after="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Моя будущая профессия</w:t>
      </w:r>
      <w:r w:rsidRPr="004760E7">
        <w:rPr>
          <w:rFonts w:ascii="Times New Roman" w:eastAsia="Times New Roman" w:hAnsi="Times New Roman" w:cs="Times New Roman"/>
          <w:b/>
          <w:bCs/>
          <w:color w:val="000000"/>
          <w:sz w:val="24"/>
          <w:szCs w:val="24"/>
        </w:rPr>
        <w:t>»</w:t>
      </w:r>
    </w:p>
    <w:p w:rsidR="002D52D1" w:rsidRPr="004760E7" w:rsidRDefault="002D52D1" w:rsidP="004760E7">
      <w:p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2. Максимальное время выполнения задания: </w:t>
      </w:r>
      <w:r w:rsidR="00817A74" w:rsidRPr="004760E7">
        <w:rPr>
          <w:rFonts w:ascii="Times New Roman" w:eastAsia="Times New Roman" w:hAnsi="Times New Roman" w:cs="Times New Roman"/>
          <w:bCs/>
          <w:color w:val="000000"/>
          <w:sz w:val="24"/>
          <w:szCs w:val="24"/>
        </w:rPr>
        <w:t>6</w:t>
      </w:r>
      <w:r w:rsidRPr="004760E7">
        <w:rPr>
          <w:rFonts w:ascii="Times New Roman" w:eastAsia="Times New Roman" w:hAnsi="Times New Roman" w:cs="Times New Roman"/>
          <w:bCs/>
          <w:color w:val="000000"/>
          <w:sz w:val="24"/>
          <w:szCs w:val="24"/>
        </w:rPr>
        <w:t>0минут</w:t>
      </w:r>
    </w:p>
    <w:p w:rsidR="002D52D1" w:rsidRPr="004760E7" w:rsidRDefault="002D52D1" w:rsidP="004760E7">
      <w:p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2E1509" w:rsidRPr="004760E7" w:rsidRDefault="00B11093" w:rsidP="004760E7">
      <w:pPr>
        <w:spacing w:after="0"/>
        <w:ind w:right="10"/>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rPr>
        <w:t>Прочитайте</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текст</w:t>
      </w:r>
      <w:r w:rsidR="002E1509" w:rsidRPr="004760E7">
        <w:rPr>
          <w:rFonts w:ascii="Times New Roman" w:eastAsia="Times New Roman" w:hAnsi="Times New Roman" w:cs="Times New Roman"/>
          <w:bCs/>
          <w:color w:val="000000"/>
          <w:sz w:val="24"/>
          <w:szCs w:val="24"/>
          <w:lang w:val="en-US"/>
        </w:rPr>
        <w:t>.</w:t>
      </w:r>
    </w:p>
    <w:p w:rsidR="002E1509" w:rsidRPr="004760E7" w:rsidRDefault="002E1509" w:rsidP="004760E7">
      <w:pPr>
        <w:autoSpaceDE w:val="0"/>
        <w:autoSpaceDN w:val="0"/>
        <w:adjustRightInd w:val="0"/>
        <w:spacing w:after="0"/>
        <w:rPr>
          <w:rFonts w:ascii="Times New Roman" w:hAnsi="Times New Roman" w:cs="Times New Roman"/>
          <w:b/>
          <w:bCs/>
          <w:sz w:val="24"/>
          <w:szCs w:val="24"/>
          <w:lang w:val="en-US"/>
        </w:rPr>
      </w:pPr>
      <w:r w:rsidRPr="004760E7">
        <w:rPr>
          <w:rFonts w:ascii="Times New Roman" w:hAnsi="Times New Roman" w:cs="Times New Roman"/>
          <w:b/>
          <w:bCs/>
          <w:sz w:val="24"/>
          <w:szCs w:val="24"/>
          <w:lang w:val="en-US"/>
        </w:rPr>
        <w:t xml:space="preserve">My future </w:t>
      </w:r>
      <w:r w:rsidR="00D36204" w:rsidRPr="004760E7">
        <w:rPr>
          <w:rFonts w:ascii="Times New Roman" w:hAnsi="Times New Roman" w:cs="Times New Roman"/>
          <w:b/>
          <w:bCs/>
          <w:sz w:val="24"/>
          <w:szCs w:val="24"/>
          <w:lang w:val="en-US"/>
        </w:rPr>
        <w:t>specialty</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I am a second-year student of the Bratsk State University, the Facultyof Pedagogics and Psychology. I’ve chosen psychology as my profession.</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In the near future I’ll graduate from the University and becomea specialist in pedagogics or a psychologist. I want to work with peopleand try to understand them better. And, of course, it will help me to underst</w:t>
      </w:r>
      <w:r w:rsidR="0049498F" w:rsidRPr="0049498F">
        <w:rPr>
          <w:rFonts w:ascii="Times New Roman" w:eastAsia="TimesNewRomanPSMT" w:hAnsi="Times New Roman" w:cs="Times New Roman"/>
          <w:sz w:val="24"/>
          <w:szCs w:val="24"/>
          <w:lang w:val="en-US"/>
        </w:rPr>
        <w:t xml:space="preserve"> </w:t>
      </w:r>
      <w:r w:rsidRPr="004760E7">
        <w:rPr>
          <w:rFonts w:ascii="Times New Roman" w:eastAsia="TimesNewRomanPSMT" w:hAnsi="Times New Roman" w:cs="Times New Roman"/>
          <w:sz w:val="24"/>
          <w:szCs w:val="24"/>
          <w:lang w:val="en-US"/>
        </w:rPr>
        <w:t>and</w:t>
      </w:r>
      <w:r w:rsidR="0049498F" w:rsidRPr="002C1367">
        <w:rPr>
          <w:rFonts w:ascii="Times New Roman" w:eastAsia="TimesNewRomanPSMT" w:hAnsi="Times New Roman" w:cs="Times New Roman"/>
          <w:sz w:val="24"/>
          <w:szCs w:val="24"/>
          <w:lang w:val="en-US"/>
        </w:rPr>
        <w:t xml:space="preserve"> </w:t>
      </w:r>
      <w:r w:rsidRPr="004760E7">
        <w:rPr>
          <w:rFonts w:ascii="Times New Roman" w:eastAsia="TimesNewRomanPSMT" w:hAnsi="Times New Roman" w:cs="Times New Roman"/>
          <w:sz w:val="24"/>
          <w:szCs w:val="24"/>
          <w:lang w:val="en-US"/>
        </w:rPr>
        <w:t>myself better, too. Also I think that psychology is a fast developingscience and I’ll always have a job.</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My future job will be connected both with pedagogics and psychology.</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 xml:space="preserve">As I’m deeply interested in these sciences, I’m eager to mastermy </w:t>
      </w:r>
      <w:r w:rsidR="00D36204" w:rsidRPr="004760E7">
        <w:rPr>
          <w:rFonts w:ascii="Times New Roman" w:eastAsia="TimesNewRomanPSMT" w:hAnsi="Times New Roman" w:cs="Times New Roman"/>
          <w:sz w:val="24"/>
          <w:szCs w:val="24"/>
          <w:lang w:val="en-US"/>
        </w:rPr>
        <w:t>specialty</w:t>
      </w:r>
      <w:r w:rsidRPr="004760E7">
        <w:rPr>
          <w:rFonts w:ascii="Times New Roman" w:eastAsia="TimesNewRomanPSMT" w:hAnsi="Times New Roman" w:cs="Times New Roman"/>
          <w:sz w:val="24"/>
          <w:szCs w:val="24"/>
          <w:lang w:val="en-US"/>
        </w:rPr>
        <w:t>.</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lastRenderedPageBreak/>
        <w:t xml:space="preserve">What makes a good teacher? First of all, a teacher should have atrue interest in children and love for them. He must be also a </w:t>
      </w:r>
      <w:r w:rsidR="00D36204" w:rsidRPr="004760E7">
        <w:rPr>
          <w:rFonts w:ascii="Times New Roman" w:eastAsia="TimesNewRomanPSMT" w:hAnsi="Times New Roman" w:cs="Times New Roman"/>
          <w:sz w:val="24"/>
          <w:szCs w:val="24"/>
          <w:lang w:val="en-US"/>
        </w:rPr>
        <w:t>well-educated</w:t>
      </w:r>
      <w:r w:rsidRPr="004760E7">
        <w:rPr>
          <w:rFonts w:ascii="Times New Roman" w:eastAsia="TimesNewRomanPSMT" w:hAnsi="Times New Roman" w:cs="Times New Roman"/>
          <w:sz w:val="24"/>
          <w:szCs w:val="24"/>
          <w:lang w:val="en-US"/>
        </w:rPr>
        <w:t>person with a broad outlook and deep knowledge of the subject.</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A teacher should have the qualities of sympathy, kindness and aninquiring mind. I think that a teacher is a person who is teaching as wellas learning himself all his life. As for me I’d like to teach my pupils todevelop their intellect, from their views and characters, their attitude tolife and other people.</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At the University we are taught various subjects, such as Pedagogics,History, Philosophy, the Russian language, foreign languages,Physical training, computer science and others. After two yearsof studying general subjects, specialization, begins. Our faculty providesall necessary conditions for developing the students’ creative activity.</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Many students of our department are engaged in scientific work.</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The themes of the students’ research reflect the wide range of their interests.</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 xml:space="preserve">At the end of the fourth year the University undergraduates aresent for a few </w:t>
      </w:r>
      <w:r w:rsidR="00D36204" w:rsidRPr="004760E7">
        <w:rPr>
          <w:rFonts w:ascii="Times New Roman" w:eastAsia="TimesNewRomanPSMT" w:hAnsi="Times New Roman" w:cs="Times New Roman"/>
          <w:sz w:val="24"/>
          <w:szCs w:val="24"/>
          <w:lang w:val="en-US"/>
        </w:rPr>
        <w:t>months</w:t>
      </w:r>
      <w:r w:rsidRPr="004760E7">
        <w:rPr>
          <w:rFonts w:ascii="Times New Roman" w:eastAsia="TimesNewRomanPSMT" w:hAnsi="Times New Roman" w:cs="Times New Roman"/>
          <w:sz w:val="24"/>
          <w:szCs w:val="24"/>
          <w:lang w:val="en-US"/>
        </w:rPr>
        <w:t xml:space="preserve"> to school to get some practical experience in teaching.</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The profession of a psychologist deals with a person, his feelings,his inner world and studies a human nature and behavior. Most peoplestill don’t realize the importance of psychology in every sphere of humanlife. For me, one of the central problems is the person’s characterwhich is known to be influenced both by hereditary and environmentalfactors. I must study a lot of special and additional literature and do mybest to become a highly-qualified specialist in my field.</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My future profession is quite diversified and the graduates of ourfaculty can work not only at secondary schools, at the higher educationalestablishments but also at different offices as psychologicaladvisors. They may continue their studies taking the post-graduatecourses if they have a desire to become scientists.</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I don’t know yet if I shall make a good teacher or be a succes insome other field of social life. But I’m sure that my knowledge receivedat the University will help me in my future work.</w:t>
      </w:r>
    </w:p>
    <w:p w:rsidR="002E1509" w:rsidRPr="004760E7" w:rsidRDefault="002E1509" w:rsidP="004760E7">
      <w:pPr>
        <w:autoSpaceDE w:val="0"/>
        <w:autoSpaceDN w:val="0"/>
        <w:adjustRightInd w:val="0"/>
        <w:spacing w:after="0"/>
        <w:rPr>
          <w:rFonts w:ascii="Times New Roman" w:hAnsi="Times New Roman" w:cs="Times New Roman"/>
          <w:b/>
          <w:bCs/>
          <w:iCs/>
          <w:sz w:val="24"/>
          <w:szCs w:val="24"/>
        </w:rPr>
      </w:pPr>
      <w:r w:rsidRPr="004760E7">
        <w:rPr>
          <w:rFonts w:ascii="Times New Roman" w:hAnsi="Times New Roman" w:cs="Times New Roman"/>
          <w:b/>
          <w:bCs/>
          <w:iCs/>
          <w:sz w:val="24"/>
          <w:szCs w:val="24"/>
        </w:rPr>
        <w:t>Найдите в тексте:</w:t>
      </w:r>
    </w:p>
    <w:p w:rsidR="002E1509" w:rsidRPr="004760E7" w:rsidRDefault="002E1509" w:rsidP="004760E7">
      <w:pPr>
        <w:autoSpaceDE w:val="0"/>
        <w:autoSpaceDN w:val="0"/>
        <w:adjustRightInd w:val="0"/>
        <w:spacing w:after="0"/>
        <w:rPr>
          <w:rFonts w:ascii="Times New Roman" w:hAnsi="Times New Roman" w:cs="Times New Roman"/>
          <w:iCs/>
          <w:sz w:val="24"/>
          <w:szCs w:val="24"/>
        </w:rPr>
      </w:pPr>
      <w:r w:rsidRPr="004760E7">
        <w:rPr>
          <w:rFonts w:ascii="Times New Roman" w:hAnsi="Times New Roman" w:cs="Times New Roman"/>
          <w:b/>
          <w:bCs/>
          <w:iCs/>
          <w:sz w:val="24"/>
          <w:szCs w:val="24"/>
        </w:rPr>
        <w:t xml:space="preserve">а) </w:t>
      </w:r>
      <w:r w:rsidRPr="004760E7">
        <w:rPr>
          <w:rFonts w:ascii="Times New Roman" w:hAnsi="Times New Roman" w:cs="Times New Roman"/>
          <w:iCs/>
          <w:sz w:val="24"/>
          <w:szCs w:val="24"/>
        </w:rPr>
        <w:t>эквиваленты следующих слов и словосочетаний:</w:t>
      </w:r>
    </w:p>
    <w:p w:rsidR="00817A74" w:rsidRPr="004760E7" w:rsidRDefault="002E1509" w:rsidP="004760E7">
      <w:pPr>
        <w:autoSpaceDE w:val="0"/>
        <w:autoSpaceDN w:val="0"/>
        <w:adjustRightInd w:val="0"/>
        <w:spacing w:after="0"/>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быстроразвивающаяся наука, овладеть</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специальностью, глубокое знани</w:t>
      </w:r>
      <w:r w:rsidR="00D36204">
        <w:rPr>
          <w:rFonts w:ascii="Times New Roman" w:eastAsia="TimesNewRomanPSMT" w:hAnsi="Times New Roman" w:cs="Times New Roman"/>
          <w:sz w:val="24"/>
          <w:szCs w:val="24"/>
        </w:rPr>
        <w:t>е предмета, пытливый ум, творче</w:t>
      </w:r>
      <w:r w:rsidRPr="004760E7">
        <w:rPr>
          <w:rFonts w:ascii="Times New Roman" w:eastAsia="TimesNewRomanPSMT" w:hAnsi="Times New Roman" w:cs="Times New Roman"/>
          <w:sz w:val="24"/>
          <w:szCs w:val="24"/>
        </w:rPr>
        <w:t>ская активность, научная работа, характер человека, во всех сферах</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человеческой жизни, высшее учебное заведение</w:t>
      </w:r>
      <w:r w:rsidR="00817A74" w:rsidRPr="004760E7">
        <w:rPr>
          <w:rFonts w:ascii="Times New Roman" w:eastAsia="TimesNewRomanPSMT" w:hAnsi="Times New Roman" w:cs="Times New Roman"/>
          <w:sz w:val="24"/>
          <w:szCs w:val="24"/>
        </w:rPr>
        <w:t>.</w:t>
      </w:r>
    </w:p>
    <w:p w:rsidR="002E1509" w:rsidRPr="004760E7" w:rsidRDefault="00817A74" w:rsidP="004760E7">
      <w:pPr>
        <w:autoSpaceDE w:val="0"/>
        <w:autoSpaceDN w:val="0"/>
        <w:adjustRightInd w:val="0"/>
        <w:spacing w:after="0"/>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Талоны ответов:</w:t>
      </w:r>
    </w:p>
    <w:p w:rsidR="00C13B90" w:rsidRPr="004F48BC" w:rsidRDefault="00C13B90" w:rsidP="004760E7">
      <w:pPr>
        <w:autoSpaceDE w:val="0"/>
        <w:autoSpaceDN w:val="0"/>
        <w:adjustRightInd w:val="0"/>
        <w:spacing w:after="0"/>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Быстро</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развивающаяся</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наука</w:t>
      </w:r>
      <w:r w:rsidRPr="004F48BC">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lang w:val="en-US"/>
        </w:rPr>
        <w:t>afastdevelopingscience</w:t>
      </w:r>
    </w:p>
    <w:p w:rsidR="00C13B90" w:rsidRPr="006A267C" w:rsidRDefault="00C13B90" w:rsidP="004760E7">
      <w:pPr>
        <w:autoSpaceDE w:val="0"/>
        <w:autoSpaceDN w:val="0"/>
        <w:adjustRightInd w:val="0"/>
        <w:spacing w:after="0"/>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Овладеть</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своей</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специальностью</w:t>
      </w:r>
      <w:r w:rsidRPr="006A267C">
        <w:rPr>
          <w:rFonts w:ascii="Times New Roman" w:eastAsia="TimesNewRomanPSMT" w:hAnsi="Times New Roman" w:cs="Times New Roman"/>
          <w:sz w:val="24"/>
          <w:szCs w:val="24"/>
        </w:rPr>
        <w:t>-</w:t>
      </w:r>
      <w:r w:rsidRPr="006A267C">
        <w:rPr>
          <w:rFonts w:ascii="Times New Roman" w:eastAsia="TimesNewRomanPSMT" w:hAnsi="Times New Roman" w:cs="Times New Roman"/>
          <w:sz w:val="24"/>
          <w:szCs w:val="24"/>
        </w:rPr>
        <w:tab/>
      </w:r>
      <w:r w:rsidRPr="004760E7">
        <w:rPr>
          <w:rFonts w:ascii="Times New Roman" w:eastAsia="TimesNewRomanPSMT" w:hAnsi="Times New Roman" w:cs="Times New Roman"/>
          <w:sz w:val="24"/>
          <w:szCs w:val="24"/>
          <w:lang w:val="en-US"/>
        </w:rPr>
        <w:t>tomastermy</w:t>
      </w:r>
      <w:r w:rsidR="00D36204" w:rsidRPr="004760E7">
        <w:rPr>
          <w:rFonts w:ascii="Times New Roman" w:eastAsia="TimesNewRomanPSMT" w:hAnsi="Times New Roman" w:cs="Times New Roman"/>
          <w:sz w:val="24"/>
          <w:szCs w:val="24"/>
          <w:lang w:val="en-US"/>
        </w:rPr>
        <w:t>specialty</w:t>
      </w:r>
    </w:p>
    <w:p w:rsidR="00B26847" w:rsidRPr="00457562" w:rsidRDefault="00B11093" w:rsidP="004760E7">
      <w:pPr>
        <w:autoSpaceDE w:val="0"/>
        <w:autoSpaceDN w:val="0"/>
        <w:adjustRightInd w:val="0"/>
        <w:spacing w:after="0"/>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Г</w:t>
      </w:r>
      <w:r w:rsidR="00B26847" w:rsidRPr="004760E7">
        <w:rPr>
          <w:rFonts w:ascii="Times New Roman" w:eastAsia="TimesNewRomanPSMT" w:hAnsi="Times New Roman" w:cs="Times New Roman"/>
          <w:sz w:val="24"/>
          <w:szCs w:val="24"/>
        </w:rPr>
        <w:t>лубокое</w:t>
      </w:r>
      <w:r w:rsidR="00B37D90"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rPr>
        <w:t>знание</w:t>
      </w:r>
      <w:r w:rsidR="00B37D90"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rPr>
        <w:t>предмета</w:t>
      </w:r>
      <w:r w:rsidR="00B26847" w:rsidRPr="00457562">
        <w:rPr>
          <w:rFonts w:ascii="Times New Roman" w:eastAsia="TimesNewRomanPSMT" w:hAnsi="Times New Roman" w:cs="Times New Roman"/>
          <w:sz w:val="24"/>
          <w:szCs w:val="24"/>
        </w:rPr>
        <w:t xml:space="preserve"> - </w:t>
      </w:r>
      <w:r w:rsidR="00B26847" w:rsidRPr="004760E7">
        <w:rPr>
          <w:rFonts w:ascii="Times New Roman" w:eastAsia="TimesNewRomanPSMT" w:hAnsi="Times New Roman" w:cs="Times New Roman"/>
          <w:sz w:val="24"/>
          <w:szCs w:val="24"/>
          <w:lang w:val="en-US"/>
        </w:rPr>
        <w:t>deep</w:t>
      </w:r>
      <w:r w:rsidR="00B26847"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lang w:val="en-US"/>
        </w:rPr>
        <w:t>knowledge</w:t>
      </w:r>
      <w:r w:rsidR="00B26847"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lang w:val="en-US"/>
        </w:rPr>
        <w:t>of</w:t>
      </w:r>
      <w:r w:rsidR="00B26847"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lang w:val="en-US"/>
        </w:rPr>
        <w:t>the</w:t>
      </w:r>
      <w:r w:rsidR="00B26847"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lang w:val="en-US"/>
        </w:rPr>
        <w:t>subject</w:t>
      </w:r>
    </w:p>
    <w:p w:rsidR="00B26847" w:rsidRPr="004760E7" w:rsidRDefault="00B11093" w:rsidP="004760E7">
      <w:pPr>
        <w:autoSpaceDE w:val="0"/>
        <w:autoSpaceDN w:val="0"/>
        <w:adjustRightInd w:val="0"/>
        <w:spacing w:after="0"/>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П</w:t>
      </w:r>
      <w:r w:rsidR="00B26847" w:rsidRPr="004760E7">
        <w:rPr>
          <w:rFonts w:ascii="Times New Roman" w:eastAsia="TimesNewRomanPSMT" w:hAnsi="Times New Roman" w:cs="Times New Roman"/>
          <w:sz w:val="24"/>
          <w:szCs w:val="24"/>
        </w:rPr>
        <w:t>ытливый</w:t>
      </w:r>
      <w:r w:rsidR="00B37D90" w:rsidRPr="00B37D90">
        <w:rPr>
          <w:rFonts w:ascii="Times New Roman" w:eastAsia="TimesNewRomanPSMT" w:hAnsi="Times New Roman" w:cs="Times New Roman"/>
          <w:sz w:val="24"/>
          <w:szCs w:val="24"/>
          <w:lang w:val="en-US"/>
        </w:rPr>
        <w:t xml:space="preserve"> </w:t>
      </w:r>
      <w:r w:rsidR="00B26847" w:rsidRPr="004760E7">
        <w:rPr>
          <w:rFonts w:ascii="Times New Roman" w:eastAsia="TimesNewRomanPSMT" w:hAnsi="Times New Roman" w:cs="Times New Roman"/>
          <w:sz w:val="24"/>
          <w:szCs w:val="24"/>
        </w:rPr>
        <w:t>ум</w:t>
      </w:r>
      <w:r w:rsidR="00B26847" w:rsidRPr="004760E7">
        <w:rPr>
          <w:rFonts w:ascii="Times New Roman" w:eastAsia="TimesNewRomanPSMT" w:hAnsi="Times New Roman" w:cs="Times New Roman"/>
          <w:sz w:val="24"/>
          <w:szCs w:val="24"/>
          <w:lang w:val="en-US"/>
        </w:rPr>
        <w:t xml:space="preserve"> –an inquiring mind</w:t>
      </w:r>
    </w:p>
    <w:p w:rsidR="00B26847" w:rsidRPr="004760E7" w:rsidRDefault="00B37D90" w:rsidP="004760E7">
      <w:pPr>
        <w:autoSpaceDE w:val="0"/>
        <w:autoSpaceDN w:val="0"/>
        <w:adjustRightInd w:val="0"/>
        <w:spacing w:after="0"/>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Т</w:t>
      </w:r>
      <w:r w:rsidR="00B11093" w:rsidRPr="004760E7">
        <w:rPr>
          <w:rFonts w:ascii="Times New Roman" w:eastAsia="TimesNewRomanPSMT" w:hAnsi="Times New Roman" w:cs="Times New Roman"/>
          <w:sz w:val="24"/>
          <w:szCs w:val="24"/>
        </w:rPr>
        <w:t>ворческая</w:t>
      </w:r>
      <w:r w:rsidRPr="00B37D90">
        <w:rPr>
          <w:rFonts w:ascii="Times New Roman" w:eastAsia="TimesNewRomanPSMT" w:hAnsi="Times New Roman" w:cs="Times New Roman"/>
          <w:sz w:val="24"/>
          <w:szCs w:val="24"/>
          <w:lang w:val="en-US"/>
        </w:rPr>
        <w:t xml:space="preserve"> </w:t>
      </w:r>
      <w:r w:rsidR="00B11093" w:rsidRPr="004760E7">
        <w:rPr>
          <w:rFonts w:ascii="Times New Roman" w:eastAsia="TimesNewRomanPSMT" w:hAnsi="Times New Roman" w:cs="Times New Roman"/>
          <w:sz w:val="24"/>
          <w:szCs w:val="24"/>
        </w:rPr>
        <w:t>активность</w:t>
      </w:r>
      <w:r w:rsidR="00B26847" w:rsidRPr="004760E7">
        <w:rPr>
          <w:rFonts w:ascii="Times New Roman" w:eastAsia="TimesNewRomanPSMT" w:hAnsi="Times New Roman" w:cs="Times New Roman"/>
          <w:sz w:val="24"/>
          <w:szCs w:val="24"/>
          <w:lang w:val="en-US"/>
        </w:rPr>
        <w:t xml:space="preserve"> -creative activity</w:t>
      </w:r>
    </w:p>
    <w:p w:rsidR="00B26847" w:rsidRPr="004760E7" w:rsidRDefault="00B37D90" w:rsidP="004760E7">
      <w:pPr>
        <w:autoSpaceDE w:val="0"/>
        <w:autoSpaceDN w:val="0"/>
        <w:adjustRightInd w:val="0"/>
        <w:spacing w:after="0"/>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Н</w:t>
      </w:r>
      <w:r w:rsidR="00B11093" w:rsidRPr="004760E7">
        <w:rPr>
          <w:rFonts w:ascii="Times New Roman" w:eastAsia="TimesNewRomanPSMT" w:hAnsi="Times New Roman" w:cs="Times New Roman"/>
          <w:sz w:val="24"/>
          <w:szCs w:val="24"/>
        </w:rPr>
        <w:t>аучная</w:t>
      </w:r>
      <w:r w:rsidRPr="00B37D90">
        <w:rPr>
          <w:rFonts w:ascii="Times New Roman" w:eastAsia="TimesNewRomanPSMT" w:hAnsi="Times New Roman" w:cs="Times New Roman"/>
          <w:sz w:val="24"/>
          <w:szCs w:val="24"/>
          <w:lang w:val="en-US"/>
        </w:rPr>
        <w:t xml:space="preserve"> </w:t>
      </w:r>
      <w:r w:rsidR="00B11093" w:rsidRPr="004760E7">
        <w:rPr>
          <w:rFonts w:ascii="Times New Roman" w:eastAsia="TimesNewRomanPSMT" w:hAnsi="Times New Roman" w:cs="Times New Roman"/>
          <w:sz w:val="24"/>
          <w:szCs w:val="24"/>
        </w:rPr>
        <w:t>работа</w:t>
      </w:r>
      <w:r w:rsidR="00B26847" w:rsidRPr="004760E7">
        <w:rPr>
          <w:rFonts w:ascii="Times New Roman" w:eastAsia="TimesNewRomanPSMT" w:hAnsi="Times New Roman" w:cs="Times New Roman"/>
          <w:sz w:val="24"/>
          <w:szCs w:val="24"/>
          <w:lang w:val="en-US"/>
        </w:rPr>
        <w:t xml:space="preserve"> -scientific work</w:t>
      </w:r>
    </w:p>
    <w:p w:rsidR="00573268" w:rsidRPr="004760E7" w:rsidRDefault="00B37D90" w:rsidP="004760E7">
      <w:pPr>
        <w:autoSpaceDE w:val="0"/>
        <w:autoSpaceDN w:val="0"/>
        <w:adjustRightInd w:val="0"/>
        <w:spacing w:after="0"/>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Х</w:t>
      </w:r>
      <w:r w:rsidR="00B11093" w:rsidRPr="004760E7">
        <w:rPr>
          <w:rFonts w:ascii="Times New Roman" w:eastAsia="TimesNewRomanPSMT" w:hAnsi="Times New Roman" w:cs="Times New Roman"/>
          <w:sz w:val="24"/>
          <w:szCs w:val="24"/>
        </w:rPr>
        <w:t>арактер</w:t>
      </w:r>
      <w:r w:rsidRPr="00B37D90">
        <w:rPr>
          <w:rFonts w:ascii="Times New Roman" w:eastAsia="TimesNewRomanPSMT" w:hAnsi="Times New Roman" w:cs="Times New Roman"/>
          <w:sz w:val="24"/>
          <w:szCs w:val="24"/>
          <w:lang w:val="en-US"/>
        </w:rPr>
        <w:t xml:space="preserve"> </w:t>
      </w:r>
      <w:r w:rsidR="00B11093" w:rsidRPr="004760E7">
        <w:rPr>
          <w:rFonts w:ascii="Times New Roman" w:eastAsia="TimesNewRomanPSMT" w:hAnsi="Times New Roman" w:cs="Times New Roman"/>
          <w:sz w:val="24"/>
          <w:szCs w:val="24"/>
        </w:rPr>
        <w:t>человека</w:t>
      </w:r>
      <w:r w:rsidR="00573268" w:rsidRPr="004760E7">
        <w:rPr>
          <w:rFonts w:ascii="Times New Roman" w:eastAsia="TimesNewRomanPSMT" w:hAnsi="Times New Roman" w:cs="Times New Roman"/>
          <w:sz w:val="24"/>
          <w:szCs w:val="24"/>
          <w:lang w:val="en-US"/>
        </w:rPr>
        <w:t>- a human nature</w:t>
      </w:r>
    </w:p>
    <w:p w:rsidR="00573268" w:rsidRPr="007E5F50" w:rsidRDefault="00B37D90" w:rsidP="004760E7">
      <w:pPr>
        <w:autoSpaceDE w:val="0"/>
        <w:autoSpaceDN w:val="0"/>
        <w:adjustRightInd w:val="0"/>
        <w:spacing w:after="0"/>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В</w:t>
      </w:r>
      <w:r w:rsidR="00573268" w:rsidRPr="004760E7">
        <w:rPr>
          <w:rFonts w:ascii="Times New Roman" w:eastAsia="TimesNewRomanPSMT" w:hAnsi="Times New Roman" w:cs="Times New Roman"/>
          <w:sz w:val="24"/>
          <w:szCs w:val="24"/>
        </w:rPr>
        <w:t>о</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всех</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сферах</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человеческой</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жизни</w:t>
      </w:r>
      <w:r w:rsidR="00573268" w:rsidRPr="007E5F5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lang w:val="en-US"/>
        </w:rPr>
        <w:t>ineverysphereofhumanlife</w:t>
      </w:r>
    </w:p>
    <w:p w:rsidR="00573268" w:rsidRPr="004760E7" w:rsidRDefault="00B37D90" w:rsidP="004760E7">
      <w:pPr>
        <w:autoSpaceDE w:val="0"/>
        <w:autoSpaceDN w:val="0"/>
        <w:adjustRightInd w:val="0"/>
        <w:spacing w:after="0"/>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В</w:t>
      </w:r>
      <w:r w:rsidR="00573268" w:rsidRPr="004760E7">
        <w:rPr>
          <w:rFonts w:ascii="Times New Roman" w:eastAsia="TimesNewRomanPSMT" w:hAnsi="Times New Roman" w:cs="Times New Roman"/>
          <w:sz w:val="24"/>
          <w:szCs w:val="24"/>
        </w:rPr>
        <w:t>ысшее</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учебное</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заведение</w:t>
      </w:r>
      <w:r w:rsidR="00573268" w:rsidRPr="004760E7">
        <w:rPr>
          <w:rFonts w:ascii="Times New Roman" w:eastAsia="TimesNewRomanPSMT" w:hAnsi="Times New Roman" w:cs="Times New Roman"/>
          <w:sz w:val="24"/>
          <w:szCs w:val="24"/>
          <w:lang w:val="en-US"/>
        </w:rPr>
        <w:t xml:space="preserve"> -higher educational establishments</w:t>
      </w:r>
    </w:p>
    <w:p w:rsidR="002D52D1" w:rsidRPr="004760E7" w:rsidRDefault="002D52D1" w:rsidP="004760E7">
      <w:pPr>
        <w:spacing w:after="0"/>
        <w:jc w:val="center"/>
        <w:rPr>
          <w:rFonts w:ascii="Times New Roman" w:eastAsia="Times New Roman" w:hAnsi="Times New Roman" w:cs="Times New Roman"/>
          <w:sz w:val="24"/>
          <w:szCs w:val="24"/>
        </w:rPr>
      </w:pPr>
      <w:r w:rsidRPr="004760E7">
        <w:rPr>
          <w:rFonts w:ascii="Times New Roman" w:eastAsia="Times New Roman" w:hAnsi="Times New Roman" w:cs="Times New Roman"/>
          <w:b/>
          <w:sz w:val="24"/>
          <w:szCs w:val="24"/>
        </w:rPr>
        <w:t>5.3.</w:t>
      </w:r>
      <w:r w:rsidR="00E01F89">
        <w:rPr>
          <w:rFonts w:ascii="Times New Roman" w:eastAsia="Times New Roman" w:hAnsi="Times New Roman" w:cs="Times New Roman"/>
          <w:b/>
          <w:sz w:val="24"/>
          <w:szCs w:val="24"/>
        </w:rPr>
        <w:t xml:space="preserve"> </w:t>
      </w:r>
      <w:bookmarkStart w:id="3" w:name="_GoBack"/>
      <w:bookmarkEnd w:id="3"/>
      <w:r w:rsidRPr="004760E7">
        <w:rPr>
          <w:rFonts w:ascii="Times New Roman" w:eastAsia="Times New Roman" w:hAnsi="Times New Roman" w:cs="Times New Roman"/>
          <w:b/>
          <w:sz w:val="24"/>
          <w:szCs w:val="24"/>
        </w:rPr>
        <w:t>Оценочные материалы для промежуточной аттестации</w:t>
      </w:r>
    </w:p>
    <w:p w:rsidR="002D52D1" w:rsidRPr="004760E7" w:rsidRDefault="002D52D1" w:rsidP="004760E7">
      <w:pPr>
        <w:spacing w:after="0"/>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 xml:space="preserve">Задания для проведения дифференцированного зачёта </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w:t>
      </w:r>
      <w:r w:rsidR="00817A74" w:rsidRPr="004760E7">
        <w:rPr>
          <w:rFonts w:ascii="Times New Roman" w:eastAsia="Times New Roman" w:hAnsi="Times New Roman" w:cs="Times New Roman"/>
          <w:bCs/>
          <w:color w:val="000000"/>
          <w:sz w:val="24"/>
          <w:szCs w:val="24"/>
        </w:rPr>
        <w:t>ное время выполнения задания: 9</w:t>
      </w:r>
      <w:r w:rsidRPr="004760E7">
        <w:rPr>
          <w:rFonts w:ascii="Times New Roman" w:eastAsia="Times New Roman" w:hAnsi="Times New Roman" w:cs="Times New Roman"/>
          <w:bCs/>
          <w:color w:val="000000"/>
          <w:sz w:val="24"/>
          <w:szCs w:val="24"/>
        </w:rPr>
        <w:t>0 минут</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lastRenderedPageBreak/>
        <w:t>3.Источники информации, разрешенные к использованию: англо-русский словарь, грамматический справочник.</w:t>
      </w:r>
    </w:p>
    <w:p w:rsidR="00146FE5" w:rsidRPr="00323D1F" w:rsidRDefault="00146FE5" w:rsidP="004760E7">
      <w:pPr>
        <w:spacing w:after="0"/>
        <w:rPr>
          <w:rFonts w:ascii="Times New Roman" w:eastAsia="Times New Roman" w:hAnsi="Times New Roman" w:cs="Times New Roman"/>
          <w:bCs/>
          <w:color w:val="000000"/>
          <w:sz w:val="24"/>
          <w:szCs w:val="24"/>
        </w:rPr>
      </w:pPr>
      <w:r w:rsidRPr="00323D1F">
        <w:rPr>
          <w:rFonts w:ascii="Times New Roman" w:eastAsia="Times New Roman" w:hAnsi="Times New Roman" w:cs="Times New Roman"/>
          <w:bCs/>
          <w:color w:val="000000"/>
          <w:sz w:val="24"/>
          <w:szCs w:val="24"/>
        </w:rPr>
        <w:t xml:space="preserve">1. </w:t>
      </w:r>
      <w:r w:rsidRPr="004760E7">
        <w:rPr>
          <w:rFonts w:ascii="Times New Roman" w:eastAsia="Times New Roman" w:hAnsi="Times New Roman" w:cs="Times New Roman"/>
          <w:bCs/>
          <w:color w:val="000000"/>
          <w:sz w:val="24"/>
          <w:szCs w:val="24"/>
        </w:rPr>
        <w:t>Прочитайте</w:t>
      </w:r>
      <w:r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и</w:t>
      </w:r>
      <w:r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переведите</w:t>
      </w:r>
      <w:r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текст</w:t>
      </w:r>
      <w:r w:rsidRPr="00323D1F">
        <w:rPr>
          <w:rFonts w:ascii="Times New Roman" w:eastAsia="Times New Roman" w:hAnsi="Times New Roman" w:cs="Times New Roman"/>
          <w:bCs/>
          <w:color w:val="000000"/>
          <w:sz w:val="24"/>
          <w:szCs w:val="24"/>
        </w:rPr>
        <w:t>.</w:t>
      </w:r>
    </w:p>
    <w:p w:rsidR="00146FE5" w:rsidRPr="004760E7" w:rsidRDefault="00647C51" w:rsidP="007D3CA1">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My</w:t>
      </w:r>
      <w:r w:rsidR="00B37D90"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nameis</w:t>
      </w:r>
      <w:r w:rsidR="00B37D90"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Peter</w:t>
      </w:r>
      <w:r w:rsidRPr="00323D1F">
        <w:rPr>
          <w:rFonts w:ascii="Times New Roman" w:eastAsia="Times New Roman" w:hAnsi="Times New Roman" w:cs="Times New Roman"/>
          <w:bCs/>
          <w:color w:val="000000"/>
          <w:sz w:val="24"/>
          <w:szCs w:val="24"/>
        </w:rPr>
        <w:t xml:space="preserve">. </w:t>
      </w:r>
      <w:r w:rsidR="00146FE5" w:rsidRPr="004760E7">
        <w:rPr>
          <w:rFonts w:ascii="Times New Roman" w:eastAsia="Times New Roman" w:hAnsi="Times New Roman" w:cs="Times New Roman"/>
          <w:bCs/>
          <w:color w:val="000000"/>
          <w:sz w:val="24"/>
          <w:szCs w:val="24"/>
          <w:lang w:val="en-US"/>
        </w:rPr>
        <w:t xml:space="preserve">I am a second-year student of the Bratsk State University. My future </w:t>
      </w:r>
      <w:r w:rsidR="007D3CA1" w:rsidRPr="004760E7">
        <w:rPr>
          <w:rFonts w:ascii="Times New Roman" w:eastAsia="Times New Roman" w:hAnsi="Times New Roman" w:cs="Times New Roman"/>
          <w:bCs/>
          <w:color w:val="000000"/>
          <w:sz w:val="24"/>
          <w:szCs w:val="24"/>
          <w:lang w:val="en-US"/>
        </w:rPr>
        <w:t>specialty</w:t>
      </w:r>
      <w:r w:rsidR="00146FE5" w:rsidRPr="004760E7">
        <w:rPr>
          <w:rFonts w:ascii="Times New Roman" w:eastAsia="Times New Roman" w:hAnsi="Times New Roman" w:cs="Times New Roman"/>
          <w:bCs/>
          <w:color w:val="000000"/>
          <w:sz w:val="24"/>
          <w:szCs w:val="24"/>
          <w:lang w:val="en-US"/>
        </w:rPr>
        <w:t xml:space="preserve"> is Mechanical Engineering.</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Mechanical engineering deals with the design, construction and operation of machines and devices of all kinds. The scientific and technological progress is going on in engineering along two main headlines now. Firstly, it is automation, secondly – raising the reliability and extending the service life of machines.</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Reliability is a basic requirement of any instrument, plant or machine.</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I believe mechanical engineers are vital to the running of the plants. </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While studying we get theoretical knowledge and learn to put to practical use the things we receive at lectures, seminars and in laboratories.</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On getting the Diploma in Higher Education we are to be ready for our future job, to do the tasks facing the engineer.</w:t>
      </w:r>
    </w:p>
    <w:p w:rsidR="00817A74" w:rsidRPr="004760E7" w:rsidRDefault="00146FE5" w:rsidP="007D3CA1">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Mechanical engineers are at the core of production: they manage plant and equipment, they manage people. In fact, they manage our future.</w:t>
      </w:r>
    </w:p>
    <w:p w:rsidR="00647C51" w:rsidRPr="00457562" w:rsidRDefault="00647C51" w:rsidP="004760E7">
      <w:pPr>
        <w:spacing w:after="0"/>
        <w:rPr>
          <w:rFonts w:ascii="Times New Roman" w:eastAsia="Times New Roman" w:hAnsi="Times New Roman" w:cs="Times New Roman"/>
          <w:bCs/>
          <w:color w:val="000000"/>
          <w:sz w:val="24"/>
          <w:szCs w:val="24"/>
          <w:lang w:val="en-US"/>
        </w:rPr>
      </w:pPr>
      <w:r w:rsidRPr="00457562">
        <w:rPr>
          <w:rFonts w:ascii="Times New Roman" w:eastAsia="Times New Roman" w:hAnsi="Times New Roman" w:cs="Times New Roman"/>
          <w:bCs/>
          <w:color w:val="000000"/>
          <w:sz w:val="24"/>
          <w:szCs w:val="24"/>
          <w:lang w:val="en-US"/>
        </w:rPr>
        <w:t xml:space="preserve">2) </w:t>
      </w:r>
      <w:r w:rsidRPr="004760E7">
        <w:rPr>
          <w:rFonts w:ascii="Times New Roman" w:eastAsia="Times New Roman" w:hAnsi="Times New Roman" w:cs="Times New Roman"/>
          <w:bCs/>
          <w:color w:val="000000"/>
          <w:sz w:val="24"/>
          <w:szCs w:val="24"/>
        </w:rPr>
        <w:t>Ответьте</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на</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вопросы</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по</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тексту</w:t>
      </w:r>
      <w:r w:rsidRPr="00457562">
        <w:rPr>
          <w:rFonts w:ascii="Times New Roman" w:eastAsia="Times New Roman" w:hAnsi="Times New Roman" w:cs="Times New Roman"/>
          <w:bCs/>
          <w:color w:val="000000"/>
          <w:sz w:val="24"/>
          <w:szCs w:val="24"/>
          <w:lang w:val="en-US"/>
        </w:rPr>
        <w:t>:</w:t>
      </w:r>
    </w:p>
    <w:p w:rsidR="00647C51" w:rsidRPr="004760E7" w:rsidRDefault="00647C51"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1. What year student is Peter?</w:t>
      </w:r>
    </w:p>
    <w:p w:rsidR="00647C51" w:rsidRPr="004760E7" w:rsidRDefault="00647C51"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2. What is his future </w:t>
      </w:r>
      <w:r w:rsidR="007D3CA1" w:rsidRPr="004760E7">
        <w:rPr>
          <w:rFonts w:ascii="Times New Roman" w:eastAsia="Times New Roman" w:hAnsi="Times New Roman" w:cs="Times New Roman"/>
          <w:bCs/>
          <w:color w:val="000000"/>
          <w:sz w:val="24"/>
          <w:szCs w:val="24"/>
          <w:lang w:val="en-US"/>
        </w:rPr>
        <w:t>specialty</w:t>
      </w:r>
      <w:r w:rsidRPr="004760E7">
        <w:rPr>
          <w:rFonts w:ascii="Times New Roman" w:eastAsia="Times New Roman" w:hAnsi="Times New Roman" w:cs="Times New Roman"/>
          <w:bCs/>
          <w:color w:val="000000"/>
          <w:sz w:val="24"/>
          <w:szCs w:val="24"/>
          <w:lang w:val="en-US"/>
        </w:rPr>
        <w:t>?</w:t>
      </w:r>
    </w:p>
    <w:p w:rsidR="00647C51" w:rsidRPr="004760E7" w:rsidRDefault="00647C51"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3. What does mechanical engineering deal with?</w:t>
      </w:r>
    </w:p>
    <w:p w:rsidR="003A0FC6" w:rsidRPr="004760E7" w:rsidRDefault="003A0FC6"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3) Соедините </w:t>
      </w:r>
      <w:r w:rsidR="0076609D" w:rsidRPr="004760E7">
        <w:rPr>
          <w:rFonts w:ascii="Times New Roman" w:eastAsia="Times New Roman" w:hAnsi="Times New Roman" w:cs="Times New Roman"/>
          <w:bCs/>
          <w:color w:val="000000"/>
          <w:sz w:val="24"/>
          <w:szCs w:val="24"/>
        </w:rPr>
        <w:t>английские слова с переводом:</w:t>
      </w:r>
    </w:p>
    <w:p w:rsidR="00F4772C" w:rsidRPr="004760E7" w:rsidRDefault="0076609D"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1). </w:t>
      </w:r>
      <w:r w:rsidR="00F4772C" w:rsidRPr="004760E7">
        <w:rPr>
          <w:rFonts w:ascii="Times New Roman" w:eastAsia="Times New Roman" w:hAnsi="Times New Roman" w:cs="Times New Roman"/>
          <w:bCs/>
          <w:color w:val="000000"/>
          <w:sz w:val="24"/>
          <w:szCs w:val="24"/>
          <w:lang w:val="en-US"/>
        </w:rPr>
        <w:t xml:space="preserve">future </w:t>
      </w:r>
      <w:r w:rsidR="007D3CA1" w:rsidRPr="004760E7">
        <w:rPr>
          <w:rFonts w:ascii="Times New Roman" w:eastAsia="Times New Roman" w:hAnsi="Times New Roman" w:cs="Times New Roman"/>
          <w:bCs/>
          <w:color w:val="000000"/>
          <w:sz w:val="24"/>
          <w:szCs w:val="24"/>
          <w:lang w:val="en-US"/>
        </w:rPr>
        <w:t>specialty</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lang w:val="en-US"/>
        </w:rPr>
        <w:t xml:space="preserve">a). </w:t>
      </w:r>
      <w:r w:rsidR="003A0FC6" w:rsidRPr="004760E7">
        <w:rPr>
          <w:rFonts w:ascii="Times New Roman" w:eastAsia="Times New Roman" w:hAnsi="Times New Roman" w:cs="Times New Roman"/>
          <w:bCs/>
          <w:color w:val="000000"/>
          <w:sz w:val="24"/>
          <w:szCs w:val="24"/>
        </w:rPr>
        <w:t>работа</w:t>
      </w:r>
    </w:p>
    <w:p w:rsidR="006F73CA" w:rsidRPr="004760E7" w:rsidRDefault="0076609D"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2). </w:t>
      </w:r>
      <w:r w:rsidR="006F73CA" w:rsidRPr="004760E7">
        <w:rPr>
          <w:rFonts w:ascii="Times New Roman" w:eastAsia="Times New Roman" w:hAnsi="Times New Roman" w:cs="Times New Roman"/>
          <w:bCs/>
          <w:color w:val="000000"/>
          <w:sz w:val="24"/>
          <w:szCs w:val="24"/>
          <w:lang w:val="en-US"/>
        </w:rPr>
        <w:t xml:space="preserve">design  </w:t>
      </w:r>
      <w:r w:rsidRPr="004760E7">
        <w:rPr>
          <w:rFonts w:ascii="Times New Roman" w:eastAsia="Times New Roman" w:hAnsi="Times New Roman" w:cs="Times New Roman"/>
          <w:bCs/>
          <w:color w:val="000000"/>
          <w:sz w:val="24"/>
          <w:szCs w:val="24"/>
          <w:lang w:val="en-US"/>
        </w:rPr>
        <w:t xml:space="preserve">                   b</w:t>
      </w:r>
      <w:r w:rsidR="003A0FC6" w:rsidRPr="004760E7">
        <w:rPr>
          <w:rFonts w:ascii="Times New Roman" w:eastAsia="Times New Roman" w:hAnsi="Times New Roman" w:cs="Times New Roman"/>
          <w:bCs/>
          <w:color w:val="000000"/>
          <w:sz w:val="24"/>
          <w:szCs w:val="24"/>
          <w:lang w:val="en-US"/>
        </w:rPr>
        <w:t xml:space="preserve">). </w:t>
      </w:r>
      <w:r w:rsidR="003A0FC6" w:rsidRPr="004760E7">
        <w:rPr>
          <w:rFonts w:ascii="Times New Roman" w:eastAsia="Times New Roman" w:hAnsi="Times New Roman" w:cs="Times New Roman"/>
          <w:bCs/>
          <w:color w:val="000000"/>
          <w:sz w:val="24"/>
          <w:szCs w:val="24"/>
        </w:rPr>
        <w:t>эксплуатация</w:t>
      </w:r>
    </w:p>
    <w:p w:rsidR="003A0FC6" w:rsidRPr="004F48BC" w:rsidRDefault="0076609D" w:rsidP="007D3CA1">
      <w:pPr>
        <w:spacing w:after="0"/>
        <w:ind w:firstLine="709"/>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3). </w:t>
      </w:r>
      <w:r w:rsidR="0049498F" w:rsidRPr="004760E7">
        <w:rPr>
          <w:rFonts w:ascii="Times New Roman" w:eastAsia="Times New Roman" w:hAnsi="Times New Roman" w:cs="Times New Roman"/>
          <w:bCs/>
          <w:color w:val="000000"/>
          <w:sz w:val="24"/>
          <w:szCs w:val="24"/>
          <w:lang w:val="en-US"/>
        </w:rPr>
        <w:t>C</w:t>
      </w:r>
      <w:r w:rsidR="006F73CA" w:rsidRPr="004760E7">
        <w:rPr>
          <w:rFonts w:ascii="Times New Roman" w:eastAsia="Times New Roman" w:hAnsi="Times New Roman" w:cs="Times New Roman"/>
          <w:bCs/>
          <w:color w:val="000000"/>
          <w:sz w:val="24"/>
          <w:szCs w:val="24"/>
          <w:lang w:val="en-US"/>
        </w:rPr>
        <w:t>onstruction</w:t>
      </w:r>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c</w:t>
      </w:r>
      <w:r w:rsidRPr="004F48BC">
        <w:rPr>
          <w:rFonts w:ascii="Times New Roman" w:eastAsia="Times New Roman" w:hAnsi="Times New Roman" w:cs="Times New Roman"/>
          <w:bCs/>
          <w:color w:val="000000"/>
          <w:sz w:val="24"/>
          <w:szCs w:val="24"/>
        </w:rPr>
        <w:t>).</w:t>
      </w:r>
      <w:r w:rsidR="003A0FC6" w:rsidRPr="004760E7">
        <w:rPr>
          <w:rFonts w:ascii="Times New Roman" w:eastAsia="Times New Roman" w:hAnsi="Times New Roman" w:cs="Times New Roman"/>
          <w:bCs/>
          <w:color w:val="000000"/>
          <w:sz w:val="24"/>
          <w:szCs w:val="24"/>
        </w:rPr>
        <w:t>устройства</w:t>
      </w:r>
    </w:p>
    <w:p w:rsidR="006F73CA" w:rsidRPr="004F48BC" w:rsidRDefault="0076609D" w:rsidP="007D3CA1">
      <w:pPr>
        <w:spacing w:after="0"/>
        <w:ind w:firstLine="709"/>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4). </w:t>
      </w:r>
      <w:r w:rsidR="0049498F" w:rsidRPr="004760E7">
        <w:rPr>
          <w:rFonts w:ascii="Times New Roman" w:eastAsia="Times New Roman" w:hAnsi="Times New Roman" w:cs="Times New Roman"/>
          <w:bCs/>
          <w:color w:val="000000"/>
          <w:sz w:val="24"/>
          <w:szCs w:val="24"/>
          <w:lang w:val="en-US"/>
        </w:rPr>
        <w:t>O</w:t>
      </w:r>
      <w:r w:rsidR="006F73CA" w:rsidRPr="004760E7">
        <w:rPr>
          <w:rFonts w:ascii="Times New Roman" w:eastAsia="Times New Roman" w:hAnsi="Times New Roman" w:cs="Times New Roman"/>
          <w:bCs/>
          <w:color w:val="000000"/>
          <w:sz w:val="24"/>
          <w:szCs w:val="24"/>
          <w:lang w:val="en-US"/>
        </w:rPr>
        <w:t>peration</w:t>
      </w:r>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d</w:t>
      </w:r>
      <w:r w:rsidRPr="004F48BC">
        <w:rPr>
          <w:rFonts w:ascii="Times New Roman" w:eastAsia="Times New Roman" w:hAnsi="Times New Roman" w:cs="Times New Roman"/>
          <w:bCs/>
          <w:color w:val="000000"/>
          <w:sz w:val="24"/>
          <w:szCs w:val="24"/>
        </w:rPr>
        <w:t>).</w:t>
      </w:r>
      <w:r w:rsidR="003A0FC6" w:rsidRPr="004760E7">
        <w:rPr>
          <w:rFonts w:ascii="Times New Roman" w:eastAsia="Times New Roman" w:hAnsi="Times New Roman" w:cs="Times New Roman"/>
          <w:bCs/>
          <w:color w:val="000000"/>
          <w:sz w:val="24"/>
          <w:szCs w:val="24"/>
        </w:rPr>
        <w:t>проектирование</w:t>
      </w:r>
    </w:p>
    <w:p w:rsidR="006F73CA" w:rsidRPr="004760E7" w:rsidRDefault="0076609D" w:rsidP="007D3CA1">
      <w:pPr>
        <w:spacing w:after="0"/>
        <w:ind w:firstLine="709"/>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5). </w:t>
      </w:r>
      <w:r w:rsidR="0049498F" w:rsidRPr="004760E7">
        <w:rPr>
          <w:rFonts w:ascii="Times New Roman" w:eastAsia="Times New Roman" w:hAnsi="Times New Roman" w:cs="Times New Roman"/>
          <w:bCs/>
          <w:color w:val="000000"/>
          <w:sz w:val="24"/>
          <w:szCs w:val="24"/>
          <w:lang w:val="en-US"/>
        </w:rPr>
        <w:t>D</w:t>
      </w:r>
      <w:r w:rsidR="006F73CA" w:rsidRPr="004760E7">
        <w:rPr>
          <w:rFonts w:ascii="Times New Roman" w:eastAsia="Times New Roman" w:hAnsi="Times New Roman" w:cs="Times New Roman"/>
          <w:bCs/>
          <w:color w:val="000000"/>
          <w:sz w:val="24"/>
          <w:szCs w:val="24"/>
          <w:lang w:val="en-US"/>
        </w:rPr>
        <w:t>evices</w:t>
      </w:r>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e</w:t>
      </w:r>
      <w:r w:rsidRPr="004F48BC">
        <w:rPr>
          <w:rFonts w:ascii="Times New Roman" w:eastAsia="Times New Roman" w:hAnsi="Times New Roman" w:cs="Times New Roman"/>
          <w:bCs/>
          <w:color w:val="000000"/>
          <w:sz w:val="24"/>
          <w:szCs w:val="24"/>
        </w:rPr>
        <w:t>).</w:t>
      </w:r>
      <w:r w:rsidR="003A0FC6" w:rsidRPr="004760E7">
        <w:rPr>
          <w:rFonts w:ascii="Times New Roman" w:eastAsia="Times New Roman" w:hAnsi="Times New Roman" w:cs="Times New Roman"/>
          <w:bCs/>
          <w:color w:val="000000"/>
          <w:sz w:val="24"/>
          <w:szCs w:val="24"/>
        </w:rPr>
        <w:t>строительство</w:t>
      </w:r>
    </w:p>
    <w:p w:rsidR="006F73CA" w:rsidRPr="004760E7" w:rsidRDefault="0076609D" w:rsidP="007D3CA1">
      <w:pPr>
        <w:spacing w:after="0"/>
        <w:ind w:firstLine="709"/>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6). </w:t>
      </w:r>
      <w:r w:rsidR="0049498F" w:rsidRPr="004760E7">
        <w:rPr>
          <w:rFonts w:ascii="Times New Roman" w:eastAsia="Times New Roman" w:hAnsi="Times New Roman" w:cs="Times New Roman"/>
          <w:bCs/>
          <w:color w:val="000000"/>
          <w:sz w:val="24"/>
          <w:szCs w:val="24"/>
          <w:lang w:val="en-US"/>
        </w:rPr>
        <w:t>A</w:t>
      </w:r>
      <w:r w:rsidR="006F73CA" w:rsidRPr="004760E7">
        <w:rPr>
          <w:rFonts w:ascii="Times New Roman" w:eastAsia="Times New Roman" w:hAnsi="Times New Roman" w:cs="Times New Roman"/>
          <w:bCs/>
          <w:color w:val="000000"/>
          <w:sz w:val="24"/>
          <w:szCs w:val="24"/>
          <w:lang w:val="en-US"/>
        </w:rPr>
        <w:t>utomation</w:t>
      </w:r>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f</w:t>
      </w:r>
      <w:r w:rsidRPr="004760E7">
        <w:rPr>
          <w:rFonts w:ascii="Times New Roman" w:eastAsia="Times New Roman" w:hAnsi="Times New Roman" w:cs="Times New Roman"/>
          <w:bCs/>
          <w:color w:val="000000"/>
          <w:sz w:val="24"/>
          <w:szCs w:val="24"/>
        </w:rPr>
        <w:t>).</w:t>
      </w:r>
      <w:r w:rsidR="003A0FC6" w:rsidRPr="004760E7">
        <w:rPr>
          <w:rFonts w:ascii="Times New Roman" w:eastAsia="Times New Roman" w:hAnsi="Times New Roman" w:cs="Times New Roman"/>
          <w:bCs/>
          <w:color w:val="000000"/>
          <w:sz w:val="24"/>
          <w:szCs w:val="24"/>
        </w:rPr>
        <w:t>производство</w:t>
      </w:r>
    </w:p>
    <w:p w:rsidR="003A0FC6" w:rsidRPr="004760E7" w:rsidRDefault="0076609D" w:rsidP="007D3CA1">
      <w:pPr>
        <w:spacing w:after="0"/>
        <w:ind w:firstLine="709"/>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7). </w:t>
      </w:r>
      <w:r w:rsidR="0049498F" w:rsidRPr="004760E7">
        <w:rPr>
          <w:rFonts w:ascii="Times New Roman" w:eastAsia="Times New Roman" w:hAnsi="Times New Roman" w:cs="Times New Roman"/>
          <w:bCs/>
          <w:color w:val="000000"/>
          <w:sz w:val="24"/>
          <w:szCs w:val="24"/>
          <w:lang w:val="en-US"/>
        </w:rPr>
        <w:t>K</w:t>
      </w:r>
      <w:r w:rsidR="006F73CA" w:rsidRPr="004760E7">
        <w:rPr>
          <w:rFonts w:ascii="Times New Roman" w:eastAsia="Times New Roman" w:hAnsi="Times New Roman" w:cs="Times New Roman"/>
          <w:bCs/>
          <w:color w:val="000000"/>
          <w:sz w:val="24"/>
          <w:szCs w:val="24"/>
          <w:lang w:val="en-US"/>
        </w:rPr>
        <w:t>nowledge</w:t>
      </w:r>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g</w:t>
      </w:r>
      <w:r w:rsidRPr="004760E7">
        <w:rPr>
          <w:rFonts w:ascii="Times New Roman" w:eastAsia="Times New Roman" w:hAnsi="Times New Roman" w:cs="Times New Roman"/>
          <w:bCs/>
          <w:color w:val="000000"/>
          <w:sz w:val="24"/>
          <w:szCs w:val="24"/>
        </w:rPr>
        <w:t xml:space="preserve">). </w:t>
      </w:r>
      <w:r w:rsidR="003A0FC6" w:rsidRPr="004760E7">
        <w:rPr>
          <w:rFonts w:ascii="Times New Roman" w:eastAsia="Times New Roman" w:hAnsi="Times New Roman" w:cs="Times New Roman"/>
          <w:bCs/>
          <w:color w:val="000000"/>
          <w:sz w:val="24"/>
          <w:szCs w:val="24"/>
        </w:rPr>
        <w:t xml:space="preserve">управлять </w:t>
      </w:r>
    </w:p>
    <w:p w:rsidR="003A0FC6" w:rsidRPr="004760E7" w:rsidRDefault="0076609D" w:rsidP="007D3CA1">
      <w:pPr>
        <w:spacing w:after="0"/>
        <w:ind w:firstLine="709"/>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8). </w:t>
      </w:r>
      <w:r w:rsidR="006F73CA" w:rsidRPr="004760E7">
        <w:rPr>
          <w:rFonts w:ascii="Times New Roman" w:eastAsia="Times New Roman" w:hAnsi="Times New Roman" w:cs="Times New Roman"/>
          <w:bCs/>
          <w:color w:val="000000"/>
          <w:sz w:val="24"/>
          <w:szCs w:val="24"/>
          <w:lang w:val="en-US"/>
        </w:rPr>
        <w:t>job</w:t>
      </w:r>
      <w:r w:rsidRPr="004760E7">
        <w:rPr>
          <w:rFonts w:ascii="Times New Roman" w:eastAsia="Times New Roman" w:hAnsi="Times New Roman" w:cs="Times New Roman"/>
          <w:bCs/>
          <w:color w:val="000000"/>
          <w:sz w:val="24"/>
          <w:szCs w:val="24"/>
          <w:lang w:val="en-US"/>
        </w:rPr>
        <w:t>h</w:t>
      </w:r>
      <w:r w:rsidRPr="004760E7">
        <w:rPr>
          <w:rFonts w:ascii="Times New Roman" w:eastAsia="Times New Roman" w:hAnsi="Times New Roman" w:cs="Times New Roman"/>
          <w:bCs/>
          <w:color w:val="000000"/>
          <w:sz w:val="24"/>
          <w:szCs w:val="24"/>
        </w:rPr>
        <w:t>).</w:t>
      </w:r>
      <w:r w:rsidR="003A0FC6" w:rsidRPr="004760E7">
        <w:rPr>
          <w:rFonts w:ascii="Times New Roman" w:eastAsia="Times New Roman" w:hAnsi="Times New Roman" w:cs="Times New Roman"/>
          <w:bCs/>
          <w:color w:val="000000"/>
          <w:sz w:val="24"/>
          <w:szCs w:val="24"/>
        </w:rPr>
        <w:t xml:space="preserve">будущая специальность </w:t>
      </w:r>
    </w:p>
    <w:p w:rsidR="003A0FC6" w:rsidRPr="0049498F" w:rsidRDefault="0076609D" w:rsidP="007D3CA1">
      <w:pPr>
        <w:spacing w:after="0"/>
        <w:ind w:firstLine="709"/>
        <w:rPr>
          <w:rFonts w:ascii="Times New Roman" w:eastAsia="Times New Roman" w:hAnsi="Times New Roman" w:cs="Times New Roman"/>
          <w:bCs/>
          <w:color w:val="000000"/>
          <w:sz w:val="24"/>
          <w:szCs w:val="24"/>
          <w:lang w:val="en-US"/>
        </w:rPr>
      </w:pPr>
      <w:r w:rsidRPr="00457562">
        <w:rPr>
          <w:rFonts w:ascii="Times New Roman" w:eastAsia="Times New Roman" w:hAnsi="Times New Roman" w:cs="Times New Roman"/>
          <w:bCs/>
          <w:color w:val="000000"/>
          <w:sz w:val="24"/>
          <w:szCs w:val="24"/>
          <w:lang w:val="en-US"/>
        </w:rPr>
        <w:t xml:space="preserve">9). </w:t>
      </w:r>
      <w:r w:rsidR="0049498F" w:rsidRPr="004760E7">
        <w:rPr>
          <w:rFonts w:ascii="Times New Roman" w:eastAsia="Times New Roman" w:hAnsi="Times New Roman" w:cs="Times New Roman"/>
          <w:bCs/>
          <w:color w:val="000000"/>
          <w:sz w:val="24"/>
          <w:szCs w:val="24"/>
          <w:lang w:val="en-US"/>
        </w:rPr>
        <w:t>P</w:t>
      </w:r>
      <w:r w:rsidR="006F73CA" w:rsidRPr="004760E7">
        <w:rPr>
          <w:rFonts w:ascii="Times New Roman" w:eastAsia="Times New Roman" w:hAnsi="Times New Roman" w:cs="Times New Roman"/>
          <w:bCs/>
          <w:color w:val="000000"/>
          <w:sz w:val="24"/>
          <w:szCs w:val="24"/>
          <w:lang w:val="en-US"/>
        </w:rPr>
        <w:t>roduction</w:t>
      </w:r>
      <w:r w:rsidR="0049498F" w:rsidRPr="0049498F">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lang w:val="en-US"/>
        </w:rPr>
        <w:t>i</w:t>
      </w:r>
      <w:r w:rsidRPr="0049498F">
        <w:rPr>
          <w:rFonts w:ascii="Times New Roman" w:eastAsia="Times New Roman" w:hAnsi="Times New Roman" w:cs="Times New Roman"/>
          <w:bCs/>
          <w:color w:val="000000"/>
          <w:sz w:val="24"/>
          <w:szCs w:val="24"/>
          <w:lang w:val="en-US"/>
        </w:rPr>
        <w:t>).</w:t>
      </w:r>
      <w:r w:rsidR="003A0FC6" w:rsidRPr="004760E7">
        <w:rPr>
          <w:rFonts w:ascii="Times New Roman" w:eastAsia="Times New Roman" w:hAnsi="Times New Roman" w:cs="Times New Roman"/>
          <w:bCs/>
          <w:color w:val="000000"/>
          <w:sz w:val="24"/>
          <w:szCs w:val="24"/>
        </w:rPr>
        <w:t>автоматизация</w:t>
      </w:r>
    </w:p>
    <w:p w:rsidR="006F73CA" w:rsidRPr="001F0AF7" w:rsidRDefault="0076609D" w:rsidP="007D3CA1">
      <w:pPr>
        <w:spacing w:after="0"/>
        <w:ind w:firstLine="709"/>
        <w:rPr>
          <w:rFonts w:ascii="Times New Roman" w:eastAsia="Times New Roman" w:hAnsi="Times New Roman" w:cs="Times New Roman"/>
          <w:bCs/>
          <w:color w:val="000000"/>
          <w:sz w:val="24"/>
          <w:szCs w:val="24"/>
          <w:lang w:val="en-US"/>
        </w:rPr>
      </w:pPr>
      <w:r w:rsidRPr="001F0AF7">
        <w:rPr>
          <w:rFonts w:ascii="Times New Roman" w:eastAsia="Times New Roman" w:hAnsi="Times New Roman" w:cs="Times New Roman"/>
          <w:bCs/>
          <w:color w:val="000000"/>
          <w:sz w:val="24"/>
          <w:szCs w:val="24"/>
          <w:lang w:val="en-US"/>
        </w:rPr>
        <w:t xml:space="preserve">10). </w:t>
      </w:r>
      <w:r w:rsidR="006F73CA" w:rsidRPr="0049498F">
        <w:rPr>
          <w:rFonts w:ascii="Times New Roman" w:eastAsia="Times New Roman" w:hAnsi="Times New Roman" w:cs="Times New Roman"/>
          <w:bCs/>
          <w:color w:val="000000"/>
          <w:sz w:val="24"/>
          <w:szCs w:val="24"/>
          <w:lang w:val="en-US"/>
        </w:rPr>
        <w:t>manage</w:t>
      </w:r>
      <w:r w:rsidR="006F73CA" w:rsidRPr="001F0AF7">
        <w:rPr>
          <w:rFonts w:ascii="Times New Roman" w:eastAsia="Times New Roman" w:hAnsi="Times New Roman" w:cs="Times New Roman"/>
          <w:bCs/>
          <w:color w:val="000000"/>
          <w:sz w:val="24"/>
          <w:szCs w:val="24"/>
          <w:lang w:val="en-US"/>
        </w:rPr>
        <w:t xml:space="preserve">  </w:t>
      </w:r>
      <w:r w:rsidR="0049498F" w:rsidRPr="001F0AF7">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lang w:val="en-US"/>
        </w:rPr>
        <w:t>j</w:t>
      </w:r>
      <w:r w:rsidRPr="001F0AF7">
        <w:rPr>
          <w:rFonts w:ascii="Times New Roman" w:eastAsia="Times New Roman" w:hAnsi="Times New Roman" w:cs="Times New Roman"/>
          <w:bCs/>
          <w:color w:val="000000"/>
          <w:sz w:val="24"/>
          <w:szCs w:val="24"/>
          <w:lang w:val="en-US"/>
        </w:rPr>
        <w:t xml:space="preserve">). </w:t>
      </w:r>
      <w:r w:rsidR="003A0FC6" w:rsidRPr="004760E7">
        <w:rPr>
          <w:rFonts w:ascii="Times New Roman" w:eastAsia="Times New Roman" w:hAnsi="Times New Roman" w:cs="Times New Roman"/>
          <w:bCs/>
          <w:color w:val="000000"/>
          <w:sz w:val="24"/>
          <w:szCs w:val="24"/>
        </w:rPr>
        <w:t>знания</w:t>
      </w:r>
    </w:p>
    <w:p w:rsidR="00C76C95" w:rsidRPr="004760E7" w:rsidRDefault="00C76C95" w:rsidP="004760E7">
      <w:pPr>
        <w:spacing w:after="0"/>
        <w:rPr>
          <w:rFonts w:ascii="Times New Roman" w:eastAsia="Times New Roman" w:hAnsi="Times New Roman" w:cs="Times New Roman"/>
          <w:bCs/>
          <w:color w:val="000000"/>
          <w:sz w:val="24"/>
          <w:szCs w:val="24"/>
        </w:rPr>
      </w:pPr>
      <w:r w:rsidRPr="00323D1F">
        <w:rPr>
          <w:rFonts w:ascii="Times New Roman" w:eastAsia="Times New Roman" w:hAnsi="Times New Roman" w:cs="Times New Roman"/>
          <w:bCs/>
          <w:color w:val="000000"/>
          <w:sz w:val="24"/>
          <w:szCs w:val="24"/>
        </w:rPr>
        <w:t xml:space="preserve">4). </w:t>
      </w:r>
      <w:r w:rsidRPr="004760E7">
        <w:rPr>
          <w:rFonts w:ascii="Times New Roman" w:eastAsia="Times New Roman" w:hAnsi="Times New Roman" w:cs="Times New Roman"/>
          <w:bCs/>
          <w:color w:val="000000"/>
          <w:sz w:val="24"/>
          <w:szCs w:val="24"/>
        </w:rPr>
        <w:t xml:space="preserve">Прочитайте текст ещё </w:t>
      </w:r>
      <w:r w:rsidR="007D3CA1" w:rsidRPr="004760E7">
        <w:rPr>
          <w:rFonts w:ascii="Times New Roman" w:eastAsia="Times New Roman" w:hAnsi="Times New Roman" w:cs="Times New Roman"/>
          <w:bCs/>
          <w:color w:val="000000"/>
          <w:sz w:val="24"/>
          <w:szCs w:val="24"/>
        </w:rPr>
        <w:t>раз и</w:t>
      </w:r>
      <w:r w:rsidRPr="004760E7">
        <w:rPr>
          <w:rFonts w:ascii="Times New Roman" w:eastAsia="Times New Roman" w:hAnsi="Times New Roman" w:cs="Times New Roman"/>
          <w:bCs/>
          <w:color w:val="000000"/>
          <w:sz w:val="24"/>
          <w:szCs w:val="24"/>
        </w:rPr>
        <w:t xml:space="preserve"> перескажите его по </w:t>
      </w:r>
      <w:r w:rsidR="007D3CA1" w:rsidRPr="004760E7">
        <w:rPr>
          <w:rFonts w:ascii="Times New Roman" w:eastAsia="Times New Roman" w:hAnsi="Times New Roman" w:cs="Times New Roman"/>
          <w:bCs/>
          <w:color w:val="000000"/>
          <w:sz w:val="24"/>
          <w:szCs w:val="24"/>
        </w:rPr>
        <w:t>английский</w:t>
      </w:r>
      <w:r w:rsidRPr="004760E7">
        <w:rPr>
          <w:rFonts w:ascii="Times New Roman" w:eastAsia="Times New Roman" w:hAnsi="Times New Roman" w:cs="Times New Roman"/>
          <w:bCs/>
          <w:color w:val="000000"/>
          <w:sz w:val="24"/>
          <w:szCs w:val="24"/>
        </w:rPr>
        <w:t>.</w:t>
      </w:r>
    </w:p>
    <w:p w:rsidR="00647C51" w:rsidRPr="004760E7" w:rsidRDefault="00647C5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Эталоны ответов:</w:t>
      </w:r>
    </w:p>
    <w:p w:rsidR="00146FE5" w:rsidRPr="004760E7" w:rsidRDefault="00FC4DC7"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w:t>
      </w:r>
      <w:r w:rsidR="00647C51" w:rsidRPr="004760E7">
        <w:rPr>
          <w:rFonts w:ascii="Times New Roman" w:eastAsia="Times New Roman" w:hAnsi="Times New Roman" w:cs="Times New Roman"/>
          <w:bCs/>
          <w:color w:val="000000"/>
          <w:sz w:val="24"/>
          <w:szCs w:val="24"/>
        </w:rPr>
        <w:t xml:space="preserve">Меня зовут Петр. </w:t>
      </w:r>
      <w:r w:rsidR="00146FE5" w:rsidRPr="004760E7">
        <w:rPr>
          <w:rFonts w:ascii="Times New Roman" w:eastAsia="Times New Roman" w:hAnsi="Times New Roman" w:cs="Times New Roman"/>
          <w:bCs/>
          <w:color w:val="000000"/>
          <w:sz w:val="24"/>
          <w:szCs w:val="24"/>
        </w:rPr>
        <w:t>Я студент второго курса Братского Государственного Университета. Моя будущая специальность-</w:t>
      </w:r>
      <w:r w:rsidR="007D3CA1" w:rsidRPr="004760E7">
        <w:rPr>
          <w:rFonts w:ascii="Times New Roman" w:eastAsia="Times New Roman" w:hAnsi="Times New Roman" w:cs="Times New Roman"/>
          <w:bCs/>
          <w:color w:val="000000"/>
          <w:sz w:val="24"/>
          <w:szCs w:val="24"/>
        </w:rPr>
        <w:t>машиностроитель.</w:t>
      </w:r>
    </w:p>
    <w:p w:rsidR="00146FE5" w:rsidRPr="004760E7" w:rsidRDefault="00F4772C" w:rsidP="007D3CA1">
      <w:pPr>
        <w:spacing w:after="0"/>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Машиностроитель </w:t>
      </w:r>
      <w:r w:rsidR="00146FE5" w:rsidRPr="004760E7">
        <w:rPr>
          <w:rFonts w:ascii="Times New Roman" w:eastAsia="Times New Roman" w:hAnsi="Times New Roman" w:cs="Times New Roman"/>
          <w:bCs/>
          <w:color w:val="000000"/>
          <w:sz w:val="24"/>
          <w:szCs w:val="24"/>
        </w:rPr>
        <w:t>занимается проектированием, строительством и эксплуатацией машин и устройств всех видов. Научно-технический прогресс в машиностроении сейчас идет по двум основным направлениям. Во-первых, это автоматизация, во-вторых – повышение надежности и продление срока службы машин.</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Наде</w:t>
      </w:r>
      <w:r w:rsidR="00FC4DC7" w:rsidRPr="004760E7">
        <w:rPr>
          <w:rFonts w:ascii="Times New Roman" w:eastAsia="Times New Roman" w:hAnsi="Times New Roman" w:cs="Times New Roman"/>
          <w:bCs/>
          <w:color w:val="000000"/>
          <w:sz w:val="24"/>
          <w:szCs w:val="24"/>
        </w:rPr>
        <w:t>жность основное требование любой</w:t>
      </w:r>
      <w:r w:rsidRPr="004760E7">
        <w:rPr>
          <w:rFonts w:ascii="Times New Roman" w:eastAsia="Times New Roman" w:hAnsi="Times New Roman" w:cs="Times New Roman"/>
          <w:bCs/>
          <w:color w:val="000000"/>
          <w:sz w:val="24"/>
          <w:szCs w:val="24"/>
        </w:rPr>
        <w:t xml:space="preserve"> аппаратуры, завода или машины.</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Я считаю, что </w:t>
      </w:r>
      <w:r w:rsidR="00F4772C" w:rsidRPr="004760E7">
        <w:rPr>
          <w:rFonts w:ascii="Times New Roman" w:eastAsia="Times New Roman" w:hAnsi="Times New Roman" w:cs="Times New Roman"/>
          <w:bCs/>
          <w:color w:val="000000"/>
          <w:sz w:val="24"/>
          <w:szCs w:val="24"/>
        </w:rPr>
        <w:t xml:space="preserve">машиностроители </w:t>
      </w:r>
      <w:r w:rsidR="00FC4DC7" w:rsidRPr="004760E7">
        <w:rPr>
          <w:rFonts w:ascii="Times New Roman" w:eastAsia="Times New Roman" w:hAnsi="Times New Roman" w:cs="Times New Roman"/>
          <w:bCs/>
          <w:color w:val="000000"/>
          <w:sz w:val="24"/>
          <w:szCs w:val="24"/>
        </w:rPr>
        <w:t xml:space="preserve">необходимы </w:t>
      </w:r>
      <w:r w:rsidRPr="004760E7">
        <w:rPr>
          <w:rFonts w:ascii="Times New Roman" w:eastAsia="Times New Roman" w:hAnsi="Times New Roman" w:cs="Times New Roman"/>
          <w:bCs/>
          <w:color w:val="000000"/>
          <w:sz w:val="24"/>
          <w:szCs w:val="24"/>
        </w:rPr>
        <w:t xml:space="preserve">для работы заводов. </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Во время обучения мы получаем теоретические знания и учимся применять на практике то, что получаем на лекциях, семинарах и в лабораториях.</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При получении диплома о высшем образовании мы должны быть готовы к будущей работе, к выполнению задач, стоящих перед инженером.</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lastRenderedPageBreak/>
        <w:t>Машиностроители находятся в центре производства: они управляют заводом и оборудованием, они управляют людьми. На самом деле, они управляют нашим будущим.</w:t>
      </w:r>
    </w:p>
    <w:p w:rsidR="00FC4DC7" w:rsidRPr="004760E7" w:rsidRDefault="00FC4DC7" w:rsidP="00EA788C">
      <w:pPr>
        <w:spacing w:after="0"/>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2)</w:t>
      </w:r>
      <w:r w:rsidR="00EA788C" w:rsidRPr="00B55600">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lang w:val="en-US"/>
        </w:rPr>
        <w:t>1. Peter is a second-year student.</w:t>
      </w:r>
    </w:p>
    <w:p w:rsidR="00FC4DC7" w:rsidRPr="004760E7" w:rsidRDefault="00FC4DC7"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2. His future </w:t>
      </w:r>
      <w:r w:rsidR="007D3CA1" w:rsidRPr="004760E7">
        <w:rPr>
          <w:rFonts w:ascii="Times New Roman" w:eastAsia="Times New Roman" w:hAnsi="Times New Roman" w:cs="Times New Roman"/>
          <w:bCs/>
          <w:color w:val="000000"/>
          <w:sz w:val="24"/>
          <w:szCs w:val="24"/>
          <w:lang w:val="en-US"/>
        </w:rPr>
        <w:t>specialty</w:t>
      </w:r>
      <w:r w:rsidRPr="004760E7">
        <w:rPr>
          <w:rFonts w:ascii="Times New Roman" w:eastAsia="Times New Roman" w:hAnsi="Times New Roman" w:cs="Times New Roman"/>
          <w:bCs/>
          <w:color w:val="000000"/>
          <w:sz w:val="24"/>
          <w:szCs w:val="24"/>
          <w:lang w:val="en-US"/>
        </w:rPr>
        <w:t xml:space="preserve"> is Mechanical Engineering.</w:t>
      </w:r>
    </w:p>
    <w:p w:rsidR="00FC4DC7" w:rsidRPr="004760E7" w:rsidRDefault="00FC4DC7"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3. Mechanical engineering deals with the design, construction and operation of machines and devices of all kinds.</w:t>
      </w:r>
    </w:p>
    <w:p w:rsidR="003A0FC6" w:rsidRPr="004F48BC" w:rsidRDefault="003A0FC6" w:rsidP="00EA788C">
      <w:pPr>
        <w:spacing w:after="0"/>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3) </w:t>
      </w:r>
      <w:r w:rsidR="00EA788C">
        <w:rPr>
          <w:rFonts w:ascii="Times New Roman" w:eastAsia="Times New Roman" w:hAnsi="Times New Roman" w:cs="Times New Roman"/>
          <w:bCs/>
          <w:color w:val="000000"/>
          <w:sz w:val="24"/>
          <w:szCs w:val="24"/>
        </w:rPr>
        <w:t xml:space="preserve"> </w:t>
      </w:r>
      <w:r w:rsidRPr="004F48BC">
        <w:rPr>
          <w:rFonts w:ascii="Times New Roman" w:eastAsia="Times New Roman" w:hAnsi="Times New Roman" w:cs="Times New Roman"/>
          <w:bCs/>
          <w:color w:val="000000"/>
          <w:sz w:val="24"/>
          <w:szCs w:val="24"/>
        </w:rPr>
        <w:t xml:space="preserve">1. </w:t>
      </w:r>
      <w:r w:rsidRPr="004760E7">
        <w:rPr>
          <w:rFonts w:ascii="Times New Roman" w:eastAsia="Times New Roman" w:hAnsi="Times New Roman" w:cs="Times New Roman"/>
          <w:bCs/>
          <w:color w:val="000000"/>
          <w:sz w:val="24"/>
          <w:szCs w:val="24"/>
          <w:lang w:val="en-US"/>
        </w:rPr>
        <w:t>future</w:t>
      </w:r>
      <w:r w:rsidR="007D3CA1" w:rsidRPr="004760E7">
        <w:rPr>
          <w:rFonts w:ascii="Times New Roman" w:eastAsia="Times New Roman" w:hAnsi="Times New Roman" w:cs="Times New Roman"/>
          <w:bCs/>
          <w:color w:val="000000"/>
          <w:sz w:val="24"/>
          <w:szCs w:val="24"/>
          <w:lang w:val="en-US"/>
        </w:rPr>
        <w:t>specialty</w:t>
      </w:r>
      <w:r w:rsidRPr="004F48BC">
        <w:rPr>
          <w:rFonts w:ascii="Times New Roman" w:eastAsia="Times New Roman" w:hAnsi="Times New Roman" w:cs="Times New Roman"/>
          <w:bCs/>
          <w:color w:val="000000"/>
          <w:sz w:val="24"/>
          <w:szCs w:val="24"/>
        </w:rPr>
        <w:t xml:space="preserve">   -</w:t>
      </w:r>
      <w:r w:rsidR="0049498F">
        <w:rPr>
          <w:rFonts w:ascii="Times New Roman" w:eastAsia="Times New Roman" w:hAnsi="Times New Roman" w:cs="Times New Roman"/>
          <w:bCs/>
          <w:color w:val="000000"/>
          <w:sz w:val="24"/>
          <w:szCs w:val="24"/>
        </w:rPr>
        <w:t xml:space="preserve">           </w:t>
      </w:r>
      <w:r w:rsidR="007D3CA1">
        <w:rPr>
          <w:rFonts w:ascii="Times New Roman" w:eastAsia="Times New Roman" w:hAnsi="Times New Roman" w:cs="Times New Roman"/>
          <w:bCs/>
          <w:color w:val="000000"/>
          <w:sz w:val="24"/>
          <w:szCs w:val="24"/>
          <w:lang w:val="en-US"/>
        </w:rPr>
        <w:t>h</w:t>
      </w:r>
      <w:r w:rsidR="007D3CA1" w:rsidRPr="004F48BC">
        <w:rPr>
          <w:rFonts w:ascii="Times New Roman" w:eastAsia="Times New Roman" w:hAnsi="Times New Roman" w:cs="Times New Roman"/>
          <w:bCs/>
          <w:color w:val="000000"/>
          <w:sz w:val="24"/>
          <w:szCs w:val="24"/>
        </w:rPr>
        <w:t>)</w:t>
      </w:r>
      <w:r w:rsidRPr="004760E7">
        <w:rPr>
          <w:rFonts w:ascii="Times New Roman" w:eastAsia="Times New Roman" w:hAnsi="Times New Roman" w:cs="Times New Roman"/>
          <w:bCs/>
          <w:color w:val="000000"/>
          <w:sz w:val="24"/>
          <w:szCs w:val="24"/>
        </w:rPr>
        <w:t>будущая</w:t>
      </w:r>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специальность</w:t>
      </w:r>
    </w:p>
    <w:p w:rsidR="003A0FC6" w:rsidRPr="007D3CA1" w:rsidRDefault="003A0FC6" w:rsidP="007D3CA1">
      <w:pPr>
        <w:spacing w:after="0"/>
        <w:ind w:firstLine="709"/>
        <w:rPr>
          <w:rFonts w:ascii="Times New Roman" w:eastAsia="Times New Roman" w:hAnsi="Times New Roman" w:cs="Times New Roman"/>
          <w:bCs/>
          <w:color w:val="000000"/>
          <w:sz w:val="24"/>
          <w:szCs w:val="24"/>
        </w:rPr>
      </w:pPr>
      <w:r w:rsidRPr="007D3CA1">
        <w:rPr>
          <w:rFonts w:ascii="Times New Roman" w:eastAsia="Times New Roman" w:hAnsi="Times New Roman" w:cs="Times New Roman"/>
          <w:bCs/>
          <w:color w:val="000000"/>
          <w:sz w:val="24"/>
          <w:szCs w:val="24"/>
        </w:rPr>
        <w:t xml:space="preserve">2. </w:t>
      </w:r>
      <w:r w:rsidR="007D3CA1" w:rsidRPr="004760E7">
        <w:rPr>
          <w:rFonts w:ascii="Times New Roman" w:eastAsia="Times New Roman" w:hAnsi="Times New Roman" w:cs="Times New Roman"/>
          <w:bCs/>
          <w:color w:val="000000"/>
          <w:sz w:val="24"/>
          <w:szCs w:val="24"/>
          <w:lang w:val="en-US"/>
        </w:rPr>
        <w:t>design</w:t>
      </w:r>
      <w:r w:rsidR="007D3CA1" w:rsidRPr="007D3CA1">
        <w:rPr>
          <w:rFonts w:ascii="Times New Roman" w:eastAsia="Times New Roman" w:hAnsi="Times New Roman" w:cs="Times New Roman"/>
          <w:bCs/>
          <w:color w:val="000000"/>
          <w:sz w:val="24"/>
          <w:szCs w:val="24"/>
        </w:rPr>
        <w:t xml:space="preserve"> -                    </w:t>
      </w:r>
      <w:r w:rsidR="007D3CA1">
        <w:rPr>
          <w:rFonts w:ascii="Times New Roman" w:eastAsia="Times New Roman" w:hAnsi="Times New Roman" w:cs="Times New Roman"/>
          <w:bCs/>
          <w:color w:val="000000"/>
          <w:sz w:val="24"/>
          <w:szCs w:val="24"/>
          <w:lang w:val="en-US"/>
        </w:rPr>
        <w:t>d</w:t>
      </w:r>
      <w:r w:rsidR="007D3CA1" w:rsidRPr="007D3CA1">
        <w:rPr>
          <w:rFonts w:ascii="Times New Roman" w:eastAsia="Times New Roman" w:hAnsi="Times New Roman" w:cs="Times New Roman"/>
          <w:bCs/>
          <w:color w:val="000000"/>
          <w:sz w:val="24"/>
          <w:szCs w:val="24"/>
        </w:rPr>
        <w:t>)</w:t>
      </w:r>
      <w:r w:rsidRPr="004760E7">
        <w:rPr>
          <w:rFonts w:ascii="Times New Roman" w:eastAsia="Times New Roman" w:hAnsi="Times New Roman" w:cs="Times New Roman"/>
          <w:bCs/>
          <w:color w:val="000000"/>
          <w:sz w:val="24"/>
          <w:szCs w:val="24"/>
        </w:rPr>
        <w:t>проектирование</w:t>
      </w:r>
    </w:p>
    <w:p w:rsidR="003A0FC6" w:rsidRPr="007E5F50" w:rsidRDefault="003A0FC6" w:rsidP="007D3CA1">
      <w:pPr>
        <w:spacing w:after="0"/>
        <w:ind w:firstLine="709"/>
        <w:rPr>
          <w:rFonts w:ascii="Times New Roman" w:eastAsia="Times New Roman" w:hAnsi="Times New Roman" w:cs="Times New Roman"/>
          <w:bCs/>
          <w:color w:val="000000"/>
          <w:sz w:val="24"/>
          <w:szCs w:val="24"/>
          <w:lang w:val="en-US"/>
        </w:rPr>
      </w:pPr>
      <w:r w:rsidRPr="007E5F50">
        <w:rPr>
          <w:rFonts w:ascii="Times New Roman" w:eastAsia="Times New Roman" w:hAnsi="Times New Roman" w:cs="Times New Roman"/>
          <w:bCs/>
          <w:color w:val="000000"/>
          <w:sz w:val="24"/>
          <w:szCs w:val="24"/>
          <w:lang w:val="en-US"/>
        </w:rPr>
        <w:t xml:space="preserve">3. </w:t>
      </w:r>
      <w:r w:rsidR="007D3CA1" w:rsidRPr="004760E7">
        <w:rPr>
          <w:rFonts w:ascii="Times New Roman" w:eastAsia="Times New Roman" w:hAnsi="Times New Roman" w:cs="Times New Roman"/>
          <w:bCs/>
          <w:color w:val="000000"/>
          <w:sz w:val="24"/>
          <w:szCs w:val="24"/>
          <w:lang w:val="en-US"/>
        </w:rPr>
        <w:t>construction</w:t>
      </w:r>
      <w:r w:rsidR="007D3CA1" w:rsidRPr="007E5F50">
        <w:rPr>
          <w:rFonts w:ascii="Times New Roman" w:eastAsia="Times New Roman" w:hAnsi="Times New Roman" w:cs="Times New Roman"/>
          <w:bCs/>
          <w:color w:val="000000"/>
          <w:sz w:val="24"/>
          <w:szCs w:val="24"/>
          <w:lang w:val="en-US"/>
        </w:rPr>
        <w:t xml:space="preserve"> -</w:t>
      </w:r>
      <w:r w:rsidR="0049498F" w:rsidRPr="00457562">
        <w:rPr>
          <w:rFonts w:ascii="Times New Roman" w:eastAsia="Times New Roman" w:hAnsi="Times New Roman" w:cs="Times New Roman"/>
          <w:bCs/>
          <w:color w:val="000000"/>
          <w:sz w:val="24"/>
          <w:szCs w:val="24"/>
          <w:lang w:val="en-US"/>
        </w:rPr>
        <w:t xml:space="preserve">           </w:t>
      </w:r>
      <w:r w:rsidR="0076609D" w:rsidRPr="004760E7">
        <w:rPr>
          <w:rFonts w:ascii="Times New Roman" w:eastAsia="Times New Roman" w:hAnsi="Times New Roman" w:cs="Times New Roman"/>
          <w:bCs/>
          <w:color w:val="000000"/>
          <w:sz w:val="24"/>
          <w:szCs w:val="24"/>
          <w:lang w:val="en-US"/>
        </w:rPr>
        <w:t>e</w:t>
      </w:r>
      <w:r w:rsidR="007D3CA1" w:rsidRPr="007E5F50">
        <w:rPr>
          <w:rFonts w:ascii="Times New Roman" w:eastAsia="Times New Roman" w:hAnsi="Times New Roman" w:cs="Times New Roman"/>
          <w:bCs/>
          <w:color w:val="000000"/>
          <w:sz w:val="24"/>
          <w:szCs w:val="24"/>
          <w:lang w:val="en-US"/>
        </w:rPr>
        <w:t>)</w:t>
      </w:r>
      <w:r w:rsidR="007D3CA1" w:rsidRPr="004760E7">
        <w:rPr>
          <w:rFonts w:ascii="Times New Roman" w:eastAsia="Times New Roman" w:hAnsi="Times New Roman" w:cs="Times New Roman"/>
          <w:bCs/>
          <w:color w:val="000000"/>
          <w:sz w:val="24"/>
          <w:szCs w:val="24"/>
        </w:rPr>
        <w:t>строительство</w:t>
      </w:r>
    </w:p>
    <w:p w:rsidR="003A0FC6" w:rsidRPr="007E5F50" w:rsidRDefault="003A0FC6" w:rsidP="007D3CA1">
      <w:pPr>
        <w:spacing w:after="0"/>
        <w:ind w:firstLine="709"/>
        <w:rPr>
          <w:rFonts w:ascii="Times New Roman" w:eastAsia="Times New Roman" w:hAnsi="Times New Roman" w:cs="Times New Roman"/>
          <w:bCs/>
          <w:color w:val="000000"/>
          <w:sz w:val="24"/>
          <w:szCs w:val="24"/>
          <w:lang w:val="en-US"/>
        </w:rPr>
      </w:pPr>
      <w:r w:rsidRPr="007E5F50">
        <w:rPr>
          <w:rFonts w:ascii="Times New Roman" w:eastAsia="Times New Roman" w:hAnsi="Times New Roman" w:cs="Times New Roman"/>
          <w:bCs/>
          <w:color w:val="000000"/>
          <w:sz w:val="24"/>
          <w:szCs w:val="24"/>
          <w:lang w:val="en-US"/>
        </w:rPr>
        <w:t xml:space="preserve">4. </w:t>
      </w:r>
      <w:r w:rsidR="007D3CA1" w:rsidRPr="004760E7">
        <w:rPr>
          <w:rFonts w:ascii="Times New Roman" w:eastAsia="Times New Roman" w:hAnsi="Times New Roman" w:cs="Times New Roman"/>
          <w:bCs/>
          <w:color w:val="000000"/>
          <w:sz w:val="24"/>
          <w:szCs w:val="24"/>
          <w:lang w:val="en-US"/>
        </w:rPr>
        <w:t>operation</w:t>
      </w:r>
      <w:r w:rsidR="007D3CA1" w:rsidRPr="007E5F50">
        <w:rPr>
          <w:rFonts w:ascii="Times New Roman" w:eastAsia="Times New Roman" w:hAnsi="Times New Roman" w:cs="Times New Roman"/>
          <w:bCs/>
          <w:color w:val="000000"/>
          <w:sz w:val="24"/>
          <w:szCs w:val="24"/>
          <w:lang w:val="en-US"/>
        </w:rPr>
        <w:t xml:space="preserve"> -</w:t>
      </w:r>
      <w:r w:rsidR="0049498F" w:rsidRPr="00457562">
        <w:rPr>
          <w:rFonts w:ascii="Times New Roman" w:eastAsia="Times New Roman" w:hAnsi="Times New Roman" w:cs="Times New Roman"/>
          <w:bCs/>
          <w:color w:val="000000"/>
          <w:sz w:val="24"/>
          <w:szCs w:val="24"/>
          <w:lang w:val="en-US"/>
        </w:rPr>
        <w:t xml:space="preserve">            </w:t>
      </w:r>
      <w:r w:rsidR="0076609D" w:rsidRPr="004760E7">
        <w:rPr>
          <w:rFonts w:ascii="Times New Roman" w:eastAsia="Times New Roman" w:hAnsi="Times New Roman" w:cs="Times New Roman"/>
          <w:bCs/>
          <w:color w:val="000000"/>
          <w:sz w:val="24"/>
          <w:szCs w:val="24"/>
          <w:lang w:val="en-US"/>
        </w:rPr>
        <w:t>b</w:t>
      </w:r>
      <w:r w:rsidR="007D3CA1" w:rsidRPr="007E5F50">
        <w:rPr>
          <w:rFonts w:ascii="Times New Roman" w:eastAsia="Times New Roman" w:hAnsi="Times New Roman" w:cs="Times New Roman"/>
          <w:bCs/>
          <w:color w:val="000000"/>
          <w:sz w:val="24"/>
          <w:szCs w:val="24"/>
          <w:lang w:val="en-US"/>
        </w:rPr>
        <w:t xml:space="preserve">) </w:t>
      </w:r>
      <w:r w:rsidR="007D3CA1" w:rsidRPr="004760E7">
        <w:rPr>
          <w:rFonts w:ascii="Times New Roman" w:eastAsia="Times New Roman" w:hAnsi="Times New Roman" w:cs="Times New Roman"/>
          <w:bCs/>
          <w:color w:val="000000"/>
          <w:sz w:val="24"/>
          <w:szCs w:val="24"/>
        </w:rPr>
        <w:t>эксплуатация</w:t>
      </w:r>
    </w:p>
    <w:p w:rsidR="003A0FC6" w:rsidRPr="004760E7" w:rsidRDefault="003A0FC6"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5. </w:t>
      </w:r>
      <w:r w:rsidR="007D3CA1" w:rsidRPr="004760E7">
        <w:rPr>
          <w:rFonts w:ascii="Times New Roman" w:eastAsia="Times New Roman" w:hAnsi="Times New Roman" w:cs="Times New Roman"/>
          <w:bCs/>
          <w:color w:val="000000"/>
          <w:sz w:val="24"/>
          <w:szCs w:val="24"/>
          <w:lang w:val="en-US"/>
        </w:rPr>
        <w:t>devices -</w:t>
      </w:r>
      <w:r w:rsidR="007D3CA1">
        <w:rPr>
          <w:rFonts w:ascii="Times New Roman" w:eastAsia="Times New Roman" w:hAnsi="Times New Roman" w:cs="Times New Roman"/>
          <w:bCs/>
          <w:color w:val="000000"/>
          <w:sz w:val="24"/>
          <w:szCs w:val="24"/>
          <w:lang w:val="en-US"/>
        </w:rPr>
        <w:t xml:space="preserve">                c) </w:t>
      </w:r>
      <w:r w:rsidRPr="004760E7">
        <w:rPr>
          <w:rFonts w:ascii="Times New Roman" w:eastAsia="Times New Roman" w:hAnsi="Times New Roman" w:cs="Times New Roman"/>
          <w:bCs/>
          <w:color w:val="000000"/>
          <w:sz w:val="24"/>
          <w:szCs w:val="24"/>
        </w:rPr>
        <w:t>устройства</w:t>
      </w:r>
    </w:p>
    <w:p w:rsidR="003A0FC6" w:rsidRPr="004760E7" w:rsidRDefault="003A0FC6"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6. </w:t>
      </w:r>
      <w:r w:rsidR="007D3CA1" w:rsidRPr="004760E7">
        <w:rPr>
          <w:rFonts w:ascii="Times New Roman" w:eastAsia="Times New Roman" w:hAnsi="Times New Roman" w:cs="Times New Roman"/>
          <w:bCs/>
          <w:color w:val="000000"/>
          <w:sz w:val="24"/>
          <w:szCs w:val="24"/>
          <w:lang w:val="en-US"/>
        </w:rPr>
        <w:t>automation -</w:t>
      </w:r>
      <w:r w:rsidR="007D3CA1">
        <w:rPr>
          <w:rFonts w:ascii="Times New Roman" w:eastAsia="Times New Roman" w:hAnsi="Times New Roman" w:cs="Times New Roman"/>
          <w:bCs/>
          <w:color w:val="000000"/>
          <w:sz w:val="24"/>
          <w:szCs w:val="24"/>
          <w:lang w:val="en-US"/>
        </w:rPr>
        <w:t xml:space="preserve">           i)</w:t>
      </w:r>
      <w:r w:rsidRPr="004760E7">
        <w:rPr>
          <w:rFonts w:ascii="Times New Roman" w:eastAsia="Times New Roman" w:hAnsi="Times New Roman" w:cs="Times New Roman"/>
          <w:bCs/>
          <w:color w:val="000000"/>
          <w:sz w:val="24"/>
          <w:szCs w:val="24"/>
        </w:rPr>
        <w:t>автоматизация</w:t>
      </w:r>
    </w:p>
    <w:p w:rsidR="003A0FC6" w:rsidRPr="004760E7" w:rsidRDefault="003A0FC6"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7. </w:t>
      </w:r>
      <w:r w:rsidR="007D3CA1" w:rsidRPr="004760E7">
        <w:rPr>
          <w:rFonts w:ascii="Times New Roman" w:eastAsia="Times New Roman" w:hAnsi="Times New Roman" w:cs="Times New Roman"/>
          <w:bCs/>
          <w:color w:val="000000"/>
          <w:sz w:val="24"/>
          <w:szCs w:val="24"/>
          <w:lang w:val="en-US"/>
        </w:rPr>
        <w:t>knowledge -</w:t>
      </w:r>
      <w:r w:rsidR="007D3CA1">
        <w:rPr>
          <w:rFonts w:ascii="Times New Roman" w:eastAsia="Times New Roman" w:hAnsi="Times New Roman" w:cs="Times New Roman"/>
          <w:bCs/>
          <w:color w:val="000000"/>
          <w:sz w:val="24"/>
          <w:szCs w:val="24"/>
          <w:lang w:val="en-US"/>
        </w:rPr>
        <w:t xml:space="preserve">           j)</w:t>
      </w:r>
      <w:r w:rsidRPr="004760E7">
        <w:rPr>
          <w:rFonts w:ascii="Times New Roman" w:eastAsia="Times New Roman" w:hAnsi="Times New Roman" w:cs="Times New Roman"/>
          <w:bCs/>
          <w:color w:val="000000"/>
          <w:sz w:val="24"/>
          <w:szCs w:val="24"/>
        </w:rPr>
        <w:t>знания</w:t>
      </w:r>
    </w:p>
    <w:p w:rsidR="003A0FC6" w:rsidRPr="004760E7" w:rsidRDefault="003A0FC6"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 8. </w:t>
      </w:r>
      <w:r w:rsidR="007D3CA1" w:rsidRPr="004760E7">
        <w:rPr>
          <w:rFonts w:ascii="Times New Roman" w:eastAsia="Times New Roman" w:hAnsi="Times New Roman" w:cs="Times New Roman"/>
          <w:bCs/>
          <w:color w:val="000000"/>
          <w:sz w:val="24"/>
          <w:szCs w:val="24"/>
          <w:lang w:val="en-US"/>
        </w:rPr>
        <w:t>job -</w:t>
      </w:r>
      <w:r w:rsidR="007D3CA1">
        <w:rPr>
          <w:rFonts w:ascii="Times New Roman" w:eastAsia="Times New Roman" w:hAnsi="Times New Roman" w:cs="Times New Roman"/>
          <w:bCs/>
          <w:color w:val="000000"/>
          <w:sz w:val="24"/>
          <w:szCs w:val="24"/>
          <w:lang w:val="en-US"/>
        </w:rPr>
        <w:t xml:space="preserve">                      a)</w:t>
      </w:r>
      <w:r w:rsidRPr="004760E7">
        <w:rPr>
          <w:rFonts w:ascii="Times New Roman" w:eastAsia="Times New Roman" w:hAnsi="Times New Roman" w:cs="Times New Roman"/>
          <w:bCs/>
          <w:color w:val="000000"/>
          <w:sz w:val="24"/>
          <w:szCs w:val="24"/>
        </w:rPr>
        <w:t>работа</w:t>
      </w:r>
    </w:p>
    <w:p w:rsidR="003A0FC6" w:rsidRPr="007D3CA1" w:rsidRDefault="003A0FC6" w:rsidP="007D3CA1">
      <w:pPr>
        <w:spacing w:after="0"/>
        <w:ind w:firstLine="709"/>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9. </w:t>
      </w:r>
      <w:r w:rsidR="007D3CA1" w:rsidRPr="004760E7">
        <w:rPr>
          <w:rFonts w:ascii="Times New Roman" w:eastAsia="Times New Roman" w:hAnsi="Times New Roman" w:cs="Times New Roman"/>
          <w:bCs/>
          <w:color w:val="000000"/>
          <w:sz w:val="24"/>
          <w:szCs w:val="24"/>
          <w:lang w:val="en-US"/>
        </w:rPr>
        <w:t>production</w:t>
      </w:r>
      <w:r w:rsidR="007D3CA1" w:rsidRPr="004F48BC">
        <w:rPr>
          <w:rFonts w:ascii="Times New Roman" w:eastAsia="Times New Roman" w:hAnsi="Times New Roman" w:cs="Times New Roman"/>
          <w:bCs/>
          <w:color w:val="000000"/>
          <w:sz w:val="24"/>
          <w:szCs w:val="24"/>
        </w:rPr>
        <w:t xml:space="preserve"> </w:t>
      </w:r>
      <w:r w:rsidR="0049498F">
        <w:rPr>
          <w:rFonts w:ascii="Times New Roman" w:eastAsia="Times New Roman" w:hAnsi="Times New Roman" w:cs="Times New Roman"/>
          <w:bCs/>
          <w:color w:val="000000"/>
          <w:sz w:val="24"/>
          <w:szCs w:val="24"/>
        </w:rPr>
        <w:t xml:space="preserve">–            </w:t>
      </w:r>
      <w:r w:rsidR="007D3CA1">
        <w:rPr>
          <w:rFonts w:ascii="Times New Roman" w:eastAsia="Times New Roman" w:hAnsi="Times New Roman" w:cs="Times New Roman"/>
          <w:bCs/>
          <w:color w:val="000000"/>
          <w:sz w:val="24"/>
          <w:szCs w:val="24"/>
          <w:lang w:val="en-US"/>
        </w:rPr>
        <w:t>f</w:t>
      </w:r>
      <w:r w:rsidR="007D3CA1" w:rsidRPr="007D3CA1">
        <w:rPr>
          <w:rFonts w:ascii="Times New Roman" w:eastAsia="Times New Roman" w:hAnsi="Times New Roman" w:cs="Times New Roman"/>
          <w:bCs/>
          <w:color w:val="000000"/>
          <w:sz w:val="24"/>
          <w:szCs w:val="24"/>
        </w:rPr>
        <w:t>)</w:t>
      </w:r>
      <w:r w:rsidRPr="004760E7">
        <w:rPr>
          <w:rFonts w:ascii="Times New Roman" w:eastAsia="Times New Roman" w:hAnsi="Times New Roman" w:cs="Times New Roman"/>
          <w:bCs/>
          <w:color w:val="000000"/>
          <w:sz w:val="24"/>
          <w:szCs w:val="24"/>
        </w:rPr>
        <w:t>производство</w:t>
      </w:r>
    </w:p>
    <w:p w:rsidR="003A0FC6" w:rsidRPr="004760E7" w:rsidRDefault="003A0FC6" w:rsidP="007D3CA1">
      <w:pPr>
        <w:spacing w:after="0"/>
        <w:ind w:firstLine="709"/>
        <w:rPr>
          <w:rFonts w:ascii="Times New Roman" w:eastAsia="Times New Roman" w:hAnsi="Times New Roman" w:cs="Times New Roman"/>
          <w:bCs/>
          <w:color w:val="000000"/>
          <w:sz w:val="24"/>
          <w:szCs w:val="24"/>
        </w:rPr>
      </w:pPr>
      <w:r w:rsidRPr="007D3CA1">
        <w:rPr>
          <w:rFonts w:ascii="Times New Roman" w:eastAsia="Times New Roman" w:hAnsi="Times New Roman" w:cs="Times New Roman"/>
          <w:bCs/>
          <w:color w:val="000000"/>
          <w:sz w:val="24"/>
          <w:szCs w:val="24"/>
        </w:rPr>
        <w:t xml:space="preserve">10. </w:t>
      </w:r>
      <w:r w:rsidR="007D3CA1" w:rsidRPr="004760E7">
        <w:rPr>
          <w:rFonts w:ascii="Times New Roman" w:eastAsia="Times New Roman" w:hAnsi="Times New Roman" w:cs="Times New Roman"/>
          <w:bCs/>
          <w:color w:val="000000"/>
          <w:sz w:val="24"/>
          <w:szCs w:val="24"/>
          <w:lang w:val="en-US"/>
        </w:rPr>
        <w:t>manage</w:t>
      </w:r>
      <w:r w:rsidR="007D3CA1" w:rsidRPr="007D3CA1">
        <w:rPr>
          <w:rFonts w:ascii="Times New Roman" w:eastAsia="Times New Roman" w:hAnsi="Times New Roman" w:cs="Times New Roman"/>
          <w:bCs/>
          <w:color w:val="000000"/>
          <w:sz w:val="24"/>
          <w:szCs w:val="24"/>
        </w:rPr>
        <w:t xml:space="preserve"> -</w:t>
      </w:r>
      <w:r w:rsidR="0049498F">
        <w:rPr>
          <w:rFonts w:ascii="Times New Roman" w:eastAsia="Times New Roman" w:hAnsi="Times New Roman" w:cs="Times New Roman"/>
          <w:bCs/>
          <w:color w:val="000000"/>
          <w:sz w:val="24"/>
          <w:szCs w:val="24"/>
        </w:rPr>
        <w:t xml:space="preserve">              </w:t>
      </w:r>
      <w:r w:rsidR="0076609D" w:rsidRPr="004760E7">
        <w:rPr>
          <w:rFonts w:ascii="Times New Roman" w:eastAsia="Times New Roman" w:hAnsi="Times New Roman" w:cs="Times New Roman"/>
          <w:bCs/>
          <w:color w:val="000000"/>
          <w:sz w:val="24"/>
          <w:szCs w:val="24"/>
          <w:lang w:val="en-US"/>
        </w:rPr>
        <w:t>g</w:t>
      </w:r>
      <w:r w:rsidR="0076609D" w:rsidRPr="007D3CA1">
        <w:rPr>
          <w:rFonts w:ascii="Times New Roman" w:eastAsia="Times New Roman" w:hAnsi="Times New Roman" w:cs="Times New Roman"/>
          <w:bCs/>
          <w:color w:val="000000"/>
          <w:sz w:val="24"/>
          <w:szCs w:val="24"/>
        </w:rPr>
        <w:t>)</w:t>
      </w:r>
      <w:r w:rsidRPr="004760E7">
        <w:rPr>
          <w:rFonts w:ascii="Times New Roman" w:eastAsia="Times New Roman" w:hAnsi="Times New Roman" w:cs="Times New Roman"/>
          <w:bCs/>
          <w:color w:val="000000"/>
          <w:sz w:val="24"/>
          <w:szCs w:val="24"/>
        </w:rPr>
        <w:t>управлять</w:t>
      </w:r>
    </w:p>
    <w:p w:rsidR="002D52D1" w:rsidRPr="004760E7" w:rsidRDefault="00932262" w:rsidP="004760E7">
      <w:pPr>
        <w:spacing w:after="0"/>
        <w:jc w:val="center"/>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 xml:space="preserve">5.5 </w:t>
      </w:r>
      <w:r w:rsidR="002D52D1" w:rsidRPr="004760E7">
        <w:rPr>
          <w:rFonts w:ascii="Times New Roman" w:eastAsia="Times New Roman" w:hAnsi="Times New Roman" w:cs="Times New Roman"/>
          <w:b/>
          <w:color w:val="000000"/>
          <w:sz w:val="24"/>
          <w:szCs w:val="24"/>
          <w:shd w:val="clear" w:color="auto" w:fill="FFFFFF"/>
        </w:rPr>
        <w:t xml:space="preserve">Перечень учебных проектов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252"/>
      </w:tblGrid>
      <w:tr w:rsidR="007D3CA1" w:rsidRPr="004760E7" w:rsidTr="007D3CA1">
        <w:trPr>
          <w:trHeight w:val="247"/>
        </w:trPr>
        <w:tc>
          <w:tcPr>
            <w:tcW w:w="5671" w:type="dxa"/>
            <w:tcBorders>
              <w:top w:val="single" w:sz="4" w:space="0" w:color="auto"/>
              <w:left w:val="single" w:sz="4" w:space="0" w:color="auto"/>
              <w:right w:val="single" w:sz="4" w:space="0" w:color="auto"/>
            </w:tcBorders>
            <w:hideMark/>
          </w:tcPr>
          <w:p w:rsidR="007D3CA1" w:rsidRPr="007D3CA1" w:rsidRDefault="007D3CA1" w:rsidP="007D3CA1">
            <w:pPr>
              <w:spacing w:after="0" w:line="240" w:lineRule="auto"/>
              <w:jc w:val="center"/>
              <w:rPr>
                <w:rFonts w:ascii="Times New Roman" w:eastAsia="Times New Roman" w:hAnsi="Times New Roman" w:cs="Times New Roman"/>
                <w:b/>
                <w:sz w:val="24"/>
                <w:szCs w:val="24"/>
              </w:rPr>
            </w:pPr>
            <w:r w:rsidRPr="007D3CA1">
              <w:rPr>
                <w:rFonts w:ascii="Times New Roman" w:eastAsia="Times New Roman" w:hAnsi="Times New Roman" w:cs="Times New Roman"/>
                <w:b/>
                <w:sz w:val="24"/>
                <w:szCs w:val="24"/>
              </w:rPr>
              <w:t>Тема проекта</w:t>
            </w:r>
          </w:p>
        </w:tc>
        <w:tc>
          <w:tcPr>
            <w:tcW w:w="4252" w:type="dxa"/>
            <w:tcBorders>
              <w:top w:val="single" w:sz="4" w:space="0" w:color="auto"/>
              <w:left w:val="single" w:sz="4" w:space="0" w:color="auto"/>
              <w:right w:val="single" w:sz="4" w:space="0" w:color="auto"/>
            </w:tcBorders>
            <w:hideMark/>
          </w:tcPr>
          <w:p w:rsidR="007D3CA1" w:rsidRPr="007D3CA1" w:rsidRDefault="007D3CA1" w:rsidP="007D3CA1">
            <w:pPr>
              <w:spacing w:after="0" w:line="240" w:lineRule="auto"/>
              <w:jc w:val="center"/>
              <w:rPr>
                <w:rFonts w:ascii="Times New Roman" w:eastAsia="Times New Roman" w:hAnsi="Times New Roman" w:cs="Times New Roman"/>
                <w:b/>
                <w:sz w:val="24"/>
                <w:szCs w:val="24"/>
              </w:rPr>
            </w:pPr>
            <w:r w:rsidRPr="007D3CA1">
              <w:rPr>
                <w:rFonts w:ascii="Times New Roman" w:eastAsia="Times New Roman" w:hAnsi="Times New Roman" w:cs="Times New Roman"/>
                <w:b/>
                <w:sz w:val="24"/>
                <w:szCs w:val="24"/>
              </w:rPr>
              <w:t>Форма проекта</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Деловая корреспонденция</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Деловые переговоры</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Резюме</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диалог</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Командировка</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диалог</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Специальность</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сочинение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История автомобиля </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Части автомобиля</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кроссворд</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Ремонтные работы</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диалог</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Правила безопасности</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Правила дорожного движения</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Моя будущая профессия</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сочинение</w:t>
            </w:r>
          </w:p>
        </w:tc>
      </w:tr>
    </w:tbl>
    <w:p w:rsidR="000F347B" w:rsidRPr="004760E7" w:rsidRDefault="000F347B" w:rsidP="0049498F">
      <w:pPr>
        <w:pStyle w:val="a3"/>
        <w:spacing w:line="276" w:lineRule="auto"/>
        <w:rPr>
          <w:rFonts w:ascii="Times New Roman" w:hAnsi="Times New Roman" w:cs="Times New Roman"/>
          <w:color w:val="000000"/>
          <w:sz w:val="24"/>
          <w:szCs w:val="24"/>
          <w:shd w:val="clear" w:color="auto" w:fill="FFFFFF"/>
        </w:rPr>
      </w:pPr>
    </w:p>
    <w:sectPr w:rsidR="000F347B" w:rsidRPr="004760E7" w:rsidSect="002A53EF">
      <w:headerReference w:type="default" r:id="rId21"/>
      <w:pgSz w:w="11907" w:h="16840"/>
      <w:pgMar w:top="993" w:right="567" w:bottom="992"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F42" w:rsidRDefault="004F7F42" w:rsidP="000F347B">
      <w:pPr>
        <w:spacing w:after="0" w:line="240" w:lineRule="auto"/>
      </w:pPr>
      <w:r>
        <w:separator/>
      </w:r>
    </w:p>
  </w:endnote>
  <w:endnote w:type="continuationSeparator" w:id="0">
    <w:p w:rsidR="004F7F42" w:rsidRDefault="004F7F42" w:rsidP="000F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TimesNewRomanPSMT">
    <w:altName w:val="Arial Unicode MS"/>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926"/>
      <w:docPartObj>
        <w:docPartGallery w:val="Page Numbers (Bottom of Page)"/>
        <w:docPartUnique/>
      </w:docPartObj>
    </w:sdtPr>
    <w:sdtContent>
      <w:p w:rsidR="00606E13" w:rsidRDefault="00606E13" w:rsidP="00323D1F">
        <w:pPr>
          <w:pStyle w:val="ac"/>
          <w:jc w:val="center"/>
        </w:pPr>
        <w:r>
          <w:fldChar w:fldCharType="begin"/>
        </w:r>
        <w:r>
          <w:instrText xml:space="preserve"> PAGE   \* MERGEFORMAT </w:instrText>
        </w:r>
        <w:r>
          <w:fldChar w:fldCharType="separate"/>
        </w:r>
        <w:r w:rsidR="00E01F89">
          <w:rPr>
            <w:noProof/>
          </w:rPr>
          <w:t>825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F42" w:rsidRDefault="004F7F42" w:rsidP="000F347B">
      <w:pPr>
        <w:spacing w:after="0" w:line="240" w:lineRule="auto"/>
      </w:pPr>
      <w:r>
        <w:separator/>
      </w:r>
    </w:p>
  </w:footnote>
  <w:footnote w:type="continuationSeparator" w:id="0">
    <w:p w:rsidR="004F7F42" w:rsidRDefault="004F7F42" w:rsidP="000F347B">
      <w:pPr>
        <w:spacing w:after="0" w:line="240" w:lineRule="auto"/>
      </w:pPr>
      <w:r>
        <w:continuationSeparator/>
      </w:r>
    </w:p>
  </w:footnote>
  <w:footnote w:id="1">
    <w:p w:rsidR="00606E13" w:rsidRPr="00BC3366" w:rsidRDefault="00606E13" w:rsidP="009628F0">
      <w:pPr>
        <w:pStyle w:val="af3"/>
        <w:jc w:val="both"/>
        <w:rPr>
          <w:i/>
          <w:lang w:val="ru-RU"/>
        </w:rPr>
      </w:pPr>
      <w:r w:rsidRPr="00BC3366">
        <w:rPr>
          <w:rStyle w:val="af5"/>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ПООП.</w:t>
      </w:r>
    </w:p>
  </w:footnote>
  <w:footnote w:id="2">
    <w:p w:rsidR="00606E13" w:rsidRPr="00475FC2" w:rsidRDefault="00606E13" w:rsidP="00D83973">
      <w:pPr>
        <w:pStyle w:val="af3"/>
        <w:rPr>
          <w:lang w:val="ru-RU"/>
        </w:rPr>
      </w:pPr>
      <w:r>
        <w:rPr>
          <w:rStyle w:val="af5"/>
        </w:rPr>
        <w:footnoteRef/>
      </w:r>
      <w:r w:rsidRPr="00475FC2">
        <w:rPr>
          <w:lang w:val="ru-RU"/>
        </w:rPr>
        <w:t xml:space="preserve"> </w:t>
      </w:r>
      <w:r w:rsidRPr="00FF2102">
        <w:rPr>
          <w:lang w:val="ru-RU"/>
        </w:rPr>
        <w:t>В соответствии с Приложением 3 ООП</w:t>
      </w:r>
      <w:r>
        <w:rPr>
          <w:lang w:val="ru-RU"/>
        </w:rPr>
        <w:t xml:space="preserve"> Программа воспитания</w:t>
      </w:r>
      <w:r w:rsidRPr="00FF2102">
        <w:rPr>
          <w:lang w:val="ru-RU"/>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E13" w:rsidRDefault="00606E13">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042F3"/>
    <w:multiLevelType w:val="hybridMultilevel"/>
    <w:tmpl w:val="62167E6A"/>
    <w:lvl w:ilvl="0" w:tplc="DCBC9390">
      <w:start w:val="2"/>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 w15:restartNumberingAfterBreak="0">
    <w:nsid w:val="0C0C4F55"/>
    <w:multiLevelType w:val="multilevel"/>
    <w:tmpl w:val="778464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7420468"/>
    <w:multiLevelType w:val="hybridMultilevel"/>
    <w:tmpl w:val="E8A0C3A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6776B3"/>
    <w:multiLevelType w:val="hybridMultilevel"/>
    <w:tmpl w:val="54828D68"/>
    <w:lvl w:ilvl="0" w:tplc="5B985EA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4" w15:restartNumberingAfterBreak="0">
    <w:nsid w:val="5035405E"/>
    <w:multiLevelType w:val="hybridMultilevel"/>
    <w:tmpl w:val="DE26D348"/>
    <w:lvl w:ilvl="0" w:tplc="5E9026F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F347B"/>
    <w:rsid w:val="000025FF"/>
    <w:rsid w:val="0001458A"/>
    <w:rsid w:val="00021503"/>
    <w:rsid w:val="0002514D"/>
    <w:rsid w:val="0004006D"/>
    <w:rsid w:val="0004794B"/>
    <w:rsid w:val="0005290C"/>
    <w:rsid w:val="00053D87"/>
    <w:rsid w:val="00060D89"/>
    <w:rsid w:val="0009774A"/>
    <w:rsid w:val="000D521D"/>
    <w:rsid w:val="000D523D"/>
    <w:rsid w:val="000E207D"/>
    <w:rsid w:val="000E252F"/>
    <w:rsid w:val="000F347B"/>
    <w:rsid w:val="00100786"/>
    <w:rsid w:val="00131E74"/>
    <w:rsid w:val="00137802"/>
    <w:rsid w:val="00146FE5"/>
    <w:rsid w:val="00164C58"/>
    <w:rsid w:val="001F0AF7"/>
    <w:rsid w:val="00211330"/>
    <w:rsid w:val="0021210A"/>
    <w:rsid w:val="002170EB"/>
    <w:rsid w:val="002257C2"/>
    <w:rsid w:val="00234130"/>
    <w:rsid w:val="00234BE8"/>
    <w:rsid w:val="002474FD"/>
    <w:rsid w:val="00262C52"/>
    <w:rsid w:val="00263C9C"/>
    <w:rsid w:val="002705B8"/>
    <w:rsid w:val="00293A21"/>
    <w:rsid w:val="00293B93"/>
    <w:rsid w:val="002A53EF"/>
    <w:rsid w:val="002C1367"/>
    <w:rsid w:val="002C19BA"/>
    <w:rsid w:val="002D52D1"/>
    <w:rsid w:val="002D7495"/>
    <w:rsid w:val="002E1509"/>
    <w:rsid w:val="002E66DE"/>
    <w:rsid w:val="003076E6"/>
    <w:rsid w:val="00313316"/>
    <w:rsid w:val="00321B86"/>
    <w:rsid w:val="00323D1F"/>
    <w:rsid w:val="00336D71"/>
    <w:rsid w:val="00372E54"/>
    <w:rsid w:val="00373DC0"/>
    <w:rsid w:val="00382269"/>
    <w:rsid w:val="00383769"/>
    <w:rsid w:val="00391803"/>
    <w:rsid w:val="00391871"/>
    <w:rsid w:val="003A0FC6"/>
    <w:rsid w:val="003A5AE4"/>
    <w:rsid w:val="003B24C5"/>
    <w:rsid w:val="003D107B"/>
    <w:rsid w:val="003E77DD"/>
    <w:rsid w:val="00402C5F"/>
    <w:rsid w:val="00405004"/>
    <w:rsid w:val="00410C78"/>
    <w:rsid w:val="00413417"/>
    <w:rsid w:val="00426DDB"/>
    <w:rsid w:val="004328EE"/>
    <w:rsid w:val="00450840"/>
    <w:rsid w:val="00457562"/>
    <w:rsid w:val="004621F9"/>
    <w:rsid w:val="004733B2"/>
    <w:rsid w:val="004760E7"/>
    <w:rsid w:val="00483C5D"/>
    <w:rsid w:val="004862D3"/>
    <w:rsid w:val="0049271A"/>
    <w:rsid w:val="0049498F"/>
    <w:rsid w:val="004A39DC"/>
    <w:rsid w:val="004B363A"/>
    <w:rsid w:val="004D4F7D"/>
    <w:rsid w:val="004E36E2"/>
    <w:rsid w:val="004F48BC"/>
    <w:rsid w:val="004F7F42"/>
    <w:rsid w:val="00517E70"/>
    <w:rsid w:val="00520A84"/>
    <w:rsid w:val="0052782A"/>
    <w:rsid w:val="00561D1E"/>
    <w:rsid w:val="00563674"/>
    <w:rsid w:val="00573268"/>
    <w:rsid w:val="005830E1"/>
    <w:rsid w:val="005843AE"/>
    <w:rsid w:val="005A5111"/>
    <w:rsid w:val="005A5414"/>
    <w:rsid w:val="005A7B5A"/>
    <w:rsid w:val="005C2D49"/>
    <w:rsid w:val="005C3C9C"/>
    <w:rsid w:val="005D4E8F"/>
    <w:rsid w:val="005D6816"/>
    <w:rsid w:val="005D756A"/>
    <w:rsid w:val="006015BC"/>
    <w:rsid w:val="00606E13"/>
    <w:rsid w:val="00647C51"/>
    <w:rsid w:val="006501CB"/>
    <w:rsid w:val="00665FD3"/>
    <w:rsid w:val="00692885"/>
    <w:rsid w:val="006A267C"/>
    <w:rsid w:val="006E2B93"/>
    <w:rsid w:val="006F36CB"/>
    <w:rsid w:val="006F73CA"/>
    <w:rsid w:val="006F7E5C"/>
    <w:rsid w:val="0070714B"/>
    <w:rsid w:val="007111CD"/>
    <w:rsid w:val="00713C65"/>
    <w:rsid w:val="00735D81"/>
    <w:rsid w:val="0076609D"/>
    <w:rsid w:val="007818E6"/>
    <w:rsid w:val="00792964"/>
    <w:rsid w:val="007C2DB8"/>
    <w:rsid w:val="007D3CA1"/>
    <w:rsid w:val="007E5F50"/>
    <w:rsid w:val="007E6C23"/>
    <w:rsid w:val="00800D44"/>
    <w:rsid w:val="00800E63"/>
    <w:rsid w:val="00817A74"/>
    <w:rsid w:val="008216F4"/>
    <w:rsid w:val="00860E37"/>
    <w:rsid w:val="00862B58"/>
    <w:rsid w:val="008733EF"/>
    <w:rsid w:val="008739FC"/>
    <w:rsid w:val="00877FFC"/>
    <w:rsid w:val="00881383"/>
    <w:rsid w:val="008A0B62"/>
    <w:rsid w:val="008A3175"/>
    <w:rsid w:val="008D4FB1"/>
    <w:rsid w:val="008E3A75"/>
    <w:rsid w:val="00927E05"/>
    <w:rsid w:val="00932262"/>
    <w:rsid w:val="00936137"/>
    <w:rsid w:val="009412AD"/>
    <w:rsid w:val="00943432"/>
    <w:rsid w:val="0095404C"/>
    <w:rsid w:val="009628F0"/>
    <w:rsid w:val="0098309B"/>
    <w:rsid w:val="00985266"/>
    <w:rsid w:val="009975B5"/>
    <w:rsid w:val="009A0174"/>
    <w:rsid w:val="009A2C38"/>
    <w:rsid w:val="009B39BB"/>
    <w:rsid w:val="009C170D"/>
    <w:rsid w:val="009C3544"/>
    <w:rsid w:val="009E03B9"/>
    <w:rsid w:val="00A006A0"/>
    <w:rsid w:val="00A15165"/>
    <w:rsid w:val="00A26FE7"/>
    <w:rsid w:val="00A375C1"/>
    <w:rsid w:val="00A47426"/>
    <w:rsid w:val="00A7460F"/>
    <w:rsid w:val="00A80B15"/>
    <w:rsid w:val="00A92D33"/>
    <w:rsid w:val="00AC160D"/>
    <w:rsid w:val="00AC3ABD"/>
    <w:rsid w:val="00AD7612"/>
    <w:rsid w:val="00AE220A"/>
    <w:rsid w:val="00AF24D8"/>
    <w:rsid w:val="00B07ACA"/>
    <w:rsid w:val="00B11093"/>
    <w:rsid w:val="00B15327"/>
    <w:rsid w:val="00B26847"/>
    <w:rsid w:val="00B30E38"/>
    <w:rsid w:val="00B37D90"/>
    <w:rsid w:val="00B42020"/>
    <w:rsid w:val="00B55600"/>
    <w:rsid w:val="00B913B9"/>
    <w:rsid w:val="00B923E5"/>
    <w:rsid w:val="00B92C60"/>
    <w:rsid w:val="00BA1A1C"/>
    <w:rsid w:val="00BF1CFF"/>
    <w:rsid w:val="00BF42FE"/>
    <w:rsid w:val="00C13B90"/>
    <w:rsid w:val="00C33970"/>
    <w:rsid w:val="00C571C1"/>
    <w:rsid w:val="00C63054"/>
    <w:rsid w:val="00C66D50"/>
    <w:rsid w:val="00C73A99"/>
    <w:rsid w:val="00C76C95"/>
    <w:rsid w:val="00C90D33"/>
    <w:rsid w:val="00CA1869"/>
    <w:rsid w:val="00CE1EB2"/>
    <w:rsid w:val="00CE3127"/>
    <w:rsid w:val="00CE5AFA"/>
    <w:rsid w:val="00CF470A"/>
    <w:rsid w:val="00CF67AC"/>
    <w:rsid w:val="00CF7EFC"/>
    <w:rsid w:val="00D315A7"/>
    <w:rsid w:val="00D35D04"/>
    <w:rsid w:val="00D36204"/>
    <w:rsid w:val="00D51639"/>
    <w:rsid w:val="00D53A22"/>
    <w:rsid w:val="00D62BE3"/>
    <w:rsid w:val="00D83973"/>
    <w:rsid w:val="00D90502"/>
    <w:rsid w:val="00DA244B"/>
    <w:rsid w:val="00DA44BA"/>
    <w:rsid w:val="00DB3C5C"/>
    <w:rsid w:val="00DB74C1"/>
    <w:rsid w:val="00DB7BE3"/>
    <w:rsid w:val="00DC4DED"/>
    <w:rsid w:val="00DD5D48"/>
    <w:rsid w:val="00DE051C"/>
    <w:rsid w:val="00E01F89"/>
    <w:rsid w:val="00E17743"/>
    <w:rsid w:val="00E26671"/>
    <w:rsid w:val="00E32694"/>
    <w:rsid w:val="00E36FFE"/>
    <w:rsid w:val="00E44FA7"/>
    <w:rsid w:val="00EA788C"/>
    <w:rsid w:val="00ED345A"/>
    <w:rsid w:val="00ED7B25"/>
    <w:rsid w:val="00EE04FF"/>
    <w:rsid w:val="00EE2C4E"/>
    <w:rsid w:val="00EE72A9"/>
    <w:rsid w:val="00F10363"/>
    <w:rsid w:val="00F13ABE"/>
    <w:rsid w:val="00F27A9F"/>
    <w:rsid w:val="00F356DC"/>
    <w:rsid w:val="00F42956"/>
    <w:rsid w:val="00F4772C"/>
    <w:rsid w:val="00F51EAD"/>
    <w:rsid w:val="00F608D9"/>
    <w:rsid w:val="00F6376D"/>
    <w:rsid w:val="00F67F79"/>
    <w:rsid w:val="00F730D8"/>
    <w:rsid w:val="00F9023F"/>
    <w:rsid w:val="00F90FF6"/>
    <w:rsid w:val="00FC4DC7"/>
    <w:rsid w:val="00FE2DAA"/>
    <w:rsid w:val="00FF125F"/>
    <w:rsid w:val="00FF21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1091"/>
  <w15:docId w15:val="{F422ED02-0CCA-4E79-B047-4E94AC3D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054"/>
  </w:style>
  <w:style w:type="paragraph" w:styleId="1">
    <w:name w:val="heading 1"/>
    <w:basedOn w:val="a"/>
    <w:next w:val="a"/>
    <w:link w:val="10"/>
    <w:qFormat/>
    <w:rsid w:val="000F3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34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F34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347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347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347B"/>
    <w:rPr>
      <w:rFonts w:ascii="Times New Roman" w:eastAsia="Times New Roman" w:hAnsi="Times New Roman" w:cs="Times New Roman"/>
      <w:b/>
      <w:bCs/>
      <w:sz w:val="27"/>
      <w:szCs w:val="27"/>
    </w:rPr>
  </w:style>
  <w:style w:type="paragraph" w:styleId="a3">
    <w:name w:val="No Spacing"/>
    <w:link w:val="a4"/>
    <w:uiPriority w:val="1"/>
    <w:qFormat/>
    <w:rsid w:val="000F347B"/>
    <w:pPr>
      <w:spacing w:after="0" w:line="240" w:lineRule="auto"/>
    </w:pPr>
  </w:style>
  <w:style w:type="character" w:customStyle="1" w:styleId="a5">
    <w:name w:val="Подзаголовок Знак"/>
    <w:link w:val="a6"/>
    <w:locked/>
    <w:rsid w:val="000F347B"/>
    <w:rPr>
      <w:b/>
      <w:i/>
      <w:sz w:val="28"/>
      <w:shd w:val="clear" w:color="auto" w:fill="FFFFFF"/>
    </w:rPr>
  </w:style>
  <w:style w:type="paragraph" w:styleId="a6">
    <w:name w:val="Subtitle"/>
    <w:basedOn w:val="a"/>
    <w:link w:val="a5"/>
    <w:qFormat/>
    <w:rsid w:val="000F347B"/>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0F347B"/>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0F347B"/>
    <w:rPr>
      <w:color w:val="0000FF"/>
      <w:u w:val="single"/>
    </w:rPr>
  </w:style>
  <w:style w:type="paragraph" w:styleId="a8">
    <w:name w:val="List Paragraph"/>
    <w:aliases w:val="Содержание. 2 уровень"/>
    <w:basedOn w:val="a"/>
    <w:link w:val="a9"/>
    <w:uiPriority w:val="34"/>
    <w:qFormat/>
    <w:rsid w:val="000F347B"/>
    <w:pPr>
      <w:ind w:left="720"/>
      <w:contextualSpacing/>
    </w:pPr>
    <w:rPr>
      <w:rFonts w:eastAsiaTheme="minorHAnsi"/>
      <w:lang w:eastAsia="en-US"/>
    </w:rPr>
  </w:style>
  <w:style w:type="paragraph" w:styleId="aa">
    <w:name w:val="header"/>
    <w:basedOn w:val="a"/>
    <w:link w:val="ab"/>
    <w:unhideWhenUsed/>
    <w:rsid w:val="000F347B"/>
    <w:pPr>
      <w:tabs>
        <w:tab w:val="center" w:pos="4677"/>
        <w:tab w:val="right" w:pos="9355"/>
      </w:tabs>
      <w:spacing w:after="0" w:line="240" w:lineRule="auto"/>
    </w:pPr>
  </w:style>
  <w:style w:type="character" w:customStyle="1" w:styleId="ab">
    <w:name w:val="Верхний колонтитул Знак"/>
    <w:basedOn w:val="a0"/>
    <w:link w:val="aa"/>
    <w:rsid w:val="000F347B"/>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0F347B"/>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0F347B"/>
  </w:style>
  <w:style w:type="paragraph" w:styleId="ae">
    <w:name w:val="Balloon Text"/>
    <w:basedOn w:val="a"/>
    <w:link w:val="af"/>
    <w:uiPriority w:val="99"/>
    <w:semiHidden/>
    <w:unhideWhenUsed/>
    <w:rsid w:val="000F347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F347B"/>
    <w:rPr>
      <w:rFonts w:ascii="Tahoma" w:hAnsi="Tahoma" w:cs="Tahoma"/>
      <w:sz w:val="16"/>
      <w:szCs w:val="16"/>
    </w:rPr>
  </w:style>
  <w:style w:type="paragraph" w:styleId="af0">
    <w:name w:val="Normal (Web)"/>
    <w:basedOn w:val="a"/>
    <w:uiPriority w:val="99"/>
    <w:rsid w:val="000F347B"/>
    <w:pPr>
      <w:spacing w:before="100" w:beforeAutospacing="1" w:after="100" w:afterAutospacing="1" w:line="240" w:lineRule="auto"/>
    </w:pPr>
    <w:rPr>
      <w:rFonts w:ascii="Arial Unicode MS" w:eastAsia="Arial Unicode MS" w:hAnsi="Arial Unicode MS" w:cs="Arial Unicode MS"/>
      <w:sz w:val="24"/>
      <w:szCs w:val="24"/>
    </w:rPr>
  </w:style>
  <w:style w:type="table" w:styleId="af1">
    <w:name w:val="Table Grid"/>
    <w:basedOn w:val="a1"/>
    <w:uiPriority w:val="39"/>
    <w:rsid w:val="000F34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F347B"/>
  </w:style>
  <w:style w:type="character" w:styleId="af2">
    <w:name w:val="Strong"/>
    <w:basedOn w:val="a0"/>
    <w:qFormat/>
    <w:rsid w:val="000F347B"/>
    <w:rPr>
      <w:b/>
      <w:bCs/>
    </w:rPr>
  </w:style>
  <w:style w:type="paragraph" w:customStyle="1" w:styleId="Default">
    <w:name w:val="Default"/>
    <w:rsid w:val="000F347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0F347B"/>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F347B"/>
    <w:rPr>
      <w:rFonts w:ascii="Times New Roman" w:hAnsi="Times New Roman" w:cs="Times New Roman"/>
      <w:sz w:val="26"/>
      <w:szCs w:val="26"/>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4"/>
    <w:uiPriority w:val="99"/>
    <w:qFormat/>
    <w:rsid w:val="000F347B"/>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3"/>
    <w:uiPriority w:val="99"/>
    <w:rsid w:val="000F347B"/>
    <w:rPr>
      <w:rFonts w:ascii="Times New Roman" w:eastAsia="Times New Roman" w:hAnsi="Times New Roman" w:cs="Times New Roman"/>
      <w:sz w:val="20"/>
      <w:szCs w:val="20"/>
      <w:lang w:val="en-US"/>
    </w:rPr>
  </w:style>
  <w:style w:type="character" w:styleId="af5">
    <w:name w:val="footnote reference"/>
    <w:uiPriority w:val="99"/>
    <w:rsid w:val="000F347B"/>
    <w:rPr>
      <w:rFonts w:cs="Times New Roman"/>
      <w:vertAlign w:val="superscript"/>
    </w:rPr>
  </w:style>
  <w:style w:type="character" w:styleId="af6">
    <w:name w:val="Emphasis"/>
    <w:qFormat/>
    <w:rsid w:val="000F347B"/>
    <w:rPr>
      <w:rFonts w:cs="Times New Roman"/>
      <w:i/>
    </w:rPr>
  </w:style>
  <w:style w:type="character" w:styleId="af7">
    <w:name w:val="page number"/>
    <w:basedOn w:val="a0"/>
    <w:rsid w:val="000F347B"/>
  </w:style>
  <w:style w:type="paragraph" w:styleId="21">
    <w:name w:val="List 2"/>
    <w:basedOn w:val="a"/>
    <w:rsid w:val="000F347B"/>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F34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0F347B"/>
  </w:style>
  <w:style w:type="paragraph" w:customStyle="1" w:styleId="22">
    <w:name w:val="Знак2"/>
    <w:basedOn w:val="a"/>
    <w:rsid w:val="000F347B"/>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0F347B"/>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Заголовок Знак"/>
    <w:basedOn w:val="a0"/>
    <w:link w:val="af8"/>
    <w:rsid w:val="000F347B"/>
    <w:rPr>
      <w:rFonts w:ascii="Times New Roman" w:eastAsia="Times New Roman" w:hAnsi="Times New Roman" w:cs="Times New Roman"/>
      <w:sz w:val="28"/>
      <w:szCs w:val="20"/>
    </w:rPr>
  </w:style>
  <w:style w:type="paragraph" w:customStyle="1" w:styleId="afa">
    <w:name w:val="Знак"/>
    <w:basedOn w:val="a"/>
    <w:rsid w:val="000F347B"/>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0F347B"/>
  </w:style>
  <w:style w:type="paragraph" w:styleId="afb">
    <w:name w:val="List"/>
    <w:basedOn w:val="a"/>
    <w:rsid w:val="000F347B"/>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0F347B"/>
    <w:rPr>
      <w:b/>
      <w:color w:val="000000"/>
      <w:shd w:val="clear" w:color="auto" w:fill="D8EDE8"/>
    </w:rPr>
  </w:style>
  <w:style w:type="paragraph" w:customStyle="1" w:styleId="afd">
    <w:name w:val="Нормальный (таблица)"/>
    <w:basedOn w:val="a"/>
    <w:next w:val="a"/>
    <w:uiPriority w:val="99"/>
    <w:rsid w:val="000F347B"/>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9">
    <w:name w:val="Абзац списка Знак"/>
    <w:aliases w:val="Содержание. 2 уровень Знак"/>
    <w:link w:val="a8"/>
    <w:uiPriority w:val="34"/>
    <w:qFormat/>
    <w:locked/>
    <w:rsid w:val="000F347B"/>
    <w:rPr>
      <w:rFonts w:eastAsiaTheme="minorHAnsi"/>
      <w:lang w:eastAsia="en-US"/>
    </w:rPr>
  </w:style>
  <w:style w:type="paragraph" w:customStyle="1" w:styleId="Standard">
    <w:name w:val="Standard"/>
    <w:rsid w:val="000F347B"/>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uiPriority w:val="99"/>
    <w:rsid w:val="000F347B"/>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0F347B"/>
    <w:rPr>
      <w:rFonts w:ascii="Times New Roman" w:eastAsia="Times New Roman" w:hAnsi="Times New Roman" w:cs="Times New Roman"/>
      <w:sz w:val="28"/>
      <w:szCs w:val="24"/>
    </w:rPr>
  </w:style>
  <w:style w:type="paragraph" w:styleId="afe">
    <w:name w:val="Body Text"/>
    <w:basedOn w:val="a"/>
    <w:link w:val="12"/>
    <w:uiPriority w:val="99"/>
    <w:rsid w:val="00B07ACA"/>
    <w:pPr>
      <w:suppressAutoHyphens/>
      <w:spacing w:after="120" w:line="240" w:lineRule="auto"/>
    </w:pPr>
    <w:rPr>
      <w:rFonts w:ascii="Times New Roman" w:eastAsia="Times New Roman" w:hAnsi="Times New Roman" w:cs="Times New Roman"/>
      <w:sz w:val="24"/>
      <w:szCs w:val="24"/>
      <w:lang w:eastAsia="ar-SA"/>
    </w:rPr>
  </w:style>
  <w:style w:type="character" w:customStyle="1" w:styleId="aff">
    <w:name w:val="Основной текст Знак"/>
    <w:basedOn w:val="a0"/>
    <w:rsid w:val="00B07ACA"/>
  </w:style>
  <w:style w:type="character" w:customStyle="1" w:styleId="12">
    <w:name w:val="Основной текст Знак1"/>
    <w:basedOn w:val="a0"/>
    <w:link w:val="afe"/>
    <w:uiPriority w:val="99"/>
    <w:rsid w:val="00B07ACA"/>
    <w:rPr>
      <w:rFonts w:ascii="Times New Roman" w:eastAsia="Times New Roman" w:hAnsi="Times New Roman" w:cs="Times New Roman"/>
      <w:sz w:val="24"/>
      <w:szCs w:val="24"/>
      <w:lang w:eastAsia="ar-SA"/>
    </w:rPr>
  </w:style>
  <w:style w:type="character" w:customStyle="1" w:styleId="7">
    <w:name w:val="Основной текст (7)_"/>
    <w:basedOn w:val="a0"/>
    <w:link w:val="71"/>
    <w:uiPriority w:val="99"/>
    <w:rsid w:val="00665FD3"/>
    <w:rPr>
      <w:rFonts w:ascii="Century Schoolbook" w:hAnsi="Century Schoolbook" w:cs="Century Schoolbook"/>
      <w:b/>
      <w:bCs/>
      <w:spacing w:val="5"/>
      <w:sz w:val="15"/>
      <w:szCs w:val="15"/>
      <w:shd w:val="clear" w:color="auto" w:fill="FFFFFF"/>
    </w:rPr>
  </w:style>
  <w:style w:type="character" w:customStyle="1" w:styleId="70">
    <w:name w:val="Основной текст (7) + Курсив"/>
    <w:aliases w:val="Интервал 0 pt9"/>
    <w:basedOn w:val="7"/>
    <w:uiPriority w:val="99"/>
    <w:rsid w:val="00665FD3"/>
    <w:rPr>
      <w:rFonts w:ascii="Century Schoolbook" w:hAnsi="Century Schoolbook" w:cs="Century Schoolbook"/>
      <w:b/>
      <w:bCs/>
      <w:i/>
      <w:iCs/>
      <w:spacing w:val="7"/>
      <w:sz w:val="15"/>
      <w:szCs w:val="15"/>
      <w:shd w:val="clear" w:color="auto" w:fill="FFFFFF"/>
    </w:rPr>
  </w:style>
  <w:style w:type="character" w:customStyle="1" w:styleId="72">
    <w:name w:val="Основной текст (7)"/>
    <w:basedOn w:val="7"/>
    <w:uiPriority w:val="99"/>
    <w:rsid w:val="00665FD3"/>
    <w:rPr>
      <w:rFonts w:ascii="Century Schoolbook" w:hAnsi="Century Schoolbook" w:cs="Century Schoolbook"/>
      <w:b/>
      <w:bCs/>
      <w:spacing w:val="5"/>
      <w:sz w:val="15"/>
      <w:szCs w:val="15"/>
      <w:shd w:val="clear" w:color="auto" w:fill="FFFFFF"/>
    </w:rPr>
  </w:style>
  <w:style w:type="paragraph" w:customStyle="1" w:styleId="71">
    <w:name w:val="Основной текст (7)1"/>
    <w:basedOn w:val="a"/>
    <w:link w:val="7"/>
    <w:uiPriority w:val="99"/>
    <w:rsid w:val="00665FD3"/>
    <w:pPr>
      <w:widowControl w:val="0"/>
      <w:shd w:val="clear" w:color="auto" w:fill="FFFFFF"/>
      <w:spacing w:before="2520" w:after="0" w:line="216" w:lineRule="exact"/>
      <w:jc w:val="center"/>
    </w:pPr>
    <w:rPr>
      <w:rFonts w:ascii="Century Schoolbook" w:hAnsi="Century Schoolbook" w:cs="Century Schoolbook"/>
      <w:b/>
      <w:bCs/>
      <w:spacing w:val="5"/>
      <w:sz w:val="15"/>
      <w:szCs w:val="15"/>
    </w:rPr>
  </w:style>
  <w:style w:type="character" w:customStyle="1" w:styleId="8">
    <w:name w:val="Основной текст (8)_"/>
    <w:basedOn w:val="a0"/>
    <w:link w:val="81"/>
    <w:uiPriority w:val="99"/>
    <w:rsid w:val="00373DC0"/>
    <w:rPr>
      <w:rFonts w:ascii="Century Schoolbook" w:hAnsi="Century Schoolbook" w:cs="Century Schoolbook"/>
      <w:b/>
      <w:bCs/>
      <w:i/>
      <w:iCs/>
      <w:spacing w:val="3"/>
      <w:sz w:val="19"/>
      <w:szCs w:val="19"/>
      <w:shd w:val="clear" w:color="auto" w:fill="FFFFFF"/>
    </w:rPr>
  </w:style>
  <w:style w:type="character" w:customStyle="1" w:styleId="80">
    <w:name w:val="Основной текст (8)"/>
    <w:basedOn w:val="8"/>
    <w:uiPriority w:val="99"/>
    <w:rsid w:val="00373DC0"/>
    <w:rPr>
      <w:rFonts w:ascii="Century Schoolbook" w:hAnsi="Century Schoolbook" w:cs="Century Schoolbook"/>
      <w:b/>
      <w:bCs/>
      <w:i/>
      <w:iCs/>
      <w:spacing w:val="3"/>
      <w:sz w:val="19"/>
      <w:szCs w:val="19"/>
      <w:shd w:val="clear" w:color="auto" w:fill="FFFFFF"/>
    </w:rPr>
  </w:style>
  <w:style w:type="paragraph" w:customStyle="1" w:styleId="81">
    <w:name w:val="Основной текст (8)1"/>
    <w:basedOn w:val="a"/>
    <w:link w:val="8"/>
    <w:uiPriority w:val="99"/>
    <w:rsid w:val="00373DC0"/>
    <w:pPr>
      <w:widowControl w:val="0"/>
      <w:shd w:val="clear" w:color="auto" w:fill="FFFFFF"/>
      <w:spacing w:after="0" w:line="230" w:lineRule="exact"/>
      <w:ind w:firstLine="280"/>
      <w:jc w:val="both"/>
    </w:pPr>
    <w:rPr>
      <w:rFonts w:ascii="Century Schoolbook" w:hAnsi="Century Schoolbook" w:cs="Century Schoolbook"/>
      <w:b/>
      <w:bCs/>
      <w:i/>
      <w:iCs/>
      <w:spacing w:val="3"/>
      <w:sz w:val="19"/>
      <w:szCs w:val="19"/>
    </w:rPr>
  </w:style>
  <w:style w:type="character" w:customStyle="1" w:styleId="82">
    <w:name w:val="Основной текст (8) + Не полужирный"/>
    <w:aliases w:val="Не курсив1,Интервал 0 pt4"/>
    <w:basedOn w:val="8"/>
    <w:uiPriority w:val="99"/>
    <w:rsid w:val="00373DC0"/>
    <w:rPr>
      <w:rFonts w:ascii="Century Schoolbook" w:hAnsi="Century Schoolbook" w:cs="Century Schoolbook"/>
      <w:b/>
      <w:bCs/>
      <w:i/>
      <w:iCs/>
      <w:noProof/>
      <w:spacing w:val="4"/>
      <w:sz w:val="19"/>
      <w:szCs w:val="19"/>
      <w:shd w:val="clear" w:color="auto" w:fill="FFFFFF"/>
    </w:rPr>
  </w:style>
  <w:style w:type="paragraph" w:customStyle="1" w:styleId="13">
    <w:name w:val="Верхний колонтитул1"/>
    <w:basedOn w:val="a"/>
    <w:next w:val="aa"/>
    <w:uiPriority w:val="99"/>
    <w:unhideWhenUsed/>
    <w:rsid w:val="004328EE"/>
    <w:pPr>
      <w:tabs>
        <w:tab w:val="center" w:pos="4677"/>
        <w:tab w:val="right" w:pos="9355"/>
      </w:tabs>
      <w:spacing w:after="0" w:line="240" w:lineRule="auto"/>
    </w:pPr>
    <w:rPr>
      <w:rFonts w:eastAsiaTheme="minorHAnsi"/>
      <w:lang w:eastAsia="en-US"/>
    </w:rPr>
  </w:style>
  <w:style w:type="paragraph" w:customStyle="1" w:styleId="14">
    <w:name w:val="Нижний колонтитул Знак Знак1"/>
    <w:basedOn w:val="a"/>
    <w:next w:val="ac"/>
    <w:uiPriority w:val="99"/>
    <w:unhideWhenUsed/>
    <w:rsid w:val="004328EE"/>
    <w:pPr>
      <w:tabs>
        <w:tab w:val="center" w:pos="4677"/>
        <w:tab w:val="right" w:pos="9355"/>
      </w:tabs>
      <w:spacing w:after="0" w:line="240" w:lineRule="auto"/>
    </w:pPr>
    <w:rPr>
      <w:rFonts w:eastAsiaTheme="minorHAnsi"/>
      <w:lang w:eastAsia="en-US"/>
    </w:rPr>
  </w:style>
  <w:style w:type="table" w:customStyle="1" w:styleId="15">
    <w:name w:val="Сетка таблицы1"/>
    <w:basedOn w:val="a1"/>
    <w:next w:val="af1"/>
    <w:rsid w:val="004328E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Верхний колонтитул Знак1"/>
    <w:basedOn w:val="a0"/>
    <w:uiPriority w:val="99"/>
    <w:semiHidden/>
    <w:rsid w:val="004328EE"/>
  </w:style>
  <w:style w:type="character" w:customStyle="1" w:styleId="17">
    <w:name w:val="Нижний колонтитул Знак1"/>
    <w:basedOn w:val="a0"/>
    <w:uiPriority w:val="99"/>
    <w:rsid w:val="004328EE"/>
  </w:style>
  <w:style w:type="numbering" w:customStyle="1" w:styleId="18">
    <w:name w:val="Нет списка1"/>
    <w:next w:val="a2"/>
    <w:uiPriority w:val="99"/>
    <w:semiHidden/>
    <w:unhideWhenUsed/>
    <w:rsid w:val="004328EE"/>
  </w:style>
  <w:style w:type="character" w:customStyle="1" w:styleId="WW8Num1z0">
    <w:name w:val="WW8Num1z0"/>
    <w:rsid w:val="004328EE"/>
    <w:rPr>
      <w:rFonts w:hint="default"/>
      <w:b/>
      <w:caps/>
    </w:rPr>
  </w:style>
  <w:style w:type="character" w:customStyle="1" w:styleId="WW8Num1z1">
    <w:name w:val="WW8Num1z1"/>
    <w:rsid w:val="004328EE"/>
  </w:style>
  <w:style w:type="character" w:customStyle="1" w:styleId="WW8Num1z2">
    <w:name w:val="WW8Num1z2"/>
    <w:rsid w:val="004328EE"/>
  </w:style>
  <w:style w:type="character" w:customStyle="1" w:styleId="WW8Num1z3">
    <w:name w:val="WW8Num1z3"/>
    <w:rsid w:val="004328EE"/>
  </w:style>
  <w:style w:type="character" w:customStyle="1" w:styleId="WW8Num1z4">
    <w:name w:val="WW8Num1z4"/>
    <w:rsid w:val="004328EE"/>
  </w:style>
  <w:style w:type="character" w:customStyle="1" w:styleId="WW8Num1z5">
    <w:name w:val="WW8Num1z5"/>
    <w:rsid w:val="004328EE"/>
  </w:style>
  <w:style w:type="character" w:customStyle="1" w:styleId="WW8Num1z6">
    <w:name w:val="WW8Num1z6"/>
    <w:rsid w:val="004328EE"/>
  </w:style>
  <w:style w:type="character" w:customStyle="1" w:styleId="WW8Num1z7">
    <w:name w:val="WW8Num1z7"/>
    <w:rsid w:val="004328EE"/>
  </w:style>
  <w:style w:type="character" w:customStyle="1" w:styleId="WW8Num1z8">
    <w:name w:val="WW8Num1z8"/>
    <w:rsid w:val="004328EE"/>
  </w:style>
  <w:style w:type="character" w:customStyle="1" w:styleId="25">
    <w:name w:val="Основной шрифт абзаца2"/>
    <w:rsid w:val="004328EE"/>
  </w:style>
  <w:style w:type="character" w:customStyle="1" w:styleId="WW8Num2z0">
    <w:name w:val="WW8Num2z0"/>
    <w:rsid w:val="004328EE"/>
    <w:rPr>
      <w:rFonts w:hint="default"/>
      <w:b/>
      <w:caps/>
    </w:rPr>
  </w:style>
  <w:style w:type="character" w:customStyle="1" w:styleId="19">
    <w:name w:val="Основной шрифт абзаца1"/>
    <w:rsid w:val="004328EE"/>
  </w:style>
  <w:style w:type="character" w:customStyle="1" w:styleId="aff0">
    <w:name w:val="Символ нумерации"/>
    <w:rsid w:val="004328EE"/>
  </w:style>
  <w:style w:type="paragraph" w:customStyle="1" w:styleId="1a">
    <w:name w:val="Заголовок1"/>
    <w:basedOn w:val="a"/>
    <w:next w:val="afe"/>
    <w:rsid w:val="004328EE"/>
    <w:pPr>
      <w:keepNext/>
      <w:suppressAutoHyphens/>
      <w:spacing w:before="240" w:after="120" w:line="240" w:lineRule="auto"/>
    </w:pPr>
    <w:rPr>
      <w:rFonts w:ascii="Arial" w:eastAsia="Microsoft YaHei" w:hAnsi="Arial" w:cs="Mangal"/>
      <w:sz w:val="28"/>
      <w:szCs w:val="28"/>
      <w:lang w:eastAsia="ar-SA"/>
    </w:rPr>
  </w:style>
  <w:style w:type="paragraph" w:customStyle="1" w:styleId="26">
    <w:name w:val="Название2"/>
    <w:basedOn w:val="a"/>
    <w:rsid w:val="004328E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7">
    <w:name w:val="Указатель2"/>
    <w:basedOn w:val="a"/>
    <w:rsid w:val="004328E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b">
    <w:name w:val="Название1"/>
    <w:basedOn w:val="a"/>
    <w:rsid w:val="004328E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c">
    <w:name w:val="Указатель1"/>
    <w:basedOn w:val="a"/>
    <w:rsid w:val="004328E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aff1">
    <w:name w:val="Содержимое таблицы"/>
    <w:basedOn w:val="a"/>
    <w:rsid w:val="004328E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2">
    <w:name w:val="Заголовок таблицы"/>
    <w:basedOn w:val="aff1"/>
    <w:rsid w:val="004328EE"/>
    <w:pPr>
      <w:jc w:val="center"/>
    </w:pPr>
    <w:rPr>
      <w:b/>
      <w:bCs/>
    </w:rPr>
  </w:style>
  <w:style w:type="paragraph" w:customStyle="1" w:styleId="aff3">
    <w:name w:val="Содержимое врезки"/>
    <w:basedOn w:val="afe"/>
    <w:rsid w:val="004328EE"/>
  </w:style>
  <w:style w:type="paragraph" w:customStyle="1" w:styleId="Style7">
    <w:name w:val="Style7"/>
    <w:basedOn w:val="a"/>
    <w:uiPriority w:val="99"/>
    <w:rsid w:val="004328EE"/>
    <w:pPr>
      <w:widowControl w:val="0"/>
      <w:autoSpaceDE w:val="0"/>
      <w:autoSpaceDN w:val="0"/>
      <w:adjustRightInd w:val="0"/>
      <w:spacing w:after="0" w:line="216" w:lineRule="exact"/>
      <w:ind w:firstLine="538"/>
      <w:jc w:val="both"/>
    </w:pPr>
    <w:rPr>
      <w:rFonts w:ascii="Arial" w:eastAsia="Times New Roman" w:hAnsi="Arial" w:cs="Arial"/>
      <w:sz w:val="24"/>
      <w:szCs w:val="24"/>
    </w:rPr>
  </w:style>
  <w:style w:type="character" w:customStyle="1" w:styleId="FontStyle27">
    <w:name w:val="Font Style27"/>
    <w:uiPriority w:val="99"/>
    <w:rsid w:val="004328EE"/>
    <w:rPr>
      <w:rFonts w:ascii="Arial" w:hAnsi="Arial" w:cs="Arial"/>
      <w:sz w:val="18"/>
      <w:szCs w:val="18"/>
    </w:rPr>
  </w:style>
  <w:style w:type="character" w:customStyle="1" w:styleId="b-serp-urlitem1">
    <w:name w:val="b-serp-url__item1"/>
    <w:basedOn w:val="a0"/>
    <w:rsid w:val="004328EE"/>
  </w:style>
  <w:style w:type="character" w:customStyle="1" w:styleId="4">
    <w:name w:val="Заголовок №4_"/>
    <w:link w:val="41"/>
    <w:uiPriority w:val="99"/>
    <w:rsid w:val="004328EE"/>
    <w:rPr>
      <w:rFonts w:ascii="Franklin Gothic Medium" w:hAnsi="Franklin Gothic Medium" w:cs="Franklin Gothic Medium"/>
      <w:spacing w:val="4"/>
      <w:sz w:val="27"/>
      <w:szCs w:val="27"/>
      <w:shd w:val="clear" w:color="auto" w:fill="FFFFFF"/>
    </w:rPr>
  </w:style>
  <w:style w:type="character" w:customStyle="1" w:styleId="40">
    <w:name w:val="Заголовок №4"/>
    <w:basedOn w:val="4"/>
    <w:uiPriority w:val="99"/>
    <w:rsid w:val="004328EE"/>
    <w:rPr>
      <w:rFonts w:ascii="Franklin Gothic Medium" w:hAnsi="Franklin Gothic Medium" w:cs="Franklin Gothic Medium"/>
      <w:spacing w:val="4"/>
      <w:sz w:val="27"/>
      <w:szCs w:val="27"/>
      <w:shd w:val="clear" w:color="auto" w:fill="FFFFFF"/>
    </w:rPr>
  </w:style>
  <w:style w:type="character" w:customStyle="1" w:styleId="73">
    <w:name w:val="Основной текст + 73"/>
    <w:aliases w:val="5 pt3,Полужирный3,Интервал 0 pt3"/>
    <w:uiPriority w:val="99"/>
    <w:rsid w:val="004328EE"/>
    <w:rPr>
      <w:rFonts w:ascii="Century Schoolbook" w:hAnsi="Century Schoolbook" w:cs="Century Schoolbook"/>
      <w:b/>
      <w:bCs/>
      <w:spacing w:val="5"/>
      <w:sz w:val="15"/>
      <w:szCs w:val="15"/>
      <w:u w:val="none"/>
    </w:rPr>
  </w:style>
  <w:style w:type="character" w:customStyle="1" w:styleId="720">
    <w:name w:val="Основной текст + 72"/>
    <w:aliases w:val="5 pt2,Полужирный2,Курсив1,Интервал 0 pt2"/>
    <w:uiPriority w:val="99"/>
    <w:rsid w:val="004328EE"/>
    <w:rPr>
      <w:rFonts w:ascii="Century Schoolbook" w:hAnsi="Century Schoolbook" w:cs="Century Schoolbook"/>
      <w:b/>
      <w:bCs/>
      <w:i/>
      <w:iCs/>
      <w:spacing w:val="7"/>
      <w:sz w:val="15"/>
      <w:szCs w:val="15"/>
      <w:u w:val="none"/>
    </w:rPr>
  </w:style>
  <w:style w:type="character" w:customStyle="1" w:styleId="710">
    <w:name w:val="Основной текст + 71"/>
    <w:aliases w:val="5 pt1,Полужирный1,Малые прописные,Интервал 0 pt1"/>
    <w:uiPriority w:val="99"/>
    <w:rsid w:val="004328EE"/>
    <w:rPr>
      <w:rFonts w:ascii="Century Schoolbook" w:hAnsi="Century Schoolbook" w:cs="Century Schoolbook"/>
      <w:b/>
      <w:bCs/>
      <w:smallCaps/>
      <w:spacing w:val="5"/>
      <w:sz w:val="15"/>
      <w:szCs w:val="15"/>
      <w:u w:val="none"/>
    </w:rPr>
  </w:style>
  <w:style w:type="paragraph" w:customStyle="1" w:styleId="41">
    <w:name w:val="Заголовок №41"/>
    <w:basedOn w:val="a"/>
    <w:link w:val="4"/>
    <w:uiPriority w:val="99"/>
    <w:rsid w:val="004328EE"/>
    <w:pPr>
      <w:widowControl w:val="0"/>
      <w:shd w:val="clear" w:color="auto" w:fill="FFFFFF"/>
      <w:spacing w:after="60" w:line="336" w:lineRule="exact"/>
      <w:jc w:val="center"/>
      <w:outlineLvl w:val="3"/>
    </w:pPr>
    <w:rPr>
      <w:rFonts w:ascii="Franklin Gothic Medium" w:hAnsi="Franklin Gothic Medium" w:cs="Franklin Gothic Medium"/>
      <w:spacing w:val="4"/>
      <w:sz w:val="27"/>
      <w:szCs w:val="27"/>
    </w:rPr>
  </w:style>
  <w:style w:type="character" w:customStyle="1" w:styleId="1d">
    <w:name w:val="Заголовок №1_"/>
    <w:link w:val="110"/>
    <w:uiPriority w:val="99"/>
    <w:rsid w:val="004328EE"/>
    <w:rPr>
      <w:rFonts w:ascii="Franklin Gothic Medium" w:hAnsi="Franklin Gothic Medium" w:cs="Franklin Gothic Medium"/>
      <w:spacing w:val="2"/>
      <w:sz w:val="36"/>
      <w:szCs w:val="36"/>
      <w:shd w:val="clear" w:color="auto" w:fill="FFFFFF"/>
    </w:rPr>
  </w:style>
  <w:style w:type="character" w:customStyle="1" w:styleId="1e">
    <w:name w:val="Заголовок №1"/>
    <w:basedOn w:val="1d"/>
    <w:uiPriority w:val="99"/>
    <w:rsid w:val="004328EE"/>
    <w:rPr>
      <w:rFonts w:ascii="Franklin Gothic Medium" w:hAnsi="Franklin Gothic Medium" w:cs="Franklin Gothic Medium"/>
      <w:spacing w:val="2"/>
      <w:sz w:val="36"/>
      <w:szCs w:val="36"/>
      <w:shd w:val="clear" w:color="auto" w:fill="FFFFFF"/>
    </w:rPr>
  </w:style>
  <w:style w:type="character" w:customStyle="1" w:styleId="28">
    <w:name w:val="Заголовок №2_"/>
    <w:link w:val="210"/>
    <w:uiPriority w:val="99"/>
    <w:rsid w:val="004328EE"/>
    <w:rPr>
      <w:rFonts w:ascii="Franklin Gothic Medium" w:hAnsi="Franklin Gothic Medium" w:cs="Franklin Gothic Medium"/>
      <w:spacing w:val="4"/>
      <w:sz w:val="27"/>
      <w:szCs w:val="27"/>
      <w:shd w:val="clear" w:color="auto" w:fill="FFFFFF"/>
    </w:rPr>
  </w:style>
  <w:style w:type="character" w:customStyle="1" w:styleId="29">
    <w:name w:val="Заголовок №2"/>
    <w:basedOn w:val="28"/>
    <w:uiPriority w:val="99"/>
    <w:rsid w:val="004328EE"/>
    <w:rPr>
      <w:rFonts w:ascii="Franklin Gothic Medium" w:hAnsi="Franklin Gothic Medium" w:cs="Franklin Gothic Medium"/>
      <w:spacing w:val="4"/>
      <w:sz w:val="27"/>
      <w:szCs w:val="27"/>
      <w:shd w:val="clear" w:color="auto" w:fill="FFFFFF"/>
    </w:rPr>
  </w:style>
  <w:style w:type="paragraph" w:customStyle="1" w:styleId="110">
    <w:name w:val="Заголовок №11"/>
    <w:basedOn w:val="a"/>
    <w:link w:val="1d"/>
    <w:uiPriority w:val="99"/>
    <w:rsid w:val="004328EE"/>
    <w:pPr>
      <w:widowControl w:val="0"/>
      <w:shd w:val="clear" w:color="auto" w:fill="FFFFFF"/>
      <w:spacing w:after="1980" w:line="240" w:lineRule="atLeast"/>
      <w:jc w:val="center"/>
      <w:outlineLvl w:val="0"/>
    </w:pPr>
    <w:rPr>
      <w:rFonts w:ascii="Franklin Gothic Medium" w:hAnsi="Franklin Gothic Medium" w:cs="Franklin Gothic Medium"/>
      <w:spacing w:val="2"/>
      <w:sz w:val="36"/>
      <w:szCs w:val="36"/>
    </w:rPr>
  </w:style>
  <w:style w:type="paragraph" w:customStyle="1" w:styleId="210">
    <w:name w:val="Заголовок №21"/>
    <w:basedOn w:val="a"/>
    <w:link w:val="28"/>
    <w:uiPriority w:val="99"/>
    <w:rsid w:val="004328EE"/>
    <w:pPr>
      <w:widowControl w:val="0"/>
      <w:shd w:val="clear" w:color="auto" w:fill="FFFFFF"/>
      <w:spacing w:before="780" w:after="120" w:line="240" w:lineRule="atLeast"/>
      <w:jc w:val="center"/>
      <w:outlineLvl w:val="1"/>
    </w:pPr>
    <w:rPr>
      <w:rFonts w:ascii="Franklin Gothic Medium" w:hAnsi="Franklin Gothic Medium" w:cs="Franklin Gothic Medium"/>
      <w:spacing w:val="4"/>
      <w:sz w:val="27"/>
      <w:szCs w:val="27"/>
    </w:rPr>
  </w:style>
  <w:style w:type="character" w:customStyle="1" w:styleId="9">
    <w:name w:val="Основной текст (9)_"/>
    <w:link w:val="91"/>
    <w:uiPriority w:val="99"/>
    <w:rsid w:val="004328EE"/>
    <w:rPr>
      <w:rFonts w:ascii="Century Schoolbook" w:hAnsi="Century Schoolbook" w:cs="Century Schoolbook"/>
      <w:i/>
      <w:iCs/>
      <w:spacing w:val="7"/>
      <w:sz w:val="19"/>
      <w:szCs w:val="19"/>
      <w:shd w:val="clear" w:color="auto" w:fill="FFFFFF"/>
    </w:rPr>
  </w:style>
  <w:style w:type="character" w:customStyle="1" w:styleId="90">
    <w:name w:val="Основной текст (9)"/>
    <w:basedOn w:val="9"/>
    <w:uiPriority w:val="99"/>
    <w:rsid w:val="004328EE"/>
    <w:rPr>
      <w:rFonts w:ascii="Century Schoolbook" w:hAnsi="Century Schoolbook" w:cs="Century Schoolbook"/>
      <w:i/>
      <w:iCs/>
      <w:spacing w:val="7"/>
      <w:sz w:val="19"/>
      <w:szCs w:val="19"/>
      <w:shd w:val="clear" w:color="auto" w:fill="FFFFFF"/>
    </w:rPr>
  </w:style>
  <w:style w:type="paragraph" w:customStyle="1" w:styleId="91">
    <w:name w:val="Основной текст (9)1"/>
    <w:basedOn w:val="a"/>
    <w:link w:val="9"/>
    <w:uiPriority w:val="99"/>
    <w:rsid w:val="004328EE"/>
    <w:pPr>
      <w:widowControl w:val="0"/>
      <w:shd w:val="clear" w:color="auto" w:fill="FFFFFF"/>
      <w:spacing w:before="180" w:after="0" w:line="230" w:lineRule="exact"/>
      <w:ind w:firstLine="280"/>
      <w:jc w:val="both"/>
    </w:pPr>
    <w:rPr>
      <w:rFonts w:ascii="Century Schoolbook" w:hAnsi="Century Schoolbook" w:cs="Century Schoolbook"/>
      <w:i/>
      <w:iCs/>
      <w:spacing w:val="7"/>
      <w:sz w:val="19"/>
      <w:szCs w:val="19"/>
    </w:rPr>
  </w:style>
  <w:style w:type="table" w:customStyle="1" w:styleId="2a">
    <w:name w:val="Сетка таблицы2"/>
    <w:basedOn w:val="a1"/>
    <w:next w:val="af1"/>
    <w:uiPriority w:val="59"/>
    <w:rsid w:val="004328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4328EE"/>
  </w:style>
  <w:style w:type="table" w:customStyle="1" w:styleId="31">
    <w:name w:val="Сетка таблицы3"/>
    <w:basedOn w:val="a1"/>
    <w:next w:val="af1"/>
    <w:uiPriority w:val="59"/>
    <w:rsid w:val="004328E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A8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80B15"/>
    <w:rPr>
      <w:rFonts w:ascii="Courier New" w:eastAsia="Times New Roman" w:hAnsi="Courier New" w:cs="Courier New"/>
      <w:sz w:val="20"/>
      <w:szCs w:val="20"/>
    </w:rPr>
  </w:style>
  <w:style w:type="character" w:styleId="aff4">
    <w:name w:val="annotation reference"/>
    <w:basedOn w:val="a0"/>
    <w:uiPriority w:val="99"/>
    <w:semiHidden/>
    <w:unhideWhenUsed/>
    <w:rsid w:val="004760E7"/>
    <w:rPr>
      <w:sz w:val="16"/>
      <w:szCs w:val="16"/>
    </w:rPr>
  </w:style>
  <w:style w:type="paragraph" w:styleId="aff5">
    <w:name w:val="annotation text"/>
    <w:basedOn w:val="a"/>
    <w:link w:val="aff6"/>
    <w:uiPriority w:val="99"/>
    <w:semiHidden/>
    <w:unhideWhenUsed/>
    <w:rsid w:val="004760E7"/>
    <w:pPr>
      <w:spacing w:line="240" w:lineRule="auto"/>
    </w:pPr>
    <w:rPr>
      <w:sz w:val="20"/>
      <w:szCs w:val="20"/>
    </w:rPr>
  </w:style>
  <w:style w:type="character" w:customStyle="1" w:styleId="aff6">
    <w:name w:val="Текст примечания Знак"/>
    <w:basedOn w:val="a0"/>
    <w:link w:val="aff5"/>
    <w:uiPriority w:val="99"/>
    <w:semiHidden/>
    <w:rsid w:val="004760E7"/>
    <w:rPr>
      <w:sz w:val="20"/>
      <w:szCs w:val="20"/>
    </w:rPr>
  </w:style>
  <w:style w:type="paragraph" w:styleId="aff7">
    <w:name w:val="annotation subject"/>
    <w:basedOn w:val="aff5"/>
    <w:next w:val="aff5"/>
    <w:link w:val="aff8"/>
    <w:uiPriority w:val="99"/>
    <w:semiHidden/>
    <w:unhideWhenUsed/>
    <w:rsid w:val="004760E7"/>
    <w:rPr>
      <w:b/>
      <w:bCs/>
    </w:rPr>
  </w:style>
  <w:style w:type="character" w:customStyle="1" w:styleId="aff8">
    <w:name w:val="Тема примечания Знак"/>
    <w:basedOn w:val="aff6"/>
    <w:link w:val="aff7"/>
    <w:uiPriority w:val="99"/>
    <w:semiHidden/>
    <w:rsid w:val="004760E7"/>
    <w:rPr>
      <w:b/>
      <w:bCs/>
      <w:sz w:val="20"/>
      <w:szCs w:val="20"/>
    </w:rPr>
  </w:style>
  <w:style w:type="character" w:customStyle="1" w:styleId="a4">
    <w:name w:val="Без интервала Знак"/>
    <w:link w:val="a3"/>
    <w:uiPriority w:val="1"/>
    <w:rsid w:val="006015BC"/>
  </w:style>
  <w:style w:type="paragraph" w:customStyle="1" w:styleId="ConsPlusTitle">
    <w:name w:val="ConsPlusTitle"/>
    <w:rsid w:val="006015BC"/>
    <w:pPr>
      <w:widowControl w:val="0"/>
      <w:autoSpaceDE w:val="0"/>
      <w:autoSpaceDN w:val="0"/>
      <w:spacing w:after="0" w:line="240" w:lineRule="auto"/>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50352">
      <w:bodyDiv w:val="1"/>
      <w:marLeft w:val="0"/>
      <w:marRight w:val="0"/>
      <w:marTop w:val="0"/>
      <w:marBottom w:val="0"/>
      <w:divBdr>
        <w:top w:val="none" w:sz="0" w:space="0" w:color="auto"/>
        <w:left w:val="none" w:sz="0" w:space="0" w:color="auto"/>
        <w:bottom w:val="none" w:sz="0" w:space="0" w:color="auto"/>
        <w:right w:val="none" w:sz="0" w:space="0" w:color="auto"/>
      </w:divBdr>
    </w:div>
    <w:div w:id="300693113">
      <w:bodyDiv w:val="1"/>
      <w:marLeft w:val="0"/>
      <w:marRight w:val="0"/>
      <w:marTop w:val="0"/>
      <w:marBottom w:val="0"/>
      <w:divBdr>
        <w:top w:val="none" w:sz="0" w:space="0" w:color="auto"/>
        <w:left w:val="none" w:sz="0" w:space="0" w:color="auto"/>
        <w:bottom w:val="none" w:sz="0" w:space="0" w:color="auto"/>
        <w:right w:val="none" w:sz="0" w:space="0" w:color="auto"/>
      </w:divBdr>
    </w:div>
    <w:div w:id="714545806">
      <w:bodyDiv w:val="1"/>
      <w:marLeft w:val="0"/>
      <w:marRight w:val="0"/>
      <w:marTop w:val="0"/>
      <w:marBottom w:val="0"/>
      <w:divBdr>
        <w:top w:val="none" w:sz="0" w:space="0" w:color="auto"/>
        <w:left w:val="none" w:sz="0" w:space="0" w:color="auto"/>
        <w:bottom w:val="none" w:sz="0" w:space="0" w:color="auto"/>
        <w:right w:val="none" w:sz="0" w:space="0" w:color="auto"/>
      </w:divBdr>
    </w:div>
    <w:div w:id="727799857">
      <w:bodyDiv w:val="1"/>
      <w:marLeft w:val="0"/>
      <w:marRight w:val="0"/>
      <w:marTop w:val="0"/>
      <w:marBottom w:val="0"/>
      <w:divBdr>
        <w:top w:val="none" w:sz="0" w:space="0" w:color="auto"/>
        <w:left w:val="none" w:sz="0" w:space="0" w:color="auto"/>
        <w:bottom w:val="none" w:sz="0" w:space="0" w:color="auto"/>
        <w:right w:val="none" w:sz="0" w:space="0" w:color="auto"/>
      </w:divBdr>
    </w:div>
    <w:div w:id="822041834">
      <w:bodyDiv w:val="1"/>
      <w:marLeft w:val="0"/>
      <w:marRight w:val="0"/>
      <w:marTop w:val="0"/>
      <w:marBottom w:val="0"/>
      <w:divBdr>
        <w:top w:val="none" w:sz="0" w:space="0" w:color="auto"/>
        <w:left w:val="none" w:sz="0" w:space="0" w:color="auto"/>
        <w:bottom w:val="none" w:sz="0" w:space="0" w:color="auto"/>
        <w:right w:val="none" w:sz="0" w:space="0" w:color="auto"/>
      </w:divBdr>
    </w:div>
    <w:div w:id="870188563">
      <w:bodyDiv w:val="1"/>
      <w:marLeft w:val="0"/>
      <w:marRight w:val="0"/>
      <w:marTop w:val="0"/>
      <w:marBottom w:val="0"/>
      <w:divBdr>
        <w:top w:val="none" w:sz="0" w:space="0" w:color="auto"/>
        <w:left w:val="none" w:sz="0" w:space="0" w:color="auto"/>
        <w:bottom w:val="none" w:sz="0" w:space="0" w:color="auto"/>
        <w:right w:val="none" w:sz="0" w:space="0" w:color="auto"/>
      </w:divBdr>
      <w:divsChild>
        <w:div w:id="1359045666">
          <w:marLeft w:val="0"/>
          <w:marRight w:val="0"/>
          <w:marTop w:val="0"/>
          <w:marBottom w:val="0"/>
          <w:divBdr>
            <w:top w:val="none" w:sz="0" w:space="0" w:color="auto"/>
            <w:left w:val="none" w:sz="0" w:space="0" w:color="auto"/>
            <w:bottom w:val="none" w:sz="0" w:space="0" w:color="auto"/>
            <w:right w:val="none" w:sz="0" w:space="0" w:color="auto"/>
          </w:divBdr>
        </w:div>
        <w:div w:id="5987456">
          <w:marLeft w:val="0"/>
          <w:marRight w:val="0"/>
          <w:marTop w:val="0"/>
          <w:marBottom w:val="0"/>
          <w:divBdr>
            <w:top w:val="none" w:sz="0" w:space="0" w:color="auto"/>
            <w:left w:val="none" w:sz="0" w:space="0" w:color="auto"/>
            <w:bottom w:val="none" w:sz="0" w:space="0" w:color="auto"/>
            <w:right w:val="none" w:sz="0" w:space="0" w:color="auto"/>
          </w:divBdr>
        </w:div>
        <w:div w:id="1101803858">
          <w:marLeft w:val="0"/>
          <w:marRight w:val="0"/>
          <w:marTop w:val="0"/>
          <w:marBottom w:val="0"/>
          <w:divBdr>
            <w:top w:val="none" w:sz="0" w:space="0" w:color="auto"/>
            <w:left w:val="none" w:sz="0" w:space="0" w:color="auto"/>
            <w:bottom w:val="none" w:sz="0" w:space="0" w:color="auto"/>
            <w:right w:val="none" w:sz="0" w:space="0" w:color="auto"/>
          </w:divBdr>
        </w:div>
        <w:div w:id="672532343">
          <w:marLeft w:val="0"/>
          <w:marRight w:val="0"/>
          <w:marTop w:val="0"/>
          <w:marBottom w:val="0"/>
          <w:divBdr>
            <w:top w:val="none" w:sz="0" w:space="0" w:color="auto"/>
            <w:left w:val="none" w:sz="0" w:space="0" w:color="auto"/>
            <w:bottom w:val="none" w:sz="0" w:space="0" w:color="auto"/>
            <w:right w:val="none" w:sz="0" w:space="0" w:color="auto"/>
          </w:divBdr>
        </w:div>
        <w:div w:id="1553076533">
          <w:marLeft w:val="0"/>
          <w:marRight w:val="0"/>
          <w:marTop w:val="0"/>
          <w:marBottom w:val="0"/>
          <w:divBdr>
            <w:top w:val="none" w:sz="0" w:space="0" w:color="auto"/>
            <w:left w:val="none" w:sz="0" w:space="0" w:color="auto"/>
            <w:bottom w:val="none" w:sz="0" w:space="0" w:color="auto"/>
            <w:right w:val="none" w:sz="0" w:space="0" w:color="auto"/>
          </w:divBdr>
        </w:div>
        <w:div w:id="422846605">
          <w:marLeft w:val="0"/>
          <w:marRight w:val="0"/>
          <w:marTop w:val="0"/>
          <w:marBottom w:val="0"/>
          <w:divBdr>
            <w:top w:val="none" w:sz="0" w:space="0" w:color="auto"/>
            <w:left w:val="none" w:sz="0" w:space="0" w:color="auto"/>
            <w:bottom w:val="none" w:sz="0" w:space="0" w:color="auto"/>
            <w:right w:val="none" w:sz="0" w:space="0" w:color="auto"/>
          </w:divBdr>
        </w:div>
        <w:div w:id="1242565405">
          <w:marLeft w:val="0"/>
          <w:marRight w:val="0"/>
          <w:marTop w:val="0"/>
          <w:marBottom w:val="0"/>
          <w:divBdr>
            <w:top w:val="none" w:sz="0" w:space="0" w:color="auto"/>
            <w:left w:val="none" w:sz="0" w:space="0" w:color="auto"/>
            <w:bottom w:val="none" w:sz="0" w:space="0" w:color="auto"/>
            <w:right w:val="none" w:sz="0" w:space="0" w:color="auto"/>
          </w:divBdr>
        </w:div>
        <w:div w:id="1611663559">
          <w:marLeft w:val="0"/>
          <w:marRight w:val="0"/>
          <w:marTop w:val="0"/>
          <w:marBottom w:val="0"/>
          <w:divBdr>
            <w:top w:val="none" w:sz="0" w:space="0" w:color="auto"/>
            <w:left w:val="none" w:sz="0" w:space="0" w:color="auto"/>
            <w:bottom w:val="none" w:sz="0" w:space="0" w:color="auto"/>
            <w:right w:val="none" w:sz="0" w:space="0" w:color="auto"/>
          </w:divBdr>
        </w:div>
        <w:div w:id="1021197989">
          <w:marLeft w:val="0"/>
          <w:marRight w:val="0"/>
          <w:marTop w:val="0"/>
          <w:marBottom w:val="0"/>
          <w:divBdr>
            <w:top w:val="none" w:sz="0" w:space="0" w:color="auto"/>
            <w:left w:val="none" w:sz="0" w:space="0" w:color="auto"/>
            <w:bottom w:val="none" w:sz="0" w:space="0" w:color="auto"/>
            <w:right w:val="none" w:sz="0" w:space="0" w:color="auto"/>
          </w:divBdr>
        </w:div>
        <w:div w:id="1830366095">
          <w:marLeft w:val="0"/>
          <w:marRight w:val="0"/>
          <w:marTop w:val="0"/>
          <w:marBottom w:val="0"/>
          <w:divBdr>
            <w:top w:val="none" w:sz="0" w:space="0" w:color="auto"/>
            <w:left w:val="none" w:sz="0" w:space="0" w:color="auto"/>
            <w:bottom w:val="none" w:sz="0" w:space="0" w:color="auto"/>
            <w:right w:val="none" w:sz="0" w:space="0" w:color="auto"/>
          </w:divBdr>
        </w:div>
        <w:div w:id="324170695">
          <w:marLeft w:val="0"/>
          <w:marRight w:val="0"/>
          <w:marTop w:val="0"/>
          <w:marBottom w:val="0"/>
          <w:divBdr>
            <w:top w:val="none" w:sz="0" w:space="0" w:color="auto"/>
            <w:left w:val="none" w:sz="0" w:space="0" w:color="auto"/>
            <w:bottom w:val="none" w:sz="0" w:space="0" w:color="auto"/>
            <w:right w:val="none" w:sz="0" w:space="0" w:color="auto"/>
          </w:divBdr>
        </w:div>
        <w:div w:id="1029530627">
          <w:marLeft w:val="0"/>
          <w:marRight w:val="0"/>
          <w:marTop w:val="0"/>
          <w:marBottom w:val="0"/>
          <w:divBdr>
            <w:top w:val="none" w:sz="0" w:space="0" w:color="auto"/>
            <w:left w:val="none" w:sz="0" w:space="0" w:color="auto"/>
            <w:bottom w:val="none" w:sz="0" w:space="0" w:color="auto"/>
            <w:right w:val="none" w:sz="0" w:space="0" w:color="auto"/>
          </w:divBdr>
        </w:div>
        <w:div w:id="1564412411">
          <w:marLeft w:val="0"/>
          <w:marRight w:val="0"/>
          <w:marTop w:val="0"/>
          <w:marBottom w:val="0"/>
          <w:divBdr>
            <w:top w:val="none" w:sz="0" w:space="0" w:color="auto"/>
            <w:left w:val="none" w:sz="0" w:space="0" w:color="auto"/>
            <w:bottom w:val="none" w:sz="0" w:space="0" w:color="auto"/>
            <w:right w:val="none" w:sz="0" w:space="0" w:color="auto"/>
          </w:divBdr>
        </w:div>
        <w:div w:id="1955288389">
          <w:marLeft w:val="0"/>
          <w:marRight w:val="0"/>
          <w:marTop w:val="0"/>
          <w:marBottom w:val="0"/>
          <w:divBdr>
            <w:top w:val="none" w:sz="0" w:space="0" w:color="auto"/>
            <w:left w:val="none" w:sz="0" w:space="0" w:color="auto"/>
            <w:bottom w:val="none" w:sz="0" w:space="0" w:color="auto"/>
            <w:right w:val="none" w:sz="0" w:space="0" w:color="auto"/>
          </w:divBdr>
        </w:div>
        <w:div w:id="1793746067">
          <w:marLeft w:val="0"/>
          <w:marRight w:val="0"/>
          <w:marTop w:val="0"/>
          <w:marBottom w:val="0"/>
          <w:divBdr>
            <w:top w:val="none" w:sz="0" w:space="0" w:color="auto"/>
            <w:left w:val="none" w:sz="0" w:space="0" w:color="auto"/>
            <w:bottom w:val="none" w:sz="0" w:space="0" w:color="auto"/>
            <w:right w:val="none" w:sz="0" w:space="0" w:color="auto"/>
          </w:divBdr>
        </w:div>
        <w:div w:id="255983783">
          <w:marLeft w:val="0"/>
          <w:marRight w:val="0"/>
          <w:marTop w:val="0"/>
          <w:marBottom w:val="0"/>
          <w:divBdr>
            <w:top w:val="none" w:sz="0" w:space="0" w:color="auto"/>
            <w:left w:val="none" w:sz="0" w:space="0" w:color="auto"/>
            <w:bottom w:val="none" w:sz="0" w:space="0" w:color="auto"/>
            <w:right w:val="none" w:sz="0" w:space="0" w:color="auto"/>
          </w:divBdr>
        </w:div>
        <w:div w:id="491482421">
          <w:marLeft w:val="0"/>
          <w:marRight w:val="0"/>
          <w:marTop w:val="0"/>
          <w:marBottom w:val="0"/>
          <w:divBdr>
            <w:top w:val="none" w:sz="0" w:space="0" w:color="auto"/>
            <w:left w:val="none" w:sz="0" w:space="0" w:color="auto"/>
            <w:bottom w:val="none" w:sz="0" w:space="0" w:color="auto"/>
            <w:right w:val="none" w:sz="0" w:space="0" w:color="auto"/>
          </w:divBdr>
        </w:div>
      </w:divsChild>
    </w:div>
    <w:div w:id="931813998">
      <w:bodyDiv w:val="1"/>
      <w:marLeft w:val="0"/>
      <w:marRight w:val="0"/>
      <w:marTop w:val="0"/>
      <w:marBottom w:val="0"/>
      <w:divBdr>
        <w:top w:val="none" w:sz="0" w:space="0" w:color="auto"/>
        <w:left w:val="none" w:sz="0" w:space="0" w:color="auto"/>
        <w:bottom w:val="none" w:sz="0" w:space="0" w:color="auto"/>
        <w:right w:val="none" w:sz="0" w:space="0" w:color="auto"/>
      </w:divBdr>
    </w:div>
    <w:div w:id="1222789606">
      <w:bodyDiv w:val="1"/>
      <w:marLeft w:val="0"/>
      <w:marRight w:val="0"/>
      <w:marTop w:val="0"/>
      <w:marBottom w:val="0"/>
      <w:divBdr>
        <w:top w:val="none" w:sz="0" w:space="0" w:color="auto"/>
        <w:left w:val="none" w:sz="0" w:space="0" w:color="auto"/>
        <w:bottom w:val="none" w:sz="0" w:space="0" w:color="auto"/>
        <w:right w:val="none" w:sz="0" w:space="0" w:color="auto"/>
      </w:divBdr>
    </w:div>
    <w:div w:id="1346135734">
      <w:bodyDiv w:val="1"/>
      <w:marLeft w:val="0"/>
      <w:marRight w:val="0"/>
      <w:marTop w:val="0"/>
      <w:marBottom w:val="0"/>
      <w:divBdr>
        <w:top w:val="none" w:sz="0" w:space="0" w:color="auto"/>
        <w:left w:val="none" w:sz="0" w:space="0" w:color="auto"/>
        <w:bottom w:val="none" w:sz="0" w:space="0" w:color="auto"/>
        <w:right w:val="none" w:sz="0" w:space="0" w:color="auto"/>
      </w:divBdr>
    </w:div>
    <w:div w:id="1639460083">
      <w:bodyDiv w:val="1"/>
      <w:marLeft w:val="0"/>
      <w:marRight w:val="0"/>
      <w:marTop w:val="0"/>
      <w:marBottom w:val="0"/>
      <w:divBdr>
        <w:top w:val="none" w:sz="0" w:space="0" w:color="auto"/>
        <w:left w:val="none" w:sz="0" w:space="0" w:color="auto"/>
        <w:bottom w:val="none" w:sz="0" w:space="0" w:color="auto"/>
        <w:right w:val="none" w:sz="0" w:space="0" w:color="auto"/>
      </w:divBdr>
    </w:div>
    <w:div w:id="1769959553">
      <w:bodyDiv w:val="1"/>
      <w:marLeft w:val="0"/>
      <w:marRight w:val="0"/>
      <w:marTop w:val="0"/>
      <w:marBottom w:val="0"/>
      <w:divBdr>
        <w:top w:val="none" w:sz="0" w:space="0" w:color="auto"/>
        <w:left w:val="none" w:sz="0" w:space="0" w:color="auto"/>
        <w:bottom w:val="none" w:sz="0" w:space="0" w:color="auto"/>
        <w:right w:val="none" w:sz="0" w:space="0" w:color="auto"/>
      </w:divBdr>
    </w:div>
    <w:div w:id="1948734725">
      <w:bodyDiv w:val="1"/>
      <w:marLeft w:val="0"/>
      <w:marRight w:val="0"/>
      <w:marTop w:val="0"/>
      <w:marBottom w:val="0"/>
      <w:divBdr>
        <w:top w:val="none" w:sz="0" w:space="0" w:color="auto"/>
        <w:left w:val="none" w:sz="0" w:space="0" w:color="auto"/>
        <w:bottom w:val="none" w:sz="0" w:space="0" w:color="auto"/>
        <w:right w:val="none" w:sz="0" w:space="0" w:color="auto"/>
      </w:divBdr>
    </w:div>
    <w:div w:id="1979143504">
      <w:bodyDiv w:val="1"/>
      <w:marLeft w:val="0"/>
      <w:marRight w:val="0"/>
      <w:marTop w:val="0"/>
      <w:marBottom w:val="0"/>
      <w:divBdr>
        <w:top w:val="none" w:sz="0" w:space="0" w:color="auto"/>
        <w:left w:val="none" w:sz="0" w:space="0" w:color="auto"/>
        <w:bottom w:val="none" w:sz="0" w:space="0" w:color="auto"/>
        <w:right w:val="none" w:sz="0" w:space="0" w:color="auto"/>
      </w:divBdr>
      <w:divsChild>
        <w:div w:id="652635642">
          <w:marLeft w:val="0"/>
          <w:marRight w:val="0"/>
          <w:marTop w:val="0"/>
          <w:marBottom w:val="0"/>
          <w:divBdr>
            <w:top w:val="none" w:sz="0" w:space="0" w:color="auto"/>
            <w:left w:val="none" w:sz="0" w:space="0" w:color="auto"/>
            <w:bottom w:val="none" w:sz="0" w:space="0" w:color="auto"/>
            <w:right w:val="none" w:sz="0" w:space="0" w:color="auto"/>
          </w:divBdr>
        </w:div>
        <w:div w:id="774330747">
          <w:marLeft w:val="0"/>
          <w:marRight w:val="0"/>
          <w:marTop w:val="75"/>
          <w:marBottom w:val="0"/>
          <w:divBdr>
            <w:top w:val="none" w:sz="0" w:space="0" w:color="auto"/>
            <w:left w:val="none" w:sz="0" w:space="0" w:color="auto"/>
            <w:bottom w:val="none" w:sz="0" w:space="0" w:color="auto"/>
            <w:right w:val="none" w:sz="0" w:space="0" w:color="auto"/>
          </w:divBdr>
        </w:div>
      </w:divsChild>
    </w:div>
    <w:div w:id="2014408690">
      <w:bodyDiv w:val="1"/>
      <w:marLeft w:val="0"/>
      <w:marRight w:val="0"/>
      <w:marTop w:val="0"/>
      <w:marBottom w:val="0"/>
      <w:divBdr>
        <w:top w:val="none" w:sz="0" w:space="0" w:color="auto"/>
        <w:left w:val="none" w:sz="0" w:space="0" w:color="auto"/>
        <w:bottom w:val="none" w:sz="0" w:space="0" w:color="auto"/>
        <w:right w:val="none" w:sz="0" w:space="0" w:color="auto"/>
      </w:divBdr>
    </w:div>
    <w:div w:id="2093355083">
      <w:bodyDiv w:val="1"/>
      <w:marLeft w:val="0"/>
      <w:marRight w:val="0"/>
      <w:marTop w:val="0"/>
      <w:marBottom w:val="0"/>
      <w:divBdr>
        <w:top w:val="none" w:sz="0" w:space="0" w:color="auto"/>
        <w:left w:val="none" w:sz="0" w:space="0" w:color="auto"/>
        <w:bottom w:val="none" w:sz="0" w:space="0" w:color="auto"/>
        <w:right w:val="none" w:sz="0" w:space="0" w:color="auto"/>
      </w:divBdr>
    </w:div>
    <w:div w:id="21240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yazyki.ru/" TargetMode="External"/><Relationship Id="rId13" Type="http://schemas.openxmlformats.org/officeDocument/2006/relationships/hyperlink" Target="http://www.english.language.ru" TargetMode="External"/><Relationship Id="rId18" Type="http://schemas.openxmlformats.org/officeDocument/2006/relationships/hyperlink" Target="http://www.iatefl.or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footer" Target="footer1.xml"/><Relationship Id="rId12" Type="http://schemas.openxmlformats.org/officeDocument/2006/relationships/hyperlink" Target="http://www.ldoceonline.com" TargetMode="External"/><Relationship Id="rId17" Type="http://schemas.openxmlformats.org/officeDocument/2006/relationships/hyperlink" Target="http://www.hltmag.co.uk" TargetMode="External"/><Relationship Id="rId2" Type="http://schemas.openxmlformats.org/officeDocument/2006/relationships/styles" Target="styles.xml"/><Relationship Id="rId16" Type="http://schemas.openxmlformats.org/officeDocument/2006/relationships/hyperlink" Target="http://www.teachitworld.com" TargetMode="External"/><Relationship Id="rId20" Type="http://schemas.openxmlformats.org/officeDocument/2006/relationships/hyperlink" Target="http://www.etprofessiona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itannica.com" TargetMode="External"/><Relationship Id="rId5" Type="http://schemas.openxmlformats.org/officeDocument/2006/relationships/footnotes" Target="footnotes.xml"/><Relationship Id="rId15" Type="http://schemas.openxmlformats.org/officeDocument/2006/relationships/hyperlink" Target="http://www.cambridgeenglishonline.com" TargetMode="External"/><Relationship Id="rId23" Type="http://schemas.openxmlformats.org/officeDocument/2006/relationships/theme" Target="theme/theme1.xml"/><Relationship Id="rId10" Type="http://schemas.openxmlformats.org/officeDocument/2006/relationships/hyperlink" Target="http://www.macmillandictionary.com/dictionary/british/enjoy" TargetMode="External"/><Relationship Id="rId19" Type="http://schemas.openxmlformats.org/officeDocument/2006/relationships/hyperlink" Target="http://www.developingteachers.com" TargetMode="External"/><Relationship Id="rId4" Type="http://schemas.openxmlformats.org/officeDocument/2006/relationships/webSettings" Target="webSettings.xml"/><Relationship Id="rId9" Type="http://schemas.openxmlformats.org/officeDocument/2006/relationships/hyperlink" Target="http://www.lingvo-online.ru" TargetMode="External"/><Relationship Id="rId14" Type="http://schemas.openxmlformats.org/officeDocument/2006/relationships/hyperlink" Target="http://www.english-language.cha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8765</Words>
  <Characters>49964</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ДИМОВА</dc:creator>
  <cp:lastModifiedBy>пк</cp:lastModifiedBy>
  <cp:revision>16</cp:revision>
  <cp:lastPrinted>2023-09-07T05:14:00Z</cp:lastPrinted>
  <dcterms:created xsi:type="dcterms:W3CDTF">2021-03-16T00:52:00Z</dcterms:created>
  <dcterms:modified xsi:type="dcterms:W3CDTF">2023-09-07T05:15:00Z</dcterms:modified>
</cp:coreProperties>
</file>