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FE" w:rsidRDefault="00BE43FE" w:rsidP="00BE43FE">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2.1.7 к</w:t>
      </w:r>
    </w:p>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ООП по профессии</w:t>
      </w:r>
    </w:p>
    <w:p w:rsidR="00BE43FE" w:rsidRDefault="00E94FD4" w:rsidP="00BE43FE">
      <w:pPr>
        <w:spacing w:after="0"/>
        <w:jc w:val="right"/>
        <w:rPr>
          <w:rFonts w:ascii="Times New Roman" w:hAnsi="Times New Roman" w:cs="Times New Roman"/>
          <w:sz w:val="24"/>
          <w:szCs w:val="24"/>
        </w:rPr>
      </w:pPr>
      <w:r>
        <w:rPr>
          <w:rFonts w:ascii="Times New Roman" w:hAnsi="Times New Roman" w:cs="Times New Roman"/>
          <w:sz w:val="24"/>
          <w:szCs w:val="24"/>
        </w:rPr>
        <w:t>19.02.11 Технология продуктов питания из растительного сырья</w:t>
      </w:r>
    </w:p>
    <w:p w:rsidR="004524C8" w:rsidRDefault="004524C8" w:rsidP="00105720">
      <w:pPr>
        <w:spacing w:after="0"/>
        <w:jc w:val="center"/>
        <w:rPr>
          <w:rFonts w:ascii="Times New Roman" w:hAnsi="Times New Roman" w:cs="Times New Roman"/>
          <w:sz w:val="24"/>
          <w:szCs w:val="24"/>
        </w:rPr>
      </w:pP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М</w:t>
      </w:r>
      <w:r w:rsidR="00BE43FE" w:rsidRPr="00D16952">
        <w:rPr>
          <w:rFonts w:ascii="Times New Roman" w:hAnsi="Times New Roman" w:cs="Times New Roman"/>
          <w:sz w:val="24"/>
          <w:szCs w:val="24"/>
        </w:rPr>
        <w:t>инистерство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 xml:space="preserve">образования и науки </w:t>
      </w:r>
      <w:r w:rsidRPr="00D16952">
        <w:rPr>
          <w:rFonts w:ascii="Times New Roman" w:hAnsi="Times New Roman" w:cs="Times New Roman"/>
          <w:sz w:val="24"/>
          <w:szCs w:val="24"/>
        </w:rPr>
        <w:t>Х</w:t>
      </w:r>
      <w:r w:rsidR="00BE43FE" w:rsidRPr="00D16952">
        <w:rPr>
          <w:rFonts w:ascii="Times New Roman" w:hAnsi="Times New Roman" w:cs="Times New Roman"/>
          <w:sz w:val="24"/>
          <w:szCs w:val="24"/>
        </w:rPr>
        <w:t>абаровского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края</w:t>
      </w: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BE43FE"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государственное бюджетное профессиональное образовательное учреждение</w:t>
      </w: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BE43FE"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105720" w:rsidRPr="00D16952" w:rsidRDefault="00105720" w:rsidP="00105720">
      <w:pPr>
        <w:jc w:val="center"/>
        <w:rPr>
          <w:rFonts w:ascii="Times New Roman" w:hAnsi="Times New Roman" w:cs="Times New Roman"/>
          <w:b/>
          <w:sz w:val="24"/>
          <w:szCs w:val="24"/>
        </w:rPr>
      </w:pPr>
    </w:p>
    <w:p w:rsidR="00105720" w:rsidRPr="00D16952" w:rsidRDefault="00105720" w:rsidP="00105720">
      <w:pPr>
        <w:jc w:val="right"/>
        <w:rPr>
          <w:rFonts w:ascii="Times New Roman" w:hAnsi="Times New Roman" w:cs="Times New Roman"/>
          <w:b/>
          <w:sz w:val="24"/>
          <w:szCs w:val="24"/>
        </w:rPr>
      </w:pP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105720" w:rsidRPr="00D16952" w:rsidRDefault="00105720" w:rsidP="00BE43FE">
      <w:pPr>
        <w:ind w:left="567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BE43FE">
        <w:rPr>
          <w:rFonts w:ascii="Times New Roman" w:eastAsia="Times New Roman" w:hAnsi="Times New Roman" w:cs="Times New Roman"/>
          <w:color w:val="000000"/>
          <w:sz w:val="24"/>
          <w:szCs w:val="24"/>
          <w:lang w:eastAsia="ru-RU"/>
        </w:rPr>
        <w:t>16</w:t>
      </w:r>
      <w:r w:rsidRPr="00D16952">
        <w:rPr>
          <w:rFonts w:ascii="Times New Roman" w:eastAsia="Times New Roman" w:hAnsi="Times New Roman" w:cs="Times New Roman"/>
          <w:color w:val="000000"/>
          <w:sz w:val="24"/>
          <w:szCs w:val="24"/>
          <w:lang w:eastAsia="ru-RU"/>
        </w:rPr>
        <w:t xml:space="preserve">» </w:t>
      </w:r>
      <w:r w:rsidR="004524C8">
        <w:rPr>
          <w:rFonts w:ascii="Times New Roman" w:eastAsia="Times New Roman" w:hAnsi="Times New Roman" w:cs="Times New Roman"/>
          <w:color w:val="000000"/>
          <w:sz w:val="24"/>
          <w:szCs w:val="24"/>
          <w:lang w:eastAsia="ru-RU"/>
        </w:rPr>
        <w:t>февраля</w:t>
      </w:r>
      <w:r w:rsidRPr="00D16952">
        <w:rPr>
          <w:rFonts w:ascii="Times New Roman" w:eastAsia="Times New Roman" w:hAnsi="Times New Roman" w:cs="Times New Roman"/>
          <w:color w:val="000000"/>
          <w:sz w:val="24"/>
          <w:szCs w:val="24"/>
          <w:lang w:eastAsia="ru-RU"/>
        </w:rPr>
        <w:t xml:space="preserve"> </w:t>
      </w:r>
      <w:r w:rsidR="00E94FD4">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rsidR="00105720" w:rsidRPr="00D16952" w:rsidRDefault="00105720" w:rsidP="00105720">
      <w:pPr>
        <w:jc w:val="right"/>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БД.07 Основы безопасности жизнедеятельности</w:t>
      </w: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BE43FE">
        <w:rPr>
          <w:rFonts w:ascii="Times New Roman" w:eastAsia="Times New Roman" w:hAnsi="Times New Roman" w:cs="Times New Roman"/>
          <w:color w:val="000000"/>
          <w:sz w:val="24"/>
          <w:szCs w:val="24"/>
          <w:lang w:eastAsia="ru-RU"/>
        </w:rPr>
        <w:t>естественнонаучный</w:t>
      </w:r>
    </w:p>
    <w:p w:rsidR="00105720" w:rsidRPr="00D16952" w:rsidRDefault="00BE43FE" w:rsidP="001057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8937FD">
        <w:rPr>
          <w:rFonts w:ascii="Times New Roman" w:eastAsia="Times New Roman" w:hAnsi="Times New Roman" w:cs="Times New Roman"/>
          <w:color w:val="000000"/>
          <w:sz w:val="24"/>
          <w:szCs w:val="24"/>
          <w:lang w:eastAsia="ru-RU"/>
        </w:rPr>
        <w:t>: 43.01.09</w:t>
      </w:r>
      <w:r w:rsidR="00105720" w:rsidRPr="00D16952">
        <w:rPr>
          <w:rFonts w:ascii="Times New Roman" w:eastAsia="Times New Roman" w:hAnsi="Times New Roman" w:cs="Times New Roman"/>
          <w:color w:val="000000"/>
          <w:sz w:val="24"/>
          <w:szCs w:val="24"/>
          <w:lang w:eastAsia="ru-RU"/>
        </w:rPr>
        <w:t xml:space="preserve"> </w:t>
      </w:r>
      <w:r w:rsidR="008937FD">
        <w:rPr>
          <w:rFonts w:ascii="Times New Roman" w:eastAsia="Times New Roman" w:hAnsi="Times New Roman" w:cs="Times New Roman"/>
          <w:color w:val="000000"/>
          <w:sz w:val="24"/>
          <w:szCs w:val="24"/>
          <w:lang w:eastAsia="ru-RU"/>
        </w:rPr>
        <w:t>Повар-кондитер</w:t>
      </w: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E94FD4">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105720" w:rsidRPr="00D16952" w:rsidRDefault="00105720" w:rsidP="00BE43FE">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D16952">
        <w:rPr>
          <w:rFonts w:ascii="Times New Roman" w:eastAsia="Times New Roman" w:hAnsi="Times New Roman" w:cs="Times New Roman"/>
          <w:color w:val="000000"/>
          <w:sz w:val="24"/>
          <w:szCs w:val="24"/>
          <w:lang w:eastAsia="ru-RU"/>
        </w:rPr>
        <w:t>)</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r w:rsidRPr="00D16952">
        <w:rPr>
          <w:rFonts w:ascii="Times New Roman" w:eastAsia="Times New Roman" w:hAnsi="Times New Roman" w:cs="Times New Roman"/>
          <w:color w:val="000000"/>
          <w:sz w:val="24"/>
          <w:szCs w:val="24"/>
          <w:lang w:eastAsia="ru-RU"/>
        </w:rPr>
        <w:t xml:space="preserve">Тебенькова Е.А., </w:t>
      </w:r>
      <w:r w:rsidRPr="00D16952">
        <w:rPr>
          <w:rFonts w:ascii="Times New Roman" w:hAnsi="Times New Roman" w:cs="Times New Roman"/>
          <w:sz w:val="24"/>
          <w:szCs w:val="24"/>
        </w:rPr>
        <w:t>док. пед. наук, профессор</w:t>
      </w:r>
      <w:r w:rsidRPr="00D16952">
        <w:rPr>
          <w:rFonts w:ascii="Times New Roman" w:eastAsia="Times New Roman" w:hAnsi="Times New Roman" w:cs="Times New Roman"/>
          <w:color w:val="000000"/>
          <w:sz w:val="24"/>
          <w:szCs w:val="24"/>
          <w:lang w:eastAsia="ru-RU"/>
        </w:rPr>
        <w:t xml:space="preserve"> </w:t>
      </w: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Составитель: Борисова Н.Н., преподаватель</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4524C8">
        <w:rPr>
          <w:rFonts w:ascii="Times New Roman" w:hAnsi="Times New Roman" w:cs="Times New Roman"/>
          <w:sz w:val="24"/>
          <w:szCs w:val="24"/>
        </w:rPr>
        <w:t>6</w:t>
      </w:r>
      <w:r w:rsidRPr="00D16952">
        <w:rPr>
          <w:rFonts w:ascii="Times New Roman" w:hAnsi="Times New Roman" w:cs="Times New Roman"/>
          <w:sz w:val="24"/>
          <w:szCs w:val="24"/>
        </w:rPr>
        <w:t xml:space="preserve"> от «</w:t>
      </w:r>
      <w:r w:rsidR="00BE43FE">
        <w:rPr>
          <w:rFonts w:ascii="Times New Roman" w:hAnsi="Times New Roman" w:cs="Times New Roman"/>
          <w:sz w:val="24"/>
          <w:szCs w:val="24"/>
        </w:rPr>
        <w:t>1</w:t>
      </w:r>
      <w:r w:rsidR="004524C8">
        <w:rPr>
          <w:rFonts w:ascii="Times New Roman" w:hAnsi="Times New Roman" w:cs="Times New Roman"/>
          <w:sz w:val="24"/>
          <w:szCs w:val="24"/>
        </w:rPr>
        <w:t>4</w:t>
      </w:r>
      <w:r w:rsidRPr="00D16952">
        <w:rPr>
          <w:rFonts w:ascii="Times New Roman" w:hAnsi="Times New Roman" w:cs="Times New Roman"/>
          <w:sz w:val="24"/>
          <w:szCs w:val="24"/>
        </w:rPr>
        <w:t xml:space="preserve">» </w:t>
      </w:r>
      <w:r w:rsidR="004524C8">
        <w:rPr>
          <w:rFonts w:ascii="Times New Roman" w:hAnsi="Times New Roman" w:cs="Times New Roman"/>
          <w:sz w:val="24"/>
          <w:szCs w:val="24"/>
        </w:rPr>
        <w:t xml:space="preserve">февраля </w:t>
      </w:r>
      <w:r w:rsidR="00E94FD4">
        <w:rPr>
          <w:rFonts w:ascii="Times New Roman" w:hAnsi="Times New Roman" w:cs="Times New Roman"/>
          <w:sz w:val="24"/>
          <w:szCs w:val="24"/>
        </w:rPr>
        <w:t>2025</w:t>
      </w:r>
      <w:r w:rsidRPr="00D16952">
        <w:rPr>
          <w:rFonts w:ascii="Times New Roman" w:hAnsi="Times New Roman" w:cs="Times New Roman"/>
          <w:sz w:val="24"/>
          <w:szCs w:val="24"/>
        </w:rPr>
        <w:t xml:space="preserve"> г.</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D16952" w:rsidRDefault="00105720" w:rsidP="00105720">
      <w:pPr>
        <w:rPr>
          <w:rFonts w:ascii="Times New Roman" w:hAnsi="Times New Roman" w:cs="Times New Roman"/>
          <w:sz w:val="24"/>
          <w:szCs w:val="24"/>
        </w:rPr>
      </w:pP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BE43FE">
        <w:rPr>
          <w:rFonts w:ascii="Times New Roman" w:hAnsi="Times New Roman" w:cs="Times New Roman"/>
          <w:sz w:val="24"/>
          <w:szCs w:val="24"/>
        </w:rPr>
        <w:t xml:space="preserve">ПРОГРАММЫ ОБЩЕОБРАЗОВАТЕЛЬНОЙ </w:t>
      </w:r>
      <w:r w:rsidRPr="00D16952">
        <w:rPr>
          <w:rFonts w:ascii="Times New Roman" w:hAnsi="Times New Roman" w:cs="Times New Roman"/>
          <w:sz w:val="24"/>
          <w:szCs w:val="24"/>
        </w:rPr>
        <w:t xml:space="preserve">УЧЕБНОЙ ПРОГРАММЫ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4524C8" w:rsidRDefault="00105720" w:rsidP="00BE43FE">
      <w:pPr>
        <w:spacing w:after="0" w:line="240" w:lineRule="auto"/>
        <w:ind w:firstLine="709"/>
        <w:jc w:val="center"/>
        <w:rPr>
          <w:rFonts w:ascii="Times New Roman" w:hAnsi="Times New Roman" w:cs="Times New Roman"/>
          <w:b/>
          <w:sz w:val="24"/>
          <w:szCs w:val="24"/>
        </w:rPr>
      </w:pPr>
      <w:r w:rsidRPr="004524C8">
        <w:rPr>
          <w:rFonts w:ascii="Times New Roman" w:hAnsi="Times New Roman" w:cs="Times New Roman"/>
          <w:b/>
          <w:sz w:val="24"/>
          <w:szCs w:val="24"/>
        </w:rPr>
        <w:lastRenderedPageBreak/>
        <w:t xml:space="preserve">1. ОБЩАЯ ХАРАКТЕРИСТИКА </w:t>
      </w:r>
      <w:r w:rsidR="00BE43FE" w:rsidRPr="004524C8">
        <w:rPr>
          <w:rFonts w:ascii="Times New Roman" w:hAnsi="Times New Roman" w:cs="Times New Roman"/>
          <w:b/>
          <w:sz w:val="24"/>
          <w:szCs w:val="24"/>
        </w:rPr>
        <w:t xml:space="preserve">ПРОГРАММЫ ОБЩЕОБРАЗОВАТЕЛЬНОЙ </w:t>
      </w:r>
      <w:r w:rsidRPr="004524C8">
        <w:rPr>
          <w:rFonts w:ascii="Times New Roman" w:hAnsi="Times New Roman" w:cs="Times New Roman"/>
          <w:b/>
          <w:sz w:val="24"/>
          <w:szCs w:val="24"/>
        </w:rPr>
        <w:t xml:space="preserve">УЧЕБНОЙ </w:t>
      </w:r>
      <w:r w:rsidR="00BE43FE" w:rsidRPr="004524C8">
        <w:rPr>
          <w:rFonts w:ascii="Times New Roman" w:hAnsi="Times New Roman" w:cs="Times New Roman"/>
          <w:b/>
          <w:sz w:val="24"/>
          <w:szCs w:val="24"/>
        </w:rPr>
        <w:t>ДИСЦИПЛИНЫ</w:t>
      </w:r>
    </w:p>
    <w:p w:rsidR="00105720" w:rsidRPr="00D16952" w:rsidRDefault="00105720" w:rsidP="00BE43FE">
      <w:pPr>
        <w:spacing w:after="0" w:line="240" w:lineRule="auto"/>
        <w:ind w:firstLine="709"/>
        <w:jc w:val="center"/>
        <w:rPr>
          <w:rFonts w:ascii="Times New Roman" w:hAnsi="Times New Roman" w:cs="Times New Roman"/>
          <w:sz w:val="24"/>
          <w:szCs w:val="24"/>
        </w:rPr>
      </w:pP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105720" w:rsidRPr="00D16952" w:rsidRDefault="00105720" w:rsidP="00BE43FE">
      <w:pPr>
        <w:spacing w:after="0" w:line="240" w:lineRule="auto"/>
        <w:ind w:firstLine="709"/>
        <w:rPr>
          <w:rFonts w:ascii="Times New Roman" w:hAnsi="Times New Roman" w:cs="Times New Roman"/>
          <w:sz w:val="24"/>
          <w:szCs w:val="24"/>
        </w:rPr>
      </w:pPr>
      <w:r w:rsidRPr="00D16952">
        <w:rPr>
          <w:rFonts w:ascii="Times New Roman" w:hAnsi="Times New Roman" w:cs="Times New Roman"/>
          <w:sz w:val="24"/>
          <w:szCs w:val="24"/>
        </w:rPr>
        <w:t>Образовательная дисциплина БД.07 «Основы безопасности жизнедеятельности» является обязательной частью общеобразовательного цикла образовательной программы в соответств</w:t>
      </w:r>
      <w:r w:rsidR="008937FD">
        <w:rPr>
          <w:rFonts w:ascii="Times New Roman" w:hAnsi="Times New Roman" w:cs="Times New Roman"/>
          <w:sz w:val="24"/>
          <w:szCs w:val="24"/>
        </w:rPr>
        <w:t>ии с ФГОС по специальности 43.01.09 Повар-кондитер</w:t>
      </w:r>
      <w:r w:rsidRPr="00D16952">
        <w:rPr>
          <w:rFonts w:ascii="Times New Roman" w:hAnsi="Times New Roman" w:cs="Times New Roman"/>
          <w:sz w:val="24"/>
          <w:szCs w:val="24"/>
        </w:rPr>
        <w:t>.</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105720" w:rsidRPr="00D16952" w:rsidRDefault="00105720" w:rsidP="00BE43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sidR="008937FD">
        <w:rPr>
          <w:rFonts w:ascii="Times New Roman" w:hAnsi="Times New Roman" w:cs="Times New Roman"/>
          <w:sz w:val="24"/>
          <w:szCs w:val="24"/>
        </w:rPr>
        <w:t>бщеобразовательной дисциплины БД</w:t>
      </w:r>
      <w:r w:rsidRPr="00D16952">
        <w:rPr>
          <w:rFonts w:ascii="Times New Roman" w:hAnsi="Times New Roman" w:cs="Times New Roman"/>
          <w:sz w:val="24"/>
          <w:szCs w:val="24"/>
        </w:rPr>
        <w:t>.07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05720" w:rsidRDefault="00105720"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r w:rsidR="00BE43FE">
        <w:rPr>
          <w:rFonts w:ascii="Times New Roman" w:hAnsi="Times New Roman" w:cs="Times New Roman"/>
          <w:b/>
          <w:sz w:val="24"/>
          <w:szCs w:val="24"/>
        </w:rPr>
        <w:t>.</w:t>
      </w:r>
    </w:p>
    <w:p w:rsidR="00BE43FE" w:rsidRDefault="00BE43FE"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105720" w:rsidRPr="00D16952" w:rsidRDefault="00105720" w:rsidP="00BE43FE">
      <w:pPr>
        <w:spacing w:after="0" w:line="240" w:lineRule="auto"/>
        <w:ind w:firstLine="709"/>
        <w:jc w:val="both"/>
        <w:rPr>
          <w:rFonts w:ascii="Times New Roman" w:hAnsi="Times New Roman" w:cs="Times New Roman"/>
          <w:b/>
          <w:sz w:val="24"/>
          <w:szCs w:val="24"/>
        </w:rPr>
      </w:pPr>
    </w:p>
    <w:p w:rsidR="00105720" w:rsidRDefault="00105720" w:rsidP="00105720">
      <w:pPr>
        <w:spacing w:line="276" w:lineRule="auto"/>
        <w:ind w:firstLine="709"/>
        <w:jc w:val="both"/>
        <w:rPr>
          <w:rFonts w:ascii="Times New Roman" w:hAnsi="Times New Roman" w:cs="Times New Roman"/>
          <w:sz w:val="24"/>
          <w:szCs w:val="24"/>
        </w:rPr>
        <w:sectPr w:rsidR="00105720" w:rsidSect="004524C8">
          <w:footerReference w:type="default" r:id="rId8"/>
          <w:footerReference w:type="first" r:id="rId9"/>
          <w:pgSz w:w="11906" w:h="16838"/>
          <w:pgMar w:top="851" w:right="566" w:bottom="1134" w:left="1134" w:header="709" w:footer="709" w:gutter="0"/>
          <w:pgNumType w:start="358"/>
          <w:cols w:space="708"/>
          <w:titlePg/>
          <w:docGrid w:linePitch="360"/>
        </w:sectPr>
      </w:pPr>
      <w:bookmarkStart w:id="1" w:name="l259"/>
      <w:bookmarkEnd w:id="1"/>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796"/>
        <w:gridCol w:w="5386"/>
      </w:tblGrid>
      <w:tr w:rsidR="00105720" w:rsidRPr="00D16952" w:rsidTr="00105720">
        <w:trPr>
          <w:trHeight w:val="416"/>
        </w:trPr>
        <w:tc>
          <w:tcPr>
            <w:tcW w:w="2553" w:type="dxa"/>
            <w:vMerge w:val="restart"/>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lastRenderedPageBreak/>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Планируемые образовательные результаты обучения</w:t>
            </w:r>
          </w:p>
        </w:tc>
      </w:tr>
      <w:tr w:rsidR="00105720" w:rsidRPr="00D16952" w:rsidTr="004524C8">
        <w:trPr>
          <w:trHeight w:val="279"/>
        </w:trPr>
        <w:tc>
          <w:tcPr>
            <w:tcW w:w="2553" w:type="dxa"/>
            <w:vMerge/>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line="240" w:lineRule="auto"/>
              <w:rPr>
                <w:rFonts w:ascii="Times New Roman" w:hAnsi="Times New Roman" w:cs="Times New Roman"/>
                <w:sz w:val="24"/>
                <w:szCs w:val="24"/>
              </w:rPr>
            </w:pPr>
          </w:p>
        </w:tc>
        <w:tc>
          <w:tcPr>
            <w:tcW w:w="7796"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Общие</w:t>
            </w:r>
            <w:r w:rsidRPr="00D16952">
              <w:rPr>
                <w:rStyle w:val="a3"/>
                <w:rFonts w:ascii="Times New Roman" w:eastAsiaTheme="minorHAnsi" w:hAnsi="Times New Roman"/>
                <w:b/>
                <w:sz w:val="24"/>
                <w:szCs w:val="24"/>
              </w:rPr>
              <w:footnoteReference w:id="1"/>
            </w:r>
          </w:p>
        </w:tc>
        <w:tc>
          <w:tcPr>
            <w:tcW w:w="5386"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Дисциплинарные</w:t>
            </w:r>
            <w:r w:rsidRPr="00D16952">
              <w:rPr>
                <w:rFonts w:ascii="Times New Roman" w:hAnsi="Times New Roman" w:cs="Times New Roman"/>
                <w:b/>
                <w:sz w:val="24"/>
                <w:szCs w:val="24"/>
                <w:vertAlign w:val="superscript"/>
              </w:rPr>
              <w:footnoteReference w:id="2"/>
            </w:r>
          </w:p>
        </w:tc>
      </w:tr>
      <w:tr w:rsidR="00105720" w:rsidRPr="00D16952" w:rsidTr="004524C8">
        <w:trPr>
          <w:trHeight w:val="690"/>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widowControl w:val="0"/>
              <w:spacing w:after="0" w:line="240" w:lineRule="auto"/>
              <w:ind w:left="28"/>
              <w:jc w:val="both"/>
              <w:rPr>
                <w:rFonts w:ascii="Times New Roman" w:hAnsi="Times New Roman" w:cs="Times New Roman"/>
                <w:b/>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796" w:type="dxa"/>
            <w:tcBorders>
              <w:top w:val="single" w:sz="4" w:space="0" w:color="000000"/>
              <w:left w:val="single" w:sz="4" w:space="0" w:color="000000"/>
              <w:bottom w:val="single" w:sz="4" w:space="0" w:color="000000"/>
              <w:right w:val="single" w:sz="4" w:space="0" w:color="000000"/>
            </w:tcBorders>
          </w:tcPr>
          <w:p w:rsidR="00105720" w:rsidRPr="004524C8" w:rsidRDefault="00105720" w:rsidP="00BE43FE">
            <w:pPr>
              <w:spacing w:after="0" w:line="240" w:lineRule="auto"/>
              <w:jc w:val="both"/>
              <w:rPr>
                <w:rFonts w:ascii="Times New Roman" w:hAnsi="Times New Roman" w:cs="Times New Roman"/>
                <w:strike/>
                <w:sz w:val="24"/>
                <w:szCs w:val="24"/>
                <w:shd w:val="clear" w:color="auto" w:fill="FFFFFF"/>
              </w:rPr>
            </w:pPr>
            <w:r w:rsidRPr="004524C8">
              <w:rPr>
                <w:rFonts w:ascii="Times New Roman" w:hAnsi="Times New Roman" w:cs="Times New Roman"/>
                <w:sz w:val="24"/>
                <w:szCs w:val="24"/>
                <w:shd w:val="clear" w:color="auto" w:fill="FFFFFF"/>
              </w:rPr>
              <w:t>В части трудового воспитания: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shd w:val="clear" w:color="auto" w:fill="FFFFFF"/>
              </w:rPr>
              <w:t>готовность к труду, осознание ценности мастерства, трудолюбие;</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shd w:val="clear" w:color="auto" w:fill="FFFFFF"/>
              </w:rPr>
              <w:t>интерес к различным сферам профессиональной деятельности.</w:t>
            </w:r>
          </w:p>
          <w:p w:rsidR="00105720" w:rsidRPr="004524C8" w:rsidRDefault="00105720" w:rsidP="00BE43FE">
            <w:pPr>
              <w:spacing w:after="0" w:line="240" w:lineRule="auto"/>
              <w:jc w:val="both"/>
              <w:rPr>
                <w:rFonts w:ascii="Times New Roman" w:hAnsi="Times New Roman" w:cs="Times New Roman"/>
                <w:sz w:val="24"/>
                <w:szCs w:val="24"/>
              </w:rPr>
            </w:pPr>
            <w:r w:rsidRPr="004524C8">
              <w:rPr>
                <w:rFonts w:ascii="Times New Roman" w:hAnsi="Times New Roman" w:cs="Times New Roman"/>
                <w:sz w:val="24"/>
                <w:szCs w:val="24"/>
                <w:shd w:val="clear" w:color="auto" w:fill="FFFFFF"/>
              </w:rPr>
              <w:t>Овладение универсальными учебными познавательными действиями:</w:t>
            </w:r>
            <w:r w:rsidR="004524C8" w:rsidRPr="004524C8">
              <w:rPr>
                <w:rFonts w:ascii="Times New Roman" w:hAnsi="Times New Roman" w:cs="Times New Roman"/>
                <w:sz w:val="24"/>
                <w:szCs w:val="24"/>
                <w:shd w:val="clear" w:color="auto" w:fill="FFFFFF"/>
              </w:rPr>
              <w:t xml:space="preserve"> </w:t>
            </w:r>
            <w:r w:rsidRPr="004524C8">
              <w:rPr>
                <w:rStyle w:val="dt-m"/>
                <w:rFonts w:ascii="Times New Roman" w:hAnsi="Times New Roman" w:cs="Times New Roman"/>
                <w:sz w:val="24"/>
                <w:szCs w:val="24"/>
                <w:shd w:val="clear" w:color="auto" w:fill="FFFFFF"/>
              </w:rPr>
              <w:t xml:space="preserve">а) </w:t>
            </w:r>
            <w:r w:rsidRPr="004524C8">
              <w:rPr>
                <w:rFonts w:ascii="Times New Roman" w:hAnsi="Times New Roman" w:cs="Times New Roman"/>
                <w:sz w:val="24"/>
                <w:szCs w:val="24"/>
                <w:shd w:val="clear" w:color="auto" w:fill="FFFFFF"/>
              </w:rPr>
              <w:t>базовые логические действия: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shd w:val="clear" w:color="auto" w:fill="FFFFFF"/>
              </w:rPr>
              <w:t xml:space="preserve">самостоятельно формулировать и актуализировать проблему, рассматривать ее всесторонне; </w:t>
            </w:r>
            <w:r w:rsidRPr="004524C8">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w:t>
            </w:r>
            <w:r w:rsidR="004524C8" w:rsidRPr="004524C8">
              <w:rPr>
                <w:rFonts w:ascii="Times New Roman" w:hAnsi="Times New Roman" w:cs="Times New Roman"/>
                <w:sz w:val="24"/>
                <w:szCs w:val="24"/>
              </w:rPr>
              <w:t xml:space="preserve"> </w:t>
            </w:r>
            <w:r w:rsidRPr="004524C8">
              <w:rPr>
                <w:rFonts w:ascii="Times New Roman" w:hAnsi="Times New Roman" w:cs="Times New Roman"/>
                <w:sz w:val="24"/>
                <w:szCs w:val="24"/>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развивать креативное мышление при решении жизненных проблем</w:t>
            </w:r>
            <w:r w:rsidRPr="004524C8">
              <w:rPr>
                <w:rFonts w:ascii="Times New Roman" w:hAnsi="Times New Roman" w:cs="Times New Roman"/>
                <w:iCs/>
                <w:sz w:val="24"/>
                <w:szCs w:val="24"/>
              </w:rPr>
              <w:t xml:space="preserve"> </w:t>
            </w:r>
          </w:p>
          <w:p w:rsidR="00105720" w:rsidRPr="004524C8" w:rsidRDefault="00105720" w:rsidP="004524C8">
            <w:pPr>
              <w:spacing w:after="0" w:line="240" w:lineRule="auto"/>
              <w:jc w:val="both"/>
              <w:rPr>
                <w:rFonts w:ascii="Times New Roman" w:hAnsi="Times New Roman" w:cs="Times New Roman"/>
              </w:rPr>
            </w:pPr>
            <w:r w:rsidRPr="004524C8">
              <w:rPr>
                <w:rStyle w:val="dt-m"/>
                <w:rFonts w:ascii="Times New Roman" w:hAnsi="Times New Roman" w:cs="Times New Roman"/>
                <w:sz w:val="24"/>
                <w:szCs w:val="24"/>
                <w:shd w:val="clear" w:color="auto" w:fill="FFFFFF"/>
              </w:rPr>
              <w:t>б)</w:t>
            </w:r>
            <w:r w:rsidRPr="004524C8">
              <w:rPr>
                <w:rFonts w:ascii="Times New Roman" w:hAnsi="Times New Roman" w:cs="Times New Roman"/>
                <w:sz w:val="24"/>
                <w:szCs w:val="24"/>
                <w:shd w:val="clear" w:color="auto" w:fill="FFFFFF"/>
              </w:rPr>
              <w:t xml:space="preserve"> базовые исследовательские действия:</w:t>
            </w:r>
            <w:r w:rsidR="004524C8" w:rsidRPr="004524C8">
              <w:rPr>
                <w:rFonts w:ascii="Times New Roman" w:hAnsi="Times New Roman" w:cs="Times New Roman"/>
                <w:sz w:val="24"/>
                <w:szCs w:val="24"/>
                <w:shd w:val="clear" w:color="auto" w:fill="FFFFFF"/>
              </w:rPr>
              <w:t xml:space="preserve"> </w:t>
            </w:r>
            <w:r w:rsidRPr="004524C8">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4524C8">
              <w:rPr>
                <w:rFonts w:ascii="Times New Roman" w:hAnsi="Times New Roman" w:cs="Times New Roman"/>
                <w:iCs/>
                <w:sz w:val="24"/>
                <w:szCs w:val="24"/>
              </w:rPr>
              <w:t xml:space="preserve"> </w:t>
            </w:r>
            <w:r w:rsidRPr="004524C8">
              <w:rPr>
                <w:rFonts w:ascii="Times New Roman" w:hAnsi="Times New Roman" w:cs="Times New Roman"/>
                <w:sz w:val="24"/>
                <w:szCs w:val="24"/>
              </w:rPr>
              <w:t xml:space="preserve">выдвигать новые идеи, предлагать </w:t>
            </w:r>
            <w:r w:rsidRPr="004524C8">
              <w:rPr>
                <w:rFonts w:ascii="Times New Roman" w:hAnsi="Times New Roman" w:cs="Times New Roman"/>
                <w:sz w:val="24"/>
                <w:szCs w:val="24"/>
              </w:rPr>
              <w:lastRenderedPageBreak/>
              <w:t>оригинальные подходы и решения;</w:t>
            </w:r>
            <w:r w:rsidRPr="004524C8">
              <w:rPr>
                <w:rFonts w:ascii="Times New Roman" w:hAnsi="Times New Roman" w:cs="Times New Roman"/>
                <w:iCs/>
                <w:sz w:val="24"/>
                <w:szCs w:val="24"/>
              </w:rPr>
              <w:t xml:space="preserve"> </w:t>
            </w:r>
            <w:r w:rsidRPr="004524C8">
              <w:rPr>
                <w:rFonts w:ascii="Times New Roman" w:hAnsi="Times New Roman" w:cs="Times New Roman"/>
              </w:rPr>
              <w:t xml:space="preserve">способность их использования в познавательной и социальной практике </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порядок действий в экстремальных и чрезвычайных ситуациях</w:t>
            </w:r>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96" w:type="dxa"/>
            <w:tcBorders>
              <w:top w:val="single" w:sz="4" w:space="0" w:color="000000"/>
              <w:left w:val="single" w:sz="4" w:space="0" w:color="000000"/>
              <w:bottom w:val="single" w:sz="4" w:space="0" w:color="000000"/>
              <w:right w:val="single" w:sz="4" w:space="0" w:color="000000"/>
            </w:tcBorders>
          </w:tcPr>
          <w:p w:rsidR="004524C8"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w:t>
            </w:r>
            <w:r w:rsidR="004524C8">
              <w:rPr>
                <w:rFonts w:ascii="Times New Roman" w:hAnsi="Times New Roman" w:cs="Times New Roman"/>
                <w:sz w:val="24"/>
                <w:szCs w:val="24"/>
                <w:shd w:val="clear" w:color="auto" w:fill="FFFFFF"/>
              </w:rPr>
              <w:t>ьность индивидуально и в группе.</w:t>
            </w:r>
          </w:p>
          <w:p w:rsidR="00105720" w:rsidRPr="00D16952" w:rsidRDefault="00105720" w:rsidP="004524C8">
            <w:pPr>
              <w:spacing w:after="0" w:line="240" w:lineRule="auto"/>
              <w:jc w:val="both"/>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r w:rsidR="004524C8" w:rsidRPr="00D16952">
              <w:rPr>
                <w:rFonts w:ascii="Times New Roman" w:hAnsi="Times New Roman" w:cs="Times New Roman"/>
                <w:sz w:val="24"/>
                <w:szCs w:val="24"/>
              </w:rPr>
              <w:t xml:space="preserve"> </w:t>
            </w:r>
            <w:r w:rsidRPr="00D16952">
              <w:rPr>
                <w:rFonts w:ascii="Times New Roman" w:hAnsi="Times New Roman" w:cs="Times New Roman"/>
                <w:sz w:val="24"/>
                <w:szCs w:val="24"/>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D16952">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4524C8">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4524C8">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проявить нетерпимость к проявлениям насилия в социальном взаимодействии;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способ</w:t>
            </w:r>
            <w:r w:rsidR="004524C8">
              <w:rPr>
                <w:rFonts w:ascii="Times New Roman" w:hAnsi="Times New Roman" w:cs="Times New Roman"/>
                <w:sz w:val="24"/>
                <w:szCs w:val="24"/>
              </w:rPr>
              <w:t>ы</w:t>
            </w:r>
            <w:r w:rsidRPr="00D16952">
              <w:rPr>
                <w:rFonts w:ascii="Times New Roman" w:hAnsi="Times New Roman" w:cs="Times New Roman"/>
                <w:sz w:val="24"/>
                <w:szCs w:val="24"/>
              </w:rPr>
              <w:t xml:space="preserve"> безопасного поведения в цифровой среде;</w:t>
            </w:r>
          </w:p>
          <w:p w:rsidR="00105720" w:rsidRPr="00D16952" w:rsidRDefault="00105720" w:rsidP="004524C8">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применять их на практике;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105720" w:rsidRPr="00D16952" w:rsidTr="004524C8">
        <w:trPr>
          <w:trHeight w:val="562"/>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D16952">
              <w:rPr>
                <w:rFonts w:ascii="Times New Roman" w:hAnsi="Times New Roman" w:cs="Times New Roman"/>
                <w:sz w:val="24"/>
                <w:szCs w:val="24"/>
              </w:rPr>
              <w:lastRenderedPageBreak/>
              <w:t>сфере, использовать знания по финансовой грамотности в различных жизненных ситуациях</w:t>
            </w:r>
          </w:p>
        </w:tc>
        <w:tc>
          <w:tcPr>
            <w:tcW w:w="7796" w:type="dxa"/>
            <w:tcBorders>
              <w:top w:val="single" w:sz="4" w:space="0" w:color="000000"/>
              <w:left w:val="single" w:sz="4" w:space="0" w:color="000000"/>
              <w:bottom w:val="single" w:sz="4" w:space="0" w:color="000000"/>
              <w:right w:val="single" w:sz="4" w:space="0" w:color="000000"/>
            </w:tcBorders>
          </w:tcPr>
          <w:p w:rsidR="004524C8" w:rsidRDefault="00105720" w:rsidP="004524C8">
            <w:pPr>
              <w:tabs>
                <w:tab w:val="left" w:pos="182"/>
              </w:tabs>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lastRenderedPageBreak/>
              <w:t xml:space="preserve"> В области духовно-нравственного воспитания:</w:t>
            </w:r>
            <w:r w:rsidR="004524C8">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shd w:val="clear" w:color="auto" w:fill="FFFFFF"/>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w:t>
            </w:r>
            <w:r w:rsidR="004524C8">
              <w:rPr>
                <w:rFonts w:ascii="Times New Roman" w:hAnsi="Times New Roman" w:cs="Times New Roman"/>
                <w:sz w:val="24"/>
                <w:szCs w:val="24"/>
                <w:shd w:val="clear" w:color="auto" w:fill="FFFFFF"/>
              </w:rPr>
              <w:t>вии с традициями народов России.</w:t>
            </w:r>
          </w:p>
          <w:p w:rsidR="00105720" w:rsidRPr="00D16952" w:rsidRDefault="00105720" w:rsidP="004524C8">
            <w:pPr>
              <w:tabs>
                <w:tab w:val="left" w:pos="182"/>
              </w:tabs>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Овладение универсальными регулятивными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а)</w:t>
            </w:r>
            <w:r w:rsidR="004524C8" w:rsidRPr="00D16952">
              <w:rPr>
                <w:rFonts w:ascii="Times New Roman" w:hAnsi="Times New Roman" w:cs="Times New Roman"/>
                <w:sz w:val="24"/>
                <w:szCs w:val="24"/>
              </w:rPr>
              <w:t xml:space="preserve"> </w:t>
            </w:r>
            <w:r w:rsidRPr="00D16952">
              <w:rPr>
                <w:rFonts w:ascii="Times New Roman" w:hAnsi="Times New Roman" w:cs="Times New Roman"/>
                <w:sz w:val="24"/>
                <w:szCs w:val="24"/>
              </w:rPr>
              <w:t>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б) самоконтроль:</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105720" w:rsidRPr="00D16952" w:rsidRDefault="00105720" w:rsidP="004524C8">
            <w:pPr>
              <w:shd w:val="clear" w:color="auto" w:fill="FFFFFF"/>
              <w:spacing w:after="0" w:line="240" w:lineRule="auto"/>
              <w:jc w:val="both"/>
              <w:textAlignment w:val="baseline"/>
            </w:pPr>
            <w:r w:rsidRPr="00D16952">
              <w:rPr>
                <w:rFonts w:ascii="Times New Roman" w:hAnsi="Times New Roman" w:cs="Times New Roman"/>
                <w:sz w:val="24"/>
                <w:szCs w:val="24"/>
              </w:rPr>
              <w:t>в) эмоциональный интеллект, предполагающий сформированность:</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D16952">
              <w:t xml:space="preserve"> </w:t>
            </w:r>
            <w:r w:rsidRPr="004524C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Сформировать:</w:t>
            </w:r>
            <w:r w:rsidRPr="00D16952">
              <w:rPr>
                <w:rFonts w:ascii="Times New Roman" w:hAnsi="Times New Roman" w:cs="Times New Roman"/>
                <w:sz w:val="24"/>
                <w:szCs w:val="24"/>
              </w:rPr>
              <w:t xml:space="preserve">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представления о здоровом образе жизни и его роли в сохранении психического и физического здоровья, негативного отношения к вредным привычкам; </w:t>
            </w:r>
            <w:r w:rsidRPr="00D16952">
              <w:rPr>
                <w:rFonts w:ascii="Times New Roman" w:hAnsi="Times New Roman" w:cs="Times New Roman"/>
                <w:sz w:val="24"/>
                <w:szCs w:val="24"/>
              </w:rPr>
              <w:lastRenderedPageBreak/>
              <w:t>представления о роли России в современном мире;</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105720" w:rsidRPr="00D16952" w:rsidRDefault="00105720" w:rsidP="004524C8">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о необходимых действиях при чрезвычайных ситуациях биолого-социального характера; об угрозах военного характера; о роли Вооруженных Сил Российской Федерации в обеспечении мира; основы обороны государства и воинской службы; права и обязанности гражданина в области гражданской обороны; действия при сигналах гражданской обороны;</w:t>
            </w:r>
          </w:p>
        </w:tc>
      </w:tr>
      <w:tr w:rsidR="00105720" w:rsidRPr="00D16952" w:rsidTr="004524C8">
        <w:trPr>
          <w:trHeight w:val="1408"/>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7796" w:type="dxa"/>
            <w:tcBorders>
              <w:top w:val="single" w:sz="4" w:space="0" w:color="000000"/>
              <w:left w:val="single" w:sz="4" w:space="0" w:color="000000"/>
              <w:bottom w:val="single" w:sz="4" w:space="0" w:color="000000"/>
              <w:right w:val="single" w:sz="4" w:space="0" w:color="000000"/>
            </w:tcBorders>
          </w:tcPr>
          <w:p w:rsidR="00105720" w:rsidRPr="004524C8" w:rsidRDefault="00105720" w:rsidP="004524C8">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готовность к саморазвитию, самостоятельности и самоопределению;</w:t>
            </w:r>
            <w:r w:rsidRPr="00D16952">
              <w:t xml:space="preserve"> </w:t>
            </w:r>
            <w:r w:rsidRPr="004524C8">
              <w:rPr>
                <w:rFonts w:ascii="Times New Roman" w:hAnsi="Times New Roman" w:cs="Times New Roman"/>
                <w:sz w:val="24"/>
                <w:szCs w:val="24"/>
              </w:rPr>
              <w:t>овладение навыками учебно-исследовательской, прое</w:t>
            </w:r>
            <w:r w:rsidR="004524C8">
              <w:rPr>
                <w:rFonts w:ascii="Times New Roman" w:hAnsi="Times New Roman" w:cs="Times New Roman"/>
                <w:sz w:val="24"/>
                <w:szCs w:val="24"/>
              </w:rPr>
              <w:t>ктной и социальной деятельности.</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коммуникативными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б) 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4524C8">
              <w:rPr>
                <w:rFonts w:ascii="Times New Roman" w:hAnsi="Times New Roman" w:cs="Times New Roman"/>
                <w:sz w:val="24"/>
                <w:szCs w:val="24"/>
              </w:rPr>
              <w:t>.</w:t>
            </w:r>
          </w:p>
          <w:p w:rsidR="00105720" w:rsidRPr="00D16952" w:rsidRDefault="00105720" w:rsidP="004524C8">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D16952">
              <w:rPr>
                <w:rFonts w:ascii="Times New Roman" w:hAnsi="Times New Roman" w:cs="Times New Roman"/>
                <w:sz w:val="24"/>
                <w:szCs w:val="24"/>
              </w:rPr>
              <w:lastRenderedPageBreak/>
              <w:t>Овладение универсальными регулятивными действиями:</w:t>
            </w:r>
            <w:r w:rsidR="004524C8">
              <w:rPr>
                <w:rFonts w:ascii="Times New Roman" w:hAnsi="Times New Roman" w:cs="Times New Roman"/>
                <w:sz w:val="24"/>
                <w:szCs w:val="24"/>
              </w:rPr>
              <w:t xml:space="preserve"> </w:t>
            </w:r>
            <w:r w:rsidRPr="00D16952">
              <w:rPr>
                <w:rFonts w:ascii="Times New Roman" w:hAnsi="Times New Roman" w:cs="Times New Roman"/>
                <w:sz w:val="24"/>
                <w:szCs w:val="24"/>
              </w:rPr>
              <w:t>г)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 xml:space="preserve">Знать: </w:t>
            </w:r>
            <w:r w:rsidRPr="00D16952">
              <w:rPr>
                <w:rFonts w:ascii="Times New Roman" w:hAnsi="Times New Roman" w:cs="Times New Roman"/>
                <w:sz w:val="24"/>
                <w:szCs w:val="24"/>
              </w:rPr>
              <w:t xml:space="preserve">основы безопасного, конструктивного общения. </w:t>
            </w:r>
          </w:p>
          <w:p w:rsidR="00105720" w:rsidRPr="00D16952" w:rsidRDefault="00105720" w:rsidP="004524C8">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предупреждать опасные явления и противодействовать им.</w:t>
            </w:r>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осознание обучающимися российской гражданской идентичности;</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004524C8">
              <w:rPr>
                <w:rFonts w:ascii="Times New Roman" w:hAnsi="Times New Roman" w:cs="Times New Roman"/>
                <w:sz w:val="24"/>
                <w:szCs w:val="24"/>
                <w:shd w:val="clear" w:color="auto" w:fill="FFFFFF"/>
              </w:rPr>
              <w:t>.</w:t>
            </w:r>
          </w:p>
          <w:p w:rsidR="00105720" w:rsidRPr="00D16952" w:rsidRDefault="00105720" w:rsidP="004524C8">
            <w:pPr>
              <w:spacing w:after="0" w:line="240" w:lineRule="auto"/>
              <w:jc w:val="both"/>
            </w:pPr>
            <w:r w:rsidRPr="00D16952">
              <w:rPr>
                <w:rFonts w:ascii="Times New Roman" w:hAnsi="Times New Roman" w:cs="Times New Roman"/>
                <w:sz w:val="24"/>
                <w:szCs w:val="24"/>
                <w:shd w:val="clear" w:color="auto" w:fill="FFFFFF"/>
              </w:rPr>
              <w:t>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4524C8">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shd w:val="clear" w:color="auto" w:fill="FFFFFF"/>
              </w:rPr>
              <w:t>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r w:rsidRPr="004524C8">
              <w:rPr>
                <w:rFonts w:ascii="Times New Roman" w:hAnsi="Times New Roman" w:cs="Times New Roman"/>
                <w:sz w:val="24"/>
                <w:szCs w:val="24"/>
                <w:shd w:val="clear" w:color="auto" w:fill="FFFFFF"/>
              </w:rPr>
              <w:t>);</w:t>
            </w:r>
            <w:r w:rsidRPr="004524C8">
              <w:rPr>
                <w:rFonts w:ascii="Times New Roman" w:hAnsi="Times New Roman" w:cs="Times New Roman"/>
                <w:sz w:val="24"/>
                <w:szCs w:val="24"/>
              </w:rPr>
              <w:t xml:space="preserve"> способность их </w:t>
            </w:r>
            <w:r w:rsidRPr="004524C8">
              <w:rPr>
                <w:rFonts w:ascii="Times New Roman" w:hAnsi="Times New Roman" w:cs="Times New Roman"/>
                <w:sz w:val="24"/>
                <w:szCs w:val="24"/>
              </w:rPr>
              <w:lastRenderedPageBreak/>
              <w:t>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D16952">
              <w:t xml:space="preserve"> </w:t>
            </w:r>
            <w:r w:rsidRPr="004524C8">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pPr>
            <w:r w:rsidRPr="00D16952">
              <w:rPr>
                <w:b/>
              </w:rPr>
              <w:lastRenderedPageBreak/>
              <w:t>Сформировать:</w:t>
            </w:r>
            <w:r w:rsidRPr="00D16952">
              <w:t xml:space="preserve"> представления о ценности безопасного поведения для личности, общества, государства; представления об опасности и негативном влиянии на жизнь личности, общества, государства экстремизма, терроризма; представления о роли России в современном мире; об угрозах военного характера; о роли Вооруженных Сил Российской Федерации в обеспечении мира; представления о важности соблюдения правил дорожного движения всеми участниками движения, правил безопасности на транспорте. </w:t>
            </w:r>
          </w:p>
          <w:p w:rsidR="00105720" w:rsidRPr="00D16952" w:rsidRDefault="00105720" w:rsidP="00B85C05">
            <w:pPr>
              <w:pStyle w:val="dt-p"/>
              <w:shd w:val="clear" w:color="auto" w:fill="FFFFFF"/>
              <w:spacing w:before="0" w:beforeAutospacing="0" w:after="0" w:afterAutospacing="0"/>
              <w:jc w:val="both"/>
              <w:textAlignment w:val="baseline"/>
            </w:pPr>
            <w:r w:rsidRPr="00D16952">
              <w:rPr>
                <w:b/>
              </w:rPr>
              <w:t>Знание:</w:t>
            </w:r>
            <w:r w:rsidRPr="00D16952">
              <w:t xml:space="preserve"> правил безопасного поведения и способов их применения в собственном поведении;</w:t>
            </w:r>
            <w:bookmarkStart w:id="2" w:name="l497"/>
            <w:bookmarkStart w:id="3" w:name="l254"/>
            <w:bookmarkEnd w:id="2"/>
            <w:bookmarkEnd w:id="3"/>
            <w:r w:rsidRPr="00D16952">
              <w:t xml:space="preserve"> основ безопасного, конструктивного общения; роль государства в противодействии терроризму;</w:t>
            </w:r>
            <w:r w:rsidR="004524C8">
              <w:t xml:space="preserve"> </w:t>
            </w:r>
            <w:r w:rsidRPr="00D16952">
              <w:t xml:space="preserve">порядок действий при объявлении разного уровня террористической опасности; порядок действий при угрозе совершения террористического акта; основ обороны государства и воинской службы; </w:t>
            </w:r>
            <w:r w:rsidR="004524C8">
              <w:t>п</w:t>
            </w:r>
            <w:r w:rsidRPr="00D16952">
              <w:t xml:space="preserve">рав и обязанностей гражданина в области гражданской обороны; действий при сигналах гражданской обороны; основ государственной политики в области защиты населения и территорий от чрезвычайных ситуаций различного характера; задач и основных принципов организации Единой системы предупреждения и ликвидации последствий чрезвычайных ситуаций, прав и </w:t>
            </w:r>
            <w:r w:rsidRPr="00D16952">
              <w:lastRenderedPageBreak/>
              <w:t>обязанностей гражданина в этой области;</w:t>
            </w:r>
            <w:bookmarkStart w:id="4" w:name="l502"/>
            <w:bookmarkEnd w:id="4"/>
            <w:r w:rsidRPr="00D16952">
              <w:t xml:space="preserve"> основ государственной системы, российского законодательства, направленных на защиту населения от внешних и внутренних угроз совершения террористического акта и проведение контртеррористической операции</w:t>
            </w:r>
            <w:bookmarkStart w:id="5" w:name="l258"/>
            <w:bookmarkStart w:id="6" w:name="l501"/>
            <w:bookmarkEnd w:id="5"/>
            <w:bookmarkEnd w:id="6"/>
            <w:r w:rsidR="004524C8">
              <w:t>;</w:t>
            </w:r>
            <w:r w:rsidRPr="00D16952">
              <w:t xml:space="preserve"> правила безопасного поведения на транспорте, уметь применять их на практике, о порядке действий в опасных, экстремальных и чрезвычайных ситуациях на транспорте;</w:t>
            </w:r>
            <w:bookmarkStart w:id="7" w:name="l498"/>
            <w:bookmarkStart w:id="8" w:name="l255"/>
            <w:bookmarkEnd w:id="7"/>
            <w:bookmarkEnd w:id="8"/>
            <w:r w:rsidRPr="00D16952">
              <w:t xml:space="preserve"> о способах безопасног</w:t>
            </w:r>
            <w:r w:rsidR="00B85C05">
              <w:t>о поведения в природной среде; о</w:t>
            </w:r>
            <w:r w:rsidRPr="00D16952">
              <w:t>сновы пожарной безопасности и уметь применять их на практ</w:t>
            </w:r>
            <w:r w:rsidR="00B85C05">
              <w:t>ике для предупреждения пожаров;</w:t>
            </w:r>
            <w:r w:rsidRPr="00D16952">
              <w:t xml:space="preserve"> порядок действий при угрозе пожара и пожаре в быту, общественных местах, на транспорте, в природной среде; права и обязанности граждан в области пожарной безопасности.</w:t>
            </w:r>
          </w:p>
          <w:p w:rsidR="00105720" w:rsidRPr="00D16952" w:rsidRDefault="00105720" w:rsidP="00B85C05">
            <w:pPr>
              <w:spacing w:after="0" w:line="240" w:lineRule="auto"/>
              <w:ind w:left="57" w:right="57"/>
              <w:jc w:val="both"/>
            </w:pPr>
            <w:r w:rsidRPr="00D16952">
              <w:rPr>
                <w:rFonts w:ascii="Times New Roman" w:hAnsi="Times New Roman" w:cs="Times New Roman"/>
                <w:b/>
                <w:sz w:val="24"/>
                <w:szCs w:val="24"/>
              </w:rPr>
              <w:t>Умение:</w:t>
            </w: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предупреждать опасные явления и противодействовать им;</w:t>
            </w:r>
            <w:r w:rsidRPr="00D16952">
              <w:t xml:space="preserve"> </w:t>
            </w:r>
            <w:r w:rsidRPr="00B85C05">
              <w:rPr>
                <w:rFonts w:ascii="Times New Roman" w:hAnsi="Times New Roman" w:cs="Times New Roman"/>
                <w:sz w:val="24"/>
                <w:szCs w:val="24"/>
              </w:rPr>
              <w:t>различать приемы вовлечения в экстремистскую и террористическую деятельность и противодействовать им; сформировать представления о роли государства, общества и личности в обеспечении безопасности</w:t>
            </w:r>
            <w:bookmarkStart w:id="9" w:name="l260"/>
            <w:bookmarkEnd w:id="9"/>
          </w:p>
        </w:tc>
      </w:tr>
      <w:tr w:rsidR="00105720" w:rsidRPr="00D16952" w:rsidTr="00B85C05">
        <w:trPr>
          <w:trHeight w:val="4101"/>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экологического воспитания:</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расширение опыта деятельности экологической направленности;</w:t>
            </w:r>
            <w:r w:rsidRPr="00D16952">
              <w:rPr>
                <w:rFonts w:ascii="Times New Roman" w:hAnsi="Times New Roman" w:cs="Times New Roman"/>
                <w:iCs/>
                <w:sz w:val="24"/>
                <w:szCs w:val="24"/>
              </w:rPr>
              <w:t xml:space="preserve"> </w:t>
            </w:r>
          </w:p>
          <w:p w:rsidR="00105720" w:rsidRPr="00D16952" w:rsidRDefault="00105720" w:rsidP="00BE43FE">
            <w:pPr>
              <w:pStyle w:val="dt-p"/>
              <w:shd w:val="clear" w:color="auto" w:fill="FFFFFF"/>
              <w:spacing w:before="0" w:beforeAutospacing="0" w:after="0" w:afterAutospacing="0"/>
              <w:jc w:val="both"/>
              <w:textAlignment w:val="baseline"/>
            </w:pPr>
            <w:r w:rsidRPr="00D16952">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Сформировать:</w:t>
            </w:r>
            <w:r w:rsidR="00B85C05">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об экологической безопасности, ценности бережного отношения к природе, разумного природопользования.</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порядок действий в экстремальных и чрезвычайных ситуациях.</w:t>
            </w:r>
          </w:p>
          <w:p w:rsidR="00105720" w:rsidRPr="00D16952" w:rsidRDefault="00105720" w:rsidP="00B85C0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Уметь:</w:t>
            </w:r>
            <w:r w:rsidRPr="00D16952">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bookmarkStart w:id="10" w:name="l500"/>
            <w:bookmarkEnd w:id="10"/>
          </w:p>
        </w:tc>
      </w:tr>
      <w:tr w:rsidR="00105720" w:rsidRPr="00D16952" w:rsidTr="004524C8">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готовность к саморазвитию, самостоятельности и </w:t>
            </w:r>
            <w:r w:rsidR="00B85C05" w:rsidRPr="00D16952">
              <w:rPr>
                <w:rFonts w:ascii="Times New Roman" w:hAnsi="Times New Roman" w:cs="Times New Roman"/>
                <w:sz w:val="24"/>
                <w:szCs w:val="24"/>
                <w:shd w:val="clear" w:color="auto" w:fill="FFFFFF"/>
              </w:rPr>
              <w:t>самоопределению;</w:t>
            </w:r>
            <w:r w:rsidR="00B85C05" w:rsidRPr="00D16952">
              <w:rPr>
                <w:rFonts w:ascii="Times New Roman" w:hAnsi="Times New Roman" w:cs="Times New Roman"/>
                <w:iCs/>
                <w:sz w:val="24"/>
                <w:szCs w:val="24"/>
              </w:rPr>
              <w:t xml:space="preserve"> </w:t>
            </w:r>
            <w:r w:rsidR="00B85C05" w:rsidRPr="00D16952">
              <w:rPr>
                <w:rFonts w:ascii="Times New Roman" w:hAnsi="Times New Roman" w:cs="Times New Roman"/>
                <w:sz w:val="24"/>
                <w:szCs w:val="24"/>
                <w:shd w:val="clear" w:color="auto" w:fill="FFFFFF"/>
              </w:rPr>
              <w:t>наличие</w:t>
            </w:r>
            <w:r w:rsidRPr="00D16952">
              <w:rPr>
                <w:rFonts w:ascii="Times New Roman" w:hAnsi="Times New Roman" w:cs="Times New Roman"/>
                <w:sz w:val="24"/>
                <w:szCs w:val="24"/>
                <w:shd w:val="clear" w:color="auto" w:fill="FFFFFF"/>
              </w:rPr>
              <w:t xml:space="preserve"> мотивации к обучению и личностному развитию;</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части физического воспитания: сформированность здорового и безопасного образа жизни, ответственного отношения к своему здоровью;</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shd w:val="clear" w:color="auto" w:fill="FFFFFF"/>
              </w:rPr>
              <w:t>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r w:rsidR="00B85C05">
              <w:rPr>
                <w:rFonts w:ascii="Times New Roman" w:hAnsi="Times New Roman" w:cs="Times New Roman"/>
                <w:sz w:val="24"/>
                <w:szCs w:val="24"/>
                <w:shd w:val="clear" w:color="auto" w:fill="FFFFFF"/>
              </w:rPr>
              <w:t>.</w:t>
            </w:r>
            <w:r w:rsidRPr="00D16952">
              <w:rPr>
                <w:rFonts w:ascii="Times New Roman" w:hAnsi="Times New Roman" w:cs="Times New Roman"/>
                <w:iCs/>
                <w:sz w:val="24"/>
                <w:szCs w:val="24"/>
              </w:rPr>
              <w:t xml:space="preserve"> </w:t>
            </w:r>
          </w:p>
          <w:p w:rsidR="00105720" w:rsidRPr="00D16952" w:rsidRDefault="00105720" w:rsidP="00B85C05">
            <w:pPr>
              <w:shd w:val="clear" w:color="auto" w:fill="FFFFFF"/>
              <w:spacing w:after="0" w:line="240" w:lineRule="auto"/>
              <w:jc w:val="both"/>
              <w:textAlignment w:val="baseline"/>
            </w:pPr>
            <w:r w:rsidRPr="00D16952">
              <w:rPr>
                <w:rFonts w:ascii="Times New Roman" w:hAnsi="Times New Roman" w:cs="Times New Roman"/>
                <w:sz w:val="24"/>
                <w:szCs w:val="24"/>
              </w:rPr>
              <w:t>Овладение универсальными регулятивными действиями:</w:t>
            </w:r>
            <w:r w:rsidR="00B85C05">
              <w:rPr>
                <w:rFonts w:ascii="Times New Roman" w:hAnsi="Times New Roman" w:cs="Times New Roman"/>
                <w:sz w:val="24"/>
                <w:szCs w:val="24"/>
              </w:rPr>
              <w:t xml:space="preserve"> </w:t>
            </w:r>
            <w:r w:rsidRPr="00D16952">
              <w:rPr>
                <w:rFonts w:ascii="Times New Roman" w:hAnsi="Times New Roman" w:cs="Times New Roman"/>
                <w:sz w:val="24"/>
                <w:szCs w:val="24"/>
              </w:rPr>
              <w:t>а) самоорганизация: самостоятельно составлять план решения проблемы с учетом имеющихся ресурсов, собственных возможностей и предпочтений;</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давать оценку новым ситуациям;</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расширять рамки учебного предмета на основе личных предпочтений;</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делать осознанный выбор, аргументировать его, брать ответственность за решение;</w:t>
            </w:r>
            <w:r w:rsidRPr="00D16952">
              <w:rPr>
                <w:rFonts w:ascii="Times New Roman" w:hAnsi="Times New Roman" w:cs="Times New Roman"/>
                <w:iCs/>
                <w:sz w:val="24"/>
                <w:szCs w:val="24"/>
              </w:rPr>
              <w:t xml:space="preserve"> </w:t>
            </w:r>
            <w:r w:rsidRPr="00D16952">
              <w:rPr>
                <w:rFonts w:ascii="Times New Roman" w:hAnsi="Times New Roman" w:cs="Times New Roman"/>
                <w:sz w:val="24"/>
                <w:szCs w:val="24"/>
              </w:rPr>
              <w:t xml:space="preserve"> оценивать приобретенный опыт;</w:t>
            </w:r>
            <w:r w:rsidRPr="00D16952">
              <w:rPr>
                <w:rFonts w:ascii="Times New Roman" w:hAnsi="Times New Roman" w:cs="Times New Roman"/>
                <w:iCs/>
                <w:sz w:val="24"/>
                <w:szCs w:val="24"/>
              </w:rPr>
              <w:t xml:space="preserve"> </w:t>
            </w:r>
            <w:r w:rsidRPr="00B85C0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D16952">
              <w:t xml:space="preserve"> </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Владеть:</w:t>
            </w:r>
            <w:r w:rsidRPr="00D16952">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необходимых действиях при чрезвычайных ситуациях биолого-социального характера.</w:t>
            </w:r>
          </w:p>
          <w:p w:rsidR="00105720" w:rsidRPr="00D16952" w:rsidRDefault="00105720" w:rsidP="00B85C0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Сформировать:</w:t>
            </w:r>
            <w:r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105720" w:rsidRPr="00D16952" w:rsidTr="00105720">
        <w:trPr>
          <w:trHeight w:val="311"/>
        </w:trPr>
        <w:tc>
          <w:tcPr>
            <w:tcW w:w="15735" w:type="dxa"/>
            <w:gridSpan w:val="3"/>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b/>
                <w:i/>
                <w:sz w:val="24"/>
                <w:szCs w:val="24"/>
              </w:rPr>
              <w:t>Профессионально-ориентированные образовательные результаты обучения</w:t>
            </w:r>
          </w:p>
        </w:tc>
      </w:tr>
      <w:tr w:rsidR="00105720" w:rsidRPr="00D16952" w:rsidTr="004524C8">
        <w:trPr>
          <w:trHeight w:val="195"/>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Вид деятельности</w:t>
            </w:r>
          </w:p>
        </w:tc>
        <w:tc>
          <w:tcPr>
            <w:tcW w:w="779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rPr>
                <w:b/>
              </w:rPr>
            </w:pPr>
            <w:r w:rsidRPr="00D16952">
              <w:rPr>
                <w:b/>
              </w:rPr>
              <w:t>Код и наименование профессиональных компетенции</w:t>
            </w:r>
          </w:p>
        </w:tc>
        <w:tc>
          <w:tcPr>
            <w:tcW w:w="5386"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Показатели освоения компетенции</w:t>
            </w:r>
          </w:p>
        </w:tc>
      </w:tr>
      <w:tr w:rsidR="00BE43FE" w:rsidRPr="00D16952" w:rsidTr="004524C8">
        <w:trPr>
          <w:trHeight w:val="1833"/>
        </w:trPr>
        <w:tc>
          <w:tcPr>
            <w:tcW w:w="2553" w:type="dxa"/>
            <w:tcBorders>
              <w:top w:val="single" w:sz="4" w:space="0" w:color="000000"/>
              <w:left w:val="single" w:sz="4" w:space="0" w:color="000000"/>
              <w:right w:val="single" w:sz="4" w:space="0" w:color="000000"/>
            </w:tcBorders>
          </w:tcPr>
          <w:p w:rsidR="00BE43FE" w:rsidRDefault="00BE43FE" w:rsidP="00BE43FE">
            <w:pPr>
              <w:spacing w:after="0" w:line="240" w:lineRule="auto"/>
              <w:jc w:val="both"/>
              <w:rPr>
                <w:sz w:val="24"/>
                <w:szCs w:val="24"/>
              </w:rPr>
            </w:pPr>
            <w:r w:rsidRPr="00D16952">
              <w:rPr>
                <w:rFonts w:ascii="Times New Roman" w:hAnsi="Times New Roman" w:cs="Times New Roman"/>
                <w:sz w:val="24"/>
                <w:szCs w:val="24"/>
              </w:rPr>
              <w:lastRenderedPageBreak/>
              <w:t xml:space="preserve">ПК 1.1. </w:t>
            </w:r>
            <w:r w:rsidRPr="008937FD">
              <w:rPr>
                <w:rFonts w:ascii="Times New Roman" w:hAnsi="Times New Roman" w:cs="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Pr="002E0A26">
              <w:rPr>
                <w:sz w:val="24"/>
                <w:szCs w:val="24"/>
              </w:rPr>
              <w:t>.</w:t>
            </w:r>
          </w:p>
          <w:p w:rsidR="00BE43FE" w:rsidRDefault="00BE43FE" w:rsidP="00BE43FE">
            <w:pPr>
              <w:spacing w:after="0" w:line="240" w:lineRule="auto"/>
              <w:jc w:val="both"/>
              <w:rPr>
                <w:rFonts w:ascii="Times New Roman" w:hAnsi="Times New Roman" w:cs="Times New Roman"/>
                <w:sz w:val="24"/>
                <w:szCs w:val="24"/>
              </w:rPr>
            </w:pPr>
            <w:r w:rsidRPr="00DA2103">
              <w:rPr>
                <w:rFonts w:ascii="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r>
              <w:rPr>
                <w:rFonts w:ascii="Times New Roman" w:hAnsi="Times New Roman" w:cs="Times New Roman"/>
                <w:sz w:val="24"/>
                <w:szCs w:val="24"/>
              </w:rPr>
              <w:t>.</w:t>
            </w:r>
          </w:p>
          <w:p w:rsidR="00BE43FE" w:rsidRPr="00CE3CAA"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BE43FE" w:rsidRPr="00DA2103"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 xml:space="preserve">ПК 1.4. Проводить приготовление и подготовку к реализации полуфабрикатов </w:t>
            </w:r>
            <w:r w:rsidRPr="00CE3CAA">
              <w:rPr>
                <w:rFonts w:ascii="Times New Roman" w:hAnsi="Times New Roman" w:cs="Times New Roman"/>
                <w:sz w:val="24"/>
                <w:szCs w:val="24"/>
              </w:rPr>
              <w:lastRenderedPageBreak/>
              <w:t>разнообразного ассортимента для блюд, кулинарных изделий из мяса, домашней птицы, дичи, кролика</w:t>
            </w:r>
          </w:p>
        </w:tc>
        <w:tc>
          <w:tcPr>
            <w:tcW w:w="7796"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sz w:val="24"/>
                <w:szCs w:val="24"/>
              </w:rPr>
            </w:pPr>
            <w:r w:rsidRPr="002E0A26">
              <w:rPr>
                <w:b/>
                <w:sz w:val="24"/>
                <w:szCs w:val="24"/>
              </w:rPr>
              <w:lastRenderedPageBreak/>
              <w:t>Умения:</w:t>
            </w:r>
            <w:r w:rsidRPr="002E0A26">
              <w:rPr>
                <w:sz w:val="24"/>
                <w:szCs w:val="24"/>
              </w:rPr>
              <w:t xml:space="preserve"> визуально проверять чистоту и исправность производственного инвентаря, кухонной посуды перед использованием;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проводить текущую уборку рабочего места повара в соответствии с инструкциями и регламентами, стандартами чистоты:</w:t>
            </w:r>
            <w:r w:rsidR="00B85C05">
              <w:rPr>
                <w:sz w:val="24"/>
                <w:szCs w:val="24"/>
              </w:rPr>
              <w:t xml:space="preserve"> </w:t>
            </w:r>
            <w:r w:rsidRPr="002E0A26">
              <w:rPr>
                <w:sz w:val="24"/>
                <w:szCs w:val="24"/>
              </w:rPr>
              <w:t>выбирать и применять моющие и дезинфицирующие средства;</w:t>
            </w:r>
            <w:r w:rsidR="00B85C05">
              <w:rPr>
                <w:sz w:val="24"/>
                <w:szCs w:val="24"/>
              </w:rPr>
              <w:t xml:space="preserve"> </w:t>
            </w:r>
            <w:r w:rsidRPr="002E0A26">
              <w:rPr>
                <w:sz w:val="24"/>
                <w:szCs w:val="24"/>
              </w:rPr>
              <w:t>соблюдать правила мытья кухонных ножей, острых, травмоопасных съемных частей технологического оборудования;</w:t>
            </w:r>
            <w:r w:rsidR="00B85C05">
              <w:rPr>
                <w:sz w:val="24"/>
                <w:szCs w:val="24"/>
              </w:rPr>
              <w:t xml:space="preserve"> </w:t>
            </w:r>
            <w:r w:rsidRPr="00DA2103">
              <w:rPr>
                <w:sz w:val="24"/>
                <w:szCs w:val="24"/>
              </w:rPr>
              <w:t>владеть техникой работы с ножом при н</w:t>
            </w:r>
            <w:r>
              <w:rPr>
                <w:sz w:val="24"/>
                <w:szCs w:val="24"/>
              </w:rPr>
              <w:t>арезке, измельчении, филитирова</w:t>
            </w:r>
            <w:r w:rsidRPr="00DA2103">
              <w:rPr>
                <w:sz w:val="24"/>
                <w:szCs w:val="24"/>
              </w:rPr>
              <w:t xml:space="preserve">нии рыбы; </w:t>
            </w:r>
            <w:r w:rsidR="00B85C05">
              <w:rPr>
                <w:sz w:val="24"/>
                <w:szCs w:val="24"/>
              </w:rPr>
              <w:t>б</w:t>
            </w:r>
            <w:r w:rsidRPr="002E0A26">
              <w:rPr>
                <w:sz w:val="24"/>
                <w:szCs w:val="24"/>
              </w:rPr>
              <w:t>езопасно править кухонные ножи; соблюдать усло</w:t>
            </w:r>
            <w:r w:rsidR="00B85C05">
              <w:rPr>
                <w:sz w:val="24"/>
                <w:szCs w:val="24"/>
              </w:rPr>
              <w:t xml:space="preserve">вия хранения кухонной посуды, </w:t>
            </w:r>
            <w:r w:rsidRPr="002E0A26">
              <w:rPr>
                <w:sz w:val="24"/>
                <w:szCs w:val="24"/>
              </w:rPr>
              <w:t>соблюдать правила техники безопасности, пожарной безопасности, охраны труда;</w:t>
            </w:r>
          </w:p>
          <w:p w:rsidR="00BE43FE" w:rsidRPr="002E0A26" w:rsidRDefault="00BE43FE" w:rsidP="00B85C05">
            <w:pPr>
              <w:pStyle w:val="TableParagraph"/>
              <w:jc w:val="both"/>
              <w:rPr>
                <w:sz w:val="24"/>
                <w:szCs w:val="24"/>
              </w:rPr>
            </w:pPr>
            <w:r w:rsidRPr="00B85655">
              <w:rPr>
                <w:b/>
                <w:sz w:val="24"/>
                <w:szCs w:val="24"/>
              </w:rPr>
              <w:t>Знания:</w:t>
            </w:r>
            <w:r w:rsidR="00B85C05">
              <w:rPr>
                <w:b/>
                <w:sz w:val="24"/>
                <w:szCs w:val="24"/>
              </w:rPr>
              <w:t xml:space="preserve"> </w:t>
            </w:r>
            <w:r w:rsidRPr="002E0A26">
              <w:rPr>
                <w:sz w:val="24"/>
                <w:szCs w:val="24"/>
              </w:rPr>
              <w:t>требования охраны труда, пожарной безопасности и производственной санитарии в организации питания;</w:t>
            </w:r>
            <w:r>
              <w:rPr>
                <w:sz w:val="24"/>
                <w:szCs w:val="24"/>
              </w:rPr>
              <w:t xml:space="preserve"> </w:t>
            </w:r>
            <w:r w:rsidRPr="002E0A26">
              <w:rPr>
                <w:sz w:val="24"/>
                <w:szCs w:val="24"/>
              </w:rPr>
              <w:t>виды, назначение, правила безопасной</w:t>
            </w:r>
            <w:r>
              <w:rPr>
                <w:sz w:val="24"/>
                <w:szCs w:val="24"/>
              </w:rPr>
              <w:t xml:space="preserve"> </w:t>
            </w:r>
            <w:r w:rsidRPr="002E0A26">
              <w:rPr>
                <w:sz w:val="24"/>
                <w:szCs w:val="24"/>
              </w:rPr>
              <w:t>эксплуатации технологического оборудования, производственного инвентаря, инструментов</w:t>
            </w:r>
            <w:r>
              <w:rPr>
                <w:sz w:val="24"/>
                <w:szCs w:val="24"/>
              </w:rPr>
              <w:t>;</w:t>
            </w:r>
            <w:r w:rsidR="00B85C05">
              <w:rPr>
                <w:sz w:val="24"/>
                <w:szCs w:val="24"/>
              </w:rPr>
              <w:t xml:space="preserve"> </w:t>
            </w:r>
            <w:r w:rsidRPr="002E0A26">
              <w:rPr>
                <w:sz w:val="24"/>
                <w:szCs w:val="24"/>
              </w:rPr>
              <w:t>эксплуатации технологического оборудования, производственного инвентаря, инструментов, весоизмерительных приборов, посуды и правила ухода за ними;</w:t>
            </w:r>
            <w:r w:rsidR="00B85C05">
              <w:rPr>
                <w:sz w:val="24"/>
                <w:szCs w:val="24"/>
              </w:rPr>
              <w:t xml:space="preserve"> </w:t>
            </w:r>
            <w:r w:rsidRPr="004912B3">
              <w:rPr>
                <w:sz w:val="24"/>
                <w:szCs w:val="24"/>
              </w:rPr>
              <w:t>возможные последствия нарушения санитарии и гигиены;</w:t>
            </w:r>
            <w:r w:rsidR="00B85C05">
              <w:rPr>
                <w:sz w:val="24"/>
                <w:szCs w:val="24"/>
              </w:rPr>
              <w:t xml:space="preserve"> </w:t>
            </w:r>
            <w:r w:rsidRPr="004912B3">
              <w:rPr>
                <w:sz w:val="24"/>
                <w:szCs w:val="24"/>
              </w:rPr>
              <w:t>требования к личной гигиене персонала при подготовке производственного инвентаря и кухонной посуды;</w:t>
            </w:r>
            <w:r w:rsidR="00B85C05">
              <w:rPr>
                <w:sz w:val="24"/>
                <w:szCs w:val="24"/>
              </w:rPr>
              <w:t xml:space="preserve"> </w:t>
            </w:r>
            <w:r w:rsidRPr="004912B3">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r w:rsidR="00B85C05">
              <w:rPr>
                <w:sz w:val="24"/>
                <w:szCs w:val="24"/>
              </w:rPr>
              <w:t xml:space="preserve"> </w:t>
            </w:r>
            <w:r w:rsidRPr="00B85655">
              <w:rPr>
                <w:sz w:val="24"/>
                <w:szCs w:val="24"/>
              </w:rPr>
              <w:t>правила утилизации отходов;</w:t>
            </w:r>
            <w:r w:rsidR="00B85C05">
              <w:rPr>
                <w:sz w:val="24"/>
                <w:szCs w:val="24"/>
              </w:rPr>
              <w:t xml:space="preserve"> </w:t>
            </w:r>
            <w:r w:rsidRPr="004912B3">
              <w:rPr>
                <w:sz w:val="24"/>
                <w:szCs w:val="24"/>
              </w:rPr>
              <w:t>способы правки кухонных ножей;</w:t>
            </w:r>
          </w:p>
        </w:tc>
        <w:tc>
          <w:tcPr>
            <w:tcW w:w="5386"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sz w:val="24"/>
                <w:szCs w:val="24"/>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CE3CAA" w:rsidRDefault="005748F9" w:rsidP="00B85C05">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lastRenderedPageBreak/>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796" w:type="dxa"/>
            <w:vMerge w:val="restart"/>
            <w:tcBorders>
              <w:top w:val="single" w:sz="4" w:space="0" w:color="000000"/>
              <w:left w:val="single" w:sz="4" w:space="0" w:color="000000"/>
              <w:right w:val="single" w:sz="4" w:space="0" w:color="000000"/>
            </w:tcBorders>
          </w:tcPr>
          <w:p w:rsidR="005748F9" w:rsidRPr="004912B3" w:rsidRDefault="005748F9" w:rsidP="00B85C05">
            <w:pPr>
              <w:pStyle w:val="TableParagraph"/>
              <w:jc w:val="both"/>
              <w:rPr>
                <w:sz w:val="24"/>
                <w:szCs w:val="24"/>
              </w:rPr>
            </w:pPr>
            <w:r w:rsidRPr="00B85655">
              <w:rPr>
                <w:b/>
                <w:sz w:val="24"/>
                <w:szCs w:val="24"/>
              </w:rPr>
              <w:t>Умения:</w:t>
            </w:r>
            <w:r w:rsidR="00B85C05">
              <w:rPr>
                <w:b/>
                <w:sz w:val="24"/>
                <w:szCs w:val="24"/>
              </w:rPr>
              <w:t xml:space="preserve"> </w:t>
            </w:r>
            <w:r w:rsidRPr="004912B3">
              <w:rPr>
                <w:sz w:val="24"/>
                <w:szCs w:val="24"/>
              </w:rPr>
              <w:t>проводить текущую уборку рабочего места повара в соответствии с инструкциями и регламентами, стандартами чистоты;</w:t>
            </w:r>
            <w:r w:rsidR="00B85C05">
              <w:rPr>
                <w:sz w:val="24"/>
                <w:szCs w:val="24"/>
              </w:rPr>
              <w:t xml:space="preserve"> </w:t>
            </w:r>
            <w:r w:rsidRPr="004912B3">
              <w:rPr>
                <w:sz w:val="24"/>
                <w:szCs w:val="24"/>
              </w:rPr>
              <w:t>выбирать и применять моющие и дезинфицирующие средства;</w:t>
            </w:r>
            <w:r w:rsidR="00B85C05">
              <w:rPr>
                <w:sz w:val="24"/>
                <w:szCs w:val="24"/>
              </w:rPr>
              <w:t xml:space="preserve"> </w:t>
            </w:r>
            <w:r w:rsidRPr="00DA2103">
              <w:rPr>
                <w:sz w:val="24"/>
                <w:szCs w:val="24"/>
              </w:rPr>
              <w:t>мыть вручную и в посудомоечной машине, соблюдать правила мытья кухонных ножей, острых, травмоопасных частей технологического оборудования;</w:t>
            </w:r>
            <w:r w:rsidR="00B85C05">
              <w:rPr>
                <w:sz w:val="24"/>
                <w:szCs w:val="24"/>
              </w:rPr>
              <w:t xml:space="preserve"> </w:t>
            </w:r>
            <w:r w:rsidRPr="004912B3">
              <w:rPr>
                <w:sz w:val="24"/>
                <w:szCs w:val="24"/>
              </w:rPr>
              <w:t>соблюдать правила техники безопасности, пожарной безопасности, охраны труда;</w:t>
            </w:r>
            <w:r w:rsidR="00B85C05">
              <w:rPr>
                <w:sz w:val="24"/>
                <w:szCs w:val="24"/>
              </w:rPr>
              <w:t xml:space="preserve"> </w:t>
            </w:r>
            <w:r w:rsidRPr="004912B3">
              <w:rPr>
                <w:sz w:val="24"/>
                <w:szCs w:val="24"/>
              </w:rPr>
              <w:t>материалов;</w:t>
            </w:r>
          </w:p>
          <w:p w:rsidR="005748F9" w:rsidRPr="00CE3CAA" w:rsidRDefault="005748F9" w:rsidP="00B85C05">
            <w:pPr>
              <w:pStyle w:val="TableParagraph"/>
              <w:jc w:val="both"/>
              <w:rPr>
                <w:sz w:val="24"/>
                <w:szCs w:val="24"/>
              </w:rPr>
            </w:pPr>
            <w:r w:rsidRPr="00B85655">
              <w:rPr>
                <w:b/>
                <w:sz w:val="24"/>
                <w:szCs w:val="24"/>
              </w:rPr>
              <w:t>Знания:</w:t>
            </w:r>
            <w:r w:rsidR="00B85C05">
              <w:rPr>
                <w:b/>
                <w:sz w:val="24"/>
                <w:szCs w:val="24"/>
              </w:rPr>
              <w:t xml:space="preserve"> </w:t>
            </w:r>
            <w:r w:rsidRPr="004912B3">
              <w:rPr>
                <w:sz w:val="24"/>
                <w:szCs w:val="24"/>
              </w:rPr>
              <w:t>требования охраны труда, пожарной безопасности и производственной санитарии в организации питания;</w:t>
            </w:r>
            <w:r w:rsidR="00B85C05">
              <w:rPr>
                <w:sz w:val="24"/>
                <w:szCs w:val="24"/>
              </w:rPr>
              <w:t xml:space="preserve"> </w:t>
            </w:r>
            <w:r w:rsidRPr="004912B3">
              <w:rPr>
                <w:sz w:val="24"/>
                <w:szCs w:val="24"/>
              </w:rPr>
              <w:t>виды, назначение, правила безопасной эксплуатации технологического оборудования, производственного инвентаря, инструментов, посуды и правила ухода за ними;</w:t>
            </w:r>
            <w:r w:rsidR="00B85C05">
              <w:rPr>
                <w:sz w:val="24"/>
                <w:szCs w:val="24"/>
              </w:rPr>
              <w:t xml:space="preserve"> </w:t>
            </w:r>
            <w:r w:rsidRPr="004912B3">
              <w:rPr>
                <w:sz w:val="24"/>
                <w:szCs w:val="24"/>
              </w:rPr>
              <w:t>возможные последствия нарушения санитарии и гигиены;</w:t>
            </w:r>
            <w:r w:rsidR="00B85C05">
              <w:rPr>
                <w:sz w:val="24"/>
                <w:szCs w:val="24"/>
              </w:rPr>
              <w:t xml:space="preserve"> </w:t>
            </w:r>
            <w:r w:rsidRPr="004912B3">
              <w:rPr>
                <w:sz w:val="24"/>
                <w:szCs w:val="24"/>
              </w:rPr>
              <w:t>требования к личной гигиене персонала при подготовке производственного инвентаря и кухонной посуды;</w:t>
            </w:r>
            <w:r w:rsidR="00B85C05">
              <w:rPr>
                <w:sz w:val="24"/>
                <w:szCs w:val="24"/>
              </w:rPr>
              <w:t xml:space="preserve"> </w:t>
            </w:r>
            <w:r w:rsidRPr="004912B3">
              <w:rPr>
                <w:sz w:val="24"/>
                <w:szCs w:val="24"/>
              </w:rPr>
              <w:t>правила безопасного хранения чистящих, моющих и дезинфицирующих средств, предназначенных для последующего использования;</w:t>
            </w:r>
            <w:r w:rsidR="00B85C05">
              <w:rPr>
                <w:sz w:val="24"/>
                <w:szCs w:val="24"/>
              </w:rPr>
              <w:t xml:space="preserve"> </w:t>
            </w:r>
            <w:r w:rsidRPr="00BE43FE">
              <w:rPr>
                <w:sz w:val="24"/>
                <w:szCs w:val="24"/>
              </w:rPr>
              <w:t>правила утилизации отходов.</w:t>
            </w:r>
          </w:p>
        </w:tc>
        <w:tc>
          <w:tcPr>
            <w:tcW w:w="5386" w:type="dxa"/>
            <w:vMerge w:val="restart"/>
            <w:tcBorders>
              <w:top w:val="single" w:sz="4" w:space="0" w:color="000000"/>
              <w:left w:val="single" w:sz="4" w:space="0" w:color="000000"/>
              <w:right w:val="single" w:sz="4" w:space="0" w:color="000000"/>
            </w:tcBorders>
          </w:tcPr>
          <w:p w:rsidR="005748F9" w:rsidRPr="00D16952" w:rsidRDefault="005748F9" w:rsidP="00B85C0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 знания о способах безопасного поведения в природной </w:t>
            </w:r>
            <w:r>
              <w:rPr>
                <w:rFonts w:ascii="Times New Roman" w:hAnsi="Times New Roman" w:cs="Times New Roman"/>
                <w:sz w:val="24"/>
                <w:szCs w:val="24"/>
              </w:rPr>
              <w:t xml:space="preserve">и производственной </w:t>
            </w:r>
            <w:r w:rsidRPr="00D16952">
              <w:rPr>
                <w:rFonts w:ascii="Times New Roman" w:hAnsi="Times New Roman" w:cs="Times New Roman"/>
                <w:sz w:val="24"/>
                <w:szCs w:val="24"/>
              </w:rPr>
              <w:t>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w:t>
            </w:r>
            <w:r w:rsidRPr="00D16952">
              <w:rPr>
                <w:rFonts w:ascii="Times New Roman" w:hAnsi="Times New Roman" w:cs="Times New Roman"/>
                <w:sz w:val="24"/>
                <w:szCs w:val="24"/>
              </w:rPr>
              <w:lastRenderedPageBreak/>
              <w:t>характера;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w:t>
            </w:r>
            <w:r>
              <w:rPr>
                <w:rFonts w:ascii="Times New Roman" w:hAnsi="Times New Roman" w:cs="Times New Roman"/>
                <w:sz w:val="24"/>
                <w:szCs w:val="24"/>
              </w:rPr>
              <w:t xml:space="preserve">на производстве, </w:t>
            </w:r>
            <w:r w:rsidRPr="00D16952">
              <w:rPr>
                <w:rFonts w:ascii="Times New Roman" w:hAnsi="Times New Roman" w:cs="Times New Roman"/>
                <w:sz w:val="24"/>
                <w:szCs w:val="24"/>
              </w:rPr>
              <w:t>быту, общественных местах, на транспорте, в природной среде; знать права и обязанности граждан в области пожарной безопасности;</w:t>
            </w:r>
            <w:r>
              <w:rPr>
                <w:rFonts w:ascii="Times New Roman" w:hAnsi="Times New Roman" w:cs="Times New Roman"/>
                <w:sz w:val="24"/>
                <w:szCs w:val="24"/>
              </w:rPr>
              <w:t xml:space="preserve"> </w:t>
            </w:r>
            <w:r w:rsidRPr="00D16952">
              <w:rPr>
                <w:rFonts w:ascii="Times New Roman" w:hAnsi="Times New Roman" w:cs="Times New Roman"/>
                <w:sz w:val="24"/>
                <w:szCs w:val="24"/>
              </w:rPr>
              <w:t>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w:t>
            </w:r>
            <w:r>
              <w:rPr>
                <w:rFonts w:ascii="Times New Roman" w:hAnsi="Times New Roman" w:cs="Times New Roman"/>
                <w:sz w:val="24"/>
                <w:szCs w:val="24"/>
              </w:rPr>
              <w:t xml:space="preserve"> контртеррористической операции.</w:t>
            </w: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573B9F" w:rsidRDefault="00B85C05" w:rsidP="005748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 3.1. </w:t>
            </w:r>
            <w:r w:rsidR="005748F9" w:rsidRPr="00573B9F">
              <w:rPr>
                <w:rFonts w:ascii="Times New Roman" w:hAnsi="Times New Roman" w:cs="Times New Roman"/>
                <w:sz w:val="24"/>
                <w:szCs w:val="24"/>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r w:rsidR="005748F9">
              <w:rPr>
                <w:rFonts w:ascii="Times New Roman" w:hAnsi="Times New Roman" w:cs="Times New Roman"/>
                <w:sz w:val="24"/>
                <w:szCs w:val="24"/>
              </w:rPr>
              <w:t>.</w:t>
            </w:r>
          </w:p>
        </w:tc>
        <w:tc>
          <w:tcPr>
            <w:tcW w:w="7796" w:type="dxa"/>
            <w:vMerge/>
            <w:tcBorders>
              <w:left w:val="single" w:sz="4" w:space="0" w:color="000000"/>
              <w:right w:val="single" w:sz="4" w:space="0" w:color="000000"/>
            </w:tcBorders>
          </w:tcPr>
          <w:p w:rsidR="005748F9" w:rsidRPr="00573B9F"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t xml:space="preserve">ПК 4.1. Подготавливать </w:t>
            </w:r>
            <w:r w:rsidRPr="008A7873">
              <w:rPr>
                <w:rFonts w:ascii="Times New Roman" w:hAnsi="Times New Roman" w:cs="Times New Roman"/>
                <w:sz w:val="24"/>
                <w:szCs w:val="24"/>
              </w:rPr>
              <w:lastRenderedPageBreak/>
              <w:t>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7796" w:type="dxa"/>
            <w:vMerge/>
            <w:tcBorders>
              <w:left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b/>
                <w:bCs/>
                <w:sz w:val="24"/>
                <w:szCs w:val="24"/>
              </w:rPr>
            </w:pPr>
          </w:p>
        </w:tc>
      </w:tr>
      <w:tr w:rsidR="005748F9" w:rsidRPr="00D16952" w:rsidTr="004524C8">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lastRenderedPageBreak/>
              <w:t>ПК 5.1. Приготовление, оформление и подготовка к реализации хлебобулочных, мучных кондитерских изделий разнообразного ассортимента.</w:t>
            </w:r>
          </w:p>
        </w:tc>
        <w:tc>
          <w:tcPr>
            <w:tcW w:w="7796" w:type="dxa"/>
            <w:vMerge/>
            <w:tcBorders>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386"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bl>
    <w:p w:rsidR="00105720" w:rsidRPr="00D16952" w:rsidRDefault="00105720" w:rsidP="00105720">
      <w:pPr>
        <w:spacing w:line="360" w:lineRule="auto"/>
        <w:rPr>
          <w:rFonts w:ascii="Times New Roman" w:hAnsi="Times New Roman" w:cs="Times New Roman"/>
          <w:sz w:val="24"/>
          <w:szCs w:val="24"/>
        </w:rPr>
      </w:pPr>
    </w:p>
    <w:p w:rsidR="00105720" w:rsidRPr="00D16952" w:rsidRDefault="00105720" w:rsidP="00105720">
      <w:pPr>
        <w:spacing w:line="360" w:lineRule="auto"/>
        <w:rPr>
          <w:rFonts w:ascii="Times New Roman" w:hAnsi="Times New Roman" w:cs="Times New Roman"/>
          <w:sz w:val="24"/>
          <w:szCs w:val="24"/>
        </w:rPr>
        <w:sectPr w:rsidR="00105720" w:rsidRPr="00D16952" w:rsidSect="00105720">
          <w:pgSz w:w="16838" w:h="11906" w:orient="landscape"/>
          <w:pgMar w:top="993" w:right="536" w:bottom="1418" w:left="1134" w:header="709" w:footer="709" w:gutter="0"/>
          <w:cols w:space="708"/>
          <w:docGrid w:linePitch="360"/>
        </w:sectPr>
      </w:pPr>
    </w:p>
    <w:p w:rsidR="00105720" w:rsidRPr="005748F9" w:rsidRDefault="00105720" w:rsidP="005748F9">
      <w:pPr>
        <w:spacing w:line="240" w:lineRule="auto"/>
        <w:jc w:val="center"/>
        <w:rPr>
          <w:rFonts w:ascii="Times New Roman" w:hAnsi="Times New Roman" w:cs="Times New Roman"/>
          <w:b/>
          <w:sz w:val="24"/>
          <w:szCs w:val="24"/>
        </w:rPr>
      </w:pPr>
      <w:bookmarkStart w:id="11" w:name="_Toc125026923"/>
      <w:r w:rsidRPr="005748F9">
        <w:rPr>
          <w:rFonts w:ascii="Times New Roman" w:hAnsi="Times New Roman" w:cs="Times New Roman"/>
          <w:b/>
          <w:sz w:val="24"/>
          <w:szCs w:val="24"/>
        </w:rPr>
        <w:lastRenderedPageBreak/>
        <w:t xml:space="preserve">2. СТРУКТУРА И СОДЕРЖАНИЕ </w:t>
      </w:r>
      <w:r w:rsidR="005748F9">
        <w:rPr>
          <w:rFonts w:ascii="Times New Roman" w:hAnsi="Times New Roman" w:cs="Times New Roman"/>
          <w:b/>
          <w:sz w:val="24"/>
          <w:szCs w:val="24"/>
        </w:rPr>
        <w:t xml:space="preserve">ПРОГРАММЫ </w:t>
      </w:r>
      <w:r w:rsidRPr="005748F9">
        <w:rPr>
          <w:rFonts w:ascii="Times New Roman" w:hAnsi="Times New Roman" w:cs="Times New Roman"/>
          <w:b/>
          <w:sz w:val="24"/>
          <w:szCs w:val="24"/>
        </w:rPr>
        <w:t xml:space="preserve">ОБЩЕОБРАЗОВАТЕЛЬНОЙ </w:t>
      </w:r>
      <w:r w:rsidR="005748F9">
        <w:rPr>
          <w:rFonts w:ascii="Times New Roman" w:hAnsi="Times New Roman" w:cs="Times New Roman"/>
          <w:b/>
          <w:sz w:val="24"/>
          <w:szCs w:val="24"/>
        </w:rPr>
        <w:t xml:space="preserve">УЧЕБНОЙ </w:t>
      </w:r>
      <w:r w:rsidRPr="005748F9">
        <w:rPr>
          <w:rFonts w:ascii="Times New Roman" w:hAnsi="Times New Roman" w:cs="Times New Roman"/>
          <w:b/>
          <w:sz w:val="24"/>
          <w:szCs w:val="24"/>
        </w:rPr>
        <w:t>ДИСЦИПЛИНЫ</w:t>
      </w:r>
      <w:bookmarkEnd w:id="11"/>
    </w:p>
    <w:p w:rsidR="00105720" w:rsidRPr="00D16952" w:rsidRDefault="00105720" w:rsidP="005748F9">
      <w:pPr>
        <w:pStyle w:val="12"/>
        <w:spacing w:after="0" w:line="240" w:lineRule="auto"/>
        <w:rPr>
          <w:rFonts w:ascii="Times New Roman" w:hAnsi="Times New Roman"/>
          <w:b/>
          <w:bCs/>
          <w:color w:val="auto"/>
          <w:sz w:val="24"/>
          <w:szCs w:val="24"/>
        </w:rPr>
      </w:pPr>
      <w:bookmarkStart w:id="12" w:name="_heading=h.1t3h5sf"/>
      <w:bookmarkEnd w:id="12"/>
    </w:p>
    <w:p w:rsidR="00105720" w:rsidRPr="005748F9" w:rsidRDefault="00105720" w:rsidP="005748F9">
      <w:pPr>
        <w:pStyle w:val="12"/>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5748F9">
        <w:rPr>
          <w:rFonts w:ascii="Times New Roman" w:hAnsi="Times New Roman"/>
          <w:b/>
          <w:bCs/>
          <w:color w:val="auto"/>
          <w:sz w:val="24"/>
          <w:szCs w:val="24"/>
        </w:rPr>
        <w:t>исциплины и виды учебной работы</w:t>
      </w: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693"/>
      </w:tblGrid>
      <w:tr w:rsidR="00105720" w:rsidRPr="00D16952" w:rsidTr="005748F9">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105720" w:rsidRPr="00D16952" w:rsidTr="005748F9">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105720" w:rsidRPr="00D16952" w:rsidTr="005748F9">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B85C05">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rPr>
            </w:pPr>
          </w:p>
        </w:tc>
      </w:tr>
      <w:tr w:rsidR="00105720" w:rsidRPr="00D16952" w:rsidTr="005748F9">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lang w:val="en-US"/>
              </w:rPr>
            </w:pPr>
            <w:r w:rsidRPr="00D16952">
              <w:rPr>
                <w:rFonts w:ascii="Times New Roman" w:hAnsi="Times New Roman" w:cs="Times New Roman"/>
                <w:b/>
                <w:i/>
                <w:sz w:val="24"/>
                <w:szCs w:val="24"/>
              </w:rPr>
              <w:t>56</w:t>
            </w:r>
          </w:p>
        </w:tc>
      </w:tr>
      <w:tr w:rsidR="00105720" w:rsidRPr="00D16952" w:rsidTr="005748F9">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105720" w:rsidRPr="00D16952" w:rsidTr="005748F9">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105720" w:rsidRPr="00D16952" w:rsidTr="005748F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105720" w:rsidRPr="00D16952" w:rsidTr="005748F9">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105720" w:rsidRPr="00D16952" w:rsidTr="005748F9">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5748F9">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206" w:type="dxa"/>
        <w:tblInd w:w="-5" w:type="dxa"/>
        <w:tblLayout w:type="fixed"/>
        <w:tblLook w:val="04A0" w:firstRow="1" w:lastRow="0" w:firstColumn="1" w:lastColumn="0" w:noHBand="0" w:noVBand="1"/>
      </w:tblPr>
      <w:tblGrid>
        <w:gridCol w:w="6379"/>
        <w:gridCol w:w="851"/>
        <w:gridCol w:w="850"/>
        <w:gridCol w:w="851"/>
        <w:gridCol w:w="1275"/>
      </w:tblGrid>
      <w:tr w:rsidR="00105720" w:rsidRPr="00D16952" w:rsidTr="005748F9">
        <w:tc>
          <w:tcPr>
            <w:tcW w:w="6379" w:type="dxa"/>
            <w:vMerge w:val="restart"/>
          </w:tcPr>
          <w:p w:rsidR="00105720" w:rsidRPr="00D16952" w:rsidRDefault="00105720" w:rsidP="00105720">
            <w:pPr>
              <w:pStyle w:val="ac"/>
              <w:jc w:val="center"/>
              <w:rPr>
                <w:b/>
              </w:rPr>
            </w:pPr>
            <w:r w:rsidRPr="00D16952">
              <w:rPr>
                <w:b/>
              </w:rPr>
              <w:t>Наименование разделов и тем</w:t>
            </w:r>
          </w:p>
        </w:tc>
        <w:tc>
          <w:tcPr>
            <w:tcW w:w="2552" w:type="dxa"/>
            <w:gridSpan w:val="3"/>
          </w:tcPr>
          <w:p w:rsidR="00105720" w:rsidRPr="00D16952" w:rsidRDefault="00105720" w:rsidP="00105720">
            <w:pPr>
              <w:pStyle w:val="ac"/>
              <w:jc w:val="center"/>
              <w:rPr>
                <w:b/>
              </w:rPr>
            </w:pPr>
            <w:r w:rsidRPr="00D16952">
              <w:rPr>
                <w:b/>
              </w:rPr>
              <w:t>Вид учебной работы</w:t>
            </w:r>
          </w:p>
        </w:tc>
        <w:tc>
          <w:tcPr>
            <w:tcW w:w="1275" w:type="dxa"/>
            <w:vMerge w:val="restart"/>
          </w:tcPr>
          <w:p w:rsidR="00105720" w:rsidRPr="00D16952" w:rsidRDefault="00105720" w:rsidP="00105720">
            <w:pPr>
              <w:pStyle w:val="ac"/>
              <w:jc w:val="center"/>
              <w:rPr>
                <w:b/>
              </w:rPr>
            </w:pPr>
            <w:r w:rsidRPr="00D16952">
              <w:rPr>
                <w:b/>
              </w:rPr>
              <w:t>Всего часов</w:t>
            </w:r>
          </w:p>
        </w:tc>
      </w:tr>
      <w:tr w:rsidR="00105720" w:rsidRPr="00D16952" w:rsidTr="005748F9">
        <w:tc>
          <w:tcPr>
            <w:tcW w:w="6379" w:type="dxa"/>
            <w:vMerge/>
          </w:tcPr>
          <w:p w:rsidR="00105720" w:rsidRPr="00D16952" w:rsidRDefault="00105720" w:rsidP="00105720">
            <w:pPr>
              <w:pStyle w:val="ac"/>
              <w:rPr>
                <w:b/>
              </w:rPr>
            </w:pPr>
          </w:p>
        </w:tc>
        <w:tc>
          <w:tcPr>
            <w:tcW w:w="851" w:type="dxa"/>
          </w:tcPr>
          <w:p w:rsidR="00105720" w:rsidRPr="00D16952" w:rsidRDefault="00105720" w:rsidP="00105720">
            <w:pPr>
              <w:pStyle w:val="ac"/>
              <w:jc w:val="center"/>
              <w:rPr>
                <w:b/>
              </w:rPr>
            </w:pPr>
            <w:r w:rsidRPr="00D16952">
              <w:rPr>
                <w:b/>
              </w:rPr>
              <w:t>ТО</w:t>
            </w:r>
          </w:p>
        </w:tc>
        <w:tc>
          <w:tcPr>
            <w:tcW w:w="850" w:type="dxa"/>
          </w:tcPr>
          <w:p w:rsidR="00105720" w:rsidRPr="00D16952" w:rsidRDefault="00105720" w:rsidP="00105720">
            <w:pPr>
              <w:pStyle w:val="ac"/>
              <w:jc w:val="center"/>
              <w:rPr>
                <w:b/>
              </w:rPr>
            </w:pPr>
            <w:r w:rsidRPr="00D16952">
              <w:rPr>
                <w:b/>
              </w:rPr>
              <w:t>ПЗ</w:t>
            </w:r>
          </w:p>
        </w:tc>
        <w:tc>
          <w:tcPr>
            <w:tcW w:w="851" w:type="dxa"/>
          </w:tcPr>
          <w:p w:rsidR="00105720" w:rsidRPr="00D16952" w:rsidRDefault="00105720" w:rsidP="00105720">
            <w:pPr>
              <w:pStyle w:val="ac"/>
              <w:rPr>
                <w:b/>
              </w:rPr>
            </w:pPr>
            <w:r w:rsidRPr="00D16952">
              <w:rPr>
                <w:b/>
              </w:rPr>
              <w:t>ПОС</w:t>
            </w:r>
          </w:p>
        </w:tc>
        <w:tc>
          <w:tcPr>
            <w:tcW w:w="1275" w:type="dxa"/>
            <w:vMerge/>
          </w:tcPr>
          <w:p w:rsidR="00105720" w:rsidRPr="00D16952" w:rsidRDefault="00105720" w:rsidP="00105720">
            <w:pPr>
              <w:pStyle w:val="ac"/>
              <w:rPr>
                <w:b/>
              </w:rPr>
            </w:pP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А.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1. Опасности на рабочем месте.</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Б.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Оценка рисков профессиональных заболеваний.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В.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3. Методы защиты от опасностей на рабочем месте.</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Г.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4. Повседневный быт военнослужащих.</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Д.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5. Первая помощь.</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105720" w:rsidRPr="00D16952" w:rsidRDefault="00105720" w:rsidP="00105720">
            <w:pPr>
              <w:pStyle w:val="ac"/>
              <w:jc w:val="center"/>
            </w:pPr>
            <w:r w:rsidRPr="00D16952">
              <w:t>2</w:t>
            </w: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105720" w:rsidRPr="00D16952" w:rsidRDefault="00105720" w:rsidP="00105720">
            <w:pPr>
              <w:pStyle w:val="ac"/>
              <w:jc w:val="center"/>
              <w:rPr>
                <w:b/>
              </w:rPr>
            </w:pPr>
            <w:r w:rsidRPr="00D16952">
              <w:rPr>
                <w:b/>
              </w:rPr>
              <w:t>26</w:t>
            </w:r>
          </w:p>
        </w:tc>
        <w:tc>
          <w:tcPr>
            <w:tcW w:w="850" w:type="dxa"/>
          </w:tcPr>
          <w:p w:rsidR="00105720" w:rsidRPr="00D16952" w:rsidRDefault="00105720" w:rsidP="00105720">
            <w:pPr>
              <w:pStyle w:val="ac"/>
              <w:jc w:val="center"/>
              <w:rPr>
                <w:b/>
              </w:rPr>
            </w:pPr>
            <w:r w:rsidRPr="00D16952">
              <w:rPr>
                <w:b/>
              </w:rPr>
              <w:t>36</w:t>
            </w:r>
          </w:p>
        </w:tc>
        <w:tc>
          <w:tcPr>
            <w:tcW w:w="851" w:type="dxa"/>
          </w:tcPr>
          <w:p w:rsidR="00105720" w:rsidRPr="00D16952" w:rsidRDefault="00105720" w:rsidP="00105720">
            <w:pPr>
              <w:pStyle w:val="ac"/>
              <w:jc w:val="center"/>
              <w:rPr>
                <w:b/>
              </w:rPr>
            </w:pPr>
            <w:r w:rsidRPr="00D16952">
              <w:rPr>
                <w:b/>
              </w:rPr>
              <w:t>10</w:t>
            </w:r>
          </w:p>
        </w:tc>
        <w:tc>
          <w:tcPr>
            <w:tcW w:w="1275" w:type="dxa"/>
          </w:tcPr>
          <w:p w:rsidR="00105720" w:rsidRPr="00D16952" w:rsidRDefault="00105720" w:rsidP="00105720">
            <w:pPr>
              <w:pStyle w:val="ac"/>
              <w:jc w:val="center"/>
              <w:rPr>
                <w:b/>
              </w:rPr>
            </w:pPr>
            <w:r w:rsidRPr="00D16952">
              <w:rPr>
                <w:b/>
              </w:rPr>
              <w:t>68</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5748F9">
          <w:pgSz w:w="11906" w:h="16838"/>
          <w:pgMar w:top="851" w:right="567" w:bottom="1134" w:left="1134" w:header="709" w:footer="709" w:gutter="0"/>
          <w:cols w:space="708"/>
          <w:docGrid w:linePitch="360"/>
        </w:sectPr>
      </w:pPr>
    </w:p>
    <w:p w:rsidR="00105720" w:rsidRPr="005748F9" w:rsidRDefault="005748F9" w:rsidP="005748F9">
      <w:pPr>
        <w:spacing w:after="0"/>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0914"/>
        <w:gridCol w:w="993"/>
        <w:gridCol w:w="1842"/>
      </w:tblGrid>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105720" w:rsidRPr="00D16952" w:rsidTr="00B85C05">
        <w:trPr>
          <w:trHeight w:val="29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5748F9"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r w:rsidR="005748F9">
              <w:rPr>
                <w:rFonts w:ascii="Times New Roman" w:hAnsi="Times New Roman" w:cs="Times New Roman"/>
                <w:sz w:val="24"/>
                <w:szCs w:val="24"/>
              </w:rPr>
              <w:t xml:space="preserve"> </w:t>
            </w:r>
          </w:p>
          <w:p w:rsidR="00105720" w:rsidRPr="00D16952"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r w:rsidR="005748F9">
              <w:rPr>
                <w:rFonts w:ascii="Times New Roman" w:hAnsi="Times New Roman" w:cs="Times New Roman"/>
                <w:sz w:val="24"/>
                <w:szCs w:val="24"/>
              </w:rPr>
              <w:t xml:space="preserve"> </w:t>
            </w:r>
            <w:r w:rsidRPr="00D16952">
              <w:rPr>
                <w:rFonts w:ascii="Times New Roman" w:hAnsi="Times New Roman" w:cs="Times New Roman"/>
                <w:i/>
                <w:sz w:val="24"/>
                <w:szCs w:val="24"/>
              </w:rPr>
              <w:t xml:space="preserve">правило действия </w:t>
            </w:r>
            <w:r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1.2 Выявление опасностей развития</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целе- и ценностное полагание в ситуации конфликта в развитии между требованием сохранения Жизни и дефицитами в развитии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целе-и ценностного полагания в ситуации конфликта в развитии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74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электросамокатчик/райдер, мотоциклист);</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Понятие:</w:t>
            </w:r>
            <w:r w:rsidRPr="00D16952">
              <w:rPr>
                <w:rFonts w:ascii="Times New Roman" w:hAnsi="Times New Roman" w:cs="Times New Roman"/>
                <w:sz w:val="24"/>
                <w:szCs w:val="24"/>
              </w:rPr>
              <w:t xml:space="preserve"> опасность пожара в общественном месте – </w:t>
            </w:r>
            <w:r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bookmarkStart w:id="13" w:name="_heading=h.2s8eyo1"/>
            <w:bookmarkEnd w:id="13"/>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6 </w:t>
            </w:r>
            <w:r w:rsidRPr="00D16952">
              <w:rPr>
                <w:rFonts w:ascii="Times New Roman" w:hAnsi="Times New Roman" w:cs="Times New Roman"/>
                <w:sz w:val="24"/>
                <w:szCs w:val="24"/>
              </w:rPr>
              <w:t>Пожарная безопасность</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B85C05">
        <w:trPr>
          <w:trHeight w:val="310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325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105720" w:rsidRPr="00D16952" w:rsidTr="00B85C05">
        <w:trPr>
          <w:trHeight w:val="105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353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экобиозащитной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B85C05">
        <w:trPr>
          <w:trHeight w:val="306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105720" w:rsidRPr="00D16952" w:rsidTr="00B85C05">
        <w:trPr>
          <w:trHeight w:val="261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Защита от опасностей на дорогах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10. </w:t>
            </w:r>
            <w:r w:rsidRPr="00D16952">
              <w:rPr>
                <w:rFonts w:ascii="Times New Roman" w:hAnsi="Times New Roman" w:cs="Times New Roman"/>
                <w:sz w:val="24"/>
                <w:szCs w:val="24"/>
              </w:rPr>
              <w:t>Безопасность на транспорте</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B85C05">
        <w:trPr>
          <w:trHeight w:val="353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3343"/>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55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105720" w:rsidRPr="00D16952" w:rsidTr="00B85C05">
        <w:trPr>
          <w:trHeight w:val="983"/>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105720" w:rsidRPr="00D16952" w:rsidTr="00B85C05">
        <w:trPr>
          <w:trHeight w:val="184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саморегуляции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1986"/>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105720" w:rsidRPr="00D16952" w:rsidTr="00B85C05">
        <w:trPr>
          <w:trHeight w:val="186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4.5 Строевая подготовка</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слаживания подразделений.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201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Тема 4.6 Огневая подготовка.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B85C05">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B85C05">
        <w:trPr>
          <w:trHeight w:val="557"/>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w:t>
            </w:r>
            <w:r w:rsidRPr="00D16952">
              <w:rPr>
                <w:rFonts w:ascii="Times New Roman" w:hAnsi="Times New Roman" w:cs="Times New Roman"/>
                <w:sz w:val="24"/>
                <w:szCs w:val="24"/>
              </w:rPr>
              <w:lastRenderedPageBreak/>
              <w:t>вызванных нарушением сознания</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Комбинированное занятие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105720" w:rsidRPr="00D16952" w:rsidTr="00B85C05">
        <w:trPr>
          <w:trHeight w:val="2111"/>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 об</w:t>
            </w:r>
            <w:r w:rsidRPr="00D16952">
              <w:rPr>
                <w:rFonts w:ascii="Times New Roman" w:hAnsi="Times New Roman" w:cs="Times New Roman"/>
                <w:sz w:val="24"/>
                <w:szCs w:val="24"/>
              </w:rPr>
              <w:t xml:space="preserve"> ДТП и ЧС на транспорте.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Отработка моделей поведения при ЧС на транспорте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105720" w:rsidRPr="00D16952" w:rsidTr="00B85C05">
        <w:trPr>
          <w:trHeight w:val="111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Алгоритм помощи при кровотечениях и ранениях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17</w:t>
            </w:r>
            <w:r w:rsidRPr="00D16952">
              <w:rPr>
                <w:rFonts w:ascii="Times New Roman" w:hAnsi="Times New Roman" w:cs="Times New Roman"/>
                <w:sz w:val="24"/>
                <w:szCs w:val="24"/>
              </w:rPr>
              <w:t>. Оказание первой помощи при кровотечениях.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1605"/>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Способы самоспасения.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B85C05">
        <w:trPr>
          <w:trHeight w:val="122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105720" w:rsidRPr="00D16952" w:rsidTr="00B85C05">
        <w:trPr>
          <w:trHeight w:val="20"/>
        </w:trPr>
        <w:tc>
          <w:tcPr>
            <w:tcW w:w="1601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B85C05">
        <w:trPr>
          <w:trHeight w:val="627"/>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1. Как выявить и описать опасности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А.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1. Опасности на рабочем месте.</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1.1., 2.1, 3.</w:t>
            </w:r>
            <w:r>
              <w:rPr>
                <w:rFonts w:ascii="Times New Roman" w:hAnsi="Times New Roman" w:cs="Times New Roman"/>
                <w:sz w:val="24"/>
                <w:szCs w:val="24"/>
              </w:rPr>
              <w:t>1, 4.1, 5.1</w:t>
            </w:r>
          </w:p>
        </w:tc>
      </w:tr>
      <w:tr w:rsidR="00105720" w:rsidRPr="00D16952" w:rsidTr="00B85C05">
        <w:trPr>
          <w:trHeight w:val="1420"/>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2. Оценка рисков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Б.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2 Оценка рисков профессиональных заболеваний</w:t>
            </w:r>
            <w:r w:rsidRPr="00D16952">
              <w:rPr>
                <w:rFonts w:ascii="Times New Roman" w:hAnsi="Times New Roman" w:cs="Times New Roman"/>
                <w:sz w:val="24"/>
                <w:szCs w:val="24"/>
              </w:rPr>
              <w:t>.</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 2.1, 3.1, 4.1, 5.1</w:t>
            </w:r>
          </w:p>
        </w:tc>
      </w:tr>
      <w:tr w:rsidR="00105720" w:rsidRPr="00D16952" w:rsidTr="00B85C05">
        <w:trPr>
          <w:trHeight w:val="845"/>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Определение методов защиты от опасностей на рабочем месте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В.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3. Методы защиты от опасностей на рабочем месте.</w:t>
            </w:r>
          </w:p>
        </w:tc>
        <w:tc>
          <w:tcPr>
            <w:tcW w:w="993"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B85C05">
        <w:trPr>
          <w:trHeight w:val="1173"/>
        </w:trPr>
        <w:tc>
          <w:tcPr>
            <w:tcW w:w="2269"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993"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B85C05">
        <w:trPr>
          <w:trHeight w:val="899"/>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t>Тема 4. Знакомство с повседневным бытом военнослужащих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Г.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4. Повседневный быт военнослужащих.</w:t>
            </w:r>
          </w:p>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B85C05">
        <w:trPr>
          <w:trHeight w:val="1946"/>
        </w:trPr>
        <w:tc>
          <w:tcPr>
            <w:tcW w:w="2269"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914"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Д.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5. Первая помощь.</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5. </w:t>
            </w:r>
            <w:r w:rsidRPr="00D16952">
              <w:rPr>
                <w:rFonts w:ascii="Times New Roman" w:hAnsi="Times New Roman" w:cs="Times New Roman"/>
                <w:sz w:val="24"/>
                <w:szCs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993"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105720" w:rsidRPr="00D16952" w:rsidTr="00B85C05">
        <w:trPr>
          <w:trHeight w:val="20"/>
        </w:trPr>
        <w:tc>
          <w:tcPr>
            <w:tcW w:w="13183"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i/>
                <w:sz w:val="24"/>
                <w:szCs w:val="24"/>
                <w:highlight w:val="yellow"/>
              </w:rPr>
            </w:pPr>
          </w:p>
        </w:tc>
      </w:tr>
      <w:tr w:rsidR="00105720" w:rsidRPr="00D16952" w:rsidTr="00B85C05">
        <w:trPr>
          <w:trHeight w:val="20"/>
        </w:trPr>
        <w:tc>
          <w:tcPr>
            <w:tcW w:w="13183"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b/>
                <w:i/>
                <w:sz w:val="24"/>
                <w:szCs w:val="24"/>
                <w:highlight w:val="yellow"/>
              </w:rPr>
            </w:pP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B85C05">
          <w:pgSz w:w="16838" w:h="11906" w:orient="landscape"/>
          <w:pgMar w:top="851" w:right="1134" w:bottom="1418" w:left="1134" w:header="709" w:footer="709" w:gutter="0"/>
          <w:cols w:space="708"/>
          <w:docGrid w:linePitch="360"/>
        </w:sectPr>
      </w:pPr>
    </w:p>
    <w:p w:rsidR="00105720" w:rsidRPr="00E204FF" w:rsidRDefault="00105720" w:rsidP="00E204FF">
      <w:pPr>
        <w:tabs>
          <w:tab w:val="left" w:pos="284"/>
        </w:tabs>
        <w:spacing w:after="0" w:line="240" w:lineRule="auto"/>
        <w:jc w:val="center"/>
        <w:rPr>
          <w:rFonts w:ascii="Times New Roman" w:hAnsi="Times New Roman" w:cs="Times New Roman"/>
          <w:b/>
          <w:sz w:val="24"/>
          <w:szCs w:val="24"/>
        </w:rPr>
      </w:pPr>
      <w:bookmarkStart w:id="14" w:name="_Toc125026924"/>
      <w:r w:rsidRPr="00E204FF">
        <w:rPr>
          <w:rFonts w:ascii="Times New Roman" w:hAnsi="Times New Roman" w:cs="Times New Roman"/>
          <w:b/>
          <w:sz w:val="24"/>
          <w:szCs w:val="24"/>
        </w:rPr>
        <w:lastRenderedPageBreak/>
        <w:t xml:space="preserve">3. УСЛОВИЯ РЕАЛИЗАЦИИ ПРОГРАММЫ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4"/>
    </w:p>
    <w:p w:rsidR="00105720" w:rsidRPr="00D16952" w:rsidRDefault="00105720" w:rsidP="00E204FF">
      <w:pPr>
        <w:tabs>
          <w:tab w:val="left" w:pos="284"/>
        </w:tabs>
        <w:spacing w:after="0" w:line="240" w:lineRule="auto"/>
        <w:rPr>
          <w:rFonts w:ascii="Times New Roman" w:hAnsi="Times New Roman" w:cs="Times New Roman"/>
          <w:sz w:val="24"/>
          <w:szCs w:val="24"/>
        </w:rPr>
      </w:pPr>
      <w:bookmarkStart w:id="15" w:name="_heading=h.3rdcrjn"/>
      <w:bookmarkEnd w:id="15"/>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105720" w:rsidRPr="00D16952" w:rsidRDefault="00105720" w:rsidP="00B85C0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r w:rsidR="00B85C05">
        <w:rPr>
          <w:rFonts w:ascii="Times New Roman" w:hAnsi="Times New Roman" w:cs="Times New Roman"/>
          <w:sz w:val="24"/>
          <w:szCs w:val="24"/>
        </w:rPr>
        <w:t>.</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D16952">
        <w:rPr>
          <w:rFonts w:ascii="Times New Roman" w:hAnsi="Times New Roman" w:cs="Times New Roman"/>
          <w:b/>
          <w:sz w:val="24"/>
          <w:szCs w:val="24"/>
        </w:rPr>
        <w:t xml:space="preserve">Технические средства обучения: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105720" w:rsidRPr="00D16952" w:rsidRDefault="00105720" w:rsidP="00E204FF">
      <w:pPr>
        <w:tabs>
          <w:tab w:val="left" w:pos="284"/>
        </w:tabs>
        <w:spacing w:after="0" w:line="240" w:lineRule="auto"/>
        <w:ind w:firstLine="709"/>
        <w:rPr>
          <w:rFonts w:ascii="Times New Roman" w:hAnsi="Times New Roman" w:cs="Times New Roman"/>
          <w:b/>
          <w:bCs/>
          <w:sz w:val="24"/>
          <w:szCs w:val="24"/>
        </w:rPr>
      </w:pPr>
      <w:bookmarkStart w:id="16" w:name="_heading=h.26in1rg"/>
      <w:bookmarkEnd w:id="16"/>
      <w:r w:rsidRPr="00D16952">
        <w:rPr>
          <w:rFonts w:ascii="Times New Roman" w:hAnsi="Times New Roman" w:cs="Times New Roman"/>
          <w:b/>
          <w:bCs/>
          <w:sz w:val="24"/>
          <w:szCs w:val="24"/>
        </w:rPr>
        <w:t>3.2. Информационное обеспечение обучения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lang w:eastAsia="x-none"/>
        </w:rPr>
        <w:t>3.2.1 Основные печатные</w:t>
      </w:r>
      <w:r w:rsidRPr="00D16952">
        <w:rPr>
          <w:rFonts w:ascii="Times New Roman" w:hAnsi="Times New Roman" w:cs="Times New Roman"/>
          <w:b/>
          <w:sz w:val="24"/>
          <w:szCs w:val="24"/>
          <w:lang w:val="x-none" w:eastAsia="x-none"/>
        </w:rPr>
        <w:t xml:space="preserve">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B85C05">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Основы безопасности жизнедеятельности: учебник для студентов профессиональных образовательных организаций, осваивающи</w:t>
      </w:r>
      <w:r w:rsidR="00BA2E4D">
        <w:rPr>
          <w:rFonts w:ascii="Times New Roman" w:hAnsi="Times New Roman" w:cs="Times New Roman"/>
          <w:sz w:val="24"/>
          <w:szCs w:val="24"/>
          <w:highlight w:val="white"/>
        </w:rPr>
        <w:t>х профессии и специальности СПО</w:t>
      </w:r>
      <w:r w:rsidRPr="00D16952">
        <w:rPr>
          <w:rFonts w:ascii="Times New Roman" w:hAnsi="Times New Roman" w:cs="Times New Roman"/>
          <w:sz w:val="24"/>
          <w:szCs w:val="24"/>
          <w:highlight w:val="white"/>
        </w:rPr>
        <w:t xml:space="preserve">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105720" w:rsidRPr="00D16952" w:rsidRDefault="00105720" w:rsidP="00E204FF">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10"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1"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2"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3"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4"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5"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6"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7"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8"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7" w:name="_heading=h.vy6dro1ivxui"/>
      <w:bookmarkStart w:id="18" w:name="_heading=h.2vw3xshyt442"/>
      <w:bookmarkEnd w:id="17"/>
      <w:bookmarkEnd w:id="1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9"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0" w:history="1">
        <w:r w:rsidRPr="00D16952">
          <w:rPr>
            <w:rFonts w:ascii="Times New Roman" w:hAnsi="Times New Roman" w:cs="Times New Roman"/>
            <w:sz w:val="24"/>
            <w:szCs w:val="24"/>
            <w:highlight w:val="white"/>
          </w:rPr>
          <w:t>https://new.znanium.com/catalog/product/972438</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1" w:history="1">
        <w:r w:rsidRPr="00D16952">
          <w:rPr>
            <w:rFonts w:ascii="Times New Roman" w:hAnsi="Times New Roman" w:cs="Times New Roman"/>
            <w:sz w:val="24"/>
            <w:szCs w:val="24"/>
            <w:highlight w:val="white"/>
          </w:rPr>
          <w:t>https://urait.ru/bcode/454510</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 Режим доступа: по подписке.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13. Фролов М.П., Шолох В.П., Юрьева M.B., Мишин Б.И. Основы безопасности жизнедеятельности (базовый уровень). 10 класс / Под ред. Воробьёва Ю.Л. – М.: АСТ. 2019. – 268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Операционная система </w:t>
      </w:r>
      <w:r w:rsidRPr="00D16952">
        <w:rPr>
          <w:rFonts w:ascii="Times New Roman" w:hAnsi="Times New Roman" w:cs="Times New Roman"/>
          <w:sz w:val="24"/>
          <w:szCs w:val="24"/>
          <w:highlight w:val="white"/>
          <w:lang w:val="en-US"/>
        </w:rPr>
        <w:t>Microsoft</w:t>
      </w:r>
      <w:r w:rsidRPr="00D16952">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D16952">
        <w:rPr>
          <w:rFonts w:ascii="Times New Roman" w:hAnsi="Times New Roman" w:cs="Times New Roman"/>
          <w:sz w:val="24"/>
          <w:szCs w:val="24"/>
          <w:highlight w:val="white"/>
        </w:rPr>
        <w:t xml:space="preserve"> 10</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105720" w:rsidRPr="00D16952" w:rsidRDefault="00105720" w:rsidP="00E204FF">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105720" w:rsidRPr="00D16952" w:rsidRDefault="00105720" w:rsidP="00E204FF">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05720" w:rsidRPr="00BA2E4D" w:rsidRDefault="00105720" w:rsidP="00BA2E4D">
      <w:pPr>
        <w:pStyle w:val="af4"/>
        <w:shd w:val="clear" w:color="auto" w:fill="FEFEFE"/>
        <w:ind w:left="0" w:right="141" w:firstLine="709"/>
        <w:jc w:val="both"/>
        <w:rPr>
          <w:color w:val="000000"/>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r w:rsidR="00BA2E4D">
        <w:rPr>
          <w:color w:val="222222"/>
          <w:lang w:val="ru-RU"/>
        </w:rPr>
        <w:t xml:space="preserve"> </w:t>
      </w:r>
      <w:r w:rsidRPr="00BA2E4D">
        <w:rPr>
          <w:color w:val="000000"/>
          <w:lang w:val="ru-RU"/>
        </w:rPr>
        <w:t>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r w:rsidR="00BA2E4D">
        <w:rPr>
          <w:color w:val="000000"/>
          <w:lang w:val="ru-RU"/>
        </w:rPr>
        <w:t xml:space="preserve"> </w:t>
      </w:r>
      <w:r w:rsidRPr="00BA2E4D">
        <w:rPr>
          <w:color w:val="000000"/>
          <w:lang w:val="ru-RU"/>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05720" w:rsidRPr="00D16952" w:rsidRDefault="00105720" w:rsidP="00E204FF">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105720" w:rsidRPr="00D16952" w:rsidRDefault="00105720" w:rsidP="00E204FF">
      <w:pPr>
        <w:spacing w:after="0" w:line="240" w:lineRule="auto"/>
        <w:ind w:firstLine="709"/>
        <w:jc w:val="both"/>
        <w:rPr>
          <w:rFonts w:ascii="Times New Roman" w:hAnsi="Times New Roman" w:cs="Times New Roman"/>
          <w:sz w:val="24"/>
          <w:szCs w:val="24"/>
        </w:rPr>
      </w:pPr>
      <w:bookmarkStart w:id="1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05720" w:rsidRPr="00D16952" w:rsidRDefault="00105720" w:rsidP="00E204FF">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05720" w:rsidRPr="00D16952" w:rsidRDefault="00105720" w:rsidP="00E204FF">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BA2E4D" w:rsidRDefault="00BA2E4D">
      <w:pPr>
        <w:rPr>
          <w:rFonts w:ascii="Times New Roman" w:hAnsi="Times New Roman" w:cs="Times New Roman"/>
          <w:bCs/>
          <w:sz w:val="24"/>
          <w:szCs w:val="24"/>
        </w:rPr>
      </w:pPr>
      <w:r>
        <w:rPr>
          <w:rFonts w:ascii="Times New Roman" w:hAnsi="Times New Roman" w:cs="Times New Roman"/>
          <w:bCs/>
          <w:sz w:val="24"/>
          <w:szCs w:val="24"/>
        </w:rPr>
        <w:br w:type="page"/>
      </w:r>
    </w:p>
    <w:p w:rsidR="00105720" w:rsidRPr="00E204FF" w:rsidRDefault="00105720" w:rsidP="00105720">
      <w:pPr>
        <w:spacing w:after="0"/>
        <w:jc w:val="center"/>
        <w:rPr>
          <w:rFonts w:ascii="Times New Roman" w:hAnsi="Times New Roman" w:cs="Times New Roman"/>
          <w:b/>
          <w:bCs/>
          <w:sz w:val="24"/>
          <w:szCs w:val="24"/>
        </w:rPr>
      </w:pPr>
      <w:r w:rsidRPr="00E204FF">
        <w:rPr>
          <w:rFonts w:ascii="Times New Roman" w:hAnsi="Times New Roman" w:cs="Times New Roman"/>
          <w:b/>
          <w:bCs/>
          <w:sz w:val="24"/>
          <w:szCs w:val="24"/>
        </w:rPr>
        <w:lastRenderedPageBreak/>
        <w:t>4</w:t>
      </w:r>
      <w:r w:rsidRPr="00E204FF">
        <w:rPr>
          <w:rFonts w:ascii="Times New Roman" w:hAnsi="Times New Roman" w:cs="Times New Roman"/>
          <w:b/>
          <w:sz w:val="24"/>
          <w:szCs w:val="24"/>
        </w:rPr>
        <w:t xml:space="preserve">. КОНТРОЛЬ И ОЦЕНКА РЕЗУЛЬТАТОВ ОСВОЕНИЯ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9"/>
    </w:p>
    <w:p w:rsidR="00105720" w:rsidRPr="00D16952" w:rsidRDefault="00105720" w:rsidP="00105720">
      <w:pPr>
        <w:tabs>
          <w:tab w:val="left" w:pos="284"/>
        </w:tabs>
        <w:spacing w:after="0" w:line="276" w:lineRule="auto"/>
        <w:jc w:val="center"/>
        <w:rPr>
          <w:rFonts w:ascii="Times New Roman" w:hAnsi="Times New Roman" w:cs="Times New Roman"/>
          <w:b/>
          <w:sz w:val="24"/>
          <w:szCs w:val="24"/>
        </w:rPr>
      </w:pPr>
    </w:p>
    <w:p w:rsidR="00105720" w:rsidRPr="00D16952" w:rsidRDefault="00105720" w:rsidP="00105720">
      <w:pPr>
        <w:tabs>
          <w:tab w:val="left" w:pos="284"/>
        </w:tabs>
        <w:spacing w:after="0" w:line="276"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2415"/>
        <w:gridCol w:w="3119"/>
      </w:tblGrid>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Общая/профессиональная компетенция</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Р 1</w:t>
            </w:r>
            <w:r>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3119" w:type="dxa"/>
            <w:vMerge w:val="restart"/>
            <w:tcBorders>
              <w:top w:val="single" w:sz="4" w:space="0" w:color="000000"/>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 xml:space="preserve"> Р 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b/>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04. Эффективно взаимодействовать и работать в коллективе и команде</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E204FF" w:rsidRPr="00D16952" w:rsidTr="004524C8">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15" w:type="dxa"/>
            <w:tcBorders>
              <w:top w:val="single" w:sz="4" w:space="0" w:color="auto"/>
              <w:left w:val="single" w:sz="4" w:space="0" w:color="000000"/>
              <w:bottom w:val="single" w:sz="4" w:space="0" w:color="auto"/>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5.1 - 5.5;</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val="restart"/>
            <w:tcBorders>
              <w:top w:val="single" w:sz="4" w:space="0" w:color="auto"/>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E204FF" w:rsidRPr="00D16952" w:rsidRDefault="00E204FF"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E204FF" w:rsidRPr="00D16952" w:rsidTr="004524C8">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tcBorders>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p>
        </w:tc>
      </w:tr>
      <w:tr w:rsidR="00E204FF"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w:t>
            </w:r>
            <w:r w:rsidRPr="00D16952">
              <w:rPr>
                <w:rFonts w:ascii="Times New Roman" w:hAnsi="Times New Roman" w:cs="Times New Roman"/>
                <w:sz w:val="24"/>
                <w:szCs w:val="24"/>
              </w:rPr>
              <w:lastRenderedPageBreak/>
              <w:t>поддержания необходимого уровня физической подготовленности.</w:t>
            </w:r>
          </w:p>
        </w:tc>
        <w:tc>
          <w:tcPr>
            <w:tcW w:w="2415" w:type="dxa"/>
            <w:tcBorders>
              <w:top w:val="single" w:sz="4" w:space="0" w:color="000000"/>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1, Темы:1.1;</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3, Темы: 3.1, 3.3 - 3.6;</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5, Темы: 5.3 - 5.6;</w:t>
            </w:r>
          </w:p>
          <w:p w:rsidR="00E204FF" w:rsidRPr="00D16952" w:rsidRDefault="00E204FF" w:rsidP="00E204FF">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w:t>
            </w:r>
            <w:r>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p>
        </w:tc>
      </w:tr>
      <w:tr w:rsidR="00105720" w:rsidRPr="00D16952" w:rsidTr="00E204FF">
        <w:trPr>
          <w:trHeight w:val="859"/>
          <w:jc w:val="center"/>
        </w:trPr>
        <w:tc>
          <w:tcPr>
            <w:tcW w:w="4531"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b/>
                <w:i/>
                <w:sz w:val="24"/>
                <w:szCs w:val="24"/>
              </w:rPr>
            </w:pPr>
            <w:r w:rsidRPr="00D16952">
              <w:rPr>
                <w:rFonts w:ascii="Times New Roman" w:hAnsi="Times New Roman" w:cs="Times New Roman"/>
                <w:sz w:val="24"/>
                <w:szCs w:val="24"/>
              </w:rPr>
              <w:lastRenderedPageBreak/>
              <w:t xml:space="preserve">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 </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160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jc w:val="center"/>
              <w:rPr>
                <w:rFonts w:ascii="Times New Roman" w:hAnsi="Times New Roman" w:cs="Times New Roman"/>
                <w:sz w:val="24"/>
                <w:szCs w:val="24"/>
              </w:rPr>
            </w:pP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7"/>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0"/>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87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581"/>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6.4. Осуществлять организацию и контроль текущей деятельности подчиненного персонала.</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092"/>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bl>
    <w:p w:rsidR="00BA2E4D" w:rsidRDefault="00BA2E4D" w:rsidP="00E204FF">
      <w:pPr>
        <w:spacing w:after="0" w:line="240" w:lineRule="auto"/>
        <w:jc w:val="center"/>
        <w:rPr>
          <w:rFonts w:ascii="Times New Roman" w:hAnsi="Times New Roman" w:cs="Times New Roman"/>
          <w:b/>
          <w:sz w:val="24"/>
          <w:szCs w:val="24"/>
        </w:rPr>
      </w:pPr>
    </w:p>
    <w:p w:rsidR="00105720" w:rsidRPr="00E204FF" w:rsidRDefault="00105720" w:rsidP="00E204FF">
      <w:pPr>
        <w:spacing w:after="0" w:line="240" w:lineRule="auto"/>
        <w:jc w:val="center"/>
        <w:rPr>
          <w:rFonts w:ascii="Times New Roman" w:hAnsi="Times New Roman" w:cs="Times New Roman"/>
          <w:b/>
          <w:sz w:val="24"/>
          <w:szCs w:val="24"/>
        </w:rPr>
      </w:pPr>
      <w:r w:rsidRPr="00E204FF">
        <w:rPr>
          <w:rFonts w:ascii="Times New Roman" w:hAnsi="Times New Roman" w:cs="Times New Roman"/>
          <w:b/>
          <w:sz w:val="24"/>
          <w:szCs w:val="24"/>
        </w:rPr>
        <w:t>5. КОМПЛЕКТ КОНТРОЛЬНО-ОЦЕНОЧНЫХ СРЕДСТВ</w:t>
      </w:r>
      <w:r w:rsidR="00E204FF">
        <w:rPr>
          <w:rFonts w:ascii="Times New Roman" w:hAnsi="Times New Roman" w:cs="Times New Roman"/>
          <w:b/>
          <w:sz w:val="24"/>
          <w:szCs w:val="24"/>
        </w:rPr>
        <w:t xml:space="preserve"> ПРОГРАММЫ ОБЩЕОБРАЗОВАТЕЛЬНОЙ УЧЕБНОЙ ДИСЦИПЛИНЫ</w:t>
      </w:r>
    </w:p>
    <w:p w:rsidR="00105720" w:rsidRPr="00D16952" w:rsidRDefault="00105720" w:rsidP="00E204FF">
      <w:pPr>
        <w:pStyle w:val="ac"/>
        <w:ind w:firstLine="709"/>
        <w:jc w:val="both"/>
        <w:rPr>
          <w:b/>
        </w:rPr>
      </w:pPr>
    </w:p>
    <w:p w:rsidR="00105720" w:rsidRPr="00D16952" w:rsidRDefault="00105720" w:rsidP="00E204FF">
      <w:pPr>
        <w:pStyle w:val="ac"/>
        <w:ind w:firstLine="709"/>
        <w:jc w:val="both"/>
        <w:rPr>
          <w:b/>
        </w:rPr>
      </w:pPr>
      <w:r w:rsidRPr="00D16952">
        <w:rPr>
          <w:b/>
        </w:rPr>
        <w:t>5.1. Паспорт контрольно-оценочных средств учебной дисциплины</w:t>
      </w:r>
    </w:p>
    <w:p w:rsidR="00105720" w:rsidRPr="00D16952" w:rsidRDefault="00105720" w:rsidP="00E204FF">
      <w:pPr>
        <w:pStyle w:val="ac"/>
        <w:jc w:val="center"/>
        <w:rPr>
          <w:b/>
        </w:rPr>
      </w:pPr>
      <w:r w:rsidRPr="00D16952">
        <w:rPr>
          <w:b/>
        </w:rPr>
        <w:t>БД 07. Основы безопасности жизнедеятельности</w:t>
      </w:r>
    </w:p>
    <w:p w:rsidR="00105720" w:rsidRPr="00D16952" w:rsidRDefault="00105720" w:rsidP="00E204FF">
      <w:pPr>
        <w:pStyle w:val="ac"/>
        <w:numPr>
          <w:ilvl w:val="2"/>
          <w:numId w:val="9"/>
        </w:numPr>
        <w:ind w:left="0" w:firstLine="709"/>
        <w:jc w:val="both"/>
        <w:rPr>
          <w:b/>
        </w:rPr>
      </w:pPr>
      <w:r w:rsidRPr="00D16952">
        <w:rPr>
          <w:b/>
        </w:rPr>
        <w:t>Область применения</w:t>
      </w:r>
    </w:p>
    <w:p w:rsidR="00105720" w:rsidRPr="00D16952" w:rsidRDefault="00105720" w:rsidP="00E204FF">
      <w:pPr>
        <w:pStyle w:val="ac"/>
        <w:ind w:firstLine="709"/>
        <w:jc w:val="both"/>
      </w:pPr>
      <w:r w:rsidRPr="00D16952">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lastRenderedPageBreak/>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105720" w:rsidRPr="00D16952" w:rsidRDefault="00105720" w:rsidP="00E204FF">
      <w:pPr>
        <w:pStyle w:val="a8"/>
        <w:spacing w:after="0" w:line="240" w:lineRule="auto"/>
        <w:ind w:left="0" w:firstLine="709"/>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105720" w:rsidRPr="00D16952" w:rsidRDefault="00105720" w:rsidP="00E204FF">
      <w:pPr>
        <w:pStyle w:val="ac"/>
        <w:numPr>
          <w:ilvl w:val="2"/>
          <w:numId w:val="9"/>
        </w:numPr>
        <w:ind w:left="0" w:firstLine="709"/>
        <w:jc w:val="both"/>
        <w:rPr>
          <w:b/>
        </w:rPr>
      </w:pPr>
      <w:r w:rsidRPr="00D16952">
        <w:rPr>
          <w:b/>
        </w:rPr>
        <w:t>Описание процедуры оценки и системы оценивания результатов освоения программы учебной дисциплины</w:t>
      </w:r>
    </w:p>
    <w:p w:rsidR="00105720" w:rsidRPr="00D16952" w:rsidRDefault="00105720" w:rsidP="00E204FF">
      <w:pPr>
        <w:pStyle w:val="a8"/>
        <w:spacing w:after="0" w:line="240" w:lineRule="auto"/>
        <w:ind w:left="0" w:firstLine="709"/>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105720" w:rsidRPr="00BA2E4D" w:rsidRDefault="00105720" w:rsidP="00487501">
      <w:pPr>
        <w:pStyle w:val="a8"/>
        <w:numPr>
          <w:ilvl w:val="0"/>
          <w:numId w:val="8"/>
        </w:numPr>
        <w:spacing w:after="0" w:line="240" w:lineRule="auto"/>
        <w:jc w:val="both"/>
        <w:rPr>
          <w:rFonts w:ascii="Times New Roman" w:eastAsia="Times New Roman" w:hAnsi="Times New Roman"/>
          <w:sz w:val="24"/>
          <w:szCs w:val="24"/>
        </w:rPr>
      </w:pPr>
      <w:r w:rsidRPr="00BA2E4D">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BA2E4D" w:rsidRPr="00BA2E4D">
        <w:rPr>
          <w:rFonts w:ascii="Times New Roman" w:eastAsia="Times New Roman" w:hAnsi="Times New Roman"/>
          <w:sz w:val="24"/>
          <w:szCs w:val="24"/>
        </w:rPr>
        <w:t xml:space="preserve"> </w:t>
      </w:r>
      <w:r w:rsidRPr="00BA2E4D">
        <w:rPr>
          <w:rFonts w:ascii="Times New Roman" w:eastAsia="Times New Roman" w:hAnsi="Times New Roman"/>
          <w:sz w:val="24"/>
          <w:szCs w:val="24"/>
        </w:rPr>
        <w:t>практических (семинарских) занятий, контрольные работы, тестирован</w:t>
      </w:r>
      <w:r w:rsidR="00BA2E4D" w:rsidRPr="00BA2E4D">
        <w:rPr>
          <w:rFonts w:ascii="Times New Roman" w:eastAsia="Times New Roman" w:hAnsi="Times New Roman"/>
          <w:sz w:val="24"/>
          <w:szCs w:val="24"/>
        </w:rPr>
        <w:t xml:space="preserve">ия, </w:t>
      </w:r>
      <w:r w:rsidRPr="00BA2E4D">
        <w:rPr>
          <w:rFonts w:ascii="Times New Roman" w:eastAsia="Times New Roman" w:hAnsi="Times New Roman"/>
          <w:sz w:val="24"/>
          <w:szCs w:val="24"/>
        </w:rPr>
        <w:t>опроса, дискуссий, диспутов, дебатов,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105720" w:rsidRPr="00BA2E4D" w:rsidRDefault="00105720" w:rsidP="00144FA4">
      <w:pPr>
        <w:pStyle w:val="a8"/>
        <w:numPr>
          <w:ilvl w:val="2"/>
          <w:numId w:val="8"/>
        </w:numPr>
        <w:spacing w:after="0" w:line="240" w:lineRule="auto"/>
        <w:jc w:val="both"/>
        <w:rPr>
          <w:rFonts w:ascii="Times New Roman" w:eastAsia="Times New Roman" w:hAnsi="Times New Roman"/>
          <w:sz w:val="24"/>
          <w:szCs w:val="24"/>
        </w:rPr>
      </w:pPr>
      <w:r w:rsidRPr="00BA2E4D">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rsidR="00BA2E4D" w:rsidRPr="00BA2E4D">
        <w:rPr>
          <w:rFonts w:ascii="Times New Roman" w:eastAsia="Times New Roman" w:hAnsi="Times New Roman"/>
          <w:sz w:val="24"/>
          <w:szCs w:val="24"/>
        </w:rPr>
        <w:t xml:space="preserve"> </w:t>
      </w:r>
      <w:r w:rsidRPr="00BA2E4D">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105720" w:rsidRPr="00D16952" w:rsidRDefault="00105720" w:rsidP="00E204FF">
      <w:pPr>
        <w:pStyle w:val="aa"/>
        <w:numPr>
          <w:ilvl w:val="0"/>
          <w:numId w:val="8"/>
        </w:numPr>
        <w:suppressAutoHyphens/>
        <w:spacing w:after="0"/>
        <w:ind w:firstLine="709"/>
        <w:jc w:val="both"/>
        <w:rPr>
          <w:rFonts w:eastAsia="Calibri"/>
          <w:szCs w:val="24"/>
        </w:rPr>
      </w:pPr>
      <w:r w:rsidRPr="00D16952">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D16952">
        <w:rPr>
          <w:rFonts w:eastAsia="Calibri"/>
          <w:szCs w:val="24"/>
        </w:rPr>
        <w:t xml:space="preserve">Основной целью </w:t>
      </w:r>
      <w:r w:rsidRPr="00D16952">
        <w:rPr>
          <w:rStyle w:val="ae"/>
          <w:rFonts w:eastAsia="Calibri"/>
          <w:szCs w:val="24"/>
        </w:rPr>
        <w:t>дифференцированного зачета</w:t>
      </w:r>
      <w:r w:rsidRPr="00D16952">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105720" w:rsidRPr="00D16952" w:rsidRDefault="00105720" w:rsidP="00E204FF">
      <w:pPr>
        <w:pStyle w:val="ac"/>
        <w:ind w:firstLine="709"/>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105720" w:rsidRPr="00D16952" w:rsidRDefault="00105720" w:rsidP="00E204FF">
      <w:pPr>
        <w:pStyle w:val="ac"/>
        <w:jc w:val="center"/>
      </w:pPr>
      <w:r w:rsidRPr="00D16952">
        <w:t>Кодификатор требований</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127"/>
        <w:gridCol w:w="1984"/>
        <w:gridCol w:w="1843"/>
        <w:gridCol w:w="1984"/>
      </w:tblGrid>
      <w:tr w:rsidR="00105720" w:rsidRPr="00D16952" w:rsidTr="00BA2E4D">
        <w:trPr>
          <w:trHeight w:val="230"/>
        </w:trPr>
        <w:tc>
          <w:tcPr>
            <w:tcW w:w="2297"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Результаты обучения (предметные)</w:t>
            </w:r>
          </w:p>
        </w:tc>
        <w:tc>
          <w:tcPr>
            <w:tcW w:w="2127"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1984"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843"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Текущий контроль</w:t>
            </w:r>
          </w:p>
        </w:tc>
        <w:tc>
          <w:tcPr>
            <w:tcW w:w="1984"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w:t>
            </w:r>
          </w:p>
        </w:tc>
      </w:tr>
      <w:tr w:rsidR="00105720" w:rsidRPr="00D16952" w:rsidTr="00BA2E4D">
        <w:trPr>
          <w:trHeight w:val="230"/>
        </w:trPr>
        <w:tc>
          <w:tcPr>
            <w:tcW w:w="2297" w:type="dxa"/>
            <w:vMerge/>
          </w:tcPr>
          <w:p w:rsidR="00105720" w:rsidRPr="00D16952" w:rsidRDefault="00105720" w:rsidP="00E204FF">
            <w:pPr>
              <w:spacing w:after="0" w:line="240" w:lineRule="auto"/>
              <w:rPr>
                <w:rFonts w:ascii="Times New Roman" w:hAnsi="Times New Roman" w:cs="Times New Roman"/>
                <w:b/>
                <w:sz w:val="24"/>
                <w:szCs w:val="24"/>
              </w:rPr>
            </w:pPr>
          </w:p>
        </w:tc>
        <w:tc>
          <w:tcPr>
            <w:tcW w:w="2127" w:type="dxa"/>
            <w:vMerge/>
          </w:tcPr>
          <w:p w:rsidR="00105720" w:rsidRPr="00D16952" w:rsidRDefault="00105720" w:rsidP="00E204FF">
            <w:pPr>
              <w:spacing w:after="0" w:line="240" w:lineRule="auto"/>
              <w:rPr>
                <w:rFonts w:ascii="Times New Roman" w:hAnsi="Times New Roman" w:cs="Times New Roman"/>
                <w:b/>
                <w:sz w:val="24"/>
                <w:szCs w:val="24"/>
              </w:rPr>
            </w:pPr>
          </w:p>
        </w:tc>
        <w:tc>
          <w:tcPr>
            <w:tcW w:w="1984" w:type="dxa"/>
            <w:vMerge/>
          </w:tcPr>
          <w:p w:rsidR="00105720" w:rsidRPr="00D16952" w:rsidRDefault="00105720" w:rsidP="00E204FF">
            <w:pPr>
              <w:spacing w:after="0" w:line="240" w:lineRule="auto"/>
              <w:rPr>
                <w:rFonts w:ascii="Times New Roman" w:hAnsi="Times New Roman" w:cs="Times New Roman"/>
                <w:b/>
                <w:sz w:val="24"/>
                <w:szCs w:val="24"/>
              </w:rPr>
            </w:pPr>
          </w:p>
        </w:tc>
        <w:tc>
          <w:tcPr>
            <w:tcW w:w="3827" w:type="dxa"/>
            <w:gridSpan w:val="2"/>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контрольно-оценочного средства</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Pr="00D16952">
              <w:rPr>
                <w:rFonts w:ascii="Times New Roman" w:eastAsia="Calibri" w:hAnsi="Times New Roman" w:cs="Times New Roman"/>
                <w:sz w:val="24"/>
                <w:szCs w:val="24"/>
              </w:rPr>
              <w:t>Мир опасностей современной молодёжи.</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 xml:space="preserve">ПРб 1-4, 6-9, 11 </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02, 04; 07</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1984" w:type="dxa"/>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Pr="00D16952">
              <w:rPr>
                <w:rFonts w:ascii="Times New Roman" w:hAnsi="Times New Roman" w:cs="Times New Roman"/>
                <w:bCs/>
                <w:sz w:val="24"/>
                <w:szCs w:val="24"/>
              </w:rPr>
              <w:t xml:space="preserve"> - 1.6.</w:t>
            </w:r>
          </w:p>
        </w:tc>
        <w:tc>
          <w:tcPr>
            <w:tcW w:w="1843"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 ПЗ 1-4</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Методы оценки риска.</w:t>
            </w:r>
          </w:p>
        </w:tc>
      </w:tr>
      <w:tr w:rsidR="00105720" w:rsidRPr="00D16952" w:rsidTr="00BA2E4D">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lastRenderedPageBreak/>
              <w:t xml:space="preserve"> ПРб 2-3, 7-9</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Pr="00D16952">
              <w:rPr>
                <w:rFonts w:ascii="Times New Roman" w:eastAsia="Calibri" w:hAnsi="Times New Roman" w:cs="Times New Roman"/>
                <w:bCs/>
                <w:sz w:val="24"/>
                <w:szCs w:val="24"/>
              </w:rPr>
              <w:t xml:space="preserve">2.6 </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КР 2</w:t>
            </w:r>
            <w:r w:rsidR="00105720" w:rsidRPr="00D16952">
              <w:rPr>
                <w:rFonts w:ascii="Times New Roman" w:hAnsi="Times New Roman" w:cs="Times New Roman"/>
                <w:sz w:val="24"/>
                <w:szCs w:val="24"/>
              </w:rPr>
              <w:t xml:space="preserve"> ПЗ 5-8</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Защита населения и территорий от чрезвычайных ситуаций</w:t>
            </w:r>
          </w:p>
        </w:tc>
      </w:tr>
      <w:tr w:rsidR="00105720" w:rsidRPr="00D16952" w:rsidTr="00BA2E4D">
        <w:trPr>
          <w:trHeight w:val="561"/>
        </w:trPr>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r w:rsidRPr="00D16952">
              <w:rPr>
                <w:rFonts w:ascii="Times New Roman" w:eastAsia="Calibri" w:hAnsi="Times New Roman" w:cs="Times New Roman"/>
                <w:sz w:val="24"/>
                <w:szCs w:val="24"/>
              </w:rPr>
              <w:t>ПРб 1-9</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w:t>
            </w:r>
            <w:r w:rsidR="00BA2E4D">
              <w:rPr>
                <w:rFonts w:ascii="Times New Roman" w:hAnsi="Times New Roman" w:cs="Times New Roman"/>
                <w:sz w:val="24"/>
                <w:szCs w:val="24"/>
              </w:rPr>
              <w:t>-</w:t>
            </w:r>
            <w:r w:rsidRPr="00D16952">
              <w:rPr>
                <w:rFonts w:ascii="Times New Roman" w:hAnsi="Times New Roman" w:cs="Times New Roman"/>
                <w:sz w:val="24"/>
                <w:szCs w:val="24"/>
              </w:rPr>
              <w:t>04; 07</w:t>
            </w:r>
            <w:r w:rsidR="00BA2E4D">
              <w:rPr>
                <w:rFonts w:ascii="Times New Roman" w:hAnsi="Times New Roman" w:cs="Times New Roman"/>
                <w:sz w:val="24"/>
                <w:szCs w:val="24"/>
              </w:rPr>
              <w:t>-</w:t>
            </w:r>
            <w:r w:rsidRPr="00D16952">
              <w:rPr>
                <w:rFonts w:ascii="Times New Roman" w:hAnsi="Times New Roman" w:cs="Times New Roman"/>
                <w:sz w:val="24"/>
                <w:szCs w:val="24"/>
              </w:rPr>
              <w:t>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Тема 3.1 – 3.5</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КР 3</w:t>
            </w:r>
            <w:r w:rsidR="00105720" w:rsidRPr="00D16952">
              <w:rPr>
                <w:rFonts w:ascii="Times New Roman" w:hAnsi="Times New Roman" w:cs="Times New Roman"/>
                <w:sz w:val="24"/>
                <w:szCs w:val="24"/>
              </w:rPr>
              <w:t xml:space="preserve"> ПЗ 6-12</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Основы военной службы</w:t>
            </w:r>
          </w:p>
        </w:tc>
      </w:tr>
      <w:tr w:rsidR="00105720" w:rsidRPr="00D16952" w:rsidTr="00BA2E4D">
        <w:tc>
          <w:tcPr>
            <w:tcW w:w="2297" w:type="dxa"/>
          </w:tcPr>
          <w:p w:rsidR="00105720" w:rsidRPr="00D16952" w:rsidRDefault="00105720" w:rsidP="00E204FF">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10,12</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BA2E4D">
              <w:rPr>
                <w:rFonts w:ascii="Times New Roman" w:hAnsi="Times New Roman" w:cs="Times New Roman"/>
                <w:sz w:val="24"/>
                <w:szCs w:val="24"/>
              </w:rPr>
              <w:t>-</w:t>
            </w:r>
            <w:r w:rsidRPr="00D16952">
              <w:rPr>
                <w:rFonts w:ascii="Times New Roman" w:hAnsi="Times New Roman" w:cs="Times New Roman"/>
                <w:sz w:val="24"/>
                <w:szCs w:val="24"/>
              </w:rPr>
              <w:t>0</w:t>
            </w:r>
            <w:r w:rsidR="00BA2E4D">
              <w:rPr>
                <w:rFonts w:ascii="Times New Roman" w:hAnsi="Times New Roman" w:cs="Times New Roman"/>
                <w:sz w:val="24"/>
                <w:szCs w:val="24"/>
              </w:rPr>
              <w:t>4</w:t>
            </w:r>
            <w:r w:rsidRPr="00D16952">
              <w:rPr>
                <w:rFonts w:ascii="Times New Roman" w:hAnsi="Times New Roman" w:cs="Times New Roman"/>
                <w:sz w:val="24"/>
                <w:szCs w:val="24"/>
              </w:rPr>
              <w:t>; 06; 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Pr="00D16952">
              <w:rPr>
                <w:rFonts w:ascii="Times New Roman" w:hAnsi="Times New Roman" w:cs="Times New Roman"/>
                <w:bCs/>
                <w:sz w:val="24"/>
                <w:szCs w:val="24"/>
              </w:rPr>
              <w:t>4.6</w:t>
            </w:r>
          </w:p>
        </w:tc>
        <w:tc>
          <w:tcPr>
            <w:tcW w:w="1843"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КР4 ПЗ 13-15</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bCs/>
                <w:sz w:val="24"/>
                <w:szCs w:val="24"/>
              </w:rPr>
            </w:pPr>
            <w:r w:rsidRPr="00D16952">
              <w:rPr>
                <w:rFonts w:ascii="Times New Roman" w:hAnsi="Times New Roman" w:cs="Times New Roman"/>
                <w:bCs/>
                <w:sz w:val="24"/>
                <w:szCs w:val="24"/>
              </w:rPr>
              <w:t>ПРб 5</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 xml:space="preserve">ОК 02; </w:t>
            </w:r>
            <w:r w:rsidR="00BA2E4D">
              <w:rPr>
                <w:rFonts w:ascii="Times New Roman" w:hAnsi="Times New Roman" w:cs="Times New Roman"/>
                <w:sz w:val="24"/>
                <w:szCs w:val="24"/>
              </w:rPr>
              <w:t xml:space="preserve">04; </w:t>
            </w:r>
            <w:r w:rsidRPr="00D16952">
              <w:rPr>
                <w:rFonts w:ascii="Times New Roman" w:hAnsi="Times New Roman" w:cs="Times New Roman"/>
                <w:sz w:val="24"/>
                <w:szCs w:val="24"/>
              </w:rPr>
              <w:t>07</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1984"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5.1-5.5</w:t>
            </w:r>
          </w:p>
        </w:tc>
        <w:tc>
          <w:tcPr>
            <w:tcW w:w="1843" w:type="dxa"/>
          </w:tcPr>
          <w:p w:rsidR="00105720" w:rsidRPr="00D16952" w:rsidRDefault="00BA2E4D" w:rsidP="00BA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 5 </w:t>
            </w:r>
            <w:r w:rsidR="00105720" w:rsidRPr="00D16952">
              <w:rPr>
                <w:rFonts w:ascii="Times New Roman" w:hAnsi="Times New Roman" w:cs="Times New Roman"/>
                <w:sz w:val="24"/>
                <w:szCs w:val="24"/>
              </w:rPr>
              <w:t>ПЗ 16-18</w:t>
            </w:r>
          </w:p>
        </w:tc>
        <w:tc>
          <w:tcPr>
            <w:tcW w:w="198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BA2E4D">
        <w:tc>
          <w:tcPr>
            <w:tcW w:w="10235" w:type="dxa"/>
            <w:gridSpan w:val="5"/>
          </w:tcPr>
          <w:p w:rsidR="00105720" w:rsidRPr="00D16952" w:rsidRDefault="00105720" w:rsidP="00E204FF">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bCs/>
                <w:sz w:val="24"/>
                <w:szCs w:val="24"/>
              </w:rPr>
            </w:pPr>
            <w:r w:rsidRPr="00D16952">
              <w:rPr>
                <w:rFonts w:ascii="Times New Roman" w:hAnsi="Times New Roman" w:cs="Times New Roman"/>
                <w:sz w:val="24"/>
                <w:szCs w:val="24"/>
              </w:rPr>
              <w:t>ПК 1.1., 2.1</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sidR="00BA2E4D">
              <w:rPr>
                <w:rFonts w:ascii="Times New Roman" w:hAnsi="Times New Roman" w:cs="Times New Roman"/>
                <w:sz w:val="24"/>
                <w:szCs w:val="24"/>
              </w:rPr>
              <w:t>-</w:t>
            </w:r>
            <w:r w:rsidRPr="00D16952">
              <w:rPr>
                <w:rFonts w:ascii="Times New Roman" w:hAnsi="Times New Roman" w:cs="Times New Roman"/>
                <w:sz w:val="24"/>
                <w:szCs w:val="24"/>
              </w:rPr>
              <w:t xml:space="preserve">02; 04; 07; </w:t>
            </w:r>
          </w:p>
        </w:tc>
        <w:tc>
          <w:tcPr>
            <w:tcW w:w="1984" w:type="dxa"/>
          </w:tcPr>
          <w:p w:rsidR="00105720" w:rsidRPr="00D16952" w:rsidRDefault="00BA2E4D"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ПМ</w:t>
            </w:r>
            <w:r w:rsidR="00105720" w:rsidRPr="00D16952">
              <w:rPr>
                <w:rFonts w:ascii="Times New Roman" w:hAnsi="Times New Roman" w:cs="Times New Roman"/>
                <w:b/>
                <w:sz w:val="24"/>
                <w:szCs w:val="24"/>
              </w:rPr>
              <w:t xml:space="preserve"> А. Р 1.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1.</w:t>
            </w:r>
          </w:p>
        </w:tc>
        <w:tc>
          <w:tcPr>
            <w:tcW w:w="1984" w:type="dxa"/>
            <w:vMerge w:val="restart"/>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2.1,3.1</w:t>
            </w:r>
          </w:p>
        </w:tc>
        <w:tc>
          <w:tcPr>
            <w:tcW w:w="2127" w:type="dxa"/>
          </w:tcPr>
          <w:p w:rsidR="00105720" w:rsidRPr="00D16952" w:rsidRDefault="00105720" w:rsidP="00BA2E4D">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sidR="00BA2E4D">
              <w:rPr>
                <w:rFonts w:ascii="Times New Roman" w:hAnsi="Times New Roman" w:cs="Times New Roman"/>
                <w:sz w:val="24"/>
                <w:szCs w:val="24"/>
              </w:rPr>
              <w:t>-</w:t>
            </w:r>
            <w:r w:rsidRPr="00D16952">
              <w:rPr>
                <w:rFonts w:ascii="Times New Roman" w:hAnsi="Times New Roman" w:cs="Times New Roman"/>
                <w:sz w:val="24"/>
                <w:szCs w:val="24"/>
              </w:rPr>
              <w:t>02; 04; 07;</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 xml:space="preserve">Б. Р 2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2.</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w:t>
            </w:r>
          </w:p>
        </w:tc>
        <w:tc>
          <w:tcPr>
            <w:tcW w:w="2127" w:type="dxa"/>
          </w:tcPr>
          <w:p w:rsidR="00105720" w:rsidRPr="00D16952" w:rsidRDefault="00105720" w:rsidP="00BA2E4D">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02; 04; 07;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В.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3.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3.</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2.1, 3.1, 4.1, 5.1</w:t>
            </w:r>
          </w:p>
        </w:tc>
        <w:tc>
          <w:tcPr>
            <w:tcW w:w="2127" w:type="dxa"/>
          </w:tcPr>
          <w:p w:rsidR="00105720" w:rsidRPr="00D16952" w:rsidRDefault="00105720" w:rsidP="00BA2E4D">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04; 06;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Г.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4.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4.</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BA2E4D">
        <w:tc>
          <w:tcPr>
            <w:tcW w:w="2297" w:type="dxa"/>
            <w:tcBorders>
              <w:bottom w:val="single" w:sz="4" w:space="0" w:color="auto"/>
            </w:tcBorders>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1.1.,2.1, 3.1, 4.1, 5.1, 6.2, 6.4, 6.5</w:t>
            </w:r>
          </w:p>
        </w:tc>
        <w:tc>
          <w:tcPr>
            <w:tcW w:w="2127" w:type="dxa"/>
          </w:tcPr>
          <w:p w:rsidR="00105720" w:rsidRPr="00D16952" w:rsidRDefault="00105720" w:rsidP="00BA2E4D">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04; 06; 07; </w:t>
            </w:r>
          </w:p>
        </w:tc>
        <w:tc>
          <w:tcPr>
            <w:tcW w:w="1984" w:type="dxa"/>
          </w:tcPr>
          <w:p w:rsidR="00105720" w:rsidRPr="00D16952" w:rsidRDefault="00105720" w:rsidP="00BA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w:t>
            </w:r>
            <w:r w:rsidR="00BA2E4D">
              <w:rPr>
                <w:rFonts w:ascii="Times New Roman" w:hAnsi="Times New Roman" w:cs="Times New Roman"/>
                <w:b/>
                <w:sz w:val="24"/>
                <w:szCs w:val="24"/>
              </w:rPr>
              <w:t xml:space="preserve">М </w:t>
            </w:r>
            <w:r w:rsidRPr="00D16952">
              <w:rPr>
                <w:rFonts w:ascii="Times New Roman" w:hAnsi="Times New Roman" w:cs="Times New Roman"/>
                <w:b/>
                <w:sz w:val="24"/>
                <w:szCs w:val="24"/>
              </w:rPr>
              <w:t>Д. Р</w:t>
            </w:r>
            <w:r w:rsidR="00BA2E4D">
              <w:rPr>
                <w:rFonts w:ascii="Times New Roman" w:hAnsi="Times New Roman" w:cs="Times New Roman"/>
                <w:b/>
                <w:sz w:val="24"/>
                <w:szCs w:val="24"/>
              </w:rPr>
              <w:t xml:space="preserve"> </w:t>
            </w:r>
            <w:r w:rsidRPr="00D16952">
              <w:rPr>
                <w:rFonts w:ascii="Times New Roman" w:hAnsi="Times New Roman" w:cs="Times New Roman"/>
                <w:b/>
                <w:sz w:val="24"/>
                <w:szCs w:val="24"/>
              </w:rPr>
              <w:t xml:space="preserve">5. </w:t>
            </w:r>
          </w:p>
        </w:tc>
        <w:tc>
          <w:tcPr>
            <w:tcW w:w="1843"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5.</w:t>
            </w:r>
          </w:p>
        </w:tc>
        <w:tc>
          <w:tcPr>
            <w:tcW w:w="1984" w:type="dxa"/>
            <w:vMerge/>
          </w:tcPr>
          <w:p w:rsidR="00105720" w:rsidRPr="00D16952" w:rsidRDefault="00105720" w:rsidP="00E204FF">
            <w:pPr>
              <w:spacing w:after="0" w:line="240" w:lineRule="auto"/>
              <w:rPr>
                <w:rFonts w:ascii="Times New Roman" w:hAnsi="Times New Roman" w:cs="Times New Roman"/>
                <w:sz w:val="24"/>
                <w:szCs w:val="24"/>
              </w:rPr>
            </w:pPr>
          </w:p>
        </w:tc>
      </w:tr>
    </w:tbl>
    <w:p w:rsidR="00105720" w:rsidRPr="00D16952" w:rsidRDefault="00105720" w:rsidP="00E204FF">
      <w:pPr>
        <w:pStyle w:val="ac"/>
        <w:ind w:firstLine="709"/>
        <w:jc w:val="both"/>
        <w:rPr>
          <w:b/>
        </w:rPr>
      </w:pPr>
      <w:r w:rsidRPr="00D16952">
        <w:rPr>
          <w:b/>
        </w:rPr>
        <w:t>5.2. Оценочные материалы для входного контроля</w:t>
      </w:r>
    </w:p>
    <w:p w:rsidR="00105720" w:rsidRPr="00D16952" w:rsidRDefault="00105720" w:rsidP="00E204FF">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ТЕСТ ДЛЯ ВХОДНОГО КОНТРОЛЯ</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196" w:type="dxa"/>
        <w:tblLayout w:type="fixed"/>
        <w:tblLook w:val="0400" w:firstRow="0" w:lastRow="0" w:firstColumn="0" w:lastColumn="0" w:noHBand="0" w:noVBand="1"/>
      </w:tblPr>
      <w:tblGrid>
        <w:gridCol w:w="8495"/>
        <w:gridCol w:w="1701"/>
      </w:tblGrid>
      <w:tr w:rsidR="00105720" w:rsidRPr="00D16952" w:rsidTr="00BA2E4D">
        <w:trPr>
          <w:trHeight w:val="1307"/>
        </w:trPr>
        <w:tc>
          <w:tcPr>
            <w:tcW w:w="10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BA2E4D">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105720" w:rsidRPr="00D16952" w:rsidTr="00BA2E4D">
        <w:trPr>
          <w:trHeight w:val="20"/>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эргономические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BA2E4D">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природные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196" w:type="dxa"/>
        <w:tblLayout w:type="fixed"/>
        <w:tblLook w:val="0400" w:firstRow="0" w:lastRow="0" w:firstColumn="0" w:lastColumn="0" w:noHBand="0" w:noVBand="1"/>
      </w:tblPr>
      <w:tblGrid>
        <w:gridCol w:w="3109"/>
        <w:gridCol w:w="3118"/>
        <w:gridCol w:w="3969"/>
      </w:tblGrid>
      <w:tr w:rsidR="00105720" w:rsidRPr="00D16952" w:rsidTr="003057B3">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105720" w:rsidRPr="00D16952" w:rsidTr="003057B3">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Нарушение ПДД</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196" w:type="dxa"/>
        <w:tblLayout w:type="fixed"/>
        <w:tblLook w:val="0400" w:firstRow="0" w:lastRow="0" w:firstColumn="0" w:lastColumn="0" w:noHBand="0" w:noVBand="1"/>
      </w:tblPr>
      <w:tblGrid>
        <w:gridCol w:w="3392"/>
        <w:gridCol w:w="1276"/>
        <w:gridCol w:w="5528"/>
      </w:tblGrid>
      <w:tr w:rsidR="00105720" w:rsidRPr="00D16952" w:rsidTr="003057B3">
        <w:trPr>
          <w:trHeight w:val="114"/>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105720" w:rsidRPr="00D16952" w:rsidTr="003057B3">
        <w:trPr>
          <w:trHeight w:val="49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105720" w:rsidRPr="00D16952" w:rsidTr="003057B3">
        <w:trPr>
          <w:trHeight w:val="407"/>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105720" w:rsidRPr="00D16952" w:rsidTr="003057B3">
        <w:trPr>
          <w:trHeight w:val="405"/>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20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травмирующий б) опасный в) вредный г) полезный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2.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6.Кто должен соблюдать ПДД в России?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 б) пешеходы в) пассажиры г) водители и пешеходы</w:t>
      </w:r>
    </w:p>
    <w:p w:rsidR="00105720" w:rsidRPr="00D16952" w:rsidRDefault="00105720" w:rsidP="00E204FF">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7.Главной причиной гибели людей при пожарах является: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8.Что такое риск?</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сочетание вероятности и последствий наступления события б) опасность травмирования</w:t>
      </w:r>
      <w:r w:rsidR="00BA2E4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чрезвычайная ситуация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9.Окислителем при горении обычно бывает: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лимонная кислота б) кислород воздуха в) уксусная эссенция</w:t>
      </w:r>
    </w:p>
    <w:p w:rsidR="00105720" w:rsidRPr="00D16952" w:rsidRDefault="00105720" w:rsidP="00E204FF">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10. Где безопаснее находиться людям в зале кинотеатра, если в нём мало зрителей?</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там, где хорошо видно экран б) там, где удобно в) там, где меньше всего других зрителей</w:t>
      </w:r>
      <w:r w:rsidR="00BA2E4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неподалеку от других зрителей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11.Зачем необходимо следить заложнику?</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за погодой б) за поведением преступников и их намерениями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за социальной средой г) за окружающей средой</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12.Что особенно важно при борьбе с пожаром?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наличие воды б) наличие большого количества людей в квартире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13.Что является важным для здорового образа жизни?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 б) личная и общественная гигиена в) курение</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14. До какого возраста нельзя ездить на велосипеде по дорогам и улицам?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105720" w:rsidRPr="00D16952" w:rsidRDefault="00105720" w:rsidP="00E204FF">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15. Верно ли утверждение: «Покидая здание во время пожара, не пользуйтесь лифтом, он может отключиться»?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 б) неверно в) частично верно</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 в) 1812 - 1814 гг. г) 1938 - 1941 гг.</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призыву в рядах Российской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Обязанность граждан своевременно являться по повестке в военный комиссариат и не </w:t>
      </w:r>
      <w:r w:rsidRPr="00D16952">
        <w:rPr>
          <w:rFonts w:ascii="Times New Roman" w:eastAsia="OfficinaSansBookC" w:hAnsi="Times New Roman" w:cs="Times New Roman"/>
          <w:color w:val="000000"/>
          <w:sz w:val="24"/>
          <w:szCs w:val="24"/>
        </w:rPr>
        <w:lastRenderedPageBreak/>
        <w:t>допускать уклонения от службы в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 призыву и состоять в запасе ВС</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запасе, прохождение военных сборов</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 17 лет до 18 лет б) с 16 лет до 17 лет в) при достижении возраста 18 лет</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 год достижения 17 лет (с января по март включительно)</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обязанности не имеет никакого отношения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взамен военной службы по призыву</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обеспечению безопасности государства</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срочно извлечь его из раны</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не предпринимать никаких действий,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обработать рану йодом, закрыть ее стерильной салфеткой, вызвать скорую медицинскую помощь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обеспечение притока кислорода пострадавшему д) наложение повязки при необходимости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 30 мин.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прибытия скорой медицинской помощи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 на спине с приподнятыми ногами б) устойчивое боковое положение</w:t>
      </w:r>
      <w:r w:rsidR="00DA0D6D">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полусидячее положение г) положение на спине с полусогнутыми и разведенными ногами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наружные кровотечения б) остановка дыхания, кровообращения в) отравления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внутреннее кровотечение д) острые инфекционные заболевания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е) обморожения и другие эффекты низких температур ж) отсутствие сознания з) вывихи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и) инородные тела в верхних дыхательных путях</w:t>
      </w:r>
    </w:p>
    <w:p w:rsidR="00DA0D6D" w:rsidRPr="00D16952" w:rsidRDefault="00105720" w:rsidP="00DA0D6D">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Эталоны ответов на задания входного контроля</w:t>
      </w:r>
      <w:r w:rsidR="00DA0D6D">
        <w:rPr>
          <w:rFonts w:ascii="Times New Roman" w:eastAsia="OfficinaSansBookC" w:hAnsi="Times New Roman" w:cs="Times New Roman"/>
          <w:b/>
          <w:sz w:val="24"/>
          <w:szCs w:val="24"/>
        </w:rPr>
        <w:t xml:space="preserve">: </w:t>
      </w:r>
      <w:r w:rsidR="00DA0D6D" w:rsidRPr="00D16952">
        <w:rPr>
          <w:rFonts w:ascii="Times New Roman" w:eastAsia="OfficinaSansBookC" w:hAnsi="Times New Roman" w:cs="Times New Roman"/>
          <w:color w:val="000000"/>
          <w:sz w:val="24"/>
          <w:szCs w:val="24"/>
        </w:rPr>
        <w:t>1</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1.</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r w:rsidR="00DA0D6D">
        <w:rPr>
          <w:rFonts w:ascii="Times New Roman" w:eastAsia="OfficinaSansBookC" w:hAnsi="Times New Roman" w:cs="Times New Roman"/>
          <w:color w:val="000000"/>
          <w:sz w:val="24"/>
          <w:szCs w:val="24"/>
        </w:rPr>
        <w:t xml:space="preserve"> 2. </w:t>
      </w:r>
      <w:r w:rsidR="00DA0D6D"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 веществ</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3.</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4.</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5.</w:t>
      </w:r>
      <w:r w:rsidR="00DA0D6D">
        <w:rPr>
          <w:rFonts w:ascii="Times New Roman" w:eastAsia="OfficinaSansBookC" w:hAnsi="Times New Roman" w:cs="Times New Roman"/>
          <w:color w:val="000000"/>
          <w:sz w:val="24"/>
          <w:szCs w:val="24"/>
        </w:rPr>
        <w:t xml:space="preserve"> </w:t>
      </w:r>
      <w:r w:rsidR="00DA0D6D"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r w:rsidR="00DA0D6D">
        <w:rPr>
          <w:rFonts w:ascii="Times New Roman" w:eastAsia="OfficinaSansBookC" w:hAnsi="Times New Roman" w:cs="Times New Roman"/>
          <w:color w:val="000000"/>
          <w:sz w:val="24"/>
          <w:szCs w:val="24"/>
        </w:rPr>
        <w:t xml:space="preserve">. 2) </w:t>
      </w:r>
      <w:r w:rsidR="00DA0D6D"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3)…, 4)</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xml:space="preserve">, 5) </w:t>
      </w:r>
      <w:r w:rsidR="00C440A3"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6)</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А,Б,В</w:t>
      </w:r>
      <w:r w:rsidR="00C440A3">
        <w:rPr>
          <w:rFonts w:ascii="Times New Roman" w:eastAsia="OfficinaSansBookC" w:hAnsi="Times New Roman" w:cs="Times New Roman"/>
          <w:color w:val="000000"/>
          <w:sz w:val="24"/>
          <w:szCs w:val="24"/>
        </w:rPr>
        <w:t xml:space="preserve">, 7)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xml:space="preserve">, 8)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xml:space="preserve">, 9)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xml:space="preserve">, 10) </w:t>
      </w:r>
      <w:r w:rsidR="00C440A3" w:rsidRPr="00D16952">
        <w:rPr>
          <w:rFonts w:ascii="Times New Roman" w:eastAsia="OfficinaSansBookC" w:hAnsi="Times New Roman" w:cs="Times New Roman"/>
          <w:color w:val="000000"/>
          <w:sz w:val="24"/>
          <w:szCs w:val="24"/>
        </w:rPr>
        <w:t>Г</w:t>
      </w:r>
      <w:r w:rsidR="00C440A3">
        <w:rPr>
          <w:rFonts w:ascii="Times New Roman" w:eastAsia="OfficinaSansBookC" w:hAnsi="Times New Roman" w:cs="Times New Roman"/>
          <w:color w:val="000000"/>
          <w:sz w:val="24"/>
          <w:szCs w:val="24"/>
        </w:rPr>
        <w:t xml:space="preserve">, 11)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12)</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В</w:t>
      </w:r>
      <w:r w:rsidR="00C440A3">
        <w:rPr>
          <w:rFonts w:ascii="Times New Roman" w:eastAsia="OfficinaSansBookC" w:hAnsi="Times New Roman" w:cs="Times New Roman"/>
          <w:color w:val="000000"/>
          <w:sz w:val="24"/>
          <w:szCs w:val="24"/>
        </w:rPr>
        <w:t>, 13)</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w:t>
      </w:r>
      <w:r w:rsidR="00C440A3">
        <w:rPr>
          <w:rFonts w:ascii="Times New Roman" w:eastAsia="OfficinaSansBookC" w:hAnsi="Times New Roman" w:cs="Times New Roman"/>
          <w:color w:val="000000"/>
          <w:sz w:val="24"/>
          <w:szCs w:val="24"/>
        </w:rPr>
        <w:t>, 14)</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Б</w:t>
      </w:r>
      <w:r w:rsidR="00C440A3">
        <w:rPr>
          <w:rFonts w:ascii="Times New Roman" w:eastAsia="OfficinaSansBookC" w:hAnsi="Times New Roman" w:cs="Times New Roman"/>
          <w:color w:val="000000"/>
          <w:sz w:val="24"/>
          <w:szCs w:val="24"/>
        </w:rPr>
        <w:t>, 15) А, 16)А, 17)Г, 18)Г, 19)Б, 20)В, 21)Б, 22)А, 23)А, 24)Г, 25)</w:t>
      </w:r>
      <w:r w:rsidR="00C440A3" w:rsidRPr="00C440A3">
        <w:rPr>
          <w:rFonts w:ascii="Times New Roman" w:eastAsia="OfficinaSansBookC" w:hAnsi="Times New Roman" w:cs="Times New Roman"/>
          <w:color w:val="000000"/>
          <w:sz w:val="24"/>
          <w:szCs w:val="24"/>
        </w:rPr>
        <w:t xml:space="preserve"> </w:t>
      </w:r>
      <w:r w:rsidR="00C440A3" w:rsidRPr="00D16952">
        <w:rPr>
          <w:rFonts w:ascii="Times New Roman" w:eastAsia="OfficinaSansBookC" w:hAnsi="Times New Roman" w:cs="Times New Roman"/>
          <w:color w:val="000000"/>
          <w:sz w:val="24"/>
          <w:szCs w:val="24"/>
        </w:rPr>
        <w:t>А, Б, В</w:t>
      </w:r>
    </w:p>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 Оценочные материалы для текущего (тематического) контроля</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Дано: Фото перекрестка: на котором имеется пешеходный переход. Велосипедисту необходимо пересечь перекресток.</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w:t>
      </w:r>
      <w:r w:rsidRPr="00D16952">
        <w:rPr>
          <w:rFonts w:ascii="Times New Roman" w:eastAsia="OfficinaSansBookC" w:hAnsi="Times New Roman" w:cs="Times New Roman"/>
          <w:sz w:val="24"/>
          <w:szCs w:val="24"/>
        </w:rPr>
        <w:lastRenderedPageBreak/>
        <w:t>источника. Выявить условия реализации опасного свойства источников опасностей различных видов. Выявить безопасный алгоритм.</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Дано: рабочее место электрогазосварщика.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Требуется: предположить причины возникновения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Указать воздействие на объект защиты</w:t>
      </w:r>
      <w:r w:rsidR="00C440A3">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Определить способы снижения вероятности возникновения и тяжести идентифицированных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Построить карту оценки опасностей на рабочем месте</w:t>
      </w:r>
    </w:p>
    <w:p w:rsidR="00105720" w:rsidRPr="00D16952" w:rsidRDefault="00105720" w:rsidP="00C440A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Дано: здание торгового центра, трое преступников берут в заложники 20 посетителей одного из залов</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Требуется: определить комплекс факторов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Оценить степень последствий реализации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Сформулировать правила безопасного поведения</w:t>
      </w:r>
    </w:p>
    <w:p w:rsidR="00105720" w:rsidRPr="00D16952" w:rsidRDefault="00105720" w:rsidP="00C440A3">
      <w:pPr>
        <w:pBdr>
          <w:top w:val="nil"/>
          <w:left w:val="nil"/>
          <w:bottom w:val="nil"/>
          <w:right w:val="nil"/>
          <w:between w:val="nil"/>
        </w:pBd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Дано: здание колледжа, в аудиториях идут занятия. Внезапно на улице слышится звук стрельбы.</w:t>
      </w:r>
      <w:r w:rsidR="00C440A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sz w:val="24"/>
          <w:szCs w:val="24"/>
        </w:rPr>
        <w:t>Требуется: определить факторы риска.</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Раскройте понятие. Воздушная эмболия - это…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105720"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Соотнесите понятия, ответ запишите в виде шифра: цифра порядкового номера понятия-буква, соответствующего понятию ответа.</w:t>
      </w:r>
    </w:p>
    <w:p w:rsidR="00C440A3" w:rsidRDefault="00C440A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1.Артериальное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 Венозное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Капиллярное кровотечение</w:t>
      </w:r>
    </w:p>
    <w:p w:rsidR="00C440A3" w:rsidRDefault="00C440A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кровь вытекает пульсирующей струей или фонтаном</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Дайте определение.  Ответ запишите словами. Опасность это-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Выберите верный алгоритм действий при инсульте:</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Раскройте понятие, ответ запишите словами. Опасности развития- это…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Впишите ответ после приведенных понятий, словом.</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833"/>
        <w:gridCol w:w="8080"/>
      </w:tblGrid>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Агрессия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Шок</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Истерия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C440A3">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w:t>
            </w:r>
            <w:r w:rsidR="00C440A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Депрессия</w:t>
            </w:r>
          </w:p>
        </w:tc>
        <w:tc>
          <w:tcPr>
            <w:tcW w:w="8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Выберите НЕ ВЕРНЫЙ алгоритм помощи пострадавшим при ДТП и ЧС</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r w:rsidR="00C440A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lastRenderedPageBreak/>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Выберите один верный вариант ответа. Количество компрессии на грудную клетку и вдохов, если реанимацию проводит один человек.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 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 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Выберите один верный вариант ответа. При ранении в грудную клетку запрещено: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оказывать помощь самому или прохожим б) извлекать из раны раневой предмет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Сколько эвакуационных выходов должно быть в помещениях с одновременным пребыванием 50 человек и более.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 б) два в) три г) два</w:t>
      </w:r>
      <w:r w:rsidRPr="00D16952">
        <w:rPr>
          <w:rFonts w:ascii="Times New Roman" w:eastAsia="OfficinaSansBookC" w:hAnsi="Times New Roman" w:cs="Times New Roman"/>
          <w:color w:val="000000"/>
          <w:sz w:val="24"/>
          <w:szCs w:val="24"/>
        </w:rPr>
        <w:t xml:space="preserve"> и более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12.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Для снижения опасности воздействия шума на человека применяются</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наушники б) шлемофон в) виброрукавицы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Во время эвакуации в случае возникновения пожара необходимо покинуть здание: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 б) на лифте в) через</w:t>
      </w:r>
      <w:r w:rsidRPr="00D16952">
        <w:rPr>
          <w:rFonts w:ascii="Times New Roman" w:eastAsia="OfficinaSansBookC" w:hAnsi="Times New Roman" w:cs="Times New Roman"/>
          <w:color w:val="000000"/>
          <w:sz w:val="24"/>
          <w:szCs w:val="24"/>
        </w:rPr>
        <w:t xml:space="preserve"> окна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Местная вентиляция относится 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 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 При штурме здания при освобождении заложников необходимо:</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 б) бежать навстречу освободителям в) бежать</w:t>
      </w:r>
      <w:r w:rsidRPr="00D16952">
        <w:rPr>
          <w:rFonts w:ascii="Times New Roman" w:eastAsia="OfficinaSansBookC" w:hAnsi="Times New Roman" w:cs="Times New Roman"/>
          <w:color w:val="000000"/>
          <w:sz w:val="24"/>
          <w:szCs w:val="24"/>
        </w:rPr>
        <w:t xml:space="preserve"> от освободителей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Что такое воинская обязанность?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Объясните различие между понятиями военное положение и военное время</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Кто такой призывник?</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Что такое статус военнослужащего?</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 В каком случае при нанесении материального ущерба военнослужащий не несет материальной ответственности?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 Что не относится к первичным средствам пожаротушения?</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 Предотвращение дальнейшего распространения пожара - это</w:t>
      </w:r>
    </w:p>
    <w:p w:rsidR="00105720" w:rsidRPr="00D16952" w:rsidRDefault="00105720" w:rsidP="00C440A3">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 б) глушение в) локализация г) блокировка</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 В случае перестрелки со стороны улицы самое безопасное место:</w:t>
      </w:r>
    </w:p>
    <w:p w:rsidR="00105720" w:rsidRPr="00D16952" w:rsidRDefault="00105720" w:rsidP="00C440A3">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 б) напротив окна в) около двери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 Что такое риск? Напишите ответ словами.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Ответ: количественная мера опасности, сочетающая вероятность реализации опасной ситуации и тяжесть последствий.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 Составьте алгоритм неполной разборки, сборки ММГ АК-74.</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замыкателя газовой трубки, повернуть замыкатель от себя до вертикального положения и снять газовую трубку с патрубка газовой камеры.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Вложить пенал в гнездо приклада.</w:t>
      </w:r>
    </w:p>
    <w:p w:rsidR="00105720" w:rsidRPr="00D16952" w:rsidRDefault="00105720" w:rsidP="00C440A3">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105720" w:rsidRPr="00D16952" w:rsidRDefault="00105720" w:rsidP="00E204FF">
      <w:pPr>
        <w:spacing w:after="0" w:line="240" w:lineRule="auto"/>
        <w:ind w:firstLine="72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Вариант 2 предполагает на выбор студента: 1) публичную защиту самостоятельно выполненных заданий (проекта/исследования) по разделу в т.ч. из Профессионально-ориентированного содержания (требования в приложении); 2) решение кейса/задания; 3) в форме теста.</w:t>
      </w:r>
    </w:p>
    <w:tbl>
      <w:tblPr>
        <w:tblW w:w="10055" w:type="dxa"/>
        <w:jc w:val="center"/>
        <w:tblLayout w:type="fixed"/>
        <w:tblLook w:val="0400" w:firstRow="0" w:lastRow="0" w:firstColumn="0" w:lastColumn="0" w:noHBand="0" w:noVBand="1"/>
      </w:tblPr>
      <w:tblGrid>
        <w:gridCol w:w="1276"/>
        <w:gridCol w:w="4668"/>
        <w:gridCol w:w="4111"/>
      </w:tblGrid>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3057B3">
            <w:pPr>
              <w:spacing w:after="0" w:line="240" w:lineRule="auto"/>
              <w:ind w:hanging="11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Результат обучения ОК/ПК</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Показатель оценки</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Пример задания</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4E7F89" w:rsidP="00E204FF">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EndPr/>
              <w:sdtContent/>
            </w:sdt>
            <w:r w:rsidR="00105720" w:rsidRPr="00D16952">
              <w:rPr>
                <w:rFonts w:ascii="Times New Roman" w:eastAsia="OfficinaSansBookC" w:hAnsi="Times New Roman" w:cs="Times New Roman"/>
                <w:b/>
                <w:color w:val="000000"/>
                <w:sz w:val="24"/>
                <w:szCs w:val="24"/>
              </w:rPr>
              <w:t>ОК 07</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Задания</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для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3">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гибели/травмирования велобайкера в ДТП</w:t>
            </w:r>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 Спрогнозируйте сезон всплеска аварийности с участием велобайкера в 2023 году</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3) Где тяжелее последствия аварий для велобайкера: в населенном пункте или на трассе? Приведите аргументы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Проект: Разработайте шкалу оценки риска на рабочем месте для лаборанта микробиолога</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3057B3" w:rsidRPr="00D16952" w:rsidRDefault="003057B3"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highlight w:val="yellow"/>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Дополните перечень средств оказания первой помощи при автономном существовании</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Выберите из перечня средств индивидуальной защиты средства для аппаратчика пастеризационно-охладительных установок.</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ОК.01 </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друга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u w:val="single"/>
              </w:rPr>
              <w:t>Презентация проектов:</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3057B3"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11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105720" w:rsidRPr="00D16952" w:rsidTr="00C440A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3057B3" w:rsidRPr="00D16952" w:rsidTr="00C440A3">
        <w:trPr>
          <w:trHeight w:val="1345"/>
          <w:jc w:val="center"/>
        </w:trPr>
        <w:tc>
          <w:tcPr>
            <w:tcW w:w="127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i/>
                <w:color w:val="FF0000"/>
                <w:sz w:val="24"/>
                <w:szCs w:val="24"/>
              </w:rPr>
            </w:pPr>
            <w:r w:rsidRPr="00D16952">
              <w:rPr>
                <w:rFonts w:ascii="Times New Roman" w:eastAsia="OfficinaSansBookC" w:hAnsi="Times New Roman" w:cs="Times New Roman"/>
                <w:b/>
                <w:i/>
                <w:color w:val="000000"/>
                <w:sz w:val="24"/>
                <w:szCs w:val="24"/>
              </w:rPr>
              <w:t>ПК 1.1</w:t>
            </w:r>
          </w:p>
        </w:tc>
        <w:tc>
          <w:tcPr>
            <w:tcW w:w="46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Организовывать подготовку рабочих мест, оборудования, сырья, материалов для приготовления полуфабрикатов в </w:t>
            </w:r>
            <w:r w:rsidRPr="00D16952">
              <w:rPr>
                <w:rFonts w:ascii="Times New Roman" w:hAnsi="Times New Roman" w:cs="Times New Roman"/>
                <w:sz w:val="24"/>
                <w:szCs w:val="24"/>
              </w:rPr>
              <w:lastRenderedPageBreak/>
              <w:t>соответствии с инструкциями и регламентами.</w:t>
            </w:r>
          </w:p>
        </w:tc>
        <w:tc>
          <w:tcPr>
            <w:tcW w:w="411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Демонстрировать умение организовывать подготовку рабочего места для приготовления различных блюд с точки зрения эргономики и </w:t>
            </w:r>
            <w:r>
              <w:rPr>
                <w:rFonts w:ascii="Times New Roman" w:eastAsia="OfficinaSansBookC" w:hAnsi="Times New Roman" w:cs="Times New Roman"/>
                <w:sz w:val="24"/>
                <w:szCs w:val="24"/>
              </w:rPr>
              <w:lastRenderedPageBreak/>
              <w:t xml:space="preserve">согласно требований техники безопасности при работе с электрооборудованием, режущими предметами, высокотемпературным оборудованием. </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работать на высокотехнологичном оборудовании при приготовлении различных блюд.</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по пожарной безопасности и оказывать первую помощь при возникновении травм во время работы.</w:t>
            </w:r>
          </w:p>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поддерживать санитарное состояние рабочего места в целях недопущения возникновения заболеваний, вызванных некачественно приготовленными блюдами. Не допускать нарушения требований САНПиН.</w:t>
            </w:r>
          </w:p>
        </w:tc>
      </w:tr>
      <w:tr w:rsidR="003057B3" w:rsidRPr="00D16952" w:rsidTr="00C440A3">
        <w:trPr>
          <w:trHeight w:val="1536"/>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lastRenderedPageBreak/>
              <w:t xml:space="preserve">ПК 2.1 </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2040"/>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3.1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162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4.1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4111"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C440A3">
        <w:trPr>
          <w:trHeight w:val="159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5.1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4111"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C440A3">
        <w:trPr>
          <w:trHeight w:val="527"/>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6.4</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организацию и контроль текущей деятельности подчиненного персонала.</w:t>
            </w:r>
          </w:p>
        </w:tc>
        <w:tc>
          <w:tcPr>
            <w:tcW w:w="411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организации и контроля деятельности подчинённого персонала в области требований безопасной производственной деятельности.</w:t>
            </w:r>
          </w:p>
        </w:tc>
      </w:tr>
      <w:tr w:rsidR="00105720" w:rsidRPr="00D16952" w:rsidTr="00C440A3">
        <w:trPr>
          <w:trHeight w:val="48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6.5</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инструктирование, обучение поваров, кондитеров, пекарей и других категорий работников кухни на рабочем месте.</w:t>
            </w:r>
          </w:p>
        </w:tc>
        <w:tc>
          <w:tcPr>
            <w:tcW w:w="411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в области безопасной профессиональной деятельности для проведения инструктажей и обучения подчинённого персонала.</w:t>
            </w:r>
          </w:p>
        </w:tc>
      </w:tr>
    </w:tbl>
    <w:p w:rsidR="00105720" w:rsidRDefault="00105720" w:rsidP="00E204FF">
      <w:pPr>
        <w:spacing w:after="0" w:line="240" w:lineRule="auto"/>
        <w:jc w:val="center"/>
        <w:rPr>
          <w:rFonts w:ascii="Times New Roman" w:eastAsia="OfficinaSansBookC" w:hAnsi="Times New Roman" w:cs="Times New Roman"/>
          <w:b/>
          <w:color w:val="000000"/>
          <w:sz w:val="24"/>
          <w:szCs w:val="24"/>
        </w:rPr>
      </w:pP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7928"/>
        <w:gridCol w:w="993"/>
        <w:gridCol w:w="1134"/>
      </w:tblGrid>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105720" w:rsidRPr="00D16952" w:rsidTr="003057B3">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 Безопасность — это состояние человека, при котором:</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С определенной вероятностью исключено проявление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исключено проявление всех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Полностью исключено 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rPr>
          <w:trHeight w:val="983"/>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К социально опасным явлениям относят:</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105720" w:rsidRPr="00D16952" w:rsidRDefault="00105720" w:rsidP="003057B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пониженная концентрация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Открытое пламя, шум, дез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Психофизиологическими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Физическими опасными факторами 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 в) рассеянность, резкость, грубость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Пламя, искры и тепловой поток; снижение видимости в дыму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Причинами переутомления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неправильная организация труда и чрезмерная умственная нагрузка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отказ от завтрака в течение недели г) отсутствие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Признаки 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Многопричинность б) Возможность нанесения вреда здоровью;</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Чувство страха 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105720" w:rsidRPr="00D16952" w:rsidRDefault="00105720" w:rsidP="003057B3">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 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11. В задымленном помещении отыскивать пострадавших необходимо: </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накрывшись с головой мокрой плотной тканью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зигзагообразно, от угла к углу 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 Выберите причину социальных опасностей:</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 б) социально-экономические процессы в обществе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 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наденете только шлем б) наденете только наколенники и налокотники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наденете шлем, наколенники и налокотники г) ничего 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период с 1 января по 31 марта в год достижения гражданами возраста 17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период с 1 июня по 30 августа в год достижения гражданами возраста 16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 Б) временно не годен к военной службе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 б) воинский учет 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lastRenderedPageBreak/>
              <w:t>21. Что такое гипоксия?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кислородное голодание б) обезвоживание организма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перегрев организма г) охлаждение организма 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22. Как остановить обильное венозное кровотечение?</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давящую повязку б) наложить жгут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обработать рану спиртом и закрыть стерильной салфеткой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продезинфицировать спиртом и обработать йодом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988"/>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максимальное сгибание конечности 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107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105720" w:rsidRPr="00D16952" w:rsidRDefault="00105720" w:rsidP="00E204FF">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5.4. Оценочные материалы для проведения промежуточной аттестации</w:t>
      </w:r>
      <w:bookmarkEnd w:id="20"/>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Пакет заданий включает: </w:t>
      </w:r>
    </w:p>
    <w:p w:rsidR="00105720" w:rsidRPr="00D16952" w:rsidRDefault="00105720" w:rsidP="003057B3">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105720" w:rsidRPr="00D16952" w:rsidRDefault="00105720" w:rsidP="00E204FF">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Охарактеризуйте основные опасности, возникающие на рабочем месте кондитера</w:t>
      </w:r>
    </w:p>
    <w:tbl>
      <w:tblPr>
        <w:tblW w:w="10055" w:type="dxa"/>
        <w:tblLayout w:type="fixed"/>
        <w:tblLook w:val="0400" w:firstRow="0" w:lastRow="0" w:firstColumn="0" w:lastColumn="0" w:noHBand="0" w:noVBand="1"/>
      </w:tblPr>
      <w:tblGrid>
        <w:gridCol w:w="1408"/>
        <w:gridCol w:w="3827"/>
        <w:gridCol w:w="3119"/>
        <w:gridCol w:w="1701"/>
      </w:tblGrid>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Кондитерский цех</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Механизм для дробления и растирания мака, кофемолка, механизм для измельчения сухарей, просеиватель муки, тестомесильная машина, вхбивальная машина, пекарный шкаф.</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Подготовка сырья для производства кондитерских изделий, взбивание ингредиентов, замес теста, выпечка кондитерских изделий.</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2. Охарактеризуйте основные опасности, возникающие на рабочем месте обвальщика-жиловщика</w:t>
      </w:r>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мясо-рыбный и птице-гольевой цех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Мясорубки, фарш</w:t>
            </w:r>
            <w:r w:rsidR="00E204FF">
              <w:rPr>
                <w:rFonts w:ascii="Times New Roman" w:hAnsi="Times New Roman" w:cs="Times New Roman"/>
                <w:sz w:val="24"/>
                <w:szCs w:val="24"/>
              </w:rPr>
              <w:t>-</w:t>
            </w:r>
            <w:r w:rsidRPr="00D16952">
              <w:rPr>
                <w:rFonts w:ascii="Times New Roman" w:hAnsi="Times New Roman" w:cs="Times New Roman"/>
                <w:sz w:val="24"/>
                <w:szCs w:val="24"/>
              </w:rPr>
              <w:t>мешалки, мясо</w:t>
            </w:r>
            <w:r w:rsidR="00E204FF">
              <w:rPr>
                <w:rFonts w:ascii="Times New Roman" w:hAnsi="Times New Roman" w:cs="Times New Roman"/>
                <w:sz w:val="24"/>
                <w:szCs w:val="24"/>
              </w:rPr>
              <w:t>-</w:t>
            </w:r>
            <w:r w:rsidRPr="00D16952">
              <w:rPr>
                <w:rFonts w:ascii="Times New Roman" w:hAnsi="Times New Roman" w:cs="Times New Roman"/>
                <w:sz w:val="24"/>
                <w:szCs w:val="24"/>
              </w:rPr>
              <w:t>рыхлители, рыбо</w:t>
            </w:r>
            <w:r w:rsidR="00E204FF">
              <w:rPr>
                <w:rFonts w:ascii="Times New Roman" w:hAnsi="Times New Roman" w:cs="Times New Roman"/>
                <w:sz w:val="24"/>
                <w:szCs w:val="24"/>
              </w:rPr>
              <w:t>-</w:t>
            </w:r>
            <w:r w:rsidRPr="00D16952">
              <w:rPr>
                <w:rFonts w:ascii="Times New Roman" w:hAnsi="Times New Roman" w:cs="Times New Roman"/>
                <w:sz w:val="24"/>
                <w:szCs w:val="24"/>
              </w:rPr>
              <w:t>очистители, котлетоформовочные машины, различные разделочные ножи</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Разделка мясного и рыбного сырья, перемалывание мяса</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 xml:space="preserve">; </w:t>
      </w:r>
    </w:p>
    <w:p w:rsidR="00105720" w:rsidRPr="00D16952" w:rsidRDefault="00105720" w:rsidP="00E204FF">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lastRenderedPageBreak/>
        <w:t>3. Охарактеризуйте основные опасности, возникающие на рабочем месте коренщика</w:t>
      </w:r>
      <w:r w:rsidR="00E204FF">
        <w:rPr>
          <w:rFonts w:ascii="Times New Roman" w:eastAsia="OfficinaSansBookC" w:hAnsi="Times New Roman"/>
          <w:color w:val="000000"/>
          <w:sz w:val="24"/>
          <w:szCs w:val="24"/>
        </w:rPr>
        <w:t>.</w:t>
      </w:r>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Овощной цех</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Картофеле</w:t>
            </w:r>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очистительная, овощерезательная, протирочно</w:t>
            </w:r>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резательная машины, поточная линия по переработке овощей, различные ножи по обработке овощей.</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сортировка, мытье, очистка, доочистка, сульфитация (картофеля) и измельчение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Выберите и примените способы первой помощи для сохранения жизни и здоровья </w:t>
      </w:r>
      <w:r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На основании приказа № 477 Минздравсоцразвития. Перечень состояний при которых оказывается первая медицинская помощь: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1.отсутствие сознания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E204FF">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остановка дыхания и кровообращения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3.кровотечения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4.инородные тела в верхних дыхательных путях</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5.травмы</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6.ожоги</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7.отморожения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8.отравления</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2. На основе освоенных понятий и правил сформулируйте алгоритм оказания первой помощи пострадавшему при ДТП.</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1.Установить наличие реакции, окликнуть пострадавшего или встряхнуть за плечо</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2.Реакции нет, позвать на помощь окружающих, вызвать скорую</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3.Восстановить проходимость ВДП, запрокинуть голову, вывести и удерживать нижнюю челюсть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4.проверить дыхание, смотреть, слушать, чувствовать (10 секунд) если дыхание есть придать пострадавшему устойчивое боковое положение</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5.Дыхания нет, сделать два эффективных вдоха</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6.Проверить кровообращение, движение, пульс (10 секунд)</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7.Кровообращения нет, начать компрессию грудной клетки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105720" w:rsidRPr="00D16952" w:rsidRDefault="00105720" w:rsidP="00E204FF">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3. 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 Сроки призыва: весенний с 1 апреля по 15 июля</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осенний с 1 октября по 31 декабря</w:t>
      </w:r>
    </w:p>
    <w:p w:rsidR="00105720" w:rsidRPr="00D16952" w:rsidRDefault="00105720" w:rsidP="00E204FF">
      <w:pPr>
        <w:shd w:val="clear" w:color="auto" w:fill="FFFFFF"/>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r w:rsidR="00E204FF">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lastRenderedPageBreak/>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а) ефрейтор б) младший сержант в) старшина 1 статьи г) капитан д) капитан 3 ранга е) генерал-лейтенант ж) адмирал з) генерал армии</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4916"/>
        <w:gridCol w:w="5280"/>
      </w:tblGrid>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Войсковые должности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Корабельные должности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 экипажа, расчета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w:t>
            </w:r>
          </w:p>
        </w:tc>
      </w:tr>
      <w:tr w:rsidR="00105720" w:rsidRPr="00D16952" w:rsidTr="00E204F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корпуса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эскадрильи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армией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флотилией</w:t>
            </w:r>
          </w:p>
        </w:tc>
      </w:tr>
      <w:tr w:rsidR="00105720" w:rsidRPr="00D16952" w:rsidTr="00E204F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войсками военного округа, фронта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флотом</w:t>
            </w:r>
          </w:p>
        </w:tc>
      </w:tr>
    </w:tbl>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3818"/>
        <w:gridCol w:w="6378"/>
      </w:tblGrid>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Звание</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Возраст снятия с воинского учета</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Полковник Петров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50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Капитан Иванов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55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Мичман Козлов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45 лет</w:t>
            </w:r>
          </w:p>
        </w:tc>
      </w:tr>
    </w:tbl>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 начисляется 6 баллов (по 2 балла за каждую из трех позиций). Если по какой-либо позиции ответ не верен или не указан - баллы не начисляются.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 xml:space="preserve">Графический диктант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графической шкале: «ДА» или «НЕТ»</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10. К методу самопомощи при обструкции дыхательных путей можно отнести повышение эффективности кашлевого толчка.</w:t>
      </w:r>
    </w:p>
    <w:p w:rsidR="00105720" w:rsidRPr="00D16952" w:rsidRDefault="00105720" w:rsidP="00E204FF">
      <w:pPr>
        <w:spacing w:after="0" w:line="240" w:lineRule="auto"/>
        <w:ind w:left="720"/>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105720" w:rsidRPr="00D16952" w:rsidTr="00105720">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да</w:t>
            </w:r>
          </w:p>
        </w:tc>
      </w:tr>
    </w:tbl>
    <w:p w:rsidR="00105720" w:rsidRPr="00D16952" w:rsidRDefault="00105720" w:rsidP="00E204FF">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Выход является эвакуационным, если в проеме установлена вращающаяся дверь.</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2.Если невозможно покинуть помещение при пожаре, необходимо оставаться в нем, закрыв окна и двери, привлекать внимание очевидцев через стекло.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3.При стрельбе на улице необходимо сразу лечь и осмотреться.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4.Можно ли бежать навстречу работникам спецслужб при освобождении заложников.</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105720" w:rsidRPr="00D16952" w:rsidTr="00105720">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r>
    </w:tbl>
    <w:p w:rsidR="00DD4ACA" w:rsidRDefault="00DD4ACA" w:rsidP="00E204FF">
      <w:pPr>
        <w:spacing w:line="240" w:lineRule="auto"/>
      </w:pPr>
    </w:p>
    <w:sectPr w:rsidR="00DD4ACA" w:rsidSect="00E204FF">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89" w:rsidRDefault="004E7F89" w:rsidP="00105720">
      <w:pPr>
        <w:spacing w:after="0" w:line="240" w:lineRule="auto"/>
      </w:pPr>
      <w:r>
        <w:separator/>
      </w:r>
    </w:p>
  </w:endnote>
  <w:endnote w:type="continuationSeparator" w:id="0">
    <w:p w:rsidR="004E7F89" w:rsidRDefault="004E7F89" w:rsidP="0010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39923"/>
      <w:docPartObj>
        <w:docPartGallery w:val="Page Numbers (Bottom of Page)"/>
        <w:docPartUnique/>
      </w:docPartObj>
    </w:sdtPr>
    <w:sdtEndPr/>
    <w:sdtContent>
      <w:p w:rsidR="004524C8" w:rsidRDefault="004524C8" w:rsidP="00105720">
        <w:pPr>
          <w:pStyle w:val="af2"/>
          <w:jc w:val="center"/>
        </w:pPr>
        <w:r>
          <w:fldChar w:fldCharType="begin"/>
        </w:r>
        <w:r>
          <w:instrText>PAGE   \* MERGEFORMAT</w:instrText>
        </w:r>
        <w:r>
          <w:fldChar w:fldCharType="separate"/>
        </w:r>
        <w:r w:rsidR="00E94FD4">
          <w:rPr>
            <w:noProof/>
          </w:rPr>
          <w:t>378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32309"/>
      <w:docPartObj>
        <w:docPartGallery w:val="Page Numbers (Bottom of Page)"/>
        <w:docPartUnique/>
      </w:docPartObj>
    </w:sdtPr>
    <w:sdtEndPr/>
    <w:sdtContent>
      <w:p w:rsidR="00BA2E4D" w:rsidRDefault="00BA2E4D" w:rsidP="00BA2E4D">
        <w:pPr>
          <w:pStyle w:val="af2"/>
          <w:jc w:val="center"/>
        </w:pPr>
        <w:r>
          <w:fldChar w:fldCharType="begin"/>
        </w:r>
        <w:r>
          <w:instrText>PAGE   \* MERGEFORMAT</w:instrText>
        </w:r>
        <w:r>
          <w:fldChar w:fldCharType="separate"/>
        </w:r>
        <w:r w:rsidR="00E94FD4">
          <w:rPr>
            <w:noProof/>
          </w:rPr>
          <w:t>358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89" w:rsidRDefault="004E7F89" w:rsidP="00105720">
      <w:pPr>
        <w:spacing w:after="0" w:line="240" w:lineRule="auto"/>
      </w:pPr>
      <w:r>
        <w:separator/>
      </w:r>
    </w:p>
  </w:footnote>
  <w:footnote w:type="continuationSeparator" w:id="0">
    <w:p w:rsidR="004E7F89" w:rsidRDefault="004E7F89" w:rsidP="00105720">
      <w:pPr>
        <w:spacing w:after="0" w:line="240" w:lineRule="auto"/>
      </w:pPr>
      <w:r>
        <w:continuationSeparator/>
      </w:r>
    </w:p>
  </w:footnote>
  <w:footnote w:id="1">
    <w:p w:rsidR="004524C8" w:rsidRPr="00727EAF" w:rsidRDefault="004524C8" w:rsidP="00105720">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4524C8" w:rsidRPr="00727EAF" w:rsidRDefault="004524C8" w:rsidP="00105720">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4524C8" w:rsidRDefault="004524C8" w:rsidP="00105720">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20"/>
    <w:rsid w:val="00105720"/>
    <w:rsid w:val="003057B3"/>
    <w:rsid w:val="004524C8"/>
    <w:rsid w:val="004654E6"/>
    <w:rsid w:val="004E7F89"/>
    <w:rsid w:val="00573B9F"/>
    <w:rsid w:val="005748F9"/>
    <w:rsid w:val="007A2F0D"/>
    <w:rsid w:val="008937FD"/>
    <w:rsid w:val="008A7873"/>
    <w:rsid w:val="008E4971"/>
    <w:rsid w:val="00932A3D"/>
    <w:rsid w:val="00B85C05"/>
    <w:rsid w:val="00BA2E4D"/>
    <w:rsid w:val="00BE43FE"/>
    <w:rsid w:val="00C440A3"/>
    <w:rsid w:val="00CE3CAA"/>
    <w:rsid w:val="00D74221"/>
    <w:rsid w:val="00DA0D6D"/>
    <w:rsid w:val="00DA2103"/>
    <w:rsid w:val="00DD4ACA"/>
    <w:rsid w:val="00E204FF"/>
    <w:rsid w:val="00E94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2A335-5B22-4FA0-ABEE-7FF9C547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720"/>
  </w:style>
  <w:style w:type="paragraph" w:styleId="1">
    <w:name w:val="heading 1"/>
    <w:basedOn w:val="a"/>
    <w:next w:val="a"/>
    <w:link w:val="10"/>
    <w:uiPriority w:val="9"/>
    <w:qFormat/>
    <w:rsid w:val="00105720"/>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
    <w:next w:val="a"/>
    <w:link w:val="20"/>
    <w:uiPriority w:val="9"/>
    <w:semiHidden/>
    <w:unhideWhenUsed/>
    <w:qFormat/>
    <w:rsid w:val="00105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720"/>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semiHidden/>
    <w:rsid w:val="00105720"/>
    <w:rPr>
      <w:rFonts w:asciiTheme="majorHAnsi" w:eastAsiaTheme="majorEastAsia" w:hAnsiTheme="majorHAnsi" w:cstheme="majorBidi"/>
      <w:color w:val="2E74B5" w:themeColor="accent1" w:themeShade="BF"/>
      <w:sz w:val="26"/>
      <w:szCs w:val="26"/>
    </w:rPr>
  </w:style>
  <w:style w:type="paragraph" w:customStyle="1" w:styleId="11">
    <w:name w:val="Знак сноски1"/>
    <w:link w:val="a3"/>
    <w:rsid w:val="00105720"/>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rsid w:val="00105720"/>
    <w:rPr>
      <w:rFonts w:ascii="Calibri" w:eastAsia="Times New Roman" w:hAnsi="Calibri" w:cs="Times New Roman"/>
      <w:color w:val="000000"/>
      <w:szCs w:val="20"/>
      <w:vertAlign w:val="superscript"/>
      <w:lang w:eastAsia="ru-RU"/>
    </w:rPr>
  </w:style>
  <w:style w:type="paragraph" w:customStyle="1" w:styleId="dt-p">
    <w:name w:val="dt-p"/>
    <w:basedOn w:val="a"/>
    <w:rsid w:val="00105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05720"/>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05720"/>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05720"/>
    <w:rPr>
      <w:sz w:val="20"/>
      <w:szCs w:val="20"/>
    </w:rPr>
  </w:style>
  <w:style w:type="character" w:customStyle="1" w:styleId="a6">
    <w:name w:val="Текст выноски Знак"/>
    <w:basedOn w:val="a0"/>
    <w:link w:val="a7"/>
    <w:uiPriority w:val="99"/>
    <w:semiHidden/>
    <w:rsid w:val="00105720"/>
    <w:rPr>
      <w:rFonts w:ascii="Segoe UI" w:hAnsi="Segoe UI" w:cs="Segoe UI"/>
      <w:sz w:val="18"/>
      <w:szCs w:val="18"/>
    </w:rPr>
  </w:style>
  <w:style w:type="paragraph" w:styleId="a7">
    <w:name w:val="Balloon Text"/>
    <w:basedOn w:val="a"/>
    <w:link w:val="a6"/>
    <w:uiPriority w:val="99"/>
    <w:semiHidden/>
    <w:unhideWhenUsed/>
    <w:rsid w:val="00105720"/>
    <w:pPr>
      <w:spacing w:after="0" w:line="240" w:lineRule="auto"/>
    </w:pPr>
    <w:rPr>
      <w:rFonts w:ascii="Segoe UI" w:hAnsi="Segoe UI" w:cs="Segoe UI"/>
      <w:sz w:val="18"/>
      <w:szCs w:val="18"/>
    </w:rPr>
  </w:style>
  <w:style w:type="paragraph" w:customStyle="1" w:styleId="12">
    <w:name w:val="Основной шрифт абзаца1"/>
    <w:rsid w:val="00105720"/>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105720"/>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105720"/>
    <w:rPr>
      <w:rFonts w:ascii="Calibri" w:eastAsia="Calibri" w:hAnsi="Calibri" w:cs="Times New Roman"/>
    </w:rPr>
  </w:style>
  <w:style w:type="paragraph" w:styleId="aa">
    <w:name w:val="Body Text Indent"/>
    <w:aliases w:val="текст,Основной текст 1"/>
    <w:basedOn w:val="a"/>
    <w:link w:val="ab"/>
    <w:uiPriority w:val="99"/>
    <w:rsid w:val="00105720"/>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105720"/>
    <w:rPr>
      <w:rFonts w:ascii="Times New Roman" w:eastAsia="MS Mincho" w:hAnsi="Times New Roman" w:cs="Times New Roman"/>
      <w:sz w:val="24"/>
      <w:szCs w:val="20"/>
      <w:lang w:eastAsia="ru-RU"/>
    </w:rPr>
  </w:style>
  <w:style w:type="paragraph" w:styleId="ac">
    <w:name w:val="No Spacing"/>
    <w:link w:val="ad"/>
    <w:uiPriority w:val="1"/>
    <w:qFormat/>
    <w:rsid w:val="00105720"/>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105720"/>
    <w:rPr>
      <w:rFonts w:ascii="Times New Roman" w:eastAsia="MS Mincho" w:hAnsi="Times New Roman" w:cs="Times New Roman"/>
      <w:sz w:val="24"/>
      <w:szCs w:val="24"/>
      <w:lang w:eastAsia="ru-RU"/>
    </w:rPr>
  </w:style>
  <w:style w:type="character" w:styleId="ae">
    <w:name w:val="Strong"/>
    <w:uiPriority w:val="22"/>
    <w:qFormat/>
    <w:rsid w:val="00105720"/>
    <w:rPr>
      <w:b/>
      <w:bCs/>
    </w:rPr>
  </w:style>
  <w:style w:type="character" w:customStyle="1" w:styleId="FontStyle44">
    <w:name w:val="Font Style44"/>
    <w:uiPriority w:val="99"/>
    <w:rsid w:val="00105720"/>
    <w:rPr>
      <w:rFonts w:ascii="Times New Roman" w:hAnsi="Times New Roman" w:cs="Times New Roman"/>
      <w:b/>
      <w:bCs/>
      <w:i/>
      <w:iCs/>
      <w:sz w:val="22"/>
      <w:szCs w:val="22"/>
    </w:rPr>
  </w:style>
  <w:style w:type="table" w:styleId="af">
    <w:name w:val="Table Grid"/>
    <w:basedOn w:val="a1"/>
    <w:uiPriority w:val="59"/>
    <w:rsid w:val="0010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10572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5720"/>
  </w:style>
  <w:style w:type="paragraph" w:styleId="af2">
    <w:name w:val="footer"/>
    <w:basedOn w:val="a"/>
    <w:link w:val="af3"/>
    <w:uiPriority w:val="99"/>
    <w:unhideWhenUsed/>
    <w:rsid w:val="0010572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5720"/>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105720"/>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05720"/>
    <w:rPr>
      <w:rFonts w:ascii="Times New Roman" w:eastAsia="MS Mincho" w:hAnsi="Times New Roman" w:cs="Times New Roman"/>
      <w:sz w:val="24"/>
      <w:szCs w:val="24"/>
      <w:lang w:val="en-US" w:eastAsia="nl-NL"/>
    </w:rPr>
  </w:style>
  <w:style w:type="character" w:customStyle="1" w:styleId="fontstyle01">
    <w:name w:val="fontstyle01"/>
    <w:basedOn w:val="a0"/>
    <w:rsid w:val="00105720"/>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8937FD"/>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A2103"/>
    <w:rPr>
      <w:rFonts w:ascii="Times New Roman"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pbsng.org/" TargetMode="External"/><Relationship Id="rId23" Type="http://schemas.openxmlformats.org/officeDocument/2006/relationships/hyperlink" Target="https://auto.mail.ru/article/84752-na-velosipede-na-rabotu-pravila-dvizheniya-i-riski/?frommail=ft_ml&amp;utm_partner_id=824" TargetMode="Externa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B7B4-C005-4F2C-A9DC-2B896E9E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44</Pages>
  <Words>15857</Words>
  <Characters>90391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2024-02-14T04:19:00Z</cp:lastPrinted>
  <dcterms:created xsi:type="dcterms:W3CDTF">2023-05-22T02:14:00Z</dcterms:created>
  <dcterms:modified xsi:type="dcterms:W3CDTF">2025-12-23T06:14:00Z</dcterms:modified>
</cp:coreProperties>
</file>