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D60" w:rsidRPr="00C77CE1" w:rsidRDefault="00082D60" w:rsidP="00082D60">
      <w:pPr>
        <w:spacing w:after="0"/>
        <w:jc w:val="right"/>
        <w:rPr>
          <w:rFonts w:ascii="Times New Roman" w:hAnsi="Times New Roman"/>
          <w:sz w:val="24"/>
          <w:szCs w:val="24"/>
        </w:rPr>
      </w:pPr>
      <w:r w:rsidRPr="00C77CE1">
        <w:rPr>
          <w:rFonts w:ascii="Times New Roman" w:hAnsi="Times New Roman"/>
          <w:b/>
          <w:i/>
          <w:sz w:val="24"/>
          <w:szCs w:val="24"/>
        </w:rPr>
        <w:t xml:space="preserve"> </w:t>
      </w:r>
      <w:r w:rsidRPr="00C77CE1">
        <w:rPr>
          <w:rFonts w:ascii="Times New Roman" w:hAnsi="Times New Roman"/>
          <w:sz w:val="24"/>
          <w:szCs w:val="24"/>
        </w:rPr>
        <w:t xml:space="preserve">Приложение </w:t>
      </w:r>
      <w:r w:rsidR="00644D00" w:rsidRPr="00C77CE1">
        <w:rPr>
          <w:rFonts w:ascii="Times New Roman" w:hAnsi="Times New Roman"/>
          <w:sz w:val="24"/>
          <w:szCs w:val="24"/>
        </w:rPr>
        <w:t>2.</w:t>
      </w:r>
      <w:r w:rsidR="00A45D6D" w:rsidRPr="00C77CE1">
        <w:rPr>
          <w:rFonts w:ascii="Times New Roman" w:hAnsi="Times New Roman"/>
          <w:sz w:val="24"/>
          <w:szCs w:val="24"/>
        </w:rPr>
        <w:t>5</w:t>
      </w:r>
      <w:r w:rsidRPr="00C77CE1">
        <w:rPr>
          <w:rFonts w:ascii="Times New Roman" w:hAnsi="Times New Roman"/>
          <w:sz w:val="24"/>
          <w:szCs w:val="24"/>
        </w:rPr>
        <w:t>.</w:t>
      </w:r>
      <w:r w:rsidR="00233E84" w:rsidRPr="00C77CE1">
        <w:rPr>
          <w:rFonts w:ascii="Times New Roman" w:hAnsi="Times New Roman"/>
          <w:sz w:val="24"/>
          <w:szCs w:val="24"/>
        </w:rPr>
        <w:t>4</w:t>
      </w:r>
      <w:r w:rsidRPr="00C77CE1">
        <w:rPr>
          <w:rFonts w:ascii="Times New Roman" w:hAnsi="Times New Roman"/>
          <w:sz w:val="24"/>
          <w:szCs w:val="24"/>
        </w:rPr>
        <w:t xml:space="preserve"> к </w:t>
      </w:r>
    </w:p>
    <w:p w:rsidR="00082D60" w:rsidRPr="00C77CE1" w:rsidRDefault="00082D60" w:rsidP="00082D60">
      <w:pPr>
        <w:spacing w:after="0"/>
        <w:jc w:val="right"/>
        <w:rPr>
          <w:rFonts w:ascii="Times New Roman" w:hAnsi="Times New Roman"/>
          <w:sz w:val="24"/>
          <w:szCs w:val="24"/>
        </w:rPr>
      </w:pPr>
      <w:r w:rsidRPr="00C77CE1">
        <w:rPr>
          <w:rFonts w:ascii="Times New Roman" w:hAnsi="Times New Roman"/>
          <w:sz w:val="24"/>
          <w:szCs w:val="24"/>
        </w:rPr>
        <w:t xml:space="preserve">ООП </w:t>
      </w:r>
      <w:r w:rsidR="00217C2D">
        <w:rPr>
          <w:rFonts w:ascii="Times New Roman" w:hAnsi="Times New Roman"/>
          <w:sz w:val="24"/>
          <w:szCs w:val="24"/>
        </w:rPr>
        <w:t>по специальности</w:t>
      </w:r>
    </w:p>
    <w:p w:rsidR="00082D60" w:rsidRPr="00C77CE1" w:rsidRDefault="00082D60" w:rsidP="00082D60">
      <w:pPr>
        <w:spacing w:after="0"/>
        <w:jc w:val="right"/>
        <w:rPr>
          <w:rFonts w:ascii="Times New Roman" w:hAnsi="Times New Roman"/>
          <w:sz w:val="24"/>
          <w:szCs w:val="24"/>
        </w:rPr>
      </w:pPr>
      <w:r w:rsidRPr="00C77CE1">
        <w:rPr>
          <w:rFonts w:ascii="Times New Roman" w:hAnsi="Times New Roman"/>
          <w:sz w:val="24"/>
          <w:szCs w:val="24"/>
        </w:rPr>
        <w:t xml:space="preserve">35.02.16 Эксплуатация и ремонт </w:t>
      </w:r>
    </w:p>
    <w:p w:rsidR="00082D60" w:rsidRPr="00082D60" w:rsidRDefault="00082D60" w:rsidP="00082D60">
      <w:pPr>
        <w:spacing w:after="0"/>
        <w:jc w:val="right"/>
        <w:rPr>
          <w:rFonts w:ascii="Times New Roman" w:hAnsi="Times New Roman"/>
          <w:sz w:val="28"/>
          <w:szCs w:val="28"/>
        </w:rPr>
      </w:pPr>
      <w:r w:rsidRPr="00C77CE1">
        <w:rPr>
          <w:rFonts w:ascii="Times New Roman" w:hAnsi="Times New Roman"/>
          <w:sz w:val="24"/>
          <w:szCs w:val="24"/>
        </w:rPr>
        <w:t>сельскохозяйственной техники</w:t>
      </w:r>
      <w:r w:rsidRPr="00C77CE1">
        <w:rPr>
          <w:rFonts w:ascii="Times New Roman" w:hAnsi="Times New Roman"/>
          <w:i/>
          <w:sz w:val="24"/>
          <w:szCs w:val="24"/>
        </w:rPr>
        <w:t xml:space="preserve"> </w:t>
      </w:r>
      <w:r w:rsidRPr="00C77CE1">
        <w:rPr>
          <w:rFonts w:ascii="Times New Roman" w:hAnsi="Times New Roman"/>
          <w:sz w:val="24"/>
          <w:szCs w:val="24"/>
        </w:rPr>
        <w:t>и оборудования</w:t>
      </w:r>
    </w:p>
    <w:p w:rsidR="00923C97" w:rsidRPr="00082D60" w:rsidRDefault="00923C97" w:rsidP="00644D0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Министерство образования и науки Хабаровского края</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Краевое государственное бюджетное профессиональное образовательное учреждение</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w:t>
      </w:r>
      <w:proofErr w:type="spellStart"/>
      <w:r w:rsidRPr="00082D60">
        <w:rPr>
          <w:rFonts w:ascii="Times New Roman" w:hAnsi="Times New Roman" w:cs="Times New Roman"/>
          <w:sz w:val="24"/>
          <w:szCs w:val="24"/>
        </w:rPr>
        <w:t>Хорский</w:t>
      </w:r>
      <w:proofErr w:type="spellEnd"/>
      <w:r w:rsidRPr="00082D60">
        <w:rPr>
          <w:rFonts w:ascii="Times New Roman" w:hAnsi="Times New Roman" w:cs="Times New Roman"/>
          <w:sz w:val="24"/>
          <w:szCs w:val="24"/>
        </w:rPr>
        <w:t xml:space="preserve"> агропромышленный техникум»</w:t>
      </w:r>
    </w:p>
    <w:p w:rsidR="00923C97" w:rsidRPr="00082D60" w:rsidRDefault="00923C97" w:rsidP="00082D60">
      <w:pPr>
        <w:spacing w:after="0"/>
        <w:jc w:val="center"/>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923C97" w:rsidRPr="00082D60" w:rsidTr="00082D60">
        <w:trPr>
          <w:jc w:val="right"/>
        </w:trPr>
        <w:tc>
          <w:tcPr>
            <w:tcW w:w="4926" w:type="dxa"/>
          </w:tcPr>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УТВЕРЖДАЮ</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Заместитель директора по УПР</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____________ Г.Г. Суходол</w:t>
            </w:r>
          </w:p>
          <w:p w:rsidR="00923C97" w:rsidRPr="00082D60" w:rsidRDefault="00A45D6D" w:rsidP="009C01BC">
            <w:pPr>
              <w:spacing w:line="276" w:lineRule="auto"/>
              <w:ind w:left="33"/>
              <w:rPr>
                <w:rFonts w:ascii="Times New Roman" w:hAnsi="Times New Roman" w:cs="Times New Roman"/>
                <w:sz w:val="24"/>
                <w:szCs w:val="24"/>
              </w:rPr>
            </w:pPr>
            <w:r w:rsidRPr="00ED39D9">
              <w:rPr>
                <w:rFonts w:ascii="Times New Roman" w:eastAsiaTheme="minorEastAsia" w:hAnsi="Times New Roman" w:cs="Times New Roman"/>
                <w:sz w:val="24"/>
                <w:szCs w:val="24"/>
              </w:rPr>
              <w:t>«</w:t>
            </w:r>
            <w:r w:rsidR="00217C2D">
              <w:rPr>
                <w:rFonts w:ascii="Times New Roman" w:eastAsiaTheme="minorEastAsia" w:hAnsi="Times New Roman" w:cs="Times New Roman"/>
                <w:sz w:val="24"/>
                <w:szCs w:val="24"/>
              </w:rPr>
              <w:t>1</w:t>
            </w:r>
            <w:r w:rsidR="009C01BC">
              <w:rPr>
                <w:rFonts w:ascii="Times New Roman" w:eastAsiaTheme="minorEastAsia" w:hAnsi="Times New Roman" w:cs="Times New Roman"/>
                <w:sz w:val="24"/>
                <w:szCs w:val="24"/>
              </w:rPr>
              <w:t>8</w:t>
            </w:r>
            <w:r w:rsidRPr="00ED39D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9C01BC">
              <w:rPr>
                <w:rFonts w:ascii="Times New Roman" w:hAnsi="Times New Roman" w:cs="Times New Roman"/>
                <w:sz w:val="24"/>
                <w:szCs w:val="24"/>
              </w:rPr>
              <w:t>апреля</w:t>
            </w:r>
            <w:r>
              <w:rPr>
                <w:rFonts w:ascii="Times New Roman" w:eastAsiaTheme="minorEastAsia" w:hAnsi="Times New Roman" w:cs="Times New Roman"/>
                <w:sz w:val="24"/>
                <w:szCs w:val="24"/>
              </w:rPr>
              <w:t xml:space="preserve"> </w:t>
            </w:r>
            <w:r w:rsidRPr="00ED39D9">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2</w:t>
            </w:r>
            <w:r w:rsidR="009C01BC">
              <w:rPr>
                <w:rFonts w:ascii="Times New Roman" w:eastAsiaTheme="minorEastAsia" w:hAnsi="Times New Roman" w:cs="Times New Roman"/>
                <w:sz w:val="24"/>
                <w:szCs w:val="24"/>
              </w:rPr>
              <w:t>4</w:t>
            </w:r>
            <w:r w:rsidRPr="00ED39D9">
              <w:rPr>
                <w:rFonts w:ascii="Times New Roman" w:eastAsiaTheme="minorEastAsia" w:hAnsi="Times New Roman" w:cs="Times New Roman"/>
                <w:sz w:val="24"/>
                <w:szCs w:val="24"/>
              </w:rPr>
              <w:t xml:space="preserve"> г</w:t>
            </w:r>
            <w:r w:rsidR="00644D00">
              <w:rPr>
                <w:rFonts w:ascii="Times New Roman" w:hAnsi="Times New Roman" w:cs="Times New Roman"/>
                <w:sz w:val="24"/>
                <w:szCs w:val="24"/>
              </w:rPr>
              <w:t>.</w:t>
            </w:r>
          </w:p>
        </w:tc>
      </w:tr>
    </w:tbl>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 xml:space="preserve">ПРОГРАММА ПРОИЗВОДСТВЕННОЙ ПРАКТИКИ </w:t>
      </w:r>
    </w:p>
    <w:p w:rsidR="00923C97" w:rsidRPr="00082D60" w:rsidRDefault="00923C97" w:rsidP="00082D60">
      <w:pPr>
        <w:spacing w:after="0"/>
        <w:jc w:val="center"/>
        <w:rPr>
          <w:rFonts w:ascii="Times New Roman" w:hAnsi="Times New Roman" w:cs="Times New Roman"/>
          <w:sz w:val="24"/>
          <w:szCs w:val="24"/>
          <w:vertAlign w:val="superscript"/>
        </w:rPr>
      </w:pPr>
      <w:r w:rsidRPr="00082D60">
        <w:rPr>
          <w:rFonts w:ascii="Times New Roman" w:hAnsi="Times New Roman" w:cs="Times New Roman"/>
          <w:sz w:val="24"/>
          <w:szCs w:val="24"/>
        </w:rPr>
        <w:t>ПП.0</w:t>
      </w:r>
      <w:r w:rsidR="00233E84">
        <w:rPr>
          <w:rFonts w:ascii="Times New Roman" w:hAnsi="Times New Roman" w:cs="Times New Roman"/>
          <w:sz w:val="24"/>
          <w:szCs w:val="24"/>
        </w:rPr>
        <w:t>2</w:t>
      </w:r>
      <w:r w:rsidR="00082D60">
        <w:rPr>
          <w:rFonts w:ascii="Times New Roman" w:hAnsi="Times New Roman" w:cs="Times New Roman"/>
          <w:sz w:val="24"/>
          <w:szCs w:val="24"/>
        </w:rPr>
        <w:t xml:space="preserve"> </w:t>
      </w:r>
      <w:r w:rsidR="00233E84">
        <w:rPr>
          <w:rFonts w:ascii="Times New Roman" w:hAnsi="Times New Roman" w:cs="Times New Roman"/>
          <w:sz w:val="24"/>
          <w:szCs w:val="24"/>
        </w:rPr>
        <w:t>Р</w:t>
      </w:r>
      <w:r w:rsidR="00233E84" w:rsidRPr="00E021A3">
        <w:rPr>
          <w:rFonts w:ascii="Times New Roman" w:hAnsi="Times New Roman" w:cs="Times New Roman"/>
          <w:sz w:val="24"/>
          <w:szCs w:val="24"/>
        </w:rPr>
        <w:t>емонт сельскохозяйственной техники</w:t>
      </w:r>
      <w:r w:rsidR="00233E84">
        <w:rPr>
          <w:rFonts w:ascii="Times New Roman" w:hAnsi="Times New Roman" w:cs="Times New Roman"/>
          <w:sz w:val="24"/>
          <w:szCs w:val="24"/>
        </w:rPr>
        <w:t xml:space="preserve"> и оборудования</w:t>
      </w:r>
    </w:p>
    <w:p w:rsidR="00923C97" w:rsidRDefault="00923C97" w:rsidP="00082D60">
      <w:pPr>
        <w:spacing w:after="0"/>
        <w:jc w:val="center"/>
        <w:rPr>
          <w:rFonts w:ascii="Times New Roman" w:hAnsi="Times New Roman" w:cs="Times New Roman"/>
          <w:sz w:val="24"/>
          <w:szCs w:val="24"/>
        </w:rPr>
      </w:pPr>
    </w:p>
    <w:p w:rsidR="00082D60" w:rsidRPr="00082D60" w:rsidRDefault="00082D60" w:rsidP="00082D60">
      <w:pPr>
        <w:spacing w:after="0"/>
        <w:jc w:val="both"/>
        <w:rPr>
          <w:rFonts w:ascii="Times New Roman" w:hAnsi="Times New Roman" w:cs="Times New Roman"/>
          <w:sz w:val="24"/>
          <w:szCs w:val="24"/>
        </w:rPr>
      </w:pPr>
    </w:p>
    <w:p w:rsidR="00644D00" w:rsidRPr="000507EB" w:rsidRDefault="00644D00" w:rsidP="00644D00">
      <w:pPr>
        <w:pStyle w:val="af2"/>
        <w:rPr>
          <w:rFonts w:ascii="Times New Roman" w:hAnsi="Times New Roman"/>
          <w:sz w:val="24"/>
          <w:szCs w:val="24"/>
        </w:rPr>
      </w:pPr>
      <w:r w:rsidRPr="000507EB">
        <w:rPr>
          <w:rFonts w:ascii="Times New Roman" w:hAnsi="Times New Roman"/>
          <w:sz w:val="24"/>
          <w:szCs w:val="24"/>
        </w:rPr>
        <w:t xml:space="preserve">Профиль подготовки: </w:t>
      </w:r>
      <w:r w:rsidR="00A45D6D">
        <w:rPr>
          <w:rFonts w:ascii="Times New Roman" w:hAnsi="Times New Roman"/>
          <w:sz w:val="24"/>
          <w:szCs w:val="24"/>
        </w:rPr>
        <w:t>естественно</w:t>
      </w:r>
      <w:r w:rsidR="009C01BC">
        <w:rPr>
          <w:rFonts w:ascii="Times New Roman" w:hAnsi="Times New Roman"/>
          <w:sz w:val="24"/>
          <w:szCs w:val="24"/>
        </w:rPr>
        <w:t>-</w:t>
      </w:r>
      <w:r w:rsidR="00A45D6D">
        <w:rPr>
          <w:rFonts w:ascii="Times New Roman" w:hAnsi="Times New Roman"/>
          <w:sz w:val="24"/>
          <w:szCs w:val="24"/>
        </w:rPr>
        <w:t>научный</w:t>
      </w:r>
    </w:p>
    <w:p w:rsidR="00A45D6D" w:rsidRDefault="00A45D6D" w:rsidP="00644D00">
      <w:pPr>
        <w:pStyle w:val="af2"/>
        <w:jc w:val="both"/>
        <w:rPr>
          <w:rFonts w:ascii="Times New Roman" w:hAnsi="Times New Roman"/>
          <w:sz w:val="24"/>
          <w:szCs w:val="24"/>
        </w:rPr>
      </w:pPr>
    </w:p>
    <w:p w:rsidR="00644D00" w:rsidRPr="000507EB" w:rsidRDefault="00644D00" w:rsidP="00644D00">
      <w:pPr>
        <w:pStyle w:val="af2"/>
        <w:jc w:val="both"/>
        <w:rPr>
          <w:rFonts w:ascii="Times New Roman" w:hAnsi="Times New Roman"/>
          <w:i/>
          <w:sz w:val="24"/>
          <w:szCs w:val="24"/>
        </w:rPr>
      </w:pPr>
      <w:r w:rsidRPr="000507EB">
        <w:rPr>
          <w:rFonts w:ascii="Times New Roman" w:hAnsi="Times New Roman"/>
          <w:sz w:val="24"/>
          <w:szCs w:val="24"/>
        </w:rPr>
        <w:t>Специальность: 35.02.16 Эксплуатация и ремонт сельскохозяйственной техники и оборудования</w:t>
      </w:r>
    </w:p>
    <w:p w:rsidR="00A45D6D" w:rsidRDefault="00A45D6D" w:rsidP="00644D00">
      <w:pPr>
        <w:pStyle w:val="af2"/>
        <w:rPr>
          <w:rFonts w:ascii="Times New Roman" w:hAnsi="Times New Roman"/>
          <w:sz w:val="24"/>
          <w:szCs w:val="24"/>
        </w:rPr>
      </w:pPr>
    </w:p>
    <w:p w:rsidR="00644D00" w:rsidRPr="008D4D3C" w:rsidRDefault="00644D00" w:rsidP="00644D00">
      <w:pPr>
        <w:pStyle w:val="af2"/>
        <w:rPr>
          <w:sz w:val="24"/>
          <w:szCs w:val="24"/>
        </w:rPr>
      </w:pPr>
      <w:r w:rsidRPr="000507EB">
        <w:rPr>
          <w:rFonts w:ascii="Times New Roman" w:hAnsi="Times New Roman"/>
          <w:sz w:val="24"/>
          <w:szCs w:val="24"/>
        </w:rPr>
        <w:t>Форма обучения: очная</w:t>
      </w: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Default="00923C97"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Pr="00082D60" w:rsidRDefault="00644D00" w:rsidP="00082D60">
      <w:pPr>
        <w:spacing w:after="0"/>
        <w:jc w:val="center"/>
        <w:rPr>
          <w:rFonts w:ascii="Times New Roman" w:hAnsi="Times New Roman" w:cs="Times New Roman"/>
          <w:sz w:val="24"/>
          <w:szCs w:val="24"/>
        </w:rPr>
      </w:pPr>
    </w:p>
    <w:p w:rsidR="00923C97" w:rsidRDefault="00644D00" w:rsidP="00082D60">
      <w:pPr>
        <w:spacing w:after="0"/>
        <w:jc w:val="center"/>
        <w:rPr>
          <w:rFonts w:ascii="Times New Roman" w:hAnsi="Times New Roman" w:cs="Times New Roman"/>
          <w:sz w:val="24"/>
          <w:szCs w:val="24"/>
        </w:rPr>
      </w:pPr>
      <w:r>
        <w:rPr>
          <w:rFonts w:ascii="Times New Roman" w:hAnsi="Times New Roman" w:cs="Times New Roman"/>
          <w:sz w:val="24"/>
          <w:szCs w:val="24"/>
        </w:rPr>
        <w:t>п. Хор, 202</w:t>
      </w:r>
      <w:r w:rsidR="009C01BC">
        <w:rPr>
          <w:rFonts w:ascii="Times New Roman" w:hAnsi="Times New Roman" w:cs="Times New Roman"/>
          <w:sz w:val="24"/>
          <w:szCs w:val="24"/>
        </w:rPr>
        <w:t>4</w:t>
      </w:r>
      <w:r w:rsidR="00923C97" w:rsidRPr="00082D60">
        <w:rPr>
          <w:rFonts w:ascii="Times New Roman" w:hAnsi="Times New Roman" w:cs="Times New Roman"/>
          <w:sz w:val="24"/>
          <w:szCs w:val="24"/>
        </w:rPr>
        <w:t xml:space="preserve"> г</w:t>
      </w:r>
      <w:r>
        <w:rPr>
          <w:rFonts w:ascii="Times New Roman" w:hAnsi="Times New Roman" w:cs="Times New Roman"/>
          <w:sz w:val="24"/>
          <w:szCs w:val="24"/>
        </w:rPr>
        <w:t>.</w:t>
      </w:r>
    </w:p>
    <w:p w:rsidR="00217C2D" w:rsidRDefault="00217C2D" w:rsidP="00082D60">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rsidR="00A45D6D" w:rsidRPr="007448D3" w:rsidRDefault="00082D60" w:rsidP="00A45D6D">
      <w:pPr>
        <w:spacing w:after="0"/>
        <w:jc w:val="both"/>
        <w:rPr>
          <w:rFonts w:ascii="Times New Roman" w:hAnsi="Times New Roman" w:cs="Times New Roman"/>
          <w:sz w:val="24"/>
          <w:szCs w:val="24"/>
        </w:rPr>
      </w:pPr>
      <w:r w:rsidRPr="001D66FC">
        <w:rPr>
          <w:rFonts w:ascii="Times New Roman" w:hAnsi="Times New Roman" w:cs="Times New Roman"/>
          <w:sz w:val="24"/>
          <w:szCs w:val="24"/>
        </w:rPr>
        <w:lastRenderedPageBreak/>
        <w:t xml:space="preserve">Программа производственной практики </w:t>
      </w:r>
      <w:r w:rsidRPr="00C232B1">
        <w:rPr>
          <w:rFonts w:ascii="Times New Roman" w:hAnsi="Times New Roman" w:cs="Times New Roman"/>
          <w:sz w:val="24"/>
          <w:szCs w:val="24"/>
        </w:rPr>
        <w:t xml:space="preserve">разработана на основе Федерального государственного образовательного стандарта </w:t>
      </w:r>
      <w:r w:rsidR="002A2387" w:rsidRPr="00C232B1">
        <w:rPr>
          <w:rFonts w:ascii="Times New Roman" w:hAnsi="Times New Roman" w:cs="Times New Roman"/>
          <w:sz w:val="24"/>
          <w:szCs w:val="24"/>
        </w:rPr>
        <w:t>среднего профессионального образования,</w:t>
      </w:r>
      <w:r w:rsidRPr="00C232B1">
        <w:rPr>
          <w:rFonts w:ascii="Times New Roman" w:hAnsi="Times New Roman" w:cs="Times New Roman"/>
          <w:sz w:val="24"/>
          <w:szCs w:val="24"/>
        </w:rPr>
        <w:t xml:space="preserve"> </w:t>
      </w:r>
      <w:r w:rsidRPr="00C232B1">
        <w:rPr>
          <w:rFonts w:ascii="Times New Roman" w:hAnsi="Times New Roman" w:cs="Times New Roman"/>
          <w:sz w:val="24"/>
          <w:szCs w:val="24"/>
          <w:lang w:eastAsia="en-US"/>
        </w:rPr>
        <w:t xml:space="preserve">утверждённого приказом Министерством </w:t>
      </w:r>
      <w:r w:rsidR="005E2DF4">
        <w:rPr>
          <w:rFonts w:ascii="Times New Roman" w:hAnsi="Times New Roman" w:cs="Times New Roman"/>
          <w:sz w:val="24"/>
          <w:szCs w:val="24"/>
          <w:lang w:eastAsia="en-US"/>
        </w:rPr>
        <w:t>просвещения</w:t>
      </w:r>
      <w:r w:rsidRPr="00C232B1">
        <w:rPr>
          <w:rFonts w:ascii="Times New Roman" w:hAnsi="Times New Roman" w:cs="Times New Roman"/>
          <w:sz w:val="24"/>
          <w:szCs w:val="24"/>
          <w:lang w:eastAsia="en-US"/>
        </w:rPr>
        <w:t xml:space="preserve"> РФ </w:t>
      </w:r>
      <w:r w:rsidR="00A45D6D" w:rsidRPr="007448D3">
        <w:rPr>
          <w:rFonts w:ascii="Times New Roman" w:hAnsi="Times New Roman" w:cs="Times New Roman"/>
          <w:sz w:val="24"/>
          <w:szCs w:val="24"/>
        </w:rPr>
        <w:t xml:space="preserve">14 апреля 2022 г. № 235 по специальности 35.02.16 Эксплуатация и ремонт сельскохозяйственной техники и оборудования и </w:t>
      </w:r>
      <w:r w:rsidR="002A2387" w:rsidRPr="007448D3">
        <w:rPr>
          <w:rFonts w:ascii="Times New Roman" w:hAnsi="Times New Roman" w:cs="Times New Roman"/>
          <w:sz w:val="24"/>
          <w:szCs w:val="24"/>
        </w:rPr>
        <w:t>примерной программой,</w:t>
      </w:r>
      <w:r w:rsidR="00A45D6D"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00A45D6D" w:rsidRPr="007448D3">
        <w:rPr>
          <w:rFonts w:ascii="Times New Roman" w:hAnsi="Times New Roman" w:cs="Times New Roman"/>
          <w:sz w:val="24"/>
          <w:szCs w:val="24"/>
          <w:vertAlign w:val="superscript"/>
        </w:rPr>
        <w:t>.</w:t>
      </w:r>
    </w:p>
    <w:p w:rsidR="00082D60" w:rsidRDefault="00082D60" w:rsidP="009C01BC">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r w:rsidRPr="00C232B1">
        <w:rPr>
          <w:rFonts w:ascii="Times New Roman" w:hAnsi="Times New Roman" w:cs="Times New Roman"/>
          <w:sz w:val="24"/>
          <w:szCs w:val="24"/>
          <w:lang w:eastAsia="en-US"/>
        </w:rPr>
        <w:t>Организация-разработчик: Краевое государственное бюджетное профессиональное образовательное учреждение «</w:t>
      </w:r>
      <w:proofErr w:type="spellStart"/>
      <w:r w:rsidRPr="00C232B1">
        <w:rPr>
          <w:rFonts w:ascii="Times New Roman" w:hAnsi="Times New Roman" w:cs="Times New Roman"/>
          <w:sz w:val="24"/>
          <w:szCs w:val="24"/>
          <w:lang w:eastAsia="en-US"/>
        </w:rPr>
        <w:t>Хорский</w:t>
      </w:r>
      <w:proofErr w:type="spellEnd"/>
      <w:r w:rsidRPr="00C232B1">
        <w:rPr>
          <w:rFonts w:ascii="Times New Roman" w:hAnsi="Times New Roman" w:cs="Times New Roman"/>
          <w:sz w:val="24"/>
          <w:szCs w:val="24"/>
          <w:lang w:eastAsia="en-US"/>
        </w:rPr>
        <w:t xml:space="preserve"> агропромышленный техникум»</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vertAlign w:val="superscript"/>
          <w:lang w:eastAsia="en-US"/>
        </w:rPr>
      </w:pPr>
      <w:r w:rsidRPr="00C232B1">
        <w:rPr>
          <w:rFonts w:ascii="Times New Roman" w:hAnsi="Times New Roman" w:cs="Times New Roman"/>
          <w:sz w:val="24"/>
          <w:szCs w:val="24"/>
          <w:lang w:eastAsia="en-US"/>
        </w:rPr>
        <w:t xml:space="preserve">Разработчик(и): </w:t>
      </w:r>
      <w:r>
        <w:rPr>
          <w:rFonts w:ascii="Times New Roman" w:hAnsi="Times New Roman" w:cs="Times New Roman"/>
          <w:sz w:val="24"/>
          <w:szCs w:val="24"/>
          <w:lang w:eastAsia="en-US"/>
        </w:rPr>
        <w:t>Чуланов П.В., преподаватель КГБ ПОУ ХАТ</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Программа </w:t>
      </w:r>
      <w:r>
        <w:rPr>
          <w:rFonts w:ascii="Times New Roman" w:hAnsi="Times New Roman" w:cs="Times New Roman"/>
          <w:sz w:val="24"/>
          <w:szCs w:val="24"/>
          <w:lang w:eastAsia="en-US"/>
        </w:rPr>
        <w:t xml:space="preserve">учебной </w:t>
      </w:r>
      <w:r w:rsidR="002A2387">
        <w:rPr>
          <w:rFonts w:ascii="Times New Roman" w:hAnsi="Times New Roman" w:cs="Times New Roman"/>
          <w:sz w:val="24"/>
          <w:szCs w:val="24"/>
          <w:lang w:eastAsia="en-US"/>
        </w:rPr>
        <w:t xml:space="preserve">практики </w:t>
      </w:r>
      <w:r w:rsidR="002A2387" w:rsidRPr="00C232B1">
        <w:rPr>
          <w:rFonts w:ascii="Times New Roman" w:hAnsi="Times New Roman" w:cs="Times New Roman"/>
          <w:sz w:val="24"/>
          <w:szCs w:val="24"/>
          <w:lang w:eastAsia="en-US"/>
        </w:rPr>
        <w:t>рассмотрена</w:t>
      </w:r>
      <w:r w:rsidRPr="00C232B1">
        <w:rPr>
          <w:rFonts w:ascii="Times New Roman" w:hAnsi="Times New Roman" w:cs="Times New Roman"/>
          <w:sz w:val="24"/>
          <w:szCs w:val="24"/>
          <w:lang w:eastAsia="en-US"/>
        </w:rPr>
        <w:t xml:space="preserve"> и согласована на заседании ПЦК </w:t>
      </w:r>
      <w:r w:rsidRPr="00EA1F3D">
        <w:rPr>
          <w:rFonts w:ascii="Times New Roman" w:hAnsi="Times New Roman" w:cs="Times New Roman"/>
          <w:sz w:val="24"/>
          <w:szCs w:val="24"/>
          <w:lang w:eastAsia="en-US"/>
        </w:rPr>
        <w:t xml:space="preserve">общетехнического </w:t>
      </w:r>
      <w:r w:rsidRPr="00C232B1">
        <w:rPr>
          <w:rFonts w:ascii="Times New Roman" w:hAnsi="Times New Roman" w:cs="Times New Roman"/>
          <w:sz w:val="24"/>
          <w:szCs w:val="24"/>
          <w:lang w:eastAsia="en-US"/>
        </w:rPr>
        <w:t>цикла</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Протокол № </w:t>
      </w:r>
      <w:r w:rsidR="009C01BC">
        <w:rPr>
          <w:rFonts w:ascii="Times New Roman" w:hAnsi="Times New Roman"/>
          <w:sz w:val="24"/>
          <w:szCs w:val="24"/>
        </w:rPr>
        <w:t xml:space="preserve">8 </w:t>
      </w:r>
      <w:r w:rsidR="00A45D6D" w:rsidRPr="007448D3">
        <w:rPr>
          <w:rFonts w:ascii="Times New Roman" w:hAnsi="Times New Roman"/>
          <w:sz w:val="24"/>
          <w:szCs w:val="24"/>
        </w:rPr>
        <w:t>от «1</w:t>
      </w:r>
      <w:r w:rsidR="00217C2D">
        <w:rPr>
          <w:rFonts w:ascii="Times New Roman" w:hAnsi="Times New Roman"/>
          <w:sz w:val="24"/>
          <w:szCs w:val="24"/>
        </w:rPr>
        <w:t>5</w:t>
      </w:r>
      <w:r w:rsidR="00A45D6D" w:rsidRPr="007448D3">
        <w:rPr>
          <w:rFonts w:ascii="Times New Roman" w:hAnsi="Times New Roman"/>
          <w:sz w:val="24"/>
          <w:szCs w:val="24"/>
        </w:rPr>
        <w:t xml:space="preserve">» </w:t>
      </w:r>
      <w:r w:rsidR="009C01BC">
        <w:rPr>
          <w:rFonts w:ascii="Times New Roman" w:hAnsi="Times New Roman" w:cs="Times New Roman"/>
          <w:sz w:val="24"/>
          <w:szCs w:val="24"/>
        </w:rPr>
        <w:t>апреля</w:t>
      </w:r>
      <w:r w:rsidR="00A45D6D" w:rsidRPr="007448D3">
        <w:rPr>
          <w:rFonts w:ascii="Times New Roman" w:hAnsi="Times New Roman"/>
          <w:sz w:val="24"/>
          <w:szCs w:val="24"/>
        </w:rPr>
        <w:t xml:space="preserve"> 202</w:t>
      </w:r>
      <w:r w:rsidR="009C01BC">
        <w:rPr>
          <w:rFonts w:ascii="Times New Roman" w:hAnsi="Times New Roman"/>
          <w:sz w:val="24"/>
          <w:szCs w:val="24"/>
        </w:rPr>
        <w:t>4</w:t>
      </w:r>
      <w:r w:rsidR="00A45D6D" w:rsidRPr="007448D3">
        <w:rPr>
          <w:rFonts w:ascii="Times New Roman" w:hAnsi="Times New Roman"/>
          <w:sz w:val="24"/>
          <w:szCs w:val="24"/>
        </w:rPr>
        <w:t xml:space="preserve"> г</w:t>
      </w:r>
      <w:r w:rsidR="00217C2D">
        <w:rPr>
          <w:rFonts w:ascii="Times New Roman" w:hAnsi="Times New Roman"/>
          <w:sz w:val="24"/>
          <w:szCs w:val="24"/>
        </w:rPr>
        <w:t>.</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Председатель ______________ </w:t>
      </w:r>
      <w:r>
        <w:rPr>
          <w:rFonts w:ascii="Times New Roman" w:hAnsi="Times New Roman" w:cs="Times New Roman"/>
          <w:sz w:val="24"/>
          <w:szCs w:val="24"/>
          <w:lang w:eastAsia="en-US"/>
        </w:rPr>
        <w:t xml:space="preserve">О.В. </w:t>
      </w:r>
      <w:proofErr w:type="spellStart"/>
      <w:r>
        <w:rPr>
          <w:rFonts w:ascii="Times New Roman" w:hAnsi="Times New Roman" w:cs="Times New Roman"/>
          <w:sz w:val="24"/>
          <w:szCs w:val="24"/>
          <w:lang w:eastAsia="en-US"/>
        </w:rPr>
        <w:t>Чуланова</w:t>
      </w:r>
      <w:proofErr w:type="spellEnd"/>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rPr>
          <w:rFonts w:ascii="Times New Roman" w:hAnsi="Times New Roman" w:cs="Times New Roman"/>
          <w:sz w:val="24"/>
          <w:szCs w:val="24"/>
        </w:rPr>
      </w:pPr>
    </w:p>
    <w:p w:rsidR="00082D60" w:rsidRPr="00C232B1" w:rsidRDefault="00082D60" w:rsidP="00082D60">
      <w:pPr>
        <w:rPr>
          <w:rFonts w:ascii="Times New Roman" w:hAnsi="Times New Roman" w:cs="Times New Roman"/>
          <w:sz w:val="24"/>
          <w:szCs w:val="24"/>
        </w:rPr>
      </w:pPr>
    </w:p>
    <w:p w:rsidR="00217C2D" w:rsidRDefault="00217C2D" w:rsidP="00082D60">
      <w:pPr>
        <w:jc w:val="center"/>
        <w:rPr>
          <w:rFonts w:ascii="Times New Roman" w:hAnsi="Times New Roman" w:cs="Times New Roman"/>
          <w:sz w:val="24"/>
          <w:szCs w:val="24"/>
        </w:rPr>
      </w:pPr>
      <w:r>
        <w:rPr>
          <w:rFonts w:ascii="Times New Roman" w:hAnsi="Times New Roman" w:cs="Times New Roman"/>
          <w:sz w:val="24"/>
          <w:szCs w:val="24"/>
        </w:rPr>
        <w:br w:type="page"/>
      </w:r>
    </w:p>
    <w:p w:rsidR="00217C2D" w:rsidRDefault="00217C2D" w:rsidP="00082D60">
      <w:pPr>
        <w:spacing w:after="0"/>
        <w:jc w:val="center"/>
        <w:rPr>
          <w:rFonts w:ascii="Times New Roman" w:hAnsi="Times New Roman" w:cs="Times New Roman"/>
          <w:sz w:val="24"/>
          <w:szCs w:val="24"/>
        </w:rPr>
      </w:pPr>
    </w:p>
    <w:p w:rsidR="00082D60" w:rsidRPr="001D66FC" w:rsidRDefault="00082D60" w:rsidP="00082D60">
      <w:pPr>
        <w:spacing w:after="0"/>
        <w:jc w:val="center"/>
        <w:rPr>
          <w:rFonts w:ascii="Times New Roman" w:hAnsi="Times New Roman" w:cs="Times New Roman"/>
          <w:sz w:val="24"/>
          <w:szCs w:val="24"/>
        </w:rPr>
      </w:pPr>
      <w:r w:rsidRPr="001D66FC">
        <w:rPr>
          <w:rFonts w:ascii="Times New Roman" w:hAnsi="Times New Roman" w:cs="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45D6D" w:rsidRPr="001D66FC" w:rsidTr="00A45D6D">
        <w:tc>
          <w:tcPr>
            <w:tcW w:w="9889" w:type="dxa"/>
          </w:tcPr>
          <w:p w:rsidR="00A45D6D" w:rsidRPr="001D66FC" w:rsidRDefault="00A45D6D" w:rsidP="00082D60">
            <w:pPr>
              <w:pStyle w:val="af2"/>
              <w:spacing w:line="276" w:lineRule="auto"/>
              <w:jc w:val="center"/>
              <w:rPr>
                <w:rFonts w:ascii="Times New Roman" w:hAnsi="Times New Roman"/>
                <w:sz w:val="24"/>
                <w:szCs w:val="24"/>
              </w:rPr>
            </w:pPr>
          </w:p>
        </w:tc>
      </w:tr>
      <w:tr w:rsidR="00A45D6D" w:rsidRPr="001D66FC" w:rsidTr="00A45D6D">
        <w:trPr>
          <w:trHeight w:val="494"/>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1.</w:t>
            </w:r>
            <w:r>
              <w:rPr>
                <w:rFonts w:ascii="Times New Roman" w:hAnsi="Times New Roman"/>
                <w:sz w:val="24"/>
                <w:szCs w:val="24"/>
              </w:rPr>
              <w:t xml:space="preserve"> </w:t>
            </w:r>
            <w:r w:rsidRPr="001D66FC">
              <w:rPr>
                <w:rFonts w:ascii="Times New Roman" w:hAnsi="Times New Roman"/>
                <w:sz w:val="24"/>
                <w:szCs w:val="24"/>
              </w:rPr>
              <w:t>ОБЩАЯ ХАРАКТЕРИСТИКА ПРОГРАММЫ ПРОИЗВОДСТВЕННОЙ ПРАКТИКИ</w:t>
            </w:r>
          </w:p>
        </w:tc>
      </w:tr>
      <w:tr w:rsidR="00A45D6D" w:rsidRPr="001D66FC" w:rsidTr="00A45D6D">
        <w:trPr>
          <w:trHeight w:val="43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2.</w:t>
            </w:r>
            <w:r>
              <w:rPr>
                <w:rFonts w:ascii="Times New Roman" w:hAnsi="Times New Roman"/>
                <w:sz w:val="24"/>
                <w:szCs w:val="24"/>
              </w:rPr>
              <w:t xml:space="preserve"> </w:t>
            </w:r>
            <w:r w:rsidRPr="001D66FC">
              <w:rPr>
                <w:rFonts w:ascii="Times New Roman" w:hAnsi="Times New Roman"/>
                <w:sz w:val="24"/>
                <w:szCs w:val="24"/>
              </w:rPr>
              <w:t xml:space="preserve">СТРУКТУРА И СОДЕРЖАНИЕ </w:t>
            </w:r>
            <w:r w:rsidR="009C01BC">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r w:rsidR="00A45D6D" w:rsidRPr="001D66FC" w:rsidTr="00A45D6D">
        <w:trPr>
          <w:trHeight w:val="421"/>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3.</w:t>
            </w:r>
            <w:r>
              <w:rPr>
                <w:rFonts w:ascii="Times New Roman" w:hAnsi="Times New Roman"/>
                <w:sz w:val="24"/>
                <w:szCs w:val="24"/>
              </w:rPr>
              <w:t xml:space="preserve"> </w:t>
            </w:r>
            <w:r w:rsidRPr="001D66FC">
              <w:rPr>
                <w:rFonts w:ascii="Times New Roman" w:hAnsi="Times New Roman"/>
                <w:sz w:val="24"/>
                <w:szCs w:val="24"/>
              </w:rPr>
              <w:t>УСЛОВИЯ РЕАЛИЗАЦИИ ПРОГРАММЫ ПРОИЗВОДСТВЕННОЙ ПРАКТИКИ</w:t>
            </w:r>
          </w:p>
        </w:tc>
      </w:tr>
      <w:tr w:rsidR="00A45D6D" w:rsidRPr="001D66FC" w:rsidTr="00A45D6D">
        <w:trPr>
          <w:trHeight w:val="71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4.</w:t>
            </w:r>
            <w:r>
              <w:rPr>
                <w:rFonts w:ascii="Times New Roman" w:hAnsi="Times New Roman"/>
                <w:sz w:val="24"/>
                <w:szCs w:val="24"/>
              </w:rPr>
              <w:t xml:space="preserve"> </w:t>
            </w:r>
            <w:r w:rsidRPr="001D66FC">
              <w:rPr>
                <w:rFonts w:ascii="Times New Roman" w:hAnsi="Times New Roman"/>
                <w:sz w:val="24"/>
                <w:szCs w:val="24"/>
              </w:rPr>
              <w:t xml:space="preserve">КОНТРОЛЬ И ОЦЕНКА РЕЗУЛЬТАТОВ ОСВОЕНИЯ </w:t>
            </w:r>
            <w:r w:rsidR="009C01BC">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r w:rsidR="00A45D6D" w:rsidRPr="001D66FC" w:rsidTr="00A45D6D">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5.</w:t>
            </w:r>
            <w:r>
              <w:rPr>
                <w:rFonts w:ascii="Times New Roman" w:hAnsi="Times New Roman"/>
                <w:sz w:val="24"/>
                <w:szCs w:val="24"/>
              </w:rPr>
              <w:t xml:space="preserve"> </w:t>
            </w:r>
            <w:r w:rsidRPr="001D66FC">
              <w:rPr>
                <w:rFonts w:ascii="Times New Roman" w:hAnsi="Times New Roman"/>
                <w:sz w:val="24"/>
                <w:szCs w:val="24"/>
              </w:rPr>
              <w:t xml:space="preserve">КОМПЛЕКТ КОНТРОЛЬНО-ОЦЕНОЧНЫХ СРЕДСТВ </w:t>
            </w:r>
            <w:r w:rsidR="009C01BC">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bl>
    <w:p w:rsidR="00217C2D" w:rsidRDefault="00217C2D" w:rsidP="00082D60">
      <w:pPr>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8B0A50" w:rsidRPr="009C01BC" w:rsidRDefault="008B0A50" w:rsidP="009C01BC">
      <w:pPr>
        <w:spacing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lastRenderedPageBreak/>
        <w:t xml:space="preserve">1. ОБЩАЯ ХАРАКТЕРИСТИКА ПРОГРАММЫ ПРОИЗВОДСТВЕННОЙ ПРАКТИКИ </w:t>
      </w:r>
    </w:p>
    <w:p w:rsidR="00A45D6D" w:rsidRPr="009C01BC" w:rsidRDefault="00A45D6D" w:rsidP="009C01BC">
      <w:pPr>
        <w:suppressAutoHyphens/>
        <w:spacing w:after="0" w:line="240" w:lineRule="auto"/>
        <w:ind w:firstLine="709"/>
        <w:rPr>
          <w:rFonts w:ascii="Times New Roman" w:hAnsi="Times New Roman" w:cs="Times New Roman"/>
          <w:b/>
          <w:sz w:val="24"/>
          <w:szCs w:val="24"/>
        </w:rPr>
      </w:pPr>
      <w:r w:rsidRPr="009C01BC">
        <w:rPr>
          <w:rFonts w:ascii="Times New Roman" w:hAnsi="Times New Roman" w:cs="Times New Roman"/>
          <w:b/>
          <w:sz w:val="24"/>
          <w:szCs w:val="24"/>
        </w:rPr>
        <w:t xml:space="preserve">1.1. Цель и планируемые результаты освоения производственной практики </w:t>
      </w:r>
    </w:p>
    <w:p w:rsidR="00A45D6D" w:rsidRPr="009C01BC" w:rsidRDefault="00A45D6D" w:rsidP="009C01BC">
      <w:pPr>
        <w:suppressAutoHyphens/>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 xml:space="preserve">В результате изучения производственной практики обучающихся должен освоить основной вид деятельности (ВД) </w:t>
      </w:r>
      <w:r w:rsidR="00233E84" w:rsidRPr="009C01BC">
        <w:rPr>
          <w:rFonts w:ascii="Times New Roman" w:hAnsi="Times New Roman" w:cs="Times New Roman"/>
          <w:i/>
          <w:sz w:val="24"/>
          <w:szCs w:val="24"/>
        </w:rPr>
        <w:t>Ремонт сельскохозяйственной техники и оборудования</w:t>
      </w:r>
      <w:r w:rsidR="00233E84" w:rsidRPr="009C01BC">
        <w:rPr>
          <w:rFonts w:ascii="Times New Roman" w:hAnsi="Times New Roman" w:cs="Times New Roman"/>
          <w:sz w:val="24"/>
          <w:szCs w:val="24"/>
        </w:rPr>
        <w:t xml:space="preserve"> </w:t>
      </w:r>
      <w:r w:rsidRPr="009C01BC">
        <w:rPr>
          <w:rFonts w:ascii="Times New Roman" w:hAnsi="Times New Roman" w:cs="Times New Roman"/>
          <w:sz w:val="24"/>
          <w:szCs w:val="24"/>
        </w:rPr>
        <w:t>и соответствующие ему общие компетенции и профессиональные компетенции:</w:t>
      </w:r>
    </w:p>
    <w:p w:rsidR="00A45D6D" w:rsidRPr="009C01BC" w:rsidRDefault="00A45D6D" w:rsidP="009C01BC">
      <w:pPr>
        <w:spacing w:after="0" w:line="240" w:lineRule="auto"/>
        <w:ind w:firstLine="709"/>
        <w:jc w:val="both"/>
        <w:rPr>
          <w:rStyle w:val="af"/>
          <w:rFonts w:ascii="Times New Roman" w:hAnsi="Times New Roman" w:cs="Times New Roman"/>
          <w:b/>
          <w:i w:val="0"/>
          <w:sz w:val="24"/>
          <w:szCs w:val="24"/>
        </w:rPr>
      </w:pPr>
      <w:r w:rsidRPr="009C01BC">
        <w:rPr>
          <w:rFonts w:ascii="Times New Roman" w:hAnsi="Times New Roman" w:cs="Times New Roman"/>
          <w:b/>
          <w:sz w:val="24"/>
          <w:szCs w:val="24"/>
        </w:rPr>
        <w:t>1.1.1. Перечень общих компетенций</w:t>
      </w:r>
      <w:r w:rsidRPr="009C01BC">
        <w:rPr>
          <w:rStyle w:val="af"/>
          <w:rFonts w:ascii="Times New Roman" w:hAnsi="Times New Roman" w:cs="Times New Roman"/>
          <w:b/>
          <w:i w:val="0"/>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185"/>
      </w:tblGrid>
      <w:tr w:rsidR="00A45D6D" w:rsidRPr="009C01BC" w:rsidTr="002A2387">
        <w:tc>
          <w:tcPr>
            <w:tcW w:w="988" w:type="dxa"/>
            <w:tcBorders>
              <w:top w:val="single" w:sz="4" w:space="0" w:color="auto"/>
              <w:left w:val="single" w:sz="4" w:space="0" w:color="auto"/>
              <w:bottom w:val="single" w:sz="4" w:space="0" w:color="auto"/>
              <w:right w:val="single" w:sz="4" w:space="0" w:color="auto"/>
            </w:tcBorders>
            <w:hideMark/>
          </w:tcPr>
          <w:p w:rsidR="00A45D6D" w:rsidRPr="009C01BC" w:rsidRDefault="00A45D6D" w:rsidP="009C01BC">
            <w:pPr>
              <w:spacing w:after="0" w:line="240" w:lineRule="auto"/>
              <w:jc w:val="center"/>
              <w:rPr>
                <w:rStyle w:val="af"/>
                <w:rFonts w:ascii="Times New Roman" w:hAnsi="Times New Roman" w:cs="Times New Roman"/>
                <w:b/>
                <w:i w:val="0"/>
                <w:sz w:val="24"/>
                <w:szCs w:val="24"/>
              </w:rPr>
            </w:pPr>
            <w:r w:rsidRPr="009C01BC">
              <w:rPr>
                <w:rStyle w:val="af"/>
                <w:rFonts w:ascii="Times New Roman" w:hAnsi="Times New Roman" w:cs="Times New Roman"/>
                <w:b/>
                <w:i w:val="0"/>
                <w:sz w:val="24"/>
                <w:szCs w:val="24"/>
              </w:rPr>
              <w:t>Код</w:t>
            </w:r>
          </w:p>
        </w:tc>
        <w:tc>
          <w:tcPr>
            <w:tcW w:w="9185" w:type="dxa"/>
            <w:tcBorders>
              <w:top w:val="single" w:sz="4" w:space="0" w:color="auto"/>
              <w:left w:val="single" w:sz="4" w:space="0" w:color="auto"/>
              <w:bottom w:val="single" w:sz="4" w:space="0" w:color="auto"/>
              <w:right w:val="single" w:sz="4" w:space="0" w:color="auto"/>
            </w:tcBorders>
            <w:hideMark/>
          </w:tcPr>
          <w:p w:rsidR="00A45D6D" w:rsidRPr="009C01BC" w:rsidRDefault="00A45D6D" w:rsidP="009C01BC">
            <w:pPr>
              <w:spacing w:after="0" w:line="240" w:lineRule="auto"/>
              <w:jc w:val="center"/>
              <w:rPr>
                <w:rStyle w:val="af"/>
                <w:rFonts w:ascii="Times New Roman" w:hAnsi="Times New Roman" w:cs="Times New Roman"/>
                <w:b/>
                <w:i w:val="0"/>
                <w:sz w:val="24"/>
                <w:szCs w:val="24"/>
              </w:rPr>
            </w:pPr>
            <w:r w:rsidRPr="009C01BC">
              <w:rPr>
                <w:rStyle w:val="af"/>
                <w:rFonts w:ascii="Times New Roman" w:hAnsi="Times New Roman" w:cs="Times New Roman"/>
                <w:b/>
                <w:i w:val="0"/>
                <w:sz w:val="24"/>
                <w:szCs w:val="24"/>
              </w:rPr>
              <w:t>Наименование общих компетенций</w:t>
            </w:r>
          </w:p>
        </w:tc>
      </w:tr>
      <w:tr w:rsidR="00A45D6D" w:rsidRPr="009C01BC" w:rsidTr="002A2387">
        <w:trPr>
          <w:trHeight w:val="327"/>
        </w:trPr>
        <w:tc>
          <w:tcPr>
            <w:tcW w:w="988" w:type="dxa"/>
            <w:tcBorders>
              <w:top w:val="single" w:sz="4" w:space="0" w:color="auto"/>
              <w:left w:val="single" w:sz="4" w:space="0" w:color="auto"/>
              <w:bottom w:val="single" w:sz="4" w:space="0" w:color="auto"/>
              <w:right w:val="single" w:sz="4" w:space="0" w:color="auto"/>
            </w:tcBorders>
            <w:hideMark/>
          </w:tcPr>
          <w:p w:rsidR="00A45D6D" w:rsidRPr="009C01BC" w:rsidRDefault="00A45D6D" w:rsidP="009C01BC">
            <w:pPr>
              <w:spacing w:after="0" w:line="240" w:lineRule="auto"/>
              <w:rPr>
                <w:rStyle w:val="af"/>
                <w:rFonts w:ascii="Times New Roman" w:hAnsi="Times New Roman" w:cs="Times New Roman"/>
                <w:bCs/>
                <w:i w:val="0"/>
                <w:iCs/>
                <w:sz w:val="24"/>
                <w:szCs w:val="24"/>
              </w:rPr>
            </w:pPr>
            <w:r w:rsidRPr="009C01BC">
              <w:rPr>
                <w:rFonts w:ascii="Times New Roman" w:hAnsi="Times New Roman" w:cs="Times New Roman"/>
                <w:bCs/>
                <w:iCs/>
                <w:sz w:val="24"/>
                <w:szCs w:val="24"/>
              </w:rPr>
              <w:t>ОК 01.</w:t>
            </w:r>
          </w:p>
        </w:tc>
        <w:tc>
          <w:tcPr>
            <w:tcW w:w="9185" w:type="dxa"/>
            <w:tcBorders>
              <w:top w:val="single" w:sz="4" w:space="0" w:color="auto"/>
              <w:left w:val="single" w:sz="4" w:space="0" w:color="auto"/>
              <w:bottom w:val="single" w:sz="4" w:space="0" w:color="auto"/>
              <w:right w:val="single" w:sz="4" w:space="0" w:color="auto"/>
            </w:tcBorders>
            <w:hideMark/>
          </w:tcPr>
          <w:p w:rsidR="00A45D6D" w:rsidRPr="009C01BC" w:rsidRDefault="00A45D6D" w:rsidP="009C01BC">
            <w:pPr>
              <w:spacing w:after="0" w:line="240" w:lineRule="auto"/>
              <w:jc w:val="both"/>
              <w:rPr>
                <w:rStyle w:val="af"/>
                <w:rFonts w:ascii="Times New Roman" w:hAnsi="Times New Roman" w:cs="Times New Roman"/>
                <w:i w:val="0"/>
                <w:sz w:val="24"/>
                <w:szCs w:val="24"/>
              </w:rPr>
            </w:pPr>
            <w:r w:rsidRPr="009C01BC">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A45D6D" w:rsidRPr="009C01BC"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rPr>
                <w:rStyle w:val="af"/>
                <w:rFonts w:ascii="Times New Roman" w:hAnsi="Times New Roman" w:cs="Times New Roman"/>
                <w:bCs/>
                <w:iCs/>
                <w:sz w:val="24"/>
                <w:szCs w:val="24"/>
              </w:rPr>
            </w:pPr>
            <w:r w:rsidRPr="009C01BC">
              <w:rPr>
                <w:rFonts w:ascii="Times New Roman" w:hAnsi="Times New Roman" w:cs="Times New Roman"/>
                <w:bCs/>
                <w:iCs/>
                <w:sz w:val="24"/>
                <w:szCs w:val="24"/>
              </w:rPr>
              <w:t>ОК 02</w:t>
            </w:r>
          </w:p>
        </w:tc>
        <w:tc>
          <w:tcPr>
            <w:tcW w:w="9185"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jc w:val="both"/>
              <w:rPr>
                <w:rStyle w:val="af"/>
                <w:rFonts w:ascii="Times New Roman" w:hAnsi="Times New Roman" w:cs="Times New Roman"/>
                <w:bCs/>
                <w:iCs/>
                <w:sz w:val="24"/>
                <w:szCs w:val="24"/>
              </w:rPr>
            </w:pPr>
            <w:r w:rsidRPr="009C01BC">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45D6D" w:rsidRPr="009C01BC"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03.</w:t>
            </w:r>
          </w:p>
        </w:tc>
        <w:tc>
          <w:tcPr>
            <w:tcW w:w="9185"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5D6D" w:rsidRPr="009C01BC"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04.</w:t>
            </w:r>
          </w:p>
        </w:tc>
        <w:tc>
          <w:tcPr>
            <w:tcW w:w="9185"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Эффективно взаимодействовать и работать в коллективе и команде</w:t>
            </w:r>
          </w:p>
        </w:tc>
      </w:tr>
      <w:tr w:rsidR="00A45D6D" w:rsidRPr="009C01BC"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05.</w:t>
            </w:r>
          </w:p>
        </w:tc>
        <w:tc>
          <w:tcPr>
            <w:tcW w:w="9185"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45D6D" w:rsidRPr="009C01BC"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06.</w:t>
            </w:r>
          </w:p>
        </w:tc>
        <w:tc>
          <w:tcPr>
            <w:tcW w:w="9185"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45D6D" w:rsidRPr="009C01BC"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rPr>
                <w:rFonts w:ascii="Times New Roman" w:hAnsi="Times New Roman" w:cs="Times New Roman"/>
                <w:bCs/>
                <w:iCs/>
                <w:sz w:val="24"/>
                <w:szCs w:val="24"/>
              </w:rPr>
            </w:pPr>
            <w:r w:rsidRPr="009C01BC">
              <w:rPr>
                <w:rFonts w:ascii="Times New Roman" w:hAnsi="Times New Roman" w:cs="Times New Roman"/>
                <w:bCs/>
                <w:iCs/>
                <w:sz w:val="24"/>
                <w:szCs w:val="24"/>
              </w:rPr>
              <w:t>ОК 07.</w:t>
            </w:r>
          </w:p>
        </w:tc>
        <w:tc>
          <w:tcPr>
            <w:tcW w:w="9185"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5D6D" w:rsidRPr="009C01BC"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rPr>
                <w:rFonts w:ascii="Times New Roman" w:hAnsi="Times New Roman" w:cs="Times New Roman"/>
                <w:bCs/>
                <w:iCs/>
                <w:sz w:val="24"/>
                <w:szCs w:val="24"/>
              </w:rPr>
            </w:pPr>
            <w:bookmarkStart w:id="0" w:name="_GoBack"/>
            <w:bookmarkEnd w:id="0"/>
            <w:r w:rsidRPr="009C01BC">
              <w:rPr>
                <w:rFonts w:ascii="Times New Roman" w:hAnsi="Times New Roman" w:cs="Times New Roman"/>
                <w:bCs/>
                <w:iCs/>
                <w:sz w:val="24"/>
                <w:szCs w:val="24"/>
              </w:rPr>
              <w:t>ОК 09.</w:t>
            </w:r>
          </w:p>
        </w:tc>
        <w:tc>
          <w:tcPr>
            <w:tcW w:w="9185" w:type="dxa"/>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jc w:val="both"/>
              <w:rPr>
                <w:rFonts w:ascii="Times New Roman" w:hAnsi="Times New Roman" w:cs="Times New Roman"/>
                <w:bCs/>
                <w:iCs/>
                <w:sz w:val="24"/>
                <w:szCs w:val="24"/>
              </w:rPr>
            </w:pPr>
            <w:r w:rsidRPr="009C01BC">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rsidR="00A45D6D" w:rsidRPr="009C01BC" w:rsidRDefault="00A45D6D" w:rsidP="009C01BC">
      <w:pPr>
        <w:spacing w:after="0" w:line="240" w:lineRule="auto"/>
        <w:ind w:firstLine="709"/>
        <w:jc w:val="both"/>
        <w:rPr>
          <w:rStyle w:val="af"/>
          <w:rFonts w:ascii="Times New Roman" w:hAnsi="Times New Roman" w:cs="Times New Roman"/>
          <w:b/>
          <w:i w:val="0"/>
          <w:sz w:val="24"/>
          <w:szCs w:val="24"/>
        </w:rPr>
      </w:pPr>
    </w:p>
    <w:p w:rsidR="00A45D6D" w:rsidRPr="009C01BC" w:rsidRDefault="00A45D6D" w:rsidP="009C01BC">
      <w:pPr>
        <w:spacing w:line="240" w:lineRule="auto"/>
        <w:ind w:firstLine="709"/>
        <w:rPr>
          <w:rStyle w:val="af"/>
          <w:rFonts w:ascii="Times New Roman" w:hAnsi="Times New Roman" w:cs="Times New Roman"/>
          <w:i w:val="0"/>
          <w:sz w:val="24"/>
          <w:szCs w:val="24"/>
        </w:rPr>
      </w:pPr>
      <w:r w:rsidRPr="009C01BC">
        <w:rPr>
          <w:rStyle w:val="af"/>
          <w:rFonts w:ascii="Times New Roman" w:hAnsi="Times New Roman" w:cs="Times New Roman"/>
          <w:b/>
          <w:i w:val="0"/>
          <w:iCs/>
          <w:sz w:val="24"/>
          <w:szCs w:val="24"/>
        </w:rPr>
        <w:t>1.1.2. Перечень профессиональных компетенций</w:t>
      </w:r>
      <w:r w:rsidRPr="009C01BC">
        <w:rPr>
          <w:rStyle w:val="af"/>
          <w:rFonts w:ascii="Times New Roman" w:hAnsi="Times New Roman" w:cs="Times New Roman"/>
          <w:i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233E84" w:rsidRPr="009C01BC" w:rsidTr="00233E84">
        <w:tc>
          <w:tcPr>
            <w:tcW w:w="1101" w:type="dxa"/>
            <w:tcBorders>
              <w:top w:val="single" w:sz="4" w:space="0" w:color="auto"/>
              <w:left w:val="single" w:sz="4" w:space="0" w:color="auto"/>
              <w:bottom w:val="single" w:sz="4" w:space="0" w:color="auto"/>
              <w:right w:val="single" w:sz="4" w:space="0" w:color="auto"/>
            </w:tcBorders>
            <w:hideMark/>
          </w:tcPr>
          <w:p w:rsidR="00233E84" w:rsidRPr="009C01BC" w:rsidRDefault="00233E84" w:rsidP="009C01BC">
            <w:pPr>
              <w:spacing w:after="0" w:line="240" w:lineRule="auto"/>
              <w:jc w:val="center"/>
              <w:rPr>
                <w:rStyle w:val="af"/>
                <w:rFonts w:ascii="Times New Roman" w:hAnsi="Times New Roman" w:cs="Times New Roman"/>
                <w:b/>
                <w:i w:val="0"/>
                <w:sz w:val="24"/>
                <w:szCs w:val="24"/>
              </w:rPr>
            </w:pPr>
            <w:r w:rsidRPr="009C01BC">
              <w:rPr>
                <w:rStyle w:val="af"/>
                <w:rFonts w:ascii="Times New Roman" w:hAnsi="Times New Roman" w:cs="Times New Roman"/>
                <w:b/>
                <w:i w:val="0"/>
                <w:sz w:val="24"/>
                <w:szCs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233E84" w:rsidRPr="009C01BC" w:rsidRDefault="00233E84" w:rsidP="009C01BC">
            <w:pPr>
              <w:spacing w:after="0" w:line="240" w:lineRule="auto"/>
              <w:jc w:val="center"/>
              <w:rPr>
                <w:rStyle w:val="af"/>
                <w:rFonts w:ascii="Times New Roman" w:hAnsi="Times New Roman" w:cs="Times New Roman"/>
                <w:b/>
                <w:i w:val="0"/>
                <w:sz w:val="24"/>
                <w:szCs w:val="24"/>
              </w:rPr>
            </w:pPr>
            <w:r w:rsidRPr="009C01BC">
              <w:rPr>
                <w:rStyle w:val="af"/>
                <w:rFonts w:ascii="Times New Roman" w:hAnsi="Times New Roman" w:cs="Times New Roman"/>
                <w:b/>
                <w:i w:val="0"/>
                <w:sz w:val="24"/>
                <w:szCs w:val="24"/>
              </w:rPr>
              <w:t>Наименование видов деятельности и профессиональных компетенций</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hideMark/>
          </w:tcPr>
          <w:p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ВД 2</w:t>
            </w:r>
          </w:p>
        </w:tc>
        <w:tc>
          <w:tcPr>
            <w:tcW w:w="8930" w:type="dxa"/>
            <w:tcBorders>
              <w:top w:val="single" w:sz="4" w:space="0" w:color="auto"/>
              <w:left w:val="single" w:sz="4" w:space="0" w:color="auto"/>
              <w:bottom w:val="single" w:sz="4" w:space="0" w:color="auto"/>
              <w:right w:val="single" w:sz="4" w:space="0" w:color="auto"/>
            </w:tcBorders>
            <w:hideMark/>
          </w:tcPr>
          <w:p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Ремонт сельскохозяйственной техники и оборудования</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hideMark/>
          </w:tcPr>
          <w:p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2.1.</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2.2.</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Проводить диагностирование неисправностей сельскохозяйственной техники и оборудования.</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2.3.</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2.4.</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Выполнять восстановление работоспособности или замену детали (узла) сельскохозяйственной техники.</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2.5.</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2.6.</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ПК 2.7.</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i w:val="0"/>
                <w:sz w:val="24"/>
                <w:szCs w:val="24"/>
              </w:rPr>
            </w:pPr>
            <w:r w:rsidRPr="009C01BC">
              <w:rPr>
                <w:rStyle w:val="af"/>
                <w:rFonts w:ascii="Times New Roman" w:hAnsi="Times New Roman" w:cs="Times New Roman"/>
                <w:i w:val="0"/>
                <w:sz w:val="24"/>
                <w:szCs w:val="24"/>
              </w:rPr>
              <w:t>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ПК 2.8.</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Осуществлять материально-техническое обеспечение технического обслуживания и ремонта сельскохозяйственной техники в организации.</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ПК 2.9.</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Выполнять работы по обеспечению государственной регистрации и технического осмотра сельскохозяйственной техники.</w:t>
            </w:r>
          </w:p>
        </w:tc>
      </w:tr>
      <w:tr w:rsidR="00233E84" w:rsidRPr="009C01BC" w:rsidTr="00233E84">
        <w:tc>
          <w:tcPr>
            <w:tcW w:w="1101"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lastRenderedPageBreak/>
              <w:t>ПК 2.10.</w:t>
            </w:r>
          </w:p>
        </w:tc>
        <w:tc>
          <w:tcPr>
            <w:tcW w:w="8930" w:type="dxa"/>
            <w:tcBorders>
              <w:top w:val="single" w:sz="4" w:space="0" w:color="auto"/>
              <w:left w:val="single" w:sz="4" w:space="0" w:color="auto"/>
              <w:bottom w:val="single" w:sz="4" w:space="0" w:color="auto"/>
              <w:right w:val="single" w:sz="4" w:space="0" w:color="auto"/>
            </w:tcBorders>
          </w:tcPr>
          <w:p w:rsidR="00233E84" w:rsidRPr="009C01BC" w:rsidRDefault="00233E84" w:rsidP="009C01BC">
            <w:pPr>
              <w:spacing w:after="0" w:line="240" w:lineRule="auto"/>
              <w:jc w:val="both"/>
              <w:rPr>
                <w:rStyle w:val="af"/>
                <w:rFonts w:ascii="Times New Roman" w:hAnsi="Times New Roman" w:cs="Times New Roman"/>
                <w:bCs/>
                <w:i w:val="0"/>
                <w:iCs/>
                <w:sz w:val="24"/>
                <w:szCs w:val="24"/>
              </w:rPr>
            </w:pPr>
            <w:r w:rsidRPr="009C01BC">
              <w:rPr>
                <w:rStyle w:val="af"/>
                <w:rFonts w:ascii="Times New Roman" w:hAnsi="Times New Roman" w:cs="Times New Roman"/>
                <w:bCs/>
                <w:i w:val="0"/>
                <w:iCs/>
                <w:sz w:val="24"/>
                <w:szCs w:val="24"/>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rsidR="00233E84" w:rsidRPr="009C01BC" w:rsidRDefault="00233E84" w:rsidP="009C01BC">
      <w:pPr>
        <w:spacing w:line="240" w:lineRule="auto"/>
        <w:ind w:firstLine="709"/>
        <w:rPr>
          <w:rStyle w:val="af"/>
          <w:rFonts w:ascii="Times New Roman" w:hAnsi="Times New Roman" w:cs="Times New Roman"/>
          <w:i w:val="0"/>
          <w:sz w:val="24"/>
          <w:szCs w:val="24"/>
        </w:rPr>
      </w:pPr>
    </w:p>
    <w:p w:rsidR="00A45D6D" w:rsidRPr="009C01BC" w:rsidRDefault="00A45D6D" w:rsidP="009C01BC">
      <w:pPr>
        <w:spacing w:line="240" w:lineRule="auto"/>
        <w:ind w:firstLine="709"/>
        <w:rPr>
          <w:rFonts w:ascii="Times New Roman" w:hAnsi="Times New Roman" w:cs="Times New Roman"/>
          <w:b/>
          <w:bCs/>
          <w:sz w:val="24"/>
          <w:szCs w:val="24"/>
        </w:rPr>
      </w:pPr>
      <w:r w:rsidRPr="009C01BC">
        <w:rPr>
          <w:rFonts w:ascii="Times New Roman" w:hAnsi="Times New Roman" w:cs="Times New Roman"/>
          <w:b/>
          <w:bCs/>
          <w:sz w:val="24"/>
          <w:szCs w:val="24"/>
        </w:rPr>
        <w:t>1.1.3. В результате освоения профессионального модуля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63"/>
      </w:tblGrid>
      <w:tr w:rsidR="00233E84" w:rsidRPr="009C01BC" w:rsidTr="00A45D6D">
        <w:tc>
          <w:tcPr>
            <w:tcW w:w="1668" w:type="dxa"/>
            <w:tcBorders>
              <w:top w:val="single" w:sz="4" w:space="0" w:color="auto"/>
              <w:left w:val="single" w:sz="4" w:space="0" w:color="auto"/>
              <w:bottom w:val="single" w:sz="4" w:space="0" w:color="auto"/>
              <w:right w:val="single" w:sz="4" w:space="0" w:color="auto"/>
            </w:tcBorders>
            <w:hideMark/>
          </w:tcPr>
          <w:p w:rsidR="00233E84" w:rsidRPr="009C01BC" w:rsidRDefault="00233E84" w:rsidP="009C01BC">
            <w:pPr>
              <w:spacing w:after="0" w:line="240" w:lineRule="auto"/>
              <w:rPr>
                <w:rFonts w:ascii="Times New Roman" w:hAnsi="Times New Roman" w:cs="Times New Roman"/>
                <w:bCs/>
                <w:sz w:val="24"/>
                <w:szCs w:val="24"/>
                <w:lang w:eastAsia="en-US"/>
              </w:rPr>
            </w:pPr>
            <w:r w:rsidRPr="009C01BC">
              <w:rPr>
                <w:rFonts w:ascii="Times New Roman" w:hAnsi="Times New Roman" w:cs="Times New Roman"/>
                <w:bCs/>
                <w:sz w:val="24"/>
                <w:szCs w:val="24"/>
                <w:lang w:eastAsia="en-US"/>
              </w:rPr>
              <w:t>Иметь практический опыт</w:t>
            </w:r>
          </w:p>
        </w:tc>
        <w:tc>
          <w:tcPr>
            <w:tcW w:w="8363" w:type="dxa"/>
            <w:tcBorders>
              <w:top w:val="single" w:sz="4" w:space="0" w:color="auto"/>
              <w:left w:val="single" w:sz="4" w:space="0" w:color="auto"/>
              <w:bottom w:val="single" w:sz="4" w:space="0" w:color="auto"/>
              <w:right w:val="single" w:sz="4" w:space="0" w:color="auto"/>
            </w:tcBorders>
            <w:hideMark/>
          </w:tcPr>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Определения технического состояния отдельных узлов и деталей машин.</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Налаживания и эксплуатации ремонтно-технологического оборудования.</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Выполнения разборочно-сборочных, </w:t>
            </w:r>
            <w:proofErr w:type="spellStart"/>
            <w:r w:rsidRPr="009C01BC">
              <w:rPr>
                <w:rFonts w:ascii="Times New Roman" w:hAnsi="Times New Roman" w:cs="Times New Roman"/>
                <w:sz w:val="24"/>
                <w:szCs w:val="24"/>
              </w:rPr>
              <w:t>дефектовочно</w:t>
            </w:r>
            <w:proofErr w:type="spellEnd"/>
            <w:r w:rsidRPr="009C01BC">
              <w:rPr>
                <w:rFonts w:ascii="Times New Roman" w:hAnsi="Times New Roman" w:cs="Times New Roman"/>
                <w:sz w:val="24"/>
                <w:szCs w:val="24"/>
              </w:rPr>
              <w:t>-комплектовочных работ, обкатки агрегатов и машин.</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Планирования технического обслуживания и ремонта сельскохозяйственной техники и оборудования.</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Участия в управлении трудовым коллективом.</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bCs/>
                <w:i/>
                <w:sz w:val="24"/>
                <w:szCs w:val="24"/>
                <w:lang w:eastAsia="en-US"/>
              </w:rPr>
            </w:pPr>
            <w:r w:rsidRPr="009C01BC">
              <w:rPr>
                <w:rFonts w:ascii="Times New Roman" w:hAnsi="Times New Roman" w:cs="Times New Roman"/>
                <w:sz w:val="24"/>
                <w:szCs w:val="24"/>
              </w:rPr>
              <w:t>Ведения документации установленного образца.</w:t>
            </w:r>
          </w:p>
        </w:tc>
      </w:tr>
      <w:tr w:rsidR="00233E84" w:rsidRPr="009C01BC" w:rsidTr="00A45D6D">
        <w:tc>
          <w:tcPr>
            <w:tcW w:w="1668" w:type="dxa"/>
            <w:tcBorders>
              <w:top w:val="single" w:sz="4" w:space="0" w:color="auto"/>
              <w:left w:val="single" w:sz="4" w:space="0" w:color="auto"/>
              <w:bottom w:val="single" w:sz="4" w:space="0" w:color="auto"/>
              <w:right w:val="single" w:sz="4" w:space="0" w:color="auto"/>
            </w:tcBorders>
            <w:hideMark/>
          </w:tcPr>
          <w:p w:rsidR="00233E84" w:rsidRPr="009C01BC" w:rsidRDefault="00233E84" w:rsidP="009C01BC">
            <w:pPr>
              <w:spacing w:after="0" w:line="240" w:lineRule="auto"/>
              <w:ind w:firstLine="142"/>
              <w:rPr>
                <w:rFonts w:ascii="Times New Roman" w:hAnsi="Times New Roman" w:cs="Times New Roman"/>
                <w:bCs/>
                <w:sz w:val="24"/>
                <w:szCs w:val="24"/>
                <w:lang w:eastAsia="en-US"/>
              </w:rPr>
            </w:pPr>
            <w:r w:rsidRPr="009C01BC">
              <w:rPr>
                <w:rFonts w:ascii="Times New Roman" w:hAnsi="Times New Roman" w:cs="Times New Roman"/>
                <w:bCs/>
                <w:sz w:val="24"/>
                <w:szCs w:val="24"/>
                <w:lang w:eastAsia="en-US"/>
              </w:rPr>
              <w:t>уметь</w:t>
            </w:r>
          </w:p>
        </w:tc>
        <w:tc>
          <w:tcPr>
            <w:tcW w:w="8363" w:type="dxa"/>
            <w:tcBorders>
              <w:top w:val="single" w:sz="4" w:space="0" w:color="auto"/>
              <w:left w:val="single" w:sz="4" w:space="0" w:color="auto"/>
              <w:bottom w:val="single" w:sz="4" w:space="0" w:color="auto"/>
              <w:right w:val="single" w:sz="4" w:space="0" w:color="auto"/>
            </w:tcBorders>
            <w:hideMark/>
          </w:tcPr>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Читать чертежи узлов и деталей сельскохозяйственной техники при проведении всех видов ремонта</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Управлять сельскохозяйственной техникой в соответствии с инструкциями по ее эксплуатации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Производить ремонт сельскохозяйственной техники с соблюдением требований охраны труда и окружающей среды</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9C01BC">
              <w:rPr>
                <w:rFonts w:ascii="Times New Roman" w:hAnsi="Times New Roman" w:cs="Times New Roman"/>
                <w:sz w:val="24"/>
                <w:szCs w:val="24"/>
              </w:rPr>
              <w:t>химмотологической</w:t>
            </w:r>
            <w:proofErr w:type="spellEnd"/>
            <w:r w:rsidRPr="009C01BC">
              <w:rPr>
                <w:rFonts w:ascii="Times New Roman" w:hAnsi="Times New Roman" w:cs="Times New Roman"/>
                <w:sz w:val="24"/>
                <w:szCs w:val="24"/>
              </w:rPr>
              <w:t xml:space="preserve"> картой сельскохозяйственной техники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Принимать меры по устранению отклонения качества и объемов выполнения работ по техническому обслуживанию и ремонту сельскохозяйственной </w:t>
            </w:r>
            <w:r w:rsidRPr="009C01BC">
              <w:rPr>
                <w:rFonts w:ascii="Times New Roman" w:hAnsi="Times New Roman" w:cs="Times New Roman"/>
                <w:sz w:val="24"/>
                <w:szCs w:val="24"/>
              </w:rPr>
              <w:lastRenderedPageBreak/>
              <w:t>техники от планов и требований технологических карт.</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Готовить документы и сельскохозяйственную технику к государственной регистрации и техническому осмотру.</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rsidR="00233E84" w:rsidRPr="009C01BC" w:rsidRDefault="00233E84" w:rsidP="009C01BC">
            <w:pPr>
              <w:widowControl w:val="0"/>
              <w:autoSpaceDE w:val="0"/>
              <w:autoSpaceDN w:val="0"/>
              <w:adjustRightInd w:val="0"/>
              <w:spacing w:after="0" w:line="240" w:lineRule="auto"/>
              <w:jc w:val="both"/>
              <w:rPr>
                <w:rFonts w:ascii="Times New Roman" w:hAnsi="Times New Roman" w:cs="Times New Roman"/>
                <w:bCs/>
                <w:sz w:val="24"/>
                <w:szCs w:val="24"/>
                <w:lang w:eastAsia="en-US"/>
              </w:rPr>
            </w:pPr>
            <w:r w:rsidRPr="009C01BC">
              <w:rPr>
                <w:rFonts w:ascii="Times New Roman" w:hAnsi="Times New Roman" w:cs="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r>
    </w:tbl>
    <w:p w:rsidR="00A45D6D" w:rsidRPr="009C01BC" w:rsidRDefault="00A45D6D" w:rsidP="009C01BC">
      <w:pPr>
        <w:spacing w:after="0" w:line="240" w:lineRule="auto"/>
        <w:rPr>
          <w:rFonts w:ascii="Times New Roman" w:hAnsi="Times New Roman" w:cs="Times New Roman"/>
          <w:b/>
          <w:sz w:val="24"/>
          <w:szCs w:val="24"/>
        </w:rPr>
      </w:pPr>
    </w:p>
    <w:p w:rsidR="00A45D6D" w:rsidRPr="009C01BC" w:rsidRDefault="00A45D6D" w:rsidP="009C01BC">
      <w:pPr>
        <w:spacing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1.1.4 Дескрипторы личностных результатов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1021"/>
      </w:tblGrid>
      <w:tr w:rsidR="00A45D6D" w:rsidRPr="009C01BC" w:rsidTr="00EA7CD4">
        <w:tc>
          <w:tcPr>
            <w:tcW w:w="9180" w:type="dxa"/>
          </w:tcPr>
          <w:p w:rsidR="00A45D6D" w:rsidRPr="009C01BC" w:rsidRDefault="00A45D6D" w:rsidP="00EA7CD4">
            <w:pPr>
              <w:spacing w:after="0" w:line="240" w:lineRule="auto"/>
              <w:ind w:firstLine="33"/>
              <w:jc w:val="center"/>
              <w:rPr>
                <w:rFonts w:ascii="Times New Roman" w:hAnsi="Times New Roman" w:cs="Times New Roman"/>
                <w:b/>
                <w:bCs/>
                <w:sz w:val="24"/>
                <w:szCs w:val="24"/>
              </w:rPr>
            </w:pPr>
            <w:r w:rsidRPr="009C01BC">
              <w:rPr>
                <w:rFonts w:ascii="Times New Roman" w:hAnsi="Times New Roman" w:cs="Times New Roman"/>
                <w:b/>
                <w:bCs/>
                <w:sz w:val="24"/>
                <w:szCs w:val="24"/>
              </w:rPr>
              <w:t xml:space="preserve">Личностные результаты реализации программы воспитания </w:t>
            </w:r>
            <w:r w:rsidRPr="009C01BC">
              <w:rPr>
                <w:rFonts w:ascii="Times New Roman" w:hAnsi="Times New Roman" w:cs="Times New Roman"/>
                <w:i/>
                <w:iCs/>
                <w:sz w:val="24"/>
                <w:szCs w:val="24"/>
              </w:rPr>
              <w:t>(дескрипторы)</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
                <w:bCs/>
                <w:sz w:val="24"/>
                <w:szCs w:val="24"/>
              </w:rPr>
            </w:pPr>
            <w:r w:rsidRPr="009C01BC">
              <w:rPr>
                <w:rFonts w:ascii="Times New Roman" w:hAnsi="Times New Roman" w:cs="Times New Roman"/>
                <w:b/>
                <w:bCs/>
                <w:sz w:val="24"/>
                <w:szCs w:val="24"/>
              </w:rPr>
              <w:t xml:space="preserve">Код </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jc w:val="both"/>
              <w:rPr>
                <w:rFonts w:ascii="Times New Roman" w:hAnsi="Times New Roman" w:cs="Times New Roman"/>
                <w:b/>
                <w:bCs/>
                <w:i/>
                <w:iCs/>
                <w:sz w:val="24"/>
                <w:szCs w:val="24"/>
              </w:rPr>
            </w:pPr>
            <w:r w:rsidRPr="009C01BC">
              <w:rPr>
                <w:rFonts w:ascii="Times New Roman" w:hAnsi="Times New Roman" w:cs="Times New Roman"/>
                <w:sz w:val="24"/>
                <w:szCs w:val="24"/>
              </w:rPr>
              <w:t>Осознающий себя гражданином и защитником великой страны</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2</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9C01BC">
              <w:rPr>
                <w:rFonts w:ascii="Times New Roman" w:hAnsi="Times New Roman" w:cs="Times New Roman"/>
                <w:sz w:val="24"/>
                <w:szCs w:val="24"/>
              </w:rPr>
              <w:t>девиантным</w:t>
            </w:r>
            <w:proofErr w:type="spellEnd"/>
            <w:r w:rsidRPr="009C01BC">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3</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4</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5</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6</w:t>
            </w:r>
          </w:p>
        </w:tc>
      </w:tr>
      <w:tr w:rsidR="00A45D6D" w:rsidRPr="009C01BC" w:rsidTr="00EA7CD4">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7</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8</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ind w:firstLine="33"/>
              <w:jc w:val="both"/>
              <w:rPr>
                <w:rFonts w:ascii="Times New Roman" w:hAnsi="Times New Roman" w:cs="Times New Roman"/>
                <w:b/>
                <w:bCs/>
                <w:sz w:val="24"/>
                <w:szCs w:val="24"/>
              </w:rPr>
            </w:pPr>
            <w:r w:rsidRPr="009C01BC">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C01BC">
              <w:rPr>
                <w:rFonts w:ascii="Times New Roman" w:hAnsi="Times New Roman" w:cs="Times New Roman"/>
                <w:sz w:val="24"/>
                <w:szCs w:val="24"/>
              </w:rPr>
              <w:t>психоактивных</w:t>
            </w:r>
            <w:proofErr w:type="spellEnd"/>
            <w:r w:rsidRPr="009C01BC">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9</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10</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11</w:t>
            </w:r>
          </w:p>
        </w:tc>
      </w:tr>
      <w:tr w:rsidR="00A45D6D" w:rsidRPr="009C01BC" w:rsidTr="00EA7CD4">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9C01BC" w:rsidRDefault="00A45D6D" w:rsidP="009C01BC">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12</w:t>
            </w:r>
          </w:p>
        </w:tc>
      </w:tr>
      <w:tr w:rsidR="00A45D6D" w:rsidRPr="009C01BC" w:rsidTr="00EA7CD4">
        <w:tc>
          <w:tcPr>
            <w:tcW w:w="10201" w:type="dxa"/>
            <w:gridSpan w:val="2"/>
            <w:vAlign w:val="center"/>
          </w:tcPr>
          <w:p w:rsidR="00A45D6D" w:rsidRPr="009C01BC" w:rsidRDefault="00A45D6D" w:rsidP="009C01BC">
            <w:pPr>
              <w:spacing w:after="0" w:line="240" w:lineRule="auto"/>
              <w:ind w:firstLine="33"/>
              <w:jc w:val="center"/>
              <w:rPr>
                <w:rFonts w:ascii="Times New Roman" w:hAnsi="Times New Roman" w:cs="Times New Roman"/>
                <w:b/>
                <w:bCs/>
                <w:sz w:val="24"/>
                <w:szCs w:val="24"/>
              </w:rPr>
            </w:pPr>
            <w:r w:rsidRPr="009C01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45D6D" w:rsidRPr="009C01BC" w:rsidTr="00EA7CD4">
        <w:tc>
          <w:tcPr>
            <w:tcW w:w="9180" w:type="dxa"/>
          </w:tcPr>
          <w:p w:rsidR="00A45D6D" w:rsidRPr="009C01BC" w:rsidRDefault="00A45D6D" w:rsidP="00EA7CD4">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13</w:t>
            </w:r>
          </w:p>
        </w:tc>
      </w:tr>
      <w:tr w:rsidR="00A45D6D" w:rsidRPr="009C01BC" w:rsidTr="00EA7CD4">
        <w:tc>
          <w:tcPr>
            <w:tcW w:w="9180" w:type="dxa"/>
          </w:tcPr>
          <w:p w:rsidR="00A45D6D" w:rsidRPr="009C01BC" w:rsidRDefault="00A45D6D" w:rsidP="00EA7CD4">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A45D6D" w:rsidRPr="009C01BC" w:rsidRDefault="00A45D6D" w:rsidP="009C01BC">
            <w:pPr>
              <w:spacing w:after="0" w:line="240" w:lineRule="auto"/>
              <w:ind w:firstLine="33"/>
              <w:jc w:val="center"/>
              <w:rPr>
                <w:rFonts w:ascii="Times New Roman" w:hAnsi="Times New Roman" w:cs="Times New Roman"/>
                <w:bCs/>
                <w:sz w:val="24"/>
                <w:szCs w:val="24"/>
              </w:rPr>
            </w:pPr>
            <w:r w:rsidRPr="009C01BC">
              <w:rPr>
                <w:rFonts w:ascii="Times New Roman" w:hAnsi="Times New Roman" w:cs="Times New Roman"/>
                <w:bCs/>
                <w:sz w:val="24"/>
                <w:szCs w:val="24"/>
              </w:rPr>
              <w:t>ЛР 14</w:t>
            </w:r>
          </w:p>
        </w:tc>
      </w:tr>
      <w:tr w:rsidR="00A45D6D" w:rsidRPr="009C01BC" w:rsidTr="00EA7CD4">
        <w:tc>
          <w:tcPr>
            <w:tcW w:w="9180" w:type="dxa"/>
          </w:tcPr>
          <w:p w:rsidR="00A45D6D" w:rsidRPr="009C01BC" w:rsidRDefault="00A45D6D" w:rsidP="00EA7CD4">
            <w:pPr>
              <w:spacing w:after="0" w:line="240" w:lineRule="auto"/>
              <w:jc w:val="both"/>
              <w:rPr>
                <w:rFonts w:ascii="Times New Roman" w:hAnsi="Times New Roman" w:cs="Times New Roman"/>
                <w:b/>
                <w:bCs/>
                <w:sz w:val="24"/>
                <w:szCs w:val="24"/>
              </w:rPr>
            </w:pPr>
            <w:r w:rsidRPr="009C01BC">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A45D6D" w:rsidRPr="009C01BC" w:rsidRDefault="00A45D6D"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ЛР 15</w:t>
            </w:r>
          </w:p>
        </w:tc>
      </w:tr>
      <w:tr w:rsidR="00A45D6D" w:rsidRPr="009C01BC" w:rsidTr="00EA7CD4">
        <w:tc>
          <w:tcPr>
            <w:tcW w:w="9180" w:type="dxa"/>
          </w:tcPr>
          <w:p w:rsidR="00A45D6D" w:rsidRPr="009C01BC" w:rsidRDefault="00A45D6D" w:rsidP="00EA7CD4">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A45D6D" w:rsidRPr="009C01BC" w:rsidRDefault="00A45D6D"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ЛР 16</w:t>
            </w:r>
          </w:p>
        </w:tc>
      </w:tr>
      <w:tr w:rsidR="00A45D6D" w:rsidRPr="009C01BC" w:rsidTr="00EA7CD4">
        <w:tc>
          <w:tcPr>
            <w:tcW w:w="9180" w:type="dxa"/>
          </w:tcPr>
          <w:p w:rsidR="00A45D6D" w:rsidRPr="009C01BC" w:rsidRDefault="00A45D6D" w:rsidP="00EA7CD4">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A45D6D" w:rsidRPr="009C01BC" w:rsidRDefault="00A45D6D"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ЛР 17</w:t>
            </w:r>
          </w:p>
        </w:tc>
      </w:tr>
    </w:tbl>
    <w:p w:rsidR="00A45D6D" w:rsidRPr="009C01BC" w:rsidRDefault="00A45D6D" w:rsidP="009C01BC">
      <w:pPr>
        <w:spacing w:after="0" w:line="240" w:lineRule="auto"/>
        <w:ind w:firstLine="709"/>
        <w:jc w:val="both"/>
        <w:rPr>
          <w:rFonts w:ascii="Times New Roman" w:hAnsi="Times New Roman" w:cs="Times New Roman"/>
          <w:sz w:val="24"/>
          <w:szCs w:val="24"/>
        </w:rPr>
      </w:pPr>
    </w:p>
    <w:p w:rsidR="00A45D6D" w:rsidRPr="009C01BC" w:rsidRDefault="00A45D6D" w:rsidP="009C01BC">
      <w:pPr>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1.2. Количество часов, отводимое на освоение производственной практики</w:t>
      </w:r>
    </w:p>
    <w:p w:rsidR="00A45D6D" w:rsidRPr="009C01BC" w:rsidRDefault="00A45D6D" w:rsidP="009C01BC">
      <w:pPr>
        <w:spacing w:after="0" w:line="240" w:lineRule="auto"/>
        <w:ind w:firstLine="709"/>
        <w:rPr>
          <w:rFonts w:ascii="Times New Roman" w:hAnsi="Times New Roman" w:cs="Times New Roman"/>
          <w:sz w:val="24"/>
          <w:szCs w:val="24"/>
        </w:rPr>
      </w:pPr>
      <w:r w:rsidRPr="009C01BC">
        <w:rPr>
          <w:rFonts w:ascii="Times New Roman" w:hAnsi="Times New Roman" w:cs="Times New Roman"/>
          <w:sz w:val="24"/>
          <w:szCs w:val="24"/>
        </w:rPr>
        <w:t xml:space="preserve">Всего часов на производственную практику – </w:t>
      </w:r>
      <w:r w:rsidR="002A2387" w:rsidRPr="009C01BC">
        <w:rPr>
          <w:rFonts w:ascii="Times New Roman" w:hAnsi="Times New Roman" w:cs="Times New Roman"/>
          <w:sz w:val="24"/>
          <w:szCs w:val="24"/>
        </w:rPr>
        <w:t>2</w:t>
      </w:r>
      <w:r w:rsidR="00217C2D" w:rsidRPr="009C01BC">
        <w:rPr>
          <w:rFonts w:ascii="Times New Roman" w:hAnsi="Times New Roman" w:cs="Times New Roman"/>
          <w:sz w:val="24"/>
          <w:szCs w:val="24"/>
        </w:rPr>
        <w:t>88</w:t>
      </w:r>
      <w:r w:rsidR="002A2387" w:rsidRPr="009C01BC">
        <w:rPr>
          <w:rFonts w:ascii="Times New Roman" w:hAnsi="Times New Roman" w:cs="Times New Roman"/>
          <w:sz w:val="24"/>
          <w:szCs w:val="24"/>
        </w:rPr>
        <w:t xml:space="preserve"> часов.</w:t>
      </w:r>
    </w:p>
    <w:p w:rsidR="00A45D6D" w:rsidRPr="009C01BC" w:rsidRDefault="00A45D6D" w:rsidP="009C01BC">
      <w:pPr>
        <w:spacing w:after="0" w:line="240" w:lineRule="auto"/>
        <w:ind w:firstLine="709"/>
        <w:jc w:val="both"/>
        <w:rPr>
          <w:rFonts w:ascii="Times New Roman" w:hAnsi="Times New Roman" w:cs="Times New Roman"/>
          <w:b/>
          <w:sz w:val="24"/>
          <w:szCs w:val="24"/>
        </w:rPr>
      </w:pPr>
    </w:p>
    <w:p w:rsidR="008B0A50" w:rsidRPr="009C01BC" w:rsidRDefault="008B0A50" w:rsidP="009C01BC">
      <w:pPr>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sz w:val="24"/>
          <w:szCs w:val="24"/>
        </w:rPr>
        <w:t>.</w:t>
      </w:r>
    </w:p>
    <w:p w:rsidR="008B0A50" w:rsidRPr="009C01BC" w:rsidRDefault="008B0A50" w:rsidP="009C01BC">
      <w:pPr>
        <w:spacing w:line="240" w:lineRule="auto"/>
        <w:jc w:val="center"/>
        <w:rPr>
          <w:rFonts w:ascii="Times New Roman" w:hAnsi="Times New Roman" w:cs="Times New Roman"/>
          <w:b/>
          <w:sz w:val="24"/>
          <w:szCs w:val="24"/>
        </w:rPr>
        <w:sectPr w:rsidR="008B0A50" w:rsidRPr="009C01BC" w:rsidSect="009C01BC">
          <w:footerReference w:type="even" r:id="rId7"/>
          <w:footerReference w:type="default" r:id="rId8"/>
          <w:pgSz w:w="11907" w:h="16840"/>
          <w:pgMar w:top="851" w:right="709" w:bottom="851" w:left="1134" w:header="708" w:footer="708" w:gutter="0"/>
          <w:pgNumType w:start="1496"/>
          <w:cols w:space="708"/>
          <w:titlePg/>
          <w:docGrid w:linePitch="360"/>
        </w:sectPr>
      </w:pPr>
    </w:p>
    <w:p w:rsidR="008B0A50" w:rsidRPr="009C01BC" w:rsidRDefault="00A45D6D" w:rsidP="009C01BC">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sidRPr="009C01BC">
        <w:rPr>
          <w:b/>
          <w:caps/>
        </w:rPr>
        <w:lastRenderedPageBreak/>
        <w:t>2</w:t>
      </w:r>
      <w:r w:rsidR="008B0A50" w:rsidRPr="009C01BC">
        <w:rPr>
          <w:b/>
          <w:caps/>
        </w:rPr>
        <w:t xml:space="preserve">. СТРУКТУРА и содержание </w:t>
      </w:r>
      <w:proofErr w:type="gramStart"/>
      <w:r w:rsidR="00EA7CD4">
        <w:rPr>
          <w:b/>
          <w:caps/>
        </w:rPr>
        <w:t xml:space="preserve">ПРОГРАММЫ  </w:t>
      </w:r>
      <w:r w:rsidR="008B0A50" w:rsidRPr="009C01BC">
        <w:rPr>
          <w:b/>
          <w:caps/>
        </w:rPr>
        <w:t>ПРОИЗВОДСТВЕННОЙ</w:t>
      </w:r>
      <w:proofErr w:type="gramEnd"/>
      <w:r w:rsidR="008B0A50" w:rsidRPr="009C01BC">
        <w:rPr>
          <w:b/>
          <w:caps/>
        </w:rPr>
        <w:t xml:space="preserve"> ПРАКТИКИ</w:t>
      </w:r>
    </w:p>
    <w:p w:rsidR="008B0A50" w:rsidRPr="009C01BC" w:rsidRDefault="00A45D6D" w:rsidP="009C01BC">
      <w:pPr>
        <w:widowControl w:val="0"/>
        <w:tabs>
          <w:tab w:val="left" w:pos="916"/>
          <w:tab w:val="left" w:pos="5216"/>
        </w:tabs>
        <w:suppressAutoHyphens/>
        <w:autoSpaceDE w:val="0"/>
        <w:autoSpaceDN w:val="0"/>
        <w:adjustRightInd w:val="0"/>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2</w:t>
      </w:r>
      <w:r w:rsidR="008B0A50" w:rsidRPr="009C01BC">
        <w:rPr>
          <w:rFonts w:ascii="Times New Roman" w:hAnsi="Times New Roman" w:cs="Times New Roman"/>
          <w:b/>
          <w:sz w:val="24"/>
          <w:szCs w:val="24"/>
        </w:rPr>
        <w:t>.1. Тематический план производственной практики</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095"/>
        <w:gridCol w:w="2410"/>
        <w:gridCol w:w="425"/>
        <w:gridCol w:w="709"/>
        <w:gridCol w:w="567"/>
        <w:gridCol w:w="595"/>
        <w:gridCol w:w="567"/>
        <w:gridCol w:w="567"/>
        <w:gridCol w:w="709"/>
        <w:gridCol w:w="822"/>
      </w:tblGrid>
      <w:tr w:rsidR="00A45D6D" w:rsidRPr="009C01BC" w:rsidTr="00A45D6D">
        <w:tc>
          <w:tcPr>
            <w:tcW w:w="2235" w:type="dxa"/>
            <w:vMerge w:val="restart"/>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Коды </w:t>
            </w:r>
          </w:p>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формируемых компетенций</w:t>
            </w:r>
          </w:p>
        </w:tc>
        <w:tc>
          <w:tcPr>
            <w:tcW w:w="6095" w:type="dxa"/>
            <w:vMerge w:val="restart"/>
            <w:tcBorders>
              <w:top w:val="single" w:sz="4" w:space="0" w:color="auto"/>
              <w:left w:val="single" w:sz="4" w:space="0" w:color="auto"/>
              <w:right w:val="single" w:sz="4" w:space="0" w:color="auto"/>
            </w:tcBorders>
          </w:tcPr>
          <w:p w:rsidR="00A45D6D" w:rsidRPr="009C01BC" w:rsidRDefault="00A45D6D" w:rsidP="009C01BC">
            <w:pPr>
              <w:spacing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Наименование профессионального модуля, МДК</w:t>
            </w:r>
          </w:p>
        </w:tc>
        <w:tc>
          <w:tcPr>
            <w:tcW w:w="2410" w:type="dxa"/>
            <w:vMerge w:val="restart"/>
            <w:tcBorders>
              <w:top w:val="single" w:sz="4" w:space="0" w:color="auto"/>
              <w:left w:val="single" w:sz="4" w:space="0" w:color="auto"/>
              <w:right w:val="single" w:sz="4" w:space="0" w:color="auto"/>
            </w:tcBorders>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Объём времени, отведенный на практику</w:t>
            </w:r>
          </w:p>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(в неделях/часах)</w:t>
            </w:r>
          </w:p>
        </w:tc>
        <w:tc>
          <w:tcPr>
            <w:tcW w:w="4961" w:type="dxa"/>
            <w:gridSpan w:val="8"/>
            <w:tcBorders>
              <w:top w:val="single" w:sz="4" w:space="0" w:color="auto"/>
              <w:left w:val="single" w:sz="4" w:space="0" w:color="auto"/>
              <w:bottom w:val="single" w:sz="4" w:space="0" w:color="auto"/>
              <w:right w:val="single" w:sz="4" w:space="0" w:color="auto"/>
            </w:tcBorders>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Сроки проведения, семестр</w:t>
            </w:r>
          </w:p>
        </w:tc>
      </w:tr>
      <w:tr w:rsidR="00A45D6D" w:rsidRPr="009C01BC" w:rsidTr="003E3651">
        <w:tc>
          <w:tcPr>
            <w:tcW w:w="2235" w:type="dxa"/>
            <w:vMerge/>
            <w:tcBorders>
              <w:right w:val="single" w:sz="4" w:space="0" w:color="auto"/>
            </w:tcBorders>
          </w:tcPr>
          <w:p w:rsidR="00A45D6D" w:rsidRPr="009C01BC" w:rsidRDefault="00A45D6D" w:rsidP="009C01BC">
            <w:pPr>
              <w:spacing w:after="0" w:line="240" w:lineRule="auto"/>
              <w:rPr>
                <w:rFonts w:ascii="Times New Roman" w:hAnsi="Times New Roman" w:cs="Times New Roman"/>
                <w:b/>
                <w:sz w:val="24"/>
                <w:szCs w:val="24"/>
              </w:rPr>
            </w:pPr>
          </w:p>
        </w:tc>
        <w:tc>
          <w:tcPr>
            <w:tcW w:w="6095" w:type="dxa"/>
            <w:vMerge/>
            <w:tcBorders>
              <w:left w:val="single" w:sz="4" w:space="0" w:color="auto"/>
              <w:right w:val="single" w:sz="4" w:space="0" w:color="auto"/>
            </w:tcBorders>
          </w:tcPr>
          <w:p w:rsidR="00A45D6D" w:rsidRPr="009C01BC" w:rsidRDefault="00A45D6D" w:rsidP="009C01BC">
            <w:pPr>
              <w:spacing w:after="0" w:line="240" w:lineRule="auto"/>
              <w:rPr>
                <w:rFonts w:ascii="Times New Roman" w:hAnsi="Times New Roman" w:cs="Times New Roman"/>
                <w:b/>
                <w:sz w:val="24"/>
                <w:szCs w:val="24"/>
              </w:rPr>
            </w:pPr>
          </w:p>
        </w:tc>
        <w:tc>
          <w:tcPr>
            <w:tcW w:w="2410" w:type="dxa"/>
            <w:vMerge/>
            <w:tcBorders>
              <w:left w:val="single" w:sz="4" w:space="0" w:color="auto"/>
              <w:right w:val="single" w:sz="4" w:space="0" w:color="auto"/>
            </w:tcBorders>
          </w:tcPr>
          <w:p w:rsidR="00A45D6D" w:rsidRPr="009C01BC" w:rsidRDefault="00A45D6D" w:rsidP="009C01BC">
            <w:pPr>
              <w:spacing w:after="0" w:line="240" w:lineRule="auto"/>
              <w:rPr>
                <w:rFonts w:ascii="Times New Roman" w:hAnsi="Times New Roman" w:cs="Times New Roman"/>
                <w:b/>
                <w:sz w:val="24"/>
                <w:szCs w:val="24"/>
              </w:rPr>
            </w:pPr>
          </w:p>
        </w:tc>
        <w:tc>
          <w:tcPr>
            <w:tcW w:w="425" w:type="dxa"/>
            <w:tcBorders>
              <w:left w:val="single" w:sz="4" w:space="0" w:color="auto"/>
            </w:tcBorders>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1</w:t>
            </w:r>
          </w:p>
        </w:tc>
        <w:tc>
          <w:tcPr>
            <w:tcW w:w="709" w:type="dxa"/>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2</w:t>
            </w:r>
          </w:p>
        </w:tc>
        <w:tc>
          <w:tcPr>
            <w:tcW w:w="567" w:type="dxa"/>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3</w:t>
            </w:r>
          </w:p>
        </w:tc>
        <w:tc>
          <w:tcPr>
            <w:tcW w:w="595" w:type="dxa"/>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4</w:t>
            </w:r>
          </w:p>
        </w:tc>
        <w:tc>
          <w:tcPr>
            <w:tcW w:w="567" w:type="dxa"/>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5</w:t>
            </w:r>
          </w:p>
        </w:tc>
        <w:tc>
          <w:tcPr>
            <w:tcW w:w="567" w:type="dxa"/>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6</w:t>
            </w:r>
          </w:p>
        </w:tc>
        <w:tc>
          <w:tcPr>
            <w:tcW w:w="709" w:type="dxa"/>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7</w:t>
            </w:r>
          </w:p>
        </w:tc>
        <w:tc>
          <w:tcPr>
            <w:tcW w:w="822" w:type="dxa"/>
          </w:tcPr>
          <w:p w:rsidR="00A45D6D" w:rsidRPr="009C01BC" w:rsidRDefault="00A45D6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8</w:t>
            </w:r>
          </w:p>
        </w:tc>
      </w:tr>
      <w:tr w:rsidR="00D81A4D" w:rsidRPr="009C01BC" w:rsidTr="003E3651">
        <w:tc>
          <w:tcPr>
            <w:tcW w:w="2235" w:type="dxa"/>
          </w:tcPr>
          <w:p w:rsidR="00D81A4D" w:rsidRPr="009C01BC" w:rsidRDefault="00D81A4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ПК </w:t>
            </w:r>
            <w:r w:rsidR="00233E84" w:rsidRPr="009C01BC">
              <w:rPr>
                <w:rFonts w:ascii="Times New Roman" w:hAnsi="Times New Roman" w:cs="Times New Roman"/>
                <w:sz w:val="24"/>
                <w:szCs w:val="24"/>
              </w:rPr>
              <w:t>2</w:t>
            </w:r>
            <w:r w:rsidRPr="009C01BC">
              <w:rPr>
                <w:rFonts w:ascii="Times New Roman" w:hAnsi="Times New Roman" w:cs="Times New Roman"/>
                <w:sz w:val="24"/>
                <w:szCs w:val="24"/>
              </w:rPr>
              <w:t xml:space="preserve">.1 – </w:t>
            </w:r>
            <w:r w:rsidR="00233E84" w:rsidRPr="009C01BC">
              <w:rPr>
                <w:rFonts w:ascii="Times New Roman" w:hAnsi="Times New Roman" w:cs="Times New Roman"/>
                <w:sz w:val="24"/>
                <w:szCs w:val="24"/>
              </w:rPr>
              <w:t>2</w:t>
            </w:r>
            <w:r w:rsidRPr="009C01BC">
              <w:rPr>
                <w:rFonts w:ascii="Times New Roman" w:hAnsi="Times New Roman" w:cs="Times New Roman"/>
                <w:sz w:val="24"/>
                <w:szCs w:val="24"/>
              </w:rPr>
              <w:t>.</w:t>
            </w:r>
            <w:r w:rsidR="00233E84" w:rsidRPr="009C01BC">
              <w:rPr>
                <w:rFonts w:ascii="Times New Roman" w:hAnsi="Times New Roman" w:cs="Times New Roman"/>
                <w:sz w:val="24"/>
                <w:szCs w:val="24"/>
              </w:rPr>
              <w:t>10</w:t>
            </w:r>
          </w:p>
          <w:p w:rsidR="00D81A4D" w:rsidRPr="009C01BC" w:rsidRDefault="00D81A4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ОК 01 – 09</w:t>
            </w:r>
          </w:p>
        </w:tc>
        <w:tc>
          <w:tcPr>
            <w:tcW w:w="6095" w:type="dxa"/>
          </w:tcPr>
          <w:p w:rsidR="00D81A4D" w:rsidRPr="009C01BC" w:rsidRDefault="00D81A4D"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
                <w:sz w:val="24"/>
                <w:szCs w:val="24"/>
              </w:rPr>
              <w:t>ПМ.0</w:t>
            </w:r>
            <w:r w:rsidR="00233E84" w:rsidRPr="009C01BC">
              <w:rPr>
                <w:rFonts w:ascii="Times New Roman" w:hAnsi="Times New Roman" w:cs="Times New Roman"/>
                <w:b/>
                <w:sz w:val="24"/>
                <w:szCs w:val="24"/>
              </w:rPr>
              <w:t>2</w:t>
            </w:r>
            <w:r w:rsidRPr="009C01BC">
              <w:rPr>
                <w:rFonts w:ascii="Times New Roman" w:hAnsi="Times New Roman" w:cs="Times New Roman"/>
                <w:b/>
                <w:sz w:val="24"/>
                <w:szCs w:val="24"/>
              </w:rPr>
              <w:t xml:space="preserve"> </w:t>
            </w:r>
            <w:r w:rsidR="00233E84" w:rsidRPr="009C01BC">
              <w:rPr>
                <w:rFonts w:ascii="Times New Roman" w:hAnsi="Times New Roman" w:cs="Times New Roman"/>
                <w:b/>
                <w:sz w:val="24"/>
                <w:szCs w:val="24"/>
              </w:rPr>
              <w:t>Ремонт сельскохозяйственной техники и оборудования</w:t>
            </w:r>
          </w:p>
        </w:tc>
        <w:tc>
          <w:tcPr>
            <w:tcW w:w="2410" w:type="dxa"/>
          </w:tcPr>
          <w:p w:rsidR="00D81A4D" w:rsidRPr="009C01BC" w:rsidRDefault="003E365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8</w:t>
            </w:r>
            <w:r w:rsidR="00D81A4D" w:rsidRPr="009C01BC">
              <w:rPr>
                <w:rFonts w:ascii="Times New Roman" w:hAnsi="Times New Roman" w:cs="Times New Roman"/>
                <w:b/>
                <w:sz w:val="24"/>
                <w:szCs w:val="24"/>
              </w:rPr>
              <w:t>/</w:t>
            </w:r>
            <w:r w:rsidR="002A2387" w:rsidRPr="009C01BC">
              <w:rPr>
                <w:rFonts w:ascii="Times New Roman" w:hAnsi="Times New Roman" w:cs="Times New Roman"/>
                <w:b/>
                <w:sz w:val="24"/>
                <w:szCs w:val="24"/>
              </w:rPr>
              <w:t>2</w:t>
            </w:r>
            <w:r w:rsidR="00233E84" w:rsidRPr="009C01BC">
              <w:rPr>
                <w:rFonts w:ascii="Times New Roman" w:hAnsi="Times New Roman" w:cs="Times New Roman"/>
                <w:b/>
                <w:sz w:val="24"/>
                <w:szCs w:val="24"/>
              </w:rPr>
              <w:t>88</w:t>
            </w:r>
          </w:p>
        </w:tc>
        <w:tc>
          <w:tcPr>
            <w:tcW w:w="425" w:type="dxa"/>
          </w:tcPr>
          <w:p w:rsidR="00D81A4D" w:rsidRPr="009C01BC" w:rsidRDefault="00D81A4D"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709" w:type="dxa"/>
          </w:tcPr>
          <w:p w:rsidR="00D81A4D" w:rsidRPr="009C01BC" w:rsidRDefault="00423859"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567" w:type="dxa"/>
          </w:tcPr>
          <w:p w:rsidR="00D81A4D" w:rsidRPr="009C01BC" w:rsidRDefault="00423859"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595" w:type="dxa"/>
          </w:tcPr>
          <w:p w:rsidR="00D81A4D" w:rsidRPr="009C01BC" w:rsidRDefault="003E365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567" w:type="dxa"/>
          </w:tcPr>
          <w:p w:rsidR="00D81A4D" w:rsidRPr="009C01BC" w:rsidRDefault="002A2387"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567" w:type="dxa"/>
          </w:tcPr>
          <w:p w:rsidR="00D81A4D" w:rsidRPr="009C01BC" w:rsidRDefault="003E365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w:t>
            </w:r>
          </w:p>
        </w:tc>
        <w:tc>
          <w:tcPr>
            <w:tcW w:w="709" w:type="dxa"/>
          </w:tcPr>
          <w:p w:rsidR="00D81A4D" w:rsidRPr="009C01BC" w:rsidRDefault="003E365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144</w:t>
            </w:r>
          </w:p>
        </w:tc>
        <w:tc>
          <w:tcPr>
            <w:tcW w:w="822" w:type="dxa"/>
          </w:tcPr>
          <w:p w:rsidR="00D81A4D" w:rsidRPr="009C01BC" w:rsidRDefault="003E365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144</w:t>
            </w:r>
          </w:p>
        </w:tc>
      </w:tr>
      <w:tr w:rsidR="00233E84" w:rsidRPr="009C01BC" w:rsidTr="003E3651">
        <w:tc>
          <w:tcPr>
            <w:tcW w:w="223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2.1-2.5, 2.7, 2.9, 2.10</w:t>
            </w:r>
            <w:r w:rsidR="003E3651" w:rsidRPr="009C01BC">
              <w:rPr>
                <w:rFonts w:ascii="Times New Roman" w:hAnsi="Times New Roman" w:cs="Times New Roman"/>
                <w:sz w:val="24"/>
                <w:szCs w:val="24"/>
              </w:rPr>
              <w:t xml:space="preserve">, </w:t>
            </w:r>
            <w:r w:rsidRPr="009C01BC">
              <w:rPr>
                <w:rFonts w:ascii="Times New Roman" w:hAnsi="Times New Roman" w:cs="Times New Roman"/>
                <w:sz w:val="24"/>
                <w:szCs w:val="24"/>
              </w:rPr>
              <w:t>ОК 01, 02, 04, 05, 06, 07, 09</w:t>
            </w:r>
          </w:p>
        </w:tc>
        <w:tc>
          <w:tcPr>
            <w:tcW w:w="6095" w:type="dxa"/>
          </w:tcPr>
          <w:p w:rsidR="00233E84" w:rsidRPr="009C01BC" w:rsidRDefault="00233E84" w:rsidP="009C01BC">
            <w:pPr>
              <w:spacing w:after="0" w:line="240" w:lineRule="auto"/>
              <w:rPr>
                <w:rFonts w:ascii="Times New Roman" w:hAnsi="Times New Roman" w:cs="Times New Roman"/>
                <w:sz w:val="24"/>
                <w:szCs w:val="24"/>
                <w:highlight w:val="yellow"/>
              </w:rPr>
            </w:pPr>
            <w:r w:rsidRPr="009C01BC">
              <w:rPr>
                <w:rFonts w:ascii="Times New Roman" w:hAnsi="Times New Roman" w:cs="Times New Roman"/>
                <w:sz w:val="24"/>
                <w:szCs w:val="24"/>
              </w:rPr>
              <w:t>Раздел 1. Система технического обслуживания и ремонта сельскохозяйственной техники и оборудования</w:t>
            </w:r>
          </w:p>
        </w:tc>
        <w:tc>
          <w:tcPr>
            <w:tcW w:w="2410" w:type="dxa"/>
          </w:tcPr>
          <w:p w:rsidR="00233E84" w:rsidRPr="009C01BC" w:rsidRDefault="00217C2D"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2</w:t>
            </w:r>
            <w:r w:rsidR="00233E84" w:rsidRPr="009C01BC">
              <w:rPr>
                <w:rFonts w:ascii="Times New Roman" w:hAnsi="Times New Roman" w:cs="Times New Roman"/>
                <w:bCs/>
                <w:sz w:val="24"/>
                <w:szCs w:val="24"/>
              </w:rPr>
              <w:t>/</w:t>
            </w:r>
            <w:r w:rsidRPr="009C01BC">
              <w:rPr>
                <w:rFonts w:ascii="Times New Roman" w:hAnsi="Times New Roman" w:cs="Times New Roman"/>
                <w:bCs/>
                <w:sz w:val="24"/>
                <w:szCs w:val="24"/>
              </w:rPr>
              <w:t>72</w:t>
            </w:r>
          </w:p>
        </w:tc>
        <w:tc>
          <w:tcPr>
            <w:tcW w:w="42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95" w:type="dxa"/>
          </w:tcPr>
          <w:p w:rsidR="00233E84" w:rsidRPr="009C01BC" w:rsidRDefault="003E365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rsidR="00233E84" w:rsidRPr="009C01BC" w:rsidRDefault="00217C2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72</w:t>
            </w:r>
          </w:p>
        </w:tc>
        <w:tc>
          <w:tcPr>
            <w:tcW w:w="822"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r>
      <w:tr w:rsidR="00233E84" w:rsidRPr="009C01BC" w:rsidTr="003E3651">
        <w:tc>
          <w:tcPr>
            <w:tcW w:w="223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2.5, 2.7, 2.8, 2.10</w:t>
            </w:r>
            <w:r w:rsidR="003E3651" w:rsidRPr="009C01BC">
              <w:rPr>
                <w:rFonts w:ascii="Times New Roman" w:hAnsi="Times New Roman" w:cs="Times New Roman"/>
                <w:sz w:val="24"/>
                <w:szCs w:val="24"/>
              </w:rPr>
              <w:t xml:space="preserve">, </w:t>
            </w:r>
            <w:r w:rsidRPr="009C01BC">
              <w:rPr>
                <w:rFonts w:ascii="Times New Roman" w:hAnsi="Times New Roman" w:cs="Times New Roman"/>
                <w:sz w:val="24"/>
                <w:szCs w:val="24"/>
              </w:rPr>
              <w:t>ОК 01, 02, 04-07, 09</w:t>
            </w:r>
          </w:p>
        </w:tc>
        <w:tc>
          <w:tcPr>
            <w:tcW w:w="609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Раздел 2. Материально-техническое обеспечение технического обслуживания и ремонта сельскохозяйственной техники в организации.</w:t>
            </w:r>
          </w:p>
        </w:tc>
        <w:tc>
          <w:tcPr>
            <w:tcW w:w="2410" w:type="dxa"/>
          </w:tcPr>
          <w:p w:rsidR="00233E84" w:rsidRPr="009C01BC" w:rsidRDefault="003E3651"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0</w:t>
            </w:r>
            <w:r w:rsidR="00233E84" w:rsidRPr="009C01BC">
              <w:rPr>
                <w:rFonts w:ascii="Times New Roman" w:hAnsi="Times New Roman" w:cs="Times New Roman"/>
                <w:bCs/>
                <w:sz w:val="24"/>
                <w:szCs w:val="24"/>
              </w:rPr>
              <w:t>/0</w:t>
            </w:r>
          </w:p>
        </w:tc>
        <w:tc>
          <w:tcPr>
            <w:tcW w:w="42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95" w:type="dxa"/>
          </w:tcPr>
          <w:p w:rsidR="00233E84" w:rsidRPr="009C01BC" w:rsidRDefault="003E365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3E3651" w:rsidP="009C01BC">
            <w:pPr>
              <w:spacing w:after="0" w:line="240" w:lineRule="auto"/>
              <w:ind w:right="-108"/>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822"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r>
      <w:tr w:rsidR="00233E84" w:rsidRPr="009C01BC" w:rsidTr="003E3651">
        <w:tc>
          <w:tcPr>
            <w:tcW w:w="223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2.1-2.5, 2.7, 2.10,</w:t>
            </w:r>
            <w:r w:rsidR="003E3651" w:rsidRPr="009C01BC">
              <w:rPr>
                <w:rFonts w:ascii="Times New Roman" w:hAnsi="Times New Roman" w:cs="Times New Roman"/>
                <w:sz w:val="24"/>
                <w:szCs w:val="24"/>
              </w:rPr>
              <w:t xml:space="preserve"> </w:t>
            </w:r>
            <w:r w:rsidRPr="009C01BC">
              <w:rPr>
                <w:rFonts w:ascii="Times New Roman" w:hAnsi="Times New Roman" w:cs="Times New Roman"/>
                <w:sz w:val="24"/>
                <w:szCs w:val="24"/>
              </w:rPr>
              <w:t>ОК 01, 02, 04-07, 09</w:t>
            </w:r>
          </w:p>
        </w:tc>
        <w:tc>
          <w:tcPr>
            <w:tcW w:w="609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Раздел 3. Технологические процессы ремонтного производства</w:t>
            </w:r>
          </w:p>
        </w:tc>
        <w:tc>
          <w:tcPr>
            <w:tcW w:w="2410" w:type="dxa"/>
          </w:tcPr>
          <w:p w:rsidR="00233E84" w:rsidRPr="009C01BC" w:rsidRDefault="003E3651"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4</w:t>
            </w:r>
            <w:r w:rsidR="00233E84" w:rsidRPr="009C01BC">
              <w:rPr>
                <w:rFonts w:ascii="Times New Roman" w:hAnsi="Times New Roman" w:cs="Times New Roman"/>
                <w:bCs/>
                <w:sz w:val="24"/>
                <w:szCs w:val="24"/>
              </w:rPr>
              <w:t>/</w:t>
            </w:r>
            <w:r w:rsidRPr="009C01BC">
              <w:rPr>
                <w:rFonts w:ascii="Times New Roman" w:hAnsi="Times New Roman" w:cs="Times New Roman"/>
                <w:bCs/>
                <w:sz w:val="24"/>
                <w:szCs w:val="24"/>
              </w:rPr>
              <w:t>144</w:t>
            </w:r>
          </w:p>
        </w:tc>
        <w:tc>
          <w:tcPr>
            <w:tcW w:w="42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9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3E365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rsidR="00233E84" w:rsidRPr="009C01BC" w:rsidRDefault="00217C2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72</w:t>
            </w:r>
          </w:p>
        </w:tc>
        <w:tc>
          <w:tcPr>
            <w:tcW w:w="822" w:type="dxa"/>
          </w:tcPr>
          <w:p w:rsidR="00233E84" w:rsidRPr="009C01BC" w:rsidRDefault="00217C2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72</w:t>
            </w:r>
          </w:p>
        </w:tc>
      </w:tr>
      <w:tr w:rsidR="00233E84" w:rsidRPr="009C01BC" w:rsidTr="003E3651">
        <w:tc>
          <w:tcPr>
            <w:tcW w:w="223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2.5-2.8, 2.10</w:t>
            </w:r>
            <w:r w:rsidR="003E3651" w:rsidRPr="009C01BC">
              <w:rPr>
                <w:rFonts w:ascii="Times New Roman" w:hAnsi="Times New Roman" w:cs="Times New Roman"/>
                <w:sz w:val="24"/>
                <w:szCs w:val="24"/>
              </w:rPr>
              <w:t xml:space="preserve">, </w:t>
            </w:r>
            <w:r w:rsidRPr="009C01BC">
              <w:rPr>
                <w:rFonts w:ascii="Times New Roman" w:hAnsi="Times New Roman" w:cs="Times New Roman"/>
                <w:sz w:val="24"/>
                <w:szCs w:val="24"/>
              </w:rPr>
              <w:t>ОК 01-07, 09</w:t>
            </w:r>
          </w:p>
        </w:tc>
        <w:tc>
          <w:tcPr>
            <w:tcW w:w="6095" w:type="dxa"/>
          </w:tcPr>
          <w:p w:rsidR="00233E84" w:rsidRPr="009C01BC" w:rsidRDefault="00233E84" w:rsidP="009C01BC">
            <w:pPr>
              <w:spacing w:after="0" w:line="240" w:lineRule="auto"/>
              <w:contextualSpacing/>
              <w:rPr>
                <w:rFonts w:ascii="Times New Roman" w:hAnsi="Times New Roman" w:cs="Times New Roman"/>
                <w:sz w:val="24"/>
                <w:szCs w:val="24"/>
              </w:rPr>
            </w:pPr>
            <w:r w:rsidRPr="009C01BC">
              <w:rPr>
                <w:rFonts w:ascii="Times New Roman" w:hAnsi="Times New Roman" w:cs="Times New Roman"/>
                <w:sz w:val="24"/>
                <w:szCs w:val="24"/>
              </w:rPr>
              <w:t>Раздел 4. Организация производства и управление на сельскохозяйственном предприятии.</w:t>
            </w:r>
          </w:p>
        </w:tc>
        <w:tc>
          <w:tcPr>
            <w:tcW w:w="2410" w:type="dxa"/>
            <w:vAlign w:val="center"/>
          </w:tcPr>
          <w:p w:rsidR="00233E84" w:rsidRPr="009C01BC" w:rsidRDefault="00217C2D"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Cs/>
                <w:sz w:val="24"/>
                <w:szCs w:val="24"/>
              </w:rPr>
              <w:t>2</w:t>
            </w:r>
            <w:r w:rsidR="00233E84" w:rsidRPr="009C01BC">
              <w:rPr>
                <w:rFonts w:ascii="Times New Roman" w:hAnsi="Times New Roman" w:cs="Times New Roman"/>
                <w:bCs/>
                <w:sz w:val="24"/>
                <w:szCs w:val="24"/>
              </w:rPr>
              <w:t>/</w:t>
            </w:r>
            <w:r w:rsidRPr="009C01BC">
              <w:rPr>
                <w:rFonts w:ascii="Times New Roman" w:hAnsi="Times New Roman" w:cs="Times New Roman"/>
                <w:bCs/>
                <w:sz w:val="24"/>
                <w:szCs w:val="24"/>
              </w:rPr>
              <w:t>72</w:t>
            </w:r>
          </w:p>
        </w:tc>
        <w:tc>
          <w:tcPr>
            <w:tcW w:w="42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95"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567" w:type="dxa"/>
          </w:tcPr>
          <w:p w:rsidR="00233E84" w:rsidRPr="009C01BC" w:rsidRDefault="003E365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709" w:type="dxa"/>
          </w:tcPr>
          <w:p w:rsidR="00233E84" w:rsidRPr="009C01BC" w:rsidRDefault="00233E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w:t>
            </w:r>
          </w:p>
        </w:tc>
        <w:tc>
          <w:tcPr>
            <w:tcW w:w="822" w:type="dxa"/>
          </w:tcPr>
          <w:p w:rsidR="00233E84" w:rsidRPr="009C01BC" w:rsidRDefault="00217C2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72</w:t>
            </w:r>
          </w:p>
        </w:tc>
      </w:tr>
    </w:tbl>
    <w:p w:rsidR="008B0A50" w:rsidRPr="009C01BC" w:rsidRDefault="008B0A50" w:rsidP="009C01BC">
      <w:pPr>
        <w:spacing w:after="0" w:line="240" w:lineRule="auto"/>
        <w:jc w:val="center"/>
        <w:rPr>
          <w:rFonts w:ascii="Times New Roman" w:hAnsi="Times New Roman" w:cs="Times New Roman"/>
          <w:b/>
          <w:sz w:val="24"/>
          <w:szCs w:val="24"/>
        </w:rPr>
      </w:pPr>
    </w:p>
    <w:p w:rsidR="008B0A50" w:rsidRPr="009C01BC" w:rsidRDefault="008B0A50"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
          <w:sz w:val="24"/>
          <w:szCs w:val="24"/>
        </w:rPr>
        <w:t>3.2. Содержание производственной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10038"/>
        <w:gridCol w:w="992"/>
        <w:gridCol w:w="1841"/>
      </w:tblGrid>
      <w:tr w:rsidR="00975836" w:rsidRPr="009C01BC" w:rsidTr="00603034">
        <w:trPr>
          <w:trHeight w:val="130"/>
        </w:trPr>
        <w:tc>
          <w:tcPr>
            <w:tcW w:w="3006" w:type="dxa"/>
          </w:tcPr>
          <w:p w:rsidR="00975836" w:rsidRPr="009C01BC" w:rsidRDefault="00975836"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br w:type="page"/>
              <w:t>Наименование профессионального модуля, тем</w:t>
            </w:r>
          </w:p>
        </w:tc>
        <w:tc>
          <w:tcPr>
            <w:tcW w:w="10038" w:type="dxa"/>
          </w:tcPr>
          <w:p w:rsidR="00975836" w:rsidRPr="009C01BC" w:rsidRDefault="00975836" w:rsidP="009C01BC">
            <w:pPr>
              <w:spacing w:after="0" w:line="240" w:lineRule="auto"/>
              <w:jc w:val="center"/>
              <w:rPr>
                <w:rFonts w:ascii="Times New Roman" w:hAnsi="Times New Roman" w:cs="Times New Roman"/>
                <w:b/>
                <w:bCs/>
                <w:i/>
                <w:sz w:val="24"/>
                <w:szCs w:val="24"/>
              </w:rPr>
            </w:pPr>
            <w:r w:rsidRPr="009C01BC">
              <w:rPr>
                <w:rFonts w:ascii="Times New Roman" w:hAnsi="Times New Roman" w:cs="Times New Roman"/>
                <w:b/>
                <w:sz w:val="24"/>
                <w:szCs w:val="24"/>
              </w:rPr>
              <w:t>Содержание учебного материала</w:t>
            </w:r>
          </w:p>
          <w:p w:rsidR="00975836" w:rsidRPr="009C01BC" w:rsidRDefault="00975836"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bCs/>
                <w:sz w:val="24"/>
                <w:szCs w:val="24"/>
              </w:rPr>
              <w:t>Виды работ</w:t>
            </w:r>
          </w:p>
        </w:tc>
        <w:tc>
          <w:tcPr>
            <w:tcW w:w="992" w:type="dxa"/>
          </w:tcPr>
          <w:p w:rsidR="00975836" w:rsidRPr="009C01BC" w:rsidRDefault="00975836"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Объем часов</w:t>
            </w:r>
          </w:p>
        </w:tc>
        <w:tc>
          <w:tcPr>
            <w:tcW w:w="1841" w:type="dxa"/>
          </w:tcPr>
          <w:p w:rsidR="00975836" w:rsidRPr="009C01BC" w:rsidRDefault="00975836" w:rsidP="009C01BC">
            <w:pPr>
              <w:spacing w:after="0" w:line="240" w:lineRule="auto"/>
              <w:jc w:val="center"/>
              <w:rPr>
                <w:rFonts w:ascii="Times New Roman" w:hAnsi="Times New Roman" w:cs="Times New Roman"/>
                <w:b/>
                <w:bCs/>
                <w:sz w:val="24"/>
                <w:szCs w:val="24"/>
              </w:rPr>
            </w:pPr>
            <w:r w:rsidRPr="009C01BC">
              <w:rPr>
                <w:rFonts w:ascii="Times New Roman" w:hAnsi="Times New Roman" w:cs="Times New Roman"/>
                <w:b/>
                <w:bCs/>
                <w:sz w:val="24"/>
                <w:szCs w:val="24"/>
              </w:rPr>
              <w:t>Осваиваемые элементы компетенций</w:t>
            </w:r>
          </w:p>
        </w:tc>
      </w:tr>
      <w:tr w:rsidR="00975836" w:rsidRPr="009C01BC" w:rsidTr="00975836">
        <w:trPr>
          <w:trHeight w:val="130"/>
        </w:trPr>
        <w:tc>
          <w:tcPr>
            <w:tcW w:w="13044" w:type="dxa"/>
            <w:gridSpan w:val="2"/>
          </w:tcPr>
          <w:p w:rsidR="00975836" w:rsidRPr="009C01BC" w:rsidRDefault="003E3651"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
                <w:sz w:val="24"/>
                <w:szCs w:val="24"/>
              </w:rPr>
              <w:t>Раздел 1. Система технического обслуживания и ремонта сельскохозяйственной техники и оборудования</w:t>
            </w:r>
          </w:p>
        </w:tc>
        <w:tc>
          <w:tcPr>
            <w:tcW w:w="992" w:type="dxa"/>
          </w:tcPr>
          <w:p w:rsidR="00975836" w:rsidRPr="009C01BC" w:rsidRDefault="00217C2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72</w:t>
            </w:r>
          </w:p>
        </w:tc>
        <w:tc>
          <w:tcPr>
            <w:tcW w:w="1841" w:type="dxa"/>
          </w:tcPr>
          <w:p w:rsidR="00975836" w:rsidRPr="009C01BC" w:rsidRDefault="00975836" w:rsidP="009C01BC">
            <w:pPr>
              <w:spacing w:after="0" w:line="240" w:lineRule="auto"/>
              <w:jc w:val="center"/>
              <w:rPr>
                <w:rFonts w:ascii="Times New Roman" w:hAnsi="Times New Roman" w:cs="Times New Roman"/>
                <w:b/>
                <w:bCs/>
                <w:sz w:val="24"/>
                <w:szCs w:val="24"/>
              </w:rPr>
            </w:pPr>
          </w:p>
        </w:tc>
      </w:tr>
      <w:tr w:rsidR="00AF5822" w:rsidRPr="009C01BC" w:rsidTr="00603034">
        <w:trPr>
          <w:trHeight w:val="130"/>
        </w:trPr>
        <w:tc>
          <w:tcPr>
            <w:tcW w:w="3006" w:type="dxa"/>
          </w:tcPr>
          <w:p w:rsidR="00AF5822" w:rsidRPr="009C01BC" w:rsidRDefault="00AF5822"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Тема 4.1. Техническое обслуживание двигателя.</w:t>
            </w:r>
          </w:p>
        </w:tc>
        <w:tc>
          <w:tcPr>
            <w:tcW w:w="10038" w:type="dxa"/>
          </w:tcPr>
          <w:p w:rsidR="00AF5822" w:rsidRPr="009C01BC" w:rsidRDefault="00AF5822"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 xml:space="preserve">Выполнение работ по техническому обслуживанию и ремонту двигателя </w:t>
            </w:r>
            <w:r w:rsidRPr="009C01BC">
              <w:rPr>
                <w:rFonts w:ascii="Times New Roman" w:hAnsi="Times New Roman" w:cs="Times New Roman"/>
                <w:spacing w:val="1"/>
                <w:sz w:val="24"/>
                <w:szCs w:val="24"/>
              </w:rPr>
              <w:t>тракторов и автомобилей.</w:t>
            </w:r>
          </w:p>
        </w:tc>
        <w:tc>
          <w:tcPr>
            <w:tcW w:w="992" w:type="dxa"/>
            <w:vAlign w:val="center"/>
          </w:tcPr>
          <w:p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r w:rsidR="00217C2D" w:rsidRPr="009C01BC">
              <w:rPr>
                <w:rFonts w:ascii="Times New Roman" w:hAnsi="Times New Roman" w:cs="Times New Roman"/>
                <w:sz w:val="24"/>
                <w:szCs w:val="24"/>
              </w:rPr>
              <w:t>2</w:t>
            </w:r>
          </w:p>
        </w:tc>
        <w:tc>
          <w:tcPr>
            <w:tcW w:w="1841" w:type="dxa"/>
          </w:tcPr>
          <w:p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rsidTr="00603034">
        <w:trPr>
          <w:trHeight w:val="130"/>
        </w:trPr>
        <w:tc>
          <w:tcPr>
            <w:tcW w:w="3006" w:type="dxa"/>
          </w:tcPr>
          <w:p w:rsidR="00AF5822" w:rsidRPr="009C01BC" w:rsidRDefault="00AF5822"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 xml:space="preserve">Тема 4.2. Техническое обслуживание шасси. </w:t>
            </w:r>
          </w:p>
        </w:tc>
        <w:tc>
          <w:tcPr>
            <w:tcW w:w="10038" w:type="dxa"/>
          </w:tcPr>
          <w:p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Выполнение работ по техническому обслуживанию и ремонту шасси </w:t>
            </w:r>
            <w:r w:rsidRPr="009C01BC">
              <w:rPr>
                <w:rFonts w:ascii="Times New Roman" w:hAnsi="Times New Roman" w:cs="Times New Roman"/>
                <w:spacing w:val="1"/>
                <w:sz w:val="24"/>
                <w:szCs w:val="24"/>
              </w:rPr>
              <w:t>тракторов и автомобилей.</w:t>
            </w:r>
          </w:p>
        </w:tc>
        <w:tc>
          <w:tcPr>
            <w:tcW w:w="992" w:type="dxa"/>
            <w:vAlign w:val="center"/>
          </w:tcPr>
          <w:p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r w:rsidR="00217C2D" w:rsidRPr="009C01BC">
              <w:rPr>
                <w:rFonts w:ascii="Times New Roman" w:hAnsi="Times New Roman" w:cs="Times New Roman"/>
                <w:sz w:val="24"/>
                <w:szCs w:val="24"/>
              </w:rPr>
              <w:t>2</w:t>
            </w:r>
          </w:p>
        </w:tc>
        <w:tc>
          <w:tcPr>
            <w:tcW w:w="1841" w:type="dxa"/>
          </w:tcPr>
          <w:p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rsidTr="00603034">
        <w:trPr>
          <w:trHeight w:val="130"/>
        </w:trPr>
        <w:tc>
          <w:tcPr>
            <w:tcW w:w="3006" w:type="dxa"/>
          </w:tcPr>
          <w:p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Тема 4.3. Техническое обслуживание сельскохозяйственных машин.</w:t>
            </w:r>
          </w:p>
        </w:tc>
        <w:tc>
          <w:tcPr>
            <w:tcW w:w="10038" w:type="dxa"/>
          </w:tcPr>
          <w:p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Выполнение работ по техническому обслуживанию и ремонту: </w:t>
            </w:r>
            <w:r w:rsidRPr="009C01BC">
              <w:rPr>
                <w:rFonts w:ascii="Times New Roman" w:hAnsi="Times New Roman" w:cs="Times New Roman"/>
                <w:spacing w:val="-3"/>
                <w:sz w:val="24"/>
                <w:szCs w:val="24"/>
              </w:rPr>
              <w:t>п</w:t>
            </w:r>
            <w:r w:rsidRPr="009C01BC">
              <w:rPr>
                <w:rFonts w:ascii="Times New Roman" w:hAnsi="Times New Roman" w:cs="Times New Roman"/>
                <w:spacing w:val="4"/>
                <w:sz w:val="24"/>
                <w:szCs w:val="24"/>
              </w:rPr>
              <w:t>о</w:t>
            </w:r>
            <w:r w:rsidRPr="009C01BC">
              <w:rPr>
                <w:rFonts w:ascii="Times New Roman" w:hAnsi="Times New Roman" w:cs="Times New Roman"/>
                <w:spacing w:val="-5"/>
                <w:sz w:val="24"/>
                <w:szCs w:val="24"/>
              </w:rPr>
              <w:t>ч</w:t>
            </w:r>
            <w:r w:rsidRPr="009C01BC">
              <w:rPr>
                <w:rFonts w:ascii="Times New Roman" w:hAnsi="Times New Roman" w:cs="Times New Roman"/>
                <w:spacing w:val="-2"/>
                <w:sz w:val="24"/>
                <w:szCs w:val="24"/>
              </w:rPr>
              <w:t>в</w:t>
            </w:r>
            <w:r w:rsidRPr="009C01BC">
              <w:rPr>
                <w:rFonts w:ascii="Times New Roman" w:hAnsi="Times New Roman" w:cs="Times New Roman"/>
                <w:sz w:val="24"/>
                <w:szCs w:val="24"/>
              </w:rPr>
              <w:t>оо</w:t>
            </w:r>
            <w:r w:rsidRPr="009C01BC">
              <w:rPr>
                <w:rFonts w:ascii="Times New Roman" w:hAnsi="Times New Roman" w:cs="Times New Roman"/>
                <w:spacing w:val="-2"/>
                <w:sz w:val="24"/>
                <w:szCs w:val="24"/>
              </w:rPr>
              <w:t>б</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т</w:t>
            </w:r>
            <w:r w:rsidRPr="009C01BC">
              <w:rPr>
                <w:rFonts w:ascii="Times New Roman" w:hAnsi="Times New Roman" w:cs="Times New Roman"/>
                <w:spacing w:val="2"/>
                <w:sz w:val="24"/>
                <w:szCs w:val="24"/>
              </w:rPr>
              <w:t>ы</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аю</w:t>
            </w:r>
            <w:r w:rsidRPr="009C01BC">
              <w:rPr>
                <w:rFonts w:ascii="Times New Roman" w:hAnsi="Times New Roman" w:cs="Times New Roman"/>
                <w:spacing w:val="2"/>
                <w:sz w:val="24"/>
                <w:szCs w:val="24"/>
              </w:rPr>
              <w:t>щ</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х</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п</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се</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н</w:t>
            </w:r>
            <w:r w:rsidRPr="009C01BC">
              <w:rPr>
                <w:rFonts w:ascii="Times New Roman" w:hAnsi="Times New Roman" w:cs="Times New Roman"/>
                <w:spacing w:val="1"/>
                <w:sz w:val="24"/>
                <w:szCs w:val="24"/>
              </w:rPr>
              <w:t>ы</w:t>
            </w:r>
            <w:r w:rsidRPr="009C01BC">
              <w:rPr>
                <w:rFonts w:ascii="Times New Roman" w:hAnsi="Times New Roman" w:cs="Times New Roman"/>
                <w:sz w:val="24"/>
                <w:szCs w:val="24"/>
              </w:rPr>
              <w:t xml:space="preserve">х и </w:t>
            </w:r>
            <w:r w:rsidRPr="009C01BC">
              <w:rPr>
                <w:rFonts w:ascii="Times New Roman" w:hAnsi="Times New Roman" w:cs="Times New Roman"/>
                <w:spacing w:val="-3"/>
                <w:sz w:val="24"/>
                <w:szCs w:val="24"/>
              </w:rPr>
              <w:t>п</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са</w:t>
            </w:r>
            <w:r w:rsidRPr="009C01BC">
              <w:rPr>
                <w:rFonts w:ascii="Times New Roman" w:hAnsi="Times New Roman" w:cs="Times New Roman"/>
                <w:spacing w:val="-2"/>
                <w:sz w:val="24"/>
                <w:szCs w:val="24"/>
              </w:rPr>
              <w:t>д</w:t>
            </w:r>
            <w:r w:rsidRPr="009C01BC">
              <w:rPr>
                <w:rFonts w:ascii="Times New Roman" w:hAnsi="Times New Roman" w:cs="Times New Roman"/>
                <w:spacing w:val="4"/>
                <w:sz w:val="24"/>
                <w:szCs w:val="24"/>
              </w:rPr>
              <w:t>о</w:t>
            </w:r>
            <w:r w:rsidRPr="009C01BC">
              <w:rPr>
                <w:rFonts w:ascii="Times New Roman" w:hAnsi="Times New Roman" w:cs="Times New Roman"/>
                <w:spacing w:val="-5"/>
                <w:sz w:val="24"/>
                <w:szCs w:val="24"/>
              </w:rPr>
              <w:t>ч</w:t>
            </w:r>
            <w:r w:rsidRPr="009C01BC">
              <w:rPr>
                <w:rFonts w:ascii="Times New Roman" w:hAnsi="Times New Roman" w:cs="Times New Roman"/>
                <w:spacing w:val="1"/>
                <w:sz w:val="24"/>
                <w:szCs w:val="24"/>
              </w:rPr>
              <w:t>ны</w:t>
            </w:r>
            <w:r w:rsidRPr="009C01BC">
              <w:rPr>
                <w:rFonts w:ascii="Times New Roman" w:hAnsi="Times New Roman" w:cs="Times New Roman"/>
                <w:sz w:val="24"/>
                <w:szCs w:val="24"/>
              </w:rPr>
              <w:t xml:space="preserve">х </w:t>
            </w:r>
            <w:r w:rsidRPr="009C01BC">
              <w:rPr>
                <w:rFonts w:ascii="Times New Roman" w:hAnsi="Times New Roman" w:cs="Times New Roman"/>
                <w:spacing w:val="1"/>
                <w:sz w:val="24"/>
                <w:szCs w:val="24"/>
              </w:rPr>
              <w:t>м</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ш</w:t>
            </w:r>
            <w:r w:rsidRPr="009C01BC">
              <w:rPr>
                <w:rFonts w:ascii="Times New Roman" w:hAnsi="Times New Roman" w:cs="Times New Roman"/>
                <w:spacing w:val="-3"/>
                <w:sz w:val="24"/>
                <w:szCs w:val="24"/>
              </w:rPr>
              <w:t>и</w:t>
            </w:r>
            <w:r w:rsidRPr="009C01BC">
              <w:rPr>
                <w:rFonts w:ascii="Times New Roman" w:hAnsi="Times New Roman" w:cs="Times New Roman"/>
                <w:spacing w:val="1"/>
                <w:sz w:val="24"/>
                <w:szCs w:val="24"/>
              </w:rPr>
              <w:t>н</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м</w:t>
            </w:r>
            <w:r w:rsidRPr="009C01BC">
              <w:rPr>
                <w:rFonts w:ascii="Times New Roman" w:hAnsi="Times New Roman" w:cs="Times New Roman"/>
                <w:spacing w:val="-5"/>
                <w:sz w:val="24"/>
                <w:szCs w:val="24"/>
              </w:rPr>
              <w:t>а</w:t>
            </w:r>
            <w:r w:rsidRPr="009C01BC">
              <w:rPr>
                <w:rFonts w:ascii="Times New Roman" w:hAnsi="Times New Roman" w:cs="Times New Roman"/>
                <w:spacing w:val="2"/>
                <w:sz w:val="24"/>
                <w:szCs w:val="24"/>
              </w:rPr>
              <w:t>ш</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 xml:space="preserve">н </w:t>
            </w:r>
            <w:r w:rsidRPr="009C01BC">
              <w:rPr>
                <w:rFonts w:ascii="Times New Roman" w:hAnsi="Times New Roman" w:cs="Times New Roman"/>
                <w:spacing w:val="-3"/>
                <w:sz w:val="24"/>
                <w:szCs w:val="24"/>
              </w:rPr>
              <w:t>п</w:t>
            </w:r>
            <w:r w:rsidRPr="009C01BC">
              <w:rPr>
                <w:rFonts w:ascii="Times New Roman" w:hAnsi="Times New Roman" w:cs="Times New Roman"/>
                <w:sz w:val="24"/>
                <w:szCs w:val="24"/>
              </w:rPr>
              <w:t xml:space="preserve">о </w:t>
            </w:r>
            <w:r w:rsidRPr="009C01BC">
              <w:rPr>
                <w:rFonts w:ascii="Times New Roman" w:hAnsi="Times New Roman" w:cs="Times New Roman"/>
                <w:spacing w:val="1"/>
                <w:sz w:val="24"/>
                <w:szCs w:val="24"/>
              </w:rPr>
              <w:t>з</w:t>
            </w:r>
            <w:r w:rsidRPr="009C01BC">
              <w:rPr>
                <w:rFonts w:ascii="Times New Roman" w:hAnsi="Times New Roman" w:cs="Times New Roman"/>
                <w:spacing w:val="-5"/>
                <w:sz w:val="24"/>
                <w:szCs w:val="24"/>
              </w:rPr>
              <w:t>а</w:t>
            </w:r>
            <w:r w:rsidRPr="009C01BC">
              <w:rPr>
                <w:rFonts w:ascii="Times New Roman" w:hAnsi="Times New Roman" w:cs="Times New Roman"/>
                <w:spacing w:val="2"/>
                <w:sz w:val="24"/>
                <w:szCs w:val="24"/>
              </w:rPr>
              <w:t>щ</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те р</w:t>
            </w:r>
            <w:r w:rsidRPr="009C01BC">
              <w:rPr>
                <w:rFonts w:ascii="Times New Roman" w:hAnsi="Times New Roman" w:cs="Times New Roman"/>
                <w:spacing w:val="-1"/>
                <w:sz w:val="24"/>
                <w:szCs w:val="24"/>
              </w:rPr>
              <w:t>ас</w:t>
            </w:r>
            <w:r w:rsidRPr="009C01BC">
              <w:rPr>
                <w:rFonts w:ascii="Times New Roman" w:hAnsi="Times New Roman" w:cs="Times New Roman"/>
                <w:sz w:val="24"/>
                <w:szCs w:val="24"/>
              </w:rPr>
              <w:t>те</w:t>
            </w:r>
            <w:r w:rsidRPr="009C01BC">
              <w:rPr>
                <w:rFonts w:ascii="Times New Roman" w:hAnsi="Times New Roman" w:cs="Times New Roman"/>
                <w:spacing w:val="-3"/>
                <w:sz w:val="24"/>
                <w:szCs w:val="24"/>
              </w:rPr>
              <w:t>н</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 xml:space="preserve">й и </w:t>
            </w:r>
            <w:r w:rsidRPr="009C01BC">
              <w:rPr>
                <w:rFonts w:ascii="Times New Roman" w:hAnsi="Times New Roman" w:cs="Times New Roman"/>
                <w:spacing w:val="-2"/>
                <w:sz w:val="24"/>
                <w:szCs w:val="24"/>
              </w:rPr>
              <w:t>в</w:t>
            </w:r>
            <w:r w:rsidRPr="009C01BC">
              <w:rPr>
                <w:rFonts w:ascii="Times New Roman" w:hAnsi="Times New Roman" w:cs="Times New Roman"/>
                <w:spacing w:val="1"/>
                <w:sz w:val="24"/>
                <w:szCs w:val="24"/>
              </w:rPr>
              <w:t>н</w:t>
            </w:r>
            <w:r w:rsidRPr="009C01BC">
              <w:rPr>
                <w:rFonts w:ascii="Times New Roman" w:hAnsi="Times New Roman" w:cs="Times New Roman"/>
                <w:spacing w:val="-1"/>
                <w:sz w:val="24"/>
                <w:szCs w:val="24"/>
              </w:rPr>
              <w:t>есе</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й </w:t>
            </w:r>
            <w:r w:rsidRPr="009C01BC">
              <w:rPr>
                <w:rFonts w:ascii="Times New Roman" w:hAnsi="Times New Roman" w:cs="Times New Roman"/>
                <w:spacing w:val="-8"/>
                <w:sz w:val="24"/>
                <w:szCs w:val="24"/>
              </w:rPr>
              <w:t>у</w:t>
            </w:r>
            <w:r w:rsidRPr="009C01BC">
              <w:rPr>
                <w:rFonts w:ascii="Times New Roman" w:hAnsi="Times New Roman" w:cs="Times New Roman"/>
                <w:spacing w:val="-2"/>
                <w:sz w:val="24"/>
                <w:szCs w:val="24"/>
              </w:rPr>
              <w:t>д</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б</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ний</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м</w:t>
            </w:r>
            <w:r w:rsidRPr="009C01BC">
              <w:rPr>
                <w:rFonts w:ascii="Times New Roman" w:hAnsi="Times New Roman" w:cs="Times New Roman"/>
                <w:spacing w:val="-5"/>
                <w:sz w:val="24"/>
                <w:szCs w:val="24"/>
              </w:rPr>
              <w:t>а</w:t>
            </w:r>
            <w:r w:rsidRPr="009C01BC">
              <w:rPr>
                <w:rFonts w:ascii="Times New Roman" w:hAnsi="Times New Roman" w:cs="Times New Roman"/>
                <w:spacing w:val="2"/>
                <w:sz w:val="24"/>
                <w:szCs w:val="24"/>
              </w:rPr>
              <w:t>ш</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 xml:space="preserve">н </w:t>
            </w:r>
            <w:r w:rsidRPr="009C01BC">
              <w:rPr>
                <w:rFonts w:ascii="Times New Roman" w:hAnsi="Times New Roman" w:cs="Times New Roman"/>
                <w:spacing w:val="-2"/>
                <w:sz w:val="24"/>
                <w:szCs w:val="24"/>
              </w:rPr>
              <w:t>д</w:t>
            </w:r>
            <w:r w:rsidRPr="009C01BC">
              <w:rPr>
                <w:rFonts w:ascii="Times New Roman" w:hAnsi="Times New Roman" w:cs="Times New Roman"/>
                <w:sz w:val="24"/>
                <w:szCs w:val="24"/>
              </w:rPr>
              <w:t xml:space="preserve">ля </w:t>
            </w:r>
            <w:r w:rsidRPr="009C01BC">
              <w:rPr>
                <w:rFonts w:ascii="Times New Roman" w:hAnsi="Times New Roman" w:cs="Times New Roman"/>
                <w:spacing w:val="1"/>
                <w:sz w:val="24"/>
                <w:szCs w:val="24"/>
              </w:rPr>
              <w:t>з</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4"/>
                <w:sz w:val="24"/>
                <w:szCs w:val="24"/>
              </w:rPr>
              <w:t>о</w:t>
            </w:r>
            <w:r w:rsidRPr="009C01BC">
              <w:rPr>
                <w:rFonts w:ascii="Times New Roman" w:hAnsi="Times New Roman" w:cs="Times New Roman"/>
                <w:spacing w:val="-3"/>
                <w:sz w:val="24"/>
                <w:szCs w:val="24"/>
              </w:rPr>
              <w:t>т</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 xml:space="preserve">и </w:t>
            </w:r>
            <w:r w:rsidRPr="009C01BC">
              <w:rPr>
                <w:rFonts w:ascii="Times New Roman" w:hAnsi="Times New Roman" w:cs="Times New Roman"/>
                <w:spacing w:val="-1"/>
                <w:sz w:val="24"/>
                <w:szCs w:val="24"/>
              </w:rPr>
              <w:t>се</w:t>
            </w:r>
            <w:r w:rsidRPr="009C01BC">
              <w:rPr>
                <w:rFonts w:ascii="Times New Roman" w:hAnsi="Times New Roman" w:cs="Times New Roman"/>
                <w:spacing w:val="1"/>
                <w:sz w:val="24"/>
                <w:szCs w:val="24"/>
              </w:rPr>
              <w:t>н</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с</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л</w:t>
            </w:r>
            <w:r w:rsidRPr="009C01BC">
              <w:rPr>
                <w:rFonts w:ascii="Times New Roman" w:hAnsi="Times New Roman" w:cs="Times New Roman"/>
                <w:spacing w:val="4"/>
                <w:sz w:val="24"/>
                <w:szCs w:val="24"/>
              </w:rPr>
              <w:t>о</w:t>
            </w:r>
            <w:r w:rsidRPr="009C01BC">
              <w:rPr>
                <w:rFonts w:ascii="Times New Roman" w:hAnsi="Times New Roman" w:cs="Times New Roman"/>
                <w:spacing w:val="-5"/>
                <w:sz w:val="24"/>
                <w:szCs w:val="24"/>
              </w:rPr>
              <w:t>с</w:t>
            </w:r>
            <w:r w:rsidRPr="009C01BC">
              <w:rPr>
                <w:rFonts w:ascii="Times New Roman" w:hAnsi="Times New Roman" w:cs="Times New Roman"/>
                <w:sz w:val="24"/>
                <w:szCs w:val="24"/>
              </w:rPr>
              <w:t>о</w:t>
            </w:r>
            <w:r w:rsidRPr="009C01BC">
              <w:rPr>
                <w:rFonts w:ascii="Times New Roman" w:hAnsi="Times New Roman" w:cs="Times New Roman"/>
                <w:spacing w:val="-4"/>
                <w:sz w:val="24"/>
                <w:szCs w:val="24"/>
              </w:rPr>
              <w:t>у</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ч</w:t>
            </w:r>
            <w:r w:rsidRPr="009C01BC">
              <w:rPr>
                <w:rFonts w:ascii="Times New Roman" w:hAnsi="Times New Roman" w:cs="Times New Roman"/>
                <w:spacing w:val="1"/>
                <w:sz w:val="24"/>
                <w:szCs w:val="24"/>
              </w:rPr>
              <w:t>ны</w:t>
            </w:r>
            <w:r w:rsidRPr="009C01BC">
              <w:rPr>
                <w:rFonts w:ascii="Times New Roman" w:hAnsi="Times New Roman" w:cs="Times New Roman"/>
                <w:sz w:val="24"/>
                <w:szCs w:val="24"/>
              </w:rPr>
              <w:t xml:space="preserve">х </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м</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йн</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 xml:space="preserve">; </w:t>
            </w:r>
            <w:r w:rsidRPr="009C01BC">
              <w:rPr>
                <w:rFonts w:ascii="Times New Roman" w:hAnsi="Times New Roman" w:cs="Times New Roman"/>
                <w:spacing w:val="1"/>
                <w:sz w:val="24"/>
                <w:szCs w:val="24"/>
              </w:rPr>
              <w:t>з</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р</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у</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ч</w:t>
            </w:r>
            <w:r w:rsidRPr="009C01BC">
              <w:rPr>
                <w:rFonts w:ascii="Times New Roman" w:hAnsi="Times New Roman" w:cs="Times New Roman"/>
                <w:spacing w:val="1"/>
                <w:sz w:val="24"/>
                <w:szCs w:val="24"/>
              </w:rPr>
              <w:t>ны</w:t>
            </w:r>
            <w:r w:rsidRPr="009C01BC">
              <w:rPr>
                <w:rFonts w:ascii="Times New Roman" w:hAnsi="Times New Roman" w:cs="Times New Roman"/>
                <w:sz w:val="24"/>
                <w:szCs w:val="24"/>
              </w:rPr>
              <w:t xml:space="preserve">х </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м</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йн</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p>
        </w:tc>
        <w:tc>
          <w:tcPr>
            <w:tcW w:w="992" w:type="dxa"/>
            <w:vAlign w:val="center"/>
          </w:tcPr>
          <w:p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r w:rsidR="00217C2D" w:rsidRPr="009C01BC">
              <w:rPr>
                <w:rFonts w:ascii="Times New Roman" w:hAnsi="Times New Roman" w:cs="Times New Roman"/>
                <w:sz w:val="24"/>
                <w:szCs w:val="24"/>
              </w:rPr>
              <w:t>2</w:t>
            </w:r>
          </w:p>
        </w:tc>
        <w:tc>
          <w:tcPr>
            <w:tcW w:w="1841" w:type="dxa"/>
          </w:tcPr>
          <w:p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rsidTr="00603034">
        <w:trPr>
          <w:trHeight w:val="130"/>
        </w:trPr>
        <w:tc>
          <w:tcPr>
            <w:tcW w:w="3006" w:type="dxa"/>
          </w:tcPr>
          <w:p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Тема 4.4. Техническое обслуживание АКБ при эксплуатации.</w:t>
            </w:r>
          </w:p>
        </w:tc>
        <w:tc>
          <w:tcPr>
            <w:tcW w:w="10038" w:type="dxa"/>
          </w:tcPr>
          <w:p w:rsidR="00AF5822" w:rsidRPr="009C01BC" w:rsidRDefault="00AF5822" w:rsidP="009C01BC">
            <w:pPr>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Выполнение работ по техническому обслуживанию и ремонту АКБ при эксплуатации.</w:t>
            </w:r>
          </w:p>
        </w:tc>
        <w:tc>
          <w:tcPr>
            <w:tcW w:w="992" w:type="dxa"/>
            <w:vAlign w:val="center"/>
          </w:tcPr>
          <w:p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r w:rsidR="00217C2D" w:rsidRPr="009C01BC">
              <w:rPr>
                <w:rFonts w:ascii="Times New Roman" w:hAnsi="Times New Roman" w:cs="Times New Roman"/>
                <w:sz w:val="24"/>
                <w:szCs w:val="24"/>
              </w:rPr>
              <w:t>2</w:t>
            </w:r>
          </w:p>
        </w:tc>
        <w:tc>
          <w:tcPr>
            <w:tcW w:w="1841" w:type="dxa"/>
          </w:tcPr>
          <w:p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rsidTr="00603034">
        <w:trPr>
          <w:trHeight w:val="130"/>
        </w:trPr>
        <w:tc>
          <w:tcPr>
            <w:tcW w:w="3006" w:type="dxa"/>
          </w:tcPr>
          <w:p w:rsidR="00AF5822" w:rsidRPr="009C01BC" w:rsidRDefault="00AF5822"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Тема 4.5. Диагностирование дизеля</w:t>
            </w:r>
          </w:p>
        </w:tc>
        <w:tc>
          <w:tcPr>
            <w:tcW w:w="10038" w:type="dxa"/>
          </w:tcPr>
          <w:p w:rsidR="00AF5822" w:rsidRPr="009C01BC" w:rsidRDefault="00AF5822" w:rsidP="009C01BC">
            <w:pPr>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Проведение диагностирования дизеля и операций ТО согласно периодичности ТО:</w:t>
            </w:r>
          </w:p>
        </w:tc>
        <w:tc>
          <w:tcPr>
            <w:tcW w:w="992" w:type="dxa"/>
            <w:vAlign w:val="center"/>
          </w:tcPr>
          <w:p w:rsidR="00AF5822" w:rsidRPr="009C01BC" w:rsidRDefault="00217C2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6</w:t>
            </w:r>
          </w:p>
        </w:tc>
        <w:tc>
          <w:tcPr>
            <w:tcW w:w="1841" w:type="dxa"/>
          </w:tcPr>
          <w:p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rsidTr="00603034">
        <w:trPr>
          <w:trHeight w:val="130"/>
        </w:trPr>
        <w:tc>
          <w:tcPr>
            <w:tcW w:w="3006" w:type="dxa"/>
          </w:tcPr>
          <w:p w:rsidR="00AF5822" w:rsidRPr="009C01BC" w:rsidRDefault="00AF5822"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Тема 4.6. Диагностирование гидравлических систем</w:t>
            </w:r>
          </w:p>
        </w:tc>
        <w:tc>
          <w:tcPr>
            <w:tcW w:w="10038" w:type="dxa"/>
          </w:tcPr>
          <w:p w:rsidR="00AF5822" w:rsidRPr="009C01BC" w:rsidRDefault="00AF5822" w:rsidP="009C01BC">
            <w:pPr>
              <w:spacing w:after="0" w:line="240" w:lineRule="auto"/>
              <w:jc w:val="both"/>
              <w:rPr>
                <w:rFonts w:ascii="Times New Roman" w:hAnsi="Times New Roman" w:cs="Times New Roman"/>
                <w:bCs/>
                <w:sz w:val="24"/>
                <w:szCs w:val="24"/>
              </w:rPr>
            </w:pPr>
            <w:r w:rsidRPr="009C01BC">
              <w:rPr>
                <w:rFonts w:ascii="Times New Roman" w:hAnsi="Times New Roman" w:cs="Times New Roman"/>
                <w:sz w:val="24"/>
                <w:szCs w:val="24"/>
              </w:rPr>
              <w:t>Проведение диагностирования гидравлических систем и операций ТО согласно периодичности ТО:</w:t>
            </w:r>
          </w:p>
        </w:tc>
        <w:tc>
          <w:tcPr>
            <w:tcW w:w="992" w:type="dxa"/>
            <w:vAlign w:val="center"/>
          </w:tcPr>
          <w:p w:rsidR="00AF5822" w:rsidRPr="009C01BC" w:rsidRDefault="00217C2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6</w:t>
            </w:r>
          </w:p>
        </w:tc>
        <w:tc>
          <w:tcPr>
            <w:tcW w:w="1841" w:type="dxa"/>
          </w:tcPr>
          <w:p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rsidTr="00603034">
        <w:trPr>
          <w:trHeight w:val="130"/>
        </w:trPr>
        <w:tc>
          <w:tcPr>
            <w:tcW w:w="3006" w:type="dxa"/>
          </w:tcPr>
          <w:p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Тема 4.7 Подготовка техники к длительной консервации </w:t>
            </w:r>
          </w:p>
        </w:tc>
        <w:tc>
          <w:tcPr>
            <w:tcW w:w="10038" w:type="dxa"/>
          </w:tcPr>
          <w:p w:rsidR="00AF5822" w:rsidRPr="009C01BC" w:rsidRDefault="00AF5822" w:rsidP="009C01BC">
            <w:pPr>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color w:val="000000"/>
                <w:sz w:val="24"/>
                <w:szCs w:val="24"/>
              </w:rPr>
              <w:t xml:space="preserve">Проверка технического состояния машин и агрегатов для </w:t>
            </w:r>
            <w:r w:rsidRPr="009C01BC">
              <w:rPr>
                <w:rFonts w:ascii="Times New Roman" w:hAnsi="Times New Roman" w:cs="Times New Roman"/>
                <w:sz w:val="24"/>
                <w:szCs w:val="24"/>
              </w:rPr>
              <w:t xml:space="preserve">длительной консервации. </w:t>
            </w:r>
            <w:r w:rsidRPr="009C01BC">
              <w:rPr>
                <w:rFonts w:ascii="Times New Roman" w:hAnsi="Times New Roman" w:cs="Times New Roman"/>
                <w:color w:val="000000"/>
                <w:sz w:val="24"/>
                <w:szCs w:val="24"/>
              </w:rPr>
              <w:t>Составление соответствующей документации.</w:t>
            </w:r>
          </w:p>
        </w:tc>
        <w:tc>
          <w:tcPr>
            <w:tcW w:w="992" w:type="dxa"/>
            <w:vAlign w:val="center"/>
          </w:tcPr>
          <w:p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6</w:t>
            </w:r>
          </w:p>
        </w:tc>
        <w:tc>
          <w:tcPr>
            <w:tcW w:w="1841" w:type="dxa"/>
          </w:tcPr>
          <w:p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rsidTr="00603034">
        <w:trPr>
          <w:trHeight w:val="130"/>
        </w:trPr>
        <w:tc>
          <w:tcPr>
            <w:tcW w:w="3006" w:type="dxa"/>
          </w:tcPr>
          <w:p w:rsidR="00AF5822" w:rsidRPr="009C01BC" w:rsidRDefault="00AF5822" w:rsidP="009C01BC">
            <w:pPr>
              <w:spacing w:after="0" w:line="240" w:lineRule="auto"/>
              <w:rPr>
                <w:rFonts w:ascii="Times New Roman" w:eastAsia="Calibri" w:hAnsi="Times New Roman" w:cs="Times New Roman"/>
                <w:bCs/>
                <w:sz w:val="24"/>
                <w:szCs w:val="24"/>
              </w:rPr>
            </w:pPr>
            <w:r w:rsidRPr="009C01BC">
              <w:rPr>
                <w:rFonts w:ascii="Times New Roman" w:hAnsi="Times New Roman" w:cs="Times New Roman"/>
                <w:sz w:val="24"/>
                <w:szCs w:val="24"/>
              </w:rPr>
              <w:t xml:space="preserve">Тема 4.8. </w:t>
            </w:r>
            <w:proofErr w:type="spellStart"/>
            <w:r w:rsidRPr="009C01BC">
              <w:rPr>
                <w:rFonts w:ascii="Times New Roman" w:hAnsi="Times New Roman" w:cs="Times New Roman"/>
                <w:sz w:val="24"/>
                <w:szCs w:val="24"/>
              </w:rPr>
              <w:t>Расконсервация</w:t>
            </w:r>
            <w:proofErr w:type="spellEnd"/>
            <w:r w:rsidRPr="009C01BC">
              <w:rPr>
                <w:rFonts w:ascii="Times New Roman" w:hAnsi="Times New Roman" w:cs="Times New Roman"/>
                <w:sz w:val="24"/>
                <w:szCs w:val="24"/>
              </w:rPr>
              <w:t xml:space="preserve"> техники после длительного хранения</w:t>
            </w:r>
          </w:p>
        </w:tc>
        <w:tc>
          <w:tcPr>
            <w:tcW w:w="10038" w:type="dxa"/>
          </w:tcPr>
          <w:p w:rsidR="00AF5822" w:rsidRPr="009C01BC" w:rsidRDefault="00AF5822" w:rsidP="009C01BC">
            <w:pPr>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color w:val="000000"/>
                <w:sz w:val="24"/>
                <w:szCs w:val="24"/>
              </w:rPr>
              <w:t xml:space="preserve">Проверка технического состояния машин и агрегатов после </w:t>
            </w:r>
            <w:r w:rsidRPr="009C01BC">
              <w:rPr>
                <w:rFonts w:ascii="Times New Roman" w:hAnsi="Times New Roman" w:cs="Times New Roman"/>
                <w:sz w:val="24"/>
                <w:szCs w:val="24"/>
              </w:rPr>
              <w:t xml:space="preserve">длительного хранения. </w:t>
            </w:r>
            <w:r w:rsidRPr="009C01BC">
              <w:rPr>
                <w:rFonts w:ascii="Times New Roman" w:hAnsi="Times New Roman" w:cs="Times New Roman"/>
                <w:color w:val="000000"/>
                <w:sz w:val="24"/>
                <w:szCs w:val="24"/>
              </w:rPr>
              <w:t>Составление соответствующей документации.</w:t>
            </w:r>
          </w:p>
        </w:tc>
        <w:tc>
          <w:tcPr>
            <w:tcW w:w="992" w:type="dxa"/>
            <w:vAlign w:val="center"/>
          </w:tcPr>
          <w:p w:rsidR="00AF5822" w:rsidRPr="009C01BC" w:rsidRDefault="00AF5822"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6</w:t>
            </w:r>
          </w:p>
        </w:tc>
        <w:tc>
          <w:tcPr>
            <w:tcW w:w="1841" w:type="dxa"/>
          </w:tcPr>
          <w:p w:rsidR="00AF5822" w:rsidRPr="009C01BC" w:rsidRDefault="00AF5822"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1.2, ОК 01, 02, 04-07, 09</w:t>
            </w:r>
          </w:p>
        </w:tc>
      </w:tr>
      <w:tr w:rsidR="00AF5822" w:rsidRPr="009C01BC" w:rsidTr="00975836">
        <w:trPr>
          <w:trHeight w:val="130"/>
        </w:trPr>
        <w:tc>
          <w:tcPr>
            <w:tcW w:w="13044" w:type="dxa"/>
            <w:gridSpan w:val="2"/>
          </w:tcPr>
          <w:p w:rsidR="00AF5822" w:rsidRPr="009C01BC" w:rsidRDefault="00AF5822" w:rsidP="009C01BC">
            <w:pPr>
              <w:suppressAutoHyphens/>
              <w:snapToGrid w:val="0"/>
              <w:spacing w:after="0" w:line="240" w:lineRule="auto"/>
              <w:ind w:right="34"/>
              <w:rPr>
                <w:rFonts w:ascii="Times New Roman" w:eastAsia="Calibri" w:hAnsi="Times New Roman" w:cs="Times New Roman"/>
                <w:b/>
                <w:bCs/>
                <w:sz w:val="24"/>
                <w:szCs w:val="24"/>
              </w:rPr>
            </w:pPr>
            <w:r w:rsidRPr="009C01BC">
              <w:rPr>
                <w:rFonts w:ascii="Times New Roman" w:hAnsi="Times New Roman" w:cs="Times New Roman"/>
                <w:b/>
                <w:sz w:val="24"/>
                <w:szCs w:val="24"/>
              </w:rPr>
              <w:t>Раздел 3. Технологические процессы ремонтного производства</w:t>
            </w:r>
          </w:p>
        </w:tc>
        <w:tc>
          <w:tcPr>
            <w:tcW w:w="992" w:type="dxa"/>
          </w:tcPr>
          <w:p w:rsidR="00AF5822" w:rsidRPr="009C01BC" w:rsidRDefault="00217C2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144</w:t>
            </w:r>
          </w:p>
        </w:tc>
        <w:tc>
          <w:tcPr>
            <w:tcW w:w="1841" w:type="dxa"/>
          </w:tcPr>
          <w:p w:rsidR="00AF5822" w:rsidRPr="009C01BC" w:rsidRDefault="00AF5822" w:rsidP="009C01BC">
            <w:pPr>
              <w:spacing w:after="0" w:line="240" w:lineRule="auto"/>
              <w:jc w:val="center"/>
              <w:rPr>
                <w:rFonts w:ascii="Times New Roman" w:hAnsi="Times New Roman" w:cs="Times New Roman"/>
                <w:b/>
                <w:bCs/>
                <w:sz w:val="24"/>
                <w:szCs w:val="24"/>
              </w:rPr>
            </w:pPr>
          </w:p>
        </w:tc>
      </w:tr>
      <w:tr w:rsidR="00AF5822" w:rsidRPr="009C01BC" w:rsidTr="00603034">
        <w:trPr>
          <w:trHeight w:val="130"/>
        </w:trPr>
        <w:tc>
          <w:tcPr>
            <w:tcW w:w="3006" w:type="dxa"/>
          </w:tcPr>
          <w:p w:rsidR="00AF5822"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Тема 3.1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z w:val="24"/>
                <w:szCs w:val="24"/>
              </w:rPr>
              <w:t xml:space="preserve">О </w:t>
            </w:r>
            <w:r w:rsidRPr="009C01BC">
              <w:rPr>
                <w:rFonts w:ascii="Times New Roman" w:hAnsi="Times New Roman" w:cs="Times New Roman"/>
                <w:spacing w:val="-2"/>
                <w:sz w:val="24"/>
                <w:szCs w:val="24"/>
              </w:rPr>
              <w:t>агрегатов и узлов тракторов, сельскохозяйственных машин и автомобиле</w:t>
            </w:r>
          </w:p>
        </w:tc>
        <w:tc>
          <w:tcPr>
            <w:tcW w:w="10038" w:type="dxa"/>
          </w:tcPr>
          <w:p w:rsidR="00E42984" w:rsidRPr="009C01BC" w:rsidRDefault="00E42984" w:rsidP="009C01BC">
            <w:pPr>
              <w:spacing w:after="0" w:line="240" w:lineRule="auto"/>
              <w:jc w:val="both"/>
              <w:rPr>
                <w:rFonts w:ascii="Times New Roman" w:hAnsi="Times New Roman" w:cs="Times New Roman"/>
                <w:spacing w:val="-2"/>
                <w:sz w:val="24"/>
                <w:szCs w:val="24"/>
              </w:rPr>
            </w:pPr>
            <w:r w:rsidRPr="009C01BC">
              <w:rPr>
                <w:rFonts w:ascii="Times New Roman" w:eastAsia="Arial Unicode MS" w:hAnsi="Times New Roman" w:cs="Times New Roman"/>
                <w:sz w:val="24"/>
                <w:szCs w:val="24"/>
              </w:rPr>
              <w:t xml:space="preserve">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z w:val="24"/>
                <w:szCs w:val="24"/>
              </w:rPr>
              <w:t xml:space="preserve">О </w:t>
            </w:r>
            <w:r w:rsidRPr="009C01BC">
              <w:rPr>
                <w:rFonts w:ascii="Times New Roman" w:hAnsi="Times New Roman" w:cs="Times New Roman"/>
                <w:spacing w:val="-2"/>
                <w:sz w:val="24"/>
                <w:szCs w:val="24"/>
              </w:rPr>
              <w:t>агрегатов и узлов тракторов, сельскохозяйственных машин и автомобилей:</w:t>
            </w:r>
          </w:p>
          <w:p w:rsidR="00E42984" w:rsidRPr="009C01BC" w:rsidRDefault="00E42984" w:rsidP="009C01BC">
            <w:pPr>
              <w:spacing w:after="0" w:line="240" w:lineRule="auto"/>
              <w:jc w:val="both"/>
              <w:rPr>
                <w:rFonts w:ascii="Times New Roman" w:hAnsi="Times New Roman" w:cs="Times New Roman"/>
                <w:b/>
                <w:spacing w:val="1"/>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z w:val="24"/>
                <w:szCs w:val="24"/>
              </w:rPr>
              <w:t xml:space="preserve">О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и</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тел</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 xml:space="preserve">й </w:t>
            </w:r>
            <w:r w:rsidRPr="009C01BC">
              <w:rPr>
                <w:rFonts w:ascii="Times New Roman" w:hAnsi="Times New Roman" w:cs="Times New Roman"/>
                <w:spacing w:val="-2"/>
                <w:sz w:val="24"/>
                <w:szCs w:val="24"/>
              </w:rPr>
              <w:t>в</w:t>
            </w:r>
            <w:r w:rsidRPr="009C01BC">
              <w:rPr>
                <w:rFonts w:ascii="Times New Roman" w:hAnsi="Times New Roman" w:cs="Times New Roman"/>
                <w:spacing w:val="1"/>
                <w:sz w:val="24"/>
                <w:szCs w:val="24"/>
              </w:rPr>
              <w:t>н</w:t>
            </w:r>
            <w:r w:rsidRPr="009C01BC">
              <w:rPr>
                <w:rFonts w:ascii="Times New Roman" w:hAnsi="Times New Roman" w:cs="Times New Roman"/>
                <w:spacing w:val="-8"/>
                <w:sz w:val="24"/>
                <w:szCs w:val="24"/>
              </w:rPr>
              <w:t>у</w:t>
            </w:r>
            <w:r w:rsidRPr="009C01BC">
              <w:rPr>
                <w:rFonts w:ascii="Times New Roman" w:hAnsi="Times New Roman" w:cs="Times New Roman"/>
                <w:sz w:val="24"/>
                <w:szCs w:val="24"/>
              </w:rPr>
              <w:t>тре</w:t>
            </w:r>
            <w:r w:rsidRPr="009C01BC">
              <w:rPr>
                <w:rFonts w:ascii="Times New Roman" w:hAnsi="Times New Roman" w:cs="Times New Roman"/>
                <w:spacing w:val="1"/>
                <w:sz w:val="24"/>
                <w:szCs w:val="24"/>
              </w:rPr>
              <w:t>нн</w:t>
            </w:r>
            <w:r w:rsidRPr="009C01BC">
              <w:rPr>
                <w:rFonts w:ascii="Times New Roman" w:hAnsi="Times New Roman" w:cs="Times New Roman"/>
                <w:spacing w:val="3"/>
                <w:sz w:val="24"/>
                <w:szCs w:val="24"/>
              </w:rPr>
              <w:t>е</w:t>
            </w:r>
            <w:r w:rsidRPr="009C01BC">
              <w:rPr>
                <w:rFonts w:ascii="Times New Roman" w:hAnsi="Times New Roman" w:cs="Times New Roman"/>
                <w:spacing w:val="2"/>
                <w:sz w:val="24"/>
                <w:szCs w:val="24"/>
              </w:rPr>
              <w:t>г</w:t>
            </w:r>
            <w:r w:rsidRPr="009C01BC">
              <w:rPr>
                <w:rFonts w:ascii="Times New Roman" w:hAnsi="Times New Roman" w:cs="Times New Roman"/>
                <w:sz w:val="24"/>
                <w:szCs w:val="24"/>
              </w:rPr>
              <w:t xml:space="preserve">о </w:t>
            </w:r>
            <w:r w:rsidRPr="009C01BC">
              <w:rPr>
                <w:rFonts w:ascii="Times New Roman" w:hAnsi="Times New Roman" w:cs="Times New Roman"/>
                <w:spacing w:val="-1"/>
                <w:sz w:val="24"/>
                <w:szCs w:val="24"/>
              </w:rPr>
              <w:t>с</w:t>
            </w:r>
            <w:r w:rsidRPr="009C01BC">
              <w:rPr>
                <w:rFonts w:ascii="Times New Roman" w:hAnsi="Times New Roman" w:cs="Times New Roman"/>
                <w:spacing w:val="-2"/>
                <w:sz w:val="24"/>
                <w:szCs w:val="24"/>
              </w:rPr>
              <w:t>г</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3"/>
                <w:sz w:val="24"/>
                <w:szCs w:val="24"/>
              </w:rPr>
              <w:t>н</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я;</w:t>
            </w:r>
          </w:p>
          <w:p w:rsidR="00E42984" w:rsidRPr="009C01BC" w:rsidRDefault="00E42984" w:rsidP="009C01BC">
            <w:pPr>
              <w:spacing w:after="0" w:line="240" w:lineRule="auto"/>
              <w:jc w:val="both"/>
              <w:rPr>
                <w:rFonts w:ascii="Times New Roman" w:hAnsi="Times New Roman" w:cs="Times New Roman"/>
                <w:b/>
                <w:spacing w:val="1"/>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 xml:space="preserve">, </w:t>
            </w:r>
            <w:r w:rsidRPr="009C01BC">
              <w:rPr>
                <w:rFonts w:ascii="Times New Roman" w:hAnsi="Times New Roman" w:cs="Times New Roman"/>
                <w:spacing w:val="2"/>
                <w:sz w:val="24"/>
                <w:szCs w:val="24"/>
              </w:rPr>
              <w:t>Т</w:t>
            </w:r>
            <w:r w:rsidRPr="009C01BC">
              <w:rPr>
                <w:rFonts w:ascii="Times New Roman" w:hAnsi="Times New Roman" w:cs="Times New Roman"/>
                <w:spacing w:val="-2"/>
                <w:sz w:val="24"/>
                <w:szCs w:val="24"/>
              </w:rPr>
              <w:t>О</w:t>
            </w:r>
            <w:r w:rsidRPr="009C01BC">
              <w:rPr>
                <w:rFonts w:ascii="Times New Roman" w:hAnsi="Times New Roman" w:cs="Times New Roman"/>
                <w:spacing w:val="1"/>
                <w:sz w:val="24"/>
                <w:szCs w:val="24"/>
              </w:rPr>
              <w:t>-</w:t>
            </w:r>
            <w:r w:rsidRPr="009C01BC">
              <w:rPr>
                <w:rFonts w:ascii="Times New Roman" w:hAnsi="Times New Roman" w:cs="Times New Roman"/>
                <w:sz w:val="24"/>
                <w:szCs w:val="24"/>
              </w:rPr>
              <w:t xml:space="preserve">1 и </w:t>
            </w:r>
            <w:r w:rsidRPr="009C01BC">
              <w:rPr>
                <w:rFonts w:ascii="Times New Roman" w:hAnsi="Times New Roman" w:cs="Times New Roman"/>
                <w:spacing w:val="2"/>
                <w:sz w:val="24"/>
                <w:szCs w:val="24"/>
              </w:rPr>
              <w:t>Т</w:t>
            </w:r>
            <w:r w:rsidRPr="009C01BC">
              <w:rPr>
                <w:rFonts w:ascii="Times New Roman" w:hAnsi="Times New Roman" w:cs="Times New Roman"/>
                <w:spacing w:val="-3"/>
                <w:sz w:val="24"/>
                <w:szCs w:val="24"/>
              </w:rPr>
              <w:t>О</w:t>
            </w:r>
            <w:r w:rsidRPr="009C01BC">
              <w:rPr>
                <w:rFonts w:ascii="Times New Roman" w:hAnsi="Times New Roman" w:cs="Times New Roman"/>
                <w:spacing w:val="1"/>
                <w:sz w:val="24"/>
                <w:szCs w:val="24"/>
              </w:rPr>
              <w:t>-</w:t>
            </w:r>
            <w:r w:rsidRPr="009C01BC">
              <w:rPr>
                <w:rFonts w:ascii="Times New Roman" w:hAnsi="Times New Roman" w:cs="Times New Roman"/>
                <w:sz w:val="24"/>
                <w:szCs w:val="24"/>
              </w:rPr>
              <w:t>2 тра</w:t>
            </w:r>
            <w:r w:rsidRPr="009C01BC">
              <w:rPr>
                <w:rFonts w:ascii="Times New Roman" w:hAnsi="Times New Roman" w:cs="Times New Roman"/>
                <w:spacing w:val="-1"/>
                <w:sz w:val="24"/>
                <w:szCs w:val="24"/>
              </w:rPr>
              <w:t>к</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w:t>
            </w:r>
          </w:p>
          <w:p w:rsidR="00E42984" w:rsidRPr="009C01BC" w:rsidRDefault="00E42984" w:rsidP="009C01BC">
            <w:pPr>
              <w:spacing w:after="0" w:line="240" w:lineRule="auto"/>
              <w:jc w:val="both"/>
              <w:rPr>
                <w:rFonts w:ascii="Times New Roman" w:hAnsi="Times New Roman" w:cs="Times New Roman"/>
                <w:b/>
                <w:spacing w:val="1"/>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 xml:space="preserve">, </w:t>
            </w:r>
            <w:r w:rsidRPr="009C01BC">
              <w:rPr>
                <w:rFonts w:ascii="Times New Roman" w:hAnsi="Times New Roman" w:cs="Times New Roman"/>
                <w:spacing w:val="2"/>
                <w:sz w:val="24"/>
                <w:szCs w:val="24"/>
              </w:rPr>
              <w:t>Т</w:t>
            </w:r>
            <w:r w:rsidRPr="009C01BC">
              <w:rPr>
                <w:rFonts w:ascii="Times New Roman" w:hAnsi="Times New Roman" w:cs="Times New Roman"/>
                <w:spacing w:val="-2"/>
                <w:sz w:val="24"/>
                <w:szCs w:val="24"/>
              </w:rPr>
              <w:t>О</w:t>
            </w:r>
            <w:r w:rsidRPr="009C01BC">
              <w:rPr>
                <w:rFonts w:ascii="Times New Roman" w:hAnsi="Times New Roman" w:cs="Times New Roman"/>
                <w:spacing w:val="1"/>
                <w:sz w:val="24"/>
                <w:szCs w:val="24"/>
              </w:rPr>
              <w:t>-</w:t>
            </w:r>
            <w:r w:rsidRPr="009C01BC">
              <w:rPr>
                <w:rFonts w:ascii="Times New Roman" w:hAnsi="Times New Roman" w:cs="Times New Roman"/>
                <w:sz w:val="24"/>
                <w:szCs w:val="24"/>
              </w:rPr>
              <w:t>3 тра</w:t>
            </w:r>
            <w:r w:rsidRPr="009C01BC">
              <w:rPr>
                <w:rFonts w:ascii="Times New Roman" w:hAnsi="Times New Roman" w:cs="Times New Roman"/>
                <w:spacing w:val="-1"/>
                <w:sz w:val="24"/>
                <w:szCs w:val="24"/>
              </w:rPr>
              <w:t>к</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w:t>
            </w:r>
          </w:p>
          <w:p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 xml:space="preserve">, </w:t>
            </w:r>
            <w:r w:rsidRPr="009C01BC">
              <w:rPr>
                <w:rFonts w:ascii="Times New Roman" w:hAnsi="Times New Roman" w:cs="Times New Roman"/>
                <w:spacing w:val="2"/>
                <w:sz w:val="24"/>
                <w:szCs w:val="24"/>
              </w:rPr>
              <w:t>Т</w:t>
            </w:r>
            <w:r w:rsidRPr="009C01BC">
              <w:rPr>
                <w:rFonts w:ascii="Times New Roman" w:hAnsi="Times New Roman" w:cs="Times New Roman"/>
                <w:spacing w:val="-2"/>
                <w:sz w:val="24"/>
                <w:szCs w:val="24"/>
              </w:rPr>
              <w:t>О</w:t>
            </w:r>
            <w:r w:rsidRPr="009C01BC">
              <w:rPr>
                <w:rFonts w:ascii="Times New Roman" w:hAnsi="Times New Roman" w:cs="Times New Roman"/>
                <w:spacing w:val="1"/>
                <w:sz w:val="24"/>
                <w:szCs w:val="24"/>
              </w:rPr>
              <w:t>-</w:t>
            </w:r>
            <w:r w:rsidRPr="009C01BC">
              <w:rPr>
                <w:rFonts w:ascii="Times New Roman" w:hAnsi="Times New Roman" w:cs="Times New Roman"/>
                <w:sz w:val="24"/>
                <w:szCs w:val="24"/>
              </w:rPr>
              <w:t xml:space="preserve">1 </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т</w:t>
            </w:r>
            <w:r w:rsidRPr="009C01BC">
              <w:rPr>
                <w:rFonts w:ascii="Times New Roman" w:hAnsi="Times New Roman" w:cs="Times New Roman"/>
                <w:sz w:val="24"/>
                <w:szCs w:val="24"/>
              </w:rPr>
              <w:t>о</w:t>
            </w:r>
            <w:r w:rsidRPr="009C01BC">
              <w:rPr>
                <w:rFonts w:ascii="Times New Roman" w:hAnsi="Times New Roman" w:cs="Times New Roman"/>
                <w:spacing w:val="-3"/>
                <w:sz w:val="24"/>
                <w:szCs w:val="24"/>
              </w:rPr>
              <w:t>м</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л</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й</w:t>
            </w:r>
            <w:r w:rsidRPr="009C01BC">
              <w:rPr>
                <w:rFonts w:ascii="Times New Roman" w:hAnsi="Times New Roman" w:cs="Times New Roman"/>
                <w:sz w:val="24"/>
                <w:szCs w:val="24"/>
              </w:rPr>
              <w:t>;</w:t>
            </w:r>
          </w:p>
          <w:p w:rsidR="00E42984" w:rsidRPr="009C01BC" w:rsidRDefault="00E42984" w:rsidP="009C01BC">
            <w:pPr>
              <w:spacing w:after="0" w:line="240" w:lineRule="auto"/>
              <w:rPr>
                <w:rFonts w:ascii="Times New Roman" w:hAnsi="Times New Roman" w:cs="Times New Roman"/>
                <w:b/>
                <w:spacing w:val="2"/>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pacing w:val="1"/>
                <w:sz w:val="24"/>
                <w:szCs w:val="24"/>
              </w:rPr>
              <w:t>О</w:t>
            </w:r>
            <w:r w:rsidRPr="009C01BC">
              <w:rPr>
                <w:rFonts w:ascii="Times New Roman" w:hAnsi="Times New Roman" w:cs="Times New Roman"/>
                <w:spacing w:val="2"/>
                <w:sz w:val="24"/>
                <w:szCs w:val="24"/>
              </w:rPr>
              <w:t>-</w:t>
            </w:r>
            <w:r w:rsidRPr="009C01BC">
              <w:rPr>
                <w:rFonts w:ascii="Times New Roman" w:hAnsi="Times New Roman" w:cs="Times New Roman"/>
                <w:sz w:val="24"/>
                <w:szCs w:val="24"/>
              </w:rPr>
              <w:t xml:space="preserve">2 </w:t>
            </w:r>
            <w:r w:rsidRPr="009C01BC">
              <w:rPr>
                <w:rFonts w:ascii="Times New Roman" w:hAnsi="Times New Roman" w:cs="Times New Roman"/>
                <w:spacing w:val="-5"/>
                <w:sz w:val="24"/>
                <w:szCs w:val="24"/>
              </w:rPr>
              <w:t>а</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3"/>
                <w:sz w:val="24"/>
                <w:szCs w:val="24"/>
              </w:rPr>
              <w:t>м</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и</w:t>
            </w:r>
            <w:r w:rsidRPr="009C01BC">
              <w:rPr>
                <w:rFonts w:ascii="Times New Roman" w:hAnsi="Times New Roman" w:cs="Times New Roman"/>
                <w:sz w:val="24"/>
                <w:szCs w:val="24"/>
              </w:rPr>
              <w:t>л</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й</w:t>
            </w:r>
            <w:r w:rsidRPr="009C01BC">
              <w:rPr>
                <w:rFonts w:ascii="Times New Roman" w:hAnsi="Times New Roman" w:cs="Times New Roman"/>
                <w:sz w:val="24"/>
                <w:szCs w:val="24"/>
              </w:rPr>
              <w:t>;</w:t>
            </w:r>
          </w:p>
          <w:p w:rsidR="00AF5822"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2"/>
                <w:sz w:val="24"/>
                <w:szCs w:val="24"/>
              </w:rPr>
              <w:t>- д</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а</w:t>
            </w:r>
            <w:r w:rsidRPr="009C01BC">
              <w:rPr>
                <w:rFonts w:ascii="Times New Roman" w:hAnsi="Times New Roman" w:cs="Times New Roman"/>
                <w:spacing w:val="2"/>
                <w:sz w:val="24"/>
                <w:szCs w:val="24"/>
              </w:rPr>
              <w:t>г</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w:t>
            </w:r>
            <w:r w:rsidRPr="009C01BC">
              <w:rPr>
                <w:rFonts w:ascii="Times New Roman" w:hAnsi="Times New Roman" w:cs="Times New Roman"/>
                <w:spacing w:val="1"/>
                <w:sz w:val="24"/>
                <w:szCs w:val="24"/>
              </w:rPr>
              <w:t>и</w:t>
            </w:r>
            <w:r w:rsidRPr="009C01BC">
              <w:rPr>
                <w:rFonts w:ascii="Times New Roman" w:hAnsi="Times New Roman" w:cs="Times New Roman"/>
                <w:spacing w:val="-4"/>
                <w:sz w:val="24"/>
                <w:szCs w:val="24"/>
              </w:rPr>
              <w:t>р</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и </w:t>
            </w:r>
            <w:r w:rsidRPr="009C01BC">
              <w:rPr>
                <w:rFonts w:ascii="Times New Roman" w:hAnsi="Times New Roman" w:cs="Times New Roman"/>
                <w:spacing w:val="2"/>
                <w:sz w:val="24"/>
                <w:szCs w:val="24"/>
              </w:rPr>
              <w:t>Т</w:t>
            </w:r>
            <w:r w:rsidRPr="009C01BC">
              <w:rPr>
                <w:rFonts w:ascii="Times New Roman" w:hAnsi="Times New Roman" w:cs="Times New Roman"/>
                <w:sz w:val="24"/>
                <w:szCs w:val="24"/>
              </w:rPr>
              <w:t xml:space="preserve">О </w:t>
            </w:r>
            <w:r w:rsidRPr="009C01BC">
              <w:rPr>
                <w:rFonts w:ascii="Times New Roman" w:hAnsi="Times New Roman" w:cs="Times New Roman"/>
                <w:spacing w:val="-5"/>
                <w:sz w:val="24"/>
                <w:szCs w:val="24"/>
              </w:rPr>
              <w:t>к</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м</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й</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в</w:t>
            </w:r>
            <w:r w:rsidRPr="009C01BC">
              <w:rPr>
                <w:rFonts w:ascii="Times New Roman" w:hAnsi="Times New Roman" w:cs="Times New Roman"/>
                <w:sz w:val="24"/>
                <w:szCs w:val="24"/>
              </w:rPr>
              <w:t>.</w:t>
            </w:r>
          </w:p>
        </w:tc>
        <w:tc>
          <w:tcPr>
            <w:tcW w:w="992" w:type="dxa"/>
          </w:tcPr>
          <w:p w:rsidR="00AF5822" w:rsidRPr="009C01BC" w:rsidRDefault="00217C2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72</w:t>
            </w:r>
          </w:p>
        </w:tc>
        <w:tc>
          <w:tcPr>
            <w:tcW w:w="1841" w:type="dxa"/>
          </w:tcPr>
          <w:p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2.1-2.5, 2.7, 2.10,</w:t>
            </w:r>
          </w:p>
          <w:p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ОК 01, 02, 04-07, 09</w:t>
            </w:r>
          </w:p>
          <w:p w:rsidR="00AF5822"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ЛР 1-17</w:t>
            </w:r>
          </w:p>
        </w:tc>
      </w:tr>
      <w:tr w:rsidR="00AF5822" w:rsidRPr="009C01BC" w:rsidTr="00603034">
        <w:trPr>
          <w:trHeight w:val="130"/>
        </w:trPr>
        <w:tc>
          <w:tcPr>
            <w:tcW w:w="3006" w:type="dxa"/>
          </w:tcPr>
          <w:p w:rsidR="00AF5822"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Тема 3.2 Р</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з</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ремонт, сборка и обкатка узлов и агрегатов сельскохозяйственных машин и оборудования</w:t>
            </w:r>
          </w:p>
        </w:tc>
        <w:tc>
          <w:tcPr>
            <w:tcW w:w="10038" w:type="dxa"/>
          </w:tcPr>
          <w:p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з</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ремонт, сборка и обкатка узлов и агрегатов сельскохозяйственных машин и оборудования</w:t>
            </w:r>
          </w:p>
          <w:p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z w:val="24"/>
                <w:szCs w:val="24"/>
              </w:rPr>
              <w:t>- р</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з</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Д</w:t>
            </w:r>
            <w:r w:rsidRPr="009C01BC">
              <w:rPr>
                <w:rFonts w:ascii="Times New Roman" w:hAnsi="Times New Roman" w:cs="Times New Roman"/>
                <w:spacing w:val="-2"/>
                <w:sz w:val="24"/>
                <w:szCs w:val="24"/>
              </w:rPr>
              <w:t>В</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 xml:space="preserve">, </w:t>
            </w:r>
            <w:proofErr w:type="spellStart"/>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е</w:t>
            </w:r>
            <w:r w:rsidRPr="009C01BC">
              <w:rPr>
                <w:rFonts w:ascii="Times New Roman" w:hAnsi="Times New Roman" w:cs="Times New Roman"/>
                <w:spacing w:val="-2"/>
                <w:sz w:val="24"/>
                <w:szCs w:val="24"/>
              </w:rPr>
              <w:t>ф</w:t>
            </w:r>
            <w:r w:rsidRPr="009C01BC">
              <w:rPr>
                <w:rFonts w:ascii="Times New Roman" w:hAnsi="Times New Roman" w:cs="Times New Roman"/>
                <w:spacing w:val="-1"/>
                <w:sz w:val="24"/>
                <w:szCs w:val="24"/>
              </w:rPr>
              <w:t>ек</w:t>
            </w:r>
            <w:r w:rsidRPr="009C01BC">
              <w:rPr>
                <w:rFonts w:ascii="Times New Roman" w:hAnsi="Times New Roman" w:cs="Times New Roman"/>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w:t>
            </w:r>
            <w:proofErr w:type="spellEnd"/>
            <w:r w:rsidRPr="009C01BC">
              <w:rPr>
                <w:rFonts w:ascii="Times New Roman" w:hAnsi="Times New Roman" w:cs="Times New Roman"/>
                <w:sz w:val="24"/>
                <w:szCs w:val="24"/>
              </w:rPr>
              <w:t xml:space="preserve"> и </w:t>
            </w:r>
            <w:r w:rsidRPr="009C01BC">
              <w:rPr>
                <w:rFonts w:ascii="Times New Roman" w:hAnsi="Times New Roman" w:cs="Times New Roman"/>
                <w:spacing w:val="-5"/>
                <w:sz w:val="24"/>
                <w:szCs w:val="24"/>
              </w:rPr>
              <w:t>к</w:t>
            </w:r>
            <w:r w:rsidRPr="009C01BC">
              <w:rPr>
                <w:rFonts w:ascii="Times New Roman" w:hAnsi="Times New Roman" w:cs="Times New Roman"/>
                <w:sz w:val="24"/>
                <w:szCs w:val="24"/>
              </w:rPr>
              <w:t>о</w:t>
            </w:r>
            <w:r w:rsidRPr="009C01BC">
              <w:rPr>
                <w:rFonts w:ascii="Times New Roman" w:hAnsi="Times New Roman" w:cs="Times New Roman"/>
                <w:spacing w:val="1"/>
                <w:sz w:val="24"/>
                <w:szCs w:val="24"/>
              </w:rPr>
              <w:t>мп</w:t>
            </w:r>
            <w:r w:rsidRPr="009C01BC">
              <w:rPr>
                <w:rFonts w:ascii="Times New Roman" w:hAnsi="Times New Roman" w:cs="Times New Roman"/>
                <w:sz w:val="24"/>
                <w:szCs w:val="24"/>
              </w:rPr>
              <w:t>л</w:t>
            </w:r>
            <w:r w:rsidRPr="009C01BC">
              <w:rPr>
                <w:rFonts w:ascii="Times New Roman" w:hAnsi="Times New Roman" w:cs="Times New Roman"/>
                <w:spacing w:val="-1"/>
                <w:sz w:val="24"/>
                <w:szCs w:val="24"/>
              </w:rPr>
              <w:t>ек</w:t>
            </w:r>
            <w:r w:rsidRPr="009C01BC">
              <w:rPr>
                <w:rFonts w:ascii="Times New Roman" w:hAnsi="Times New Roman" w:cs="Times New Roman"/>
                <w:sz w:val="24"/>
                <w:szCs w:val="24"/>
              </w:rPr>
              <w:t>то</w:t>
            </w:r>
            <w:r w:rsidRPr="009C01BC">
              <w:rPr>
                <w:rFonts w:ascii="Times New Roman" w:hAnsi="Times New Roman" w:cs="Times New Roman"/>
                <w:spacing w:val="2"/>
                <w:sz w:val="24"/>
                <w:szCs w:val="24"/>
              </w:rPr>
              <w:t>в</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тал</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й</w:t>
            </w:r>
            <w:r w:rsidRPr="009C01BC">
              <w:rPr>
                <w:rFonts w:ascii="Times New Roman" w:hAnsi="Times New Roman" w:cs="Times New Roman"/>
                <w:sz w:val="24"/>
                <w:szCs w:val="24"/>
              </w:rPr>
              <w:t>;</w:t>
            </w:r>
          </w:p>
          <w:p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1"/>
                <w:sz w:val="24"/>
                <w:szCs w:val="24"/>
              </w:rPr>
              <w:t xml:space="preserve"> - с</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 xml:space="preserve">а </w:t>
            </w:r>
            <w:r w:rsidRPr="009C01BC">
              <w:rPr>
                <w:rFonts w:ascii="Times New Roman" w:hAnsi="Times New Roman" w:cs="Times New Roman"/>
                <w:spacing w:val="-8"/>
                <w:sz w:val="24"/>
                <w:szCs w:val="24"/>
              </w:rPr>
              <w:t>у</w:t>
            </w:r>
            <w:r w:rsidRPr="009C01BC">
              <w:rPr>
                <w:rFonts w:ascii="Times New Roman" w:hAnsi="Times New Roman" w:cs="Times New Roman"/>
                <w:spacing w:val="1"/>
                <w:sz w:val="24"/>
                <w:szCs w:val="24"/>
              </w:rPr>
              <w:t>з</w:t>
            </w:r>
            <w:r w:rsidRPr="009C01BC">
              <w:rPr>
                <w:rFonts w:ascii="Times New Roman" w:hAnsi="Times New Roman" w:cs="Times New Roman"/>
                <w:sz w:val="24"/>
                <w:szCs w:val="24"/>
              </w:rPr>
              <w:t>л</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 xml:space="preserve">в </w:t>
            </w:r>
            <w:r w:rsidRPr="009C01BC">
              <w:rPr>
                <w:rFonts w:ascii="Times New Roman" w:hAnsi="Times New Roman" w:cs="Times New Roman"/>
                <w:spacing w:val="-2"/>
                <w:sz w:val="24"/>
                <w:szCs w:val="24"/>
              </w:rPr>
              <w:t>дв</w:t>
            </w:r>
            <w:r w:rsidRPr="009C01BC">
              <w:rPr>
                <w:rFonts w:ascii="Times New Roman" w:hAnsi="Times New Roman" w:cs="Times New Roman"/>
                <w:spacing w:val="1"/>
                <w:sz w:val="24"/>
                <w:szCs w:val="24"/>
              </w:rPr>
              <w:t>и</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 xml:space="preserve">теля и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и</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 xml:space="preserve">теля </w:t>
            </w:r>
            <w:r w:rsidRPr="009C01BC">
              <w:rPr>
                <w:rFonts w:ascii="Times New Roman" w:hAnsi="Times New Roman" w:cs="Times New Roman"/>
                <w:spacing w:val="-3"/>
                <w:sz w:val="24"/>
                <w:szCs w:val="24"/>
              </w:rPr>
              <w:t>и</w:t>
            </w:r>
            <w:r w:rsidRPr="009C01BC">
              <w:rPr>
                <w:rFonts w:ascii="Times New Roman" w:hAnsi="Times New Roman" w:cs="Times New Roman"/>
                <w:sz w:val="24"/>
                <w:szCs w:val="24"/>
              </w:rPr>
              <w:t xml:space="preserve">з </w:t>
            </w:r>
            <w:r w:rsidRPr="009C01BC">
              <w:rPr>
                <w:rFonts w:ascii="Times New Roman" w:hAnsi="Times New Roman" w:cs="Times New Roman"/>
                <w:spacing w:val="-8"/>
                <w:sz w:val="24"/>
                <w:szCs w:val="24"/>
              </w:rPr>
              <w:t>у</w:t>
            </w:r>
            <w:r w:rsidRPr="009C01BC">
              <w:rPr>
                <w:rFonts w:ascii="Times New Roman" w:hAnsi="Times New Roman" w:cs="Times New Roman"/>
                <w:spacing w:val="1"/>
                <w:sz w:val="24"/>
                <w:szCs w:val="24"/>
              </w:rPr>
              <w:t>з</w:t>
            </w:r>
            <w:r w:rsidRPr="009C01BC">
              <w:rPr>
                <w:rFonts w:ascii="Times New Roman" w:hAnsi="Times New Roman" w:cs="Times New Roman"/>
                <w:sz w:val="24"/>
                <w:szCs w:val="24"/>
              </w:rPr>
              <w:t>л</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w:t>
            </w:r>
          </w:p>
          <w:p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z w:val="24"/>
                <w:szCs w:val="24"/>
              </w:rPr>
              <w:t>- ремонт</w:t>
            </w:r>
            <w:r w:rsidRPr="009C01BC">
              <w:rPr>
                <w:rFonts w:ascii="Times New Roman" w:hAnsi="Times New Roman" w:cs="Times New Roman"/>
                <w:spacing w:val="-3"/>
                <w:sz w:val="24"/>
                <w:szCs w:val="24"/>
              </w:rPr>
              <w:t xml:space="preserve"> т</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п</w:t>
            </w:r>
            <w:r w:rsidRPr="009C01BC">
              <w:rPr>
                <w:rFonts w:ascii="Times New Roman" w:hAnsi="Times New Roman" w:cs="Times New Roman"/>
                <w:spacing w:val="-4"/>
                <w:sz w:val="24"/>
                <w:szCs w:val="24"/>
              </w:rPr>
              <w:t>л</w:t>
            </w:r>
            <w:r w:rsidRPr="009C01BC">
              <w:rPr>
                <w:rFonts w:ascii="Times New Roman" w:hAnsi="Times New Roman" w:cs="Times New Roman"/>
                <w:spacing w:val="1"/>
                <w:sz w:val="24"/>
                <w:szCs w:val="24"/>
              </w:rPr>
              <w:t>ив</w:t>
            </w:r>
            <w:r w:rsidRPr="009C01BC">
              <w:rPr>
                <w:rFonts w:ascii="Times New Roman" w:hAnsi="Times New Roman" w:cs="Times New Roman"/>
                <w:spacing w:val="-3"/>
                <w:sz w:val="24"/>
                <w:szCs w:val="24"/>
              </w:rPr>
              <w:t>н</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й</w:t>
            </w:r>
            <w:r w:rsidRPr="009C01BC">
              <w:rPr>
                <w:rFonts w:ascii="Times New Roman" w:hAnsi="Times New Roman" w:cs="Times New Roman"/>
                <w:spacing w:val="-1"/>
                <w:sz w:val="24"/>
                <w:szCs w:val="24"/>
              </w:rPr>
              <w:t xml:space="preserve"> а</w:t>
            </w:r>
            <w:r w:rsidRPr="009C01BC">
              <w:rPr>
                <w:rFonts w:ascii="Times New Roman" w:hAnsi="Times New Roman" w:cs="Times New Roman"/>
                <w:spacing w:val="1"/>
                <w:sz w:val="24"/>
                <w:szCs w:val="24"/>
              </w:rPr>
              <w:t>пп</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т</w:t>
            </w:r>
            <w:r w:rsidRPr="009C01BC">
              <w:rPr>
                <w:rFonts w:ascii="Times New Roman" w:hAnsi="Times New Roman" w:cs="Times New Roman"/>
                <w:spacing w:val="-7"/>
                <w:sz w:val="24"/>
                <w:szCs w:val="24"/>
              </w:rPr>
              <w:t>у</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ы</w:t>
            </w:r>
            <w:r w:rsidRPr="009C01BC">
              <w:rPr>
                <w:rFonts w:ascii="Times New Roman" w:hAnsi="Times New Roman" w:cs="Times New Roman"/>
                <w:sz w:val="24"/>
                <w:szCs w:val="24"/>
              </w:rPr>
              <w:t>;</w:t>
            </w:r>
          </w:p>
          <w:p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1"/>
                <w:sz w:val="24"/>
                <w:szCs w:val="24"/>
              </w:rPr>
              <w:t>- п</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те</w:t>
            </w:r>
            <w:r w:rsidRPr="009C01BC">
              <w:rPr>
                <w:rFonts w:ascii="Times New Roman" w:hAnsi="Times New Roman" w:cs="Times New Roman"/>
                <w:spacing w:val="-4"/>
                <w:sz w:val="24"/>
                <w:szCs w:val="24"/>
              </w:rPr>
              <w:t>х</w:t>
            </w:r>
            <w:r w:rsidRPr="009C01BC">
              <w:rPr>
                <w:rFonts w:ascii="Times New Roman" w:hAnsi="Times New Roman" w:cs="Times New Roman"/>
                <w:spacing w:val="1"/>
                <w:sz w:val="24"/>
                <w:szCs w:val="24"/>
              </w:rPr>
              <w:t>ни</w:t>
            </w:r>
            <w:r w:rsidRPr="009C01BC">
              <w:rPr>
                <w:rFonts w:ascii="Times New Roman" w:hAnsi="Times New Roman" w:cs="Times New Roman"/>
                <w:spacing w:val="-1"/>
                <w:sz w:val="24"/>
                <w:szCs w:val="24"/>
              </w:rPr>
              <w:t>ческ</w:t>
            </w:r>
            <w:r w:rsidRPr="009C01BC">
              <w:rPr>
                <w:rFonts w:ascii="Times New Roman" w:hAnsi="Times New Roman" w:cs="Times New Roman"/>
                <w:spacing w:val="4"/>
                <w:sz w:val="24"/>
                <w:szCs w:val="24"/>
              </w:rPr>
              <w:t>о</w:t>
            </w:r>
            <w:r w:rsidRPr="009C01BC">
              <w:rPr>
                <w:rFonts w:ascii="Times New Roman" w:hAnsi="Times New Roman" w:cs="Times New Roman"/>
                <w:spacing w:val="-2"/>
                <w:sz w:val="24"/>
                <w:szCs w:val="24"/>
              </w:rPr>
              <w:t>г</w:t>
            </w:r>
            <w:r w:rsidRPr="009C01BC">
              <w:rPr>
                <w:rFonts w:ascii="Times New Roman" w:hAnsi="Times New Roman" w:cs="Times New Roman"/>
                <w:sz w:val="24"/>
                <w:szCs w:val="24"/>
              </w:rPr>
              <w:t xml:space="preserve">о </w:t>
            </w:r>
            <w:r w:rsidRPr="009C01BC">
              <w:rPr>
                <w:rFonts w:ascii="Times New Roman" w:hAnsi="Times New Roman" w:cs="Times New Roman"/>
                <w:spacing w:val="-5"/>
                <w:sz w:val="24"/>
                <w:szCs w:val="24"/>
              </w:rPr>
              <w:t>с</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с</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я</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я и р</w:t>
            </w:r>
            <w:r w:rsidRPr="009C01BC">
              <w:rPr>
                <w:rFonts w:ascii="Times New Roman" w:hAnsi="Times New Roman" w:cs="Times New Roman"/>
                <w:spacing w:val="-5"/>
                <w:sz w:val="24"/>
                <w:szCs w:val="24"/>
              </w:rPr>
              <w:t>е</w:t>
            </w:r>
            <w:r w:rsidRPr="009C01BC">
              <w:rPr>
                <w:rFonts w:ascii="Times New Roman" w:hAnsi="Times New Roman" w:cs="Times New Roman"/>
                <w:spacing w:val="-3"/>
                <w:sz w:val="24"/>
                <w:szCs w:val="24"/>
              </w:rPr>
              <w:t>м</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н</w:t>
            </w:r>
            <w:r w:rsidRPr="009C01BC">
              <w:rPr>
                <w:rFonts w:ascii="Times New Roman" w:hAnsi="Times New Roman" w:cs="Times New Roman"/>
                <w:sz w:val="24"/>
                <w:szCs w:val="24"/>
              </w:rPr>
              <w:t xml:space="preserve">т </w:t>
            </w:r>
            <w:r w:rsidRPr="009C01BC">
              <w:rPr>
                <w:rFonts w:ascii="Times New Roman" w:hAnsi="Times New Roman" w:cs="Times New Roman"/>
                <w:spacing w:val="-1"/>
                <w:sz w:val="24"/>
                <w:szCs w:val="24"/>
              </w:rPr>
              <w:t>с</w:t>
            </w:r>
            <w:r w:rsidRPr="009C01BC">
              <w:rPr>
                <w:rFonts w:ascii="Times New Roman" w:hAnsi="Times New Roman" w:cs="Times New Roman"/>
                <w:spacing w:val="-3"/>
                <w:sz w:val="24"/>
                <w:szCs w:val="24"/>
              </w:rPr>
              <w:t>т</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ртер</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 xml:space="preserve">в и </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е</w:t>
            </w:r>
            <w:r w:rsidRPr="009C01BC">
              <w:rPr>
                <w:rFonts w:ascii="Times New Roman" w:hAnsi="Times New Roman" w:cs="Times New Roman"/>
                <w:spacing w:val="1"/>
                <w:sz w:val="24"/>
                <w:szCs w:val="24"/>
              </w:rPr>
              <w:t>н</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3"/>
                <w:sz w:val="24"/>
                <w:szCs w:val="24"/>
              </w:rPr>
              <w:t>т</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z w:val="24"/>
                <w:szCs w:val="24"/>
              </w:rPr>
              <w:t>;</w:t>
            </w:r>
          </w:p>
          <w:p w:rsidR="00E42984" w:rsidRPr="009C01BC" w:rsidRDefault="00E42984" w:rsidP="009C01BC">
            <w:pPr>
              <w:spacing w:after="0" w:line="240" w:lineRule="auto"/>
              <w:rPr>
                <w:rFonts w:ascii="Times New Roman" w:hAnsi="Times New Roman" w:cs="Times New Roman"/>
                <w:b/>
                <w:spacing w:val="1"/>
                <w:sz w:val="24"/>
                <w:szCs w:val="24"/>
              </w:rPr>
            </w:pPr>
            <w:r w:rsidRPr="009C01BC">
              <w:rPr>
                <w:rFonts w:ascii="Times New Roman" w:hAnsi="Times New Roman" w:cs="Times New Roman"/>
                <w:spacing w:val="1"/>
                <w:sz w:val="24"/>
                <w:szCs w:val="24"/>
              </w:rPr>
              <w:t>- п</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е</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к</w:t>
            </w:r>
            <w:r w:rsidRPr="009C01BC">
              <w:rPr>
                <w:rFonts w:ascii="Times New Roman" w:hAnsi="Times New Roman" w:cs="Times New Roman"/>
                <w:sz w:val="24"/>
                <w:szCs w:val="24"/>
              </w:rPr>
              <w:t>а и р</w:t>
            </w:r>
            <w:r w:rsidRPr="009C01BC">
              <w:rPr>
                <w:rFonts w:ascii="Times New Roman" w:hAnsi="Times New Roman" w:cs="Times New Roman"/>
                <w:spacing w:val="-1"/>
                <w:sz w:val="24"/>
                <w:szCs w:val="24"/>
              </w:rPr>
              <w:t>е</w:t>
            </w:r>
            <w:r w:rsidRPr="009C01BC">
              <w:rPr>
                <w:rFonts w:ascii="Times New Roman" w:hAnsi="Times New Roman" w:cs="Times New Roman"/>
                <w:spacing w:val="-3"/>
                <w:sz w:val="24"/>
                <w:szCs w:val="24"/>
              </w:rPr>
              <w:t>м</w:t>
            </w:r>
            <w:r w:rsidRPr="009C01BC">
              <w:rPr>
                <w:rFonts w:ascii="Times New Roman" w:hAnsi="Times New Roman" w:cs="Times New Roman"/>
                <w:spacing w:val="4"/>
                <w:sz w:val="24"/>
                <w:szCs w:val="24"/>
              </w:rPr>
              <w:t>о</w:t>
            </w:r>
            <w:r w:rsidRPr="009C01BC">
              <w:rPr>
                <w:rFonts w:ascii="Times New Roman" w:hAnsi="Times New Roman" w:cs="Times New Roman"/>
                <w:spacing w:val="-3"/>
                <w:sz w:val="24"/>
                <w:szCs w:val="24"/>
              </w:rPr>
              <w:t>н</w:t>
            </w:r>
            <w:r w:rsidRPr="009C01BC">
              <w:rPr>
                <w:rFonts w:ascii="Times New Roman" w:hAnsi="Times New Roman" w:cs="Times New Roman"/>
                <w:sz w:val="24"/>
                <w:szCs w:val="24"/>
              </w:rPr>
              <w:t xml:space="preserve">т </w:t>
            </w:r>
            <w:r w:rsidRPr="009C01BC">
              <w:rPr>
                <w:rFonts w:ascii="Times New Roman" w:hAnsi="Times New Roman" w:cs="Times New Roman"/>
                <w:spacing w:val="-1"/>
                <w:sz w:val="24"/>
                <w:szCs w:val="24"/>
              </w:rPr>
              <w:t>с</w:t>
            </w:r>
            <w:r w:rsidRPr="009C01BC">
              <w:rPr>
                <w:rFonts w:ascii="Times New Roman" w:hAnsi="Times New Roman" w:cs="Times New Roman"/>
                <w:spacing w:val="-2"/>
                <w:sz w:val="24"/>
                <w:szCs w:val="24"/>
              </w:rPr>
              <w:t>б</w:t>
            </w:r>
            <w:r w:rsidRPr="009C01BC">
              <w:rPr>
                <w:rFonts w:ascii="Times New Roman" w:hAnsi="Times New Roman" w:cs="Times New Roman"/>
                <w:spacing w:val="4"/>
                <w:sz w:val="24"/>
                <w:szCs w:val="24"/>
              </w:rPr>
              <w:t>о</w:t>
            </w:r>
            <w:r w:rsidRPr="009C01BC">
              <w:rPr>
                <w:rFonts w:ascii="Times New Roman" w:hAnsi="Times New Roman" w:cs="Times New Roman"/>
                <w:spacing w:val="-4"/>
                <w:sz w:val="24"/>
                <w:szCs w:val="24"/>
              </w:rPr>
              <w:t>р</w:t>
            </w:r>
            <w:r w:rsidRPr="009C01BC">
              <w:rPr>
                <w:rFonts w:ascii="Times New Roman" w:hAnsi="Times New Roman" w:cs="Times New Roman"/>
                <w:spacing w:val="4"/>
                <w:sz w:val="24"/>
                <w:szCs w:val="24"/>
              </w:rPr>
              <w:t>о</w:t>
            </w:r>
            <w:r w:rsidRPr="009C01BC">
              <w:rPr>
                <w:rFonts w:ascii="Times New Roman" w:hAnsi="Times New Roman" w:cs="Times New Roman"/>
                <w:spacing w:val="-5"/>
                <w:sz w:val="24"/>
                <w:szCs w:val="24"/>
              </w:rPr>
              <w:t>ч</w:t>
            </w:r>
            <w:r w:rsidRPr="009C01BC">
              <w:rPr>
                <w:rFonts w:ascii="Times New Roman" w:hAnsi="Times New Roman" w:cs="Times New Roman"/>
                <w:spacing w:val="1"/>
                <w:sz w:val="24"/>
                <w:szCs w:val="24"/>
              </w:rPr>
              <w:t>ны</w:t>
            </w:r>
            <w:r w:rsidRPr="009C01BC">
              <w:rPr>
                <w:rFonts w:ascii="Times New Roman" w:hAnsi="Times New Roman" w:cs="Times New Roman"/>
                <w:sz w:val="24"/>
                <w:szCs w:val="24"/>
              </w:rPr>
              <w:t xml:space="preserve">х </w:t>
            </w:r>
            <w:r w:rsidRPr="009C01BC">
              <w:rPr>
                <w:rFonts w:ascii="Times New Roman" w:hAnsi="Times New Roman" w:cs="Times New Roman"/>
                <w:spacing w:val="-1"/>
                <w:sz w:val="24"/>
                <w:szCs w:val="24"/>
              </w:rPr>
              <w:t>е</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ини</w:t>
            </w:r>
            <w:r w:rsidRPr="009C01BC">
              <w:rPr>
                <w:rFonts w:ascii="Times New Roman" w:hAnsi="Times New Roman" w:cs="Times New Roman"/>
                <w:sz w:val="24"/>
                <w:szCs w:val="24"/>
              </w:rPr>
              <w:t xml:space="preserve">ц </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и</w:t>
            </w:r>
            <w:r w:rsidRPr="009C01BC">
              <w:rPr>
                <w:rFonts w:ascii="Times New Roman" w:hAnsi="Times New Roman" w:cs="Times New Roman"/>
                <w:spacing w:val="-2"/>
                <w:sz w:val="24"/>
                <w:szCs w:val="24"/>
              </w:rPr>
              <w:t>д</w:t>
            </w:r>
            <w:r w:rsidRPr="009C01BC">
              <w:rPr>
                <w:rFonts w:ascii="Times New Roman" w:hAnsi="Times New Roman" w:cs="Times New Roman"/>
                <w:sz w:val="24"/>
                <w:szCs w:val="24"/>
              </w:rPr>
              <w:t>р</w:t>
            </w:r>
            <w:r w:rsidRPr="009C01BC">
              <w:rPr>
                <w:rFonts w:ascii="Times New Roman" w:hAnsi="Times New Roman" w:cs="Times New Roman"/>
                <w:spacing w:val="-1"/>
                <w:sz w:val="24"/>
                <w:szCs w:val="24"/>
              </w:rPr>
              <w:t>а</w:t>
            </w:r>
            <w:r w:rsidRPr="009C01BC">
              <w:rPr>
                <w:rFonts w:ascii="Times New Roman" w:hAnsi="Times New Roman" w:cs="Times New Roman"/>
                <w:spacing w:val="1"/>
                <w:sz w:val="24"/>
                <w:szCs w:val="24"/>
              </w:rPr>
              <w:t>в</w:t>
            </w:r>
            <w:r w:rsidRPr="009C01BC">
              <w:rPr>
                <w:rFonts w:ascii="Times New Roman" w:hAnsi="Times New Roman" w:cs="Times New Roman"/>
                <w:spacing w:val="-4"/>
                <w:sz w:val="24"/>
                <w:szCs w:val="24"/>
              </w:rPr>
              <w:t>л</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ческ</w:t>
            </w:r>
            <w:r w:rsidRPr="009C01BC">
              <w:rPr>
                <w:rFonts w:ascii="Times New Roman" w:hAnsi="Times New Roman" w:cs="Times New Roman"/>
                <w:spacing w:val="4"/>
                <w:sz w:val="24"/>
                <w:szCs w:val="24"/>
              </w:rPr>
              <w:t>о</w:t>
            </w:r>
            <w:r w:rsidRPr="009C01BC">
              <w:rPr>
                <w:rFonts w:ascii="Times New Roman" w:hAnsi="Times New Roman" w:cs="Times New Roman"/>
                <w:sz w:val="24"/>
                <w:szCs w:val="24"/>
              </w:rPr>
              <w:t xml:space="preserve">й </w:t>
            </w:r>
            <w:r w:rsidRPr="009C01BC">
              <w:rPr>
                <w:rFonts w:ascii="Times New Roman" w:hAnsi="Times New Roman" w:cs="Times New Roman"/>
                <w:spacing w:val="1"/>
                <w:sz w:val="24"/>
                <w:szCs w:val="24"/>
              </w:rPr>
              <w:t>н</w:t>
            </w:r>
            <w:r w:rsidRPr="009C01BC">
              <w:rPr>
                <w:rFonts w:ascii="Times New Roman" w:hAnsi="Times New Roman" w:cs="Times New Roman"/>
                <w:spacing w:val="-5"/>
                <w:sz w:val="24"/>
                <w:szCs w:val="24"/>
              </w:rPr>
              <w:t>а</w:t>
            </w:r>
            <w:r w:rsidRPr="009C01BC">
              <w:rPr>
                <w:rFonts w:ascii="Times New Roman" w:hAnsi="Times New Roman" w:cs="Times New Roman"/>
                <w:spacing w:val="1"/>
                <w:sz w:val="24"/>
                <w:szCs w:val="24"/>
              </w:rPr>
              <w:t>в</w:t>
            </w:r>
            <w:r w:rsidRPr="009C01BC">
              <w:rPr>
                <w:rFonts w:ascii="Times New Roman" w:hAnsi="Times New Roman" w:cs="Times New Roman"/>
                <w:spacing w:val="-1"/>
                <w:sz w:val="24"/>
                <w:szCs w:val="24"/>
              </w:rPr>
              <w:t>ес</w:t>
            </w:r>
            <w:r w:rsidRPr="009C01BC">
              <w:rPr>
                <w:rFonts w:ascii="Times New Roman" w:hAnsi="Times New Roman" w:cs="Times New Roman"/>
                <w:spacing w:val="1"/>
                <w:sz w:val="24"/>
                <w:szCs w:val="24"/>
              </w:rPr>
              <w:t>н</w:t>
            </w:r>
            <w:r w:rsidRPr="009C01BC">
              <w:rPr>
                <w:rFonts w:ascii="Times New Roman" w:hAnsi="Times New Roman" w:cs="Times New Roman"/>
                <w:sz w:val="24"/>
                <w:szCs w:val="24"/>
              </w:rPr>
              <w:t xml:space="preserve">ой </w:t>
            </w:r>
            <w:r w:rsidRPr="009C01BC">
              <w:rPr>
                <w:rFonts w:ascii="Times New Roman" w:hAnsi="Times New Roman" w:cs="Times New Roman"/>
                <w:spacing w:val="-1"/>
                <w:sz w:val="24"/>
                <w:szCs w:val="24"/>
              </w:rPr>
              <w:t>с</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с</w:t>
            </w:r>
            <w:r w:rsidRPr="009C01BC">
              <w:rPr>
                <w:rFonts w:ascii="Times New Roman" w:hAnsi="Times New Roman" w:cs="Times New Roman"/>
                <w:sz w:val="24"/>
                <w:szCs w:val="24"/>
              </w:rPr>
              <w:t>те</w:t>
            </w:r>
            <w:r w:rsidRPr="009C01BC">
              <w:rPr>
                <w:rFonts w:ascii="Times New Roman" w:hAnsi="Times New Roman" w:cs="Times New Roman"/>
                <w:spacing w:val="-3"/>
                <w:sz w:val="24"/>
                <w:szCs w:val="24"/>
              </w:rPr>
              <w:t>м</w:t>
            </w:r>
            <w:r w:rsidRPr="009C01BC">
              <w:rPr>
                <w:rFonts w:ascii="Times New Roman" w:hAnsi="Times New Roman" w:cs="Times New Roman"/>
                <w:spacing w:val="1"/>
                <w:sz w:val="24"/>
                <w:szCs w:val="24"/>
              </w:rPr>
              <w:t>ы</w:t>
            </w:r>
            <w:r w:rsidRPr="009C01BC">
              <w:rPr>
                <w:rFonts w:ascii="Times New Roman" w:hAnsi="Times New Roman" w:cs="Times New Roman"/>
                <w:sz w:val="24"/>
                <w:szCs w:val="24"/>
              </w:rPr>
              <w:t>;</w:t>
            </w:r>
          </w:p>
          <w:p w:rsidR="00AF5822" w:rsidRPr="009C01BC" w:rsidRDefault="00E42984" w:rsidP="009C01BC">
            <w:pPr>
              <w:spacing w:after="0" w:line="240" w:lineRule="auto"/>
              <w:jc w:val="both"/>
              <w:rPr>
                <w:rFonts w:ascii="Times New Roman" w:eastAsia="Arial Unicode MS" w:hAnsi="Times New Roman" w:cs="Times New Roman"/>
                <w:sz w:val="24"/>
                <w:szCs w:val="24"/>
              </w:rPr>
            </w:pPr>
            <w:r w:rsidRPr="009C01BC">
              <w:rPr>
                <w:rFonts w:ascii="Times New Roman" w:hAnsi="Times New Roman" w:cs="Times New Roman"/>
                <w:spacing w:val="4"/>
                <w:sz w:val="24"/>
                <w:szCs w:val="24"/>
              </w:rPr>
              <w:t>- о</w:t>
            </w:r>
            <w:r w:rsidRPr="009C01BC">
              <w:rPr>
                <w:rFonts w:ascii="Times New Roman" w:hAnsi="Times New Roman" w:cs="Times New Roman"/>
                <w:spacing w:val="-2"/>
                <w:sz w:val="24"/>
                <w:szCs w:val="24"/>
              </w:rPr>
              <w:t>б</w:t>
            </w:r>
            <w:r w:rsidRPr="009C01BC">
              <w:rPr>
                <w:rFonts w:ascii="Times New Roman" w:hAnsi="Times New Roman" w:cs="Times New Roman"/>
                <w:spacing w:val="-1"/>
                <w:sz w:val="24"/>
                <w:szCs w:val="24"/>
              </w:rPr>
              <w:t>ка</w:t>
            </w:r>
            <w:r w:rsidRPr="009C01BC">
              <w:rPr>
                <w:rFonts w:ascii="Times New Roman" w:hAnsi="Times New Roman" w:cs="Times New Roman"/>
                <w:sz w:val="24"/>
                <w:szCs w:val="24"/>
              </w:rPr>
              <w:t xml:space="preserve">тка и </w:t>
            </w:r>
            <w:r w:rsidRPr="009C01BC">
              <w:rPr>
                <w:rFonts w:ascii="Times New Roman" w:hAnsi="Times New Roman" w:cs="Times New Roman"/>
                <w:spacing w:val="1"/>
                <w:sz w:val="24"/>
                <w:szCs w:val="24"/>
              </w:rPr>
              <w:t>и</w:t>
            </w:r>
            <w:r w:rsidRPr="009C01BC">
              <w:rPr>
                <w:rFonts w:ascii="Times New Roman" w:hAnsi="Times New Roman" w:cs="Times New Roman"/>
                <w:spacing w:val="-1"/>
                <w:sz w:val="24"/>
                <w:szCs w:val="24"/>
              </w:rPr>
              <w:t>с</w:t>
            </w:r>
            <w:r w:rsidRPr="009C01BC">
              <w:rPr>
                <w:rFonts w:ascii="Times New Roman" w:hAnsi="Times New Roman" w:cs="Times New Roman"/>
                <w:spacing w:val="-3"/>
                <w:sz w:val="24"/>
                <w:szCs w:val="24"/>
              </w:rPr>
              <w:t>п</w:t>
            </w:r>
            <w:r w:rsidRPr="009C01BC">
              <w:rPr>
                <w:rFonts w:ascii="Times New Roman" w:hAnsi="Times New Roman" w:cs="Times New Roman"/>
                <w:spacing w:val="1"/>
                <w:sz w:val="24"/>
                <w:szCs w:val="24"/>
              </w:rPr>
              <w:t>ы</w:t>
            </w:r>
            <w:r w:rsidRPr="009C01BC">
              <w:rPr>
                <w:rFonts w:ascii="Times New Roman" w:hAnsi="Times New Roman" w:cs="Times New Roman"/>
                <w:sz w:val="24"/>
                <w:szCs w:val="24"/>
              </w:rPr>
              <w:t>та</w:t>
            </w:r>
            <w:r w:rsidRPr="009C01BC">
              <w:rPr>
                <w:rFonts w:ascii="Times New Roman" w:hAnsi="Times New Roman" w:cs="Times New Roman"/>
                <w:spacing w:val="1"/>
                <w:sz w:val="24"/>
                <w:szCs w:val="24"/>
              </w:rPr>
              <w:t>ни</w:t>
            </w:r>
            <w:r w:rsidRPr="009C01BC">
              <w:rPr>
                <w:rFonts w:ascii="Times New Roman" w:hAnsi="Times New Roman" w:cs="Times New Roman"/>
                <w:sz w:val="24"/>
                <w:szCs w:val="24"/>
              </w:rPr>
              <w:t xml:space="preserve">е </w:t>
            </w:r>
            <w:r w:rsidRPr="009C01BC">
              <w:rPr>
                <w:rFonts w:ascii="Times New Roman" w:hAnsi="Times New Roman" w:cs="Times New Roman"/>
                <w:spacing w:val="-2"/>
                <w:sz w:val="24"/>
                <w:szCs w:val="24"/>
              </w:rPr>
              <w:t>д</w:t>
            </w:r>
            <w:r w:rsidRPr="009C01BC">
              <w:rPr>
                <w:rFonts w:ascii="Times New Roman" w:hAnsi="Times New Roman" w:cs="Times New Roman"/>
                <w:spacing w:val="1"/>
                <w:sz w:val="24"/>
                <w:szCs w:val="24"/>
              </w:rPr>
              <w:t>в</w:t>
            </w:r>
            <w:r w:rsidRPr="009C01BC">
              <w:rPr>
                <w:rFonts w:ascii="Times New Roman" w:hAnsi="Times New Roman" w:cs="Times New Roman"/>
                <w:spacing w:val="-3"/>
                <w:sz w:val="24"/>
                <w:szCs w:val="24"/>
              </w:rPr>
              <w:t>и</w:t>
            </w:r>
            <w:r w:rsidRPr="009C01BC">
              <w:rPr>
                <w:rFonts w:ascii="Times New Roman" w:hAnsi="Times New Roman" w:cs="Times New Roman"/>
                <w:spacing w:val="2"/>
                <w:sz w:val="24"/>
                <w:szCs w:val="24"/>
              </w:rPr>
              <w:t>г</w:t>
            </w:r>
            <w:r w:rsidRPr="009C01BC">
              <w:rPr>
                <w:rFonts w:ascii="Times New Roman" w:hAnsi="Times New Roman" w:cs="Times New Roman"/>
                <w:spacing w:val="-1"/>
                <w:sz w:val="24"/>
                <w:szCs w:val="24"/>
              </w:rPr>
              <w:t>а</w:t>
            </w:r>
            <w:r w:rsidRPr="009C01BC">
              <w:rPr>
                <w:rFonts w:ascii="Times New Roman" w:hAnsi="Times New Roman" w:cs="Times New Roman"/>
                <w:sz w:val="24"/>
                <w:szCs w:val="24"/>
              </w:rPr>
              <w:t>теля.</w:t>
            </w:r>
          </w:p>
        </w:tc>
        <w:tc>
          <w:tcPr>
            <w:tcW w:w="992" w:type="dxa"/>
          </w:tcPr>
          <w:p w:rsidR="00AF5822" w:rsidRPr="009C01BC" w:rsidRDefault="00217C2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72</w:t>
            </w:r>
          </w:p>
        </w:tc>
        <w:tc>
          <w:tcPr>
            <w:tcW w:w="1841" w:type="dxa"/>
          </w:tcPr>
          <w:p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2.1-2.5, 2.7, 2.10,</w:t>
            </w:r>
          </w:p>
          <w:p w:rsidR="00E42984"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ОК 01, 02, 04-07, 09</w:t>
            </w:r>
          </w:p>
          <w:p w:rsidR="00AF5822" w:rsidRPr="009C01BC" w:rsidRDefault="00E4298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ЛР 1-17</w:t>
            </w:r>
          </w:p>
        </w:tc>
      </w:tr>
      <w:tr w:rsidR="00AF5822" w:rsidRPr="009C01BC" w:rsidTr="00975836">
        <w:trPr>
          <w:trHeight w:val="282"/>
        </w:trPr>
        <w:tc>
          <w:tcPr>
            <w:tcW w:w="13044" w:type="dxa"/>
            <w:gridSpan w:val="2"/>
          </w:tcPr>
          <w:p w:rsidR="00A35893" w:rsidRPr="009C01BC" w:rsidRDefault="00AF5822" w:rsidP="009C01BC">
            <w:pPr>
              <w:spacing w:after="0" w:line="240" w:lineRule="auto"/>
              <w:rPr>
                <w:rFonts w:ascii="Times New Roman" w:hAnsi="Times New Roman" w:cs="Times New Roman"/>
                <w:b/>
                <w:sz w:val="24"/>
                <w:szCs w:val="24"/>
                <w:highlight w:val="yellow"/>
              </w:rPr>
            </w:pPr>
            <w:r w:rsidRPr="009C01BC">
              <w:rPr>
                <w:rFonts w:ascii="Times New Roman" w:hAnsi="Times New Roman" w:cs="Times New Roman"/>
                <w:b/>
                <w:sz w:val="24"/>
                <w:szCs w:val="24"/>
              </w:rPr>
              <w:t xml:space="preserve">Раздел 4. </w:t>
            </w:r>
            <w:r w:rsidR="00E42984" w:rsidRPr="009C01BC">
              <w:rPr>
                <w:rFonts w:ascii="Times New Roman" w:hAnsi="Times New Roman" w:cs="Times New Roman"/>
                <w:b/>
                <w:sz w:val="24"/>
                <w:szCs w:val="24"/>
              </w:rPr>
              <w:t>Организация производства и управление на сельскохозяйственном предприятии</w:t>
            </w:r>
          </w:p>
        </w:tc>
        <w:tc>
          <w:tcPr>
            <w:tcW w:w="992" w:type="dxa"/>
            <w:vAlign w:val="center"/>
          </w:tcPr>
          <w:p w:rsidR="00AF5822" w:rsidRPr="009C01BC" w:rsidRDefault="00217C2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72</w:t>
            </w:r>
          </w:p>
        </w:tc>
        <w:tc>
          <w:tcPr>
            <w:tcW w:w="1841" w:type="dxa"/>
          </w:tcPr>
          <w:p w:rsidR="00AF5822" w:rsidRPr="009C01BC" w:rsidRDefault="00AF5822" w:rsidP="009C01BC">
            <w:pPr>
              <w:spacing w:after="0" w:line="240" w:lineRule="auto"/>
              <w:rPr>
                <w:rFonts w:ascii="Times New Roman" w:hAnsi="Times New Roman" w:cs="Times New Roman"/>
                <w:sz w:val="24"/>
                <w:szCs w:val="24"/>
              </w:rPr>
            </w:pPr>
          </w:p>
        </w:tc>
      </w:tr>
      <w:tr w:rsidR="00A35893" w:rsidRPr="009C01BC" w:rsidTr="00603034">
        <w:trPr>
          <w:trHeight w:val="282"/>
        </w:trPr>
        <w:tc>
          <w:tcPr>
            <w:tcW w:w="3006" w:type="dxa"/>
            <w:vMerge w:val="restart"/>
          </w:tcPr>
          <w:p w:rsidR="00A35893" w:rsidRPr="009C01BC" w:rsidRDefault="00A35893"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 xml:space="preserve">Тема 4.1. Организация производства и оперативное планирование </w:t>
            </w:r>
            <w:r w:rsidRPr="009C01BC">
              <w:rPr>
                <w:rFonts w:ascii="Times New Roman" w:hAnsi="Times New Roman"/>
                <w:sz w:val="24"/>
                <w:szCs w:val="24"/>
              </w:rPr>
              <w:lastRenderedPageBreak/>
              <w:t>на сельскохозяйственном предприятии</w:t>
            </w:r>
          </w:p>
        </w:tc>
        <w:tc>
          <w:tcPr>
            <w:tcW w:w="10038" w:type="dxa"/>
            <w:vAlign w:val="center"/>
          </w:tcPr>
          <w:p w:rsidR="00A35893" w:rsidRPr="009C01BC" w:rsidRDefault="00A35893" w:rsidP="009C01BC">
            <w:pPr>
              <w:spacing w:after="0" w:line="240" w:lineRule="auto"/>
              <w:jc w:val="both"/>
              <w:rPr>
                <w:rFonts w:ascii="Times New Roman" w:hAnsi="Times New Roman" w:cs="Times New Roman"/>
                <w:bCs/>
                <w:sz w:val="24"/>
                <w:szCs w:val="24"/>
                <w:highlight w:val="yellow"/>
              </w:rPr>
            </w:pPr>
            <w:r w:rsidRPr="009C01BC">
              <w:rPr>
                <w:rFonts w:ascii="Times New Roman" w:hAnsi="Times New Roman" w:cs="Times New Roman"/>
                <w:bCs/>
                <w:sz w:val="24"/>
                <w:szCs w:val="24"/>
              </w:rPr>
              <w:lastRenderedPageBreak/>
              <w:t>Участие в разработке технологических карт по возделыванию сельскохозяйственных культур. Выполнение работ по разработке технологических карт по возделыванию сельскохозяйственных культур.</w:t>
            </w:r>
            <w:r w:rsidRPr="009C01BC">
              <w:rPr>
                <w:rFonts w:ascii="Times New Roman" w:hAnsi="Times New Roman" w:cs="Times New Roman"/>
                <w:sz w:val="24"/>
                <w:szCs w:val="24"/>
              </w:rPr>
              <w:t xml:space="preserve"> Составление технологических картам по возделыванию </w:t>
            </w:r>
            <w:r w:rsidRPr="009C01BC">
              <w:rPr>
                <w:rFonts w:ascii="Times New Roman" w:hAnsi="Times New Roman" w:cs="Times New Roman"/>
                <w:sz w:val="24"/>
                <w:szCs w:val="24"/>
              </w:rPr>
              <w:lastRenderedPageBreak/>
              <w:t>сельскохозяйственных культур и порядок составления плана механизированных работ предприятия.</w:t>
            </w:r>
          </w:p>
        </w:tc>
        <w:tc>
          <w:tcPr>
            <w:tcW w:w="992" w:type="dxa"/>
            <w:vMerge w:val="restart"/>
            <w:vAlign w:val="center"/>
          </w:tcPr>
          <w:p w:rsidR="00A35893" w:rsidRPr="009C01BC" w:rsidRDefault="00217C2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lastRenderedPageBreak/>
              <w:t>36</w:t>
            </w:r>
          </w:p>
        </w:tc>
        <w:tc>
          <w:tcPr>
            <w:tcW w:w="1841" w:type="dxa"/>
            <w:vMerge w:val="restart"/>
          </w:tcPr>
          <w:p w:rsidR="00A35893" w:rsidRPr="009C01BC" w:rsidRDefault="00A35893"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2.5-2.8, 2.10, ОК 01-07, 09</w:t>
            </w:r>
          </w:p>
        </w:tc>
      </w:tr>
      <w:tr w:rsidR="00A35893" w:rsidRPr="009C01BC" w:rsidTr="00603034">
        <w:trPr>
          <w:trHeight w:val="282"/>
        </w:trPr>
        <w:tc>
          <w:tcPr>
            <w:tcW w:w="3006" w:type="dxa"/>
            <w:vMerge/>
          </w:tcPr>
          <w:p w:rsidR="00A35893" w:rsidRPr="009C01BC" w:rsidRDefault="00A35893" w:rsidP="009C01BC">
            <w:pPr>
              <w:pStyle w:val="ac"/>
              <w:spacing w:after="0" w:line="240" w:lineRule="auto"/>
              <w:ind w:left="0"/>
              <w:jc w:val="both"/>
              <w:rPr>
                <w:rFonts w:ascii="Times New Roman" w:hAnsi="Times New Roman"/>
                <w:sz w:val="24"/>
                <w:szCs w:val="24"/>
              </w:rPr>
            </w:pPr>
          </w:p>
        </w:tc>
        <w:tc>
          <w:tcPr>
            <w:tcW w:w="10038" w:type="dxa"/>
            <w:vAlign w:val="center"/>
          </w:tcPr>
          <w:p w:rsidR="00A35893" w:rsidRPr="009C01BC" w:rsidRDefault="00A35893"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Cs/>
                <w:sz w:val="24"/>
                <w:szCs w:val="24"/>
              </w:rPr>
              <w:t>Участие в построении графиков использования тракторов по маркам и составом МТП на заданный период. Выполнение работ по построении графиков использования тракторов по маркам и составом МТП на заданный период. Составление</w:t>
            </w:r>
            <w:r w:rsidRPr="009C01BC">
              <w:rPr>
                <w:rFonts w:ascii="Times New Roman" w:hAnsi="Times New Roman" w:cs="Times New Roman"/>
                <w:sz w:val="24"/>
                <w:szCs w:val="24"/>
              </w:rPr>
              <w:t xml:space="preserve"> графиков использования тракторов по маркам и составом МТП на заданный период. </w:t>
            </w:r>
          </w:p>
        </w:tc>
        <w:tc>
          <w:tcPr>
            <w:tcW w:w="992" w:type="dxa"/>
            <w:vMerge/>
            <w:vAlign w:val="center"/>
          </w:tcPr>
          <w:p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rsidR="00A35893" w:rsidRPr="009C01BC" w:rsidRDefault="00A35893" w:rsidP="009C01BC">
            <w:pPr>
              <w:spacing w:after="0" w:line="240" w:lineRule="auto"/>
              <w:rPr>
                <w:rFonts w:ascii="Times New Roman" w:hAnsi="Times New Roman" w:cs="Times New Roman"/>
                <w:sz w:val="24"/>
                <w:szCs w:val="24"/>
              </w:rPr>
            </w:pPr>
          </w:p>
        </w:tc>
      </w:tr>
      <w:tr w:rsidR="00A35893" w:rsidRPr="009C01BC" w:rsidTr="00603034">
        <w:trPr>
          <w:trHeight w:val="282"/>
        </w:trPr>
        <w:tc>
          <w:tcPr>
            <w:tcW w:w="3006" w:type="dxa"/>
            <w:vMerge/>
          </w:tcPr>
          <w:p w:rsidR="00A35893" w:rsidRPr="009C01BC" w:rsidRDefault="00A35893" w:rsidP="009C01BC">
            <w:pPr>
              <w:pStyle w:val="ac"/>
              <w:spacing w:after="0" w:line="240" w:lineRule="auto"/>
              <w:ind w:left="0"/>
              <w:jc w:val="both"/>
              <w:rPr>
                <w:rFonts w:ascii="Times New Roman" w:hAnsi="Times New Roman"/>
                <w:sz w:val="24"/>
                <w:szCs w:val="24"/>
              </w:rPr>
            </w:pPr>
          </w:p>
        </w:tc>
        <w:tc>
          <w:tcPr>
            <w:tcW w:w="10038" w:type="dxa"/>
            <w:vAlign w:val="center"/>
          </w:tcPr>
          <w:p w:rsidR="00A35893" w:rsidRPr="009C01BC" w:rsidRDefault="00A35893"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Cs/>
                <w:sz w:val="24"/>
                <w:szCs w:val="24"/>
              </w:rPr>
              <w:t xml:space="preserve">Участие в расчете потребного количества автотранспорта на заданный период механизированных работ. Выполнение работ по расчету потребного количества автотранспорта на заданный период механизированных работ. </w:t>
            </w:r>
            <w:r w:rsidRPr="009C01BC">
              <w:rPr>
                <w:rFonts w:ascii="Times New Roman" w:hAnsi="Times New Roman" w:cs="Times New Roman"/>
                <w:sz w:val="24"/>
                <w:szCs w:val="24"/>
              </w:rPr>
              <w:t>Расчет потребного количества автотранспорта на заданный период механизированных работ. Порядок выдачи заданий на выполнение автотранспортных работ.</w:t>
            </w:r>
          </w:p>
        </w:tc>
        <w:tc>
          <w:tcPr>
            <w:tcW w:w="992" w:type="dxa"/>
            <w:vMerge/>
            <w:vAlign w:val="center"/>
          </w:tcPr>
          <w:p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rsidR="00A35893" w:rsidRPr="009C01BC" w:rsidRDefault="00A35893" w:rsidP="009C01BC">
            <w:pPr>
              <w:spacing w:after="0" w:line="240" w:lineRule="auto"/>
              <w:rPr>
                <w:rFonts w:ascii="Times New Roman" w:hAnsi="Times New Roman" w:cs="Times New Roman"/>
                <w:sz w:val="24"/>
                <w:szCs w:val="24"/>
              </w:rPr>
            </w:pPr>
          </w:p>
        </w:tc>
      </w:tr>
      <w:tr w:rsidR="00A35893" w:rsidRPr="009C01BC" w:rsidTr="00603034">
        <w:trPr>
          <w:trHeight w:val="282"/>
        </w:trPr>
        <w:tc>
          <w:tcPr>
            <w:tcW w:w="3006" w:type="dxa"/>
            <w:vMerge/>
          </w:tcPr>
          <w:p w:rsidR="00A35893" w:rsidRPr="009C01BC" w:rsidRDefault="00A35893" w:rsidP="009C01BC">
            <w:pPr>
              <w:pStyle w:val="ac"/>
              <w:spacing w:after="0" w:line="240" w:lineRule="auto"/>
              <w:ind w:left="0"/>
              <w:jc w:val="both"/>
              <w:rPr>
                <w:rFonts w:ascii="Times New Roman" w:hAnsi="Times New Roman"/>
                <w:sz w:val="24"/>
                <w:szCs w:val="24"/>
              </w:rPr>
            </w:pPr>
          </w:p>
        </w:tc>
        <w:tc>
          <w:tcPr>
            <w:tcW w:w="10038" w:type="dxa"/>
            <w:vAlign w:val="center"/>
          </w:tcPr>
          <w:p w:rsidR="00A35893" w:rsidRPr="009C01BC" w:rsidRDefault="00A35893"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bCs/>
                <w:sz w:val="24"/>
                <w:szCs w:val="24"/>
              </w:rPr>
              <w:t>Участие в постановке техники на хранение. Выполнение работ по постановке техники на хранение</w:t>
            </w:r>
          </w:p>
        </w:tc>
        <w:tc>
          <w:tcPr>
            <w:tcW w:w="992" w:type="dxa"/>
            <w:vMerge/>
            <w:vAlign w:val="center"/>
          </w:tcPr>
          <w:p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rsidR="00A35893" w:rsidRPr="009C01BC" w:rsidRDefault="00A35893" w:rsidP="009C01BC">
            <w:pPr>
              <w:spacing w:after="0" w:line="240" w:lineRule="auto"/>
              <w:rPr>
                <w:rFonts w:ascii="Times New Roman" w:hAnsi="Times New Roman" w:cs="Times New Roman"/>
                <w:sz w:val="24"/>
                <w:szCs w:val="24"/>
              </w:rPr>
            </w:pPr>
          </w:p>
        </w:tc>
      </w:tr>
      <w:tr w:rsidR="00A35893" w:rsidRPr="009C01BC" w:rsidTr="00603034">
        <w:trPr>
          <w:trHeight w:val="282"/>
        </w:trPr>
        <w:tc>
          <w:tcPr>
            <w:tcW w:w="3006" w:type="dxa"/>
            <w:vMerge/>
          </w:tcPr>
          <w:p w:rsidR="00A35893" w:rsidRPr="009C01BC" w:rsidRDefault="00A35893" w:rsidP="009C01BC">
            <w:pPr>
              <w:pStyle w:val="ac"/>
              <w:spacing w:after="0" w:line="240" w:lineRule="auto"/>
              <w:ind w:left="0"/>
              <w:jc w:val="both"/>
              <w:rPr>
                <w:rFonts w:ascii="Times New Roman" w:hAnsi="Times New Roman"/>
                <w:sz w:val="24"/>
                <w:szCs w:val="24"/>
              </w:rPr>
            </w:pPr>
          </w:p>
        </w:tc>
        <w:tc>
          <w:tcPr>
            <w:tcW w:w="10038" w:type="dxa"/>
            <w:vAlign w:val="center"/>
          </w:tcPr>
          <w:p w:rsidR="00A35893" w:rsidRPr="009C01BC" w:rsidRDefault="00A35893" w:rsidP="009C01BC">
            <w:pPr>
              <w:pStyle w:val="ac"/>
              <w:spacing w:after="0" w:line="240" w:lineRule="auto"/>
              <w:ind w:left="0"/>
              <w:jc w:val="both"/>
              <w:rPr>
                <w:rFonts w:ascii="Times New Roman" w:hAnsi="Times New Roman"/>
                <w:sz w:val="24"/>
                <w:szCs w:val="24"/>
              </w:rPr>
            </w:pPr>
            <w:r w:rsidRPr="009C01BC">
              <w:rPr>
                <w:rFonts w:ascii="Times New Roman" w:hAnsi="Times New Roman"/>
                <w:bCs/>
                <w:sz w:val="24"/>
                <w:szCs w:val="24"/>
              </w:rPr>
              <w:t>Участие в выполнении механизированных сельскохозяйственных работ. Выполнение работ по выполнении механизированных сельскохозяйственных работ</w:t>
            </w:r>
          </w:p>
        </w:tc>
        <w:tc>
          <w:tcPr>
            <w:tcW w:w="992" w:type="dxa"/>
            <w:vMerge/>
            <w:vAlign w:val="center"/>
          </w:tcPr>
          <w:p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rsidR="00A35893" w:rsidRPr="009C01BC" w:rsidRDefault="00A35893" w:rsidP="009C01BC">
            <w:pPr>
              <w:spacing w:after="0" w:line="240" w:lineRule="auto"/>
              <w:rPr>
                <w:rFonts w:ascii="Times New Roman" w:hAnsi="Times New Roman" w:cs="Times New Roman"/>
                <w:sz w:val="24"/>
                <w:szCs w:val="24"/>
              </w:rPr>
            </w:pPr>
          </w:p>
        </w:tc>
      </w:tr>
      <w:tr w:rsidR="00A35893" w:rsidRPr="009C01BC" w:rsidTr="00603034">
        <w:trPr>
          <w:trHeight w:val="282"/>
        </w:trPr>
        <w:tc>
          <w:tcPr>
            <w:tcW w:w="3006" w:type="dxa"/>
            <w:vMerge w:val="restart"/>
          </w:tcPr>
          <w:p w:rsidR="00A35893" w:rsidRPr="009C01BC" w:rsidRDefault="00A35893" w:rsidP="009C01BC">
            <w:pPr>
              <w:spacing w:after="0" w:line="240" w:lineRule="auto"/>
              <w:jc w:val="both"/>
              <w:rPr>
                <w:rFonts w:ascii="Times New Roman" w:hAnsi="Times New Roman" w:cs="Times New Roman"/>
                <w:sz w:val="24"/>
                <w:szCs w:val="24"/>
                <w:highlight w:val="yellow"/>
              </w:rPr>
            </w:pPr>
            <w:r w:rsidRPr="009C01BC">
              <w:rPr>
                <w:rFonts w:ascii="Times New Roman" w:hAnsi="Times New Roman" w:cs="Times New Roman"/>
                <w:sz w:val="24"/>
                <w:szCs w:val="24"/>
              </w:rPr>
              <w:t>Тема 4.2. Управление структурным подразделением организации (предприятия).</w:t>
            </w:r>
          </w:p>
        </w:tc>
        <w:tc>
          <w:tcPr>
            <w:tcW w:w="10038" w:type="dxa"/>
            <w:vAlign w:val="center"/>
          </w:tcPr>
          <w:p w:rsidR="00A35893" w:rsidRPr="009C01BC" w:rsidRDefault="00A35893"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Участие в планировании выполнения работ исполнителями.</w:t>
            </w:r>
            <w:r w:rsidRPr="009C01BC">
              <w:rPr>
                <w:rFonts w:ascii="Times New Roman" w:hAnsi="Times New Roman" w:cs="Times New Roman"/>
                <w:bCs/>
                <w:sz w:val="24"/>
                <w:szCs w:val="24"/>
              </w:rPr>
              <w:t xml:space="preserve"> Выполнение работ по </w:t>
            </w:r>
            <w:r w:rsidRPr="009C01BC">
              <w:rPr>
                <w:rFonts w:ascii="Times New Roman" w:hAnsi="Times New Roman" w:cs="Times New Roman"/>
                <w:sz w:val="24"/>
                <w:szCs w:val="24"/>
              </w:rPr>
              <w:t>планированию выполнения работ исполнителями</w:t>
            </w:r>
          </w:p>
        </w:tc>
        <w:tc>
          <w:tcPr>
            <w:tcW w:w="992" w:type="dxa"/>
            <w:vMerge w:val="restart"/>
            <w:vAlign w:val="center"/>
          </w:tcPr>
          <w:p w:rsidR="00A35893" w:rsidRPr="009C01BC" w:rsidRDefault="00217C2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36</w:t>
            </w:r>
          </w:p>
        </w:tc>
        <w:tc>
          <w:tcPr>
            <w:tcW w:w="1841" w:type="dxa"/>
            <w:vMerge w:val="restart"/>
          </w:tcPr>
          <w:p w:rsidR="00A35893" w:rsidRPr="009C01BC" w:rsidRDefault="00A35893"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ПК 2.5-2.8, 2.10, ОК 01-07, 09</w:t>
            </w:r>
          </w:p>
        </w:tc>
      </w:tr>
      <w:tr w:rsidR="00A35893" w:rsidRPr="009C01BC" w:rsidTr="00603034">
        <w:trPr>
          <w:trHeight w:val="282"/>
        </w:trPr>
        <w:tc>
          <w:tcPr>
            <w:tcW w:w="3006" w:type="dxa"/>
            <w:vMerge/>
          </w:tcPr>
          <w:p w:rsidR="00A35893" w:rsidRPr="009C01BC" w:rsidRDefault="00A35893" w:rsidP="009C01BC">
            <w:pPr>
              <w:spacing w:after="0" w:line="240" w:lineRule="auto"/>
              <w:jc w:val="both"/>
              <w:rPr>
                <w:rFonts w:ascii="Times New Roman" w:hAnsi="Times New Roman" w:cs="Times New Roman"/>
                <w:sz w:val="24"/>
                <w:szCs w:val="24"/>
              </w:rPr>
            </w:pPr>
          </w:p>
        </w:tc>
        <w:tc>
          <w:tcPr>
            <w:tcW w:w="10038" w:type="dxa"/>
            <w:vAlign w:val="center"/>
          </w:tcPr>
          <w:p w:rsidR="00A35893" w:rsidRPr="009C01BC" w:rsidRDefault="00A35893" w:rsidP="009C01BC">
            <w:pPr>
              <w:spacing w:after="0" w:line="240" w:lineRule="auto"/>
              <w:ind w:firstLine="33"/>
              <w:jc w:val="both"/>
              <w:rPr>
                <w:rFonts w:ascii="Times New Roman" w:hAnsi="Times New Roman" w:cs="Times New Roman"/>
                <w:sz w:val="24"/>
                <w:szCs w:val="24"/>
              </w:rPr>
            </w:pPr>
            <w:r w:rsidRPr="009C01BC">
              <w:rPr>
                <w:rFonts w:ascii="Times New Roman" w:hAnsi="Times New Roman" w:cs="Times New Roman"/>
                <w:sz w:val="24"/>
                <w:szCs w:val="24"/>
              </w:rPr>
              <w:t xml:space="preserve">Участие в разработке и выдаче заданий исполнителям в соответствии технологическими картами по возделыванию сельскохозяйственных культур. </w:t>
            </w:r>
            <w:r w:rsidRPr="009C01BC">
              <w:rPr>
                <w:rFonts w:ascii="Times New Roman" w:hAnsi="Times New Roman" w:cs="Times New Roman"/>
                <w:bCs/>
                <w:sz w:val="24"/>
                <w:szCs w:val="24"/>
              </w:rPr>
              <w:t>Выполнение работ по</w:t>
            </w:r>
            <w:r w:rsidRPr="009C01BC">
              <w:rPr>
                <w:rFonts w:ascii="Times New Roman" w:hAnsi="Times New Roman" w:cs="Times New Roman"/>
                <w:sz w:val="24"/>
                <w:szCs w:val="24"/>
              </w:rPr>
              <w:t xml:space="preserve"> разработке и выдаче заданий исполнителям в соответствии технологическими картами по возделыванию сельскохозяйственных культур.</w:t>
            </w:r>
          </w:p>
        </w:tc>
        <w:tc>
          <w:tcPr>
            <w:tcW w:w="992" w:type="dxa"/>
            <w:vMerge/>
            <w:vAlign w:val="center"/>
          </w:tcPr>
          <w:p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rsidR="00A35893" w:rsidRPr="009C01BC" w:rsidRDefault="00A35893" w:rsidP="009C01BC">
            <w:pPr>
              <w:spacing w:after="0" w:line="240" w:lineRule="auto"/>
              <w:rPr>
                <w:rFonts w:ascii="Times New Roman" w:hAnsi="Times New Roman" w:cs="Times New Roman"/>
                <w:sz w:val="24"/>
                <w:szCs w:val="24"/>
              </w:rPr>
            </w:pPr>
          </w:p>
        </w:tc>
      </w:tr>
      <w:tr w:rsidR="00A35893" w:rsidRPr="009C01BC" w:rsidTr="00603034">
        <w:trPr>
          <w:trHeight w:val="282"/>
        </w:trPr>
        <w:tc>
          <w:tcPr>
            <w:tcW w:w="3006" w:type="dxa"/>
            <w:vMerge/>
          </w:tcPr>
          <w:p w:rsidR="00A35893" w:rsidRPr="009C01BC" w:rsidRDefault="00A35893" w:rsidP="009C01BC">
            <w:pPr>
              <w:spacing w:after="0" w:line="240" w:lineRule="auto"/>
              <w:ind w:firstLine="34"/>
              <w:jc w:val="both"/>
              <w:rPr>
                <w:rFonts w:ascii="Times New Roman" w:hAnsi="Times New Roman" w:cs="Times New Roman"/>
                <w:sz w:val="24"/>
                <w:szCs w:val="24"/>
              </w:rPr>
            </w:pPr>
          </w:p>
        </w:tc>
        <w:tc>
          <w:tcPr>
            <w:tcW w:w="10038" w:type="dxa"/>
            <w:vAlign w:val="center"/>
          </w:tcPr>
          <w:p w:rsidR="00A35893" w:rsidRPr="009C01BC" w:rsidRDefault="00A35893" w:rsidP="009C01BC">
            <w:pPr>
              <w:spacing w:after="0" w:line="240" w:lineRule="auto"/>
              <w:ind w:firstLine="34"/>
              <w:jc w:val="both"/>
              <w:rPr>
                <w:rFonts w:ascii="Times New Roman" w:hAnsi="Times New Roman" w:cs="Times New Roman"/>
                <w:sz w:val="24"/>
                <w:szCs w:val="24"/>
              </w:rPr>
            </w:pPr>
            <w:r w:rsidRPr="009C01BC">
              <w:rPr>
                <w:rFonts w:ascii="Times New Roman" w:hAnsi="Times New Roman" w:cs="Times New Roman"/>
                <w:sz w:val="24"/>
                <w:szCs w:val="24"/>
              </w:rPr>
              <w:t xml:space="preserve">Участие в контроле выполнения графиков использования тракторов в заданный период. </w:t>
            </w:r>
            <w:r w:rsidRPr="009C01BC">
              <w:rPr>
                <w:rFonts w:ascii="Times New Roman" w:hAnsi="Times New Roman" w:cs="Times New Roman"/>
                <w:bCs/>
                <w:sz w:val="24"/>
                <w:szCs w:val="24"/>
              </w:rPr>
              <w:t>Выполнение работ по</w:t>
            </w:r>
            <w:r w:rsidRPr="009C01BC">
              <w:rPr>
                <w:rFonts w:ascii="Times New Roman" w:hAnsi="Times New Roman" w:cs="Times New Roman"/>
                <w:sz w:val="24"/>
                <w:szCs w:val="24"/>
              </w:rPr>
              <w:t xml:space="preserve"> контролю выполнения графиков использования тракторов в заданный период.</w:t>
            </w:r>
          </w:p>
        </w:tc>
        <w:tc>
          <w:tcPr>
            <w:tcW w:w="992" w:type="dxa"/>
            <w:vMerge/>
            <w:vAlign w:val="center"/>
          </w:tcPr>
          <w:p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rsidR="00A35893" w:rsidRPr="009C01BC" w:rsidRDefault="00A35893" w:rsidP="009C01BC">
            <w:pPr>
              <w:spacing w:after="0" w:line="240" w:lineRule="auto"/>
              <w:rPr>
                <w:rFonts w:ascii="Times New Roman" w:hAnsi="Times New Roman" w:cs="Times New Roman"/>
                <w:sz w:val="24"/>
                <w:szCs w:val="24"/>
              </w:rPr>
            </w:pPr>
          </w:p>
        </w:tc>
      </w:tr>
      <w:tr w:rsidR="00A35893" w:rsidRPr="009C01BC" w:rsidTr="00603034">
        <w:trPr>
          <w:trHeight w:val="282"/>
        </w:trPr>
        <w:tc>
          <w:tcPr>
            <w:tcW w:w="3006" w:type="dxa"/>
            <w:vMerge/>
          </w:tcPr>
          <w:p w:rsidR="00A35893" w:rsidRPr="009C01BC" w:rsidRDefault="00A35893" w:rsidP="009C01BC">
            <w:pPr>
              <w:spacing w:after="0" w:line="240" w:lineRule="auto"/>
              <w:ind w:firstLine="34"/>
              <w:jc w:val="both"/>
              <w:rPr>
                <w:rFonts w:ascii="Times New Roman" w:hAnsi="Times New Roman" w:cs="Times New Roman"/>
                <w:sz w:val="24"/>
                <w:szCs w:val="24"/>
              </w:rPr>
            </w:pPr>
          </w:p>
        </w:tc>
        <w:tc>
          <w:tcPr>
            <w:tcW w:w="10038" w:type="dxa"/>
            <w:vAlign w:val="center"/>
          </w:tcPr>
          <w:p w:rsidR="00A35893" w:rsidRPr="009C01BC" w:rsidRDefault="00A35893" w:rsidP="009C01BC">
            <w:pPr>
              <w:spacing w:after="0" w:line="240" w:lineRule="auto"/>
              <w:ind w:firstLine="34"/>
              <w:jc w:val="both"/>
              <w:rPr>
                <w:rFonts w:ascii="Times New Roman" w:hAnsi="Times New Roman" w:cs="Times New Roman"/>
                <w:sz w:val="24"/>
                <w:szCs w:val="24"/>
              </w:rPr>
            </w:pPr>
            <w:r w:rsidRPr="009C01BC">
              <w:rPr>
                <w:rFonts w:ascii="Times New Roman" w:hAnsi="Times New Roman" w:cs="Times New Roman"/>
                <w:sz w:val="24"/>
                <w:szCs w:val="24"/>
              </w:rPr>
              <w:t>Участие в контроле работы автотранспорта в заданный период механизированных работ.</w:t>
            </w:r>
            <w:r w:rsidRPr="009C01BC">
              <w:rPr>
                <w:rFonts w:ascii="Times New Roman" w:hAnsi="Times New Roman" w:cs="Times New Roman"/>
                <w:bCs/>
                <w:sz w:val="24"/>
                <w:szCs w:val="24"/>
              </w:rPr>
              <w:t xml:space="preserve"> Выполнение работ по </w:t>
            </w:r>
            <w:r w:rsidRPr="009C01BC">
              <w:rPr>
                <w:rFonts w:ascii="Times New Roman" w:hAnsi="Times New Roman" w:cs="Times New Roman"/>
                <w:sz w:val="24"/>
                <w:szCs w:val="24"/>
              </w:rPr>
              <w:t>контролю работы автотранспорта в заданный период механизированных работ</w:t>
            </w:r>
          </w:p>
        </w:tc>
        <w:tc>
          <w:tcPr>
            <w:tcW w:w="992" w:type="dxa"/>
            <w:vMerge/>
            <w:vAlign w:val="center"/>
          </w:tcPr>
          <w:p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rsidR="00A35893" w:rsidRPr="009C01BC" w:rsidRDefault="00A35893" w:rsidP="009C01BC">
            <w:pPr>
              <w:spacing w:after="0" w:line="240" w:lineRule="auto"/>
              <w:rPr>
                <w:rFonts w:ascii="Times New Roman" w:hAnsi="Times New Roman" w:cs="Times New Roman"/>
                <w:sz w:val="24"/>
                <w:szCs w:val="24"/>
              </w:rPr>
            </w:pPr>
          </w:p>
        </w:tc>
      </w:tr>
      <w:tr w:rsidR="00A35893" w:rsidRPr="009C01BC" w:rsidTr="00603034">
        <w:trPr>
          <w:trHeight w:val="282"/>
        </w:trPr>
        <w:tc>
          <w:tcPr>
            <w:tcW w:w="3006" w:type="dxa"/>
            <w:vMerge/>
          </w:tcPr>
          <w:p w:rsidR="00A35893" w:rsidRPr="009C01BC" w:rsidRDefault="00A35893" w:rsidP="009C01BC">
            <w:pPr>
              <w:spacing w:after="0" w:line="240" w:lineRule="auto"/>
              <w:ind w:firstLine="34"/>
              <w:jc w:val="both"/>
              <w:rPr>
                <w:rFonts w:ascii="Times New Roman" w:hAnsi="Times New Roman" w:cs="Times New Roman"/>
                <w:sz w:val="24"/>
                <w:szCs w:val="24"/>
              </w:rPr>
            </w:pPr>
          </w:p>
        </w:tc>
        <w:tc>
          <w:tcPr>
            <w:tcW w:w="10038" w:type="dxa"/>
            <w:vAlign w:val="center"/>
          </w:tcPr>
          <w:p w:rsidR="00A35893" w:rsidRPr="009C01BC" w:rsidRDefault="00A35893" w:rsidP="009C01BC">
            <w:pPr>
              <w:spacing w:after="0" w:line="240" w:lineRule="auto"/>
              <w:ind w:firstLine="34"/>
              <w:jc w:val="both"/>
              <w:rPr>
                <w:rFonts w:ascii="Times New Roman" w:hAnsi="Times New Roman" w:cs="Times New Roman"/>
                <w:sz w:val="24"/>
                <w:szCs w:val="24"/>
              </w:rPr>
            </w:pPr>
            <w:r w:rsidRPr="009C01BC">
              <w:rPr>
                <w:rFonts w:ascii="Times New Roman" w:hAnsi="Times New Roman" w:cs="Times New Roman"/>
                <w:sz w:val="24"/>
                <w:szCs w:val="24"/>
              </w:rPr>
              <w:t>Участие в контролировании хода и оценке результатов выполнения работ исполнителями.</w:t>
            </w:r>
            <w:r w:rsidRPr="009C01BC">
              <w:rPr>
                <w:rFonts w:ascii="Times New Roman" w:hAnsi="Times New Roman" w:cs="Times New Roman"/>
                <w:bCs/>
                <w:sz w:val="24"/>
                <w:szCs w:val="24"/>
              </w:rPr>
              <w:t xml:space="preserve"> Выполнение работ по </w:t>
            </w:r>
            <w:r w:rsidRPr="009C01BC">
              <w:rPr>
                <w:rFonts w:ascii="Times New Roman" w:hAnsi="Times New Roman" w:cs="Times New Roman"/>
                <w:sz w:val="24"/>
                <w:szCs w:val="24"/>
              </w:rPr>
              <w:t>контролированию хода и оценке результатов выполнения работ исполнителями</w:t>
            </w:r>
          </w:p>
        </w:tc>
        <w:tc>
          <w:tcPr>
            <w:tcW w:w="992" w:type="dxa"/>
            <w:vMerge/>
            <w:vAlign w:val="center"/>
          </w:tcPr>
          <w:p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rsidR="00A35893" w:rsidRPr="009C01BC" w:rsidRDefault="00A35893" w:rsidP="009C01BC">
            <w:pPr>
              <w:spacing w:after="0" w:line="240" w:lineRule="auto"/>
              <w:rPr>
                <w:rFonts w:ascii="Times New Roman" w:hAnsi="Times New Roman" w:cs="Times New Roman"/>
                <w:sz w:val="24"/>
                <w:szCs w:val="24"/>
              </w:rPr>
            </w:pPr>
          </w:p>
        </w:tc>
      </w:tr>
      <w:tr w:rsidR="00A35893" w:rsidRPr="009C01BC" w:rsidTr="00603034">
        <w:trPr>
          <w:trHeight w:val="54"/>
        </w:trPr>
        <w:tc>
          <w:tcPr>
            <w:tcW w:w="3006" w:type="dxa"/>
            <w:vMerge/>
          </w:tcPr>
          <w:p w:rsidR="00A35893" w:rsidRPr="009C01BC" w:rsidRDefault="00A35893" w:rsidP="009C01BC">
            <w:pPr>
              <w:spacing w:after="0" w:line="240" w:lineRule="auto"/>
              <w:ind w:firstLine="34"/>
              <w:jc w:val="both"/>
              <w:rPr>
                <w:rFonts w:ascii="Times New Roman" w:hAnsi="Times New Roman" w:cs="Times New Roman"/>
                <w:sz w:val="24"/>
                <w:szCs w:val="24"/>
              </w:rPr>
            </w:pPr>
          </w:p>
        </w:tc>
        <w:tc>
          <w:tcPr>
            <w:tcW w:w="10038" w:type="dxa"/>
            <w:vAlign w:val="center"/>
          </w:tcPr>
          <w:p w:rsidR="00A35893" w:rsidRPr="009C01BC" w:rsidRDefault="00A35893" w:rsidP="009C01BC">
            <w:pPr>
              <w:spacing w:after="0" w:line="240" w:lineRule="auto"/>
              <w:ind w:firstLine="34"/>
              <w:jc w:val="both"/>
              <w:rPr>
                <w:rFonts w:ascii="Times New Roman" w:hAnsi="Times New Roman" w:cs="Times New Roman"/>
                <w:sz w:val="24"/>
                <w:szCs w:val="24"/>
              </w:rPr>
            </w:pPr>
            <w:r w:rsidRPr="009C01BC">
              <w:rPr>
                <w:rFonts w:ascii="Times New Roman" w:hAnsi="Times New Roman" w:cs="Times New Roman"/>
                <w:sz w:val="24"/>
                <w:szCs w:val="24"/>
              </w:rPr>
              <w:t xml:space="preserve">Участие в оформлении </w:t>
            </w:r>
            <w:proofErr w:type="spellStart"/>
            <w:r w:rsidRPr="009C01BC">
              <w:rPr>
                <w:rFonts w:ascii="Times New Roman" w:hAnsi="Times New Roman" w:cs="Times New Roman"/>
                <w:sz w:val="24"/>
                <w:szCs w:val="24"/>
              </w:rPr>
              <w:t>уч</w:t>
            </w:r>
            <w:r w:rsidR="00217C2D" w:rsidRPr="009C01BC">
              <w:rPr>
                <w:rFonts w:ascii="Times New Roman" w:hAnsi="Times New Roman" w:cs="Times New Roman"/>
                <w:sz w:val="24"/>
                <w:szCs w:val="24"/>
              </w:rPr>
              <w:t>ё</w:t>
            </w:r>
            <w:r w:rsidRPr="009C01BC">
              <w:rPr>
                <w:rFonts w:ascii="Times New Roman" w:hAnsi="Times New Roman" w:cs="Times New Roman"/>
                <w:sz w:val="24"/>
                <w:szCs w:val="24"/>
              </w:rPr>
              <w:t>тно</w:t>
            </w:r>
            <w:proofErr w:type="spellEnd"/>
            <w:r w:rsidRPr="009C01BC">
              <w:rPr>
                <w:rFonts w:ascii="Times New Roman" w:hAnsi="Times New Roman" w:cs="Times New Roman"/>
                <w:sz w:val="24"/>
                <w:szCs w:val="24"/>
              </w:rPr>
              <w:t>–отчетной документации.</w:t>
            </w:r>
            <w:r w:rsidRPr="009C01BC">
              <w:rPr>
                <w:rFonts w:ascii="Times New Roman" w:hAnsi="Times New Roman" w:cs="Times New Roman"/>
                <w:bCs/>
                <w:sz w:val="24"/>
                <w:szCs w:val="24"/>
              </w:rPr>
              <w:t xml:space="preserve"> Выполнение работ по </w:t>
            </w:r>
            <w:r w:rsidRPr="009C01BC">
              <w:rPr>
                <w:rFonts w:ascii="Times New Roman" w:hAnsi="Times New Roman" w:cs="Times New Roman"/>
                <w:sz w:val="24"/>
                <w:szCs w:val="24"/>
              </w:rPr>
              <w:t xml:space="preserve">оформлению </w:t>
            </w:r>
            <w:proofErr w:type="spellStart"/>
            <w:r w:rsidRPr="009C01BC">
              <w:rPr>
                <w:rFonts w:ascii="Times New Roman" w:hAnsi="Times New Roman" w:cs="Times New Roman"/>
                <w:sz w:val="24"/>
                <w:szCs w:val="24"/>
              </w:rPr>
              <w:t>уч</w:t>
            </w:r>
            <w:r w:rsidR="00217C2D" w:rsidRPr="009C01BC">
              <w:rPr>
                <w:rFonts w:ascii="Times New Roman" w:hAnsi="Times New Roman" w:cs="Times New Roman"/>
                <w:sz w:val="24"/>
                <w:szCs w:val="24"/>
              </w:rPr>
              <w:t>ё</w:t>
            </w:r>
            <w:r w:rsidRPr="009C01BC">
              <w:rPr>
                <w:rFonts w:ascii="Times New Roman" w:hAnsi="Times New Roman" w:cs="Times New Roman"/>
                <w:sz w:val="24"/>
                <w:szCs w:val="24"/>
              </w:rPr>
              <w:t>тно</w:t>
            </w:r>
            <w:proofErr w:type="spellEnd"/>
            <w:r w:rsidRPr="009C01BC">
              <w:rPr>
                <w:rFonts w:ascii="Times New Roman" w:hAnsi="Times New Roman" w:cs="Times New Roman"/>
                <w:sz w:val="24"/>
                <w:szCs w:val="24"/>
              </w:rPr>
              <w:t>–отчетной документации</w:t>
            </w:r>
          </w:p>
        </w:tc>
        <w:tc>
          <w:tcPr>
            <w:tcW w:w="992" w:type="dxa"/>
            <w:vMerge/>
            <w:vAlign w:val="center"/>
          </w:tcPr>
          <w:p w:rsidR="00A35893" w:rsidRPr="009C01BC" w:rsidRDefault="00A35893" w:rsidP="009C01BC">
            <w:pPr>
              <w:spacing w:after="0" w:line="240" w:lineRule="auto"/>
              <w:jc w:val="center"/>
              <w:rPr>
                <w:rFonts w:ascii="Times New Roman" w:hAnsi="Times New Roman" w:cs="Times New Roman"/>
                <w:sz w:val="24"/>
                <w:szCs w:val="24"/>
              </w:rPr>
            </w:pPr>
          </w:p>
        </w:tc>
        <w:tc>
          <w:tcPr>
            <w:tcW w:w="1841" w:type="dxa"/>
            <w:vMerge/>
          </w:tcPr>
          <w:p w:rsidR="00A35893" w:rsidRPr="009C01BC" w:rsidRDefault="00A35893" w:rsidP="009C01BC">
            <w:pPr>
              <w:spacing w:after="0" w:line="240" w:lineRule="auto"/>
              <w:rPr>
                <w:rFonts w:ascii="Times New Roman" w:hAnsi="Times New Roman" w:cs="Times New Roman"/>
                <w:sz w:val="24"/>
                <w:szCs w:val="24"/>
              </w:rPr>
            </w:pPr>
          </w:p>
        </w:tc>
      </w:tr>
      <w:tr w:rsidR="00A35893" w:rsidRPr="009C01BC" w:rsidTr="00975836">
        <w:trPr>
          <w:trHeight w:val="130"/>
        </w:trPr>
        <w:tc>
          <w:tcPr>
            <w:tcW w:w="13044" w:type="dxa"/>
            <w:gridSpan w:val="2"/>
          </w:tcPr>
          <w:p w:rsidR="00A35893" w:rsidRPr="009C01BC" w:rsidRDefault="00A35893" w:rsidP="009C01BC">
            <w:pPr>
              <w:spacing w:after="0" w:line="240" w:lineRule="auto"/>
              <w:jc w:val="right"/>
              <w:rPr>
                <w:rFonts w:ascii="Times New Roman" w:hAnsi="Times New Roman" w:cs="Times New Roman"/>
                <w:b/>
                <w:sz w:val="24"/>
                <w:szCs w:val="24"/>
              </w:rPr>
            </w:pPr>
            <w:r w:rsidRPr="009C01BC">
              <w:rPr>
                <w:rFonts w:ascii="Times New Roman" w:hAnsi="Times New Roman" w:cs="Times New Roman"/>
                <w:b/>
                <w:sz w:val="24"/>
                <w:szCs w:val="24"/>
              </w:rPr>
              <w:t xml:space="preserve">Итого </w:t>
            </w:r>
          </w:p>
        </w:tc>
        <w:tc>
          <w:tcPr>
            <w:tcW w:w="992" w:type="dxa"/>
          </w:tcPr>
          <w:p w:rsidR="00A35893" w:rsidRPr="009C01BC" w:rsidRDefault="00A35893"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2</w:t>
            </w:r>
            <w:r w:rsidR="00217C2D" w:rsidRPr="009C01BC">
              <w:rPr>
                <w:rFonts w:ascii="Times New Roman" w:hAnsi="Times New Roman" w:cs="Times New Roman"/>
                <w:b/>
                <w:sz w:val="24"/>
                <w:szCs w:val="24"/>
              </w:rPr>
              <w:t>88</w:t>
            </w:r>
          </w:p>
        </w:tc>
        <w:tc>
          <w:tcPr>
            <w:tcW w:w="1841" w:type="dxa"/>
          </w:tcPr>
          <w:p w:rsidR="00A35893" w:rsidRPr="009C01BC" w:rsidRDefault="00A35893" w:rsidP="009C01BC">
            <w:pPr>
              <w:spacing w:after="0" w:line="240" w:lineRule="auto"/>
              <w:jc w:val="center"/>
              <w:rPr>
                <w:rFonts w:ascii="Times New Roman" w:hAnsi="Times New Roman" w:cs="Times New Roman"/>
                <w:b/>
                <w:sz w:val="24"/>
                <w:szCs w:val="24"/>
              </w:rPr>
            </w:pPr>
          </w:p>
        </w:tc>
      </w:tr>
    </w:tbl>
    <w:p w:rsidR="005232E0" w:rsidRPr="009C01BC" w:rsidRDefault="005232E0" w:rsidP="009C01BC">
      <w:pPr>
        <w:spacing w:after="0" w:line="240" w:lineRule="auto"/>
        <w:jc w:val="both"/>
        <w:rPr>
          <w:rFonts w:ascii="Times New Roman" w:hAnsi="Times New Roman" w:cs="Times New Roman"/>
          <w:b/>
          <w:sz w:val="24"/>
          <w:szCs w:val="24"/>
        </w:rPr>
      </w:pPr>
    </w:p>
    <w:p w:rsidR="008B0A50" w:rsidRPr="009C01BC" w:rsidRDefault="008B0A50" w:rsidP="009C01BC">
      <w:pPr>
        <w:spacing w:after="0" w:line="240" w:lineRule="auto"/>
        <w:ind w:firstLine="709"/>
        <w:rPr>
          <w:rFonts w:ascii="Times New Roman" w:hAnsi="Times New Roman" w:cs="Times New Roman"/>
          <w:sz w:val="24"/>
          <w:szCs w:val="24"/>
        </w:rPr>
        <w:sectPr w:rsidR="008B0A50" w:rsidRPr="009C01BC" w:rsidSect="00C02628">
          <w:pgSz w:w="16840" w:h="11907" w:orient="landscape"/>
          <w:pgMar w:top="851" w:right="1134" w:bottom="709" w:left="851" w:header="709" w:footer="709" w:gutter="0"/>
          <w:cols w:space="708"/>
          <w:docGrid w:linePitch="360"/>
        </w:sectPr>
      </w:pPr>
    </w:p>
    <w:p w:rsidR="008B0A50" w:rsidRPr="009C01BC" w:rsidRDefault="00BF24A2" w:rsidP="009C01BC">
      <w:pPr>
        <w:spacing w:line="240" w:lineRule="auto"/>
        <w:jc w:val="center"/>
        <w:rPr>
          <w:rFonts w:ascii="Times New Roman" w:hAnsi="Times New Roman" w:cs="Times New Roman"/>
          <w:sz w:val="24"/>
          <w:szCs w:val="24"/>
        </w:rPr>
      </w:pPr>
      <w:r w:rsidRPr="009C01BC">
        <w:rPr>
          <w:rFonts w:ascii="Times New Roman" w:hAnsi="Times New Roman" w:cs="Times New Roman"/>
          <w:b/>
          <w:sz w:val="24"/>
          <w:szCs w:val="24"/>
        </w:rPr>
        <w:lastRenderedPageBreak/>
        <w:t>3</w:t>
      </w:r>
      <w:r w:rsidR="008B0A50" w:rsidRPr="009C01BC">
        <w:rPr>
          <w:rFonts w:ascii="Times New Roman" w:hAnsi="Times New Roman" w:cs="Times New Roman"/>
          <w:b/>
          <w:sz w:val="24"/>
          <w:szCs w:val="24"/>
        </w:rPr>
        <w:t>. УСЛОВИЯ РЕАЛИЗАЦИИ ПР</w:t>
      </w:r>
      <w:r w:rsidR="00923C97" w:rsidRPr="009C01BC">
        <w:rPr>
          <w:rFonts w:ascii="Times New Roman" w:hAnsi="Times New Roman" w:cs="Times New Roman"/>
          <w:b/>
          <w:sz w:val="24"/>
          <w:szCs w:val="24"/>
        </w:rPr>
        <w:t>О</w:t>
      </w:r>
      <w:r w:rsidR="008B0A50" w:rsidRPr="009C01BC">
        <w:rPr>
          <w:rFonts w:ascii="Times New Roman" w:hAnsi="Times New Roman" w:cs="Times New Roman"/>
          <w:b/>
          <w:sz w:val="24"/>
          <w:szCs w:val="24"/>
        </w:rPr>
        <w:t>ГРАММЫ ПРОИЗВОДСТВЕННОЙ ПРАКТИКИ</w:t>
      </w:r>
    </w:p>
    <w:p w:rsidR="009E00A8" w:rsidRPr="009C01BC" w:rsidRDefault="00BF24A2" w:rsidP="009C01BC">
      <w:pPr>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3</w:t>
      </w:r>
      <w:r w:rsidR="008B0A50" w:rsidRPr="009C01BC">
        <w:rPr>
          <w:rFonts w:ascii="Times New Roman" w:hAnsi="Times New Roman" w:cs="Times New Roman"/>
          <w:b/>
          <w:sz w:val="24"/>
          <w:szCs w:val="24"/>
        </w:rPr>
        <w:t xml:space="preserve">.1 </w:t>
      </w:r>
      <w:r w:rsidR="009E00A8" w:rsidRPr="009C01BC">
        <w:rPr>
          <w:rFonts w:ascii="Times New Roman" w:hAnsi="Times New Roman" w:cs="Times New Roman"/>
          <w:b/>
          <w:sz w:val="24"/>
          <w:szCs w:val="24"/>
        </w:rPr>
        <w:t>М</w:t>
      </w:r>
      <w:r w:rsidR="008B0A50" w:rsidRPr="009C01BC">
        <w:rPr>
          <w:rFonts w:ascii="Times New Roman" w:hAnsi="Times New Roman" w:cs="Times New Roman"/>
          <w:b/>
          <w:sz w:val="24"/>
          <w:szCs w:val="24"/>
        </w:rPr>
        <w:t>атериально – техническо</w:t>
      </w:r>
      <w:r w:rsidR="009E00A8" w:rsidRPr="009C01BC">
        <w:rPr>
          <w:rFonts w:ascii="Times New Roman" w:hAnsi="Times New Roman" w:cs="Times New Roman"/>
          <w:b/>
          <w:sz w:val="24"/>
          <w:szCs w:val="24"/>
        </w:rPr>
        <w:t>е</w:t>
      </w:r>
      <w:r w:rsidR="008B0A50" w:rsidRPr="009C01BC">
        <w:rPr>
          <w:rFonts w:ascii="Times New Roman" w:hAnsi="Times New Roman" w:cs="Times New Roman"/>
          <w:b/>
          <w:sz w:val="24"/>
          <w:szCs w:val="24"/>
        </w:rPr>
        <w:t xml:space="preserve"> обеспечени</w:t>
      </w:r>
      <w:r w:rsidR="009E00A8" w:rsidRPr="009C01BC">
        <w:rPr>
          <w:rFonts w:ascii="Times New Roman" w:hAnsi="Times New Roman" w:cs="Times New Roman"/>
          <w:b/>
          <w:sz w:val="24"/>
          <w:szCs w:val="24"/>
        </w:rPr>
        <w:t>е</w:t>
      </w:r>
      <w:r w:rsidR="008B0A50" w:rsidRPr="009C01BC">
        <w:rPr>
          <w:rFonts w:ascii="Times New Roman" w:hAnsi="Times New Roman" w:cs="Times New Roman"/>
          <w:b/>
          <w:sz w:val="24"/>
          <w:szCs w:val="24"/>
        </w:rPr>
        <w:t xml:space="preserve"> рабочих мест практики</w:t>
      </w:r>
    </w:p>
    <w:p w:rsidR="00DC6625" w:rsidRPr="009C01BC" w:rsidRDefault="00DC6625"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 xml:space="preserve">Производственная практика реализуется в организациях аграрного профиля, обеспечивающих деятельность обучающихся в профессиональной области сельское хозяйство, осуществляющих техническое обслуживание и ремонт тракторов и автомобилей, расположенных в районах им Лазо, Вяземского, </w:t>
      </w:r>
      <w:proofErr w:type="spellStart"/>
      <w:r w:rsidRPr="009C01BC">
        <w:rPr>
          <w:rFonts w:ascii="Times New Roman" w:hAnsi="Times New Roman" w:cs="Times New Roman"/>
          <w:sz w:val="24"/>
          <w:szCs w:val="24"/>
        </w:rPr>
        <w:t>Бикинского</w:t>
      </w:r>
      <w:proofErr w:type="spellEnd"/>
      <w:r w:rsidRPr="009C01BC">
        <w:rPr>
          <w:rFonts w:ascii="Times New Roman" w:hAnsi="Times New Roman" w:cs="Times New Roman"/>
          <w:sz w:val="24"/>
          <w:szCs w:val="24"/>
        </w:rPr>
        <w:t>, Хабаровского края и г. Хабаровска. Заключены д</w:t>
      </w:r>
      <w:r w:rsidRPr="009C01BC">
        <w:rPr>
          <w:rFonts w:ascii="Times New Roman" w:eastAsia="Times New Roman" w:hAnsi="Times New Roman" w:cs="Times New Roman"/>
          <w:sz w:val="24"/>
          <w:szCs w:val="24"/>
        </w:rPr>
        <w:t>оговора с предприятиями</w:t>
      </w:r>
      <w:r w:rsidRPr="009C01BC">
        <w:rPr>
          <w:rFonts w:ascii="Times New Roman" w:hAnsi="Times New Roman" w:cs="Times New Roman"/>
          <w:sz w:val="24"/>
          <w:szCs w:val="24"/>
        </w:rPr>
        <w:t>: АО «</w:t>
      </w:r>
      <w:proofErr w:type="spellStart"/>
      <w:r w:rsidRPr="009C01BC">
        <w:rPr>
          <w:rFonts w:ascii="Times New Roman" w:hAnsi="Times New Roman" w:cs="Times New Roman"/>
          <w:sz w:val="24"/>
          <w:szCs w:val="24"/>
        </w:rPr>
        <w:t>Хорское</w:t>
      </w:r>
      <w:proofErr w:type="spellEnd"/>
      <w:r w:rsidRPr="009C01BC">
        <w:rPr>
          <w:rFonts w:ascii="Times New Roman" w:hAnsi="Times New Roman" w:cs="Times New Roman"/>
          <w:sz w:val="24"/>
          <w:szCs w:val="24"/>
        </w:rPr>
        <w:t xml:space="preserve">», ООО «Даниловка», ООО «Амурская заря», ООО «СПХ Колос» </w:t>
      </w:r>
    </w:p>
    <w:p w:rsidR="00DC6625" w:rsidRPr="009C01BC" w:rsidRDefault="00DC6625"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 xml:space="preserve">Заключены договора о сотрудничестве с ООО «Амурская заря», директор </w:t>
      </w:r>
      <w:proofErr w:type="spellStart"/>
      <w:r w:rsidRPr="009C01BC">
        <w:rPr>
          <w:rFonts w:ascii="Times New Roman" w:hAnsi="Times New Roman" w:cs="Times New Roman"/>
          <w:sz w:val="24"/>
          <w:szCs w:val="24"/>
        </w:rPr>
        <w:t>Хачатрян</w:t>
      </w:r>
      <w:proofErr w:type="spellEnd"/>
      <w:r w:rsidRPr="009C01BC">
        <w:rPr>
          <w:rFonts w:ascii="Times New Roman" w:hAnsi="Times New Roman" w:cs="Times New Roman"/>
          <w:sz w:val="24"/>
          <w:szCs w:val="24"/>
        </w:rPr>
        <w:t xml:space="preserve"> С.А.; ООО «Вектор», директор </w:t>
      </w:r>
      <w:proofErr w:type="spellStart"/>
      <w:r w:rsidRPr="009C01BC">
        <w:rPr>
          <w:rFonts w:ascii="Times New Roman" w:hAnsi="Times New Roman" w:cs="Times New Roman"/>
          <w:sz w:val="24"/>
          <w:szCs w:val="24"/>
        </w:rPr>
        <w:t>Гоманюк</w:t>
      </w:r>
      <w:proofErr w:type="spellEnd"/>
      <w:r w:rsidRPr="009C01BC">
        <w:rPr>
          <w:rFonts w:ascii="Times New Roman" w:hAnsi="Times New Roman" w:cs="Times New Roman"/>
          <w:sz w:val="24"/>
          <w:szCs w:val="24"/>
        </w:rPr>
        <w:t xml:space="preserve"> С.Н.; руководитель О.В. </w:t>
      </w:r>
      <w:proofErr w:type="spellStart"/>
      <w:r w:rsidRPr="009C01BC">
        <w:rPr>
          <w:rFonts w:ascii="Times New Roman" w:hAnsi="Times New Roman" w:cs="Times New Roman"/>
          <w:sz w:val="24"/>
          <w:szCs w:val="24"/>
        </w:rPr>
        <w:t>Сиволонсткий</w:t>
      </w:r>
      <w:proofErr w:type="spellEnd"/>
      <w:r w:rsidRPr="009C01BC">
        <w:rPr>
          <w:rFonts w:ascii="Times New Roman" w:hAnsi="Times New Roman" w:cs="Times New Roman"/>
          <w:sz w:val="24"/>
          <w:szCs w:val="24"/>
        </w:rPr>
        <w:t>. Оборудование предприятия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8B0A50" w:rsidRPr="009C01BC" w:rsidRDefault="00BF24A2" w:rsidP="009C01BC">
      <w:pPr>
        <w:spacing w:after="0" w:line="240" w:lineRule="auto"/>
        <w:ind w:firstLine="567"/>
        <w:jc w:val="both"/>
        <w:rPr>
          <w:rFonts w:ascii="Times New Roman" w:hAnsi="Times New Roman" w:cs="Times New Roman"/>
          <w:b/>
          <w:bCs/>
          <w:sz w:val="24"/>
          <w:szCs w:val="24"/>
        </w:rPr>
      </w:pPr>
      <w:r w:rsidRPr="009C01BC">
        <w:rPr>
          <w:rFonts w:ascii="Times New Roman" w:hAnsi="Times New Roman" w:cs="Times New Roman"/>
          <w:b/>
          <w:bCs/>
          <w:sz w:val="24"/>
          <w:szCs w:val="24"/>
        </w:rPr>
        <w:t>3</w:t>
      </w:r>
      <w:r w:rsidR="008B0A50" w:rsidRPr="009C01BC">
        <w:rPr>
          <w:rFonts w:ascii="Times New Roman" w:hAnsi="Times New Roman" w:cs="Times New Roman"/>
          <w:b/>
          <w:bCs/>
          <w:sz w:val="24"/>
          <w:szCs w:val="24"/>
        </w:rPr>
        <w:t>.2. Информационное обеспечение программы</w:t>
      </w:r>
    </w:p>
    <w:p w:rsidR="008B0A50" w:rsidRPr="009C01BC" w:rsidRDefault="008B0A50" w:rsidP="009C01BC">
      <w:pPr>
        <w:spacing w:after="0" w:line="240" w:lineRule="auto"/>
        <w:ind w:firstLine="709"/>
        <w:jc w:val="both"/>
        <w:rPr>
          <w:rFonts w:ascii="Times New Roman" w:hAnsi="Times New Roman" w:cs="Times New Roman"/>
          <w:bCs/>
          <w:sz w:val="24"/>
          <w:szCs w:val="24"/>
        </w:rPr>
      </w:pPr>
      <w:r w:rsidRPr="009C01BC">
        <w:rPr>
          <w:rFonts w:ascii="Times New Roman" w:hAnsi="Times New Roman" w:cs="Times New Roman"/>
          <w:b/>
          <w:bCs/>
          <w:sz w:val="24"/>
          <w:szCs w:val="24"/>
        </w:rPr>
        <w:t xml:space="preserve">Перечень рекомендуемых учебных изданий, </w:t>
      </w:r>
      <w:r w:rsidR="00C02628" w:rsidRPr="009C01BC">
        <w:rPr>
          <w:rFonts w:ascii="Times New Roman" w:hAnsi="Times New Roman" w:cs="Times New Roman"/>
          <w:b/>
          <w:bCs/>
          <w:sz w:val="24"/>
          <w:szCs w:val="24"/>
        </w:rPr>
        <w:t>И</w:t>
      </w:r>
      <w:r w:rsidRPr="009C01BC">
        <w:rPr>
          <w:rFonts w:ascii="Times New Roman" w:hAnsi="Times New Roman" w:cs="Times New Roman"/>
          <w:b/>
          <w:bCs/>
          <w:sz w:val="24"/>
          <w:szCs w:val="24"/>
        </w:rPr>
        <w:t>нтернет-ресурсов, дополнительной литературы</w:t>
      </w:r>
      <w:r w:rsidRPr="009C01BC">
        <w:rPr>
          <w:rFonts w:ascii="Times New Roman" w:hAnsi="Times New Roman" w:cs="Times New Roman"/>
          <w:bCs/>
          <w:sz w:val="24"/>
          <w:szCs w:val="24"/>
        </w:rPr>
        <w:t>:</w:t>
      </w:r>
    </w:p>
    <w:p w:rsidR="009E00A8" w:rsidRPr="009C01BC" w:rsidRDefault="00BF24A2" w:rsidP="009C01BC">
      <w:pPr>
        <w:spacing w:after="0" w:line="240" w:lineRule="auto"/>
        <w:ind w:firstLine="709"/>
        <w:jc w:val="both"/>
        <w:outlineLvl w:val="0"/>
        <w:rPr>
          <w:rFonts w:ascii="Times New Roman" w:hAnsi="Times New Roman" w:cs="Times New Roman"/>
          <w:b/>
          <w:sz w:val="24"/>
          <w:szCs w:val="24"/>
        </w:rPr>
      </w:pPr>
      <w:r w:rsidRPr="009C01BC">
        <w:rPr>
          <w:rFonts w:ascii="Times New Roman" w:hAnsi="Times New Roman" w:cs="Times New Roman"/>
          <w:b/>
          <w:sz w:val="24"/>
          <w:szCs w:val="24"/>
        </w:rPr>
        <w:t xml:space="preserve">3.2.1 </w:t>
      </w:r>
      <w:r w:rsidR="009E00A8" w:rsidRPr="009C01BC">
        <w:rPr>
          <w:rFonts w:ascii="Times New Roman" w:hAnsi="Times New Roman" w:cs="Times New Roman"/>
          <w:b/>
          <w:sz w:val="24"/>
          <w:szCs w:val="24"/>
        </w:rPr>
        <w:t>Печатные издания:</w:t>
      </w:r>
    </w:p>
    <w:p w:rsidR="00DC6625" w:rsidRPr="009C01BC" w:rsidRDefault="00DC6625" w:rsidP="009C01BC">
      <w:pPr>
        <w:spacing w:line="240" w:lineRule="auto"/>
        <w:contextualSpacing/>
        <w:jc w:val="both"/>
        <w:rPr>
          <w:rFonts w:ascii="Times New Roman" w:hAnsi="Times New Roman" w:cs="Times New Roman"/>
          <w:b/>
          <w:sz w:val="24"/>
          <w:szCs w:val="24"/>
        </w:rPr>
      </w:pPr>
      <w:r w:rsidRPr="009C01BC">
        <w:rPr>
          <w:rFonts w:ascii="Times New Roman" w:hAnsi="Times New Roman" w:cs="Times New Roman"/>
          <w:bCs/>
          <w:sz w:val="24"/>
          <w:szCs w:val="24"/>
        </w:rPr>
        <w:t>1.</w:t>
      </w:r>
      <w:r w:rsidRPr="009C01BC">
        <w:rPr>
          <w:rFonts w:ascii="Times New Roman" w:hAnsi="Times New Roman" w:cs="Times New Roman"/>
          <w:b/>
          <w:sz w:val="24"/>
          <w:szCs w:val="24"/>
        </w:rPr>
        <w:t xml:space="preserve"> </w:t>
      </w:r>
      <w:r w:rsidRPr="009C01BC">
        <w:rPr>
          <w:rFonts w:ascii="Times New Roman" w:hAnsi="Times New Roman" w:cs="Times New Roman"/>
          <w:sz w:val="24"/>
          <w:szCs w:val="24"/>
        </w:rPr>
        <w:t>Почвообрабатывающие машины: устройство, подготовка к работе и эксплуатация: учебное пособие для СПО / В. Е. Бердышев, А. Р. Валиев, А. В. Дмитриев [и др.]. — Саратов: Профобразование, 2022. — 300 c. — ISBN 978-5-4488-1481-5</w:t>
      </w:r>
      <w:r w:rsidRPr="009C01BC">
        <w:rPr>
          <w:rFonts w:ascii="Times New Roman" w:hAnsi="Times New Roman" w:cs="Times New Roman"/>
          <w:b/>
          <w:sz w:val="24"/>
          <w:szCs w:val="24"/>
        </w:rPr>
        <w:t xml:space="preserve">.  </w:t>
      </w:r>
    </w:p>
    <w:p w:rsidR="00DC6625" w:rsidRPr="009C01BC" w:rsidRDefault="00DC6625" w:rsidP="009C01BC">
      <w:pPr>
        <w:spacing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2. Машины для посева: устройство, подготовка к работе и эксплуатация: учебное пособие для СПО / В. Е. Бердышев, А. Р. Валиев, Б. Г. </w:t>
      </w:r>
      <w:proofErr w:type="spellStart"/>
      <w:r w:rsidRPr="009C01BC">
        <w:rPr>
          <w:rFonts w:ascii="Times New Roman" w:hAnsi="Times New Roman" w:cs="Times New Roman"/>
          <w:sz w:val="24"/>
          <w:szCs w:val="24"/>
        </w:rPr>
        <w:t>Зиганшин</w:t>
      </w:r>
      <w:proofErr w:type="spellEnd"/>
      <w:r w:rsidRPr="009C01BC">
        <w:rPr>
          <w:rFonts w:ascii="Times New Roman" w:hAnsi="Times New Roman" w:cs="Times New Roman"/>
          <w:sz w:val="24"/>
          <w:szCs w:val="24"/>
        </w:rPr>
        <w:t xml:space="preserve"> [и др.]. — Саратов: Профобразование, 2022. — 250 c. — ISBN 978-5-4488-1482-2. </w:t>
      </w:r>
    </w:p>
    <w:p w:rsidR="00DC6625" w:rsidRPr="009C01BC" w:rsidRDefault="00DC6625" w:rsidP="009C01BC">
      <w:pPr>
        <w:tabs>
          <w:tab w:val="left" w:pos="3717"/>
        </w:tabs>
        <w:spacing w:after="0" w:line="240" w:lineRule="auto"/>
        <w:jc w:val="both"/>
        <w:rPr>
          <w:rFonts w:ascii="Times New Roman" w:eastAsia="Calibri" w:hAnsi="Times New Roman" w:cs="Times New Roman"/>
          <w:sz w:val="24"/>
          <w:szCs w:val="24"/>
          <w:shd w:val="clear" w:color="auto" w:fill="FFFFFF"/>
          <w:lang w:eastAsia="en-US"/>
        </w:rPr>
      </w:pPr>
      <w:r w:rsidRPr="009C01BC">
        <w:rPr>
          <w:rFonts w:ascii="Times New Roman" w:eastAsia="Calibri" w:hAnsi="Times New Roman" w:cs="Times New Roman"/>
          <w:sz w:val="24"/>
          <w:szCs w:val="24"/>
          <w:shd w:val="clear" w:color="auto" w:fill="FFFFFF"/>
          <w:lang w:eastAsia="en-US"/>
        </w:rPr>
        <w:t xml:space="preserve">3. Машины для заготовки кормов: регулировка, настройка и эксплуатация: учебное пособие / Б. Г. </w:t>
      </w:r>
      <w:proofErr w:type="spellStart"/>
      <w:r w:rsidRPr="009C01BC">
        <w:rPr>
          <w:rFonts w:ascii="Times New Roman" w:eastAsia="Calibri" w:hAnsi="Times New Roman" w:cs="Times New Roman"/>
          <w:sz w:val="24"/>
          <w:szCs w:val="24"/>
          <w:shd w:val="clear" w:color="auto" w:fill="FFFFFF"/>
          <w:lang w:eastAsia="en-US"/>
        </w:rPr>
        <w:t>Зиганшин</w:t>
      </w:r>
      <w:proofErr w:type="spellEnd"/>
      <w:r w:rsidRPr="009C01BC">
        <w:rPr>
          <w:rFonts w:ascii="Times New Roman" w:eastAsia="Calibri" w:hAnsi="Times New Roman" w:cs="Times New Roman"/>
          <w:sz w:val="24"/>
          <w:szCs w:val="24"/>
          <w:shd w:val="clear" w:color="auto" w:fill="FFFFFF"/>
          <w:lang w:eastAsia="en-US"/>
        </w:rPr>
        <w:t xml:space="preserve">, А. В. Дмитриев, А. Р. Валиев, С. М. </w:t>
      </w:r>
      <w:proofErr w:type="spellStart"/>
      <w:r w:rsidRPr="009C01BC">
        <w:rPr>
          <w:rFonts w:ascii="Times New Roman" w:eastAsia="Calibri" w:hAnsi="Times New Roman" w:cs="Times New Roman"/>
          <w:sz w:val="24"/>
          <w:szCs w:val="24"/>
          <w:shd w:val="clear" w:color="auto" w:fill="FFFFFF"/>
          <w:lang w:eastAsia="en-US"/>
        </w:rPr>
        <w:t>Яхин</w:t>
      </w:r>
      <w:proofErr w:type="spellEnd"/>
      <w:r w:rsidRPr="009C01BC">
        <w:rPr>
          <w:rFonts w:ascii="Times New Roman" w:eastAsia="Calibri" w:hAnsi="Times New Roman" w:cs="Times New Roman"/>
          <w:sz w:val="24"/>
          <w:szCs w:val="24"/>
          <w:shd w:val="clear" w:color="auto" w:fill="FFFFFF"/>
          <w:lang w:eastAsia="en-US"/>
        </w:rPr>
        <w:t>. — 3-е изд., стер. — Санкт-Петербург: Лань, 2021. — 200 с. — ISBN 978-5-8114-2171-8</w:t>
      </w:r>
    </w:p>
    <w:p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sz w:val="24"/>
          <w:szCs w:val="24"/>
        </w:rPr>
        <w:t xml:space="preserve">4. </w:t>
      </w:r>
      <w:hyperlink r:id="rId9" w:history="1">
        <w:r w:rsidRPr="009C01BC">
          <w:rPr>
            <w:rFonts w:ascii="Times New Roman" w:hAnsi="Times New Roman" w:cs="Times New Roman"/>
            <w:bCs/>
            <w:color w:val="000000"/>
            <w:sz w:val="24"/>
            <w:szCs w:val="24"/>
          </w:rPr>
          <w:t>Тракторы: Устройство и техническое обслуживание</w:t>
        </w:r>
      </w:hyperlink>
      <w:r w:rsidRPr="009C01BC">
        <w:rPr>
          <w:rFonts w:ascii="Times New Roman" w:hAnsi="Times New Roman" w:cs="Times New Roman"/>
          <w:bCs/>
          <w:color w:val="000000"/>
          <w:sz w:val="24"/>
          <w:szCs w:val="24"/>
        </w:rPr>
        <w:t xml:space="preserve">: учебное пособие для СПО /      Г.И.  </w:t>
      </w:r>
      <w:hyperlink r:id="rId10" w:history="1">
        <w:r w:rsidRPr="009C01BC">
          <w:rPr>
            <w:rFonts w:ascii="Times New Roman" w:hAnsi="Times New Roman" w:cs="Times New Roman"/>
            <w:color w:val="000000"/>
            <w:sz w:val="24"/>
            <w:szCs w:val="24"/>
          </w:rPr>
          <w:t>Гладов</w:t>
        </w:r>
      </w:hyperlink>
      <w:r w:rsidRPr="009C01BC">
        <w:rPr>
          <w:rFonts w:ascii="Times New Roman" w:hAnsi="Times New Roman" w:cs="Times New Roman"/>
          <w:color w:val="000000"/>
          <w:sz w:val="24"/>
          <w:szCs w:val="24"/>
        </w:rPr>
        <w:t xml:space="preserve">, А.М. Петренко.– Москва: Академия, 2019. – 256 с. - </w:t>
      </w:r>
      <w:r w:rsidRPr="009C01BC">
        <w:rPr>
          <w:rFonts w:ascii="Times New Roman" w:hAnsi="Times New Roman" w:cs="Times New Roman"/>
          <w:bCs/>
          <w:color w:val="000000"/>
          <w:sz w:val="24"/>
          <w:szCs w:val="24"/>
        </w:rPr>
        <w:t>ISBN издания:</w:t>
      </w:r>
      <w:r w:rsidRPr="009C01BC">
        <w:rPr>
          <w:rFonts w:ascii="Times New Roman" w:hAnsi="Times New Roman" w:cs="Times New Roman"/>
          <w:color w:val="000000"/>
          <w:sz w:val="24"/>
          <w:szCs w:val="24"/>
        </w:rPr>
        <w:t> 978-5-4468-5948-1</w:t>
      </w:r>
    </w:p>
    <w:p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5. Современные зерноуборочные комбайны: учебное пособие / Е. В. </w:t>
      </w:r>
      <w:proofErr w:type="spellStart"/>
      <w:r w:rsidRPr="009C01BC">
        <w:rPr>
          <w:rFonts w:ascii="Times New Roman" w:hAnsi="Times New Roman" w:cs="Times New Roman"/>
          <w:color w:val="000000"/>
          <w:sz w:val="24"/>
          <w:szCs w:val="24"/>
        </w:rPr>
        <w:t>Труфляк</w:t>
      </w:r>
      <w:proofErr w:type="spellEnd"/>
      <w:r w:rsidRPr="009C01BC">
        <w:rPr>
          <w:rFonts w:ascii="Times New Roman" w:hAnsi="Times New Roman" w:cs="Times New Roman"/>
          <w:color w:val="000000"/>
          <w:sz w:val="24"/>
          <w:szCs w:val="24"/>
        </w:rPr>
        <w:t>, Е. И. Трубилин. — Санкт-Петербург: Лань, 2020. — 320 с. — ISBN 978-5-8114-5640-6.</w:t>
      </w:r>
    </w:p>
    <w:p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sz w:val="24"/>
          <w:szCs w:val="24"/>
        </w:rPr>
        <w:t xml:space="preserve">6. </w:t>
      </w:r>
      <w:hyperlink r:id="rId11" w:history="1">
        <w:r w:rsidRPr="009C01BC">
          <w:rPr>
            <w:rFonts w:ascii="Times New Roman" w:hAnsi="Times New Roman" w:cs="Times New Roman"/>
            <w:bCs/>
            <w:color w:val="000000"/>
            <w:sz w:val="24"/>
            <w:szCs w:val="24"/>
          </w:rPr>
          <w:t>Эксплуатация и техническое обслуживание сельскохозяйственных машин и оборудования</w:t>
        </w:r>
      </w:hyperlink>
      <w:r w:rsidRPr="009C01BC">
        <w:rPr>
          <w:rFonts w:ascii="Times New Roman" w:hAnsi="Times New Roman" w:cs="Times New Roman"/>
          <w:bCs/>
          <w:color w:val="000000"/>
          <w:sz w:val="24"/>
          <w:szCs w:val="24"/>
        </w:rPr>
        <w:t xml:space="preserve">: учебное пособие для СПО / А.Ф. </w:t>
      </w:r>
      <w:hyperlink r:id="rId12" w:history="1">
        <w:r w:rsidRPr="009C01BC">
          <w:rPr>
            <w:rFonts w:ascii="Times New Roman" w:hAnsi="Times New Roman" w:cs="Times New Roman"/>
            <w:color w:val="000000"/>
            <w:sz w:val="24"/>
            <w:szCs w:val="24"/>
          </w:rPr>
          <w:t>Синельников.</w:t>
        </w:r>
      </w:hyperlink>
      <w:r w:rsidRPr="009C01BC">
        <w:rPr>
          <w:rFonts w:ascii="Times New Roman" w:hAnsi="Times New Roman" w:cs="Times New Roman"/>
          <w:color w:val="000000"/>
          <w:sz w:val="24"/>
          <w:szCs w:val="24"/>
        </w:rPr>
        <w:t xml:space="preserve"> - Москва: Академия, 2020. – 336 с. -</w:t>
      </w:r>
      <w:r w:rsidRPr="009C01BC">
        <w:rPr>
          <w:rFonts w:ascii="Times New Roman" w:hAnsi="Times New Roman" w:cs="Times New Roman"/>
          <w:b/>
          <w:bCs/>
          <w:color w:val="000000"/>
          <w:sz w:val="24"/>
          <w:szCs w:val="24"/>
        </w:rPr>
        <w:t xml:space="preserve"> </w:t>
      </w:r>
      <w:r w:rsidRPr="009C01BC">
        <w:rPr>
          <w:rFonts w:ascii="Times New Roman" w:hAnsi="Times New Roman" w:cs="Times New Roman"/>
          <w:bCs/>
          <w:color w:val="000000"/>
          <w:sz w:val="24"/>
          <w:szCs w:val="24"/>
        </w:rPr>
        <w:t>ISBN издания:</w:t>
      </w:r>
      <w:r w:rsidRPr="009C01BC">
        <w:rPr>
          <w:rFonts w:ascii="Times New Roman" w:hAnsi="Times New Roman" w:cs="Times New Roman"/>
          <w:color w:val="000000"/>
          <w:sz w:val="24"/>
          <w:szCs w:val="24"/>
        </w:rPr>
        <w:t> 978-5-4468-8863-4</w:t>
      </w:r>
    </w:p>
    <w:p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color w:val="000000"/>
          <w:sz w:val="24"/>
          <w:szCs w:val="24"/>
        </w:rPr>
        <w:t>7. Технологии механизированных работ в животноводстве: уч</w:t>
      </w:r>
      <w:r w:rsidR="00603034" w:rsidRPr="009C01BC">
        <w:rPr>
          <w:rFonts w:ascii="Times New Roman" w:hAnsi="Times New Roman" w:cs="Times New Roman"/>
          <w:color w:val="000000"/>
          <w:sz w:val="24"/>
          <w:szCs w:val="24"/>
        </w:rPr>
        <w:t>.</w:t>
      </w:r>
      <w:r w:rsidRPr="009C01BC">
        <w:rPr>
          <w:rFonts w:ascii="Times New Roman" w:hAnsi="Times New Roman" w:cs="Times New Roman"/>
          <w:color w:val="000000"/>
          <w:sz w:val="24"/>
          <w:szCs w:val="24"/>
        </w:rPr>
        <w:t xml:space="preserve"> пособие для СПО/ А. И. </w:t>
      </w:r>
      <w:proofErr w:type="spellStart"/>
      <w:r w:rsidRPr="009C01BC">
        <w:rPr>
          <w:rFonts w:ascii="Times New Roman" w:hAnsi="Times New Roman" w:cs="Times New Roman"/>
          <w:color w:val="000000"/>
          <w:sz w:val="24"/>
          <w:szCs w:val="24"/>
        </w:rPr>
        <w:t>Купреенко</w:t>
      </w:r>
      <w:proofErr w:type="spellEnd"/>
      <w:r w:rsidRPr="009C01BC">
        <w:rPr>
          <w:rFonts w:ascii="Times New Roman" w:hAnsi="Times New Roman" w:cs="Times New Roman"/>
          <w:color w:val="000000"/>
          <w:sz w:val="24"/>
          <w:szCs w:val="24"/>
        </w:rPr>
        <w:t>, Х. М. Исаев. - Москва: Академия, 2018. – 240 с. - ISBN издания: 978-5-4468-6948-0</w:t>
      </w:r>
    </w:p>
    <w:p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color w:val="000000"/>
          <w:sz w:val="24"/>
          <w:szCs w:val="24"/>
        </w:rPr>
        <w:t>8. Назначение и общее устройство тракторов, автомобилей и сельскохозяйственных машин, и механизмов:</w:t>
      </w:r>
      <w:r w:rsidRPr="009C01BC">
        <w:rPr>
          <w:rFonts w:ascii="Times New Roman" w:hAnsi="Times New Roman" w:cs="Times New Roman"/>
          <w:bCs/>
          <w:color w:val="000000"/>
          <w:sz w:val="24"/>
          <w:szCs w:val="24"/>
        </w:rPr>
        <w:t xml:space="preserve"> учебное пособие для СПО/</w:t>
      </w:r>
      <w:r w:rsidRPr="009C01BC">
        <w:rPr>
          <w:rFonts w:ascii="Times New Roman" w:hAnsi="Times New Roman" w:cs="Times New Roman"/>
          <w:color w:val="000000"/>
          <w:sz w:val="24"/>
          <w:szCs w:val="24"/>
        </w:rPr>
        <w:t xml:space="preserve"> В.И. Нерсесян. – Москва: Академия, 2019. – 288 с. – ISBN издания: 978-5-4468-8477-3</w:t>
      </w:r>
    </w:p>
    <w:p w:rsidR="00DC6625" w:rsidRPr="009C01BC" w:rsidRDefault="00DC6625" w:rsidP="009C01BC">
      <w:pPr>
        <w:tabs>
          <w:tab w:val="left" w:pos="3717"/>
        </w:tabs>
        <w:spacing w:after="0" w:line="240" w:lineRule="auto"/>
        <w:jc w:val="both"/>
        <w:rPr>
          <w:rFonts w:ascii="Times New Roman" w:eastAsia="Calibri" w:hAnsi="Times New Roman" w:cs="Times New Roman"/>
          <w:sz w:val="24"/>
          <w:szCs w:val="24"/>
          <w:shd w:val="clear" w:color="auto" w:fill="FFFFFF"/>
          <w:lang w:eastAsia="en-US"/>
        </w:rPr>
      </w:pPr>
      <w:r w:rsidRPr="009C01BC">
        <w:rPr>
          <w:rFonts w:ascii="Times New Roman" w:eastAsia="Calibri" w:hAnsi="Times New Roman" w:cs="Times New Roman"/>
          <w:sz w:val="24"/>
          <w:szCs w:val="24"/>
          <w:shd w:val="clear" w:color="auto" w:fill="FFFFFF"/>
          <w:lang w:eastAsia="en-US"/>
        </w:rPr>
        <w:t xml:space="preserve">9. Технические средства для раздачи кормов на фермах крупного рогатого скота: учебное пособие / А. Р. Валиев, Ю. Х. </w:t>
      </w:r>
      <w:proofErr w:type="spellStart"/>
      <w:r w:rsidRPr="009C01BC">
        <w:rPr>
          <w:rFonts w:ascii="Times New Roman" w:eastAsia="Calibri" w:hAnsi="Times New Roman" w:cs="Times New Roman"/>
          <w:sz w:val="24"/>
          <w:szCs w:val="24"/>
          <w:shd w:val="clear" w:color="auto" w:fill="FFFFFF"/>
          <w:lang w:eastAsia="en-US"/>
        </w:rPr>
        <w:t>Шогенов</w:t>
      </w:r>
      <w:proofErr w:type="spellEnd"/>
      <w:r w:rsidRPr="009C01BC">
        <w:rPr>
          <w:rFonts w:ascii="Times New Roman" w:eastAsia="Calibri" w:hAnsi="Times New Roman" w:cs="Times New Roman"/>
          <w:sz w:val="24"/>
          <w:szCs w:val="24"/>
          <w:shd w:val="clear" w:color="auto" w:fill="FFFFFF"/>
          <w:lang w:eastAsia="en-US"/>
        </w:rPr>
        <w:t xml:space="preserve">, Б. Г. </w:t>
      </w:r>
      <w:proofErr w:type="spellStart"/>
      <w:r w:rsidRPr="009C01BC">
        <w:rPr>
          <w:rFonts w:ascii="Times New Roman" w:eastAsia="Calibri" w:hAnsi="Times New Roman" w:cs="Times New Roman"/>
          <w:sz w:val="24"/>
          <w:szCs w:val="24"/>
          <w:shd w:val="clear" w:color="auto" w:fill="FFFFFF"/>
          <w:lang w:eastAsia="en-US"/>
        </w:rPr>
        <w:t>Зиганшин</w:t>
      </w:r>
      <w:proofErr w:type="spellEnd"/>
      <w:r w:rsidRPr="009C01BC">
        <w:rPr>
          <w:rFonts w:ascii="Times New Roman" w:eastAsia="Calibri" w:hAnsi="Times New Roman" w:cs="Times New Roman"/>
          <w:sz w:val="24"/>
          <w:szCs w:val="24"/>
          <w:shd w:val="clear" w:color="auto" w:fill="FFFFFF"/>
          <w:lang w:eastAsia="en-US"/>
        </w:rPr>
        <w:t xml:space="preserve"> [и др.]; под редакцией Д. И. </w:t>
      </w:r>
      <w:proofErr w:type="spellStart"/>
      <w:r w:rsidRPr="009C01BC">
        <w:rPr>
          <w:rFonts w:ascii="Times New Roman" w:eastAsia="Calibri" w:hAnsi="Times New Roman" w:cs="Times New Roman"/>
          <w:sz w:val="24"/>
          <w:szCs w:val="24"/>
          <w:shd w:val="clear" w:color="auto" w:fill="FFFFFF"/>
          <w:lang w:eastAsia="en-US"/>
        </w:rPr>
        <w:t>Файзрахманова</w:t>
      </w:r>
      <w:proofErr w:type="spellEnd"/>
      <w:r w:rsidRPr="009C01BC">
        <w:rPr>
          <w:rFonts w:ascii="Times New Roman" w:eastAsia="Calibri" w:hAnsi="Times New Roman" w:cs="Times New Roman"/>
          <w:sz w:val="24"/>
          <w:szCs w:val="24"/>
          <w:shd w:val="clear" w:color="auto" w:fill="FFFFFF"/>
          <w:lang w:eastAsia="en-US"/>
        </w:rPr>
        <w:t>. — Санкт-Петербург: Лань, 2020. — 188 с. — ISBN 978-5-8114-5523-2</w:t>
      </w:r>
    </w:p>
    <w:p w:rsidR="00DC6625" w:rsidRPr="009C01BC" w:rsidRDefault="00DC6625" w:rsidP="009C01BC">
      <w:pPr>
        <w:tabs>
          <w:tab w:val="left" w:pos="3717"/>
        </w:tabs>
        <w:spacing w:after="0" w:line="240" w:lineRule="auto"/>
        <w:jc w:val="both"/>
        <w:rPr>
          <w:rFonts w:ascii="Times New Roman" w:eastAsia="Calibri" w:hAnsi="Times New Roman" w:cs="Times New Roman"/>
          <w:sz w:val="24"/>
          <w:szCs w:val="24"/>
          <w:shd w:val="clear" w:color="auto" w:fill="FFFFFF"/>
          <w:lang w:eastAsia="en-US"/>
        </w:rPr>
      </w:pPr>
      <w:r w:rsidRPr="009C01BC">
        <w:rPr>
          <w:rFonts w:ascii="Times New Roman" w:eastAsia="Calibri" w:hAnsi="Times New Roman" w:cs="Times New Roman"/>
          <w:sz w:val="24"/>
          <w:szCs w:val="24"/>
          <w:shd w:val="clear" w:color="auto" w:fill="FFFFFF"/>
          <w:lang w:eastAsia="en-US"/>
        </w:rPr>
        <w:t xml:space="preserve">10. Современное оборудование для доения коров: учебное пособие / А. Р. Валиев, Ю. А. Иванов, Б. Г. </w:t>
      </w:r>
      <w:proofErr w:type="spellStart"/>
      <w:r w:rsidRPr="009C01BC">
        <w:rPr>
          <w:rFonts w:ascii="Times New Roman" w:eastAsia="Calibri" w:hAnsi="Times New Roman" w:cs="Times New Roman"/>
          <w:sz w:val="24"/>
          <w:szCs w:val="24"/>
          <w:shd w:val="clear" w:color="auto" w:fill="FFFFFF"/>
          <w:lang w:eastAsia="en-US"/>
        </w:rPr>
        <w:t>Зиганшин</w:t>
      </w:r>
      <w:proofErr w:type="spellEnd"/>
      <w:r w:rsidRPr="009C01BC">
        <w:rPr>
          <w:rFonts w:ascii="Times New Roman" w:eastAsia="Calibri" w:hAnsi="Times New Roman" w:cs="Times New Roman"/>
          <w:sz w:val="24"/>
          <w:szCs w:val="24"/>
          <w:shd w:val="clear" w:color="auto" w:fill="FFFFFF"/>
          <w:lang w:eastAsia="en-US"/>
        </w:rPr>
        <w:t xml:space="preserve"> [и др.]; под редакцией Д. И. </w:t>
      </w:r>
      <w:proofErr w:type="spellStart"/>
      <w:r w:rsidRPr="009C01BC">
        <w:rPr>
          <w:rFonts w:ascii="Times New Roman" w:eastAsia="Calibri" w:hAnsi="Times New Roman" w:cs="Times New Roman"/>
          <w:sz w:val="24"/>
          <w:szCs w:val="24"/>
          <w:shd w:val="clear" w:color="auto" w:fill="FFFFFF"/>
          <w:lang w:eastAsia="en-US"/>
        </w:rPr>
        <w:t>Файзрахманова</w:t>
      </w:r>
      <w:proofErr w:type="spellEnd"/>
      <w:r w:rsidRPr="009C01BC">
        <w:rPr>
          <w:rFonts w:ascii="Times New Roman" w:eastAsia="Calibri" w:hAnsi="Times New Roman" w:cs="Times New Roman"/>
          <w:sz w:val="24"/>
          <w:szCs w:val="24"/>
          <w:shd w:val="clear" w:color="auto" w:fill="FFFFFF"/>
          <w:lang w:eastAsia="en-US"/>
        </w:rPr>
        <w:t>. — Санкт-Петербург: Лань, 2020. — 232 с. — ISBN 978-5-8114-5524-9</w:t>
      </w:r>
    </w:p>
    <w:p w:rsidR="00DC6625" w:rsidRPr="009C01BC" w:rsidRDefault="00DC6625" w:rsidP="009C01BC">
      <w:pPr>
        <w:tabs>
          <w:tab w:val="left" w:pos="3717"/>
        </w:tabs>
        <w:spacing w:after="0" w:line="240" w:lineRule="auto"/>
        <w:jc w:val="both"/>
        <w:rPr>
          <w:rFonts w:ascii="Times New Roman" w:eastAsia="Calibri" w:hAnsi="Times New Roman" w:cs="Times New Roman"/>
          <w:sz w:val="24"/>
          <w:szCs w:val="24"/>
          <w:shd w:val="clear" w:color="auto" w:fill="FFFFFF"/>
          <w:lang w:eastAsia="en-US"/>
        </w:rPr>
      </w:pPr>
      <w:r w:rsidRPr="009C01BC">
        <w:rPr>
          <w:rFonts w:ascii="Times New Roman" w:eastAsia="Calibri" w:hAnsi="Times New Roman" w:cs="Times New Roman"/>
          <w:sz w:val="24"/>
          <w:szCs w:val="24"/>
          <w:shd w:val="clear" w:color="auto" w:fill="FFFFFF"/>
          <w:lang w:eastAsia="en-US"/>
        </w:rPr>
        <w:t>11. Подготовка тракторов и сельскохозяйственных машин и механизмов к работе: учебник для СПО / В.И. Нерсесян. –</w:t>
      </w:r>
      <w:r w:rsidRPr="009C01BC">
        <w:rPr>
          <w:rFonts w:ascii="Times New Roman" w:hAnsi="Times New Roman" w:cs="Times New Roman"/>
          <w:sz w:val="24"/>
          <w:szCs w:val="24"/>
        </w:rPr>
        <w:t xml:space="preserve"> </w:t>
      </w:r>
      <w:r w:rsidR="00603034" w:rsidRPr="009C01BC">
        <w:rPr>
          <w:rFonts w:ascii="Times New Roman" w:eastAsia="Calibri" w:hAnsi="Times New Roman" w:cs="Times New Roman"/>
          <w:sz w:val="24"/>
          <w:szCs w:val="24"/>
          <w:shd w:val="clear" w:color="auto" w:fill="FFFFFF"/>
          <w:lang w:eastAsia="en-US"/>
        </w:rPr>
        <w:t xml:space="preserve">Москва: Академия, 2019. </w:t>
      </w:r>
      <w:r w:rsidRPr="009C01BC">
        <w:rPr>
          <w:rFonts w:ascii="Times New Roman" w:eastAsia="Calibri" w:hAnsi="Times New Roman" w:cs="Times New Roman"/>
          <w:sz w:val="24"/>
          <w:szCs w:val="24"/>
          <w:shd w:val="clear" w:color="auto" w:fill="FFFFFF"/>
          <w:lang w:eastAsia="en-US"/>
        </w:rPr>
        <w:t>– 220 с. –</w:t>
      </w:r>
      <w:r w:rsidRPr="009C01BC">
        <w:rPr>
          <w:rFonts w:ascii="Times New Roman" w:hAnsi="Times New Roman" w:cs="Times New Roman"/>
          <w:sz w:val="24"/>
          <w:szCs w:val="24"/>
        </w:rPr>
        <w:t xml:space="preserve"> </w:t>
      </w:r>
      <w:r w:rsidRPr="009C01BC">
        <w:rPr>
          <w:rFonts w:ascii="Times New Roman" w:eastAsia="Calibri" w:hAnsi="Times New Roman" w:cs="Times New Roman"/>
          <w:sz w:val="24"/>
          <w:szCs w:val="24"/>
          <w:shd w:val="clear" w:color="auto" w:fill="FFFFFF"/>
          <w:lang w:eastAsia="en-US"/>
        </w:rPr>
        <w:t>ISBN издания: 978-5-4468-8433-9</w:t>
      </w:r>
    </w:p>
    <w:p w:rsidR="00DC6625" w:rsidRPr="009C01BC" w:rsidRDefault="00DC6625" w:rsidP="009C01BC">
      <w:pPr>
        <w:shd w:val="clear" w:color="auto" w:fill="FFFFFF"/>
        <w:spacing w:after="0" w:line="240" w:lineRule="auto"/>
        <w:jc w:val="both"/>
        <w:rPr>
          <w:rFonts w:ascii="Times New Roman" w:hAnsi="Times New Roman" w:cs="Times New Roman"/>
          <w:color w:val="000000"/>
          <w:sz w:val="24"/>
          <w:szCs w:val="24"/>
        </w:rPr>
      </w:pPr>
      <w:r w:rsidRPr="009C01BC">
        <w:rPr>
          <w:rFonts w:ascii="Times New Roman" w:hAnsi="Times New Roman" w:cs="Times New Roman"/>
          <w:bCs/>
          <w:color w:val="000000"/>
          <w:sz w:val="24"/>
          <w:szCs w:val="24"/>
        </w:rPr>
        <w:t xml:space="preserve">12. Комплектование машинно-тракторного агрегата для выполнения сельскохозяйственных работ: учебное пособие для СПО /В.М. </w:t>
      </w:r>
      <w:hyperlink r:id="rId13" w:history="1">
        <w:r w:rsidRPr="009C01BC">
          <w:rPr>
            <w:rFonts w:ascii="Times New Roman" w:hAnsi="Times New Roman" w:cs="Times New Roman"/>
            <w:color w:val="000000"/>
            <w:sz w:val="24"/>
            <w:szCs w:val="24"/>
          </w:rPr>
          <w:t>Тараторкин</w:t>
        </w:r>
      </w:hyperlink>
      <w:r w:rsidRPr="009C01BC">
        <w:rPr>
          <w:rFonts w:ascii="Times New Roman" w:hAnsi="Times New Roman" w:cs="Times New Roman"/>
          <w:color w:val="000000"/>
          <w:sz w:val="24"/>
          <w:szCs w:val="24"/>
        </w:rPr>
        <w:t xml:space="preserve">, М. В. </w:t>
      </w:r>
      <w:hyperlink r:id="rId14" w:history="1">
        <w:r w:rsidRPr="009C01BC">
          <w:rPr>
            <w:rFonts w:ascii="Times New Roman" w:hAnsi="Times New Roman" w:cs="Times New Roman"/>
            <w:color w:val="000000"/>
            <w:sz w:val="24"/>
            <w:szCs w:val="24"/>
          </w:rPr>
          <w:t>Кузьмин</w:t>
        </w:r>
      </w:hyperlink>
      <w:r w:rsidRPr="009C01BC">
        <w:rPr>
          <w:rFonts w:ascii="Times New Roman" w:hAnsi="Times New Roman" w:cs="Times New Roman"/>
          <w:color w:val="000000"/>
          <w:sz w:val="24"/>
          <w:szCs w:val="24"/>
        </w:rPr>
        <w:t>,</w:t>
      </w:r>
      <w:r w:rsidRPr="009C01BC">
        <w:rPr>
          <w:rFonts w:ascii="Times New Roman" w:hAnsi="Times New Roman" w:cs="Times New Roman"/>
          <w:sz w:val="24"/>
          <w:szCs w:val="24"/>
        </w:rPr>
        <w:t xml:space="preserve"> </w:t>
      </w:r>
      <w:r w:rsidRPr="009C01BC">
        <w:rPr>
          <w:rFonts w:ascii="Times New Roman" w:hAnsi="Times New Roman" w:cs="Times New Roman"/>
          <w:color w:val="000000"/>
          <w:sz w:val="24"/>
          <w:szCs w:val="24"/>
        </w:rPr>
        <w:t>А. С. </w:t>
      </w:r>
      <w:proofErr w:type="spellStart"/>
      <w:r w:rsidR="00350486" w:rsidRPr="009C01BC">
        <w:rPr>
          <w:rFonts w:ascii="Times New Roman" w:hAnsi="Times New Roman" w:cs="Times New Roman"/>
          <w:sz w:val="24"/>
          <w:szCs w:val="24"/>
        </w:rPr>
        <w:fldChar w:fldCharType="begin"/>
      </w:r>
      <w:r w:rsidR="00350486" w:rsidRPr="009C01BC">
        <w:rPr>
          <w:rFonts w:ascii="Times New Roman" w:hAnsi="Times New Roman" w:cs="Times New Roman"/>
          <w:sz w:val="24"/>
          <w:szCs w:val="24"/>
        </w:rPr>
        <w:instrText xml:space="preserve"> HYPERLINK "https://academia-moscow.ru/authors/detail/346128/" </w:instrText>
      </w:r>
      <w:r w:rsidR="00350486" w:rsidRPr="009C01BC">
        <w:rPr>
          <w:rFonts w:ascii="Times New Roman" w:hAnsi="Times New Roman" w:cs="Times New Roman"/>
          <w:sz w:val="24"/>
          <w:szCs w:val="24"/>
        </w:rPr>
        <w:fldChar w:fldCharType="separate"/>
      </w:r>
      <w:r w:rsidRPr="009C01BC">
        <w:rPr>
          <w:rFonts w:ascii="Times New Roman" w:hAnsi="Times New Roman" w:cs="Times New Roman"/>
          <w:color w:val="000000"/>
          <w:sz w:val="24"/>
          <w:szCs w:val="24"/>
        </w:rPr>
        <w:t>Сметнев</w:t>
      </w:r>
      <w:proofErr w:type="spellEnd"/>
      <w:r w:rsidRPr="009C01BC">
        <w:rPr>
          <w:rFonts w:ascii="Times New Roman" w:hAnsi="Times New Roman" w:cs="Times New Roman"/>
          <w:color w:val="000000"/>
          <w:sz w:val="24"/>
          <w:szCs w:val="24"/>
        </w:rPr>
        <w:t xml:space="preserve">. </w:t>
      </w:r>
      <w:r w:rsidR="00350486" w:rsidRPr="009C01BC">
        <w:rPr>
          <w:rFonts w:ascii="Times New Roman" w:hAnsi="Times New Roman" w:cs="Times New Roman"/>
          <w:color w:val="000000"/>
          <w:sz w:val="24"/>
          <w:szCs w:val="24"/>
        </w:rPr>
        <w:fldChar w:fldCharType="end"/>
      </w:r>
      <w:r w:rsidRPr="009C01BC">
        <w:rPr>
          <w:rFonts w:ascii="Times New Roman" w:hAnsi="Times New Roman" w:cs="Times New Roman"/>
          <w:sz w:val="24"/>
          <w:szCs w:val="24"/>
        </w:rPr>
        <w:t xml:space="preserve"> </w:t>
      </w:r>
      <w:r w:rsidRPr="009C01BC">
        <w:rPr>
          <w:rFonts w:ascii="Times New Roman" w:hAnsi="Times New Roman" w:cs="Times New Roman"/>
          <w:color w:val="000000"/>
          <w:sz w:val="24"/>
          <w:szCs w:val="24"/>
        </w:rPr>
        <w:t>—</w:t>
      </w:r>
      <w:r w:rsidRPr="009C01BC">
        <w:rPr>
          <w:rFonts w:ascii="Times New Roman" w:hAnsi="Times New Roman" w:cs="Times New Roman"/>
          <w:sz w:val="24"/>
          <w:szCs w:val="24"/>
        </w:rPr>
        <w:t xml:space="preserve"> </w:t>
      </w:r>
      <w:r w:rsidRPr="009C01BC">
        <w:rPr>
          <w:rFonts w:ascii="Times New Roman" w:hAnsi="Times New Roman" w:cs="Times New Roman"/>
          <w:color w:val="000000"/>
          <w:sz w:val="24"/>
          <w:szCs w:val="24"/>
        </w:rPr>
        <w:t>Москва: Академия, 2019. — 288 с. —</w:t>
      </w:r>
      <w:r w:rsidRPr="009C01BC">
        <w:rPr>
          <w:rFonts w:ascii="Times New Roman" w:hAnsi="Times New Roman" w:cs="Times New Roman"/>
          <w:sz w:val="24"/>
          <w:szCs w:val="24"/>
        </w:rPr>
        <w:t xml:space="preserve"> </w:t>
      </w:r>
      <w:r w:rsidRPr="009C01BC">
        <w:rPr>
          <w:rFonts w:ascii="Times New Roman" w:hAnsi="Times New Roman" w:cs="Times New Roman"/>
          <w:color w:val="000000"/>
          <w:sz w:val="24"/>
          <w:szCs w:val="24"/>
        </w:rPr>
        <w:t>ISBN издания: 978-5-4468-8450-6</w:t>
      </w:r>
    </w:p>
    <w:p w:rsidR="00DC6625" w:rsidRPr="009C01BC" w:rsidRDefault="00DC6625" w:rsidP="009C01BC">
      <w:pPr>
        <w:shd w:val="clear" w:color="auto" w:fill="FFFFFF"/>
        <w:spacing w:after="0" w:line="240" w:lineRule="auto"/>
        <w:jc w:val="both"/>
        <w:rPr>
          <w:rFonts w:ascii="Times New Roman" w:hAnsi="Times New Roman" w:cs="Times New Roman"/>
          <w:bCs/>
          <w:color w:val="000000"/>
          <w:sz w:val="24"/>
          <w:szCs w:val="24"/>
        </w:rPr>
      </w:pPr>
      <w:r w:rsidRPr="009C01BC">
        <w:rPr>
          <w:rFonts w:ascii="Times New Roman" w:hAnsi="Times New Roman" w:cs="Times New Roman"/>
          <w:bCs/>
          <w:color w:val="000000"/>
          <w:sz w:val="24"/>
          <w:szCs w:val="24"/>
        </w:rPr>
        <w:t xml:space="preserve">13. Техническая эксплуатация средств механизации АПК: учебное пособие для СПО /    Г. Г. Маслов, А. П. </w:t>
      </w:r>
      <w:proofErr w:type="spellStart"/>
      <w:r w:rsidRPr="009C01BC">
        <w:rPr>
          <w:rFonts w:ascii="Times New Roman" w:hAnsi="Times New Roman" w:cs="Times New Roman"/>
          <w:bCs/>
          <w:color w:val="000000"/>
          <w:sz w:val="24"/>
          <w:szCs w:val="24"/>
        </w:rPr>
        <w:t>Карабаницкий</w:t>
      </w:r>
      <w:proofErr w:type="spellEnd"/>
      <w:r w:rsidRPr="009C01BC">
        <w:rPr>
          <w:rFonts w:ascii="Times New Roman" w:hAnsi="Times New Roman" w:cs="Times New Roman"/>
          <w:bCs/>
          <w:color w:val="000000"/>
          <w:sz w:val="24"/>
          <w:szCs w:val="24"/>
        </w:rPr>
        <w:t>. — Санкт-Петербург: Лань, 2021. — 192 с. — ISBN 978-5-8114-6964-2</w:t>
      </w:r>
    </w:p>
    <w:p w:rsidR="00DC6625" w:rsidRPr="009C01BC" w:rsidRDefault="00DC6625"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1</w:t>
      </w:r>
      <w:r w:rsidR="00603034" w:rsidRPr="009C01BC">
        <w:rPr>
          <w:rFonts w:ascii="Times New Roman" w:hAnsi="Times New Roman" w:cs="Times New Roman"/>
          <w:sz w:val="24"/>
          <w:szCs w:val="24"/>
        </w:rPr>
        <w:t>4</w:t>
      </w:r>
      <w:r w:rsidRPr="009C01BC">
        <w:rPr>
          <w:rFonts w:ascii="Times New Roman" w:hAnsi="Times New Roman" w:cs="Times New Roman"/>
          <w:sz w:val="24"/>
          <w:szCs w:val="24"/>
        </w:rPr>
        <w:t xml:space="preserve">. </w:t>
      </w:r>
      <w:hyperlink r:id="rId15" w:history="1">
        <w:r w:rsidRPr="009C01BC">
          <w:rPr>
            <w:rFonts w:ascii="Times New Roman" w:hAnsi="Times New Roman" w:cs="Times New Roman"/>
            <w:bCs/>
            <w:sz w:val="24"/>
            <w:szCs w:val="24"/>
          </w:rPr>
          <w:t>Технологии механизированных работ в растениеводстве</w:t>
        </w:r>
      </w:hyperlink>
      <w:r w:rsidRPr="009C01BC">
        <w:rPr>
          <w:rFonts w:ascii="Times New Roman" w:hAnsi="Times New Roman" w:cs="Times New Roman"/>
          <w:bCs/>
          <w:sz w:val="24"/>
          <w:szCs w:val="24"/>
        </w:rPr>
        <w:t xml:space="preserve"> / А.Г. </w:t>
      </w:r>
      <w:hyperlink r:id="rId16" w:history="1">
        <w:r w:rsidRPr="009C01BC">
          <w:rPr>
            <w:rFonts w:ascii="Times New Roman" w:hAnsi="Times New Roman" w:cs="Times New Roman"/>
            <w:sz w:val="24"/>
            <w:szCs w:val="24"/>
          </w:rPr>
          <w:t>Левшин</w:t>
        </w:r>
      </w:hyperlink>
      <w:r w:rsidRPr="009C01BC">
        <w:rPr>
          <w:rFonts w:ascii="Times New Roman" w:hAnsi="Times New Roman" w:cs="Times New Roman"/>
          <w:sz w:val="24"/>
          <w:szCs w:val="24"/>
        </w:rPr>
        <w:t>, А.Н. </w:t>
      </w:r>
      <w:hyperlink r:id="rId17" w:history="1">
        <w:r w:rsidRPr="009C01BC">
          <w:rPr>
            <w:rFonts w:ascii="Times New Roman" w:hAnsi="Times New Roman" w:cs="Times New Roman"/>
            <w:sz w:val="24"/>
            <w:szCs w:val="24"/>
          </w:rPr>
          <w:t xml:space="preserve">Скороходов </w:t>
        </w:r>
      </w:hyperlink>
      <w:r w:rsidRPr="009C01BC">
        <w:rPr>
          <w:rFonts w:ascii="Times New Roman" w:hAnsi="Times New Roman" w:cs="Times New Roman"/>
          <w:sz w:val="24"/>
          <w:szCs w:val="24"/>
        </w:rPr>
        <w:t>— Москва: Академия, 2020. — 336 с. — ISBN издания: 978-5-4468-8646-3</w:t>
      </w:r>
    </w:p>
    <w:p w:rsidR="00DC6625" w:rsidRPr="009C01BC" w:rsidRDefault="00DC6625" w:rsidP="009C01BC">
      <w:pPr>
        <w:spacing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1</w:t>
      </w:r>
      <w:r w:rsidR="00603034" w:rsidRPr="009C01BC">
        <w:rPr>
          <w:rFonts w:ascii="Times New Roman" w:hAnsi="Times New Roman" w:cs="Times New Roman"/>
          <w:sz w:val="24"/>
          <w:szCs w:val="24"/>
        </w:rPr>
        <w:t xml:space="preserve">5. </w:t>
      </w:r>
      <w:r w:rsidRPr="009C01BC">
        <w:rPr>
          <w:rFonts w:ascii="Times New Roman" w:hAnsi="Times New Roman" w:cs="Times New Roman"/>
          <w:sz w:val="24"/>
          <w:szCs w:val="24"/>
        </w:rPr>
        <w:t xml:space="preserve">Силаев, Г. В.  Конструкция автомобилей и тракторов: учебник для среднего профессионального образования / Г. В. Силаев. — 3-е изд., </w:t>
      </w:r>
      <w:proofErr w:type="spellStart"/>
      <w:r w:rsidRPr="009C01BC">
        <w:rPr>
          <w:rFonts w:ascii="Times New Roman" w:hAnsi="Times New Roman" w:cs="Times New Roman"/>
          <w:sz w:val="24"/>
          <w:szCs w:val="24"/>
        </w:rPr>
        <w:t>испр</w:t>
      </w:r>
      <w:proofErr w:type="spellEnd"/>
      <w:proofErr w:type="gramStart"/>
      <w:r w:rsidRPr="009C01BC">
        <w:rPr>
          <w:rFonts w:ascii="Times New Roman" w:hAnsi="Times New Roman" w:cs="Times New Roman"/>
          <w:sz w:val="24"/>
          <w:szCs w:val="24"/>
        </w:rPr>
        <w:t>.</w:t>
      </w:r>
      <w:proofErr w:type="gramEnd"/>
      <w:r w:rsidRPr="009C01BC">
        <w:rPr>
          <w:rFonts w:ascii="Times New Roman" w:hAnsi="Times New Roman" w:cs="Times New Roman"/>
          <w:sz w:val="24"/>
          <w:szCs w:val="24"/>
        </w:rPr>
        <w:t xml:space="preserve"> и доп. — Москва: Издательство </w:t>
      </w:r>
      <w:proofErr w:type="spellStart"/>
      <w:r w:rsidRPr="009C01BC">
        <w:rPr>
          <w:rFonts w:ascii="Times New Roman" w:hAnsi="Times New Roman" w:cs="Times New Roman"/>
          <w:sz w:val="24"/>
          <w:szCs w:val="24"/>
        </w:rPr>
        <w:t>Юрайт</w:t>
      </w:r>
      <w:proofErr w:type="spellEnd"/>
      <w:r w:rsidRPr="009C01BC">
        <w:rPr>
          <w:rFonts w:ascii="Times New Roman" w:hAnsi="Times New Roman" w:cs="Times New Roman"/>
          <w:sz w:val="24"/>
          <w:szCs w:val="24"/>
        </w:rPr>
        <w:t xml:space="preserve">, 2022. — 404 с. — (Профессиональное образование). — ISBN 978-5-534-09967-6. — Текст: электронный // Образовательная платформа </w:t>
      </w:r>
      <w:proofErr w:type="spellStart"/>
      <w:r w:rsidRPr="009C01BC">
        <w:rPr>
          <w:rFonts w:ascii="Times New Roman" w:hAnsi="Times New Roman" w:cs="Times New Roman"/>
          <w:sz w:val="24"/>
          <w:szCs w:val="24"/>
        </w:rPr>
        <w:t>Юрайт</w:t>
      </w:r>
      <w:proofErr w:type="spellEnd"/>
      <w:r w:rsidRPr="009C01BC">
        <w:rPr>
          <w:rFonts w:ascii="Times New Roman" w:hAnsi="Times New Roman" w:cs="Times New Roman"/>
          <w:sz w:val="24"/>
          <w:szCs w:val="24"/>
        </w:rPr>
        <w:t xml:space="preserve"> [сайт]. — URL: https://urait.ru/bcode/494942</w:t>
      </w:r>
    </w:p>
    <w:p w:rsidR="00DC6625" w:rsidRPr="009C01BC" w:rsidRDefault="00603034" w:rsidP="009C01BC">
      <w:pPr>
        <w:spacing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16. </w:t>
      </w:r>
      <w:proofErr w:type="spellStart"/>
      <w:r w:rsidR="00DC6625" w:rsidRPr="009C01BC">
        <w:rPr>
          <w:rFonts w:ascii="Times New Roman" w:hAnsi="Times New Roman" w:cs="Times New Roman"/>
          <w:sz w:val="24"/>
          <w:szCs w:val="24"/>
        </w:rPr>
        <w:t>Жолобов</w:t>
      </w:r>
      <w:proofErr w:type="spellEnd"/>
      <w:r w:rsidR="00DC6625" w:rsidRPr="009C01BC">
        <w:rPr>
          <w:rFonts w:ascii="Times New Roman" w:hAnsi="Times New Roman" w:cs="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00DC6625" w:rsidRPr="009C01BC">
        <w:rPr>
          <w:rFonts w:ascii="Times New Roman" w:hAnsi="Times New Roman" w:cs="Times New Roman"/>
          <w:sz w:val="24"/>
          <w:szCs w:val="24"/>
        </w:rPr>
        <w:t>Жолобов</w:t>
      </w:r>
      <w:proofErr w:type="spellEnd"/>
      <w:r w:rsidR="00DC6625" w:rsidRPr="009C01BC">
        <w:rPr>
          <w:rFonts w:ascii="Times New Roman" w:hAnsi="Times New Roman" w:cs="Times New Roman"/>
          <w:sz w:val="24"/>
          <w:szCs w:val="24"/>
        </w:rPr>
        <w:t xml:space="preserve">. — 2-е изд., </w:t>
      </w:r>
      <w:proofErr w:type="spellStart"/>
      <w:r w:rsidR="00DC6625" w:rsidRPr="009C01BC">
        <w:rPr>
          <w:rFonts w:ascii="Times New Roman" w:hAnsi="Times New Roman" w:cs="Times New Roman"/>
          <w:sz w:val="24"/>
          <w:szCs w:val="24"/>
        </w:rPr>
        <w:t>перераб</w:t>
      </w:r>
      <w:proofErr w:type="spellEnd"/>
      <w:proofErr w:type="gramStart"/>
      <w:r w:rsidR="00DC6625" w:rsidRPr="009C01BC">
        <w:rPr>
          <w:rFonts w:ascii="Times New Roman" w:hAnsi="Times New Roman" w:cs="Times New Roman"/>
          <w:sz w:val="24"/>
          <w:szCs w:val="24"/>
        </w:rPr>
        <w:t>.</w:t>
      </w:r>
      <w:proofErr w:type="gramEnd"/>
      <w:r w:rsidR="00DC6625" w:rsidRPr="009C01BC">
        <w:rPr>
          <w:rFonts w:ascii="Times New Roman" w:hAnsi="Times New Roman" w:cs="Times New Roman"/>
          <w:sz w:val="24"/>
          <w:szCs w:val="24"/>
        </w:rPr>
        <w:t xml:space="preserve"> и доп. — Москва: Издательство </w:t>
      </w:r>
      <w:proofErr w:type="spellStart"/>
      <w:r w:rsidR="00DC6625" w:rsidRPr="009C01BC">
        <w:rPr>
          <w:rFonts w:ascii="Times New Roman" w:hAnsi="Times New Roman" w:cs="Times New Roman"/>
          <w:sz w:val="24"/>
          <w:szCs w:val="24"/>
        </w:rPr>
        <w:t>Юрайт</w:t>
      </w:r>
      <w:proofErr w:type="spellEnd"/>
      <w:r w:rsidR="00DC6625" w:rsidRPr="009C01BC">
        <w:rPr>
          <w:rFonts w:ascii="Times New Roman" w:hAnsi="Times New Roman" w:cs="Times New Roman"/>
          <w:sz w:val="24"/>
          <w:szCs w:val="24"/>
        </w:rPr>
        <w:t xml:space="preserve">, 2022. — 265 с. </w:t>
      </w:r>
      <w:r w:rsidR="00EA7CD4">
        <w:rPr>
          <w:rFonts w:ascii="Times New Roman" w:hAnsi="Times New Roman" w:cs="Times New Roman"/>
          <w:sz w:val="24"/>
          <w:szCs w:val="24"/>
        </w:rPr>
        <w:t>-</w:t>
      </w:r>
      <w:r w:rsidR="00DC6625" w:rsidRPr="009C01BC">
        <w:rPr>
          <w:rFonts w:ascii="Times New Roman" w:hAnsi="Times New Roman" w:cs="Times New Roman"/>
          <w:sz w:val="24"/>
          <w:szCs w:val="24"/>
        </w:rPr>
        <w:t xml:space="preserve"> (Профессиональное образование). </w:t>
      </w:r>
      <w:r w:rsidR="00EA7CD4">
        <w:rPr>
          <w:rFonts w:ascii="Times New Roman" w:hAnsi="Times New Roman" w:cs="Times New Roman"/>
          <w:sz w:val="24"/>
          <w:szCs w:val="24"/>
        </w:rPr>
        <w:t>-</w:t>
      </w:r>
      <w:r w:rsidR="00DC6625" w:rsidRPr="009C01BC">
        <w:rPr>
          <w:rFonts w:ascii="Times New Roman" w:hAnsi="Times New Roman" w:cs="Times New Roman"/>
          <w:sz w:val="24"/>
          <w:szCs w:val="24"/>
        </w:rPr>
        <w:t xml:space="preserve"> ISBN 978-5-534-06883-2.</w:t>
      </w:r>
    </w:p>
    <w:p w:rsidR="00DC6625" w:rsidRPr="009C01BC" w:rsidRDefault="00DC6625" w:rsidP="009C01BC">
      <w:pPr>
        <w:spacing w:after="0" w:line="240" w:lineRule="auto"/>
        <w:ind w:firstLine="709"/>
        <w:contextualSpacing/>
        <w:rPr>
          <w:rFonts w:ascii="Times New Roman" w:hAnsi="Times New Roman" w:cs="Times New Roman"/>
          <w:b/>
          <w:sz w:val="24"/>
          <w:szCs w:val="24"/>
        </w:rPr>
      </w:pPr>
      <w:r w:rsidRPr="009C01BC">
        <w:rPr>
          <w:rFonts w:ascii="Times New Roman" w:hAnsi="Times New Roman" w:cs="Times New Roman"/>
          <w:b/>
          <w:sz w:val="24"/>
          <w:szCs w:val="24"/>
        </w:rPr>
        <w:t>3.2.2. Основные электронные издания</w:t>
      </w:r>
    </w:p>
    <w:p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1. Почвообрабатывающие машины: устройство, подготовка к работе и эксплуатация: учебное пособие для СПО / В. Е. Бердышев, А. Р. Валиев, А. В. Дмитриев [и др.]. — Саратов: Профобразование, 2022. — 300 c. — ISBN 978-5-4488-1481-5</w:t>
      </w:r>
      <w:r w:rsidR="00217C2D" w:rsidRPr="009C01BC">
        <w:rPr>
          <w:rFonts w:ascii="Times New Roman" w:hAnsi="Times New Roman" w:cs="Times New Roman"/>
          <w:b/>
          <w:sz w:val="24"/>
          <w:szCs w:val="24"/>
        </w:rPr>
        <w:t xml:space="preserve">. — </w:t>
      </w:r>
      <w:r w:rsidRPr="009C01BC">
        <w:rPr>
          <w:rFonts w:ascii="Times New Roman" w:hAnsi="Times New Roman" w:cs="Times New Roman"/>
          <w:sz w:val="24"/>
          <w:szCs w:val="24"/>
        </w:rPr>
        <w:t xml:space="preserve">Текст: электронный // ЭБС </w:t>
      </w:r>
      <w:proofErr w:type="spellStart"/>
      <w:r w:rsidRPr="009C01BC">
        <w:rPr>
          <w:rFonts w:ascii="Times New Roman" w:hAnsi="Times New Roman" w:cs="Times New Roman"/>
          <w:sz w:val="24"/>
          <w:szCs w:val="24"/>
        </w:rPr>
        <w:t>PROFобразование</w:t>
      </w:r>
      <w:proofErr w:type="spellEnd"/>
      <w:r w:rsidRPr="009C01BC">
        <w:rPr>
          <w:rFonts w:ascii="Times New Roman" w:hAnsi="Times New Roman" w:cs="Times New Roman"/>
          <w:sz w:val="24"/>
          <w:szCs w:val="24"/>
        </w:rPr>
        <w:t xml:space="preserve">: [сайт]. — URL: </w:t>
      </w:r>
      <w:hyperlink r:id="rId18" w:history="1">
        <w:r w:rsidRPr="009C01BC">
          <w:rPr>
            <w:rStyle w:val="ab"/>
            <w:rFonts w:ascii="Times New Roman" w:hAnsi="Times New Roman"/>
            <w:sz w:val="24"/>
            <w:szCs w:val="24"/>
          </w:rPr>
          <w:t>https://profspo.ru/books/120173</w:t>
        </w:r>
      </w:hyperlink>
      <w:r w:rsidRPr="009C01BC">
        <w:rPr>
          <w:rFonts w:ascii="Times New Roman" w:hAnsi="Times New Roman" w:cs="Times New Roman"/>
          <w:sz w:val="24"/>
          <w:szCs w:val="24"/>
        </w:rPr>
        <w:t xml:space="preserve"> </w:t>
      </w:r>
    </w:p>
    <w:p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2. Машины для посева: устройство, подготовка к работе и эксплуатация: учебное пособие для СПО / В. Е. Бердышев, А. Р. Валиев, Б. Г. </w:t>
      </w:r>
      <w:proofErr w:type="spellStart"/>
      <w:r w:rsidRPr="009C01BC">
        <w:rPr>
          <w:rFonts w:ascii="Times New Roman" w:hAnsi="Times New Roman" w:cs="Times New Roman"/>
          <w:sz w:val="24"/>
          <w:szCs w:val="24"/>
        </w:rPr>
        <w:t>Зиганшин</w:t>
      </w:r>
      <w:proofErr w:type="spellEnd"/>
      <w:r w:rsidRPr="009C01BC">
        <w:rPr>
          <w:rFonts w:ascii="Times New Roman" w:hAnsi="Times New Roman" w:cs="Times New Roman"/>
          <w:sz w:val="24"/>
          <w:szCs w:val="24"/>
        </w:rPr>
        <w:t xml:space="preserve"> [и др.]. — Саратов: Профобразование, 2022. — 250 c. — ISBN 978-5-4488-1482-2. — Текст: электронный // ЭБС </w:t>
      </w:r>
      <w:proofErr w:type="spellStart"/>
      <w:r w:rsidRPr="009C01BC">
        <w:rPr>
          <w:rFonts w:ascii="Times New Roman" w:hAnsi="Times New Roman" w:cs="Times New Roman"/>
          <w:sz w:val="24"/>
          <w:szCs w:val="24"/>
        </w:rPr>
        <w:t>PROFобразование</w:t>
      </w:r>
      <w:proofErr w:type="spellEnd"/>
      <w:r w:rsidRPr="009C01BC">
        <w:rPr>
          <w:rFonts w:ascii="Times New Roman" w:hAnsi="Times New Roman" w:cs="Times New Roman"/>
          <w:sz w:val="24"/>
          <w:szCs w:val="24"/>
        </w:rPr>
        <w:t xml:space="preserve">: [сайт]. — URL: </w:t>
      </w:r>
      <w:hyperlink r:id="rId19" w:history="1">
        <w:r w:rsidRPr="009C01BC">
          <w:rPr>
            <w:rStyle w:val="ab"/>
            <w:rFonts w:ascii="Times New Roman" w:hAnsi="Times New Roman"/>
            <w:sz w:val="24"/>
            <w:szCs w:val="24"/>
          </w:rPr>
          <w:t>https://profspo.ru/books/120174</w:t>
        </w:r>
      </w:hyperlink>
    </w:p>
    <w:p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3. Машины для заготовки кормов: регулировка, настройка и эксплуатация: учебное пособие / Б. Г. </w:t>
      </w:r>
      <w:proofErr w:type="spellStart"/>
      <w:r w:rsidRPr="009C01BC">
        <w:rPr>
          <w:rFonts w:ascii="Times New Roman" w:hAnsi="Times New Roman" w:cs="Times New Roman"/>
          <w:sz w:val="24"/>
          <w:szCs w:val="24"/>
        </w:rPr>
        <w:t>Зиганшин</w:t>
      </w:r>
      <w:proofErr w:type="spellEnd"/>
      <w:r w:rsidRPr="009C01BC">
        <w:rPr>
          <w:rFonts w:ascii="Times New Roman" w:hAnsi="Times New Roman" w:cs="Times New Roman"/>
          <w:sz w:val="24"/>
          <w:szCs w:val="24"/>
        </w:rPr>
        <w:t xml:space="preserve">, А. В. Дмитриев, А. Р. Валиев, С. М. </w:t>
      </w:r>
      <w:proofErr w:type="spellStart"/>
      <w:r w:rsidRPr="009C01BC">
        <w:rPr>
          <w:rFonts w:ascii="Times New Roman" w:hAnsi="Times New Roman" w:cs="Times New Roman"/>
          <w:sz w:val="24"/>
          <w:szCs w:val="24"/>
        </w:rPr>
        <w:t>Яхин</w:t>
      </w:r>
      <w:proofErr w:type="spellEnd"/>
      <w:r w:rsidRPr="009C01BC">
        <w:rPr>
          <w:rFonts w:ascii="Times New Roman" w:hAnsi="Times New Roman" w:cs="Times New Roman"/>
          <w:sz w:val="24"/>
          <w:szCs w:val="24"/>
        </w:rPr>
        <w:t xml:space="preserve">. — 3-е изд., стер. — Санкт-Петербург: Лань, 2021. — 200 с. — ISBN 978-5-8114-2171-8. — Текс: электронный // Лань: электронно-библиотечная система. — URL: </w:t>
      </w:r>
      <w:hyperlink r:id="rId20" w:history="1">
        <w:r w:rsidRPr="009C01BC">
          <w:rPr>
            <w:rStyle w:val="ab"/>
            <w:rFonts w:ascii="Times New Roman" w:hAnsi="Times New Roman"/>
            <w:sz w:val="24"/>
            <w:szCs w:val="24"/>
          </w:rPr>
          <w:t>https://e.lanbook.com/book/169501</w:t>
        </w:r>
      </w:hyperlink>
    </w:p>
    <w:p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4. </w:t>
      </w:r>
      <w:proofErr w:type="spellStart"/>
      <w:r w:rsidRPr="009C01BC">
        <w:rPr>
          <w:rFonts w:ascii="Times New Roman" w:hAnsi="Times New Roman" w:cs="Times New Roman"/>
          <w:sz w:val="24"/>
          <w:szCs w:val="24"/>
        </w:rPr>
        <w:t>Труфляк</w:t>
      </w:r>
      <w:proofErr w:type="spellEnd"/>
      <w:r w:rsidRPr="009C01BC">
        <w:rPr>
          <w:rFonts w:ascii="Times New Roman" w:hAnsi="Times New Roman" w:cs="Times New Roman"/>
          <w:sz w:val="24"/>
          <w:szCs w:val="24"/>
        </w:rPr>
        <w:t xml:space="preserve">, Е. В. Современные зерноуборочные комбайны: учебное пособие / Е. В. </w:t>
      </w:r>
      <w:proofErr w:type="spellStart"/>
      <w:r w:rsidRPr="009C01BC">
        <w:rPr>
          <w:rFonts w:ascii="Times New Roman" w:hAnsi="Times New Roman" w:cs="Times New Roman"/>
          <w:sz w:val="24"/>
          <w:szCs w:val="24"/>
        </w:rPr>
        <w:t>Труфляк</w:t>
      </w:r>
      <w:proofErr w:type="spellEnd"/>
      <w:r w:rsidRPr="009C01BC">
        <w:rPr>
          <w:rFonts w:ascii="Times New Roman" w:hAnsi="Times New Roman" w:cs="Times New Roman"/>
          <w:sz w:val="24"/>
          <w:szCs w:val="24"/>
        </w:rPr>
        <w:t>, Е. И. Трубилин. — Санкт-Петербург: Лань, 2020. — 320 с. — ISBN 978-5-8114-5640-6. — Текст: электронный // Лань: электронно-библиотечная система. — URL: https://e.lanbook.com/book/146796</w:t>
      </w:r>
    </w:p>
    <w:p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5. Технические средства для раздачи кормов на фермах крупного рогатого скота: учебное пособие / А. Р. Валиев, Ю. Х. </w:t>
      </w:r>
      <w:proofErr w:type="spellStart"/>
      <w:r w:rsidRPr="009C01BC">
        <w:rPr>
          <w:rFonts w:ascii="Times New Roman" w:hAnsi="Times New Roman" w:cs="Times New Roman"/>
          <w:sz w:val="24"/>
          <w:szCs w:val="24"/>
        </w:rPr>
        <w:t>Шогенов</w:t>
      </w:r>
      <w:proofErr w:type="spellEnd"/>
      <w:r w:rsidRPr="009C01BC">
        <w:rPr>
          <w:rFonts w:ascii="Times New Roman" w:hAnsi="Times New Roman" w:cs="Times New Roman"/>
          <w:sz w:val="24"/>
          <w:szCs w:val="24"/>
        </w:rPr>
        <w:t xml:space="preserve">, Б. Г. </w:t>
      </w:r>
      <w:proofErr w:type="spellStart"/>
      <w:r w:rsidRPr="009C01BC">
        <w:rPr>
          <w:rFonts w:ascii="Times New Roman" w:hAnsi="Times New Roman" w:cs="Times New Roman"/>
          <w:sz w:val="24"/>
          <w:szCs w:val="24"/>
        </w:rPr>
        <w:t>Зиганшин</w:t>
      </w:r>
      <w:proofErr w:type="spellEnd"/>
      <w:r w:rsidRPr="009C01BC">
        <w:rPr>
          <w:rFonts w:ascii="Times New Roman" w:hAnsi="Times New Roman" w:cs="Times New Roman"/>
          <w:sz w:val="24"/>
          <w:szCs w:val="24"/>
        </w:rPr>
        <w:t xml:space="preserve"> [и др.]; под редакцией Д. И. </w:t>
      </w:r>
      <w:proofErr w:type="spellStart"/>
      <w:r w:rsidRPr="009C01BC">
        <w:rPr>
          <w:rFonts w:ascii="Times New Roman" w:hAnsi="Times New Roman" w:cs="Times New Roman"/>
          <w:sz w:val="24"/>
          <w:szCs w:val="24"/>
        </w:rPr>
        <w:t>Файзрахманова</w:t>
      </w:r>
      <w:proofErr w:type="spellEnd"/>
      <w:r w:rsidRPr="009C01BC">
        <w:rPr>
          <w:rFonts w:ascii="Times New Roman" w:hAnsi="Times New Roman" w:cs="Times New Roman"/>
          <w:sz w:val="24"/>
          <w:szCs w:val="24"/>
        </w:rPr>
        <w:t xml:space="preserve">. — Санкт-Петербург: Лань, 2020. — 188 с. — ISBN 978-5-8114-5523-2. — Текст: электронный // Лань: электронно-библиотечная система. — URL: </w:t>
      </w:r>
      <w:hyperlink r:id="rId21" w:history="1">
        <w:r w:rsidRPr="009C01BC">
          <w:rPr>
            <w:rStyle w:val="ab"/>
            <w:rFonts w:ascii="Times New Roman" w:hAnsi="Times New Roman"/>
            <w:sz w:val="24"/>
            <w:szCs w:val="24"/>
          </w:rPr>
          <w:t>https://e.lanbook.com/book/143127</w:t>
        </w:r>
      </w:hyperlink>
    </w:p>
    <w:p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6. Современное оборудование для доения коров: учебное пособие / А. Р. Валиев, Ю. А. Иванов, Б. Г. </w:t>
      </w:r>
      <w:proofErr w:type="spellStart"/>
      <w:r w:rsidRPr="009C01BC">
        <w:rPr>
          <w:rFonts w:ascii="Times New Roman" w:hAnsi="Times New Roman" w:cs="Times New Roman"/>
          <w:sz w:val="24"/>
          <w:szCs w:val="24"/>
        </w:rPr>
        <w:t>Зиганшин</w:t>
      </w:r>
      <w:proofErr w:type="spellEnd"/>
      <w:r w:rsidRPr="009C01BC">
        <w:rPr>
          <w:rFonts w:ascii="Times New Roman" w:hAnsi="Times New Roman" w:cs="Times New Roman"/>
          <w:sz w:val="24"/>
          <w:szCs w:val="24"/>
        </w:rPr>
        <w:t xml:space="preserve"> [и др.]; под редакцией Д. И. </w:t>
      </w:r>
      <w:proofErr w:type="spellStart"/>
      <w:r w:rsidRPr="009C01BC">
        <w:rPr>
          <w:rFonts w:ascii="Times New Roman" w:hAnsi="Times New Roman" w:cs="Times New Roman"/>
          <w:sz w:val="24"/>
          <w:szCs w:val="24"/>
        </w:rPr>
        <w:t>Файзрахманова</w:t>
      </w:r>
      <w:proofErr w:type="spellEnd"/>
      <w:r w:rsidRPr="009C01BC">
        <w:rPr>
          <w:rFonts w:ascii="Times New Roman" w:hAnsi="Times New Roman" w:cs="Times New Roman"/>
          <w:sz w:val="24"/>
          <w:szCs w:val="24"/>
        </w:rPr>
        <w:t xml:space="preserve">. — Санкт-Петербург: Лань, 2020. — 232 с. — ISBN 978-5-8114-5524-9. — Текст: электронный // Лань: электронно-библиотечная система. — URL: </w:t>
      </w:r>
      <w:hyperlink r:id="rId22" w:history="1">
        <w:r w:rsidRPr="009C01BC">
          <w:rPr>
            <w:rStyle w:val="ab"/>
            <w:rFonts w:ascii="Times New Roman" w:hAnsi="Times New Roman"/>
            <w:sz w:val="24"/>
            <w:szCs w:val="24"/>
          </w:rPr>
          <w:t>https://e.lanbook.com/book/143128</w:t>
        </w:r>
      </w:hyperlink>
      <w:r w:rsidRPr="009C01BC">
        <w:rPr>
          <w:rFonts w:ascii="Times New Roman" w:hAnsi="Times New Roman" w:cs="Times New Roman"/>
          <w:sz w:val="24"/>
          <w:szCs w:val="24"/>
        </w:rPr>
        <w:t xml:space="preserve"> </w:t>
      </w:r>
    </w:p>
    <w:p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7.</w:t>
      </w:r>
      <w:r w:rsidR="00603034" w:rsidRPr="009C01BC">
        <w:rPr>
          <w:rFonts w:ascii="Times New Roman" w:hAnsi="Times New Roman" w:cs="Times New Roman"/>
          <w:sz w:val="24"/>
          <w:szCs w:val="24"/>
        </w:rPr>
        <w:t xml:space="preserve"> </w:t>
      </w:r>
      <w:proofErr w:type="spellStart"/>
      <w:r w:rsidRPr="009C01BC">
        <w:rPr>
          <w:rFonts w:ascii="Times New Roman" w:hAnsi="Times New Roman" w:cs="Times New Roman"/>
          <w:sz w:val="24"/>
          <w:szCs w:val="24"/>
        </w:rPr>
        <w:t>Жолобов</w:t>
      </w:r>
      <w:proofErr w:type="spellEnd"/>
      <w:r w:rsidRPr="009C01BC">
        <w:rPr>
          <w:rFonts w:ascii="Times New Roman" w:hAnsi="Times New Roman" w:cs="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Pr="009C01BC">
        <w:rPr>
          <w:rFonts w:ascii="Times New Roman" w:hAnsi="Times New Roman" w:cs="Times New Roman"/>
          <w:sz w:val="24"/>
          <w:szCs w:val="24"/>
        </w:rPr>
        <w:t>Жолобов</w:t>
      </w:r>
      <w:proofErr w:type="spellEnd"/>
      <w:r w:rsidRPr="009C01BC">
        <w:rPr>
          <w:rFonts w:ascii="Times New Roman" w:hAnsi="Times New Roman" w:cs="Times New Roman"/>
          <w:sz w:val="24"/>
          <w:szCs w:val="24"/>
        </w:rPr>
        <w:t xml:space="preserve">. — 2-е изд., </w:t>
      </w:r>
      <w:proofErr w:type="spellStart"/>
      <w:r w:rsidRPr="009C01BC">
        <w:rPr>
          <w:rFonts w:ascii="Times New Roman" w:hAnsi="Times New Roman" w:cs="Times New Roman"/>
          <w:sz w:val="24"/>
          <w:szCs w:val="24"/>
        </w:rPr>
        <w:t>перераб</w:t>
      </w:r>
      <w:proofErr w:type="spellEnd"/>
      <w:proofErr w:type="gramStart"/>
      <w:r w:rsidRPr="009C01BC">
        <w:rPr>
          <w:rFonts w:ascii="Times New Roman" w:hAnsi="Times New Roman" w:cs="Times New Roman"/>
          <w:sz w:val="24"/>
          <w:szCs w:val="24"/>
        </w:rPr>
        <w:t>.</w:t>
      </w:r>
      <w:proofErr w:type="gramEnd"/>
      <w:r w:rsidRPr="009C01BC">
        <w:rPr>
          <w:rFonts w:ascii="Times New Roman" w:hAnsi="Times New Roman" w:cs="Times New Roman"/>
          <w:sz w:val="24"/>
          <w:szCs w:val="24"/>
        </w:rPr>
        <w:t xml:space="preserve"> и доп. — Москва: Издательство </w:t>
      </w:r>
      <w:proofErr w:type="spellStart"/>
      <w:r w:rsidRPr="009C01BC">
        <w:rPr>
          <w:rFonts w:ascii="Times New Roman" w:hAnsi="Times New Roman" w:cs="Times New Roman"/>
          <w:sz w:val="24"/>
          <w:szCs w:val="24"/>
        </w:rPr>
        <w:t>Юрайт</w:t>
      </w:r>
      <w:proofErr w:type="spellEnd"/>
      <w:r w:rsidRPr="009C01BC">
        <w:rPr>
          <w:rFonts w:ascii="Times New Roman" w:hAnsi="Times New Roman" w:cs="Times New Roman"/>
          <w:sz w:val="24"/>
          <w:szCs w:val="24"/>
        </w:rPr>
        <w:t xml:space="preserve">, 2022. — 265 с. — (Профессиональное образование). — ISBN 978-5-534-06883-2. — Текст: электронный // Образовательная платформа </w:t>
      </w:r>
      <w:proofErr w:type="spellStart"/>
      <w:r w:rsidRPr="009C01BC">
        <w:rPr>
          <w:rFonts w:ascii="Times New Roman" w:hAnsi="Times New Roman" w:cs="Times New Roman"/>
          <w:sz w:val="24"/>
          <w:szCs w:val="24"/>
        </w:rPr>
        <w:t>Юрайт</w:t>
      </w:r>
      <w:proofErr w:type="spellEnd"/>
      <w:r w:rsidRPr="009C01BC">
        <w:rPr>
          <w:rFonts w:ascii="Times New Roman" w:hAnsi="Times New Roman" w:cs="Times New Roman"/>
          <w:sz w:val="24"/>
          <w:szCs w:val="24"/>
        </w:rPr>
        <w:t xml:space="preserve"> [сайт]. — URL: </w:t>
      </w:r>
      <w:hyperlink r:id="rId23" w:history="1">
        <w:r w:rsidRPr="009C01BC">
          <w:rPr>
            <w:rStyle w:val="ab"/>
            <w:rFonts w:ascii="Times New Roman" w:hAnsi="Times New Roman"/>
            <w:sz w:val="24"/>
            <w:szCs w:val="24"/>
          </w:rPr>
          <w:t>https://urait.ru/bcode/492965</w:t>
        </w:r>
      </w:hyperlink>
    </w:p>
    <w:p w:rsidR="00DC6625" w:rsidRPr="009C01BC" w:rsidRDefault="00603034"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8</w:t>
      </w:r>
      <w:r w:rsidR="00DC6625" w:rsidRPr="009C01BC">
        <w:rPr>
          <w:rFonts w:ascii="Times New Roman" w:hAnsi="Times New Roman" w:cs="Times New Roman"/>
          <w:sz w:val="24"/>
          <w:szCs w:val="24"/>
        </w:rPr>
        <w:t xml:space="preserve">. Маслов, Г. Г. Техническая эксплуатация средств механизации АПК: учебное пособие для </w:t>
      </w:r>
      <w:proofErr w:type="spellStart"/>
      <w:r w:rsidR="00DC6625" w:rsidRPr="009C01BC">
        <w:rPr>
          <w:rFonts w:ascii="Times New Roman" w:hAnsi="Times New Roman" w:cs="Times New Roman"/>
          <w:sz w:val="24"/>
          <w:szCs w:val="24"/>
        </w:rPr>
        <w:t>спо</w:t>
      </w:r>
      <w:proofErr w:type="spellEnd"/>
      <w:r w:rsidR="00DC6625" w:rsidRPr="009C01BC">
        <w:rPr>
          <w:rFonts w:ascii="Times New Roman" w:hAnsi="Times New Roman" w:cs="Times New Roman"/>
          <w:sz w:val="24"/>
          <w:szCs w:val="24"/>
        </w:rPr>
        <w:t xml:space="preserve"> / Г. Г. Маслов, А. П. </w:t>
      </w:r>
      <w:proofErr w:type="spellStart"/>
      <w:r w:rsidR="00DC6625" w:rsidRPr="009C01BC">
        <w:rPr>
          <w:rFonts w:ascii="Times New Roman" w:hAnsi="Times New Roman" w:cs="Times New Roman"/>
          <w:sz w:val="24"/>
          <w:szCs w:val="24"/>
        </w:rPr>
        <w:t>Карабаницкий</w:t>
      </w:r>
      <w:proofErr w:type="spellEnd"/>
      <w:r w:rsidR="00DC6625" w:rsidRPr="009C01BC">
        <w:rPr>
          <w:rFonts w:ascii="Times New Roman" w:hAnsi="Times New Roman" w:cs="Times New Roman"/>
          <w:sz w:val="24"/>
          <w:szCs w:val="24"/>
        </w:rPr>
        <w:t xml:space="preserve">. — Санкт-Петербург: Лань, 2021. — 192 с. — ISBN 978-5-8114-6964-2. — Текст: электронный // Лань: электронно-библиотечная система. — URL: </w:t>
      </w:r>
      <w:hyperlink r:id="rId24" w:history="1">
        <w:r w:rsidR="00DC6625" w:rsidRPr="009C01BC">
          <w:rPr>
            <w:rStyle w:val="ab"/>
            <w:rFonts w:ascii="Times New Roman" w:hAnsi="Times New Roman"/>
            <w:sz w:val="24"/>
            <w:szCs w:val="24"/>
          </w:rPr>
          <w:t>https://e.lanbook.com/book/153927</w:t>
        </w:r>
      </w:hyperlink>
    </w:p>
    <w:p w:rsidR="00DC6625" w:rsidRPr="009C01BC" w:rsidRDefault="00DC6625" w:rsidP="009C01BC">
      <w:pPr>
        <w:suppressAutoHyphens/>
        <w:spacing w:after="0" w:line="240" w:lineRule="auto"/>
        <w:ind w:firstLine="709"/>
        <w:contextualSpacing/>
        <w:rPr>
          <w:rFonts w:ascii="Times New Roman" w:hAnsi="Times New Roman" w:cs="Times New Roman"/>
          <w:bCs/>
          <w:i/>
          <w:sz w:val="24"/>
          <w:szCs w:val="24"/>
        </w:rPr>
      </w:pPr>
      <w:r w:rsidRPr="009C01BC">
        <w:rPr>
          <w:rFonts w:ascii="Times New Roman" w:hAnsi="Times New Roman" w:cs="Times New Roman"/>
          <w:b/>
          <w:bCs/>
          <w:sz w:val="24"/>
          <w:szCs w:val="24"/>
        </w:rPr>
        <w:t xml:space="preserve">3.2.3. Дополнительные источники </w:t>
      </w:r>
    </w:p>
    <w:p w:rsidR="00DC6625" w:rsidRPr="009C01BC" w:rsidRDefault="00DC6625" w:rsidP="009C01BC">
      <w:pPr>
        <w:suppressAutoHyphens/>
        <w:spacing w:after="0" w:line="240" w:lineRule="auto"/>
        <w:contextualSpacing/>
        <w:jc w:val="both"/>
        <w:rPr>
          <w:rFonts w:ascii="Times New Roman" w:hAnsi="Times New Roman" w:cs="Times New Roman"/>
          <w:bCs/>
          <w:sz w:val="24"/>
          <w:szCs w:val="24"/>
        </w:rPr>
      </w:pPr>
      <w:r w:rsidRPr="009C01BC">
        <w:rPr>
          <w:rFonts w:ascii="Times New Roman" w:hAnsi="Times New Roman" w:cs="Times New Roman"/>
          <w:bCs/>
          <w:sz w:val="24"/>
          <w:szCs w:val="24"/>
        </w:rPr>
        <w:t xml:space="preserve">1. Техническое обеспечение животноводства: учебное пособие для </w:t>
      </w:r>
      <w:proofErr w:type="spellStart"/>
      <w:r w:rsidRPr="009C01BC">
        <w:rPr>
          <w:rFonts w:ascii="Times New Roman" w:hAnsi="Times New Roman" w:cs="Times New Roman"/>
          <w:bCs/>
          <w:sz w:val="24"/>
          <w:szCs w:val="24"/>
        </w:rPr>
        <w:t>спо</w:t>
      </w:r>
      <w:proofErr w:type="spellEnd"/>
      <w:r w:rsidRPr="009C01BC">
        <w:rPr>
          <w:rFonts w:ascii="Times New Roman" w:hAnsi="Times New Roman" w:cs="Times New Roman"/>
          <w:bCs/>
          <w:sz w:val="24"/>
          <w:szCs w:val="24"/>
        </w:rPr>
        <w:t xml:space="preserve"> / А. И. </w:t>
      </w:r>
      <w:proofErr w:type="spellStart"/>
      <w:r w:rsidRPr="009C01BC">
        <w:rPr>
          <w:rFonts w:ascii="Times New Roman" w:hAnsi="Times New Roman" w:cs="Times New Roman"/>
          <w:bCs/>
          <w:sz w:val="24"/>
          <w:szCs w:val="24"/>
        </w:rPr>
        <w:t>Завражнов</w:t>
      </w:r>
      <w:proofErr w:type="spellEnd"/>
      <w:r w:rsidRPr="009C01BC">
        <w:rPr>
          <w:rFonts w:ascii="Times New Roman" w:hAnsi="Times New Roman" w:cs="Times New Roman"/>
          <w:bCs/>
          <w:sz w:val="24"/>
          <w:szCs w:val="24"/>
        </w:rPr>
        <w:t xml:space="preserve">, С. М. Ведищев, М. К. </w:t>
      </w:r>
      <w:proofErr w:type="spellStart"/>
      <w:r w:rsidRPr="009C01BC">
        <w:rPr>
          <w:rFonts w:ascii="Times New Roman" w:hAnsi="Times New Roman" w:cs="Times New Roman"/>
          <w:bCs/>
          <w:sz w:val="24"/>
          <w:szCs w:val="24"/>
        </w:rPr>
        <w:t>Бралиев</w:t>
      </w:r>
      <w:proofErr w:type="spellEnd"/>
      <w:r w:rsidRPr="009C01BC">
        <w:rPr>
          <w:rFonts w:ascii="Times New Roman" w:hAnsi="Times New Roman" w:cs="Times New Roman"/>
          <w:bCs/>
          <w:sz w:val="24"/>
          <w:szCs w:val="24"/>
        </w:rPr>
        <w:t xml:space="preserve"> [и др.]. — Санкт-Петербург: Лань, 2020. — 516 с. — ISBN 978-5-8114-6650-4. — Текст: электронный // Лань: электронно-библиотечная система. — URL: </w:t>
      </w:r>
      <w:hyperlink r:id="rId25" w:history="1">
        <w:r w:rsidRPr="009C01BC">
          <w:rPr>
            <w:rStyle w:val="ab"/>
            <w:rFonts w:ascii="Times New Roman" w:hAnsi="Times New Roman"/>
            <w:bCs/>
            <w:sz w:val="24"/>
            <w:szCs w:val="24"/>
          </w:rPr>
          <w:t>https://e.lanbook.com/book/151204</w:t>
        </w:r>
      </w:hyperlink>
    </w:p>
    <w:p w:rsidR="00DC6625" w:rsidRPr="009C01BC" w:rsidRDefault="00DC6625" w:rsidP="009C01BC">
      <w:pPr>
        <w:suppressAutoHyphens/>
        <w:spacing w:after="0" w:line="240" w:lineRule="auto"/>
        <w:contextualSpacing/>
        <w:jc w:val="both"/>
        <w:rPr>
          <w:rFonts w:ascii="Times New Roman" w:hAnsi="Times New Roman" w:cs="Times New Roman"/>
          <w:bCs/>
          <w:sz w:val="24"/>
          <w:szCs w:val="24"/>
        </w:rPr>
      </w:pPr>
      <w:r w:rsidRPr="009C01BC">
        <w:rPr>
          <w:rFonts w:ascii="Times New Roman" w:hAnsi="Times New Roman" w:cs="Times New Roman"/>
          <w:bCs/>
          <w:sz w:val="24"/>
          <w:szCs w:val="24"/>
        </w:rPr>
        <w:t xml:space="preserve">2. Технология механизированных работ в сельском хозяйстве: учебник для </w:t>
      </w:r>
      <w:proofErr w:type="spellStart"/>
      <w:r w:rsidRPr="009C01BC">
        <w:rPr>
          <w:rFonts w:ascii="Times New Roman" w:hAnsi="Times New Roman" w:cs="Times New Roman"/>
          <w:bCs/>
          <w:sz w:val="24"/>
          <w:szCs w:val="24"/>
        </w:rPr>
        <w:t>спо</w:t>
      </w:r>
      <w:proofErr w:type="spellEnd"/>
      <w:r w:rsidRPr="009C01BC">
        <w:rPr>
          <w:rFonts w:ascii="Times New Roman" w:hAnsi="Times New Roman" w:cs="Times New Roman"/>
          <w:bCs/>
          <w:sz w:val="24"/>
          <w:szCs w:val="24"/>
        </w:rPr>
        <w:t xml:space="preserve"> / Л. И. </w:t>
      </w:r>
      <w:proofErr w:type="spellStart"/>
      <w:r w:rsidRPr="009C01BC">
        <w:rPr>
          <w:rFonts w:ascii="Times New Roman" w:hAnsi="Times New Roman" w:cs="Times New Roman"/>
          <w:bCs/>
          <w:sz w:val="24"/>
          <w:szCs w:val="24"/>
        </w:rPr>
        <w:t>Высочкина</w:t>
      </w:r>
      <w:proofErr w:type="spellEnd"/>
      <w:r w:rsidRPr="009C01BC">
        <w:rPr>
          <w:rFonts w:ascii="Times New Roman" w:hAnsi="Times New Roman" w:cs="Times New Roman"/>
          <w:bCs/>
          <w:sz w:val="24"/>
          <w:szCs w:val="24"/>
        </w:rPr>
        <w:t xml:space="preserve">, М. В. Данилов, И. В. Капустин, Д. И. </w:t>
      </w:r>
      <w:proofErr w:type="spellStart"/>
      <w:r w:rsidRPr="009C01BC">
        <w:rPr>
          <w:rFonts w:ascii="Times New Roman" w:hAnsi="Times New Roman" w:cs="Times New Roman"/>
          <w:bCs/>
          <w:sz w:val="24"/>
          <w:szCs w:val="24"/>
        </w:rPr>
        <w:t>Грицай</w:t>
      </w:r>
      <w:proofErr w:type="spellEnd"/>
      <w:r w:rsidRPr="009C01BC">
        <w:rPr>
          <w:rFonts w:ascii="Times New Roman" w:hAnsi="Times New Roman" w:cs="Times New Roman"/>
          <w:bCs/>
          <w:sz w:val="24"/>
          <w:szCs w:val="24"/>
        </w:rPr>
        <w:t>. — 2-е изд., стер. — Санкт-Петербург: Лань, 2021. — 288 с. — ISBN 978-5-8114-8106-4. — Текст: электронный // Лань: электронно-библиотечная система. — URL: https://e.lanbook.com/book/171850</w:t>
      </w:r>
    </w:p>
    <w:p w:rsidR="00DC6625" w:rsidRPr="009C01BC" w:rsidRDefault="00DC6625" w:rsidP="009C01BC">
      <w:pPr>
        <w:suppressAutoHyphens/>
        <w:spacing w:after="0" w:line="240" w:lineRule="auto"/>
        <w:contextualSpacing/>
        <w:jc w:val="both"/>
        <w:rPr>
          <w:rFonts w:ascii="Times New Roman" w:hAnsi="Times New Roman" w:cs="Times New Roman"/>
          <w:bCs/>
          <w:sz w:val="24"/>
          <w:szCs w:val="24"/>
        </w:rPr>
      </w:pPr>
      <w:r w:rsidRPr="009C01BC">
        <w:rPr>
          <w:rFonts w:ascii="Times New Roman" w:hAnsi="Times New Roman" w:cs="Times New Roman"/>
          <w:bCs/>
          <w:sz w:val="24"/>
          <w:szCs w:val="24"/>
        </w:rPr>
        <w:lastRenderedPageBreak/>
        <w:t xml:space="preserve">3. Гуляев, В. П. Сельскохозяйственные машины: учебное пособие / В. П. Гуляев, Т. Ф. </w:t>
      </w:r>
      <w:proofErr w:type="spellStart"/>
      <w:r w:rsidRPr="009C01BC">
        <w:rPr>
          <w:rFonts w:ascii="Times New Roman" w:hAnsi="Times New Roman" w:cs="Times New Roman"/>
          <w:bCs/>
          <w:sz w:val="24"/>
          <w:szCs w:val="24"/>
        </w:rPr>
        <w:t>Гаврильева</w:t>
      </w:r>
      <w:proofErr w:type="spellEnd"/>
      <w:r w:rsidRPr="009C01BC">
        <w:rPr>
          <w:rFonts w:ascii="Times New Roman" w:hAnsi="Times New Roman" w:cs="Times New Roman"/>
          <w:bCs/>
          <w:sz w:val="24"/>
          <w:szCs w:val="24"/>
        </w:rPr>
        <w:t>. — Санкт-Петербург: Лань, 2020. — 140 с. — ISBN 978-5-8114-4563-9. — Текст: электронный // Лань: электронно-библиотечная система. — URL: https://e.lanbook.com/book/148269</w:t>
      </w:r>
    </w:p>
    <w:p w:rsidR="00DC6625" w:rsidRPr="009C01BC" w:rsidRDefault="00DC6625"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 xml:space="preserve">4. Максимов, И. И. Сельскохозяйственные машины. Практикум: учебное пособие для </w:t>
      </w:r>
      <w:proofErr w:type="spellStart"/>
      <w:r w:rsidRPr="009C01BC">
        <w:rPr>
          <w:rFonts w:ascii="Times New Roman" w:hAnsi="Times New Roman" w:cs="Times New Roman"/>
          <w:sz w:val="24"/>
          <w:szCs w:val="24"/>
        </w:rPr>
        <w:t>спо</w:t>
      </w:r>
      <w:proofErr w:type="spellEnd"/>
      <w:r w:rsidRPr="009C01BC">
        <w:rPr>
          <w:rFonts w:ascii="Times New Roman" w:hAnsi="Times New Roman" w:cs="Times New Roman"/>
          <w:sz w:val="24"/>
          <w:szCs w:val="24"/>
        </w:rPr>
        <w:t xml:space="preserve"> / И. И. Максимов. — Санкт-Петербург: Лань, 2021. — 408 с. — ISBN 978-5-8114-6803-4. — Текст: электронный // Лань: электронно-библиотечная система. — URL: </w:t>
      </w:r>
      <w:hyperlink r:id="rId26" w:history="1">
        <w:r w:rsidRPr="009C01BC">
          <w:rPr>
            <w:rStyle w:val="ab"/>
            <w:rFonts w:ascii="Times New Roman" w:hAnsi="Times New Roman"/>
            <w:sz w:val="24"/>
            <w:szCs w:val="24"/>
          </w:rPr>
          <w:t>https://e.lanbook.com/book/152636</w:t>
        </w:r>
      </w:hyperlink>
    </w:p>
    <w:p w:rsidR="00DC6625" w:rsidRPr="009C01BC" w:rsidRDefault="00603034"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5</w:t>
      </w:r>
      <w:r w:rsidR="00DC6625" w:rsidRPr="009C01BC">
        <w:rPr>
          <w:rFonts w:ascii="Times New Roman" w:hAnsi="Times New Roman" w:cs="Times New Roman"/>
          <w:sz w:val="24"/>
          <w:szCs w:val="24"/>
        </w:rPr>
        <w:t>.</w:t>
      </w:r>
      <w:r w:rsidRPr="009C01BC">
        <w:rPr>
          <w:rFonts w:ascii="Times New Roman" w:hAnsi="Times New Roman" w:cs="Times New Roman"/>
          <w:sz w:val="24"/>
          <w:szCs w:val="24"/>
        </w:rPr>
        <w:t xml:space="preserve"> </w:t>
      </w:r>
      <w:r w:rsidR="00DC6625" w:rsidRPr="009C01BC">
        <w:rPr>
          <w:rFonts w:ascii="Times New Roman" w:hAnsi="Times New Roman" w:cs="Times New Roman"/>
          <w:sz w:val="24"/>
          <w:szCs w:val="24"/>
        </w:rPr>
        <w:t xml:space="preserve">Настройка и регулировка сельскохозяйственных машин: учебное пособие для среднего профессионального образования / С. Г. </w:t>
      </w:r>
      <w:proofErr w:type="spellStart"/>
      <w:r w:rsidR="00DC6625" w:rsidRPr="009C01BC">
        <w:rPr>
          <w:rFonts w:ascii="Times New Roman" w:hAnsi="Times New Roman" w:cs="Times New Roman"/>
          <w:sz w:val="24"/>
          <w:szCs w:val="24"/>
        </w:rPr>
        <w:t>Мударисов</w:t>
      </w:r>
      <w:proofErr w:type="spellEnd"/>
      <w:r w:rsidR="00DC6625" w:rsidRPr="009C01BC">
        <w:rPr>
          <w:rFonts w:ascii="Times New Roman" w:hAnsi="Times New Roman" w:cs="Times New Roman"/>
          <w:sz w:val="24"/>
          <w:szCs w:val="24"/>
        </w:rPr>
        <w:t xml:space="preserve"> [и др.]; ответственный редактор С. Г. </w:t>
      </w:r>
      <w:proofErr w:type="spellStart"/>
      <w:r w:rsidR="00DC6625" w:rsidRPr="009C01BC">
        <w:rPr>
          <w:rFonts w:ascii="Times New Roman" w:hAnsi="Times New Roman" w:cs="Times New Roman"/>
          <w:sz w:val="24"/>
          <w:szCs w:val="24"/>
        </w:rPr>
        <w:t>Мударисов</w:t>
      </w:r>
      <w:proofErr w:type="spellEnd"/>
      <w:r w:rsidR="00DC6625" w:rsidRPr="009C01BC">
        <w:rPr>
          <w:rFonts w:ascii="Times New Roman" w:hAnsi="Times New Roman" w:cs="Times New Roman"/>
          <w:sz w:val="24"/>
          <w:szCs w:val="24"/>
        </w:rPr>
        <w:t xml:space="preserve">. — Москва: Издательство </w:t>
      </w:r>
      <w:proofErr w:type="spellStart"/>
      <w:r w:rsidR="00DC6625" w:rsidRPr="009C01BC">
        <w:rPr>
          <w:rFonts w:ascii="Times New Roman" w:hAnsi="Times New Roman" w:cs="Times New Roman"/>
          <w:sz w:val="24"/>
          <w:szCs w:val="24"/>
        </w:rPr>
        <w:t>Юрайт</w:t>
      </w:r>
      <w:proofErr w:type="spellEnd"/>
      <w:r w:rsidR="00DC6625" w:rsidRPr="009C01BC">
        <w:rPr>
          <w:rFonts w:ascii="Times New Roman" w:hAnsi="Times New Roman" w:cs="Times New Roman"/>
          <w:sz w:val="24"/>
          <w:szCs w:val="24"/>
        </w:rPr>
        <w:t xml:space="preserve">, 2022. — 195 с. — (Профессиональное образование). — ISBN 978-5-534-15161-9. — Текст: электронный // Образовательная платформа </w:t>
      </w:r>
      <w:proofErr w:type="spellStart"/>
      <w:r w:rsidR="00DC6625" w:rsidRPr="009C01BC">
        <w:rPr>
          <w:rFonts w:ascii="Times New Roman" w:hAnsi="Times New Roman" w:cs="Times New Roman"/>
          <w:sz w:val="24"/>
          <w:szCs w:val="24"/>
        </w:rPr>
        <w:t>Юрайт</w:t>
      </w:r>
      <w:proofErr w:type="spellEnd"/>
      <w:r w:rsidR="00DC6625" w:rsidRPr="009C01BC">
        <w:rPr>
          <w:rFonts w:ascii="Times New Roman" w:hAnsi="Times New Roman" w:cs="Times New Roman"/>
          <w:sz w:val="24"/>
          <w:szCs w:val="24"/>
        </w:rPr>
        <w:t xml:space="preserve"> [сайт]. — URL: </w:t>
      </w:r>
      <w:hyperlink r:id="rId27" w:history="1">
        <w:r w:rsidR="00DC6625" w:rsidRPr="009C01BC">
          <w:rPr>
            <w:rStyle w:val="ab"/>
            <w:rFonts w:ascii="Times New Roman" w:hAnsi="Times New Roman"/>
            <w:sz w:val="24"/>
            <w:szCs w:val="24"/>
          </w:rPr>
          <w:t>https://urait.ru/bcode/497001</w:t>
        </w:r>
      </w:hyperlink>
    </w:p>
    <w:p w:rsidR="00DC6625" w:rsidRPr="009C01BC" w:rsidRDefault="00603034" w:rsidP="009C01BC">
      <w:pPr>
        <w:spacing w:after="0" w:line="240" w:lineRule="auto"/>
        <w:contextualSpacing/>
        <w:jc w:val="both"/>
        <w:rPr>
          <w:rFonts w:ascii="Times New Roman" w:hAnsi="Times New Roman" w:cs="Times New Roman"/>
          <w:sz w:val="24"/>
          <w:szCs w:val="24"/>
        </w:rPr>
      </w:pPr>
      <w:r w:rsidRPr="009C01BC">
        <w:rPr>
          <w:rFonts w:ascii="Times New Roman" w:hAnsi="Times New Roman" w:cs="Times New Roman"/>
          <w:sz w:val="24"/>
          <w:szCs w:val="24"/>
        </w:rPr>
        <w:t>6</w:t>
      </w:r>
      <w:r w:rsidR="00DC6625" w:rsidRPr="009C01BC">
        <w:rPr>
          <w:rFonts w:ascii="Times New Roman" w:hAnsi="Times New Roman" w:cs="Times New Roman"/>
          <w:sz w:val="24"/>
          <w:szCs w:val="24"/>
        </w:rPr>
        <w:t>.</w:t>
      </w:r>
      <w:r w:rsidRPr="009C01BC">
        <w:rPr>
          <w:rFonts w:ascii="Times New Roman" w:hAnsi="Times New Roman" w:cs="Times New Roman"/>
          <w:sz w:val="24"/>
          <w:szCs w:val="24"/>
        </w:rPr>
        <w:t xml:space="preserve"> Сафиуллин, Р. Н. </w:t>
      </w:r>
      <w:r w:rsidR="00DC6625" w:rsidRPr="009C01BC">
        <w:rPr>
          <w:rFonts w:ascii="Times New Roman" w:hAnsi="Times New Roman" w:cs="Times New Roman"/>
          <w:sz w:val="24"/>
          <w:szCs w:val="24"/>
        </w:rPr>
        <w:t xml:space="preserve">Эксплуатация автомобилей: учебник для среднего профессионального образования / Р. Н. Сафиуллин, А. Г. </w:t>
      </w:r>
      <w:proofErr w:type="spellStart"/>
      <w:r w:rsidR="00DC6625" w:rsidRPr="009C01BC">
        <w:rPr>
          <w:rFonts w:ascii="Times New Roman" w:hAnsi="Times New Roman" w:cs="Times New Roman"/>
          <w:sz w:val="24"/>
          <w:szCs w:val="24"/>
        </w:rPr>
        <w:t>Башкардин</w:t>
      </w:r>
      <w:proofErr w:type="spellEnd"/>
      <w:r w:rsidR="00DC6625" w:rsidRPr="009C01BC">
        <w:rPr>
          <w:rFonts w:ascii="Times New Roman" w:hAnsi="Times New Roman" w:cs="Times New Roman"/>
          <w:sz w:val="24"/>
          <w:szCs w:val="24"/>
        </w:rPr>
        <w:t xml:space="preserve">. — 2-е изд., </w:t>
      </w:r>
      <w:proofErr w:type="spellStart"/>
      <w:r w:rsidR="00DC6625" w:rsidRPr="009C01BC">
        <w:rPr>
          <w:rFonts w:ascii="Times New Roman" w:hAnsi="Times New Roman" w:cs="Times New Roman"/>
          <w:sz w:val="24"/>
          <w:szCs w:val="24"/>
        </w:rPr>
        <w:t>испр</w:t>
      </w:r>
      <w:proofErr w:type="spellEnd"/>
      <w:proofErr w:type="gramStart"/>
      <w:r w:rsidR="00DC6625" w:rsidRPr="009C01BC">
        <w:rPr>
          <w:rFonts w:ascii="Times New Roman" w:hAnsi="Times New Roman" w:cs="Times New Roman"/>
          <w:sz w:val="24"/>
          <w:szCs w:val="24"/>
        </w:rPr>
        <w:t>.</w:t>
      </w:r>
      <w:proofErr w:type="gramEnd"/>
      <w:r w:rsidR="00DC6625" w:rsidRPr="009C01BC">
        <w:rPr>
          <w:rFonts w:ascii="Times New Roman" w:hAnsi="Times New Roman" w:cs="Times New Roman"/>
          <w:sz w:val="24"/>
          <w:szCs w:val="24"/>
        </w:rPr>
        <w:t xml:space="preserve"> и доп. — Москва: Издательство </w:t>
      </w:r>
      <w:proofErr w:type="spellStart"/>
      <w:r w:rsidR="00DC6625" w:rsidRPr="009C01BC">
        <w:rPr>
          <w:rFonts w:ascii="Times New Roman" w:hAnsi="Times New Roman" w:cs="Times New Roman"/>
          <w:sz w:val="24"/>
          <w:szCs w:val="24"/>
        </w:rPr>
        <w:t>Юрайт</w:t>
      </w:r>
      <w:proofErr w:type="spellEnd"/>
      <w:r w:rsidR="00DC6625" w:rsidRPr="009C01BC">
        <w:rPr>
          <w:rFonts w:ascii="Times New Roman" w:hAnsi="Times New Roman" w:cs="Times New Roman"/>
          <w:sz w:val="24"/>
          <w:szCs w:val="24"/>
        </w:rPr>
        <w:t xml:space="preserve">, 2022. — 204 с. — (Профессиональное образование). — ISBN 978-5-534-12093-6. — Текст: электронный // Образовательная платформа </w:t>
      </w:r>
      <w:proofErr w:type="spellStart"/>
      <w:r w:rsidR="00DC6625" w:rsidRPr="009C01BC">
        <w:rPr>
          <w:rFonts w:ascii="Times New Roman" w:hAnsi="Times New Roman" w:cs="Times New Roman"/>
          <w:sz w:val="24"/>
          <w:szCs w:val="24"/>
        </w:rPr>
        <w:t>Юрайт</w:t>
      </w:r>
      <w:proofErr w:type="spellEnd"/>
      <w:r w:rsidR="00DC6625" w:rsidRPr="009C01BC">
        <w:rPr>
          <w:rFonts w:ascii="Times New Roman" w:hAnsi="Times New Roman" w:cs="Times New Roman"/>
          <w:sz w:val="24"/>
          <w:szCs w:val="24"/>
        </w:rPr>
        <w:t xml:space="preserve"> [сайт]. — URL: </w:t>
      </w:r>
      <w:hyperlink r:id="rId28" w:history="1">
        <w:r w:rsidR="00DC6625" w:rsidRPr="009C01BC">
          <w:rPr>
            <w:rStyle w:val="ab"/>
            <w:rFonts w:ascii="Times New Roman" w:hAnsi="Times New Roman"/>
            <w:sz w:val="24"/>
            <w:szCs w:val="24"/>
          </w:rPr>
          <w:t>https://urait.ru/bcode/496181</w:t>
        </w:r>
      </w:hyperlink>
    </w:p>
    <w:p w:rsidR="008B0A50" w:rsidRPr="009C01BC" w:rsidRDefault="00BF24A2" w:rsidP="009C01BC">
      <w:pPr>
        <w:autoSpaceDE w:val="0"/>
        <w:autoSpaceDN w:val="0"/>
        <w:adjustRightInd w:val="0"/>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3</w:t>
      </w:r>
      <w:r w:rsidR="008B0A50" w:rsidRPr="009C01BC">
        <w:rPr>
          <w:rFonts w:ascii="Times New Roman" w:hAnsi="Times New Roman" w:cs="Times New Roman"/>
          <w:b/>
          <w:sz w:val="24"/>
          <w:szCs w:val="24"/>
        </w:rPr>
        <w:t>.3. Организаци</w:t>
      </w:r>
      <w:r w:rsidR="009E00A8" w:rsidRPr="009C01BC">
        <w:rPr>
          <w:rFonts w:ascii="Times New Roman" w:hAnsi="Times New Roman" w:cs="Times New Roman"/>
          <w:b/>
          <w:sz w:val="24"/>
          <w:szCs w:val="24"/>
        </w:rPr>
        <w:t>я</w:t>
      </w:r>
      <w:r w:rsidR="008B0A50" w:rsidRPr="009C01BC">
        <w:rPr>
          <w:rFonts w:ascii="Times New Roman" w:hAnsi="Times New Roman" w:cs="Times New Roman"/>
          <w:b/>
          <w:sz w:val="24"/>
          <w:szCs w:val="24"/>
        </w:rPr>
        <w:t xml:space="preserve"> образовательного процесса</w:t>
      </w:r>
    </w:p>
    <w:p w:rsidR="008B0A50" w:rsidRPr="009C01BC" w:rsidRDefault="008B0A50"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Освоение програм</w:t>
      </w:r>
      <w:r w:rsidR="009E00A8" w:rsidRPr="009C01BC">
        <w:rPr>
          <w:rFonts w:ascii="Times New Roman" w:hAnsi="Times New Roman" w:cs="Times New Roman"/>
          <w:sz w:val="24"/>
          <w:szCs w:val="24"/>
        </w:rPr>
        <w:t>мы производственной практики ПП.</w:t>
      </w:r>
      <w:r w:rsidRPr="009C01BC">
        <w:rPr>
          <w:rFonts w:ascii="Times New Roman" w:hAnsi="Times New Roman" w:cs="Times New Roman"/>
          <w:sz w:val="24"/>
          <w:szCs w:val="24"/>
        </w:rPr>
        <w:t>0</w:t>
      </w:r>
      <w:r w:rsidR="00603034" w:rsidRPr="009C01BC">
        <w:rPr>
          <w:rFonts w:ascii="Times New Roman" w:hAnsi="Times New Roman" w:cs="Times New Roman"/>
          <w:sz w:val="24"/>
          <w:szCs w:val="24"/>
        </w:rPr>
        <w:t>2</w:t>
      </w:r>
      <w:r w:rsidR="009E00A8" w:rsidRPr="009C01BC">
        <w:rPr>
          <w:rFonts w:ascii="Times New Roman" w:hAnsi="Times New Roman" w:cs="Times New Roman"/>
          <w:sz w:val="24"/>
          <w:szCs w:val="24"/>
        </w:rPr>
        <w:t xml:space="preserve">. </w:t>
      </w:r>
      <w:r w:rsidR="00603034" w:rsidRPr="009C01BC">
        <w:rPr>
          <w:rFonts w:ascii="Times New Roman" w:hAnsi="Times New Roman" w:cs="Times New Roman"/>
          <w:sz w:val="24"/>
          <w:szCs w:val="24"/>
        </w:rPr>
        <w:t>Ремонт сельскохозяйственной техники и оборудования</w:t>
      </w:r>
      <w:r w:rsidR="00BF24A2" w:rsidRPr="009C01BC">
        <w:rPr>
          <w:rFonts w:ascii="Times New Roman" w:hAnsi="Times New Roman" w:cs="Times New Roman"/>
          <w:sz w:val="24"/>
          <w:szCs w:val="24"/>
        </w:rPr>
        <w:t xml:space="preserve"> </w:t>
      </w:r>
      <w:r w:rsidRPr="009C01BC">
        <w:rPr>
          <w:rFonts w:ascii="Times New Roman" w:hAnsi="Times New Roman" w:cs="Times New Roman"/>
          <w:sz w:val="24"/>
          <w:szCs w:val="24"/>
        </w:rPr>
        <w:t xml:space="preserve">базируется на изучении междисциплинарных курсов </w:t>
      </w:r>
      <w:r w:rsidR="00BF24A2" w:rsidRPr="009C01BC">
        <w:rPr>
          <w:rFonts w:ascii="Times New Roman" w:hAnsi="Times New Roman" w:cs="Times New Roman"/>
          <w:sz w:val="24"/>
          <w:szCs w:val="24"/>
        </w:rPr>
        <w:t>МДК 0</w:t>
      </w:r>
      <w:r w:rsidR="00603034" w:rsidRPr="009C01BC">
        <w:rPr>
          <w:rFonts w:ascii="Times New Roman" w:hAnsi="Times New Roman" w:cs="Times New Roman"/>
          <w:sz w:val="24"/>
          <w:szCs w:val="24"/>
        </w:rPr>
        <w:t>2</w:t>
      </w:r>
      <w:r w:rsidR="00BF24A2" w:rsidRPr="009C01BC">
        <w:rPr>
          <w:rFonts w:ascii="Times New Roman" w:hAnsi="Times New Roman" w:cs="Times New Roman"/>
          <w:sz w:val="24"/>
          <w:szCs w:val="24"/>
        </w:rPr>
        <w:t>.01, МДК 0</w:t>
      </w:r>
      <w:r w:rsidR="00603034" w:rsidRPr="009C01BC">
        <w:rPr>
          <w:rFonts w:ascii="Times New Roman" w:hAnsi="Times New Roman" w:cs="Times New Roman"/>
          <w:sz w:val="24"/>
          <w:szCs w:val="24"/>
        </w:rPr>
        <w:t>2</w:t>
      </w:r>
      <w:r w:rsidR="00BF24A2" w:rsidRPr="009C01BC">
        <w:rPr>
          <w:rFonts w:ascii="Times New Roman" w:hAnsi="Times New Roman" w:cs="Times New Roman"/>
          <w:sz w:val="24"/>
          <w:szCs w:val="24"/>
        </w:rPr>
        <w:t>.02, МДК 0</w:t>
      </w:r>
      <w:r w:rsidR="00603034" w:rsidRPr="009C01BC">
        <w:rPr>
          <w:rFonts w:ascii="Times New Roman" w:hAnsi="Times New Roman" w:cs="Times New Roman"/>
          <w:sz w:val="24"/>
          <w:szCs w:val="24"/>
        </w:rPr>
        <w:t>2</w:t>
      </w:r>
      <w:r w:rsidR="00BF24A2" w:rsidRPr="009C01BC">
        <w:rPr>
          <w:rFonts w:ascii="Times New Roman" w:hAnsi="Times New Roman" w:cs="Times New Roman"/>
          <w:sz w:val="24"/>
          <w:szCs w:val="24"/>
        </w:rPr>
        <w:t>.03, МДК 0</w:t>
      </w:r>
      <w:r w:rsidR="00603034" w:rsidRPr="009C01BC">
        <w:rPr>
          <w:rFonts w:ascii="Times New Roman" w:hAnsi="Times New Roman" w:cs="Times New Roman"/>
          <w:sz w:val="24"/>
          <w:szCs w:val="24"/>
        </w:rPr>
        <w:t>2</w:t>
      </w:r>
      <w:r w:rsidR="00BF24A2" w:rsidRPr="009C01BC">
        <w:rPr>
          <w:rFonts w:ascii="Times New Roman" w:hAnsi="Times New Roman" w:cs="Times New Roman"/>
          <w:sz w:val="24"/>
          <w:szCs w:val="24"/>
        </w:rPr>
        <w:t xml:space="preserve">.04 </w:t>
      </w:r>
      <w:r w:rsidRPr="009C01BC">
        <w:rPr>
          <w:rFonts w:ascii="Times New Roman" w:hAnsi="Times New Roman" w:cs="Times New Roman"/>
          <w:sz w:val="24"/>
          <w:szCs w:val="24"/>
        </w:rPr>
        <w:t xml:space="preserve">профессионального модуля и учебной практике. </w:t>
      </w:r>
    </w:p>
    <w:p w:rsidR="00DC6625" w:rsidRPr="009C01BC" w:rsidRDefault="00DC6625" w:rsidP="009C01BC">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9C01BC">
        <w:rPr>
          <w:rFonts w:ascii="Times New Roman" w:eastAsia="Arial Unicode MS" w:hAnsi="Times New Roman" w:cs="Times New Roman"/>
          <w:sz w:val="24"/>
          <w:szCs w:val="24"/>
        </w:rPr>
        <w:t>Обязательным условием допуска к производственной практике (по профилю специальности) в рамках профессионального модуля ПМ.0</w:t>
      </w:r>
      <w:r w:rsidR="00603034" w:rsidRPr="009C01BC">
        <w:rPr>
          <w:rFonts w:ascii="Times New Roman" w:eastAsia="Arial Unicode MS" w:hAnsi="Times New Roman" w:cs="Times New Roman"/>
          <w:sz w:val="24"/>
          <w:szCs w:val="24"/>
        </w:rPr>
        <w:t>2</w:t>
      </w:r>
      <w:r w:rsidRPr="009C01BC">
        <w:rPr>
          <w:rFonts w:ascii="Times New Roman" w:eastAsia="Arial Unicode MS" w:hAnsi="Times New Roman" w:cs="Times New Roman"/>
          <w:sz w:val="24"/>
          <w:szCs w:val="24"/>
        </w:rPr>
        <w:t xml:space="preserve"> является освоение учебной практики для получения первичных профессиональных навыков.</w:t>
      </w:r>
    </w:p>
    <w:p w:rsidR="00DC6625" w:rsidRPr="009C01BC" w:rsidRDefault="00DC6625" w:rsidP="009C01BC">
      <w:pPr>
        <w:spacing w:after="0" w:line="240" w:lineRule="auto"/>
        <w:ind w:firstLine="709"/>
        <w:jc w:val="both"/>
        <w:rPr>
          <w:rFonts w:ascii="Times New Roman" w:hAnsi="Times New Roman" w:cs="Times New Roman"/>
          <w:bCs/>
          <w:sz w:val="24"/>
          <w:szCs w:val="24"/>
        </w:rPr>
      </w:pPr>
      <w:r w:rsidRPr="009C01BC">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C01BC">
        <w:rPr>
          <w:rFonts w:ascii="Times New Roman" w:hAnsi="Times New Roman" w:cs="Times New Roman"/>
          <w:bCs/>
          <w:sz w:val="24"/>
          <w:szCs w:val="24"/>
        </w:rPr>
        <w:t xml:space="preserve">. </w:t>
      </w:r>
    </w:p>
    <w:p w:rsidR="008B0A50" w:rsidRPr="009C01BC" w:rsidRDefault="008B0A50" w:rsidP="009C01BC">
      <w:pPr>
        <w:autoSpaceDE w:val="0"/>
        <w:autoSpaceDN w:val="0"/>
        <w:adjustRightInd w:val="0"/>
        <w:spacing w:after="0" w:line="240" w:lineRule="auto"/>
        <w:ind w:left="-142" w:firstLine="709"/>
        <w:jc w:val="both"/>
        <w:rPr>
          <w:rFonts w:ascii="Times New Roman" w:eastAsia="Arial Unicode MS" w:hAnsi="Times New Roman" w:cs="Times New Roman"/>
          <w:sz w:val="24"/>
          <w:szCs w:val="24"/>
        </w:rPr>
      </w:pPr>
      <w:r w:rsidRPr="009C01BC">
        <w:rPr>
          <w:rFonts w:ascii="Times New Roman" w:eastAsia="Arial Unicode MS" w:hAnsi="Times New Roman" w:cs="Times New Roman"/>
          <w:sz w:val="24"/>
          <w:szCs w:val="24"/>
        </w:rPr>
        <w:t>Производственная практики провод</w:t>
      </w:r>
      <w:r w:rsidR="009E00A8" w:rsidRPr="009C01BC">
        <w:rPr>
          <w:rFonts w:ascii="Times New Roman" w:eastAsia="Arial Unicode MS" w:hAnsi="Times New Roman" w:cs="Times New Roman"/>
          <w:sz w:val="24"/>
          <w:szCs w:val="24"/>
        </w:rPr>
        <w:t>и</w:t>
      </w:r>
      <w:r w:rsidRPr="009C01BC">
        <w:rPr>
          <w:rFonts w:ascii="Times New Roman" w:eastAsia="Arial Unicode MS" w:hAnsi="Times New Roman" w:cs="Times New Roman"/>
          <w:sz w:val="24"/>
          <w:szCs w:val="24"/>
        </w:rPr>
        <w:t xml:space="preserve">тся рассредоточено при обязательном сохранении в пределах учебного года объема часов, установленного учебным планом </w:t>
      </w:r>
    </w:p>
    <w:p w:rsidR="008B0A50" w:rsidRPr="009C01BC" w:rsidRDefault="008B0A50"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 xml:space="preserve">Успешное освоение производственной практики в рамках данного профессионального модуля является обязательным условием допуска к </w:t>
      </w:r>
      <w:r w:rsidR="00BF24A2" w:rsidRPr="009C01BC">
        <w:rPr>
          <w:rFonts w:ascii="Times New Roman" w:hAnsi="Times New Roman" w:cs="Times New Roman"/>
          <w:sz w:val="24"/>
          <w:szCs w:val="24"/>
        </w:rPr>
        <w:t>экзамену (</w:t>
      </w:r>
      <w:r w:rsidRPr="009C01BC">
        <w:rPr>
          <w:rFonts w:ascii="Times New Roman" w:hAnsi="Times New Roman" w:cs="Times New Roman"/>
          <w:sz w:val="24"/>
          <w:szCs w:val="24"/>
        </w:rPr>
        <w:t>квалификационному</w:t>
      </w:r>
      <w:r w:rsidR="00BF24A2" w:rsidRPr="009C01BC">
        <w:rPr>
          <w:rFonts w:ascii="Times New Roman" w:hAnsi="Times New Roman" w:cs="Times New Roman"/>
          <w:sz w:val="24"/>
          <w:szCs w:val="24"/>
        </w:rPr>
        <w:t>)</w:t>
      </w:r>
      <w:r w:rsidRPr="009C01BC">
        <w:rPr>
          <w:rFonts w:ascii="Times New Roman" w:hAnsi="Times New Roman" w:cs="Times New Roman"/>
          <w:sz w:val="24"/>
          <w:szCs w:val="24"/>
        </w:rPr>
        <w:t>.</w:t>
      </w:r>
    </w:p>
    <w:p w:rsidR="008B0A50" w:rsidRPr="009C01BC" w:rsidRDefault="00BF24A2" w:rsidP="009C01BC">
      <w:pPr>
        <w:autoSpaceDE w:val="0"/>
        <w:autoSpaceDN w:val="0"/>
        <w:adjustRightInd w:val="0"/>
        <w:spacing w:after="0" w:line="240" w:lineRule="auto"/>
        <w:ind w:firstLine="709"/>
        <w:jc w:val="both"/>
        <w:rPr>
          <w:rFonts w:ascii="Times New Roman" w:hAnsi="Times New Roman" w:cs="Times New Roman"/>
          <w:b/>
          <w:sz w:val="24"/>
          <w:szCs w:val="24"/>
        </w:rPr>
      </w:pPr>
      <w:r w:rsidRPr="009C01BC">
        <w:rPr>
          <w:rFonts w:ascii="Times New Roman" w:hAnsi="Times New Roman" w:cs="Times New Roman"/>
          <w:b/>
          <w:sz w:val="24"/>
          <w:szCs w:val="24"/>
        </w:rPr>
        <w:t>3</w:t>
      </w:r>
      <w:r w:rsidR="008B0A50" w:rsidRPr="009C01BC">
        <w:rPr>
          <w:rFonts w:ascii="Times New Roman" w:hAnsi="Times New Roman" w:cs="Times New Roman"/>
          <w:b/>
          <w:sz w:val="24"/>
          <w:szCs w:val="24"/>
        </w:rPr>
        <w:t>.4. Кадровое обеспечение образовательного процесса</w:t>
      </w:r>
    </w:p>
    <w:p w:rsidR="008B0A50" w:rsidRPr="009C01BC" w:rsidRDefault="008B0A50" w:rsidP="009C01BC">
      <w:pPr>
        <w:spacing w:after="0" w:line="240" w:lineRule="auto"/>
        <w:ind w:firstLine="709"/>
        <w:jc w:val="both"/>
        <w:rPr>
          <w:rFonts w:ascii="Times New Roman" w:hAnsi="Times New Roman" w:cs="Times New Roman"/>
          <w:bCs/>
          <w:sz w:val="24"/>
          <w:szCs w:val="24"/>
        </w:rPr>
      </w:pPr>
      <w:r w:rsidRPr="009C01BC">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EB5D95" w:rsidRPr="009C01BC">
        <w:rPr>
          <w:rFonts w:ascii="Times New Roman" w:hAnsi="Times New Roman" w:cs="Times New Roman"/>
          <w:bCs/>
          <w:sz w:val="24"/>
          <w:szCs w:val="24"/>
        </w:rPr>
        <w:t>техникума</w:t>
      </w:r>
      <w:r w:rsidRPr="009C01BC">
        <w:rPr>
          <w:rFonts w:ascii="Times New Roman" w:hAnsi="Times New Roman" w:cs="Times New Roman"/>
          <w:bCs/>
          <w:sz w:val="24"/>
          <w:szCs w:val="24"/>
        </w:rPr>
        <w:t>,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rsidR="008B0A50" w:rsidRPr="009C01BC" w:rsidRDefault="008B0A50" w:rsidP="009C01BC">
      <w:pPr>
        <w:spacing w:after="0" w:line="240" w:lineRule="auto"/>
        <w:ind w:firstLine="709"/>
        <w:contextualSpacing/>
        <w:jc w:val="both"/>
        <w:rPr>
          <w:rFonts w:ascii="Times New Roman" w:hAnsi="Times New Roman" w:cs="Times New Roman"/>
          <w:bCs/>
          <w:sz w:val="24"/>
          <w:szCs w:val="24"/>
        </w:rPr>
      </w:pPr>
      <w:r w:rsidRPr="009C01BC">
        <w:rPr>
          <w:rFonts w:ascii="Times New Roman" w:hAnsi="Times New Roman" w:cs="Times New Roman"/>
          <w:bCs/>
          <w:sz w:val="24"/>
          <w:szCs w:val="24"/>
        </w:rPr>
        <w:t>Квалификация педагогических работников отвеча</w:t>
      </w:r>
      <w:r w:rsidR="00BF24A2" w:rsidRPr="009C01BC">
        <w:rPr>
          <w:rFonts w:ascii="Times New Roman" w:hAnsi="Times New Roman" w:cs="Times New Roman"/>
          <w:bCs/>
          <w:sz w:val="24"/>
          <w:szCs w:val="24"/>
        </w:rPr>
        <w:t>е</w:t>
      </w:r>
      <w:r w:rsidRPr="009C01BC">
        <w:rPr>
          <w:rFonts w:ascii="Times New Roman" w:hAnsi="Times New Roman" w:cs="Times New Roman"/>
          <w:bCs/>
          <w:sz w:val="24"/>
          <w:szCs w:val="24"/>
        </w:rPr>
        <w:t>т квалификационным требованиям, указанным в квалификационных справочниках, и (или) профессиональных стандартах.</w:t>
      </w:r>
    </w:p>
    <w:p w:rsidR="008B0A50" w:rsidRPr="009C01BC" w:rsidRDefault="008B0A50" w:rsidP="009C01BC">
      <w:pPr>
        <w:spacing w:line="240" w:lineRule="auto"/>
        <w:ind w:firstLine="709"/>
        <w:jc w:val="both"/>
        <w:rPr>
          <w:rFonts w:ascii="Times New Roman" w:hAnsi="Times New Roman" w:cs="Times New Roman"/>
          <w:bCs/>
          <w:sz w:val="24"/>
          <w:szCs w:val="24"/>
        </w:rPr>
      </w:pPr>
      <w:r w:rsidRPr="009C01BC">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B0A50" w:rsidRPr="009C01BC" w:rsidRDefault="00BF24A2" w:rsidP="009C01BC">
      <w:pPr>
        <w:spacing w:line="240" w:lineRule="auto"/>
        <w:ind w:firstLine="709"/>
        <w:jc w:val="center"/>
        <w:rPr>
          <w:rFonts w:ascii="Times New Roman" w:hAnsi="Times New Roman" w:cs="Times New Roman"/>
          <w:b/>
          <w:sz w:val="24"/>
          <w:szCs w:val="24"/>
        </w:rPr>
      </w:pPr>
      <w:r w:rsidRPr="009C01BC">
        <w:rPr>
          <w:rFonts w:ascii="Times New Roman" w:hAnsi="Times New Roman" w:cs="Times New Roman"/>
          <w:b/>
          <w:sz w:val="24"/>
          <w:szCs w:val="24"/>
        </w:rPr>
        <w:t>4</w:t>
      </w:r>
      <w:r w:rsidR="008B0A50" w:rsidRPr="009C01BC">
        <w:rPr>
          <w:rFonts w:ascii="Times New Roman" w:hAnsi="Times New Roman" w:cs="Times New Roman"/>
          <w:b/>
          <w:sz w:val="24"/>
          <w:szCs w:val="24"/>
        </w:rPr>
        <w:t xml:space="preserve">. КОНТРОЛЬ И ОЦЕНКА РЕЗУЛЬТАТОВ ОСВОЕНИЯ </w:t>
      </w:r>
      <w:r w:rsidRPr="009C01BC">
        <w:rPr>
          <w:rFonts w:ascii="Times New Roman" w:hAnsi="Times New Roman" w:cs="Times New Roman"/>
          <w:b/>
          <w:sz w:val="24"/>
          <w:szCs w:val="24"/>
        </w:rPr>
        <w:t>ПРОИЗВОДСТВЕННОЙ</w:t>
      </w:r>
      <w:r w:rsidR="008B0A50" w:rsidRPr="009C01BC">
        <w:rPr>
          <w:rFonts w:ascii="Times New Roman" w:hAnsi="Times New Roman" w:cs="Times New Roman"/>
          <w:b/>
          <w:sz w:val="24"/>
          <w:szCs w:val="24"/>
        </w:rPr>
        <w:t xml:space="preserve"> ПРАКТИКИ</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5262"/>
        <w:gridCol w:w="1729"/>
      </w:tblGrid>
      <w:tr w:rsidR="00603034" w:rsidRPr="009C01BC" w:rsidTr="00E725A8">
        <w:trPr>
          <w:trHeight w:val="1098"/>
        </w:trPr>
        <w:tc>
          <w:tcPr>
            <w:tcW w:w="3244" w:type="dxa"/>
            <w:tcBorders>
              <w:top w:val="single" w:sz="4" w:space="0" w:color="auto"/>
              <w:left w:val="single" w:sz="4" w:space="0" w:color="auto"/>
              <w:bottom w:val="single" w:sz="4" w:space="0" w:color="auto"/>
              <w:right w:val="single" w:sz="4" w:space="0" w:color="auto"/>
            </w:tcBorders>
            <w:vAlign w:val="center"/>
            <w:hideMark/>
          </w:tcPr>
          <w:p w:rsidR="00603034" w:rsidRPr="009C01BC" w:rsidRDefault="00603034" w:rsidP="009C01BC">
            <w:pPr>
              <w:suppressAutoHyphen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Код и наименование профессиональных и общих компетенций, формируемых в рамках модуля</w:t>
            </w:r>
          </w:p>
        </w:tc>
        <w:tc>
          <w:tcPr>
            <w:tcW w:w="5262" w:type="dxa"/>
            <w:tcBorders>
              <w:top w:val="single" w:sz="4" w:space="0" w:color="auto"/>
              <w:left w:val="single" w:sz="4" w:space="0" w:color="auto"/>
              <w:bottom w:val="single" w:sz="4" w:space="0" w:color="auto"/>
              <w:right w:val="single" w:sz="4" w:space="0" w:color="auto"/>
            </w:tcBorders>
            <w:vAlign w:val="center"/>
            <w:hideMark/>
          </w:tcPr>
          <w:p w:rsidR="00603034" w:rsidRPr="009C01BC" w:rsidRDefault="00603034" w:rsidP="009C01BC">
            <w:pPr>
              <w:suppressAutoHyphen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Критерии оценки</w:t>
            </w:r>
          </w:p>
        </w:tc>
        <w:tc>
          <w:tcPr>
            <w:tcW w:w="1729" w:type="dxa"/>
            <w:tcBorders>
              <w:top w:val="single" w:sz="4" w:space="0" w:color="auto"/>
              <w:left w:val="single" w:sz="4" w:space="0" w:color="auto"/>
              <w:bottom w:val="single" w:sz="4" w:space="0" w:color="auto"/>
              <w:right w:val="single" w:sz="4" w:space="0" w:color="auto"/>
            </w:tcBorders>
            <w:vAlign w:val="center"/>
            <w:hideMark/>
          </w:tcPr>
          <w:p w:rsidR="00603034" w:rsidRPr="009C01BC" w:rsidRDefault="00603034" w:rsidP="009C01BC">
            <w:pPr>
              <w:suppressAutoHyphen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Методы оценки</w:t>
            </w:r>
          </w:p>
        </w:tc>
      </w:tr>
      <w:tr w:rsidR="00603034" w:rsidRPr="009C01BC" w:rsidTr="00E725A8">
        <w:tc>
          <w:tcPr>
            <w:tcW w:w="3244"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iCs/>
                <w:sz w:val="24"/>
                <w:szCs w:val="24"/>
              </w:rPr>
              <w:t xml:space="preserve">ПК 2.1. Выполнять обнаружение и локализацию неисправностей сельско-хозяйственной техники, а также постановку </w:t>
            </w:r>
            <w:r w:rsidRPr="009C01BC">
              <w:rPr>
                <w:rFonts w:ascii="Times New Roman" w:hAnsi="Times New Roman" w:cs="Times New Roman"/>
                <w:iCs/>
                <w:sz w:val="24"/>
                <w:szCs w:val="24"/>
              </w:rPr>
              <w:lastRenderedPageBreak/>
              <w:t>сельскохозяйственной техники на ремонт</w:t>
            </w:r>
          </w:p>
        </w:tc>
        <w:tc>
          <w:tcPr>
            <w:tcW w:w="5262" w:type="dxa"/>
            <w:tcBorders>
              <w:top w:val="single" w:sz="4" w:space="0" w:color="auto"/>
              <w:left w:val="single" w:sz="4" w:space="0" w:color="auto"/>
              <w:bottom w:val="single" w:sz="4" w:space="0" w:color="auto"/>
              <w:right w:val="single" w:sz="4" w:space="0" w:color="auto"/>
            </w:tcBorders>
          </w:tcPr>
          <w:p w:rsidR="00603034" w:rsidRPr="009C01BC" w:rsidRDefault="0060303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lastRenderedPageBreak/>
              <w:t>Определяет техническое состояние отдельных узлов и деталей машин</w:t>
            </w:r>
            <w:r w:rsidRPr="009C01BC">
              <w:rPr>
                <w:rFonts w:ascii="Times New Roman" w:hAnsi="Times New Roman" w:cs="Times New Roman"/>
                <w:i/>
                <w:sz w:val="24"/>
                <w:szCs w:val="24"/>
              </w:rPr>
              <w:t>.</w:t>
            </w:r>
            <w:r w:rsidRPr="009C01BC">
              <w:rPr>
                <w:rFonts w:ascii="Times New Roman" w:hAnsi="Times New Roman" w:cs="Times New Roman"/>
                <w:sz w:val="24"/>
                <w:szCs w:val="24"/>
              </w:rPr>
              <w:t xml:space="preserve"> Читает чертежи узлов и деталей сельскохозяйственной техники при определении неисправностей.</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 xml:space="preserve">Пользуется инструментом, специальным оборудованием на </w:t>
            </w:r>
            <w:r w:rsidRPr="009C01BC">
              <w:rPr>
                <w:rFonts w:ascii="Times New Roman" w:hAnsi="Times New Roman" w:cs="Times New Roman"/>
                <w:sz w:val="24"/>
                <w:szCs w:val="24"/>
              </w:rPr>
              <w:lastRenderedPageBreak/>
              <w:t>всех этапах ремонта сельскохозяйственной техники в соответствии с инструкциями по их эксплуатации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Выполняет поиск составной части (нескольких составных частей), обусловливающих неисправность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Управляет сельскохозяйственной техникой в соответствии с инструкциями по ее эксплуатации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Производит ремонт сельскохозяйственной техники с соблюдением требований охраны окружающей среды</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спецодеждой, применяет средства индивидуальной защиты при проведении ремонта сельскохозяйственной техники</w:t>
            </w:r>
          </w:p>
        </w:tc>
        <w:tc>
          <w:tcPr>
            <w:tcW w:w="1729"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Экспертное наблюдение выполнения практических работ</w:t>
            </w:r>
          </w:p>
        </w:tc>
      </w:tr>
      <w:tr w:rsidR="00603034" w:rsidRPr="009C01BC" w:rsidTr="00E725A8">
        <w:tc>
          <w:tcPr>
            <w:tcW w:w="3244"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spacing w:after="0" w:line="240" w:lineRule="auto"/>
              <w:rPr>
                <w:rFonts w:ascii="Times New Roman" w:hAnsi="Times New Roman" w:cs="Times New Roman"/>
                <w:iCs/>
                <w:sz w:val="24"/>
                <w:szCs w:val="24"/>
              </w:rPr>
            </w:pPr>
            <w:r w:rsidRPr="009C01BC">
              <w:rPr>
                <w:rFonts w:ascii="Times New Roman" w:hAnsi="Times New Roman" w:cs="Times New Roman"/>
                <w:sz w:val="24"/>
                <w:szCs w:val="24"/>
              </w:rPr>
              <w:lastRenderedPageBreak/>
              <w:t>ПК 2.2. Проводить диагностирование неисправностей сельскохозяйственной техники и оборудования.</w:t>
            </w:r>
          </w:p>
        </w:tc>
        <w:tc>
          <w:tcPr>
            <w:tcW w:w="5262" w:type="dxa"/>
            <w:tcBorders>
              <w:top w:val="single" w:sz="4" w:space="0" w:color="auto"/>
              <w:left w:val="single" w:sz="4" w:space="0" w:color="auto"/>
              <w:bottom w:val="single" w:sz="4" w:space="0" w:color="auto"/>
              <w:right w:val="single" w:sz="4" w:space="0" w:color="auto"/>
            </w:tcBorders>
          </w:tcPr>
          <w:p w:rsidR="00603034" w:rsidRPr="009C01BC" w:rsidRDefault="00603034" w:rsidP="00EA7CD4">
            <w:pPr>
              <w:spacing w:after="0" w:line="240" w:lineRule="auto"/>
              <w:jc w:val="both"/>
              <w:rPr>
                <w:rFonts w:ascii="Times New Roman" w:hAnsi="Times New Roman" w:cs="Times New Roman"/>
                <w:i/>
                <w:sz w:val="24"/>
                <w:szCs w:val="24"/>
              </w:rPr>
            </w:pPr>
            <w:r w:rsidRPr="009C01BC">
              <w:rPr>
                <w:rFonts w:ascii="Times New Roman" w:hAnsi="Times New Roman" w:cs="Times New Roman"/>
                <w:bCs/>
                <w:sz w:val="24"/>
                <w:szCs w:val="24"/>
              </w:rPr>
              <w:t>Определяет техническое состояние отдельных узлов и деталей машин.</w:t>
            </w:r>
            <w:r w:rsidR="00EA7CD4">
              <w:rPr>
                <w:rFonts w:ascii="Times New Roman" w:hAnsi="Times New Roman" w:cs="Times New Roman"/>
                <w:bCs/>
                <w:sz w:val="24"/>
                <w:szCs w:val="24"/>
              </w:rPr>
              <w:t xml:space="preserve"> </w:t>
            </w:r>
            <w:r w:rsidRPr="009C01BC">
              <w:rPr>
                <w:rFonts w:ascii="Times New Roman" w:hAnsi="Times New Roman" w:cs="Times New Roman"/>
                <w:sz w:val="24"/>
                <w:szCs w:val="24"/>
              </w:rPr>
              <w:t>Читает чертежи узлов и деталей сельскохозяйственной техники при проведении диагностирования неисправностей сельскохозяйственной техники и оборудования</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Выполняет поиск составной части (нескольких составных частей), обусловливающих неисправность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Управляет сельскохозяйственной техникой в соответствии с инструкциями по ее эксплуатации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Производить диагностирование сельскохозяйственной техники с соблюдением требований охраны окружающей среды</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спецодеждой, применяет средства индивидуальной защиты при проведении диагностирования сельскохозяйственной техники</w:t>
            </w:r>
            <w:r w:rsidR="00EA7CD4">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603034" w:rsidRPr="009C01BC" w:rsidTr="00E725A8">
        <w:tc>
          <w:tcPr>
            <w:tcW w:w="3244"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5262" w:type="dxa"/>
            <w:tcBorders>
              <w:top w:val="single" w:sz="4" w:space="0" w:color="auto"/>
              <w:left w:val="single" w:sz="4" w:space="0" w:color="auto"/>
              <w:bottom w:val="single" w:sz="4" w:space="0" w:color="auto"/>
              <w:right w:val="single" w:sz="4" w:space="0" w:color="auto"/>
            </w:tcBorders>
          </w:tcPr>
          <w:p w:rsidR="00603034" w:rsidRPr="009C01BC" w:rsidRDefault="00603034" w:rsidP="00EA7CD4">
            <w:pPr>
              <w:spacing w:after="0" w:line="240" w:lineRule="auto"/>
              <w:jc w:val="both"/>
              <w:rPr>
                <w:rFonts w:ascii="Times New Roman" w:hAnsi="Times New Roman" w:cs="Times New Roman"/>
                <w:i/>
                <w:sz w:val="24"/>
                <w:szCs w:val="24"/>
              </w:rPr>
            </w:pPr>
            <w:r w:rsidRPr="009C01BC">
              <w:rPr>
                <w:rFonts w:ascii="Times New Roman" w:hAnsi="Times New Roman" w:cs="Times New Roman"/>
                <w:bCs/>
                <w:sz w:val="24"/>
                <w:szCs w:val="24"/>
              </w:rPr>
              <w:t>Определяет техническое состояние отдельных узлов и деталей машин.</w:t>
            </w:r>
            <w:r w:rsidR="00EA7CD4">
              <w:rPr>
                <w:rFonts w:ascii="Times New Roman" w:hAnsi="Times New Roman" w:cs="Times New Roman"/>
                <w:bCs/>
                <w:sz w:val="24"/>
                <w:szCs w:val="24"/>
              </w:rPr>
              <w:t xml:space="preserve"> </w:t>
            </w:r>
            <w:r w:rsidRPr="009C01BC">
              <w:rPr>
                <w:rFonts w:ascii="Times New Roman" w:hAnsi="Times New Roman" w:cs="Times New Roman"/>
                <w:sz w:val="24"/>
                <w:szCs w:val="24"/>
              </w:rPr>
              <w:t>Читает чертежи узлов и детал</w:t>
            </w:r>
            <w:r w:rsidR="00EA7CD4">
              <w:rPr>
                <w:rFonts w:ascii="Times New Roman" w:hAnsi="Times New Roman" w:cs="Times New Roman"/>
                <w:sz w:val="24"/>
                <w:szCs w:val="24"/>
              </w:rPr>
              <w:t xml:space="preserve">ей сельскохозяйственной техники. </w:t>
            </w:r>
            <w:r w:rsidRPr="009C01BC">
              <w:rPr>
                <w:rFonts w:ascii="Times New Roman" w:hAnsi="Times New Roman" w:cs="Times New Roman"/>
                <w:sz w:val="24"/>
                <w:szCs w:val="24"/>
              </w:rPr>
              <w:t>Подбирает инструмент, оборудование, расходные материалы, необходимые для проведения ремонта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 xml:space="preserve">Осуществляет выбор и использование горюче-смазочных материалов и специальных жидкостей в соответствии с </w:t>
            </w:r>
            <w:proofErr w:type="spellStart"/>
            <w:r w:rsidRPr="009C01BC">
              <w:rPr>
                <w:rFonts w:ascii="Times New Roman" w:hAnsi="Times New Roman" w:cs="Times New Roman"/>
                <w:sz w:val="24"/>
                <w:szCs w:val="24"/>
              </w:rPr>
              <w:t>химмотологической</w:t>
            </w:r>
            <w:proofErr w:type="spellEnd"/>
            <w:r w:rsidRPr="009C01BC">
              <w:rPr>
                <w:rFonts w:ascii="Times New Roman" w:hAnsi="Times New Roman" w:cs="Times New Roman"/>
                <w:sz w:val="24"/>
                <w:szCs w:val="24"/>
              </w:rPr>
              <w:t xml:space="preserve"> картой сельскохозяйственной техники</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Производит ремонт сельскохозяйственной техники с соблюдением требований охраны окружающей среды</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 xml:space="preserve">Пользуется спецодеждой, применяет средства индивидуальной защиты при </w:t>
            </w:r>
            <w:r w:rsidRPr="009C01BC">
              <w:rPr>
                <w:rFonts w:ascii="Times New Roman" w:hAnsi="Times New Roman" w:cs="Times New Roman"/>
                <w:sz w:val="24"/>
                <w:szCs w:val="24"/>
              </w:rPr>
              <w:lastRenderedPageBreak/>
              <w:t>проведении ремонта сельскохозяйственной техники</w:t>
            </w:r>
            <w:r w:rsidR="00EA7CD4">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lastRenderedPageBreak/>
              <w:t>Экспертное наблюдение выполнения практических работ</w:t>
            </w:r>
          </w:p>
        </w:tc>
      </w:tr>
      <w:tr w:rsidR="00603034" w:rsidRPr="009C01BC" w:rsidTr="00E725A8">
        <w:tc>
          <w:tcPr>
            <w:tcW w:w="3244"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 xml:space="preserve">ПК 2.4. Выполнять восстановление работоспособности или замену детали (узла) сельскохозяйственной техники. </w:t>
            </w:r>
          </w:p>
        </w:tc>
        <w:tc>
          <w:tcPr>
            <w:tcW w:w="5262" w:type="dxa"/>
            <w:tcBorders>
              <w:top w:val="single" w:sz="4" w:space="0" w:color="auto"/>
              <w:left w:val="single" w:sz="4" w:space="0" w:color="auto"/>
              <w:bottom w:val="single" w:sz="4" w:space="0" w:color="auto"/>
              <w:right w:val="single" w:sz="4" w:space="0" w:color="auto"/>
            </w:tcBorders>
          </w:tcPr>
          <w:p w:rsidR="00603034" w:rsidRPr="009C01BC" w:rsidRDefault="0060303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sz w:val="24"/>
                <w:szCs w:val="24"/>
              </w:rPr>
              <w:t xml:space="preserve"> </w:t>
            </w:r>
            <w:r w:rsidRPr="009C01BC">
              <w:rPr>
                <w:rFonts w:ascii="Times New Roman" w:hAnsi="Times New Roman" w:cs="Times New Roman"/>
                <w:sz w:val="24"/>
                <w:szCs w:val="24"/>
              </w:rPr>
              <w:t>Налаживает и эксплуатирует ремонтно-технологическое оборудование.</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 xml:space="preserve">Выполняет разборочно-сборочных, </w:t>
            </w:r>
            <w:proofErr w:type="spellStart"/>
            <w:r w:rsidRPr="009C01BC">
              <w:rPr>
                <w:rFonts w:ascii="Times New Roman" w:hAnsi="Times New Roman" w:cs="Times New Roman"/>
                <w:sz w:val="24"/>
                <w:szCs w:val="24"/>
              </w:rPr>
              <w:t>дефектовочно</w:t>
            </w:r>
            <w:proofErr w:type="spellEnd"/>
            <w:r w:rsidRPr="009C01BC">
              <w:rPr>
                <w:rFonts w:ascii="Times New Roman" w:hAnsi="Times New Roman" w:cs="Times New Roman"/>
                <w:sz w:val="24"/>
                <w:szCs w:val="24"/>
              </w:rPr>
              <w:t>-комплектовочных работы, обкатку агрегатов и машин</w:t>
            </w:r>
            <w:r w:rsidR="00EA7CD4">
              <w:rPr>
                <w:rFonts w:ascii="Times New Roman" w:hAnsi="Times New Roman" w:cs="Times New Roman"/>
                <w:sz w:val="24"/>
                <w:szCs w:val="24"/>
              </w:rPr>
              <w:t xml:space="preserve">. </w:t>
            </w:r>
            <w:r w:rsidRPr="009C01BC">
              <w:rPr>
                <w:rFonts w:ascii="Times New Roman" w:hAnsi="Times New Roman" w:cs="Times New Roman"/>
                <w:sz w:val="24"/>
                <w:szCs w:val="24"/>
              </w:rPr>
              <w:t>Читает чертежи узлов и детал</w:t>
            </w:r>
            <w:r w:rsidR="00E725A8">
              <w:rPr>
                <w:rFonts w:ascii="Times New Roman" w:hAnsi="Times New Roman" w:cs="Times New Roman"/>
                <w:sz w:val="24"/>
                <w:szCs w:val="24"/>
              </w:rPr>
              <w:t xml:space="preserve">ей сельскохозяйственной техники. </w:t>
            </w:r>
            <w:r w:rsidRPr="009C01BC">
              <w:rPr>
                <w:rFonts w:ascii="Times New Roman" w:hAnsi="Times New Roman" w:cs="Times New Roman"/>
                <w:sz w:val="24"/>
                <w:szCs w:val="24"/>
              </w:rPr>
              <w:t>Подбирает инструмент, оборудование, расходные материалы, необходимые для проведения ремонта сельскохозяйственной техники</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 xml:space="preserve">Осуществляет выбор и использование горюче-смазочных материалов и специальных жидкостей в соответствии с </w:t>
            </w:r>
            <w:proofErr w:type="spellStart"/>
            <w:r w:rsidRPr="009C01BC">
              <w:rPr>
                <w:rFonts w:ascii="Times New Roman" w:hAnsi="Times New Roman" w:cs="Times New Roman"/>
                <w:sz w:val="24"/>
                <w:szCs w:val="24"/>
              </w:rPr>
              <w:t>химмотологической</w:t>
            </w:r>
            <w:proofErr w:type="spellEnd"/>
            <w:r w:rsidRPr="009C01BC">
              <w:rPr>
                <w:rFonts w:ascii="Times New Roman" w:hAnsi="Times New Roman" w:cs="Times New Roman"/>
                <w:sz w:val="24"/>
                <w:szCs w:val="24"/>
              </w:rPr>
              <w:t xml:space="preserve"> картой сельскохозяйственной техники</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Управляет сельскохозяйственной техникой в соответствии с инструкциями по ее эксплуатации</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Производит ремонт сельскохозяйственной техники с соблюдением требований охраны окружающей среды</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Пользуется спецодеждой, применяет средства индивидуальной защиты при проведении ремонта сельскохозяйственной техники</w:t>
            </w:r>
            <w:r w:rsidR="00E725A8">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603034" w:rsidRPr="009C01BC" w:rsidTr="00E725A8">
        <w:tc>
          <w:tcPr>
            <w:tcW w:w="3244"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widowControl w:val="0"/>
              <w:autoSpaceDE w:val="0"/>
              <w:autoSpaceDN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c>
          <w:tcPr>
            <w:tcW w:w="5262" w:type="dxa"/>
            <w:tcBorders>
              <w:top w:val="single" w:sz="4" w:space="0" w:color="auto"/>
              <w:left w:val="single" w:sz="4" w:space="0" w:color="auto"/>
              <w:bottom w:val="single" w:sz="4" w:space="0" w:color="auto"/>
              <w:right w:val="single" w:sz="4" w:space="0" w:color="auto"/>
            </w:tcBorders>
          </w:tcPr>
          <w:p w:rsidR="00603034" w:rsidRPr="009C01BC" w:rsidRDefault="00603034" w:rsidP="00E725A8">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Составляет планы технического обслуживания и ремонта сельскохозяйственной техники и оборудования.</w:t>
            </w:r>
            <w:r w:rsidR="00E725A8">
              <w:rPr>
                <w:rFonts w:ascii="Times New Roman" w:hAnsi="Times New Roman" w:cs="Times New Roman"/>
                <w:sz w:val="24"/>
                <w:szCs w:val="24"/>
              </w:rPr>
              <w:t xml:space="preserve"> </w:t>
            </w:r>
            <w:r w:rsidRPr="009C01BC">
              <w:rPr>
                <w:rFonts w:ascii="Times New Roman" w:hAnsi="Times New Roman" w:cs="Times New Roman"/>
                <w:sz w:val="24"/>
                <w:szCs w:val="24"/>
              </w:rPr>
              <w:t>Определяет виды и объемы работ исходя из технологических карт по техническому обслуживанию и ремонту сельскохозяйственной техники и оборудования</w:t>
            </w:r>
            <w:r w:rsidR="00E725A8">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603034" w:rsidRPr="009C01BC" w:rsidRDefault="00603034" w:rsidP="009C01BC">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Формулирует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Pr>
                <w:rFonts w:ascii="Times New Roman" w:hAnsi="Times New Roman" w:cs="Times New Roman"/>
                <w:sz w:val="24"/>
                <w:szCs w:val="24"/>
              </w:rPr>
              <w:t xml:space="preserve">. </w:t>
            </w:r>
            <w:r w:rsidRPr="009C01BC">
              <w:rPr>
                <w:rFonts w:ascii="Times New Roman" w:hAnsi="Times New Roman" w:cs="Times New Roman"/>
                <w:sz w:val="24"/>
                <w:szCs w:val="24"/>
              </w:rPr>
              <w:t>Выбирает способ и место хранения сельскохозяйственной техники в соответствии с требованиями нормативно-технической документации</w:t>
            </w:r>
            <w:r>
              <w:rPr>
                <w:rFonts w:ascii="Times New Roman" w:hAnsi="Times New Roman" w:cs="Times New Roman"/>
                <w:sz w:val="24"/>
                <w:szCs w:val="24"/>
              </w:rPr>
              <w:t xml:space="preserve">. </w:t>
            </w:r>
            <w:r w:rsidRPr="009C01BC">
              <w:rPr>
                <w:rFonts w:ascii="Times New Roman" w:hAnsi="Times New Roman" w:cs="Times New Roman"/>
                <w:sz w:val="24"/>
                <w:szCs w:val="24"/>
              </w:rPr>
              <w:t>Осуществляет оперативное взаимодействие с работниками с использованием цифровых технологий</w:t>
            </w:r>
            <w:r>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ПК 2.7. Выполнять контроль качества выполнения операций в рамках технического обслуживания и ремонта сельскохозяйственной техники и оборудования </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Пользуется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Pr>
                <w:rFonts w:ascii="Times New Roman" w:hAnsi="Times New Roman" w:cs="Times New Roman"/>
                <w:sz w:val="24"/>
                <w:szCs w:val="24"/>
              </w:rPr>
              <w:t xml:space="preserve">. </w:t>
            </w:r>
            <w:r w:rsidRPr="009C01BC">
              <w:rPr>
                <w:rFonts w:ascii="Times New Roman" w:hAnsi="Times New Roman" w:cs="Times New Roman"/>
                <w:sz w:val="24"/>
                <w:szCs w:val="24"/>
              </w:rPr>
              <w:t xml:space="preserve">Выявляет причины отклонения качества и объемов выполнения работ по техническому обслуживанию и ремонту сельскохозяйственной </w:t>
            </w:r>
            <w:r w:rsidRPr="009C01BC">
              <w:rPr>
                <w:rFonts w:ascii="Times New Roman" w:hAnsi="Times New Roman" w:cs="Times New Roman"/>
                <w:sz w:val="24"/>
                <w:szCs w:val="24"/>
              </w:rPr>
              <w:lastRenderedPageBreak/>
              <w:t>техники от планов и требований технологических карт</w:t>
            </w:r>
            <w:r>
              <w:rPr>
                <w:rFonts w:ascii="Times New Roman" w:hAnsi="Times New Roman" w:cs="Times New Roman"/>
                <w:sz w:val="24"/>
                <w:szCs w:val="24"/>
              </w:rPr>
              <w:t xml:space="preserve">. </w:t>
            </w:r>
            <w:r w:rsidRPr="009C01BC">
              <w:rPr>
                <w:rFonts w:ascii="Times New Roman" w:hAnsi="Times New Roman" w:cs="Times New Roman"/>
                <w:sz w:val="24"/>
                <w:szCs w:val="24"/>
              </w:rPr>
              <w:t>Принимает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cs="Times New Roman"/>
                <w:sz w:val="24"/>
                <w:szCs w:val="24"/>
              </w:rPr>
              <w:t xml:space="preserve">. </w:t>
            </w:r>
            <w:r w:rsidRPr="009C01BC">
              <w:rPr>
                <w:rFonts w:ascii="Times New Roman" w:hAnsi="Times New Roman" w:cs="Times New Roman"/>
                <w:sz w:val="24"/>
                <w:szCs w:val="24"/>
              </w:rPr>
              <w:t>Осуществляет оперативное взаимодействие с работниками с использованием цифровых технологий</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Экспертное наблюдение выполнения 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Определяет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r>
              <w:rPr>
                <w:rFonts w:ascii="Times New Roman" w:hAnsi="Times New Roman" w:cs="Times New Roman"/>
                <w:sz w:val="24"/>
                <w:szCs w:val="24"/>
              </w:rPr>
              <w:t xml:space="preserve"> </w:t>
            </w:r>
            <w:r w:rsidRPr="009C01BC">
              <w:rPr>
                <w:rFonts w:ascii="Times New Roman" w:hAnsi="Times New Roman" w:cs="Times New Roman"/>
                <w:sz w:val="24"/>
                <w:szCs w:val="24"/>
              </w:rPr>
              <w:t>Оформляет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ПК 2.9. Выполнять работы по обеспечению государственной регистрации и технического осмотра сельскохозяйственной техники</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Готовит документы и сельскохозяйственную технику к государственной регистрации и техническому осмотру</w:t>
            </w:r>
            <w:r>
              <w:rPr>
                <w:rFonts w:ascii="Times New Roman" w:hAnsi="Times New Roman" w:cs="Times New Roman"/>
                <w:sz w:val="24"/>
                <w:szCs w:val="24"/>
              </w:rPr>
              <w:t xml:space="preserve">. </w:t>
            </w:r>
            <w:r w:rsidRPr="009C01BC">
              <w:rPr>
                <w:rFonts w:ascii="Times New Roman" w:hAnsi="Times New Roman" w:cs="Times New Roman"/>
                <w:sz w:val="24"/>
                <w:szCs w:val="24"/>
              </w:rPr>
              <w:t>Взаимодействует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r>
              <w:rPr>
                <w:rFonts w:ascii="Times New Roman" w:hAnsi="Times New Roman" w:cs="Times New Roman"/>
                <w:sz w:val="24"/>
                <w:szCs w:val="24"/>
              </w:rPr>
              <w:t xml:space="preserve">. </w:t>
            </w:r>
            <w:r w:rsidRPr="009C01BC">
              <w:rPr>
                <w:rFonts w:ascii="Times New Roman" w:hAnsi="Times New Roman" w:cs="Times New Roman"/>
                <w:sz w:val="24"/>
                <w:szCs w:val="24"/>
              </w:rPr>
              <w:t>Контролирует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Pr>
                <w:rFonts w:ascii="Times New Roman" w:hAnsi="Times New Roman" w:cs="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i/>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Читает чертежи узлов и деталей сельскохозяйственной техники при проведении всех видов ремонта</w:t>
            </w:r>
            <w:r>
              <w:rPr>
                <w:rFonts w:ascii="Times New Roman" w:hAnsi="Times New Roman" w:cs="Times New Roman"/>
                <w:sz w:val="24"/>
                <w:szCs w:val="24"/>
              </w:rPr>
              <w:t xml:space="preserve">. </w:t>
            </w:r>
            <w:r w:rsidRPr="009C01BC">
              <w:rPr>
                <w:rFonts w:ascii="Times New Roman" w:hAnsi="Times New Roman" w:cs="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p>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i/>
                <w:sz w:val="24"/>
                <w:szCs w:val="24"/>
              </w:rPr>
            </w:pPr>
            <w:r w:rsidRPr="009C01BC">
              <w:rPr>
                <w:rFonts w:ascii="Times New Roman" w:hAnsi="Times New Roman" w:cs="Times New Roman"/>
                <w:sz w:val="24"/>
                <w:szCs w:val="24"/>
              </w:rPr>
              <w:t>Выполняет поиск составной части (нескольких составных частей), обусловливающих неисправность сельскохозяйственной техники</w:t>
            </w:r>
            <w:r>
              <w:rPr>
                <w:rFonts w:ascii="Times New Roman" w:hAnsi="Times New Roman" w:cs="Times New Roman"/>
                <w:sz w:val="24"/>
                <w:szCs w:val="24"/>
              </w:rPr>
              <w:t xml:space="preserve">. </w:t>
            </w:r>
            <w:r w:rsidRPr="009C01BC">
              <w:rPr>
                <w:rFonts w:ascii="Times New Roman" w:hAnsi="Times New Roman" w:cs="Times New Roman"/>
                <w:sz w:val="24"/>
                <w:szCs w:val="24"/>
              </w:rPr>
              <w:t>Управляет сельскохозяйственной техникой в соответствии с инструкциями по ее эксплуатации</w:t>
            </w:r>
            <w:r>
              <w:rPr>
                <w:rFonts w:ascii="Times New Roman" w:hAnsi="Times New Roman" w:cs="Times New Roman"/>
                <w:sz w:val="24"/>
                <w:szCs w:val="24"/>
              </w:rPr>
              <w:t xml:space="preserve">. </w:t>
            </w:r>
            <w:r w:rsidRPr="009C01BC">
              <w:rPr>
                <w:rFonts w:ascii="Times New Roman" w:hAnsi="Times New Roman" w:cs="Times New Roman"/>
                <w:sz w:val="24"/>
                <w:szCs w:val="24"/>
              </w:rPr>
              <w:t>Оформляет документы о постановке на хранение и снятии с хранения сельскохозяйственной техники</w:t>
            </w:r>
            <w:r>
              <w:rPr>
                <w:rFonts w:ascii="Times New Roman" w:hAnsi="Times New Roman" w:cs="Times New Roman"/>
                <w:sz w:val="24"/>
                <w:szCs w:val="24"/>
              </w:rPr>
              <w:t xml:space="preserve">. </w:t>
            </w:r>
            <w:r w:rsidRPr="009C01BC">
              <w:rPr>
                <w:rFonts w:ascii="Times New Roman" w:hAnsi="Times New Roman" w:cs="Times New Roman"/>
                <w:sz w:val="24"/>
                <w:szCs w:val="24"/>
              </w:rPr>
              <w:t>Выявляет причины отклонения качества и объемов выполнения работ</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9C01BC">
              <w:rPr>
                <w:rFonts w:ascii="Times New Roman" w:hAnsi="Times New Roman" w:cs="Times New Roman"/>
                <w:iCs/>
                <w:sz w:val="24"/>
                <w:szCs w:val="24"/>
              </w:rPr>
              <w:lastRenderedPageBreak/>
              <w:t>к различным контекстам</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uppressAutoHyphens/>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lastRenderedPageBreak/>
              <w:t xml:space="preserve">Распознает задачу и/или проблему в профессиональном контексте. Анализирует задачу и/или проблему и выделять её составные части.  Определяет этапы решения задачи.  </w:t>
            </w:r>
            <w:r w:rsidRPr="009C01BC">
              <w:rPr>
                <w:rFonts w:ascii="Times New Roman" w:hAnsi="Times New Roman" w:cs="Times New Roman"/>
                <w:iCs/>
                <w:sz w:val="24"/>
                <w:szCs w:val="24"/>
              </w:rPr>
              <w:lastRenderedPageBreak/>
              <w:t>Выявляет и эффективно ищет информацию, необходимую для решения задачи и/или проблемы. Составляет план действия. Определяет необходимые ресурсы.</w:t>
            </w:r>
            <w:r>
              <w:rPr>
                <w:rFonts w:ascii="Times New Roman" w:hAnsi="Times New Roman" w:cs="Times New Roman"/>
                <w:iCs/>
                <w:sz w:val="24"/>
                <w:szCs w:val="24"/>
              </w:rPr>
              <w:t xml:space="preserve"> </w:t>
            </w:r>
            <w:r w:rsidRPr="009C01BC">
              <w:rPr>
                <w:rFonts w:ascii="Times New Roman" w:hAnsi="Times New Roman" w:cs="Times New Roman"/>
                <w:iCs/>
                <w:sz w:val="24"/>
                <w:szCs w:val="24"/>
              </w:rPr>
              <w:t>Оценивает результат и последствия своих действий (самостоятельно или с помощью наставника)</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 xml:space="preserve">Экспертное наблюдение выполнения </w:t>
            </w:r>
            <w:r w:rsidRPr="009C01BC">
              <w:rPr>
                <w:rFonts w:ascii="Times New Roman" w:hAnsi="Times New Roman" w:cs="Times New Roman"/>
                <w:sz w:val="24"/>
                <w:szCs w:val="24"/>
              </w:rPr>
              <w:lastRenderedPageBreak/>
              <w:t>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t xml:space="preserve">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w:t>
            </w:r>
            <w:r>
              <w:rPr>
                <w:rFonts w:ascii="Times New Roman" w:hAnsi="Times New Roman" w:cs="Times New Roman"/>
                <w:iCs/>
                <w:sz w:val="24"/>
                <w:szCs w:val="24"/>
              </w:rPr>
              <w:t xml:space="preserve">значимое в перечне информации. </w:t>
            </w:r>
            <w:r w:rsidRPr="009C01BC">
              <w:rPr>
                <w:rFonts w:ascii="Times New Roman" w:hAnsi="Times New Roman" w:cs="Times New Roman"/>
                <w:iCs/>
                <w:sz w:val="24"/>
                <w:szCs w:val="24"/>
              </w:rPr>
              <w:t>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iCs/>
                <w:sz w:val="24"/>
                <w:szCs w:val="24"/>
              </w:rPr>
              <w:t xml:space="preserve">Определяет актуальность нормативно-правовой документации в профессиональной деятельности. </w:t>
            </w:r>
            <w:r w:rsidRPr="009C01BC">
              <w:rPr>
                <w:rFonts w:ascii="Times New Roman" w:hAnsi="Times New Roman" w:cs="Times New Roman"/>
                <w:sz w:val="24"/>
                <w:szCs w:val="24"/>
              </w:rPr>
              <w:t xml:space="preserve">Применяет современную научную профессиональную терминологию. Определяет и выстраивает траектории профессионального развития и самообразования. </w:t>
            </w:r>
            <w:r w:rsidRPr="009C01BC">
              <w:rPr>
                <w:rFonts w:ascii="Times New Roman" w:hAnsi="Times New Roman" w:cs="Times New Roman"/>
                <w:bCs/>
                <w:sz w:val="24"/>
                <w:szCs w:val="24"/>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9C01BC">
              <w:rPr>
                <w:rFonts w:ascii="Times New Roman" w:hAnsi="Times New Roman" w:cs="Times New Roman"/>
                <w:iCs/>
                <w:sz w:val="24"/>
                <w:szCs w:val="24"/>
              </w:rPr>
              <w:t>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A7CD4">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ОК 4. Эффективно взаимодействовать и работать в коллективе и команде</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spacing w:val="-4"/>
                <w:sz w:val="24"/>
                <w:szCs w:val="24"/>
              </w:rPr>
              <w:t>Организует работу коллектива и команды. Взаимодействует с коллегами, руководством, клиентами в ходе профессиональной деятельности.</w:t>
            </w:r>
          </w:p>
        </w:tc>
        <w:tc>
          <w:tcPr>
            <w:tcW w:w="1729" w:type="dxa"/>
            <w:vMerge w:val="restart"/>
            <w:tcBorders>
              <w:top w:val="single" w:sz="4" w:space="0" w:color="auto"/>
              <w:left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A7CD4">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t xml:space="preserve">Грамотно </w:t>
            </w:r>
            <w:r w:rsidRPr="009C01BC">
              <w:rPr>
                <w:rFonts w:ascii="Times New Roman" w:hAnsi="Times New Roman" w:cs="Times New Roman"/>
                <w:bCs/>
                <w:sz w:val="24"/>
                <w:szCs w:val="24"/>
              </w:rPr>
              <w:t xml:space="preserve">излагает свои мысли и оформляет документы по профессиональной тематике на государственном языке, </w:t>
            </w:r>
            <w:r w:rsidRPr="009C01BC">
              <w:rPr>
                <w:rFonts w:ascii="Times New Roman" w:hAnsi="Times New Roman" w:cs="Times New Roman"/>
                <w:iCs/>
                <w:sz w:val="24"/>
                <w:szCs w:val="24"/>
              </w:rPr>
              <w:t>проявляет толерантность в рабочем коллективе.</w:t>
            </w:r>
          </w:p>
        </w:tc>
        <w:tc>
          <w:tcPr>
            <w:tcW w:w="1729" w:type="dxa"/>
            <w:vMerge/>
            <w:tcBorders>
              <w:left w:val="single" w:sz="4" w:space="0" w:color="auto"/>
              <w:bottom w:val="single" w:sz="4" w:space="0" w:color="auto"/>
              <w:right w:val="single" w:sz="4" w:space="0" w:color="auto"/>
            </w:tcBorders>
          </w:tcPr>
          <w:p w:rsidR="00EA7CD4" w:rsidRPr="009C01BC" w:rsidRDefault="00EA7CD4" w:rsidP="00EA7CD4">
            <w:pPr>
              <w:kinsoku w:val="0"/>
              <w:overflowPunct w:val="0"/>
              <w:autoSpaceDE w:val="0"/>
              <w:autoSpaceDN w:val="0"/>
              <w:adjustRightInd w:val="0"/>
              <w:snapToGrid w:val="0"/>
              <w:spacing w:after="0" w:line="240" w:lineRule="auto"/>
              <w:jc w:val="both"/>
              <w:rPr>
                <w:rFonts w:ascii="Times New Roman" w:hAnsi="Times New Roman" w:cs="Times New Roman"/>
                <w:sz w:val="24"/>
                <w:szCs w:val="24"/>
              </w:rPr>
            </w:pP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9C01BC">
              <w:rPr>
                <w:rFonts w:ascii="Times New Roman" w:hAnsi="Times New Roman" w:cs="Times New Roman"/>
                <w:sz w:val="24"/>
                <w:szCs w:val="24"/>
              </w:rPr>
              <w:lastRenderedPageBreak/>
              <w:t>учетом гармонизации межнациональных и межрелигиозных отношений, применять стандарты антикоррупционного поведения</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iCs/>
                <w:sz w:val="24"/>
                <w:szCs w:val="24"/>
              </w:rPr>
              <w:lastRenderedPageBreak/>
              <w:t xml:space="preserve">Описывает значимость своей специальности 35.02.16 Эксплуатация и ремонт сельскохозяйственной техники и оборудования.  </w:t>
            </w:r>
            <w:r w:rsidRPr="009C01BC">
              <w:rPr>
                <w:rFonts w:ascii="Times New Roman" w:hAnsi="Times New Roman" w:cs="Times New Roman"/>
                <w:bCs/>
                <w:i/>
                <w:iCs/>
                <w:sz w:val="24"/>
                <w:szCs w:val="24"/>
              </w:rPr>
              <w:t xml:space="preserve"> </w:t>
            </w:r>
            <w:r w:rsidRPr="009C01BC">
              <w:rPr>
                <w:rFonts w:ascii="Times New Roman" w:hAnsi="Times New Roman" w:cs="Times New Roman"/>
                <w:bCs/>
                <w:iCs/>
                <w:sz w:val="24"/>
                <w:szCs w:val="24"/>
              </w:rPr>
              <w:t xml:space="preserve">применять стандарты антикоррупционного поведения. </w:t>
            </w:r>
            <w:r w:rsidRPr="009C01BC">
              <w:rPr>
                <w:rFonts w:ascii="Times New Roman" w:hAnsi="Times New Roman" w:cs="Times New Roman"/>
                <w:iCs/>
                <w:sz w:val="24"/>
                <w:szCs w:val="24"/>
              </w:rPr>
              <w:t xml:space="preserve">Проявляет толерантность в рабочем коллективе. </w:t>
            </w:r>
            <w:r w:rsidRPr="009C01BC">
              <w:rPr>
                <w:rFonts w:ascii="Times New Roman" w:hAnsi="Times New Roman" w:cs="Times New Roman"/>
                <w:bCs/>
                <w:iCs/>
                <w:sz w:val="24"/>
                <w:szCs w:val="24"/>
              </w:rPr>
              <w:t>Применяет стандарты антикоррупционного поведения.</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kinsoku w:val="0"/>
              <w:overflowPunct w:val="0"/>
              <w:autoSpaceDE w:val="0"/>
              <w:autoSpaceDN w:val="0"/>
              <w:adjustRightInd w:val="0"/>
              <w:snapToGri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с</w:t>
            </w:r>
            <w:r w:rsidRPr="009C01BC">
              <w:rPr>
                <w:rFonts w:ascii="Times New Roman" w:hAnsi="Times New Roman" w:cs="Times New Roman"/>
                <w:bCs/>
                <w:sz w:val="24"/>
                <w:szCs w:val="24"/>
              </w:rPr>
              <w:t>пециальности.</w:t>
            </w:r>
            <w:r w:rsidRPr="009C01BC">
              <w:rPr>
                <w:rFonts w:ascii="Times New Roman" w:hAnsi="Times New Roman" w:cs="Times New Roman"/>
                <w:sz w:val="24"/>
                <w:szCs w:val="24"/>
              </w:rPr>
              <w:t xml:space="preserve"> </w:t>
            </w:r>
            <w:r w:rsidRPr="009C01BC">
              <w:rPr>
                <w:rFonts w:ascii="Times New Roman" w:hAnsi="Times New Roman" w:cs="Times New Roman"/>
                <w:bCs/>
                <w:sz w:val="24"/>
                <w:szCs w:val="24"/>
              </w:rPr>
              <w:t>Осуществляет работу с соблюдением принципов бережливого производства. Организует  профессиональную деятельность с учетом знаний об изменении климатических условий региона.</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kinsoku w:val="0"/>
              <w:overflowPunct w:val="0"/>
              <w:autoSpaceDE w:val="0"/>
              <w:autoSpaceDN w:val="0"/>
              <w:adjustRightInd w:val="0"/>
              <w:snapToGri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r w:rsidR="00EA7CD4" w:rsidRPr="009C01BC" w:rsidTr="00E725A8">
        <w:tc>
          <w:tcPr>
            <w:tcW w:w="3244"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ОК 9. Пользоваться профессиональной документацией на государственном и иностранном языках</w:t>
            </w:r>
          </w:p>
        </w:tc>
        <w:tc>
          <w:tcPr>
            <w:tcW w:w="5262"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729" w:type="dxa"/>
            <w:tcBorders>
              <w:top w:val="single" w:sz="4" w:space="0" w:color="auto"/>
              <w:left w:val="single" w:sz="4" w:space="0" w:color="auto"/>
              <w:bottom w:val="single" w:sz="4" w:space="0" w:color="auto"/>
              <w:right w:val="single" w:sz="4" w:space="0" w:color="auto"/>
            </w:tcBorders>
          </w:tcPr>
          <w:p w:rsidR="00EA7CD4" w:rsidRPr="009C01BC" w:rsidRDefault="00EA7CD4" w:rsidP="00EA7CD4">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Экспертное наблюдение выполнения практических работ</w:t>
            </w:r>
          </w:p>
        </w:tc>
      </w:tr>
    </w:tbl>
    <w:p w:rsidR="00E725A8" w:rsidRDefault="00E725A8" w:rsidP="009C01BC">
      <w:pPr>
        <w:spacing w:line="240" w:lineRule="auto"/>
        <w:jc w:val="center"/>
        <w:rPr>
          <w:rFonts w:ascii="Times New Roman" w:hAnsi="Times New Roman" w:cs="Times New Roman"/>
          <w:b/>
          <w:sz w:val="24"/>
          <w:szCs w:val="24"/>
        </w:rPr>
      </w:pPr>
    </w:p>
    <w:p w:rsidR="00E74B5A" w:rsidRPr="009C01BC" w:rsidRDefault="004E0C8F" w:rsidP="009C01BC">
      <w:pPr>
        <w:spacing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5. КОМПЛЕКТ КОНТРОЛЬНО- ОЦЕНОЧНЫХ СРЕДСТВ</w:t>
      </w:r>
      <w:r w:rsidR="00E725A8">
        <w:rPr>
          <w:rFonts w:ascii="Times New Roman" w:hAnsi="Times New Roman" w:cs="Times New Roman"/>
          <w:b/>
          <w:sz w:val="24"/>
          <w:szCs w:val="24"/>
        </w:rPr>
        <w:t xml:space="preserve"> ПРОГРАММЫ ПРОИЗВОДСТВЕННОЙ ПРАКТИКИ</w:t>
      </w:r>
    </w:p>
    <w:p w:rsidR="00CD6521" w:rsidRPr="009C01BC" w:rsidRDefault="00CD6521" w:rsidP="009C01BC">
      <w:pPr>
        <w:spacing w:after="0" w:line="240" w:lineRule="auto"/>
        <w:ind w:right="-693" w:firstLine="709"/>
        <w:jc w:val="both"/>
        <w:rPr>
          <w:rFonts w:ascii="Times New Roman" w:hAnsi="Times New Roman" w:cs="Times New Roman"/>
          <w:b/>
          <w:sz w:val="24"/>
          <w:szCs w:val="24"/>
        </w:rPr>
      </w:pPr>
      <w:r w:rsidRPr="009C01BC">
        <w:rPr>
          <w:rFonts w:ascii="Times New Roman" w:hAnsi="Times New Roman" w:cs="Times New Roman"/>
          <w:b/>
          <w:sz w:val="24"/>
          <w:szCs w:val="24"/>
        </w:rPr>
        <w:t>5.1 Паспорт комплекта оценочных средств</w:t>
      </w:r>
    </w:p>
    <w:p w:rsidR="00E74B5A" w:rsidRPr="009C01BC" w:rsidRDefault="00E74B5A"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 xml:space="preserve">Производственная практика (по </w:t>
      </w:r>
      <w:r w:rsidR="00045973" w:rsidRPr="009C01BC">
        <w:rPr>
          <w:rFonts w:ascii="Times New Roman" w:hAnsi="Times New Roman" w:cs="Times New Roman"/>
          <w:sz w:val="24"/>
          <w:szCs w:val="24"/>
        </w:rPr>
        <w:t>профилю специальности) по ПП.</w:t>
      </w:r>
      <w:r w:rsidRPr="009C01BC">
        <w:rPr>
          <w:rFonts w:ascii="Times New Roman" w:hAnsi="Times New Roman" w:cs="Times New Roman"/>
          <w:sz w:val="24"/>
          <w:szCs w:val="24"/>
        </w:rPr>
        <w:t>0</w:t>
      </w:r>
      <w:r w:rsidR="00603034" w:rsidRPr="009C01BC">
        <w:rPr>
          <w:rFonts w:ascii="Times New Roman" w:hAnsi="Times New Roman" w:cs="Times New Roman"/>
          <w:sz w:val="24"/>
          <w:szCs w:val="24"/>
        </w:rPr>
        <w:t>2</w:t>
      </w:r>
      <w:r w:rsidR="003F0C54" w:rsidRPr="009C01BC">
        <w:rPr>
          <w:rFonts w:ascii="Times New Roman" w:hAnsi="Times New Roman" w:cs="Times New Roman"/>
          <w:sz w:val="24"/>
          <w:szCs w:val="24"/>
        </w:rPr>
        <w:t xml:space="preserve"> </w:t>
      </w:r>
      <w:r w:rsidR="00CD6521" w:rsidRPr="009C01BC">
        <w:rPr>
          <w:rFonts w:ascii="Times New Roman" w:hAnsi="Times New Roman" w:cs="Times New Roman"/>
          <w:sz w:val="24"/>
          <w:szCs w:val="24"/>
        </w:rPr>
        <w:t>Ремонт сельскохозяйственной техники и оборудования</w:t>
      </w:r>
    </w:p>
    <w:p w:rsidR="00D60900" w:rsidRPr="009C01BC" w:rsidRDefault="00045973" w:rsidP="009C01BC">
      <w:pPr>
        <w:spacing w:after="0" w:line="240" w:lineRule="auto"/>
        <w:ind w:firstLine="709"/>
        <w:jc w:val="both"/>
        <w:rPr>
          <w:rFonts w:ascii="Times New Roman" w:hAnsi="Times New Roman" w:cs="Times New Roman"/>
          <w:sz w:val="24"/>
          <w:szCs w:val="24"/>
        </w:rPr>
      </w:pPr>
      <w:r w:rsidRPr="009C01BC">
        <w:rPr>
          <w:rFonts w:ascii="Times New Roman" w:hAnsi="Times New Roman" w:cs="Times New Roman"/>
          <w:sz w:val="24"/>
          <w:szCs w:val="24"/>
        </w:rPr>
        <w:t>Задания</w:t>
      </w:r>
      <w:r w:rsidR="00992BDE" w:rsidRPr="009C01BC">
        <w:rPr>
          <w:rFonts w:ascii="Times New Roman" w:hAnsi="Times New Roman" w:cs="Times New Roman"/>
          <w:sz w:val="24"/>
          <w:szCs w:val="24"/>
        </w:rPr>
        <w:t>,</w:t>
      </w:r>
      <w:r w:rsidRPr="009C01BC">
        <w:rPr>
          <w:rFonts w:ascii="Times New Roman" w:hAnsi="Times New Roman" w:cs="Times New Roman"/>
          <w:sz w:val="24"/>
          <w:szCs w:val="24"/>
        </w:rPr>
        <w:t xml:space="preserve"> выполняемые студентом при прохождении производственной практики:</w:t>
      </w:r>
    </w:p>
    <w:p w:rsidR="00E74B5A"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 Охраны труда и техники безопасности. Прохождение инструктажа. Общее знакомство с рабочими местами практики.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2. Общее знакомство с рабочими местами практики.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3. Система технического обслуживания и ремонта сельскохозяйственной техники. Основы диагностирования технического состояния сельскохозяйственной техники.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4. Оборудование, приспособления и инструмент для разборочно-сборочных работ.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5. Диагностическое оборудование.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6. Технология ежедневного технического обслуживания сельскохозяйственной техники.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7. Диагностирование двигателя в целом.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8. Комплектование и наладка агрегата для уборки силосных культур.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9. Комплектование и наладка агрегата для уборки зерновых культур.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10. Разработка оперативного плана производственного задания подразделение хозяйства.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11. Организация работы ремонтной мастерской.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12. Расчёт потребностей подразделения хозяйства в топливе и смазочных материалах.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13. Выбор и расчёт оптимального состава машинно-тракторного парка.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14. Составление технической документации. </w:t>
      </w:r>
    </w:p>
    <w:p w:rsidR="00DC6625" w:rsidRPr="009C01BC" w:rsidRDefault="00E74B5A"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15. Разработка и согласования транспортных операций. </w:t>
      </w:r>
    </w:p>
    <w:p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 xml:space="preserve">Дифференцированный зачет на основании аттестации по итогам производственной практики </w:t>
      </w:r>
    </w:p>
    <w:p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lastRenderedPageBreak/>
        <w:t>Критерии оценки</w:t>
      </w:r>
      <w:r w:rsidR="00E725A8">
        <w:rPr>
          <w:rFonts w:ascii="Times New Roman" w:hAnsi="Times New Roman" w:cs="Times New Roman"/>
          <w:sz w:val="24"/>
          <w:szCs w:val="24"/>
        </w:rPr>
        <w:t>:</w:t>
      </w:r>
      <w:r w:rsidRPr="009C01BC">
        <w:rPr>
          <w:rFonts w:ascii="Times New Roman" w:hAnsi="Times New Roman" w:cs="Times New Roman"/>
          <w:sz w:val="24"/>
          <w:szCs w:val="24"/>
        </w:rPr>
        <w:t xml:space="preserve"> </w:t>
      </w:r>
    </w:p>
    <w:p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 xml:space="preserve">Оценка «отлично» выставляется студенту, если выполнены следующие условия: наличие положительного аттестационного листа; наличие положительного отзыва от руководителя организации по месту прохождения практики;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высокий уровень теоретического осмысления студентом своей практической деятельности (ее целей, задач, содержания, методов); высокая степень и качество приобретенных студентом за время прохождения практики практического опыта и профессиональных знаний, умений; высокий уровень его профессиональной подготовки; собран значительный материал для написания отчета по практике. </w:t>
      </w:r>
    </w:p>
    <w:p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 xml:space="preserve">Оценка «хорошо» выставляется студенту, если выполнены следующие условия: наличие положительного аттестационного листа; наличие положительного отзыва от руководителя организации по месту прохождения практики;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без особых нарушений;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хороший уровень его профессиональной подготовки; собран значительный материал для написания отчета по практике. </w:t>
      </w:r>
    </w:p>
    <w:p w:rsidR="00DC6625"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 xml:space="preserve">Оценка «удовлетворительно» выставляется студенту, если выполнены следующие условия: наличие положительного аттестационного листа; удовлетворительный отзыв от руководителя организации по месту прохождения практики; небрежное оформление отчета и дневника, несвоевременность представления дневника практики и/или отчета по практике руководителю от образовательной организации для ознакомления и проверки; удовлетворительный уровень теоретического осмысления студентом своей практической деятельности (ее целей, задач, содержания, методов); степень и качество приобретенных студентом за время прохождения практики практического опыта и профессиональных знаний, умений; удовлетворительный уровень его профессиональной подготовки; собран незначительный объем информации для написания отчета по практике. </w:t>
      </w:r>
    </w:p>
    <w:p w:rsidR="00E74B5A" w:rsidRPr="009C01BC" w:rsidRDefault="00E74B5A" w:rsidP="009C01BC">
      <w:pPr>
        <w:spacing w:after="0" w:line="240" w:lineRule="auto"/>
        <w:ind w:firstLine="567"/>
        <w:jc w:val="both"/>
        <w:rPr>
          <w:rFonts w:ascii="Times New Roman" w:hAnsi="Times New Roman" w:cs="Times New Roman"/>
          <w:sz w:val="24"/>
          <w:szCs w:val="24"/>
        </w:rPr>
      </w:pPr>
      <w:r w:rsidRPr="009C01BC">
        <w:rPr>
          <w:rFonts w:ascii="Times New Roman" w:hAnsi="Times New Roman" w:cs="Times New Roman"/>
          <w:sz w:val="24"/>
          <w:szCs w:val="24"/>
        </w:rPr>
        <w:t>Оценка «неудовлетворительно» выставляется студенту, при условиях: отсутствие аттестационного листа; отрицательный отзыв от руководителя организации по месту прохождения практики; несвоевременность представления дневника практики и/или отчета по практике руководителю от образовательной организации для ознакомления и проверки; низкий уровень теоретического осмысления студентом своей практической деятельности (ее целей, задач, содержания, методов); низкая степень и качество приобретенных студентом за время прохождения практики практического опыта и профессиональных знаний, умений; низкий уровень его профессиональной подготовки; отсутствие отчета по практике.</w:t>
      </w:r>
    </w:p>
    <w:p w:rsidR="00350486" w:rsidRPr="009C01BC" w:rsidRDefault="00CD6521" w:rsidP="009C01BC">
      <w:pPr>
        <w:spacing w:after="0" w:line="240" w:lineRule="auto"/>
        <w:ind w:firstLine="709"/>
        <w:rPr>
          <w:rFonts w:ascii="Times New Roman" w:hAnsi="Times New Roman" w:cs="Times New Roman"/>
          <w:b/>
          <w:sz w:val="24"/>
          <w:szCs w:val="24"/>
        </w:rPr>
      </w:pPr>
      <w:bookmarkStart w:id="1" w:name="_Toc503518967"/>
      <w:r w:rsidRPr="009C01BC">
        <w:rPr>
          <w:rFonts w:ascii="Times New Roman" w:hAnsi="Times New Roman" w:cs="Times New Roman"/>
          <w:b/>
          <w:sz w:val="24"/>
          <w:szCs w:val="24"/>
        </w:rPr>
        <w:t xml:space="preserve">5.2 </w:t>
      </w:r>
      <w:r w:rsidR="00350486" w:rsidRPr="009C01BC">
        <w:rPr>
          <w:rFonts w:ascii="Times New Roman" w:hAnsi="Times New Roman" w:cs="Times New Roman"/>
          <w:b/>
          <w:sz w:val="24"/>
          <w:szCs w:val="24"/>
        </w:rPr>
        <w:t>Оценка</w:t>
      </w:r>
      <w:bookmarkEnd w:id="1"/>
      <w:r w:rsidR="00350486" w:rsidRPr="009C01BC">
        <w:rPr>
          <w:rFonts w:ascii="Times New Roman" w:hAnsi="Times New Roman" w:cs="Times New Roman"/>
          <w:b/>
          <w:sz w:val="24"/>
          <w:szCs w:val="24"/>
        </w:rPr>
        <w:t xml:space="preserve"> производственной практик</w:t>
      </w:r>
      <w:r w:rsidRPr="009C01BC">
        <w:rPr>
          <w:rFonts w:ascii="Times New Roman" w:hAnsi="Times New Roman" w:cs="Times New Roman"/>
          <w:b/>
          <w:sz w:val="24"/>
          <w:szCs w:val="24"/>
        </w:rPr>
        <w:t>и</w:t>
      </w:r>
    </w:p>
    <w:p w:rsidR="00350486" w:rsidRPr="009C01BC" w:rsidRDefault="00CD6521" w:rsidP="009C01BC">
      <w:pPr>
        <w:spacing w:after="0" w:line="240" w:lineRule="auto"/>
        <w:ind w:firstLine="709"/>
        <w:rPr>
          <w:rFonts w:ascii="Times New Roman" w:hAnsi="Times New Roman" w:cs="Times New Roman"/>
          <w:b/>
          <w:sz w:val="24"/>
          <w:szCs w:val="24"/>
        </w:rPr>
      </w:pPr>
      <w:bookmarkStart w:id="2" w:name="_Toc503518968"/>
      <w:r w:rsidRPr="009C01BC">
        <w:rPr>
          <w:rFonts w:ascii="Times New Roman" w:hAnsi="Times New Roman" w:cs="Times New Roman"/>
          <w:b/>
          <w:sz w:val="24"/>
          <w:szCs w:val="24"/>
        </w:rPr>
        <w:t>5</w:t>
      </w:r>
      <w:r w:rsidR="00350486" w:rsidRPr="009C01BC">
        <w:rPr>
          <w:rFonts w:ascii="Times New Roman" w:hAnsi="Times New Roman" w:cs="Times New Roman"/>
          <w:b/>
          <w:sz w:val="24"/>
          <w:szCs w:val="24"/>
        </w:rPr>
        <w:t>.</w:t>
      </w:r>
      <w:r w:rsidRPr="009C01BC">
        <w:rPr>
          <w:rFonts w:ascii="Times New Roman" w:hAnsi="Times New Roman" w:cs="Times New Roman"/>
          <w:b/>
          <w:sz w:val="24"/>
          <w:szCs w:val="24"/>
        </w:rPr>
        <w:t>2.</w:t>
      </w:r>
      <w:r w:rsidR="00350486" w:rsidRPr="009C01BC">
        <w:rPr>
          <w:rFonts w:ascii="Times New Roman" w:hAnsi="Times New Roman" w:cs="Times New Roman"/>
          <w:b/>
          <w:sz w:val="24"/>
          <w:szCs w:val="24"/>
        </w:rPr>
        <w:t>1. Формы и методы оценивания</w:t>
      </w:r>
      <w:bookmarkEnd w:id="2"/>
    </w:p>
    <w:p w:rsidR="00350486" w:rsidRPr="009C01BC" w:rsidRDefault="00350486" w:rsidP="009C01BC">
      <w:pPr>
        <w:shd w:val="clear" w:color="auto" w:fill="FFFFFF"/>
        <w:spacing w:after="0" w:line="240" w:lineRule="auto"/>
        <w:ind w:firstLine="567"/>
        <w:jc w:val="both"/>
        <w:rPr>
          <w:rFonts w:ascii="Times New Roman" w:hAnsi="Times New Roman" w:cs="Times New Roman"/>
          <w:color w:val="181818"/>
          <w:sz w:val="24"/>
          <w:szCs w:val="24"/>
        </w:rPr>
      </w:pPr>
      <w:r w:rsidRPr="009C01BC">
        <w:rPr>
          <w:rFonts w:ascii="Times New Roman" w:hAnsi="Times New Roman" w:cs="Times New Roman"/>
          <w:color w:val="181818"/>
          <w:sz w:val="24"/>
          <w:szCs w:val="24"/>
        </w:rPr>
        <w:t>Предметом оценки производственной практик</w:t>
      </w:r>
      <w:r w:rsidR="00CD6521" w:rsidRPr="009C01BC">
        <w:rPr>
          <w:rFonts w:ascii="Times New Roman" w:hAnsi="Times New Roman" w:cs="Times New Roman"/>
          <w:color w:val="181818"/>
          <w:sz w:val="24"/>
          <w:szCs w:val="24"/>
        </w:rPr>
        <w:t xml:space="preserve">и </w:t>
      </w:r>
      <w:r w:rsidRPr="009C01BC">
        <w:rPr>
          <w:rFonts w:ascii="Times New Roman" w:hAnsi="Times New Roman" w:cs="Times New Roman"/>
          <w:color w:val="181818"/>
          <w:sz w:val="24"/>
          <w:szCs w:val="24"/>
        </w:rPr>
        <w:t>обязательно являются дидактические единицы «иметь практический опыт» и «уметь».</w:t>
      </w:r>
    </w:p>
    <w:p w:rsidR="00350486" w:rsidRPr="009C01BC" w:rsidRDefault="00350486" w:rsidP="009C01BC">
      <w:pPr>
        <w:shd w:val="clear" w:color="auto" w:fill="FFFFFF"/>
        <w:spacing w:after="0" w:line="240" w:lineRule="auto"/>
        <w:ind w:firstLine="567"/>
        <w:jc w:val="both"/>
        <w:rPr>
          <w:rFonts w:ascii="Times New Roman" w:hAnsi="Times New Roman" w:cs="Times New Roman"/>
          <w:color w:val="181818"/>
          <w:sz w:val="24"/>
          <w:szCs w:val="24"/>
        </w:rPr>
      </w:pPr>
      <w:r w:rsidRPr="009C01BC">
        <w:rPr>
          <w:rFonts w:ascii="Times New Roman" w:hAnsi="Times New Roman" w:cs="Times New Roman"/>
          <w:color w:val="181818"/>
          <w:sz w:val="24"/>
          <w:szCs w:val="24"/>
        </w:rPr>
        <w:t>Контроль и оценка этих дидактических единиц осуществляются с использованием следующих форм и методов: демонстрация практической работы.</w:t>
      </w:r>
    </w:p>
    <w:p w:rsidR="00350486" w:rsidRPr="009C01BC" w:rsidRDefault="00350486" w:rsidP="009C01BC">
      <w:pPr>
        <w:shd w:val="clear" w:color="auto" w:fill="FFFFFF"/>
        <w:spacing w:after="0" w:line="240" w:lineRule="auto"/>
        <w:ind w:firstLine="567"/>
        <w:jc w:val="both"/>
        <w:rPr>
          <w:rFonts w:ascii="Times New Roman" w:hAnsi="Times New Roman" w:cs="Times New Roman"/>
          <w:color w:val="181818"/>
          <w:sz w:val="24"/>
          <w:szCs w:val="24"/>
        </w:rPr>
      </w:pPr>
      <w:r w:rsidRPr="009C01BC">
        <w:rPr>
          <w:rFonts w:ascii="Times New Roman" w:hAnsi="Times New Roman" w:cs="Times New Roman"/>
          <w:color w:val="181818"/>
          <w:sz w:val="24"/>
          <w:szCs w:val="24"/>
        </w:rPr>
        <w:t>Оценка по учебной и (или) производственной практике выставляется на основании данных аттестационного листа.</w:t>
      </w:r>
    </w:p>
    <w:p w:rsidR="00350486" w:rsidRPr="009C01BC" w:rsidRDefault="00CD6521" w:rsidP="009C01BC">
      <w:pPr>
        <w:spacing w:after="0" w:line="240" w:lineRule="auto"/>
        <w:ind w:firstLine="709"/>
        <w:jc w:val="both"/>
        <w:rPr>
          <w:rFonts w:ascii="Times New Roman" w:hAnsi="Times New Roman" w:cs="Times New Roman"/>
          <w:b/>
          <w:sz w:val="24"/>
          <w:szCs w:val="24"/>
        </w:rPr>
      </w:pPr>
      <w:bookmarkStart w:id="3" w:name="_Toc503518969"/>
      <w:r w:rsidRPr="009C01BC">
        <w:rPr>
          <w:rFonts w:ascii="Times New Roman" w:hAnsi="Times New Roman" w:cs="Times New Roman"/>
          <w:b/>
          <w:sz w:val="24"/>
          <w:szCs w:val="24"/>
        </w:rPr>
        <w:t>5.2</w:t>
      </w:r>
      <w:r w:rsidR="00350486" w:rsidRPr="009C01BC">
        <w:rPr>
          <w:rFonts w:ascii="Times New Roman" w:hAnsi="Times New Roman" w:cs="Times New Roman"/>
          <w:b/>
          <w:sz w:val="24"/>
          <w:szCs w:val="24"/>
        </w:rPr>
        <w:t>.2. Перечень видов работ для проверки результатов освоения программы про</w:t>
      </w:r>
      <w:r w:rsidRPr="009C01BC">
        <w:rPr>
          <w:rFonts w:ascii="Times New Roman" w:hAnsi="Times New Roman" w:cs="Times New Roman"/>
          <w:b/>
          <w:sz w:val="24"/>
          <w:szCs w:val="24"/>
        </w:rPr>
        <w:t xml:space="preserve">изводственной </w:t>
      </w:r>
      <w:r w:rsidR="00350486" w:rsidRPr="009C01BC">
        <w:rPr>
          <w:rFonts w:ascii="Times New Roman" w:hAnsi="Times New Roman" w:cs="Times New Roman"/>
          <w:b/>
          <w:sz w:val="24"/>
          <w:szCs w:val="24"/>
        </w:rPr>
        <w:t>практик</w:t>
      </w:r>
      <w:bookmarkEnd w:id="3"/>
      <w:r w:rsidRPr="009C01BC">
        <w:rPr>
          <w:rFonts w:ascii="Times New Roman" w:hAnsi="Times New Roman" w:cs="Times New Roman"/>
          <w:b/>
          <w:sz w:val="24"/>
          <w:szCs w:val="24"/>
        </w:rPr>
        <w:t>и</w:t>
      </w:r>
    </w:p>
    <w:p w:rsidR="00350486" w:rsidRPr="009C01BC" w:rsidRDefault="00350486" w:rsidP="009C01BC">
      <w:pPr>
        <w:shd w:val="clear" w:color="auto" w:fill="FFFFFF"/>
        <w:spacing w:after="0" w:line="240" w:lineRule="auto"/>
        <w:ind w:left="2240"/>
        <w:jc w:val="center"/>
        <w:rPr>
          <w:rFonts w:ascii="Times New Roman" w:eastAsia="Times New Roman" w:hAnsi="Times New Roman" w:cs="Times New Roman"/>
          <w:color w:val="181818"/>
          <w:sz w:val="24"/>
          <w:szCs w:val="24"/>
        </w:rPr>
      </w:pPr>
      <w:r w:rsidRPr="009C01BC">
        <w:rPr>
          <w:rFonts w:ascii="Times New Roman" w:eastAsia="Times New Roman" w:hAnsi="Times New Roman" w:cs="Times New Roman"/>
          <w:color w:val="181818"/>
          <w:sz w:val="24"/>
          <w:szCs w:val="24"/>
        </w:rPr>
        <w:t>Перечень видов работ производственной практики</w:t>
      </w:r>
    </w:p>
    <w:tbl>
      <w:tblPr>
        <w:tblW w:w="10196" w:type="dxa"/>
        <w:jc w:val="center"/>
        <w:tblCellMar>
          <w:left w:w="0" w:type="dxa"/>
          <w:right w:w="0" w:type="dxa"/>
        </w:tblCellMar>
        <w:tblLook w:val="04A0" w:firstRow="1" w:lastRow="0" w:firstColumn="1" w:lastColumn="0" w:noHBand="0" w:noVBand="1"/>
      </w:tblPr>
      <w:tblGrid>
        <w:gridCol w:w="5093"/>
        <w:gridCol w:w="1843"/>
        <w:gridCol w:w="1418"/>
        <w:gridCol w:w="1842"/>
      </w:tblGrid>
      <w:tr w:rsidR="00350486" w:rsidRPr="009C01BC" w:rsidTr="00E725A8">
        <w:trPr>
          <w:trHeight w:val="120"/>
          <w:jc w:val="center"/>
        </w:trPr>
        <w:tc>
          <w:tcPr>
            <w:tcW w:w="5093" w:type="dxa"/>
            <w:vMerge w:val="restart"/>
            <w:tcBorders>
              <w:top w:val="single" w:sz="8" w:space="0" w:color="000000"/>
              <w:left w:val="single" w:sz="8" w:space="0" w:color="000000"/>
              <w:bottom w:val="single" w:sz="8" w:space="0" w:color="000000"/>
              <w:right w:val="single" w:sz="8" w:space="0" w:color="000000"/>
            </w:tcBorders>
            <w:vAlign w:val="center"/>
            <w:hideMark/>
          </w:tcPr>
          <w:p w:rsidR="00350486" w:rsidRPr="009C01BC" w:rsidRDefault="00350486" w:rsidP="009C01BC">
            <w:pPr>
              <w:spacing w:after="0" w:line="240" w:lineRule="auto"/>
              <w:ind w:left="120"/>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Виды работ</w:t>
            </w:r>
          </w:p>
        </w:tc>
        <w:tc>
          <w:tcPr>
            <w:tcW w:w="5103" w:type="dxa"/>
            <w:gridSpan w:val="3"/>
            <w:tcBorders>
              <w:top w:val="single" w:sz="8" w:space="0" w:color="000000"/>
              <w:left w:val="nil"/>
              <w:bottom w:val="single" w:sz="8" w:space="0" w:color="000000"/>
              <w:right w:val="single" w:sz="8" w:space="0" w:color="000000"/>
            </w:tcBorders>
            <w:vAlign w:val="center"/>
            <w:hideMark/>
          </w:tcPr>
          <w:p w:rsidR="00350486" w:rsidRPr="009C01BC" w:rsidRDefault="00350486" w:rsidP="009C01BC">
            <w:pPr>
              <w:spacing w:after="0" w:line="240" w:lineRule="auto"/>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Коды проверяемых результатов</w:t>
            </w:r>
          </w:p>
        </w:tc>
      </w:tr>
      <w:tr w:rsidR="00350486" w:rsidRPr="009C01BC" w:rsidTr="00E725A8">
        <w:trPr>
          <w:trHeight w:val="193"/>
          <w:jc w:val="center"/>
        </w:trPr>
        <w:tc>
          <w:tcPr>
            <w:tcW w:w="5093" w:type="dxa"/>
            <w:vMerge/>
            <w:tcBorders>
              <w:top w:val="single" w:sz="8" w:space="0" w:color="000000"/>
              <w:left w:val="single" w:sz="8" w:space="0" w:color="000000"/>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p>
        </w:tc>
        <w:tc>
          <w:tcPr>
            <w:tcW w:w="1843"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ПК</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ОК</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ind w:left="137"/>
              <w:jc w:val="center"/>
              <w:rPr>
                <w:rFonts w:ascii="Times New Roman" w:eastAsia="Times New Roman" w:hAnsi="Times New Roman" w:cs="Times New Roman"/>
                <w:sz w:val="24"/>
                <w:szCs w:val="24"/>
              </w:rPr>
            </w:pPr>
            <w:r w:rsidRPr="009C01BC">
              <w:rPr>
                <w:rFonts w:ascii="Times New Roman" w:eastAsia="Times New Roman" w:hAnsi="Times New Roman" w:cs="Times New Roman"/>
                <w:b/>
                <w:bCs/>
                <w:sz w:val="24"/>
                <w:szCs w:val="24"/>
              </w:rPr>
              <w:t>ПО</w:t>
            </w:r>
            <w:r w:rsidR="00CD6521" w:rsidRPr="009C01BC">
              <w:rPr>
                <w:rFonts w:ascii="Times New Roman" w:eastAsia="Times New Roman" w:hAnsi="Times New Roman" w:cs="Times New Roman"/>
                <w:b/>
                <w:bCs/>
                <w:sz w:val="24"/>
                <w:szCs w:val="24"/>
              </w:rPr>
              <w:t xml:space="preserve">, </w:t>
            </w:r>
            <w:r w:rsidRPr="009C01BC">
              <w:rPr>
                <w:rFonts w:ascii="Times New Roman" w:eastAsia="Times New Roman" w:hAnsi="Times New Roman" w:cs="Times New Roman"/>
                <w:b/>
                <w:bCs/>
                <w:sz w:val="24"/>
                <w:szCs w:val="24"/>
              </w:rPr>
              <w:t>У</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Техническое обслуживание сельскохозяйственных машин</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1, 6</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1</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lastRenderedPageBreak/>
              <w:t>Регулировка сцепления и тормозов колесных тракторов</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2, 6</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Регулировка бортовых фрикционов гусеничных тракторов</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1, 7</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1, У 5</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Проведение профилактического осмотра тракторов и сельскохозяйственных машин</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7</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4</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Консервация и постановка на хранение сельскохозяйственных машин</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 xml:space="preserve">ОК 3, </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5, У 7</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сцепления колесного трактора</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ПК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2, 5</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3, У 6</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тормозов колесного трактора</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4, 7</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4, У 6</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переднего моста</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1, 3</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7</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КПП</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3, 6</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3</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Сборка, натяжение гусениц гусеничного трактора</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 xml:space="preserve">ОК 2, </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1, У 3, У 4</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E725A8">
            <w:pPr>
              <w:spacing w:after="0" w:line="240" w:lineRule="auto"/>
              <w:ind w:left="79"/>
              <w:jc w:val="both"/>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Заточка лемехов, дисков, лап почвообрабатывающих машин</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2</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2, У 4, У 6</w:t>
            </w:r>
          </w:p>
        </w:tc>
      </w:tr>
      <w:tr w:rsidR="00350486" w:rsidRPr="009C01BC" w:rsidTr="00E725A8">
        <w:trPr>
          <w:trHeight w:val="112"/>
          <w:jc w:val="center"/>
        </w:trPr>
        <w:tc>
          <w:tcPr>
            <w:tcW w:w="5093" w:type="dxa"/>
            <w:tcBorders>
              <w:top w:val="nil"/>
              <w:left w:val="single" w:sz="8" w:space="0" w:color="000000"/>
              <w:bottom w:val="single" w:sz="8" w:space="0" w:color="000000"/>
              <w:right w:val="single" w:sz="8" w:space="0" w:color="000000"/>
            </w:tcBorders>
            <w:vAlign w:val="center"/>
            <w:hideMark/>
          </w:tcPr>
          <w:p w:rsidR="00350486" w:rsidRPr="009C01BC" w:rsidRDefault="0035048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Замена лемехов плуга</w:t>
            </w:r>
          </w:p>
        </w:tc>
        <w:tc>
          <w:tcPr>
            <w:tcW w:w="1843"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ПК 2.1 - 2.6</w:t>
            </w:r>
          </w:p>
        </w:tc>
        <w:tc>
          <w:tcPr>
            <w:tcW w:w="1418" w:type="dxa"/>
            <w:tcBorders>
              <w:top w:val="nil"/>
              <w:left w:val="nil"/>
              <w:bottom w:val="single" w:sz="8" w:space="0" w:color="000000"/>
              <w:right w:val="single" w:sz="8" w:space="0" w:color="000000"/>
            </w:tcBorders>
            <w:vAlign w:val="center"/>
            <w:hideMark/>
          </w:tcPr>
          <w:p w:rsidR="00350486" w:rsidRPr="009C01BC" w:rsidRDefault="00350486" w:rsidP="00E725A8">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ОК 2, 7</w:t>
            </w:r>
          </w:p>
        </w:tc>
        <w:tc>
          <w:tcPr>
            <w:tcW w:w="1842" w:type="dxa"/>
            <w:tcBorders>
              <w:top w:val="nil"/>
              <w:left w:val="nil"/>
              <w:bottom w:val="single" w:sz="8" w:space="0" w:color="000000"/>
              <w:right w:val="single" w:sz="8" w:space="0" w:color="000000"/>
            </w:tcBorders>
            <w:vAlign w:val="center"/>
            <w:hideMark/>
          </w:tcPr>
          <w:p w:rsidR="00350486" w:rsidRPr="009C01BC" w:rsidRDefault="00350486" w:rsidP="009C01BC">
            <w:pPr>
              <w:spacing w:after="0" w:line="240" w:lineRule="auto"/>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ПО 1</w:t>
            </w:r>
            <w:r w:rsidR="00CD6521" w:rsidRPr="009C01BC">
              <w:rPr>
                <w:rFonts w:ascii="Times New Roman" w:eastAsia="Times New Roman" w:hAnsi="Times New Roman" w:cs="Times New Roman"/>
                <w:sz w:val="24"/>
                <w:szCs w:val="24"/>
              </w:rPr>
              <w:t xml:space="preserve">, </w:t>
            </w:r>
            <w:r w:rsidRPr="009C01BC">
              <w:rPr>
                <w:rFonts w:ascii="Times New Roman" w:eastAsia="Times New Roman" w:hAnsi="Times New Roman" w:cs="Times New Roman"/>
                <w:sz w:val="24"/>
                <w:szCs w:val="24"/>
              </w:rPr>
              <w:t>У 1, У 3</w:t>
            </w:r>
          </w:p>
        </w:tc>
      </w:tr>
    </w:tbl>
    <w:p w:rsidR="005A18E1" w:rsidRPr="009C01BC" w:rsidRDefault="005A18E1" w:rsidP="009C01BC">
      <w:pPr>
        <w:shd w:val="clear" w:color="auto" w:fill="FFFFFF"/>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Практические задания.</w:t>
      </w:r>
    </w:p>
    <w:p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w:t>
      </w:r>
    </w:p>
    <w:p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Проведение ТО 2</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jc w:val="both"/>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 установленный на смотровой канаве;</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jc w:val="both"/>
        <w:rPr>
          <w:rFonts w:ascii="Times New Roman" w:hAnsi="Times New Roman" w:cs="Times New Roman"/>
          <w:color w:val="000000"/>
          <w:sz w:val="24"/>
          <w:szCs w:val="24"/>
        </w:rPr>
      </w:pPr>
      <w:r w:rsidRPr="009C01BC">
        <w:rPr>
          <w:rFonts w:ascii="Times New Roman" w:hAnsi="Times New Roman" w:cs="Times New Roman"/>
          <w:color w:val="000000"/>
          <w:sz w:val="24"/>
          <w:szCs w:val="24"/>
        </w:rPr>
        <w:t>Комплект инструмента и принадлежностей автомобиля,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rsidTr="005A18E1">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5A18E1" w:rsidRPr="009C01BC" w:rsidTr="005A18E1">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E725A8" w:rsidRDefault="00E725A8" w:rsidP="009C01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ТО-2</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  Осмотреть автомобиль. Проверить его комплектность, состояние кузова, исправность механизмов дверей, состояние рамы, сцепного прибора, шин, крепление колес.</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2.  Проверить действие приборов освещения, сигнализации, звукового сигнала, контрольно-измерительных приборов, стеклоочистителей, устройства для обмыва ветрового стекла.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3.  Проверить свободный ход рулевого колеса и состояние привода рулевого управления, в том числе </w:t>
            </w:r>
            <w:proofErr w:type="spellStart"/>
            <w:r w:rsidRPr="009C01BC">
              <w:rPr>
                <w:rFonts w:ascii="Times New Roman" w:hAnsi="Times New Roman" w:cs="Times New Roman"/>
                <w:color w:val="000000"/>
                <w:sz w:val="24"/>
                <w:szCs w:val="24"/>
              </w:rPr>
              <w:t>клеммового</w:t>
            </w:r>
            <w:proofErr w:type="spellEnd"/>
            <w:r w:rsidRPr="009C01BC">
              <w:rPr>
                <w:rFonts w:ascii="Times New Roman" w:hAnsi="Times New Roman" w:cs="Times New Roman"/>
                <w:color w:val="000000"/>
                <w:sz w:val="24"/>
                <w:szCs w:val="24"/>
              </w:rPr>
              <w:t xml:space="preserve"> соединения сошки с шаровым пальцем.</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4.  Проверить герметичность привода тормозов, системы питания, смазки и охлаждения.</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i/>
                <w:iCs/>
                <w:color w:val="000000"/>
                <w:sz w:val="24"/>
                <w:szCs w:val="24"/>
              </w:rPr>
              <w:t>5.  </w:t>
            </w:r>
            <w:r w:rsidRPr="009C01BC">
              <w:rPr>
                <w:rFonts w:ascii="Times New Roman" w:hAnsi="Times New Roman" w:cs="Times New Roman"/>
                <w:color w:val="000000"/>
                <w:sz w:val="24"/>
                <w:szCs w:val="24"/>
              </w:rPr>
              <w:t>Проверить работу агрегатов, систем и механизмов автомобиля на ходу или на посту экспресс-диагностики, убедиться в исправности ножного и рулевого тормозов, остановить двигатель.</w:t>
            </w:r>
          </w:p>
        </w:tc>
      </w:tr>
      <w:tr w:rsidR="005A18E1" w:rsidRPr="009C01BC" w:rsidTr="005A18E1">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rsidTr="005A18E1">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E725A8" w:rsidRPr="009C01BC" w:rsidTr="005A18E1">
        <w:tc>
          <w:tcPr>
            <w:tcW w:w="10060" w:type="dxa"/>
            <w:gridSpan w:val="2"/>
            <w:noWrap/>
          </w:tcPr>
          <w:p w:rsidR="00E725A8" w:rsidRPr="009C01BC" w:rsidRDefault="00E725A8" w:rsidP="00E725A8">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E725A8" w:rsidRPr="009C01BC" w:rsidTr="005A18E1">
        <w:tc>
          <w:tcPr>
            <w:tcW w:w="10060" w:type="dxa"/>
            <w:gridSpan w:val="2"/>
            <w:noWrap/>
          </w:tcPr>
          <w:p w:rsidR="00E725A8" w:rsidRPr="009C01BC" w:rsidRDefault="00E725A8" w:rsidP="00E725A8">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5A18E1" w:rsidRPr="009C01BC" w:rsidRDefault="005A18E1" w:rsidP="009C01BC">
      <w:pPr>
        <w:spacing w:after="0" w:line="240" w:lineRule="auto"/>
        <w:jc w:val="center"/>
        <w:rPr>
          <w:rFonts w:ascii="Times New Roman" w:hAnsi="Times New Roman" w:cs="Times New Roman"/>
          <w:b/>
          <w:bCs/>
          <w:sz w:val="24"/>
          <w:szCs w:val="24"/>
        </w:rPr>
      </w:pPr>
      <w:r w:rsidRPr="009C01BC">
        <w:rPr>
          <w:rFonts w:ascii="Times New Roman" w:hAnsi="Times New Roman" w:cs="Times New Roman"/>
          <w:b/>
          <w:sz w:val="24"/>
          <w:szCs w:val="24"/>
        </w:rPr>
        <w:t>Кейс № 2</w:t>
      </w:r>
    </w:p>
    <w:p w:rsidR="005A18E1" w:rsidRPr="009C01BC" w:rsidRDefault="005A18E1" w:rsidP="009C01BC">
      <w:pPr>
        <w:spacing w:after="0" w:line="240" w:lineRule="auto"/>
        <w:rPr>
          <w:rFonts w:ascii="Times New Roman" w:hAnsi="Times New Roman" w:cs="Times New Roman"/>
          <w:b/>
          <w:bCs/>
          <w:sz w:val="24"/>
          <w:szCs w:val="24"/>
        </w:rPr>
      </w:pPr>
      <w:r w:rsidRPr="009C01BC">
        <w:rPr>
          <w:rFonts w:ascii="Times New Roman" w:hAnsi="Times New Roman" w:cs="Times New Roman"/>
          <w:b/>
          <w:bCs/>
          <w:sz w:val="24"/>
          <w:szCs w:val="24"/>
        </w:rPr>
        <w:t>Проведение ЕТО</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rsidTr="005A18E1">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rsidTr="005A18E1">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1.1</w:t>
            </w:r>
          </w:p>
        </w:tc>
        <w:tc>
          <w:tcPr>
            <w:tcW w:w="9498" w:type="dxa"/>
            <w:noWrap/>
          </w:tcPr>
          <w:p w:rsidR="00E725A8" w:rsidRDefault="00E725A8" w:rsidP="009C01BC">
            <w:pPr>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Проведение ЕТО</w:t>
            </w:r>
          </w:p>
          <w:p w:rsidR="005A18E1" w:rsidRPr="009C01BC" w:rsidRDefault="005A18E1" w:rsidP="009C01BC">
            <w:pPr>
              <w:spacing w:after="0" w:line="240" w:lineRule="auto"/>
              <w:rPr>
                <w:rFonts w:ascii="Times New Roman" w:hAnsi="Times New Roman" w:cs="Times New Roman"/>
                <w:color w:val="000000"/>
                <w:sz w:val="24"/>
                <w:szCs w:val="24"/>
              </w:rPr>
            </w:pPr>
            <w:r w:rsidRPr="00E725A8">
              <w:rPr>
                <w:rFonts w:ascii="Times New Roman" w:hAnsi="Times New Roman" w:cs="Times New Roman"/>
                <w:bCs/>
                <w:iCs/>
                <w:color w:val="000000"/>
                <w:sz w:val="24"/>
                <w:szCs w:val="24"/>
              </w:rPr>
              <w:t>Ежесменное техническое обслуживание</w:t>
            </w:r>
            <w:r w:rsidRPr="009C01BC">
              <w:rPr>
                <w:rFonts w:ascii="Times New Roman" w:hAnsi="Times New Roman" w:cs="Times New Roman"/>
                <w:color w:val="000000"/>
                <w:sz w:val="24"/>
                <w:szCs w:val="24"/>
              </w:rPr>
              <w:t> проводят после окончания смены. При этом необходимо выполнить следующие операции.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продолжительность вращения ротора центрифуги после остановки двигателя ротор должен вращаться не менее 40 с.</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Отключить «массу» аккумуляторной батареи. Спустить конденсат из воздушных баллонов </w:t>
            </w:r>
            <w:proofErr w:type="spellStart"/>
            <w:r w:rsidRPr="009C01BC">
              <w:rPr>
                <w:rFonts w:ascii="Times New Roman" w:hAnsi="Times New Roman" w:cs="Times New Roman"/>
                <w:color w:val="000000"/>
                <w:sz w:val="24"/>
                <w:szCs w:val="24"/>
              </w:rPr>
              <w:t>пневмосистемы</w:t>
            </w:r>
            <w:proofErr w:type="spellEnd"/>
            <w:r w:rsidRPr="009C01BC">
              <w:rPr>
                <w:rFonts w:ascii="Times New Roman" w:hAnsi="Times New Roman" w:cs="Times New Roman"/>
                <w:color w:val="000000"/>
                <w:sz w:val="24"/>
                <w:szCs w:val="24"/>
              </w:rPr>
              <w:t>.</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Очистить трактор от пыли и грязи. Проверить внешним осмотром отсутствие </w:t>
            </w:r>
            <w:proofErr w:type="spellStart"/>
            <w:r w:rsidRPr="009C01BC">
              <w:rPr>
                <w:rFonts w:ascii="Times New Roman" w:hAnsi="Times New Roman" w:cs="Times New Roman"/>
                <w:color w:val="000000"/>
                <w:sz w:val="24"/>
                <w:szCs w:val="24"/>
              </w:rPr>
              <w:t>подтеканий</w:t>
            </w:r>
            <w:proofErr w:type="spellEnd"/>
            <w:r w:rsidRPr="009C01BC">
              <w:rPr>
                <w:rFonts w:ascii="Times New Roman" w:hAnsi="Times New Roman" w:cs="Times New Roman"/>
                <w:color w:val="000000"/>
                <w:sz w:val="24"/>
                <w:szCs w:val="24"/>
              </w:rPr>
              <w:t xml:space="preserve"> масла, топлива, охлаждающей жидкости и утечки.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уровень и, при необходимости, долить масло в картер дизеля, охлаждающую жидкость и радиатор.</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Внимание! Залив охлаждающей жидкости в радиатор производится при неработающем дизеле во избежание ожогов.</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Произвести смазку в соответствии с картой смазки и таблицей смазки.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крепление наружных резьбовых соединений и, при необходимости, подтянуть их.</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Устранить возможное </w:t>
            </w:r>
            <w:proofErr w:type="spellStart"/>
            <w:r w:rsidRPr="009C01BC">
              <w:rPr>
                <w:rFonts w:ascii="Times New Roman" w:hAnsi="Times New Roman" w:cs="Times New Roman"/>
                <w:color w:val="000000"/>
                <w:sz w:val="24"/>
                <w:szCs w:val="24"/>
              </w:rPr>
              <w:t>подтекание</w:t>
            </w:r>
            <w:proofErr w:type="spellEnd"/>
            <w:r w:rsidRPr="009C01BC">
              <w:rPr>
                <w:rFonts w:ascii="Times New Roman" w:hAnsi="Times New Roman" w:cs="Times New Roman"/>
                <w:color w:val="000000"/>
                <w:sz w:val="24"/>
                <w:szCs w:val="24"/>
              </w:rPr>
              <w:t xml:space="preserve"> масла, топлива и охлаждающей жидкости.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давление в шинах и, при необходимости, накачать шины.</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Проверить осмотром исправность механизмов управления, электрооборудования и </w:t>
            </w:r>
            <w:proofErr w:type="spellStart"/>
            <w:r w:rsidRPr="009C01BC">
              <w:rPr>
                <w:rFonts w:ascii="Times New Roman" w:hAnsi="Times New Roman" w:cs="Times New Roman"/>
                <w:color w:val="000000"/>
                <w:sz w:val="24"/>
                <w:szCs w:val="24"/>
              </w:rPr>
              <w:t>измирительно</w:t>
            </w:r>
            <w:proofErr w:type="spellEnd"/>
            <w:r w:rsidRPr="009C01BC">
              <w:rPr>
                <w:rFonts w:ascii="Times New Roman" w:hAnsi="Times New Roman" w:cs="Times New Roman"/>
                <w:color w:val="000000"/>
                <w:sz w:val="24"/>
                <w:szCs w:val="24"/>
              </w:rPr>
              <w:t>-контрольных приборов.</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Во время работы трактора следить за показаниями приборов 7, 8, 9 сигналами ламп и цветом выпускных газов; прислушиваться к работе двигателя и агрегатов силовой передачи; при обнаружении отклонений от нормальной работы остановить трактор, выявить причину неисправности и устранить ее.</w:t>
            </w:r>
          </w:p>
        </w:tc>
      </w:tr>
      <w:tr w:rsidR="005A18E1" w:rsidRPr="009C01BC" w:rsidTr="005A18E1">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rsidTr="005A18E1">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E725A8" w:rsidRPr="009C01BC" w:rsidTr="005A18E1">
        <w:tc>
          <w:tcPr>
            <w:tcW w:w="10060" w:type="dxa"/>
            <w:gridSpan w:val="2"/>
            <w:noWrap/>
          </w:tcPr>
          <w:p w:rsidR="00E725A8" w:rsidRPr="009C01BC" w:rsidRDefault="00E725A8" w:rsidP="00E725A8">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E725A8" w:rsidRPr="009C01BC" w:rsidTr="005A18E1">
        <w:tc>
          <w:tcPr>
            <w:tcW w:w="10060" w:type="dxa"/>
            <w:gridSpan w:val="2"/>
            <w:noWrap/>
          </w:tcPr>
          <w:p w:rsidR="00E725A8" w:rsidRPr="009C01BC" w:rsidRDefault="00E725A8" w:rsidP="00E725A8">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3</w:t>
      </w:r>
    </w:p>
    <w:p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Проведение ТО 1</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rsidTr="005A18E1">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rsidTr="005A18E1">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447A9D" w:rsidRPr="00447A9D" w:rsidRDefault="00447A9D" w:rsidP="00447A9D">
            <w:pPr>
              <w:spacing w:after="0" w:line="240" w:lineRule="auto"/>
              <w:rPr>
                <w:rFonts w:ascii="Times New Roman" w:hAnsi="Times New Roman" w:cs="Times New Roman"/>
                <w:sz w:val="24"/>
                <w:szCs w:val="24"/>
              </w:rPr>
            </w:pPr>
            <w:r w:rsidRPr="00447A9D">
              <w:rPr>
                <w:rFonts w:ascii="Times New Roman" w:hAnsi="Times New Roman" w:cs="Times New Roman"/>
                <w:sz w:val="24"/>
                <w:szCs w:val="24"/>
              </w:rPr>
              <w:t>Проведение ТО 1</w:t>
            </w:r>
          </w:p>
          <w:p w:rsidR="005A18E1" w:rsidRPr="009C01BC"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iCs/>
                <w:color w:val="000000"/>
                <w:sz w:val="24"/>
                <w:szCs w:val="24"/>
              </w:rPr>
              <w:t>Первое</w:t>
            </w:r>
            <w:r w:rsidRPr="00447A9D">
              <w:rPr>
                <w:rFonts w:ascii="Times New Roman" w:hAnsi="Times New Roman" w:cs="Times New Roman"/>
                <w:color w:val="000000"/>
                <w:sz w:val="24"/>
                <w:szCs w:val="24"/>
              </w:rPr>
              <w:t> </w:t>
            </w:r>
            <w:r w:rsidRPr="00447A9D">
              <w:rPr>
                <w:rFonts w:ascii="Times New Roman" w:hAnsi="Times New Roman" w:cs="Times New Roman"/>
                <w:bCs/>
                <w:iCs/>
                <w:color w:val="000000"/>
                <w:sz w:val="24"/>
                <w:szCs w:val="24"/>
              </w:rPr>
              <w:t>ТО-1</w:t>
            </w:r>
            <w:r w:rsidRPr="009C01BC">
              <w:rPr>
                <w:rFonts w:ascii="Times New Roman" w:hAnsi="Times New Roman" w:cs="Times New Roman"/>
                <w:color w:val="000000"/>
                <w:sz w:val="24"/>
                <w:szCs w:val="24"/>
              </w:rPr>
              <w:t xml:space="preserve"> проводится через каждые 125 </w:t>
            </w:r>
            <w:proofErr w:type="spellStart"/>
            <w:r w:rsidRPr="009C01BC">
              <w:rPr>
                <w:rFonts w:ascii="Times New Roman" w:hAnsi="Times New Roman" w:cs="Times New Roman"/>
                <w:color w:val="000000"/>
                <w:sz w:val="24"/>
                <w:szCs w:val="24"/>
              </w:rPr>
              <w:t>моточасов</w:t>
            </w:r>
            <w:proofErr w:type="spellEnd"/>
            <w:r w:rsidRPr="009C01BC">
              <w:rPr>
                <w:rFonts w:ascii="Times New Roman" w:hAnsi="Times New Roman" w:cs="Times New Roman"/>
                <w:color w:val="000000"/>
                <w:sz w:val="24"/>
                <w:szCs w:val="24"/>
              </w:rPr>
              <w:t>, или после израсходования 1200 кг топлива. При этом необходимо выполнить следующие операции: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-Промыть топливный бак и сетчатый элемент фильтра.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Промыть масляный фильтр и фиксирующие элементы топливного фильтра чистым керосином или дизельным топливом. Поврежденные бумажные элементы заменить.</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-Промыть воздухоочиститель и заменить масло.</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-Промыть масляный фильтр гидросистемы.</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-Промыть и отрегулировать зазоры между клапанами и коромыслами дизеля, сделать несколько нагнетаний на рабочие поверхности коромысел.</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-Проверить и, при необходимости, отрегулировать муфту сцепления дизеля.</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-Смазать подшипник выключения муфты сцепления, открыть правое смотровое окно корпуса дополнительной коробки передач сделать нагнетание на масленку.</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i/>
                <w:iCs/>
                <w:color w:val="000000"/>
                <w:sz w:val="24"/>
                <w:szCs w:val="24"/>
              </w:rPr>
              <w:t>Внимание!</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Во избежание скольжения муфты нагнетание в подшипник выключения должно быть в норму.</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lastRenderedPageBreak/>
              <w:t>- Прилагая с помощью приспособления КИ-6289 усилие 40Н посредине ветвей ремней, проверить и при необходимости отрегулировать:</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-натяжение ремня привода генератора прогиб ремня на ветви шкив вентилятора — шкив генератора должен составлять 15...22 мм;</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-натяжение ремня привода компрессора прогиб ремня на ветви шкив коленчатого вала — шкив компрессора должен быть в пределах 8...14 мм; регулировка проводится перестановкой регулировочных прокладок 10;</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-натяжение ремней привода вентилятора прогиб ремня на ветви шкив вентилятора — натяжной ролик должен составлять 8... 14 мм.</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-Проверить и при необходимости довести до нормы давление в шинах.</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-Очистить поверхность аккумуляторной батареи и вентиляционные отверстия в пробках, при необходимости долить дистиллированную воду до требуемого уровня на 10... 15 мм выше предохранительного щитка, установленного над сепараторами.</w:t>
            </w:r>
          </w:p>
        </w:tc>
      </w:tr>
      <w:tr w:rsidR="005A18E1" w:rsidRPr="009C01BC" w:rsidTr="005A18E1">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1.2</w:t>
            </w:r>
          </w:p>
        </w:tc>
        <w:tc>
          <w:tcPr>
            <w:tcW w:w="9498"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rsidTr="005A18E1">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447A9D" w:rsidRPr="009C01BC" w:rsidTr="005A18E1">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5A18E1">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4</w:t>
      </w:r>
    </w:p>
    <w:p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 xml:space="preserve"> Проведение дополнительных операций к ТО 2</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639"/>
      </w:tblGrid>
      <w:tr w:rsidR="005A18E1" w:rsidRPr="009C01BC" w:rsidTr="005A18E1">
        <w:tc>
          <w:tcPr>
            <w:tcW w:w="10155"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rsidTr="005A18E1">
        <w:tc>
          <w:tcPr>
            <w:tcW w:w="516"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639" w:type="dxa"/>
            <w:noWrap/>
          </w:tcPr>
          <w:p w:rsidR="005A18E1" w:rsidRPr="00447A9D"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iCs/>
                <w:color w:val="000000"/>
                <w:sz w:val="24"/>
                <w:szCs w:val="24"/>
              </w:rPr>
              <w:t>Дополнительные операции ТО-2</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через одно ТО-2 нужно выполнить следующие операции: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 Прочистить ершом внутреннюю поверхность циклонов воздухоочистителя.</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2. Проверить зазоры между клапанами и коромыслами двигателя, для чего:</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наблюдая за коромыслами клапанов первого цилиндра, вращать коленчатый вал до тех пор, пока оба клапана выпускной и впускной откроются и закроются;</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нажать на стержень указателя </w:t>
            </w:r>
            <w:proofErr w:type="spellStart"/>
            <w:r w:rsidRPr="009C01BC">
              <w:rPr>
                <w:rFonts w:ascii="Times New Roman" w:hAnsi="Times New Roman" w:cs="Times New Roman"/>
                <w:color w:val="000000"/>
                <w:sz w:val="24"/>
                <w:szCs w:val="24"/>
              </w:rPr>
              <w:t>в.м.т</w:t>
            </w:r>
            <w:proofErr w:type="spellEnd"/>
            <w:r w:rsidRPr="009C01BC">
              <w:rPr>
                <w:rFonts w:ascii="Times New Roman" w:hAnsi="Times New Roman" w:cs="Times New Roman"/>
                <w:color w:val="000000"/>
                <w:sz w:val="24"/>
                <w:szCs w:val="24"/>
              </w:rPr>
              <w:t>. 16 и вращать коленчатый вал до тех пор, пока указатель не войдет в углубление на маховике;</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установить штифт на задней балке двигателя, для установки на верхнюю мёртвую точку (ВМТ)</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проверить щупом зазоры между клапанами и коромыслами 1-го и 4-го цилиндров; на холодном двигателе они должны составлять 0,48...0,50 мм;</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поворачивая </w:t>
            </w:r>
            <w:proofErr w:type="spellStart"/>
            <w:r w:rsidRPr="009C01BC">
              <w:rPr>
                <w:rFonts w:ascii="Times New Roman" w:hAnsi="Times New Roman" w:cs="Times New Roman"/>
                <w:color w:val="000000"/>
                <w:sz w:val="24"/>
                <w:szCs w:val="24"/>
              </w:rPr>
              <w:t>коленвал</w:t>
            </w:r>
            <w:proofErr w:type="spellEnd"/>
            <w:r w:rsidRPr="009C01BC">
              <w:rPr>
                <w:rFonts w:ascii="Times New Roman" w:hAnsi="Times New Roman" w:cs="Times New Roman"/>
                <w:color w:val="000000"/>
                <w:sz w:val="24"/>
                <w:szCs w:val="24"/>
              </w:rPr>
              <w:t xml:space="preserve"> на 180</w:t>
            </w:r>
            <w:r w:rsidRPr="009C01BC">
              <w:rPr>
                <w:rFonts w:ascii="Times New Roman" w:hAnsi="Times New Roman" w:cs="Times New Roman"/>
                <w:color w:val="000000"/>
                <w:sz w:val="24"/>
                <w:szCs w:val="24"/>
                <w:vertAlign w:val="superscript"/>
              </w:rPr>
              <w:t>0</w:t>
            </w:r>
            <w:r w:rsidRPr="009C01BC">
              <w:rPr>
                <w:rFonts w:ascii="Times New Roman" w:hAnsi="Times New Roman" w:cs="Times New Roman"/>
                <w:color w:val="000000"/>
                <w:sz w:val="24"/>
                <w:szCs w:val="24"/>
              </w:rPr>
              <w:t>, отрегулировать остальные клапана.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3. Проверить регулировку сцепления редуктора пускового двигателя.</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4. Разобрать, очистить и промыть фильтры бака гидросистемы рулевого управления МТЗ </w:t>
            </w:r>
            <w:r w:rsidRPr="009C01BC">
              <w:rPr>
                <w:rFonts w:ascii="Times New Roman" w:hAnsi="Times New Roman" w:cs="Times New Roman"/>
                <w:color w:val="000000"/>
                <w:sz w:val="24"/>
                <w:szCs w:val="24"/>
              </w:rPr>
              <w:noBreakHyphen/>
              <w:t xml:space="preserve"> 80.</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5. Смазать смазкой № 158 подшипники крестовин карданов мостов, нагнетая смазку до появления ее из предохранительных клапанов; можно применять смазки-заменители Униол-1, ЦИАТИМ-201.</w:t>
            </w:r>
          </w:p>
        </w:tc>
      </w:tr>
      <w:tr w:rsidR="005A18E1" w:rsidRPr="009C01BC" w:rsidTr="005A18E1">
        <w:tc>
          <w:tcPr>
            <w:tcW w:w="516"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639"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rsidTr="005A18E1">
        <w:tc>
          <w:tcPr>
            <w:tcW w:w="10155"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447A9D" w:rsidRPr="009C01BC" w:rsidTr="005A18E1">
        <w:tc>
          <w:tcPr>
            <w:tcW w:w="10155"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5A18E1">
        <w:tc>
          <w:tcPr>
            <w:tcW w:w="10155"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5A18E1" w:rsidRPr="009C01BC" w:rsidRDefault="005A18E1" w:rsidP="009C01BC">
      <w:pPr>
        <w:spacing w:after="0" w:line="240" w:lineRule="auto"/>
        <w:rPr>
          <w:rFonts w:ascii="Times New Roman" w:hAnsi="Times New Roman" w:cs="Times New Roman"/>
          <w:bCs/>
          <w:sz w:val="24"/>
          <w:szCs w:val="24"/>
        </w:rPr>
      </w:pPr>
    </w:p>
    <w:p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5</w:t>
      </w:r>
    </w:p>
    <w:p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Сезонное техническое обслуживание</w:t>
      </w:r>
      <w:r w:rsidR="00115464" w:rsidRPr="009C01BC">
        <w:rPr>
          <w:rFonts w:ascii="Times New Roman" w:hAnsi="Times New Roman" w:cs="Times New Roman"/>
          <w:b/>
          <w:sz w:val="24"/>
          <w:szCs w:val="24"/>
        </w:rPr>
        <w:t xml:space="preserve"> </w:t>
      </w:r>
      <w:r w:rsidRPr="009C01BC">
        <w:rPr>
          <w:rFonts w:ascii="Times New Roman" w:hAnsi="Times New Roman" w:cs="Times New Roman"/>
          <w:b/>
          <w:sz w:val="24"/>
          <w:szCs w:val="24"/>
        </w:rPr>
        <w:t>(при проведении весной)</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Исходные данные:</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rsidTr="005A18E1">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rsidTr="005A18E1">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5A18E1" w:rsidRPr="00447A9D"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color w:val="000000"/>
                <w:sz w:val="24"/>
                <w:szCs w:val="24"/>
              </w:rPr>
              <w:t>Сезонное техническое обслуживание</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Совместить с очередным ТО-2. Весной, кроме работ, предусмотренных ТО, дополнительно выполнить следующие работы:</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  Промыть систему охлаждения.</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2.  Удалить накипь из СО.</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3.  Слить отстой из топливного бака.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4.  Очистить и промыть клапан вентиляции картера двигателя и соединительную трубку.</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5.  Снять редуктор, проверить крепление ведомой цилиндрической шестерни и затяжку крышек подшипников дифференциала.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6.  Снять электродвигатель </w:t>
            </w:r>
            <w:proofErr w:type="spellStart"/>
            <w:r w:rsidRPr="009C01BC">
              <w:rPr>
                <w:rFonts w:ascii="Times New Roman" w:hAnsi="Times New Roman" w:cs="Times New Roman"/>
                <w:color w:val="000000"/>
                <w:sz w:val="24"/>
                <w:szCs w:val="24"/>
              </w:rPr>
              <w:t>отопителя</w:t>
            </w:r>
            <w:proofErr w:type="spellEnd"/>
            <w:r w:rsidRPr="009C01BC">
              <w:rPr>
                <w:rFonts w:ascii="Times New Roman" w:hAnsi="Times New Roman" w:cs="Times New Roman"/>
                <w:color w:val="000000"/>
                <w:sz w:val="24"/>
                <w:szCs w:val="24"/>
              </w:rPr>
              <w:t>, проверить состояние коллектора и щеток, промыть и смазать подшипники.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7.  Проверить состояние тормозных колодок, накладок, барабанов, пружин и подшипников колес.</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8.  Проверить крепление опор разжимных кулаков и осей колодок ножного тормоза передних и задних колес, при необходимости устранить неисправности.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9.  Заменить смазку в ступицах колес.</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10. Отрегулировать подшипники ступиц колес.</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11. Подсоединить воздухозаборный рукав к патрубку воздушного фильтра и установить заслонку подогрева рабочей смеси газопровода в положение “лето”.</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12. Проверить состояние деталей ручного тормоза, при необходимости устранить неисправности.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13. Вывернуть свечи. Проверить их состояние, при необходимости очистить от нагара и отрегулировать зазоры между электродами или заменить их.</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14. Продуть полость генератора сжатым воздухом для удаления пыли. Проверить состояние щеточного узла, при необходимости устранить неисправности.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15. Подтянуть стяжные шпильки и гайку шкива генератора.</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16. Выполнить операции по карте смазки.</w:t>
            </w:r>
          </w:p>
        </w:tc>
      </w:tr>
      <w:tr w:rsidR="005A18E1" w:rsidRPr="009C01BC" w:rsidTr="005A18E1">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rsidTr="005A18E1">
        <w:tc>
          <w:tcPr>
            <w:tcW w:w="10060" w:type="dxa"/>
            <w:gridSpan w:val="2"/>
            <w:noWrap/>
          </w:tcPr>
          <w:p w:rsidR="005A18E1" w:rsidRPr="009C01BC" w:rsidRDefault="0011546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w:t>
            </w:r>
            <w:r w:rsidR="005A18E1" w:rsidRPr="009C01BC">
              <w:rPr>
                <w:rFonts w:ascii="Times New Roman" w:hAnsi="Times New Roman" w:cs="Times New Roman"/>
                <w:sz w:val="24"/>
                <w:szCs w:val="24"/>
              </w:rPr>
              <w:t>по заданию: Очередность и качество выполнения операций автомобиля (трактора)</w:t>
            </w:r>
          </w:p>
        </w:tc>
      </w:tr>
      <w:tr w:rsidR="00447A9D" w:rsidRPr="009C01BC" w:rsidTr="005A18E1">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5A18E1">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6</w:t>
      </w:r>
    </w:p>
    <w:p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Сезонное техническое обслуживание</w:t>
      </w:r>
      <w:r w:rsidR="00115464" w:rsidRPr="009C01BC">
        <w:rPr>
          <w:rFonts w:ascii="Times New Roman" w:hAnsi="Times New Roman" w:cs="Times New Roman"/>
          <w:b/>
          <w:sz w:val="24"/>
          <w:szCs w:val="24"/>
        </w:rPr>
        <w:t xml:space="preserve"> </w:t>
      </w:r>
      <w:r w:rsidRPr="009C01BC">
        <w:rPr>
          <w:rFonts w:ascii="Times New Roman" w:hAnsi="Times New Roman" w:cs="Times New Roman"/>
          <w:b/>
          <w:sz w:val="24"/>
          <w:szCs w:val="24"/>
        </w:rPr>
        <w:t>(при проведении осенью)</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Рабочий автомобиль (трактор);</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автомобиля (трактора),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544"/>
      </w:tblGrid>
      <w:tr w:rsidR="005A18E1" w:rsidRPr="009C01BC" w:rsidTr="00115464">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rsidTr="00115464">
        <w:tc>
          <w:tcPr>
            <w:tcW w:w="516"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544" w:type="dxa"/>
            <w:noWrap/>
          </w:tcPr>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b/>
                <w:bCs/>
                <w:i/>
                <w:iCs/>
                <w:color w:val="000000"/>
                <w:sz w:val="24"/>
                <w:szCs w:val="24"/>
              </w:rPr>
              <w:t>Осенью дополнительно к весенним работам</w:t>
            </w:r>
            <w:r w:rsidRPr="009C01BC">
              <w:rPr>
                <w:rFonts w:ascii="Times New Roman" w:hAnsi="Times New Roman" w:cs="Times New Roman"/>
                <w:i/>
                <w:iCs/>
                <w:color w:val="000000"/>
                <w:sz w:val="24"/>
                <w:szCs w:val="24"/>
              </w:rPr>
              <w:t>:</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1. Очистить систему отопления от накипи и проверить состояние проходных трубопроводов и крана.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2. Проверить плотность жидкости в системе охлаждения двигателя и при необходимости довести до нормы</w:t>
            </w:r>
            <w:r w:rsidR="00115464" w:rsidRPr="009C01BC">
              <w:rPr>
                <w:rFonts w:ascii="Times New Roman" w:hAnsi="Times New Roman" w:cs="Times New Roman"/>
                <w:color w:val="000000"/>
                <w:sz w:val="24"/>
                <w:szCs w:val="24"/>
              </w:rPr>
              <w:t xml:space="preserve"> </w:t>
            </w:r>
            <w:r w:rsidRPr="009C01BC">
              <w:rPr>
                <w:rFonts w:ascii="Times New Roman" w:hAnsi="Times New Roman" w:cs="Times New Roman"/>
                <w:color w:val="000000"/>
                <w:sz w:val="24"/>
                <w:szCs w:val="24"/>
              </w:rPr>
              <w:t>(1,075-1,085 г/см</w:t>
            </w:r>
            <w:r w:rsidRPr="009C01BC">
              <w:rPr>
                <w:rFonts w:ascii="Times New Roman" w:hAnsi="Times New Roman" w:cs="Times New Roman"/>
                <w:color w:val="000000"/>
                <w:sz w:val="24"/>
                <w:szCs w:val="24"/>
                <w:vertAlign w:val="superscript"/>
              </w:rPr>
              <w:t>3</w:t>
            </w:r>
            <w:r w:rsidRPr="009C01BC">
              <w:rPr>
                <w:rFonts w:ascii="Times New Roman" w:hAnsi="Times New Roman" w:cs="Times New Roman"/>
                <w:color w:val="000000"/>
                <w:sz w:val="24"/>
                <w:szCs w:val="24"/>
              </w:rPr>
              <w:t> при 20</w:t>
            </w:r>
            <w:r w:rsidRPr="009C01BC">
              <w:rPr>
                <w:rFonts w:ascii="Times New Roman" w:hAnsi="Times New Roman" w:cs="Times New Roman"/>
                <w:color w:val="000000"/>
                <w:sz w:val="24"/>
                <w:szCs w:val="24"/>
                <w:vertAlign w:val="superscript"/>
              </w:rPr>
              <w:t>0 </w:t>
            </w:r>
            <w:r w:rsidRPr="009C01BC">
              <w:rPr>
                <w:rFonts w:ascii="Times New Roman" w:hAnsi="Times New Roman" w:cs="Times New Roman"/>
                <w:color w:val="000000"/>
                <w:sz w:val="24"/>
                <w:szCs w:val="24"/>
              </w:rPr>
              <w:t>С</w:t>
            </w:r>
            <w:r w:rsidRPr="009C01BC">
              <w:rPr>
                <w:rFonts w:ascii="Times New Roman" w:hAnsi="Times New Roman" w:cs="Times New Roman"/>
                <w:color w:val="000000"/>
                <w:sz w:val="24"/>
                <w:szCs w:val="24"/>
                <w:vertAlign w:val="superscript"/>
              </w:rPr>
              <w:t>)</w:t>
            </w:r>
            <w:r w:rsidRPr="009C01BC">
              <w:rPr>
                <w:rFonts w:ascii="Times New Roman" w:hAnsi="Times New Roman" w:cs="Times New Roman"/>
                <w:color w:val="000000"/>
                <w:sz w:val="24"/>
                <w:szCs w:val="24"/>
              </w:rPr>
              <w:t>.</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3. Снять защитную ленту стартера и проверить состояние коллектора и щеток. Продуть полость стартера сжатым воздухом.</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lastRenderedPageBreak/>
              <w:t>4.Снять карбюратор с двигателя, разобрать и очистить, промыть и проверить ограничитель максимальной частоты вращения коленчатого вала. Проверить рабочие детали карбюратора, жиклеры проверить на специальном приборе.</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5. Выполнить операции по карте смазки.</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Контрольно-диагностические работы, выполняемые с использованием диагностического оборудования при проведении первого технического обслуживания</w:t>
            </w:r>
            <w:r w:rsidR="00115464" w:rsidRPr="009C01BC">
              <w:rPr>
                <w:rFonts w:ascii="Times New Roman" w:hAnsi="Times New Roman" w:cs="Times New Roman"/>
                <w:color w:val="000000"/>
                <w:sz w:val="24"/>
                <w:szCs w:val="24"/>
              </w:rPr>
              <w:t>.</w:t>
            </w:r>
          </w:p>
        </w:tc>
      </w:tr>
      <w:tr w:rsidR="005A18E1" w:rsidRPr="009C01BC" w:rsidTr="00115464">
        <w:tc>
          <w:tcPr>
            <w:tcW w:w="516"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1.2</w:t>
            </w:r>
          </w:p>
        </w:tc>
        <w:tc>
          <w:tcPr>
            <w:tcW w:w="9544"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rsidTr="00115464">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Итоговый результат  по заданию: Очередность и качество выполнения операций автомобиля (трактора)</w:t>
            </w:r>
          </w:p>
        </w:tc>
      </w:tr>
      <w:tr w:rsidR="00447A9D" w:rsidRPr="009C01BC" w:rsidTr="00115464">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115464">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7</w:t>
      </w:r>
    </w:p>
    <w:p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ТО 1 зерноуборочного комбайна.</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Зерноуборочный комбайн;</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rsidTr="00115464">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rsidTr="00115464">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5A18E1" w:rsidRPr="00447A9D"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color w:val="000000"/>
                <w:sz w:val="24"/>
                <w:szCs w:val="24"/>
              </w:rPr>
              <w:t>ТО-1</w:t>
            </w:r>
            <w:r w:rsidR="00447A9D" w:rsidRPr="00447A9D">
              <w:rPr>
                <w:rFonts w:ascii="Times New Roman" w:hAnsi="Times New Roman" w:cs="Times New Roman"/>
                <w:bCs/>
                <w:color w:val="000000"/>
                <w:sz w:val="24"/>
                <w:szCs w:val="24"/>
              </w:rPr>
              <w:t xml:space="preserve"> зерноуборочного комбайна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b/>
                <w:bCs/>
                <w:color w:val="000000"/>
                <w:sz w:val="24"/>
                <w:szCs w:val="24"/>
              </w:rPr>
              <w:t>-</w:t>
            </w:r>
            <w:r w:rsidRPr="009C01BC">
              <w:rPr>
                <w:rFonts w:ascii="Times New Roman" w:hAnsi="Times New Roman" w:cs="Times New Roman"/>
                <w:color w:val="000000"/>
                <w:sz w:val="24"/>
                <w:szCs w:val="24"/>
              </w:rPr>
              <w:t> Очищают от пыли и растительных остатков капот дизеля, дизель, блок радиаторов, кабину, сетку воздухоочистителя кабины, площадку между дизелем и бункером, аккумуляторы, крышку молотилки, защитные кожухи, панели комбайна, крышу наклонной камеры, приводы цепных и ременных передач, привод ножа.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Проверяют герметичность и устанавливают </w:t>
            </w:r>
            <w:proofErr w:type="spellStart"/>
            <w:r w:rsidRPr="009C01BC">
              <w:rPr>
                <w:rFonts w:ascii="Times New Roman" w:hAnsi="Times New Roman" w:cs="Times New Roman"/>
                <w:color w:val="000000"/>
                <w:sz w:val="24"/>
                <w:szCs w:val="24"/>
              </w:rPr>
              <w:t>подтекание</w:t>
            </w:r>
            <w:proofErr w:type="spellEnd"/>
            <w:r w:rsidRPr="009C01BC">
              <w:rPr>
                <w:rFonts w:ascii="Times New Roman" w:hAnsi="Times New Roman" w:cs="Times New Roman"/>
                <w:color w:val="000000"/>
                <w:sz w:val="24"/>
                <w:szCs w:val="24"/>
              </w:rPr>
              <w:t xml:space="preserve"> топлива, масла, охлаждающей и тормозной жидкостей.</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Проверяют уровень масла в картере дизеля, баке гидросистемы и гидропривода, редукторе наклонного шнека бункера, воды в радиаторе, тормозной жидкости в подпитывающих бачках гидропривода тормозов и сцепления, электролита в аккумуляторе и при необходимости </w:t>
            </w:r>
            <w:proofErr w:type="spellStart"/>
            <w:r w:rsidRPr="009C01BC">
              <w:rPr>
                <w:rFonts w:ascii="Times New Roman" w:hAnsi="Times New Roman" w:cs="Times New Roman"/>
                <w:color w:val="000000"/>
                <w:sz w:val="24"/>
                <w:szCs w:val="24"/>
              </w:rPr>
              <w:t>дозаправляют</w:t>
            </w:r>
            <w:proofErr w:type="spellEnd"/>
            <w:r w:rsidRPr="009C01BC">
              <w:rPr>
                <w:rFonts w:ascii="Times New Roman" w:hAnsi="Times New Roman" w:cs="Times New Roman"/>
                <w:color w:val="000000"/>
                <w:sz w:val="24"/>
                <w:szCs w:val="24"/>
              </w:rPr>
              <w:t xml:space="preserve"> их.</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крепление аккумуляторной батареи в ящике. При необходимости очищают окислившиеся клеммы аккумуляторных батарей и проверяют плотность контактов наконечников проводов.</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Прочищают вентиляционные отверстия в пробках аккумуляторных батарей и пробках топливного бака.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надежность затяжки креплений ведущих и управляемых колес к ступицам, деки домолачивающего устройства, ножа жатки. Очищают и промывают сапуны баков гидроприводов и гидросистемы, конденсатор кондиционера.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и при необходимости регулируют натяжение ремней привода компрессора, привода гидронасоса ходовой части, натяжение цепных и ременных передач жатвенной части, платформы подборщика, молотилки, копнителя (</w:t>
            </w:r>
            <w:proofErr w:type="spellStart"/>
            <w:r w:rsidRPr="009C01BC">
              <w:rPr>
                <w:rFonts w:ascii="Times New Roman" w:hAnsi="Times New Roman" w:cs="Times New Roman"/>
                <w:color w:val="000000"/>
                <w:sz w:val="24"/>
                <w:szCs w:val="24"/>
              </w:rPr>
              <w:t>измельчителя</w:t>
            </w:r>
            <w:proofErr w:type="spellEnd"/>
            <w:r w:rsidRPr="009C01BC">
              <w:rPr>
                <w:rFonts w:ascii="Times New Roman" w:hAnsi="Times New Roman" w:cs="Times New Roman"/>
                <w:color w:val="000000"/>
                <w:sz w:val="24"/>
                <w:szCs w:val="24"/>
              </w:rPr>
              <w:t>). Сливают отстой из топливного бака и фильтра грубой очистки топлива.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Проверяют и при необходимости регулируют механизм уравновешивания жатки, натяжение цепей транспортера наклонной камеры, давление воздуха в шинах и при необходимости доводят его до нормального.</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Смазывают подшипники привода насоса НШ-32-3, левый подшипник барабана, поверхность ступицы дисков вариаторов барабана, ступицу ведущего шкива вариатора барабана, и </w:t>
            </w:r>
            <w:proofErr w:type="spellStart"/>
            <w:r w:rsidRPr="009C01BC">
              <w:rPr>
                <w:rFonts w:ascii="Times New Roman" w:hAnsi="Times New Roman" w:cs="Times New Roman"/>
                <w:color w:val="000000"/>
                <w:sz w:val="24"/>
                <w:szCs w:val="24"/>
              </w:rPr>
              <w:t>т.д</w:t>
            </w:r>
            <w:proofErr w:type="spellEnd"/>
            <w:r w:rsidRPr="009C01BC">
              <w:rPr>
                <w:rFonts w:ascii="Times New Roman" w:hAnsi="Times New Roman" w:cs="Times New Roman"/>
                <w:color w:val="000000"/>
                <w:sz w:val="24"/>
                <w:szCs w:val="24"/>
              </w:rPr>
              <w:t>- Проверяют работу дизеля на холостом ходу, механизмов управления, исполнительных узлов гидросистем, приборов и электронной системы контроля. Устраняют выявленные неисправности.</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Устанавливают жатку на опоры и очищают </w:t>
            </w:r>
            <w:proofErr w:type="spellStart"/>
            <w:r w:rsidRPr="009C01BC">
              <w:rPr>
                <w:rFonts w:ascii="Times New Roman" w:hAnsi="Times New Roman" w:cs="Times New Roman"/>
                <w:color w:val="000000"/>
                <w:sz w:val="24"/>
                <w:szCs w:val="24"/>
              </w:rPr>
              <w:t>камнеуловитель</w:t>
            </w:r>
            <w:proofErr w:type="spellEnd"/>
            <w:r w:rsidRPr="009C01BC">
              <w:rPr>
                <w:rFonts w:ascii="Times New Roman" w:hAnsi="Times New Roman" w:cs="Times New Roman"/>
                <w:color w:val="000000"/>
                <w:sz w:val="24"/>
                <w:szCs w:val="24"/>
              </w:rPr>
              <w:t>.</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 Проверяют работу тормозов на месте и при движении на ровном участке</w:t>
            </w:r>
          </w:p>
        </w:tc>
      </w:tr>
      <w:tr w:rsidR="005A18E1" w:rsidRPr="009C01BC" w:rsidTr="00115464">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rsidTr="00115464">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Итоговый результат  по заданию: Очередность и качество выполнения операций автомобиля (трактора)</w:t>
            </w:r>
          </w:p>
        </w:tc>
      </w:tr>
      <w:tr w:rsidR="00447A9D" w:rsidRPr="009C01BC" w:rsidTr="00115464">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115464">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5A18E1" w:rsidRPr="009C01BC" w:rsidRDefault="005A18E1"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8</w:t>
      </w:r>
    </w:p>
    <w:p w:rsidR="005A18E1" w:rsidRPr="009C01BC" w:rsidRDefault="005A18E1" w:rsidP="009C01BC">
      <w:pPr>
        <w:spacing w:after="0" w:line="240" w:lineRule="auto"/>
        <w:rPr>
          <w:rFonts w:ascii="Times New Roman" w:hAnsi="Times New Roman" w:cs="Times New Roman"/>
          <w:b/>
          <w:sz w:val="24"/>
          <w:szCs w:val="24"/>
        </w:rPr>
      </w:pPr>
      <w:r w:rsidRPr="009C01BC">
        <w:rPr>
          <w:rFonts w:ascii="Times New Roman" w:hAnsi="Times New Roman" w:cs="Times New Roman"/>
          <w:b/>
          <w:sz w:val="24"/>
          <w:szCs w:val="24"/>
        </w:rPr>
        <w:t>ЕТО зерноуборочного комбайна</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Зерноуборочный комбайн;</w:t>
      </w:r>
    </w:p>
    <w:p w:rsidR="005A18E1" w:rsidRPr="009C01BC" w:rsidRDefault="005A18E1" w:rsidP="009C0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rPr>
          <w:rFonts w:ascii="Times New Roman" w:hAnsi="Times New Roman" w:cs="Times New Roman"/>
          <w:sz w:val="24"/>
          <w:szCs w:val="24"/>
        </w:rPr>
      </w:pPr>
      <w:r w:rsidRPr="009C01BC">
        <w:rPr>
          <w:rFonts w:ascii="Times New Roman" w:hAnsi="Times New Roman" w:cs="Times New Roman"/>
          <w:sz w:val="24"/>
          <w:szCs w:val="24"/>
        </w:rPr>
        <w:t>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5A18E1" w:rsidRPr="009C01BC" w:rsidTr="00115464">
        <w:tc>
          <w:tcPr>
            <w:tcW w:w="10060" w:type="dxa"/>
            <w:gridSpan w:val="2"/>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1.Последовательность выполнения задания</w:t>
            </w:r>
          </w:p>
        </w:tc>
      </w:tr>
      <w:tr w:rsidR="005A18E1" w:rsidRPr="009C01BC" w:rsidTr="00115464">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5A18E1" w:rsidRPr="00447A9D" w:rsidRDefault="005A18E1" w:rsidP="009C01BC">
            <w:pPr>
              <w:spacing w:after="0" w:line="240" w:lineRule="auto"/>
              <w:rPr>
                <w:rFonts w:ascii="Times New Roman" w:hAnsi="Times New Roman" w:cs="Times New Roman"/>
                <w:color w:val="000000"/>
                <w:sz w:val="24"/>
                <w:szCs w:val="24"/>
              </w:rPr>
            </w:pPr>
            <w:r w:rsidRPr="00447A9D">
              <w:rPr>
                <w:rFonts w:ascii="Times New Roman" w:hAnsi="Times New Roman" w:cs="Times New Roman"/>
                <w:bCs/>
                <w:color w:val="000000"/>
                <w:sz w:val="24"/>
                <w:szCs w:val="24"/>
              </w:rPr>
              <w:t>ЕТО</w:t>
            </w:r>
            <w:r w:rsidR="00447A9D">
              <w:rPr>
                <w:rFonts w:ascii="Times New Roman" w:hAnsi="Times New Roman" w:cs="Times New Roman"/>
                <w:bCs/>
                <w:color w:val="000000"/>
                <w:sz w:val="24"/>
                <w:szCs w:val="24"/>
              </w:rPr>
              <w:t xml:space="preserve"> зерноуборочного комбайна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b/>
                <w:bCs/>
                <w:color w:val="000000"/>
                <w:sz w:val="24"/>
                <w:szCs w:val="24"/>
              </w:rPr>
              <w:t>-</w:t>
            </w:r>
            <w:r w:rsidRPr="009C01BC">
              <w:rPr>
                <w:rFonts w:ascii="Times New Roman" w:hAnsi="Times New Roman" w:cs="Times New Roman"/>
                <w:color w:val="000000"/>
                <w:sz w:val="24"/>
                <w:szCs w:val="24"/>
              </w:rPr>
              <w:t> Очищают от пыли и растительных остатков капот дизеля, дизель, блок радиаторов, площадку между дизелем и бункером, кабину, сетку воздухоочистителя кабины, крышу молотилки, панели комбайна, крышу наклонной камеры, приводы цепных и ременных передач, привод ножа. Очищают конденсатор кондиционера.</w:t>
            </w:r>
          </w:p>
          <w:p w:rsidR="005A18E1" w:rsidRPr="009C01BC" w:rsidRDefault="005A18E1" w:rsidP="009C01BC">
            <w:pPr>
              <w:spacing w:after="0" w:line="240" w:lineRule="auto"/>
              <w:rPr>
                <w:rFonts w:ascii="Times New Roman" w:hAnsi="Times New Roman" w:cs="Times New Roman"/>
                <w:color w:val="000000"/>
                <w:sz w:val="24"/>
                <w:szCs w:val="24"/>
              </w:rPr>
            </w:pPr>
            <w:r w:rsidRPr="009C01BC">
              <w:rPr>
                <w:rFonts w:ascii="Times New Roman" w:hAnsi="Times New Roman" w:cs="Times New Roman"/>
                <w:color w:val="000000"/>
                <w:sz w:val="24"/>
                <w:szCs w:val="24"/>
              </w:rPr>
              <w:t xml:space="preserve">- Проверяют герметичность и устраняют </w:t>
            </w:r>
            <w:proofErr w:type="spellStart"/>
            <w:r w:rsidRPr="009C01BC">
              <w:rPr>
                <w:rFonts w:ascii="Times New Roman" w:hAnsi="Times New Roman" w:cs="Times New Roman"/>
                <w:color w:val="000000"/>
                <w:sz w:val="24"/>
                <w:szCs w:val="24"/>
              </w:rPr>
              <w:t>подтекание</w:t>
            </w:r>
            <w:proofErr w:type="spellEnd"/>
            <w:r w:rsidRPr="009C01BC">
              <w:rPr>
                <w:rFonts w:ascii="Times New Roman" w:hAnsi="Times New Roman" w:cs="Times New Roman"/>
                <w:color w:val="000000"/>
                <w:sz w:val="24"/>
                <w:szCs w:val="24"/>
              </w:rPr>
              <w:t xml:space="preserve"> топлива, масла, охлаждающей и тормозной жидкости.</w:t>
            </w:r>
          </w:p>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color w:val="000000"/>
                <w:sz w:val="24"/>
                <w:szCs w:val="24"/>
              </w:rPr>
              <w:t>- Осматривают цепные передачи, устраняют неисправности и нарушения регулировки передач.</w:t>
            </w:r>
          </w:p>
        </w:tc>
      </w:tr>
      <w:tr w:rsidR="005A18E1" w:rsidRPr="009C01BC" w:rsidTr="00115464">
        <w:tc>
          <w:tcPr>
            <w:tcW w:w="562"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5A18E1" w:rsidRPr="009C01BC" w:rsidRDefault="005A18E1"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5A18E1" w:rsidRPr="009C01BC" w:rsidTr="00115464">
        <w:tc>
          <w:tcPr>
            <w:tcW w:w="10060" w:type="dxa"/>
            <w:gridSpan w:val="2"/>
            <w:noWrap/>
          </w:tcPr>
          <w:p w:rsidR="005A18E1" w:rsidRPr="009C01BC" w:rsidRDefault="0011546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w:t>
            </w:r>
            <w:r w:rsidR="005A18E1" w:rsidRPr="009C01BC">
              <w:rPr>
                <w:rFonts w:ascii="Times New Roman" w:hAnsi="Times New Roman" w:cs="Times New Roman"/>
                <w:sz w:val="24"/>
                <w:szCs w:val="24"/>
              </w:rPr>
              <w:t>по заданию: Очередность и качество выполнения операций автомобиля (трактора)</w:t>
            </w:r>
          </w:p>
        </w:tc>
      </w:tr>
      <w:tr w:rsidR="00447A9D" w:rsidRPr="009C01BC" w:rsidTr="00115464">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115464">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9</w:t>
      </w:r>
    </w:p>
    <w:p w:rsidR="00046D0A" w:rsidRPr="009C01BC" w:rsidRDefault="00046D0A" w:rsidP="009C01BC">
      <w:pPr>
        <w:spacing w:after="0" w:line="240" w:lineRule="auto"/>
        <w:rPr>
          <w:rFonts w:ascii="Times New Roman" w:hAnsi="Times New Roman" w:cs="Times New Roman"/>
          <w:b/>
          <w:sz w:val="24"/>
          <w:szCs w:val="24"/>
        </w:rPr>
      </w:pPr>
      <w:r w:rsidRPr="009C01BC">
        <w:rPr>
          <w:rFonts w:ascii="Times New Roman" w:eastAsia="Times New Roman" w:hAnsi="Times New Roman" w:cs="Times New Roman"/>
          <w:b/>
          <w:bCs/>
          <w:color w:val="000000"/>
          <w:sz w:val="24"/>
          <w:szCs w:val="24"/>
        </w:rPr>
        <w:t xml:space="preserve">Замена колес, </w:t>
      </w:r>
      <w:proofErr w:type="spellStart"/>
      <w:r w:rsidRPr="009C01BC">
        <w:rPr>
          <w:rFonts w:ascii="Times New Roman" w:eastAsia="Times New Roman" w:hAnsi="Times New Roman" w:cs="Times New Roman"/>
          <w:b/>
          <w:bCs/>
          <w:color w:val="000000"/>
          <w:sz w:val="24"/>
          <w:szCs w:val="24"/>
        </w:rPr>
        <w:t>бортирование</w:t>
      </w:r>
      <w:proofErr w:type="spellEnd"/>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Зерноуборочный комбайн;</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bCs/>
                <w:color w:val="000000"/>
                <w:sz w:val="24"/>
                <w:szCs w:val="24"/>
              </w:rPr>
              <w:t xml:space="preserve">Замена колес, </w:t>
            </w:r>
            <w:proofErr w:type="spellStart"/>
            <w:r w:rsidRPr="00447A9D">
              <w:rPr>
                <w:rFonts w:ascii="Times New Roman" w:eastAsia="Times New Roman" w:hAnsi="Times New Roman" w:cs="Times New Roman"/>
                <w:bCs/>
                <w:color w:val="000000"/>
                <w:sz w:val="24"/>
                <w:szCs w:val="24"/>
              </w:rPr>
              <w:t>бортирование</w:t>
            </w:r>
            <w:proofErr w:type="spellEnd"/>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10</w:t>
      </w:r>
    </w:p>
    <w:p w:rsidR="00046D0A" w:rsidRPr="009C01BC" w:rsidRDefault="00046D0A" w:rsidP="009C01BC">
      <w:pPr>
        <w:shd w:val="clear" w:color="auto" w:fill="FFFFFF"/>
        <w:spacing w:after="0" w:line="240" w:lineRule="auto"/>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Прокачка тормозов.</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Зерноуборочный комбайн;</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Прокачка тормозов</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11</w:t>
      </w:r>
    </w:p>
    <w:p w:rsidR="00046D0A" w:rsidRPr="009C01BC" w:rsidRDefault="00046D0A"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Прокачка муфты сцепления.</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 Зерноуборочный комбайн;</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Прокачка муфты сцепления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12</w:t>
      </w:r>
    </w:p>
    <w:p w:rsidR="00046D0A" w:rsidRPr="009C01BC" w:rsidRDefault="00046D0A"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тормозов.</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Регулировка тормозов</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13</w:t>
      </w:r>
    </w:p>
    <w:p w:rsidR="00046D0A" w:rsidRPr="009C01BC" w:rsidRDefault="00046D0A"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Промывка центробежного фильтра.</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046D0A"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bCs/>
                <w:color w:val="000000"/>
                <w:sz w:val="24"/>
                <w:szCs w:val="24"/>
              </w:rPr>
              <w:t>Промывка центробежного фильтра</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14</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Замена колец поршня.</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bCs/>
                <w:color w:val="000000"/>
                <w:sz w:val="24"/>
                <w:szCs w:val="24"/>
              </w:rPr>
              <w:t>Замена колец поршня.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15</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 xml:space="preserve">Снятие и укладка коленчатого вала </w:t>
      </w:r>
      <w:proofErr w:type="gramStart"/>
      <w:r w:rsidRPr="009C01BC">
        <w:rPr>
          <w:rFonts w:ascii="Times New Roman" w:eastAsia="Times New Roman" w:hAnsi="Times New Roman" w:cs="Times New Roman"/>
          <w:b/>
          <w:bCs/>
          <w:color w:val="000000"/>
          <w:sz w:val="24"/>
          <w:szCs w:val="24"/>
        </w:rPr>
        <w:t>с заменой вкладышей</w:t>
      </w:r>
      <w:proofErr w:type="gramEnd"/>
      <w:r w:rsidRPr="009C01BC">
        <w:rPr>
          <w:rFonts w:ascii="Times New Roman" w:eastAsia="Times New Roman" w:hAnsi="Times New Roman" w:cs="Times New Roman"/>
          <w:b/>
          <w:bCs/>
          <w:color w:val="000000"/>
          <w:sz w:val="24"/>
          <w:szCs w:val="24"/>
        </w:rPr>
        <w:t>.</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bCs/>
                <w:color w:val="000000"/>
                <w:sz w:val="24"/>
                <w:szCs w:val="24"/>
              </w:rPr>
              <w:t>Снятие и укладка коленчатого вала с заменой вкладышей.</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16</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Замена топливных фильтров.</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Замена топливных фильтров.</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17</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Двигатель не заводится, найти и устранить неисправность.</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Двигатель не заводится, найти и устранить неисправность.</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18</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зажигания.</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зажигания.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19</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схождения колес трактора.</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схождения колес трактора.</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20</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схождения колес автомобиля.</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схождения колес автомобиля.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21</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Замена и натяжка ремней.</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Замена и натяжка ремней.</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22</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зажигания пускового двигателя.</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зажигания пускового двигателя.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23</w:t>
      </w:r>
    </w:p>
    <w:p w:rsidR="00A76A7C" w:rsidRPr="009C01BC" w:rsidRDefault="00A76A7C" w:rsidP="009C01BC">
      <w:pPr>
        <w:spacing w:after="0" w:line="240" w:lineRule="auto"/>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Прокачка топливной системы трактора.</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Прокачка топливной системы трактора.</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24</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proofErr w:type="spellStart"/>
      <w:r w:rsidRPr="009C01BC">
        <w:rPr>
          <w:rFonts w:ascii="Times New Roman" w:eastAsia="Times New Roman" w:hAnsi="Times New Roman" w:cs="Times New Roman"/>
          <w:b/>
          <w:color w:val="000000"/>
          <w:sz w:val="24"/>
          <w:szCs w:val="24"/>
        </w:rPr>
        <w:t>Шприцевание</w:t>
      </w:r>
      <w:proofErr w:type="spellEnd"/>
      <w:r w:rsidRPr="009C01BC">
        <w:rPr>
          <w:rFonts w:ascii="Times New Roman" w:eastAsia="Times New Roman" w:hAnsi="Times New Roman" w:cs="Times New Roman"/>
          <w:b/>
          <w:color w:val="000000"/>
          <w:sz w:val="24"/>
          <w:szCs w:val="24"/>
        </w:rPr>
        <w:t xml:space="preserve"> и смазка.</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rPr>
                <w:rFonts w:ascii="Times New Roman" w:eastAsia="Times New Roman" w:hAnsi="Times New Roman" w:cs="Times New Roman"/>
                <w:color w:val="000000"/>
                <w:sz w:val="24"/>
                <w:szCs w:val="24"/>
              </w:rPr>
            </w:pPr>
            <w:proofErr w:type="spellStart"/>
            <w:r w:rsidRPr="00447A9D">
              <w:rPr>
                <w:rFonts w:ascii="Times New Roman" w:eastAsia="Times New Roman" w:hAnsi="Times New Roman" w:cs="Times New Roman"/>
                <w:color w:val="000000"/>
                <w:sz w:val="24"/>
                <w:szCs w:val="24"/>
              </w:rPr>
              <w:t>Шприцевание</w:t>
            </w:r>
            <w:proofErr w:type="spellEnd"/>
            <w:r w:rsidRPr="00447A9D">
              <w:rPr>
                <w:rFonts w:ascii="Times New Roman" w:eastAsia="Times New Roman" w:hAnsi="Times New Roman" w:cs="Times New Roman"/>
                <w:color w:val="000000"/>
                <w:sz w:val="24"/>
                <w:szCs w:val="24"/>
              </w:rPr>
              <w:t xml:space="preserve"> и смазка.</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25</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Промывка воздушного фильтра.</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Промывка воздушного фильтра.</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26</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Замена крестовины карданной передачи.</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bCs/>
                <w:color w:val="000000"/>
                <w:sz w:val="24"/>
                <w:szCs w:val="24"/>
              </w:rPr>
              <w:t>Замена крестовины карданной передачи.</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27</w:t>
      </w:r>
    </w:p>
    <w:p w:rsidR="00A76A7C" w:rsidRPr="009C01BC" w:rsidRDefault="00A76A7C" w:rsidP="009C01BC">
      <w:pPr>
        <w:spacing w:after="0" w:line="240" w:lineRule="auto"/>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Пусковой двигатель не запускается. Устраните неисправность.</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pacing w:after="0" w:line="240" w:lineRule="auto"/>
              <w:rPr>
                <w:rFonts w:ascii="Times New Roman" w:hAnsi="Times New Roman" w:cs="Times New Roman"/>
                <w:sz w:val="24"/>
                <w:szCs w:val="24"/>
              </w:rPr>
            </w:pPr>
            <w:r w:rsidRPr="00447A9D">
              <w:rPr>
                <w:rFonts w:ascii="Times New Roman" w:eastAsia="Times New Roman" w:hAnsi="Times New Roman" w:cs="Times New Roman"/>
                <w:color w:val="000000"/>
                <w:sz w:val="24"/>
                <w:szCs w:val="24"/>
              </w:rPr>
              <w:t>Пусковой двигатель не запускается. Устраните неисправность.</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28</w:t>
      </w:r>
    </w:p>
    <w:p w:rsidR="00A76A7C"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color w:val="000000"/>
          <w:sz w:val="24"/>
          <w:szCs w:val="24"/>
        </w:rPr>
        <w:t>Регулировка стояночного тормоза трактора.</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lastRenderedPageBreak/>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447A9D" w:rsidRDefault="00A76A7C" w:rsidP="009C01BC">
            <w:pPr>
              <w:shd w:val="clear" w:color="auto" w:fill="FFFFFF"/>
              <w:spacing w:after="0" w:line="240" w:lineRule="auto"/>
              <w:ind w:left="284"/>
              <w:rPr>
                <w:rFonts w:ascii="Times New Roman" w:eastAsia="Times New Roman" w:hAnsi="Times New Roman" w:cs="Times New Roman"/>
                <w:color w:val="000000"/>
                <w:sz w:val="24"/>
                <w:szCs w:val="24"/>
              </w:rPr>
            </w:pPr>
            <w:r w:rsidRPr="00447A9D">
              <w:rPr>
                <w:rFonts w:ascii="Times New Roman" w:eastAsia="Times New Roman" w:hAnsi="Times New Roman" w:cs="Times New Roman"/>
                <w:color w:val="000000"/>
                <w:sz w:val="24"/>
                <w:szCs w:val="24"/>
              </w:rPr>
              <w:t>Регулировка стояночного тормоза трактора.</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29</w:t>
      </w:r>
    </w:p>
    <w:p w:rsidR="00046D0A" w:rsidRPr="009C01BC" w:rsidRDefault="00A76A7C" w:rsidP="009C01BC">
      <w:pPr>
        <w:spacing w:after="0" w:line="240" w:lineRule="auto"/>
        <w:rPr>
          <w:rFonts w:ascii="Times New Roman" w:hAnsi="Times New Roman" w:cs="Times New Roman"/>
          <w:sz w:val="24"/>
          <w:szCs w:val="24"/>
        </w:rPr>
      </w:pPr>
      <w:r w:rsidRPr="009C01BC">
        <w:rPr>
          <w:rFonts w:ascii="Times New Roman" w:eastAsia="Times New Roman" w:hAnsi="Times New Roman" w:cs="Times New Roman"/>
          <w:b/>
          <w:color w:val="000000"/>
          <w:sz w:val="24"/>
          <w:szCs w:val="24"/>
        </w:rPr>
        <w:t>Регулировка свободного хода рулевого колеса</w:t>
      </w:r>
      <w:r w:rsidRPr="009C01BC">
        <w:rPr>
          <w:rFonts w:ascii="Times New Roman" w:hAnsi="Times New Roman" w:cs="Times New Roman"/>
          <w:sz w:val="24"/>
          <w:szCs w:val="24"/>
        </w:rPr>
        <w:t xml:space="preserve"> </w:t>
      </w:r>
      <w:r w:rsidR="00046D0A"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9C01BC" w:rsidRDefault="00A76A7C" w:rsidP="009C01BC">
            <w:pPr>
              <w:spacing w:after="0" w:line="240" w:lineRule="auto"/>
              <w:rPr>
                <w:rFonts w:ascii="Times New Roman" w:hAnsi="Times New Roman" w:cs="Times New Roman"/>
                <w:sz w:val="24"/>
                <w:szCs w:val="24"/>
              </w:rPr>
            </w:pPr>
            <w:r w:rsidRPr="009C01BC">
              <w:rPr>
                <w:rFonts w:ascii="Times New Roman" w:eastAsia="Times New Roman" w:hAnsi="Times New Roman" w:cs="Times New Roman"/>
                <w:color w:val="000000"/>
                <w:sz w:val="24"/>
                <w:szCs w:val="24"/>
              </w:rPr>
              <w:t>Регулировка свободного хода рулевого колеса</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30</w:t>
      </w:r>
    </w:p>
    <w:p w:rsidR="00046D0A" w:rsidRPr="009C01BC" w:rsidRDefault="00A76A7C" w:rsidP="009C01BC">
      <w:pPr>
        <w:shd w:val="clear" w:color="auto" w:fill="FFFFFF"/>
        <w:spacing w:after="0" w:line="240" w:lineRule="auto"/>
        <w:ind w:left="284"/>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
          <w:bCs/>
          <w:color w:val="000000"/>
          <w:sz w:val="24"/>
          <w:szCs w:val="24"/>
        </w:rPr>
        <w:t>Замена подшипников в ступице переднего колеса</w:t>
      </w:r>
      <w:r w:rsidR="00046D0A" w:rsidRPr="009C01BC">
        <w:rPr>
          <w:rFonts w:ascii="Times New Roman" w:eastAsia="Times New Roman" w:hAnsi="Times New Roman" w:cs="Times New Roman"/>
          <w:b/>
          <w:bCs/>
          <w:color w:val="000000"/>
          <w:sz w:val="24"/>
          <w:szCs w:val="24"/>
        </w:rPr>
        <w:t>.</w:t>
      </w:r>
    </w:p>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9C01BC" w:rsidRDefault="00A76A7C" w:rsidP="009C01BC">
            <w:pPr>
              <w:spacing w:after="0" w:line="240" w:lineRule="auto"/>
              <w:rPr>
                <w:rFonts w:ascii="Times New Roman" w:hAnsi="Times New Roman" w:cs="Times New Roman"/>
                <w:sz w:val="24"/>
                <w:szCs w:val="24"/>
              </w:rPr>
            </w:pPr>
            <w:r w:rsidRPr="009C01BC">
              <w:rPr>
                <w:rFonts w:ascii="Times New Roman" w:eastAsia="Times New Roman" w:hAnsi="Times New Roman" w:cs="Times New Roman"/>
                <w:bCs/>
                <w:color w:val="000000"/>
                <w:sz w:val="24"/>
                <w:szCs w:val="24"/>
              </w:rPr>
              <w:t>Замена подшипников в ступице переднего колеса</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046D0A" w:rsidRPr="009C01BC" w:rsidRDefault="00046D0A"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Кейс № 3</w:t>
      </w:r>
      <w:r w:rsidR="00A76A7C" w:rsidRPr="009C01BC">
        <w:rPr>
          <w:rFonts w:ascii="Times New Roman" w:hAnsi="Times New Roman" w:cs="Times New Roman"/>
          <w:b/>
          <w:sz w:val="24"/>
          <w:szCs w:val="24"/>
        </w:rPr>
        <w:t>1</w:t>
      </w:r>
    </w:p>
    <w:p w:rsidR="00046D0A" w:rsidRPr="009C01BC" w:rsidRDefault="00A76A7C" w:rsidP="009C01BC">
      <w:pPr>
        <w:spacing w:after="0" w:line="240" w:lineRule="auto"/>
        <w:rPr>
          <w:rFonts w:ascii="Times New Roman" w:hAnsi="Times New Roman" w:cs="Times New Roman"/>
          <w:sz w:val="24"/>
          <w:szCs w:val="24"/>
        </w:rPr>
      </w:pPr>
      <w:r w:rsidRPr="009C01BC">
        <w:rPr>
          <w:rFonts w:ascii="Times New Roman" w:eastAsia="Times New Roman" w:hAnsi="Times New Roman" w:cs="Times New Roman"/>
          <w:b/>
          <w:bCs/>
          <w:color w:val="000000"/>
          <w:sz w:val="24"/>
          <w:szCs w:val="24"/>
        </w:rPr>
        <w:t>Регулировка теплового зазора газораспределительного механизма трактора</w:t>
      </w:r>
      <w:r w:rsidRPr="009C01BC">
        <w:rPr>
          <w:rFonts w:ascii="Times New Roman" w:hAnsi="Times New Roman" w:cs="Times New Roman"/>
          <w:sz w:val="24"/>
          <w:szCs w:val="24"/>
        </w:rPr>
        <w:t xml:space="preserve"> </w:t>
      </w:r>
      <w:r w:rsidR="00046D0A" w:rsidRPr="009C01BC">
        <w:rPr>
          <w:rFonts w:ascii="Times New Roman" w:hAnsi="Times New Roman" w:cs="Times New Roman"/>
          <w:sz w:val="24"/>
          <w:szCs w:val="24"/>
        </w:rPr>
        <w:t>Исходные данные:</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Трактор МТЗ-82;</w:t>
      </w:r>
    </w:p>
    <w:p w:rsidR="00046D0A" w:rsidRPr="009C01BC" w:rsidRDefault="00046D0A" w:rsidP="009C01BC">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 Комплект инструмента и принадлежностей для комбайна, находящийся на рабочем месте; обтирочный материал; заправочные оборудование и посуда; ГСМ; плакаты.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498"/>
      </w:tblGrid>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 Последовательность выполнения задания</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1.1</w:t>
            </w:r>
          </w:p>
        </w:tc>
        <w:tc>
          <w:tcPr>
            <w:tcW w:w="9498" w:type="dxa"/>
            <w:noWrap/>
          </w:tcPr>
          <w:p w:rsidR="00046D0A" w:rsidRPr="009C01BC" w:rsidRDefault="00A76A7C" w:rsidP="009C01BC">
            <w:pPr>
              <w:shd w:val="clear" w:color="auto" w:fill="FFFFFF"/>
              <w:spacing w:after="0" w:line="240" w:lineRule="auto"/>
              <w:rPr>
                <w:rFonts w:ascii="Times New Roman" w:eastAsia="Times New Roman" w:hAnsi="Times New Roman" w:cs="Times New Roman"/>
                <w:b/>
                <w:color w:val="000000"/>
                <w:sz w:val="24"/>
                <w:szCs w:val="24"/>
              </w:rPr>
            </w:pPr>
            <w:r w:rsidRPr="009C01BC">
              <w:rPr>
                <w:rFonts w:ascii="Times New Roman" w:eastAsia="Times New Roman" w:hAnsi="Times New Roman" w:cs="Times New Roman"/>
                <w:bCs/>
                <w:color w:val="000000"/>
                <w:sz w:val="24"/>
                <w:szCs w:val="24"/>
              </w:rPr>
              <w:t>Регулировка теплового зазора газораспределительного механизма трактора</w:t>
            </w:r>
            <w:r w:rsidRPr="009C01BC">
              <w:rPr>
                <w:rFonts w:ascii="Times New Roman" w:eastAsia="Times New Roman" w:hAnsi="Times New Roman" w:cs="Times New Roman"/>
                <w:b/>
                <w:bCs/>
                <w:color w:val="000000"/>
                <w:sz w:val="24"/>
                <w:szCs w:val="24"/>
              </w:rPr>
              <w:t>.</w:t>
            </w:r>
          </w:p>
        </w:tc>
      </w:tr>
      <w:tr w:rsidR="00046D0A" w:rsidRPr="009C01BC" w:rsidTr="00046D0A">
        <w:tc>
          <w:tcPr>
            <w:tcW w:w="562"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1.2</w:t>
            </w:r>
          </w:p>
        </w:tc>
        <w:tc>
          <w:tcPr>
            <w:tcW w:w="9498" w:type="dxa"/>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Убрать рабочее место.</w:t>
            </w:r>
          </w:p>
        </w:tc>
      </w:tr>
      <w:tr w:rsidR="00046D0A" w:rsidRPr="009C01BC" w:rsidTr="00046D0A">
        <w:tc>
          <w:tcPr>
            <w:tcW w:w="10060" w:type="dxa"/>
            <w:gridSpan w:val="2"/>
            <w:noWrap/>
          </w:tcPr>
          <w:p w:rsidR="00046D0A" w:rsidRPr="009C01BC" w:rsidRDefault="00046D0A"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Итоговый результат по заданию: Очередность и качество выполнения операций </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2.Вы можете воспользоваться</w:t>
            </w:r>
            <w:r>
              <w:rPr>
                <w:rFonts w:ascii="Times New Roman" w:hAnsi="Times New Roman" w:cs="Times New Roman"/>
                <w:sz w:val="24"/>
                <w:szCs w:val="24"/>
              </w:rPr>
              <w:t xml:space="preserve"> л</w:t>
            </w:r>
            <w:r w:rsidRPr="009C01BC">
              <w:rPr>
                <w:rFonts w:ascii="Times New Roman" w:hAnsi="Times New Roman" w:cs="Times New Roman"/>
                <w:sz w:val="24"/>
                <w:szCs w:val="24"/>
              </w:rPr>
              <w:t>итературой необходимой для выполнения работы.</w:t>
            </w:r>
          </w:p>
        </w:tc>
      </w:tr>
      <w:tr w:rsidR="00447A9D" w:rsidRPr="009C01BC" w:rsidTr="00046D0A">
        <w:tc>
          <w:tcPr>
            <w:tcW w:w="10060" w:type="dxa"/>
            <w:gridSpan w:val="2"/>
            <w:noWrap/>
          </w:tcPr>
          <w:p w:rsidR="00447A9D" w:rsidRPr="009C01BC" w:rsidRDefault="00447A9D" w:rsidP="00447A9D">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3.Максимальное время выполнения задания </w:t>
            </w:r>
            <w:r w:rsidRPr="009C01BC">
              <w:rPr>
                <w:rFonts w:ascii="Times New Roman" w:hAnsi="Times New Roman" w:cs="Times New Roman"/>
                <w:sz w:val="24"/>
                <w:szCs w:val="24"/>
              </w:rPr>
              <w:noBreakHyphen/>
              <w:t xml:space="preserve"> 45 мин.</w:t>
            </w:r>
          </w:p>
        </w:tc>
      </w:tr>
    </w:tbl>
    <w:p w:rsidR="00350486" w:rsidRPr="009C01BC" w:rsidRDefault="00350486" w:rsidP="009C01BC">
      <w:pPr>
        <w:shd w:val="clear" w:color="auto" w:fill="FFFFFF"/>
        <w:spacing w:after="0" w:line="240" w:lineRule="auto"/>
        <w:ind w:left="260" w:right="100"/>
        <w:jc w:val="center"/>
        <w:rPr>
          <w:rFonts w:ascii="Times New Roman" w:eastAsia="Times New Roman" w:hAnsi="Times New Roman" w:cs="Times New Roman"/>
          <w:color w:val="181818"/>
          <w:sz w:val="24"/>
          <w:szCs w:val="24"/>
        </w:rPr>
      </w:pPr>
      <w:r w:rsidRPr="009C01BC">
        <w:rPr>
          <w:rFonts w:ascii="Times New Roman" w:eastAsia="Times New Roman" w:hAnsi="Times New Roman" w:cs="Times New Roman"/>
          <w:b/>
          <w:bCs/>
          <w:color w:val="181818"/>
          <w:sz w:val="24"/>
          <w:szCs w:val="24"/>
        </w:rPr>
        <w:t>Форма аттестационного листа по практике</w:t>
      </w:r>
    </w:p>
    <w:p w:rsidR="00350486" w:rsidRPr="009C01BC" w:rsidRDefault="00350486" w:rsidP="009C01BC">
      <w:pPr>
        <w:shd w:val="clear" w:color="auto" w:fill="FFFFFF"/>
        <w:spacing w:after="0" w:line="240" w:lineRule="auto"/>
        <w:ind w:left="260" w:right="100" w:firstLine="708"/>
        <w:jc w:val="both"/>
        <w:rPr>
          <w:rFonts w:ascii="Times New Roman" w:eastAsia="Times New Roman" w:hAnsi="Times New Roman" w:cs="Times New Roman"/>
          <w:color w:val="181818"/>
          <w:sz w:val="24"/>
          <w:szCs w:val="24"/>
        </w:rPr>
      </w:pPr>
      <w:r w:rsidRPr="009C01BC">
        <w:rPr>
          <w:rFonts w:ascii="Times New Roman" w:eastAsia="Times New Roman" w:hAnsi="Times New Roman" w:cs="Times New Roman"/>
          <w:color w:val="181818"/>
          <w:sz w:val="24"/>
          <w:szCs w:val="24"/>
        </w:rPr>
        <w:t>Аттестация по производственной прак</w:t>
      </w:r>
      <w:r w:rsidR="00CD6521" w:rsidRPr="009C01BC">
        <w:rPr>
          <w:rFonts w:ascii="Times New Roman" w:eastAsia="Times New Roman" w:hAnsi="Times New Roman" w:cs="Times New Roman"/>
          <w:color w:val="181818"/>
          <w:sz w:val="24"/>
          <w:szCs w:val="24"/>
        </w:rPr>
        <w:t xml:space="preserve">тике выставляется на основании </w:t>
      </w:r>
      <w:r w:rsidRPr="009C01BC">
        <w:rPr>
          <w:rFonts w:ascii="Times New Roman" w:eastAsia="Times New Roman" w:hAnsi="Times New Roman" w:cs="Times New Roman"/>
          <w:color w:val="181818"/>
          <w:sz w:val="24"/>
          <w:szCs w:val="24"/>
        </w:rPr>
        <w:t>данных аттестационного листа (характеристики профессиональной деятельности обучающегося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rsidR="00115464" w:rsidRPr="009C01BC" w:rsidRDefault="00115464" w:rsidP="009C01BC">
      <w:pPr>
        <w:widowControl w:val="0"/>
        <w:tabs>
          <w:tab w:val="left" w:pos="0"/>
        </w:tab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АТТЕСТАЦИОННЫЙ ЛИСТ ПО </w:t>
      </w:r>
      <w:r w:rsidR="009C01BC">
        <w:rPr>
          <w:rFonts w:ascii="Times New Roman" w:hAnsi="Times New Roman" w:cs="Times New Roman"/>
          <w:b/>
          <w:sz w:val="24"/>
          <w:szCs w:val="24"/>
        </w:rPr>
        <w:t>ПРОИЗВОДСТВКЕННОЙ</w:t>
      </w:r>
      <w:r w:rsidRPr="009C01BC">
        <w:rPr>
          <w:rFonts w:ascii="Times New Roman" w:hAnsi="Times New Roman" w:cs="Times New Roman"/>
          <w:b/>
          <w:sz w:val="24"/>
          <w:szCs w:val="24"/>
        </w:rPr>
        <w:t xml:space="preserve"> ПРАКТИКЕ </w:t>
      </w:r>
    </w:p>
    <w:p w:rsidR="00115464" w:rsidRPr="009C01BC" w:rsidRDefault="00115464" w:rsidP="009C01BC">
      <w:pPr>
        <w:widowControl w:val="0"/>
        <w:tabs>
          <w:tab w:val="left" w:pos="0"/>
        </w:tabs>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ПРОФЕССИОНАЛЬНОГО МОДУЛЯ</w:t>
      </w:r>
    </w:p>
    <w:p w:rsidR="00115464" w:rsidRPr="009C01BC" w:rsidRDefault="00115464" w:rsidP="009C01BC">
      <w:pPr>
        <w:pStyle w:val="22"/>
        <w:widowControl w:val="0"/>
        <w:ind w:left="0" w:firstLine="0"/>
        <w:jc w:val="center"/>
      </w:pPr>
      <w:r w:rsidRPr="009C01BC">
        <w:t xml:space="preserve">ПМ.02 </w:t>
      </w:r>
      <w:r w:rsidR="00AA0E06" w:rsidRPr="009C01BC">
        <w:t xml:space="preserve">Ремонт сельскохозяйственной техники и оборудования </w:t>
      </w:r>
    </w:p>
    <w:p w:rsidR="00115464" w:rsidRPr="009C01BC" w:rsidRDefault="00115464" w:rsidP="009C01BC">
      <w:pPr>
        <w:widowControl w:val="0"/>
        <w:tabs>
          <w:tab w:val="left" w:pos="0"/>
        </w:tabs>
        <w:spacing w:after="0" w:line="240" w:lineRule="auto"/>
        <w:jc w:val="center"/>
        <w:rPr>
          <w:rFonts w:ascii="Times New Roman" w:hAnsi="Times New Roman" w:cs="Times New Roman"/>
          <w:sz w:val="24"/>
          <w:szCs w:val="24"/>
        </w:rPr>
      </w:pPr>
      <w:r w:rsidRPr="009C01BC">
        <w:rPr>
          <w:rFonts w:ascii="Times New Roman" w:hAnsi="Times New Roman" w:cs="Times New Roman"/>
          <w:b/>
          <w:sz w:val="24"/>
          <w:szCs w:val="24"/>
        </w:rPr>
        <w:t xml:space="preserve">____________________________________________________________________________ </w:t>
      </w:r>
      <w:r w:rsidRPr="009C01BC">
        <w:rPr>
          <w:rFonts w:ascii="Times New Roman" w:hAnsi="Times New Roman" w:cs="Times New Roman"/>
          <w:sz w:val="24"/>
          <w:szCs w:val="24"/>
        </w:rPr>
        <w:t>(фамилия, имя студента)</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2552"/>
        <w:gridCol w:w="1842"/>
      </w:tblGrid>
      <w:tr w:rsidR="00A76A7C" w:rsidRPr="009C01BC" w:rsidTr="009C01BC">
        <w:tc>
          <w:tcPr>
            <w:tcW w:w="5812" w:type="dxa"/>
            <w:noWrap/>
          </w:tcPr>
          <w:p w:rsidR="00A76A7C" w:rsidRPr="009C01BC" w:rsidRDefault="00A76A7C"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lastRenderedPageBreak/>
              <w:t xml:space="preserve">Результаты обучения </w:t>
            </w:r>
          </w:p>
        </w:tc>
        <w:tc>
          <w:tcPr>
            <w:tcW w:w="2552" w:type="dxa"/>
            <w:noWrap/>
            <w:vAlign w:val="center"/>
          </w:tcPr>
          <w:p w:rsidR="00A76A7C" w:rsidRPr="009C01BC" w:rsidRDefault="00A76A7C" w:rsidP="009C01BC">
            <w:pPr>
              <w:spacing w:after="0" w:line="240" w:lineRule="auto"/>
              <w:jc w:val="center"/>
              <w:rPr>
                <w:rFonts w:ascii="Times New Roman" w:hAnsi="Times New Roman" w:cs="Times New Roman"/>
                <w:bCs/>
                <w:sz w:val="24"/>
                <w:szCs w:val="24"/>
              </w:rPr>
            </w:pPr>
            <w:r w:rsidRPr="009C01BC">
              <w:rPr>
                <w:rFonts w:ascii="Times New Roman" w:hAnsi="Times New Roman" w:cs="Times New Roman"/>
                <w:b/>
                <w:sz w:val="24"/>
                <w:szCs w:val="24"/>
              </w:rPr>
              <w:t>Виды работ</w:t>
            </w:r>
          </w:p>
        </w:tc>
        <w:tc>
          <w:tcPr>
            <w:tcW w:w="1842" w:type="dxa"/>
            <w:noWrap/>
            <w:vAlign w:val="center"/>
          </w:tcPr>
          <w:p w:rsidR="00A76A7C" w:rsidRPr="009C01BC" w:rsidRDefault="00A76A7C" w:rsidP="009C01BC">
            <w:pPr>
              <w:spacing w:after="0" w:line="240" w:lineRule="auto"/>
              <w:jc w:val="center"/>
              <w:rPr>
                <w:rFonts w:ascii="Times New Roman" w:hAnsi="Times New Roman" w:cs="Times New Roman"/>
                <w:b/>
                <w:bCs/>
                <w:sz w:val="24"/>
                <w:szCs w:val="24"/>
              </w:rPr>
            </w:pPr>
            <w:r w:rsidRPr="009C01BC">
              <w:rPr>
                <w:rFonts w:ascii="Times New Roman" w:hAnsi="Times New Roman" w:cs="Times New Roman"/>
                <w:b/>
                <w:sz w:val="24"/>
                <w:szCs w:val="24"/>
              </w:rPr>
              <w:t xml:space="preserve">Оценка и подпись руководителя практики </w:t>
            </w:r>
          </w:p>
        </w:tc>
      </w:tr>
      <w:tr w:rsidR="00AA0E06" w:rsidRPr="009C01BC" w:rsidTr="009C01BC">
        <w:tc>
          <w:tcPr>
            <w:tcW w:w="5812" w:type="dxa"/>
            <w:vMerge w:val="restart"/>
            <w:noWrap/>
          </w:tcPr>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Определения технического состояния отдельных узлов и деталей машин.</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Налаживания и эксплуатации ремонтно-технологического оборудования.</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Выполнения разборочно-сборочных, </w:t>
            </w:r>
            <w:proofErr w:type="spellStart"/>
            <w:r w:rsidRPr="009C01BC">
              <w:rPr>
                <w:rFonts w:ascii="Times New Roman" w:hAnsi="Times New Roman" w:cs="Times New Roman"/>
                <w:sz w:val="24"/>
                <w:szCs w:val="24"/>
              </w:rPr>
              <w:t>дефектовочно</w:t>
            </w:r>
            <w:proofErr w:type="spellEnd"/>
            <w:r w:rsidRPr="009C01BC">
              <w:rPr>
                <w:rFonts w:ascii="Times New Roman" w:hAnsi="Times New Roman" w:cs="Times New Roman"/>
                <w:sz w:val="24"/>
                <w:szCs w:val="24"/>
              </w:rPr>
              <w:t>-комплектовочных работ, обкатки агрегатов и машин.</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Планирования технического обслуживания и ремонта сельскохозяйственной техники и оборудования.</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Участия в управлении трудовым коллективом.</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bCs/>
                <w:i/>
                <w:sz w:val="24"/>
                <w:szCs w:val="24"/>
                <w:lang w:eastAsia="en-US"/>
              </w:rPr>
            </w:pPr>
            <w:r w:rsidRPr="009C01BC">
              <w:rPr>
                <w:rFonts w:ascii="Times New Roman" w:hAnsi="Times New Roman" w:cs="Times New Roman"/>
                <w:sz w:val="24"/>
                <w:szCs w:val="24"/>
              </w:rPr>
              <w:t>Ведения документации установленного образца.</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Читать чертежи узлов и деталей сельскохозяйственной техники при проведении всех видов ремонта</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Управлять сельскохозяйственной техникой в соответствии с инструкциями по ее эксплуатации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Производить ремонт сельскохозяйственной техники с соблюдением требований охраны труда и окружающей среды</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9C01BC">
              <w:rPr>
                <w:rFonts w:ascii="Times New Roman" w:hAnsi="Times New Roman" w:cs="Times New Roman"/>
                <w:sz w:val="24"/>
                <w:szCs w:val="24"/>
              </w:rPr>
              <w:t>химмотологической</w:t>
            </w:r>
            <w:proofErr w:type="spellEnd"/>
            <w:r w:rsidRPr="009C01BC">
              <w:rPr>
                <w:rFonts w:ascii="Times New Roman" w:hAnsi="Times New Roman" w:cs="Times New Roman"/>
                <w:sz w:val="24"/>
                <w:szCs w:val="24"/>
              </w:rPr>
              <w:t xml:space="preserve"> картой сельскохозяйственной техники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Выбирать способ и место хранения </w:t>
            </w:r>
            <w:r w:rsidRPr="009C01BC">
              <w:rPr>
                <w:rFonts w:ascii="Times New Roman" w:hAnsi="Times New Roman" w:cs="Times New Roman"/>
                <w:sz w:val="24"/>
                <w:szCs w:val="24"/>
              </w:rPr>
              <w:lastRenderedPageBreak/>
              <w:t>сельскохозяйственной техники в соответствии с требованиями нормативно-технической документации</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Готовить документы и сельскохозяйственную технику к государственной регистрации и техническому осмотру.</w:t>
            </w:r>
          </w:p>
          <w:p w:rsidR="00AA0E06" w:rsidRPr="009C01BC" w:rsidRDefault="00AA0E06" w:rsidP="009C01BC">
            <w:pPr>
              <w:widowControl w:val="0"/>
              <w:autoSpaceDE w:val="0"/>
              <w:autoSpaceDN w:val="0"/>
              <w:adjustRightInd w:val="0"/>
              <w:spacing w:after="0" w:line="240" w:lineRule="auto"/>
              <w:jc w:val="both"/>
              <w:rPr>
                <w:rFonts w:ascii="Times New Roman" w:hAnsi="Times New Roman" w:cs="Times New Roman"/>
                <w:bCs/>
                <w:i/>
                <w:sz w:val="24"/>
                <w:szCs w:val="24"/>
                <w:lang w:eastAsia="en-US"/>
              </w:rPr>
            </w:pPr>
            <w:r w:rsidRPr="009C01BC">
              <w:rPr>
                <w:rFonts w:ascii="Times New Roman" w:hAnsi="Times New Roman" w:cs="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c>
          <w:tcPr>
            <w:tcW w:w="2552" w:type="dxa"/>
            <w:noWrap/>
          </w:tcPr>
          <w:p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Диагностирование и ТО двигателей внутреннего сгорания.</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ТО-1 и ТО-2 тракторов.</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ТО-3 тракторов.</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ТО-1 автомобилей.</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и ТО-2 автомобилей.</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Диагностирование и ТО комбайнов.</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 xml:space="preserve">Разборка ДВС, </w:t>
            </w:r>
            <w:proofErr w:type="spellStart"/>
            <w:r w:rsidRPr="009C01BC">
              <w:rPr>
                <w:rFonts w:ascii="Times New Roman" w:hAnsi="Times New Roman" w:cs="Times New Roman"/>
                <w:sz w:val="24"/>
                <w:szCs w:val="24"/>
              </w:rPr>
              <w:t>дефектовка</w:t>
            </w:r>
            <w:proofErr w:type="spellEnd"/>
            <w:r w:rsidRPr="009C01BC">
              <w:rPr>
                <w:rFonts w:ascii="Times New Roman" w:hAnsi="Times New Roman" w:cs="Times New Roman"/>
                <w:sz w:val="24"/>
                <w:szCs w:val="24"/>
              </w:rPr>
              <w:t xml:space="preserve"> и комплектование деталей.</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Сборка узлов двигателя и двигателя из узлов</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Ремонт топливной аппаратуры</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Проверка технического состояния и ремонт стартеров и генераторов.</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tcPr>
          <w:p w:rsidR="00AA0E06" w:rsidRPr="009C01BC" w:rsidRDefault="00AA0E06"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Проверка и ремонт сборочных единиц гидравлической навесной системы.</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rPr>
          <w:trHeight w:val="638"/>
        </w:trPr>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tcBorders>
              <w:bottom w:val="single" w:sz="4" w:space="0" w:color="auto"/>
            </w:tcBorders>
            <w:noWrap/>
          </w:tcPr>
          <w:p w:rsidR="00AA0E06" w:rsidRPr="009C01BC" w:rsidRDefault="00AA0E06"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Обкатка и испытание двигателя.</w:t>
            </w:r>
          </w:p>
        </w:tc>
        <w:tc>
          <w:tcPr>
            <w:tcW w:w="1842" w:type="dxa"/>
            <w:tcBorders>
              <w:bottom w:val="single" w:sz="4" w:space="0" w:color="auto"/>
            </w:tcBorders>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rPr>
          <w:trHeight w:val="593"/>
        </w:trPr>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tcBorders>
              <w:top w:val="single" w:sz="4" w:space="0" w:color="auto"/>
              <w:bottom w:val="single" w:sz="4" w:space="0" w:color="auto"/>
            </w:tcBorders>
            <w:noWrap/>
          </w:tcPr>
          <w:p w:rsidR="00AA0E06" w:rsidRPr="009C01BC" w:rsidRDefault="00AA0E06"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Участия в управлении трудовым коллективом</w:t>
            </w:r>
          </w:p>
        </w:tc>
        <w:tc>
          <w:tcPr>
            <w:tcW w:w="1842" w:type="dxa"/>
            <w:tcBorders>
              <w:top w:val="single" w:sz="4" w:space="0" w:color="auto"/>
              <w:bottom w:val="single" w:sz="4" w:space="0" w:color="auto"/>
            </w:tcBorders>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rPr>
          <w:trHeight w:val="806"/>
        </w:trPr>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tcBorders>
              <w:top w:val="single" w:sz="4" w:space="0" w:color="auto"/>
            </w:tcBorders>
            <w:noWrap/>
          </w:tcPr>
          <w:p w:rsidR="00AA0E06" w:rsidRPr="009C01BC" w:rsidRDefault="00AA0E06" w:rsidP="009C01BC">
            <w:pPr>
              <w:shd w:val="clear" w:color="auto" w:fill="FFFFFF"/>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Оформление документации установленного образца</w:t>
            </w:r>
          </w:p>
        </w:tc>
        <w:tc>
          <w:tcPr>
            <w:tcW w:w="1842" w:type="dxa"/>
            <w:tcBorders>
              <w:top w:val="single" w:sz="4" w:space="0" w:color="auto"/>
            </w:tcBorders>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Регулировка сцепления и тормозов колесных тракторов</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 xml:space="preserve">Регулировка бортовых фрикционов </w:t>
            </w:r>
            <w:r w:rsidRPr="009C01BC">
              <w:rPr>
                <w:rFonts w:ascii="Times New Roman" w:eastAsia="Times New Roman" w:hAnsi="Times New Roman" w:cs="Times New Roman"/>
                <w:sz w:val="24"/>
                <w:szCs w:val="24"/>
              </w:rPr>
              <w:lastRenderedPageBreak/>
              <w:t>гусеничных тракторов</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Проведение профилактического осмотра тракторов и сельскохозяйственных машин</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Консервация и постановка на хранение сельскохозяйственных машин</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сцепления колесного трактора</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тормозов колесного трактора</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переднего моста</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Ремонт КПП</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Сборка, натяжение гусениц гусеничного трактора</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Заточка лемехов, дисков, лап почвообрабатывающих машин</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A0E06" w:rsidRPr="009C01BC" w:rsidTr="009C01BC">
        <w:tc>
          <w:tcPr>
            <w:tcW w:w="5812" w:type="dxa"/>
            <w:vMerge/>
            <w:noWrap/>
          </w:tcPr>
          <w:p w:rsidR="00AA0E06" w:rsidRPr="009C01BC" w:rsidRDefault="00AA0E06" w:rsidP="009C01BC">
            <w:pPr>
              <w:spacing w:after="0" w:line="240" w:lineRule="auto"/>
              <w:rPr>
                <w:rFonts w:ascii="Times New Roman" w:hAnsi="Times New Roman" w:cs="Times New Roman"/>
                <w:b/>
                <w:color w:val="FF0000"/>
                <w:sz w:val="24"/>
                <w:szCs w:val="24"/>
              </w:rPr>
            </w:pPr>
          </w:p>
        </w:tc>
        <w:tc>
          <w:tcPr>
            <w:tcW w:w="2552" w:type="dxa"/>
            <w:noWrap/>
            <w:vAlign w:val="center"/>
          </w:tcPr>
          <w:p w:rsidR="00AA0E06" w:rsidRPr="009C01BC" w:rsidRDefault="00AA0E06" w:rsidP="009C01BC">
            <w:pPr>
              <w:spacing w:after="0" w:line="240" w:lineRule="auto"/>
              <w:ind w:left="79"/>
              <w:rPr>
                <w:rFonts w:ascii="Times New Roman" w:eastAsia="Times New Roman" w:hAnsi="Times New Roman" w:cs="Times New Roman"/>
                <w:sz w:val="24"/>
                <w:szCs w:val="24"/>
              </w:rPr>
            </w:pPr>
            <w:r w:rsidRPr="009C01BC">
              <w:rPr>
                <w:rFonts w:ascii="Times New Roman" w:eastAsia="Times New Roman" w:hAnsi="Times New Roman" w:cs="Times New Roman"/>
                <w:sz w:val="24"/>
                <w:szCs w:val="24"/>
              </w:rPr>
              <w:t>Замена лемехов плуга</w:t>
            </w:r>
          </w:p>
        </w:tc>
        <w:tc>
          <w:tcPr>
            <w:tcW w:w="1842" w:type="dxa"/>
            <w:noWrap/>
            <w:vAlign w:val="center"/>
          </w:tcPr>
          <w:p w:rsidR="00AA0E06" w:rsidRPr="009C01BC" w:rsidRDefault="00AA0E06" w:rsidP="009C01BC">
            <w:pPr>
              <w:spacing w:after="0" w:line="240" w:lineRule="auto"/>
              <w:jc w:val="center"/>
              <w:rPr>
                <w:rFonts w:ascii="Times New Roman" w:hAnsi="Times New Roman" w:cs="Times New Roman"/>
                <w:b/>
                <w:color w:val="FF0000"/>
                <w:sz w:val="24"/>
                <w:szCs w:val="24"/>
              </w:rPr>
            </w:pPr>
          </w:p>
        </w:tc>
      </w:tr>
      <w:tr w:rsidR="00A76A7C" w:rsidRPr="009C01BC" w:rsidTr="009C01BC">
        <w:tc>
          <w:tcPr>
            <w:tcW w:w="10206" w:type="dxa"/>
            <w:gridSpan w:val="3"/>
            <w:noWrap/>
          </w:tcPr>
          <w:p w:rsidR="00A76A7C" w:rsidRPr="009C01BC" w:rsidRDefault="00A76A7C" w:rsidP="009C01BC">
            <w:pPr>
              <w:spacing w:after="0" w:line="240" w:lineRule="auto"/>
              <w:rPr>
                <w:rFonts w:ascii="Times New Roman" w:hAnsi="Times New Roman" w:cs="Times New Roman"/>
                <w:b/>
                <w:sz w:val="24"/>
                <w:szCs w:val="24"/>
              </w:rPr>
            </w:pPr>
            <w:r w:rsidRPr="009C01BC">
              <w:rPr>
                <w:rFonts w:ascii="Times New Roman" w:hAnsi="Times New Roman" w:cs="Times New Roman"/>
                <w:bCs/>
                <w:sz w:val="24"/>
                <w:szCs w:val="24"/>
              </w:rPr>
              <w:t>Итоговая оценка</w:t>
            </w:r>
          </w:p>
        </w:tc>
      </w:tr>
    </w:tbl>
    <w:p w:rsidR="00115464" w:rsidRPr="009C01BC" w:rsidRDefault="00115464" w:rsidP="009C01BC">
      <w:pPr>
        <w:widowControl w:val="0"/>
        <w:tabs>
          <w:tab w:val="left" w:pos="0"/>
        </w:tabs>
        <w:spacing w:after="0" w:line="240" w:lineRule="auto"/>
        <w:rPr>
          <w:rFonts w:ascii="Times New Roman" w:hAnsi="Times New Roman" w:cs="Times New Roman"/>
          <w:sz w:val="24"/>
          <w:szCs w:val="24"/>
        </w:rPr>
      </w:pPr>
    </w:p>
    <w:p w:rsidR="00115464" w:rsidRPr="009C01BC" w:rsidRDefault="00115464"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Аттестационный лист</w:t>
      </w:r>
    </w:p>
    <w:p w:rsidR="00115464" w:rsidRPr="009C01BC" w:rsidRDefault="00115464"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по производственной практике</w:t>
      </w:r>
    </w:p>
    <w:p w:rsidR="00115464" w:rsidRPr="009C01BC" w:rsidRDefault="00115464"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1.</w:t>
      </w:r>
      <w:r w:rsidR="00AA0E06" w:rsidRPr="009C01BC">
        <w:rPr>
          <w:rFonts w:ascii="Times New Roman" w:hAnsi="Times New Roman" w:cs="Times New Roman"/>
          <w:sz w:val="24"/>
          <w:szCs w:val="24"/>
        </w:rPr>
        <w:t xml:space="preserve"> </w:t>
      </w:r>
      <w:r w:rsidRPr="009C01BC">
        <w:rPr>
          <w:rFonts w:ascii="Times New Roman" w:hAnsi="Times New Roman" w:cs="Times New Roman"/>
          <w:sz w:val="24"/>
          <w:szCs w:val="24"/>
        </w:rPr>
        <w:t>Ф.И.О. студента, № группы ______________________________________________</w:t>
      </w:r>
    </w:p>
    <w:p w:rsidR="00115464" w:rsidRPr="009C01BC" w:rsidRDefault="00115464"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_______________________________________________________________________</w:t>
      </w:r>
    </w:p>
    <w:p w:rsidR="00115464" w:rsidRPr="009C01BC" w:rsidRDefault="00115464" w:rsidP="009C01BC">
      <w:pPr>
        <w:spacing w:after="0" w:line="240" w:lineRule="auto"/>
        <w:jc w:val="both"/>
        <w:rPr>
          <w:rFonts w:ascii="Times New Roman" w:hAnsi="Times New Roman" w:cs="Times New Roman"/>
          <w:b/>
          <w:sz w:val="24"/>
          <w:szCs w:val="24"/>
        </w:rPr>
      </w:pPr>
      <w:r w:rsidRPr="009C01BC">
        <w:rPr>
          <w:rFonts w:ascii="Times New Roman" w:hAnsi="Times New Roman" w:cs="Times New Roman"/>
          <w:sz w:val="24"/>
          <w:szCs w:val="24"/>
        </w:rPr>
        <w:t>2.</w:t>
      </w:r>
      <w:r w:rsidR="00AA0E06" w:rsidRPr="009C01BC">
        <w:rPr>
          <w:rFonts w:ascii="Times New Roman" w:hAnsi="Times New Roman" w:cs="Times New Roman"/>
          <w:sz w:val="24"/>
          <w:szCs w:val="24"/>
        </w:rPr>
        <w:t xml:space="preserve"> </w:t>
      </w:r>
      <w:r w:rsidRPr="009C01BC">
        <w:rPr>
          <w:rFonts w:ascii="Times New Roman" w:hAnsi="Times New Roman" w:cs="Times New Roman"/>
          <w:sz w:val="24"/>
          <w:szCs w:val="24"/>
        </w:rPr>
        <w:t xml:space="preserve">Специальность </w:t>
      </w:r>
      <w:r w:rsidRPr="009C01BC">
        <w:rPr>
          <w:rFonts w:ascii="Times New Roman" w:hAnsi="Times New Roman" w:cs="Times New Roman"/>
          <w:sz w:val="24"/>
          <w:szCs w:val="24"/>
          <w:u w:val="single"/>
        </w:rPr>
        <w:t>35.02.16. Эксплуатация и ремонт сельскохозяйственной техники и оборудования</w:t>
      </w:r>
    </w:p>
    <w:p w:rsidR="00115464" w:rsidRPr="009C01BC" w:rsidRDefault="00115464" w:rsidP="009C01BC">
      <w:pPr>
        <w:pStyle w:val="22"/>
        <w:widowControl w:val="0"/>
        <w:ind w:left="0" w:firstLine="0"/>
        <w:jc w:val="both"/>
      </w:pPr>
      <w:r w:rsidRPr="009C01BC">
        <w:t>3.</w:t>
      </w:r>
      <w:r w:rsidR="00AA0E06" w:rsidRPr="009C01BC">
        <w:t xml:space="preserve"> Производственная </w:t>
      </w:r>
      <w:r w:rsidRPr="009C01BC">
        <w:t>практика по профессиональному модулю ПМ.0</w:t>
      </w:r>
      <w:r w:rsidR="00AA0E06" w:rsidRPr="009C01BC">
        <w:t>2</w:t>
      </w:r>
      <w:r w:rsidRPr="009C01BC">
        <w:t xml:space="preserve"> </w:t>
      </w:r>
      <w:r w:rsidR="00AA0E06" w:rsidRPr="009C01BC">
        <w:t>Ремонт сельскохозяйственной техники и оборудования</w:t>
      </w:r>
    </w:p>
    <w:p w:rsidR="00115464" w:rsidRPr="009C01BC" w:rsidRDefault="0011546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4.</w:t>
      </w:r>
      <w:r w:rsidR="00AA0E06" w:rsidRPr="009C01BC">
        <w:rPr>
          <w:rFonts w:ascii="Times New Roman" w:hAnsi="Times New Roman"/>
          <w:sz w:val="24"/>
          <w:szCs w:val="24"/>
        </w:rPr>
        <w:t xml:space="preserve"> </w:t>
      </w:r>
      <w:r w:rsidRPr="009C01BC">
        <w:rPr>
          <w:rFonts w:ascii="Times New Roman" w:hAnsi="Times New Roman"/>
          <w:sz w:val="24"/>
          <w:szCs w:val="24"/>
        </w:rPr>
        <w:t>Место прохождения практики (организация), наименование, юридический адрес _______________________________________________________________________</w:t>
      </w:r>
    </w:p>
    <w:p w:rsidR="00115464" w:rsidRPr="009C01BC" w:rsidRDefault="0011546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_______________________________________________________________________</w:t>
      </w:r>
    </w:p>
    <w:p w:rsidR="00115464" w:rsidRPr="009C01BC" w:rsidRDefault="0011546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5.</w:t>
      </w:r>
      <w:r w:rsidR="00AA0E06" w:rsidRPr="009C01BC">
        <w:rPr>
          <w:rFonts w:ascii="Times New Roman" w:hAnsi="Times New Roman"/>
          <w:sz w:val="24"/>
          <w:szCs w:val="24"/>
        </w:rPr>
        <w:t xml:space="preserve"> </w:t>
      </w:r>
      <w:r w:rsidRPr="009C01BC">
        <w:rPr>
          <w:rFonts w:ascii="Times New Roman" w:hAnsi="Times New Roman"/>
          <w:sz w:val="24"/>
          <w:szCs w:val="24"/>
        </w:rPr>
        <w:t>Время проведения практики _____________________________________________</w:t>
      </w:r>
    </w:p>
    <w:p w:rsidR="00115464" w:rsidRPr="009C01BC" w:rsidRDefault="0011546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t>6.</w:t>
      </w:r>
      <w:r w:rsidR="00AA0E06" w:rsidRPr="009C01BC">
        <w:rPr>
          <w:rFonts w:ascii="Times New Roman" w:hAnsi="Times New Roman"/>
          <w:sz w:val="24"/>
          <w:szCs w:val="24"/>
        </w:rPr>
        <w:t xml:space="preserve"> </w:t>
      </w:r>
      <w:r w:rsidRPr="009C01BC">
        <w:rPr>
          <w:rFonts w:ascii="Times New Roman" w:hAnsi="Times New Roman"/>
          <w:sz w:val="24"/>
          <w:szCs w:val="24"/>
        </w:rPr>
        <w:t>Виды и качество выполнения работ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992"/>
        <w:gridCol w:w="2268"/>
      </w:tblGrid>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Виды работ, выполненных обучающимися во время практики</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Объем работ (час.)</w:t>
            </w: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Качество выполнения работ (оценка и подпись руководителя практики от организации)</w:t>
            </w: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9C01BC" w:rsidP="009C01B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sz w:val="24"/>
                <w:szCs w:val="24"/>
              </w:rPr>
            </w:pPr>
            <w:r>
              <w:rPr>
                <w:rFonts w:ascii="Times New Roman" w:hAnsi="Times New Roman"/>
                <w:sz w:val="24"/>
                <w:szCs w:val="24"/>
              </w:rPr>
              <w:t>1.</w:t>
            </w:r>
            <w:r w:rsidR="00115464" w:rsidRPr="009C01BC">
              <w:rPr>
                <w:rFonts w:ascii="Times New Roman" w:hAnsi="Times New Roman"/>
                <w:sz w:val="24"/>
                <w:szCs w:val="24"/>
              </w:rPr>
              <w:t>Проверка и техническое обслуживание почвообрабатывающих, посевных и посадочных  машин.</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9C01BC" w:rsidP="009C01B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rPr>
            </w:pPr>
            <w:r>
              <w:rPr>
                <w:rFonts w:ascii="Times New Roman" w:hAnsi="Times New Roman"/>
                <w:sz w:val="24"/>
                <w:szCs w:val="24"/>
              </w:rPr>
              <w:t>2.</w:t>
            </w:r>
            <w:r w:rsidR="00115464" w:rsidRPr="009C01BC">
              <w:rPr>
                <w:rFonts w:ascii="Times New Roman" w:hAnsi="Times New Roman"/>
                <w:sz w:val="24"/>
                <w:szCs w:val="24"/>
              </w:rPr>
              <w:t>Проверка и техническое обслуживание машин по защите растений и внесения удобрений.</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3F0C54" w:rsidP="009C01BC">
            <w:pPr>
              <w:pStyle w:val="ac"/>
              <w:spacing w:after="0" w:line="240" w:lineRule="auto"/>
              <w:ind w:left="0"/>
              <w:jc w:val="both"/>
              <w:rPr>
                <w:rFonts w:ascii="Times New Roman" w:hAnsi="Times New Roman"/>
                <w:sz w:val="24"/>
                <w:szCs w:val="24"/>
              </w:rPr>
            </w:pPr>
            <w:r w:rsidRPr="009C01BC">
              <w:rPr>
                <w:rFonts w:ascii="Times New Roman" w:hAnsi="Times New Roman"/>
                <w:sz w:val="24"/>
                <w:szCs w:val="24"/>
              </w:rPr>
              <w:lastRenderedPageBreak/>
              <w:t xml:space="preserve">3.Проверка </w:t>
            </w:r>
            <w:r w:rsidR="00115464" w:rsidRPr="009C01BC">
              <w:rPr>
                <w:rFonts w:ascii="Times New Roman" w:hAnsi="Times New Roman"/>
                <w:sz w:val="24"/>
                <w:szCs w:val="24"/>
              </w:rPr>
              <w:t>и техническое обслуживание машин для заготовки сена.</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3F0C5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 xml:space="preserve">4. Проверка </w:t>
            </w:r>
            <w:r w:rsidR="00115464" w:rsidRPr="009C01BC">
              <w:rPr>
                <w:rFonts w:ascii="Times New Roman" w:eastAsia="Calibri" w:hAnsi="Times New Roman" w:cs="Times New Roman"/>
                <w:sz w:val="24"/>
                <w:szCs w:val="24"/>
              </w:rPr>
              <w:t>и техническое обслуживание силосоуборочных машин.</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rPr>
          <w:trHeight w:val="573"/>
        </w:trPr>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3F0C54" w:rsidP="009C01BC">
            <w:pPr>
              <w:pStyle w:val="af2"/>
              <w:rPr>
                <w:rFonts w:ascii="Times New Roman" w:hAnsi="Times New Roman"/>
                <w:sz w:val="24"/>
                <w:szCs w:val="24"/>
              </w:rPr>
            </w:pPr>
            <w:r w:rsidRPr="009C01BC">
              <w:rPr>
                <w:rFonts w:ascii="Times New Roman" w:hAnsi="Times New Roman"/>
                <w:sz w:val="24"/>
                <w:szCs w:val="24"/>
              </w:rPr>
              <w:t>5. Проверка</w:t>
            </w:r>
            <w:r w:rsidR="00115464" w:rsidRPr="009C01BC">
              <w:rPr>
                <w:rFonts w:ascii="Times New Roman" w:hAnsi="Times New Roman"/>
                <w:sz w:val="24"/>
                <w:szCs w:val="24"/>
              </w:rPr>
              <w:t xml:space="preserve"> и техническое обслуживание зерноуборочных комбайнов.</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6. Проведение осмотра автомобилей и тракторов при выезде на линию.</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 xml:space="preserve">7. Ремонт почвообрабатывающих, посевных и посадочных машин. </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8. Ремонт машин по защите растений и внесению удобрений.</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9. Ремонт машин для заготовки сена.</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10. Ремонт зерноуборочных комбайнов.</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11.</w:t>
            </w:r>
            <w:r w:rsidR="003F0C54" w:rsidRPr="009C01BC">
              <w:rPr>
                <w:rFonts w:ascii="Times New Roman" w:eastAsia="Calibri" w:hAnsi="Times New Roman" w:cs="Times New Roman"/>
                <w:sz w:val="24"/>
                <w:szCs w:val="24"/>
              </w:rPr>
              <w:t xml:space="preserve"> </w:t>
            </w:r>
            <w:r w:rsidRPr="009C01BC">
              <w:rPr>
                <w:rFonts w:ascii="Times New Roman" w:eastAsia="Calibri" w:hAnsi="Times New Roman" w:cs="Times New Roman"/>
                <w:sz w:val="24"/>
                <w:szCs w:val="24"/>
              </w:rPr>
              <w:t>Ремонт оборудования животноводческого комплекса</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c>
          <w:tcPr>
            <w:tcW w:w="6941"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both"/>
              <w:rPr>
                <w:rFonts w:ascii="Times New Roman" w:eastAsia="Calibri" w:hAnsi="Times New Roman" w:cs="Times New Roman"/>
                <w:sz w:val="24"/>
                <w:szCs w:val="24"/>
              </w:rPr>
            </w:pPr>
            <w:r w:rsidRPr="009C01BC">
              <w:rPr>
                <w:rFonts w:ascii="Times New Roman" w:eastAsia="Calibri" w:hAnsi="Times New Roman" w:cs="Times New Roman"/>
                <w:sz w:val="24"/>
                <w:szCs w:val="24"/>
              </w:rPr>
              <w:t>12. Подготовка машин к хранению и постановка на хранение.</w:t>
            </w:r>
          </w:p>
        </w:tc>
        <w:tc>
          <w:tcPr>
            <w:tcW w:w="992"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pStyle w:val="ac"/>
              <w:spacing w:after="0" w:line="240" w:lineRule="auto"/>
              <w:ind w:left="0"/>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r w:rsidR="00115464" w:rsidRPr="009C01BC" w:rsidTr="009C01BC">
        <w:trPr>
          <w:trHeight w:val="295"/>
        </w:trPr>
        <w:tc>
          <w:tcPr>
            <w:tcW w:w="7933" w:type="dxa"/>
            <w:gridSpan w:val="2"/>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Итоговая оценка:</w:t>
            </w:r>
          </w:p>
        </w:tc>
        <w:tc>
          <w:tcPr>
            <w:tcW w:w="2268" w:type="dxa"/>
            <w:tcBorders>
              <w:top w:val="single" w:sz="4" w:space="0" w:color="auto"/>
              <w:left w:val="single" w:sz="4" w:space="0" w:color="auto"/>
              <w:bottom w:val="single" w:sz="4" w:space="0" w:color="auto"/>
              <w:right w:val="single" w:sz="4" w:space="0" w:color="auto"/>
            </w:tcBorders>
            <w:noWrap/>
          </w:tcPr>
          <w:p w:rsidR="00115464" w:rsidRPr="009C01BC" w:rsidRDefault="00115464" w:rsidP="009C01BC">
            <w:pPr>
              <w:spacing w:after="0" w:line="240" w:lineRule="auto"/>
              <w:jc w:val="center"/>
              <w:rPr>
                <w:rFonts w:ascii="Times New Roman" w:hAnsi="Times New Roman" w:cs="Times New Roman"/>
                <w:sz w:val="24"/>
                <w:szCs w:val="24"/>
              </w:rPr>
            </w:pPr>
          </w:p>
        </w:tc>
      </w:tr>
    </w:tbl>
    <w:p w:rsidR="00115464" w:rsidRPr="009C01BC" w:rsidRDefault="00115464" w:rsidP="009C01BC">
      <w:pPr>
        <w:widowControl w:val="0"/>
        <w:tabs>
          <w:tab w:val="left" w:pos="0"/>
        </w:tabs>
        <w:spacing w:after="0" w:line="240" w:lineRule="auto"/>
        <w:rPr>
          <w:rFonts w:ascii="Times New Roman" w:hAnsi="Times New Roman" w:cs="Times New Roman"/>
          <w:sz w:val="24"/>
          <w:szCs w:val="24"/>
        </w:rPr>
      </w:pPr>
    </w:p>
    <w:p w:rsidR="00115464" w:rsidRPr="009C01BC" w:rsidRDefault="00115464" w:rsidP="009C01BC">
      <w:pPr>
        <w:widowControl w:val="0"/>
        <w:tabs>
          <w:tab w:val="left" w:pos="0"/>
        </w:tabs>
        <w:spacing w:after="0" w:line="240" w:lineRule="auto"/>
        <w:rPr>
          <w:rFonts w:ascii="Times New Roman" w:hAnsi="Times New Roman" w:cs="Times New Roman"/>
          <w:sz w:val="24"/>
          <w:szCs w:val="24"/>
        </w:rPr>
      </w:pPr>
      <w:r w:rsidRPr="009C01BC">
        <w:rPr>
          <w:rFonts w:ascii="Times New Roman" w:hAnsi="Times New Roman" w:cs="Times New Roman"/>
          <w:sz w:val="24"/>
          <w:szCs w:val="24"/>
        </w:rPr>
        <w:t>Подпись руководителя практики от организации____________________________________</w:t>
      </w:r>
    </w:p>
    <w:p w:rsidR="00115464" w:rsidRPr="009C01BC" w:rsidRDefault="00115464" w:rsidP="009C01BC">
      <w:pPr>
        <w:widowControl w:val="0"/>
        <w:tabs>
          <w:tab w:val="left" w:pos="0"/>
        </w:tabs>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 xml:space="preserve">                                                                                             М.П.</w:t>
      </w:r>
    </w:p>
    <w:p w:rsidR="003F0C54" w:rsidRPr="009C01BC" w:rsidRDefault="003F0C54" w:rsidP="009C01BC">
      <w:pPr>
        <w:shd w:val="clear" w:color="auto" w:fill="FFFFFF"/>
        <w:spacing w:after="0" w:line="240" w:lineRule="auto"/>
        <w:jc w:val="center"/>
        <w:rPr>
          <w:rFonts w:ascii="Times New Roman" w:eastAsia="Times New Roman" w:hAnsi="Times New Roman" w:cs="Times New Roman"/>
          <w:color w:val="181818"/>
          <w:sz w:val="24"/>
          <w:szCs w:val="24"/>
        </w:rPr>
      </w:pPr>
    </w:p>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ДНЕВНИК</w:t>
      </w:r>
    </w:p>
    <w:p w:rsidR="003151ED" w:rsidRPr="009C01BC" w:rsidRDefault="003151ED" w:rsidP="009C01BC">
      <w:pPr>
        <w:spacing w:after="0" w:line="240" w:lineRule="auto"/>
        <w:rPr>
          <w:rFonts w:ascii="Times New Roman" w:hAnsi="Times New Roman" w:cs="Times New Roman"/>
          <w:sz w:val="24"/>
          <w:szCs w:val="24"/>
        </w:rPr>
      </w:pPr>
      <w:r w:rsidRPr="009C01BC">
        <w:rPr>
          <w:rFonts w:ascii="Times New Roman" w:hAnsi="Times New Roman" w:cs="Times New Roman"/>
          <w:sz w:val="24"/>
          <w:szCs w:val="24"/>
        </w:rPr>
        <w:t>Ведение и оформление дневника.</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Запись в дневнике ведется студентами ежедневно с первого до последнего дня практики по форме таблицы 6.</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 графе 2 следует писать:</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какую работу выполнили в течение дня;</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как производилась расстановка по объектам работы членов бригады, отделения, цеха;</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как осуществлялось руководство или оказывалась ли помощь в работе?</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как принималась выполняемая работа?</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     В анализе опишите приемы работы руководителей производства, отдельных рабочих, их отношение к делу, личные качества, достойные подражания.</w:t>
      </w:r>
    </w:p>
    <w:p w:rsidR="003151ED" w:rsidRPr="009C01BC" w:rsidRDefault="003151E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Дневник</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231"/>
        <w:gridCol w:w="3868"/>
        <w:gridCol w:w="1843"/>
        <w:gridCol w:w="2410"/>
      </w:tblGrid>
      <w:tr w:rsidR="003151ED" w:rsidRPr="009C01BC" w:rsidTr="00992BDE">
        <w:tc>
          <w:tcPr>
            <w:tcW w:w="968"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w:t>
            </w:r>
          </w:p>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п/п</w:t>
            </w:r>
          </w:p>
        </w:tc>
        <w:tc>
          <w:tcPr>
            <w:tcW w:w="1231"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Дата </w:t>
            </w:r>
          </w:p>
        </w:tc>
        <w:tc>
          <w:tcPr>
            <w:tcW w:w="3868"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1843"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Отработано часов</w:t>
            </w:r>
          </w:p>
        </w:tc>
        <w:tc>
          <w:tcPr>
            <w:tcW w:w="2410"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Замечания руководителя от хозяйства</w:t>
            </w:r>
          </w:p>
        </w:tc>
      </w:tr>
      <w:tr w:rsidR="003151ED" w:rsidRPr="009C01BC" w:rsidTr="00992BDE">
        <w:tc>
          <w:tcPr>
            <w:tcW w:w="968"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2</w:t>
            </w:r>
          </w:p>
        </w:tc>
        <w:tc>
          <w:tcPr>
            <w:tcW w:w="3868"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3</w:t>
            </w:r>
          </w:p>
        </w:tc>
        <w:tc>
          <w:tcPr>
            <w:tcW w:w="1843"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4</w:t>
            </w:r>
          </w:p>
        </w:tc>
        <w:tc>
          <w:tcPr>
            <w:tcW w:w="2410"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16"/>
                <w:szCs w:val="16"/>
              </w:rPr>
            </w:pPr>
            <w:r w:rsidRPr="009C01BC">
              <w:rPr>
                <w:rFonts w:ascii="Times New Roman" w:hAnsi="Times New Roman" w:cs="Times New Roman"/>
                <w:b/>
                <w:sz w:val="16"/>
                <w:szCs w:val="16"/>
              </w:rPr>
              <w:t>5</w:t>
            </w:r>
          </w:p>
        </w:tc>
      </w:tr>
      <w:tr w:rsidR="003151ED" w:rsidRPr="009C01BC" w:rsidTr="00992BDE">
        <w:tc>
          <w:tcPr>
            <w:tcW w:w="968" w:type="dxa"/>
            <w:tcBorders>
              <w:top w:val="single" w:sz="4" w:space="0" w:color="auto"/>
              <w:left w:val="single" w:sz="4" w:space="0" w:color="auto"/>
              <w:bottom w:val="single" w:sz="4" w:space="0" w:color="auto"/>
              <w:right w:val="single" w:sz="4" w:space="0" w:color="auto"/>
            </w:tcBorders>
          </w:tcPr>
          <w:p w:rsidR="003151ED" w:rsidRPr="009C01BC" w:rsidRDefault="003151ED" w:rsidP="009C01BC">
            <w:pPr>
              <w:spacing w:after="0" w:line="240" w:lineRule="auto"/>
              <w:jc w:val="both"/>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3151ED" w:rsidRPr="009C01BC" w:rsidRDefault="003151ED" w:rsidP="009C01BC">
            <w:pPr>
              <w:spacing w:after="0" w:line="240" w:lineRule="auto"/>
              <w:jc w:val="both"/>
              <w:rPr>
                <w:rFonts w:ascii="Times New Roman" w:hAnsi="Times New Roman" w:cs="Times New Roman"/>
                <w:sz w:val="24"/>
                <w:szCs w:val="24"/>
              </w:rPr>
            </w:pPr>
          </w:p>
        </w:tc>
        <w:tc>
          <w:tcPr>
            <w:tcW w:w="3868" w:type="dxa"/>
            <w:tcBorders>
              <w:top w:val="single" w:sz="4" w:space="0" w:color="auto"/>
              <w:left w:val="single" w:sz="4" w:space="0" w:color="auto"/>
              <w:bottom w:val="single" w:sz="4" w:space="0" w:color="auto"/>
              <w:right w:val="single" w:sz="4" w:space="0" w:color="auto"/>
            </w:tcBorders>
          </w:tcPr>
          <w:p w:rsidR="003151ED" w:rsidRPr="009C01BC" w:rsidRDefault="003151ED" w:rsidP="009C01BC">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151ED" w:rsidRPr="009C01BC" w:rsidRDefault="003151ED" w:rsidP="009C01BC">
            <w:pPr>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151ED" w:rsidRPr="009C01BC" w:rsidRDefault="003151ED" w:rsidP="009C01BC">
            <w:pPr>
              <w:spacing w:after="0" w:line="240" w:lineRule="auto"/>
              <w:jc w:val="both"/>
              <w:rPr>
                <w:rFonts w:ascii="Times New Roman" w:hAnsi="Times New Roman" w:cs="Times New Roman"/>
                <w:sz w:val="24"/>
                <w:szCs w:val="24"/>
              </w:rPr>
            </w:pPr>
          </w:p>
        </w:tc>
      </w:tr>
    </w:tbl>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Пример заполнения дневника- отчета</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64"/>
        <w:gridCol w:w="6382"/>
        <w:gridCol w:w="992"/>
        <w:gridCol w:w="1301"/>
      </w:tblGrid>
      <w:tr w:rsidR="003151ED" w:rsidRPr="009C01BC" w:rsidTr="009C01BC">
        <w:tc>
          <w:tcPr>
            <w:tcW w:w="709"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w:t>
            </w:r>
          </w:p>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п/п</w:t>
            </w:r>
          </w:p>
        </w:tc>
        <w:tc>
          <w:tcPr>
            <w:tcW w:w="964"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Дата </w:t>
            </w:r>
          </w:p>
        </w:tc>
        <w:tc>
          <w:tcPr>
            <w:tcW w:w="6382"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992"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 xml:space="preserve">Отработано </w:t>
            </w:r>
          </w:p>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часов</w:t>
            </w:r>
          </w:p>
        </w:tc>
        <w:tc>
          <w:tcPr>
            <w:tcW w:w="1301"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b/>
                <w:sz w:val="24"/>
                <w:szCs w:val="24"/>
              </w:rPr>
            </w:pPr>
            <w:r w:rsidRPr="009C01BC">
              <w:rPr>
                <w:rFonts w:ascii="Times New Roman" w:hAnsi="Times New Roman" w:cs="Times New Roman"/>
                <w:b/>
                <w:sz w:val="24"/>
                <w:szCs w:val="24"/>
              </w:rPr>
              <w:t>Замечания рук-ля от хоз-ва</w:t>
            </w:r>
          </w:p>
        </w:tc>
      </w:tr>
      <w:tr w:rsidR="003151ED" w:rsidRPr="009C01BC" w:rsidTr="009C01BC">
        <w:tc>
          <w:tcPr>
            <w:tcW w:w="709"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3151ED" w:rsidRPr="009C01BC" w:rsidRDefault="003151ED" w:rsidP="009C01BC">
            <w:pPr>
              <w:spacing w:after="0" w:line="240" w:lineRule="auto"/>
              <w:jc w:val="center"/>
              <w:rPr>
                <w:rFonts w:ascii="Times New Roman" w:hAnsi="Times New Roman" w:cs="Times New Roman"/>
                <w:sz w:val="24"/>
                <w:szCs w:val="24"/>
              </w:rPr>
            </w:pPr>
          </w:p>
        </w:tc>
        <w:tc>
          <w:tcPr>
            <w:tcW w:w="6382" w:type="dxa"/>
            <w:tcBorders>
              <w:top w:val="single" w:sz="4" w:space="0" w:color="auto"/>
              <w:left w:val="single" w:sz="4" w:space="0" w:color="auto"/>
              <w:bottom w:val="single" w:sz="4" w:space="0" w:color="auto"/>
              <w:right w:val="single" w:sz="4" w:space="0" w:color="auto"/>
            </w:tcBorders>
            <w:hideMark/>
          </w:tcPr>
          <w:p w:rsidR="003151ED" w:rsidRPr="009C01BC" w:rsidRDefault="003151ED" w:rsidP="009C01BC">
            <w:pPr>
              <w:spacing w:after="0" w:line="240" w:lineRule="auto"/>
              <w:jc w:val="both"/>
              <w:rPr>
                <w:rFonts w:ascii="Times New Roman" w:hAnsi="Times New Roman" w:cs="Times New Roman"/>
                <w:sz w:val="24"/>
                <w:szCs w:val="24"/>
              </w:rPr>
            </w:pPr>
            <w:proofErr w:type="spellStart"/>
            <w:r w:rsidRPr="009C01BC">
              <w:rPr>
                <w:rFonts w:ascii="Times New Roman" w:hAnsi="Times New Roman" w:cs="Times New Roman"/>
                <w:sz w:val="24"/>
                <w:szCs w:val="24"/>
              </w:rPr>
              <w:t>Дефектация</w:t>
            </w:r>
            <w:proofErr w:type="spellEnd"/>
            <w:r w:rsidRPr="009C01BC">
              <w:rPr>
                <w:rFonts w:ascii="Times New Roman" w:hAnsi="Times New Roman" w:cs="Times New Roman"/>
                <w:sz w:val="24"/>
                <w:szCs w:val="24"/>
              </w:rPr>
              <w:t xml:space="preserve"> деталей:</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Виды дефектов:</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1. изменение геометрических размеров, формы и взаимного расположения поверхностей.</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2. нарушение </w:t>
            </w:r>
            <w:proofErr w:type="spellStart"/>
            <w:r w:rsidRPr="009C01BC">
              <w:rPr>
                <w:rFonts w:ascii="Times New Roman" w:hAnsi="Times New Roman" w:cs="Times New Roman"/>
                <w:sz w:val="24"/>
                <w:szCs w:val="24"/>
              </w:rPr>
              <w:t>сплошности</w:t>
            </w:r>
            <w:proofErr w:type="spellEnd"/>
            <w:r w:rsidRPr="009C01BC">
              <w:rPr>
                <w:rFonts w:ascii="Times New Roman" w:hAnsi="Times New Roman" w:cs="Times New Roman"/>
                <w:sz w:val="24"/>
                <w:szCs w:val="24"/>
              </w:rPr>
              <w:t xml:space="preserve"> материала, возникновения микро и макротрещин, выкашивание, изломы;</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3. нарушение структуры металла, изменение твердости, прочности, </w:t>
            </w:r>
            <w:proofErr w:type="spellStart"/>
            <w:r w:rsidRPr="009C01BC">
              <w:rPr>
                <w:rFonts w:ascii="Times New Roman" w:hAnsi="Times New Roman" w:cs="Times New Roman"/>
                <w:sz w:val="24"/>
                <w:szCs w:val="24"/>
              </w:rPr>
              <w:t>ферромагнитных</w:t>
            </w:r>
            <w:proofErr w:type="spellEnd"/>
            <w:r w:rsidRPr="009C01BC">
              <w:rPr>
                <w:rFonts w:ascii="Times New Roman" w:hAnsi="Times New Roman" w:cs="Times New Roman"/>
                <w:sz w:val="24"/>
                <w:szCs w:val="24"/>
              </w:rPr>
              <w:t xml:space="preserve"> свойств;</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4. схватывание трущихся поверхностей, коробление от перегрева, деформации от механических перегрузок, трещины, облом фланцев крепления.</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lastRenderedPageBreak/>
              <w:t xml:space="preserve"> Степень годности деталей к повторному использованию или восстановлению устанавливается по технологическим картам на дефекацию.</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указываются номинальные размеры и другие характеристики, соответствующие рабочим чертежам предприятия - изготовителя машины или ее составной части;</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указываются допустимые размеры и другие характеристики детали, при которых она может быть поставлена на машину без ремонта на заданный период; предельным называются выбракованные размеры и другие характеристики детали.</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По результатам контроля детали сортируют на 5 групп и маркируют краской соответствующего цвета:</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1. годные – зеленый;</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2. годные в соединении с новыми или восстановленными до минимальных размеров деталями – желтый;</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3. подлежащие ремонту собственными силами ремонтного предприятия – белый;</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4. подлежащие восстановлению на специализированных ремонтных предприятиях – синий;</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5. негодные – утиль – красный.</w:t>
            </w:r>
          </w:p>
          <w:p w:rsidR="003151ED" w:rsidRPr="009C01BC" w:rsidRDefault="003151ED" w:rsidP="009C01BC">
            <w:pPr>
              <w:spacing w:after="0" w:line="240" w:lineRule="auto"/>
              <w:jc w:val="both"/>
              <w:rPr>
                <w:rFonts w:ascii="Times New Roman" w:hAnsi="Times New Roman" w:cs="Times New Roman"/>
                <w:sz w:val="24"/>
                <w:szCs w:val="24"/>
              </w:rPr>
            </w:pPr>
            <w:r w:rsidRPr="009C01BC">
              <w:rPr>
                <w:rFonts w:ascii="Times New Roman" w:hAnsi="Times New Roman" w:cs="Times New Roman"/>
                <w:sz w:val="24"/>
                <w:szCs w:val="24"/>
              </w:rPr>
              <w:t xml:space="preserve">Экземпляры ведомости </w:t>
            </w:r>
            <w:proofErr w:type="spellStart"/>
            <w:r w:rsidRPr="009C01BC">
              <w:rPr>
                <w:rFonts w:ascii="Times New Roman" w:hAnsi="Times New Roman" w:cs="Times New Roman"/>
                <w:sz w:val="24"/>
                <w:szCs w:val="24"/>
              </w:rPr>
              <w:t>дефектация</w:t>
            </w:r>
            <w:proofErr w:type="spellEnd"/>
            <w:r w:rsidRPr="009C01BC">
              <w:rPr>
                <w:rFonts w:ascii="Times New Roman" w:hAnsi="Times New Roman" w:cs="Times New Roman"/>
                <w:sz w:val="24"/>
                <w:szCs w:val="24"/>
              </w:rPr>
              <w:t xml:space="preserve"> с результатами прилагаются.</w:t>
            </w:r>
          </w:p>
        </w:tc>
        <w:tc>
          <w:tcPr>
            <w:tcW w:w="992" w:type="dxa"/>
            <w:tcBorders>
              <w:top w:val="single" w:sz="4" w:space="0" w:color="auto"/>
              <w:left w:val="single" w:sz="4" w:space="0" w:color="auto"/>
              <w:bottom w:val="single" w:sz="4" w:space="0" w:color="auto"/>
              <w:right w:val="single" w:sz="4" w:space="0" w:color="auto"/>
            </w:tcBorders>
            <w:hideMark/>
          </w:tcPr>
          <w:p w:rsidR="003151ED" w:rsidRPr="009C01BC" w:rsidRDefault="00FD33D1" w:rsidP="009C01BC">
            <w:pPr>
              <w:spacing w:after="0" w:line="240" w:lineRule="auto"/>
              <w:jc w:val="center"/>
              <w:rPr>
                <w:rFonts w:ascii="Times New Roman" w:hAnsi="Times New Roman" w:cs="Times New Roman"/>
                <w:sz w:val="24"/>
                <w:szCs w:val="24"/>
              </w:rPr>
            </w:pPr>
            <w:r w:rsidRPr="009C01BC">
              <w:rPr>
                <w:rFonts w:ascii="Times New Roman" w:hAnsi="Times New Roman" w:cs="Times New Roman"/>
                <w:sz w:val="24"/>
                <w:szCs w:val="24"/>
              </w:rPr>
              <w:lastRenderedPageBreak/>
              <w:t>6</w:t>
            </w:r>
            <w:r w:rsidR="003151ED" w:rsidRPr="009C01BC">
              <w:rPr>
                <w:rFonts w:ascii="Times New Roman" w:hAnsi="Times New Roman" w:cs="Times New Roman"/>
                <w:sz w:val="24"/>
                <w:szCs w:val="24"/>
              </w:rPr>
              <w:t xml:space="preserve"> часов</w:t>
            </w:r>
          </w:p>
        </w:tc>
        <w:tc>
          <w:tcPr>
            <w:tcW w:w="1301" w:type="dxa"/>
            <w:tcBorders>
              <w:top w:val="single" w:sz="4" w:space="0" w:color="auto"/>
              <w:left w:val="single" w:sz="4" w:space="0" w:color="auto"/>
              <w:bottom w:val="single" w:sz="4" w:space="0" w:color="auto"/>
              <w:right w:val="single" w:sz="4" w:space="0" w:color="auto"/>
            </w:tcBorders>
          </w:tcPr>
          <w:p w:rsidR="003151ED" w:rsidRPr="009C01BC" w:rsidRDefault="003151ED" w:rsidP="009C01BC">
            <w:pPr>
              <w:spacing w:after="0" w:line="240" w:lineRule="auto"/>
              <w:jc w:val="both"/>
              <w:rPr>
                <w:rFonts w:ascii="Times New Roman" w:hAnsi="Times New Roman" w:cs="Times New Roman"/>
                <w:sz w:val="24"/>
                <w:szCs w:val="24"/>
              </w:rPr>
            </w:pPr>
          </w:p>
        </w:tc>
      </w:tr>
    </w:tbl>
    <w:p w:rsidR="003151ED" w:rsidRPr="009C01BC" w:rsidRDefault="003151ED" w:rsidP="009C01BC">
      <w:pPr>
        <w:spacing w:after="0" w:line="240" w:lineRule="auto"/>
        <w:jc w:val="center"/>
        <w:rPr>
          <w:rFonts w:ascii="Times New Roman" w:hAnsi="Times New Roman" w:cs="Times New Roman"/>
          <w:b/>
          <w:sz w:val="24"/>
          <w:szCs w:val="24"/>
        </w:rPr>
      </w:pPr>
    </w:p>
    <w:sectPr w:rsidR="003151ED" w:rsidRPr="009C01BC" w:rsidSect="00E725A8">
      <w:footerReference w:type="even" r:id="rId29"/>
      <w:footerReference w:type="default" r:id="rId30"/>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38E" w:rsidRDefault="0037038E" w:rsidP="002B7D52">
      <w:pPr>
        <w:spacing w:after="0" w:line="240" w:lineRule="auto"/>
      </w:pPr>
      <w:r>
        <w:separator/>
      </w:r>
    </w:p>
  </w:endnote>
  <w:endnote w:type="continuationSeparator" w:id="0">
    <w:p w:rsidR="0037038E" w:rsidRDefault="0037038E" w:rsidP="002B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CD4" w:rsidRDefault="00EA7CD4"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A7CD4" w:rsidRDefault="00EA7CD4" w:rsidP="009E0346">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0080"/>
      <w:docPartObj>
        <w:docPartGallery w:val="Page Numbers (Bottom of Page)"/>
        <w:docPartUnique/>
      </w:docPartObj>
    </w:sdtPr>
    <w:sdtContent>
      <w:p w:rsidR="00EA7CD4" w:rsidRDefault="00EA7CD4" w:rsidP="00EB5D95">
        <w:pPr>
          <w:pStyle w:val="a7"/>
          <w:jc w:val="center"/>
        </w:pPr>
        <w:r>
          <w:fldChar w:fldCharType="begin"/>
        </w:r>
        <w:r>
          <w:instrText xml:space="preserve"> PAGE   \* MERGEFORMAT </w:instrText>
        </w:r>
        <w:r>
          <w:fldChar w:fldCharType="separate"/>
        </w:r>
        <w:r w:rsidR="000F0C9B">
          <w:rPr>
            <w:noProof/>
          </w:rPr>
          <w:t>1505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CD4" w:rsidRDefault="00EA7CD4"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A7CD4" w:rsidRDefault="00EA7CD4" w:rsidP="009E0346">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CD4" w:rsidRDefault="00EA7CD4">
    <w:pPr>
      <w:pStyle w:val="a7"/>
      <w:jc w:val="center"/>
    </w:pPr>
    <w:r>
      <w:fldChar w:fldCharType="begin"/>
    </w:r>
    <w:r>
      <w:instrText xml:space="preserve"> PAGE   \* MERGEFORMAT </w:instrText>
    </w:r>
    <w:r>
      <w:fldChar w:fldCharType="separate"/>
    </w:r>
    <w:r w:rsidR="000F0C9B">
      <w:rPr>
        <w:noProof/>
      </w:rPr>
      <w:t>1529</w:t>
    </w:r>
    <w:r>
      <w:rPr>
        <w:noProof/>
      </w:rPr>
      <w:fldChar w:fldCharType="end"/>
    </w:r>
  </w:p>
  <w:p w:rsidR="00EA7CD4" w:rsidRDefault="00EA7CD4" w:rsidP="009E0346">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38E" w:rsidRDefault="0037038E" w:rsidP="002B7D52">
      <w:pPr>
        <w:spacing w:after="0" w:line="240" w:lineRule="auto"/>
      </w:pPr>
      <w:r>
        <w:separator/>
      </w:r>
    </w:p>
  </w:footnote>
  <w:footnote w:type="continuationSeparator" w:id="0">
    <w:p w:rsidR="0037038E" w:rsidRDefault="0037038E" w:rsidP="002B7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4345742D"/>
    <w:multiLevelType w:val="hybridMultilevel"/>
    <w:tmpl w:val="5C5EF370"/>
    <w:lvl w:ilvl="0" w:tplc="8EC6DE18">
      <w:start w:val="1"/>
      <w:numFmt w:val="bullet"/>
      <w:lvlText w:val=""/>
      <w:lvlJc w:val="left"/>
      <w:pPr>
        <w:ind w:left="1425" w:hanging="359"/>
      </w:pPr>
      <w:rPr>
        <w:rFonts w:ascii="Symbol" w:hAnsi="Symbol" w:hint="default"/>
      </w:rPr>
    </w:lvl>
    <w:lvl w:ilvl="1" w:tplc="D06E9A38">
      <w:start w:val="1"/>
      <w:numFmt w:val="bullet"/>
      <w:lvlText w:val="o"/>
      <w:lvlJc w:val="left"/>
      <w:pPr>
        <w:ind w:left="2145" w:hanging="359"/>
      </w:pPr>
      <w:rPr>
        <w:rFonts w:ascii="Courier New" w:hAnsi="Courier New" w:cs="Courier New" w:hint="default"/>
      </w:rPr>
    </w:lvl>
    <w:lvl w:ilvl="2" w:tplc="EB1EA212">
      <w:start w:val="1"/>
      <w:numFmt w:val="bullet"/>
      <w:lvlText w:val=""/>
      <w:lvlJc w:val="left"/>
      <w:pPr>
        <w:ind w:left="2865" w:hanging="359"/>
      </w:pPr>
      <w:rPr>
        <w:rFonts w:ascii="Wingdings" w:hAnsi="Wingdings" w:hint="default"/>
      </w:rPr>
    </w:lvl>
    <w:lvl w:ilvl="3" w:tplc="0A085A34">
      <w:start w:val="1"/>
      <w:numFmt w:val="bullet"/>
      <w:lvlText w:val=""/>
      <w:lvlJc w:val="left"/>
      <w:pPr>
        <w:ind w:left="3585" w:hanging="359"/>
      </w:pPr>
      <w:rPr>
        <w:rFonts w:ascii="Symbol" w:hAnsi="Symbol" w:hint="default"/>
      </w:rPr>
    </w:lvl>
    <w:lvl w:ilvl="4" w:tplc="D4708E7A">
      <w:start w:val="1"/>
      <w:numFmt w:val="bullet"/>
      <w:lvlText w:val="o"/>
      <w:lvlJc w:val="left"/>
      <w:pPr>
        <w:ind w:left="4305" w:hanging="359"/>
      </w:pPr>
      <w:rPr>
        <w:rFonts w:ascii="Courier New" w:hAnsi="Courier New" w:cs="Courier New" w:hint="default"/>
      </w:rPr>
    </w:lvl>
    <w:lvl w:ilvl="5" w:tplc="5FF25C58">
      <w:start w:val="1"/>
      <w:numFmt w:val="bullet"/>
      <w:lvlText w:val=""/>
      <w:lvlJc w:val="left"/>
      <w:pPr>
        <w:ind w:left="5025" w:hanging="359"/>
      </w:pPr>
      <w:rPr>
        <w:rFonts w:ascii="Wingdings" w:hAnsi="Wingdings" w:hint="default"/>
      </w:rPr>
    </w:lvl>
    <w:lvl w:ilvl="6" w:tplc="FA16A040">
      <w:start w:val="1"/>
      <w:numFmt w:val="bullet"/>
      <w:lvlText w:val=""/>
      <w:lvlJc w:val="left"/>
      <w:pPr>
        <w:ind w:left="5745" w:hanging="359"/>
      </w:pPr>
      <w:rPr>
        <w:rFonts w:ascii="Symbol" w:hAnsi="Symbol" w:hint="default"/>
      </w:rPr>
    </w:lvl>
    <w:lvl w:ilvl="7" w:tplc="550ADC0C">
      <w:start w:val="1"/>
      <w:numFmt w:val="bullet"/>
      <w:lvlText w:val="o"/>
      <w:lvlJc w:val="left"/>
      <w:pPr>
        <w:ind w:left="6465" w:hanging="359"/>
      </w:pPr>
      <w:rPr>
        <w:rFonts w:ascii="Courier New" w:hAnsi="Courier New" w:cs="Courier New" w:hint="default"/>
      </w:rPr>
    </w:lvl>
    <w:lvl w:ilvl="8" w:tplc="4634A744">
      <w:start w:val="1"/>
      <w:numFmt w:val="bullet"/>
      <w:lvlText w:val=""/>
      <w:lvlJc w:val="left"/>
      <w:pPr>
        <w:ind w:left="7185" w:hanging="359"/>
      </w:pPr>
      <w:rPr>
        <w:rFonts w:ascii="Wingdings" w:hAnsi="Wingdings" w:hint="default"/>
      </w:rPr>
    </w:lvl>
  </w:abstractNum>
  <w:abstractNum w:abstractNumId="7" w15:restartNumberingAfterBreak="0">
    <w:nsid w:val="5FCE314A"/>
    <w:multiLevelType w:val="hybridMultilevel"/>
    <w:tmpl w:val="62D05F90"/>
    <w:lvl w:ilvl="0" w:tplc="6C7C6F9C">
      <w:start w:val="1"/>
      <w:numFmt w:val="decimal"/>
      <w:lvlText w:val="%1."/>
      <w:lvlJc w:val="left"/>
      <w:pPr>
        <w:ind w:left="720" w:hanging="359"/>
      </w:pPr>
      <w:rPr>
        <w:color w:val="auto"/>
      </w:rPr>
    </w:lvl>
    <w:lvl w:ilvl="1" w:tplc="51B028C6">
      <w:start w:val="1"/>
      <w:numFmt w:val="decimal"/>
      <w:lvlText w:val="%2."/>
      <w:lvlJc w:val="left"/>
      <w:pPr>
        <w:tabs>
          <w:tab w:val="left" w:pos="1440"/>
        </w:tabs>
        <w:ind w:left="1440" w:hanging="359"/>
      </w:pPr>
    </w:lvl>
    <w:lvl w:ilvl="2" w:tplc="8AA8B0FA">
      <w:start w:val="1"/>
      <w:numFmt w:val="decimal"/>
      <w:lvlText w:val="%3."/>
      <w:lvlJc w:val="left"/>
      <w:pPr>
        <w:tabs>
          <w:tab w:val="left" w:pos="2160"/>
        </w:tabs>
        <w:ind w:left="2160" w:hanging="359"/>
      </w:pPr>
    </w:lvl>
    <w:lvl w:ilvl="3" w:tplc="D6144340">
      <w:start w:val="1"/>
      <w:numFmt w:val="decimal"/>
      <w:lvlText w:val="%4."/>
      <w:lvlJc w:val="left"/>
      <w:pPr>
        <w:tabs>
          <w:tab w:val="left" w:pos="2880"/>
        </w:tabs>
        <w:ind w:left="2880" w:hanging="359"/>
      </w:pPr>
    </w:lvl>
    <w:lvl w:ilvl="4" w:tplc="7598DCF0">
      <w:start w:val="1"/>
      <w:numFmt w:val="decimal"/>
      <w:lvlText w:val="%5."/>
      <w:lvlJc w:val="left"/>
      <w:pPr>
        <w:tabs>
          <w:tab w:val="left" w:pos="3600"/>
        </w:tabs>
        <w:ind w:left="3600" w:hanging="359"/>
      </w:pPr>
    </w:lvl>
    <w:lvl w:ilvl="5" w:tplc="6E5E9264">
      <w:start w:val="1"/>
      <w:numFmt w:val="decimal"/>
      <w:lvlText w:val="%6."/>
      <w:lvlJc w:val="left"/>
      <w:pPr>
        <w:tabs>
          <w:tab w:val="left" w:pos="4320"/>
        </w:tabs>
        <w:ind w:left="4320" w:hanging="359"/>
      </w:pPr>
    </w:lvl>
    <w:lvl w:ilvl="6" w:tplc="73C48AF2">
      <w:start w:val="1"/>
      <w:numFmt w:val="decimal"/>
      <w:lvlText w:val="%7."/>
      <w:lvlJc w:val="left"/>
      <w:pPr>
        <w:tabs>
          <w:tab w:val="left" w:pos="5040"/>
        </w:tabs>
        <w:ind w:left="5040" w:hanging="359"/>
      </w:pPr>
    </w:lvl>
    <w:lvl w:ilvl="7" w:tplc="0C509A42">
      <w:start w:val="1"/>
      <w:numFmt w:val="decimal"/>
      <w:lvlText w:val="%8."/>
      <w:lvlJc w:val="left"/>
      <w:pPr>
        <w:tabs>
          <w:tab w:val="left" w:pos="5760"/>
        </w:tabs>
        <w:ind w:left="5760" w:hanging="359"/>
      </w:pPr>
    </w:lvl>
    <w:lvl w:ilvl="8" w:tplc="480AF8A0">
      <w:start w:val="1"/>
      <w:numFmt w:val="decimal"/>
      <w:lvlText w:val="%9."/>
      <w:lvlJc w:val="left"/>
      <w:pPr>
        <w:tabs>
          <w:tab w:val="left" w:pos="6480"/>
        </w:tabs>
        <w:ind w:left="6480" w:hanging="359"/>
      </w:pPr>
    </w:lvl>
  </w:abstractNum>
  <w:num w:numId="1">
    <w:abstractNumId w:val="6"/>
  </w:num>
  <w:num w:numId="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50"/>
    <w:rsid w:val="0000697A"/>
    <w:rsid w:val="000364CB"/>
    <w:rsid w:val="00045973"/>
    <w:rsid w:val="00046D0A"/>
    <w:rsid w:val="00082D60"/>
    <w:rsid w:val="000D10C2"/>
    <w:rsid w:val="000F0C9B"/>
    <w:rsid w:val="00115464"/>
    <w:rsid w:val="00120D8B"/>
    <w:rsid w:val="001C5A83"/>
    <w:rsid w:val="001D6A73"/>
    <w:rsid w:val="00217C2D"/>
    <w:rsid w:val="00233E84"/>
    <w:rsid w:val="00243AF4"/>
    <w:rsid w:val="002A2387"/>
    <w:rsid w:val="002B2CFB"/>
    <w:rsid w:val="002B7D52"/>
    <w:rsid w:val="003151ED"/>
    <w:rsid w:val="00350486"/>
    <w:rsid w:val="0037038E"/>
    <w:rsid w:val="003C1520"/>
    <w:rsid w:val="003D7EA7"/>
    <w:rsid w:val="003E2F91"/>
    <w:rsid w:val="003E3651"/>
    <w:rsid w:val="003F0C54"/>
    <w:rsid w:val="00423859"/>
    <w:rsid w:val="00436855"/>
    <w:rsid w:val="00447A9D"/>
    <w:rsid w:val="0047154C"/>
    <w:rsid w:val="004D42D4"/>
    <w:rsid w:val="004E0C8F"/>
    <w:rsid w:val="004F4E5A"/>
    <w:rsid w:val="0052097B"/>
    <w:rsid w:val="005232E0"/>
    <w:rsid w:val="00533003"/>
    <w:rsid w:val="00555295"/>
    <w:rsid w:val="005A18E1"/>
    <w:rsid w:val="005B0B28"/>
    <w:rsid w:val="005B2851"/>
    <w:rsid w:val="005B7FD3"/>
    <w:rsid w:val="005E2DF4"/>
    <w:rsid w:val="00603034"/>
    <w:rsid w:val="00634893"/>
    <w:rsid w:val="00644D00"/>
    <w:rsid w:val="00671AE4"/>
    <w:rsid w:val="00741530"/>
    <w:rsid w:val="00746972"/>
    <w:rsid w:val="00757DE5"/>
    <w:rsid w:val="00806C24"/>
    <w:rsid w:val="00821F0D"/>
    <w:rsid w:val="00854AC9"/>
    <w:rsid w:val="008B0A50"/>
    <w:rsid w:val="0090174E"/>
    <w:rsid w:val="00923C97"/>
    <w:rsid w:val="00975836"/>
    <w:rsid w:val="00992BDE"/>
    <w:rsid w:val="009B643D"/>
    <w:rsid w:val="009C01BC"/>
    <w:rsid w:val="009E00A8"/>
    <w:rsid w:val="009E0346"/>
    <w:rsid w:val="00A05266"/>
    <w:rsid w:val="00A205D3"/>
    <w:rsid w:val="00A35893"/>
    <w:rsid w:val="00A45D6D"/>
    <w:rsid w:val="00A73895"/>
    <w:rsid w:val="00A76A7C"/>
    <w:rsid w:val="00AA0E06"/>
    <w:rsid w:val="00AB1FC8"/>
    <w:rsid w:val="00AD1B0C"/>
    <w:rsid w:val="00AE4D47"/>
    <w:rsid w:val="00AF5822"/>
    <w:rsid w:val="00B20845"/>
    <w:rsid w:val="00BF24A2"/>
    <w:rsid w:val="00C02628"/>
    <w:rsid w:val="00C12CA5"/>
    <w:rsid w:val="00C77CE1"/>
    <w:rsid w:val="00CB6668"/>
    <w:rsid w:val="00CD6521"/>
    <w:rsid w:val="00CF5BAB"/>
    <w:rsid w:val="00D60900"/>
    <w:rsid w:val="00D77E1F"/>
    <w:rsid w:val="00D81A4D"/>
    <w:rsid w:val="00DC6625"/>
    <w:rsid w:val="00E42984"/>
    <w:rsid w:val="00E725A8"/>
    <w:rsid w:val="00E74B5A"/>
    <w:rsid w:val="00EA7CD4"/>
    <w:rsid w:val="00EB5D95"/>
    <w:rsid w:val="00F77E21"/>
    <w:rsid w:val="00FD33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DBED"/>
  <w15:docId w15:val="{4D370CD0-B6AB-4CB8-B386-624A5B39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D52"/>
  </w:style>
  <w:style w:type="paragraph" w:styleId="1">
    <w:name w:val="heading 1"/>
    <w:basedOn w:val="a"/>
    <w:next w:val="a"/>
    <w:link w:val="10"/>
    <w:uiPriority w:val="99"/>
    <w:qFormat/>
    <w:rsid w:val="008B0A5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8B0A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0A50"/>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B0A50"/>
    <w:rPr>
      <w:rFonts w:asciiTheme="majorHAnsi" w:eastAsiaTheme="majorEastAsia" w:hAnsiTheme="majorHAnsi" w:cstheme="majorBidi"/>
      <w:b/>
      <w:bCs/>
      <w:color w:val="4F81BD" w:themeColor="accent1"/>
      <w:sz w:val="26"/>
      <w:szCs w:val="26"/>
    </w:rPr>
  </w:style>
  <w:style w:type="table" w:styleId="a3">
    <w:name w:val="Table Grid"/>
    <w:basedOn w:val="a1"/>
    <w:rsid w:val="008B0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8B0A50"/>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8B0A50"/>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8B0A50"/>
    <w:rPr>
      <w:rFonts w:ascii="Times New Roman" w:eastAsia="Times New Roman" w:hAnsi="Times New Roman" w:cs="Times New Roman"/>
      <w:sz w:val="28"/>
      <w:szCs w:val="20"/>
    </w:rPr>
  </w:style>
  <w:style w:type="character" w:styleId="a6">
    <w:name w:val="Strong"/>
    <w:basedOn w:val="a0"/>
    <w:qFormat/>
    <w:rsid w:val="008B0A50"/>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8B0A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8B0A50"/>
    <w:rPr>
      <w:rFonts w:ascii="Times New Roman" w:eastAsia="Times New Roman" w:hAnsi="Times New Roman" w:cs="Times New Roman"/>
      <w:sz w:val="24"/>
      <w:szCs w:val="24"/>
    </w:rPr>
  </w:style>
  <w:style w:type="character" w:styleId="a9">
    <w:name w:val="page number"/>
    <w:basedOn w:val="a0"/>
    <w:rsid w:val="008B0A50"/>
  </w:style>
  <w:style w:type="paragraph" w:styleId="22">
    <w:name w:val="List 2"/>
    <w:basedOn w:val="a"/>
    <w:rsid w:val="008B0A50"/>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8B0A50"/>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8B0A50"/>
    <w:rPr>
      <w:rFonts w:cs="Times New Roman"/>
      <w:color w:val="000080"/>
      <w:u w:val="single"/>
    </w:rPr>
  </w:style>
  <w:style w:type="paragraph" w:styleId="ac">
    <w:name w:val="List Paragraph"/>
    <w:aliases w:val="Содержание. 2 уровень"/>
    <w:basedOn w:val="a"/>
    <w:link w:val="ad"/>
    <w:qFormat/>
    <w:rsid w:val="008B0A50"/>
    <w:pPr>
      <w:ind w:left="720"/>
      <w:contextualSpacing/>
    </w:pPr>
    <w:rPr>
      <w:rFonts w:ascii="Calibri" w:eastAsia="Times New Roman" w:hAnsi="Calibri" w:cs="Times New Roman"/>
    </w:rPr>
  </w:style>
  <w:style w:type="character" w:customStyle="1" w:styleId="apple-style-span">
    <w:name w:val="apple-style-span"/>
    <w:basedOn w:val="a0"/>
    <w:rsid w:val="008B0A50"/>
  </w:style>
  <w:style w:type="character" w:customStyle="1" w:styleId="apple-converted-space">
    <w:name w:val="apple-converted-space"/>
    <w:basedOn w:val="a0"/>
    <w:rsid w:val="008B0A50"/>
  </w:style>
  <w:style w:type="paragraph" w:customStyle="1" w:styleId="Default">
    <w:name w:val="Default"/>
    <w:rsid w:val="008B0A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8B0A50"/>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uiPriority w:val="20"/>
    <w:qFormat/>
    <w:rsid w:val="008B0A50"/>
    <w:rPr>
      <w:i/>
    </w:rPr>
  </w:style>
  <w:style w:type="character" w:customStyle="1" w:styleId="af0">
    <w:name w:val="Не вступил в силу"/>
    <w:uiPriority w:val="99"/>
    <w:rsid w:val="008B0A50"/>
    <w:rPr>
      <w:b/>
      <w:color w:val="000000"/>
      <w:shd w:val="clear" w:color="auto" w:fill="D8EDE8"/>
    </w:rPr>
  </w:style>
  <w:style w:type="paragraph" w:customStyle="1" w:styleId="af1">
    <w:name w:val="Нормальный (таблица)"/>
    <w:basedOn w:val="a"/>
    <w:next w:val="a"/>
    <w:uiPriority w:val="99"/>
    <w:rsid w:val="008B0A50"/>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8B0A50"/>
    <w:rPr>
      <w:rFonts w:ascii="Calibri" w:eastAsia="Times New Roman" w:hAnsi="Calibri" w:cs="Times New Roman"/>
    </w:rPr>
  </w:style>
  <w:style w:type="paragraph" w:customStyle="1" w:styleId="Standard">
    <w:name w:val="Standard"/>
    <w:rsid w:val="008B0A50"/>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8B0A50"/>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8B0A50"/>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8B0A5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B0A50"/>
  </w:style>
  <w:style w:type="paragraph" w:styleId="23">
    <w:name w:val="Body Text 2"/>
    <w:basedOn w:val="a"/>
    <w:link w:val="24"/>
    <w:uiPriority w:val="99"/>
    <w:rsid w:val="008B0A50"/>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8B0A50"/>
    <w:rPr>
      <w:rFonts w:ascii="Times New Roman" w:eastAsia="Times New Roman" w:hAnsi="Times New Roman" w:cs="Times New Roman"/>
      <w:sz w:val="28"/>
      <w:szCs w:val="24"/>
    </w:rPr>
  </w:style>
  <w:style w:type="table" w:customStyle="1" w:styleId="11">
    <w:name w:val="Сетка таблицы1"/>
    <w:basedOn w:val="a1"/>
    <w:next w:val="a3"/>
    <w:rsid w:val="00923C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644D00"/>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A45D6D"/>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A45D6D"/>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A45D6D"/>
    <w:rPr>
      <w:vertAlign w:val="superscript"/>
    </w:rPr>
  </w:style>
  <w:style w:type="paragraph" w:customStyle="1" w:styleId="210">
    <w:name w:val="21"/>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523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Тема примечания Знак"/>
    <w:link w:val="afb"/>
    <w:locked/>
    <w:rsid w:val="005232E0"/>
    <w:rPr>
      <w:b/>
    </w:rPr>
  </w:style>
  <w:style w:type="paragraph" w:styleId="afc">
    <w:name w:val="annotation text"/>
    <w:basedOn w:val="a"/>
    <w:link w:val="afd"/>
    <w:uiPriority w:val="99"/>
    <w:semiHidden/>
    <w:unhideWhenUsed/>
    <w:rsid w:val="005232E0"/>
    <w:pPr>
      <w:spacing w:line="240" w:lineRule="auto"/>
    </w:pPr>
    <w:rPr>
      <w:sz w:val="20"/>
      <w:szCs w:val="20"/>
    </w:rPr>
  </w:style>
  <w:style w:type="character" w:customStyle="1" w:styleId="afd">
    <w:name w:val="Текст примечания Знак"/>
    <w:basedOn w:val="a0"/>
    <w:link w:val="afc"/>
    <w:uiPriority w:val="99"/>
    <w:semiHidden/>
    <w:rsid w:val="005232E0"/>
    <w:rPr>
      <w:sz w:val="20"/>
      <w:szCs w:val="20"/>
    </w:rPr>
  </w:style>
  <w:style w:type="paragraph" w:styleId="afb">
    <w:name w:val="annotation subject"/>
    <w:basedOn w:val="afc"/>
    <w:next w:val="afc"/>
    <w:link w:val="afa"/>
    <w:unhideWhenUsed/>
    <w:rsid w:val="005232E0"/>
    <w:pPr>
      <w:spacing w:after="0"/>
    </w:pPr>
    <w:rPr>
      <w:b/>
      <w:sz w:val="22"/>
      <w:szCs w:val="22"/>
    </w:rPr>
  </w:style>
  <w:style w:type="character" w:customStyle="1" w:styleId="12">
    <w:name w:val="Тема примечания Знак1"/>
    <w:basedOn w:val="afd"/>
    <w:uiPriority w:val="99"/>
    <w:semiHidden/>
    <w:rsid w:val="005232E0"/>
    <w:rPr>
      <w:b/>
      <w:bCs/>
      <w:sz w:val="20"/>
      <w:szCs w:val="20"/>
    </w:rPr>
  </w:style>
  <w:style w:type="paragraph" w:customStyle="1" w:styleId="tableparagraphbullet1gif">
    <w:name w:val="tableparagraphbullet1gif"/>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bullet3gif">
    <w:name w:val="tableparagraphbullet3gif"/>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bullet2gif">
    <w:name w:val="tableparagraphbullet2gif"/>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paragraph"/>
    <w:basedOn w:val="a"/>
    <w:rsid w:val="00350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046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46D0A"/>
  </w:style>
  <w:style w:type="character" w:customStyle="1" w:styleId="c6">
    <w:name w:val="c6"/>
    <w:basedOn w:val="a0"/>
    <w:rsid w:val="00046D0A"/>
  </w:style>
  <w:style w:type="character" w:customStyle="1" w:styleId="c0">
    <w:name w:val="c0"/>
    <w:basedOn w:val="a0"/>
    <w:rsid w:val="00046D0A"/>
  </w:style>
  <w:style w:type="paragraph" w:styleId="afe">
    <w:name w:val="Balloon Text"/>
    <w:basedOn w:val="a"/>
    <w:link w:val="aff"/>
    <w:uiPriority w:val="99"/>
    <w:semiHidden/>
    <w:unhideWhenUsed/>
    <w:rsid w:val="005B7FD3"/>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5B7F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0654">
      <w:bodyDiv w:val="1"/>
      <w:marLeft w:val="0"/>
      <w:marRight w:val="0"/>
      <w:marTop w:val="0"/>
      <w:marBottom w:val="0"/>
      <w:divBdr>
        <w:top w:val="none" w:sz="0" w:space="0" w:color="auto"/>
        <w:left w:val="none" w:sz="0" w:space="0" w:color="auto"/>
        <w:bottom w:val="none" w:sz="0" w:space="0" w:color="auto"/>
        <w:right w:val="none" w:sz="0" w:space="0" w:color="auto"/>
      </w:divBdr>
    </w:div>
    <w:div w:id="341974492">
      <w:bodyDiv w:val="1"/>
      <w:marLeft w:val="0"/>
      <w:marRight w:val="0"/>
      <w:marTop w:val="0"/>
      <w:marBottom w:val="0"/>
      <w:divBdr>
        <w:top w:val="none" w:sz="0" w:space="0" w:color="auto"/>
        <w:left w:val="none" w:sz="0" w:space="0" w:color="auto"/>
        <w:bottom w:val="none" w:sz="0" w:space="0" w:color="auto"/>
        <w:right w:val="none" w:sz="0" w:space="0" w:color="auto"/>
      </w:divBdr>
    </w:div>
    <w:div w:id="388770876">
      <w:bodyDiv w:val="1"/>
      <w:marLeft w:val="0"/>
      <w:marRight w:val="0"/>
      <w:marTop w:val="0"/>
      <w:marBottom w:val="0"/>
      <w:divBdr>
        <w:top w:val="none" w:sz="0" w:space="0" w:color="auto"/>
        <w:left w:val="none" w:sz="0" w:space="0" w:color="auto"/>
        <w:bottom w:val="none" w:sz="0" w:space="0" w:color="auto"/>
        <w:right w:val="none" w:sz="0" w:space="0" w:color="auto"/>
      </w:divBdr>
    </w:div>
    <w:div w:id="970982465">
      <w:bodyDiv w:val="1"/>
      <w:marLeft w:val="0"/>
      <w:marRight w:val="0"/>
      <w:marTop w:val="0"/>
      <w:marBottom w:val="0"/>
      <w:divBdr>
        <w:top w:val="none" w:sz="0" w:space="0" w:color="auto"/>
        <w:left w:val="none" w:sz="0" w:space="0" w:color="auto"/>
        <w:bottom w:val="none" w:sz="0" w:space="0" w:color="auto"/>
        <w:right w:val="none" w:sz="0" w:space="0" w:color="auto"/>
      </w:divBdr>
    </w:div>
    <w:div w:id="1095595079">
      <w:bodyDiv w:val="1"/>
      <w:marLeft w:val="0"/>
      <w:marRight w:val="0"/>
      <w:marTop w:val="0"/>
      <w:marBottom w:val="0"/>
      <w:divBdr>
        <w:top w:val="none" w:sz="0" w:space="0" w:color="auto"/>
        <w:left w:val="none" w:sz="0" w:space="0" w:color="auto"/>
        <w:bottom w:val="none" w:sz="0" w:space="0" w:color="auto"/>
        <w:right w:val="none" w:sz="0" w:space="0" w:color="auto"/>
      </w:divBdr>
    </w:div>
    <w:div w:id="1565948685">
      <w:bodyDiv w:val="1"/>
      <w:marLeft w:val="0"/>
      <w:marRight w:val="0"/>
      <w:marTop w:val="0"/>
      <w:marBottom w:val="0"/>
      <w:divBdr>
        <w:top w:val="none" w:sz="0" w:space="0" w:color="auto"/>
        <w:left w:val="none" w:sz="0" w:space="0" w:color="auto"/>
        <w:bottom w:val="none" w:sz="0" w:space="0" w:color="auto"/>
        <w:right w:val="none" w:sz="0" w:space="0" w:color="auto"/>
      </w:divBdr>
    </w:div>
    <w:div w:id="20620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cademia-moscow.ru/authors/detail/45518/" TargetMode="External"/><Relationship Id="rId18" Type="http://schemas.openxmlformats.org/officeDocument/2006/relationships/hyperlink" Target="https://profspo.ru/books/120173" TargetMode="External"/><Relationship Id="rId26" Type="http://schemas.openxmlformats.org/officeDocument/2006/relationships/hyperlink" Target="https://e.lanbook.com/book/152636" TargetMode="External"/><Relationship Id="rId3" Type="http://schemas.openxmlformats.org/officeDocument/2006/relationships/settings" Target="settings.xml"/><Relationship Id="rId21" Type="http://schemas.openxmlformats.org/officeDocument/2006/relationships/hyperlink" Target="https://e.lanbook.com/book/143127" TargetMode="External"/><Relationship Id="rId7" Type="http://schemas.openxmlformats.org/officeDocument/2006/relationships/footer" Target="footer1.xml"/><Relationship Id="rId12" Type="http://schemas.openxmlformats.org/officeDocument/2006/relationships/hyperlink" Target="https://academia-moscow.ru/authors/detail/47281/" TargetMode="External"/><Relationship Id="rId17" Type="http://schemas.openxmlformats.org/officeDocument/2006/relationships/hyperlink" Target="https://academia-library.ru/catalogue/4927/?FILTER%5bAUTHOR%5d=%D0%A1%D0%BA%D0%BE%D1%80%D0%BE%D1%85%D0%BE%D0%B4%D0%BE%D0%B2+%D0%90.%D0%9D.&amp;set_filter=Y" TargetMode="External"/><Relationship Id="rId25" Type="http://schemas.openxmlformats.org/officeDocument/2006/relationships/hyperlink" Target="https://e.lanbook.com/book/151204" TargetMode="External"/><Relationship Id="rId2" Type="http://schemas.openxmlformats.org/officeDocument/2006/relationships/styles" Target="styles.xml"/><Relationship Id="rId16" Type="http://schemas.openxmlformats.org/officeDocument/2006/relationships/hyperlink" Target="https://academia-library.ru/catalogue/4927/?FILTER%5bAUTHOR%5d=%D0%9B%D0%B5%D0%B2%D1%88%D0%B8%D0%BD+%D0%90.%D0%93.&amp;set_filter=Y" TargetMode="External"/><Relationship Id="rId20" Type="http://schemas.openxmlformats.org/officeDocument/2006/relationships/hyperlink" Target="https://e.lanbook.com/book/16950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4927/484823/" TargetMode="External"/><Relationship Id="rId24" Type="http://schemas.openxmlformats.org/officeDocument/2006/relationships/hyperlink" Target="https://e.lanbook.com/book/15392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cademia-library.ru/catalogue/4927/473258/" TargetMode="External"/><Relationship Id="rId23" Type="http://schemas.openxmlformats.org/officeDocument/2006/relationships/hyperlink" Target="https://urait.ru/bcode/492965" TargetMode="External"/><Relationship Id="rId28" Type="http://schemas.openxmlformats.org/officeDocument/2006/relationships/hyperlink" Target="https://urait.ru/bcode/496181" TargetMode="External"/><Relationship Id="rId10" Type="http://schemas.openxmlformats.org/officeDocument/2006/relationships/hyperlink" Target="https://academia-moscow.ru/authors/detail/46335/" TargetMode="External"/><Relationship Id="rId19" Type="http://schemas.openxmlformats.org/officeDocument/2006/relationships/hyperlink" Target="https://profspo.ru/books/12017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a-moscow.ru/catalogue/4927/412004/" TargetMode="External"/><Relationship Id="rId14" Type="http://schemas.openxmlformats.org/officeDocument/2006/relationships/hyperlink" Target="https://academia-moscow.ru/authors/detail/346131/" TargetMode="External"/><Relationship Id="rId22" Type="http://schemas.openxmlformats.org/officeDocument/2006/relationships/hyperlink" Target="https://e.lanbook.com/book/143128" TargetMode="External"/><Relationship Id="rId27" Type="http://schemas.openxmlformats.org/officeDocument/2006/relationships/hyperlink" Target="https://urait.ru/bcode/497001"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34</Pages>
  <Words>12940</Words>
  <Characters>73758</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7</cp:revision>
  <cp:lastPrinted>2024-04-10T23:55:00Z</cp:lastPrinted>
  <dcterms:created xsi:type="dcterms:W3CDTF">2023-03-23T11:10:00Z</dcterms:created>
  <dcterms:modified xsi:type="dcterms:W3CDTF">2024-04-10T23:56:00Z</dcterms:modified>
</cp:coreProperties>
</file>