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CCD" w:rsidRPr="00825BDD" w:rsidRDefault="00CE2CCD" w:rsidP="00CE2CCD">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CE2CCD" w:rsidRPr="00825BDD" w:rsidRDefault="00CE2CCD" w:rsidP="00CE2CCD">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6B3EE6">
        <w:rPr>
          <w:rFonts w:ascii="Times New Roman" w:hAnsi="Times New Roman" w:cs="Times New Roman"/>
          <w:sz w:val="24"/>
          <w:szCs w:val="24"/>
        </w:rPr>
        <w:t>по профессии</w:t>
      </w:r>
    </w:p>
    <w:p w:rsidR="006B3EE6" w:rsidRDefault="006B3EE6" w:rsidP="006B3EE6">
      <w:pPr>
        <w:spacing w:after="0"/>
        <w:jc w:val="right"/>
        <w:rPr>
          <w:rFonts w:ascii="Times New Roman" w:hAnsi="Times New Roman" w:cs="Times New Roman"/>
          <w:sz w:val="24"/>
          <w:szCs w:val="24"/>
        </w:rPr>
      </w:pPr>
      <w:r w:rsidRPr="00BD57FE">
        <w:rPr>
          <w:rFonts w:ascii="Times New Roman" w:hAnsi="Times New Roman" w:cs="Times New Roman"/>
          <w:sz w:val="24"/>
          <w:szCs w:val="24"/>
        </w:rPr>
        <w:t xml:space="preserve">15.01.05 Сварщик (ручной и частично </w:t>
      </w:r>
    </w:p>
    <w:p w:rsidR="006B3EE6" w:rsidRPr="00BD57FE" w:rsidRDefault="006B3EE6" w:rsidP="006B3EE6">
      <w:pPr>
        <w:spacing w:after="0"/>
        <w:jc w:val="right"/>
        <w:rPr>
          <w:rFonts w:ascii="Times New Roman" w:eastAsia="Times New Roman" w:hAnsi="Times New Roman" w:cs="Times New Roman"/>
          <w:color w:val="000000"/>
          <w:sz w:val="24"/>
          <w:szCs w:val="24"/>
        </w:rPr>
      </w:pPr>
      <w:r w:rsidRPr="00BD57FE">
        <w:rPr>
          <w:rFonts w:ascii="Times New Roman" w:hAnsi="Times New Roman" w:cs="Times New Roman"/>
          <w:sz w:val="24"/>
          <w:szCs w:val="24"/>
        </w:rPr>
        <w:t>механизированной сварки (наплавки))</w:t>
      </w:r>
    </w:p>
    <w:p w:rsidR="006B3EE6" w:rsidRDefault="006B3EE6" w:rsidP="00CE2CCD">
      <w:pPr>
        <w:pStyle w:val="a4"/>
        <w:spacing w:line="276" w:lineRule="auto"/>
        <w:jc w:val="center"/>
        <w:rPr>
          <w:rFonts w:ascii="Times New Roman" w:hAnsi="Times New Roman" w:cs="Times New Roman"/>
          <w:sz w:val="24"/>
          <w:szCs w:val="24"/>
        </w:rPr>
      </w:pPr>
    </w:p>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CE2CCD" w:rsidRPr="00825BDD" w:rsidRDefault="00CE2CCD" w:rsidP="00CE2CCD">
      <w:pPr>
        <w:pStyle w:val="a4"/>
        <w:spacing w:line="276" w:lineRule="auto"/>
        <w:ind w:left="5664"/>
        <w:rPr>
          <w:rFonts w:ascii="Times New Roman" w:hAnsi="Times New Roman" w:cs="Times New Roman"/>
          <w:sz w:val="24"/>
          <w:szCs w:val="24"/>
        </w:rPr>
      </w:pPr>
    </w:p>
    <w:p w:rsidR="00CE2CCD" w:rsidRPr="00825BDD" w:rsidRDefault="00CE2CCD" w:rsidP="00CE2CC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CE2CCD" w:rsidRPr="00825BDD" w:rsidRDefault="00CE2CCD" w:rsidP="00CE2CC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CE2CCD" w:rsidRPr="00825BDD" w:rsidRDefault="00CE2CCD" w:rsidP="00CE2CC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CE2CCD" w:rsidRPr="00825BDD" w:rsidRDefault="00CE2CCD" w:rsidP="00CE2CC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F623D1">
        <w:rPr>
          <w:rFonts w:ascii="Times New Roman" w:hAnsi="Times New Roman" w:cs="Times New Roman"/>
          <w:sz w:val="24"/>
          <w:szCs w:val="24"/>
        </w:rPr>
        <w:t>1</w:t>
      </w:r>
      <w:r w:rsidR="000E392E">
        <w:rPr>
          <w:rFonts w:ascii="Times New Roman" w:hAnsi="Times New Roman" w:cs="Times New Roman"/>
          <w:sz w:val="24"/>
          <w:szCs w:val="24"/>
        </w:rPr>
        <w:t>7</w:t>
      </w:r>
      <w:r w:rsidRPr="00825BDD">
        <w:rPr>
          <w:rFonts w:ascii="Times New Roman" w:hAnsi="Times New Roman" w:cs="Times New Roman"/>
          <w:sz w:val="24"/>
          <w:szCs w:val="24"/>
        </w:rPr>
        <w:t xml:space="preserve">» </w:t>
      </w:r>
      <w:r w:rsidR="000E392E">
        <w:rPr>
          <w:rFonts w:ascii="Times New Roman" w:hAnsi="Times New Roman" w:cs="Times New Roman"/>
          <w:sz w:val="24"/>
          <w:szCs w:val="24"/>
        </w:rPr>
        <w:t>апреля</w:t>
      </w:r>
      <w:r w:rsidRPr="00825BDD">
        <w:rPr>
          <w:rFonts w:ascii="Times New Roman" w:hAnsi="Times New Roman" w:cs="Times New Roman"/>
          <w:sz w:val="24"/>
          <w:szCs w:val="24"/>
        </w:rPr>
        <w:t xml:space="preserve"> 202</w:t>
      </w:r>
      <w:r w:rsidR="000E392E">
        <w:rPr>
          <w:rFonts w:ascii="Times New Roman" w:hAnsi="Times New Roman" w:cs="Times New Roman"/>
          <w:sz w:val="24"/>
          <w:szCs w:val="24"/>
        </w:rPr>
        <w:t>4</w:t>
      </w:r>
      <w:r w:rsidRPr="00825BDD">
        <w:rPr>
          <w:rFonts w:ascii="Times New Roman" w:hAnsi="Times New Roman" w:cs="Times New Roman"/>
          <w:sz w:val="24"/>
          <w:szCs w:val="24"/>
        </w:rPr>
        <w:t xml:space="preserve"> г. </w:t>
      </w:r>
    </w:p>
    <w:p w:rsidR="00CE2CCD" w:rsidRPr="00825BDD" w:rsidRDefault="00CE2CCD" w:rsidP="00CE2CCD">
      <w:pPr>
        <w:pStyle w:val="a4"/>
        <w:spacing w:line="276" w:lineRule="auto"/>
        <w:jc w:val="center"/>
        <w:rPr>
          <w:rFonts w:ascii="Times New Roman" w:hAnsi="Times New Roman" w:cs="Times New Roman"/>
          <w:sz w:val="24"/>
          <w:szCs w:val="24"/>
        </w:rPr>
      </w:pPr>
    </w:p>
    <w:p w:rsidR="00CE2CCD" w:rsidRPr="00825BDD" w:rsidRDefault="00CE2CCD" w:rsidP="00CE2CCD">
      <w:pPr>
        <w:pStyle w:val="a4"/>
        <w:spacing w:line="276" w:lineRule="auto"/>
        <w:jc w:val="center"/>
        <w:rPr>
          <w:rFonts w:ascii="Times New Roman" w:hAnsi="Times New Roman" w:cs="Times New Roman"/>
          <w:sz w:val="24"/>
          <w:szCs w:val="24"/>
        </w:rPr>
      </w:pPr>
    </w:p>
    <w:p w:rsidR="00CE2CCD" w:rsidRPr="00825BDD" w:rsidRDefault="00CE2CCD" w:rsidP="00CE2CCD">
      <w:pPr>
        <w:pStyle w:val="a4"/>
        <w:spacing w:line="276" w:lineRule="auto"/>
        <w:jc w:val="center"/>
        <w:rPr>
          <w:rFonts w:ascii="Times New Roman" w:hAnsi="Times New Roman" w:cs="Times New Roman"/>
          <w:sz w:val="24"/>
          <w:szCs w:val="24"/>
        </w:rPr>
      </w:pPr>
    </w:p>
    <w:p w:rsidR="00CE2CC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CE2CCD" w:rsidRPr="00825BDD" w:rsidRDefault="00CE2CCD" w:rsidP="00CE2CCD">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CE2CCD" w:rsidRDefault="00CE2CCD" w:rsidP="00CE2CCD">
      <w:pPr>
        <w:pStyle w:val="a4"/>
        <w:spacing w:line="276" w:lineRule="auto"/>
        <w:jc w:val="center"/>
        <w:rPr>
          <w:rFonts w:ascii="Times New Roman" w:hAnsi="Times New Roman" w:cs="Times New Roman"/>
          <w:b/>
          <w:sz w:val="24"/>
          <w:szCs w:val="24"/>
        </w:rPr>
      </w:pPr>
    </w:p>
    <w:p w:rsidR="000E392E" w:rsidRPr="00825BDD" w:rsidRDefault="000E392E" w:rsidP="00CE2CCD">
      <w:pPr>
        <w:pStyle w:val="a4"/>
        <w:spacing w:line="276" w:lineRule="auto"/>
        <w:jc w:val="center"/>
        <w:rPr>
          <w:rFonts w:ascii="Times New Roman" w:hAnsi="Times New Roman" w:cs="Times New Roman"/>
          <w:b/>
          <w:sz w:val="24"/>
          <w:szCs w:val="24"/>
        </w:rPr>
      </w:pPr>
    </w:p>
    <w:p w:rsidR="00CE2CCD" w:rsidRPr="00825BDD" w:rsidRDefault="00CE2CCD" w:rsidP="00CE2CCD">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sidR="005033CD">
        <w:rPr>
          <w:rFonts w:ascii="Times New Roman" w:hAnsi="Times New Roman" w:cs="Times New Roman"/>
          <w:sz w:val="24"/>
          <w:szCs w:val="24"/>
        </w:rPr>
        <w:t>техн</w:t>
      </w:r>
      <w:r w:rsidR="006B3EE6">
        <w:rPr>
          <w:rFonts w:ascii="Times New Roman" w:hAnsi="Times New Roman" w:cs="Times New Roman"/>
          <w:sz w:val="24"/>
          <w:szCs w:val="24"/>
        </w:rPr>
        <w:t>ологический</w:t>
      </w:r>
    </w:p>
    <w:p w:rsidR="00CE2CCD" w:rsidRDefault="00CE2CCD" w:rsidP="00CE2CCD">
      <w:pPr>
        <w:spacing w:after="0"/>
        <w:jc w:val="both"/>
        <w:rPr>
          <w:rFonts w:ascii="Times New Roman" w:hAnsi="Times New Roman" w:cs="Times New Roman"/>
          <w:sz w:val="24"/>
          <w:szCs w:val="24"/>
        </w:rPr>
      </w:pPr>
    </w:p>
    <w:p w:rsidR="006B3EE6" w:rsidRPr="00BD57FE" w:rsidRDefault="006B3EE6" w:rsidP="006B3EE6">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Профессия</w:t>
      </w:r>
      <w:r w:rsidR="00CE2CCD" w:rsidRPr="00825BDD">
        <w:rPr>
          <w:rFonts w:ascii="Times New Roman" w:hAnsi="Times New Roman" w:cs="Times New Roman"/>
          <w:sz w:val="24"/>
          <w:szCs w:val="24"/>
        </w:rPr>
        <w:t xml:space="preserve">: </w:t>
      </w:r>
      <w:r w:rsidRPr="00BD57FE">
        <w:rPr>
          <w:rFonts w:ascii="Times New Roman" w:hAnsi="Times New Roman" w:cs="Times New Roman"/>
          <w:sz w:val="24"/>
          <w:szCs w:val="24"/>
        </w:rPr>
        <w:t>15.01.05 Сварщик (ручной и частично механизированной сварки (наплавки))</w:t>
      </w:r>
    </w:p>
    <w:p w:rsidR="00CE2CCD" w:rsidRDefault="00CE2CCD" w:rsidP="00CE2CCD">
      <w:pPr>
        <w:spacing w:after="0"/>
        <w:jc w:val="both"/>
        <w:rPr>
          <w:rFonts w:ascii="Times New Roman" w:hAnsi="Times New Roman" w:cs="Times New Roman"/>
          <w:sz w:val="24"/>
          <w:szCs w:val="24"/>
        </w:rPr>
      </w:pPr>
    </w:p>
    <w:p w:rsidR="00CE2CCD" w:rsidRPr="00825BDD" w:rsidRDefault="00CE2CCD" w:rsidP="00CE2CCD">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Default="00CE2CCD" w:rsidP="00CE2CCD">
      <w:pPr>
        <w:pStyle w:val="a4"/>
        <w:spacing w:line="276" w:lineRule="auto"/>
        <w:jc w:val="center"/>
        <w:rPr>
          <w:rFonts w:ascii="Times New Roman" w:hAnsi="Times New Roman" w:cs="Times New Roman"/>
          <w:b/>
          <w:sz w:val="24"/>
          <w:szCs w:val="24"/>
        </w:rPr>
      </w:pPr>
    </w:p>
    <w:p w:rsidR="00CE2CCD" w:rsidRDefault="00CE2CCD" w:rsidP="00CE2CCD">
      <w:pPr>
        <w:pStyle w:val="a4"/>
        <w:spacing w:line="276" w:lineRule="auto"/>
        <w:jc w:val="center"/>
        <w:rPr>
          <w:rFonts w:ascii="Times New Roman" w:hAnsi="Times New Roman" w:cs="Times New Roman"/>
          <w:b/>
          <w:sz w:val="24"/>
          <w:szCs w:val="24"/>
        </w:rPr>
      </w:pPr>
    </w:p>
    <w:p w:rsidR="000E392E" w:rsidRPr="00825BDD" w:rsidRDefault="000E392E"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0E392E">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CE2CCD" w:rsidRPr="00825BDD" w:rsidRDefault="00CE2CCD" w:rsidP="00CE2CCD">
      <w:pPr>
        <w:pStyle w:val="a4"/>
        <w:spacing w:line="276" w:lineRule="auto"/>
        <w:jc w:val="center"/>
        <w:rPr>
          <w:rFonts w:ascii="Times New Roman" w:hAnsi="Times New Roman" w:cs="Times New Roman"/>
          <w:b/>
          <w:sz w:val="24"/>
          <w:szCs w:val="24"/>
        </w:rPr>
      </w:pPr>
    </w:p>
    <w:p w:rsidR="00CE2CCD" w:rsidRDefault="00CE2CCD" w:rsidP="00CE2CCD">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CE2CCD" w:rsidRPr="00F00AAD" w:rsidRDefault="00CE2CCD" w:rsidP="00CE2CCD">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CE2CCD" w:rsidRPr="00825BDD" w:rsidRDefault="00CE2CCD" w:rsidP="00CE2CCD">
      <w:pPr>
        <w:pStyle w:val="a4"/>
        <w:tabs>
          <w:tab w:val="left" w:pos="2835"/>
        </w:tabs>
        <w:spacing w:line="276" w:lineRule="auto"/>
        <w:rPr>
          <w:rFonts w:ascii="Times New Roman" w:hAnsi="Times New Roman" w:cs="Times New Roman"/>
          <w:sz w:val="24"/>
          <w:szCs w:val="24"/>
        </w:rPr>
      </w:pPr>
    </w:p>
    <w:p w:rsidR="00CE2CCD" w:rsidRPr="00825BDD" w:rsidRDefault="00CE2CCD" w:rsidP="00CE2CCD">
      <w:pPr>
        <w:pStyle w:val="a4"/>
        <w:tabs>
          <w:tab w:val="left" w:pos="2835"/>
        </w:tabs>
        <w:spacing w:line="276" w:lineRule="auto"/>
        <w:rPr>
          <w:rFonts w:ascii="Times New Roman" w:hAnsi="Times New Roman" w:cs="Times New Roman"/>
          <w:sz w:val="24"/>
          <w:szCs w:val="24"/>
        </w:rPr>
      </w:pPr>
    </w:p>
    <w:p w:rsidR="00CE2CCD" w:rsidRPr="00825BDD" w:rsidRDefault="00CE2CCD" w:rsidP="00CE2CC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40200B" w:rsidRDefault="00CE2CCD" w:rsidP="00CE2CC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40200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CE2CCD" w:rsidRDefault="00CE2CCD" w:rsidP="00CE2CCD">
      <w:pPr>
        <w:autoSpaceDE w:val="0"/>
        <w:autoSpaceDN w:val="0"/>
        <w:adjustRightInd w:val="0"/>
        <w:spacing w:after="0"/>
        <w:rPr>
          <w:rFonts w:ascii="Times New Roman" w:hAnsi="Times New Roman" w:cs="Times New Roman"/>
          <w:sz w:val="24"/>
          <w:szCs w:val="24"/>
        </w:rPr>
      </w:pPr>
    </w:p>
    <w:p w:rsidR="00CE2CCD" w:rsidRDefault="00CE2CCD" w:rsidP="00CE2CCD">
      <w:pPr>
        <w:autoSpaceDE w:val="0"/>
        <w:autoSpaceDN w:val="0"/>
        <w:adjustRightInd w:val="0"/>
        <w:spacing w:after="0"/>
        <w:rPr>
          <w:rFonts w:ascii="Times New Roman" w:hAnsi="Times New Roman" w:cs="Times New Roman"/>
          <w:sz w:val="24"/>
          <w:szCs w:val="24"/>
        </w:rPr>
      </w:pPr>
    </w:p>
    <w:p w:rsidR="00CE2CCD" w:rsidRPr="00825BDD" w:rsidRDefault="00CE2CCD" w:rsidP="00CE2CC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CE2CCD" w:rsidRPr="00825BDD" w:rsidRDefault="00CE2CCD" w:rsidP="00CE2CCD">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0E392E">
        <w:rPr>
          <w:rFonts w:ascii="Times New Roman" w:hAnsi="Times New Roman" w:cs="Times New Roman"/>
          <w:sz w:val="24"/>
          <w:szCs w:val="24"/>
        </w:rPr>
        <w:t>8</w:t>
      </w:r>
      <w:r w:rsidRPr="00825BDD">
        <w:rPr>
          <w:rFonts w:ascii="Times New Roman" w:hAnsi="Times New Roman" w:cs="Times New Roman"/>
          <w:sz w:val="24"/>
          <w:szCs w:val="24"/>
        </w:rPr>
        <w:t xml:space="preserve"> от «1</w:t>
      </w:r>
      <w:r w:rsidR="00F623D1">
        <w:rPr>
          <w:rFonts w:ascii="Times New Roman" w:hAnsi="Times New Roman" w:cs="Times New Roman"/>
          <w:sz w:val="24"/>
          <w:szCs w:val="24"/>
        </w:rPr>
        <w:t>5</w:t>
      </w:r>
      <w:r w:rsidRPr="00825BDD">
        <w:rPr>
          <w:rFonts w:ascii="Times New Roman" w:hAnsi="Times New Roman" w:cs="Times New Roman"/>
          <w:sz w:val="24"/>
          <w:szCs w:val="24"/>
        </w:rPr>
        <w:t xml:space="preserve">» </w:t>
      </w:r>
      <w:r w:rsidR="000E392E">
        <w:rPr>
          <w:rFonts w:ascii="Times New Roman" w:hAnsi="Times New Roman" w:cs="Times New Roman"/>
          <w:sz w:val="24"/>
          <w:szCs w:val="24"/>
        </w:rPr>
        <w:t>апреля</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0E392E">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CE2CCD" w:rsidRPr="00825BDD" w:rsidRDefault="00CE2CCD" w:rsidP="00CE2CCD">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CE2CCD" w:rsidRPr="00825BDD" w:rsidRDefault="00CE2CCD" w:rsidP="00CE2CCD">
      <w:pPr>
        <w:jc w:val="both"/>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p>
    <w:p w:rsidR="00CE2CCD" w:rsidRPr="00825BDD" w:rsidRDefault="00CE2CCD" w:rsidP="00CE2CC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CE2CCD" w:rsidRPr="00825BDD" w:rsidRDefault="00CE2CCD" w:rsidP="00CE2CC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CE2CCD" w:rsidRPr="00825BDD" w:rsidRDefault="00CE2CCD" w:rsidP="00CE2CC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CE2CCD" w:rsidRPr="00825BDD" w:rsidRDefault="00CE2CCD" w:rsidP="00CE2CC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CE2CCD" w:rsidRDefault="00CE2CCD" w:rsidP="00CE2CCD">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CE2CCD" w:rsidRPr="000E392E" w:rsidRDefault="00CE2CCD" w:rsidP="00CE2CC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0E392E">
        <w:rPr>
          <w:rFonts w:ascii="Times New Roman" w:hAnsi="Times New Roman" w:cs="Times New Roman"/>
          <w:sz w:val="24"/>
          <w:szCs w:val="24"/>
        </w:rPr>
        <w:lastRenderedPageBreak/>
        <w:t>СОДЕРЖАНИЕ</w:t>
      </w:r>
    </w:p>
    <w:p w:rsidR="00CE2CCD" w:rsidRPr="00825BDD" w:rsidRDefault="00CE2CCD" w:rsidP="00CE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CE2CCD" w:rsidRPr="00825BDD" w:rsidTr="00CE2CCD">
        <w:tc>
          <w:tcPr>
            <w:tcW w:w="533" w:type="dxa"/>
          </w:tcPr>
          <w:p w:rsidR="00CE2CCD" w:rsidRPr="00825BDD" w:rsidRDefault="00CE2CCD" w:rsidP="00CE2CCD">
            <w:pPr>
              <w:pStyle w:val="a4"/>
              <w:spacing w:line="276" w:lineRule="auto"/>
              <w:jc w:val="center"/>
              <w:rPr>
                <w:rFonts w:ascii="Times New Roman" w:hAnsi="Times New Roman" w:cs="Times New Roman"/>
                <w:sz w:val="24"/>
                <w:szCs w:val="24"/>
              </w:rPr>
            </w:pPr>
          </w:p>
        </w:tc>
        <w:tc>
          <w:tcPr>
            <w:tcW w:w="9214" w:type="dxa"/>
          </w:tcPr>
          <w:p w:rsidR="00CE2CCD" w:rsidRPr="00825BDD" w:rsidRDefault="00CE2CCD" w:rsidP="00CE2CCD">
            <w:pPr>
              <w:pStyle w:val="a4"/>
              <w:spacing w:line="276" w:lineRule="auto"/>
              <w:jc w:val="center"/>
              <w:rPr>
                <w:rFonts w:ascii="Times New Roman" w:hAnsi="Times New Roman" w:cs="Times New Roman"/>
                <w:sz w:val="24"/>
                <w:szCs w:val="24"/>
              </w:rPr>
            </w:pPr>
          </w:p>
        </w:tc>
      </w:tr>
      <w:tr w:rsidR="00CE2CCD" w:rsidRPr="00825BDD" w:rsidTr="00CE2CCD">
        <w:tc>
          <w:tcPr>
            <w:tcW w:w="533" w:type="dxa"/>
          </w:tcPr>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CE2CCD" w:rsidRPr="00825BDD" w:rsidRDefault="00CE2CCD" w:rsidP="00CE2CC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CE2CCD" w:rsidRPr="00825BDD" w:rsidTr="00CE2CCD">
        <w:tc>
          <w:tcPr>
            <w:tcW w:w="533" w:type="dxa"/>
          </w:tcPr>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CE2CCD" w:rsidRPr="00825BDD" w:rsidRDefault="00CE2CCD" w:rsidP="00CE2CC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F623D1">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CE2CCD" w:rsidRPr="00825BDD" w:rsidTr="00CE2CCD">
        <w:tc>
          <w:tcPr>
            <w:tcW w:w="533" w:type="dxa"/>
          </w:tcPr>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CE2CCD" w:rsidRPr="00825BDD" w:rsidRDefault="00CE2CCD" w:rsidP="00CE2CC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CE2CCD" w:rsidRPr="00825BDD" w:rsidTr="00CE2CCD">
        <w:tc>
          <w:tcPr>
            <w:tcW w:w="533" w:type="dxa"/>
          </w:tcPr>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CE2CCD" w:rsidRPr="00825BDD" w:rsidRDefault="00CE2CCD" w:rsidP="00CE2CC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F623D1">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CE2CCD" w:rsidRPr="00825BDD" w:rsidTr="00CE2CCD">
        <w:tc>
          <w:tcPr>
            <w:tcW w:w="533" w:type="dxa"/>
          </w:tcPr>
          <w:p w:rsidR="00CE2CCD" w:rsidRPr="00825BDD" w:rsidRDefault="00CE2CCD" w:rsidP="00CE2CC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CE2CCD" w:rsidRPr="00825BDD" w:rsidRDefault="00CE2CCD" w:rsidP="00CE2CC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F623D1">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CE2CCD" w:rsidRDefault="00CE2CCD" w:rsidP="00CE2CCD">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6B3EE6">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CE2CCD" w:rsidRPr="00825BDD" w:rsidRDefault="00CE2CCD" w:rsidP="000E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rsidR="00CE2CCD" w:rsidRPr="00386913" w:rsidRDefault="00CE2CCD" w:rsidP="000E392E">
      <w:pPr>
        <w:pStyle w:val="a9"/>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386913">
        <w:rPr>
          <w:rFonts w:ascii="Times New Roman" w:hAnsi="Times New Roman" w:cs="Times New Roman"/>
          <w:b/>
          <w:sz w:val="24"/>
          <w:szCs w:val="24"/>
        </w:rPr>
        <w:t xml:space="preserve">Область применения программы </w:t>
      </w:r>
    </w:p>
    <w:p w:rsidR="00CE2CCD" w:rsidRPr="00386913"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F623D1">
        <w:rPr>
          <w:rFonts w:ascii="Times New Roman" w:hAnsi="Times New Roman" w:cs="Times New Roman"/>
          <w:sz w:val="24"/>
          <w:szCs w:val="24"/>
        </w:rPr>
        <w:t xml:space="preserve">БД.04 </w:t>
      </w:r>
      <w:r w:rsidRPr="00386913">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CE2CCD" w:rsidRPr="00825BDD" w:rsidRDefault="00CE2CCD" w:rsidP="000E392E">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CE2CCD" w:rsidRPr="00825BDD" w:rsidRDefault="00CE2CCD" w:rsidP="000E392E">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CE2CCD" w:rsidRPr="00825BDD" w:rsidRDefault="00CE2CCD"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E2CCD" w:rsidRPr="00825BDD" w:rsidRDefault="00CE2CCD"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CE2CCD" w:rsidRPr="00825BDD" w:rsidRDefault="00CE2CCD"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E2CCD" w:rsidRPr="00825BDD" w:rsidRDefault="00CE2CCD"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CE2CCD" w:rsidRPr="00825BDD" w:rsidRDefault="00CE2CCD"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E2CCD" w:rsidRPr="00825BDD" w:rsidRDefault="00CE2CCD"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F623D1" w:rsidRDefault="00CE2CCD"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CE2CCD" w:rsidRPr="00825BDD" w:rsidRDefault="00F623D1" w:rsidP="000E392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w:t>
      </w:r>
      <w:r>
        <w:rPr>
          <w:rFonts w:ascii="Times New Roman" w:eastAsia="Times New Roman" w:hAnsi="Times New Roman" w:cs="Times New Roman"/>
          <w:sz w:val="24"/>
          <w:szCs w:val="24"/>
        </w:rPr>
        <w:t xml:space="preserve">звитии общих и профессиональных </w:t>
      </w:r>
      <w:r w:rsidRPr="00825BDD">
        <w:rPr>
          <w:rFonts w:ascii="Times New Roman" w:eastAsia="Times New Roman" w:hAnsi="Times New Roman" w:cs="Times New Roman"/>
          <w:sz w:val="24"/>
          <w:szCs w:val="24"/>
        </w:rPr>
        <w:t>компетенций</w:t>
      </w:r>
      <w:r>
        <w:rPr>
          <w:rFonts w:ascii="Times New Roman" w:eastAsia="Times New Roman" w:hAnsi="Times New Roman" w:cs="Times New Roman"/>
          <w:sz w:val="24"/>
          <w:szCs w:val="24"/>
        </w:rPr>
        <w:t xml:space="preserve"> (ОК и ПК)</w:t>
      </w:r>
      <w:r w:rsidRPr="00825BDD">
        <w:rPr>
          <w:rFonts w:ascii="Times New Roman" w:eastAsia="Times New Roman" w:hAnsi="Times New Roman" w:cs="Times New Roman"/>
          <w:sz w:val="24"/>
          <w:szCs w:val="24"/>
        </w:rPr>
        <w:t>.</w:t>
      </w:r>
    </w:p>
    <w:p w:rsidR="00CE2CCD" w:rsidRPr="00825BDD" w:rsidRDefault="00CE2CCD" w:rsidP="000E392E">
      <w:pPr>
        <w:spacing w:after="0" w:line="240" w:lineRule="auto"/>
        <w:ind w:firstLine="709"/>
        <w:rPr>
          <w:rFonts w:ascii="Times New Roman" w:eastAsia="Times New Roman" w:hAnsi="Times New Roman" w:cs="Times New Roman"/>
          <w:b/>
          <w:sz w:val="24"/>
          <w:szCs w:val="24"/>
        </w:rPr>
        <w:sectPr w:rsidR="00CE2CCD" w:rsidRPr="00825BDD" w:rsidSect="000E392E">
          <w:footerReference w:type="default" r:id="rId8"/>
          <w:pgSz w:w="11906" w:h="16838"/>
          <w:pgMar w:top="993" w:right="707" w:bottom="1135" w:left="1134" w:header="708" w:footer="708" w:gutter="0"/>
          <w:pgNumType w:start="186"/>
          <w:cols w:space="720"/>
          <w:titlePg/>
          <w:docGrid w:linePitch="360"/>
        </w:sectPr>
      </w:pPr>
    </w:p>
    <w:p w:rsidR="00CE2CCD" w:rsidRPr="00825BDD" w:rsidRDefault="00CE2CCD" w:rsidP="00CD5CC8">
      <w:pPr>
        <w:spacing w:after="0" w:line="240" w:lineRule="auto"/>
        <w:rPr>
          <w:rFonts w:ascii="Times New Roman" w:eastAsia="Times New Roman" w:hAnsi="Times New Roman" w:cs="Times New Roman"/>
          <w:sz w:val="24"/>
          <w:szCs w:val="24"/>
        </w:rPr>
      </w:pPr>
      <w:bookmarkStart w:id="0" w:name="_GoBack"/>
      <w:bookmarkEnd w:id="0"/>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CE2CCD" w:rsidRPr="00852753" w:rsidTr="00CE2CCD">
        <w:trPr>
          <w:cantSplit/>
          <w:trHeight w:val="415"/>
        </w:trPr>
        <w:tc>
          <w:tcPr>
            <w:tcW w:w="2660" w:type="dxa"/>
            <w:vMerge w:val="restart"/>
            <w:vAlign w:val="center"/>
          </w:tcPr>
          <w:p w:rsidR="00CE2CCD" w:rsidRPr="00852753" w:rsidRDefault="00CE2CCD" w:rsidP="000E392E">
            <w:pPr>
              <w:spacing w:after="0" w:line="240" w:lineRule="auto"/>
              <w:jc w:val="center"/>
              <w:rPr>
                <w:rFonts w:ascii="Times New Roman" w:hAnsi="Times New Roman" w:cs="Times New Roman"/>
                <w:b/>
                <w:sz w:val="24"/>
                <w:szCs w:val="24"/>
              </w:rPr>
            </w:pPr>
            <w:bookmarkStart w:id="1" w:name="_Toc118236608"/>
            <w:r w:rsidRPr="00852753">
              <w:rPr>
                <w:rFonts w:ascii="Times New Roman" w:hAnsi="Times New Roman" w:cs="Times New Roman"/>
                <w:b/>
                <w:sz w:val="24"/>
                <w:szCs w:val="24"/>
              </w:rPr>
              <w:t>Код и наименование формируемых компетенций</w:t>
            </w:r>
            <w:bookmarkEnd w:id="1"/>
          </w:p>
        </w:tc>
        <w:tc>
          <w:tcPr>
            <w:tcW w:w="13183" w:type="dxa"/>
            <w:gridSpan w:val="2"/>
            <w:vAlign w:val="center"/>
          </w:tcPr>
          <w:p w:rsidR="00CE2CCD" w:rsidRPr="00852753" w:rsidRDefault="00CE2CCD" w:rsidP="000E392E">
            <w:pPr>
              <w:spacing w:after="0" w:line="240" w:lineRule="auto"/>
              <w:jc w:val="center"/>
              <w:rPr>
                <w:rFonts w:ascii="Times New Roman" w:hAnsi="Times New Roman" w:cs="Times New Roman"/>
                <w:b/>
                <w:sz w:val="24"/>
                <w:szCs w:val="24"/>
              </w:rPr>
            </w:pPr>
            <w:bookmarkStart w:id="2" w:name="_Toc118236609"/>
            <w:r w:rsidRPr="00852753">
              <w:rPr>
                <w:rFonts w:ascii="Times New Roman" w:hAnsi="Times New Roman" w:cs="Times New Roman"/>
                <w:b/>
                <w:sz w:val="24"/>
                <w:szCs w:val="24"/>
              </w:rPr>
              <w:t>Планируемые результаты освоения дисциплины</w:t>
            </w:r>
            <w:bookmarkEnd w:id="2"/>
          </w:p>
        </w:tc>
      </w:tr>
      <w:tr w:rsidR="00CE2CCD" w:rsidRPr="00852753" w:rsidTr="00CE2CCD">
        <w:trPr>
          <w:cantSplit/>
          <w:trHeight w:val="563"/>
        </w:trPr>
        <w:tc>
          <w:tcPr>
            <w:tcW w:w="2660" w:type="dxa"/>
            <w:vMerge/>
            <w:vAlign w:val="center"/>
          </w:tcPr>
          <w:p w:rsidR="00CE2CCD" w:rsidRPr="00852753" w:rsidRDefault="00CE2CCD" w:rsidP="000E392E">
            <w:pPr>
              <w:spacing w:after="0" w:line="240" w:lineRule="auto"/>
              <w:jc w:val="center"/>
              <w:rPr>
                <w:rFonts w:ascii="Times New Roman" w:hAnsi="Times New Roman" w:cs="Times New Roman"/>
                <w:b/>
                <w:sz w:val="24"/>
                <w:szCs w:val="24"/>
              </w:rPr>
            </w:pPr>
          </w:p>
        </w:tc>
        <w:tc>
          <w:tcPr>
            <w:tcW w:w="6237" w:type="dxa"/>
            <w:vAlign w:val="center"/>
          </w:tcPr>
          <w:p w:rsidR="00CE2CCD" w:rsidRPr="00852753" w:rsidRDefault="00CE2CCD" w:rsidP="000E392E">
            <w:pPr>
              <w:spacing w:after="0" w:line="240" w:lineRule="auto"/>
              <w:jc w:val="center"/>
              <w:rPr>
                <w:rFonts w:ascii="Times New Roman" w:hAnsi="Times New Roman" w:cs="Times New Roman"/>
                <w:b/>
                <w:sz w:val="24"/>
                <w:szCs w:val="24"/>
              </w:rPr>
            </w:pPr>
            <w:bookmarkStart w:id="3" w:name="_Toc118236610"/>
            <w:r w:rsidRPr="00852753">
              <w:rPr>
                <w:rFonts w:ascii="Times New Roman" w:hAnsi="Times New Roman" w:cs="Times New Roman"/>
                <w:b/>
                <w:sz w:val="24"/>
                <w:szCs w:val="24"/>
              </w:rPr>
              <w:t>Общие</w:t>
            </w:r>
            <w:bookmarkEnd w:id="3"/>
          </w:p>
        </w:tc>
        <w:tc>
          <w:tcPr>
            <w:tcW w:w="6946" w:type="dxa"/>
            <w:vAlign w:val="center"/>
          </w:tcPr>
          <w:p w:rsidR="00CE2CCD" w:rsidRPr="00852753" w:rsidRDefault="00CE2CCD" w:rsidP="000E392E">
            <w:pPr>
              <w:spacing w:after="0" w:line="240" w:lineRule="auto"/>
              <w:jc w:val="center"/>
              <w:rPr>
                <w:rFonts w:ascii="Times New Roman" w:hAnsi="Times New Roman" w:cs="Times New Roman"/>
                <w:b/>
                <w:sz w:val="24"/>
                <w:szCs w:val="24"/>
              </w:rPr>
            </w:pPr>
            <w:bookmarkStart w:id="4"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4"/>
          </w:p>
        </w:tc>
      </w:tr>
      <w:tr w:rsidR="00CE2CCD" w:rsidRPr="00852753" w:rsidTr="00CE2CCD">
        <w:trPr>
          <w:trHeight w:val="983"/>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5" w:name="_Toc118236612"/>
            <w:r w:rsidRPr="00852753">
              <w:rPr>
                <w:rFonts w:ascii="Times New Roman" w:hAnsi="Times New Roman" w:cs="Times New Roman"/>
                <w:sz w:val="24"/>
                <w:szCs w:val="24"/>
              </w:rPr>
              <w:t>ОК 01</w:t>
            </w:r>
            <w:bookmarkEnd w:id="5"/>
            <w:r w:rsidRPr="00852753">
              <w:rPr>
                <w:rFonts w:ascii="Times New Roman" w:hAnsi="Times New Roman" w:cs="Times New Roman"/>
                <w:sz w:val="24"/>
                <w:szCs w:val="24"/>
              </w:rPr>
              <w:t xml:space="preserve">. </w:t>
            </w:r>
            <w:bookmarkStart w:id="6"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852753">
              <w:rPr>
                <w:rFonts w:ascii="Times New Roman" w:hAnsi="Times New Roman" w:cs="Times New Roman"/>
                <w:sz w:val="24"/>
                <w:szCs w:val="24"/>
              </w:rPr>
              <w:t xml:space="preserve"> </w:t>
            </w:r>
            <w:bookmarkStart w:id="7" w:name="_Toc118236614"/>
            <w:r w:rsidRPr="00852753">
              <w:rPr>
                <w:rFonts w:ascii="Times New Roman" w:hAnsi="Times New Roman" w:cs="Times New Roman"/>
                <w:sz w:val="24"/>
                <w:szCs w:val="24"/>
              </w:rPr>
              <w:t>к различным контекстам</w:t>
            </w:r>
            <w:bookmarkEnd w:id="7"/>
            <w:r>
              <w:rPr>
                <w:rFonts w:ascii="Times New Roman" w:hAnsi="Times New Roman" w:cs="Times New Roman"/>
                <w:sz w:val="24"/>
                <w:szCs w:val="24"/>
              </w:rPr>
              <w:t>.</w:t>
            </w:r>
          </w:p>
        </w:tc>
        <w:tc>
          <w:tcPr>
            <w:tcW w:w="6237" w:type="dxa"/>
          </w:tcPr>
          <w:p w:rsidR="00CE2CCD" w:rsidRPr="00852753" w:rsidRDefault="00CE2CCD" w:rsidP="000E392E">
            <w:pPr>
              <w:spacing w:after="0" w:line="240" w:lineRule="auto"/>
              <w:jc w:val="both"/>
              <w:rPr>
                <w:rFonts w:ascii="Times New Roman" w:hAnsi="Times New Roman" w:cs="Times New Roman"/>
                <w:sz w:val="24"/>
                <w:szCs w:val="24"/>
              </w:rPr>
            </w:pPr>
            <w:bookmarkStart w:id="8" w:name="_Toc118236615"/>
            <w:r w:rsidRPr="00852753">
              <w:rPr>
                <w:rFonts w:ascii="Times New Roman" w:hAnsi="Times New Roman" w:cs="Times New Roman"/>
                <w:sz w:val="24"/>
                <w:szCs w:val="24"/>
              </w:rPr>
              <w:t>В части трудового воспитания:</w:t>
            </w:r>
            <w:bookmarkEnd w:id="8"/>
            <w:r w:rsidR="00CD5CC8">
              <w:rPr>
                <w:rFonts w:ascii="Times New Roman" w:hAnsi="Times New Roman" w:cs="Times New Roman"/>
                <w:sz w:val="24"/>
                <w:szCs w:val="24"/>
              </w:rPr>
              <w:t xml:space="preserve"> </w:t>
            </w:r>
            <w:bookmarkStart w:id="9" w:name="_Toc118236616"/>
            <w:r w:rsidRPr="00852753">
              <w:rPr>
                <w:rFonts w:ascii="Times New Roman" w:hAnsi="Times New Roman" w:cs="Times New Roman"/>
                <w:sz w:val="24"/>
                <w:szCs w:val="24"/>
              </w:rPr>
              <w:t xml:space="preserve">готовность к труду, осознание ценности мастерства, трудолюбие; </w:t>
            </w:r>
            <w:bookmarkStart w:id="10" w:name="_Toc118236617"/>
            <w:bookmarkEnd w:id="9"/>
            <w:r w:rsidRPr="00852753">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852753">
              <w:rPr>
                <w:rFonts w:ascii="Times New Roman" w:hAnsi="Times New Roman" w:cs="Times New Roman"/>
                <w:sz w:val="24"/>
                <w:szCs w:val="24"/>
              </w:rPr>
              <w:t xml:space="preserve"> </w:t>
            </w:r>
            <w:bookmarkStart w:id="11" w:name="_Toc118236618"/>
            <w:r w:rsidRPr="00852753">
              <w:rPr>
                <w:rFonts w:ascii="Times New Roman" w:hAnsi="Times New Roman" w:cs="Times New Roman"/>
                <w:sz w:val="24"/>
                <w:szCs w:val="24"/>
              </w:rPr>
              <w:t>интерес к различным сферам профессиональной деятельности,</w:t>
            </w:r>
            <w:bookmarkEnd w:id="11"/>
            <w:r w:rsidRPr="00852753">
              <w:rPr>
                <w:rFonts w:ascii="Times New Roman" w:hAnsi="Times New Roman" w:cs="Times New Roman"/>
                <w:sz w:val="24"/>
                <w:szCs w:val="24"/>
              </w:rPr>
              <w:t xml:space="preserve"> </w:t>
            </w:r>
          </w:p>
          <w:p w:rsidR="00CE2CCD" w:rsidRPr="00852753" w:rsidRDefault="00CE2CCD" w:rsidP="000E392E">
            <w:pPr>
              <w:spacing w:after="0" w:line="240" w:lineRule="auto"/>
              <w:jc w:val="both"/>
              <w:rPr>
                <w:rFonts w:ascii="Times New Roman" w:hAnsi="Times New Roman" w:cs="Times New Roman"/>
                <w:sz w:val="24"/>
                <w:szCs w:val="24"/>
              </w:rPr>
            </w:pPr>
            <w:bookmarkStart w:id="12"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2"/>
            <w:r w:rsidR="00CD5CC8">
              <w:rPr>
                <w:rFonts w:ascii="Times New Roman" w:hAnsi="Times New Roman" w:cs="Times New Roman"/>
                <w:sz w:val="24"/>
                <w:szCs w:val="24"/>
              </w:rPr>
              <w:t xml:space="preserve"> </w:t>
            </w:r>
            <w:bookmarkStart w:id="13" w:name="_Toc118236620"/>
            <w:r w:rsidRPr="00852753">
              <w:rPr>
                <w:rFonts w:ascii="Times New Roman" w:hAnsi="Times New Roman" w:cs="Times New Roman"/>
                <w:sz w:val="24"/>
                <w:szCs w:val="24"/>
              </w:rPr>
              <w:t>а) базовые логические действия:</w:t>
            </w:r>
            <w:bookmarkStart w:id="14" w:name="_Toc118236621"/>
            <w:bookmarkEnd w:id="13"/>
            <w:r w:rsidRPr="00852753">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4"/>
            <w:r w:rsidR="00CD5CC8">
              <w:rPr>
                <w:rFonts w:ascii="Times New Roman" w:hAnsi="Times New Roman" w:cs="Times New Roman"/>
                <w:sz w:val="24"/>
                <w:szCs w:val="24"/>
              </w:rPr>
              <w:t xml:space="preserve"> </w:t>
            </w:r>
            <w:r w:rsidRPr="00852753">
              <w:rPr>
                <w:rFonts w:ascii="Times New Roman" w:hAnsi="Times New Roman" w:cs="Times New Roman"/>
                <w:sz w:val="24"/>
                <w:szCs w:val="24"/>
              </w:rPr>
              <w:t>устанавливать существенный признак или основания для сравнен</w:t>
            </w:r>
            <w:r w:rsidR="00A62D57">
              <w:rPr>
                <w:rFonts w:ascii="Times New Roman" w:hAnsi="Times New Roman" w:cs="Times New Roman"/>
                <w:sz w:val="24"/>
                <w:szCs w:val="24"/>
              </w:rPr>
              <w:t xml:space="preserve">ия, классификации и обобщения; </w:t>
            </w:r>
            <w:r w:rsidRPr="00852753">
              <w:rPr>
                <w:rFonts w:ascii="Times New Roman" w:hAnsi="Times New Roman" w:cs="Times New Roman"/>
                <w:sz w:val="24"/>
                <w:szCs w:val="24"/>
              </w:rPr>
              <w:t>определять цели деятельности, задавать параметры и критерии их достижения;</w:t>
            </w:r>
            <w:r w:rsidR="00A62D57">
              <w:rPr>
                <w:rFonts w:ascii="Times New Roman" w:hAnsi="Times New Roman" w:cs="Times New Roman"/>
                <w:sz w:val="24"/>
                <w:szCs w:val="24"/>
              </w:rPr>
              <w:t xml:space="preserve"> </w:t>
            </w:r>
            <w:r w:rsidRPr="00852753">
              <w:rPr>
                <w:rFonts w:ascii="Times New Roman" w:hAnsi="Times New Roman" w:cs="Times New Roman"/>
                <w:sz w:val="24"/>
                <w:szCs w:val="24"/>
              </w:rPr>
              <w:t>выявлять закономерности и противореч</w:t>
            </w:r>
            <w:r w:rsidR="00A62D57">
              <w:rPr>
                <w:rFonts w:ascii="Times New Roman" w:hAnsi="Times New Roman" w:cs="Times New Roman"/>
                <w:sz w:val="24"/>
                <w:szCs w:val="24"/>
              </w:rPr>
              <w:t xml:space="preserve">ия в рассматриваемых явлениях; </w:t>
            </w:r>
            <w:r w:rsidRPr="00852753">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5" w:name="_Toc118236622"/>
            <w:r w:rsidRPr="00852753">
              <w:rPr>
                <w:rFonts w:ascii="Times New Roman" w:hAnsi="Times New Roman" w:cs="Times New Roman"/>
                <w:sz w:val="24"/>
                <w:szCs w:val="24"/>
              </w:rPr>
              <w:t>развивать креативное мышление при решении жизненных проблем</w:t>
            </w:r>
            <w:bookmarkEnd w:id="15"/>
            <w:r w:rsidRPr="00852753">
              <w:rPr>
                <w:rFonts w:ascii="Times New Roman" w:hAnsi="Times New Roman" w:cs="Times New Roman"/>
                <w:sz w:val="24"/>
                <w:szCs w:val="24"/>
              </w:rPr>
              <w:t xml:space="preserve"> </w:t>
            </w:r>
          </w:p>
          <w:p w:rsidR="00CE2CCD" w:rsidRPr="00852753" w:rsidRDefault="00CE2CCD" w:rsidP="00A62D57">
            <w:pPr>
              <w:spacing w:after="0" w:line="240" w:lineRule="auto"/>
              <w:jc w:val="both"/>
              <w:rPr>
                <w:rFonts w:ascii="Times New Roman" w:hAnsi="Times New Roman" w:cs="Times New Roman"/>
                <w:sz w:val="24"/>
                <w:szCs w:val="24"/>
              </w:rPr>
            </w:pPr>
            <w:bookmarkStart w:id="16" w:name="_Toc118236623"/>
            <w:r w:rsidRPr="00852753">
              <w:rPr>
                <w:rFonts w:ascii="Times New Roman" w:hAnsi="Times New Roman" w:cs="Times New Roman"/>
                <w:sz w:val="24"/>
                <w:szCs w:val="24"/>
              </w:rPr>
              <w:t>б) базовые исследовательские действия:</w:t>
            </w:r>
            <w:bookmarkEnd w:id="16"/>
            <w:r w:rsidR="00A62D57">
              <w:rPr>
                <w:rFonts w:ascii="Times New Roman" w:hAnsi="Times New Roman" w:cs="Times New Roman"/>
                <w:sz w:val="24"/>
                <w:szCs w:val="24"/>
              </w:rPr>
              <w:t xml:space="preserve"> </w:t>
            </w:r>
            <w:bookmarkStart w:id="17" w:name="_Toc118236624"/>
            <w:r w:rsidRPr="00852753">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bookmarkEnd w:id="17"/>
            <w:r w:rsidRPr="00852753">
              <w:rPr>
                <w:rFonts w:ascii="Times New Roman" w:hAnsi="Times New Roman" w:cs="Times New Roman"/>
                <w:sz w:val="24"/>
                <w:szCs w:val="24"/>
              </w:rPr>
              <w:t xml:space="preserve"> </w:t>
            </w:r>
            <w:bookmarkStart w:id="18" w:name="_Toc118236625"/>
            <w:r w:rsidRPr="00852753">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852753">
              <w:rPr>
                <w:rFonts w:ascii="Times New Roman" w:hAnsi="Times New Roman" w:cs="Times New Roman"/>
                <w:sz w:val="24"/>
                <w:szCs w:val="24"/>
              </w:rPr>
              <w:t xml:space="preserve"> </w:t>
            </w:r>
            <w:bookmarkStart w:id="19" w:name="_Toc118236626"/>
            <w:r w:rsidRPr="00852753">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w:t>
            </w:r>
            <w:r w:rsidRPr="00852753">
              <w:rPr>
                <w:rFonts w:ascii="Times New Roman" w:hAnsi="Times New Roman" w:cs="Times New Roman"/>
                <w:sz w:val="24"/>
                <w:szCs w:val="24"/>
              </w:rPr>
              <w:lastRenderedPageBreak/>
              <w:t>условиях;</w:t>
            </w:r>
            <w:bookmarkEnd w:id="19"/>
            <w:r w:rsidRPr="00852753">
              <w:rPr>
                <w:rFonts w:ascii="Times New Roman" w:hAnsi="Times New Roman" w:cs="Times New Roman"/>
                <w:sz w:val="24"/>
                <w:szCs w:val="24"/>
              </w:rPr>
              <w:t xml:space="preserve"> у</w:t>
            </w:r>
            <w:bookmarkStart w:id="20" w:name="_Toc118236627"/>
            <w:r w:rsidRPr="00852753">
              <w:rPr>
                <w:rFonts w:ascii="Times New Roman" w:hAnsi="Times New Roman" w:cs="Times New Roman"/>
                <w:sz w:val="24"/>
                <w:szCs w:val="24"/>
              </w:rPr>
              <w:t>меть переносить знания в познавательную и практическую области жизнедеятельности;</w:t>
            </w:r>
            <w:bookmarkStart w:id="21" w:name="_Toc118236628"/>
            <w:bookmarkEnd w:id="20"/>
            <w:r w:rsidRPr="00852753">
              <w:rPr>
                <w:rFonts w:ascii="Times New Roman" w:hAnsi="Times New Roman" w:cs="Times New Roman"/>
                <w:sz w:val="24"/>
                <w:szCs w:val="24"/>
              </w:rPr>
              <w:t xml:space="preserve"> уметь интегрировать знания из разных предметных областей;</w:t>
            </w:r>
            <w:bookmarkEnd w:id="21"/>
            <w:r w:rsidRPr="00852753">
              <w:rPr>
                <w:rFonts w:ascii="Times New Roman" w:hAnsi="Times New Roman" w:cs="Times New Roman"/>
                <w:sz w:val="24"/>
                <w:szCs w:val="24"/>
              </w:rPr>
              <w:t xml:space="preserve"> </w:t>
            </w:r>
            <w:bookmarkStart w:id="22" w:name="_Toc118236629"/>
            <w:r w:rsidRPr="00852753">
              <w:rPr>
                <w:rFonts w:ascii="Times New Roman" w:hAnsi="Times New Roman" w:cs="Times New Roman"/>
                <w:sz w:val="24"/>
                <w:szCs w:val="24"/>
              </w:rPr>
              <w:t>выдвигать новые идеи, предлагать оригинальные подходы и решения;</w:t>
            </w:r>
            <w:bookmarkEnd w:id="22"/>
            <w:r w:rsidRPr="00852753">
              <w:rPr>
                <w:rFonts w:ascii="Times New Roman" w:hAnsi="Times New Roman" w:cs="Times New Roman"/>
                <w:sz w:val="24"/>
                <w:szCs w:val="24"/>
              </w:rPr>
              <w:t xml:space="preserve"> </w:t>
            </w:r>
            <w:bookmarkStart w:id="23"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3"/>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946" w:type="dxa"/>
          </w:tcPr>
          <w:p w:rsidR="00CE2CCD" w:rsidRPr="00852753" w:rsidRDefault="00CD5CC8" w:rsidP="00CD5CC8">
            <w:pPr>
              <w:spacing w:after="0" w:line="240" w:lineRule="auto"/>
              <w:jc w:val="both"/>
              <w:rPr>
                <w:rFonts w:ascii="Times New Roman" w:hAnsi="Times New Roman" w:cs="Times New Roman"/>
                <w:sz w:val="24"/>
                <w:szCs w:val="24"/>
              </w:rPr>
            </w:pPr>
            <w:bookmarkStart w:id="24" w:name="_Toc118236631"/>
            <w:r>
              <w:rPr>
                <w:rFonts w:ascii="Times New Roman" w:hAnsi="Times New Roman" w:cs="Times New Roman"/>
                <w:sz w:val="24"/>
                <w:szCs w:val="24"/>
              </w:rPr>
              <w:lastRenderedPageBreak/>
              <w:t>С</w:t>
            </w:r>
            <w:r w:rsidR="00CE2CCD" w:rsidRPr="00852753">
              <w:rPr>
                <w:rFonts w:ascii="Times New Roman" w:hAnsi="Times New Roman" w:cs="Times New Roman"/>
                <w:sz w:val="24"/>
                <w:szCs w:val="24"/>
              </w:rPr>
              <w:t>формировать знания об (о):</w:t>
            </w:r>
            <w:bookmarkEnd w:id="24"/>
            <w:r>
              <w:rPr>
                <w:rFonts w:ascii="Times New Roman" w:hAnsi="Times New Roman" w:cs="Times New Roman"/>
                <w:sz w:val="24"/>
                <w:szCs w:val="24"/>
              </w:rPr>
              <w:t xml:space="preserve"> </w:t>
            </w:r>
            <w:bookmarkStart w:id="25" w:name="_Toc118236632"/>
            <w:r w:rsidR="00CE2CCD"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РФ;</w:t>
            </w:r>
            <w:bookmarkEnd w:id="25"/>
            <w:r>
              <w:rPr>
                <w:rFonts w:ascii="Times New Roman" w:hAnsi="Times New Roman" w:cs="Times New Roman"/>
                <w:sz w:val="24"/>
                <w:szCs w:val="24"/>
              </w:rPr>
              <w:t xml:space="preserve"> </w:t>
            </w:r>
            <w:bookmarkStart w:id="26" w:name="_Toc118236633"/>
            <w:r w:rsidR="00CE2CCD" w:rsidRPr="00852753">
              <w:rPr>
                <w:rFonts w:ascii="Times New Roman" w:hAnsi="Times New Roman" w:cs="Times New Roman"/>
                <w:sz w:val="24"/>
                <w:szCs w:val="24"/>
              </w:rP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6"/>
            <w:r>
              <w:rPr>
                <w:rFonts w:ascii="Times New Roman" w:hAnsi="Times New Roman" w:cs="Times New Roman"/>
                <w:sz w:val="24"/>
                <w:szCs w:val="24"/>
              </w:rPr>
              <w:t xml:space="preserve"> </w:t>
            </w:r>
            <w:bookmarkStart w:id="27" w:name="_Toc118236634"/>
            <w:r w:rsidR="00CE2CCD" w:rsidRPr="00852753">
              <w:rPr>
                <w:rFonts w:ascii="Times New Roman" w:hAnsi="Times New Roman" w:cs="Times New Roman"/>
                <w:sz w:val="24"/>
                <w:szCs w:val="24"/>
              </w:rPr>
              <w:t>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7"/>
            <w:r>
              <w:rPr>
                <w:rFonts w:ascii="Times New Roman" w:hAnsi="Times New Roman" w:cs="Times New Roman"/>
                <w:sz w:val="24"/>
                <w:szCs w:val="24"/>
              </w:rPr>
              <w:t xml:space="preserve"> </w:t>
            </w:r>
            <w:bookmarkStart w:id="28" w:name="_Toc118236635"/>
            <w:r w:rsidR="00CE2CCD" w:rsidRPr="00852753">
              <w:rPr>
                <w:rFonts w:ascii="Times New Roman" w:hAnsi="Times New Roman" w:cs="Times New Roman"/>
                <w:sz w:val="24"/>
                <w:szCs w:val="24"/>
              </w:rPr>
              <w:t>системе права и законодательства РФ;</w:t>
            </w:r>
            <w:bookmarkEnd w:id="28"/>
            <w:r>
              <w:rPr>
                <w:rFonts w:ascii="Times New Roman" w:hAnsi="Times New Roman" w:cs="Times New Roman"/>
                <w:sz w:val="24"/>
                <w:szCs w:val="24"/>
              </w:rPr>
              <w:t xml:space="preserve"> </w:t>
            </w:r>
            <w:bookmarkStart w:id="29" w:name="_Toc118236636"/>
            <w:r w:rsidR="00CE2CCD" w:rsidRPr="00852753">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r>
              <w:rPr>
                <w:rFonts w:ascii="Times New Roman" w:hAnsi="Times New Roman" w:cs="Times New Roman"/>
                <w:sz w:val="24"/>
                <w:szCs w:val="24"/>
              </w:rPr>
              <w:t xml:space="preserve"> </w:t>
            </w:r>
            <w:bookmarkStart w:id="30" w:name="_Toc118236637"/>
            <w:r w:rsidR="00CE2CCD" w:rsidRPr="00852753">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w:t>
            </w:r>
            <w:r w:rsidR="00CE2CCD" w:rsidRPr="00852753">
              <w:rPr>
                <w:rFonts w:ascii="Times New Roman" w:hAnsi="Times New Roman" w:cs="Times New Roman"/>
                <w:sz w:val="24"/>
                <w:szCs w:val="24"/>
              </w:rPr>
              <w:lastRenderedPageBreak/>
              <w:t>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CE2CCD" w:rsidRPr="00852753" w:rsidTr="00CE2CCD">
        <w:trPr>
          <w:trHeight w:val="698"/>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31"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Pr>
                <w:rFonts w:ascii="Times New Roman" w:hAnsi="Times New Roman" w:cs="Times New Roman"/>
                <w:sz w:val="24"/>
                <w:szCs w:val="24"/>
              </w:rPr>
              <w:t>.</w:t>
            </w:r>
          </w:p>
        </w:tc>
        <w:tc>
          <w:tcPr>
            <w:tcW w:w="6237" w:type="dxa"/>
          </w:tcPr>
          <w:p w:rsidR="00CE2CCD" w:rsidRPr="00852753" w:rsidRDefault="00CE2CCD" w:rsidP="000E392E">
            <w:pPr>
              <w:spacing w:after="0" w:line="240" w:lineRule="auto"/>
              <w:jc w:val="both"/>
              <w:rPr>
                <w:rFonts w:ascii="Times New Roman" w:hAnsi="Times New Roman" w:cs="Times New Roman"/>
                <w:sz w:val="24"/>
                <w:szCs w:val="24"/>
              </w:rPr>
            </w:pPr>
          </w:p>
        </w:tc>
        <w:tc>
          <w:tcPr>
            <w:tcW w:w="6946" w:type="dxa"/>
          </w:tcPr>
          <w:p w:rsidR="00CE2CCD" w:rsidRPr="00852753" w:rsidRDefault="00CE2CCD" w:rsidP="00A62D57">
            <w:pPr>
              <w:spacing w:after="0" w:line="240" w:lineRule="auto"/>
              <w:jc w:val="both"/>
              <w:rPr>
                <w:rFonts w:ascii="Times New Roman" w:hAnsi="Times New Roman" w:cs="Times New Roman"/>
                <w:sz w:val="24"/>
                <w:szCs w:val="24"/>
              </w:rPr>
            </w:pPr>
            <w:bookmarkStart w:id="32" w:name="_Toc118236639"/>
            <w:r w:rsidRPr="00852753">
              <w:rPr>
                <w:rFonts w:ascii="Times New Roman" w:hAnsi="Times New Roman" w:cs="Times New Roman"/>
                <w:sz w:val="24"/>
                <w:szCs w:val="24"/>
              </w:rPr>
              <w:t>сформировать знания об (о):</w:t>
            </w:r>
            <w:bookmarkStart w:id="33" w:name="_Toc118236640"/>
            <w:bookmarkEnd w:id="32"/>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Start w:id="34" w:name="_Toc118236641"/>
            <w:bookmarkEnd w:id="33"/>
            <w:r w:rsidRPr="00852753">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5" w:name="_Toc118236642"/>
            <w:bookmarkEnd w:id="34"/>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6" w:name="_Toc118236643"/>
            <w:bookmarkEnd w:id="35"/>
            <w:r w:rsidRPr="00852753">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w:t>
            </w:r>
            <w:r w:rsidRPr="00852753">
              <w:rPr>
                <w:rFonts w:ascii="Times New Roman" w:hAnsi="Times New Roman" w:cs="Times New Roman"/>
                <w:sz w:val="24"/>
                <w:szCs w:val="24"/>
              </w:rPr>
              <w:lastRenderedPageBreak/>
              <w:t>метод, социальное прогнозирование</w:t>
            </w:r>
            <w:bookmarkEnd w:id="36"/>
            <w:r>
              <w:rPr>
                <w:rFonts w:ascii="Times New Roman" w:hAnsi="Times New Roman" w:cs="Times New Roman"/>
                <w:sz w:val="24"/>
                <w:szCs w:val="24"/>
              </w:rPr>
              <w:t>.</w:t>
            </w:r>
          </w:p>
        </w:tc>
      </w:tr>
      <w:tr w:rsidR="00CE2CCD" w:rsidRPr="00852753" w:rsidTr="00CE2CCD">
        <w:trPr>
          <w:trHeight w:val="416"/>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37"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Pr>
                <w:rFonts w:ascii="Times New Roman" w:hAnsi="Times New Roman" w:cs="Times New Roman"/>
                <w:sz w:val="24"/>
                <w:szCs w:val="24"/>
              </w:rPr>
              <w:t>.</w:t>
            </w:r>
          </w:p>
        </w:tc>
        <w:tc>
          <w:tcPr>
            <w:tcW w:w="6237" w:type="dxa"/>
          </w:tcPr>
          <w:p w:rsidR="00CE2CCD" w:rsidRPr="00852753" w:rsidRDefault="00CE2CCD" w:rsidP="000E392E">
            <w:pPr>
              <w:spacing w:after="0" w:line="240" w:lineRule="auto"/>
              <w:jc w:val="both"/>
              <w:rPr>
                <w:rFonts w:ascii="Times New Roman" w:hAnsi="Times New Roman" w:cs="Times New Roman"/>
                <w:sz w:val="24"/>
                <w:szCs w:val="24"/>
              </w:rPr>
            </w:pPr>
            <w:bookmarkStart w:id="38" w:name="_Toc118236645"/>
            <w:r w:rsidRPr="00852753">
              <w:rPr>
                <w:rFonts w:ascii="Times New Roman" w:hAnsi="Times New Roman" w:cs="Times New Roman"/>
                <w:sz w:val="24"/>
                <w:szCs w:val="24"/>
              </w:rPr>
              <w:t>В области духовно-нравственного воспитания:</w:t>
            </w:r>
            <w:bookmarkStart w:id="39" w:name="_Toc118236646"/>
            <w:bookmarkEnd w:id="38"/>
            <w:r w:rsidRPr="00852753">
              <w:rPr>
                <w:rFonts w:ascii="Times New Roman" w:hAnsi="Times New Roman" w:cs="Times New Roman"/>
                <w:sz w:val="24"/>
                <w:szCs w:val="24"/>
              </w:rPr>
              <w:t xml:space="preserve"> сформированность нравственного сознания, этического поведения;</w:t>
            </w:r>
            <w:bookmarkStart w:id="40" w:name="_Toc118236647"/>
            <w:bookmarkEnd w:id="39"/>
            <w:r w:rsidRPr="00852753">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1" w:name="_Toc118236648"/>
            <w:bookmarkEnd w:id="40"/>
            <w:r w:rsidRPr="00852753">
              <w:rPr>
                <w:rFonts w:ascii="Times New Roman" w:hAnsi="Times New Roman" w:cs="Times New Roman"/>
                <w:sz w:val="24"/>
                <w:szCs w:val="24"/>
              </w:rPr>
              <w:t xml:space="preserve"> осознание личного вклада в построение устойчивого будущего;</w:t>
            </w:r>
            <w:bookmarkStart w:id="42" w:name="_Toc118236649"/>
            <w:bookmarkEnd w:id="41"/>
            <w:r w:rsidRPr="00852753">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r w:rsidR="00A62D57">
              <w:rPr>
                <w:rFonts w:ascii="Times New Roman" w:hAnsi="Times New Roman" w:cs="Times New Roman"/>
                <w:sz w:val="24"/>
                <w:szCs w:val="24"/>
              </w:rPr>
              <w:t>.</w:t>
            </w:r>
          </w:p>
          <w:p w:rsidR="00CE2CCD" w:rsidRPr="00852753" w:rsidRDefault="00CE2CCD" w:rsidP="000E392E">
            <w:pPr>
              <w:spacing w:after="0" w:line="240" w:lineRule="auto"/>
              <w:jc w:val="both"/>
              <w:rPr>
                <w:rFonts w:ascii="Times New Roman" w:hAnsi="Times New Roman" w:cs="Times New Roman"/>
                <w:sz w:val="24"/>
                <w:szCs w:val="24"/>
              </w:rPr>
            </w:pPr>
            <w:bookmarkStart w:id="43" w:name="_Toc118236650"/>
            <w:r w:rsidRPr="00852753">
              <w:rPr>
                <w:rFonts w:ascii="Times New Roman" w:hAnsi="Times New Roman" w:cs="Times New Roman"/>
                <w:sz w:val="24"/>
                <w:szCs w:val="24"/>
              </w:rPr>
              <w:t>Овладение универсальными регулятивными действиями:</w:t>
            </w:r>
            <w:bookmarkEnd w:id="43"/>
          </w:p>
          <w:p w:rsidR="00CE2CCD" w:rsidRPr="00852753" w:rsidRDefault="00CE2CCD" w:rsidP="000E392E">
            <w:pPr>
              <w:spacing w:after="0" w:line="240" w:lineRule="auto"/>
              <w:jc w:val="both"/>
              <w:rPr>
                <w:rFonts w:ascii="Times New Roman" w:hAnsi="Times New Roman" w:cs="Times New Roman"/>
                <w:sz w:val="24"/>
                <w:szCs w:val="24"/>
              </w:rPr>
            </w:pPr>
            <w:bookmarkStart w:id="44" w:name="_Toc118236651"/>
            <w:r w:rsidRPr="00852753">
              <w:rPr>
                <w:rFonts w:ascii="Times New Roman" w:hAnsi="Times New Roman" w:cs="Times New Roman"/>
                <w:sz w:val="24"/>
                <w:szCs w:val="24"/>
              </w:rPr>
              <w:t>а) самоорганизация:</w:t>
            </w:r>
            <w:bookmarkEnd w:id="44"/>
            <w:r w:rsidR="00A62D57">
              <w:rPr>
                <w:rFonts w:ascii="Times New Roman" w:hAnsi="Times New Roman" w:cs="Times New Roman"/>
                <w:sz w:val="24"/>
                <w:szCs w:val="24"/>
              </w:rPr>
              <w:t xml:space="preserve"> </w:t>
            </w:r>
            <w:bookmarkStart w:id="45" w:name="_Toc118236652"/>
            <w:r w:rsidRPr="00852753">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Start w:id="46" w:name="_Toc118236653"/>
            <w:bookmarkEnd w:id="45"/>
            <w:r w:rsidR="00A62D57">
              <w:rPr>
                <w:rFonts w:ascii="Times New Roman" w:hAnsi="Times New Roman" w:cs="Times New Roman"/>
                <w:sz w:val="24"/>
                <w:szCs w:val="24"/>
              </w:rPr>
              <w:t xml:space="preserve"> </w:t>
            </w:r>
            <w:r w:rsidRPr="00852753">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bookmarkStart w:id="47" w:name="_Toc118236654"/>
            <w:bookmarkEnd w:id="46"/>
            <w:r w:rsidRPr="00852753">
              <w:rPr>
                <w:rFonts w:ascii="Times New Roman" w:hAnsi="Times New Roman" w:cs="Times New Roman"/>
                <w:sz w:val="24"/>
                <w:szCs w:val="24"/>
              </w:rPr>
              <w:t xml:space="preserve"> давать оценку новым ситуациям;</w:t>
            </w:r>
            <w:bookmarkEnd w:id="47"/>
            <w:r w:rsidR="00A62D57">
              <w:rPr>
                <w:rFonts w:ascii="Times New Roman" w:hAnsi="Times New Roman" w:cs="Times New Roman"/>
                <w:sz w:val="24"/>
                <w:szCs w:val="24"/>
              </w:rPr>
              <w:t xml:space="preserve"> </w:t>
            </w:r>
            <w:bookmarkStart w:id="48"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CE2CCD" w:rsidRPr="00852753" w:rsidRDefault="00CE2CCD" w:rsidP="000E392E">
            <w:pPr>
              <w:spacing w:after="0" w:line="240" w:lineRule="auto"/>
              <w:jc w:val="both"/>
              <w:rPr>
                <w:rFonts w:ascii="Times New Roman" w:hAnsi="Times New Roman" w:cs="Times New Roman"/>
                <w:sz w:val="24"/>
                <w:szCs w:val="24"/>
              </w:rPr>
            </w:pPr>
            <w:bookmarkStart w:id="49" w:name="_Toc118236656"/>
            <w:r w:rsidRPr="00852753">
              <w:rPr>
                <w:rFonts w:ascii="Times New Roman" w:hAnsi="Times New Roman" w:cs="Times New Roman"/>
                <w:sz w:val="24"/>
                <w:szCs w:val="24"/>
              </w:rPr>
              <w:t>б) самоконтроль:</w:t>
            </w:r>
            <w:bookmarkEnd w:id="49"/>
            <w:r w:rsidR="00A62D57">
              <w:rPr>
                <w:rFonts w:ascii="Times New Roman" w:hAnsi="Times New Roman" w:cs="Times New Roman"/>
                <w:sz w:val="24"/>
                <w:szCs w:val="24"/>
              </w:rPr>
              <w:t xml:space="preserve"> </w:t>
            </w:r>
            <w:bookmarkStart w:id="50"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50"/>
            <w:r w:rsidR="00A62D57">
              <w:rPr>
                <w:rFonts w:ascii="Times New Roman" w:hAnsi="Times New Roman" w:cs="Times New Roman"/>
                <w:sz w:val="24"/>
                <w:szCs w:val="24"/>
              </w:rPr>
              <w:t xml:space="preserve"> </w:t>
            </w:r>
            <w:bookmarkStart w:id="51" w:name="_Toc118236658"/>
            <w:r w:rsidRPr="00852753">
              <w:rPr>
                <w:rFonts w:ascii="Times New Roman" w:hAnsi="Times New Roman" w:cs="Times New Roman"/>
                <w:sz w:val="24"/>
                <w:szCs w:val="24"/>
              </w:rPr>
              <w:t>уметь оценивать риски и своевременно принимать решения по их снижению</w:t>
            </w:r>
            <w:bookmarkEnd w:id="51"/>
            <w:r w:rsidR="00A62D57">
              <w:rPr>
                <w:rFonts w:ascii="Times New Roman" w:hAnsi="Times New Roman" w:cs="Times New Roman"/>
                <w:sz w:val="24"/>
                <w:szCs w:val="24"/>
              </w:rPr>
              <w:t xml:space="preserve">. </w:t>
            </w:r>
          </w:p>
          <w:p w:rsidR="00CE2CCD" w:rsidRPr="00852753" w:rsidRDefault="00CE2CCD" w:rsidP="00A62D57">
            <w:pPr>
              <w:spacing w:after="0" w:line="240" w:lineRule="auto"/>
              <w:jc w:val="both"/>
              <w:rPr>
                <w:rFonts w:ascii="Times New Roman" w:hAnsi="Times New Roman" w:cs="Times New Roman"/>
                <w:sz w:val="24"/>
                <w:szCs w:val="24"/>
              </w:rPr>
            </w:pPr>
            <w:bookmarkStart w:id="52"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2"/>
            <w:r w:rsidR="00A62D57">
              <w:rPr>
                <w:rFonts w:ascii="Times New Roman" w:hAnsi="Times New Roman" w:cs="Times New Roman"/>
                <w:sz w:val="24"/>
                <w:szCs w:val="24"/>
              </w:rPr>
              <w:t xml:space="preserve"> </w:t>
            </w:r>
            <w:bookmarkStart w:id="53"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4" w:name="_Toc118236661"/>
            <w:bookmarkEnd w:id="53"/>
            <w:r w:rsidR="00A62D57">
              <w:rPr>
                <w:rFonts w:ascii="Times New Roman" w:hAnsi="Times New Roman" w:cs="Times New Roman"/>
                <w:sz w:val="24"/>
                <w:szCs w:val="24"/>
              </w:rPr>
              <w:t xml:space="preserve"> </w:t>
            </w:r>
            <w:r w:rsidRPr="00852753">
              <w:rPr>
                <w:rFonts w:ascii="Times New Roman" w:hAnsi="Times New Roman" w:cs="Times New Roman"/>
                <w:sz w:val="24"/>
                <w:szCs w:val="24"/>
              </w:rPr>
              <w:t xml:space="preserve">эмпатии, включающей способность понимать эмоциональное состояние других, учитывать </w:t>
            </w:r>
            <w:r w:rsidRPr="00852753">
              <w:rPr>
                <w:rFonts w:ascii="Times New Roman" w:hAnsi="Times New Roman" w:cs="Times New Roman"/>
                <w:sz w:val="24"/>
                <w:szCs w:val="24"/>
              </w:rPr>
              <w:lastRenderedPageBreak/>
              <w:t>его при осуществлении коммуникации, способность к сочувствию и сопереживанию;</w:t>
            </w:r>
            <w:bookmarkEnd w:id="54"/>
            <w:r w:rsidR="00A62D57">
              <w:rPr>
                <w:rFonts w:ascii="Times New Roman" w:hAnsi="Times New Roman" w:cs="Times New Roman"/>
                <w:sz w:val="24"/>
                <w:szCs w:val="24"/>
              </w:rPr>
              <w:t xml:space="preserve"> </w:t>
            </w:r>
            <w:bookmarkStart w:id="55" w:name="_Toc118236662"/>
            <w:r w:rsidRPr="00852753">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bookmarkEnd w:id="55"/>
            <w:r>
              <w:rPr>
                <w:rFonts w:ascii="Times New Roman" w:hAnsi="Times New Roman" w:cs="Times New Roman"/>
                <w:sz w:val="24"/>
                <w:szCs w:val="24"/>
              </w:rPr>
              <w:t>.</w:t>
            </w:r>
          </w:p>
        </w:tc>
        <w:tc>
          <w:tcPr>
            <w:tcW w:w="6946" w:type="dxa"/>
          </w:tcPr>
          <w:p w:rsidR="00CE2CCD" w:rsidRPr="00852753" w:rsidRDefault="00CE2CCD" w:rsidP="000E392E">
            <w:pPr>
              <w:spacing w:after="0" w:line="240" w:lineRule="auto"/>
              <w:jc w:val="both"/>
              <w:rPr>
                <w:rFonts w:ascii="Times New Roman" w:hAnsi="Times New Roman" w:cs="Times New Roman"/>
                <w:sz w:val="24"/>
                <w:szCs w:val="24"/>
              </w:rPr>
            </w:pPr>
            <w:bookmarkStart w:id="56" w:name="_Toc118236663"/>
            <w:r w:rsidRPr="00852753">
              <w:rPr>
                <w:rFonts w:ascii="Times New Roman" w:hAnsi="Times New Roman" w:cs="Times New Roman"/>
                <w:sz w:val="24"/>
                <w:szCs w:val="24"/>
              </w:rPr>
              <w:lastRenderedPageBreak/>
              <w:t>сформировать знания об (о):</w:t>
            </w:r>
            <w:bookmarkStart w:id="57" w:name="_Toc118236664"/>
            <w:bookmarkEnd w:id="56"/>
            <w:r w:rsidRPr="00852753">
              <w:rPr>
                <w:rFonts w:ascii="Times New Roman" w:hAnsi="Times New Roman" w:cs="Times New Roman"/>
                <w:sz w:val="24"/>
                <w:szCs w:val="24"/>
              </w:rPr>
              <w:t xml:space="preserve">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58" w:name="_Toc118236665"/>
            <w:bookmarkEnd w:id="57"/>
            <w:r w:rsidRPr="00852753">
              <w:rPr>
                <w:rFonts w:ascii="Times New Roman" w:hAnsi="Times New Roman" w:cs="Times New Roman"/>
                <w:sz w:val="24"/>
                <w:szCs w:val="24"/>
              </w:rPr>
              <w:t xml:space="preserve">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58"/>
            <w:r w:rsidR="00A62D57">
              <w:rPr>
                <w:rFonts w:ascii="Times New Roman" w:hAnsi="Times New Roman" w:cs="Times New Roman"/>
                <w:sz w:val="24"/>
                <w:szCs w:val="24"/>
              </w:rPr>
              <w:t xml:space="preserve"> </w:t>
            </w:r>
            <w:bookmarkStart w:id="59" w:name="_Toc118236666"/>
            <w:r w:rsidRPr="00852753">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CE2CCD" w:rsidRPr="00852753" w:rsidRDefault="00CE2CCD" w:rsidP="000E392E">
            <w:pPr>
              <w:spacing w:after="0" w:line="240" w:lineRule="auto"/>
              <w:jc w:val="both"/>
              <w:rPr>
                <w:rFonts w:ascii="Times New Roman" w:hAnsi="Times New Roman" w:cs="Times New Roman"/>
                <w:sz w:val="24"/>
                <w:szCs w:val="24"/>
              </w:rPr>
            </w:pPr>
            <w:bookmarkStart w:id="60" w:name="_Toc118236667"/>
            <w:r w:rsidRPr="00852753">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0"/>
            <w:r>
              <w:rPr>
                <w:rFonts w:ascii="Times New Roman" w:hAnsi="Times New Roman" w:cs="Times New Roman"/>
                <w:sz w:val="24"/>
                <w:szCs w:val="24"/>
              </w:rPr>
              <w:t>.</w:t>
            </w:r>
          </w:p>
        </w:tc>
      </w:tr>
      <w:tr w:rsidR="00CE2CCD" w:rsidRPr="00852753" w:rsidTr="00CE2CCD">
        <w:trPr>
          <w:trHeight w:val="699"/>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61"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r>
              <w:rPr>
                <w:rFonts w:ascii="Times New Roman" w:hAnsi="Times New Roman" w:cs="Times New Roman"/>
                <w:sz w:val="24"/>
                <w:szCs w:val="24"/>
              </w:rPr>
              <w:t>.</w:t>
            </w:r>
          </w:p>
        </w:tc>
        <w:tc>
          <w:tcPr>
            <w:tcW w:w="6237" w:type="dxa"/>
          </w:tcPr>
          <w:p w:rsidR="00CE2CCD" w:rsidRPr="00852753" w:rsidRDefault="00CE2CCD" w:rsidP="000E392E">
            <w:pPr>
              <w:spacing w:after="0" w:line="240" w:lineRule="auto"/>
              <w:jc w:val="both"/>
              <w:rPr>
                <w:rFonts w:ascii="Times New Roman" w:hAnsi="Times New Roman" w:cs="Times New Roman"/>
                <w:sz w:val="24"/>
                <w:szCs w:val="24"/>
              </w:rPr>
            </w:pPr>
            <w:bookmarkStart w:id="62" w:name="_Toc118236669"/>
            <w:r w:rsidRPr="00852753">
              <w:rPr>
                <w:rFonts w:ascii="Times New Roman" w:hAnsi="Times New Roman" w:cs="Times New Roman"/>
                <w:sz w:val="24"/>
                <w:szCs w:val="24"/>
              </w:rPr>
              <w:t>готовность к саморазвитию, самостоятельности и самоопределению;</w:t>
            </w:r>
            <w:bookmarkEnd w:id="62"/>
            <w:r w:rsidR="00A62D57">
              <w:rPr>
                <w:rFonts w:ascii="Times New Roman" w:hAnsi="Times New Roman" w:cs="Times New Roman"/>
                <w:sz w:val="24"/>
                <w:szCs w:val="24"/>
              </w:rPr>
              <w:t xml:space="preserve"> </w:t>
            </w:r>
            <w:bookmarkStart w:id="63" w:name="_Toc118236670"/>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3"/>
            <w:r w:rsidR="00A62D57">
              <w:rPr>
                <w:rFonts w:ascii="Times New Roman" w:hAnsi="Times New Roman" w:cs="Times New Roman"/>
                <w:sz w:val="24"/>
                <w:szCs w:val="24"/>
              </w:rPr>
              <w:t>.</w:t>
            </w:r>
          </w:p>
          <w:p w:rsidR="00CE2CCD" w:rsidRPr="00852753" w:rsidRDefault="00CE2CCD" w:rsidP="000E392E">
            <w:pPr>
              <w:spacing w:after="0" w:line="240" w:lineRule="auto"/>
              <w:jc w:val="both"/>
              <w:rPr>
                <w:rFonts w:ascii="Times New Roman" w:hAnsi="Times New Roman" w:cs="Times New Roman"/>
                <w:sz w:val="24"/>
                <w:szCs w:val="24"/>
              </w:rPr>
            </w:pPr>
            <w:bookmarkStart w:id="64" w:name="_Toc118236671"/>
            <w:r w:rsidRPr="00852753">
              <w:rPr>
                <w:rFonts w:ascii="Times New Roman" w:hAnsi="Times New Roman" w:cs="Times New Roman"/>
                <w:sz w:val="24"/>
                <w:szCs w:val="24"/>
              </w:rPr>
              <w:t>Овладение универсальными коммуникативными действиями:</w:t>
            </w:r>
            <w:bookmarkEnd w:id="64"/>
            <w:r w:rsidR="00A62D57">
              <w:rPr>
                <w:rFonts w:ascii="Times New Roman" w:hAnsi="Times New Roman" w:cs="Times New Roman"/>
                <w:sz w:val="24"/>
                <w:szCs w:val="24"/>
              </w:rPr>
              <w:t xml:space="preserve"> </w:t>
            </w:r>
            <w:bookmarkStart w:id="65" w:name="_Toc118236672"/>
            <w:r w:rsidRPr="00852753">
              <w:rPr>
                <w:rFonts w:ascii="Times New Roman" w:hAnsi="Times New Roman" w:cs="Times New Roman"/>
                <w:sz w:val="24"/>
                <w:szCs w:val="24"/>
              </w:rPr>
              <w:t>б) совместная деятельность:</w:t>
            </w:r>
            <w:bookmarkStart w:id="66" w:name="_Toc118236673"/>
            <w:bookmarkEnd w:id="65"/>
            <w:r w:rsidRPr="00852753">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7" w:name="_Toc118236674"/>
            <w:bookmarkEnd w:id="66"/>
            <w:r w:rsidRPr="00852753">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8" w:name="_Toc118236675"/>
            <w:bookmarkEnd w:id="67"/>
            <w:r w:rsidRPr="00852753">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End w:id="68"/>
            <w:r w:rsidR="00A62D57">
              <w:rPr>
                <w:rFonts w:ascii="Times New Roman" w:hAnsi="Times New Roman" w:cs="Times New Roman"/>
                <w:sz w:val="24"/>
                <w:szCs w:val="24"/>
              </w:rPr>
              <w:t xml:space="preserve"> </w:t>
            </w:r>
            <w:bookmarkStart w:id="69" w:name="_Toc118236676"/>
            <w:r w:rsidRPr="00852753">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bookmarkEnd w:id="69"/>
            <w:r w:rsidR="00A62D57">
              <w:rPr>
                <w:rFonts w:ascii="Times New Roman" w:hAnsi="Times New Roman" w:cs="Times New Roman"/>
                <w:sz w:val="24"/>
                <w:szCs w:val="24"/>
              </w:rPr>
              <w:t>.</w:t>
            </w:r>
          </w:p>
          <w:p w:rsidR="00CE2CCD" w:rsidRPr="00852753" w:rsidRDefault="00CE2CCD" w:rsidP="00A62D57">
            <w:pPr>
              <w:spacing w:after="0" w:line="240" w:lineRule="auto"/>
              <w:jc w:val="both"/>
              <w:rPr>
                <w:rFonts w:ascii="Times New Roman" w:hAnsi="Times New Roman" w:cs="Times New Roman"/>
                <w:sz w:val="24"/>
                <w:szCs w:val="24"/>
              </w:rPr>
            </w:pPr>
            <w:bookmarkStart w:id="70" w:name="_Toc118236677"/>
            <w:r w:rsidRPr="00852753">
              <w:rPr>
                <w:rFonts w:ascii="Times New Roman" w:hAnsi="Times New Roman" w:cs="Times New Roman"/>
                <w:sz w:val="24"/>
                <w:szCs w:val="24"/>
              </w:rPr>
              <w:t>Овладение универсальными регулятивными действиями:</w:t>
            </w:r>
            <w:bookmarkEnd w:id="70"/>
            <w:r w:rsidR="00A62D57">
              <w:rPr>
                <w:rFonts w:ascii="Times New Roman" w:hAnsi="Times New Roman" w:cs="Times New Roman"/>
                <w:sz w:val="24"/>
                <w:szCs w:val="24"/>
              </w:rPr>
              <w:t xml:space="preserve"> </w:t>
            </w:r>
            <w:bookmarkStart w:id="71" w:name="_Toc118236678"/>
            <w:r w:rsidRPr="00852753">
              <w:rPr>
                <w:rFonts w:ascii="Times New Roman" w:hAnsi="Times New Roman" w:cs="Times New Roman"/>
                <w:sz w:val="24"/>
                <w:szCs w:val="24"/>
              </w:rPr>
              <w:t>г) принятие себя и других людей:</w:t>
            </w:r>
            <w:bookmarkEnd w:id="71"/>
            <w:r w:rsidR="00A62D57">
              <w:rPr>
                <w:rFonts w:ascii="Times New Roman" w:hAnsi="Times New Roman" w:cs="Times New Roman"/>
                <w:sz w:val="24"/>
                <w:szCs w:val="24"/>
              </w:rPr>
              <w:t xml:space="preserve"> </w:t>
            </w:r>
            <w:bookmarkStart w:id="72" w:name="_Toc118236679"/>
            <w:r w:rsidRPr="00852753">
              <w:rPr>
                <w:rFonts w:ascii="Times New Roman" w:hAnsi="Times New Roman" w:cs="Times New Roman"/>
                <w:sz w:val="24"/>
                <w:szCs w:val="24"/>
              </w:rPr>
              <w:t>принимать мотивы и аргументы других людей при анализе результатов деятельности;</w:t>
            </w:r>
            <w:bookmarkStart w:id="73" w:name="_Toc118236680"/>
            <w:bookmarkEnd w:id="72"/>
            <w:r w:rsidRPr="00852753">
              <w:rPr>
                <w:rFonts w:ascii="Times New Roman" w:hAnsi="Times New Roman" w:cs="Times New Roman"/>
                <w:sz w:val="24"/>
                <w:szCs w:val="24"/>
              </w:rPr>
              <w:t xml:space="preserve"> признавать свое право и право других людей на ошибки;</w:t>
            </w:r>
            <w:bookmarkStart w:id="74" w:name="_Toc118236681"/>
            <w:bookmarkEnd w:id="73"/>
            <w:r w:rsidRPr="00852753">
              <w:rPr>
                <w:rFonts w:ascii="Times New Roman" w:hAnsi="Times New Roman" w:cs="Times New Roman"/>
                <w:sz w:val="24"/>
                <w:szCs w:val="24"/>
              </w:rPr>
              <w:t xml:space="preserve"> развивать способность понимать мир с позиции другого человека</w:t>
            </w:r>
            <w:bookmarkEnd w:id="74"/>
            <w:r>
              <w:rPr>
                <w:rFonts w:ascii="Times New Roman" w:hAnsi="Times New Roman" w:cs="Times New Roman"/>
                <w:sz w:val="24"/>
                <w:szCs w:val="24"/>
              </w:rPr>
              <w:t>.</w:t>
            </w:r>
          </w:p>
        </w:tc>
        <w:tc>
          <w:tcPr>
            <w:tcW w:w="6946" w:type="dxa"/>
          </w:tcPr>
          <w:p w:rsidR="00CE2CCD" w:rsidRPr="00852753" w:rsidRDefault="00CE2CCD" w:rsidP="000E392E">
            <w:pPr>
              <w:spacing w:after="0" w:line="240" w:lineRule="auto"/>
              <w:jc w:val="both"/>
              <w:rPr>
                <w:rFonts w:ascii="Times New Roman" w:hAnsi="Times New Roman" w:cs="Times New Roman"/>
                <w:sz w:val="24"/>
                <w:szCs w:val="24"/>
              </w:rPr>
            </w:pPr>
            <w:bookmarkStart w:id="75" w:name="_Toc118236682"/>
            <w:r w:rsidRPr="00852753">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Pr>
                <w:rFonts w:ascii="Times New Roman" w:hAnsi="Times New Roman" w:cs="Times New Roman"/>
                <w:sz w:val="24"/>
                <w:szCs w:val="24"/>
              </w:rPr>
              <w:t>.</w:t>
            </w:r>
          </w:p>
        </w:tc>
      </w:tr>
      <w:tr w:rsidR="00CE2CCD" w:rsidRPr="00852753" w:rsidTr="00CE2CCD">
        <w:trPr>
          <w:trHeight w:val="274"/>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76" w:name="_Toc118236683"/>
            <w:r w:rsidRPr="00852753">
              <w:rPr>
                <w:rFonts w:ascii="Times New Roman" w:hAnsi="Times New Roman" w:cs="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sidRPr="00852753">
              <w:rPr>
                <w:rFonts w:ascii="Times New Roman" w:hAnsi="Times New Roman" w:cs="Times New Roman"/>
                <w:sz w:val="24"/>
                <w:szCs w:val="24"/>
              </w:rPr>
              <w:lastRenderedPageBreak/>
              <w:t>социального и культурного контекста</w:t>
            </w:r>
            <w:bookmarkEnd w:id="76"/>
            <w:r>
              <w:rPr>
                <w:rFonts w:ascii="Times New Roman" w:hAnsi="Times New Roman" w:cs="Times New Roman"/>
                <w:sz w:val="24"/>
                <w:szCs w:val="24"/>
              </w:rPr>
              <w:t>.</w:t>
            </w:r>
          </w:p>
        </w:tc>
        <w:tc>
          <w:tcPr>
            <w:tcW w:w="6237" w:type="dxa"/>
          </w:tcPr>
          <w:p w:rsidR="00CE2CCD" w:rsidRPr="00852753" w:rsidRDefault="00CE2CCD" w:rsidP="000E392E">
            <w:pPr>
              <w:spacing w:after="0" w:line="240" w:lineRule="auto"/>
              <w:jc w:val="both"/>
              <w:rPr>
                <w:rFonts w:ascii="Times New Roman" w:hAnsi="Times New Roman" w:cs="Times New Roman"/>
                <w:sz w:val="24"/>
                <w:szCs w:val="24"/>
              </w:rPr>
            </w:pPr>
            <w:bookmarkStart w:id="77" w:name="_Toc118236684"/>
            <w:r w:rsidRPr="00852753">
              <w:rPr>
                <w:rFonts w:ascii="Times New Roman" w:hAnsi="Times New Roman" w:cs="Times New Roman"/>
                <w:sz w:val="24"/>
                <w:szCs w:val="24"/>
              </w:rPr>
              <w:lastRenderedPageBreak/>
              <w:t>В области эстетического воспитания:</w:t>
            </w:r>
            <w:bookmarkEnd w:id="77"/>
            <w:r w:rsidR="00A62D57">
              <w:rPr>
                <w:rFonts w:ascii="Times New Roman" w:hAnsi="Times New Roman" w:cs="Times New Roman"/>
                <w:sz w:val="24"/>
                <w:szCs w:val="24"/>
              </w:rPr>
              <w:t xml:space="preserve"> </w:t>
            </w:r>
            <w:bookmarkStart w:id="78" w:name="_Toc118236685"/>
            <w:r w:rsidRPr="00852753">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bookmarkStart w:id="79" w:name="_Toc118236686"/>
            <w:bookmarkEnd w:id="78"/>
            <w:r w:rsidRPr="00852753">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9"/>
            <w:r w:rsidR="00A62D57">
              <w:rPr>
                <w:rFonts w:ascii="Times New Roman" w:hAnsi="Times New Roman" w:cs="Times New Roman"/>
                <w:sz w:val="24"/>
                <w:szCs w:val="24"/>
              </w:rPr>
              <w:t xml:space="preserve"> </w:t>
            </w:r>
            <w:bookmarkStart w:id="80" w:name="_Toc118236687"/>
            <w:r w:rsidRPr="00852753">
              <w:rPr>
                <w:rFonts w:ascii="Times New Roman" w:hAnsi="Times New Roman" w:cs="Times New Roman"/>
                <w:sz w:val="24"/>
                <w:szCs w:val="24"/>
              </w:rPr>
              <w:t xml:space="preserve"> </w:t>
            </w:r>
            <w:r w:rsidRPr="00852753">
              <w:rPr>
                <w:rFonts w:ascii="Times New Roman" w:hAnsi="Times New Roman" w:cs="Times New Roman"/>
                <w:sz w:val="24"/>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0"/>
            <w:r w:rsidR="00A62D57">
              <w:rPr>
                <w:rFonts w:ascii="Times New Roman" w:hAnsi="Times New Roman" w:cs="Times New Roman"/>
                <w:sz w:val="24"/>
                <w:szCs w:val="24"/>
              </w:rPr>
              <w:t xml:space="preserve"> </w:t>
            </w:r>
            <w:bookmarkStart w:id="81" w:name="_Toc118236688"/>
            <w:r w:rsidRPr="00852753">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bookmarkEnd w:id="81"/>
            <w:r w:rsidR="00A62D57">
              <w:rPr>
                <w:rFonts w:ascii="Times New Roman" w:hAnsi="Times New Roman" w:cs="Times New Roman"/>
                <w:sz w:val="24"/>
                <w:szCs w:val="24"/>
              </w:rPr>
              <w:t xml:space="preserve">. </w:t>
            </w:r>
          </w:p>
          <w:p w:rsidR="00CE2CCD" w:rsidRPr="00852753" w:rsidRDefault="00CE2CCD" w:rsidP="00A62D57">
            <w:pPr>
              <w:spacing w:after="0" w:line="240" w:lineRule="auto"/>
              <w:jc w:val="both"/>
              <w:rPr>
                <w:rFonts w:ascii="Times New Roman" w:hAnsi="Times New Roman" w:cs="Times New Roman"/>
                <w:sz w:val="24"/>
                <w:szCs w:val="24"/>
              </w:rPr>
            </w:pPr>
            <w:bookmarkStart w:id="82" w:name="_Toc118236689"/>
            <w:r w:rsidRPr="00852753">
              <w:rPr>
                <w:rFonts w:ascii="Times New Roman" w:hAnsi="Times New Roman" w:cs="Times New Roman"/>
                <w:sz w:val="24"/>
                <w:szCs w:val="24"/>
              </w:rPr>
              <w:t>Овладение универсальными коммуникативными действиями:</w:t>
            </w:r>
            <w:bookmarkEnd w:id="82"/>
            <w:r w:rsidR="00A62D57">
              <w:rPr>
                <w:rFonts w:ascii="Times New Roman" w:hAnsi="Times New Roman" w:cs="Times New Roman"/>
                <w:sz w:val="24"/>
                <w:szCs w:val="24"/>
              </w:rPr>
              <w:t xml:space="preserve"> </w:t>
            </w:r>
            <w:bookmarkStart w:id="83" w:name="_Toc118236690"/>
            <w:r w:rsidRPr="00852753">
              <w:rPr>
                <w:rFonts w:ascii="Times New Roman" w:hAnsi="Times New Roman" w:cs="Times New Roman"/>
                <w:sz w:val="24"/>
                <w:szCs w:val="24"/>
              </w:rPr>
              <w:t>а) общение:</w:t>
            </w:r>
            <w:bookmarkEnd w:id="83"/>
            <w:r w:rsidR="00A62D57">
              <w:rPr>
                <w:rFonts w:ascii="Times New Roman" w:hAnsi="Times New Roman" w:cs="Times New Roman"/>
                <w:sz w:val="24"/>
                <w:szCs w:val="24"/>
              </w:rPr>
              <w:t xml:space="preserve"> </w:t>
            </w:r>
            <w:bookmarkStart w:id="84" w:name="_Toc118236691"/>
            <w:r w:rsidRPr="00852753">
              <w:rPr>
                <w:rFonts w:ascii="Times New Roman" w:hAnsi="Times New Roman" w:cs="Times New Roman"/>
                <w:sz w:val="24"/>
                <w:szCs w:val="24"/>
              </w:rPr>
              <w:t>осуществлять коммуникации во всех сферах жизни;</w:t>
            </w:r>
            <w:bookmarkStart w:id="85" w:name="_Toc118236692"/>
            <w:bookmarkEnd w:id="84"/>
            <w:r w:rsidRPr="00852753">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Start w:id="86" w:name="_Toc118236693"/>
            <w:bookmarkEnd w:id="85"/>
            <w:r w:rsidRPr="00852753">
              <w:rPr>
                <w:rFonts w:ascii="Times New Roman" w:hAnsi="Times New Roman" w:cs="Times New Roman"/>
                <w:sz w:val="24"/>
                <w:szCs w:val="24"/>
              </w:rPr>
              <w:t xml:space="preserve"> развернуто и логично излагать свою точку зрения с использованием языковых средств</w:t>
            </w:r>
            <w:bookmarkEnd w:id="86"/>
            <w:r>
              <w:rPr>
                <w:rFonts w:ascii="Times New Roman" w:hAnsi="Times New Roman" w:cs="Times New Roman"/>
                <w:sz w:val="24"/>
                <w:szCs w:val="24"/>
              </w:rPr>
              <w:t>.</w:t>
            </w:r>
          </w:p>
        </w:tc>
        <w:tc>
          <w:tcPr>
            <w:tcW w:w="6946" w:type="dxa"/>
          </w:tcPr>
          <w:p w:rsidR="00CE2CCD" w:rsidRPr="00852753" w:rsidRDefault="00CE2CCD" w:rsidP="00A62D57">
            <w:pPr>
              <w:spacing w:after="0" w:line="240" w:lineRule="auto"/>
              <w:jc w:val="both"/>
              <w:rPr>
                <w:rFonts w:ascii="Times New Roman" w:hAnsi="Times New Roman" w:cs="Times New Roman"/>
                <w:sz w:val="24"/>
                <w:szCs w:val="24"/>
              </w:rPr>
            </w:pPr>
            <w:bookmarkStart w:id="87" w:name="_Toc118236694"/>
            <w:r w:rsidRPr="00852753">
              <w:rPr>
                <w:rFonts w:ascii="Times New Roman" w:hAnsi="Times New Roman" w:cs="Times New Roman"/>
                <w:sz w:val="24"/>
                <w:szCs w:val="24"/>
              </w:rPr>
              <w:lastRenderedPageBreak/>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w:t>
            </w:r>
            <w:r w:rsidRPr="00852753">
              <w:rPr>
                <w:rFonts w:ascii="Times New Roman" w:hAnsi="Times New Roman" w:cs="Times New Roman"/>
                <w:sz w:val="24"/>
                <w:szCs w:val="24"/>
              </w:rPr>
              <w:lastRenderedPageBreak/>
              <w:t>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r w:rsidR="00A62D57">
              <w:rPr>
                <w:rFonts w:ascii="Times New Roman" w:hAnsi="Times New Roman" w:cs="Times New Roman"/>
                <w:sz w:val="24"/>
                <w:szCs w:val="24"/>
              </w:rPr>
              <w:t xml:space="preserve"> </w:t>
            </w:r>
            <w:bookmarkStart w:id="88" w:name="_Toc118236695"/>
            <w:r w:rsidRPr="00852753">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Pr>
                <w:rFonts w:ascii="Times New Roman" w:hAnsi="Times New Roman" w:cs="Times New Roman"/>
                <w:sz w:val="24"/>
                <w:szCs w:val="24"/>
              </w:rPr>
              <w:t>.</w:t>
            </w:r>
          </w:p>
        </w:tc>
      </w:tr>
      <w:tr w:rsidR="00CE2CCD" w:rsidRPr="00852753" w:rsidTr="00CE2CCD">
        <w:trPr>
          <w:trHeight w:val="1128"/>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89"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Pr>
                <w:rFonts w:ascii="Times New Roman" w:hAnsi="Times New Roman" w:cs="Times New Roman"/>
                <w:sz w:val="24"/>
                <w:szCs w:val="24"/>
              </w:rPr>
              <w:t>.</w:t>
            </w:r>
          </w:p>
        </w:tc>
        <w:tc>
          <w:tcPr>
            <w:tcW w:w="6237" w:type="dxa"/>
          </w:tcPr>
          <w:p w:rsidR="00CE2CCD" w:rsidRPr="00852753" w:rsidRDefault="00CE2CCD" w:rsidP="000E392E">
            <w:pPr>
              <w:spacing w:after="0" w:line="240" w:lineRule="auto"/>
              <w:jc w:val="both"/>
              <w:rPr>
                <w:rFonts w:ascii="Times New Roman" w:hAnsi="Times New Roman" w:cs="Times New Roman"/>
                <w:sz w:val="24"/>
                <w:szCs w:val="24"/>
              </w:rPr>
            </w:pPr>
            <w:bookmarkStart w:id="90"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90"/>
          </w:p>
          <w:p w:rsidR="00CE2CCD" w:rsidRPr="00852753" w:rsidRDefault="00CE2CCD" w:rsidP="000E392E">
            <w:pPr>
              <w:spacing w:after="0" w:line="240" w:lineRule="auto"/>
              <w:jc w:val="both"/>
              <w:rPr>
                <w:rFonts w:ascii="Times New Roman" w:hAnsi="Times New Roman" w:cs="Times New Roman"/>
                <w:sz w:val="24"/>
                <w:szCs w:val="24"/>
              </w:rPr>
            </w:pPr>
            <w:bookmarkStart w:id="91"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CE2CCD" w:rsidRPr="00852753" w:rsidRDefault="00CE2CCD" w:rsidP="000E392E">
            <w:pPr>
              <w:spacing w:after="0" w:line="240" w:lineRule="auto"/>
              <w:jc w:val="both"/>
              <w:rPr>
                <w:rFonts w:ascii="Times New Roman" w:hAnsi="Times New Roman" w:cs="Times New Roman"/>
                <w:sz w:val="24"/>
                <w:szCs w:val="24"/>
              </w:rPr>
            </w:pPr>
            <w:bookmarkStart w:id="92" w:name="_Toc118236699"/>
            <w:r w:rsidRPr="00852753">
              <w:rPr>
                <w:rFonts w:ascii="Times New Roman" w:hAnsi="Times New Roman" w:cs="Times New Roman"/>
                <w:sz w:val="24"/>
                <w:szCs w:val="24"/>
              </w:rPr>
              <w:t>В части гражданского воспитания:</w:t>
            </w:r>
            <w:bookmarkEnd w:id="92"/>
          </w:p>
          <w:p w:rsidR="00CE2CCD" w:rsidRPr="00852753" w:rsidRDefault="00CE2CCD" w:rsidP="000E392E">
            <w:pPr>
              <w:spacing w:after="0" w:line="240" w:lineRule="auto"/>
              <w:jc w:val="both"/>
              <w:rPr>
                <w:rFonts w:ascii="Times New Roman" w:hAnsi="Times New Roman" w:cs="Times New Roman"/>
                <w:sz w:val="24"/>
                <w:szCs w:val="24"/>
              </w:rPr>
            </w:pPr>
            <w:bookmarkStart w:id="93"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CE2CCD" w:rsidRPr="00852753" w:rsidRDefault="00CE2CCD" w:rsidP="000E392E">
            <w:pPr>
              <w:spacing w:after="0" w:line="240" w:lineRule="auto"/>
              <w:jc w:val="both"/>
              <w:rPr>
                <w:rFonts w:ascii="Times New Roman" w:hAnsi="Times New Roman" w:cs="Times New Roman"/>
                <w:sz w:val="24"/>
                <w:szCs w:val="24"/>
              </w:rPr>
            </w:pPr>
            <w:bookmarkStart w:id="94"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CE2CCD" w:rsidRPr="00852753" w:rsidRDefault="00CE2CCD" w:rsidP="000E392E">
            <w:pPr>
              <w:spacing w:after="0" w:line="240" w:lineRule="auto"/>
              <w:jc w:val="both"/>
              <w:rPr>
                <w:rFonts w:ascii="Times New Roman" w:hAnsi="Times New Roman" w:cs="Times New Roman"/>
                <w:sz w:val="24"/>
                <w:szCs w:val="24"/>
              </w:rPr>
            </w:pPr>
            <w:bookmarkStart w:id="95"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CE2CCD" w:rsidRPr="00852753" w:rsidRDefault="00CE2CCD" w:rsidP="000E392E">
            <w:pPr>
              <w:spacing w:after="0" w:line="240" w:lineRule="auto"/>
              <w:jc w:val="both"/>
              <w:rPr>
                <w:rFonts w:ascii="Times New Roman" w:hAnsi="Times New Roman" w:cs="Times New Roman"/>
                <w:sz w:val="24"/>
                <w:szCs w:val="24"/>
              </w:rPr>
            </w:pPr>
            <w:bookmarkStart w:id="96" w:name="_Toc118236703"/>
            <w:r w:rsidRPr="00852753">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CE2CCD" w:rsidRPr="00852753" w:rsidRDefault="00CE2CCD" w:rsidP="000E392E">
            <w:pPr>
              <w:spacing w:after="0" w:line="240" w:lineRule="auto"/>
              <w:jc w:val="both"/>
              <w:rPr>
                <w:rFonts w:ascii="Times New Roman" w:hAnsi="Times New Roman" w:cs="Times New Roman"/>
                <w:sz w:val="24"/>
                <w:szCs w:val="24"/>
              </w:rPr>
            </w:pPr>
            <w:bookmarkStart w:id="97"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CE2CCD" w:rsidRPr="00852753" w:rsidRDefault="00CE2CCD" w:rsidP="000E392E">
            <w:pPr>
              <w:spacing w:after="0" w:line="240" w:lineRule="auto"/>
              <w:jc w:val="both"/>
              <w:rPr>
                <w:rFonts w:ascii="Times New Roman" w:hAnsi="Times New Roman" w:cs="Times New Roman"/>
                <w:sz w:val="24"/>
                <w:szCs w:val="24"/>
              </w:rPr>
            </w:pPr>
            <w:bookmarkStart w:id="98" w:name="_Toc118236705"/>
            <w:r w:rsidRPr="00852753">
              <w:rPr>
                <w:rFonts w:ascii="Times New Roman" w:hAnsi="Times New Roman" w:cs="Times New Roman"/>
                <w:sz w:val="24"/>
                <w:szCs w:val="24"/>
              </w:rPr>
              <w:t>- готовность к гуманитарной и волонтерской деятельности;</w:t>
            </w:r>
            <w:bookmarkEnd w:id="98"/>
            <w:r w:rsidRPr="00852753">
              <w:rPr>
                <w:rFonts w:ascii="Times New Roman" w:hAnsi="Times New Roman" w:cs="Times New Roman"/>
                <w:sz w:val="24"/>
                <w:szCs w:val="24"/>
              </w:rPr>
              <w:t xml:space="preserve"> </w:t>
            </w:r>
          </w:p>
          <w:p w:rsidR="00CE2CCD" w:rsidRPr="00852753" w:rsidRDefault="00CE2CCD" w:rsidP="000E392E">
            <w:pPr>
              <w:spacing w:after="0" w:line="240" w:lineRule="auto"/>
              <w:jc w:val="both"/>
              <w:rPr>
                <w:rFonts w:ascii="Times New Roman" w:hAnsi="Times New Roman" w:cs="Times New Roman"/>
                <w:sz w:val="24"/>
                <w:szCs w:val="24"/>
              </w:rPr>
            </w:pPr>
            <w:bookmarkStart w:id="99" w:name="_Toc118236706"/>
            <w:r w:rsidRPr="00852753">
              <w:rPr>
                <w:rFonts w:ascii="Times New Roman" w:hAnsi="Times New Roman" w:cs="Times New Roman"/>
                <w:sz w:val="24"/>
                <w:szCs w:val="24"/>
              </w:rPr>
              <w:t>патриотического воспитания:</w:t>
            </w:r>
            <w:bookmarkEnd w:id="99"/>
          </w:p>
          <w:p w:rsidR="00CE2CCD" w:rsidRPr="00852753" w:rsidRDefault="00CE2CCD" w:rsidP="000E392E">
            <w:pPr>
              <w:spacing w:after="0" w:line="240" w:lineRule="auto"/>
              <w:jc w:val="both"/>
              <w:rPr>
                <w:rFonts w:ascii="Times New Roman" w:hAnsi="Times New Roman" w:cs="Times New Roman"/>
                <w:sz w:val="24"/>
                <w:szCs w:val="24"/>
              </w:rPr>
            </w:pPr>
            <w:bookmarkStart w:id="100"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CE2CCD" w:rsidRPr="00852753" w:rsidRDefault="00CE2CCD" w:rsidP="000E392E">
            <w:pPr>
              <w:spacing w:after="0" w:line="240" w:lineRule="auto"/>
              <w:jc w:val="both"/>
              <w:rPr>
                <w:rFonts w:ascii="Times New Roman" w:hAnsi="Times New Roman" w:cs="Times New Roman"/>
                <w:sz w:val="24"/>
                <w:szCs w:val="24"/>
              </w:rPr>
            </w:pPr>
            <w:bookmarkStart w:id="101" w:name="_Toc118236708"/>
            <w:r w:rsidRPr="00852753">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CE2CCD" w:rsidRPr="00852753" w:rsidRDefault="00CE2CCD" w:rsidP="000E392E">
            <w:pPr>
              <w:spacing w:after="0" w:line="240" w:lineRule="auto"/>
              <w:jc w:val="both"/>
              <w:rPr>
                <w:rFonts w:ascii="Times New Roman" w:hAnsi="Times New Roman" w:cs="Times New Roman"/>
                <w:sz w:val="24"/>
                <w:szCs w:val="24"/>
              </w:rPr>
            </w:pPr>
            <w:bookmarkStart w:id="102"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CE2CCD" w:rsidRPr="00852753" w:rsidRDefault="00CE2CCD" w:rsidP="000E392E">
            <w:pPr>
              <w:spacing w:after="0" w:line="240" w:lineRule="auto"/>
              <w:jc w:val="both"/>
              <w:rPr>
                <w:rFonts w:ascii="Times New Roman" w:hAnsi="Times New Roman" w:cs="Times New Roman"/>
                <w:sz w:val="24"/>
                <w:szCs w:val="24"/>
              </w:rPr>
            </w:pPr>
            <w:bookmarkStart w:id="103"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rsidR="00CE2CCD" w:rsidRPr="00852753" w:rsidRDefault="00CE2CCD" w:rsidP="000E392E">
            <w:pPr>
              <w:spacing w:after="0" w:line="240" w:lineRule="auto"/>
              <w:jc w:val="both"/>
              <w:rPr>
                <w:rFonts w:ascii="Times New Roman" w:hAnsi="Times New Roman" w:cs="Times New Roman"/>
                <w:sz w:val="24"/>
                <w:szCs w:val="24"/>
              </w:rPr>
            </w:pPr>
            <w:bookmarkStart w:id="104"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CE2CCD" w:rsidRPr="00852753" w:rsidRDefault="00CE2CCD" w:rsidP="000E392E">
            <w:pPr>
              <w:spacing w:after="0" w:line="240" w:lineRule="auto"/>
              <w:jc w:val="both"/>
              <w:rPr>
                <w:rFonts w:ascii="Times New Roman" w:hAnsi="Times New Roman" w:cs="Times New Roman"/>
                <w:sz w:val="24"/>
                <w:szCs w:val="24"/>
              </w:rPr>
            </w:pPr>
            <w:bookmarkStart w:id="105"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Pr>
                <w:rFonts w:ascii="Times New Roman" w:hAnsi="Times New Roman" w:cs="Times New Roman"/>
                <w:sz w:val="24"/>
                <w:szCs w:val="24"/>
              </w:rPr>
              <w:t>.</w:t>
            </w:r>
          </w:p>
        </w:tc>
        <w:tc>
          <w:tcPr>
            <w:tcW w:w="6946" w:type="dxa"/>
          </w:tcPr>
          <w:p w:rsidR="00CE2CCD" w:rsidRPr="00852753" w:rsidRDefault="00CE2CCD" w:rsidP="000E392E">
            <w:pPr>
              <w:spacing w:after="0" w:line="240" w:lineRule="auto"/>
              <w:jc w:val="both"/>
              <w:rPr>
                <w:rFonts w:ascii="Times New Roman" w:hAnsi="Times New Roman" w:cs="Times New Roman"/>
                <w:sz w:val="24"/>
                <w:szCs w:val="24"/>
              </w:rPr>
            </w:pPr>
            <w:bookmarkStart w:id="106" w:name="_Toc118236713"/>
            <w:r w:rsidRPr="00852753">
              <w:rPr>
                <w:rFonts w:ascii="Times New Roman" w:hAnsi="Times New Roman" w:cs="Times New Roman"/>
                <w:sz w:val="24"/>
                <w:szCs w:val="24"/>
              </w:rPr>
              <w:lastRenderedPageBreak/>
              <w:t>1) сформировать знания об (о):</w:t>
            </w:r>
            <w:bookmarkEnd w:id="106"/>
            <w:r w:rsidR="00A62D57">
              <w:rPr>
                <w:rFonts w:ascii="Times New Roman" w:hAnsi="Times New Roman" w:cs="Times New Roman"/>
                <w:sz w:val="24"/>
                <w:szCs w:val="24"/>
              </w:rPr>
              <w:t xml:space="preserve"> </w:t>
            </w:r>
            <w:bookmarkStart w:id="107"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r w:rsidR="00A62D57">
              <w:rPr>
                <w:rFonts w:ascii="Times New Roman" w:hAnsi="Times New Roman" w:cs="Times New Roman"/>
                <w:sz w:val="24"/>
                <w:szCs w:val="24"/>
              </w:rPr>
              <w:t xml:space="preserve"> </w:t>
            </w:r>
            <w:bookmarkStart w:id="108" w:name="_Toc118236715"/>
            <w:r w:rsidRPr="00852753">
              <w:rPr>
                <w:rFonts w:ascii="Times New Roman" w:hAnsi="Times New Roman" w:cs="Times New Roman"/>
                <w:sz w:val="24"/>
                <w:szCs w:val="24"/>
              </w:rPr>
              <w:t>основах социальной динамики;</w:t>
            </w:r>
            <w:bookmarkEnd w:id="108"/>
            <w:r w:rsidR="00A62D57">
              <w:rPr>
                <w:rFonts w:ascii="Times New Roman" w:hAnsi="Times New Roman" w:cs="Times New Roman"/>
                <w:sz w:val="24"/>
                <w:szCs w:val="24"/>
              </w:rPr>
              <w:t xml:space="preserve"> </w:t>
            </w:r>
            <w:bookmarkStart w:id="109"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r w:rsidR="00A62D57">
              <w:rPr>
                <w:rFonts w:ascii="Times New Roman" w:hAnsi="Times New Roman" w:cs="Times New Roman"/>
                <w:sz w:val="24"/>
                <w:szCs w:val="24"/>
              </w:rPr>
              <w:t xml:space="preserve"> </w:t>
            </w:r>
            <w:bookmarkStart w:id="110"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РФ;</w:t>
            </w:r>
            <w:bookmarkEnd w:id="110"/>
            <w:r w:rsidR="00A62D57">
              <w:rPr>
                <w:rFonts w:ascii="Times New Roman" w:hAnsi="Times New Roman" w:cs="Times New Roman"/>
                <w:sz w:val="24"/>
                <w:szCs w:val="24"/>
              </w:rPr>
              <w:t xml:space="preserve"> </w:t>
            </w:r>
            <w:bookmarkStart w:id="111"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1"/>
            <w:r w:rsidR="00A62D57">
              <w:rPr>
                <w:rFonts w:ascii="Times New Roman" w:hAnsi="Times New Roman" w:cs="Times New Roman"/>
                <w:sz w:val="24"/>
                <w:szCs w:val="24"/>
              </w:rPr>
              <w:t xml:space="preserve"> </w:t>
            </w:r>
            <w:bookmarkStart w:id="112"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r w:rsidR="00A62D57">
              <w:rPr>
                <w:rFonts w:ascii="Times New Roman" w:hAnsi="Times New Roman" w:cs="Times New Roman"/>
                <w:sz w:val="24"/>
                <w:szCs w:val="24"/>
              </w:rPr>
              <w:t xml:space="preserve"> </w:t>
            </w:r>
            <w:bookmarkStart w:id="113"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r w:rsidR="00A62D57">
              <w:rPr>
                <w:rFonts w:ascii="Times New Roman" w:hAnsi="Times New Roman" w:cs="Times New Roman"/>
                <w:sz w:val="24"/>
                <w:szCs w:val="24"/>
              </w:rPr>
              <w:t xml:space="preserve"> </w:t>
            </w:r>
            <w:bookmarkStart w:id="114" w:name="_Toc118236721"/>
            <w:r w:rsidRPr="00852753">
              <w:rPr>
                <w:rFonts w:ascii="Times New Roman" w:hAnsi="Times New Roman" w:cs="Times New Roman"/>
                <w:sz w:val="24"/>
                <w:szCs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w:t>
            </w:r>
            <w:r w:rsidRPr="00852753">
              <w:rPr>
                <w:rFonts w:ascii="Times New Roman" w:hAnsi="Times New Roman" w:cs="Times New Roman"/>
                <w:sz w:val="24"/>
                <w:szCs w:val="24"/>
              </w:rPr>
              <w:lastRenderedPageBreak/>
              <w:t>решений;</w:t>
            </w:r>
            <w:bookmarkEnd w:id="114"/>
            <w:r w:rsidR="00A62D57">
              <w:rPr>
                <w:rFonts w:ascii="Times New Roman" w:hAnsi="Times New Roman" w:cs="Times New Roman"/>
                <w:sz w:val="24"/>
                <w:szCs w:val="24"/>
              </w:rPr>
              <w:t xml:space="preserve"> </w:t>
            </w:r>
            <w:bookmarkStart w:id="115"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115"/>
            <w:r w:rsidR="00A62D57">
              <w:rPr>
                <w:rFonts w:ascii="Times New Roman" w:hAnsi="Times New Roman" w:cs="Times New Roman"/>
                <w:sz w:val="24"/>
                <w:szCs w:val="24"/>
              </w:rPr>
              <w:t xml:space="preserve"> </w:t>
            </w:r>
            <w:bookmarkStart w:id="116"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6"/>
            <w:r w:rsidR="00A62D57">
              <w:rPr>
                <w:rFonts w:ascii="Times New Roman" w:hAnsi="Times New Roman" w:cs="Times New Roman"/>
                <w:sz w:val="24"/>
                <w:szCs w:val="24"/>
              </w:rPr>
              <w:t xml:space="preserve"> </w:t>
            </w:r>
            <w:bookmarkStart w:id="117" w:name="_Toc118236724"/>
            <w:r w:rsidRPr="00852753">
              <w:rPr>
                <w:rFonts w:ascii="Times New Roman" w:hAnsi="Times New Roman" w:cs="Times New Roman"/>
                <w:sz w:val="24"/>
                <w:szCs w:val="24"/>
              </w:rPr>
              <w:t>системе прав человека и гражданина в РФ, правах ребенка и механизмах защиты прав в Р</w:t>
            </w:r>
            <w:r w:rsidR="00A62D57">
              <w:rPr>
                <w:rFonts w:ascii="Times New Roman" w:hAnsi="Times New Roman" w:cs="Times New Roman"/>
                <w:sz w:val="24"/>
                <w:szCs w:val="24"/>
              </w:rPr>
              <w:t>Ф</w:t>
            </w:r>
            <w:r w:rsidRPr="00852753">
              <w:rPr>
                <w:rFonts w:ascii="Times New Roman" w:hAnsi="Times New Roman" w:cs="Times New Roman"/>
                <w:sz w:val="24"/>
                <w:szCs w:val="24"/>
              </w:rPr>
              <w:t>;</w:t>
            </w:r>
            <w:bookmarkEnd w:id="117"/>
            <w:r w:rsidR="00A62D57">
              <w:rPr>
                <w:rFonts w:ascii="Times New Roman" w:hAnsi="Times New Roman" w:cs="Times New Roman"/>
                <w:sz w:val="24"/>
                <w:szCs w:val="24"/>
              </w:rPr>
              <w:t xml:space="preserve"> </w:t>
            </w:r>
            <w:bookmarkStart w:id="118" w:name="_Toc118236725"/>
            <w:r w:rsidRPr="00852753">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8"/>
            <w:r w:rsidR="00A62D57">
              <w:rPr>
                <w:rFonts w:ascii="Times New Roman" w:hAnsi="Times New Roman" w:cs="Times New Roman"/>
                <w:sz w:val="24"/>
                <w:szCs w:val="24"/>
              </w:rPr>
              <w:t xml:space="preserve"> </w:t>
            </w:r>
            <w:bookmarkStart w:id="119" w:name="_Toc118236726"/>
            <w:r w:rsidRPr="00852753">
              <w:rPr>
                <w:rFonts w:ascii="Times New Roman" w:hAnsi="Times New Roman" w:cs="Times New Roman"/>
                <w:sz w:val="24"/>
                <w:szCs w:val="24"/>
              </w:rPr>
              <w:t>системе права и законодательства РФ;</w:t>
            </w:r>
            <w:bookmarkEnd w:id="119"/>
          </w:p>
          <w:p w:rsidR="00CE2CCD" w:rsidRPr="00852753" w:rsidRDefault="00CE2CCD" w:rsidP="000E392E">
            <w:pPr>
              <w:spacing w:after="0" w:line="240" w:lineRule="auto"/>
              <w:jc w:val="both"/>
              <w:rPr>
                <w:rFonts w:ascii="Times New Roman" w:hAnsi="Times New Roman" w:cs="Times New Roman"/>
                <w:sz w:val="24"/>
                <w:szCs w:val="24"/>
              </w:rPr>
            </w:pPr>
            <w:bookmarkStart w:id="120"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CE2CCD" w:rsidRPr="00852753" w:rsidRDefault="00CE2CCD" w:rsidP="000E392E">
            <w:pPr>
              <w:spacing w:after="0" w:line="240" w:lineRule="auto"/>
              <w:jc w:val="both"/>
              <w:rPr>
                <w:rFonts w:ascii="Times New Roman" w:hAnsi="Times New Roman" w:cs="Times New Roman"/>
                <w:sz w:val="24"/>
                <w:szCs w:val="24"/>
              </w:rPr>
            </w:pPr>
            <w:bookmarkStart w:id="121"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CE2CCD" w:rsidRPr="00852753" w:rsidRDefault="00CE2CCD" w:rsidP="000E392E">
            <w:pPr>
              <w:spacing w:after="0" w:line="240" w:lineRule="auto"/>
              <w:jc w:val="both"/>
              <w:rPr>
                <w:rFonts w:ascii="Times New Roman" w:hAnsi="Times New Roman" w:cs="Times New Roman"/>
                <w:sz w:val="24"/>
                <w:szCs w:val="24"/>
              </w:rPr>
            </w:pPr>
            <w:bookmarkStart w:id="122" w:name="_Toc118236729"/>
            <w:r w:rsidRPr="00852753">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w:t>
            </w:r>
            <w:r w:rsidRPr="00852753">
              <w:rPr>
                <w:rFonts w:ascii="Times New Roman" w:hAnsi="Times New Roman" w:cs="Times New Roman"/>
                <w:sz w:val="24"/>
                <w:szCs w:val="24"/>
              </w:rPr>
              <w:lastRenderedPageBreak/>
              <w:t>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CE2CCD" w:rsidRPr="00852753" w:rsidRDefault="00CE2CCD" w:rsidP="000E392E">
            <w:pPr>
              <w:spacing w:after="0" w:line="240" w:lineRule="auto"/>
              <w:jc w:val="both"/>
              <w:rPr>
                <w:rFonts w:ascii="Times New Roman" w:hAnsi="Times New Roman" w:cs="Times New Roman"/>
                <w:sz w:val="24"/>
                <w:szCs w:val="24"/>
              </w:rPr>
            </w:pPr>
            <w:bookmarkStart w:id="123" w:name="_Toc118236730"/>
            <w:r w:rsidRPr="00852753">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3"/>
          </w:p>
          <w:p w:rsidR="00CE2CCD" w:rsidRPr="00852753" w:rsidRDefault="00CE2CCD" w:rsidP="000E392E">
            <w:pPr>
              <w:spacing w:after="0" w:line="240" w:lineRule="auto"/>
              <w:jc w:val="both"/>
              <w:rPr>
                <w:rFonts w:ascii="Times New Roman" w:hAnsi="Times New Roman" w:cs="Times New Roman"/>
                <w:sz w:val="24"/>
                <w:szCs w:val="24"/>
              </w:rPr>
            </w:pPr>
            <w:bookmarkStart w:id="124"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CE2CCD" w:rsidRPr="00852753" w:rsidRDefault="00CE2CCD" w:rsidP="000E392E">
            <w:pPr>
              <w:spacing w:after="0" w:line="240" w:lineRule="auto"/>
              <w:jc w:val="both"/>
              <w:rPr>
                <w:rFonts w:ascii="Times New Roman" w:hAnsi="Times New Roman" w:cs="Times New Roman"/>
                <w:sz w:val="24"/>
                <w:szCs w:val="24"/>
              </w:rPr>
            </w:pPr>
            <w:bookmarkStart w:id="125"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CE2CCD" w:rsidRPr="00852753" w:rsidRDefault="00CE2CCD" w:rsidP="000E392E">
            <w:pPr>
              <w:spacing w:after="0" w:line="240" w:lineRule="auto"/>
              <w:jc w:val="both"/>
              <w:rPr>
                <w:rFonts w:ascii="Times New Roman" w:hAnsi="Times New Roman" w:cs="Times New Roman"/>
                <w:sz w:val="24"/>
                <w:szCs w:val="24"/>
              </w:rPr>
            </w:pPr>
            <w:bookmarkStart w:id="126" w:name="_Toc118236733"/>
            <w:r w:rsidRPr="00852753">
              <w:rPr>
                <w:rFonts w:ascii="Times New Roman" w:hAnsi="Times New Roman" w:cs="Times New Roman"/>
                <w:sz w:val="24"/>
                <w:szCs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w:t>
            </w:r>
            <w:r w:rsidRPr="00852753">
              <w:rPr>
                <w:rFonts w:ascii="Times New Roman" w:hAnsi="Times New Roman" w:cs="Times New Roman"/>
                <w:sz w:val="24"/>
                <w:szCs w:val="24"/>
              </w:rPr>
              <w:lastRenderedPageBreak/>
              <w:t>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CE2CCD" w:rsidRPr="00852753" w:rsidRDefault="00CE2CCD" w:rsidP="000E392E">
            <w:pPr>
              <w:spacing w:after="0" w:line="240" w:lineRule="auto"/>
              <w:jc w:val="both"/>
              <w:rPr>
                <w:rFonts w:ascii="Times New Roman" w:hAnsi="Times New Roman" w:cs="Times New Roman"/>
                <w:sz w:val="24"/>
                <w:szCs w:val="24"/>
              </w:rPr>
            </w:pPr>
            <w:bookmarkStart w:id="127" w:name="_Toc118236734"/>
            <w:r w:rsidRPr="00852753">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CE2CCD" w:rsidRPr="00852753" w:rsidRDefault="00CE2CCD" w:rsidP="000E392E">
            <w:pPr>
              <w:spacing w:after="0" w:line="240" w:lineRule="auto"/>
              <w:jc w:val="both"/>
              <w:rPr>
                <w:rFonts w:ascii="Times New Roman" w:hAnsi="Times New Roman" w:cs="Times New Roman"/>
                <w:sz w:val="24"/>
                <w:szCs w:val="24"/>
              </w:rPr>
            </w:pPr>
            <w:bookmarkStart w:id="128"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8"/>
          </w:p>
          <w:p w:rsidR="00CE2CCD" w:rsidRPr="00852753" w:rsidRDefault="00CE2CCD" w:rsidP="000E392E">
            <w:pPr>
              <w:spacing w:after="0" w:line="240" w:lineRule="auto"/>
              <w:jc w:val="both"/>
              <w:rPr>
                <w:rFonts w:ascii="Times New Roman" w:hAnsi="Times New Roman" w:cs="Times New Roman"/>
                <w:sz w:val="24"/>
                <w:szCs w:val="24"/>
              </w:rPr>
            </w:pPr>
            <w:bookmarkStart w:id="129"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CE2CCD" w:rsidRPr="00852753" w:rsidRDefault="00CE2CCD" w:rsidP="000E392E">
            <w:pPr>
              <w:spacing w:after="0" w:line="240" w:lineRule="auto"/>
              <w:jc w:val="both"/>
              <w:rPr>
                <w:rFonts w:ascii="Times New Roman" w:hAnsi="Times New Roman" w:cs="Times New Roman"/>
                <w:sz w:val="24"/>
                <w:szCs w:val="24"/>
              </w:rPr>
            </w:pPr>
            <w:bookmarkStart w:id="130" w:name="_Toc118236737"/>
            <w:r w:rsidRPr="00852753">
              <w:rPr>
                <w:rFonts w:ascii="Times New Roman" w:hAnsi="Times New Roman" w:cs="Times New Roman"/>
                <w:sz w:val="24"/>
                <w:szCs w:val="24"/>
              </w:rPr>
              <w:t xml:space="preserve">12) владеть умением самостоятельно оценивать и принимать </w:t>
            </w:r>
            <w:r w:rsidRPr="00852753">
              <w:rPr>
                <w:rFonts w:ascii="Times New Roman" w:hAnsi="Times New Roman" w:cs="Times New Roman"/>
                <w:sz w:val="24"/>
                <w:szCs w:val="24"/>
              </w:rPr>
              <w:lastRenderedPageBreak/>
              <w:t>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Pr>
                <w:rFonts w:ascii="Times New Roman" w:hAnsi="Times New Roman" w:cs="Times New Roman"/>
                <w:sz w:val="24"/>
                <w:szCs w:val="24"/>
              </w:rPr>
              <w:t>.</w:t>
            </w:r>
          </w:p>
        </w:tc>
      </w:tr>
      <w:tr w:rsidR="00CE2CCD" w:rsidRPr="00852753" w:rsidTr="00CE2CCD">
        <w:trPr>
          <w:trHeight w:val="1121"/>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131"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Pr>
                <w:rFonts w:ascii="Times New Roman" w:hAnsi="Times New Roman" w:cs="Times New Roman"/>
                <w:sz w:val="24"/>
                <w:szCs w:val="24"/>
              </w:rPr>
              <w:t>.</w:t>
            </w:r>
          </w:p>
        </w:tc>
        <w:tc>
          <w:tcPr>
            <w:tcW w:w="6237" w:type="dxa"/>
          </w:tcPr>
          <w:p w:rsidR="00CE2CCD" w:rsidRPr="00852753" w:rsidRDefault="00CE2CCD" w:rsidP="00A62D57">
            <w:pPr>
              <w:spacing w:after="0" w:line="240" w:lineRule="auto"/>
              <w:jc w:val="both"/>
              <w:rPr>
                <w:rFonts w:ascii="Times New Roman" w:hAnsi="Times New Roman" w:cs="Times New Roman"/>
                <w:sz w:val="24"/>
                <w:szCs w:val="24"/>
              </w:rPr>
            </w:pPr>
            <w:bookmarkStart w:id="132" w:name="_Toc118236739"/>
            <w:r w:rsidRPr="00852753">
              <w:rPr>
                <w:rFonts w:ascii="Times New Roman" w:hAnsi="Times New Roman" w:cs="Times New Roman"/>
                <w:sz w:val="24"/>
                <w:szCs w:val="24"/>
              </w:rPr>
              <w:t>В области экологического воспитания:</w:t>
            </w:r>
            <w:bookmarkStart w:id="133" w:name="_Toc118236740"/>
            <w:bookmarkEnd w:id="132"/>
            <w:r w:rsidRPr="00852753">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Start w:id="134" w:name="_Toc118236741"/>
            <w:bookmarkEnd w:id="133"/>
            <w:r w:rsidRPr="00852753">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134"/>
            <w:r w:rsidRPr="00852753">
              <w:rPr>
                <w:rFonts w:ascii="Times New Roman" w:hAnsi="Times New Roman" w:cs="Times New Roman"/>
                <w:sz w:val="24"/>
                <w:szCs w:val="24"/>
              </w:rPr>
              <w:t xml:space="preserve"> а</w:t>
            </w:r>
            <w:bookmarkStart w:id="135" w:name="_Toc118236742"/>
            <w:r w:rsidRPr="00852753">
              <w:rPr>
                <w:rFonts w:ascii="Times New Roman" w:hAnsi="Times New Roman" w:cs="Times New Roman"/>
                <w:sz w:val="24"/>
                <w:szCs w:val="24"/>
              </w:rPr>
              <w:t>ктивное неприятие действий, приносящих вред окружающей среде;</w:t>
            </w:r>
            <w:bookmarkEnd w:id="135"/>
            <w:r w:rsidRPr="00852753">
              <w:rPr>
                <w:rFonts w:ascii="Times New Roman" w:hAnsi="Times New Roman" w:cs="Times New Roman"/>
                <w:sz w:val="24"/>
                <w:szCs w:val="24"/>
              </w:rPr>
              <w:t xml:space="preserve"> </w:t>
            </w:r>
            <w:bookmarkStart w:id="136" w:name="_Toc118236743"/>
            <w:r w:rsidRPr="00852753">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bookmarkEnd w:id="136"/>
            <w:r w:rsidRPr="00852753">
              <w:rPr>
                <w:rFonts w:ascii="Times New Roman" w:hAnsi="Times New Roman" w:cs="Times New Roman"/>
                <w:sz w:val="24"/>
                <w:szCs w:val="24"/>
              </w:rPr>
              <w:t xml:space="preserve"> </w:t>
            </w:r>
            <w:bookmarkStart w:id="137" w:name="_Toc118236744"/>
            <w:r w:rsidRPr="00852753">
              <w:rPr>
                <w:rFonts w:ascii="Times New Roman" w:hAnsi="Times New Roman" w:cs="Times New Roman"/>
                <w:sz w:val="24"/>
                <w:szCs w:val="24"/>
              </w:rPr>
              <w:t>расширение опыта деятельности экологической направленности;</w:t>
            </w:r>
            <w:bookmarkEnd w:id="137"/>
            <w:r w:rsidRPr="00852753">
              <w:rPr>
                <w:rFonts w:ascii="Times New Roman" w:hAnsi="Times New Roman" w:cs="Times New Roman"/>
                <w:sz w:val="24"/>
                <w:szCs w:val="24"/>
              </w:rPr>
              <w:t xml:space="preserve"> </w:t>
            </w:r>
            <w:bookmarkStart w:id="138" w:name="_Toc118236745"/>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8"/>
            <w:r>
              <w:rPr>
                <w:rFonts w:ascii="Times New Roman" w:hAnsi="Times New Roman" w:cs="Times New Roman"/>
                <w:sz w:val="24"/>
                <w:szCs w:val="24"/>
              </w:rPr>
              <w:t>.</w:t>
            </w:r>
          </w:p>
        </w:tc>
        <w:tc>
          <w:tcPr>
            <w:tcW w:w="6946" w:type="dxa"/>
          </w:tcPr>
          <w:p w:rsidR="00CE2CCD" w:rsidRPr="00852753" w:rsidRDefault="00CE2CCD" w:rsidP="000E392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E2CCD" w:rsidRPr="00852753" w:rsidRDefault="00CE2CCD" w:rsidP="000E392E">
            <w:pPr>
              <w:spacing w:after="0" w:line="240" w:lineRule="auto"/>
              <w:jc w:val="both"/>
              <w:rPr>
                <w:rFonts w:ascii="Times New Roman" w:hAnsi="Times New Roman" w:cs="Times New Roman"/>
                <w:sz w:val="24"/>
                <w:szCs w:val="24"/>
              </w:rPr>
            </w:pPr>
            <w:bookmarkStart w:id="139"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Pr>
                <w:rFonts w:ascii="Times New Roman" w:hAnsi="Times New Roman" w:cs="Times New Roman"/>
                <w:sz w:val="24"/>
                <w:szCs w:val="24"/>
              </w:rPr>
              <w:t>.</w:t>
            </w:r>
          </w:p>
        </w:tc>
      </w:tr>
      <w:tr w:rsidR="00CE2CCD" w:rsidRPr="00852753" w:rsidTr="00CE2CCD">
        <w:trPr>
          <w:trHeight w:val="696"/>
        </w:trPr>
        <w:tc>
          <w:tcPr>
            <w:tcW w:w="2660" w:type="dxa"/>
          </w:tcPr>
          <w:p w:rsidR="00CE2CCD" w:rsidRPr="00852753" w:rsidRDefault="00CE2CCD" w:rsidP="000E392E">
            <w:pPr>
              <w:spacing w:after="0" w:line="240" w:lineRule="auto"/>
              <w:jc w:val="both"/>
              <w:rPr>
                <w:rFonts w:ascii="Times New Roman" w:hAnsi="Times New Roman" w:cs="Times New Roman"/>
                <w:sz w:val="24"/>
                <w:szCs w:val="24"/>
              </w:rPr>
            </w:pPr>
            <w:bookmarkStart w:id="140"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Pr>
                <w:rFonts w:ascii="Times New Roman" w:hAnsi="Times New Roman" w:cs="Times New Roman"/>
                <w:sz w:val="24"/>
                <w:szCs w:val="24"/>
              </w:rPr>
              <w:t>.</w:t>
            </w:r>
          </w:p>
        </w:tc>
        <w:tc>
          <w:tcPr>
            <w:tcW w:w="6237" w:type="dxa"/>
          </w:tcPr>
          <w:p w:rsidR="00CE2CCD" w:rsidRPr="00852753" w:rsidRDefault="00CE2CCD" w:rsidP="000E392E">
            <w:pPr>
              <w:spacing w:after="0" w:line="240" w:lineRule="auto"/>
              <w:jc w:val="both"/>
              <w:rPr>
                <w:rFonts w:ascii="Times New Roman" w:hAnsi="Times New Roman" w:cs="Times New Roman"/>
                <w:sz w:val="24"/>
                <w:szCs w:val="24"/>
              </w:rPr>
            </w:pPr>
            <w:bookmarkStart w:id="141" w:name="_Toc118236748"/>
            <w:r w:rsidRPr="00852753">
              <w:rPr>
                <w:rFonts w:ascii="Times New Roman" w:hAnsi="Times New Roman" w:cs="Times New Roman"/>
                <w:sz w:val="24"/>
                <w:szCs w:val="24"/>
              </w:rPr>
              <w:t>наличие мотивации к обучению и личностному развитию</w:t>
            </w:r>
            <w:bookmarkEnd w:id="141"/>
            <w:r w:rsidR="00A62D57">
              <w:rPr>
                <w:rFonts w:ascii="Times New Roman" w:hAnsi="Times New Roman" w:cs="Times New Roman"/>
                <w:sz w:val="24"/>
                <w:szCs w:val="24"/>
              </w:rPr>
              <w:t xml:space="preserve">. </w:t>
            </w:r>
            <w:bookmarkStart w:id="142" w:name="_Toc118236749"/>
            <w:r w:rsidRPr="00852753">
              <w:rPr>
                <w:rFonts w:ascii="Times New Roman" w:hAnsi="Times New Roman" w:cs="Times New Roman"/>
                <w:sz w:val="24"/>
                <w:szCs w:val="24"/>
              </w:rPr>
              <w:t>В области ценности научного познания:</w:t>
            </w:r>
            <w:bookmarkStart w:id="143" w:name="_Toc118236750"/>
            <w:bookmarkEnd w:id="142"/>
            <w:r w:rsidRPr="00852753">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852753">
              <w:rPr>
                <w:rFonts w:ascii="Times New Roman" w:hAnsi="Times New Roman" w:cs="Times New Roman"/>
                <w:sz w:val="24"/>
                <w:szCs w:val="24"/>
              </w:rPr>
              <w:t xml:space="preserve"> </w:t>
            </w:r>
            <w:bookmarkStart w:id="144" w:name="_Toc118236751"/>
            <w:r w:rsidRPr="00852753">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4"/>
            <w:r w:rsidRPr="00852753">
              <w:rPr>
                <w:rFonts w:ascii="Times New Roman" w:hAnsi="Times New Roman" w:cs="Times New Roman"/>
                <w:sz w:val="24"/>
                <w:szCs w:val="24"/>
              </w:rPr>
              <w:t xml:space="preserve"> </w:t>
            </w:r>
            <w:bookmarkStart w:id="145" w:name="_Toc118236752"/>
            <w:r w:rsidRPr="00852753">
              <w:rPr>
                <w:rFonts w:ascii="Times New Roman" w:hAnsi="Times New Roman" w:cs="Times New Roman"/>
                <w:sz w:val="24"/>
                <w:szCs w:val="24"/>
              </w:rPr>
              <w:t xml:space="preserve">осознание ценности научной деятельности, готовность осуществлять </w:t>
            </w:r>
            <w:r w:rsidRPr="00852753">
              <w:rPr>
                <w:rFonts w:ascii="Times New Roman" w:hAnsi="Times New Roman" w:cs="Times New Roman"/>
                <w:sz w:val="24"/>
                <w:szCs w:val="24"/>
              </w:rPr>
              <w:lastRenderedPageBreak/>
              <w:t>проектную и исследовательскую деятельность индивидуально и в группе</w:t>
            </w:r>
            <w:bookmarkEnd w:id="145"/>
            <w:r w:rsidR="00A62D57">
              <w:rPr>
                <w:rFonts w:ascii="Times New Roman" w:hAnsi="Times New Roman" w:cs="Times New Roman"/>
                <w:sz w:val="24"/>
                <w:szCs w:val="24"/>
              </w:rPr>
              <w:t>.</w:t>
            </w:r>
          </w:p>
          <w:p w:rsidR="00CE2CCD" w:rsidRPr="00852753" w:rsidRDefault="00CE2CCD" w:rsidP="00A62D57">
            <w:pPr>
              <w:spacing w:after="0" w:line="240" w:lineRule="auto"/>
              <w:jc w:val="both"/>
              <w:rPr>
                <w:rFonts w:ascii="Times New Roman" w:hAnsi="Times New Roman" w:cs="Times New Roman"/>
                <w:sz w:val="24"/>
                <w:szCs w:val="24"/>
              </w:rPr>
            </w:pPr>
            <w:bookmarkStart w:id="146"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6"/>
            <w:r w:rsidR="00A62D57">
              <w:rPr>
                <w:rFonts w:ascii="Times New Roman" w:hAnsi="Times New Roman" w:cs="Times New Roman"/>
                <w:sz w:val="24"/>
                <w:szCs w:val="24"/>
              </w:rPr>
              <w:t xml:space="preserve"> </w:t>
            </w:r>
            <w:bookmarkStart w:id="147" w:name="_Toc118236754"/>
            <w:r w:rsidRPr="00852753">
              <w:rPr>
                <w:rFonts w:ascii="Times New Roman" w:hAnsi="Times New Roman" w:cs="Times New Roman"/>
                <w:sz w:val="24"/>
                <w:szCs w:val="24"/>
              </w:rPr>
              <w:t>б) базовые исследовательские действия:</w:t>
            </w:r>
            <w:bookmarkStart w:id="148" w:name="_Toc118236755"/>
            <w:bookmarkEnd w:id="147"/>
            <w:r w:rsidRPr="00852753">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9" w:name="_Toc118236756"/>
            <w:bookmarkEnd w:id="148"/>
            <w:r w:rsidRPr="00852753">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w:t>
            </w:r>
            <w:bookmarkEnd w:id="149"/>
            <w:r w:rsidRPr="00852753">
              <w:rPr>
                <w:rFonts w:ascii="Times New Roman" w:hAnsi="Times New Roman" w:cs="Times New Roman"/>
                <w:sz w:val="24"/>
                <w:szCs w:val="24"/>
              </w:rPr>
              <w:t xml:space="preserve"> </w:t>
            </w:r>
            <w:bookmarkStart w:id="150" w:name="_Toc118236757"/>
            <w:r w:rsidRPr="00852753">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852753">
              <w:rPr>
                <w:rFonts w:ascii="Times New Roman" w:hAnsi="Times New Roman" w:cs="Times New Roman"/>
                <w:sz w:val="24"/>
                <w:szCs w:val="24"/>
              </w:rPr>
              <w:t xml:space="preserve"> </w:t>
            </w:r>
            <w:bookmarkStart w:id="151" w:name="_Toc118236758"/>
            <w:r w:rsidRPr="00852753">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51"/>
            <w:r w:rsidRPr="00852753">
              <w:rPr>
                <w:rFonts w:ascii="Times New Roman" w:hAnsi="Times New Roman" w:cs="Times New Roman"/>
                <w:sz w:val="24"/>
                <w:szCs w:val="24"/>
              </w:rPr>
              <w:t xml:space="preserve"> </w:t>
            </w:r>
            <w:bookmarkStart w:id="152" w:name="_Toc118236759"/>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Pr>
                <w:rFonts w:ascii="Times New Roman" w:hAnsi="Times New Roman" w:cs="Times New Roman"/>
                <w:sz w:val="24"/>
                <w:szCs w:val="24"/>
              </w:rPr>
              <w:t>.</w:t>
            </w:r>
          </w:p>
        </w:tc>
        <w:tc>
          <w:tcPr>
            <w:tcW w:w="6946" w:type="dxa"/>
          </w:tcPr>
          <w:p w:rsidR="00CE2CCD" w:rsidRPr="00852753" w:rsidRDefault="00CE2CCD" w:rsidP="000E392E">
            <w:pPr>
              <w:spacing w:after="0" w:line="240" w:lineRule="auto"/>
              <w:jc w:val="both"/>
              <w:rPr>
                <w:rFonts w:ascii="Times New Roman" w:hAnsi="Times New Roman" w:cs="Times New Roman"/>
                <w:sz w:val="24"/>
                <w:szCs w:val="24"/>
              </w:rPr>
            </w:pPr>
            <w:bookmarkStart w:id="153"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Pr>
                <w:rFonts w:ascii="Times New Roman" w:hAnsi="Times New Roman" w:cs="Times New Roman"/>
                <w:sz w:val="24"/>
                <w:szCs w:val="24"/>
              </w:rPr>
              <w:t>.</w:t>
            </w:r>
          </w:p>
        </w:tc>
      </w:tr>
      <w:tr w:rsidR="00CE2CCD" w:rsidRPr="00852753" w:rsidTr="00CE2CCD">
        <w:trPr>
          <w:trHeight w:val="696"/>
        </w:trPr>
        <w:tc>
          <w:tcPr>
            <w:tcW w:w="2660" w:type="dxa"/>
          </w:tcPr>
          <w:p w:rsidR="00CE2CCD" w:rsidRPr="00CE2CCD" w:rsidRDefault="00CE2CCD" w:rsidP="000E392E">
            <w:pPr>
              <w:spacing w:after="0" w:line="240" w:lineRule="auto"/>
              <w:jc w:val="both"/>
              <w:rPr>
                <w:rFonts w:ascii="Times New Roman" w:hAnsi="Times New Roman" w:cs="Times New Roman"/>
                <w:sz w:val="24"/>
                <w:szCs w:val="24"/>
              </w:rPr>
            </w:pPr>
            <w:r w:rsidRPr="00CE2CCD">
              <w:rPr>
                <w:rFonts w:ascii="Times New Roman" w:hAnsi="Times New Roman" w:cs="Times New Roman"/>
                <w:color w:val="000000"/>
                <w:sz w:val="24"/>
                <w:szCs w:val="24"/>
              </w:rPr>
              <w:lastRenderedPageBreak/>
              <w:t>ПК 2.2. Выполнять ручную дуговую сварку различных деталей из цветных металлов и сплавов во всех пространственных положениях сварного шва.</w:t>
            </w:r>
          </w:p>
        </w:tc>
        <w:tc>
          <w:tcPr>
            <w:tcW w:w="6237" w:type="dxa"/>
          </w:tcPr>
          <w:p w:rsidR="00CE2CCD" w:rsidRPr="00660E54" w:rsidRDefault="005033CD" w:rsidP="00863D0E">
            <w:pPr>
              <w:pStyle w:val="a4"/>
              <w:jc w:val="both"/>
              <w:rPr>
                <w:b/>
                <w:sz w:val="24"/>
                <w:szCs w:val="24"/>
              </w:rPr>
            </w:pPr>
            <w:r w:rsidRPr="005033CD">
              <w:rPr>
                <w:rFonts w:ascii="Times New Roman" w:hAnsi="Times New Roman" w:cs="Times New Roman"/>
                <w:b/>
                <w:sz w:val="24"/>
                <w:szCs w:val="24"/>
              </w:rPr>
              <w:t xml:space="preserve">знать: </w:t>
            </w:r>
            <w:r w:rsidRPr="005033CD">
              <w:rPr>
                <w:rFonts w:ascii="Times New Roman" w:hAnsi="Times New Roman" w:cs="Times New Roman"/>
                <w:sz w:val="24"/>
                <w:szCs w:val="24"/>
              </w:rPr>
              <w:t>основные типы, конструктивные элементы и размеры сварных соединений, выполняемых ручной дуговой сваркой</w:t>
            </w:r>
            <w:r w:rsidR="006B3EE6">
              <w:rPr>
                <w:rFonts w:ascii="Times New Roman" w:hAnsi="Times New Roman" w:cs="Times New Roman"/>
                <w:sz w:val="24"/>
                <w:szCs w:val="24"/>
              </w:rPr>
              <w:t xml:space="preserve"> </w:t>
            </w:r>
            <w:r w:rsidRPr="005033CD">
              <w:rPr>
                <w:rFonts w:ascii="Times New Roman" w:hAnsi="Times New Roman" w:cs="Times New Roman"/>
                <w:sz w:val="24"/>
                <w:szCs w:val="24"/>
              </w:rPr>
              <w:t>(наплавкой, резкой) плавящимся покрытым электродом, и обозначение их на чертежах;</w:t>
            </w:r>
            <w:r w:rsidR="00863D0E">
              <w:rPr>
                <w:rFonts w:ascii="Times New Roman" w:hAnsi="Times New Roman" w:cs="Times New Roman"/>
                <w:sz w:val="24"/>
                <w:szCs w:val="24"/>
              </w:rPr>
              <w:t xml:space="preserve"> </w:t>
            </w:r>
            <w:r w:rsidRPr="005033CD">
              <w:rPr>
                <w:rFonts w:ascii="Times New Roman" w:hAnsi="Times New Roman" w:cs="Times New Roman"/>
                <w:sz w:val="24"/>
                <w:szCs w:val="24"/>
              </w:rPr>
              <w:t>основные группы и марки материалов, свариваемых ручной дуговой сваркой (наплавкой, резкой) плавящимся покрытым электродом;</w:t>
            </w:r>
            <w:r w:rsidR="00863D0E">
              <w:rPr>
                <w:rFonts w:ascii="Times New Roman" w:hAnsi="Times New Roman" w:cs="Times New Roman"/>
                <w:sz w:val="24"/>
                <w:szCs w:val="24"/>
              </w:rPr>
              <w:t xml:space="preserve"> </w:t>
            </w:r>
            <w:r w:rsidRPr="005033CD">
              <w:rPr>
                <w:rStyle w:val="a5"/>
                <w:rFonts w:ascii="Times New Roman" w:hAnsi="Times New Roman" w:cs="Times New Roman"/>
                <w:sz w:val="24"/>
                <w:szCs w:val="24"/>
              </w:rPr>
              <w:t>сварочные (наплавочные) материалы для ручной дуговой</w:t>
            </w:r>
            <w:r w:rsidRPr="005033CD">
              <w:rPr>
                <w:rStyle w:val="a5"/>
              </w:rPr>
              <w:t xml:space="preserve"> </w:t>
            </w:r>
            <w:r w:rsidRPr="005033CD">
              <w:rPr>
                <w:rFonts w:ascii="Times New Roman" w:hAnsi="Times New Roman" w:cs="Times New Roman"/>
                <w:sz w:val="24"/>
                <w:szCs w:val="24"/>
              </w:rPr>
              <w:t>сварки (наплавки, резки) плавящимся покрытым</w:t>
            </w:r>
            <w:r w:rsidRPr="005033CD">
              <w:rPr>
                <w:rFonts w:ascii="Times New Roman" w:hAnsi="Times New Roman" w:cs="Times New Roman"/>
                <w:color w:val="000000"/>
                <w:sz w:val="24"/>
                <w:szCs w:val="24"/>
              </w:rPr>
              <w:t xml:space="preserve"> электродом;</w:t>
            </w:r>
            <w:r w:rsidR="00863D0E">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технику и технологию ручной дуговой сварки (наплавки, резки) плавящимся покрытым электродом различных деталей и конструкций в пространственных положениях сварного шва;</w:t>
            </w:r>
            <w:r w:rsidR="00863D0E">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причины возникновения дефектов сварных швов, способы их</w:t>
            </w:r>
            <w:r w:rsidR="00863D0E">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предупреждения и исправления при ручной дуговой сварке(наплавке, резке) плавящимся покрытым электродом</w:t>
            </w:r>
          </w:p>
        </w:tc>
        <w:tc>
          <w:tcPr>
            <w:tcW w:w="6946" w:type="dxa"/>
          </w:tcPr>
          <w:p w:rsidR="00CE2CCD" w:rsidRPr="0024491C" w:rsidRDefault="00CE2CCD" w:rsidP="000E392E">
            <w:pPr>
              <w:pStyle w:val="a"/>
              <w:numPr>
                <w:ilvl w:val="0"/>
                <w:numId w:val="0"/>
              </w:numPr>
              <w:tabs>
                <w:tab w:val="left" w:pos="993"/>
              </w:tabs>
              <w:spacing w:line="240" w:lineRule="auto"/>
              <w:ind w:firstLine="284"/>
              <w:rPr>
                <w:sz w:val="24"/>
                <w:szCs w:val="24"/>
              </w:rPr>
            </w:pPr>
            <w:r w:rsidRPr="0024491C">
              <w:rPr>
                <w:sz w:val="24"/>
                <w:szCs w:val="24"/>
              </w:rPr>
              <w:t>осознанный выбор будущей профессии как путь и способ реализации собственных жизненных планов;</w:t>
            </w:r>
          </w:p>
          <w:p w:rsidR="00CE2CCD" w:rsidRPr="0024491C" w:rsidRDefault="00CE2CCD" w:rsidP="000E392E">
            <w:pPr>
              <w:pStyle w:val="a"/>
              <w:numPr>
                <w:ilvl w:val="0"/>
                <w:numId w:val="0"/>
              </w:numPr>
              <w:tabs>
                <w:tab w:val="left" w:pos="993"/>
              </w:tabs>
              <w:spacing w:line="240" w:lineRule="auto"/>
              <w:ind w:firstLine="284"/>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E2CCD" w:rsidRPr="0024491C" w:rsidRDefault="00CE2CCD" w:rsidP="000E392E">
            <w:pPr>
              <w:pStyle w:val="a"/>
              <w:numPr>
                <w:ilvl w:val="0"/>
                <w:numId w:val="0"/>
              </w:numPr>
              <w:tabs>
                <w:tab w:val="left" w:pos="993"/>
              </w:tabs>
              <w:spacing w:line="240" w:lineRule="auto"/>
              <w:ind w:firstLine="284"/>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CE2CCD" w:rsidRPr="00A15A3E" w:rsidRDefault="00CE2CCD" w:rsidP="000E392E">
            <w:pPr>
              <w:pStyle w:val="a"/>
              <w:numPr>
                <w:ilvl w:val="0"/>
                <w:numId w:val="0"/>
              </w:numPr>
              <w:tabs>
                <w:tab w:val="left" w:pos="993"/>
              </w:tabs>
              <w:spacing w:line="240" w:lineRule="auto"/>
              <w:ind w:firstLine="284"/>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CE2CCD" w:rsidRPr="00852753" w:rsidTr="00CE2CCD">
        <w:trPr>
          <w:trHeight w:val="274"/>
        </w:trPr>
        <w:tc>
          <w:tcPr>
            <w:tcW w:w="2660" w:type="dxa"/>
          </w:tcPr>
          <w:p w:rsidR="00CE2CCD" w:rsidRPr="00CE2CCD" w:rsidRDefault="00CE2CCD" w:rsidP="000E392E">
            <w:pPr>
              <w:spacing w:after="0" w:line="240" w:lineRule="auto"/>
              <w:jc w:val="both"/>
              <w:rPr>
                <w:rFonts w:ascii="Times New Roman" w:hAnsi="Times New Roman" w:cs="Times New Roman"/>
                <w:sz w:val="24"/>
                <w:szCs w:val="24"/>
              </w:rPr>
            </w:pPr>
            <w:r w:rsidRPr="00CE2CCD">
              <w:rPr>
                <w:rFonts w:ascii="Times New Roman" w:hAnsi="Times New Roman" w:cs="Times New Roman"/>
                <w:color w:val="000000"/>
                <w:sz w:val="24"/>
                <w:szCs w:val="24"/>
              </w:rPr>
              <w:t xml:space="preserve">ПК 5.1. Выполнять </w:t>
            </w:r>
            <w:r w:rsidRPr="00CE2CCD">
              <w:rPr>
                <w:rFonts w:ascii="Times New Roman" w:hAnsi="Times New Roman" w:cs="Times New Roman"/>
                <w:color w:val="000000"/>
                <w:sz w:val="24"/>
                <w:szCs w:val="24"/>
              </w:rPr>
              <w:lastRenderedPageBreak/>
              <w:t>газовую сварку различных деталей из углеродистых и конструкционных сталей во всех пространственных положениях сварного шва.</w:t>
            </w:r>
          </w:p>
        </w:tc>
        <w:tc>
          <w:tcPr>
            <w:tcW w:w="6237" w:type="dxa"/>
          </w:tcPr>
          <w:p w:rsidR="00CE2CCD" w:rsidRPr="00CE2CCD" w:rsidRDefault="00CE2CCD" w:rsidP="000E392E">
            <w:pPr>
              <w:pStyle w:val="a4"/>
              <w:rPr>
                <w:rFonts w:ascii="Times New Roman" w:hAnsi="Times New Roman" w:cs="Times New Roman"/>
                <w:sz w:val="24"/>
                <w:szCs w:val="24"/>
              </w:rPr>
            </w:pPr>
            <w:r w:rsidRPr="00CE2CCD">
              <w:rPr>
                <w:rFonts w:ascii="Times New Roman" w:hAnsi="Times New Roman" w:cs="Times New Roman"/>
                <w:b/>
                <w:sz w:val="24"/>
                <w:szCs w:val="24"/>
              </w:rPr>
              <w:lastRenderedPageBreak/>
              <w:t xml:space="preserve">знать: </w:t>
            </w:r>
            <w:r w:rsidRPr="00CE2CCD">
              <w:rPr>
                <w:rFonts w:ascii="Times New Roman" w:hAnsi="Times New Roman" w:cs="Times New Roman"/>
                <w:sz w:val="24"/>
                <w:szCs w:val="24"/>
              </w:rPr>
              <w:t xml:space="preserve">основные типы, конструктивные элементы и </w:t>
            </w:r>
            <w:r w:rsidRPr="00CE2CCD">
              <w:rPr>
                <w:rFonts w:ascii="Times New Roman" w:hAnsi="Times New Roman" w:cs="Times New Roman"/>
                <w:sz w:val="24"/>
                <w:szCs w:val="24"/>
              </w:rPr>
              <w:lastRenderedPageBreak/>
              <w:t>размеры сварных соединений, выполняемых газовой сваркой(наплавкой);</w:t>
            </w:r>
          </w:p>
          <w:p w:rsidR="00CE2CCD" w:rsidRPr="00CE2CCD" w:rsidRDefault="00CE2CCD" w:rsidP="000E392E">
            <w:pPr>
              <w:pStyle w:val="a4"/>
              <w:rPr>
                <w:rFonts w:ascii="Times New Roman" w:hAnsi="Times New Roman" w:cs="Times New Roman"/>
                <w:color w:val="000000"/>
                <w:sz w:val="24"/>
                <w:szCs w:val="24"/>
              </w:rPr>
            </w:pPr>
            <w:r w:rsidRPr="00CE2CCD">
              <w:rPr>
                <w:rFonts w:ascii="Times New Roman" w:hAnsi="Times New Roman" w:cs="Times New Roman"/>
                <w:color w:val="000000"/>
                <w:sz w:val="24"/>
                <w:szCs w:val="24"/>
              </w:rPr>
              <w:t>основные группы и марки материалов, свариваемых газовой сваркой (наплавкой);</w:t>
            </w:r>
          </w:p>
          <w:p w:rsidR="00CE2CCD" w:rsidRPr="00CE2CCD" w:rsidRDefault="00CE2CCD" w:rsidP="000E392E">
            <w:pPr>
              <w:pStyle w:val="a4"/>
              <w:rPr>
                <w:rFonts w:ascii="Times New Roman" w:hAnsi="Times New Roman" w:cs="Times New Roman"/>
                <w:sz w:val="24"/>
                <w:szCs w:val="24"/>
              </w:rPr>
            </w:pPr>
            <w:r w:rsidRPr="00CE2CCD">
              <w:rPr>
                <w:rFonts w:ascii="Times New Roman" w:hAnsi="Times New Roman" w:cs="Times New Roman"/>
                <w:sz w:val="24"/>
                <w:szCs w:val="24"/>
              </w:rPr>
              <w:t>сварочные (наплавочные) материалы для газовой сварки</w:t>
            </w:r>
            <w:r w:rsidRPr="00BD57FE">
              <w:t xml:space="preserve"> </w:t>
            </w:r>
            <w:r w:rsidRPr="00CE2CCD">
              <w:rPr>
                <w:rFonts w:ascii="Times New Roman" w:hAnsi="Times New Roman" w:cs="Times New Roman"/>
                <w:sz w:val="24"/>
                <w:szCs w:val="24"/>
              </w:rPr>
              <w:t>(наплавки);</w:t>
            </w:r>
          </w:p>
          <w:p w:rsidR="00CE2CCD" w:rsidRPr="00CE2CCD" w:rsidRDefault="00CE2CCD" w:rsidP="000E392E">
            <w:pPr>
              <w:pStyle w:val="a4"/>
              <w:rPr>
                <w:rFonts w:ascii="Times New Roman" w:hAnsi="Times New Roman" w:cs="Times New Roman"/>
                <w:sz w:val="24"/>
                <w:szCs w:val="24"/>
              </w:rPr>
            </w:pPr>
            <w:r w:rsidRPr="00CE2CCD">
              <w:rPr>
                <w:rFonts w:ascii="Times New Roman" w:hAnsi="Times New Roman" w:cs="Times New Roman"/>
                <w:sz w:val="24"/>
                <w:szCs w:val="24"/>
              </w:rPr>
              <w:t>технику и технологию газовой сварки (наплавки)различных деталей и конструкций во всех пространственных положениях сварного шва;</w:t>
            </w:r>
          </w:p>
          <w:p w:rsidR="00CE2CCD" w:rsidRPr="00CE2CCD" w:rsidRDefault="00CE2CCD" w:rsidP="000E392E">
            <w:pPr>
              <w:pStyle w:val="a4"/>
              <w:rPr>
                <w:rFonts w:ascii="Times New Roman" w:hAnsi="Times New Roman" w:cs="Times New Roman"/>
                <w:sz w:val="24"/>
                <w:szCs w:val="24"/>
              </w:rPr>
            </w:pPr>
            <w:r w:rsidRPr="00CE2CCD">
              <w:rPr>
                <w:rFonts w:ascii="Times New Roman" w:hAnsi="Times New Roman" w:cs="Times New Roman"/>
                <w:sz w:val="24"/>
                <w:szCs w:val="24"/>
              </w:rPr>
              <w:t>правила эксплуатации газовых баллонов;</w:t>
            </w:r>
          </w:p>
          <w:p w:rsidR="00CE2CCD" w:rsidRPr="00CE2CCD" w:rsidRDefault="00CE2CCD" w:rsidP="000E392E">
            <w:pPr>
              <w:pStyle w:val="a4"/>
              <w:rPr>
                <w:rFonts w:ascii="Times New Roman" w:hAnsi="Times New Roman" w:cs="Times New Roman"/>
                <w:sz w:val="24"/>
                <w:szCs w:val="24"/>
              </w:rPr>
            </w:pPr>
            <w:r w:rsidRPr="00CE2CCD">
              <w:rPr>
                <w:rFonts w:ascii="Times New Roman" w:hAnsi="Times New Roman" w:cs="Times New Roman"/>
                <w:sz w:val="24"/>
                <w:szCs w:val="24"/>
              </w:rPr>
              <w:t>правила обслуживания переносных газогенераторов;</w:t>
            </w:r>
          </w:p>
          <w:p w:rsidR="00CE2CCD" w:rsidRPr="00660E54" w:rsidRDefault="00CE2CCD" w:rsidP="000E392E">
            <w:pPr>
              <w:pStyle w:val="a4"/>
              <w:rPr>
                <w:b/>
              </w:rPr>
            </w:pPr>
            <w:r w:rsidRPr="00CE2CCD">
              <w:rPr>
                <w:rFonts w:ascii="Times New Roman" w:hAnsi="Times New Roman" w:cs="Times New Roman"/>
                <w:sz w:val="24"/>
                <w:szCs w:val="24"/>
              </w:rPr>
              <w:t>причины возникновения дефектов сварных швов, способы их предупреждения и исправления;</w:t>
            </w:r>
          </w:p>
        </w:tc>
        <w:tc>
          <w:tcPr>
            <w:tcW w:w="6946" w:type="dxa"/>
          </w:tcPr>
          <w:p w:rsidR="00CE2CCD" w:rsidRPr="00852753" w:rsidRDefault="00CE2CCD" w:rsidP="00863D0E">
            <w:pPr>
              <w:pStyle w:val="a"/>
              <w:numPr>
                <w:ilvl w:val="0"/>
                <w:numId w:val="0"/>
              </w:numPr>
              <w:tabs>
                <w:tab w:val="left" w:pos="330"/>
                <w:tab w:val="left" w:pos="993"/>
              </w:tabs>
              <w:spacing w:line="240" w:lineRule="auto"/>
              <w:rPr>
                <w:b/>
                <w:bCs/>
                <w:sz w:val="24"/>
                <w:szCs w:val="24"/>
              </w:rPr>
            </w:pPr>
            <w:r w:rsidRPr="00863D0E">
              <w:rPr>
                <w:sz w:val="24"/>
                <w:szCs w:val="24"/>
              </w:rPr>
              <w:lastRenderedPageBreak/>
              <w:t xml:space="preserve">нравственное сознание и поведение на основе усвоения </w:t>
            </w:r>
            <w:r w:rsidRPr="00863D0E">
              <w:rPr>
                <w:sz w:val="24"/>
                <w:szCs w:val="24"/>
              </w:rPr>
              <w:lastRenderedPageBreak/>
              <w:t>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w:t>
            </w:r>
            <w:r w:rsidR="00863D0E">
              <w:rPr>
                <w:sz w:val="24"/>
                <w:szCs w:val="24"/>
              </w:rPr>
              <w:t xml:space="preserve"> </w:t>
            </w: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r w:rsidR="00863D0E">
              <w:rPr>
                <w:sz w:val="24"/>
                <w:szCs w:val="24"/>
              </w:rPr>
              <w:t xml:space="preserve"> </w:t>
            </w: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w:t>
            </w:r>
            <w:r>
              <w:rPr>
                <w:sz w:val="24"/>
                <w:szCs w:val="24"/>
              </w:rPr>
              <w:t>с другими людьми в различных видах деятельности</w:t>
            </w:r>
          </w:p>
        </w:tc>
      </w:tr>
    </w:tbl>
    <w:p w:rsidR="00CE2CCD" w:rsidRDefault="00CE2CCD" w:rsidP="000E392E">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br w:type="page"/>
      </w:r>
    </w:p>
    <w:p w:rsidR="00CE2CCD" w:rsidRDefault="00CE2CCD" w:rsidP="000E392E">
      <w:pPr>
        <w:tabs>
          <w:tab w:val="left" w:pos="2835"/>
        </w:tabs>
        <w:spacing w:after="0" w:line="240" w:lineRule="auto"/>
        <w:ind w:firstLine="709"/>
        <w:contextualSpacing/>
        <w:jc w:val="both"/>
        <w:rPr>
          <w:rFonts w:ascii="Times New Roman" w:hAnsi="Times New Roman" w:cs="Times New Roman"/>
          <w:sz w:val="24"/>
          <w:szCs w:val="24"/>
        </w:rPr>
        <w:sectPr w:rsidR="00CE2CCD" w:rsidSect="00F623D1">
          <w:footerReference w:type="default" r:id="rId9"/>
          <w:footerReference w:type="first" r:id="rId10"/>
          <w:pgSz w:w="16838" w:h="11906" w:orient="landscape"/>
          <w:pgMar w:top="993" w:right="1134" w:bottom="1418" w:left="1134" w:header="708" w:footer="708" w:gutter="0"/>
          <w:cols w:space="708"/>
          <w:docGrid w:linePitch="360"/>
        </w:sectPr>
      </w:pPr>
    </w:p>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F623D1">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CE2CCD" w:rsidRPr="00825BDD" w:rsidRDefault="00CE2CCD" w:rsidP="000E392E">
      <w:pPr>
        <w:pStyle w:val="a4"/>
        <w:rPr>
          <w:rFonts w:ascii="Times New Roman" w:hAnsi="Times New Roman" w:cs="Times New Roman"/>
          <w:b/>
          <w:sz w:val="24"/>
          <w:szCs w:val="24"/>
        </w:rPr>
      </w:pPr>
    </w:p>
    <w:p w:rsidR="00CE2CCD" w:rsidRDefault="00CE2CCD" w:rsidP="000E392E">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CE2CCD" w:rsidRPr="00825BDD" w:rsidRDefault="00CE2CCD" w:rsidP="000E392E">
      <w:pPr>
        <w:pStyle w:val="a4"/>
        <w:rPr>
          <w:rFonts w:ascii="Times New Roman" w:hAnsi="Times New Roman" w:cs="Times New Roman"/>
          <w:b/>
          <w:sz w:val="24"/>
          <w:szCs w:val="24"/>
        </w:rPr>
      </w:pPr>
    </w:p>
    <w:tbl>
      <w:tblPr>
        <w:tblW w:w="975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1842"/>
      </w:tblGrid>
      <w:tr w:rsidR="00CE2CCD" w:rsidRPr="00825BDD" w:rsidTr="00F623D1">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1842"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CE2CCD" w:rsidRPr="00825BDD" w:rsidRDefault="00CE2CCD" w:rsidP="000E392E">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CE2CCD" w:rsidRPr="00825BDD" w:rsidTr="00F623D1">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1842" w:type="dxa"/>
            <w:vMerge/>
            <w:tcBorders>
              <w:top w:val="single" w:sz="6" w:space="0" w:color="000000"/>
              <w:bottom w:val="single" w:sz="6" w:space="0" w:color="000000"/>
              <w:right w:val="single" w:sz="4" w:space="0" w:color="auto"/>
            </w:tcBorders>
            <w:shd w:val="clear" w:color="auto" w:fill="auto"/>
          </w:tcPr>
          <w:p w:rsidR="00CE2CCD" w:rsidRPr="00825BDD" w:rsidRDefault="00CE2CCD" w:rsidP="000E392E">
            <w:pPr>
              <w:spacing w:after="0" w:line="240" w:lineRule="auto"/>
              <w:rPr>
                <w:rFonts w:ascii="Times New Roman" w:hAnsi="Times New Roman" w:cs="Times New Roman"/>
                <w:sz w:val="24"/>
                <w:szCs w:val="24"/>
              </w:rPr>
            </w:pPr>
          </w:p>
        </w:tc>
      </w:tr>
      <w:tr w:rsidR="00CE2CCD" w:rsidRPr="00825BDD" w:rsidTr="00F623D1">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CE2CCD" w:rsidRPr="00825BDD" w:rsidTr="00F623D1">
        <w:trPr>
          <w:trHeight w:val="145"/>
        </w:trPr>
        <w:tc>
          <w:tcPr>
            <w:tcW w:w="97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т.ч.</w:t>
            </w:r>
          </w:p>
        </w:tc>
      </w:tr>
      <w:tr w:rsidR="00CE2CCD" w:rsidRPr="00825BDD" w:rsidTr="00F623D1">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CE2CCD" w:rsidRPr="00825BDD" w:rsidTr="00F623D1">
        <w:trPr>
          <w:trHeight w:val="339"/>
        </w:trPr>
        <w:tc>
          <w:tcPr>
            <w:tcW w:w="97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40200B"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т.ч.</w:t>
            </w:r>
          </w:p>
        </w:tc>
      </w:tr>
      <w:tr w:rsidR="00CE2CCD" w:rsidRPr="00825BDD" w:rsidTr="00F623D1">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40200B"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CE2CCD" w:rsidRPr="00825BDD" w:rsidTr="00F623D1">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40200B"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CE2CCD" w:rsidRPr="00825BDD" w:rsidTr="00F623D1">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CE2CCD" w:rsidRPr="00825BDD" w:rsidTr="00F623D1">
        <w:trPr>
          <w:trHeight w:val="179"/>
        </w:trPr>
        <w:tc>
          <w:tcPr>
            <w:tcW w:w="97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40200B"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т.ч.</w:t>
            </w:r>
          </w:p>
        </w:tc>
      </w:tr>
      <w:tr w:rsidR="00CE2CCD" w:rsidRPr="00825BDD" w:rsidTr="00F623D1">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40200B"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CE2CCD" w:rsidRPr="00825BDD" w:rsidTr="00F623D1">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40200B" w:rsidRDefault="00CE2CCD" w:rsidP="000E392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CE2CCD" w:rsidRPr="00825BDD" w:rsidTr="00F623D1">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 xml:space="preserve">Индивидуальный проект </w:t>
            </w:r>
            <w:r w:rsidRPr="00825BDD">
              <w:rPr>
                <w:rFonts w:ascii="Times New Roman" w:hAnsi="Times New Roman" w:cs="Times New Roman"/>
                <w:sz w:val="24"/>
                <w:szCs w:val="24"/>
              </w:rPr>
              <w:t>(да/нет)**</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нет</w:t>
            </w:r>
          </w:p>
        </w:tc>
      </w:tr>
      <w:tr w:rsidR="00CE2CCD" w:rsidRPr="00825BDD" w:rsidTr="00F623D1">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CE2CCD" w:rsidRPr="00825BDD" w:rsidRDefault="00CE2CCD" w:rsidP="000E392E">
      <w:pPr>
        <w:pStyle w:val="a4"/>
        <w:rPr>
          <w:rFonts w:ascii="Times New Roman" w:hAnsi="Times New Roman" w:cs="Times New Roman"/>
          <w:sz w:val="24"/>
          <w:szCs w:val="24"/>
        </w:rPr>
      </w:pPr>
    </w:p>
    <w:p w:rsidR="00CE2CCD" w:rsidRDefault="00CE2CCD" w:rsidP="000E392E">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991"/>
        <w:gridCol w:w="710"/>
        <w:gridCol w:w="709"/>
        <w:gridCol w:w="992"/>
        <w:gridCol w:w="1701"/>
      </w:tblGrid>
      <w:tr w:rsidR="00CE2CCD" w:rsidRPr="00825BDD" w:rsidTr="00F623D1">
        <w:tc>
          <w:tcPr>
            <w:tcW w:w="4644" w:type="dxa"/>
            <w:vMerge w:val="restart"/>
          </w:tcPr>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1" w:type="dxa"/>
            <w:gridSpan w:val="2"/>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701" w:type="dxa"/>
            <w:gridSpan w:val="2"/>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701" w:type="dxa"/>
            <w:vMerge w:val="restart"/>
          </w:tcPr>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CE2CCD" w:rsidRPr="00825BDD" w:rsidTr="00F623D1">
        <w:tc>
          <w:tcPr>
            <w:tcW w:w="4644" w:type="dxa"/>
            <w:vMerge/>
          </w:tcPr>
          <w:p w:rsidR="00CE2CCD" w:rsidRPr="00825BDD" w:rsidRDefault="00CE2CCD" w:rsidP="000E392E">
            <w:pPr>
              <w:pStyle w:val="a4"/>
              <w:rPr>
                <w:rFonts w:ascii="Times New Roman" w:hAnsi="Times New Roman" w:cs="Times New Roman"/>
                <w:sz w:val="24"/>
                <w:szCs w:val="24"/>
              </w:rPr>
            </w:pPr>
          </w:p>
        </w:tc>
        <w:tc>
          <w:tcPr>
            <w:tcW w:w="991"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710" w:type="dxa"/>
          </w:tcPr>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709"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2" w:type="dxa"/>
          </w:tcPr>
          <w:p w:rsidR="00CE2CCD" w:rsidRPr="00825BDD" w:rsidRDefault="00CE2CCD" w:rsidP="000E392E">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701" w:type="dxa"/>
            <w:vMerge/>
          </w:tcPr>
          <w:p w:rsidR="00CE2CCD" w:rsidRPr="00825BDD" w:rsidRDefault="00CE2CCD" w:rsidP="000E392E">
            <w:pPr>
              <w:pStyle w:val="a4"/>
              <w:rPr>
                <w:rFonts w:ascii="Times New Roman" w:hAnsi="Times New Roman" w:cs="Times New Roman"/>
                <w:sz w:val="24"/>
                <w:szCs w:val="24"/>
              </w:rPr>
            </w:pPr>
          </w:p>
        </w:tc>
      </w:tr>
      <w:tr w:rsidR="00CE2CCD" w:rsidRPr="00825BDD" w:rsidTr="00F623D1">
        <w:tc>
          <w:tcPr>
            <w:tcW w:w="4644" w:type="dxa"/>
          </w:tcPr>
          <w:p w:rsidR="00CE2CCD" w:rsidRPr="00825BDD" w:rsidRDefault="00CE2CCD" w:rsidP="000E392E">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991"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E2CCD" w:rsidRPr="00825BDD" w:rsidRDefault="00CE2CCD" w:rsidP="000E392E">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CE2CCD" w:rsidRPr="00825BDD" w:rsidTr="00F623D1">
        <w:tc>
          <w:tcPr>
            <w:tcW w:w="4644" w:type="dxa"/>
          </w:tcPr>
          <w:p w:rsidR="00CE2CCD" w:rsidRPr="00825BDD" w:rsidRDefault="00CE2CCD" w:rsidP="000E392E">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991"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710"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CE2CCD" w:rsidRPr="00825BDD" w:rsidTr="00F623D1">
        <w:tc>
          <w:tcPr>
            <w:tcW w:w="4644" w:type="dxa"/>
          </w:tcPr>
          <w:p w:rsidR="00CE2CCD" w:rsidRPr="00825BDD" w:rsidRDefault="00CE2CCD" w:rsidP="000E392E">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991"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710"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CE2CCD" w:rsidRPr="00825BDD" w:rsidTr="00F623D1">
        <w:tc>
          <w:tcPr>
            <w:tcW w:w="4644" w:type="dxa"/>
          </w:tcPr>
          <w:p w:rsidR="00CE2CCD" w:rsidRPr="00825BDD" w:rsidRDefault="00CE2CCD" w:rsidP="000E392E">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991"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710"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CE2CCD" w:rsidRPr="00825BDD" w:rsidTr="00F623D1">
        <w:tc>
          <w:tcPr>
            <w:tcW w:w="4644" w:type="dxa"/>
          </w:tcPr>
          <w:p w:rsidR="00CE2CCD" w:rsidRPr="00825BDD" w:rsidRDefault="00CE2CCD" w:rsidP="000E392E">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991"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E2CCD" w:rsidRPr="00825BDD" w:rsidRDefault="00CE2CCD" w:rsidP="000E392E">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CE2CCD" w:rsidRPr="00825BDD" w:rsidTr="00F623D1">
        <w:tc>
          <w:tcPr>
            <w:tcW w:w="4644" w:type="dxa"/>
          </w:tcPr>
          <w:p w:rsidR="00CE2CCD" w:rsidRPr="00825BDD" w:rsidRDefault="00CE2CCD" w:rsidP="000E392E">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991"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710"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CE2CCD" w:rsidRPr="00825BDD" w:rsidTr="00F623D1">
        <w:tc>
          <w:tcPr>
            <w:tcW w:w="4644" w:type="dxa"/>
          </w:tcPr>
          <w:p w:rsidR="00CE2CCD" w:rsidRPr="00825BDD" w:rsidRDefault="00CE2CCD" w:rsidP="000E392E">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991" w:type="dxa"/>
          </w:tcPr>
          <w:p w:rsidR="00CE2CCD" w:rsidRPr="00825BDD" w:rsidRDefault="00CE2CCD" w:rsidP="000E392E">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710" w:type="dxa"/>
          </w:tcPr>
          <w:p w:rsidR="00CE2CCD" w:rsidRPr="00825BDD" w:rsidRDefault="00CE2CCD" w:rsidP="000E392E">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709" w:type="dxa"/>
          </w:tcPr>
          <w:p w:rsidR="00CE2CCD" w:rsidRPr="00825BDD" w:rsidRDefault="00CE2CCD" w:rsidP="000E392E">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CE2CCD" w:rsidRPr="00825BDD" w:rsidRDefault="00CE2CCD" w:rsidP="000E392E">
            <w:pPr>
              <w:pStyle w:val="a4"/>
              <w:jc w:val="center"/>
              <w:rPr>
                <w:rFonts w:ascii="Times New Roman" w:hAnsi="Times New Roman" w:cs="Times New Roman"/>
                <w:sz w:val="24"/>
                <w:szCs w:val="24"/>
              </w:rPr>
            </w:pPr>
          </w:p>
        </w:tc>
        <w:tc>
          <w:tcPr>
            <w:tcW w:w="1701" w:type="dxa"/>
          </w:tcPr>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CE2CCD" w:rsidRPr="00825BDD" w:rsidTr="00F623D1">
        <w:tc>
          <w:tcPr>
            <w:tcW w:w="4644" w:type="dxa"/>
          </w:tcPr>
          <w:p w:rsidR="00CE2CCD" w:rsidRPr="00825BDD" w:rsidRDefault="00CE2CCD" w:rsidP="000E392E">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991"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710"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709"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992" w:type="dxa"/>
          </w:tcPr>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701" w:type="dxa"/>
          </w:tcPr>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CE2CCD" w:rsidRPr="00825BDD" w:rsidRDefault="00CE2CCD" w:rsidP="000E392E">
      <w:pPr>
        <w:spacing w:line="240" w:lineRule="auto"/>
        <w:rPr>
          <w:rFonts w:ascii="Times New Roman" w:hAnsi="Times New Roman" w:cs="Times New Roman"/>
          <w:sz w:val="24"/>
          <w:szCs w:val="24"/>
        </w:rPr>
        <w:sectPr w:rsidR="00CE2CCD" w:rsidRPr="00825BDD" w:rsidSect="00F623D1">
          <w:pgSz w:w="11906" w:h="16838"/>
          <w:pgMar w:top="1134" w:right="992" w:bottom="1134" w:left="1134" w:header="708" w:footer="708" w:gutter="0"/>
          <w:cols w:space="708"/>
          <w:docGrid w:linePitch="360"/>
        </w:sectPr>
      </w:pPr>
      <w:r w:rsidRPr="00825BDD">
        <w:rPr>
          <w:rFonts w:ascii="Times New Roman" w:hAnsi="Times New Roman" w:cs="Times New Roman"/>
          <w:sz w:val="24"/>
          <w:szCs w:val="24"/>
        </w:rPr>
        <w:br w:type="page"/>
      </w:r>
    </w:p>
    <w:p w:rsidR="00CE2CCD" w:rsidRPr="00825BDD" w:rsidRDefault="00CE2CCD" w:rsidP="000E392E">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CE2CCD" w:rsidRPr="00825BDD" w:rsidTr="00F623D1">
        <w:trPr>
          <w:trHeight w:val="562"/>
        </w:trPr>
        <w:tc>
          <w:tcPr>
            <w:tcW w:w="1985" w:type="dxa"/>
            <w:shd w:val="clear" w:color="auto" w:fill="auto"/>
          </w:tcPr>
          <w:p w:rsidR="00CE2CCD" w:rsidRPr="00825BDD" w:rsidRDefault="00CE2CCD" w:rsidP="000E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915" w:type="dxa"/>
            <w:shd w:val="clear" w:color="auto" w:fill="auto"/>
          </w:tcPr>
          <w:p w:rsidR="00CE2CCD" w:rsidRPr="00825BDD" w:rsidRDefault="00CE2CCD" w:rsidP="000E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CE2CCD" w:rsidRPr="00825BDD" w:rsidRDefault="00CE2CCD" w:rsidP="000E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rsidR="00CE2CCD" w:rsidRPr="00825BDD" w:rsidRDefault="00CE2CCD" w:rsidP="000E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CE2CCD" w:rsidRPr="00825BDD" w:rsidTr="00F623D1">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rsidR="00CE2CCD" w:rsidRPr="00BC2D34" w:rsidRDefault="00CE2CCD" w:rsidP="000E392E">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CE2CCD" w:rsidRPr="00BC2D34" w:rsidRDefault="00CE2CCD" w:rsidP="000E392E">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BC2D34" w:rsidRDefault="00CE2CCD" w:rsidP="000E392E">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BC2D34" w:rsidRDefault="00CE2CCD" w:rsidP="000E392E">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CE2CCD" w:rsidRPr="00825BDD" w:rsidTr="00F623D1">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b/>
                <w:i/>
                <w:sz w:val="24"/>
                <w:szCs w:val="24"/>
              </w:rPr>
            </w:pPr>
          </w:p>
        </w:tc>
      </w:tr>
      <w:tr w:rsidR="00CE2CCD" w:rsidRPr="00825BDD" w:rsidTr="00F623D1">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b/>
                <w:i/>
                <w:sz w:val="24"/>
                <w:szCs w:val="24"/>
              </w:rPr>
            </w:pPr>
          </w:p>
        </w:tc>
      </w:tr>
      <w:tr w:rsidR="00CE2CCD" w:rsidRPr="00825BDD" w:rsidTr="00F623D1">
        <w:trPr>
          <w:trHeight w:val="347"/>
        </w:trPr>
        <w:tc>
          <w:tcPr>
            <w:tcW w:w="1985" w:type="dxa"/>
            <w:vMerge w:val="restart"/>
            <w:tcBorders>
              <w:top w:val="single" w:sz="4" w:space="0" w:color="000000"/>
              <w:left w:val="single" w:sz="4" w:space="0" w:color="000000"/>
              <w:right w:val="single" w:sz="4" w:space="0" w:color="000000"/>
            </w:tcBorders>
          </w:tcPr>
          <w:p w:rsidR="00CE2CCD" w:rsidRPr="00BC2D34" w:rsidRDefault="00CE2CCD" w:rsidP="000E392E">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CE2CCD" w:rsidRPr="00825BDD" w:rsidRDefault="00CE2CCD" w:rsidP="000E392E">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3B4AF1" w:rsidRDefault="00CE2CCD" w:rsidP="000E392E">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CE2CCD" w:rsidRPr="00825BDD" w:rsidTr="00F623D1">
        <w:trPr>
          <w:trHeight w:val="389"/>
        </w:trPr>
        <w:tc>
          <w:tcPr>
            <w:tcW w:w="1985" w:type="dxa"/>
            <w:vMerge/>
            <w:tcBorders>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132"/>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CE2CCD" w:rsidRPr="00BC2D34" w:rsidRDefault="00CE2CCD" w:rsidP="000E392E">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CE2CC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rsidR="00CE2CC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rsidR="00CE2CC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132"/>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Перспективы развития </w:t>
            </w:r>
            <w:r w:rsidR="004C7112">
              <w:rPr>
                <w:rFonts w:ascii="Times New Roman" w:eastAsia="Times New Roman" w:hAnsi="Times New Roman" w:cs="Times New Roman"/>
                <w:sz w:val="24"/>
                <w:szCs w:val="24"/>
              </w:rPr>
              <w:t>сварщика</w:t>
            </w:r>
            <w:r w:rsidRPr="00825BDD">
              <w:rPr>
                <w:rFonts w:ascii="Times New Roman" w:eastAsia="Times New Roman" w:hAnsi="Times New Roman" w:cs="Times New Roman"/>
                <w:sz w:val="24"/>
                <w:szCs w:val="24"/>
              </w:rPr>
              <w:t xml:space="preserve"> в информационном обществе. Направления цифровизации в профессиональной деятельности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w:t>
            </w:r>
            <w:r w:rsidRPr="00825BDD">
              <w:rPr>
                <w:rFonts w:ascii="Times New Roman" w:eastAsia="Times New Roman" w:hAnsi="Times New Roman" w:cs="Times New Roman"/>
                <w:sz w:val="24"/>
                <w:szCs w:val="24"/>
              </w:rPr>
              <w:t xml:space="preserve"> Роль науки в решении глобальных проблем</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CE2CCD" w:rsidRPr="00F861EF"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132"/>
        </w:trPr>
        <w:tc>
          <w:tcPr>
            <w:tcW w:w="1985" w:type="dxa"/>
            <w:vMerge w:val="restart"/>
            <w:tcBorders>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915" w:type="dxa"/>
            <w:tcBorders>
              <w:top w:val="single" w:sz="4" w:space="0" w:color="000000"/>
              <w:left w:val="single" w:sz="4" w:space="0" w:color="000000"/>
              <w:right w:val="single" w:sz="4" w:space="0" w:color="000000"/>
            </w:tcBorders>
          </w:tcPr>
          <w:p w:rsidR="00CE2CC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CE2CCD" w:rsidRPr="00825BDD" w:rsidTr="00F623D1">
        <w:trPr>
          <w:trHeight w:val="407"/>
        </w:trPr>
        <w:tc>
          <w:tcPr>
            <w:tcW w:w="1985" w:type="dxa"/>
            <w:vMerge/>
            <w:tcBorders>
              <w:left w:val="single" w:sz="4" w:space="0" w:color="000000"/>
              <w:right w:val="single" w:sz="4" w:space="0" w:color="000000"/>
            </w:tcBorders>
          </w:tcPr>
          <w:p w:rsidR="00CE2CCD" w:rsidRPr="003B4AF1" w:rsidRDefault="00CE2CCD" w:rsidP="000E392E">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trike/>
                <w:sz w:val="24"/>
                <w:szCs w:val="24"/>
              </w:rPr>
            </w:pPr>
          </w:p>
        </w:tc>
      </w:tr>
      <w:tr w:rsidR="00CE2CCD" w:rsidRPr="00825BDD" w:rsidTr="00F623D1">
        <w:trPr>
          <w:trHeight w:val="260"/>
        </w:trPr>
        <w:tc>
          <w:tcPr>
            <w:tcW w:w="1985" w:type="dxa"/>
            <w:vMerge/>
            <w:tcBorders>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3B4AF1" w:rsidRDefault="00CE2CCD" w:rsidP="000E392E">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58"/>
        </w:trPr>
        <w:tc>
          <w:tcPr>
            <w:tcW w:w="1985" w:type="dxa"/>
            <w:vMerge/>
            <w:tcBorders>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3B4AF1"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3B4AF1"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807"/>
        </w:trPr>
        <w:tc>
          <w:tcPr>
            <w:tcW w:w="1985" w:type="dxa"/>
            <w:vMerge/>
            <w:tcBorders>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Межличностное общение и взаимодействие в профессиональном сообществе, его особенности в сфере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76"/>
        </w:trPr>
        <w:tc>
          <w:tcPr>
            <w:tcW w:w="1985" w:type="dxa"/>
            <w:vMerge w:val="restart"/>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t xml:space="preserve">Тема 1.3. Познавательная деятельность </w:t>
            </w:r>
            <w:r w:rsidRPr="003B4AF1">
              <w:rPr>
                <w:rFonts w:ascii="Times New Roman" w:eastAsia="Times New Roman" w:hAnsi="Times New Roman" w:cs="Times New Roman"/>
                <w:sz w:val="24"/>
                <w:szCs w:val="24"/>
              </w:rPr>
              <w:lastRenderedPageBreak/>
              <w:t>человека. Научное познание</w:t>
            </w:r>
          </w:p>
        </w:tc>
        <w:tc>
          <w:tcPr>
            <w:tcW w:w="10915" w:type="dxa"/>
            <w:tcBorders>
              <w:top w:val="single" w:sz="4" w:space="0" w:color="000000"/>
              <w:left w:val="single" w:sz="4" w:space="0" w:color="000000"/>
              <w:right w:val="single" w:sz="4" w:space="0" w:color="000000"/>
            </w:tcBorders>
          </w:tcPr>
          <w:p w:rsidR="00CE2CCD" w:rsidRPr="00BC2D34"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CE2CCD" w:rsidRPr="00825BDD" w:rsidTr="00F623D1">
        <w:trPr>
          <w:trHeight w:val="240"/>
        </w:trPr>
        <w:tc>
          <w:tcPr>
            <w:tcW w:w="1985" w:type="dxa"/>
            <w:vMerge/>
            <w:tcBorders>
              <w:left w:val="single" w:sz="4" w:space="0" w:color="000000"/>
              <w:right w:val="single" w:sz="4" w:space="0" w:color="000000"/>
            </w:tcBorders>
          </w:tcPr>
          <w:p w:rsidR="00CE2CCD" w:rsidRPr="003B4AF1" w:rsidRDefault="00CE2CCD" w:rsidP="000E392E">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825BDD">
              <w:rPr>
                <w:rFonts w:ascii="Times New Roman" w:hAnsi="Times New Roman" w:cs="Times New Roman"/>
                <w:sz w:val="24"/>
                <w:szCs w:val="24"/>
              </w:rPr>
              <w:lastRenderedPageBreak/>
              <w:t xml:space="preserve">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3B4AF1" w:rsidRDefault="00CE2CCD" w:rsidP="000E392E">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40"/>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592"/>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4C7112">
              <w:rPr>
                <w:rFonts w:ascii="Times New Roman" w:hAnsi="Times New Roman" w:cs="Times New Roman"/>
                <w:sz w:val="24"/>
                <w:szCs w:val="24"/>
              </w:rPr>
              <w:t>сварщика</w:t>
            </w:r>
            <w:r w:rsidRPr="00825BDD">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trike/>
                <w:sz w:val="24"/>
                <w:szCs w:val="24"/>
              </w:rPr>
            </w:pPr>
          </w:p>
        </w:tc>
      </w:tr>
      <w:tr w:rsidR="00CE2CCD" w:rsidRPr="00825BDD" w:rsidTr="00F623D1">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color w:val="FF0000"/>
                <w:sz w:val="24"/>
                <w:szCs w:val="24"/>
              </w:rPr>
            </w:pPr>
          </w:p>
        </w:tc>
      </w:tr>
      <w:tr w:rsidR="00CE2CCD" w:rsidRPr="00825BDD" w:rsidTr="00F623D1">
        <w:trPr>
          <w:trHeight w:val="330"/>
        </w:trPr>
        <w:tc>
          <w:tcPr>
            <w:tcW w:w="1985" w:type="dxa"/>
            <w:vMerge w:val="restart"/>
            <w:tcBorders>
              <w:top w:val="single" w:sz="4" w:space="0" w:color="000000"/>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auto"/>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418"/>
        </w:trPr>
        <w:tc>
          <w:tcPr>
            <w:tcW w:w="1985" w:type="dxa"/>
            <w:vMerge/>
            <w:tcBorders>
              <w:left w:val="single" w:sz="4" w:space="0" w:color="000000"/>
              <w:right w:val="single" w:sz="4" w:space="0" w:color="000000"/>
            </w:tcBorders>
          </w:tcPr>
          <w:p w:rsidR="00CE2CCD" w:rsidRPr="003B4AF1" w:rsidRDefault="00CE2CCD" w:rsidP="000E392E">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CE2CCD" w:rsidRPr="00825BDD" w:rsidTr="00F623D1">
        <w:trPr>
          <w:trHeight w:val="315"/>
        </w:trPr>
        <w:tc>
          <w:tcPr>
            <w:tcW w:w="1985" w:type="dxa"/>
            <w:vMerge/>
            <w:tcBorders>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527"/>
        </w:trPr>
        <w:tc>
          <w:tcPr>
            <w:tcW w:w="1985" w:type="dxa"/>
            <w:vMerge/>
            <w:tcBorders>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03"/>
        </w:trPr>
        <w:tc>
          <w:tcPr>
            <w:tcW w:w="1985" w:type="dxa"/>
            <w:vMerge w:val="restart"/>
            <w:tcBorders>
              <w:top w:val="single" w:sz="4" w:space="0" w:color="000000"/>
              <w:left w:val="single" w:sz="4" w:space="0" w:color="000000"/>
              <w:right w:val="single" w:sz="4" w:space="0" w:color="000000"/>
            </w:tcBorders>
          </w:tcPr>
          <w:p w:rsidR="00CE2CCD" w:rsidRPr="003B4AF1" w:rsidRDefault="00CE2CCD" w:rsidP="000E392E">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CE2CCD" w:rsidRPr="00825BDD" w:rsidTr="00F623D1">
        <w:trPr>
          <w:trHeight w:val="363"/>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992" w:type="dxa"/>
            <w:tcBorders>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300"/>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Профессиональное образование в сфере </w:t>
            </w:r>
            <w:r w:rsidR="004C7112">
              <w:rPr>
                <w:rFonts w:ascii="Times New Roman" w:eastAsia="Times New Roman" w:hAnsi="Times New Roman" w:cs="Times New Roman"/>
                <w:sz w:val="24"/>
                <w:szCs w:val="24"/>
              </w:rPr>
              <w:t>сварщика</w:t>
            </w:r>
            <w:r w:rsidRPr="00825BDD">
              <w:rPr>
                <w:rFonts w:ascii="Times New Roman" w:eastAsia="Times New Roman" w:hAnsi="Times New Roman" w:cs="Times New Roman"/>
                <w:sz w:val="24"/>
                <w:szCs w:val="24"/>
              </w:rPr>
              <w:t>.</w:t>
            </w:r>
            <w:r w:rsidRPr="00825BDD">
              <w:rPr>
                <w:rFonts w:ascii="Times New Roman" w:eastAsia="Times New Roman" w:hAnsi="Times New Roman" w:cs="Times New Roman"/>
                <w:i/>
                <w:sz w:val="24"/>
                <w:szCs w:val="24"/>
              </w:rPr>
              <w:t xml:space="preserve"> </w:t>
            </w:r>
            <w:r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85"/>
        </w:trPr>
        <w:tc>
          <w:tcPr>
            <w:tcW w:w="1985" w:type="dxa"/>
            <w:vMerge w:val="restart"/>
            <w:tcBorders>
              <w:top w:val="single" w:sz="4" w:space="0" w:color="000000"/>
              <w:left w:val="single" w:sz="4" w:space="0" w:color="000000"/>
              <w:right w:val="single" w:sz="4" w:space="0" w:color="000000"/>
            </w:tcBorders>
          </w:tcPr>
          <w:p w:rsidR="00CE2CCD" w:rsidRPr="00476FE6" w:rsidRDefault="00CE2CCD" w:rsidP="000E392E">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CE2CCD" w:rsidRPr="00825BDD" w:rsidTr="00F623D1">
        <w:trPr>
          <w:trHeight w:val="275"/>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345"/>
        </w:trPr>
        <w:tc>
          <w:tcPr>
            <w:tcW w:w="1985" w:type="dxa"/>
            <w:vMerge w:val="restart"/>
            <w:tcBorders>
              <w:top w:val="single" w:sz="4" w:space="0" w:color="000000"/>
              <w:left w:val="single" w:sz="4" w:space="0" w:color="000000"/>
              <w:right w:val="single" w:sz="4" w:space="0" w:color="000000"/>
            </w:tcBorders>
          </w:tcPr>
          <w:p w:rsidR="00CE2CCD" w:rsidRPr="00476FE6" w:rsidRDefault="00CE2CCD" w:rsidP="000E392E">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2.4. Искусство</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CE2CCD" w:rsidRPr="00825BDD" w:rsidTr="00F623D1">
        <w:trPr>
          <w:trHeight w:val="166"/>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CE2CCD" w:rsidRPr="00825BDD" w:rsidRDefault="00CE2CCD" w:rsidP="000E39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275"/>
        </w:trPr>
        <w:tc>
          <w:tcPr>
            <w:tcW w:w="1985"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Образ специальности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в искусстве</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315"/>
        </w:trPr>
        <w:tc>
          <w:tcPr>
            <w:tcW w:w="12900" w:type="dxa"/>
            <w:gridSpan w:val="2"/>
            <w:tcBorders>
              <w:top w:val="single" w:sz="4" w:space="0" w:color="000000"/>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lastRenderedPageBreak/>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c>
          <w:tcPr>
            <w:tcW w:w="1942" w:type="dxa"/>
            <w:tcBorders>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40"/>
        </w:trPr>
        <w:tc>
          <w:tcPr>
            <w:tcW w:w="1985" w:type="dxa"/>
            <w:vMerge w:val="restart"/>
            <w:tcBorders>
              <w:top w:val="single" w:sz="4" w:space="0" w:color="000000"/>
              <w:left w:val="single" w:sz="4" w:space="0" w:color="000000"/>
              <w:right w:val="single" w:sz="4" w:space="0" w:color="000000"/>
            </w:tcBorders>
          </w:tcPr>
          <w:p w:rsidR="00CE2CCD" w:rsidRPr="00476FE6" w:rsidRDefault="00CE2CCD" w:rsidP="000E392E">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CE2CCD" w:rsidRPr="00825BDD" w:rsidTr="00F623D1">
        <w:trPr>
          <w:trHeight w:val="240"/>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40"/>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76"/>
        </w:trPr>
        <w:tc>
          <w:tcPr>
            <w:tcW w:w="1985" w:type="dxa"/>
            <w:vMerge w:val="restart"/>
            <w:tcBorders>
              <w:top w:val="single" w:sz="4" w:space="0" w:color="000000"/>
              <w:left w:val="single" w:sz="4" w:space="0" w:color="000000"/>
              <w:right w:val="single" w:sz="4" w:space="0" w:color="000000"/>
            </w:tcBorders>
          </w:tcPr>
          <w:p w:rsidR="00CE2CCD" w:rsidRPr="00476FE6" w:rsidRDefault="00CE2CCD" w:rsidP="000E392E">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CE2CCD" w:rsidRPr="00825BDD" w:rsidTr="00F623D1">
        <w:trPr>
          <w:trHeight w:val="1386"/>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sz w:val="24"/>
                <w:szCs w:val="24"/>
              </w:rPr>
            </w:pPr>
          </w:p>
        </w:tc>
      </w:tr>
      <w:tr w:rsidR="00CE2CCD" w:rsidRPr="00825BDD" w:rsidTr="00F623D1">
        <w:trPr>
          <w:trHeight w:val="240"/>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476FE6" w:rsidRDefault="00CE2CCD" w:rsidP="000E392E">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4E3335" w:rsidRDefault="00CE2CCD" w:rsidP="000E392E">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351"/>
        </w:trPr>
        <w:tc>
          <w:tcPr>
            <w:tcW w:w="1985" w:type="dxa"/>
            <w:vMerge w:val="restart"/>
            <w:tcBorders>
              <w:top w:val="single" w:sz="4" w:space="0" w:color="000000"/>
              <w:left w:val="single" w:sz="4" w:space="0" w:color="000000"/>
              <w:right w:val="single" w:sz="4" w:space="0" w:color="000000"/>
            </w:tcBorders>
          </w:tcPr>
          <w:p w:rsidR="00CE2CCD" w:rsidRPr="004E3335" w:rsidRDefault="00CE2CCD" w:rsidP="000E392E">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1A34B3" w:rsidRDefault="00CE2CCD" w:rsidP="000E392E">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CE2CCD" w:rsidRPr="00825BDD" w:rsidTr="00F623D1">
        <w:trPr>
          <w:trHeight w:val="240"/>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442"/>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Спрос на труд и его факторы в сфере </w:t>
            </w:r>
            <w:r w:rsidR="004C7112">
              <w:rPr>
                <w:rFonts w:ascii="Times New Roman" w:eastAsia="Times New Roman" w:hAnsi="Times New Roman" w:cs="Times New Roman"/>
                <w:sz w:val="24"/>
                <w:szCs w:val="24"/>
              </w:rPr>
              <w:t>сварщика</w:t>
            </w:r>
            <w:r w:rsidRPr="00825BDD">
              <w:rPr>
                <w:rFonts w:ascii="Times New Roman" w:eastAsia="Times New Roman" w:hAnsi="Times New Roman" w:cs="Times New Roman"/>
                <w:sz w:val="24"/>
                <w:szCs w:val="24"/>
              </w:rPr>
              <w:t xml:space="preserve">. Стратегия поведения при поиске работы. Возможности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профессиональной переподготовки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76"/>
        </w:trPr>
        <w:tc>
          <w:tcPr>
            <w:tcW w:w="1985" w:type="dxa"/>
            <w:vMerge w:val="restart"/>
            <w:tcBorders>
              <w:top w:val="single" w:sz="4" w:space="0" w:color="000000"/>
              <w:left w:val="single" w:sz="4" w:space="0" w:color="000000"/>
              <w:right w:val="single" w:sz="4" w:space="0" w:color="000000"/>
            </w:tcBorders>
          </w:tcPr>
          <w:p w:rsidR="00CE2CCD" w:rsidRPr="004E3335" w:rsidRDefault="00CE2CCD" w:rsidP="000E392E">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3.4. Предприятие в экономике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CE2CCD" w:rsidRPr="00825BDD" w:rsidTr="00F623D1">
        <w:trPr>
          <w:trHeight w:val="339"/>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Pr>
                <w:rFonts w:ascii="Times New Roman" w:hAnsi="Times New Roman" w:cs="Times New Roman"/>
                <w:sz w:val="24"/>
                <w:szCs w:val="24"/>
              </w:rPr>
              <w:t>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88"/>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CE2CCD" w:rsidRPr="00825BDD" w:rsidRDefault="00CE2CCD" w:rsidP="000E392E">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275"/>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Предпринимательская деятельность </w:t>
            </w:r>
            <w:r w:rsidR="004C7112">
              <w:rPr>
                <w:rFonts w:ascii="Times New Roman" w:eastAsia="Times New Roman" w:hAnsi="Times New Roman" w:cs="Times New Roman"/>
                <w:sz w:val="24"/>
                <w:szCs w:val="24"/>
              </w:rPr>
              <w:t>сварщика</w:t>
            </w:r>
            <w:r w:rsidRPr="00825BDD">
              <w:rPr>
                <w:rFonts w:ascii="Times New Roman" w:eastAsia="Times New Roman" w:hAnsi="Times New Roman" w:cs="Times New Roman"/>
                <w:sz w:val="24"/>
                <w:szCs w:val="24"/>
              </w:rPr>
              <w:t xml:space="preserve">. Основы менеджмента и </w:t>
            </w:r>
            <w:r w:rsidRPr="00825BDD">
              <w:rPr>
                <w:rFonts w:ascii="Times New Roman" w:eastAsia="Times New Roman" w:hAnsi="Times New Roman" w:cs="Times New Roman"/>
                <w:sz w:val="24"/>
                <w:szCs w:val="24"/>
              </w:rPr>
              <w:lastRenderedPageBreak/>
              <w:t xml:space="preserve">маркетинга в сфере </w:t>
            </w:r>
            <w:r w:rsidR="004C7112">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w:t>
            </w:r>
          </w:p>
        </w:tc>
        <w:tc>
          <w:tcPr>
            <w:tcW w:w="992" w:type="dxa"/>
            <w:tcBorders>
              <w:top w:val="single" w:sz="4" w:space="0" w:color="auto"/>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40"/>
        </w:trPr>
        <w:tc>
          <w:tcPr>
            <w:tcW w:w="1985" w:type="dxa"/>
            <w:vMerge w:val="restart"/>
            <w:tcBorders>
              <w:top w:val="single" w:sz="4" w:space="0" w:color="000000"/>
              <w:left w:val="single" w:sz="4" w:space="0" w:color="000000"/>
              <w:right w:val="single" w:sz="4" w:space="0" w:color="000000"/>
            </w:tcBorders>
          </w:tcPr>
          <w:p w:rsidR="00CE2CCD" w:rsidRPr="004E3335" w:rsidRDefault="00CE2CCD" w:rsidP="000E392E">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lastRenderedPageBreak/>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CE2CCD" w:rsidRPr="00825BDD" w:rsidTr="00F623D1">
        <w:trPr>
          <w:trHeight w:val="1428"/>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4E3335" w:rsidRDefault="00CE2CCD" w:rsidP="000E392E">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815"/>
        </w:trPr>
        <w:tc>
          <w:tcPr>
            <w:tcW w:w="1985" w:type="dxa"/>
            <w:vMerge w:val="restart"/>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CE2CCD" w:rsidRPr="00825BDD" w:rsidTr="00F623D1">
        <w:trPr>
          <w:trHeight w:val="192"/>
        </w:trPr>
        <w:tc>
          <w:tcPr>
            <w:tcW w:w="1985" w:type="dxa"/>
            <w:vMerge/>
            <w:tcBorders>
              <w:top w:val="single" w:sz="4" w:space="0" w:color="000000"/>
              <w:left w:val="single" w:sz="4" w:space="0" w:color="000000"/>
              <w:right w:val="single" w:sz="4" w:space="0" w:color="000000"/>
            </w:tcBorders>
          </w:tcPr>
          <w:p w:rsidR="00CE2CCD" w:rsidRPr="00825BDD"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821"/>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4C7112">
              <w:rPr>
                <w:rFonts w:ascii="Times New Roman" w:eastAsia="Times New Roman" w:hAnsi="Times New Roman" w:cs="Times New Roman"/>
                <w:sz w:val="24"/>
                <w:szCs w:val="24"/>
              </w:rPr>
              <w:t>сварщика</w:t>
            </w:r>
            <w:r w:rsidRPr="00825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sz w:val="24"/>
                <w:szCs w:val="24"/>
              </w:rPr>
            </w:pPr>
          </w:p>
        </w:tc>
      </w:tr>
      <w:tr w:rsidR="00CE2CCD" w:rsidRPr="00825BDD" w:rsidTr="00F623D1">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rsidR="00CE2CCD" w:rsidRPr="0097402E" w:rsidRDefault="00CE2CCD" w:rsidP="000E39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CE2CCD" w:rsidRPr="00825BDD" w:rsidTr="00F623D1">
        <w:trPr>
          <w:trHeight w:val="654"/>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339"/>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526"/>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p>
        </w:tc>
      </w:tr>
      <w:tr w:rsidR="00CE2CCD" w:rsidRPr="00825BDD" w:rsidTr="00F623D1">
        <w:trPr>
          <w:trHeight w:val="240"/>
        </w:trPr>
        <w:tc>
          <w:tcPr>
            <w:tcW w:w="1985" w:type="dxa"/>
            <w:vMerge w:val="restart"/>
            <w:tcBorders>
              <w:top w:val="single" w:sz="4" w:space="0" w:color="000000"/>
              <w:left w:val="single" w:sz="4" w:space="0" w:color="000000"/>
              <w:right w:val="single" w:sz="4" w:space="0" w:color="000000"/>
            </w:tcBorders>
          </w:tcPr>
          <w:p w:rsidR="00CE2CCD" w:rsidRPr="0097402E" w:rsidRDefault="00CE2CCD" w:rsidP="000E392E">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Тема 4.2. Семья в современном мире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CE2CCD" w:rsidRPr="00825BDD" w:rsidTr="00F623D1">
        <w:trPr>
          <w:trHeight w:val="240"/>
        </w:trPr>
        <w:tc>
          <w:tcPr>
            <w:tcW w:w="1985" w:type="dxa"/>
            <w:vMerge/>
            <w:tcBorders>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25BDD">
              <w:rPr>
                <w:rFonts w:ascii="Times New Roman" w:hAnsi="Times New Roman" w:cs="Times New Roman"/>
                <w:sz w:val="24"/>
                <w:szCs w:val="24"/>
              </w:rPr>
              <w:t xml:space="preserve"> семьи в Российской Федерации. Помощь государства многодетным семьям</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97402E" w:rsidRDefault="00CE2CCD" w:rsidP="000E39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trike/>
                <w:sz w:val="24"/>
                <w:szCs w:val="24"/>
              </w:rPr>
            </w:pPr>
          </w:p>
        </w:tc>
      </w:tr>
      <w:tr w:rsidR="00CE2CCD" w:rsidRPr="00825BDD" w:rsidTr="00F623D1">
        <w:trPr>
          <w:trHeight w:val="240"/>
        </w:trPr>
        <w:tc>
          <w:tcPr>
            <w:tcW w:w="1985" w:type="dxa"/>
            <w:tcBorders>
              <w:top w:val="single" w:sz="4" w:space="0" w:color="000000"/>
              <w:left w:val="single" w:sz="4" w:space="0" w:color="000000"/>
              <w:bottom w:val="single" w:sz="4" w:space="0" w:color="000000"/>
              <w:right w:val="single" w:sz="4" w:space="0" w:color="000000"/>
            </w:tcBorders>
          </w:tcPr>
          <w:p w:rsidR="00CE2CCD" w:rsidRPr="0097402E" w:rsidRDefault="00CE2CCD" w:rsidP="000E39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4.3. Этнические общности и нации</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97402E" w:rsidRDefault="00CE2CCD" w:rsidP="000E39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CE2CCD" w:rsidRPr="00825BDD" w:rsidTr="00F623D1">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CE2CCD" w:rsidRPr="0097402E" w:rsidRDefault="00CE2CCD" w:rsidP="000E39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4.4. </w:t>
            </w:r>
            <w:r w:rsidRPr="0097402E">
              <w:rPr>
                <w:rFonts w:ascii="Times New Roman" w:eastAsia="Times New Roman" w:hAnsi="Times New Roman" w:cs="Times New Roman"/>
                <w:sz w:val="24"/>
                <w:szCs w:val="24"/>
              </w:rPr>
              <w:lastRenderedPageBreak/>
              <w:t>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w:t>
            </w:r>
            <w:r w:rsidRPr="00825BDD">
              <w:rPr>
                <w:rFonts w:ascii="Times New Roman" w:hAnsi="Times New Roman" w:cs="Times New Roman"/>
                <w:sz w:val="24"/>
                <w:szCs w:val="24"/>
              </w:rPr>
              <w:lastRenderedPageBreak/>
              <w:t>социальных девиаций. Конформизм. Социальный контроль и самоконтроль.</w:t>
            </w:r>
            <w:r>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97402E"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942" w:type="dxa"/>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05</w:t>
            </w:r>
          </w:p>
        </w:tc>
      </w:tr>
      <w:tr w:rsidR="00CE2CCD" w:rsidRPr="00825BDD" w:rsidTr="00F623D1">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CE2CCD" w:rsidRPr="0097402E" w:rsidRDefault="00CE2CCD" w:rsidP="000E39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CE2CCD" w:rsidRPr="00825BDD" w:rsidTr="00F623D1">
        <w:trPr>
          <w:trHeight w:val="1686"/>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416"/>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CE2CCD" w:rsidRPr="0097402E" w:rsidRDefault="00CE2CCD" w:rsidP="000E39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rsidR="00CE2CCD" w:rsidRPr="0097402E" w:rsidRDefault="00CE2CCD" w:rsidP="000E39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97402E" w:rsidRDefault="00CE2CCD" w:rsidP="000E39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CE2CCD" w:rsidRPr="00825BDD" w:rsidTr="00F623D1">
        <w:trPr>
          <w:trHeight w:val="485"/>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CE2CCD" w:rsidRPr="0097402E" w:rsidRDefault="00CE2CCD" w:rsidP="000E39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92"/>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CE2CCD" w:rsidRPr="00825BDD" w:rsidRDefault="00CE2CCD" w:rsidP="000E392E">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75"/>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Роль профсоюзов в формировании основ гражданского общества. </w:t>
            </w:r>
            <w:r w:rsidRPr="00825BDD">
              <w:rPr>
                <w:rFonts w:ascii="Times New Roman" w:eastAsia="Times New Roman" w:hAnsi="Times New Roman" w:cs="Times New Roman"/>
                <w:sz w:val="24"/>
                <w:szCs w:val="24"/>
              </w:rPr>
              <w:lastRenderedPageBreak/>
              <w:t>Профсоюзная деятельность области защиты прав работника</w:t>
            </w:r>
            <w:r>
              <w:rPr>
                <w:rFonts w:ascii="Times New Roman" w:eastAsia="Times New Roman" w:hAnsi="Times New Roman" w:cs="Times New Roman"/>
                <w:sz w:val="24"/>
                <w:szCs w:val="24"/>
              </w:rPr>
              <w:t>.</w:t>
            </w:r>
          </w:p>
        </w:tc>
        <w:tc>
          <w:tcPr>
            <w:tcW w:w="992" w:type="dxa"/>
            <w:tcBorders>
              <w:top w:val="single" w:sz="4" w:space="0" w:color="auto"/>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lastRenderedPageBreak/>
              <w:t>1</w:t>
            </w:r>
          </w:p>
        </w:tc>
        <w:tc>
          <w:tcPr>
            <w:tcW w:w="1942" w:type="dxa"/>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lastRenderedPageBreak/>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rsidR="00CE2CCD" w:rsidRPr="00E06A7C" w:rsidRDefault="00CE2CCD" w:rsidP="000E392E">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CE2CCD" w:rsidRPr="00825BDD" w:rsidTr="00F623D1">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rsidR="00CE2CCD" w:rsidRPr="00E06A7C" w:rsidRDefault="00CE2CCD" w:rsidP="000E392E">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CE2CCD" w:rsidRPr="00825BDD" w:rsidTr="00F623D1">
        <w:trPr>
          <w:trHeight w:val="213"/>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35"/>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организации мероприятий ГО и защиты от ЧС</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40"/>
        </w:trPr>
        <w:tc>
          <w:tcPr>
            <w:tcW w:w="1985" w:type="dxa"/>
            <w:vMerge w:val="restart"/>
            <w:tcBorders>
              <w:top w:val="single" w:sz="4" w:space="0" w:color="000000"/>
              <w:left w:val="single" w:sz="4" w:space="0" w:color="000000"/>
              <w:right w:val="single" w:sz="4" w:space="0" w:color="000000"/>
            </w:tcBorders>
          </w:tcPr>
          <w:p w:rsidR="00CE2CCD" w:rsidRPr="00E06A7C" w:rsidRDefault="00CE2CCD" w:rsidP="000E392E">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CE2CCD" w:rsidRPr="00825BDD" w:rsidTr="00F623D1">
        <w:trPr>
          <w:trHeight w:val="240"/>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Pr>
                <w:rFonts w:ascii="Times New Roman" w:hAnsi="Times New Roman" w:cs="Times New Roman"/>
                <w:sz w:val="24"/>
                <w:szCs w:val="24"/>
              </w:rPr>
              <w:t xml:space="preserve">. </w:t>
            </w:r>
            <w:r w:rsidRPr="00825BDD">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r>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E06A7C" w:rsidRDefault="00CE2CCD" w:rsidP="000E392E">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40"/>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2.2, </w:t>
            </w:r>
            <w:r w:rsidR="005033CD">
              <w:rPr>
                <w:rFonts w:ascii="Times New Roman" w:eastAsia="Times New Roman" w:hAnsi="Times New Roman" w:cs="Times New Roman"/>
                <w:i/>
                <w:sz w:val="24"/>
                <w:szCs w:val="24"/>
              </w:rPr>
              <w:t>5.1</w:t>
            </w:r>
          </w:p>
        </w:tc>
      </w:tr>
      <w:tr w:rsidR="00CE2CCD" w:rsidRPr="00825BDD" w:rsidTr="00F623D1">
        <w:trPr>
          <w:trHeight w:val="558"/>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40"/>
        </w:trPr>
        <w:tc>
          <w:tcPr>
            <w:tcW w:w="1985" w:type="dxa"/>
            <w:vMerge w:val="restart"/>
            <w:tcBorders>
              <w:top w:val="single" w:sz="4" w:space="0" w:color="000000"/>
              <w:left w:val="single" w:sz="4" w:space="0" w:color="000000"/>
              <w:right w:val="single" w:sz="4" w:space="0" w:color="000000"/>
            </w:tcBorders>
          </w:tcPr>
          <w:p w:rsidR="00CE2CCD" w:rsidRPr="00E06A7C" w:rsidRDefault="00CE2CCD" w:rsidP="000E392E">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Тема 6.4. Правовое регулирование налоговых, административных, уголовных правоотношений. Экологическое законодательство</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CE2CCD" w:rsidRPr="00825BDD" w:rsidTr="00F623D1">
        <w:trPr>
          <w:trHeight w:val="240"/>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E06A7C"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40"/>
        </w:trPr>
        <w:tc>
          <w:tcPr>
            <w:tcW w:w="1985" w:type="dxa"/>
            <w:vMerge/>
            <w:tcBorders>
              <w:left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CE2CCD" w:rsidRPr="00825BDD" w:rsidTr="00F623D1">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CE2CCD" w:rsidRPr="00E06A7C" w:rsidRDefault="00CE2CCD" w:rsidP="000E392E">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6.5. Основы процессуального права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CE2CCD" w:rsidRPr="00825BDD" w:rsidRDefault="00CE2CCD" w:rsidP="000E39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CE2CCD" w:rsidRPr="00825BDD" w:rsidTr="00F623D1">
        <w:trPr>
          <w:trHeight w:val="347"/>
        </w:trPr>
        <w:tc>
          <w:tcPr>
            <w:tcW w:w="1985" w:type="dxa"/>
            <w:vMerge/>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CE2CCD" w:rsidRPr="00E06A7C" w:rsidRDefault="00CE2CCD" w:rsidP="000E392E">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r w:rsidR="00CE2CCD" w:rsidRPr="00825BDD" w:rsidTr="00F623D1">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CE2CCD" w:rsidRPr="00825BDD" w:rsidRDefault="00CE2CCD" w:rsidP="000E392E">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CE2CCD" w:rsidRPr="00825BDD" w:rsidRDefault="00CE2CCD" w:rsidP="000E392E">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CE2CCD" w:rsidRPr="00825BDD" w:rsidRDefault="00CE2CCD" w:rsidP="000E392E">
            <w:pPr>
              <w:spacing w:after="0" w:line="240" w:lineRule="auto"/>
              <w:rPr>
                <w:rFonts w:ascii="Times New Roman" w:eastAsia="Times New Roman" w:hAnsi="Times New Roman" w:cs="Times New Roman"/>
                <w:i/>
                <w:sz w:val="24"/>
                <w:szCs w:val="24"/>
              </w:rPr>
            </w:pPr>
          </w:p>
        </w:tc>
      </w:tr>
    </w:tbl>
    <w:p w:rsidR="00CE2CCD" w:rsidRPr="00825BDD" w:rsidRDefault="00CE2CCD" w:rsidP="000E392E">
      <w:pPr>
        <w:spacing w:after="0" w:line="240" w:lineRule="auto"/>
        <w:rPr>
          <w:rFonts w:ascii="Times New Roman" w:hAnsi="Times New Roman" w:cs="Times New Roman"/>
          <w:sz w:val="24"/>
          <w:szCs w:val="24"/>
        </w:rPr>
      </w:pPr>
    </w:p>
    <w:p w:rsidR="00CE2CCD" w:rsidRPr="00825BDD" w:rsidRDefault="00CE2CCD" w:rsidP="000E392E">
      <w:pPr>
        <w:pStyle w:val="a4"/>
        <w:rPr>
          <w:rFonts w:ascii="Times New Roman" w:hAnsi="Times New Roman" w:cs="Times New Roman"/>
          <w:sz w:val="24"/>
          <w:szCs w:val="24"/>
        </w:rPr>
        <w:sectPr w:rsidR="00CE2CCD" w:rsidRPr="00825BDD" w:rsidSect="00CE2CCD">
          <w:pgSz w:w="16838" w:h="11906" w:orient="landscape"/>
          <w:pgMar w:top="992" w:right="1134" w:bottom="1418" w:left="1134" w:header="708" w:footer="708" w:gutter="0"/>
          <w:cols w:space="708"/>
          <w:docGrid w:linePitch="360"/>
        </w:sectPr>
      </w:pPr>
    </w:p>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CE2CCD" w:rsidRPr="00825BDD" w:rsidRDefault="00CE2CCD" w:rsidP="000E392E">
      <w:pPr>
        <w:pStyle w:val="a4"/>
        <w:rPr>
          <w:rFonts w:ascii="Times New Roman" w:hAnsi="Times New Roman" w:cs="Times New Roman"/>
          <w:sz w:val="24"/>
          <w:szCs w:val="24"/>
        </w:rPr>
      </w:pPr>
    </w:p>
    <w:p w:rsidR="00CE2CCD" w:rsidRPr="00825BDD" w:rsidRDefault="00CE2CCD" w:rsidP="000E392E">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CE2CCD" w:rsidRPr="00825BDD" w:rsidRDefault="00CE2CCD" w:rsidP="000E392E">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Освоение программы учебной дисциплины </w:t>
      </w:r>
      <w:r w:rsidR="00F623D1">
        <w:rPr>
          <w:rFonts w:ascii="Times New Roman" w:hAnsi="Times New Roman" w:cs="Times New Roman"/>
          <w:sz w:val="24"/>
          <w:szCs w:val="24"/>
        </w:rPr>
        <w:t xml:space="preserve">БД.04 </w:t>
      </w:r>
      <w:r w:rsidRPr="00825BDD">
        <w:rPr>
          <w:rFonts w:ascii="Times New Roman" w:hAnsi="Times New Roman" w:cs="Times New Roman"/>
          <w:sz w:val="24"/>
          <w:szCs w:val="24"/>
        </w:rPr>
        <w:t>«Обществознание»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CE2CCD" w:rsidRPr="00825BDD" w:rsidRDefault="00CE2CCD" w:rsidP="000E392E">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CE2CCD" w:rsidRPr="00825BDD" w:rsidRDefault="00CE2CCD" w:rsidP="000E392E">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CE2CCD" w:rsidRDefault="00CE2CCD" w:rsidP="000E392E">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CE2CCD" w:rsidRPr="00825BDD" w:rsidRDefault="00CE2CCD" w:rsidP="000E392E">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CE2CCD" w:rsidRPr="004E10CB" w:rsidRDefault="00CE2CCD" w:rsidP="000E392E">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CE2CCD" w:rsidRPr="004E10CB" w:rsidRDefault="00CE2CCD" w:rsidP="000E392E">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CE2CCD" w:rsidRPr="004E10CB" w:rsidRDefault="00CE2CCD" w:rsidP="000E392E">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CE2CCD" w:rsidRPr="004E10CB" w:rsidRDefault="00CE2CCD" w:rsidP="000E392E">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CE2CCD" w:rsidRPr="004E10CB" w:rsidRDefault="00CE2CCD" w:rsidP="000E392E">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CE2CCD" w:rsidRPr="004E10CB" w:rsidRDefault="00CE2CCD" w:rsidP="000E392E">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1" w:tooltip="http://school-collection.edu.ru/" w:history="1">
        <w:r w:rsidRPr="004E10CB">
          <w:rPr>
            <w:rFonts w:ascii="Times New Roman" w:eastAsia="Times New Roman" w:hAnsi="Times New Roman" w:cs="Times New Roman"/>
            <w:sz w:val="24"/>
            <w:szCs w:val="24"/>
            <w:lang w:val="en-US"/>
          </w:rPr>
          <w:t xml:space="preserve"> </w:t>
        </w:r>
      </w:hyperlink>
      <w:hyperlink r:id="rId12"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4"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5" w:tooltip="https://urait.ru/bcode/450724" w:history="1">
        <w:r w:rsidRPr="004E10CB">
          <w:rPr>
            <w:rFonts w:ascii="Times New Roman" w:eastAsia="Times New Roman" w:hAnsi="Times New Roman" w:cs="Times New Roman"/>
            <w:sz w:val="24"/>
            <w:szCs w:val="24"/>
            <w:lang w:val="en-US"/>
          </w:rPr>
          <w:t xml:space="preserve"> </w:t>
        </w:r>
      </w:hyperlink>
      <w:hyperlink r:id="rId16"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CE2CCD" w:rsidRPr="004E10CB" w:rsidRDefault="00CE2CCD" w:rsidP="000E392E">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1" w:tooltip="http://www.vsrf.ru" w:history="1">
        <w:r w:rsidRPr="004E10CB">
          <w:rPr>
            <w:rFonts w:ascii="Times New Roman" w:eastAsia="Times New Roman" w:hAnsi="Times New Roman" w:cs="Times New Roman"/>
            <w:color w:val="1155CC"/>
            <w:sz w:val="24"/>
            <w:szCs w:val="24"/>
            <w:u w:val="single"/>
            <w:lang w:val="en-US"/>
          </w:rPr>
          <w:t>http</w:t>
        </w:r>
      </w:hyperlink>
      <w:hyperlink r:id="rId22"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CE2CCD" w:rsidRPr="004E10CB" w:rsidRDefault="00CE2CCD" w:rsidP="00863D0E">
      <w:pPr>
        <w:pStyle w:val="18"/>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CE2CCD" w:rsidRPr="004E10CB" w:rsidRDefault="00CE2CCD" w:rsidP="000E392E">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CE2CCD" w:rsidRPr="004E10CB" w:rsidRDefault="00CE2CCD" w:rsidP="000E392E">
      <w:pPr>
        <w:pStyle w:val="18"/>
        <w:numPr>
          <w:ilvl w:val="0"/>
          <w:numId w:val="16"/>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Гражданский кодекс Российской Федерации от 30.11.1994 N 51-ФЗ (ред. от 25.02.2022)</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Бюджетный кодекс Российской Федерации от 31.07.1998 N 145-ФЗ (ред. от 14.07.2022)</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CE2CCD" w:rsidRPr="004E10CB" w:rsidRDefault="00CE2CCD" w:rsidP="000E392E">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CE2CCD" w:rsidRPr="004E10CB" w:rsidRDefault="00CE2CCD" w:rsidP="00863D0E">
      <w:pPr>
        <w:pStyle w:val="18"/>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CE2CCD" w:rsidRDefault="00CE2CCD" w:rsidP="000E392E">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CE2CCD" w:rsidRDefault="00CE2CCD" w:rsidP="000E392E">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CE2CCD" w:rsidRPr="00D667BB" w:rsidRDefault="00CE2CCD" w:rsidP="000E392E">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CE2CCD" w:rsidRPr="00064B36" w:rsidRDefault="00CE2CCD" w:rsidP="000E392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CE2CCD" w:rsidRPr="00D667BB" w:rsidRDefault="00CE2CCD" w:rsidP="000E392E">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CE2CCD" w:rsidRPr="00D667BB" w:rsidRDefault="00CE2CCD" w:rsidP="000E392E">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CE2CCD" w:rsidRPr="00D667BB" w:rsidRDefault="00CE2CCD" w:rsidP="000E392E">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CE2CCD" w:rsidRPr="00472D09" w:rsidRDefault="00CE2CCD" w:rsidP="000E392E">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CE2CCD" w:rsidRDefault="00CE2CCD" w:rsidP="000E392E">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CE2CCD" w:rsidRPr="000B1B33" w:rsidRDefault="00CE2CCD" w:rsidP="000E392E">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CE2CCD" w:rsidRPr="000B1B33" w:rsidRDefault="00CE2CCD" w:rsidP="000E392E">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CE2CCD" w:rsidRPr="000B1B33" w:rsidRDefault="00CE2CCD" w:rsidP="000E392E">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CE2CCD" w:rsidRDefault="00CE2CCD" w:rsidP="000E392E">
      <w:pPr>
        <w:pStyle w:val="a4"/>
        <w:jc w:val="center"/>
        <w:rPr>
          <w:rFonts w:ascii="Times New Roman" w:hAnsi="Times New Roman" w:cs="Times New Roman"/>
          <w:b/>
          <w:sz w:val="24"/>
          <w:szCs w:val="24"/>
        </w:rPr>
      </w:pPr>
    </w:p>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F623D1">
        <w:rPr>
          <w:rFonts w:ascii="Times New Roman" w:hAnsi="Times New Roman" w:cs="Times New Roman"/>
          <w:b/>
          <w:sz w:val="24"/>
          <w:szCs w:val="24"/>
        </w:rPr>
        <w:t xml:space="preserve">ПРОГРАММЫ </w:t>
      </w:r>
      <w:r w:rsidRPr="00F623D1">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 </w:t>
      </w:r>
    </w:p>
    <w:p w:rsidR="00CE2CC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w:t>
      </w:r>
      <w:r w:rsidR="00863D0E">
        <w:rPr>
          <w:rFonts w:ascii="Times New Roman" w:hAnsi="Times New Roman" w:cs="Times New Roman"/>
          <w:sz w:val="24"/>
          <w:szCs w:val="24"/>
        </w:rPr>
        <w:t xml:space="preserve"> </w:t>
      </w: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CE2CCD" w:rsidRPr="00825BDD" w:rsidRDefault="00CE2CCD" w:rsidP="000E392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CE2CCD" w:rsidRPr="00825BDD" w:rsidRDefault="00CE2CCD" w:rsidP="000E392E">
      <w:pPr>
        <w:shd w:val="clear" w:color="auto" w:fill="FFFFFF"/>
        <w:spacing w:after="0" w:line="240" w:lineRule="auto"/>
        <w:ind w:firstLine="708"/>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801"/>
        <w:gridCol w:w="3686"/>
        <w:gridCol w:w="4635"/>
      </w:tblGrid>
      <w:tr w:rsidR="00CE2CCD" w:rsidRPr="00503E5A" w:rsidTr="00863D0E">
        <w:trPr>
          <w:trHeight w:val="465"/>
          <w:jc w:val="center"/>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863D0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w:t>
            </w:r>
            <w:r w:rsidR="00863D0E">
              <w:rPr>
                <w:rFonts w:ascii="Times New Roman" w:hAnsi="Times New Roman" w:cs="Times New Roman"/>
                <w:b/>
                <w:sz w:val="24"/>
                <w:szCs w:val="24"/>
              </w:rPr>
              <w:t>К</w:t>
            </w:r>
            <w:r w:rsidRPr="00503E5A">
              <w:rPr>
                <w:rFonts w:ascii="Times New Roman" w:hAnsi="Times New Roman" w:cs="Times New Roman"/>
                <w:b/>
                <w:sz w:val="24"/>
                <w:szCs w:val="24"/>
              </w:rPr>
              <w:t>/</w:t>
            </w:r>
            <w:r w:rsidR="00863D0E">
              <w:rPr>
                <w:rFonts w:ascii="Times New Roman" w:hAnsi="Times New Roman" w:cs="Times New Roman"/>
                <w:b/>
                <w:sz w:val="24"/>
                <w:szCs w:val="24"/>
              </w:rPr>
              <w:t>ПК</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46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CE2CCD" w:rsidRPr="00503E5A" w:rsidTr="00863D0E">
        <w:trPr>
          <w:jc w:val="center"/>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sidR="004524C7">
              <w:rPr>
                <w:rFonts w:ascii="Times New Roman" w:hAnsi="Times New Roman" w:cs="Times New Roman"/>
                <w:sz w:val="24"/>
                <w:szCs w:val="24"/>
              </w:rPr>
              <w:t>2, 5.1</w:t>
            </w:r>
            <w:r w:rsidRPr="00503E5A">
              <w:rPr>
                <w:rFonts w:ascii="Times New Roman" w:hAnsi="Times New Roman" w:cs="Times New Roman"/>
                <w:sz w:val="24"/>
                <w:szCs w:val="24"/>
              </w:rPr>
              <w:t xml:space="preserve"> </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863D0E" w:rsidP="00863D0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63D0E">
              <w:rPr>
                <w:rFonts w:ascii="Times New Roman" w:hAnsi="Times New Roman" w:cs="Times New Roman"/>
                <w:b/>
                <w:sz w:val="24"/>
                <w:szCs w:val="24"/>
              </w:rPr>
              <w:t>Раздел 1.</w:t>
            </w:r>
            <w:r w:rsidRPr="00503E5A">
              <w:rPr>
                <w:rFonts w:ascii="Times New Roman" w:hAnsi="Times New Roman" w:cs="Times New Roman"/>
                <w:b/>
                <w:i/>
                <w:sz w:val="24"/>
                <w:szCs w:val="24"/>
              </w:rPr>
              <w:t xml:space="preserve"> </w:t>
            </w:r>
            <w:r w:rsidR="00CE2CCD" w:rsidRPr="00503E5A">
              <w:rPr>
                <w:rFonts w:ascii="Times New Roman" w:hAnsi="Times New Roman" w:cs="Times New Roman"/>
                <w:sz w:val="24"/>
                <w:szCs w:val="24"/>
              </w:rPr>
              <w:t>Тема 1.1.</w:t>
            </w:r>
            <w:r w:rsidR="00CE2CCD">
              <w:rPr>
                <w:rFonts w:ascii="Times New Roman" w:hAnsi="Times New Roman" w:cs="Times New Roman"/>
                <w:sz w:val="24"/>
                <w:szCs w:val="24"/>
              </w:rPr>
              <w:t xml:space="preserve"> </w:t>
            </w:r>
            <w:r w:rsidR="00514699" w:rsidRPr="00503E5A">
              <w:rPr>
                <w:rFonts w:ascii="Times New Roman" w:hAnsi="Times New Roman" w:cs="Times New Roman"/>
                <w:sz w:val="24"/>
                <w:szCs w:val="24"/>
              </w:rPr>
              <w:t>Тема 1.2.</w:t>
            </w:r>
            <w:r w:rsidR="00514699">
              <w:rPr>
                <w:rFonts w:ascii="Times New Roman" w:hAnsi="Times New Roman" w:cs="Times New Roman"/>
                <w:sz w:val="24"/>
                <w:szCs w:val="24"/>
              </w:rPr>
              <w:t xml:space="preserve"> </w:t>
            </w:r>
            <w:r w:rsidR="00514699" w:rsidRPr="00503E5A">
              <w:rPr>
                <w:rFonts w:ascii="Times New Roman" w:hAnsi="Times New Roman" w:cs="Times New Roman"/>
                <w:sz w:val="24"/>
                <w:szCs w:val="24"/>
              </w:rPr>
              <w:t>Тема 1.3.</w:t>
            </w:r>
            <w:r w:rsidR="00514699">
              <w:rPr>
                <w:rFonts w:ascii="Times New Roman" w:hAnsi="Times New Roman" w:cs="Times New Roman"/>
                <w:sz w:val="24"/>
                <w:szCs w:val="24"/>
              </w:rPr>
              <w:t xml:space="preserve"> </w:t>
            </w:r>
          </w:p>
        </w:tc>
        <w:tc>
          <w:tcPr>
            <w:tcW w:w="4635"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863D0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sidR="00863D0E">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863D0E">
              <w:rPr>
                <w:rFonts w:ascii="Times New Roman" w:hAnsi="Times New Roman" w:cs="Times New Roman"/>
                <w:i/>
                <w:sz w:val="24"/>
                <w:szCs w:val="24"/>
              </w:rPr>
              <w:t xml:space="preserve">. </w:t>
            </w:r>
            <w:r w:rsidRPr="00503E5A">
              <w:rPr>
                <w:rFonts w:ascii="Times New Roman" w:hAnsi="Times New Roman" w:cs="Times New Roman"/>
                <w:sz w:val="24"/>
                <w:szCs w:val="24"/>
              </w:rPr>
              <w:t>Проектные задания</w:t>
            </w:r>
            <w:r w:rsidR="00863D0E">
              <w:rPr>
                <w:rFonts w:ascii="Times New Roman" w:hAnsi="Times New Roman" w:cs="Times New Roman"/>
                <w:sz w:val="24"/>
                <w:szCs w:val="24"/>
              </w:rPr>
              <w:t xml:space="preserve">. </w:t>
            </w:r>
            <w:r w:rsidR="007260E6">
              <w:rPr>
                <w:rFonts w:ascii="Times New Roman" w:hAnsi="Times New Roman" w:cs="Times New Roman"/>
                <w:i/>
                <w:sz w:val="24"/>
                <w:szCs w:val="24"/>
              </w:rPr>
              <w:t>Тестирование</w:t>
            </w:r>
          </w:p>
        </w:tc>
      </w:tr>
      <w:tr w:rsidR="00CE2CCD" w:rsidRPr="00503E5A" w:rsidTr="00863D0E">
        <w:trPr>
          <w:jc w:val="center"/>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sidR="00863D0E">
              <w:rPr>
                <w:rFonts w:ascii="Times New Roman" w:hAnsi="Times New Roman" w:cs="Times New Roman"/>
                <w:sz w:val="24"/>
                <w:szCs w:val="24"/>
              </w:rPr>
              <w:t xml:space="preserve">, </w:t>
            </w:r>
            <w:r w:rsidRPr="00503E5A">
              <w:rPr>
                <w:rFonts w:ascii="Times New Roman" w:hAnsi="Times New Roman" w:cs="Times New Roman"/>
                <w:sz w:val="24"/>
                <w:szCs w:val="24"/>
              </w:rPr>
              <w:t xml:space="preserve">06 </w:t>
            </w:r>
          </w:p>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 ПК 2.</w:t>
            </w:r>
            <w:r>
              <w:rPr>
                <w:rFonts w:ascii="Times New Roman" w:hAnsi="Times New Roman" w:cs="Times New Roman"/>
                <w:sz w:val="24"/>
                <w:szCs w:val="24"/>
              </w:rPr>
              <w:t xml:space="preserve">2, </w:t>
            </w:r>
            <w:r w:rsidR="004524C7">
              <w:rPr>
                <w:rFonts w:ascii="Times New Roman" w:hAnsi="Times New Roman" w:cs="Times New Roman"/>
                <w:sz w:val="24"/>
                <w:szCs w:val="24"/>
              </w:rPr>
              <w:t>5.1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863D0E" w:rsidP="00863D0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03E5A">
              <w:rPr>
                <w:rFonts w:ascii="Times New Roman" w:hAnsi="Times New Roman" w:cs="Times New Roman"/>
                <w:b/>
                <w:sz w:val="24"/>
                <w:szCs w:val="24"/>
              </w:rPr>
              <w:t xml:space="preserve">Раздел 2. </w:t>
            </w:r>
            <w:r w:rsidR="00CE2CCD" w:rsidRPr="00503E5A">
              <w:rPr>
                <w:rFonts w:ascii="Times New Roman" w:hAnsi="Times New Roman" w:cs="Times New Roman"/>
                <w:sz w:val="24"/>
                <w:szCs w:val="24"/>
              </w:rPr>
              <w:t>Тема 2.1.</w:t>
            </w:r>
            <w:r w:rsidR="00CE2CCD">
              <w:rPr>
                <w:rFonts w:ascii="Times New Roman" w:hAnsi="Times New Roman" w:cs="Times New Roman"/>
                <w:sz w:val="24"/>
                <w:szCs w:val="24"/>
              </w:rPr>
              <w:t xml:space="preserve"> </w:t>
            </w:r>
            <w:r w:rsidR="00514699" w:rsidRPr="00503E5A">
              <w:rPr>
                <w:rFonts w:ascii="Times New Roman" w:hAnsi="Times New Roman" w:cs="Times New Roman"/>
                <w:sz w:val="24"/>
                <w:szCs w:val="24"/>
              </w:rPr>
              <w:t>Тема 2.2.</w:t>
            </w:r>
            <w:r w:rsidR="00514699">
              <w:rPr>
                <w:rFonts w:ascii="Times New Roman" w:hAnsi="Times New Roman" w:cs="Times New Roman"/>
                <w:sz w:val="24"/>
                <w:szCs w:val="24"/>
              </w:rPr>
              <w:t xml:space="preserve"> </w:t>
            </w:r>
            <w:r w:rsidR="00514699" w:rsidRPr="00503E5A">
              <w:rPr>
                <w:rFonts w:ascii="Times New Roman" w:hAnsi="Times New Roman" w:cs="Times New Roman"/>
                <w:sz w:val="24"/>
                <w:szCs w:val="24"/>
              </w:rPr>
              <w:t>Тема 2.3.</w:t>
            </w:r>
            <w:r w:rsidR="00514699">
              <w:rPr>
                <w:rFonts w:ascii="Times New Roman" w:hAnsi="Times New Roman" w:cs="Times New Roman"/>
                <w:sz w:val="24"/>
                <w:szCs w:val="24"/>
              </w:rPr>
              <w:t xml:space="preserve"> </w:t>
            </w:r>
            <w:r w:rsidR="00514699" w:rsidRPr="00503E5A">
              <w:rPr>
                <w:rFonts w:ascii="Times New Roman" w:hAnsi="Times New Roman" w:cs="Times New Roman"/>
                <w:sz w:val="24"/>
                <w:szCs w:val="24"/>
              </w:rPr>
              <w:t>Тема 2.4.</w:t>
            </w:r>
            <w:r w:rsidR="00514699">
              <w:rPr>
                <w:rFonts w:ascii="Times New Roman" w:hAnsi="Times New Roman" w:cs="Times New Roman"/>
                <w:sz w:val="24"/>
                <w:szCs w:val="24"/>
              </w:rPr>
              <w:t xml:space="preserve"> </w:t>
            </w:r>
          </w:p>
        </w:tc>
        <w:tc>
          <w:tcPr>
            <w:tcW w:w="46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863D0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r w:rsidR="00863D0E">
              <w:rPr>
                <w:rFonts w:ascii="Times New Roman" w:hAnsi="Times New Roman" w:cs="Times New Roman"/>
                <w:i/>
                <w:sz w:val="24"/>
                <w:szCs w:val="24"/>
              </w:rPr>
              <w:t xml:space="preserve">. </w:t>
            </w:r>
            <w:r w:rsidRPr="00503E5A">
              <w:rPr>
                <w:rFonts w:ascii="Times New Roman" w:hAnsi="Times New Roman" w:cs="Times New Roman"/>
                <w:sz w:val="24"/>
                <w:szCs w:val="24"/>
              </w:rPr>
              <w:t>Вопросы проблемного характера</w:t>
            </w:r>
            <w:r w:rsidR="00514699">
              <w:rPr>
                <w:rFonts w:ascii="Times New Roman" w:hAnsi="Times New Roman" w:cs="Times New Roman"/>
                <w:sz w:val="24"/>
                <w:szCs w:val="24"/>
              </w:rPr>
              <w:t xml:space="preserve">. </w:t>
            </w:r>
            <w:r w:rsidR="007260E6">
              <w:rPr>
                <w:rFonts w:ascii="Times New Roman" w:hAnsi="Times New Roman" w:cs="Times New Roman"/>
                <w:i/>
                <w:sz w:val="24"/>
                <w:szCs w:val="24"/>
              </w:rPr>
              <w:t>Тестирование</w:t>
            </w:r>
          </w:p>
        </w:tc>
      </w:tr>
      <w:tr w:rsidR="00CE2CCD" w:rsidRPr="00503E5A" w:rsidTr="00863D0E">
        <w:trPr>
          <w:jc w:val="center"/>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514699" w:rsidP="0051469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02, </w:t>
            </w:r>
            <w:r w:rsidR="00CE2CCD" w:rsidRPr="00503E5A">
              <w:rPr>
                <w:rFonts w:ascii="Times New Roman" w:hAnsi="Times New Roman" w:cs="Times New Roman"/>
                <w:sz w:val="24"/>
                <w:szCs w:val="24"/>
              </w:rPr>
              <w:t xml:space="preserve">07 </w:t>
            </w:r>
          </w:p>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 xml:space="preserve">2, </w:t>
            </w:r>
            <w:r w:rsidR="004524C7">
              <w:rPr>
                <w:rFonts w:ascii="Times New Roman" w:hAnsi="Times New Roman" w:cs="Times New Roman"/>
                <w:sz w:val="24"/>
                <w:szCs w:val="24"/>
              </w:rPr>
              <w:t>5.1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514699" w:rsidP="00863D0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03E5A">
              <w:rPr>
                <w:rFonts w:ascii="Times New Roman" w:hAnsi="Times New Roman" w:cs="Times New Roman"/>
                <w:b/>
                <w:sz w:val="24"/>
                <w:szCs w:val="24"/>
              </w:rPr>
              <w:t xml:space="preserve">Раздел 3. </w:t>
            </w:r>
            <w:r w:rsidR="00CE2CCD" w:rsidRPr="00503E5A">
              <w:rPr>
                <w:rFonts w:ascii="Times New Roman" w:hAnsi="Times New Roman" w:cs="Times New Roman"/>
                <w:sz w:val="24"/>
                <w:szCs w:val="24"/>
              </w:rPr>
              <w:t>Тема 3.1.</w:t>
            </w:r>
            <w:r w:rsidR="00CE2CCD">
              <w:rPr>
                <w:rFonts w:ascii="Times New Roman" w:hAnsi="Times New Roman" w:cs="Times New Roman"/>
                <w:sz w:val="24"/>
                <w:szCs w:val="24"/>
              </w:rPr>
              <w:t xml:space="preserve"> </w:t>
            </w:r>
            <w:r w:rsidRPr="00503E5A">
              <w:rPr>
                <w:rFonts w:ascii="Times New Roman" w:hAnsi="Times New Roman" w:cs="Times New Roman"/>
                <w:sz w:val="24"/>
                <w:szCs w:val="24"/>
              </w:rPr>
              <w:t>Тема 3.2.</w:t>
            </w:r>
            <w:r>
              <w:rPr>
                <w:rFonts w:ascii="Times New Roman" w:hAnsi="Times New Roman" w:cs="Times New Roman"/>
                <w:sz w:val="24"/>
                <w:szCs w:val="24"/>
              </w:rPr>
              <w:t xml:space="preserve"> </w:t>
            </w:r>
            <w:r w:rsidRPr="00503E5A">
              <w:rPr>
                <w:rFonts w:ascii="Times New Roman" w:hAnsi="Times New Roman" w:cs="Times New Roman"/>
                <w:sz w:val="24"/>
                <w:szCs w:val="24"/>
              </w:rPr>
              <w:t>Тема 3.3.</w:t>
            </w:r>
            <w:r>
              <w:rPr>
                <w:rFonts w:ascii="Times New Roman" w:hAnsi="Times New Roman" w:cs="Times New Roman"/>
                <w:sz w:val="24"/>
                <w:szCs w:val="24"/>
              </w:rPr>
              <w:t xml:space="preserve"> </w:t>
            </w:r>
            <w:r w:rsidRPr="00503E5A">
              <w:rPr>
                <w:rFonts w:ascii="Times New Roman" w:hAnsi="Times New Roman" w:cs="Times New Roman"/>
                <w:sz w:val="24"/>
                <w:szCs w:val="24"/>
              </w:rPr>
              <w:t>Тема 3.4.</w:t>
            </w:r>
            <w:r>
              <w:rPr>
                <w:rFonts w:ascii="Times New Roman" w:hAnsi="Times New Roman" w:cs="Times New Roman"/>
                <w:sz w:val="24"/>
                <w:szCs w:val="24"/>
              </w:rPr>
              <w:t xml:space="preserve"> </w:t>
            </w:r>
            <w:r w:rsidRPr="00503E5A">
              <w:rPr>
                <w:rFonts w:ascii="Times New Roman" w:hAnsi="Times New Roman" w:cs="Times New Roman"/>
                <w:sz w:val="24"/>
                <w:szCs w:val="24"/>
              </w:rPr>
              <w:t>Тема 3.5.</w:t>
            </w:r>
            <w:r>
              <w:rPr>
                <w:rFonts w:ascii="Times New Roman" w:hAnsi="Times New Roman" w:cs="Times New Roman"/>
                <w:sz w:val="24"/>
                <w:szCs w:val="24"/>
              </w:rPr>
              <w:t xml:space="preserve"> </w:t>
            </w:r>
            <w:r w:rsidRPr="00503E5A">
              <w:rPr>
                <w:rFonts w:ascii="Times New Roman" w:hAnsi="Times New Roman" w:cs="Times New Roman"/>
                <w:sz w:val="24"/>
                <w:szCs w:val="24"/>
              </w:rPr>
              <w:t>Тема 3.6.</w:t>
            </w:r>
            <w:r>
              <w:rPr>
                <w:rFonts w:ascii="Times New Roman" w:hAnsi="Times New Roman" w:cs="Times New Roman"/>
                <w:sz w:val="24"/>
                <w:szCs w:val="24"/>
              </w:rPr>
              <w:t xml:space="preserve"> </w:t>
            </w:r>
          </w:p>
        </w:tc>
        <w:tc>
          <w:tcPr>
            <w:tcW w:w="4635"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E2CCD" w:rsidRPr="007260E6" w:rsidRDefault="00CE2CCD" w:rsidP="00863D0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863D0E">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схемам, т</w:t>
            </w:r>
            <w:r w:rsidR="007260E6">
              <w:rPr>
                <w:rFonts w:ascii="Times New Roman" w:hAnsi="Times New Roman" w:cs="Times New Roman"/>
                <w:sz w:val="24"/>
                <w:szCs w:val="24"/>
              </w:rPr>
              <w:t>аблицам, диаграммам, инфографике</w:t>
            </w:r>
          </w:p>
        </w:tc>
      </w:tr>
      <w:tr w:rsidR="00CE2CCD" w:rsidRPr="00503E5A" w:rsidTr="00863D0E">
        <w:trPr>
          <w:jc w:val="center"/>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 xml:space="preserve">2, </w:t>
            </w:r>
            <w:r w:rsidR="004524C7">
              <w:rPr>
                <w:rFonts w:ascii="Times New Roman" w:hAnsi="Times New Roman" w:cs="Times New Roman"/>
                <w:sz w:val="24"/>
                <w:szCs w:val="24"/>
              </w:rPr>
              <w:t>5.1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4699" w:rsidRPr="00503E5A" w:rsidRDefault="00514699" w:rsidP="00863D0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Раздел 4. </w:t>
            </w:r>
            <w:r w:rsidR="00CE2CCD" w:rsidRPr="00503E5A">
              <w:rPr>
                <w:rFonts w:ascii="Times New Roman" w:hAnsi="Times New Roman" w:cs="Times New Roman"/>
                <w:sz w:val="24"/>
                <w:szCs w:val="24"/>
              </w:rPr>
              <w:t>Тема 4.1.</w:t>
            </w:r>
            <w:r w:rsidR="00CE2CCD">
              <w:rPr>
                <w:rFonts w:ascii="Times New Roman" w:hAnsi="Times New Roman" w:cs="Times New Roman"/>
                <w:sz w:val="24"/>
                <w:szCs w:val="24"/>
              </w:rPr>
              <w:t xml:space="preserve"> </w:t>
            </w:r>
            <w:r w:rsidRPr="00503E5A">
              <w:rPr>
                <w:rFonts w:ascii="Times New Roman" w:hAnsi="Times New Roman" w:cs="Times New Roman"/>
                <w:sz w:val="24"/>
                <w:szCs w:val="24"/>
              </w:rPr>
              <w:t>Тема 4.2.</w:t>
            </w:r>
            <w:r>
              <w:rPr>
                <w:rFonts w:ascii="Times New Roman" w:hAnsi="Times New Roman" w:cs="Times New Roman"/>
                <w:sz w:val="24"/>
                <w:szCs w:val="24"/>
              </w:rPr>
              <w:t xml:space="preserve"> </w:t>
            </w:r>
            <w:r w:rsidRPr="00503E5A">
              <w:rPr>
                <w:rFonts w:ascii="Times New Roman" w:hAnsi="Times New Roman" w:cs="Times New Roman"/>
                <w:sz w:val="24"/>
                <w:szCs w:val="24"/>
              </w:rPr>
              <w:t>Тема 4.3.</w:t>
            </w:r>
            <w:r>
              <w:rPr>
                <w:rFonts w:ascii="Times New Roman" w:hAnsi="Times New Roman" w:cs="Times New Roman"/>
                <w:sz w:val="24"/>
                <w:szCs w:val="24"/>
              </w:rPr>
              <w:t xml:space="preserve"> </w:t>
            </w:r>
            <w:r w:rsidRPr="00503E5A">
              <w:rPr>
                <w:rFonts w:ascii="Times New Roman" w:hAnsi="Times New Roman" w:cs="Times New Roman"/>
                <w:sz w:val="24"/>
                <w:szCs w:val="24"/>
              </w:rPr>
              <w:t>Тема 4.4.</w:t>
            </w:r>
            <w:r>
              <w:rPr>
                <w:rFonts w:ascii="Times New Roman" w:hAnsi="Times New Roman" w:cs="Times New Roman"/>
                <w:sz w:val="24"/>
                <w:szCs w:val="24"/>
              </w:rPr>
              <w:t xml:space="preserve"> </w:t>
            </w:r>
          </w:p>
        </w:tc>
        <w:tc>
          <w:tcPr>
            <w:tcW w:w="4635"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E2CCD" w:rsidRPr="00514699" w:rsidRDefault="00CE2CCD" w:rsidP="00863D0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863D0E">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7260E6">
              <w:rPr>
                <w:rFonts w:ascii="Times New Roman" w:hAnsi="Times New Roman" w:cs="Times New Roman"/>
                <w:sz w:val="24"/>
                <w:szCs w:val="24"/>
              </w:rPr>
              <w:t xml:space="preserve">. </w:t>
            </w:r>
            <w:r w:rsidR="007260E6">
              <w:rPr>
                <w:rFonts w:ascii="Times New Roman" w:hAnsi="Times New Roman" w:cs="Times New Roman"/>
                <w:i/>
                <w:sz w:val="24"/>
                <w:szCs w:val="24"/>
              </w:rPr>
              <w:t>Тестирование</w:t>
            </w:r>
            <w:r w:rsidR="00863D0E">
              <w:rPr>
                <w:rFonts w:ascii="Times New Roman" w:hAnsi="Times New Roman" w:cs="Times New Roman"/>
                <w:i/>
                <w:sz w:val="24"/>
                <w:szCs w:val="24"/>
              </w:rPr>
              <w:t xml:space="preserve">. </w:t>
            </w:r>
            <w:r w:rsidR="00514699" w:rsidRPr="00503E5A">
              <w:rPr>
                <w:rFonts w:ascii="Times New Roman" w:hAnsi="Times New Roman" w:cs="Times New Roman"/>
                <w:sz w:val="24"/>
                <w:szCs w:val="24"/>
              </w:rPr>
              <w:t>Задания- задачи</w:t>
            </w:r>
            <w:r w:rsidR="00514699">
              <w:rPr>
                <w:rFonts w:ascii="Times New Roman" w:hAnsi="Times New Roman" w:cs="Times New Roman"/>
                <w:sz w:val="24"/>
                <w:szCs w:val="24"/>
              </w:rPr>
              <w:t xml:space="preserve">. </w:t>
            </w:r>
            <w:r w:rsidR="00514699" w:rsidRPr="00503E5A">
              <w:rPr>
                <w:rFonts w:ascii="Times New Roman" w:hAnsi="Times New Roman" w:cs="Times New Roman"/>
                <w:sz w:val="24"/>
                <w:szCs w:val="24"/>
              </w:rPr>
              <w:t>Проектные задан</w:t>
            </w:r>
          </w:p>
        </w:tc>
      </w:tr>
      <w:tr w:rsidR="00CE2CCD" w:rsidRPr="00503E5A" w:rsidTr="00863D0E">
        <w:trPr>
          <w:jc w:val="center"/>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 xml:space="preserve">2, </w:t>
            </w:r>
            <w:r w:rsidR="004524C7">
              <w:rPr>
                <w:rFonts w:ascii="Times New Roman" w:hAnsi="Times New Roman" w:cs="Times New Roman"/>
                <w:sz w:val="24"/>
                <w:szCs w:val="24"/>
              </w:rPr>
              <w:t>5.1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514699" w:rsidP="00863D0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03E5A">
              <w:rPr>
                <w:rFonts w:ascii="Times New Roman" w:hAnsi="Times New Roman" w:cs="Times New Roman"/>
                <w:b/>
                <w:sz w:val="24"/>
                <w:szCs w:val="24"/>
              </w:rPr>
              <w:t xml:space="preserve">Раздел 5. </w:t>
            </w:r>
            <w:r w:rsidR="00CE2CCD" w:rsidRPr="00503E5A">
              <w:rPr>
                <w:rFonts w:ascii="Times New Roman" w:hAnsi="Times New Roman" w:cs="Times New Roman"/>
                <w:sz w:val="24"/>
                <w:szCs w:val="24"/>
              </w:rPr>
              <w:t>Тема 5.1.</w:t>
            </w:r>
            <w:r w:rsidR="00CE2CCD">
              <w:rPr>
                <w:rFonts w:ascii="Times New Roman" w:hAnsi="Times New Roman" w:cs="Times New Roman"/>
                <w:sz w:val="24"/>
                <w:szCs w:val="24"/>
              </w:rPr>
              <w:t xml:space="preserve"> </w:t>
            </w:r>
            <w:r w:rsidRPr="00503E5A">
              <w:rPr>
                <w:rFonts w:ascii="Times New Roman" w:hAnsi="Times New Roman" w:cs="Times New Roman"/>
                <w:sz w:val="24"/>
                <w:szCs w:val="24"/>
              </w:rPr>
              <w:t>Тема 5.2.</w:t>
            </w:r>
            <w:r>
              <w:rPr>
                <w:rFonts w:ascii="Times New Roman" w:hAnsi="Times New Roman" w:cs="Times New Roman"/>
                <w:sz w:val="24"/>
                <w:szCs w:val="24"/>
              </w:rPr>
              <w:t xml:space="preserve"> </w:t>
            </w:r>
          </w:p>
        </w:tc>
        <w:tc>
          <w:tcPr>
            <w:tcW w:w="4635"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863D0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sidR="00863D0E">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863D0E">
              <w:rPr>
                <w:rFonts w:ascii="Times New Roman" w:hAnsi="Times New Roman" w:cs="Times New Roman"/>
                <w:i/>
                <w:sz w:val="24"/>
                <w:szCs w:val="24"/>
              </w:rPr>
              <w:t xml:space="preserve">. </w:t>
            </w:r>
            <w:r w:rsidRPr="00503E5A">
              <w:rPr>
                <w:rFonts w:ascii="Times New Roman" w:hAnsi="Times New Roman" w:cs="Times New Roman"/>
                <w:i/>
                <w:sz w:val="24"/>
                <w:szCs w:val="24"/>
              </w:rPr>
              <w:t>Тестирование</w:t>
            </w:r>
            <w:r w:rsidR="00863D0E">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tc>
      </w:tr>
      <w:tr w:rsidR="00CE2CCD" w:rsidRPr="00503E5A" w:rsidTr="00863D0E">
        <w:trPr>
          <w:jc w:val="center"/>
        </w:trPr>
        <w:tc>
          <w:tcPr>
            <w:tcW w:w="18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sidR="007A1D7A">
              <w:rPr>
                <w:rFonts w:ascii="Times New Roman" w:hAnsi="Times New Roman" w:cs="Times New Roman"/>
                <w:sz w:val="24"/>
                <w:szCs w:val="24"/>
              </w:rPr>
              <w:t xml:space="preserve">, </w:t>
            </w:r>
            <w:r w:rsidRPr="00503E5A">
              <w:rPr>
                <w:rFonts w:ascii="Times New Roman" w:hAnsi="Times New Roman" w:cs="Times New Roman"/>
                <w:sz w:val="24"/>
                <w:szCs w:val="24"/>
              </w:rPr>
              <w:t xml:space="preserve">09 </w:t>
            </w:r>
          </w:p>
          <w:p w:rsidR="00CE2CCD" w:rsidRPr="00503E5A" w:rsidRDefault="00CE2CCD" w:rsidP="000E392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 xml:space="preserve">2, </w:t>
            </w:r>
            <w:r w:rsidR="004524C7">
              <w:rPr>
                <w:rFonts w:ascii="Times New Roman" w:hAnsi="Times New Roman" w:cs="Times New Roman"/>
                <w:sz w:val="24"/>
                <w:szCs w:val="24"/>
              </w:rPr>
              <w:t>5.1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4699" w:rsidRPr="00503E5A" w:rsidRDefault="00514699" w:rsidP="00863D0E">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03E5A">
              <w:rPr>
                <w:rFonts w:ascii="Times New Roman" w:hAnsi="Times New Roman" w:cs="Times New Roman"/>
                <w:b/>
                <w:sz w:val="24"/>
                <w:szCs w:val="24"/>
              </w:rPr>
              <w:t xml:space="preserve">Раздел 6. </w:t>
            </w:r>
            <w:r w:rsidR="00CE2CCD" w:rsidRPr="00503E5A">
              <w:rPr>
                <w:rFonts w:ascii="Times New Roman" w:hAnsi="Times New Roman" w:cs="Times New Roman"/>
                <w:sz w:val="24"/>
                <w:szCs w:val="24"/>
              </w:rPr>
              <w:t>Тема 6.1.</w:t>
            </w:r>
            <w:r w:rsidR="00CE2CCD">
              <w:rPr>
                <w:rFonts w:ascii="Times New Roman" w:hAnsi="Times New Roman" w:cs="Times New Roman"/>
                <w:sz w:val="24"/>
                <w:szCs w:val="24"/>
              </w:rPr>
              <w:t xml:space="preserve"> </w:t>
            </w:r>
            <w:r w:rsidRPr="00503E5A">
              <w:rPr>
                <w:rFonts w:ascii="Times New Roman" w:hAnsi="Times New Roman" w:cs="Times New Roman"/>
                <w:sz w:val="24"/>
                <w:szCs w:val="24"/>
              </w:rPr>
              <w:t>Тема 6.2.</w:t>
            </w:r>
            <w:r>
              <w:rPr>
                <w:rFonts w:ascii="Times New Roman" w:hAnsi="Times New Roman" w:cs="Times New Roman"/>
                <w:sz w:val="24"/>
                <w:szCs w:val="24"/>
              </w:rPr>
              <w:t xml:space="preserve"> </w:t>
            </w:r>
            <w:r w:rsidRPr="00503E5A">
              <w:rPr>
                <w:rFonts w:ascii="Times New Roman" w:hAnsi="Times New Roman" w:cs="Times New Roman"/>
                <w:sz w:val="24"/>
                <w:szCs w:val="24"/>
              </w:rPr>
              <w:t>Тема 6.3.</w:t>
            </w:r>
            <w:r>
              <w:rPr>
                <w:rFonts w:ascii="Times New Roman" w:hAnsi="Times New Roman" w:cs="Times New Roman"/>
                <w:sz w:val="24"/>
                <w:szCs w:val="24"/>
              </w:rPr>
              <w:t xml:space="preserve"> </w:t>
            </w:r>
            <w:r w:rsidRPr="00503E5A">
              <w:rPr>
                <w:rFonts w:ascii="Times New Roman" w:hAnsi="Times New Roman" w:cs="Times New Roman"/>
                <w:sz w:val="24"/>
                <w:szCs w:val="24"/>
              </w:rPr>
              <w:t>Тема 6.4.</w:t>
            </w:r>
            <w:r>
              <w:rPr>
                <w:rFonts w:ascii="Times New Roman" w:hAnsi="Times New Roman" w:cs="Times New Roman"/>
                <w:sz w:val="24"/>
                <w:szCs w:val="24"/>
              </w:rPr>
              <w:t xml:space="preserve"> </w:t>
            </w:r>
            <w:r w:rsidRPr="00503E5A">
              <w:rPr>
                <w:rFonts w:ascii="Times New Roman" w:hAnsi="Times New Roman" w:cs="Times New Roman"/>
                <w:sz w:val="24"/>
                <w:szCs w:val="24"/>
              </w:rPr>
              <w:t>Тема 6.5.</w:t>
            </w:r>
            <w:r>
              <w:rPr>
                <w:rFonts w:ascii="Times New Roman" w:hAnsi="Times New Roman" w:cs="Times New Roman"/>
                <w:sz w:val="24"/>
                <w:szCs w:val="24"/>
              </w:rPr>
              <w:t xml:space="preserve"> </w:t>
            </w:r>
          </w:p>
        </w:tc>
        <w:tc>
          <w:tcPr>
            <w:tcW w:w="4635"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14699" w:rsidRPr="00503E5A" w:rsidRDefault="00CE2CCD" w:rsidP="00863D0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sidR="00863D0E">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863D0E">
              <w:rPr>
                <w:rFonts w:ascii="Times New Roman" w:hAnsi="Times New Roman" w:cs="Times New Roman"/>
                <w:i/>
                <w:sz w:val="24"/>
                <w:szCs w:val="24"/>
              </w:rPr>
              <w:t xml:space="preserve">. </w:t>
            </w:r>
            <w:r w:rsidRPr="00503E5A">
              <w:rPr>
                <w:rFonts w:ascii="Times New Roman" w:hAnsi="Times New Roman" w:cs="Times New Roman"/>
                <w:i/>
                <w:sz w:val="24"/>
                <w:szCs w:val="24"/>
              </w:rPr>
              <w:t>Тестирование</w:t>
            </w:r>
            <w:r w:rsidR="00863D0E">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tc>
      </w:tr>
    </w:tbl>
    <w:p w:rsidR="00CE2CCD" w:rsidRPr="00825BDD" w:rsidRDefault="00CE2CCD" w:rsidP="000E392E">
      <w:pPr>
        <w:pStyle w:val="a4"/>
        <w:jc w:val="center"/>
        <w:rPr>
          <w:rFonts w:ascii="Times New Roman" w:hAnsi="Times New Roman" w:cs="Times New Roman"/>
          <w:b/>
          <w:sz w:val="24"/>
          <w:szCs w:val="24"/>
        </w:rPr>
      </w:pPr>
    </w:p>
    <w:p w:rsidR="00CE2CCD" w:rsidRPr="00825BDD" w:rsidRDefault="00CE2CCD" w:rsidP="000E392E">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F623D1">
        <w:rPr>
          <w:rFonts w:ascii="Times New Roman" w:hAnsi="Times New Roman" w:cs="Times New Roman"/>
          <w:b/>
          <w:sz w:val="24"/>
          <w:szCs w:val="24"/>
        </w:rPr>
        <w:t xml:space="preserve">ПРОГРАММЫ </w:t>
      </w:r>
      <w:r w:rsidRPr="00F623D1">
        <w:rPr>
          <w:rFonts w:ascii="Times New Roman" w:hAnsi="Times New Roman"/>
          <w:b/>
          <w:bCs/>
          <w:sz w:val="24"/>
          <w:szCs w:val="24"/>
        </w:rPr>
        <w:t>ОБЩЕОБРАЗОВАТЕЛЬНОЙ</w:t>
      </w:r>
      <w:r w:rsidRPr="00F623D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CE2CCD" w:rsidRPr="00825BDD" w:rsidRDefault="00CE2CCD" w:rsidP="000E392E">
      <w:pPr>
        <w:pStyle w:val="a4"/>
        <w:ind w:firstLine="709"/>
        <w:jc w:val="center"/>
        <w:rPr>
          <w:rFonts w:ascii="Times New Roman" w:hAnsi="Times New Roman" w:cs="Times New Roman"/>
          <w:b/>
          <w:sz w:val="24"/>
          <w:szCs w:val="24"/>
        </w:rPr>
      </w:pPr>
    </w:p>
    <w:p w:rsidR="00CE2CCD" w:rsidRPr="00825BDD" w:rsidRDefault="00CE2CCD" w:rsidP="000E392E">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p>
    <w:p w:rsidR="00CE2CCD" w:rsidRPr="00825BDD" w:rsidRDefault="00CE2CCD" w:rsidP="000E392E">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F623D1">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rsidR="00CE2CCD" w:rsidRPr="00825BDD" w:rsidRDefault="00CE2CCD" w:rsidP="000E392E">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81E39">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CE2CCD" w:rsidRPr="00825BDD" w:rsidRDefault="00CE2CCD" w:rsidP="000E392E">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CE2CCD" w:rsidRPr="00310D20" w:rsidRDefault="00CE2CCD" w:rsidP="000E392E">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CE2CCD" w:rsidRPr="00825BDD" w:rsidRDefault="00CE2CCD" w:rsidP="000E392E">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CE2CCD" w:rsidRPr="00310D20" w:rsidRDefault="00CE2CCD" w:rsidP="000E392E">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результатов в следующих форма</w:t>
      </w:r>
      <w:r w:rsidR="007A1D7A">
        <w:rPr>
          <w:rFonts w:ascii="Times New Roman" w:hAnsi="Times New Roman" w:cs="Times New Roman"/>
          <w:sz w:val="24"/>
          <w:szCs w:val="24"/>
        </w:rPr>
        <w:t xml:space="preserve">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7A1D7A">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7A1D7A">
        <w:rPr>
          <w:rFonts w:ascii="Times New Roman" w:hAnsi="Times New Roman" w:cs="Times New Roman"/>
          <w:bCs/>
          <w:sz w:val="24"/>
          <w:szCs w:val="24"/>
        </w:rPr>
        <w:t xml:space="preserve"> </w:t>
      </w:r>
      <w:r w:rsidRPr="00310D20">
        <w:rPr>
          <w:rFonts w:ascii="Times New Roman" w:hAnsi="Times New Roman" w:cs="Times New Roman"/>
          <w:bCs/>
          <w:sz w:val="24"/>
          <w:szCs w:val="24"/>
        </w:rPr>
        <w:t>самооценка и взаимооценка знаний /умений обучающихся.</w:t>
      </w:r>
    </w:p>
    <w:p w:rsidR="00CE2CCD" w:rsidRDefault="00CE2CCD" w:rsidP="000E392E">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CE2CCD" w:rsidRPr="00310D20" w:rsidRDefault="00CE2CCD" w:rsidP="000E392E">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CE2CCD" w:rsidRPr="00825BDD" w:rsidRDefault="00CE2CCD" w:rsidP="000E392E">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w:t>
      </w:r>
      <w:r w:rsidR="00F623D1">
        <w:rPr>
          <w:rFonts w:ascii="Times New Roman" w:hAnsi="Times New Roman" w:cs="Times New Roman"/>
          <w:sz w:val="24"/>
          <w:szCs w:val="24"/>
        </w:rPr>
        <w:t xml:space="preserve">лученные знания и применять их </w:t>
      </w:r>
      <w:r w:rsidRPr="00825BDD">
        <w:rPr>
          <w:rFonts w:ascii="Times New Roman" w:hAnsi="Times New Roman" w:cs="Times New Roman"/>
          <w:sz w:val="24"/>
          <w:szCs w:val="24"/>
        </w:rPr>
        <w:t xml:space="preserve">к решению практических задач. </w:t>
      </w:r>
    </w:p>
    <w:p w:rsidR="00CE2CCD" w:rsidRDefault="00CE2CCD" w:rsidP="000E392E">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CE2CCD" w:rsidRPr="00825BDD" w:rsidRDefault="00CE2CCD" w:rsidP="000E392E">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CE2CCD" w:rsidRPr="00825BDD" w:rsidRDefault="00CE2CCD" w:rsidP="000E392E">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CE2CCD" w:rsidRPr="00825BDD" w:rsidRDefault="00CE2CCD" w:rsidP="000E392E">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7A1D7A" w:rsidRDefault="00CE2CCD" w:rsidP="000E392E">
      <w:pP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EE52D1">
        <w:rPr>
          <w:rFonts w:ascii="Times New Roman" w:eastAsia="Times New Roman" w:hAnsi="Times New Roman" w:cs="Times New Roman"/>
          <w:color w:val="000000"/>
          <w:sz w:val="24"/>
          <w:szCs w:val="24"/>
        </w:rPr>
        <w:t>Угроза мирового терроризма</w:t>
      </w:r>
      <w:r w:rsidR="007A1D7A">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7A1D7A">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7A1D7A">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7A1D7A">
        <w:rPr>
          <w:rFonts w:ascii="Times New Roman" w:eastAsia="Times New Roman" w:hAnsi="Times New Roman" w:cs="Times New Roman"/>
          <w:color w:val="000000"/>
          <w:sz w:val="24"/>
          <w:szCs w:val="24"/>
        </w:rPr>
        <w:t>; Эпидемии и пандемии.</w:t>
      </w:r>
    </w:p>
    <w:p w:rsidR="00CE2CCD" w:rsidRPr="007A1D7A" w:rsidRDefault="00CE2CCD" w:rsidP="000E392E">
      <w:pP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F623D1" w:rsidRDefault="00CE2CCD" w:rsidP="000E392E">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r w:rsidR="00F623D1" w:rsidRPr="00F623D1">
        <w:rPr>
          <w:rFonts w:ascii="Times New Roman" w:eastAsia="Times New Roman" w:hAnsi="Times New Roman" w:cs="Times New Roman"/>
          <w:i/>
          <w:color w:val="000000"/>
          <w:sz w:val="24"/>
          <w:szCs w:val="24"/>
        </w:rPr>
        <w:t xml:space="preserve"> </w:t>
      </w:r>
    </w:p>
    <w:p w:rsidR="00F623D1" w:rsidRPr="00EE52D1" w:rsidRDefault="00F623D1" w:rsidP="000E392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tbl>
      <w:tblPr>
        <w:tblW w:w="7446" w:type="dxa"/>
        <w:tblInd w:w="-108" w:type="dxa"/>
        <w:tblLayout w:type="fixed"/>
        <w:tblLook w:val="0400" w:firstRow="0" w:lastRow="0" w:firstColumn="0" w:lastColumn="0" w:noHBand="0" w:noVBand="1"/>
      </w:tblPr>
      <w:tblGrid>
        <w:gridCol w:w="7446"/>
      </w:tblGrid>
      <w:tr w:rsidR="00CE2CCD" w:rsidRPr="00EE52D1" w:rsidTr="00CE2CCD">
        <w:tc>
          <w:tcPr>
            <w:tcW w:w="7446" w:type="dxa"/>
          </w:tcPr>
          <w:p w:rsidR="00CE2CCD" w:rsidRPr="00EE52D1" w:rsidRDefault="00CE2CCD" w:rsidP="000E392E">
            <w:pPr>
              <w:spacing w:line="240" w:lineRule="auto"/>
              <w:ind w:left="-142"/>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lastRenderedPageBreak/>
              <w:drawing>
                <wp:inline distT="0" distB="0" distL="0" distR="0">
                  <wp:extent cx="2203450" cy="3467100"/>
                  <wp:effectExtent l="0" t="0" r="0" b="0"/>
                  <wp:docPr id="2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1" cstate="print"/>
                          <a:srcRect/>
                          <a:stretch>
                            <a:fillRect/>
                          </a:stretch>
                        </pic:blipFill>
                        <pic:spPr>
                          <a:xfrm>
                            <a:off x="0" y="0"/>
                            <a:ext cx="2203907" cy="3467819"/>
                          </a:xfrm>
                          <a:prstGeom prst="rect">
                            <a:avLst/>
                          </a:prstGeom>
                          <a:ln/>
                        </pic:spPr>
                      </pic:pic>
                    </a:graphicData>
                  </a:graphic>
                </wp:inline>
              </w:drawing>
            </w:r>
          </w:p>
        </w:tc>
      </w:tr>
    </w:tbl>
    <w:p w:rsidR="00CE2CCD" w:rsidRDefault="00CE2CCD" w:rsidP="000E392E">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часть 1 – тест с четырьмя вариантами ответов, из которых только один правильный; часть 2 – заполнение пропусков, установление соответствия между понятием и характеристикой, исключение лишнего из логического ряда, </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CE2CCD" w:rsidRPr="00A55184" w:rsidRDefault="00CE2CCD" w:rsidP="000E392E">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37"/>
        <w:gridCol w:w="1701"/>
      </w:tblGrid>
      <w:tr w:rsidR="00CE2CCD" w:rsidRPr="00A55184" w:rsidTr="007260E6">
        <w:tc>
          <w:tcPr>
            <w:tcW w:w="2235"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6237"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CE2CCD" w:rsidRPr="00A55184" w:rsidTr="00CE2CCD">
        <w:tc>
          <w:tcPr>
            <w:tcW w:w="10173" w:type="dxa"/>
            <w:gridSpan w:val="3"/>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6237"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6237"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6237"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6237"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6237"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6237" w:type="dxa"/>
          </w:tcPr>
          <w:p w:rsidR="00CE2CCD" w:rsidRPr="00A55184" w:rsidRDefault="00CE2CCD" w:rsidP="000E392E">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CE2CCD" w:rsidRPr="00A55184" w:rsidTr="00CE2CCD">
        <w:tc>
          <w:tcPr>
            <w:tcW w:w="10173" w:type="dxa"/>
            <w:gridSpan w:val="3"/>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6237"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1701" w:type="dxa"/>
          </w:tcPr>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6237"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1701" w:type="dxa"/>
          </w:tcPr>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6237"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1701" w:type="dxa"/>
          </w:tcPr>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6237"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1701" w:type="dxa"/>
          </w:tcPr>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6237"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1701" w:type="dxa"/>
          </w:tcPr>
          <w:p w:rsidR="00CE2CCD" w:rsidRPr="00A55184" w:rsidRDefault="00CE2CCD" w:rsidP="007260E6">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CE2CCD" w:rsidRPr="00A55184" w:rsidTr="00CE2CCD">
        <w:tc>
          <w:tcPr>
            <w:tcW w:w="10173" w:type="dxa"/>
            <w:gridSpan w:val="3"/>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CE2CCD" w:rsidRPr="00A55184" w:rsidTr="007260E6">
        <w:tc>
          <w:tcPr>
            <w:tcW w:w="223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6237"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1701" w:type="dxa"/>
          </w:tcPr>
          <w:p w:rsidR="00CE2CCD" w:rsidRPr="00A55184" w:rsidRDefault="00CE2CCD" w:rsidP="007260E6">
            <w:pPr>
              <w:spacing w:after="0" w:line="240" w:lineRule="auto"/>
              <w:ind w:firstLine="28"/>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7A1D7A">
        <w:rPr>
          <w:rFonts w:ascii="Times New Roman" w:hAnsi="Times New Roman" w:cs="Times New Roman"/>
          <w:sz w:val="24"/>
          <w:szCs w:val="24"/>
        </w:rPr>
        <w:t xml:space="preserve">: </w:t>
      </w:r>
      <w:r w:rsidRPr="00A55184">
        <w:rPr>
          <w:rFonts w:ascii="Times New Roman" w:hAnsi="Times New Roman" w:cs="Times New Roman"/>
          <w:sz w:val="24"/>
          <w:szCs w:val="24"/>
        </w:rPr>
        <w:t>0-40% - неуд;40-60% - удовлетворительно;</w:t>
      </w:r>
      <w:r w:rsidR="007A1D7A">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rsidR="00CE2CCD" w:rsidRPr="00A55184" w:rsidRDefault="00CE2CCD" w:rsidP="000E392E">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lastRenderedPageBreak/>
        <w:t xml:space="preserve">Вариант 1 </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r w:rsidR="007260E6">
        <w:rPr>
          <w:rFonts w:ascii="Times New Roman" w:hAnsi="Times New Roman" w:cs="Times New Roman"/>
          <w:sz w:val="24"/>
          <w:szCs w:val="24"/>
        </w:rPr>
        <w:t xml:space="preserve">   В) художественные искусства   </w:t>
      </w:r>
      <w:r w:rsidRPr="00A55184">
        <w:rPr>
          <w:rFonts w:ascii="Times New Roman" w:hAnsi="Times New Roman" w:cs="Times New Roman"/>
          <w:sz w:val="24"/>
          <w:szCs w:val="24"/>
        </w:rPr>
        <w:t>Г) пространственно-временные искусства</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7. Различают формы культуры: </w:t>
      </w:r>
      <w:r w:rsidR="007A1D7A">
        <w:rPr>
          <w:rFonts w:ascii="Times New Roman" w:hAnsi="Times New Roman" w:cs="Times New Roman"/>
          <w:sz w:val="24"/>
          <w:szCs w:val="24"/>
        </w:rPr>
        <w:t>…</w:t>
      </w:r>
      <w:r w:rsidRPr="00A55184">
        <w:rPr>
          <w:rFonts w:ascii="Times New Roman" w:hAnsi="Times New Roman" w:cs="Times New Roman"/>
          <w:sz w:val="24"/>
          <w:szCs w:val="24"/>
        </w:rPr>
        <w:t xml:space="preserve">, </w:t>
      </w:r>
      <w:r w:rsidR="007A1D7A">
        <w:rPr>
          <w:rFonts w:ascii="Times New Roman" w:hAnsi="Times New Roman" w:cs="Times New Roman"/>
          <w:sz w:val="24"/>
          <w:szCs w:val="24"/>
        </w:rPr>
        <w:t>…</w:t>
      </w:r>
      <w:r w:rsidRPr="00A55184">
        <w:rPr>
          <w:rFonts w:ascii="Times New Roman" w:hAnsi="Times New Roman" w:cs="Times New Roman"/>
          <w:sz w:val="24"/>
          <w:szCs w:val="24"/>
        </w:rPr>
        <w:t>, элитарная.</w:t>
      </w:r>
    </w:p>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CE2CCD" w:rsidRPr="00A55184" w:rsidTr="007260E6">
        <w:tc>
          <w:tcPr>
            <w:tcW w:w="4219"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09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CE2CCD" w:rsidRPr="00A55184" w:rsidTr="007260E6">
        <w:tc>
          <w:tcPr>
            <w:tcW w:w="4219"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09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CE2CCD" w:rsidRPr="00A55184" w:rsidTr="007260E6">
        <w:tc>
          <w:tcPr>
            <w:tcW w:w="4219"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609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CE2CCD" w:rsidRPr="00A55184" w:rsidTr="007260E6">
        <w:tc>
          <w:tcPr>
            <w:tcW w:w="4219"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095"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 xml:space="preserve">искусства: </w:t>
      </w:r>
      <w:r w:rsidR="007A1D7A">
        <w:rPr>
          <w:rFonts w:ascii="Times New Roman" w:hAnsi="Times New Roman" w:cs="Times New Roman"/>
          <w:sz w:val="24"/>
          <w:szCs w:val="24"/>
        </w:rPr>
        <w:t>…</w:t>
      </w:r>
      <w:r w:rsidRPr="00A55184">
        <w:rPr>
          <w:rFonts w:ascii="Times New Roman" w:hAnsi="Times New Roman" w:cs="Times New Roman"/>
          <w:sz w:val="24"/>
          <w:szCs w:val="24"/>
        </w:rPr>
        <w:t>, пространственные или пластические,</w:t>
      </w:r>
      <w:r w:rsidR="007A1D7A">
        <w:rPr>
          <w:rFonts w:ascii="Times New Roman" w:hAnsi="Times New Roman" w:cs="Times New Roman"/>
          <w:sz w:val="24"/>
          <w:szCs w:val="24"/>
        </w:rPr>
        <w:t xml:space="preserve"> …</w:t>
      </w:r>
      <w:r w:rsidRPr="00A55184">
        <w:rPr>
          <w:rFonts w:ascii="Times New Roman" w:hAnsi="Times New Roman" w:cs="Times New Roman"/>
          <w:sz w:val="24"/>
          <w:szCs w:val="24"/>
        </w:rPr>
        <w:t>.</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 xml:space="preserve">зования: </w:t>
      </w:r>
      <w:r w:rsidR="007A1D7A">
        <w:rPr>
          <w:rFonts w:ascii="Times New Roman" w:hAnsi="Times New Roman" w:cs="Times New Roman"/>
          <w:sz w:val="24"/>
          <w:szCs w:val="24"/>
        </w:rPr>
        <w:t>…</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007A1D7A">
        <w:rPr>
          <w:rFonts w:ascii="Times New Roman" w:hAnsi="Times New Roman" w:cs="Times New Roman"/>
          <w:sz w:val="24"/>
          <w:szCs w:val="24"/>
        </w:rPr>
        <w:t>…</w:t>
      </w:r>
      <w:r w:rsidRPr="00A55184">
        <w:rPr>
          <w:rFonts w:ascii="Times New Roman" w:hAnsi="Times New Roman" w:cs="Times New Roman"/>
          <w:sz w:val="24"/>
          <w:szCs w:val="24"/>
        </w:rPr>
        <w:t>, средние.</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CE2CCD" w:rsidRPr="00A55184" w:rsidRDefault="00CE2CCD" w:rsidP="000E392E">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w:t>
      </w:r>
      <w:r w:rsidR="007A1D7A">
        <w:rPr>
          <w:rFonts w:ascii="Times New Roman" w:hAnsi="Times New Roman" w:cs="Times New Roman"/>
          <w:sz w:val="24"/>
          <w:szCs w:val="24"/>
        </w:rPr>
        <w:t>…</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w:t>
      </w:r>
      <w:r w:rsidR="007A1D7A">
        <w:rPr>
          <w:rFonts w:ascii="Times New Roman" w:hAnsi="Times New Roman" w:cs="Times New Roman"/>
          <w:sz w:val="24"/>
          <w:szCs w:val="24"/>
        </w:rPr>
        <w:t>…</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CE2CCD" w:rsidRPr="00A55184" w:rsidTr="00CE2CCD">
        <w:tc>
          <w:tcPr>
            <w:tcW w:w="1951"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CE2CCD" w:rsidRPr="00A55184" w:rsidTr="00CE2CCD">
        <w:tc>
          <w:tcPr>
            <w:tcW w:w="1951"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CE2CCD" w:rsidRPr="00A55184" w:rsidTr="00CE2CCD">
        <w:tc>
          <w:tcPr>
            <w:tcW w:w="1951"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CE2CCD" w:rsidRPr="00A55184" w:rsidTr="00CE2CCD">
        <w:tc>
          <w:tcPr>
            <w:tcW w:w="1951"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rsidR="00CE2CCD" w:rsidRPr="00A55184" w:rsidRDefault="00CE2CCD" w:rsidP="000E392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 традиционных религиях выделяют две основные религиозные организации: </w:t>
      </w:r>
      <w:r w:rsidR="007A1D7A">
        <w:rPr>
          <w:rFonts w:ascii="Times New Roman" w:hAnsi="Times New Roman" w:cs="Times New Roman"/>
          <w:sz w:val="24"/>
          <w:szCs w:val="24"/>
        </w:rPr>
        <w:t>…</w:t>
      </w:r>
      <w:r w:rsidRPr="00A55184">
        <w:rPr>
          <w:rFonts w:ascii="Times New Roman" w:hAnsi="Times New Roman" w:cs="Times New Roman"/>
          <w:sz w:val="24"/>
          <w:szCs w:val="24"/>
        </w:rPr>
        <w:t xml:space="preserve"> и </w:t>
      </w:r>
      <w:r w:rsidR="007A1D7A">
        <w:rPr>
          <w:rFonts w:ascii="Times New Roman" w:hAnsi="Times New Roman" w:cs="Times New Roman"/>
          <w:sz w:val="24"/>
          <w:szCs w:val="24"/>
        </w:rPr>
        <w:t>…</w:t>
      </w:r>
      <w:r w:rsidRPr="00A55184">
        <w:rPr>
          <w:rFonts w:ascii="Times New Roman" w:hAnsi="Times New Roman" w:cs="Times New Roman"/>
          <w:sz w:val="24"/>
          <w:szCs w:val="24"/>
        </w:rPr>
        <w:t>.</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11. Мораль выполняет ряд функций: оценочную,</w:t>
      </w:r>
      <w:r>
        <w:rPr>
          <w:rFonts w:ascii="Times New Roman" w:hAnsi="Times New Roman" w:cs="Times New Roman"/>
          <w:sz w:val="24"/>
          <w:szCs w:val="24"/>
        </w:rPr>
        <w:t xml:space="preserve"> </w:t>
      </w:r>
      <w:r w:rsidR="007A1D7A">
        <w:rPr>
          <w:rFonts w:ascii="Times New Roman" w:hAnsi="Times New Roman" w:cs="Times New Roman"/>
          <w:sz w:val="24"/>
          <w:szCs w:val="24"/>
        </w:rPr>
        <w:t>…</w:t>
      </w:r>
      <w:r w:rsidRPr="00A55184">
        <w:rPr>
          <w:rFonts w:ascii="Times New Roman" w:hAnsi="Times New Roman" w:cs="Times New Roman"/>
          <w:sz w:val="24"/>
          <w:szCs w:val="24"/>
        </w:rPr>
        <w:t>, конт</w:t>
      </w:r>
      <w:r>
        <w:rPr>
          <w:rFonts w:ascii="Times New Roman" w:hAnsi="Times New Roman" w:cs="Times New Roman"/>
          <w:sz w:val="24"/>
          <w:szCs w:val="24"/>
        </w:rPr>
        <w:t xml:space="preserve">рольную, </w:t>
      </w:r>
      <w:r w:rsidR="007A1D7A">
        <w:rPr>
          <w:rFonts w:ascii="Times New Roman" w:hAnsi="Times New Roman" w:cs="Times New Roman"/>
          <w:sz w:val="24"/>
          <w:szCs w:val="24"/>
        </w:rPr>
        <w:t>…</w:t>
      </w:r>
      <w:r w:rsidRPr="00A55184">
        <w:rPr>
          <w:rFonts w:ascii="Times New Roman" w:hAnsi="Times New Roman" w:cs="Times New Roman"/>
          <w:sz w:val="24"/>
          <w:szCs w:val="24"/>
        </w:rPr>
        <w:t xml:space="preserve">, интегрирующую. </w:t>
      </w:r>
    </w:p>
    <w:p w:rsidR="00CE2CCD" w:rsidRPr="00A55184" w:rsidRDefault="00CE2CCD" w:rsidP="000E392E">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52"/>
        <w:gridCol w:w="3543"/>
      </w:tblGrid>
      <w:tr w:rsidR="00CE2CCD" w:rsidRPr="00A55184" w:rsidTr="007260E6">
        <w:tc>
          <w:tcPr>
            <w:tcW w:w="10314" w:type="dxa"/>
            <w:gridSpan w:val="3"/>
          </w:tcPr>
          <w:p w:rsidR="00CE2CCD" w:rsidRPr="00A55184" w:rsidRDefault="00CE2CCD" w:rsidP="000E392E">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CE2CCD" w:rsidRPr="00A55184" w:rsidTr="007260E6">
        <w:tc>
          <w:tcPr>
            <w:tcW w:w="4219" w:type="dxa"/>
          </w:tcPr>
          <w:p w:rsidR="00CE2CCD" w:rsidRPr="00A55184" w:rsidRDefault="00CE2CCD" w:rsidP="000E392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552" w:type="dxa"/>
          </w:tcPr>
          <w:p w:rsidR="00CE2CCD" w:rsidRPr="00A55184" w:rsidRDefault="00CE2CCD" w:rsidP="000E392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3543" w:type="dxa"/>
          </w:tcPr>
          <w:p w:rsidR="00CE2CCD" w:rsidRPr="00A55184" w:rsidRDefault="00CE2CCD" w:rsidP="000E392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CE2CCD" w:rsidRPr="00A55184" w:rsidTr="007260E6">
        <w:tc>
          <w:tcPr>
            <w:tcW w:w="4219"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552"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3543" w:type="dxa"/>
          </w:tcPr>
          <w:p w:rsidR="00CE2CCD" w:rsidRPr="00A55184" w:rsidRDefault="00CE2CCD" w:rsidP="000E392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CE2CCD" w:rsidRDefault="00CE2CCD" w:rsidP="000E392E">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CE2CCD" w:rsidRPr="00EE52D1" w:rsidRDefault="00CE2CCD" w:rsidP="000E392E">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CE2CCD" w:rsidRPr="00EE52D1" w:rsidRDefault="00CE2CCD" w:rsidP="000E392E">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CE2CCD" w:rsidRPr="00EE52D1" w:rsidRDefault="00CE2CCD" w:rsidP="000E392E">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CE2CCD" w:rsidRPr="00EE52D1" w:rsidRDefault="00CE2CCD" w:rsidP="000E392E">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CE2CCD" w:rsidRPr="00EE52D1" w:rsidRDefault="00CE2CCD" w:rsidP="000E392E">
      <w:pPr>
        <w:numPr>
          <w:ilvl w:val="0"/>
          <w:numId w:val="32"/>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CE2CCD" w:rsidRPr="00EE52D1" w:rsidRDefault="00CE2CCD" w:rsidP="000E392E">
      <w:pPr>
        <w:numPr>
          <w:ilvl w:val="0"/>
          <w:numId w:val="32"/>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CE2CCD" w:rsidRPr="00EE52D1" w:rsidRDefault="00CE2CCD" w:rsidP="000E392E">
      <w:pPr>
        <w:numPr>
          <w:ilvl w:val="0"/>
          <w:numId w:val="32"/>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CE2CCD" w:rsidRPr="00EE52D1" w:rsidRDefault="00CE2CCD" w:rsidP="000E392E">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CE2CCD" w:rsidRPr="00EE52D1" w:rsidRDefault="00CE2CCD" w:rsidP="007260E6">
      <w:pPr>
        <w:pBdr>
          <w:top w:val="nil"/>
          <w:left w:val="nil"/>
          <w:bottom w:val="nil"/>
          <w:right w:val="nil"/>
          <w:between w:val="nil"/>
        </w:pBdr>
        <w:tabs>
          <w:tab w:val="left" w:pos="331"/>
        </w:tabs>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CE2CCD" w:rsidRPr="00EE52D1" w:rsidRDefault="00CE2CCD" w:rsidP="000E392E">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CE2CCD" w:rsidRPr="00EE52D1" w:rsidRDefault="00CE2CCD" w:rsidP="000E392E">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CE2CCD" w:rsidRPr="00EE52D1" w:rsidRDefault="00CE2CCD" w:rsidP="000E392E">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(Ответ: открытие аптеки, развитие растениеводства или туризма; если вам уже выдавали субсидии, но вы потратили их на другие цели).</w:t>
      </w:r>
    </w:p>
    <w:p w:rsidR="00CE2CCD" w:rsidRPr="00EE52D1" w:rsidRDefault="00CE2CCD" w:rsidP="000E392E">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CE2CCD" w:rsidRPr="00EE52D1" w:rsidRDefault="00CE2CCD" w:rsidP="000E392E">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CE2CCD" w:rsidRPr="00EE52D1" w:rsidRDefault="00CE2CCD" w:rsidP="000E392E">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CE2CCD" w:rsidRPr="00EE52D1" w:rsidRDefault="00CE2CCD" w:rsidP="000E392E">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CE2CCD" w:rsidRPr="00EE52D1" w:rsidRDefault="00CE2CCD" w:rsidP="000E392E">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CE2CCD" w:rsidRPr="00EE52D1" w:rsidRDefault="00CE2CCD" w:rsidP="000E392E">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CE2CCD" w:rsidRPr="00EE52D1" w:rsidRDefault="00CE2CCD" w:rsidP="000E392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CE2CCD" w:rsidRPr="00825BDD" w:rsidRDefault="00CE2CCD" w:rsidP="000E392E">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CE2CCD" w:rsidRPr="00825BDD" w:rsidRDefault="00CE2CCD" w:rsidP="000E392E">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CE2CCD" w:rsidRPr="00825BDD" w:rsidRDefault="00CE2CCD" w:rsidP="000E392E">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CE2CCD" w:rsidRPr="00825BDD" w:rsidRDefault="00CE2CCD" w:rsidP="000E392E">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7A1D7A">
        <w:rPr>
          <w:rFonts w:ascii="Times New Roman" w:hAnsi="Times New Roman"/>
          <w:sz w:val="24"/>
          <w:szCs w:val="24"/>
        </w:rPr>
        <w:t xml:space="preserve"> </w:t>
      </w:r>
      <w:r w:rsidRPr="00825BDD">
        <w:rPr>
          <w:rFonts w:ascii="Times New Roman" w:hAnsi="Times New Roman"/>
          <w:sz w:val="24"/>
          <w:szCs w:val="24"/>
        </w:rPr>
        <w:t>Устойчивая совокупность людей, коллективов, организаций, деятельность которых направлена на организацию общественной жизни в семье и государстве;</w:t>
      </w:r>
      <w:r w:rsidR="007A1D7A">
        <w:rPr>
          <w:rFonts w:ascii="Times New Roman" w:hAnsi="Times New Roman"/>
          <w:sz w:val="24"/>
          <w:szCs w:val="24"/>
        </w:rPr>
        <w:t xml:space="preserve"> </w:t>
      </w:r>
      <w:r w:rsidRPr="00825BDD">
        <w:rPr>
          <w:rFonts w:ascii="Times New Roman" w:hAnsi="Times New Roman"/>
          <w:sz w:val="24"/>
          <w:szCs w:val="24"/>
        </w:rPr>
        <w:t>2)</w:t>
      </w:r>
      <w:r w:rsidR="007A1D7A">
        <w:rPr>
          <w:rFonts w:ascii="Times New Roman" w:hAnsi="Times New Roman"/>
          <w:sz w:val="24"/>
          <w:szCs w:val="24"/>
        </w:rPr>
        <w:t xml:space="preserve"> </w:t>
      </w:r>
      <w:r w:rsidRPr="00825BDD">
        <w:rPr>
          <w:rFonts w:ascii="Times New Roman" w:hAnsi="Times New Roman"/>
          <w:sz w:val="24"/>
          <w:szCs w:val="24"/>
        </w:rPr>
        <w:t>Совокупность людей, учреждений, деятельность которых направлена на выполнение определенных функций и строится на определенных нормах, правилах и пр.;</w:t>
      </w:r>
      <w:r w:rsidR="007A1D7A">
        <w:rPr>
          <w:rFonts w:ascii="Times New Roman" w:hAnsi="Times New Roman"/>
          <w:sz w:val="24"/>
          <w:szCs w:val="24"/>
        </w:rPr>
        <w:t xml:space="preserve"> </w:t>
      </w:r>
      <w:r w:rsidRPr="00825BDD">
        <w:rPr>
          <w:rFonts w:ascii="Times New Roman" w:hAnsi="Times New Roman"/>
          <w:sz w:val="24"/>
          <w:szCs w:val="24"/>
          <w:shd w:val="clear" w:color="auto" w:fill="FFFFFF"/>
        </w:rPr>
        <w:t>3)</w:t>
      </w:r>
      <w:r w:rsidR="007A1D7A">
        <w:rPr>
          <w:rFonts w:ascii="Times New Roman" w:hAnsi="Times New Roman"/>
          <w:sz w:val="24"/>
          <w:szCs w:val="24"/>
          <w:shd w:val="clear" w:color="auto" w:fill="FFFFFF"/>
        </w:rPr>
        <w:t xml:space="preserve"> </w:t>
      </w:r>
      <w:r w:rsidRPr="00825BDD">
        <w:rPr>
          <w:rFonts w:ascii="Times New Roman" w:hAnsi="Times New Roman"/>
          <w:sz w:val="24"/>
          <w:szCs w:val="24"/>
          <w:shd w:val="clear" w:color="auto" w:fill="FFFFFF"/>
        </w:rPr>
        <w:t>У</w:t>
      </w:r>
      <w:r w:rsidRPr="00825BDD">
        <w:rPr>
          <w:rFonts w:ascii="Times New Roman" w:hAnsi="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r w:rsidR="007A1D7A">
        <w:rPr>
          <w:rFonts w:ascii="Times New Roman" w:hAnsi="Times New Roman"/>
          <w:sz w:val="24"/>
          <w:szCs w:val="24"/>
        </w:rPr>
        <w:t xml:space="preserve"> </w:t>
      </w:r>
      <w:r w:rsidRPr="00825BDD">
        <w:rPr>
          <w:rFonts w:ascii="Times New Roman" w:hAnsi="Times New Roman"/>
          <w:sz w:val="24"/>
          <w:szCs w:val="24"/>
        </w:rPr>
        <w:t>4)</w:t>
      </w:r>
      <w:r w:rsidR="007A1D7A">
        <w:rPr>
          <w:rFonts w:ascii="Times New Roman" w:hAnsi="Times New Roman"/>
          <w:sz w:val="24"/>
          <w:szCs w:val="24"/>
        </w:rPr>
        <w:t xml:space="preserve"> </w:t>
      </w:r>
      <w:r w:rsidRPr="00825BDD">
        <w:rPr>
          <w:rFonts w:ascii="Times New Roman" w:hAnsi="Times New Roman"/>
          <w:sz w:val="24"/>
          <w:szCs w:val="24"/>
        </w:rPr>
        <w:t>Среди перечисленных определений нет правильного.</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CE2CCD" w:rsidRPr="00825BDD" w:rsidRDefault="00CE2CCD" w:rsidP="000E392E">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CE2CCD" w:rsidRPr="00825BDD" w:rsidRDefault="00CE2CCD" w:rsidP="000E392E">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CE2CCD" w:rsidRPr="00825BDD" w:rsidRDefault="00CE2CCD" w:rsidP="000E392E">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CE2CCD" w:rsidRPr="00825BDD" w:rsidRDefault="00CE2CCD" w:rsidP="000E392E">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CE2CCD" w:rsidRPr="00825BDD" w:rsidRDefault="00CE2CCD" w:rsidP="000E392E">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В  3) верны оба суждения    4) оба суждения неверны </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1) ф</w:t>
      </w:r>
      <w:r w:rsidR="007A1D7A">
        <w:rPr>
          <w:rFonts w:ascii="Times New Roman" w:hAnsi="Times New Roman" w:cs="Times New Roman"/>
          <w:sz w:val="24"/>
          <w:szCs w:val="24"/>
        </w:rPr>
        <w:t xml:space="preserve">ормирование личности ребенка </w:t>
      </w:r>
      <w:r w:rsidRPr="00825BDD">
        <w:rPr>
          <w:rFonts w:ascii="Times New Roman" w:hAnsi="Times New Roman" w:cs="Times New Roman"/>
          <w:sz w:val="24"/>
          <w:szCs w:val="24"/>
        </w:rPr>
        <w:t>2) р</w:t>
      </w:r>
      <w:r w:rsidR="007A1D7A">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7A1D7A">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CE2CCD" w:rsidRPr="00825BDD" w:rsidRDefault="00CE2CCD" w:rsidP="000E392E">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W w:w="0" w:type="auto"/>
        <w:tblLook w:val="04A0" w:firstRow="1" w:lastRow="0" w:firstColumn="1" w:lastColumn="0" w:noHBand="0" w:noVBand="1"/>
      </w:tblPr>
      <w:tblGrid>
        <w:gridCol w:w="6912"/>
        <w:gridCol w:w="3368"/>
      </w:tblGrid>
      <w:tr w:rsidR="00CE2CCD" w:rsidRPr="00825BDD" w:rsidTr="00CE2CCD">
        <w:tc>
          <w:tcPr>
            <w:tcW w:w="6912"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CE2CCD" w:rsidRPr="00825BDD" w:rsidTr="00CE2CCD">
        <w:tc>
          <w:tcPr>
            <w:tcW w:w="6912"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7260E6"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p w:rsidR="00CE2CCD" w:rsidRPr="00825BDD" w:rsidRDefault="007260E6"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CE2CCD" w:rsidRPr="00825BDD" w:rsidRDefault="00CE2CCD" w:rsidP="000E392E">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(4)</w:t>
      </w:r>
      <w:r w:rsidR="007260E6">
        <w:rPr>
          <w:rFonts w:ascii="Times New Roman" w:hAnsi="Times New Roman" w:cs="Times New Roman"/>
          <w:sz w:val="24"/>
          <w:szCs w:val="24"/>
        </w:rPr>
        <w:t>.</w:t>
      </w:r>
      <w:r w:rsidRPr="00825BDD">
        <w:rPr>
          <w:rFonts w:ascii="Times New Roman" w:hAnsi="Times New Roman" w:cs="Times New Roman"/>
          <w:sz w:val="24"/>
          <w:szCs w:val="24"/>
        </w:rPr>
        <w:t xml:space="preserve"> По нашему мнению, именно социальная роль позволяет человеку легко и безболезненно интегрироваться в любую социальную систему.</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007A1D7A">
        <w:rPr>
          <w:rFonts w:ascii="Times New Roman" w:hAnsi="Times New Roman" w:cs="Times New Roman"/>
          <w:i/>
          <w:sz w:val="24"/>
          <w:szCs w:val="24"/>
        </w:rPr>
        <w:t xml:space="preserve"> </w:t>
      </w:r>
      <w:r w:rsidRPr="00825BDD">
        <w:rPr>
          <w:rFonts w:ascii="Times New Roman" w:hAnsi="Times New Roman" w:cs="Times New Roman"/>
          <w:i/>
          <w:sz w:val="24"/>
          <w:szCs w:val="24"/>
        </w:rPr>
        <w:t>Б) характер оценочных суждений.</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(1), т.е. сохранению сплоченности в обществе. Во-вторых, служат своеобразными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(2) поведения, своего рода инструкциями для исполняющих отдельные роли индивидов и социальных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(3). В-третьих, способствует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(4) за отклоняющимся поведением. В-четвертых, обеспечивают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нормы - ожидания и нормы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собой применение серьезных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(7), например, уголовных или административных».</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rsidR="00CE2CCD" w:rsidRPr="00825BDD" w:rsidRDefault="00CE2CCD" w:rsidP="000E392E">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CE2CCD" w:rsidRPr="00825BDD" w:rsidRDefault="00CE2CCD" w:rsidP="000E392E">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CE2CCD" w:rsidRPr="00825BDD" w:rsidRDefault="00CE2CCD" w:rsidP="000E392E">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CE2CCD" w:rsidRPr="00825BDD" w:rsidRDefault="00CE2CCD" w:rsidP="000E392E">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lastRenderedPageBreak/>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r w:rsidR="007A1D7A">
        <w:rPr>
          <w:rFonts w:ascii="Times New Roman" w:hAnsi="Times New Roman"/>
          <w:sz w:val="24"/>
          <w:szCs w:val="24"/>
        </w:rPr>
        <w:t xml:space="preserve"> </w:t>
      </w: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r w:rsidR="007A1D7A">
        <w:rPr>
          <w:rFonts w:ascii="Times New Roman" w:hAnsi="Times New Roman"/>
          <w:sz w:val="24"/>
          <w:szCs w:val="24"/>
        </w:rPr>
        <w:t xml:space="preserve"> </w:t>
      </w:r>
      <w:r w:rsidRPr="00825BDD">
        <w:rPr>
          <w:rFonts w:ascii="Times New Roman" w:hAnsi="Times New Roman"/>
          <w:sz w:val="24"/>
          <w:szCs w:val="24"/>
        </w:rPr>
        <w:t>4) Не имеет определенных стандартов поведения.</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7A1D7A">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7A1D7A">
        <w:rPr>
          <w:rFonts w:ascii="Times New Roman" w:hAnsi="Times New Roman"/>
          <w:sz w:val="24"/>
          <w:szCs w:val="24"/>
        </w:rPr>
        <w:t xml:space="preserve"> </w:t>
      </w:r>
      <w:r w:rsidRPr="00825BDD">
        <w:rPr>
          <w:rFonts w:ascii="Times New Roman" w:hAnsi="Times New Roman"/>
          <w:sz w:val="24"/>
          <w:szCs w:val="24"/>
        </w:rPr>
        <w:t>Стратификацией    3)</w:t>
      </w:r>
      <w:r w:rsidR="007A1D7A">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7A1D7A">
        <w:rPr>
          <w:rFonts w:ascii="Times New Roman" w:hAnsi="Times New Roman"/>
          <w:sz w:val="24"/>
          <w:szCs w:val="24"/>
        </w:rPr>
        <w:t xml:space="preserve"> </w:t>
      </w:r>
      <w:r w:rsidRPr="00825BDD">
        <w:rPr>
          <w:rFonts w:ascii="Times New Roman" w:hAnsi="Times New Roman"/>
          <w:sz w:val="24"/>
          <w:szCs w:val="24"/>
        </w:rPr>
        <w:t>Социализацией</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CE2CCD" w:rsidRPr="00825BDD" w:rsidRDefault="00CE2CCD" w:rsidP="000E392E">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CE2CCD" w:rsidRPr="00825BDD" w:rsidRDefault="00CE2CCD" w:rsidP="000E392E">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CE2CCD" w:rsidRPr="00825BDD" w:rsidRDefault="00CE2CCD" w:rsidP="000E392E">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CE2CCD" w:rsidRPr="00825BDD" w:rsidRDefault="00CE2CCD" w:rsidP="000E392E">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7A1D7A">
        <w:rPr>
          <w:rFonts w:ascii="Times New Roman" w:hAnsi="Times New Roman"/>
          <w:sz w:val="24"/>
          <w:szCs w:val="24"/>
        </w:rPr>
        <w:t xml:space="preserve"> </w:t>
      </w:r>
      <w:r w:rsidRPr="00825BDD">
        <w:rPr>
          <w:rFonts w:ascii="Times New Roman" w:hAnsi="Times New Roman"/>
          <w:sz w:val="24"/>
          <w:szCs w:val="24"/>
        </w:rPr>
        <w:t>Ксенофобией   2)</w:t>
      </w:r>
      <w:r w:rsidR="007A1D7A">
        <w:rPr>
          <w:rFonts w:ascii="Times New Roman" w:hAnsi="Times New Roman"/>
          <w:sz w:val="24"/>
          <w:szCs w:val="24"/>
        </w:rPr>
        <w:t xml:space="preserve"> </w:t>
      </w:r>
      <w:r w:rsidRPr="00825BDD">
        <w:rPr>
          <w:rFonts w:ascii="Times New Roman" w:hAnsi="Times New Roman"/>
          <w:sz w:val="24"/>
          <w:szCs w:val="24"/>
        </w:rPr>
        <w:t>Ассимиляцией   3)</w:t>
      </w:r>
      <w:r w:rsidR="007A1D7A">
        <w:rPr>
          <w:rFonts w:ascii="Times New Roman" w:hAnsi="Times New Roman"/>
          <w:sz w:val="24"/>
          <w:szCs w:val="24"/>
        </w:rPr>
        <w:t xml:space="preserve"> </w:t>
      </w:r>
      <w:r w:rsidRPr="00825BDD">
        <w:rPr>
          <w:rFonts w:ascii="Times New Roman" w:hAnsi="Times New Roman"/>
          <w:sz w:val="24"/>
          <w:szCs w:val="24"/>
        </w:rPr>
        <w:t>Дискриминацией     4)</w:t>
      </w:r>
      <w:r w:rsidR="007A1D7A">
        <w:rPr>
          <w:rFonts w:ascii="Times New Roman" w:hAnsi="Times New Roman"/>
          <w:sz w:val="24"/>
          <w:szCs w:val="24"/>
        </w:rPr>
        <w:t xml:space="preserve"> </w:t>
      </w:r>
      <w:r w:rsidRPr="00825BDD">
        <w:rPr>
          <w:rFonts w:ascii="Times New Roman" w:hAnsi="Times New Roman"/>
          <w:sz w:val="24"/>
          <w:szCs w:val="24"/>
        </w:rPr>
        <w:t xml:space="preserve">Национализмом </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r w:rsidR="007A1D7A">
        <w:rPr>
          <w:rFonts w:ascii="Times New Roman" w:hAnsi="Times New Roman" w:cs="Times New Roman"/>
          <w:sz w:val="24"/>
          <w:szCs w:val="24"/>
        </w:rPr>
        <w:t xml:space="preserve"> </w:t>
      </w:r>
      <w:r w:rsidRPr="00825BDD">
        <w:rPr>
          <w:rFonts w:ascii="Times New Roman" w:hAnsi="Times New Roman" w:cs="Times New Roman"/>
          <w:sz w:val="24"/>
          <w:szCs w:val="24"/>
        </w:rPr>
        <w:t>В. Важнейшей функцией семьи является первичная социализация детей.</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CE2CCD" w:rsidRPr="00825BDD" w:rsidRDefault="00CE2CCD" w:rsidP="000E392E">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r w:rsidR="007A1D7A">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sidR="007A1D7A">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«Общество динамично: и отдельные люди, и социальные группы постоянно меняют свой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(1). Это явление получило название социальной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(2). Социологи различают несколько ее типов. Перемещения, не изменяющие социального положения индивидов или групп, называют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(4).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w:t>
      </w:r>
      <w:r w:rsidR="007A1D7A">
        <w:rPr>
          <w:rFonts w:ascii="Times New Roman" w:hAnsi="Times New Roman" w:cs="Times New Roman"/>
          <w:sz w:val="24"/>
          <w:szCs w:val="24"/>
        </w:rPr>
        <w:t>…</w:t>
      </w:r>
      <w:r w:rsidRPr="00825BDD">
        <w:rPr>
          <w:rFonts w:ascii="Times New Roman" w:hAnsi="Times New Roman" w:cs="Times New Roman"/>
          <w:sz w:val="24"/>
          <w:szCs w:val="24"/>
        </w:rPr>
        <w:t xml:space="preserve"> (6): семья, школа, собственность, церковь, армия и т.п.»</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А) миграция   Б) мобильность   В) горизонтальная   Г) институт   Д) статус</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Е) вертикальная           Ж) группа    З) стратификация   И) маргинализация</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CE2CCD" w:rsidRPr="00825BDD" w:rsidRDefault="00CE2CCD" w:rsidP="000E392E">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11260F">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CE2CCD" w:rsidRPr="00825BDD" w:rsidRDefault="00CE2CCD" w:rsidP="000E392E">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CE2CCD" w:rsidRPr="00825BDD" w:rsidRDefault="00CE2CCD" w:rsidP="000E392E">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CE2CCD" w:rsidRPr="00825BDD" w:rsidRDefault="00CE2CCD" w:rsidP="000E392E">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CE2CCD" w:rsidRPr="00825BDD" w:rsidRDefault="00CE2CCD" w:rsidP="000E392E">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CE2CCD" w:rsidRPr="00825BDD" w:rsidRDefault="00CE2CCD" w:rsidP="000E392E">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CE2CCD" w:rsidRPr="00825BDD" w:rsidRDefault="00CE2CCD" w:rsidP="000E392E">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CE2CCD" w:rsidRPr="00825BDD" w:rsidRDefault="00CE2CCD" w:rsidP="000E392E">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r w:rsidR="007A1D7A">
        <w:rPr>
          <w:rFonts w:ascii="Times New Roman" w:hAnsi="Times New Roman"/>
          <w:sz w:val="24"/>
          <w:szCs w:val="24"/>
        </w:rPr>
        <w:t xml:space="preserve"> </w:t>
      </w: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r w:rsidR="007A1D7A">
        <w:rPr>
          <w:rFonts w:ascii="Times New Roman" w:hAnsi="Times New Roman"/>
          <w:sz w:val="24"/>
          <w:szCs w:val="24"/>
        </w:rPr>
        <w:t xml:space="preserve"> </w:t>
      </w:r>
      <w:r w:rsidRPr="00825BDD">
        <w:rPr>
          <w:rFonts w:ascii="Times New Roman" w:hAnsi="Times New Roman"/>
          <w:sz w:val="24"/>
          <w:szCs w:val="24"/>
        </w:rPr>
        <w:t>4) Не имеет определенных стандартов поведения</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CE2CCD" w:rsidRPr="00825BDD" w:rsidRDefault="00CE2CCD" w:rsidP="000E392E">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CE2CCD" w:rsidRPr="00825BDD" w:rsidRDefault="00CE2CCD" w:rsidP="000E392E">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CE2CCD" w:rsidRPr="00825BDD" w:rsidRDefault="00CE2CCD" w:rsidP="000E392E">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0011260F">
        <w:rPr>
          <w:rFonts w:ascii="Times New Roman" w:hAnsi="Times New Roman"/>
          <w:sz w:val="24"/>
          <w:szCs w:val="24"/>
        </w:rPr>
        <w:t xml:space="preserve">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sidR="0011260F">
        <w:rPr>
          <w:rFonts w:ascii="Times New Roman" w:hAnsi="Times New Roman"/>
          <w:sz w:val="24"/>
          <w:szCs w:val="24"/>
        </w:rPr>
        <w:t xml:space="preserve"> </w:t>
      </w:r>
      <w:r>
        <w:rPr>
          <w:rFonts w:ascii="Times New Roman" w:hAnsi="Times New Roman"/>
          <w:sz w:val="24"/>
          <w:szCs w:val="24"/>
        </w:rPr>
        <w:t xml:space="preserve"> </w:t>
      </w:r>
      <w:r w:rsidRPr="00825BDD">
        <w:rPr>
          <w:rFonts w:ascii="Times New Roman" w:hAnsi="Times New Roman"/>
          <w:sz w:val="24"/>
          <w:szCs w:val="24"/>
        </w:rPr>
        <w:t>2) Стратификацией    3)</w:t>
      </w:r>
      <w:r w:rsidR="0011260F">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11260F">
        <w:rPr>
          <w:rFonts w:ascii="Times New Roman" w:hAnsi="Times New Roman"/>
          <w:sz w:val="24"/>
          <w:szCs w:val="24"/>
        </w:rPr>
        <w:t xml:space="preserve"> </w:t>
      </w:r>
      <w:r w:rsidRPr="00825BDD">
        <w:rPr>
          <w:rFonts w:ascii="Times New Roman" w:hAnsi="Times New Roman"/>
          <w:sz w:val="24"/>
          <w:szCs w:val="24"/>
        </w:rPr>
        <w:t>Социализацией</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CE2CCD" w:rsidRPr="00825BDD" w:rsidRDefault="00CE2CCD" w:rsidP="000E392E">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CE2CCD" w:rsidRPr="00825BDD" w:rsidRDefault="00CE2CCD" w:rsidP="000E392E">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CE2CCD" w:rsidRPr="00825BDD" w:rsidRDefault="00CE2CCD" w:rsidP="000E392E">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CE2CCD" w:rsidRPr="00825BDD" w:rsidRDefault="00CE2CCD" w:rsidP="000E392E">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11260F">
        <w:rPr>
          <w:rFonts w:ascii="Times New Roman" w:hAnsi="Times New Roman"/>
          <w:sz w:val="24"/>
          <w:szCs w:val="24"/>
        </w:rPr>
        <w:t xml:space="preserve"> </w:t>
      </w:r>
      <w:r w:rsidRPr="00825BDD">
        <w:rPr>
          <w:rFonts w:ascii="Times New Roman" w:hAnsi="Times New Roman"/>
          <w:sz w:val="24"/>
          <w:szCs w:val="24"/>
        </w:rPr>
        <w:t xml:space="preserve"> 2) верно только Б  </w:t>
      </w:r>
      <w:r w:rsidR="0011260F">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w:t>
      </w:r>
      <w:r w:rsidR="0011260F">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CE2CCD" w:rsidRPr="00825BDD" w:rsidRDefault="00CE2CCD" w:rsidP="000E392E">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Санкция, социальный контроль, девиантное поведение, социальная общность, самоконтроль.</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W w:w="0" w:type="auto"/>
        <w:tblLook w:val="04A0" w:firstRow="1" w:lastRow="0" w:firstColumn="1" w:lastColumn="0" w:noHBand="0" w:noVBand="1"/>
      </w:tblPr>
      <w:tblGrid>
        <w:gridCol w:w="6912"/>
        <w:gridCol w:w="3368"/>
      </w:tblGrid>
      <w:tr w:rsidR="00CE2CCD" w:rsidRPr="00825BDD" w:rsidTr="00CE2CCD">
        <w:tc>
          <w:tcPr>
            <w:tcW w:w="6912"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CE2CCD" w:rsidRPr="00825BDD" w:rsidTr="00CE2CCD">
        <w:tc>
          <w:tcPr>
            <w:tcW w:w="6912" w:type="dxa"/>
          </w:tcPr>
          <w:p w:rsidR="00CE2CCD" w:rsidRPr="00825BDD" w:rsidRDefault="00CE2CCD" w:rsidP="000E392E">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CE2CCD" w:rsidRPr="00825BDD" w:rsidRDefault="00CE2CCD" w:rsidP="000E392E">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CE2CCD" w:rsidRPr="00825BDD" w:rsidTr="00CE2CCD">
        <w:tc>
          <w:tcPr>
            <w:tcW w:w="6912"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CE2CCD" w:rsidRPr="00825BDD" w:rsidTr="00CE2CCD">
        <w:tc>
          <w:tcPr>
            <w:tcW w:w="6912"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p>
        </w:tc>
        <w:tc>
          <w:tcPr>
            <w:tcW w:w="3368"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r w:rsidR="007A1D7A">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CE2CCD" w:rsidRPr="00825BDD" w:rsidRDefault="00CE2CCD" w:rsidP="000E392E">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w:t>
      </w:r>
      <w:r w:rsidR="0011260F">
        <w:rPr>
          <w:rFonts w:ascii="Times New Roman" w:hAnsi="Times New Roman" w:cs="Times New Roman"/>
          <w:sz w:val="24"/>
          <w:szCs w:val="24"/>
        </w:rPr>
        <w:t>.</w:t>
      </w:r>
      <w:r w:rsidRPr="00825BDD">
        <w:rPr>
          <w:rFonts w:ascii="Times New Roman" w:hAnsi="Times New Roman" w:cs="Times New Roman"/>
          <w:sz w:val="24"/>
          <w:szCs w:val="24"/>
        </w:rPr>
        <w:t xml:space="preserve"> По нашему мнению, именно социальная роль позволяет человеку легко и безболезненно интегрироваться в любую социальную систему.</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CE2CCD" w:rsidRPr="00825BDD" w:rsidRDefault="00CE2CCD" w:rsidP="000E392E">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CE2CCD" w:rsidRPr="00825BDD" w:rsidRDefault="00CE2CCD" w:rsidP="000E392E">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CE2CCD" w:rsidRPr="00825BDD" w:rsidRDefault="00CE2CCD" w:rsidP="000E392E">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CE2CCD" w:rsidRPr="00825BDD" w:rsidRDefault="00CE2CCD" w:rsidP="000E392E">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CE2CCD" w:rsidRPr="00825BDD" w:rsidRDefault="00CE2CCD" w:rsidP="000E392E">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001126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CE2CCD" w:rsidRPr="00825BDD" w:rsidRDefault="00CE2CCD" w:rsidP="000E392E">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11260F">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неверно</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CE2CCD" w:rsidRPr="00825BDD" w:rsidRDefault="00CE2CCD" w:rsidP="000E392E">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К</w:t>
      </w:r>
      <w:r w:rsidR="0011260F">
        <w:rPr>
          <w:rFonts w:ascii="Times New Roman" w:hAnsi="Times New Roman"/>
          <w:sz w:val="24"/>
          <w:szCs w:val="24"/>
        </w:rPr>
        <w:t xml:space="preserve">сенофобией   2) Ассимиляцией   </w:t>
      </w:r>
      <w:r w:rsidRPr="00825BDD">
        <w:rPr>
          <w:rFonts w:ascii="Times New Roman" w:hAnsi="Times New Roman"/>
          <w:sz w:val="24"/>
          <w:szCs w:val="24"/>
        </w:rPr>
        <w:t xml:space="preserve">3) Дискриминацией     4) Национализмом </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А. Естественная предпосылка формирования того или иного этноса - общность территории.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11260F">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w:t>
      </w:r>
      <w:r w:rsidR="0011260F">
        <w:rPr>
          <w:rFonts w:ascii="Times New Roman" w:hAnsi="Times New Roman" w:cs="Times New Roman"/>
          <w:sz w:val="24"/>
          <w:szCs w:val="24"/>
        </w:rPr>
        <w:t xml:space="preserve"> </w:t>
      </w:r>
      <w:r w:rsidRPr="00825BDD">
        <w:rPr>
          <w:rFonts w:ascii="Times New Roman" w:hAnsi="Times New Roman" w:cs="Times New Roman"/>
          <w:sz w:val="24"/>
          <w:szCs w:val="24"/>
        </w:rPr>
        <w:t xml:space="preserve">3) верны оба суждения   4) оба суждения неверны </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11260F">
        <w:rPr>
          <w:rFonts w:ascii="Times New Roman" w:hAnsi="Times New Roman" w:cs="Times New Roman"/>
          <w:sz w:val="24"/>
          <w:szCs w:val="24"/>
        </w:rPr>
        <w:t xml:space="preserve">  </w:t>
      </w:r>
      <w:r w:rsidRPr="00825BDD">
        <w:rPr>
          <w:rFonts w:ascii="Times New Roman" w:hAnsi="Times New Roman" w:cs="Times New Roman"/>
          <w:sz w:val="24"/>
          <w:szCs w:val="24"/>
        </w:rPr>
        <w:t xml:space="preserve">3) </w:t>
      </w:r>
      <w:r w:rsidR="0011260F">
        <w:rPr>
          <w:rFonts w:ascii="Times New Roman" w:hAnsi="Times New Roman" w:cs="Times New Roman"/>
          <w:sz w:val="24"/>
          <w:szCs w:val="24"/>
        </w:rPr>
        <w:t xml:space="preserve">верны оба суждения   </w:t>
      </w:r>
      <w:r w:rsidRPr="00825BDD">
        <w:rPr>
          <w:rFonts w:ascii="Times New Roman" w:hAnsi="Times New Roman" w:cs="Times New Roman"/>
          <w:sz w:val="24"/>
          <w:szCs w:val="24"/>
        </w:rPr>
        <w:t>4) оба суждения неверны</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r w:rsidR="0011260F">
        <w:rPr>
          <w:rFonts w:ascii="Times New Roman" w:hAnsi="Times New Roman" w:cs="Times New Roman"/>
          <w:sz w:val="24"/>
          <w:szCs w:val="24"/>
        </w:rPr>
        <w:t xml:space="preserve"> </w:t>
      </w:r>
      <w:r w:rsidRPr="00825BDD">
        <w:rPr>
          <w:rFonts w:ascii="Times New Roman" w:hAnsi="Times New Roman" w:cs="Times New Roman"/>
          <w:sz w:val="24"/>
          <w:szCs w:val="24"/>
        </w:rPr>
        <w:t>3) удовлетворение потребности в личном счастье</w:t>
      </w:r>
      <w:r w:rsidR="00AC73FB">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CE2CCD" w:rsidRPr="00825BDD" w:rsidRDefault="00CE2CCD" w:rsidP="000E392E">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w:t>
      </w:r>
      <w:r w:rsidR="00AC73FB">
        <w:rPr>
          <w:rFonts w:ascii="Times New Roman" w:hAnsi="Times New Roman" w:cs="Times New Roman"/>
          <w:sz w:val="24"/>
          <w:szCs w:val="24"/>
        </w:rPr>
        <w:t>…</w:t>
      </w:r>
      <w:r w:rsidRPr="00825BDD">
        <w:rPr>
          <w:rFonts w:ascii="Times New Roman" w:hAnsi="Times New Roman" w:cs="Times New Roman"/>
          <w:sz w:val="24"/>
          <w:szCs w:val="24"/>
        </w:rPr>
        <w:t xml:space="preserve"> (1), т.е. сохранению сплоченности в обществе. Во-вторых, служат своеобразными </w:t>
      </w:r>
      <w:r w:rsidR="00AC73FB">
        <w:rPr>
          <w:rFonts w:ascii="Times New Roman" w:hAnsi="Times New Roman" w:cs="Times New Roman"/>
          <w:sz w:val="24"/>
          <w:szCs w:val="24"/>
        </w:rPr>
        <w:t>…</w:t>
      </w:r>
      <w:r w:rsidRPr="00825BDD">
        <w:rPr>
          <w:rFonts w:ascii="Times New Roman" w:hAnsi="Times New Roman" w:cs="Times New Roman"/>
          <w:sz w:val="24"/>
          <w:szCs w:val="24"/>
        </w:rPr>
        <w:t xml:space="preserve"> (2) поведения, своего рода инструкциями для исполняющих отдельные роли индивидов и социальных </w:t>
      </w:r>
      <w:r w:rsidR="00AC73FB">
        <w:rPr>
          <w:rFonts w:ascii="Times New Roman" w:hAnsi="Times New Roman" w:cs="Times New Roman"/>
          <w:sz w:val="24"/>
          <w:szCs w:val="24"/>
        </w:rPr>
        <w:t>…</w:t>
      </w:r>
      <w:r w:rsidRPr="00825BDD">
        <w:rPr>
          <w:rFonts w:ascii="Times New Roman" w:hAnsi="Times New Roman" w:cs="Times New Roman"/>
          <w:sz w:val="24"/>
          <w:szCs w:val="24"/>
        </w:rPr>
        <w:t xml:space="preserve"> (3). В-третьих, способствует </w:t>
      </w:r>
      <w:r w:rsidR="00AC73FB">
        <w:rPr>
          <w:rFonts w:ascii="Times New Roman" w:hAnsi="Times New Roman" w:cs="Times New Roman"/>
          <w:sz w:val="24"/>
          <w:szCs w:val="24"/>
        </w:rPr>
        <w:t>….</w:t>
      </w:r>
      <w:r w:rsidRPr="00825BDD">
        <w:rPr>
          <w:rFonts w:ascii="Times New Roman" w:hAnsi="Times New Roman" w:cs="Times New Roman"/>
          <w:sz w:val="24"/>
          <w:szCs w:val="24"/>
        </w:rPr>
        <w:t xml:space="preserve"> (4) за отклоняющимся поведением. В-четвертых, обеспечивают </w:t>
      </w:r>
      <w:r w:rsidR="00AC73FB">
        <w:rPr>
          <w:rFonts w:ascii="Times New Roman" w:hAnsi="Times New Roman" w:cs="Times New Roman"/>
          <w:sz w:val="24"/>
          <w:szCs w:val="24"/>
        </w:rPr>
        <w:t>…</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нормы - ожидания и нормы </w:t>
      </w:r>
      <w:r w:rsidR="00AC73FB">
        <w:rPr>
          <w:rFonts w:ascii="Times New Roman" w:hAnsi="Times New Roman" w:cs="Times New Roman"/>
          <w:sz w:val="24"/>
          <w:szCs w:val="24"/>
        </w:rPr>
        <w:t>…</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собой применение серьезных </w:t>
      </w:r>
      <w:r w:rsidR="00AC73FB">
        <w:rPr>
          <w:rFonts w:ascii="Times New Roman" w:hAnsi="Times New Roman" w:cs="Times New Roman"/>
          <w:sz w:val="24"/>
          <w:szCs w:val="24"/>
        </w:rPr>
        <w:t>…</w:t>
      </w:r>
      <w:r w:rsidRPr="00825BDD">
        <w:rPr>
          <w:rFonts w:ascii="Times New Roman" w:hAnsi="Times New Roman" w:cs="Times New Roman"/>
          <w:sz w:val="24"/>
          <w:szCs w:val="24"/>
        </w:rPr>
        <w:t xml:space="preserve"> (7), например, уголовных или административных».</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CE2CCD" w:rsidRPr="00825BDD" w:rsidRDefault="0011260F" w:rsidP="000E392E">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w:t>
      </w:r>
      <w:r w:rsidR="00CE2CCD" w:rsidRPr="00825BDD">
        <w:rPr>
          <w:rFonts w:ascii="Times New Roman" w:hAnsi="Times New Roman" w:cs="Times New Roman"/>
          <w:sz w:val="24"/>
          <w:szCs w:val="24"/>
        </w:rPr>
        <w:t xml:space="preserve"> Д) контроль</w:t>
      </w:r>
      <w:r>
        <w:rPr>
          <w:rFonts w:ascii="Times New Roman" w:hAnsi="Times New Roman" w:cs="Times New Roman"/>
          <w:sz w:val="24"/>
          <w:szCs w:val="24"/>
        </w:rPr>
        <w:t xml:space="preserve">   </w:t>
      </w:r>
      <w:r w:rsidR="00CE2CCD" w:rsidRPr="00825BDD">
        <w:rPr>
          <w:rFonts w:ascii="Times New Roman" w:hAnsi="Times New Roman" w:cs="Times New Roman"/>
          <w:sz w:val="24"/>
          <w:szCs w:val="24"/>
        </w:rPr>
        <w:t xml:space="preserve">Е) эталон  </w:t>
      </w:r>
      <w:r>
        <w:rPr>
          <w:rFonts w:ascii="Times New Roman" w:hAnsi="Times New Roman" w:cs="Times New Roman"/>
          <w:sz w:val="24"/>
          <w:szCs w:val="24"/>
        </w:rPr>
        <w:t xml:space="preserve"> </w:t>
      </w:r>
      <w:r w:rsidR="00CE2CCD" w:rsidRPr="00825BDD">
        <w:rPr>
          <w:rFonts w:ascii="Times New Roman" w:hAnsi="Times New Roman" w:cs="Times New Roman"/>
          <w:sz w:val="24"/>
          <w:szCs w:val="24"/>
        </w:rPr>
        <w:t>Ж) правило</w:t>
      </w:r>
      <w:r>
        <w:rPr>
          <w:rFonts w:ascii="Times New Roman" w:hAnsi="Times New Roman" w:cs="Times New Roman"/>
          <w:sz w:val="24"/>
          <w:szCs w:val="24"/>
        </w:rPr>
        <w:t xml:space="preserve"> </w:t>
      </w:r>
      <w:r w:rsidR="00CE2CCD" w:rsidRPr="00825BDD">
        <w:rPr>
          <w:rFonts w:ascii="Times New Roman" w:hAnsi="Times New Roman" w:cs="Times New Roman"/>
          <w:sz w:val="24"/>
          <w:szCs w:val="24"/>
        </w:rPr>
        <w:t xml:space="preserve"> </w:t>
      </w:r>
      <w:r>
        <w:rPr>
          <w:rFonts w:ascii="Times New Roman" w:hAnsi="Times New Roman" w:cs="Times New Roman"/>
          <w:sz w:val="24"/>
          <w:szCs w:val="24"/>
        </w:rPr>
        <w:t xml:space="preserve"> З) управление   И) стабильность   </w:t>
      </w:r>
      <w:r w:rsidR="00CE2CCD" w:rsidRPr="00825BDD">
        <w:rPr>
          <w:rFonts w:ascii="Times New Roman" w:hAnsi="Times New Roman" w:cs="Times New Roman"/>
          <w:sz w:val="24"/>
          <w:szCs w:val="24"/>
        </w:rPr>
        <w:t>К) развитие</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CE2CCD" w:rsidRPr="00825BDD" w:rsidRDefault="00CE2CCD" w:rsidP="000E392E">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CE2CCD" w:rsidRPr="00825BDD" w:rsidRDefault="00CE2CCD" w:rsidP="000E392E">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W w:w="0" w:type="auto"/>
        <w:tblLook w:val="04A0" w:firstRow="1" w:lastRow="0" w:firstColumn="1" w:lastColumn="0" w:noHBand="0" w:noVBand="1"/>
      </w:tblPr>
      <w:tblGrid>
        <w:gridCol w:w="6771"/>
        <w:gridCol w:w="3509"/>
      </w:tblGrid>
      <w:tr w:rsidR="00CE2CCD" w:rsidRPr="00825BDD" w:rsidTr="00CE2CCD">
        <w:tc>
          <w:tcPr>
            <w:tcW w:w="6771"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509"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CE2CCD" w:rsidRPr="00825BDD" w:rsidTr="00CE2CCD">
        <w:tc>
          <w:tcPr>
            <w:tcW w:w="6771" w:type="dxa"/>
          </w:tcPr>
          <w:p w:rsidR="00CE2CCD" w:rsidRPr="00825BDD" w:rsidRDefault="00CE2CCD" w:rsidP="000E392E">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509" w:type="dxa"/>
          </w:tcPr>
          <w:p w:rsidR="00CE2CCD" w:rsidRPr="00825BDD" w:rsidRDefault="00CE2CCD" w:rsidP="000E392E">
            <w:pPr>
              <w:tabs>
                <w:tab w:val="left" w:pos="6237"/>
                <w:tab w:val="left" w:pos="727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CE2CCD" w:rsidRPr="00825BDD" w:rsidTr="00CE2CCD">
        <w:tc>
          <w:tcPr>
            <w:tcW w:w="6771"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509"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CE2CCD" w:rsidRPr="00825BDD" w:rsidTr="00CE2CCD">
        <w:tc>
          <w:tcPr>
            <w:tcW w:w="6771"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509"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CE2CCD" w:rsidRPr="00825BDD" w:rsidTr="00CE2CCD">
        <w:tc>
          <w:tcPr>
            <w:tcW w:w="6771"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509"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CE2CCD" w:rsidRPr="00825BDD" w:rsidTr="00CE2CCD">
        <w:tc>
          <w:tcPr>
            <w:tcW w:w="6771" w:type="dxa"/>
          </w:tcPr>
          <w:p w:rsidR="00CE2CCD" w:rsidRPr="00825BDD" w:rsidRDefault="00CE2CCD" w:rsidP="000E392E">
            <w:pPr>
              <w:tabs>
                <w:tab w:val="left" w:pos="6237"/>
                <w:tab w:val="left" w:pos="6885"/>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509"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CE2CCD" w:rsidRPr="00825BDD" w:rsidTr="00CE2CCD">
        <w:tc>
          <w:tcPr>
            <w:tcW w:w="6771"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p>
        </w:tc>
        <w:tc>
          <w:tcPr>
            <w:tcW w:w="3509" w:type="dxa"/>
          </w:tcPr>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CE2CCD" w:rsidRPr="00825BDD" w:rsidRDefault="00CE2CCD" w:rsidP="000E392E">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CE2CCD" w:rsidRPr="00825BDD" w:rsidRDefault="00CE2CCD" w:rsidP="000E392E">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2693"/>
        <w:gridCol w:w="2697"/>
        <w:gridCol w:w="1698"/>
      </w:tblGrid>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А1</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CE2CCD" w:rsidRPr="00825BDD" w:rsidTr="00AC73FB">
        <w:tc>
          <w:tcPr>
            <w:tcW w:w="534"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1"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693"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2697"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698" w:type="dxa"/>
            <w:shd w:val="clear" w:color="auto" w:fill="auto"/>
          </w:tcPr>
          <w:p w:rsidR="00CE2CCD" w:rsidRPr="00825BDD" w:rsidRDefault="00CE2CCD" w:rsidP="000E392E">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CE2CCD" w:rsidRPr="00825BDD" w:rsidRDefault="00CE2CCD" w:rsidP="000E392E">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CE2CCD" w:rsidRPr="00825BDD" w:rsidRDefault="00CE2CCD" w:rsidP="000E392E">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CE2CCD" w:rsidRPr="00825BDD" w:rsidRDefault="00CE2CCD" w:rsidP="000E392E">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CE2CCD" w:rsidRPr="00825BDD" w:rsidRDefault="00CE2CCD" w:rsidP="000E392E">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CE2CCD" w:rsidRPr="00825BDD" w:rsidRDefault="00CE2CCD" w:rsidP="000E392E">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11260F">
        <w:rPr>
          <w:rFonts w:ascii="Times New Roman" w:hAnsi="Times New Roman"/>
          <w:sz w:val="24"/>
          <w:szCs w:val="24"/>
        </w:rPr>
        <w:t xml:space="preserve"> </w:t>
      </w:r>
      <w:r w:rsidRPr="00825BDD">
        <w:rPr>
          <w:rFonts w:ascii="Times New Roman" w:hAnsi="Times New Roman"/>
          <w:sz w:val="24"/>
          <w:szCs w:val="24"/>
        </w:rPr>
        <w:t xml:space="preserve"> - выписали премию</w:t>
      </w:r>
      <w:r w:rsidR="0011260F">
        <w:rPr>
          <w:rFonts w:ascii="Times New Roman" w:hAnsi="Times New Roman"/>
          <w:sz w:val="24"/>
          <w:szCs w:val="24"/>
        </w:rPr>
        <w:t xml:space="preserve">, </w:t>
      </w:r>
      <w:r w:rsidRPr="00825BDD">
        <w:rPr>
          <w:rFonts w:ascii="Times New Roman" w:hAnsi="Times New Roman"/>
          <w:sz w:val="24"/>
          <w:szCs w:val="24"/>
        </w:rPr>
        <w:t xml:space="preserve"> - вручили грамоту</w:t>
      </w:r>
      <w:r w:rsidR="0011260F">
        <w:rPr>
          <w:rFonts w:ascii="Times New Roman" w:hAnsi="Times New Roman"/>
          <w:sz w:val="24"/>
          <w:szCs w:val="24"/>
        </w:rPr>
        <w:t xml:space="preserve">, </w:t>
      </w:r>
      <w:r w:rsidRPr="00825BDD">
        <w:rPr>
          <w:rFonts w:ascii="Times New Roman" w:hAnsi="Times New Roman"/>
          <w:sz w:val="24"/>
          <w:szCs w:val="24"/>
        </w:rPr>
        <w:t xml:space="preserve"> - предложена новая должность с перспективой карьерного роста </w:t>
      </w:r>
    </w:p>
    <w:p w:rsidR="00CE2CCD" w:rsidRPr="00825BDD" w:rsidRDefault="00CE2CCD" w:rsidP="000E39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CE2CCD" w:rsidRPr="00825BDD" w:rsidRDefault="00CE2CCD" w:rsidP="0011260F">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CE2CCD" w:rsidRPr="00825BDD" w:rsidRDefault="00CE2CCD" w:rsidP="0011260F">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CE2CCD" w:rsidRPr="00825BDD" w:rsidRDefault="00CE2CCD" w:rsidP="0011260F">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CE2CCD" w:rsidRPr="00825BDD" w:rsidRDefault="00CE2CCD" w:rsidP="0011260F">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AC73FB">
        <w:rPr>
          <w:rFonts w:ascii="Times New Roman" w:eastAsia="Times New Roman" w:hAnsi="Times New Roman" w:cs="Times New Roman"/>
          <w:color w:val="000000"/>
          <w:sz w:val="24"/>
          <w:szCs w:val="24"/>
        </w:rPr>
        <w:t xml:space="preserve"> запрете политических партий </w:t>
      </w:r>
      <w:r w:rsidRPr="00825BDD">
        <w:rPr>
          <w:rFonts w:ascii="Times New Roman" w:eastAsia="Times New Roman" w:hAnsi="Times New Roman" w:cs="Times New Roman"/>
          <w:color w:val="000000"/>
          <w:sz w:val="24"/>
          <w:szCs w:val="24"/>
        </w:rPr>
        <w:t>Б) отмене выборов в парламент</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 Г) она детально определяет нормы всех отраслей права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разра</w:t>
      </w:r>
      <w:r w:rsidR="00AC73FB">
        <w:rPr>
          <w:rFonts w:ascii="Times New Roman" w:eastAsia="Times New Roman" w:hAnsi="Times New Roman" w:cs="Times New Roman"/>
          <w:color w:val="000000"/>
          <w:sz w:val="24"/>
          <w:szCs w:val="24"/>
        </w:rPr>
        <w:t xml:space="preserve">батывает политический курс, </w:t>
      </w:r>
      <w:r w:rsidRPr="00825BDD">
        <w:rPr>
          <w:rFonts w:ascii="Times New Roman" w:eastAsia="Times New Roman" w:hAnsi="Times New Roman" w:cs="Times New Roman"/>
          <w:color w:val="000000"/>
          <w:sz w:val="24"/>
          <w:szCs w:val="24"/>
        </w:rPr>
        <w:t>Б) имеет устав</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суверенное государство          В) унитарное государство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монархическое государство    Г) правовое государство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Pr="00825BDD">
        <w:rPr>
          <w:rFonts w:ascii="Times New Roman" w:eastAsia="Times New Roman" w:hAnsi="Times New Roman" w:cs="Times New Roman"/>
          <w:color w:val="000000"/>
          <w:sz w:val="24"/>
          <w:szCs w:val="24"/>
        </w:rPr>
        <w:tab/>
        <w:t xml:space="preserve"> В) государственная власть</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человек, его права и свободы</w:t>
      </w:r>
      <w:r w:rsidRPr="00825BDD">
        <w:rPr>
          <w:rFonts w:ascii="Times New Roman" w:eastAsia="Times New Roman" w:hAnsi="Times New Roman" w:cs="Times New Roman"/>
          <w:color w:val="000000"/>
          <w:sz w:val="24"/>
          <w:szCs w:val="24"/>
        </w:rPr>
        <w:tab/>
        <w:t xml:space="preserve"> Г) частная собственность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однопартийная система, </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а) партийная система в США</w:t>
      </w:r>
      <w:r w:rsidR="0011260F" w:rsidRPr="0011260F">
        <w:rPr>
          <w:rFonts w:ascii="Times New Roman" w:eastAsia="Times New Roman" w:hAnsi="Times New Roman" w:cs="Times New Roman"/>
          <w:color w:val="000000"/>
          <w:sz w:val="24"/>
          <w:szCs w:val="24"/>
        </w:rPr>
        <w:t xml:space="preserve"> </w:t>
      </w:r>
      <w:r w:rsidR="0011260F">
        <w:rPr>
          <w:rFonts w:ascii="Times New Roman" w:eastAsia="Times New Roman" w:hAnsi="Times New Roman" w:cs="Times New Roman"/>
          <w:color w:val="000000"/>
          <w:sz w:val="24"/>
          <w:szCs w:val="24"/>
        </w:rPr>
        <w:t xml:space="preserve">      </w:t>
      </w:r>
      <w:r w:rsidR="0011260F" w:rsidRPr="00825BDD">
        <w:rPr>
          <w:rFonts w:ascii="Times New Roman" w:eastAsia="Times New Roman" w:hAnsi="Times New Roman" w:cs="Times New Roman"/>
          <w:color w:val="000000"/>
          <w:sz w:val="24"/>
          <w:szCs w:val="24"/>
        </w:rPr>
        <w:t>б) партийная система в ФРГ</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AC73FB">
        <w:rPr>
          <w:rFonts w:ascii="Times New Roman" w:eastAsia="Times New Roman" w:hAnsi="Times New Roman" w:cs="Times New Roman"/>
          <w:color w:val="000000"/>
          <w:sz w:val="24"/>
          <w:szCs w:val="24"/>
        </w:rPr>
        <w:t xml:space="preserve">  </w:t>
      </w:r>
      <w:r w:rsidR="0011260F" w:rsidRPr="00825BDD">
        <w:rPr>
          <w:rFonts w:ascii="Times New Roman" w:eastAsia="Times New Roman" w:hAnsi="Times New Roman" w:cs="Times New Roman"/>
          <w:color w:val="000000"/>
          <w:sz w:val="24"/>
          <w:szCs w:val="24"/>
        </w:rPr>
        <w:t>в) партийная система в СССР в 1922-1981 гг.</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11260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партийная система в Великобритании</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C73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д) партийная система в современной Италии</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11260F" w:rsidRPr="0011260F">
        <w:rPr>
          <w:rFonts w:ascii="Times New Roman" w:eastAsia="Times New Roman" w:hAnsi="Times New Roman" w:cs="Times New Roman"/>
          <w:color w:val="000000"/>
          <w:sz w:val="24"/>
          <w:szCs w:val="24"/>
        </w:rPr>
        <w:t xml:space="preserve"> </w:t>
      </w:r>
      <w:r w:rsidR="0011260F">
        <w:rPr>
          <w:rFonts w:ascii="Times New Roman" w:eastAsia="Times New Roman" w:hAnsi="Times New Roman" w:cs="Times New Roman"/>
          <w:color w:val="000000"/>
          <w:sz w:val="24"/>
          <w:szCs w:val="24"/>
        </w:rPr>
        <w:t xml:space="preserve">      </w:t>
      </w:r>
      <w:r w:rsidR="0011260F" w:rsidRPr="00825BDD">
        <w:rPr>
          <w:rFonts w:ascii="Times New Roman" w:eastAsia="Times New Roman" w:hAnsi="Times New Roman" w:cs="Times New Roman"/>
          <w:color w:val="000000"/>
          <w:sz w:val="24"/>
          <w:szCs w:val="24"/>
        </w:rPr>
        <w:t>в) республика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11260F">
        <w:rPr>
          <w:rFonts w:ascii="Times New Roman" w:eastAsia="Times New Roman" w:hAnsi="Times New Roman" w:cs="Times New Roman"/>
          <w:color w:val="000000"/>
          <w:sz w:val="24"/>
          <w:szCs w:val="24"/>
        </w:rPr>
        <w:t xml:space="preserve">                   б) федерация    </w:t>
      </w:r>
      <w:r w:rsidRPr="00825BDD">
        <w:rPr>
          <w:rFonts w:ascii="Times New Roman" w:eastAsia="Times New Roman" w:hAnsi="Times New Roman" w:cs="Times New Roman"/>
          <w:color w:val="000000"/>
          <w:sz w:val="24"/>
          <w:szCs w:val="24"/>
        </w:rPr>
        <w:t>г) унитарное государство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CE2CCD" w:rsidRPr="00825BDD" w:rsidRDefault="00AC73FB" w:rsidP="000E392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тоталитаризм </w:t>
      </w:r>
      <w:r w:rsidR="00CE2CCD" w:rsidRPr="00825BDD">
        <w:rPr>
          <w:rFonts w:ascii="Times New Roman" w:eastAsia="Times New Roman" w:hAnsi="Times New Roman" w:cs="Times New Roman"/>
          <w:color w:val="000000"/>
          <w:sz w:val="24"/>
          <w:szCs w:val="24"/>
        </w:rPr>
        <w:t>2) авторитаризм   3) демократический политический режим.</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E2CCD"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00CE2CCD" w:rsidRPr="00825BDD">
        <w:rPr>
          <w:rFonts w:ascii="Times New Roman" w:eastAsia="Times New Roman" w:hAnsi="Times New Roman" w:cs="Times New Roman"/>
          <w:color w:val="000000"/>
          <w:sz w:val="24"/>
          <w:szCs w:val="24"/>
        </w:rPr>
        <w:t>Исторически власть возникла гораздо раньше силы.</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E2CCD"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2CCD"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CE2CCD" w:rsidRPr="00825BDD">
        <w:rPr>
          <w:rFonts w:ascii="Times New Roman" w:eastAsia="Times New Roman" w:hAnsi="Times New Roman" w:cs="Times New Roman"/>
          <w:color w:val="000000"/>
          <w:sz w:val="24"/>
          <w:szCs w:val="24"/>
        </w:rPr>
        <w:t>В Англии и США ведущих партий - две.</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E2CCD"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CE2CCD"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CE2CCD"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CE2CCD"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CE2CCD" w:rsidRPr="00825BDD" w:rsidRDefault="0011260F" w:rsidP="0011260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CE2CCD"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CE2CCD" w:rsidRPr="00825BDD" w:rsidRDefault="00CE2CCD" w:rsidP="000E392E">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CE2CCD" w:rsidRPr="00825BDD" w:rsidRDefault="00AC73FB" w:rsidP="000E392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w:t>
      </w:r>
      <w:r w:rsidR="00CE2CCD"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r>
        <w:rPr>
          <w:rFonts w:ascii="Times New Roman" w:eastAsia="Times New Roman" w:hAnsi="Times New Roman" w:cs="Times New Roman"/>
          <w:color w:val="000000"/>
          <w:sz w:val="24"/>
          <w:szCs w:val="24"/>
        </w:rPr>
        <w:t xml:space="preserve">б) политические партии </w:t>
      </w:r>
      <w:r w:rsidR="00CE2CCD" w:rsidRPr="00825BDD">
        <w:rPr>
          <w:rFonts w:ascii="Times New Roman" w:eastAsia="Times New Roman" w:hAnsi="Times New Roman" w:cs="Times New Roman"/>
          <w:color w:val="000000"/>
          <w:sz w:val="24"/>
          <w:szCs w:val="24"/>
        </w:rPr>
        <w:t xml:space="preserve">г) все перечисленные выше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w:t>
      </w:r>
      <w:r w:rsidRPr="00825BDD">
        <w:rPr>
          <w:rFonts w:ascii="Times New Roman" w:eastAsia="Times New Roman" w:hAnsi="Times New Roman" w:cs="Times New Roman"/>
          <w:color w:val="000000"/>
          <w:sz w:val="24"/>
          <w:szCs w:val="24"/>
        </w:rPr>
        <w:lastRenderedPageBreak/>
        <w:t xml:space="preserve">судебной власти г) принятие политических решений большинством при уважении интересов и прав меньшинства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цен</w:t>
      </w:r>
      <w:r w:rsidR="00AC73FB">
        <w:rPr>
          <w:rFonts w:ascii="Times New Roman" w:eastAsia="Times New Roman" w:hAnsi="Times New Roman" w:cs="Times New Roman"/>
          <w:color w:val="000000"/>
          <w:sz w:val="24"/>
          <w:szCs w:val="24"/>
        </w:rPr>
        <w:t xml:space="preserve">трализованная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власть </w:t>
      </w:r>
      <w:r w:rsidR="00AC73FB"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w:t>
      </w:r>
      <w:r w:rsidR="00923403">
        <w:rPr>
          <w:rFonts w:ascii="Times New Roman" w:eastAsia="Times New Roman" w:hAnsi="Times New Roman" w:cs="Times New Roman"/>
          <w:b/>
          <w:bCs/>
          <w:color w:val="000000"/>
          <w:sz w:val="24"/>
          <w:szCs w:val="24"/>
        </w:rPr>
        <w:t>,</w:t>
      </w:r>
      <w:r w:rsidRPr="00825BDD">
        <w:rPr>
          <w:rFonts w:ascii="Times New Roman" w:eastAsia="Times New Roman" w:hAnsi="Times New Roman" w:cs="Times New Roman"/>
          <w:b/>
          <w:bCs/>
          <w:color w:val="000000"/>
          <w:sz w:val="24"/>
          <w:szCs w:val="24"/>
        </w:rPr>
        <w:t xml:space="preserve"> Российская Федерация не является: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правовым государством                 г) президентской республикой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AC73F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92340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lastRenderedPageBreak/>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CE2CCD" w:rsidRPr="00825BDD" w:rsidRDefault="00CE2CCD" w:rsidP="000E392E">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CE2CCD" w:rsidRPr="00825BDD" w:rsidRDefault="00CE2CCD" w:rsidP="000E392E">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W w:w="0" w:type="auto"/>
        <w:tblLook w:val="04A0" w:firstRow="1" w:lastRow="0" w:firstColumn="1" w:lastColumn="0" w:noHBand="0" w:noVBand="1"/>
      </w:tblPr>
      <w:tblGrid>
        <w:gridCol w:w="4927"/>
        <w:gridCol w:w="5246"/>
      </w:tblGrid>
      <w:tr w:rsidR="00CE2CCD" w:rsidRPr="00825BDD" w:rsidTr="00CE2CCD">
        <w:tc>
          <w:tcPr>
            <w:tcW w:w="4927" w:type="dxa"/>
          </w:tcPr>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246" w:type="dxa"/>
          </w:tcPr>
          <w:p w:rsidR="00CE2CCD" w:rsidRPr="00825BDD" w:rsidRDefault="00CE2CCD" w:rsidP="000E392E">
            <w:pPr>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CE2CCD" w:rsidRPr="00825BDD" w:rsidTr="00CE2CCD">
        <w:tc>
          <w:tcPr>
            <w:tcW w:w="4927" w:type="dxa"/>
          </w:tcPr>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w:t>
            </w:r>
            <w:r w:rsidR="0092340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1. нет   2. да    3. нет    4. да    5. да    6. да    </w:t>
            </w:r>
          </w:p>
          <w:p w:rsidR="00CE2CCD" w:rsidRPr="00825BDD" w:rsidRDefault="00CE2CCD" w:rsidP="000E392E">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246" w:type="dxa"/>
          </w:tcPr>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rsidR="00CE2CCD" w:rsidRPr="00825BDD" w:rsidRDefault="00CE2CCD" w:rsidP="000E392E">
            <w:pPr>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92340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rsidR="00CE2CCD" w:rsidRPr="00825BDD" w:rsidRDefault="00CE2CCD" w:rsidP="000E392E">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CE2CCD" w:rsidRDefault="00CE2CCD" w:rsidP="000E392E">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CE2CCD" w:rsidRPr="00EE52D1" w:rsidRDefault="00CE2CCD" w:rsidP="000E392E">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CE2CCD" w:rsidRPr="00EE52D1" w:rsidRDefault="00CE2CCD" w:rsidP="00923403">
      <w:pPr>
        <w:spacing w:after="0" w:line="240" w:lineRule="auto"/>
        <w:jc w:val="both"/>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CE2CCD" w:rsidRPr="00321BA8" w:rsidRDefault="00CE2CCD" w:rsidP="0092340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rsidR="00CE2CCD" w:rsidRPr="00EE52D1" w:rsidRDefault="00CE2CCD" w:rsidP="0092340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923403">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rsidR="00CE2CCD" w:rsidRPr="00EE52D1" w:rsidRDefault="00CE2CCD" w:rsidP="0092340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CE2CCD" w:rsidRPr="00EE52D1" w:rsidRDefault="00CE2CCD" w:rsidP="000E392E">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CE2CCD" w:rsidRPr="00EE52D1" w:rsidRDefault="00CE2CCD" w:rsidP="000E392E">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РФ обладает Конституция РФ.</w:t>
      </w:r>
    </w:p>
    <w:p w:rsidR="00CE2CCD" w:rsidRPr="00EE52D1" w:rsidRDefault="00CE2CCD" w:rsidP="000E392E">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CE2CCD" w:rsidRPr="00EE52D1" w:rsidRDefault="00CE2CCD" w:rsidP="000E392E">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CE2CCD" w:rsidRPr="00EE52D1" w:rsidRDefault="00CE2CCD" w:rsidP="000E392E">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РФ.</w:t>
      </w:r>
    </w:p>
    <w:p w:rsidR="00CE2CCD" w:rsidRPr="00EE52D1" w:rsidRDefault="00CE2CCD" w:rsidP="000E392E">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CE2CCD" w:rsidRPr="00EE52D1" w:rsidRDefault="00CE2CCD" w:rsidP="000E392E">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CE2CCD" w:rsidRPr="00EE52D1" w:rsidRDefault="00CE2CCD" w:rsidP="000E392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3"/>
        <w:gridCol w:w="2268"/>
      </w:tblGrid>
      <w:tr w:rsidR="00CE2CCD" w:rsidRPr="00EE52D1" w:rsidTr="00923403">
        <w:tc>
          <w:tcPr>
            <w:tcW w:w="8013" w:type="dxa"/>
          </w:tcPr>
          <w:p w:rsidR="00CE2CCD" w:rsidRPr="00EE52D1" w:rsidRDefault="00CE2CCD" w:rsidP="000E392E">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268" w:type="dxa"/>
          </w:tcPr>
          <w:p w:rsidR="00CE2CCD" w:rsidRPr="00EE52D1" w:rsidRDefault="00CE2CCD" w:rsidP="000E392E">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CE2CCD" w:rsidRPr="00EE52D1" w:rsidTr="00923403">
        <w:tc>
          <w:tcPr>
            <w:tcW w:w="8013" w:type="dxa"/>
          </w:tcPr>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268" w:type="dxa"/>
          </w:tcPr>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CE2CCD" w:rsidRPr="00EE52D1" w:rsidRDefault="00CE2CCD" w:rsidP="000E392E">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CE2CCD" w:rsidRPr="00EE52D1" w:rsidRDefault="00CE2CCD" w:rsidP="000E392E">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CE2CCD" w:rsidRPr="004261FF" w:rsidRDefault="00CE2CCD" w:rsidP="000E392E">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w:t>
      </w:r>
      <w:r w:rsidRPr="004261FF">
        <w:rPr>
          <w:rFonts w:ascii="Times New Roman" w:eastAsia="Times New Roman" w:hAnsi="Times New Roman" w:cs="Times New Roman"/>
          <w:sz w:val="24"/>
          <w:szCs w:val="24"/>
        </w:rPr>
        <w:lastRenderedPageBreak/>
        <w:t>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CE2CCD" w:rsidRPr="00EE52D1" w:rsidRDefault="00CE2CCD" w:rsidP="000E392E">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7216" behindDoc="0" locked="0" layoutInCell="1" allowOverlap="1">
            <wp:simplePos x="0" y="0"/>
            <wp:positionH relativeFrom="margin">
              <wp:align>left</wp:align>
            </wp:positionH>
            <wp:positionV relativeFrom="paragraph">
              <wp:posOffset>89535</wp:posOffset>
            </wp:positionV>
            <wp:extent cx="2813050" cy="1631950"/>
            <wp:effectExtent l="0" t="0" r="0" b="0"/>
            <wp:wrapSquare wrapText="bothSides" distT="0" distB="0" distL="0" distR="0"/>
            <wp:docPr id="23"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2" cstate="print"/>
                    <a:srcRect/>
                    <a:stretch>
                      <a:fillRect/>
                    </a:stretch>
                  </pic:blipFill>
                  <pic:spPr>
                    <a:xfrm>
                      <a:off x="0" y="0"/>
                      <a:ext cx="2813050" cy="1631950"/>
                    </a:xfrm>
                    <a:prstGeom prst="rect">
                      <a:avLst/>
                    </a:prstGeom>
                    <a:ln/>
                  </pic:spPr>
                </pic:pic>
              </a:graphicData>
            </a:graphic>
            <wp14:sizeRelH relativeFrom="margin">
              <wp14:pctWidth>0</wp14:pctWidth>
            </wp14:sizeRelH>
            <wp14:sizeRelV relativeFrom="margin">
              <wp14:pctHeight>0</wp14:pctHeight>
            </wp14:sizeRelV>
          </wp:anchor>
        </w:drawing>
      </w: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spacing w:after="0" w:line="240" w:lineRule="auto"/>
        <w:ind w:firstLine="567"/>
        <w:jc w:val="both"/>
        <w:rPr>
          <w:rFonts w:ascii="Times New Roman" w:eastAsia="Times New Roman" w:hAnsi="Times New Roman" w:cs="Times New Roman"/>
          <w:sz w:val="24"/>
          <w:szCs w:val="24"/>
        </w:rPr>
      </w:pPr>
    </w:p>
    <w:p w:rsidR="00CE2CCD" w:rsidRPr="00EE52D1" w:rsidRDefault="00CE2CCD" w:rsidP="000E392E">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CE2CCD" w:rsidRPr="00EE52D1" w:rsidRDefault="00CE2CCD" w:rsidP="000E392E">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CE2CCD" w:rsidRPr="00EE52D1" w:rsidRDefault="00CE2CCD" w:rsidP="000E392E">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CE2CCD" w:rsidRPr="00EE52D1" w:rsidRDefault="00CE2CCD" w:rsidP="000E392E">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CE2CCD" w:rsidRPr="00EE52D1" w:rsidRDefault="00CE2CCD" w:rsidP="000E392E">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CE2CCD" w:rsidRPr="00EE52D1" w:rsidRDefault="00CE2CCD" w:rsidP="000E392E">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AC73FB"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AC73FB"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lastRenderedPageBreak/>
        <w:drawing>
          <wp:inline distT="114300" distB="114300" distL="114300" distR="114300">
            <wp:extent cx="1854200" cy="1111250"/>
            <wp:effectExtent l="0" t="0" r="0" b="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3" cstate="print"/>
                    <a:srcRect/>
                    <a:stretch>
                      <a:fillRect/>
                    </a:stretch>
                  </pic:blipFill>
                  <pic:spPr>
                    <a:xfrm>
                      <a:off x="0" y="0"/>
                      <a:ext cx="1854320" cy="1111322"/>
                    </a:xfrm>
                    <a:prstGeom prst="rect">
                      <a:avLst/>
                    </a:prstGeom>
                    <a:ln/>
                  </pic:spPr>
                </pic:pic>
              </a:graphicData>
            </a:graphic>
          </wp:inline>
        </w:drawing>
      </w:r>
    </w:p>
    <w:p w:rsidR="00CE2CCD" w:rsidRPr="00EE52D1" w:rsidRDefault="00AC73FB" w:rsidP="000E392E">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00CE2CCD" w:rsidRPr="00EE52D1">
        <w:rPr>
          <w:rFonts w:ascii="Times New Roman" w:eastAsia="Times New Roman" w:hAnsi="Times New Roman" w:cs="Times New Roman"/>
          <w:color w:val="181818"/>
          <w:sz w:val="24"/>
          <w:szCs w:val="24"/>
        </w:rPr>
        <w:t xml:space="preserve"> — это ценная бумага, которая удостоверяет, что её владелец дал определённую сумму денег в долг государству, муниципалитету или фирме, выпустившим </w:t>
      </w:r>
      <w:r>
        <w:rPr>
          <w:rFonts w:ascii="Times New Roman" w:eastAsia="Times New Roman" w:hAnsi="Times New Roman" w:cs="Times New Roman"/>
          <w:color w:val="181818"/>
          <w:sz w:val="24"/>
          <w:szCs w:val="24"/>
        </w:rPr>
        <w:t>…</w:t>
      </w:r>
      <w:r w:rsidR="00CE2CCD" w:rsidRPr="00EE52D1">
        <w:rPr>
          <w:rFonts w:ascii="Times New Roman" w:eastAsia="Times New Roman" w:hAnsi="Times New Roman" w:cs="Times New Roman"/>
          <w:color w:val="181818"/>
          <w:sz w:val="24"/>
          <w:szCs w:val="24"/>
        </w:rPr>
        <w:t xml:space="preserve">, и теперь имеет право на получение через определённое время назад своих денег и премии, величина которой устанавливается при продаже </w:t>
      </w:r>
      <w:r>
        <w:rPr>
          <w:rFonts w:ascii="Times New Roman" w:eastAsia="Times New Roman" w:hAnsi="Times New Roman" w:cs="Times New Roman"/>
          <w:color w:val="181818"/>
          <w:sz w:val="24"/>
          <w:szCs w:val="24"/>
        </w:rPr>
        <w:t>…</w:t>
      </w:r>
      <w:r w:rsidR="00CE2CCD" w:rsidRPr="00EE52D1">
        <w:rPr>
          <w:rFonts w:ascii="Times New Roman" w:eastAsia="Times New Roman" w:hAnsi="Times New Roman" w:cs="Times New Roman"/>
          <w:color w:val="181818"/>
          <w:sz w:val="24"/>
          <w:szCs w:val="24"/>
        </w:rPr>
        <w:t>.</w:t>
      </w: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CE2CCD" w:rsidRPr="00EE52D1" w:rsidRDefault="00CE2CCD" w:rsidP="000E392E">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color w:val="181818"/>
          <w:sz w:val="24"/>
          <w:szCs w:val="24"/>
        </w:rPr>
        <w:t>Выберите один верный ответ.</w:t>
      </w:r>
    </w:p>
    <w:p w:rsidR="00CE2CCD" w:rsidRPr="00EE52D1" w:rsidRDefault="00AC73FB"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8240" behindDoc="0" locked="0" layoutInCell="1" allowOverlap="1" wp14:anchorId="6EE49F87" wp14:editId="53C8F4BA">
            <wp:simplePos x="0" y="0"/>
            <wp:positionH relativeFrom="column">
              <wp:posOffset>162560</wp:posOffset>
            </wp:positionH>
            <wp:positionV relativeFrom="paragraph">
              <wp:posOffset>4445</wp:posOffset>
            </wp:positionV>
            <wp:extent cx="2863850" cy="933450"/>
            <wp:effectExtent l="0" t="0" r="0" b="0"/>
            <wp:wrapNone/>
            <wp:docPr id="25"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4" cstate="print"/>
                    <a:srcRect/>
                    <a:stretch>
                      <a:fillRect/>
                    </a:stretch>
                  </pic:blipFill>
                  <pic:spPr>
                    <a:xfrm>
                      <a:off x="0" y="0"/>
                      <a:ext cx="2863850" cy="933450"/>
                    </a:xfrm>
                    <a:prstGeom prst="rect">
                      <a:avLst/>
                    </a:prstGeom>
                    <a:ln/>
                  </pic:spPr>
                </pic:pic>
              </a:graphicData>
            </a:graphic>
            <wp14:sizeRelH relativeFrom="margin">
              <wp14:pctWidth>0</wp14:pctWidth>
            </wp14:sizeRelH>
            <wp14:sizeRelV relativeFrom="margin">
              <wp14:pctHeight>0</wp14:pctHeight>
            </wp14:sizeRelV>
          </wp:anchor>
        </w:drawing>
      </w: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CE2CCD" w:rsidRPr="00EE52D1" w:rsidRDefault="00CE2CCD" w:rsidP="000E392E">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CE2CCD" w:rsidRPr="00EE52D1" w:rsidRDefault="00CE2CCD" w:rsidP="000E392E">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CE2CCD" w:rsidRPr="00EE52D1" w:rsidRDefault="00CE2CCD" w:rsidP="000E392E">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CE2CCD" w:rsidRPr="00EE52D1" w:rsidRDefault="00CE2CCD" w:rsidP="000E392E">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CE2CCD" w:rsidRPr="00EE52D1" w:rsidRDefault="00CE2CCD" w:rsidP="000E392E">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CE2CCD" w:rsidRPr="00EE52D1" w:rsidRDefault="00CE2CCD" w:rsidP="000E392E">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CE2CCD" w:rsidRPr="00EE52D1" w:rsidRDefault="00CE2CCD" w:rsidP="000E392E">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CE2CCD" w:rsidRPr="00EE52D1" w:rsidRDefault="00CE2CCD" w:rsidP="000E392E">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CE2CCD" w:rsidRPr="00EE52D1" w:rsidRDefault="00CE2CCD" w:rsidP="000E392E">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CE2CCD" w:rsidRPr="00EE52D1" w:rsidRDefault="00CE2CCD" w:rsidP="000E392E">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CE2CCD" w:rsidRPr="00EE52D1" w:rsidRDefault="00CE2CCD" w:rsidP="000E392E">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CE2CCD" w:rsidRPr="00EE52D1" w:rsidRDefault="00CE2CCD" w:rsidP="000E392E">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CE2CCD" w:rsidRPr="00EE52D1" w:rsidRDefault="00CE2CCD" w:rsidP="00923403">
      <w:pPr>
        <w:spacing w:after="0" w:line="240" w:lineRule="auto"/>
        <w:ind w:firstLine="567"/>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w:t>
      </w:r>
      <w:r w:rsidR="00923403" w:rsidRPr="00EE52D1">
        <w:rPr>
          <w:rFonts w:ascii="Times New Roman" w:eastAsia="Times New Roman" w:hAnsi="Times New Roman" w:cs="Times New Roman"/>
          <w:color w:val="181818"/>
          <w:sz w:val="24"/>
          <w:szCs w:val="24"/>
        </w:rPr>
        <w:t>обладателя,</w:t>
      </w:r>
      <w:r w:rsidRPr="00EE52D1">
        <w:rPr>
          <w:rFonts w:ascii="Times New Roman" w:eastAsia="Times New Roman" w:hAnsi="Times New Roman" w:cs="Times New Roman"/>
          <w:color w:val="181818"/>
          <w:sz w:val="24"/>
          <w:szCs w:val="24"/>
        </w:rPr>
        <w:t xml:space="preserve"> определённого </w:t>
      </w:r>
      <w:r w:rsidR="00AC73FB">
        <w:rPr>
          <w:rFonts w:ascii="Times New Roman" w:eastAsia="Times New Roman" w:hAnsi="Times New Roman" w:cs="Times New Roman"/>
          <w:color w:val="181818"/>
          <w:sz w:val="24"/>
          <w:szCs w:val="24"/>
        </w:rPr>
        <w:t>…</w:t>
      </w:r>
      <w:r w:rsidRPr="00EE52D1">
        <w:rPr>
          <w:rFonts w:ascii="Times New Roman" w:eastAsia="Times New Roman" w:hAnsi="Times New Roman" w:cs="Times New Roman"/>
          <w:color w:val="181818"/>
          <w:sz w:val="24"/>
          <w:szCs w:val="24"/>
        </w:rPr>
        <w:t xml:space="preserve">(А). Исполнению социальной роли обучаются в процессе </w:t>
      </w:r>
      <w:r w:rsidR="00AC73FB">
        <w:rPr>
          <w:rFonts w:ascii="Times New Roman" w:eastAsia="Times New Roman" w:hAnsi="Times New Roman" w:cs="Times New Roman"/>
          <w:color w:val="181818"/>
          <w:sz w:val="24"/>
          <w:szCs w:val="24"/>
        </w:rPr>
        <w:t>…</w:t>
      </w:r>
      <w:r w:rsidRPr="00EE52D1">
        <w:rPr>
          <w:rFonts w:ascii="Times New Roman" w:eastAsia="Times New Roman" w:hAnsi="Times New Roman" w:cs="Times New Roman"/>
          <w:color w:val="181818"/>
          <w:sz w:val="24"/>
          <w:szCs w:val="24"/>
        </w:rPr>
        <w:t xml:space="preserve">(Б), ориентируясь на те ожидания, которые выставляет социум. Роль можно </w:t>
      </w:r>
      <w:r w:rsidR="00923403" w:rsidRPr="00EE52D1">
        <w:rPr>
          <w:rFonts w:ascii="Times New Roman" w:eastAsia="Times New Roman" w:hAnsi="Times New Roman" w:cs="Times New Roman"/>
          <w:color w:val="181818"/>
          <w:sz w:val="24"/>
          <w:szCs w:val="24"/>
        </w:rPr>
        <w:t>понимать,</w:t>
      </w:r>
      <w:r w:rsidRPr="00EE52D1">
        <w:rPr>
          <w:rFonts w:ascii="Times New Roman" w:eastAsia="Times New Roman" w:hAnsi="Times New Roman" w:cs="Times New Roman"/>
          <w:color w:val="181818"/>
          <w:sz w:val="24"/>
          <w:szCs w:val="24"/>
        </w:rPr>
        <w:t xml:space="preserve"> как «ответ» на совокупность ожиданий, устремлённых на человека в </w:t>
      </w:r>
      <w:r w:rsidR="00AC73FB">
        <w:rPr>
          <w:rFonts w:ascii="Times New Roman" w:eastAsia="Times New Roman" w:hAnsi="Times New Roman" w:cs="Times New Roman"/>
          <w:color w:val="181818"/>
          <w:sz w:val="24"/>
          <w:szCs w:val="24"/>
        </w:rPr>
        <w:t>…</w:t>
      </w:r>
      <w:r w:rsidRPr="00EE52D1">
        <w:rPr>
          <w:rFonts w:ascii="Times New Roman" w:eastAsia="Times New Roman" w:hAnsi="Times New Roman" w:cs="Times New Roman"/>
          <w:color w:val="181818"/>
          <w:sz w:val="24"/>
          <w:szCs w:val="24"/>
        </w:rPr>
        <w:t xml:space="preserve">(В). Этот «ответ» </w:t>
      </w:r>
      <w:r w:rsidRPr="00EE52D1">
        <w:rPr>
          <w:rFonts w:ascii="Times New Roman" w:eastAsia="Times New Roman" w:hAnsi="Times New Roman" w:cs="Times New Roman"/>
          <w:color w:val="181818"/>
          <w:sz w:val="24"/>
          <w:szCs w:val="24"/>
        </w:rPr>
        <w:lastRenderedPageBreak/>
        <w:t xml:space="preserve">детерминирован его позицией, </w:t>
      </w:r>
      <w:r w:rsidR="00AC73FB">
        <w:rPr>
          <w:rFonts w:ascii="Times New Roman" w:eastAsia="Times New Roman" w:hAnsi="Times New Roman" w:cs="Times New Roman"/>
          <w:color w:val="181818"/>
          <w:sz w:val="24"/>
          <w:szCs w:val="24"/>
        </w:rPr>
        <w:t>…</w:t>
      </w:r>
      <w:r w:rsidRPr="00EE52D1">
        <w:rPr>
          <w:rFonts w:ascii="Times New Roman" w:eastAsia="Times New Roman" w:hAnsi="Times New Roman" w:cs="Times New Roman"/>
          <w:color w:val="181818"/>
          <w:sz w:val="24"/>
          <w:szCs w:val="24"/>
        </w:rPr>
        <w:t xml:space="preserve">(Г),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w:t>
      </w:r>
      <w:r w:rsidR="00AC73FB">
        <w:rPr>
          <w:rFonts w:ascii="Times New Roman" w:eastAsia="Times New Roman" w:hAnsi="Times New Roman" w:cs="Times New Roman"/>
          <w:color w:val="181818"/>
          <w:sz w:val="24"/>
          <w:szCs w:val="24"/>
        </w:rPr>
        <w:t>…</w:t>
      </w:r>
      <w:r w:rsidRPr="00EE52D1">
        <w:rPr>
          <w:rFonts w:ascii="Times New Roman" w:eastAsia="Times New Roman" w:hAnsi="Times New Roman" w:cs="Times New Roman"/>
          <w:color w:val="181818"/>
          <w:sz w:val="24"/>
          <w:szCs w:val="24"/>
        </w:rPr>
        <w:t xml:space="preserve">(Д). У разных ролей разные пределы дозволенности, и в каждой роли есть специфические ситуации этой дозволенности. Диапазон этой </w:t>
      </w:r>
      <w:r w:rsidR="00AC73FB">
        <w:rPr>
          <w:rFonts w:ascii="Times New Roman" w:eastAsia="Times New Roman" w:hAnsi="Times New Roman" w:cs="Times New Roman"/>
          <w:color w:val="181818"/>
          <w:sz w:val="24"/>
          <w:szCs w:val="24"/>
        </w:rPr>
        <w:t>…</w:t>
      </w:r>
      <w:r w:rsidRPr="00EE52D1">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rsidR="00CE2CCD" w:rsidRPr="00EE52D1" w:rsidRDefault="00CE2CCD" w:rsidP="00923403">
      <w:pPr>
        <w:spacing w:after="0" w:line="240" w:lineRule="auto"/>
        <w:ind w:firstLine="567"/>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CE2CCD" w:rsidRPr="00EE52D1" w:rsidTr="00AC73FB">
        <w:trPr>
          <w:trHeight w:val="179"/>
        </w:trPr>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CE2CCD" w:rsidRPr="00EE52D1" w:rsidTr="00CE2CCD">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CE2CCD" w:rsidRPr="00EE52D1" w:rsidTr="00CE2CCD">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CE2CCD" w:rsidRPr="00EE52D1" w:rsidRDefault="00CE2CCD" w:rsidP="000E392E">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CE2CCD" w:rsidRPr="00EE52D1" w:rsidRDefault="00CE2CCD" w:rsidP="000E392E">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CE2CCD" w:rsidRPr="004261FF" w:rsidRDefault="00CE2CCD" w:rsidP="000E392E">
      <w:pPr>
        <w:numPr>
          <w:ilvl w:val="0"/>
          <w:numId w:val="27"/>
        </w:numPr>
        <w:spacing w:after="0" w:line="240" w:lineRule="auto"/>
        <w:ind w:left="284" w:hanging="284"/>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правовой обычай  2) судебный прецедент 3) религиозный текст 4) нормативный правовой акт</w:t>
      </w:r>
    </w:p>
    <w:p w:rsidR="00CE2CCD" w:rsidRPr="00EE52D1" w:rsidRDefault="00CE2CCD" w:rsidP="000E392E">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CE2CCD" w:rsidRPr="004261FF" w:rsidRDefault="00CE2CCD" w:rsidP="000E392E">
      <w:pPr>
        <w:numPr>
          <w:ilvl w:val="0"/>
          <w:numId w:val="25"/>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rsidR="00CE2CCD" w:rsidRPr="00EE52D1" w:rsidRDefault="00CE2CCD" w:rsidP="000E392E">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CE2CCD" w:rsidRPr="00EE52D1" w:rsidRDefault="00CE2CCD" w:rsidP="000E392E">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CE2CCD" w:rsidRPr="00EE52D1" w:rsidRDefault="00CE2CCD" w:rsidP="000E392E">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extent cx="946150" cy="900880"/>
            <wp:effectExtent l="0" t="0" r="0" b="0"/>
            <wp:docPr id="2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print"/>
                    <a:srcRect l="30679" t="53972" r="46980" b="8210"/>
                    <a:stretch/>
                  </pic:blipFill>
                  <pic:spPr bwMode="auto">
                    <a:xfrm>
                      <a:off x="0" y="0"/>
                      <a:ext cx="954569" cy="908896"/>
                    </a:xfrm>
                    <a:prstGeom prst="rect">
                      <a:avLst/>
                    </a:prstGeom>
                    <a:ln>
                      <a:noFill/>
                    </a:ln>
                    <a:extLst>
                      <a:ext uri="{53640926-AAD7-44D8-BBD7-CCE9431645EC}">
                        <a14:shadowObscured xmlns:a14="http://schemas.microsoft.com/office/drawing/2010/main"/>
                      </a:ext>
                    </a:extLst>
                  </pic:spPr>
                </pic:pic>
              </a:graphicData>
            </a:graphic>
          </wp:inline>
        </w:drawing>
      </w:r>
    </w:p>
    <w:p w:rsidR="00CE2CCD" w:rsidRPr="00EE52D1" w:rsidRDefault="00CE2CCD" w:rsidP="000E392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CE2CCD" w:rsidRPr="004261FF" w:rsidRDefault="00CE2CCD" w:rsidP="000E392E">
      <w:pPr>
        <w:pStyle w:val="a9"/>
        <w:widowControl w:val="0"/>
        <w:numPr>
          <w:ilvl w:val="0"/>
          <w:numId w:val="28"/>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rsidR="00CE2CCD" w:rsidRPr="00EE52D1" w:rsidRDefault="00CE2CCD" w:rsidP="000E392E">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CE2CCD" w:rsidRPr="00EE52D1" w:rsidRDefault="00CE2CCD" w:rsidP="000E392E">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CE2CCD" w:rsidRPr="004261FF" w:rsidRDefault="00CE2CCD" w:rsidP="000E392E">
      <w:pPr>
        <w:numPr>
          <w:ilvl w:val="0"/>
          <w:numId w:val="21"/>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CE2CCD" w:rsidRPr="00EE52D1" w:rsidRDefault="00CE2CCD" w:rsidP="000E392E">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CE2CCD" w:rsidRPr="00EE52D1" w:rsidRDefault="00CE2CCD" w:rsidP="000E392E">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CE2CCD" w:rsidRPr="00570FE0" w:rsidRDefault="00570FE0" w:rsidP="000E392E">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E2CCD" w:rsidRPr="00570FE0">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CE2CCD" w:rsidRPr="00570FE0" w:rsidRDefault="00570FE0" w:rsidP="000E392E">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CE2CCD" w:rsidRPr="00570FE0">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CE2CCD" w:rsidRPr="00570FE0" w:rsidRDefault="00570FE0" w:rsidP="000E392E">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CE2CCD" w:rsidRPr="00570FE0">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CE2CCD" w:rsidRPr="00570FE0" w:rsidRDefault="00570FE0" w:rsidP="000E392E">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E2CCD" w:rsidRPr="00570FE0">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w:t>
      </w:r>
      <w:r w:rsidR="00CE2CCD" w:rsidRPr="00570FE0">
        <w:rPr>
          <w:rFonts w:ascii="Times New Roman" w:hAnsi="Times New Roman" w:cs="Times New Roman"/>
          <w:color w:val="000000"/>
          <w:sz w:val="24"/>
          <w:szCs w:val="24"/>
        </w:rPr>
        <w:lastRenderedPageBreak/>
        <w:t xml:space="preserve">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CE2CCD" w:rsidRPr="00EE52D1" w:rsidRDefault="00CE2CCD" w:rsidP="000E392E">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CE2CCD" w:rsidRPr="00EE52D1" w:rsidRDefault="00CE2CCD" w:rsidP="00923403">
      <w:pPr>
        <w:spacing w:after="0" w:line="240" w:lineRule="auto"/>
        <w:ind w:firstLine="567"/>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CE2CCD"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570FE0" w:rsidRPr="00EE52D1" w:rsidRDefault="00570FE0" w:rsidP="0092340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Эталон ответов: 1)</w:t>
      </w:r>
      <w:r w:rsidRPr="00570FE0">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2) 14; 3) </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xml:space="preserve">; 4) 4; 5) 2; 6) 3; 70 1; 8) 234; 9) </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rPr>
        <w:t xml:space="preserve">; 10) 4; 11) </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rPr>
        <w:t xml:space="preserve">; 12) </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 xml:space="preserve">; 13) </w:t>
      </w:r>
      <w:r w:rsidRPr="00EE52D1">
        <w:rPr>
          <w:rFonts w:ascii="Times New Roman" w:eastAsia="Times New Roman" w:hAnsi="Times New Roman" w:cs="Times New Roman"/>
          <w:sz w:val="24"/>
          <w:szCs w:val="24"/>
        </w:rPr>
        <w:t>1121121112</w:t>
      </w:r>
    </w:p>
    <w:p w:rsidR="00CE2CCD" w:rsidRPr="00EE52D1" w:rsidRDefault="00CE2CCD" w:rsidP="00923403">
      <w:pPr>
        <w:spacing w:after="0" w:line="240" w:lineRule="auto"/>
        <w:ind w:firstLine="567"/>
        <w:jc w:val="both"/>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1. Правильный ответ должен содержать следующие элементы:</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r w:rsidR="00923403">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CE2CCD" w:rsidRPr="00EE52D1" w:rsidRDefault="00CE2CCD" w:rsidP="00923403">
      <w:pPr>
        <w:spacing w:after="0" w:line="240" w:lineRule="auto"/>
        <w:ind w:firstLine="567"/>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CE2CCD" w:rsidRPr="00EE52D1" w:rsidRDefault="00CE2CCD" w:rsidP="00923403">
      <w:pPr>
        <w:spacing w:after="0" w:line="240" w:lineRule="auto"/>
        <w:ind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r w:rsidR="00923403">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r w:rsidR="00923403">
        <w:rPr>
          <w:rFonts w:ascii="Times New Roman" w:eastAsia="Times New Roman" w:hAnsi="Times New Roman" w:cs="Times New Roman"/>
          <w:sz w:val="24"/>
          <w:szCs w:val="24"/>
        </w:rPr>
        <w:t xml:space="preserve">, 1) </w:t>
      </w: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r w:rsidR="00923403">
        <w:rPr>
          <w:rFonts w:ascii="Times New Roman" w:eastAsia="Times New Roman" w:hAnsi="Times New Roman" w:cs="Times New Roman"/>
          <w:color w:val="000000"/>
          <w:sz w:val="24"/>
          <w:szCs w:val="24"/>
        </w:rPr>
        <w:t xml:space="preserve"> 2) </w:t>
      </w: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r w:rsidR="00923403">
        <w:rPr>
          <w:rFonts w:ascii="Times New Roman" w:eastAsia="Times New Roman" w:hAnsi="Times New Roman" w:cs="Times New Roman"/>
          <w:color w:val="000000"/>
          <w:sz w:val="24"/>
          <w:szCs w:val="24"/>
        </w:rPr>
        <w:t xml:space="preserve"> 30 </w:t>
      </w: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права и каждое право проиллюстрировано примером – 3 балла. Приведены два-три права, два проиллюстрированы примерами – 2 балла.</w:t>
      </w:r>
      <w:r w:rsidR="00923403">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одно-три права, одно проиллюстрировано примером – 1 балл.</w:t>
      </w:r>
      <w:r w:rsidR="00923403">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Другие ответы ИЛИ ответ отсутствует – 0 баллов. </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4. Правильный ответ должен содержать следующие элементы:</w:t>
      </w:r>
      <w:r w:rsidR="00923403">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CE2CCD" w:rsidRPr="00EE52D1" w:rsidRDefault="00CE2CCD" w:rsidP="00923403">
      <w:pPr>
        <w:spacing w:after="0" w:line="240" w:lineRule="auto"/>
        <w:ind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570FE0">
        <w:rPr>
          <w:rFonts w:ascii="Times New Roman" w:eastAsia="Times New Roman" w:hAnsi="Times New Roman" w:cs="Times New Roman"/>
          <w:sz w:val="24"/>
          <w:szCs w:val="24"/>
        </w:rPr>
        <w:t>,</w:t>
      </w:r>
      <w:r w:rsidR="00923403">
        <w:rPr>
          <w:rFonts w:ascii="Times New Roman" w:eastAsia="Times New Roman" w:hAnsi="Times New Roman" w:cs="Times New Roman"/>
          <w:sz w:val="24"/>
          <w:szCs w:val="24"/>
        </w:rPr>
        <w:t xml:space="preserve"> 1) </w:t>
      </w:r>
      <w:r w:rsidRPr="00EE52D1">
        <w:rPr>
          <w:rFonts w:ascii="Times New Roman" w:eastAsia="Times New Roman" w:hAnsi="Times New Roman" w:cs="Times New Roman"/>
          <w:color w:val="000000"/>
          <w:sz w:val="24"/>
          <w:szCs w:val="24"/>
        </w:rPr>
        <w:t>добросовестно исполнять трудовые обязанности (учитель ведет уроки и проводит внеклассные мероприятия);</w:t>
      </w:r>
      <w:r w:rsidR="00923403">
        <w:rPr>
          <w:rFonts w:ascii="Times New Roman" w:eastAsia="Times New Roman" w:hAnsi="Times New Roman" w:cs="Times New Roman"/>
          <w:color w:val="000000"/>
          <w:sz w:val="24"/>
          <w:szCs w:val="24"/>
        </w:rPr>
        <w:t xml:space="preserve"> 2) </w:t>
      </w:r>
      <w:r w:rsidRPr="00EE52D1">
        <w:rPr>
          <w:rFonts w:ascii="Times New Roman" w:eastAsia="Times New Roman" w:hAnsi="Times New Roman" w:cs="Times New Roman"/>
          <w:color w:val="000000"/>
          <w:sz w:val="24"/>
          <w:szCs w:val="24"/>
        </w:rPr>
        <w:t>соблюдать правила внутреннего распорядка (учитель не опаздывает на работу);</w:t>
      </w:r>
      <w:r w:rsidR="00923403">
        <w:rPr>
          <w:rFonts w:ascii="Times New Roman" w:eastAsia="Times New Roman" w:hAnsi="Times New Roman" w:cs="Times New Roman"/>
          <w:color w:val="000000"/>
          <w:sz w:val="24"/>
          <w:szCs w:val="24"/>
        </w:rPr>
        <w:t xml:space="preserve"> 3) </w:t>
      </w: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аккуратно работает на ноутбуке, который ей выдали в школе). </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CE2CCD" w:rsidRPr="00EE52D1" w:rsidRDefault="00CE2CCD" w:rsidP="0092340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Назван один документ и/или приведена одна обязанность без иллюстрации примером ИЛИ приведен один пример без указания обязанности ИЛИ Ответ неверен</w:t>
      </w:r>
      <w:r w:rsidR="00923403">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 xml:space="preserve"> ИЛИ Ответ отсутствует – 0 баллов. </w:t>
      </w:r>
    </w:p>
    <w:p w:rsidR="000E392E" w:rsidRPr="00EE52D1" w:rsidRDefault="00CE2CCD" w:rsidP="000E392E">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0E392E" w:rsidRPr="00EE52D1">
        <w:rPr>
          <w:rFonts w:ascii="Times New Roman" w:eastAsia="Times New Roman" w:hAnsi="Times New Roman" w:cs="Times New Roman"/>
          <w:sz w:val="24"/>
          <w:szCs w:val="24"/>
        </w:rPr>
        <w:t>32-26</w:t>
      </w:r>
      <w:r w:rsidR="000E392E">
        <w:rPr>
          <w:rFonts w:ascii="Times New Roman" w:eastAsia="Times New Roman" w:hAnsi="Times New Roman" w:cs="Times New Roman"/>
          <w:sz w:val="24"/>
          <w:szCs w:val="24"/>
        </w:rPr>
        <w:t xml:space="preserve"> баллов – «5», </w:t>
      </w:r>
      <w:r w:rsidR="000E392E" w:rsidRPr="00EE52D1">
        <w:rPr>
          <w:rFonts w:ascii="Times New Roman" w:eastAsia="Times New Roman" w:hAnsi="Times New Roman" w:cs="Times New Roman"/>
          <w:sz w:val="24"/>
          <w:szCs w:val="24"/>
        </w:rPr>
        <w:t>25-19</w:t>
      </w:r>
      <w:r w:rsidR="000E392E">
        <w:rPr>
          <w:rFonts w:ascii="Times New Roman" w:eastAsia="Times New Roman" w:hAnsi="Times New Roman" w:cs="Times New Roman"/>
          <w:sz w:val="24"/>
          <w:szCs w:val="24"/>
        </w:rPr>
        <w:t xml:space="preserve"> – «4», </w:t>
      </w:r>
      <w:r w:rsidR="000E392E" w:rsidRPr="00EE52D1">
        <w:rPr>
          <w:rFonts w:ascii="Times New Roman" w:eastAsia="Times New Roman" w:hAnsi="Times New Roman" w:cs="Times New Roman"/>
          <w:sz w:val="24"/>
          <w:szCs w:val="24"/>
        </w:rPr>
        <w:t>18-10</w:t>
      </w:r>
      <w:r w:rsidR="000E392E">
        <w:rPr>
          <w:rFonts w:ascii="Times New Roman" w:eastAsia="Times New Roman" w:hAnsi="Times New Roman" w:cs="Times New Roman"/>
          <w:sz w:val="24"/>
          <w:szCs w:val="24"/>
        </w:rPr>
        <w:t xml:space="preserve"> - </w:t>
      </w:r>
      <w:r w:rsidR="000E392E" w:rsidRPr="00EE52D1">
        <w:rPr>
          <w:rFonts w:ascii="Times New Roman" w:eastAsia="Times New Roman" w:hAnsi="Times New Roman" w:cs="Times New Roman"/>
          <w:sz w:val="24"/>
          <w:szCs w:val="24"/>
        </w:rPr>
        <w:t>«3»</w:t>
      </w:r>
      <w:r w:rsidR="000E392E">
        <w:rPr>
          <w:rFonts w:ascii="Times New Roman" w:eastAsia="Times New Roman" w:hAnsi="Times New Roman" w:cs="Times New Roman"/>
          <w:sz w:val="24"/>
          <w:szCs w:val="24"/>
        </w:rPr>
        <w:t xml:space="preserve">, </w:t>
      </w:r>
      <w:r w:rsidR="000E392E" w:rsidRPr="00EE52D1">
        <w:rPr>
          <w:rFonts w:ascii="Times New Roman" w:eastAsia="Times New Roman" w:hAnsi="Times New Roman" w:cs="Times New Roman"/>
          <w:sz w:val="24"/>
          <w:szCs w:val="24"/>
        </w:rPr>
        <w:t>9-0</w:t>
      </w:r>
      <w:r w:rsidR="000E392E">
        <w:rPr>
          <w:rFonts w:ascii="Times New Roman" w:eastAsia="Times New Roman" w:hAnsi="Times New Roman" w:cs="Times New Roman"/>
          <w:sz w:val="24"/>
          <w:szCs w:val="24"/>
        </w:rPr>
        <w:t xml:space="preserve"> - </w:t>
      </w:r>
      <w:r w:rsidR="000E392E" w:rsidRPr="00EE52D1">
        <w:rPr>
          <w:rFonts w:ascii="Times New Roman" w:eastAsia="Times New Roman" w:hAnsi="Times New Roman" w:cs="Times New Roman"/>
          <w:sz w:val="24"/>
          <w:szCs w:val="24"/>
        </w:rPr>
        <w:t>«2»</w:t>
      </w:r>
      <w:r w:rsidR="000E392E">
        <w:rPr>
          <w:rFonts w:ascii="Times New Roman" w:eastAsia="Times New Roman" w:hAnsi="Times New Roman" w:cs="Times New Roman"/>
          <w:sz w:val="24"/>
          <w:szCs w:val="24"/>
        </w:rPr>
        <w:t>.</w:t>
      </w:r>
    </w:p>
    <w:p w:rsidR="00CE2CCD" w:rsidRPr="004261FF" w:rsidRDefault="00CE2CCD" w:rsidP="000E392E">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CE2CCD" w:rsidRDefault="00CE2CCD" w:rsidP="000E39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CE2CCD" w:rsidRDefault="00CE2CCD" w:rsidP="000E392E">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CE2CCD" w:rsidRDefault="00CE2CCD" w:rsidP="000E392E">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CE2CCD" w:rsidRDefault="00CE2CCD" w:rsidP="000E39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4524C7">
        <w:rPr>
          <w:rFonts w:ascii="Times New Roman" w:eastAsia="Times New Roman" w:hAnsi="Times New Roman" w:cs="Times New Roman"/>
          <w:sz w:val="24"/>
          <w:szCs w:val="24"/>
        </w:rPr>
        <w:t>сварщика</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в информационном обществе. </w:t>
      </w:r>
    </w:p>
    <w:p w:rsidR="00CE2CCD" w:rsidRDefault="00CE2CCD" w:rsidP="000E39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rsidR="00CE2CCD" w:rsidRDefault="00CE2CCD" w:rsidP="000E39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CE2CCD" w:rsidRDefault="00CE2CCD" w:rsidP="000E392E">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CE2CCD" w:rsidRDefault="00CE2CCD" w:rsidP="000E39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CE2CCD" w:rsidRDefault="00CE2CCD" w:rsidP="000E39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CE2CCD" w:rsidRPr="001965B3" w:rsidRDefault="00CE2CCD"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sidR="000E392E" w:rsidRPr="000E392E">
        <w:rPr>
          <w:rFonts w:ascii="Times New Roman" w:hAnsi="Times New Roman" w:cs="Times New Roman"/>
          <w:color w:val="111115"/>
          <w:sz w:val="24"/>
          <w:szCs w:val="24"/>
          <w:shd w:val="clear" w:color="auto" w:fill="FFFFFF"/>
        </w:rPr>
        <w:t xml:space="preserve">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0E392E" w:rsidRDefault="000E392E"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Назовите пять </w:t>
      </w:r>
      <w:r w:rsidR="00CE2CCD" w:rsidRPr="001965B3">
        <w:rPr>
          <w:rFonts w:ascii="Times New Roman" w:hAnsi="Times New Roman" w:cs="Times New Roman"/>
          <w:color w:val="111115"/>
          <w:sz w:val="24"/>
          <w:szCs w:val="24"/>
          <w:shd w:val="clear" w:color="auto" w:fill="FFFFFF"/>
        </w:rPr>
        <w:t>прест</w:t>
      </w:r>
      <w:r>
        <w:rPr>
          <w:rFonts w:ascii="Times New Roman" w:hAnsi="Times New Roman" w:cs="Times New Roman"/>
          <w:color w:val="111115"/>
          <w:sz w:val="24"/>
          <w:szCs w:val="24"/>
          <w:shd w:val="clear" w:color="auto" w:fill="FFFFFF"/>
        </w:rPr>
        <w:t xml:space="preserve">ижных и пять </w:t>
      </w:r>
      <w:r w:rsidR="00CE2CCD">
        <w:rPr>
          <w:rFonts w:ascii="Times New Roman" w:hAnsi="Times New Roman" w:cs="Times New Roman"/>
          <w:color w:val="111115"/>
          <w:sz w:val="24"/>
          <w:szCs w:val="24"/>
          <w:shd w:val="clear" w:color="auto" w:fill="FFFFFF"/>
        </w:rPr>
        <w:t>не престижных, на в</w:t>
      </w:r>
      <w:r w:rsidR="00CE2CCD"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 xml:space="preserve">офессий. </w:t>
      </w:r>
    </w:p>
    <w:p w:rsidR="000E392E" w:rsidRDefault="000E392E"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По каким критериям </w:t>
      </w:r>
      <w:r w:rsidR="00CE2CCD">
        <w:rPr>
          <w:rFonts w:ascii="Times New Roman" w:hAnsi="Times New Roman" w:cs="Times New Roman"/>
          <w:color w:val="111115"/>
          <w:sz w:val="24"/>
          <w:szCs w:val="24"/>
          <w:shd w:val="clear" w:color="auto" w:fill="FFFFFF"/>
        </w:rPr>
        <w:t>в</w:t>
      </w:r>
      <w:r>
        <w:rPr>
          <w:rFonts w:ascii="Times New Roman" w:hAnsi="Times New Roman" w:cs="Times New Roman"/>
          <w:color w:val="111115"/>
          <w:sz w:val="24"/>
          <w:szCs w:val="24"/>
          <w:shd w:val="clear" w:color="auto" w:fill="FFFFFF"/>
        </w:rPr>
        <w:t xml:space="preserve">ы </w:t>
      </w:r>
      <w:r w:rsidR="00CE2CCD" w:rsidRPr="001965B3">
        <w:rPr>
          <w:rFonts w:ascii="Times New Roman" w:hAnsi="Times New Roman" w:cs="Times New Roman"/>
          <w:color w:val="111115"/>
          <w:sz w:val="24"/>
          <w:szCs w:val="24"/>
          <w:shd w:val="clear" w:color="auto" w:fill="FFFFFF"/>
        </w:rPr>
        <w:t>сост</w:t>
      </w:r>
      <w:r>
        <w:rPr>
          <w:rFonts w:ascii="Times New Roman" w:hAnsi="Times New Roman" w:cs="Times New Roman"/>
          <w:color w:val="111115"/>
          <w:sz w:val="24"/>
          <w:szCs w:val="24"/>
          <w:shd w:val="clear" w:color="auto" w:fill="FFFFFF"/>
        </w:rPr>
        <w:t xml:space="preserve">авили свой </w:t>
      </w:r>
      <w:r w:rsidR="00570FE0">
        <w:rPr>
          <w:rFonts w:ascii="Times New Roman" w:hAnsi="Times New Roman" w:cs="Times New Roman"/>
          <w:color w:val="111115"/>
          <w:sz w:val="24"/>
          <w:szCs w:val="24"/>
          <w:shd w:val="clear" w:color="auto" w:fill="FFFFFF"/>
        </w:rPr>
        <w:t xml:space="preserve">список? </w:t>
      </w:r>
    </w:p>
    <w:p w:rsidR="00CE2CCD" w:rsidRDefault="000E392E"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 Назовите основные </w:t>
      </w:r>
      <w:r w:rsidR="00CE2CCD" w:rsidRPr="001965B3">
        <w:rPr>
          <w:rFonts w:ascii="Times New Roman" w:hAnsi="Times New Roman" w:cs="Times New Roman"/>
          <w:color w:val="111115"/>
          <w:sz w:val="24"/>
          <w:szCs w:val="24"/>
          <w:shd w:val="clear" w:color="auto" w:fill="FFFFFF"/>
        </w:rPr>
        <w:t>т</w:t>
      </w:r>
      <w:r>
        <w:rPr>
          <w:rFonts w:ascii="Times New Roman" w:hAnsi="Times New Roman" w:cs="Times New Roman"/>
          <w:color w:val="111115"/>
          <w:sz w:val="24"/>
          <w:szCs w:val="24"/>
          <w:shd w:val="clear" w:color="auto" w:fill="FFFFFF"/>
        </w:rPr>
        <w:t xml:space="preserve">ребования к работе, которая бы </w:t>
      </w:r>
      <w:r w:rsidR="00CE2CCD">
        <w:rPr>
          <w:rFonts w:ascii="Times New Roman" w:hAnsi="Times New Roman" w:cs="Times New Roman"/>
          <w:color w:val="111115"/>
          <w:sz w:val="24"/>
          <w:szCs w:val="24"/>
          <w:shd w:val="clear" w:color="auto" w:fill="FFFFFF"/>
        </w:rPr>
        <w:t>в</w:t>
      </w:r>
      <w:r>
        <w:rPr>
          <w:rFonts w:ascii="Times New Roman" w:hAnsi="Times New Roman" w:cs="Times New Roman"/>
          <w:color w:val="111115"/>
          <w:sz w:val="24"/>
          <w:szCs w:val="24"/>
          <w:shd w:val="clear" w:color="auto" w:fill="FFFFFF"/>
        </w:rPr>
        <w:t xml:space="preserve">ас </w:t>
      </w:r>
      <w:r w:rsidR="00CE2CCD" w:rsidRPr="001965B3">
        <w:rPr>
          <w:rFonts w:ascii="Times New Roman" w:hAnsi="Times New Roman" w:cs="Times New Roman"/>
          <w:color w:val="111115"/>
          <w:sz w:val="24"/>
          <w:szCs w:val="24"/>
          <w:shd w:val="clear" w:color="auto" w:fill="FFFFFF"/>
        </w:rPr>
        <w:t xml:space="preserve">устроила. </w:t>
      </w:r>
    </w:p>
    <w:p w:rsidR="00CE2CCD" w:rsidRDefault="00CE2CCD"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000E392E">
        <w:rPr>
          <w:rFonts w:ascii="Times New Roman" w:hAnsi="Times New Roman" w:cs="Times New Roman"/>
          <w:color w:val="111115"/>
          <w:sz w:val="24"/>
          <w:szCs w:val="24"/>
          <w:shd w:val="clear" w:color="auto" w:fill="FFFFFF"/>
        </w:rPr>
        <w:t xml:space="preserve"> Ознакомьтесь с отрывком </w:t>
      </w:r>
      <w:r w:rsidRPr="001965B3">
        <w:rPr>
          <w:rFonts w:ascii="Times New Roman" w:hAnsi="Times New Roman" w:cs="Times New Roman"/>
          <w:color w:val="111115"/>
          <w:sz w:val="24"/>
          <w:szCs w:val="24"/>
          <w:shd w:val="clear" w:color="auto" w:fill="FFFFFF"/>
        </w:rPr>
        <w:t xml:space="preserve">из </w:t>
      </w:r>
      <w:r w:rsidR="000E392E">
        <w:rPr>
          <w:rFonts w:ascii="Times New Roman" w:hAnsi="Times New Roman" w:cs="Times New Roman"/>
          <w:color w:val="111115"/>
          <w:sz w:val="24"/>
          <w:szCs w:val="24"/>
          <w:shd w:val="clear" w:color="auto" w:fill="FFFFFF"/>
        </w:rPr>
        <w:t xml:space="preserve">книги А. И. Кравченко </w:t>
      </w:r>
      <w:r w:rsidRPr="001965B3">
        <w:rPr>
          <w:rFonts w:ascii="Times New Roman" w:hAnsi="Times New Roman" w:cs="Times New Roman"/>
          <w:color w:val="111115"/>
          <w:sz w:val="24"/>
          <w:szCs w:val="24"/>
          <w:shd w:val="clear" w:color="auto" w:fill="FFFFFF"/>
        </w:rPr>
        <w:t>«Социология: сп</w:t>
      </w:r>
      <w:r w:rsidR="000E392E">
        <w:rPr>
          <w:rFonts w:ascii="Times New Roman" w:hAnsi="Times New Roman" w:cs="Times New Roman"/>
          <w:color w:val="111115"/>
          <w:sz w:val="24"/>
          <w:szCs w:val="24"/>
          <w:shd w:val="clear" w:color="auto" w:fill="FFFFFF"/>
        </w:rPr>
        <w:t xml:space="preserve">равочное пособие» и ответьте на </w:t>
      </w:r>
      <w:r w:rsidRPr="001965B3">
        <w:rPr>
          <w:rFonts w:ascii="Times New Roman" w:hAnsi="Times New Roman" w:cs="Times New Roman"/>
          <w:color w:val="111115"/>
          <w:sz w:val="24"/>
          <w:szCs w:val="24"/>
          <w:shd w:val="clear" w:color="auto" w:fill="FFFFFF"/>
        </w:rPr>
        <w:t>вопросы</w:t>
      </w:r>
      <w:r>
        <w:rPr>
          <w:rFonts w:ascii="Times New Roman" w:hAnsi="Times New Roman" w:cs="Times New Roman"/>
          <w:color w:val="111115"/>
          <w:sz w:val="24"/>
          <w:szCs w:val="24"/>
          <w:shd w:val="clear" w:color="auto" w:fill="FFFFFF"/>
        </w:rPr>
        <w:t xml:space="preserve">: </w:t>
      </w:r>
    </w:p>
    <w:p w:rsidR="00CE2CCD" w:rsidRDefault="000E392E"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 1. Какое место в </w:t>
      </w:r>
      <w:r w:rsidR="00570FE0">
        <w:rPr>
          <w:rFonts w:ascii="Times New Roman" w:hAnsi="Times New Roman" w:cs="Times New Roman"/>
          <w:color w:val="111115"/>
          <w:sz w:val="24"/>
          <w:szCs w:val="24"/>
          <w:shd w:val="clear" w:color="auto" w:fill="FFFFFF"/>
        </w:rPr>
        <w:t xml:space="preserve">мотивации </w:t>
      </w:r>
      <w:r>
        <w:rPr>
          <w:rFonts w:ascii="Times New Roman" w:hAnsi="Times New Roman" w:cs="Times New Roman"/>
          <w:color w:val="111115"/>
          <w:sz w:val="24"/>
          <w:szCs w:val="24"/>
          <w:shd w:val="clear" w:color="auto" w:fill="FFFFFF"/>
        </w:rPr>
        <w:t xml:space="preserve">отношения к работе </w:t>
      </w:r>
      <w:r w:rsidR="00CE2CCD" w:rsidRPr="001965B3">
        <w:rPr>
          <w:rFonts w:ascii="Times New Roman" w:hAnsi="Times New Roman" w:cs="Times New Roman"/>
          <w:color w:val="111115"/>
          <w:sz w:val="24"/>
          <w:szCs w:val="24"/>
          <w:shd w:val="clear" w:color="auto" w:fill="FFFFFF"/>
        </w:rPr>
        <w:t>зан</w:t>
      </w:r>
      <w:r>
        <w:rPr>
          <w:rFonts w:ascii="Times New Roman" w:hAnsi="Times New Roman" w:cs="Times New Roman"/>
          <w:color w:val="111115"/>
          <w:sz w:val="24"/>
          <w:szCs w:val="24"/>
          <w:shd w:val="clear" w:color="auto" w:fill="FFFFFF"/>
        </w:rPr>
        <w:t xml:space="preserve">имает удовлетворенность трудом? Почему работа человека, удовлетворенного трудом, </w:t>
      </w:r>
      <w:r w:rsidR="00CE2CCD" w:rsidRPr="001965B3">
        <w:rPr>
          <w:rFonts w:ascii="Times New Roman" w:hAnsi="Times New Roman" w:cs="Times New Roman"/>
          <w:color w:val="111115"/>
          <w:sz w:val="24"/>
          <w:szCs w:val="24"/>
          <w:shd w:val="clear" w:color="auto" w:fill="FFFFFF"/>
        </w:rPr>
        <w:t>наи</w:t>
      </w:r>
      <w:r>
        <w:rPr>
          <w:rFonts w:ascii="Times New Roman" w:hAnsi="Times New Roman" w:cs="Times New Roman"/>
          <w:color w:val="111115"/>
          <w:sz w:val="24"/>
          <w:szCs w:val="24"/>
          <w:shd w:val="clear" w:color="auto" w:fill="FFFFFF"/>
        </w:rPr>
        <w:t xml:space="preserve">более </w:t>
      </w:r>
      <w:r w:rsidR="00CE2CCD" w:rsidRPr="001965B3">
        <w:rPr>
          <w:rFonts w:ascii="Times New Roman" w:hAnsi="Times New Roman" w:cs="Times New Roman"/>
          <w:color w:val="111115"/>
          <w:sz w:val="24"/>
          <w:szCs w:val="24"/>
          <w:shd w:val="clear" w:color="auto" w:fill="FFFFFF"/>
        </w:rPr>
        <w:t xml:space="preserve">продуктивна? </w:t>
      </w:r>
    </w:p>
    <w:p w:rsidR="00CE2CCD" w:rsidRDefault="000E392E"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Приходилось </w:t>
      </w:r>
      <w:r w:rsidR="00CE2CCD" w:rsidRPr="001965B3">
        <w:rPr>
          <w:rFonts w:ascii="Times New Roman" w:hAnsi="Times New Roman" w:cs="Times New Roman"/>
          <w:color w:val="111115"/>
          <w:sz w:val="24"/>
          <w:szCs w:val="24"/>
          <w:shd w:val="clear" w:color="auto" w:fill="FFFFFF"/>
        </w:rPr>
        <w:t xml:space="preserve">ли </w:t>
      </w:r>
      <w:r>
        <w:rPr>
          <w:rFonts w:ascii="Times New Roman" w:hAnsi="Times New Roman" w:cs="Times New Roman"/>
          <w:color w:val="111115"/>
          <w:sz w:val="24"/>
          <w:szCs w:val="24"/>
          <w:shd w:val="clear" w:color="auto" w:fill="FFFFFF"/>
        </w:rPr>
        <w:t xml:space="preserve">вам общаться с </w:t>
      </w:r>
      <w:r w:rsidR="00570FE0">
        <w:rPr>
          <w:rFonts w:ascii="Times New Roman" w:hAnsi="Times New Roman" w:cs="Times New Roman"/>
          <w:color w:val="111115"/>
          <w:sz w:val="24"/>
          <w:szCs w:val="24"/>
          <w:shd w:val="clear" w:color="auto" w:fill="FFFFFF"/>
        </w:rPr>
        <w:t xml:space="preserve">людьми, </w:t>
      </w:r>
      <w:r>
        <w:rPr>
          <w:rFonts w:ascii="Times New Roman" w:hAnsi="Times New Roman" w:cs="Times New Roman"/>
          <w:color w:val="111115"/>
          <w:sz w:val="24"/>
          <w:szCs w:val="24"/>
          <w:shd w:val="clear" w:color="auto" w:fill="FFFFFF"/>
        </w:rPr>
        <w:t xml:space="preserve">привязанными </w:t>
      </w:r>
      <w:r w:rsidR="00CE2CCD" w:rsidRPr="001965B3">
        <w:rPr>
          <w:rFonts w:ascii="Times New Roman" w:hAnsi="Times New Roman" w:cs="Times New Roman"/>
          <w:color w:val="111115"/>
          <w:sz w:val="24"/>
          <w:szCs w:val="24"/>
          <w:shd w:val="clear" w:color="auto" w:fill="FFFFFF"/>
        </w:rPr>
        <w:t>к</w:t>
      </w:r>
      <w:r>
        <w:rPr>
          <w:rFonts w:ascii="Times New Roman" w:hAnsi="Times New Roman" w:cs="Times New Roman"/>
          <w:color w:val="111115"/>
          <w:sz w:val="24"/>
          <w:szCs w:val="24"/>
          <w:shd w:val="clear" w:color="auto" w:fill="FFFFFF"/>
        </w:rPr>
        <w:t xml:space="preserve"> труду и отчужденными от него? Как объясняют свое </w:t>
      </w:r>
      <w:r w:rsidR="00CE2CCD" w:rsidRPr="001965B3">
        <w:rPr>
          <w:rFonts w:ascii="Times New Roman" w:hAnsi="Times New Roman" w:cs="Times New Roman"/>
          <w:color w:val="111115"/>
          <w:sz w:val="24"/>
          <w:szCs w:val="24"/>
          <w:shd w:val="clear" w:color="auto" w:fill="FFFFFF"/>
        </w:rPr>
        <w:t>о</w:t>
      </w:r>
      <w:r>
        <w:rPr>
          <w:rFonts w:ascii="Times New Roman" w:hAnsi="Times New Roman" w:cs="Times New Roman"/>
          <w:color w:val="111115"/>
          <w:sz w:val="24"/>
          <w:szCs w:val="24"/>
          <w:shd w:val="clear" w:color="auto" w:fill="FFFFFF"/>
        </w:rPr>
        <w:t xml:space="preserve">тношение к труду те и другие? Совпадает ли объяснение «горящих» на работе с той </w:t>
      </w:r>
      <w:r w:rsidR="00CE2CCD" w:rsidRPr="001965B3">
        <w:rPr>
          <w:rFonts w:ascii="Times New Roman" w:hAnsi="Times New Roman" w:cs="Times New Roman"/>
          <w:color w:val="111115"/>
          <w:sz w:val="24"/>
          <w:szCs w:val="24"/>
          <w:shd w:val="clear" w:color="auto" w:fill="FFFFFF"/>
        </w:rPr>
        <w:t>характерис</w:t>
      </w:r>
      <w:r>
        <w:rPr>
          <w:rFonts w:ascii="Times New Roman" w:hAnsi="Times New Roman" w:cs="Times New Roman"/>
          <w:color w:val="111115"/>
          <w:sz w:val="24"/>
          <w:szCs w:val="24"/>
          <w:shd w:val="clear" w:color="auto" w:fill="FFFFFF"/>
        </w:rPr>
        <w:t xml:space="preserve">тикой, которая дана </w:t>
      </w:r>
      <w:r w:rsidR="00CE2CCD" w:rsidRPr="001965B3">
        <w:rPr>
          <w:rFonts w:ascii="Times New Roman" w:hAnsi="Times New Roman" w:cs="Times New Roman"/>
          <w:color w:val="111115"/>
          <w:sz w:val="24"/>
          <w:szCs w:val="24"/>
          <w:shd w:val="clear" w:color="auto" w:fill="FFFFFF"/>
        </w:rPr>
        <w:t>в документе?</w:t>
      </w:r>
    </w:p>
    <w:p w:rsidR="00CE2CCD" w:rsidRDefault="000E392E" w:rsidP="000E392E">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 3. Согласны ли вы с </w:t>
      </w:r>
      <w:r w:rsidR="00CE2CCD" w:rsidRPr="001965B3">
        <w:rPr>
          <w:rFonts w:ascii="Times New Roman" w:hAnsi="Times New Roman" w:cs="Times New Roman"/>
          <w:color w:val="111115"/>
          <w:sz w:val="24"/>
          <w:szCs w:val="24"/>
          <w:shd w:val="clear" w:color="auto" w:fill="FFFFFF"/>
        </w:rPr>
        <w:t>заключитель</w:t>
      </w:r>
      <w:r>
        <w:rPr>
          <w:rFonts w:ascii="Times New Roman" w:hAnsi="Times New Roman" w:cs="Times New Roman"/>
          <w:color w:val="111115"/>
          <w:sz w:val="24"/>
          <w:szCs w:val="24"/>
          <w:shd w:val="clear" w:color="auto" w:fill="FFFFFF"/>
        </w:rPr>
        <w:t xml:space="preserve">ным утверждением в этом тексте? </w:t>
      </w:r>
      <w:r w:rsidR="00CE2CCD" w:rsidRPr="001965B3">
        <w:rPr>
          <w:rFonts w:ascii="Times New Roman" w:hAnsi="Times New Roman" w:cs="Times New Roman"/>
          <w:color w:val="111115"/>
          <w:sz w:val="24"/>
          <w:szCs w:val="24"/>
          <w:shd w:val="clear" w:color="auto" w:fill="FFFFFF"/>
        </w:rPr>
        <w:t>Свое от</w:t>
      </w:r>
      <w:r>
        <w:rPr>
          <w:rFonts w:ascii="Times New Roman" w:hAnsi="Times New Roman" w:cs="Times New Roman"/>
          <w:color w:val="111115"/>
          <w:sz w:val="24"/>
          <w:szCs w:val="24"/>
          <w:shd w:val="clear" w:color="auto" w:fill="FFFFFF"/>
        </w:rPr>
        <w:t xml:space="preserve">ношение к нему аргументируйте. </w:t>
      </w:r>
    </w:p>
    <w:p w:rsidR="00CE2CCD" w:rsidRDefault="00CE2CCD" w:rsidP="000E392E">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rsidR="00CE2CCD" w:rsidRDefault="00CE2CCD" w:rsidP="000E392E">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4524C7">
        <w:rPr>
          <w:rFonts w:ascii="Times New Roman" w:eastAsia="Times New Roman" w:hAnsi="Times New Roman" w:cs="Times New Roman"/>
          <w:bCs/>
          <w:color w:val="000000"/>
          <w:sz w:val="24"/>
          <w:szCs w:val="24"/>
        </w:rPr>
        <w:t>сварщика</w:t>
      </w:r>
      <w:r>
        <w:rPr>
          <w:rFonts w:ascii="Times New Roman" w:eastAsia="Times New Roman" w:hAnsi="Times New Roman" w:cs="Times New Roman"/>
          <w:bCs/>
          <w:color w:val="000000"/>
          <w:sz w:val="24"/>
          <w:szCs w:val="24"/>
        </w:rPr>
        <w:t>.</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004524C7">
        <w:rPr>
          <w:rFonts w:ascii="Times New Roman" w:eastAsia="Times New Roman" w:hAnsi="Times New Roman" w:cs="Times New Roman"/>
          <w:bCs/>
          <w:color w:val="000000"/>
          <w:sz w:val="24"/>
          <w:szCs w:val="24"/>
        </w:rPr>
        <w:t>сварщика.</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CE2CCD" w:rsidRDefault="00CE2CCD" w:rsidP="000E392E">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CE2CCD" w:rsidRDefault="00CE2CCD" w:rsidP="000E392E">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W w:w="0" w:type="auto"/>
        <w:tblLook w:val="04A0" w:firstRow="1" w:lastRow="0" w:firstColumn="1" w:lastColumn="0" w:noHBand="0" w:noVBand="1"/>
      </w:tblPr>
      <w:tblGrid>
        <w:gridCol w:w="5069"/>
        <w:gridCol w:w="5069"/>
      </w:tblGrid>
      <w:tr w:rsidR="00CE2CCD" w:rsidTr="00CE2CCD">
        <w:tc>
          <w:tcPr>
            <w:tcW w:w="5069" w:type="dxa"/>
          </w:tcPr>
          <w:p w:rsidR="00CE2CCD" w:rsidRDefault="00CE2CCD" w:rsidP="000E392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069" w:type="dxa"/>
          </w:tcPr>
          <w:p w:rsidR="00CE2CCD" w:rsidRDefault="00CE2CCD" w:rsidP="000E392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CE2CCD" w:rsidTr="00CE2CCD">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p>
        </w:tc>
      </w:tr>
      <w:tr w:rsidR="00CE2CCD" w:rsidTr="00CE2CCD">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p>
        </w:tc>
      </w:tr>
      <w:tr w:rsidR="00CE2CCD" w:rsidTr="00CE2CCD">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p>
        </w:tc>
      </w:tr>
      <w:tr w:rsidR="00CE2CCD" w:rsidTr="00CE2CCD">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p>
        </w:tc>
      </w:tr>
      <w:tr w:rsidR="00CE2CCD" w:rsidTr="00CE2CCD">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069" w:type="dxa"/>
          </w:tcPr>
          <w:p w:rsidR="00CE2CCD" w:rsidRDefault="00CE2CCD" w:rsidP="000E392E">
            <w:pPr>
              <w:spacing w:after="0" w:line="240" w:lineRule="auto"/>
              <w:rPr>
                <w:rFonts w:ascii="Times New Roman" w:eastAsia="Times New Roman" w:hAnsi="Times New Roman" w:cs="Times New Roman"/>
                <w:bCs/>
                <w:color w:val="000000"/>
                <w:sz w:val="24"/>
                <w:szCs w:val="24"/>
              </w:rPr>
            </w:pPr>
          </w:p>
        </w:tc>
      </w:tr>
    </w:tbl>
    <w:p w:rsidR="00CE2CCD" w:rsidRDefault="00CE2CCD" w:rsidP="000E392E">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lastRenderedPageBreak/>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3"/>
        <w:gridCol w:w="2016"/>
        <w:gridCol w:w="1275"/>
      </w:tblGrid>
      <w:tr w:rsidR="00CE2CCD" w:rsidTr="000E392E">
        <w:tc>
          <w:tcPr>
            <w:tcW w:w="7023" w:type="dxa"/>
          </w:tcPr>
          <w:p w:rsidR="00CE2CCD" w:rsidRDefault="00CE2CCD" w:rsidP="000E392E">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2016" w:type="dxa"/>
          </w:tcPr>
          <w:p w:rsidR="00CE2CCD" w:rsidRDefault="00CE2CCD" w:rsidP="000E392E">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275" w:type="dxa"/>
          </w:tcPr>
          <w:p w:rsidR="00CE2CCD" w:rsidRDefault="00CE2CCD" w:rsidP="000E392E">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CE2CCD" w:rsidTr="000E392E">
        <w:tc>
          <w:tcPr>
            <w:tcW w:w="7023" w:type="dxa"/>
          </w:tcPr>
          <w:p w:rsidR="00CE2CCD" w:rsidRPr="008E5F88" w:rsidRDefault="00CE2CCD" w:rsidP="000E392E">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2016"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c>
          <w:tcPr>
            <w:tcW w:w="1275"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r>
      <w:tr w:rsidR="00CE2CCD" w:rsidTr="000E392E">
        <w:tc>
          <w:tcPr>
            <w:tcW w:w="7023" w:type="dxa"/>
          </w:tcPr>
          <w:p w:rsidR="00CE2CCD" w:rsidRPr="008E5F88" w:rsidRDefault="00CE2CCD" w:rsidP="000E392E">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2016"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c>
          <w:tcPr>
            <w:tcW w:w="1275"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r>
      <w:tr w:rsidR="00CE2CCD" w:rsidTr="000E392E">
        <w:tc>
          <w:tcPr>
            <w:tcW w:w="7023" w:type="dxa"/>
          </w:tcPr>
          <w:p w:rsidR="00CE2CCD" w:rsidRPr="008E5F88" w:rsidRDefault="00CE2CCD" w:rsidP="000E392E">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2016"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c>
          <w:tcPr>
            <w:tcW w:w="1275"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r>
      <w:tr w:rsidR="00CE2CCD" w:rsidTr="000E392E">
        <w:tc>
          <w:tcPr>
            <w:tcW w:w="7023" w:type="dxa"/>
          </w:tcPr>
          <w:p w:rsidR="00CE2CCD" w:rsidRPr="008E5F88" w:rsidRDefault="00CE2CCD" w:rsidP="000E392E">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2016"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c>
          <w:tcPr>
            <w:tcW w:w="1275"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r>
      <w:tr w:rsidR="00CE2CCD" w:rsidTr="000E392E">
        <w:tc>
          <w:tcPr>
            <w:tcW w:w="7023" w:type="dxa"/>
          </w:tcPr>
          <w:p w:rsidR="00CE2CCD" w:rsidRPr="008E5F88" w:rsidRDefault="00CE2CCD" w:rsidP="000E392E">
            <w:pPr>
              <w:spacing w:after="0" w:line="240" w:lineRule="auto"/>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2016"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c>
          <w:tcPr>
            <w:tcW w:w="1275" w:type="dxa"/>
          </w:tcPr>
          <w:p w:rsidR="00CE2CCD" w:rsidRDefault="00CE2CCD" w:rsidP="000E392E">
            <w:pPr>
              <w:spacing w:after="0" w:line="240" w:lineRule="auto"/>
              <w:rPr>
                <w:rFonts w:ascii="Times New Roman" w:hAnsi="Times New Roman" w:cs="Times New Roman"/>
                <w:color w:val="111115"/>
                <w:sz w:val="24"/>
                <w:szCs w:val="24"/>
                <w:shd w:val="clear" w:color="auto" w:fill="FFFFFF"/>
              </w:rPr>
            </w:pPr>
          </w:p>
        </w:tc>
      </w:tr>
    </w:tbl>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w:t>
      </w:r>
      <w:r w:rsidR="004524C7">
        <w:rPr>
          <w:rFonts w:ascii="Times New Roman" w:hAnsi="Times New Roman" w:cs="Times New Roman"/>
          <w:color w:val="111115"/>
          <w:sz w:val="24"/>
          <w:szCs w:val="24"/>
          <w:shd w:val="clear" w:color="auto" w:fill="FFFFFF"/>
        </w:rPr>
        <w:t>сварщика</w:t>
      </w:r>
      <w:r>
        <w:rPr>
          <w:rFonts w:ascii="Times New Roman" w:hAnsi="Times New Roman" w:cs="Times New Roman"/>
          <w:color w:val="111115"/>
          <w:sz w:val="24"/>
          <w:szCs w:val="24"/>
          <w:shd w:val="clear" w:color="auto" w:fill="FFFFFF"/>
        </w:rPr>
        <w:t>.</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CE2CCD" w:rsidRDefault="00CE2CCD" w:rsidP="000E392E">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CE2CCD" w:rsidRDefault="00CE2CCD" w:rsidP="000E392E">
      <w:pPr>
        <w:shd w:val="clear" w:color="auto" w:fill="FFFFFF"/>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Тема 2.4. Искусство.</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4524C7">
        <w:rPr>
          <w:rFonts w:ascii="Times New Roman" w:hAnsi="Times New Roman" w:cs="Times New Roman"/>
          <w:color w:val="111115"/>
          <w:sz w:val="24"/>
          <w:szCs w:val="24"/>
          <w:shd w:val="clear" w:color="auto" w:fill="FFFFFF"/>
        </w:rPr>
        <w:t>сварщика</w:t>
      </w:r>
      <w:r>
        <w:rPr>
          <w:rFonts w:ascii="Times New Roman" w:hAnsi="Times New Roman" w:cs="Times New Roman"/>
          <w:color w:val="111115"/>
          <w:sz w:val="24"/>
          <w:szCs w:val="24"/>
          <w:shd w:val="clear" w:color="auto" w:fill="FFFFFF"/>
        </w:rPr>
        <w:t xml:space="preserve"> в искусстве.</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CE2CCD" w:rsidRDefault="00CE2CCD" w:rsidP="000E392E">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CE2CCD" w:rsidRDefault="00CE2CCD" w:rsidP="000E392E">
      <w:pPr>
        <w:shd w:val="clear" w:color="auto" w:fill="FFFFFF"/>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Тема 3.3. Рынок труда и безработица. Рациональное поведение потребителя.</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4524C7">
        <w:rPr>
          <w:rFonts w:ascii="Times New Roman" w:hAnsi="Times New Roman" w:cs="Times New Roman"/>
          <w:color w:val="111115"/>
          <w:sz w:val="24"/>
          <w:szCs w:val="24"/>
          <w:shd w:val="clear" w:color="auto" w:fill="FFFFFF"/>
        </w:rPr>
        <w:t>сварщика</w:t>
      </w:r>
      <w:r>
        <w:rPr>
          <w:rFonts w:ascii="Times New Roman" w:hAnsi="Times New Roman" w:cs="Times New Roman"/>
          <w:color w:val="111115"/>
          <w:sz w:val="24"/>
          <w:szCs w:val="24"/>
          <w:shd w:val="clear" w:color="auto" w:fill="FFFFFF"/>
        </w:rPr>
        <w:t>.</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CE2CCD" w:rsidRDefault="00CE2CCD" w:rsidP="000E392E">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3.Возможности </w:t>
      </w:r>
      <w:r w:rsidR="004524C7">
        <w:rPr>
          <w:rFonts w:ascii="Times New Roman" w:hAnsi="Times New Roman" w:cs="Times New Roman"/>
          <w:color w:val="111115"/>
          <w:sz w:val="24"/>
          <w:szCs w:val="24"/>
          <w:shd w:val="clear" w:color="auto" w:fill="FFFFFF"/>
        </w:rPr>
        <w:t>сварщика</w:t>
      </w:r>
      <w:r w:rsidR="00570FE0">
        <w:rPr>
          <w:rFonts w:ascii="Times New Roman" w:hAnsi="Times New Roman" w:cs="Times New Roman"/>
          <w:color w:val="111115"/>
          <w:sz w:val="24"/>
          <w:szCs w:val="24"/>
          <w:shd w:val="clear" w:color="auto" w:fill="FFFFFF"/>
        </w:rPr>
        <w:t xml:space="preserve"> в </w:t>
      </w:r>
      <w:r>
        <w:rPr>
          <w:rFonts w:ascii="Times New Roman" w:hAnsi="Times New Roman" w:cs="Times New Roman"/>
          <w:color w:val="111115"/>
          <w:sz w:val="24"/>
          <w:szCs w:val="24"/>
          <w:shd w:val="clear" w:color="auto" w:fill="FFFFFF"/>
        </w:rPr>
        <w:t>профессиональной переподготовк</w:t>
      </w:r>
      <w:r w:rsidR="00570FE0">
        <w:rPr>
          <w:rFonts w:ascii="Times New Roman" w:hAnsi="Times New Roman" w:cs="Times New Roman"/>
          <w:color w:val="111115"/>
          <w:sz w:val="24"/>
          <w:szCs w:val="24"/>
          <w:shd w:val="clear" w:color="auto" w:fill="FFFFFF"/>
        </w:rPr>
        <w:t>е</w:t>
      </w:r>
      <w:r>
        <w:rPr>
          <w:rFonts w:ascii="Times New Roman" w:hAnsi="Times New Roman" w:cs="Times New Roman"/>
          <w:color w:val="111115"/>
          <w:sz w:val="24"/>
          <w:szCs w:val="24"/>
          <w:shd w:val="clear" w:color="auto" w:fill="FFFFFF"/>
        </w:rPr>
        <w:t xml:space="preserve">. </w:t>
      </w:r>
    </w:p>
    <w:p w:rsidR="00CE2CCD" w:rsidRDefault="00570FE0"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Задание 2.</w:t>
      </w:r>
      <w:r w:rsidR="00CE2CCD">
        <w:rPr>
          <w:rFonts w:ascii="Times New Roman" w:hAnsi="Times New Roman" w:cs="Times New Roman"/>
          <w:b/>
          <w:color w:val="111115"/>
          <w:sz w:val="24"/>
          <w:szCs w:val="24"/>
          <w:shd w:val="clear" w:color="auto" w:fill="FFFFFF"/>
        </w:rPr>
        <w:t xml:space="preserve"> </w:t>
      </w:r>
      <w:r w:rsidR="00CE2CCD">
        <w:rPr>
          <w:rFonts w:ascii="Times New Roman" w:eastAsia="Times New Roman" w:hAnsi="Times New Roman" w:cs="Times New Roman"/>
          <w:bCs/>
          <w:color w:val="000000"/>
          <w:sz w:val="24"/>
          <w:szCs w:val="24"/>
        </w:rPr>
        <w:t xml:space="preserve">Обобщить и сделать вывод.   </w:t>
      </w:r>
    </w:p>
    <w:p w:rsidR="00CE2CCD" w:rsidRDefault="00CE2CCD" w:rsidP="000E392E">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CE2CCD" w:rsidRDefault="00CE2CCD" w:rsidP="000E392E">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Тема 3.4. Предприятие в экономике.</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4524C7">
        <w:rPr>
          <w:rFonts w:ascii="Times New Roman" w:eastAsia="Times New Roman" w:hAnsi="Times New Roman" w:cs="Times New Roman"/>
          <w:bCs/>
          <w:color w:val="000000"/>
          <w:sz w:val="24"/>
          <w:szCs w:val="24"/>
        </w:rPr>
        <w:t>сварщика</w:t>
      </w:r>
      <w:r>
        <w:rPr>
          <w:rFonts w:ascii="Times New Roman" w:eastAsia="Times New Roman" w:hAnsi="Times New Roman" w:cs="Times New Roman"/>
          <w:bCs/>
          <w:color w:val="000000"/>
          <w:sz w:val="24"/>
          <w:szCs w:val="24"/>
        </w:rPr>
        <w:t>.</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4524C7">
        <w:rPr>
          <w:rFonts w:ascii="Times New Roman" w:eastAsia="Times New Roman" w:hAnsi="Times New Roman" w:cs="Times New Roman"/>
          <w:bCs/>
          <w:color w:val="000000"/>
          <w:sz w:val="24"/>
          <w:szCs w:val="24"/>
        </w:rPr>
        <w:t>сварщика</w:t>
      </w:r>
      <w:r>
        <w:rPr>
          <w:rFonts w:ascii="Times New Roman" w:eastAsia="Times New Roman" w:hAnsi="Times New Roman" w:cs="Times New Roman"/>
          <w:bCs/>
          <w:color w:val="000000"/>
          <w:sz w:val="24"/>
          <w:szCs w:val="24"/>
        </w:rPr>
        <w:t>.</w:t>
      </w:r>
    </w:p>
    <w:p w:rsidR="00CE2CCD" w:rsidRDefault="00CE2CCD" w:rsidP="000E392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CE2CCD" w:rsidRDefault="00CE2CCD" w:rsidP="000E392E">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CE2CCD" w:rsidRDefault="00CE2CCD" w:rsidP="000E392E">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Тема 4.4. Социальные нормы и социальный контроль. Социальный конфликт и способы его разрешения.</w:t>
      </w:r>
    </w:p>
    <w:p w:rsidR="00CE2CCD" w:rsidRPr="002E55F0" w:rsidRDefault="00CE2CCD" w:rsidP="000E392E">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CE2CCD" w:rsidRPr="002E55F0" w:rsidRDefault="00CE2CCD" w:rsidP="000E392E">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CE2CCD" w:rsidRPr="002E55F0" w:rsidRDefault="00CE2CCD" w:rsidP="000E392E">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CE2CCD" w:rsidRPr="002E55F0" w:rsidRDefault="00CE2CCD" w:rsidP="000E392E">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CE2CCD" w:rsidRDefault="00CE2CCD" w:rsidP="000E3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CE2CCD" w:rsidRDefault="00CE2CCD" w:rsidP="000E39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CE2CCD" w:rsidRDefault="00CE2CCD" w:rsidP="000E39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p w:rsidR="00CE2CCD" w:rsidRDefault="00CE2CCD" w:rsidP="000E3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CE2CCD" w:rsidRDefault="00CE2CCD" w:rsidP="000E3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CE2CCD" w:rsidRDefault="00CE2CCD" w:rsidP="000E3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CE2CCD" w:rsidRDefault="00CE2CCD" w:rsidP="000E392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CE2CCD" w:rsidRDefault="00CE2CCD" w:rsidP="000E392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Тема 6.2. Основы конституционного права в Российской Федерации.</w:t>
      </w:r>
    </w:p>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CE2CCD" w:rsidRDefault="00CE2CCD" w:rsidP="000E392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CE2CCD" w:rsidRDefault="00CE2CCD" w:rsidP="000E392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Тема 6.3. Правовое регулирование гражданских, семейных, трудовых, образовательных правоотношений.</w:t>
      </w:r>
    </w:p>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CE2CCD" w:rsidRDefault="00CE2CCD" w:rsidP="000E392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CE2CCD" w:rsidRDefault="00CE2CCD" w:rsidP="000E392E">
      <w:pPr>
        <w:spacing w:after="0" w:line="240" w:lineRule="auto"/>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4524C7">
        <w:rPr>
          <w:rFonts w:ascii="Times New Roman" w:eastAsia="Times New Roman" w:hAnsi="Times New Roman" w:cs="Times New Roman"/>
          <w:bCs/>
          <w:color w:val="000000"/>
          <w:sz w:val="24"/>
          <w:szCs w:val="24"/>
        </w:rPr>
        <w:t>сварщика</w:t>
      </w:r>
      <w:r>
        <w:rPr>
          <w:rFonts w:ascii="Times New Roman" w:eastAsia="Times New Roman" w:hAnsi="Times New Roman" w:cs="Times New Roman"/>
          <w:bCs/>
          <w:color w:val="000000"/>
          <w:sz w:val="24"/>
          <w:szCs w:val="24"/>
        </w:rPr>
        <w:t>.</w:t>
      </w:r>
    </w:p>
    <w:p w:rsidR="000B12A6" w:rsidRDefault="000B12A6" w:rsidP="000E392E">
      <w:pPr>
        <w:spacing w:line="240" w:lineRule="auto"/>
      </w:pPr>
    </w:p>
    <w:sectPr w:rsidR="000B12A6" w:rsidSect="000E392E">
      <w:headerReference w:type="default" r:id="rId36"/>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CA4" w:rsidRDefault="002F0CA4" w:rsidP="00CE2CCD">
      <w:pPr>
        <w:spacing w:after="0" w:line="240" w:lineRule="auto"/>
      </w:pPr>
      <w:r>
        <w:separator/>
      </w:r>
    </w:p>
  </w:endnote>
  <w:endnote w:type="continuationSeparator" w:id="0">
    <w:p w:rsidR="002F0CA4" w:rsidRDefault="002F0CA4" w:rsidP="00CE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89496"/>
      <w:docPartObj>
        <w:docPartGallery w:val="Page Numbers (Bottom of Page)"/>
        <w:docPartUnique/>
      </w:docPartObj>
    </w:sdtPr>
    <w:sdtContent>
      <w:p w:rsidR="000E392E" w:rsidRDefault="000E392E">
        <w:pPr>
          <w:pStyle w:val="ad"/>
          <w:jc w:val="center"/>
        </w:pPr>
        <w:r>
          <w:fldChar w:fldCharType="begin"/>
        </w:r>
        <w:r>
          <w:instrText>PAGE   \* MERGEFORMAT</w:instrText>
        </w:r>
        <w:r>
          <w:fldChar w:fldCharType="separate"/>
        </w:r>
        <w:r w:rsidR="00A335E3">
          <w:rPr>
            <w:noProof/>
          </w:rPr>
          <w:t>189</w:t>
        </w:r>
        <w:r>
          <w:fldChar w:fldCharType="end"/>
        </w:r>
      </w:p>
    </w:sdtContent>
  </w:sdt>
  <w:p w:rsidR="000E392E" w:rsidRDefault="000E392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0E392E" w:rsidRDefault="000E392E">
        <w:pPr>
          <w:pStyle w:val="ad"/>
          <w:jc w:val="center"/>
        </w:pPr>
        <w:r>
          <w:fldChar w:fldCharType="begin"/>
        </w:r>
        <w:r>
          <w:instrText xml:space="preserve"> PAGE   \* MERGEFORMAT </w:instrText>
        </w:r>
        <w:r>
          <w:fldChar w:fldCharType="separate"/>
        </w:r>
        <w:r w:rsidR="00A335E3">
          <w:rPr>
            <w:noProof/>
          </w:rPr>
          <w:t>190</w:t>
        </w:r>
        <w:r>
          <w:rPr>
            <w:noProof/>
          </w:rPr>
          <w:fldChar w:fldCharType="end"/>
        </w:r>
      </w:p>
    </w:sdtContent>
  </w:sdt>
  <w:p w:rsidR="000E392E" w:rsidRDefault="000E392E">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0E392E" w:rsidRDefault="000E392E">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0E392E" w:rsidRDefault="000E392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CA4" w:rsidRDefault="002F0CA4" w:rsidP="00CE2CCD">
      <w:pPr>
        <w:spacing w:after="0" w:line="240" w:lineRule="auto"/>
      </w:pPr>
      <w:r>
        <w:separator/>
      </w:r>
    </w:p>
  </w:footnote>
  <w:footnote w:type="continuationSeparator" w:id="0">
    <w:p w:rsidR="002F0CA4" w:rsidRDefault="002F0CA4" w:rsidP="00CE2CCD">
      <w:pPr>
        <w:spacing w:after="0" w:line="240" w:lineRule="auto"/>
      </w:pPr>
      <w:r>
        <w:continuationSeparator/>
      </w:r>
    </w:p>
  </w:footnote>
  <w:footnote w:id="1">
    <w:p w:rsidR="000E392E" w:rsidRPr="00B7017E" w:rsidRDefault="000E392E" w:rsidP="00CE2CCD">
      <w:pPr>
        <w:pStyle w:val="af4"/>
        <w:rPr>
          <w:lang w:val="ru-RU"/>
        </w:rPr>
      </w:pPr>
      <w:r>
        <w:rPr>
          <w:rStyle w:val="af6"/>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2E" w:rsidRDefault="000E392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6"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1"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6"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0"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0"/>
  </w:num>
  <w:num w:numId="3">
    <w:abstractNumId w:val="4"/>
  </w:num>
  <w:num w:numId="4">
    <w:abstractNumId w:val="8"/>
  </w:num>
  <w:num w:numId="5">
    <w:abstractNumId w:val="2"/>
  </w:num>
  <w:num w:numId="6">
    <w:abstractNumId w:val="38"/>
  </w:num>
  <w:num w:numId="7">
    <w:abstractNumId w:val="26"/>
  </w:num>
  <w:num w:numId="8">
    <w:abstractNumId w:val="23"/>
  </w:num>
  <w:num w:numId="9">
    <w:abstractNumId w:val="0"/>
  </w:num>
  <w:num w:numId="10">
    <w:abstractNumId w:val="35"/>
  </w:num>
  <w:num w:numId="11">
    <w:abstractNumId w:val="11"/>
  </w:num>
  <w:num w:numId="12">
    <w:abstractNumId w:val="16"/>
  </w:num>
  <w:num w:numId="13">
    <w:abstractNumId w:val="28"/>
  </w:num>
  <w:num w:numId="14">
    <w:abstractNumId w:val="18"/>
  </w:num>
  <w:num w:numId="15">
    <w:abstractNumId w:val="34"/>
  </w:num>
  <w:num w:numId="16">
    <w:abstractNumId w:val="20"/>
  </w:num>
  <w:num w:numId="17">
    <w:abstractNumId w:val="25"/>
  </w:num>
  <w:num w:numId="18">
    <w:abstractNumId w:val="33"/>
  </w:num>
  <w:num w:numId="19">
    <w:abstractNumId w:val="37"/>
  </w:num>
  <w:num w:numId="20">
    <w:abstractNumId w:val="6"/>
  </w:num>
  <w:num w:numId="21">
    <w:abstractNumId w:val="31"/>
  </w:num>
  <w:num w:numId="22">
    <w:abstractNumId w:val="12"/>
  </w:num>
  <w:num w:numId="23">
    <w:abstractNumId w:val="17"/>
  </w:num>
  <w:num w:numId="24">
    <w:abstractNumId w:val="19"/>
  </w:num>
  <w:num w:numId="25">
    <w:abstractNumId w:val="36"/>
  </w:num>
  <w:num w:numId="26">
    <w:abstractNumId w:val="39"/>
  </w:num>
  <w:num w:numId="27">
    <w:abstractNumId w:val="24"/>
  </w:num>
  <w:num w:numId="28">
    <w:abstractNumId w:val="10"/>
  </w:num>
  <w:num w:numId="29">
    <w:abstractNumId w:val="14"/>
  </w:num>
  <w:num w:numId="30">
    <w:abstractNumId w:val="15"/>
  </w:num>
  <w:num w:numId="31">
    <w:abstractNumId w:val="3"/>
  </w:num>
  <w:num w:numId="32">
    <w:abstractNumId w:val="21"/>
  </w:num>
  <w:num w:numId="33">
    <w:abstractNumId w:val="22"/>
  </w:num>
  <w:num w:numId="34">
    <w:abstractNumId w:val="9"/>
  </w:num>
  <w:num w:numId="35">
    <w:abstractNumId w:val="27"/>
  </w:num>
  <w:num w:numId="36">
    <w:abstractNumId w:val="29"/>
  </w:num>
  <w:num w:numId="37">
    <w:abstractNumId w:val="5"/>
  </w:num>
  <w:num w:numId="38">
    <w:abstractNumId w:val="7"/>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2CCD"/>
    <w:rsid w:val="000B12A6"/>
    <w:rsid w:val="000E392E"/>
    <w:rsid w:val="0011260F"/>
    <w:rsid w:val="002F0CA4"/>
    <w:rsid w:val="004524C7"/>
    <w:rsid w:val="004C7112"/>
    <w:rsid w:val="005033CD"/>
    <w:rsid w:val="00514699"/>
    <w:rsid w:val="00570FE0"/>
    <w:rsid w:val="006B3EE6"/>
    <w:rsid w:val="007260E6"/>
    <w:rsid w:val="007A1D7A"/>
    <w:rsid w:val="00863D0E"/>
    <w:rsid w:val="00923403"/>
    <w:rsid w:val="009A2CCE"/>
    <w:rsid w:val="00A335E3"/>
    <w:rsid w:val="00A62D57"/>
    <w:rsid w:val="00AC73FB"/>
    <w:rsid w:val="00B47CC6"/>
    <w:rsid w:val="00CD5CC8"/>
    <w:rsid w:val="00CE2CCD"/>
    <w:rsid w:val="00ED0A5F"/>
    <w:rsid w:val="00F623D1"/>
    <w:rsid w:val="00F8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245E"/>
  <w15:docId w15:val="{EBA704DD-F674-42EA-9DEC-216D86CC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2CCD"/>
    <w:rPr>
      <w:rFonts w:eastAsiaTheme="minorEastAsia"/>
      <w:lang w:eastAsia="ru-RU"/>
    </w:rPr>
  </w:style>
  <w:style w:type="paragraph" w:styleId="1">
    <w:name w:val="heading 1"/>
    <w:basedOn w:val="a0"/>
    <w:next w:val="a0"/>
    <w:link w:val="10"/>
    <w:uiPriority w:val="9"/>
    <w:qFormat/>
    <w:rsid w:val="00CE2C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CE2C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CE2C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CE2CC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E2CCD"/>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CE2CCD"/>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CE2CCD"/>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CE2CCD"/>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CE2CCD"/>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E2CC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CE2CC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CE2CCD"/>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CE2CCD"/>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CE2CCD"/>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CE2CCD"/>
    <w:rPr>
      <w:rFonts w:ascii="Arial" w:eastAsia="Arial" w:hAnsi="Arial" w:cs="Times New Roman"/>
      <w:b/>
      <w:bCs/>
      <w:lang w:eastAsia="ru-RU"/>
    </w:rPr>
  </w:style>
  <w:style w:type="character" w:customStyle="1" w:styleId="70">
    <w:name w:val="Заголовок 7 Знак"/>
    <w:basedOn w:val="a1"/>
    <w:link w:val="7"/>
    <w:uiPriority w:val="9"/>
    <w:rsid w:val="00CE2CCD"/>
    <w:rPr>
      <w:rFonts w:ascii="Arial" w:eastAsia="Arial" w:hAnsi="Arial" w:cs="Times New Roman"/>
      <w:b/>
      <w:bCs/>
      <w:i/>
      <w:iCs/>
      <w:lang w:eastAsia="ru-RU"/>
    </w:rPr>
  </w:style>
  <w:style w:type="character" w:customStyle="1" w:styleId="80">
    <w:name w:val="Заголовок 8 Знак"/>
    <w:basedOn w:val="a1"/>
    <w:link w:val="8"/>
    <w:uiPriority w:val="9"/>
    <w:rsid w:val="00CE2CCD"/>
    <w:rPr>
      <w:rFonts w:ascii="Arial" w:eastAsia="Arial" w:hAnsi="Arial" w:cs="Times New Roman"/>
      <w:i/>
      <w:iCs/>
      <w:lang w:eastAsia="ru-RU"/>
    </w:rPr>
  </w:style>
  <w:style w:type="character" w:customStyle="1" w:styleId="90">
    <w:name w:val="Заголовок 9 Знак"/>
    <w:basedOn w:val="a1"/>
    <w:link w:val="9"/>
    <w:uiPriority w:val="9"/>
    <w:rsid w:val="00CE2CCD"/>
    <w:rPr>
      <w:rFonts w:ascii="Arial" w:eastAsia="Arial" w:hAnsi="Arial" w:cs="Times New Roman"/>
      <w:i/>
      <w:iCs/>
      <w:sz w:val="21"/>
      <w:szCs w:val="21"/>
      <w:lang w:eastAsia="ru-RU"/>
    </w:rPr>
  </w:style>
  <w:style w:type="paragraph" w:styleId="a4">
    <w:name w:val="No Spacing"/>
    <w:link w:val="a5"/>
    <w:uiPriority w:val="1"/>
    <w:qFormat/>
    <w:rsid w:val="00CE2CCD"/>
    <w:pPr>
      <w:spacing w:after="0" w:line="240" w:lineRule="auto"/>
    </w:pPr>
    <w:rPr>
      <w:rFonts w:eastAsiaTheme="minorEastAsia"/>
      <w:lang w:eastAsia="ru-RU"/>
    </w:rPr>
  </w:style>
  <w:style w:type="character" w:customStyle="1" w:styleId="a5">
    <w:name w:val="Без интервала Знак"/>
    <w:link w:val="a4"/>
    <w:uiPriority w:val="1"/>
    <w:rsid w:val="00CE2CCD"/>
    <w:rPr>
      <w:rFonts w:eastAsiaTheme="minorEastAsia"/>
      <w:lang w:eastAsia="ru-RU"/>
    </w:rPr>
  </w:style>
  <w:style w:type="character" w:customStyle="1" w:styleId="a6">
    <w:name w:val="Подзаголовок Знак"/>
    <w:link w:val="a7"/>
    <w:uiPriority w:val="11"/>
    <w:locked/>
    <w:rsid w:val="00CE2CCD"/>
    <w:rPr>
      <w:b/>
      <w:i/>
      <w:sz w:val="28"/>
      <w:shd w:val="clear" w:color="auto" w:fill="FFFFFF"/>
    </w:rPr>
  </w:style>
  <w:style w:type="paragraph" w:styleId="a7">
    <w:name w:val="Subtitle"/>
    <w:basedOn w:val="a0"/>
    <w:link w:val="a6"/>
    <w:uiPriority w:val="11"/>
    <w:qFormat/>
    <w:rsid w:val="00CE2CCD"/>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CE2CCD"/>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CE2CCD"/>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CE2CCD"/>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CE2CCD"/>
  </w:style>
  <w:style w:type="paragraph" w:styleId="ab">
    <w:name w:val="header"/>
    <w:basedOn w:val="a0"/>
    <w:link w:val="ac"/>
    <w:uiPriority w:val="99"/>
    <w:unhideWhenUsed/>
    <w:rsid w:val="00CE2CC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CE2CCD"/>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CE2CCD"/>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CE2CCD"/>
    <w:rPr>
      <w:rFonts w:eastAsiaTheme="minorEastAsia"/>
      <w:lang w:eastAsia="ru-RU"/>
    </w:rPr>
  </w:style>
  <w:style w:type="paragraph" w:styleId="af">
    <w:name w:val="Balloon Text"/>
    <w:basedOn w:val="a0"/>
    <w:link w:val="af0"/>
    <w:uiPriority w:val="99"/>
    <w:semiHidden/>
    <w:unhideWhenUsed/>
    <w:rsid w:val="00CE2CC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CE2CCD"/>
    <w:rPr>
      <w:rFonts w:ascii="Tahoma" w:eastAsiaTheme="minorEastAsia" w:hAnsi="Tahoma" w:cs="Tahoma"/>
      <w:sz w:val="16"/>
      <w:szCs w:val="16"/>
      <w:lang w:eastAsia="ru-RU"/>
    </w:rPr>
  </w:style>
  <w:style w:type="paragraph" w:styleId="af1">
    <w:name w:val="Normal (Web)"/>
    <w:basedOn w:val="a0"/>
    <w:link w:val="af2"/>
    <w:uiPriority w:val="99"/>
    <w:qFormat/>
    <w:rsid w:val="00CE2CC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CE2CCD"/>
    <w:rPr>
      <w:rFonts w:ascii="Arial Unicode MS" w:eastAsia="Arial Unicode MS" w:hAnsi="Arial Unicode MS" w:cs="Arial Unicode MS"/>
      <w:sz w:val="24"/>
      <w:szCs w:val="24"/>
      <w:lang w:eastAsia="ru-RU"/>
    </w:rPr>
  </w:style>
  <w:style w:type="character" w:customStyle="1" w:styleId="apple-converted-space">
    <w:name w:val="apple-converted-space"/>
    <w:basedOn w:val="a1"/>
    <w:rsid w:val="00CE2CCD"/>
  </w:style>
  <w:style w:type="character" w:styleId="af3">
    <w:name w:val="Strong"/>
    <w:basedOn w:val="a1"/>
    <w:uiPriority w:val="22"/>
    <w:qFormat/>
    <w:rsid w:val="00CE2CCD"/>
    <w:rPr>
      <w:b/>
      <w:bCs/>
    </w:rPr>
  </w:style>
  <w:style w:type="paragraph" w:customStyle="1" w:styleId="Default">
    <w:name w:val="Default"/>
    <w:rsid w:val="00CE2C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CE2CCD"/>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E2CCD"/>
    <w:rPr>
      <w:rFonts w:ascii="Times New Roman" w:hAnsi="Times New Roman" w:cs="Times New Roman"/>
      <w:sz w:val="26"/>
      <w:szCs w:val="26"/>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5"/>
    <w:uiPriority w:val="99"/>
    <w:qFormat/>
    <w:rsid w:val="00CE2CCD"/>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4"/>
    <w:uiPriority w:val="99"/>
    <w:rsid w:val="00CE2CCD"/>
    <w:rPr>
      <w:rFonts w:ascii="Times New Roman" w:eastAsia="Times New Roman" w:hAnsi="Times New Roman" w:cs="Times New Roman"/>
      <w:sz w:val="20"/>
      <w:szCs w:val="20"/>
      <w:lang w:val="en-US" w:eastAsia="ru-RU"/>
    </w:rPr>
  </w:style>
  <w:style w:type="character" w:styleId="af6">
    <w:name w:val="footnote reference"/>
    <w:uiPriority w:val="99"/>
    <w:rsid w:val="00CE2CCD"/>
    <w:rPr>
      <w:rFonts w:cs="Times New Roman"/>
      <w:vertAlign w:val="superscript"/>
    </w:rPr>
  </w:style>
  <w:style w:type="character" w:styleId="af7">
    <w:name w:val="Emphasis"/>
    <w:qFormat/>
    <w:rsid w:val="00CE2CCD"/>
    <w:rPr>
      <w:rFonts w:cs="Times New Roman"/>
      <w:i/>
    </w:rPr>
  </w:style>
  <w:style w:type="character" w:styleId="af8">
    <w:name w:val="page number"/>
    <w:basedOn w:val="a1"/>
    <w:rsid w:val="00CE2CCD"/>
  </w:style>
  <w:style w:type="paragraph" w:styleId="21">
    <w:name w:val="List 2"/>
    <w:basedOn w:val="a0"/>
    <w:rsid w:val="00CE2CCD"/>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E2C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CE2CCD"/>
  </w:style>
  <w:style w:type="paragraph" w:customStyle="1" w:styleId="22">
    <w:name w:val="Знак2"/>
    <w:basedOn w:val="a0"/>
    <w:rsid w:val="00CE2CCD"/>
    <w:pPr>
      <w:tabs>
        <w:tab w:val="left" w:pos="708"/>
      </w:tabs>
      <w:spacing w:after="160" w:line="240" w:lineRule="exact"/>
    </w:pPr>
    <w:rPr>
      <w:rFonts w:ascii="Verdana" w:eastAsia="Times New Roman" w:hAnsi="Verdana" w:cs="Verdana"/>
      <w:sz w:val="20"/>
      <w:szCs w:val="20"/>
      <w:lang w:val="en-US" w:eastAsia="en-US"/>
    </w:rPr>
  </w:style>
  <w:style w:type="paragraph" w:styleId="af9">
    <w:name w:val="Title"/>
    <w:basedOn w:val="a0"/>
    <w:link w:val="12"/>
    <w:qFormat/>
    <w:rsid w:val="00CE2CCD"/>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9"/>
    <w:rsid w:val="00CE2CCD"/>
    <w:rPr>
      <w:rFonts w:ascii="Times New Roman" w:eastAsia="Times New Roman" w:hAnsi="Times New Roman" w:cs="Times New Roman"/>
      <w:sz w:val="28"/>
      <w:szCs w:val="20"/>
      <w:lang w:eastAsia="ru-RU"/>
    </w:rPr>
  </w:style>
  <w:style w:type="paragraph" w:customStyle="1" w:styleId="afa">
    <w:name w:val="Знак"/>
    <w:basedOn w:val="a0"/>
    <w:rsid w:val="00CE2CCD"/>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CE2CCD"/>
  </w:style>
  <w:style w:type="paragraph" w:styleId="afb">
    <w:name w:val="List"/>
    <w:basedOn w:val="a0"/>
    <w:rsid w:val="00CE2CCD"/>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E2CCD"/>
    <w:rPr>
      <w:b/>
      <w:color w:val="000000"/>
      <w:shd w:val="clear" w:color="auto" w:fill="D8EDE8"/>
    </w:rPr>
  </w:style>
  <w:style w:type="paragraph" w:customStyle="1" w:styleId="afd">
    <w:name w:val="Нормальный (таблица)"/>
    <w:basedOn w:val="a0"/>
    <w:next w:val="a0"/>
    <w:uiPriority w:val="99"/>
    <w:rsid w:val="00CE2CCD"/>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CE2CCD"/>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CE2CCD"/>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CE2CCD"/>
    <w:rPr>
      <w:rFonts w:ascii="Times New Roman" w:eastAsia="Times New Roman" w:hAnsi="Times New Roman" w:cs="Times New Roman"/>
      <w:sz w:val="28"/>
      <w:szCs w:val="24"/>
      <w:lang w:eastAsia="ru-RU"/>
    </w:rPr>
  </w:style>
  <w:style w:type="paragraph" w:styleId="31">
    <w:name w:val="Body Text Indent 3"/>
    <w:basedOn w:val="a0"/>
    <w:link w:val="32"/>
    <w:rsid w:val="00CE2CCD"/>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CE2CCD"/>
    <w:rPr>
      <w:rFonts w:ascii="Times New Roman" w:eastAsia="Times New Roman" w:hAnsi="Times New Roman" w:cs="Times New Roman"/>
      <w:b/>
      <w:sz w:val="28"/>
      <w:szCs w:val="20"/>
      <w:lang w:eastAsia="ru-RU"/>
    </w:rPr>
  </w:style>
  <w:style w:type="paragraph" w:customStyle="1" w:styleId="13">
    <w:name w:val="Абзац списка1"/>
    <w:basedOn w:val="a0"/>
    <w:rsid w:val="00CE2CCD"/>
    <w:pPr>
      <w:ind w:left="720"/>
      <w:contextualSpacing/>
    </w:pPr>
    <w:rPr>
      <w:rFonts w:ascii="Calibri" w:eastAsia="Times New Roman" w:hAnsi="Calibri" w:cs="Times New Roman"/>
      <w:lang w:eastAsia="en-US"/>
    </w:rPr>
  </w:style>
  <w:style w:type="character" w:customStyle="1" w:styleId="Heading1Char">
    <w:name w:val="Heading 1 Char"/>
    <w:uiPriority w:val="9"/>
    <w:rsid w:val="00CE2CCD"/>
    <w:rPr>
      <w:rFonts w:ascii="Arial" w:eastAsia="Arial" w:hAnsi="Arial" w:cs="Arial"/>
      <w:sz w:val="40"/>
      <w:szCs w:val="40"/>
    </w:rPr>
  </w:style>
  <w:style w:type="character" w:customStyle="1" w:styleId="Heading3Char">
    <w:name w:val="Heading 3 Char"/>
    <w:uiPriority w:val="9"/>
    <w:rsid w:val="00CE2CCD"/>
    <w:rPr>
      <w:rFonts w:ascii="Arial" w:eastAsia="Arial" w:hAnsi="Arial" w:cs="Arial"/>
      <w:sz w:val="30"/>
      <w:szCs w:val="30"/>
    </w:rPr>
  </w:style>
  <w:style w:type="character" w:customStyle="1" w:styleId="afe">
    <w:name w:val="Заголовок Знак"/>
    <w:uiPriority w:val="10"/>
    <w:rsid w:val="00CE2CCD"/>
    <w:rPr>
      <w:sz w:val="48"/>
      <w:szCs w:val="48"/>
    </w:rPr>
  </w:style>
  <w:style w:type="paragraph" w:styleId="25">
    <w:name w:val="Quote"/>
    <w:basedOn w:val="a0"/>
    <w:next w:val="a0"/>
    <w:link w:val="26"/>
    <w:uiPriority w:val="29"/>
    <w:qFormat/>
    <w:rsid w:val="00CE2CCD"/>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CE2CCD"/>
    <w:rPr>
      <w:rFonts w:ascii="Calibri" w:eastAsia="Calibri" w:hAnsi="Calibri" w:cs="Times New Roman"/>
      <w:i/>
      <w:sz w:val="20"/>
      <w:szCs w:val="20"/>
      <w:lang w:eastAsia="ru-RU"/>
    </w:rPr>
  </w:style>
  <w:style w:type="paragraph" w:styleId="aff">
    <w:name w:val="Intense Quote"/>
    <w:basedOn w:val="a0"/>
    <w:next w:val="a0"/>
    <w:link w:val="aff0"/>
    <w:uiPriority w:val="30"/>
    <w:qFormat/>
    <w:rsid w:val="00CE2CC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0">
    <w:name w:val="Выделенная цитата Знак"/>
    <w:basedOn w:val="a1"/>
    <w:link w:val="aff"/>
    <w:uiPriority w:val="30"/>
    <w:rsid w:val="00CE2CCD"/>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CE2CCD"/>
  </w:style>
  <w:style w:type="character" w:customStyle="1" w:styleId="FooterChar">
    <w:name w:val="Footer Char"/>
    <w:basedOn w:val="a1"/>
    <w:uiPriority w:val="99"/>
    <w:rsid w:val="00CE2CCD"/>
  </w:style>
  <w:style w:type="character" w:customStyle="1" w:styleId="CaptionChar">
    <w:name w:val="Caption Char"/>
    <w:uiPriority w:val="99"/>
    <w:rsid w:val="00CE2CCD"/>
  </w:style>
  <w:style w:type="character" w:customStyle="1" w:styleId="FootnoteTextChar">
    <w:name w:val="Footnote Text Char"/>
    <w:uiPriority w:val="99"/>
    <w:rsid w:val="00CE2CCD"/>
    <w:rPr>
      <w:sz w:val="18"/>
    </w:rPr>
  </w:style>
  <w:style w:type="character" w:customStyle="1" w:styleId="aff1">
    <w:name w:val="Текст концевой сноски Знак"/>
    <w:basedOn w:val="a1"/>
    <w:link w:val="aff2"/>
    <w:uiPriority w:val="99"/>
    <w:semiHidden/>
    <w:rsid w:val="00CE2CCD"/>
    <w:rPr>
      <w:rFonts w:ascii="Calibri" w:eastAsia="Calibri" w:hAnsi="Calibri" w:cs="Times New Roman"/>
      <w:sz w:val="20"/>
      <w:szCs w:val="20"/>
      <w:lang w:eastAsia="ru-RU"/>
    </w:rPr>
  </w:style>
  <w:style w:type="paragraph" w:styleId="aff2">
    <w:name w:val="endnote text"/>
    <w:basedOn w:val="a0"/>
    <w:link w:val="aff1"/>
    <w:uiPriority w:val="99"/>
    <w:semiHidden/>
    <w:unhideWhenUsed/>
    <w:rsid w:val="00CE2CCD"/>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CE2CCD"/>
    <w:rPr>
      <w:rFonts w:eastAsiaTheme="minorEastAsia"/>
      <w:sz w:val="20"/>
      <w:szCs w:val="20"/>
      <w:lang w:eastAsia="ru-RU"/>
    </w:rPr>
  </w:style>
  <w:style w:type="paragraph" w:styleId="41">
    <w:name w:val="toc 4"/>
    <w:basedOn w:val="a0"/>
    <w:next w:val="a0"/>
    <w:uiPriority w:val="39"/>
    <w:unhideWhenUsed/>
    <w:rsid w:val="00CE2CCD"/>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CE2CCD"/>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CE2CCD"/>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CE2CCD"/>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CE2CCD"/>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CE2CCD"/>
    <w:pPr>
      <w:spacing w:after="57" w:line="259" w:lineRule="auto"/>
      <w:ind w:left="2268"/>
    </w:pPr>
    <w:rPr>
      <w:rFonts w:ascii="Calibri" w:eastAsia="Calibri" w:hAnsi="Calibri" w:cs="Times New Roman"/>
      <w:lang w:eastAsia="en-US"/>
    </w:rPr>
  </w:style>
  <w:style w:type="paragraph" w:styleId="aff3">
    <w:name w:val="table of figures"/>
    <w:basedOn w:val="a0"/>
    <w:next w:val="a0"/>
    <w:uiPriority w:val="99"/>
    <w:unhideWhenUsed/>
    <w:rsid w:val="00CE2CCD"/>
    <w:pPr>
      <w:spacing w:after="0" w:line="259" w:lineRule="auto"/>
    </w:pPr>
    <w:rPr>
      <w:rFonts w:ascii="Calibri" w:eastAsia="Calibri" w:hAnsi="Calibri" w:cs="Times New Roman"/>
      <w:lang w:eastAsia="en-US"/>
    </w:rPr>
  </w:style>
  <w:style w:type="paragraph" w:styleId="aff4">
    <w:name w:val="Body Text"/>
    <w:basedOn w:val="a0"/>
    <w:link w:val="aff5"/>
    <w:uiPriority w:val="1"/>
    <w:qFormat/>
    <w:rsid w:val="00CE2CCD"/>
    <w:pPr>
      <w:widowControl w:val="0"/>
      <w:spacing w:after="0" w:line="240" w:lineRule="auto"/>
    </w:pPr>
    <w:rPr>
      <w:rFonts w:ascii="Times New Roman" w:eastAsia="Times New Roman" w:hAnsi="Times New Roman" w:cs="Times New Roman"/>
      <w:sz w:val="21"/>
      <w:szCs w:val="21"/>
    </w:rPr>
  </w:style>
  <w:style w:type="character" w:customStyle="1" w:styleId="aff5">
    <w:name w:val="Основной текст Знак"/>
    <w:basedOn w:val="a1"/>
    <w:link w:val="aff4"/>
    <w:uiPriority w:val="1"/>
    <w:rsid w:val="00CE2CCD"/>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CE2CCD"/>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CE2CCD"/>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2CCD"/>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CE2CCD"/>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CE2CCD"/>
    <w:pPr>
      <w:widowControl w:val="0"/>
      <w:spacing w:after="0" w:line="240" w:lineRule="auto"/>
    </w:pPr>
    <w:rPr>
      <w:rFonts w:ascii="Tahoma" w:eastAsia="Times New Roman" w:hAnsi="Tahoma" w:cs="Tahoma"/>
      <w:sz w:val="20"/>
      <w:szCs w:val="20"/>
      <w:lang w:eastAsia="ru-RU"/>
    </w:rPr>
  </w:style>
  <w:style w:type="character" w:customStyle="1" w:styleId="aff6">
    <w:name w:val="Основной текст_"/>
    <w:link w:val="15"/>
    <w:rsid w:val="00CE2CCD"/>
    <w:rPr>
      <w:rFonts w:ascii="Arial" w:eastAsia="Arial" w:hAnsi="Arial" w:cs="Arial"/>
      <w:sz w:val="28"/>
      <w:szCs w:val="28"/>
      <w:shd w:val="clear" w:color="auto" w:fill="FFFFFF"/>
    </w:rPr>
  </w:style>
  <w:style w:type="paragraph" w:customStyle="1" w:styleId="15">
    <w:name w:val="Основной текст1"/>
    <w:basedOn w:val="a0"/>
    <w:link w:val="aff6"/>
    <w:rsid w:val="00CE2CCD"/>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CE2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CE2CCD"/>
    <w:rPr>
      <w:rFonts w:ascii="Arial" w:eastAsia="Arial" w:hAnsi="Arial" w:cs="Arial"/>
      <w:b/>
      <w:bCs/>
      <w:color w:val="231F20"/>
      <w:shd w:val="clear" w:color="auto" w:fill="FFFFFF"/>
    </w:rPr>
  </w:style>
  <w:style w:type="paragraph" w:customStyle="1" w:styleId="28">
    <w:name w:val="Заголовок №2"/>
    <w:basedOn w:val="a0"/>
    <w:link w:val="27"/>
    <w:rsid w:val="00CE2CCD"/>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CE2CCD"/>
  </w:style>
  <w:style w:type="character" w:customStyle="1" w:styleId="extendedtext-short">
    <w:name w:val="extendedtext-short"/>
    <w:basedOn w:val="a1"/>
    <w:rsid w:val="00CE2CCD"/>
  </w:style>
  <w:style w:type="character" w:customStyle="1" w:styleId="aff7">
    <w:name w:val="Основной текст + Курсив"/>
    <w:rsid w:val="00CE2CCD"/>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CE2CCD"/>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CE2CCD"/>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8">
    <w:name w:val="TOC Heading"/>
    <w:basedOn w:val="1"/>
    <w:next w:val="a0"/>
    <w:uiPriority w:val="39"/>
    <w:unhideWhenUsed/>
    <w:qFormat/>
    <w:rsid w:val="00CE2CCD"/>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CE2CCD"/>
    <w:pPr>
      <w:tabs>
        <w:tab w:val="right" w:leader="dot" w:pos="10337"/>
      </w:tabs>
      <w:spacing w:after="100"/>
    </w:pPr>
    <w:rPr>
      <w:rFonts w:ascii="Calibri" w:eastAsia="Times New Roman" w:hAnsi="Calibri" w:cs="Times New Roman"/>
    </w:rPr>
  </w:style>
  <w:style w:type="paragraph" w:customStyle="1" w:styleId="pboth">
    <w:name w:val="pboth"/>
    <w:basedOn w:val="a0"/>
    <w:rsid w:val="00CE2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CE2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9">
    <w:name w:val="Текст примечания Знак"/>
    <w:basedOn w:val="a1"/>
    <w:link w:val="affa"/>
    <w:uiPriority w:val="99"/>
    <w:semiHidden/>
    <w:rsid w:val="00CE2CCD"/>
    <w:rPr>
      <w:rFonts w:ascii="Calibri" w:eastAsia="Calibri" w:hAnsi="Calibri" w:cs="Times New Roman"/>
      <w:sz w:val="20"/>
      <w:szCs w:val="20"/>
      <w:lang w:eastAsia="ru-RU"/>
    </w:rPr>
  </w:style>
  <w:style w:type="paragraph" w:styleId="affa">
    <w:name w:val="annotation text"/>
    <w:basedOn w:val="a0"/>
    <w:link w:val="aff9"/>
    <w:uiPriority w:val="99"/>
    <w:semiHidden/>
    <w:unhideWhenUsed/>
    <w:rsid w:val="00CE2CCD"/>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CE2CCD"/>
    <w:rPr>
      <w:rFonts w:eastAsiaTheme="minorEastAsia"/>
      <w:sz w:val="20"/>
      <w:szCs w:val="20"/>
      <w:lang w:eastAsia="ru-RU"/>
    </w:rPr>
  </w:style>
  <w:style w:type="paragraph" w:customStyle="1" w:styleId="18">
    <w:name w:val="Обычный1"/>
    <w:rsid w:val="00CE2CCD"/>
    <w:pPr>
      <w:spacing w:after="0"/>
    </w:pPr>
    <w:rPr>
      <w:rFonts w:ascii="Arial" w:eastAsia="Arial" w:hAnsi="Arial" w:cs="Arial"/>
      <w:lang w:eastAsia="ru-RU"/>
    </w:rPr>
  </w:style>
  <w:style w:type="paragraph" w:styleId="33">
    <w:name w:val="toc 3"/>
    <w:basedOn w:val="a0"/>
    <w:next w:val="a0"/>
    <w:uiPriority w:val="39"/>
    <w:unhideWhenUsed/>
    <w:rsid w:val="00CE2CCD"/>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CE2CCD"/>
    <w:pPr>
      <w:spacing w:after="100" w:line="259" w:lineRule="auto"/>
      <w:ind w:left="220"/>
    </w:pPr>
    <w:rPr>
      <w:rFonts w:ascii="Calibri" w:eastAsia="Calibri" w:hAnsi="Calibri" w:cs="Times New Roman"/>
      <w:lang w:eastAsia="en-US"/>
    </w:rPr>
  </w:style>
  <w:style w:type="character" w:customStyle="1" w:styleId="affb">
    <w:name w:val="Тема примечания Знак"/>
    <w:basedOn w:val="aff9"/>
    <w:link w:val="affc"/>
    <w:uiPriority w:val="99"/>
    <w:semiHidden/>
    <w:rsid w:val="00CE2CCD"/>
    <w:rPr>
      <w:rFonts w:ascii="Calibri" w:eastAsia="Calibri" w:hAnsi="Calibri" w:cs="Times New Roman"/>
      <w:b/>
      <w:bCs/>
      <w:sz w:val="20"/>
      <w:szCs w:val="20"/>
      <w:lang w:eastAsia="ru-RU"/>
    </w:rPr>
  </w:style>
  <w:style w:type="paragraph" w:styleId="affc">
    <w:name w:val="annotation subject"/>
    <w:basedOn w:val="affa"/>
    <w:next w:val="affa"/>
    <w:link w:val="affb"/>
    <w:uiPriority w:val="99"/>
    <w:semiHidden/>
    <w:unhideWhenUsed/>
    <w:rsid w:val="00CE2CCD"/>
    <w:pPr>
      <w:spacing w:line="259" w:lineRule="auto"/>
    </w:pPr>
    <w:rPr>
      <w:b/>
      <w:bCs/>
    </w:rPr>
  </w:style>
  <w:style w:type="character" w:customStyle="1" w:styleId="19">
    <w:name w:val="Тема примечания Знак1"/>
    <w:basedOn w:val="17"/>
    <w:uiPriority w:val="99"/>
    <w:semiHidden/>
    <w:rsid w:val="00CE2CCD"/>
    <w:rPr>
      <w:rFonts w:eastAsiaTheme="minorEastAsia"/>
      <w:b/>
      <w:bCs/>
      <w:sz w:val="20"/>
      <w:szCs w:val="20"/>
      <w:lang w:eastAsia="ru-RU"/>
    </w:rPr>
  </w:style>
  <w:style w:type="paragraph" w:customStyle="1" w:styleId="a">
    <w:name w:val="Перечень"/>
    <w:basedOn w:val="a0"/>
    <w:next w:val="a0"/>
    <w:link w:val="affd"/>
    <w:qFormat/>
    <w:rsid w:val="00CE2CCD"/>
    <w:pPr>
      <w:numPr>
        <w:numId w:val="34"/>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d">
    <w:name w:val="Перечень Знак"/>
    <w:link w:val="a"/>
    <w:locked/>
    <w:rsid w:val="00CE2CCD"/>
    <w:rPr>
      <w:rFonts w:ascii="Times New Roman" w:eastAsia="Times New Roman" w:hAnsi="Times New Roman" w:cs="Times New Roman"/>
      <w:sz w:val="28"/>
      <w:szCs w:val="28"/>
      <w:u w:color="000000"/>
      <w:lang w:eastAsia="ru-RU"/>
    </w:rPr>
  </w:style>
  <w:style w:type="paragraph" w:customStyle="1" w:styleId="TableParagraph">
    <w:name w:val="Table Paragraph"/>
    <w:basedOn w:val="a0"/>
    <w:uiPriority w:val="1"/>
    <w:qFormat/>
    <w:rsid w:val="00CE2CC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e">
    <w:name w:val="Формула"/>
    <w:basedOn w:val="a0"/>
    <w:next w:val="a0"/>
    <w:uiPriority w:val="99"/>
    <w:rsid w:val="00CE2CC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3" Type="http://schemas.openxmlformats.org/officeDocument/2006/relationships/styles" Target="styles.xm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47C3-455E-4867-99A9-D8D3E1B4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49</Pages>
  <Words>19265</Words>
  <Characters>109817</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6</cp:revision>
  <cp:lastPrinted>2024-04-15T01:16:00Z</cp:lastPrinted>
  <dcterms:created xsi:type="dcterms:W3CDTF">2023-06-20T09:01:00Z</dcterms:created>
  <dcterms:modified xsi:type="dcterms:W3CDTF">2024-04-15T01:17:00Z</dcterms:modified>
</cp:coreProperties>
</file>