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93A" w:rsidRPr="00C04B9D" w:rsidRDefault="00C04B9D" w:rsidP="0029793A">
      <w:pPr>
        <w:spacing w:after="0"/>
        <w:jc w:val="right"/>
        <w:rPr>
          <w:rStyle w:val="52"/>
          <w:rFonts w:ascii="Times New Roman" w:hAnsi="Times New Roman" w:cs="Times New Roman"/>
          <w:bCs/>
          <w:color w:val="000000"/>
          <w:sz w:val="24"/>
          <w:szCs w:val="24"/>
        </w:rPr>
      </w:pPr>
      <w:r>
        <w:rPr>
          <w:rFonts w:ascii="Times New Roman" w:hAnsi="Times New Roman" w:cs="Times New Roman"/>
          <w:sz w:val="24"/>
          <w:szCs w:val="24"/>
        </w:rPr>
        <w:t xml:space="preserve">Приложение </w:t>
      </w:r>
      <w:r w:rsidR="007A4D21">
        <w:rPr>
          <w:rFonts w:ascii="Times New Roman" w:hAnsi="Times New Roman" w:cs="Times New Roman"/>
          <w:sz w:val="24"/>
          <w:szCs w:val="24"/>
        </w:rPr>
        <w:t>2.4</w:t>
      </w:r>
      <w:r>
        <w:rPr>
          <w:rFonts w:ascii="Times New Roman" w:hAnsi="Times New Roman" w:cs="Times New Roman"/>
          <w:sz w:val="24"/>
          <w:szCs w:val="24"/>
        </w:rPr>
        <w:t>.</w:t>
      </w:r>
      <w:r w:rsidR="0029793A" w:rsidRPr="00C04B9D">
        <w:rPr>
          <w:rFonts w:ascii="Times New Roman" w:hAnsi="Times New Roman" w:cs="Times New Roman"/>
          <w:sz w:val="24"/>
          <w:szCs w:val="24"/>
        </w:rPr>
        <w:t>10</w:t>
      </w:r>
    </w:p>
    <w:p w:rsidR="0029793A" w:rsidRPr="00C04B9D" w:rsidRDefault="0029793A" w:rsidP="0029793A">
      <w:pPr>
        <w:spacing w:after="0"/>
        <w:jc w:val="right"/>
        <w:rPr>
          <w:rFonts w:ascii="Times New Roman" w:hAnsi="Times New Roman" w:cs="Times New Roman"/>
          <w:sz w:val="24"/>
          <w:szCs w:val="24"/>
        </w:rPr>
      </w:pPr>
      <w:r w:rsidRPr="00C04B9D">
        <w:rPr>
          <w:rFonts w:ascii="Times New Roman" w:hAnsi="Times New Roman" w:cs="Times New Roman"/>
          <w:sz w:val="24"/>
          <w:szCs w:val="24"/>
        </w:rPr>
        <w:t xml:space="preserve">к </w:t>
      </w:r>
      <w:r w:rsidR="002A7298">
        <w:rPr>
          <w:rFonts w:ascii="Times New Roman" w:hAnsi="Times New Roman" w:cs="Times New Roman"/>
          <w:sz w:val="24"/>
          <w:szCs w:val="24"/>
        </w:rPr>
        <w:t>О</w:t>
      </w:r>
      <w:r w:rsidR="00B71B71" w:rsidRPr="00C04B9D">
        <w:rPr>
          <w:rFonts w:ascii="Times New Roman" w:hAnsi="Times New Roman" w:cs="Times New Roman"/>
          <w:sz w:val="24"/>
          <w:szCs w:val="24"/>
        </w:rPr>
        <w:t xml:space="preserve">ОП </w:t>
      </w:r>
      <w:r w:rsidR="007A4D21">
        <w:rPr>
          <w:rFonts w:ascii="Times New Roman" w:hAnsi="Times New Roman" w:cs="Times New Roman"/>
          <w:sz w:val="24"/>
          <w:szCs w:val="24"/>
        </w:rPr>
        <w:t>по специальности</w:t>
      </w:r>
      <w:r w:rsidRPr="00C04B9D">
        <w:rPr>
          <w:rFonts w:ascii="Times New Roman" w:hAnsi="Times New Roman" w:cs="Times New Roman"/>
          <w:sz w:val="24"/>
          <w:szCs w:val="24"/>
        </w:rPr>
        <w:t xml:space="preserve"> </w:t>
      </w:r>
    </w:p>
    <w:p w:rsidR="0029793A" w:rsidRPr="00C04B9D" w:rsidRDefault="0029793A" w:rsidP="0029793A">
      <w:pPr>
        <w:spacing w:after="0"/>
        <w:ind w:firstLine="709"/>
        <w:jc w:val="right"/>
        <w:rPr>
          <w:rFonts w:ascii="Times New Roman" w:hAnsi="Times New Roman" w:cs="Times New Roman"/>
          <w:sz w:val="24"/>
          <w:szCs w:val="24"/>
        </w:rPr>
      </w:pPr>
      <w:r w:rsidRPr="00C04B9D">
        <w:rPr>
          <w:rFonts w:ascii="Times New Roman" w:hAnsi="Times New Roman" w:cs="Times New Roman"/>
          <w:sz w:val="24"/>
          <w:szCs w:val="24"/>
        </w:rPr>
        <w:t>43.02.15 Поварское и кондитерское дело</w:t>
      </w:r>
    </w:p>
    <w:p w:rsidR="007A4D21" w:rsidRDefault="007A4D21" w:rsidP="002A7298">
      <w:pPr>
        <w:pStyle w:val="a9"/>
        <w:jc w:val="center"/>
        <w:rPr>
          <w:sz w:val="24"/>
          <w:szCs w:val="24"/>
        </w:rPr>
      </w:pPr>
    </w:p>
    <w:p w:rsidR="002A7298" w:rsidRPr="00AD687A" w:rsidRDefault="002A7298" w:rsidP="002A7298">
      <w:pPr>
        <w:pStyle w:val="a9"/>
        <w:jc w:val="center"/>
        <w:rPr>
          <w:sz w:val="24"/>
          <w:szCs w:val="24"/>
        </w:rPr>
      </w:pPr>
      <w:r w:rsidRPr="00AD687A">
        <w:rPr>
          <w:sz w:val="24"/>
          <w:szCs w:val="24"/>
        </w:rPr>
        <w:t>Министерство образования и науки Хабаровского края</w:t>
      </w:r>
    </w:p>
    <w:p w:rsidR="002A7298" w:rsidRPr="00AD687A" w:rsidRDefault="002A7298" w:rsidP="002A7298">
      <w:pPr>
        <w:pStyle w:val="a9"/>
        <w:jc w:val="center"/>
        <w:rPr>
          <w:sz w:val="24"/>
          <w:szCs w:val="24"/>
        </w:rPr>
      </w:pPr>
      <w:r w:rsidRPr="00AD687A">
        <w:rPr>
          <w:sz w:val="24"/>
          <w:szCs w:val="24"/>
        </w:rPr>
        <w:t>Краевое государственное бюджетное профессиональное образовательное учреждение</w:t>
      </w:r>
    </w:p>
    <w:p w:rsidR="002A7298" w:rsidRPr="00AD687A" w:rsidRDefault="002A7298" w:rsidP="002A7298">
      <w:pPr>
        <w:pStyle w:val="a9"/>
        <w:jc w:val="center"/>
        <w:rPr>
          <w:sz w:val="24"/>
          <w:szCs w:val="24"/>
        </w:rPr>
      </w:pPr>
      <w:r w:rsidRPr="00AD687A">
        <w:rPr>
          <w:sz w:val="24"/>
          <w:szCs w:val="24"/>
        </w:rPr>
        <w:t>«Хорский агропромышленный техникум»</w:t>
      </w:r>
    </w:p>
    <w:p w:rsidR="002A7298" w:rsidRPr="00AD687A" w:rsidRDefault="002A7298" w:rsidP="002A7298">
      <w:pPr>
        <w:pStyle w:val="a9"/>
        <w:ind w:left="5664"/>
        <w:jc w:val="center"/>
        <w:rPr>
          <w:sz w:val="24"/>
          <w:szCs w:val="24"/>
        </w:rPr>
      </w:pPr>
    </w:p>
    <w:p w:rsidR="002A7298" w:rsidRPr="00AD687A" w:rsidRDefault="002A7298" w:rsidP="002A7298">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УТВЕРЖДАЮ</w:t>
      </w:r>
    </w:p>
    <w:p w:rsidR="002A7298" w:rsidRPr="00AD687A" w:rsidRDefault="002A7298" w:rsidP="002A7298">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Зам. директора по УР</w:t>
      </w:r>
    </w:p>
    <w:p w:rsidR="002A7298" w:rsidRPr="00AD687A" w:rsidRDefault="002A7298" w:rsidP="002A7298">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_________ Е.И. Мысова</w:t>
      </w:r>
    </w:p>
    <w:p w:rsidR="002A7298" w:rsidRPr="00AD687A" w:rsidRDefault="002A7298" w:rsidP="002A7298">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w:t>
      </w:r>
      <w:r w:rsidR="007A4D21">
        <w:rPr>
          <w:rStyle w:val="52"/>
          <w:rFonts w:ascii="Times New Roman" w:hAnsi="Times New Roman" w:cs="Times New Roman"/>
          <w:b w:val="0"/>
          <w:bCs/>
          <w:sz w:val="24"/>
          <w:szCs w:val="24"/>
        </w:rPr>
        <w:t>16</w:t>
      </w:r>
      <w:r w:rsidRPr="00AD687A">
        <w:rPr>
          <w:rStyle w:val="52"/>
          <w:rFonts w:ascii="Times New Roman" w:hAnsi="Times New Roman" w:cs="Times New Roman"/>
          <w:b w:val="0"/>
          <w:bCs/>
          <w:sz w:val="24"/>
          <w:szCs w:val="24"/>
        </w:rPr>
        <w:t>»</w:t>
      </w:r>
      <w:r w:rsidR="007A4D21">
        <w:rPr>
          <w:rStyle w:val="52"/>
          <w:rFonts w:ascii="Times New Roman" w:hAnsi="Times New Roman" w:cs="Times New Roman"/>
          <w:b w:val="0"/>
          <w:bCs/>
          <w:sz w:val="24"/>
          <w:szCs w:val="24"/>
        </w:rPr>
        <w:t xml:space="preserve"> мая</w:t>
      </w:r>
      <w:r w:rsidRPr="00AD687A">
        <w:rPr>
          <w:rStyle w:val="52"/>
          <w:rFonts w:ascii="Times New Roman" w:hAnsi="Times New Roman" w:cs="Times New Roman"/>
          <w:b w:val="0"/>
          <w:bCs/>
          <w:sz w:val="24"/>
          <w:szCs w:val="24"/>
        </w:rPr>
        <w:t xml:space="preserve"> 202</w:t>
      </w:r>
      <w:r w:rsidR="007A4D21">
        <w:rPr>
          <w:rStyle w:val="52"/>
          <w:rFonts w:ascii="Times New Roman" w:hAnsi="Times New Roman" w:cs="Times New Roman"/>
          <w:b w:val="0"/>
          <w:bCs/>
          <w:sz w:val="24"/>
          <w:szCs w:val="24"/>
        </w:rPr>
        <w:t>3</w:t>
      </w:r>
      <w:r w:rsidRPr="00AD687A">
        <w:rPr>
          <w:rStyle w:val="52"/>
          <w:rFonts w:ascii="Times New Roman" w:hAnsi="Times New Roman" w:cs="Times New Roman"/>
          <w:b w:val="0"/>
          <w:bCs/>
          <w:sz w:val="24"/>
          <w:szCs w:val="24"/>
        </w:rPr>
        <w:t xml:space="preserve"> г.</w:t>
      </w:r>
    </w:p>
    <w:p w:rsidR="002A7298" w:rsidRPr="00AD687A" w:rsidRDefault="002A7298" w:rsidP="002A7298">
      <w:pPr>
        <w:pStyle w:val="a9"/>
        <w:jc w:val="right"/>
        <w:rPr>
          <w:sz w:val="24"/>
          <w:szCs w:val="24"/>
        </w:rPr>
      </w:pPr>
    </w:p>
    <w:p w:rsidR="002A7298" w:rsidRPr="00AD687A" w:rsidRDefault="002A7298" w:rsidP="002A7298">
      <w:pPr>
        <w:pStyle w:val="a9"/>
        <w:rPr>
          <w:sz w:val="24"/>
          <w:szCs w:val="24"/>
        </w:rPr>
      </w:pPr>
    </w:p>
    <w:p w:rsidR="002A7298" w:rsidRPr="00AD687A" w:rsidRDefault="002A7298" w:rsidP="002A7298">
      <w:pPr>
        <w:pStyle w:val="a9"/>
        <w:rPr>
          <w:sz w:val="24"/>
          <w:szCs w:val="24"/>
        </w:rPr>
      </w:pPr>
    </w:p>
    <w:p w:rsidR="002A7298" w:rsidRPr="00AD687A" w:rsidRDefault="002A7298" w:rsidP="002A7298">
      <w:pPr>
        <w:pStyle w:val="a9"/>
        <w:jc w:val="center"/>
        <w:rPr>
          <w:sz w:val="24"/>
          <w:szCs w:val="24"/>
        </w:rPr>
      </w:pPr>
      <w:r w:rsidRPr="00AD687A">
        <w:rPr>
          <w:sz w:val="24"/>
          <w:szCs w:val="24"/>
        </w:rPr>
        <w:t>ПРОГРАММА УЧЕБНОЙ ДИСЦИПЛИНЫ</w:t>
      </w:r>
    </w:p>
    <w:p w:rsidR="002A7298" w:rsidRPr="002A7298" w:rsidRDefault="002A7298" w:rsidP="002A7298">
      <w:pPr>
        <w:spacing w:after="0"/>
        <w:jc w:val="center"/>
        <w:rPr>
          <w:rFonts w:ascii="Times New Roman" w:hAnsi="Times New Roman" w:cs="Times New Roman"/>
          <w:sz w:val="24"/>
          <w:szCs w:val="24"/>
        </w:rPr>
      </w:pPr>
      <w:r w:rsidRPr="002A7298">
        <w:rPr>
          <w:rFonts w:ascii="Times New Roman" w:hAnsi="Times New Roman" w:cs="Times New Roman"/>
          <w:sz w:val="24"/>
          <w:szCs w:val="24"/>
        </w:rPr>
        <w:t xml:space="preserve">ОП.10 Контроль качества сырья и готовой продукции на предприятиях индустрии питания </w:t>
      </w:r>
    </w:p>
    <w:p w:rsidR="002A7298" w:rsidRPr="00AD687A" w:rsidRDefault="002A7298" w:rsidP="002A7298">
      <w:pPr>
        <w:pStyle w:val="Default"/>
        <w:spacing w:after="240" w:line="276" w:lineRule="auto"/>
        <w:jc w:val="center"/>
        <w:rPr>
          <w:bCs/>
          <w:iCs/>
          <w:color w:val="auto"/>
        </w:rPr>
      </w:pPr>
    </w:p>
    <w:p w:rsidR="002A7298" w:rsidRPr="00AD687A" w:rsidRDefault="002A7298" w:rsidP="002A7298">
      <w:pPr>
        <w:tabs>
          <w:tab w:val="left" w:pos="7350"/>
        </w:tabs>
        <w:spacing w:after="0" w:line="240" w:lineRule="auto"/>
        <w:rPr>
          <w:rFonts w:ascii="Times New Roman" w:hAnsi="Times New Roman" w:cs="Times New Roman"/>
          <w:sz w:val="24"/>
          <w:szCs w:val="24"/>
        </w:rPr>
      </w:pPr>
      <w:r w:rsidRPr="00AD687A">
        <w:rPr>
          <w:rFonts w:ascii="Times New Roman" w:hAnsi="Times New Roman" w:cs="Times New Roman"/>
          <w:sz w:val="24"/>
          <w:szCs w:val="24"/>
        </w:rPr>
        <w:tab/>
      </w:r>
    </w:p>
    <w:p w:rsidR="007A4D21" w:rsidRDefault="007A4D21" w:rsidP="002A72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Профиль подготовки: социально - экономический</w:t>
      </w:r>
    </w:p>
    <w:p w:rsidR="007A4D21" w:rsidRDefault="007A4D21" w:rsidP="002A7298">
      <w:pPr>
        <w:spacing w:after="0" w:line="240" w:lineRule="auto"/>
        <w:jc w:val="both"/>
        <w:rPr>
          <w:rFonts w:ascii="Times New Roman" w:hAnsi="Times New Roman" w:cs="Times New Roman"/>
          <w:sz w:val="24"/>
          <w:szCs w:val="24"/>
        </w:rPr>
      </w:pPr>
    </w:p>
    <w:p w:rsidR="002A7298" w:rsidRPr="00AD687A" w:rsidRDefault="007A4D21" w:rsidP="002A72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002A7298" w:rsidRPr="00AD687A">
        <w:rPr>
          <w:rFonts w:ascii="Times New Roman" w:hAnsi="Times New Roman" w:cs="Times New Roman"/>
          <w:sz w:val="24"/>
          <w:szCs w:val="24"/>
        </w:rPr>
        <w:t>43.02.15 Поварское и кондитерское дело</w:t>
      </w:r>
    </w:p>
    <w:p w:rsidR="002A7298" w:rsidRPr="00AD687A" w:rsidRDefault="002A7298" w:rsidP="002A7298">
      <w:pPr>
        <w:pStyle w:val="ab"/>
        <w:spacing w:after="0" w:line="240" w:lineRule="auto"/>
        <w:ind w:left="0"/>
        <w:jc w:val="both"/>
        <w:rPr>
          <w:rFonts w:ascii="Times New Roman" w:hAnsi="Times New Roman" w:cs="Times New Roman"/>
          <w:sz w:val="24"/>
          <w:szCs w:val="24"/>
        </w:rPr>
      </w:pPr>
    </w:p>
    <w:p w:rsidR="002A7298" w:rsidRPr="00AD687A" w:rsidRDefault="002A7298" w:rsidP="002A7298">
      <w:pPr>
        <w:pStyle w:val="a9"/>
        <w:rPr>
          <w:sz w:val="24"/>
          <w:szCs w:val="24"/>
        </w:rPr>
      </w:pPr>
      <w:r w:rsidRPr="00AD687A">
        <w:rPr>
          <w:sz w:val="24"/>
          <w:szCs w:val="24"/>
        </w:rPr>
        <w:t>Форма обучения очная</w:t>
      </w: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Default="002A7298" w:rsidP="002A7298">
      <w:pPr>
        <w:pStyle w:val="a9"/>
        <w:jc w:val="center"/>
        <w:rPr>
          <w:sz w:val="24"/>
          <w:szCs w:val="24"/>
        </w:rPr>
      </w:pPr>
    </w:p>
    <w:p w:rsidR="002A7298" w:rsidRDefault="002A7298" w:rsidP="002A7298">
      <w:pPr>
        <w:pStyle w:val="a9"/>
        <w:jc w:val="center"/>
        <w:rPr>
          <w:sz w:val="24"/>
          <w:szCs w:val="24"/>
        </w:rPr>
      </w:pPr>
    </w:p>
    <w:p w:rsidR="002A7298" w:rsidRDefault="002A7298" w:rsidP="002A7298">
      <w:pPr>
        <w:pStyle w:val="a9"/>
        <w:jc w:val="center"/>
        <w:rPr>
          <w:sz w:val="24"/>
          <w:szCs w:val="24"/>
        </w:rPr>
      </w:pPr>
    </w:p>
    <w:p w:rsidR="002A7298" w:rsidRDefault="002A7298" w:rsidP="002A7298">
      <w:pPr>
        <w:pStyle w:val="a9"/>
        <w:jc w:val="center"/>
        <w:rPr>
          <w:sz w:val="24"/>
          <w:szCs w:val="24"/>
        </w:rPr>
      </w:pPr>
    </w:p>
    <w:p w:rsidR="002A7298" w:rsidRDefault="002A7298" w:rsidP="002A7298">
      <w:pPr>
        <w:pStyle w:val="a9"/>
        <w:jc w:val="center"/>
        <w:rPr>
          <w:sz w:val="24"/>
          <w:szCs w:val="24"/>
        </w:rPr>
      </w:pPr>
    </w:p>
    <w:p w:rsidR="002A7298" w:rsidRDefault="002A7298" w:rsidP="002A7298">
      <w:pPr>
        <w:pStyle w:val="a9"/>
        <w:jc w:val="center"/>
        <w:rPr>
          <w:sz w:val="24"/>
          <w:szCs w:val="24"/>
        </w:rPr>
      </w:pPr>
    </w:p>
    <w:p w:rsidR="002A7298" w:rsidRDefault="002A7298" w:rsidP="002A7298">
      <w:pPr>
        <w:pStyle w:val="a9"/>
        <w:jc w:val="center"/>
        <w:rPr>
          <w:sz w:val="24"/>
          <w:szCs w:val="24"/>
        </w:rPr>
      </w:pPr>
    </w:p>
    <w:p w:rsidR="002A7298" w:rsidRDefault="002A7298" w:rsidP="002A7298">
      <w:pPr>
        <w:pStyle w:val="a9"/>
        <w:jc w:val="center"/>
        <w:rPr>
          <w:sz w:val="24"/>
          <w:szCs w:val="24"/>
        </w:rPr>
      </w:pPr>
    </w:p>
    <w:p w:rsidR="002A7298" w:rsidRDefault="002A7298" w:rsidP="002A7298">
      <w:pPr>
        <w:pStyle w:val="a9"/>
        <w:jc w:val="center"/>
        <w:rPr>
          <w:sz w:val="24"/>
          <w:szCs w:val="24"/>
        </w:rPr>
      </w:pPr>
    </w:p>
    <w:p w:rsidR="002A7298" w:rsidRDefault="002A7298" w:rsidP="002A7298">
      <w:pPr>
        <w:pStyle w:val="a9"/>
        <w:jc w:val="center"/>
        <w:rPr>
          <w:sz w:val="24"/>
          <w:szCs w:val="24"/>
        </w:rPr>
      </w:pPr>
    </w:p>
    <w:p w:rsidR="002A7298" w:rsidRPr="00AD687A" w:rsidRDefault="002A7298" w:rsidP="002A7298">
      <w:pPr>
        <w:pStyle w:val="a9"/>
        <w:jc w:val="center"/>
        <w:rPr>
          <w:sz w:val="24"/>
          <w:szCs w:val="24"/>
        </w:rPr>
      </w:pPr>
    </w:p>
    <w:p w:rsidR="002A7298" w:rsidRPr="00AD687A" w:rsidRDefault="002A7298" w:rsidP="002A7298">
      <w:pPr>
        <w:pStyle w:val="a9"/>
        <w:jc w:val="center"/>
        <w:rPr>
          <w:sz w:val="24"/>
          <w:szCs w:val="24"/>
        </w:rPr>
      </w:pPr>
      <w:r w:rsidRPr="00AD687A">
        <w:rPr>
          <w:sz w:val="24"/>
          <w:szCs w:val="24"/>
        </w:rPr>
        <w:t>п. Хор, 202</w:t>
      </w:r>
      <w:r w:rsidR="007A4D21">
        <w:rPr>
          <w:sz w:val="24"/>
          <w:szCs w:val="24"/>
        </w:rPr>
        <w:t>3</w:t>
      </w:r>
      <w:r w:rsidRPr="00AD687A">
        <w:rPr>
          <w:sz w:val="24"/>
          <w:szCs w:val="24"/>
        </w:rPr>
        <w:t xml:space="preserve"> г.</w:t>
      </w:r>
    </w:p>
    <w:p w:rsidR="007A4D21" w:rsidRDefault="007A4D21">
      <w:pPr>
        <w:rPr>
          <w:rFonts w:ascii="Times New Roman" w:eastAsia="Times New Roman" w:hAnsi="Times New Roman" w:cs="Times New Roman"/>
          <w:sz w:val="24"/>
          <w:szCs w:val="24"/>
        </w:rPr>
      </w:pPr>
      <w:r>
        <w:rPr>
          <w:sz w:val="24"/>
          <w:szCs w:val="24"/>
        </w:rPr>
        <w:br w:type="page"/>
      </w:r>
    </w:p>
    <w:p w:rsidR="002A7298" w:rsidRPr="00AD687A" w:rsidRDefault="002A7298" w:rsidP="007A4D21">
      <w:pPr>
        <w:spacing w:after="0"/>
        <w:jc w:val="both"/>
        <w:rPr>
          <w:rFonts w:ascii="Times New Roman" w:hAnsi="Times New Roman" w:cs="Times New Roman"/>
          <w:sz w:val="24"/>
          <w:szCs w:val="24"/>
        </w:rPr>
      </w:pPr>
      <w:r w:rsidRPr="00AD687A">
        <w:rPr>
          <w:rFonts w:ascii="Times New Roman" w:hAnsi="Times New Roman" w:cs="Times New Roman"/>
          <w:sz w:val="24"/>
          <w:szCs w:val="24"/>
        </w:rPr>
        <w:lastRenderedPageBreak/>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утверждённого </w:t>
      </w:r>
      <w:r w:rsidRPr="00AD687A">
        <w:rPr>
          <w:rFonts w:ascii="Times New Roman" w:hAnsi="Times New Roman" w:cs="Times New Roman"/>
          <w:bCs/>
          <w:sz w:val="24"/>
          <w:szCs w:val="24"/>
        </w:rPr>
        <w:t>Приказом Минобрнауки России 09.12.2016 № 156</w:t>
      </w:r>
      <w:r>
        <w:rPr>
          <w:rFonts w:ascii="Times New Roman" w:hAnsi="Times New Roman" w:cs="Times New Roman"/>
          <w:bCs/>
          <w:sz w:val="24"/>
          <w:szCs w:val="24"/>
        </w:rPr>
        <w:t>5</w:t>
      </w:r>
      <w:r w:rsidRPr="00AD687A">
        <w:rPr>
          <w:rFonts w:ascii="Times New Roman" w:hAnsi="Times New Roman" w:cs="Times New Roman"/>
          <w:bCs/>
          <w:sz w:val="24"/>
          <w:szCs w:val="24"/>
        </w:rPr>
        <w:t xml:space="preserve"> (Зарегистрировано в Минюсте России 22.12.2016 № 44896)</w:t>
      </w:r>
      <w:r w:rsidRPr="00AD687A">
        <w:rPr>
          <w:rFonts w:ascii="Times New Roman" w:hAnsi="Times New Roman" w:cs="Times New Roman"/>
          <w:sz w:val="24"/>
          <w:szCs w:val="24"/>
        </w:rPr>
        <w:t xml:space="preserve"> и примерной </w:t>
      </w:r>
      <w:r w:rsidRPr="00AD687A">
        <w:rPr>
          <w:rFonts w:ascii="Times New Roman" w:hAnsi="Times New Roman" w:cs="Times New Roman"/>
          <w:bCs/>
          <w:iCs/>
          <w:color w:val="000000"/>
          <w:sz w:val="24"/>
          <w:szCs w:val="24"/>
        </w:rPr>
        <w:t xml:space="preserve">образовательной программы </w:t>
      </w:r>
      <w:r w:rsidRPr="00AD687A">
        <w:rPr>
          <w:rFonts w:ascii="Times New Roman" w:hAnsi="Times New Roman" w:cs="Times New Roman"/>
          <w:sz w:val="24"/>
          <w:szCs w:val="24"/>
        </w:rPr>
        <w:t>Федерального учебно-методического объединения в системе среднего профессионального образования по укрупненной группе профессий, специальностей 43.00.00 Сервис и туризм.</w:t>
      </w:r>
    </w:p>
    <w:p w:rsidR="002A7298" w:rsidRPr="00AD687A" w:rsidRDefault="002A7298" w:rsidP="002A7298">
      <w:pPr>
        <w:pStyle w:val="a9"/>
        <w:spacing w:line="276" w:lineRule="auto"/>
        <w:jc w:val="both"/>
        <w:rPr>
          <w:sz w:val="24"/>
          <w:szCs w:val="24"/>
        </w:rPr>
      </w:pPr>
    </w:p>
    <w:p w:rsidR="002A7298" w:rsidRPr="00AD687A" w:rsidRDefault="002A7298" w:rsidP="002A7298">
      <w:pPr>
        <w:spacing w:after="0"/>
        <w:jc w:val="both"/>
        <w:rPr>
          <w:rFonts w:ascii="Times New Roman" w:hAnsi="Times New Roman" w:cs="Times New Roman"/>
          <w:sz w:val="24"/>
          <w:szCs w:val="24"/>
        </w:rPr>
      </w:pPr>
    </w:p>
    <w:p w:rsidR="002A7298" w:rsidRPr="00AD687A" w:rsidRDefault="002A7298" w:rsidP="002A7298">
      <w:pPr>
        <w:pStyle w:val="a9"/>
        <w:spacing w:line="276" w:lineRule="auto"/>
        <w:jc w:val="both"/>
        <w:rPr>
          <w:sz w:val="24"/>
          <w:szCs w:val="24"/>
        </w:rPr>
      </w:pPr>
      <w:r w:rsidRPr="00AD687A">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2A7298" w:rsidRPr="00AD687A" w:rsidRDefault="002A7298" w:rsidP="002A7298">
      <w:pPr>
        <w:pStyle w:val="a9"/>
        <w:spacing w:line="276" w:lineRule="auto"/>
        <w:jc w:val="both"/>
        <w:rPr>
          <w:sz w:val="24"/>
          <w:szCs w:val="24"/>
        </w:rPr>
      </w:pPr>
    </w:p>
    <w:p w:rsidR="002A7298" w:rsidRPr="00AD687A" w:rsidRDefault="002A7298" w:rsidP="002A7298">
      <w:pPr>
        <w:pStyle w:val="a9"/>
        <w:spacing w:line="276" w:lineRule="auto"/>
        <w:jc w:val="both"/>
        <w:rPr>
          <w:sz w:val="24"/>
          <w:szCs w:val="24"/>
        </w:rPr>
      </w:pPr>
    </w:p>
    <w:p w:rsidR="002A7298" w:rsidRPr="00AD687A" w:rsidRDefault="002A7298" w:rsidP="002A7298">
      <w:pPr>
        <w:pStyle w:val="a9"/>
        <w:spacing w:line="276" w:lineRule="auto"/>
        <w:jc w:val="both"/>
        <w:rPr>
          <w:sz w:val="24"/>
          <w:szCs w:val="24"/>
        </w:rPr>
      </w:pPr>
      <w:r w:rsidRPr="00AD687A">
        <w:rPr>
          <w:sz w:val="24"/>
          <w:szCs w:val="24"/>
        </w:rPr>
        <w:t>Составитель(и): Граськова Т.А., преподаватель КГБ ПОУ ХАТ</w:t>
      </w:r>
    </w:p>
    <w:p w:rsidR="002A7298" w:rsidRPr="00AD687A" w:rsidRDefault="002A7298" w:rsidP="002A7298">
      <w:pPr>
        <w:pStyle w:val="a9"/>
        <w:spacing w:line="276" w:lineRule="auto"/>
        <w:jc w:val="both"/>
        <w:rPr>
          <w:sz w:val="24"/>
          <w:szCs w:val="24"/>
        </w:rPr>
      </w:pPr>
    </w:p>
    <w:p w:rsidR="002A7298" w:rsidRPr="00AD687A" w:rsidRDefault="002A7298" w:rsidP="002A7298">
      <w:pPr>
        <w:pStyle w:val="a9"/>
        <w:spacing w:line="276" w:lineRule="auto"/>
        <w:jc w:val="both"/>
        <w:rPr>
          <w:sz w:val="24"/>
          <w:szCs w:val="24"/>
        </w:rPr>
      </w:pPr>
    </w:p>
    <w:p w:rsidR="002A7298" w:rsidRPr="00AD687A" w:rsidRDefault="002A7298" w:rsidP="002A7298">
      <w:pPr>
        <w:pStyle w:val="a9"/>
        <w:spacing w:line="276" w:lineRule="auto"/>
        <w:jc w:val="both"/>
        <w:rPr>
          <w:rStyle w:val="52"/>
          <w:b w:val="0"/>
          <w:bCs/>
          <w:color w:val="000000"/>
          <w:sz w:val="24"/>
          <w:szCs w:val="24"/>
        </w:rPr>
      </w:pPr>
      <w:r w:rsidRPr="00AD687A">
        <w:rPr>
          <w:sz w:val="24"/>
          <w:szCs w:val="24"/>
        </w:rPr>
        <w:t xml:space="preserve">Программа учебной дисциплины рассмотрена и согласована на заседании ПЦК </w:t>
      </w:r>
      <w:r w:rsidRPr="00AD687A">
        <w:rPr>
          <w:rStyle w:val="52"/>
          <w:bCs/>
          <w:color w:val="000000"/>
          <w:sz w:val="24"/>
          <w:szCs w:val="24"/>
        </w:rPr>
        <w:t>«</w:t>
      </w:r>
      <w:r w:rsidRPr="00AD687A">
        <w:rPr>
          <w:sz w:val="24"/>
          <w:szCs w:val="24"/>
        </w:rPr>
        <w:t>Сфера питания</w:t>
      </w:r>
      <w:r w:rsidRPr="00AD687A">
        <w:rPr>
          <w:rStyle w:val="52"/>
          <w:bCs/>
          <w:color w:val="000000"/>
          <w:sz w:val="24"/>
          <w:szCs w:val="24"/>
        </w:rPr>
        <w:t xml:space="preserve">» </w:t>
      </w:r>
    </w:p>
    <w:p w:rsidR="002A7298" w:rsidRPr="00AD687A" w:rsidRDefault="002A7298" w:rsidP="002A7298">
      <w:pPr>
        <w:pStyle w:val="a9"/>
        <w:spacing w:line="276" w:lineRule="auto"/>
        <w:jc w:val="both"/>
        <w:rPr>
          <w:sz w:val="24"/>
          <w:szCs w:val="24"/>
        </w:rPr>
      </w:pPr>
      <w:r w:rsidRPr="00AD687A">
        <w:rPr>
          <w:sz w:val="24"/>
          <w:szCs w:val="24"/>
        </w:rPr>
        <w:t xml:space="preserve">Протокол № </w:t>
      </w:r>
      <w:r w:rsidR="007A4D21">
        <w:rPr>
          <w:sz w:val="24"/>
          <w:szCs w:val="24"/>
        </w:rPr>
        <w:t>9</w:t>
      </w:r>
      <w:r w:rsidRPr="00AD687A">
        <w:rPr>
          <w:sz w:val="24"/>
          <w:szCs w:val="24"/>
        </w:rPr>
        <w:t xml:space="preserve"> от «</w:t>
      </w:r>
      <w:r>
        <w:rPr>
          <w:sz w:val="24"/>
          <w:szCs w:val="24"/>
        </w:rPr>
        <w:t>15</w:t>
      </w:r>
      <w:r w:rsidRPr="00AD687A">
        <w:rPr>
          <w:sz w:val="24"/>
          <w:szCs w:val="24"/>
        </w:rPr>
        <w:t xml:space="preserve">» </w:t>
      </w:r>
      <w:r w:rsidR="007A4D21">
        <w:rPr>
          <w:sz w:val="24"/>
          <w:szCs w:val="24"/>
        </w:rPr>
        <w:t>ма</w:t>
      </w:r>
      <w:r>
        <w:rPr>
          <w:sz w:val="24"/>
          <w:szCs w:val="24"/>
        </w:rPr>
        <w:t>я</w:t>
      </w:r>
      <w:r w:rsidRPr="00AD687A">
        <w:rPr>
          <w:sz w:val="24"/>
          <w:szCs w:val="24"/>
        </w:rPr>
        <w:t xml:space="preserve"> 20</w:t>
      </w:r>
      <w:r w:rsidR="007A4D21">
        <w:rPr>
          <w:sz w:val="24"/>
          <w:szCs w:val="24"/>
        </w:rPr>
        <w:t>23</w:t>
      </w:r>
      <w:r w:rsidRPr="00AD687A">
        <w:rPr>
          <w:sz w:val="24"/>
          <w:szCs w:val="24"/>
        </w:rPr>
        <w:t xml:space="preserve"> г</w:t>
      </w:r>
    </w:p>
    <w:p w:rsidR="002A7298" w:rsidRPr="00AD687A" w:rsidRDefault="002A7298" w:rsidP="002A7298">
      <w:pPr>
        <w:spacing w:after="0"/>
        <w:jc w:val="both"/>
        <w:rPr>
          <w:rStyle w:val="52"/>
          <w:rFonts w:ascii="Times New Roman" w:hAnsi="Times New Roman" w:cs="Times New Roman"/>
          <w:b w:val="0"/>
          <w:bCs/>
          <w:color w:val="000000"/>
          <w:sz w:val="24"/>
          <w:szCs w:val="24"/>
        </w:rPr>
      </w:pPr>
      <w:r w:rsidRPr="00AD687A">
        <w:rPr>
          <w:rFonts w:ascii="Times New Roman" w:hAnsi="Times New Roman" w:cs="Times New Roman"/>
          <w:sz w:val="24"/>
          <w:szCs w:val="24"/>
        </w:rPr>
        <w:t xml:space="preserve">Председатель </w:t>
      </w:r>
      <w:r w:rsidRPr="007A4D21">
        <w:rPr>
          <w:rFonts w:ascii="Times New Roman" w:hAnsi="Times New Roman" w:cs="Times New Roman"/>
          <w:sz w:val="24"/>
          <w:szCs w:val="24"/>
        </w:rPr>
        <w:t>______________</w:t>
      </w:r>
      <w:r w:rsidRPr="00AD687A">
        <w:rPr>
          <w:rFonts w:ascii="Times New Roman" w:hAnsi="Times New Roman" w:cs="Times New Roman"/>
          <w:sz w:val="24"/>
          <w:szCs w:val="24"/>
        </w:rPr>
        <w:t>Ю</w:t>
      </w:r>
      <w:r w:rsidRPr="00AD687A">
        <w:rPr>
          <w:rStyle w:val="52"/>
          <w:rFonts w:ascii="Times New Roman" w:hAnsi="Times New Roman" w:cs="Times New Roman"/>
          <w:b w:val="0"/>
          <w:bCs/>
          <w:color w:val="000000"/>
          <w:sz w:val="24"/>
          <w:szCs w:val="24"/>
        </w:rPr>
        <w:t>.А. Новак</w:t>
      </w:r>
    </w:p>
    <w:p w:rsidR="002A7298" w:rsidRPr="00AD687A" w:rsidRDefault="002A7298" w:rsidP="002A7298">
      <w:pPr>
        <w:pStyle w:val="a9"/>
        <w:spacing w:line="276" w:lineRule="auto"/>
        <w:jc w:val="both"/>
        <w:rPr>
          <w:sz w:val="24"/>
          <w:szCs w:val="24"/>
        </w:rPr>
      </w:pPr>
    </w:p>
    <w:p w:rsidR="002A7298" w:rsidRPr="00AD687A" w:rsidRDefault="002A7298" w:rsidP="002A7298">
      <w:pPr>
        <w:pStyle w:val="a9"/>
        <w:spacing w:line="276" w:lineRule="auto"/>
        <w:jc w:val="both"/>
        <w:rPr>
          <w:sz w:val="24"/>
          <w:szCs w:val="24"/>
        </w:rPr>
      </w:pPr>
    </w:p>
    <w:p w:rsidR="002A7298" w:rsidRPr="00AD687A" w:rsidRDefault="002A7298" w:rsidP="002A7298">
      <w:pPr>
        <w:pStyle w:val="a9"/>
        <w:spacing w:line="276" w:lineRule="auto"/>
        <w:jc w:val="both"/>
        <w:rPr>
          <w:sz w:val="24"/>
          <w:szCs w:val="24"/>
        </w:rPr>
      </w:pPr>
    </w:p>
    <w:p w:rsidR="002A7298" w:rsidRPr="00AD687A" w:rsidRDefault="002A7298" w:rsidP="002A7298">
      <w:pPr>
        <w:pStyle w:val="a9"/>
        <w:spacing w:line="276" w:lineRule="auto"/>
        <w:jc w:val="both"/>
        <w:rPr>
          <w:sz w:val="24"/>
          <w:szCs w:val="24"/>
        </w:rPr>
      </w:pPr>
    </w:p>
    <w:p w:rsidR="002A7298" w:rsidRPr="00AD687A" w:rsidRDefault="002A7298" w:rsidP="002A7298">
      <w:pPr>
        <w:pStyle w:val="a9"/>
        <w:rPr>
          <w:sz w:val="24"/>
          <w:szCs w:val="24"/>
        </w:rPr>
      </w:pPr>
    </w:p>
    <w:p w:rsidR="002A7298" w:rsidRPr="00AD687A" w:rsidRDefault="002A7298" w:rsidP="002A7298">
      <w:pPr>
        <w:pStyle w:val="a9"/>
        <w:rPr>
          <w:sz w:val="24"/>
          <w:szCs w:val="24"/>
        </w:rPr>
      </w:pPr>
    </w:p>
    <w:p w:rsidR="002A7298" w:rsidRPr="00AD687A" w:rsidRDefault="002A7298" w:rsidP="002A7298">
      <w:pPr>
        <w:pStyle w:val="a9"/>
        <w:rPr>
          <w:sz w:val="24"/>
          <w:szCs w:val="24"/>
        </w:rPr>
      </w:pPr>
    </w:p>
    <w:p w:rsidR="002A7298" w:rsidRPr="00AD687A" w:rsidRDefault="002A7298" w:rsidP="002A7298">
      <w:pPr>
        <w:pStyle w:val="a9"/>
        <w:rPr>
          <w:sz w:val="24"/>
          <w:szCs w:val="24"/>
        </w:rPr>
      </w:pPr>
    </w:p>
    <w:p w:rsidR="002A7298" w:rsidRPr="00AD687A" w:rsidRDefault="002A7298" w:rsidP="002A7298">
      <w:pPr>
        <w:pStyle w:val="a9"/>
        <w:rPr>
          <w:sz w:val="24"/>
          <w:szCs w:val="24"/>
        </w:rPr>
      </w:pPr>
    </w:p>
    <w:p w:rsidR="002A7298" w:rsidRPr="00AD687A" w:rsidRDefault="002A7298" w:rsidP="002A7298">
      <w:pPr>
        <w:pStyle w:val="a9"/>
        <w:rPr>
          <w:sz w:val="24"/>
          <w:szCs w:val="24"/>
        </w:rPr>
      </w:pPr>
    </w:p>
    <w:p w:rsidR="002A7298" w:rsidRPr="00AD687A" w:rsidRDefault="002A7298" w:rsidP="002A7298">
      <w:pPr>
        <w:pStyle w:val="a9"/>
        <w:rPr>
          <w:sz w:val="24"/>
          <w:szCs w:val="24"/>
        </w:rPr>
      </w:pPr>
    </w:p>
    <w:p w:rsidR="002A7298" w:rsidRPr="00AD687A" w:rsidRDefault="002A7298" w:rsidP="002A7298">
      <w:pPr>
        <w:pStyle w:val="a9"/>
        <w:rPr>
          <w:sz w:val="24"/>
          <w:szCs w:val="24"/>
        </w:rPr>
      </w:pPr>
    </w:p>
    <w:p w:rsidR="002A7298" w:rsidRPr="00AD687A" w:rsidRDefault="002A7298" w:rsidP="002A7298">
      <w:pPr>
        <w:pStyle w:val="a9"/>
        <w:rPr>
          <w:sz w:val="24"/>
          <w:szCs w:val="24"/>
        </w:rPr>
      </w:pPr>
      <w:r w:rsidRPr="00AD687A">
        <w:rPr>
          <w:sz w:val="24"/>
          <w:szCs w:val="24"/>
        </w:rPr>
        <w:t>КГБ ПОУ ХАТ</w:t>
      </w:r>
    </w:p>
    <w:p w:rsidR="002A7298" w:rsidRPr="00AD687A" w:rsidRDefault="002A7298" w:rsidP="002A7298">
      <w:pPr>
        <w:pStyle w:val="a9"/>
        <w:rPr>
          <w:sz w:val="24"/>
          <w:szCs w:val="24"/>
        </w:rPr>
      </w:pPr>
      <w:r w:rsidRPr="00AD687A">
        <w:rPr>
          <w:sz w:val="24"/>
          <w:szCs w:val="24"/>
        </w:rPr>
        <w:t>Хабаровский край, р-он им Лазо, п. Хор</w:t>
      </w:r>
    </w:p>
    <w:p w:rsidR="002A7298" w:rsidRPr="00AD687A" w:rsidRDefault="002A7298" w:rsidP="002A7298">
      <w:pPr>
        <w:pStyle w:val="a9"/>
        <w:rPr>
          <w:sz w:val="24"/>
          <w:szCs w:val="24"/>
        </w:rPr>
      </w:pPr>
      <w:r w:rsidRPr="00AD687A">
        <w:rPr>
          <w:sz w:val="24"/>
          <w:szCs w:val="24"/>
        </w:rPr>
        <w:t>ул. Менделеева 13</w:t>
      </w:r>
    </w:p>
    <w:p w:rsidR="002A7298" w:rsidRPr="00AD687A" w:rsidRDefault="002A7298" w:rsidP="002A7298">
      <w:pPr>
        <w:pStyle w:val="a9"/>
        <w:rPr>
          <w:sz w:val="24"/>
          <w:szCs w:val="24"/>
        </w:rPr>
      </w:pPr>
      <w:r w:rsidRPr="00AD687A">
        <w:rPr>
          <w:sz w:val="24"/>
          <w:szCs w:val="24"/>
        </w:rPr>
        <w:t>индекс: 682922</w:t>
      </w:r>
    </w:p>
    <w:p w:rsidR="002A7298" w:rsidRPr="00AD687A" w:rsidRDefault="002A7298" w:rsidP="002A7298">
      <w:pPr>
        <w:pStyle w:val="a9"/>
        <w:rPr>
          <w:sz w:val="24"/>
          <w:szCs w:val="24"/>
        </w:rPr>
      </w:pPr>
    </w:p>
    <w:p w:rsidR="007A4D21" w:rsidRDefault="007A4D21">
      <w:pPr>
        <w:rPr>
          <w:rFonts w:ascii="Times New Roman" w:eastAsia="Times New Roman" w:hAnsi="Times New Roman" w:cs="Times New Roman"/>
          <w:sz w:val="24"/>
          <w:szCs w:val="24"/>
        </w:rPr>
      </w:pPr>
      <w:r>
        <w:rPr>
          <w:sz w:val="24"/>
          <w:szCs w:val="24"/>
        </w:rPr>
        <w:br w:type="page"/>
      </w:r>
    </w:p>
    <w:p w:rsidR="002A7298" w:rsidRPr="00AD687A" w:rsidRDefault="002A7298" w:rsidP="002A7298">
      <w:pPr>
        <w:pStyle w:val="a9"/>
        <w:rPr>
          <w:sz w:val="24"/>
          <w:szCs w:val="24"/>
        </w:rPr>
      </w:pPr>
    </w:p>
    <w:p w:rsidR="002A7298" w:rsidRPr="0054152B" w:rsidRDefault="002A7298" w:rsidP="002A7298">
      <w:pPr>
        <w:pStyle w:val="a9"/>
        <w:spacing w:line="276" w:lineRule="auto"/>
        <w:jc w:val="center"/>
        <w:rPr>
          <w:sz w:val="24"/>
          <w:szCs w:val="24"/>
        </w:rPr>
      </w:pPr>
      <w:r w:rsidRPr="0054152B">
        <w:rPr>
          <w:sz w:val="24"/>
          <w:szCs w:val="24"/>
        </w:rPr>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214"/>
      </w:tblGrid>
      <w:tr w:rsidR="007A4D21" w:rsidRPr="00AD687A" w:rsidTr="007A4D21">
        <w:tc>
          <w:tcPr>
            <w:tcW w:w="959" w:type="dxa"/>
          </w:tcPr>
          <w:p w:rsidR="007A4D21" w:rsidRPr="00AD687A" w:rsidRDefault="007A4D21" w:rsidP="002A7298">
            <w:pPr>
              <w:pStyle w:val="a9"/>
              <w:spacing w:line="276" w:lineRule="auto"/>
              <w:jc w:val="center"/>
              <w:rPr>
                <w:sz w:val="24"/>
                <w:szCs w:val="24"/>
              </w:rPr>
            </w:pPr>
          </w:p>
        </w:tc>
        <w:tc>
          <w:tcPr>
            <w:tcW w:w="9214" w:type="dxa"/>
          </w:tcPr>
          <w:p w:rsidR="007A4D21" w:rsidRPr="00AD687A" w:rsidRDefault="007A4D21" w:rsidP="002A7298">
            <w:pPr>
              <w:pStyle w:val="a9"/>
              <w:spacing w:line="276" w:lineRule="auto"/>
              <w:jc w:val="center"/>
              <w:rPr>
                <w:sz w:val="24"/>
                <w:szCs w:val="24"/>
              </w:rPr>
            </w:pPr>
          </w:p>
        </w:tc>
      </w:tr>
      <w:tr w:rsidR="007A4D21" w:rsidRPr="00AD687A" w:rsidTr="007A4D21">
        <w:tc>
          <w:tcPr>
            <w:tcW w:w="959" w:type="dxa"/>
          </w:tcPr>
          <w:p w:rsidR="007A4D21" w:rsidRPr="00AD687A" w:rsidRDefault="007A4D21" w:rsidP="002A7298">
            <w:pPr>
              <w:pStyle w:val="a9"/>
              <w:spacing w:after="240" w:line="276" w:lineRule="auto"/>
              <w:jc w:val="center"/>
              <w:rPr>
                <w:sz w:val="24"/>
                <w:szCs w:val="24"/>
              </w:rPr>
            </w:pPr>
            <w:r w:rsidRPr="00AD687A">
              <w:rPr>
                <w:sz w:val="24"/>
                <w:szCs w:val="24"/>
              </w:rPr>
              <w:t>1.</w:t>
            </w:r>
          </w:p>
        </w:tc>
        <w:tc>
          <w:tcPr>
            <w:tcW w:w="9214" w:type="dxa"/>
          </w:tcPr>
          <w:p w:rsidR="007A4D21" w:rsidRPr="00AD687A" w:rsidRDefault="007A4D21" w:rsidP="002A7298">
            <w:pPr>
              <w:pStyle w:val="a9"/>
              <w:spacing w:after="240" w:line="276" w:lineRule="auto"/>
              <w:jc w:val="both"/>
              <w:rPr>
                <w:sz w:val="24"/>
                <w:szCs w:val="24"/>
              </w:rPr>
            </w:pPr>
            <w:r w:rsidRPr="00AD687A">
              <w:rPr>
                <w:sz w:val="24"/>
                <w:szCs w:val="24"/>
              </w:rPr>
              <w:t>ОБЩАЯ ХАРАКТЕРИСТИКА ПРОГРАММЫ УЧЕБНОЙ ДИСЦИПЛИНЫ</w:t>
            </w:r>
          </w:p>
        </w:tc>
      </w:tr>
      <w:tr w:rsidR="007A4D21" w:rsidRPr="00AD687A" w:rsidTr="007A4D21">
        <w:tc>
          <w:tcPr>
            <w:tcW w:w="959" w:type="dxa"/>
          </w:tcPr>
          <w:p w:rsidR="007A4D21" w:rsidRPr="00AD687A" w:rsidRDefault="007A4D21" w:rsidP="002A7298">
            <w:pPr>
              <w:pStyle w:val="a9"/>
              <w:spacing w:after="240" w:line="276" w:lineRule="auto"/>
              <w:jc w:val="center"/>
              <w:rPr>
                <w:sz w:val="24"/>
                <w:szCs w:val="24"/>
              </w:rPr>
            </w:pPr>
            <w:r w:rsidRPr="00AD687A">
              <w:rPr>
                <w:sz w:val="24"/>
                <w:szCs w:val="24"/>
              </w:rPr>
              <w:t>2.</w:t>
            </w:r>
          </w:p>
        </w:tc>
        <w:tc>
          <w:tcPr>
            <w:tcW w:w="9214" w:type="dxa"/>
          </w:tcPr>
          <w:p w:rsidR="007A4D21" w:rsidRPr="00AD687A" w:rsidRDefault="007A4D21" w:rsidP="002A7298">
            <w:pPr>
              <w:pStyle w:val="a9"/>
              <w:spacing w:after="240" w:line="276" w:lineRule="auto"/>
              <w:jc w:val="both"/>
              <w:rPr>
                <w:sz w:val="24"/>
                <w:szCs w:val="24"/>
              </w:rPr>
            </w:pPr>
            <w:r w:rsidRPr="00AD687A">
              <w:rPr>
                <w:sz w:val="24"/>
                <w:szCs w:val="24"/>
              </w:rPr>
              <w:t xml:space="preserve">СТРУКТУРА И СОДЕРЖАНИЕ </w:t>
            </w:r>
            <w:r>
              <w:rPr>
                <w:sz w:val="24"/>
                <w:szCs w:val="24"/>
              </w:rPr>
              <w:t xml:space="preserve">ПРОГРАММЫ </w:t>
            </w:r>
            <w:r w:rsidRPr="00AD687A">
              <w:rPr>
                <w:sz w:val="24"/>
                <w:szCs w:val="24"/>
              </w:rPr>
              <w:t xml:space="preserve">УЧЕБНОЙ ДИСЦИПЛИНЫ </w:t>
            </w:r>
          </w:p>
        </w:tc>
      </w:tr>
      <w:tr w:rsidR="007A4D21" w:rsidRPr="00AD687A" w:rsidTr="007A4D21">
        <w:tc>
          <w:tcPr>
            <w:tcW w:w="959" w:type="dxa"/>
          </w:tcPr>
          <w:p w:rsidR="007A4D21" w:rsidRPr="00AD687A" w:rsidRDefault="007A4D21" w:rsidP="002A7298">
            <w:pPr>
              <w:pStyle w:val="a9"/>
              <w:spacing w:after="240" w:line="276" w:lineRule="auto"/>
              <w:jc w:val="center"/>
              <w:rPr>
                <w:sz w:val="24"/>
                <w:szCs w:val="24"/>
              </w:rPr>
            </w:pPr>
            <w:r w:rsidRPr="00AD687A">
              <w:rPr>
                <w:sz w:val="24"/>
                <w:szCs w:val="24"/>
              </w:rPr>
              <w:t>3.</w:t>
            </w:r>
          </w:p>
        </w:tc>
        <w:tc>
          <w:tcPr>
            <w:tcW w:w="9214" w:type="dxa"/>
          </w:tcPr>
          <w:p w:rsidR="007A4D21" w:rsidRPr="00AD687A" w:rsidRDefault="007A4D21" w:rsidP="002A7298">
            <w:pPr>
              <w:pStyle w:val="a9"/>
              <w:spacing w:after="240" w:line="276" w:lineRule="auto"/>
              <w:jc w:val="both"/>
              <w:rPr>
                <w:sz w:val="24"/>
                <w:szCs w:val="24"/>
              </w:rPr>
            </w:pPr>
            <w:r w:rsidRPr="00AD687A">
              <w:rPr>
                <w:sz w:val="24"/>
                <w:szCs w:val="24"/>
              </w:rPr>
              <w:t>УСЛОВИЯ РЕАЛИЗАЦИИ ПРОГРАММЫ УЧЕБНОЙ ДИСЦИПЛИНЫ</w:t>
            </w:r>
          </w:p>
        </w:tc>
      </w:tr>
      <w:tr w:rsidR="007A4D21" w:rsidRPr="00AD687A" w:rsidTr="007A4D21">
        <w:tc>
          <w:tcPr>
            <w:tcW w:w="959" w:type="dxa"/>
          </w:tcPr>
          <w:p w:rsidR="007A4D21" w:rsidRPr="00AD687A" w:rsidRDefault="007A4D21" w:rsidP="002A7298">
            <w:pPr>
              <w:pStyle w:val="a9"/>
              <w:spacing w:after="240" w:line="276" w:lineRule="auto"/>
              <w:jc w:val="center"/>
              <w:rPr>
                <w:sz w:val="24"/>
                <w:szCs w:val="24"/>
              </w:rPr>
            </w:pPr>
            <w:r w:rsidRPr="00AD687A">
              <w:rPr>
                <w:sz w:val="24"/>
                <w:szCs w:val="24"/>
              </w:rPr>
              <w:t>4.</w:t>
            </w:r>
          </w:p>
        </w:tc>
        <w:tc>
          <w:tcPr>
            <w:tcW w:w="9214" w:type="dxa"/>
          </w:tcPr>
          <w:p w:rsidR="007A4D21" w:rsidRPr="00AD687A" w:rsidRDefault="007A4D21" w:rsidP="002A7298">
            <w:pPr>
              <w:pStyle w:val="a9"/>
              <w:spacing w:after="240" w:line="276" w:lineRule="auto"/>
              <w:jc w:val="both"/>
              <w:rPr>
                <w:sz w:val="24"/>
                <w:szCs w:val="24"/>
              </w:rPr>
            </w:pPr>
            <w:r w:rsidRPr="00AD687A">
              <w:rPr>
                <w:sz w:val="24"/>
                <w:szCs w:val="24"/>
              </w:rPr>
              <w:t xml:space="preserve">КОНТРОЛЬ И ОЦЕНКА РЕЗУЛЬТАТОВ ОСВОЕНИЯ </w:t>
            </w:r>
            <w:r>
              <w:rPr>
                <w:sz w:val="24"/>
                <w:szCs w:val="24"/>
              </w:rPr>
              <w:t xml:space="preserve">ПРОГРАММЫ </w:t>
            </w:r>
            <w:r w:rsidRPr="00AD687A">
              <w:rPr>
                <w:sz w:val="24"/>
                <w:szCs w:val="24"/>
              </w:rPr>
              <w:t>УЧЕБНОЙ ДИСЦИПЛИНЫ</w:t>
            </w:r>
          </w:p>
        </w:tc>
      </w:tr>
      <w:tr w:rsidR="007A4D21" w:rsidRPr="00AD687A" w:rsidTr="007A4D21">
        <w:tc>
          <w:tcPr>
            <w:tcW w:w="959" w:type="dxa"/>
          </w:tcPr>
          <w:p w:rsidR="007A4D21" w:rsidRPr="00AD687A" w:rsidRDefault="007A4D21" w:rsidP="002A7298">
            <w:pPr>
              <w:pStyle w:val="a9"/>
              <w:spacing w:after="240" w:line="276" w:lineRule="auto"/>
              <w:jc w:val="center"/>
              <w:rPr>
                <w:sz w:val="24"/>
                <w:szCs w:val="24"/>
              </w:rPr>
            </w:pPr>
            <w:r w:rsidRPr="00AD687A">
              <w:rPr>
                <w:sz w:val="24"/>
                <w:szCs w:val="24"/>
              </w:rPr>
              <w:t>5.</w:t>
            </w:r>
          </w:p>
        </w:tc>
        <w:tc>
          <w:tcPr>
            <w:tcW w:w="9214" w:type="dxa"/>
          </w:tcPr>
          <w:p w:rsidR="007A4D21" w:rsidRPr="00AD687A" w:rsidRDefault="007A4D21" w:rsidP="002A7298">
            <w:pPr>
              <w:pStyle w:val="a9"/>
              <w:spacing w:after="240" w:line="276" w:lineRule="auto"/>
              <w:jc w:val="both"/>
              <w:rPr>
                <w:sz w:val="24"/>
                <w:szCs w:val="24"/>
              </w:rPr>
            </w:pPr>
            <w:r w:rsidRPr="00AD687A">
              <w:rPr>
                <w:sz w:val="24"/>
                <w:szCs w:val="24"/>
              </w:rPr>
              <w:t xml:space="preserve">КОМПЛЕКТ КОНТРОЛЬНО-ОЦЕНОЧНЫХ СРЕДСТВ </w:t>
            </w:r>
            <w:r>
              <w:rPr>
                <w:sz w:val="24"/>
                <w:szCs w:val="24"/>
              </w:rPr>
              <w:t xml:space="preserve">ПРОГРАММЫ </w:t>
            </w:r>
            <w:r w:rsidRPr="00AD687A">
              <w:rPr>
                <w:sz w:val="24"/>
                <w:szCs w:val="24"/>
              </w:rPr>
              <w:t>УЧЕБНОЙ ДИСЦИПЛИНЫ</w:t>
            </w:r>
          </w:p>
        </w:tc>
      </w:tr>
    </w:tbl>
    <w:p w:rsidR="007A4D21" w:rsidRDefault="007A4D21" w:rsidP="002A7298">
      <w:pPr>
        <w:pStyle w:val="a9"/>
        <w:spacing w:after="240"/>
        <w:rPr>
          <w:sz w:val="24"/>
          <w:szCs w:val="24"/>
        </w:rPr>
      </w:pPr>
    </w:p>
    <w:p w:rsidR="007A4D21" w:rsidRDefault="007A4D21">
      <w:pPr>
        <w:rPr>
          <w:rFonts w:ascii="Times New Roman" w:eastAsia="Times New Roman" w:hAnsi="Times New Roman" w:cs="Times New Roman"/>
          <w:sz w:val="24"/>
          <w:szCs w:val="24"/>
        </w:rPr>
      </w:pPr>
      <w:r>
        <w:rPr>
          <w:sz w:val="24"/>
          <w:szCs w:val="24"/>
        </w:rPr>
        <w:br w:type="page"/>
      </w:r>
    </w:p>
    <w:p w:rsidR="00C06CD1" w:rsidRPr="00C04B9D" w:rsidRDefault="00C06CD1" w:rsidP="007A4D21">
      <w:pPr>
        <w:spacing w:line="240" w:lineRule="auto"/>
        <w:jc w:val="center"/>
        <w:rPr>
          <w:rFonts w:ascii="Times New Roman" w:hAnsi="Times New Roman" w:cs="Times New Roman"/>
          <w:b/>
          <w:i/>
          <w:sz w:val="24"/>
          <w:szCs w:val="24"/>
        </w:rPr>
      </w:pPr>
      <w:r w:rsidRPr="00C04B9D">
        <w:rPr>
          <w:rFonts w:ascii="Times New Roman" w:hAnsi="Times New Roman" w:cs="Times New Roman"/>
          <w:b/>
          <w:sz w:val="24"/>
          <w:szCs w:val="24"/>
        </w:rPr>
        <w:lastRenderedPageBreak/>
        <w:t>1. ОБЩАЯ ХАРАКТЕРИСТИКА ПРОГРАММЫ УЧЕБНОЙ ДИСЦИПЛИНЫ</w:t>
      </w:r>
    </w:p>
    <w:p w:rsidR="00C06CD1" w:rsidRPr="00C04B9D" w:rsidRDefault="00C06CD1" w:rsidP="007A4D21">
      <w:pPr>
        <w:spacing w:after="0" w:line="240" w:lineRule="auto"/>
        <w:ind w:firstLine="709"/>
        <w:rPr>
          <w:rFonts w:ascii="Times New Roman" w:hAnsi="Times New Roman" w:cs="Times New Roman"/>
          <w:b/>
          <w:sz w:val="24"/>
          <w:szCs w:val="24"/>
        </w:rPr>
      </w:pPr>
      <w:r w:rsidRPr="00C04B9D">
        <w:rPr>
          <w:rFonts w:ascii="Times New Roman" w:hAnsi="Times New Roman" w:cs="Times New Roman"/>
          <w:b/>
          <w:sz w:val="24"/>
          <w:szCs w:val="24"/>
        </w:rPr>
        <w:t>1.1. Область применения примерной программы</w:t>
      </w:r>
    </w:p>
    <w:p w:rsidR="00B71B71" w:rsidRPr="00C04B9D" w:rsidRDefault="00B71B7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04B9D">
        <w:rPr>
          <w:rFonts w:ascii="Times New Roman" w:eastAsia="Times New Roman" w:hAnsi="Times New Roman" w:cs="Times New Roman"/>
          <w:sz w:val="24"/>
          <w:szCs w:val="24"/>
        </w:rPr>
        <w:t xml:space="preserve">Программа учебной дисциплины </w:t>
      </w:r>
      <w:r w:rsidRPr="00C04B9D">
        <w:rPr>
          <w:rFonts w:ascii="Times New Roman" w:hAnsi="Times New Roman" w:cs="Times New Roman"/>
          <w:sz w:val="24"/>
          <w:szCs w:val="24"/>
        </w:rPr>
        <w:t>является</w:t>
      </w:r>
      <w:r w:rsidR="0034606B" w:rsidRPr="00C04B9D">
        <w:rPr>
          <w:rFonts w:ascii="Times New Roman" w:hAnsi="Times New Roman" w:cs="Times New Roman"/>
          <w:sz w:val="24"/>
          <w:szCs w:val="24"/>
        </w:rPr>
        <w:t xml:space="preserve"> вариативной </w:t>
      </w:r>
      <w:r w:rsidRPr="00C04B9D">
        <w:rPr>
          <w:rFonts w:ascii="Times New Roman" w:hAnsi="Times New Roman" w:cs="Times New Roman"/>
          <w:sz w:val="24"/>
          <w:szCs w:val="24"/>
        </w:rPr>
        <w:t>частью основной образовательной программы подготовки специалистов среднего звена, разработанной в соответствии с ФГОС СПО 43.02.15 Поварское и кондитерское дело, входящей в укрупненную группу 43.00.00 Сервис и туризм.</w:t>
      </w:r>
    </w:p>
    <w:p w:rsidR="00B71B71" w:rsidRPr="00C04B9D" w:rsidRDefault="00B71B71" w:rsidP="007A4D21">
      <w:pPr>
        <w:spacing w:after="0" w:line="240" w:lineRule="auto"/>
        <w:ind w:firstLine="709"/>
        <w:jc w:val="both"/>
        <w:rPr>
          <w:rFonts w:ascii="Times New Roman" w:hAnsi="Times New Roman" w:cs="Times New Roman"/>
          <w:sz w:val="24"/>
          <w:szCs w:val="24"/>
        </w:rPr>
      </w:pPr>
      <w:r w:rsidRPr="00C04B9D">
        <w:rPr>
          <w:rFonts w:ascii="Times New Roman" w:eastAsia="Times New Roman" w:hAnsi="Times New Roman" w:cs="Times New Roman"/>
          <w:sz w:val="24"/>
          <w:szCs w:val="24"/>
        </w:rPr>
        <w:t>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техников-технологов пищевых производств.</w:t>
      </w:r>
    </w:p>
    <w:p w:rsidR="00C06CD1" w:rsidRPr="00C04B9D" w:rsidRDefault="00C06CD1" w:rsidP="007A4D21">
      <w:pPr>
        <w:spacing w:after="0" w:line="240" w:lineRule="auto"/>
        <w:ind w:firstLine="709"/>
        <w:jc w:val="both"/>
        <w:rPr>
          <w:rFonts w:ascii="Times New Roman" w:hAnsi="Times New Roman" w:cs="Times New Roman"/>
          <w:bCs/>
          <w:sz w:val="24"/>
          <w:szCs w:val="24"/>
        </w:rPr>
      </w:pPr>
      <w:r w:rsidRPr="00C04B9D">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C04B9D">
        <w:rPr>
          <w:rFonts w:ascii="Times New Roman" w:hAnsi="Times New Roman" w:cs="Times New Roman"/>
          <w:sz w:val="24"/>
          <w:szCs w:val="24"/>
        </w:rPr>
        <w:t xml:space="preserve">Учебная дисциплина входит в профессиональный цикл как общепрофессиональная дисциплина и имеет связь с </w:t>
      </w:r>
      <w:r w:rsidR="0034606B" w:rsidRPr="00C04B9D">
        <w:rPr>
          <w:rFonts w:ascii="Times New Roman" w:hAnsi="Times New Roman" w:cs="Times New Roman"/>
          <w:sz w:val="24"/>
          <w:szCs w:val="24"/>
        </w:rPr>
        <w:t>ПМ.</w:t>
      </w:r>
      <w:r w:rsidRPr="00C04B9D">
        <w:rPr>
          <w:rFonts w:ascii="Times New Roman" w:hAnsi="Times New Roman" w:cs="Times New Roman"/>
          <w:sz w:val="24"/>
          <w:szCs w:val="24"/>
        </w:rPr>
        <w:t xml:space="preserve">06 </w:t>
      </w:r>
      <w:r w:rsidRPr="00C04B9D">
        <w:rPr>
          <w:rFonts w:ascii="Times New Roman" w:hAnsi="Times New Roman" w:cs="Times New Roman"/>
          <w:bCs/>
          <w:sz w:val="24"/>
          <w:szCs w:val="24"/>
        </w:rPr>
        <w:t xml:space="preserve">Организация и контроль текущей деятельности подчиненного персонала. </w:t>
      </w:r>
    </w:p>
    <w:p w:rsidR="007F2D04" w:rsidRPr="00C04B9D" w:rsidRDefault="00C06CD1" w:rsidP="007A4D21">
      <w:pPr>
        <w:pStyle w:val="Default"/>
        <w:ind w:firstLine="709"/>
        <w:jc w:val="both"/>
      </w:pPr>
      <w:r w:rsidRPr="00C04B9D">
        <w:rPr>
          <w:b/>
          <w:bCs/>
        </w:rPr>
        <w:t>1. 3</w:t>
      </w:r>
      <w:r w:rsidR="007F2D04" w:rsidRPr="00C04B9D">
        <w:rPr>
          <w:b/>
          <w:bCs/>
        </w:rPr>
        <w:t xml:space="preserve">. </w:t>
      </w:r>
      <w:r w:rsidR="00B71B71" w:rsidRPr="00C04B9D">
        <w:rPr>
          <w:b/>
        </w:rPr>
        <w:t>Цель и планируемые результаты освоения дисциплины:</w:t>
      </w:r>
    </w:p>
    <w:p w:rsidR="00C06CD1" w:rsidRPr="00C04B9D" w:rsidRDefault="00C06CD1" w:rsidP="007A4D21">
      <w:pPr>
        <w:spacing w:after="0" w:line="240" w:lineRule="auto"/>
        <w:ind w:firstLine="709"/>
        <w:rPr>
          <w:rFonts w:ascii="Times New Roman" w:hAnsi="Times New Roman" w:cs="Times New Roman"/>
          <w:sz w:val="24"/>
          <w:szCs w:val="24"/>
        </w:rPr>
      </w:pPr>
      <w:r w:rsidRPr="00C04B9D">
        <w:rPr>
          <w:rFonts w:ascii="Times New Roman" w:hAnsi="Times New Roman" w:cs="Times New Roman"/>
          <w:sz w:val="24"/>
          <w:szCs w:val="24"/>
        </w:rPr>
        <w:t>В результате освоения дисциплины обучающийся должен уметь:</w:t>
      </w:r>
    </w:p>
    <w:p w:rsidR="00C06CD1" w:rsidRPr="00C04B9D" w:rsidRDefault="00B71B71" w:rsidP="007A4D2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C04B9D">
        <w:t xml:space="preserve">У1 </w:t>
      </w:r>
      <w:r w:rsidR="00C06CD1" w:rsidRPr="00C04B9D">
        <w:t>- использовать технические средства для измерения основных параметров технологических процессов, свойств сырья, полуфабрикатов и качество готовой продукции, организовать и осуществлять технологический процесс производства продукции питания</w:t>
      </w:r>
    </w:p>
    <w:p w:rsidR="00C06CD1" w:rsidRPr="00C04B9D" w:rsidRDefault="00B71B71" w:rsidP="007A4D2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pacing w:val="-2"/>
        </w:rPr>
      </w:pPr>
      <w:r w:rsidRPr="00C04B9D">
        <w:t xml:space="preserve">У2 </w:t>
      </w:r>
      <w:r w:rsidR="00C06CD1" w:rsidRPr="00C04B9D">
        <w:t>- использовать нормативную, техническую, технологическую документацию в условиях производства продукции питания</w:t>
      </w:r>
    </w:p>
    <w:p w:rsidR="00C06CD1" w:rsidRPr="00C04B9D" w:rsidRDefault="00B71B71" w:rsidP="007A4D21">
      <w:pPr>
        <w:pStyle w:val="Default"/>
        <w:jc w:val="both"/>
      </w:pPr>
      <w:r w:rsidRPr="00C04B9D">
        <w:t xml:space="preserve">У3 </w:t>
      </w:r>
      <w:r w:rsidR="00C06CD1" w:rsidRPr="00C04B9D">
        <w:t>- о</w:t>
      </w:r>
      <w:r w:rsidRPr="00C04B9D">
        <w:t xml:space="preserve">существлять контроль </w:t>
      </w:r>
      <w:r w:rsidR="00C06CD1" w:rsidRPr="00C04B9D">
        <w:t xml:space="preserve">технологического процесса производства продукции питания. </w:t>
      </w:r>
    </w:p>
    <w:p w:rsidR="00C06CD1" w:rsidRPr="00C04B9D" w:rsidRDefault="00B71B71" w:rsidP="007A4D21">
      <w:pPr>
        <w:pStyle w:val="Default"/>
        <w:jc w:val="both"/>
      </w:pPr>
      <w:r w:rsidRPr="00C04B9D">
        <w:t xml:space="preserve">У4 </w:t>
      </w:r>
      <w:r w:rsidR="00C06CD1" w:rsidRPr="00C04B9D">
        <w:t xml:space="preserve">- проводить стандартные и сертификационные испытания пищевого сырья и готовой продукции питания. </w:t>
      </w:r>
    </w:p>
    <w:p w:rsidR="00C06CD1" w:rsidRPr="00C04B9D" w:rsidRDefault="00B71B71" w:rsidP="007A4D21">
      <w:pPr>
        <w:pStyle w:val="Default"/>
        <w:jc w:val="both"/>
      </w:pPr>
      <w:r w:rsidRPr="00C04B9D">
        <w:t xml:space="preserve">У5 </w:t>
      </w:r>
      <w:r w:rsidR="00C06CD1" w:rsidRPr="00C04B9D">
        <w:t xml:space="preserve">- оформлять документацию по обеспечению качества и безопасности продукции общественного питания на предприятии. </w:t>
      </w:r>
    </w:p>
    <w:p w:rsidR="007F2D04" w:rsidRPr="00C04B9D" w:rsidRDefault="007F2D04" w:rsidP="007A4D21">
      <w:pPr>
        <w:pStyle w:val="Default"/>
      </w:pPr>
      <w:r w:rsidRPr="00C04B9D">
        <w:rPr>
          <w:b/>
          <w:bCs/>
        </w:rPr>
        <w:t>знать</w:t>
      </w:r>
      <w:r w:rsidRPr="00C04B9D">
        <w:t xml:space="preserve">: </w:t>
      </w:r>
    </w:p>
    <w:p w:rsidR="007F2D04" w:rsidRPr="00C04B9D" w:rsidRDefault="00B71B71" w:rsidP="007A4D21">
      <w:pPr>
        <w:pStyle w:val="Default"/>
        <w:jc w:val="both"/>
      </w:pPr>
      <w:r w:rsidRPr="00C04B9D">
        <w:t xml:space="preserve">З1 </w:t>
      </w:r>
      <w:r w:rsidR="006C059C" w:rsidRPr="00C04B9D">
        <w:t>- п</w:t>
      </w:r>
      <w:r w:rsidR="007F2D04" w:rsidRPr="00C04B9D">
        <w:t xml:space="preserve">онятие контроля качества продукции, классификацию, назначение. </w:t>
      </w:r>
    </w:p>
    <w:p w:rsidR="007F2D04" w:rsidRPr="00C04B9D" w:rsidRDefault="00B71B71" w:rsidP="007A4D21">
      <w:pPr>
        <w:pStyle w:val="Default"/>
        <w:jc w:val="both"/>
      </w:pPr>
      <w:r w:rsidRPr="00C04B9D">
        <w:t xml:space="preserve">З2 </w:t>
      </w:r>
      <w:r w:rsidR="006C059C" w:rsidRPr="00C04B9D">
        <w:t>- м</w:t>
      </w:r>
      <w:r w:rsidR="007F2D04" w:rsidRPr="00C04B9D">
        <w:t xml:space="preserve">етоды проведения исследований по выявлению возможных рисков в области качества и безопасности продукции общественного питания и условий, непосредственно влияющих на их возникновение. </w:t>
      </w:r>
    </w:p>
    <w:p w:rsidR="007F2D04" w:rsidRPr="00C04B9D" w:rsidRDefault="00B71B71" w:rsidP="007A4D21">
      <w:pPr>
        <w:pStyle w:val="Default"/>
        <w:jc w:val="both"/>
      </w:pPr>
      <w:r w:rsidRPr="00C04B9D">
        <w:t xml:space="preserve">З3 </w:t>
      </w:r>
      <w:r w:rsidR="006C059C" w:rsidRPr="00C04B9D">
        <w:t>- п</w:t>
      </w:r>
      <w:r w:rsidR="007F2D04" w:rsidRPr="00C04B9D">
        <w:t xml:space="preserve">равила оформления документации по обеспечению качества и безопасности продукции общественного питания на предприятии. </w:t>
      </w:r>
    </w:p>
    <w:p w:rsidR="007F2D04" w:rsidRPr="00C04B9D" w:rsidRDefault="00B71B71" w:rsidP="007A4D21">
      <w:pPr>
        <w:pStyle w:val="Default"/>
        <w:jc w:val="both"/>
      </w:pPr>
      <w:r w:rsidRPr="00C04B9D">
        <w:t xml:space="preserve">З4 </w:t>
      </w:r>
      <w:r w:rsidR="006C059C" w:rsidRPr="00C04B9D">
        <w:t>- м</w:t>
      </w:r>
      <w:r w:rsidR="007F2D04" w:rsidRPr="00C04B9D">
        <w:t>етод</w:t>
      </w:r>
      <w:r w:rsidRPr="00C04B9D">
        <w:t>ы</w:t>
      </w:r>
      <w:r w:rsidR="007F2D04" w:rsidRPr="00C04B9D">
        <w:t xml:space="preserve"> органолептического анализа сырья и продукции общественного питания. </w:t>
      </w:r>
    </w:p>
    <w:p w:rsidR="007F2D04" w:rsidRPr="00C04B9D" w:rsidRDefault="00B71B71" w:rsidP="007A4D21">
      <w:pPr>
        <w:pStyle w:val="Default"/>
        <w:jc w:val="both"/>
      </w:pPr>
      <w:r w:rsidRPr="00C04B9D">
        <w:t>З5</w:t>
      </w:r>
      <w:r w:rsidR="006C059C" w:rsidRPr="00C04B9D">
        <w:t>- ф</w:t>
      </w:r>
      <w:r w:rsidR="007F2D04" w:rsidRPr="00C04B9D">
        <w:t>изико-химическими метод</w:t>
      </w:r>
      <w:r w:rsidRPr="00C04B9D">
        <w:t>ы</w:t>
      </w:r>
      <w:r w:rsidR="007F2D04" w:rsidRPr="00C04B9D">
        <w:t>, применяемы</w:t>
      </w:r>
      <w:r w:rsidRPr="00C04B9D">
        <w:t>е</w:t>
      </w:r>
      <w:r w:rsidR="007F2D04" w:rsidRPr="00C04B9D">
        <w:t xml:space="preserve"> при контроле пищевого сырья; полуфабрикатов и готовой продукции. </w:t>
      </w:r>
    </w:p>
    <w:p w:rsidR="007F2D04" w:rsidRPr="00C04B9D" w:rsidRDefault="00B71B71" w:rsidP="007A4D21">
      <w:pPr>
        <w:pStyle w:val="Default"/>
        <w:jc w:val="both"/>
      </w:pPr>
      <w:r w:rsidRPr="00C04B9D">
        <w:t xml:space="preserve">З6 </w:t>
      </w:r>
      <w:r w:rsidR="006C059C" w:rsidRPr="00C04B9D">
        <w:t>- законодательно – правов</w:t>
      </w:r>
      <w:r w:rsidRPr="00C04B9D">
        <w:t>ую</w:t>
      </w:r>
      <w:r w:rsidR="007F2D04" w:rsidRPr="00C04B9D">
        <w:t xml:space="preserve"> электронно – поисков</w:t>
      </w:r>
      <w:r w:rsidRPr="00C04B9D">
        <w:t>ую</w:t>
      </w:r>
      <w:r w:rsidR="007F2D04" w:rsidRPr="00C04B9D">
        <w:t xml:space="preserve"> баз</w:t>
      </w:r>
      <w:r w:rsidRPr="00C04B9D">
        <w:t>у</w:t>
      </w:r>
      <w:r w:rsidR="007F2D04" w:rsidRPr="00C04B9D">
        <w:t xml:space="preserve"> по качеству и безопасности пищевых продуктов («Консультант», «Гарант»). </w:t>
      </w:r>
    </w:p>
    <w:p w:rsidR="007F2D04" w:rsidRPr="00C04B9D" w:rsidRDefault="00B71B7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4B9D">
        <w:rPr>
          <w:rFonts w:ascii="Times New Roman" w:hAnsi="Times New Roman" w:cs="Times New Roman"/>
          <w:sz w:val="24"/>
          <w:szCs w:val="24"/>
        </w:rPr>
        <w:t xml:space="preserve">З7 </w:t>
      </w:r>
      <w:r w:rsidR="006C059C" w:rsidRPr="00C04B9D">
        <w:rPr>
          <w:rFonts w:ascii="Times New Roman" w:hAnsi="Times New Roman" w:cs="Times New Roman"/>
          <w:sz w:val="24"/>
          <w:szCs w:val="24"/>
        </w:rPr>
        <w:t>- с</w:t>
      </w:r>
      <w:r w:rsidRPr="00C04B9D">
        <w:rPr>
          <w:rFonts w:ascii="Times New Roman" w:hAnsi="Times New Roman" w:cs="Times New Roman"/>
          <w:sz w:val="24"/>
          <w:szCs w:val="24"/>
        </w:rPr>
        <w:t>борник</w:t>
      </w:r>
      <w:r w:rsidR="007F2D04" w:rsidRPr="00C04B9D">
        <w:rPr>
          <w:rFonts w:ascii="Times New Roman" w:hAnsi="Times New Roman" w:cs="Times New Roman"/>
          <w:sz w:val="24"/>
          <w:szCs w:val="24"/>
        </w:rPr>
        <w:t>и нормативных и технических документов, регламентирующих производство кулинарной продукции.</w:t>
      </w:r>
    </w:p>
    <w:p w:rsidR="007A4D21" w:rsidRPr="00C04B9D" w:rsidRDefault="00EF3890" w:rsidP="007A4D21">
      <w:pPr>
        <w:pStyle w:val="ConsPlusNormal"/>
        <w:jc w:val="both"/>
        <w:rPr>
          <w:rFonts w:ascii="Times New Roman" w:hAnsi="Times New Roman" w:cs="Times New Roman"/>
          <w:sz w:val="24"/>
          <w:szCs w:val="24"/>
        </w:rPr>
      </w:pPr>
      <w:r w:rsidRPr="00C04B9D">
        <w:rPr>
          <w:rFonts w:ascii="Times New Roman" w:hAnsi="Times New Roman" w:cs="Times New Roman"/>
          <w:sz w:val="24"/>
          <w:szCs w:val="24"/>
        </w:rPr>
        <w:t>В результате изучения дисциплины обучающийся должен освоить следующие общие компетенции:</w:t>
      </w:r>
    </w:p>
    <w:tbl>
      <w:tblPr>
        <w:tblW w:w="1006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214"/>
      </w:tblGrid>
      <w:tr w:rsidR="007A4D21" w:rsidRPr="00165138" w:rsidTr="007A4D21">
        <w:trPr>
          <w:trHeight w:val="359"/>
        </w:trPr>
        <w:tc>
          <w:tcPr>
            <w:tcW w:w="851" w:type="dxa"/>
            <w:tcMar>
              <w:top w:w="28" w:type="dxa"/>
              <w:left w:w="85" w:type="dxa"/>
              <w:bottom w:w="28" w:type="dxa"/>
              <w:right w:w="85" w:type="dxa"/>
            </w:tcMar>
          </w:tcPr>
          <w:p w:rsidR="007A4D21" w:rsidRPr="00165138" w:rsidRDefault="007A4D21" w:rsidP="007A4D21">
            <w:pPr>
              <w:pStyle w:val="TableParagraph"/>
            </w:pPr>
            <w:r w:rsidRPr="00165138">
              <w:t>ОК 01</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Выбирать способы решения задач профессиональной деятельности применительно к различным контекстам</w:t>
            </w:r>
          </w:p>
        </w:tc>
      </w:tr>
      <w:tr w:rsidR="007A4D21" w:rsidRPr="00165138" w:rsidTr="007A4D21">
        <w:trPr>
          <w:trHeight w:val="454"/>
        </w:trPr>
        <w:tc>
          <w:tcPr>
            <w:tcW w:w="851" w:type="dxa"/>
            <w:tcMar>
              <w:top w:w="28" w:type="dxa"/>
              <w:left w:w="85" w:type="dxa"/>
              <w:bottom w:w="28" w:type="dxa"/>
              <w:right w:w="85" w:type="dxa"/>
            </w:tcMar>
          </w:tcPr>
          <w:p w:rsidR="007A4D21" w:rsidRPr="00165138" w:rsidRDefault="007A4D21" w:rsidP="007A4D21">
            <w:pPr>
              <w:pStyle w:val="TableParagraph"/>
            </w:pPr>
            <w:r w:rsidRPr="00165138">
              <w:t>ОК 02</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Осуществлять поиск, анализ и интерпретацию информации, необходимой для выполнения задач профессиональной деятельности</w:t>
            </w:r>
          </w:p>
        </w:tc>
      </w:tr>
      <w:tr w:rsidR="007A4D21" w:rsidRPr="00165138" w:rsidTr="007A4D21">
        <w:trPr>
          <w:trHeight w:val="77"/>
        </w:trPr>
        <w:tc>
          <w:tcPr>
            <w:tcW w:w="851" w:type="dxa"/>
            <w:tcMar>
              <w:top w:w="28" w:type="dxa"/>
              <w:left w:w="85" w:type="dxa"/>
              <w:bottom w:w="28" w:type="dxa"/>
              <w:right w:w="85" w:type="dxa"/>
            </w:tcMar>
          </w:tcPr>
          <w:p w:rsidR="007A4D21" w:rsidRPr="00165138" w:rsidRDefault="007A4D21" w:rsidP="007A4D21">
            <w:pPr>
              <w:pStyle w:val="TableParagraph"/>
            </w:pPr>
            <w:r w:rsidRPr="00165138">
              <w:t>ОК 03</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Планировать и реализовывать собственное профессиональное и личностное развитие.</w:t>
            </w:r>
          </w:p>
        </w:tc>
      </w:tr>
      <w:tr w:rsidR="007A4D21" w:rsidRPr="00165138" w:rsidTr="007A4D21">
        <w:trPr>
          <w:trHeight w:val="387"/>
        </w:trPr>
        <w:tc>
          <w:tcPr>
            <w:tcW w:w="851" w:type="dxa"/>
            <w:tcMar>
              <w:top w:w="28" w:type="dxa"/>
              <w:left w:w="85" w:type="dxa"/>
              <w:bottom w:w="28" w:type="dxa"/>
              <w:right w:w="85" w:type="dxa"/>
            </w:tcMar>
          </w:tcPr>
          <w:p w:rsidR="007A4D21" w:rsidRPr="00165138" w:rsidRDefault="007A4D21" w:rsidP="007A4D21">
            <w:pPr>
              <w:pStyle w:val="TableParagraph"/>
            </w:pPr>
            <w:r w:rsidRPr="00165138">
              <w:t>ОК 04</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Работать в коллективе и команде, эффективно взаимодействовать с коллегами, руководством, клиентами.</w:t>
            </w:r>
          </w:p>
        </w:tc>
      </w:tr>
      <w:tr w:rsidR="007A4D21" w:rsidRPr="00165138" w:rsidTr="007A4D21">
        <w:trPr>
          <w:trHeight w:val="441"/>
        </w:trPr>
        <w:tc>
          <w:tcPr>
            <w:tcW w:w="851" w:type="dxa"/>
            <w:tcMar>
              <w:top w:w="28" w:type="dxa"/>
              <w:left w:w="85" w:type="dxa"/>
              <w:bottom w:w="28" w:type="dxa"/>
              <w:right w:w="85" w:type="dxa"/>
            </w:tcMar>
          </w:tcPr>
          <w:p w:rsidR="007A4D21" w:rsidRPr="00165138" w:rsidRDefault="007A4D21" w:rsidP="007A4D21">
            <w:pPr>
              <w:pStyle w:val="TableParagraph"/>
            </w:pPr>
            <w:r w:rsidRPr="00165138">
              <w:t>ОК 05</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Осуществлять устную и письменную коммуникацию на государственном языке с учетом особенностей социального и культурного контекста.</w:t>
            </w:r>
          </w:p>
        </w:tc>
      </w:tr>
      <w:tr w:rsidR="007A4D21" w:rsidRPr="00165138" w:rsidTr="007A4D21">
        <w:trPr>
          <w:trHeight w:val="667"/>
        </w:trPr>
        <w:tc>
          <w:tcPr>
            <w:tcW w:w="851" w:type="dxa"/>
            <w:tcMar>
              <w:top w:w="28" w:type="dxa"/>
              <w:left w:w="85" w:type="dxa"/>
              <w:bottom w:w="28" w:type="dxa"/>
              <w:right w:w="85" w:type="dxa"/>
            </w:tcMar>
          </w:tcPr>
          <w:p w:rsidR="007A4D21" w:rsidRPr="00165138" w:rsidRDefault="007A4D21" w:rsidP="007A4D21">
            <w:pPr>
              <w:pStyle w:val="TableParagraph"/>
            </w:pPr>
            <w:r w:rsidRPr="00165138">
              <w:lastRenderedPageBreak/>
              <w:t>ОК 06</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A4D21" w:rsidRPr="00165138" w:rsidTr="007A4D21">
        <w:trPr>
          <w:trHeight w:val="415"/>
        </w:trPr>
        <w:tc>
          <w:tcPr>
            <w:tcW w:w="851" w:type="dxa"/>
            <w:tcMar>
              <w:top w:w="28" w:type="dxa"/>
              <w:left w:w="85" w:type="dxa"/>
              <w:bottom w:w="28" w:type="dxa"/>
              <w:right w:w="85" w:type="dxa"/>
            </w:tcMar>
          </w:tcPr>
          <w:p w:rsidR="007A4D21" w:rsidRPr="00165138" w:rsidRDefault="007A4D21" w:rsidP="007A4D21">
            <w:pPr>
              <w:pStyle w:val="TableParagraph"/>
            </w:pPr>
            <w:r w:rsidRPr="00165138">
              <w:t>ОК 07</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Содействовать сохранению окружающей среды, ресурсосбережению, эффективно действовать в чрезвычайных ситуациях.</w:t>
            </w:r>
          </w:p>
        </w:tc>
      </w:tr>
      <w:tr w:rsidR="007A4D21" w:rsidRPr="00165138" w:rsidTr="007A4D21">
        <w:trPr>
          <w:trHeight w:val="550"/>
        </w:trPr>
        <w:tc>
          <w:tcPr>
            <w:tcW w:w="851" w:type="dxa"/>
            <w:tcMar>
              <w:top w:w="28" w:type="dxa"/>
              <w:left w:w="85" w:type="dxa"/>
              <w:bottom w:w="28" w:type="dxa"/>
              <w:right w:w="85" w:type="dxa"/>
            </w:tcMar>
          </w:tcPr>
          <w:p w:rsidR="007A4D21" w:rsidRPr="00165138" w:rsidRDefault="007A4D21" w:rsidP="007A4D21">
            <w:pPr>
              <w:pStyle w:val="TableParagraph"/>
            </w:pPr>
            <w:r w:rsidRPr="00165138">
              <w:t>ОК 08</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A4D21" w:rsidRPr="00165138" w:rsidTr="007A4D21">
        <w:trPr>
          <w:trHeight w:val="151"/>
        </w:trPr>
        <w:tc>
          <w:tcPr>
            <w:tcW w:w="851" w:type="dxa"/>
            <w:tcMar>
              <w:top w:w="28" w:type="dxa"/>
              <w:left w:w="85" w:type="dxa"/>
              <w:bottom w:w="28" w:type="dxa"/>
              <w:right w:w="85" w:type="dxa"/>
            </w:tcMar>
          </w:tcPr>
          <w:p w:rsidR="007A4D21" w:rsidRPr="00165138" w:rsidRDefault="007A4D21" w:rsidP="007A4D21">
            <w:pPr>
              <w:pStyle w:val="TableParagraph"/>
            </w:pPr>
            <w:r w:rsidRPr="00165138">
              <w:t>ОК 09</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Использовать информационные технологии в профессиональной деятельности.</w:t>
            </w:r>
          </w:p>
        </w:tc>
      </w:tr>
      <w:tr w:rsidR="007A4D21" w:rsidRPr="00165138" w:rsidTr="007A4D21">
        <w:trPr>
          <w:trHeight w:val="254"/>
        </w:trPr>
        <w:tc>
          <w:tcPr>
            <w:tcW w:w="851" w:type="dxa"/>
            <w:tcMar>
              <w:top w:w="28" w:type="dxa"/>
              <w:left w:w="85" w:type="dxa"/>
              <w:bottom w:w="28" w:type="dxa"/>
              <w:right w:w="85" w:type="dxa"/>
            </w:tcMar>
          </w:tcPr>
          <w:p w:rsidR="007A4D21" w:rsidRPr="00165138" w:rsidRDefault="007A4D21" w:rsidP="007A4D21">
            <w:pPr>
              <w:pStyle w:val="TableParagraph"/>
            </w:pPr>
            <w:r w:rsidRPr="00165138">
              <w:t>ОК 10</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Пользоваться профессиональной документацией на государственном и иностранном языках.</w:t>
            </w:r>
          </w:p>
        </w:tc>
      </w:tr>
      <w:tr w:rsidR="007A4D21" w:rsidRPr="00165138" w:rsidTr="007A4D21">
        <w:trPr>
          <w:trHeight w:val="359"/>
        </w:trPr>
        <w:tc>
          <w:tcPr>
            <w:tcW w:w="851" w:type="dxa"/>
            <w:tcMar>
              <w:top w:w="28" w:type="dxa"/>
              <w:left w:w="85" w:type="dxa"/>
              <w:bottom w:w="28" w:type="dxa"/>
              <w:right w:w="85" w:type="dxa"/>
            </w:tcMar>
          </w:tcPr>
          <w:p w:rsidR="007A4D21" w:rsidRPr="00165138" w:rsidRDefault="007A4D21" w:rsidP="007A4D21">
            <w:pPr>
              <w:pStyle w:val="TableParagraph"/>
            </w:pPr>
            <w:r w:rsidRPr="00165138">
              <w:t>ОК 11</w:t>
            </w:r>
          </w:p>
        </w:tc>
        <w:tc>
          <w:tcPr>
            <w:tcW w:w="9214" w:type="dxa"/>
            <w:tcMar>
              <w:top w:w="28" w:type="dxa"/>
              <w:left w:w="85" w:type="dxa"/>
              <w:bottom w:w="28" w:type="dxa"/>
              <w:right w:w="85" w:type="dxa"/>
            </w:tcMar>
          </w:tcPr>
          <w:p w:rsidR="007A4D21" w:rsidRPr="00165138" w:rsidRDefault="007A4D21" w:rsidP="007A4D21">
            <w:pPr>
              <w:pStyle w:val="TableParagraph"/>
              <w:jc w:val="both"/>
            </w:pPr>
            <w:r w:rsidRPr="00165138">
              <w:t>Использовать знания по финансовой грамотности, планировать предпринимательскую деятельность в профессиональной сфере.</w:t>
            </w:r>
          </w:p>
        </w:tc>
      </w:tr>
    </w:tbl>
    <w:p w:rsidR="00202391" w:rsidRDefault="00202391" w:rsidP="007A4D21">
      <w:pPr>
        <w:pStyle w:val="ConsPlusNormal"/>
        <w:jc w:val="both"/>
        <w:rPr>
          <w:rFonts w:ascii="Times New Roman" w:hAnsi="Times New Roman" w:cs="Times New Roman"/>
          <w:sz w:val="24"/>
          <w:szCs w:val="24"/>
        </w:rPr>
      </w:pPr>
    </w:p>
    <w:p w:rsidR="002A00B1" w:rsidRPr="00D24DBC" w:rsidRDefault="002A00B1" w:rsidP="007A4D21">
      <w:pPr>
        <w:spacing w:after="0" w:line="240" w:lineRule="auto"/>
        <w:jc w:val="both"/>
        <w:rPr>
          <w:rFonts w:ascii="Times New Roman" w:hAnsi="Times New Roman" w:cs="Times New Roman"/>
          <w:sz w:val="24"/>
          <w:szCs w:val="24"/>
        </w:rPr>
      </w:pPr>
      <w:r w:rsidRPr="00D24DBC">
        <w:rPr>
          <w:rFonts w:ascii="Times New Roman" w:hAnsi="Times New Roman" w:cs="Times New Roman"/>
          <w:sz w:val="24"/>
          <w:szCs w:val="24"/>
        </w:rPr>
        <w:t>Личностные результаты воспитания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gridCol w:w="851"/>
      </w:tblGrid>
      <w:tr w:rsidR="002A00B1" w:rsidRPr="00D93813" w:rsidTr="007A4D21">
        <w:tc>
          <w:tcPr>
            <w:tcW w:w="9322" w:type="dxa"/>
          </w:tcPr>
          <w:p w:rsidR="002A00B1" w:rsidRPr="00D24DBC" w:rsidRDefault="002A00B1" w:rsidP="007A4D21">
            <w:pPr>
              <w:spacing w:after="0" w:line="240" w:lineRule="auto"/>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r w:rsidRPr="00D24DBC">
              <w:rPr>
                <w:rFonts w:ascii="Times New Roman" w:hAnsi="Times New Roman" w:cs="Times New Roman"/>
                <w:i/>
                <w:iCs/>
                <w:sz w:val="24"/>
                <w:szCs w:val="24"/>
              </w:rPr>
              <w:t>(дескрипторы)</w:t>
            </w:r>
          </w:p>
        </w:tc>
        <w:tc>
          <w:tcPr>
            <w:tcW w:w="851" w:type="dxa"/>
            <w:vAlign w:val="center"/>
          </w:tcPr>
          <w:p w:rsidR="002A00B1" w:rsidRPr="00D24DBC" w:rsidRDefault="002A00B1" w:rsidP="007A4D21">
            <w:pPr>
              <w:spacing w:after="0" w:line="240" w:lineRule="auto"/>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2</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3</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6</w:t>
            </w:r>
          </w:p>
        </w:tc>
      </w:tr>
      <w:tr w:rsidR="002A00B1" w:rsidRPr="00D93813" w:rsidTr="007A4D21">
        <w:trPr>
          <w:trHeight w:val="268"/>
        </w:trPr>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2A00B1" w:rsidRPr="00D93813" w:rsidTr="007A4D21">
        <w:tc>
          <w:tcPr>
            <w:tcW w:w="9322" w:type="dxa"/>
          </w:tcPr>
          <w:p w:rsidR="002A00B1" w:rsidRPr="00D24DBC" w:rsidRDefault="002A00B1" w:rsidP="007A4D21">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2A00B1" w:rsidRPr="00D93813" w:rsidTr="007A4D21">
        <w:tc>
          <w:tcPr>
            <w:tcW w:w="10173" w:type="dxa"/>
            <w:gridSpan w:val="2"/>
            <w:vAlign w:val="center"/>
          </w:tcPr>
          <w:p w:rsidR="002A00B1" w:rsidRPr="00D24DBC" w:rsidRDefault="002A00B1" w:rsidP="007A4D21">
            <w:pPr>
              <w:spacing w:after="0" w:line="240" w:lineRule="auto"/>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определенные отраслевыми </w:t>
            </w:r>
            <w:r w:rsidRPr="00D24DBC">
              <w:rPr>
                <w:rFonts w:ascii="Times New Roman" w:hAnsi="Times New Roman" w:cs="Times New Roman"/>
                <w:b/>
                <w:bCs/>
                <w:sz w:val="24"/>
                <w:szCs w:val="24"/>
              </w:rPr>
              <w:lastRenderedPageBreak/>
              <w:t>требованиями к деловым качествам личности</w:t>
            </w:r>
          </w:p>
        </w:tc>
      </w:tr>
      <w:tr w:rsidR="002A00B1" w:rsidRPr="00D93813" w:rsidTr="007A4D21">
        <w:tc>
          <w:tcPr>
            <w:tcW w:w="9322" w:type="dxa"/>
          </w:tcPr>
          <w:p w:rsidR="002A00B1" w:rsidRPr="00D24DBC" w:rsidRDefault="002A00B1" w:rsidP="007A4D21">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lastRenderedPageBreak/>
              <w:t xml:space="preserve">Выполняющий профессиональные навыки в сфере </w:t>
            </w:r>
            <w:r w:rsidRPr="00D24DBC">
              <w:rPr>
                <w:rFonts w:ascii="Times New Roman" w:hAnsi="Times New Roman" w:cs="Times New Roman"/>
                <w:iCs/>
                <w:sz w:val="24"/>
                <w:szCs w:val="24"/>
              </w:rPr>
              <w:t>профессиональнойдеятельности</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2A00B1" w:rsidRPr="00D93813" w:rsidTr="007A4D21">
        <w:tc>
          <w:tcPr>
            <w:tcW w:w="10173" w:type="dxa"/>
            <w:gridSpan w:val="2"/>
          </w:tcPr>
          <w:p w:rsidR="002A00B1" w:rsidRPr="00D24DBC" w:rsidRDefault="002A00B1" w:rsidP="007A4D21">
            <w:pPr>
              <w:spacing w:after="0" w:line="240" w:lineRule="auto"/>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Российской Федерации</w:t>
            </w:r>
          </w:p>
        </w:tc>
      </w:tr>
      <w:tr w:rsidR="002A00B1" w:rsidRPr="00D93813" w:rsidTr="007A4D21">
        <w:tc>
          <w:tcPr>
            <w:tcW w:w="9322" w:type="dxa"/>
          </w:tcPr>
          <w:p w:rsidR="002A00B1" w:rsidRPr="00D24DBC" w:rsidRDefault="002A00B1" w:rsidP="007A4D21">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sidRPr="00D24DBC">
              <w:rPr>
                <w:rFonts w:ascii="Times New Roman" w:hAnsi="Times New Roman" w:cs="Times New Roman"/>
                <w:bCs/>
                <w:sz w:val="24"/>
                <w:szCs w:val="24"/>
              </w:rPr>
              <w:t>с учетом специфики субъекта Российской Федерации</w:t>
            </w:r>
          </w:p>
        </w:tc>
        <w:tc>
          <w:tcPr>
            <w:tcW w:w="851" w:type="dxa"/>
            <w:vAlign w:val="center"/>
          </w:tcPr>
          <w:p w:rsidR="002A00B1" w:rsidRPr="00D24DBC" w:rsidRDefault="002A00B1" w:rsidP="007A4D21">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2A00B1" w:rsidRDefault="002A00B1" w:rsidP="007A4D21">
      <w:pPr>
        <w:pStyle w:val="ConsPlusNormal"/>
        <w:jc w:val="both"/>
        <w:rPr>
          <w:rFonts w:ascii="Times New Roman" w:hAnsi="Times New Roman" w:cs="Times New Roman"/>
          <w:sz w:val="24"/>
          <w:szCs w:val="24"/>
        </w:rPr>
      </w:pPr>
    </w:p>
    <w:p w:rsidR="007F2D04" w:rsidRPr="00C04B9D" w:rsidRDefault="007F2D0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C04B9D">
        <w:rPr>
          <w:rFonts w:ascii="Times New Roman" w:hAnsi="Times New Roman" w:cs="Times New Roman"/>
          <w:b/>
          <w:sz w:val="24"/>
          <w:szCs w:val="24"/>
        </w:rPr>
        <w:t xml:space="preserve">2. СТРУКТУРА И СОДЕРЖАНИЕ </w:t>
      </w:r>
      <w:r w:rsidR="007A4D21">
        <w:rPr>
          <w:rFonts w:ascii="Times New Roman" w:hAnsi="Times New Roman" w:cs="Times New Roman"/>
          <w:b/>
          <w:sz w:val="24"/>
          <w:szCs w:val="24"/>
        </w:rPr>
        <w:t xml:space="preserve">ПРОГРАММЫ </w:t>
      </w:r>
      <w:r w:rsidRPr="00C04B9D">
        <w:rPr>
          <w:rFonts w:ascii="Times New Roman" w:hAnsi="Times New Roman" w:cs="Times New Roman"/>
          <w:b/>
          <w:sz w:val="24"/>
          <w:szCs w:val="24"/>
        </w:rPr>
        <w:t>УЧЕБНОЙ ДИСЦИПЛИНЫ</w:t>
      </w:r>
    </w:p>
    <w:p w:rsidR="007F2D04" w:rsidRDefault="007F2D0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4"/>
          <w:szCs w:val="24"/>
        </w:rPr>
      </w:pPr>
      <w:r w:rsidRPr="00C04B9D">
        <w:rPr>
          <w:rFonts w:ascii="Times New Roman" w:hAnsi="Times New Roman" w:cs="Times New Roman"/>
          <w:b/>
          <w:sz w:val="24"/>
          <w:szCs w:val="24"/>
        </w:rPr>
        <w:t>2.1. Объем учебной дисциплины и виды учебной работы</w:t>
      </w:r>
    </w:p>
    <w:tbl>
      <w:tblPr>
        <w:tblStyle w:val="a6"/>
        <w:tblW w:w="10173" w:type="dxa"/>
        <w:tblLook w:val="04A0" w:firstRow="1" w:lastRow="0" w:firstColumn="1" w:lastColumn="0" w:noHBand="0" w:noVBand="1"/>
      </w:tblPr>
      <w:tblGrid>
        <w:gridCol w:w="7763"/>
        <w:gridCol w:w="2410"/>
      </w:tblGrid>
      <w:tr w:rsidR="00C04B9D" w:rsidRPr="00C04B9D" w:rsidTr="00871424">
        <w:tc>
          <w:tcPr>
            <w:tcW w:w="7763" w:type="dxa"/>
          </w:tcPr>
          <w:p w:rsidR="00C04B9D" w:rsidRPr="00C04B9D" w:rsidRDefault="00C04B9D" w:rsidP="007A4D21">
            <w:pPr>
              <w:jc w:val="center"/>
              <w:rPr>
                <w:rFonts w:ascii="Times New Roman" w:hAnsi="Times New Roman" w:cs="Times New Roman"/>
                <w:b/>
                <w:sz w:val="24"/>
                <w:szCs w:val="24"/>
              </w:rPr>
            </w:pPr>
            <w:r w:rsidRPr="00C04B9D">
              <w:rPr>
                <w:rFonts w:ascii="Times New Roman" w:hAnsi="Times New Roman" w:cs="Times New Roman"/>
                <w:b/>
                <w:sz w:val="24"/>
                <w:szCs w:val="24"/>
              </w:rPr>
              <w:t>Вид учебной работы</w:t>
            </w:r>
          </w:p>
        </w:tc>
        <w:tc>
          <w:tcPr>
            <w:tcW w:w="2410" w:type="dxa"/>
          </w:tcPr>
          <w:p w:rsidR="00C04B9D" w:rsidRPr="00C04B9D" w:rsidRDefault="00C04B9D" w:rsidP="007A4D21">
            <w:pPr>
              <w:jc w:val="center"/>
              <w:rPr>
                <w:rFonts w:ascii="Times New Roman" w:hAnsi="Times New Roman" w:cs="Times New Roman"/>
                <w:b/>
                <w:i/>
                <w:iCs/>
                <w:sz w:val="24"/>
                <w:szCs w:val="24"/>
              </w:rPr>
            </w:pPr>
            <w:r w:rsidRPr="00C04B9D">
              <w:rPr>
                <w:rFonts w:ascii="Times New Roman" w:hAnsi="Times New Roman" w:cs="Times New Roman"/>
                <w:b/>
                <w:i/>
                <w:iCs/>
                <w:sz w:val="24"/>
                <w:szCs w:val="24"/>
              </w:rPr>
              <w:t>Объем часов</w:t>
            </w:r>
          </w:p>
        </w:tc>
      </w:tr>
      <w:tr w:rsidR="00C04B9D" w:rsidRPr="00C04B9D" w:rsidTr="00871424">
        <w:tc>
          <w:tcPr>
            <w:tcW w:w="7763" w:type="dxa"/>
          </w:tcPr>
          <w:p w:rsidR="00C04B9D" w:rsidRPr="00C04B9D" w:rsidRDefault="00C04B9D" w:rsidP="007A4D21">
            <w:pPr>
              <w:jc w:val="both"/>
              <w:rPr>
                <w:rFonts w:ascii="Times New Roman" w:hAnsi="Times New Roman" w:cs="Times New Roman"/>
                <w:sz w:val="24"/>
                <w:szCs w:val="24"/>
              </w:rPr>
            </w:pPr>
            <w:r w:rsidRPr="00C04B9D">
              <w:rPr>
                <w:rFonts w:ascii="Times New Roman" w:hAnsi="Times New Roman" w:cs="Times New Roman"/>
                <w:b/>
                <w:sz w:val="24"/>
                <w:szCs w:val="24"/>
              </w:rPr>
              <w:t xml:space="preserve">Обязательная аудиторная учебная нагрузка (всего) </w:t>
            </w:r>
          </w:p>
        </w:tc>
        <w:tc>
          <w:tcPr>
            <w:tcW w:w="2410" w:type="dxa"/>
          </w:tcPr>
          <w:p w:rsidR="00C04B9D" w:rsidRPr="00C04B9D" w:rsidRDefault="00C04B9D" w:rsidP="007A4D21">
            <w:pPr>
              <w:jc w:val="center"/>
              <w:rPr>
                <w:rFonts w:ascii="Times New Roman" w:hAnsi="Times New Roman" w:cs="Times New Roman"/>
                <w:sz w:val="24"/>
                <w:szCs w:val="24"/>
              </w:rPr>
            </w:pPr>
            <w:r w:rsidRPr="00C04B9D">
              <w:rPr>
                <w:rFonts w:ascii="Times New Roman" w:hAnsi="Times New Roman" w:cs="Times New Roman"/>
                <w:sz w:val="24"/>
                <w:szCs w:val="24"/>
              </w:rPr>
              <w:t>35</w:t>
            </w:r>
          </w:p>
        </w:tc>
      </w:tr>
      <w:tr w:rsidR="00C04B9D" w:rsidRPr="00C04B9D" w:rsidTr="00871424">
        <w:tc>
          <w:tcPr>
            <w:tcW w:w="7763" w:type="dxa"/>
          </w:tcPr>
          <w:p w:rsidR="00C04B9D" w:rsidRPr="00C04B9D" w:rsidRDefault="00C04B9D" w:rsidP="007A4D21">
            <w:pPr>
              <w:jc w:val="both"/>
              <w:rPr>
                <w:rFonts w:ascii="Times New Roman" w:hAnsi="Times New Roman" w:cs="Times New Roman"/>
                <w:sz w:val="24"/>
                <w:szCs w:val="24"/>
              </w:rPr>
            </w:pPr>
            <w:r w:rsidRPr="00C04B9D">
              <w:rPr>
                <w:rFonts w:ascii="Times New Roman" w:hAnsi="Times New Roman" w:cs="Times New Roman"/>
                <w:sz w:val="24"/>
                <w:szCs w:val="24"/>
              </w:rPr>
              <w:t>в том числе:</w:t>
            </w:r>
          </w:p>
        </w:tc>
        <w:tc>
          <w:tcPr>
            <w:tcW w:w="2410" w:type="dxa"/>
          </w:tcPr>
          <w:p w:rsidR="00C04B9D" w:rsidRPr="00C04B9D" w:rsidRDefault="00C04B9D" w:rsidP="007A4D21">
            <w:pPr>
              <w:jc w:val="center"/>
              <w:rPr>
                <w:rFonts w:ascii="Times New Roman" w:hAnsi="Times New Roman" w:cs="Times New Roman"/>
                <w:sz w:val="24"/>
                <w:szCs w:val="24"/>
              </w:rPr>
            </w:pPr>
          </w:p>
        </w:tc>
      </w:tr>
      <w:tr w:rsidR="00C04B9D" w:rsidRPr="00C04B9D" w:rsidTr="00871424">
        <w:tc>
          <w:tcPr>
            <w:tcW w:w="7763" w:type="dxa"/>
          </w:tcPr>
          <w:p w:rsidR="00C04B9D" w:rsidRPr="00C04B9D" w:rsidRDefault="00C04B9D" w:rsidP="00DB62B4">
            <w:pPr>
              <w:ind w:firstLine="567"/>
              <w:jc w:val="both"/>
              <w:rPr>
                <w:rFonts w:ascii="Times New Roman" w:hAnsi="Times New Roman" w:cs="Times New Roman"/>
                <w:sz w:val="24"/>
                <w:szCs w:val="24"/>
              </w:rPr>
            </w:pPr>
            <w:r w:rsidRPr="00C04B9D">
              <w:rPr>
                <w:rFonts w:ascii="Times New Roman" w:hAnsi="Times New Roman" w:cs="Times New Roman"/>
                <w:sz w:val="24"/>
                <w:szCs w:val="24"/>
              </w:rPr>
              <w:t>теоретические занятия</w:t>
            </w:r>
          </w:p>
        </w:tc>
        <w:tc>
          <w:tcPr>
            <w:tcW w:w="2410" w:type="dxa"/>
          </w:tcPr>
          <w:p w:rsidR="00C04B9D" w:rsidRPr="00C04B9D" w:rsidRDefault="00C04B9D" w:rsidP="007A4D21">
            <w:pPr>
              <w:jc w:val="center"/>
              <w:rPr>
                <w:rFonts w:ascii="Times New Roman" w:hAnsi="Times New Roman" w:cs="Times New Roman"/>
                <w:sz w:val="24"/>
                <w:szCs w:val="24"/>
              </w:rPr>
            </w:pPr>
            <w:r w:rsidRPr="00C04B9D">
              <w:rPr>
                <w:rFonts w:ascii="Times New Roman" w:hAnsi="Times New Roman" w:cs="Times New Roman"/>
                <w:sz w:val="24"/>
                <w:szCs w:val="24"/>
              </w:rPr>
              <w:t>13</w:t>
            </w:r>
          </w:p>
        </w:tc>
      </w:tr>
      <w:tr w:rsidR="00C04B9D" w:rsidRPr="00C04B9D" w:rsidTr="00871424">
        <w:tc>
          <w:tcPr>
            <w:tcW w:w="7763" w:type="dxa"/>
          </w:tcPr>
          <w:p w:rsidR="00C04B9D" w:rsidRPr="00C04B9D" w:rsidRDefault="00C04B9D" w:rsidP="00DB62B4">
            <w:pPr>
              <w:ind w:firstLine="567"/>
              <w:jc w:val="both"/>
              <w:rPr>
                <w:rFonts w:ascii="Times New Roman" w:hAnsi="Times New Roman" w:cs="Times New Roman"/>
                <w:sz w:val="24"/>
                <w:szCs w:val="24"/>
              </w:rPr>
            </w:pPr>
            <w:r w:rsidRPr="00C04B9D">
              <w:rPr>
                <w:rFonts w:ascii="Times New Roman" w:hAnsi="Times New Roman" w:cs="Times New Roman"/>
                <w:sz w:val="24"/>
                <w:szCs w:val="24"/>
              </w:rPr>
              <w:t>лабораторные работы</w:t>
            </w:r>
          </w:p>
        </w:tc>
        <w:tc>
          <w:tcPr>
            <w:tcW w:w="2410" w:type="dxa"/>
          </w:tcPr>
          <w:p w:rsidR="00C04B9D" w:rsidRPr="00C04B9D" w:rsidRDefault="00C04B9D" w:rsidP="007A4D21">
            <w:pPr>
              <w:jc w:val="center"/>
              <w:rPr>
                <w:rFonts w:ascii="Times New Roman" w:hAnsi="Times New Roman" w:cs="Times New Roman"/>
                <w:sz w:val="24"/>
                <w:szCs w:val="24"/>
              </w:rPr>
            </w:pPr>
            <w:r w:rsidRPr="00C04B9D">
              <w:rPr>
                <w:rFonts w:ascii="Times New Roman" w:hAnsi="Times New Roman" w:cs="Times New Roman"/>
                <w:sz w:val="24"/>
                <w:szCs w:val="24"/>
              </w:rPr>
              <w:t>18</w:t>
            </w:r>
          </w:p>
        </w:tc>
      </w:tr>
      <w:tr w:rsidR="007A4D21" w:rsidRPr="00C04B9D" w:rsidTr="00871424">
        <w:tc>
          <w:tcPr>
            <w:tcW w:w="7763" w:type="dxa"/>
          </w:tcPr>
          <w:p w:rsidR="007A4D21" w:rsidRPr="007A4D21" w:rsidRDefault="007A4D21" w:rsidP="007A4D21">
            <w:pPr>
              <w:jc w:val="both"/>
              <w:rPr>
                <w:rFonts w:ascii="Times New Roman" w:hAnsi="Times New Roman" w:cs="Times New Roman"/>
                <w:sz w:val="24"/>
                <w:szCs w:val="24"/>
              </w:rPr>
            </w:pPr>
            <w:r w:rsidRPr="007A4D21">
              <w:rPr>
                <w:rFonts w:ascii="Times New Roman" w:hAnsi="Times New Roman" w:cs="Times New Roman"/>
                <w:sz w:val="24"/>
                <w:szCs w:val="24"/>
              </w:rPr>
              <w:t>Самостоятельная работа обучающегося (всего)</w:t>
            </w:r>
          </w:p>
        </w:tc>
        <w:tc>
          <w:tcPr>
            <w:tcW w:w="2410" w:type="dxa"/>
          </w:tcPr>
          <w:p w:rsidR="007A4D21" w:rsidRPr="00C04B9D" w:rsidRDefault="007A4D21" w:rsidP="007A4D21">
            <w:pPr>
              <w:jc w:val="center"/>
              <w:rPr>
                <w:rFonts w:ascii="Times New Roman" w:hAnsi="Times New Roman" w:cs="Times New Roman"/>
                <w:sz w:val="24"/>
                <w:szCs w:val="24"/>
              </w:rPr>
            </w:pPr>
            <w:r w:rsidRPr="00C04B9D">
              <w:rPr>
                <w:rFonts w:ascii="Times New Roman" w:hAnsi="Times New Roman" w:cs="Times New Roman"/>
                <w:sz w:val="24"/>
                <w:szCs w:val="24"/>
              </w:rPr>
              <w:t>3</w:t>
            </w:r>
          </w:p>
        </w:tc>
      </w:tr>
      <w:tr w:rsidR="007A4D21" w:rsidRPr="00C04B9D" w:rsidTr="00871424">
        <w:tc>
          <w:tcPr>
            <w:tcW w:w="7763" w:type="dxa"/>
            <w:tcBorders>
              <w:right w:val="single" w:sz="4" w:space="0" w:color="auto"/>
            </w:tcBorders>
          </w:tcPr>
          <w:p w:rsidR="007A4D21" w:rsidRPr="00C04B9D" w:rsidRDefault="007A4D21" w:rsidP="007A4D21">
            <w:pPr>
              <w:rPr>
                <w:rFonts w:ascii="Times New Roman" w:hAnsi="Times New Roman" w:cs="Times New Roman"/>
                <w:sz w:val="24"/>
                <w:szCs w:val="24"/>
              </w:rPr>
            </w:pPr>
            <w:r w:rsidRPr="00C04B9D">
              <w:rPr>
                <w:rFonts w:ascii="Times New Roman" w:hAnsi="Times New Roman" w:cs="Times New Roman"/>
                <w:b/>
                <w:iCs/>
                <w:sz w:val="24"/>
                <w:szCs w:val="24"/>
              </w:rPr>
              <w:t>Промежуточная аттестация в форме дифференцированного зачета</w:t>
            </w:r>
          </w:p>
        </w:tc>
        <w:tc>
          <w:tcPr>
            <w:tcW w:w="2410" w:type="dxa"/>
            <w:tcBorders>
              <w:left w:val="single" w:sz="4" w:space="0" w:color="auto"/>
            </w:tcBorders>
          </w:tcPr>
          <w:p w:rsidR="007A4D21" w:rsidRPr="00C04B9D" w:rsidRDefault="007A4D21" w:rsidP="007A4D21">
            <w:pPr>
              <w:jc w:val="center"/>
              <w:rPr>
                <w:rFonts w:ascii="Times New Roman" w:hAnsi="Times New Roman" w:cs="Times New Roman"/>
                <w:sz w:val="24"/>
                <w:szCs w:val="24"/>
              </w:rPr>
            </w:pPr>
            <w:r w:rsidRPr="00C04B9D">
              <w:rPr>
                <w:rFonts w:ascii="Times New Roman" w:hAnsi="Times New Roman" w:cs="Times New Roman"/>
                <w:sz w:val="24"/>
                <w:szCs w:val="24"/>
              </w:rPr>
              <w:t>1</w:t>
            </w:r>
          </w:p>
        </w:tc>
      </w:tr>
    </w:tbl>
    <w:p w:rsidR="00C04B9D" w:rsidRPr="0099258D" w:rsidRDefault="00C04B9D" w:rsidP="00DB62B4">
      <w:pPr>
        <w:pStyle w:val="a9"/>
        <w:spacing w:before="240" w:after="240"/>
        <w:ind w:firstLine="709"/>
        <w:rPr>
          <w:b/>
          <w:sz w:val="24"/>
          <w:szCs w:val="24"/>
        </w:rPr>
      </w:pPr>
      <w:r w:rsidRPr="00431A11">
        <w:rPr>
          <w:b/>
          <w:sz w:val="24"/>
          <w:szCs w:val="24"/>
        </w:rPr>
        <w:t>2.2 Тематический пла</w:t>
      </w:r>
      <w:r>
        <w:rPr>
          <w:b/>
          <w:sz w:val="24"/>
          <w:szCs w:val="24"/>
        </w:rPr>
        <w:t>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850"/>
        <w:gridCol w:w="567"/>
        <w:gridCol w:w="709"/>
        <w:gridCol w:w="851"/>
      </w:tblGrid>
      <w:tr w:rsidR="00C04B9D" w:rsidRPr="00C04B9D" w:rsidTr="00C04B9D">
        <w:tc>
          <w:tcPr>
            <w:tcW w:w="6629" w:type="dxa"/>
            <w:vMerge w:val="restart"/>
          </w:tcPr>
          <w:p w:rsidR="00C04B9D" w:rsidRPr="00C04B9D" w:rsidRDefault="00C04B9D" w:rsidP="007A4D21">
            <w:pPr>
              <w:pStyle w:val="a9"/>
              <w:rPr>
                <w:b/>
                <w:sz w:val="24"/>
                <w:szCs w:val="24"/>
              </w:rPr>
            </w:pPr>
            <w:r w:rsidRPr="00C04B9D">
              <w:rPr>
                <w:b/>
                <w:sz w:val="24"/>
                <w:szCs w:val="24"/>
              </w:rPr>
              <w:t>Наименование разделов/тем</w:t>
            </w:r>
          </w:p>
        </w:tc>
        <w:tc>
          <w:tcPr>
            <w:tcW w:w="2693" w:type="dxa"/>
            <w:gridSpan w:val="4"/>
          </w:tcPr>
          <w:p w:rsidR="00C04B9D" w:rsidRPr="00C04B9D" w:rsidRDefault="00C04B9D" w:rsidP="007A4D21">
            <w:pPr>
              <w:pStyle w:val="a9"/>
              <w:rPr>
                <w:b/>
                <w:sz w:val="24"/>
                <w:szCs w:val="24"/>
              </w:rPr>
            </w:pPr>
            <w:r w:rsidRPr="00C04B9D">
              <w:rPr>
                <w:b/>
                <w:sz w:val="24"/>
                <w:szCs w:val="24"/>
              </w:rPr>
              <w:t>Вид учебной работы</w:t>
            </w:r>
          </w:p>
        </w:tc>
        <w:tc>
          <w:tcPr>
            <w:tcW w:w="851" w:type="dxa"/>
            <w:vMerge w:val="restart"/>
          </w:tcPr>
          <w:p w:rsidR="00C04B9D" w:rsidRPr="00C04B9D" w:rsidRDefault="00C04B9D" w:rsidP="007A4D21">
            <w:pPr>
              <w:pStyle w:val="a9"/>
              <w:ind w:left="-108" w:right="-250"/>
              <w:rPr>
                <w:b/>
                <w:sz w:val="24"/>
                <w:szCs w:val="24"/>
              </w:rPr>
            </w:pPr>
            <w:r w:rsidRPr="00C04B9D">
              <w:rPr>
                <w:b/>
                <w:sz w:val="24"/>
                <w:szCs w:val="24"/>
              </w:rPr>
              <w:t>Всего часов</w:t>
            </w:r>
          </w:p>
        </w:tc>
      </w:tr>
      <w:tr w:rsidR="00C04B9D" w:rsidRPr="00C04B9D" w:rsidTr="00C04B9D">
        <w:tc>
          <w:tcPr>
            <w:tcW w:w="6629" w:type="dxa"/>
            <w:vMerge/>
          </w:tcPr>
          <w:p w:rsidR="00C04B9D" w:rsidRPr="00C04B9D" w:rsidRDefault="00C04B9D" w:rsidP="007A4D21">
            <w:pPr>
              <w:pStyle w:val="a9"/>
              <w:rPr>
                <w:b/>
                <w:sz w:val="24"/>
                <w:szCs w:val="24"/>
              </w:rPr>
            </w:pPr>
          </w:p>
        </w:tc>
        <w:tc>
          <w:tcPr>
            <w:tcW w:w="567" w:type="dxa"/>
          </w:tcPr>
          <w:p w:rsidR="00C04B9D" w:rsidRPr="00C04B9D" w:rsidRDefault="00C04B9D" w:rsidP="007A4D21">
            <w:pPr>
              <w:pStyle w:val="a9"/>
              <w:ind w:left="-108"/>
              <w:jc w:val="center"/>
              <w:rPr>
                <w:b/>
                <w:sz w:val="24"/>
                <w:szCs w:val="24"/>
              </w:rPr>
            </w:pPr>
            <w:r w:rsidRPr="00C04B9D">
              <w:rPr>
                <w:b/>
                <w:sz w:val="24"/>
                <w:szCs w:val="24"/>
              </w:rPr>
              <w:t>ТО</w:t>
            </w:r>
          </w:p>
        </w:tc>
        <w:tc>
          <w:tcPr>
            <w:tcW w:w="850" w:type="dxa"/>
          </w:tcPr>
          <w:p w:rsidR="00C04B9D" w:rsidRPr="00C04B9D" w:rsidRDefault="00C04B9D" w:rsidP="007A4D21">
            <w:pPr>
              <w:pStyle w:val="a9"/>
              <w:rPr>
                <w:b/>
                <w:sz w:val="24"/>
                <w:szCs w:val="24"/>
              </w:rPr>
            </w:pPr>
            <w:r w:rsidRPr="00C04B9D">
              <w:rPr>
                <w:b/>
                <w:sz w:val="24"/>
                <w:szCs w:val="24"/>
              </w:rPr>
              <w:t>ЛПЗ</w:t>
            </w:r>
          </w:p>
        </w:tc>
        <w:tc>
          <w:tcPr>
            <w:tcW w:w="567" w:type="dxa"/>
          </w:tcPr>
          <w:p w:rsidR="00C04B9D" w:rsidRPr="00C04B9D" w:rsidRDefault="00C04B9D" w:rsidP="007A4D21">
            <w:pPr>
              <w:pStyle w:val="a9"/>
              <w:ind w:left="34" w:right="-108"/>
              <w:rPr>
                <w:b/>
                <w:sz w:val="24"/>
                <w:szCs w:val="24"/>
              </w:rPr>
            </w:pPr>
            <w:r w:rsidRPr="00C04B9D">
              <w:rPr>
                <w:b/>
                <w:sz w:val="24"/>
                <w:szCs w:val="24"/>
              </w:rPr>
              <w:t>СР</w:t>
            </w:r>
          </w:p>
        </w:tc>
        <w:tc>
          <w:tcPr>
            <w:tcW w:w="709" w:type="dxa"/>
          </w:tcPr>
          <w:p w:rsidR="00C04B9D" w:rsidRPr="00C04B9D" w:rsidRDefault="00C04B9D" w:rsidP="007A4D21">
            <w:pPr>
              <w:pStyle w:val="a9"/>
              <w:rPr>
                <w:b/>
                <w:sz w:val="24"/>
                <w:szCs w:val="24"/>
              </w:rPr>
            </w:pPr>
            <w:r w:rsidRPr="00C04B9D">
              <w:rPr>
                <w:b/>
                <w:sz w:val="24"/>
                <w:szCs w:val="24"/>
              </w:rPr>
              <w:t>КР</w:t>
            </w:r>
          </w:p>
        </w:tc>
        <w:tc>
          <w:tcPr>
            <w:tcW w:w="851" w:type="dxa"/>
            <w:vMerge/>
          </w:tcPr>
          <w:p w:rsidR="00C04B9D" w:rsidRPr="00C04B9D" w:rsidRDefault="00C04B9D" w:rsidP="007A4D21">
            <w:pPr>
              <w:pStyle w:val="a9"/>
              <w:rPr>
                <w:b/>
                <w:sz w:val="24"/>
                <w:szCs w:val="24"/>
              </w:rPr>
            </w:pPr>
          </w:p>
        </w:tc>
      </w:tr>
      <w:tr w:rsidR="00C04B9D" w:rsidRPr="00C04B9D" w:rsidTr="00C04B9D">
        <w:tc>
          <w:tcPr>
            <w:tcW w:w="6629" w:type="dxa"/>
          </w:tcPr>
          <w:p w:rsidR="00C04B9D" w:rsidRPr="00C04B9D" w:rsidRDefault="00C04B9D" w:rsidP="007A4D21">
            <w:pPr>
              <w:spacing w:after="0" w:line="240" w:lineRule="auto"/>
              <w:jc w:val="both"/>
              <w:rPr>
                <w:rFonts w:ascii="Times New Roman" w:hAnsi="Times New Roman" w:cs="Times New Roman"/>
                <w:sz w:val="24"/>
                <w:szCs w:val="24"/>
              </w:rPr>
            </w:pPr>
            <w:r w:rsidRPr="00C04B9D">
              <w:rPr>
                <w:rFonts w:ascii="Times New Roman" w:hAnsi="Times New Roman" w:cs="Times New Roman"/>
                <w:sz w:val="24"/>
                <w:szCs w:val="24"/>
              </w:rPr>
              <w:t>Контроль качества сырья и готовой продукции</w:t>
            </w:r>
          </w:p>
        </w:tc>
        <w:tc>
          <w:tcPr>
            <w:tcW w:w="567" w:type="dxa"/>
          </w:tcPr>
          <w:p w:rsidR="00C04B9D" w:rsidRPr="00C04B9D" w:rsidRDefault="00C04B9D" w:rsidP="007A4D21">
            <w:pPr>
              <w:pStyle w:val="a9"/>
              <w:ind w:left="-108"/>
              <w:jc w:val="center"/>
              <w:rPr>
                <w:sz w:val="24"/>
                <w:szCs w:val="24"/>
              </w:rPr>
            </w:pPr>
            <w:r>
              <w:rPr>
                <w:sz w:val="24"/>
                <w:szCs w:val="24"/>
              </w:rPr>
              <w:t>13</w:t>
            </w:r>
          </w:p>
        </w:tc>
        <w:tc>
          <w:tcPr>
            <w:tcW w:w="850" w:type="dxa"/>
          </w:tcPr>
          <w:p w:rsidR="00C04B9D" w:rsidRPr="00C04B9D" w:rsidRDefault="00C04B9D" w:rsidP="007A4D21">
            <w:pPr>
              <w:pStyle w:val="a9"/>
              <w:rPr>
                <w:sz w:val="24"/>
                <w:szCs w:val="24"/>
              </w:rPr>
            </w:pPr>
            <w:r>
              <w:rPr>
                <w:sz w:val="24"/>
                <w:szCs w:val="24"/>
              </w:rPr>
              <w:t>18</w:t>
            </w:r>
          </w:p>
        </w:tc>
        <w:tc>
          <w:tcPr>
            <w:tcW w:w="567" w:type="dxa"/>
          </w:tcPr>
          <w:p w:rsidR="00C04B9D" w:rsidRPr="00C04B9D" w:rsidRDefault="00C04B9D" w:rsidP="007A4D21">
            <w:pPr>
              <w:pStyle w:val="a9"/>
              <w:ind w:left="34" w:right="-108"/>
              <w:rPr>
                <w:sz w:val="24"/>
                <w:szCs w:val="24"/>
              </w:rPr>
            </w:pPr>
            <w:r>
              <w:rPr>
                <w:sz w:val="24"/>
                <w:szCs w:val="24"/>
              </w:rPr>
              <w:t>3</w:t>
            </w:r>
          </w:p>
        </w:tc>
        <w:tc>
          <w:tcPr>
            <w:tcW w:w="709" w:type="dxa"/>
          </w:tcPr>
          <w:p w:rsidR="00C04B9D" w:rsidRPr="00C04B9D" w:rsidRDefault="00C04B9D" w:rsidP="007A4D21">
            <w:pPr>
              <w:pStyle w:val="a9"/>
              <w:rPr>
                <w:sz w:val="24"/>
                <w:szCs w:val="24"/>
              </w:rPr>
            </w:pPr>
          </w:p>
        </w:tc>
        <w:tc>
          <w:tcPr>
            <w:tcW w:w="851" w:type="dxa"/>
          </w:tcPr>
          <w:p w:rsidR="00C04B9D" w:rsidRPr="00C04B9D" w:rsidRDefault="00C04B9D" w:rsidP="007A4D21">
            <w:pPr>
              <w:pStyle w:val="a9"/>
              <w:rPr>
                <w:b/>
                <w:sz w:val="24"/>
                <w:szCs w:val="24"/>
              </w:rPr>
            </w:pPr>
            <w:r>
              <w:rPr>
                <w:b/>
                <w:sz w:val="24"/>
                <w:szCs w:val="24"/>
              </w:rPr>
              <w:t>34</w:t>
            </w:r>
          </w:p>
        </w:tc>
      </w:tr>
      <w:tr w:rsidR="00C04B9D" w:rsidRPr="00C04B9D" w:rsidTr="00C04B9D">
        <w:tc>
          <w:tcPr>
            <w:tcW w:w="6629" w:type="dxa"/>
          </w:tcPr>
          <w:p w:rsidR="00C04B9D" w:rsidRPr="00C04B9D" w:rsidRDefault="00C04B9D" w:rsidP="007A4D21">
            <w:pPr>
              <w:pStyle w:val="Default"/>
              <w:rPr>
                <w:bCs/>
                <w:iCs/>
              </w:rPr>
            </w:pPr>
            <w:r>
              <w:rPr>
                <w:bCs/>
                <w:iCs/>
              </w:rPr>
              <w:t>Дифференцированный зачёт</w:t>
            </w:r>
          </w:p>
        </w:tc>
        <w:tc>
          <w:tcPr>
            <w:tcW w:w="567" w:type="dxa"/>
          </w:tcPr>
          <w:p w:rsidR="00C04B9D" w:rsidRPr="00C04B9D" w:rsidRDefault="00C04B9D" w:rsidP="007A4D21">
            <w:pPr>
              <w:pStyle w:val="a9"/>
              <w:jc w:val="center"/>
              <w:rPr>
                <w:sz w:val="24"/>
                <w:szCs w:val="24"/>
              </w:rPr>
            </w:pPr>
          </w:p>
        </w:tc>
        <w:tc>
          <w:tcPr>
            <w:tcW w:w="850" w:type="dxa"/>
          </w:tcPr>
          <w:p w:rsidR="00C04B9D" w:rsidRPr="00C04B9D" w:rsidRDefault="00C04B9D" w:rsidP="007A4D21">
            <w:pPr>
              <w:pStyle w:val="a9"/>
              <w:rPr>
                <w:sz w:val="24"/>
                <w:szCs w:val="24"/>
              </w:rPr>
            </w:pPr>
          </w:p>
        </w:tc>
        <w:tc>
          <w:tcPr>
            <w:tcW w:w="567" w:type="dxa"/>
          </w:tcPr>
          <w:p w:rsidR="00C04B9D" w:rsidRPr="00C04B9D" w:rsidRDefault="00C04B9D" w:rsidP="007A4D21">
            <w:pPr>
              <w:pStyle w:val="a9"/>
              <w:rPr>
                <w:sz w:val="24"/>
                <w:szCs w:val="24"/>
              </w:rPr>
            </w:pPr>
          </w:p>
        </w:tc>
        <w:tc>
          <w:tcPr>
            <w:tcW w:w="709" w:type="dxa"/>
          </w:tcPr>
          <w:p w:rsidR="00C04B9D" w:rsidRPr="00C04B9D" w:rsidRDefault="00C04B9D" w:rsidP="007A4D21">
            <w:pPr>
              <w:pStyle w:val="a9"/>
              <w:rPr>
                <w:sz w:val="24"/>
                <w:szCs w:val="24"/>
              </w:rPr>
            </w:pPr>
            <w:r>
              <w:rPr>
                <w:sz w:val="24"/>
                <w:szCs w:val="24"/>
              </w:rPr>
              <w:t>1</w:t>
            </w:r>
          </w:p>
        </w:tc>
        <w:tc>
          <w:tcPr>
            <w:tcW w:w="851" w:type="dxa"/>
          </w:tcPr>
          <w:p w:rsidR="00C04B9D" w:rsidRPr="00C04B9D" w:rsidRDefault="00C04B9D" w:rsidP="007A4D21">
            <w:pPr>
              <w:pStyle w:val="a9"/>
              <w:rPr>
                <w:b/>
                <w:sz w:val="24"/>
                <w:szCs w:val="24"/>
              </w:rPr>
            </w:pPr>
            <w:r>
              <w:rPr>
                <w:b/>
                <w:sz w:val="24"/>
                <w:szCs w:val="24"/>
              </w:rPr>
              <w:t>1</w:t>
            </w:r>
          </w:p>
        </w:tc>
      </w:tr>
      <w:tr w:rsidR="00C04B9D" w:rsidRPr="00C04B9D" w:rsidTr="00C04B9D">
        <w:tc>
          <w:tcPr>
            <w:tcW w:w="6629" w:type="dxa"/>
          </w:tcPr>
          <w:p w:rsidR="00C04B9D" w:rsidRPr="00C04B9D" w:rsidRDefault="00C04B9D" w:rsidP="007A4D21">
            <w:pPr>
              <w:pStyle w:val="Default"/>
              <w:jc w:val="right"/>
              <w:rPr>
                <w:b/>
                <w:bCs/>
                <w:iCs/>
              </w:rPr>
            </w:pPr>
            <w:r w:rsidRPr="00C04B9D">
              <w:rPr>
                <w:b/>
                <w:bCs/>
                <w:iCs/>
              </w:rPr>
              <w:t xml:space="preserve">Всего </w:t>
            </w:r>
          </w:p>
        </w:tc>
        <w:tc>
          <w:tcPr>
            <w:tcW w:w="567" w:type="dxa"/>
          </w:tcPr>
          <w:p w:rsidR="00C04B9D" w:rsidRPr="00C04B9D" w:rsidRDefault="00C04B9D" w:rsidP="007A4D21">
            <w:pPr>
              <w:pStyle w:val="a9"/>
              <w:jc w:val="center"/>
              <w:rPr>
                <w:b/>
                <w:sz w:val="24"/>
                <w:szCs w:val="24"/>
              </w:rPr>
            </w:pPr>
            <w:r>
              <w:rPr>
                <w:b/>
                <w:sz w:val="24"/>
                <w:szCs w:val="24"/>
              </w:rPr>
              <w:t>13</w:t>
            </w:r>
          </w:p>
        </w:tc>
        <w:tc>
          <w:tcPr>
            <w:tcW w:w="850" w:type="dxa"/>
          </w:tcPr>
          <w:p w:rsidR="00C04B9D" w:rsidRPr="00C04B9D" w:rsidRDefault="00C04B9D" w:rsidP="007A4D21">
            <w:pPr>
              <w:pStyle w:val="a9"/>
              <w:rPr>
                <w:b/>
                <w:sz w:val="24"/>
                <w:szCs w:val="24"/>
              </w:rPr>
            </w:pPr>
            <w:r>
              <w:rPr>
                <w:b/>
                <w:sz w:val="24"/>
                <w:szCs w:val="24"/>
              </w:rPr>
              <w:t>18</w:t>
            </w:r>
          </w:p>
        </w:tc>
        <w:tc>
          <w:tcPr>
            <w:tcW w:w="567" w:type="dxa"/>
          </w:tcPr>
          <w:p w:rsidR="00C04B9D" w:rsidRPr="00C04B9D" w:rsidRDefault="00C04B9D" w:rsidP="007A4D21">
            <w:pPr>
              <w:pStyle w:val="a9"/>
              <w:rPr>
                <w:b/>
                <w:sz w:val="24"/>
                <w:szCs w:val="24"/>
              </w:rPr>
            </w:pPr>
            <w:r w:rsidRPr="00C04B9D">
              <w:rPr>
                <w:b/>
                <w:sz w:val="24"/>
                <w:szCs w:val="24"/>
              </w:rPr>
              <w:t>3</w:t>
            </w:r>
          </w:p>
        </w:tc>
        <w:tc>
          <w:tcPr>
            <w:tcW w:w="709" w:type="dxa"/>
          </w:tcPr>
          <w:p w:rsidR="00C04B9D" w:rsidRPr="00C04B9D" w:rsidRDefault="00C04B9D" w:rsidP="007A4D21">
            <w:pPr>
              <w:pStyle w:val="a9"/>
              <w:rPr>
                <w:b/>
                <w:sz w:val="24"/>
                <w:szCs w:val="24"/>
              </w:rPr>
            </w:pPr>
            <w:r>
              <w:rPr>
                <w:b/>
                <w:sz w:val="24"/>
                <w:szCs w:val="24"/>
              </w:rPr>
              <w:t>1</w:t>
            </w:r>
          </w:p>
        </w:tc>
        <w:tc>
          <w:tcPr>
            <w:tcW w:w="851" w:type="dxa"/>
          </w:tcPr>
          <w:p w:rsidR="00C04B9D" w:rsidRPr="00C04B9D" w:rsidRDefault="00C04B9D" w:rsidP="007A4D21">
            <w:pPr>
              <w:pStyle w:val="a9"/>
              <w:rPr>
                <w:b/>
                <w:sz w:val="24"/>
                <w:szCs w:val="24"/>
              </w:rPr>
            </w:pPr>
            <w:r w:rsidRPr="00C04B9D">
              <w:rPr>
                <w:b/>
                <w:sz w:val="24"/>
                <w:szCs w:val="24"/>
              </w:rPr>
              <w:t>35</w:t>
            </w:r>
          </w:p>
        </w:tc>
      </w:tr>
    </w:tbl>
    <w:p w:rsidR="00C04B9D" w:rsidRPr="00C04B9D" w:rsidRDefault="00C04B9D"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jc w:val="both"/>
        <w:rPr>
          <w:rFonts w:ascii="Times New Roman" w:hAnsi="Times New Roman" w:cs="Times New Roman"/>
          <w:sz w:val="24"/>
          <w:szCs w:val="24"/>
          <w:u w:val="single"/>
        </w:rPr>
      </w:pPr>
    </w:p>
    <w:p w:rsidR="007F2D04" w:rsidRPr="00C04B9D" w:rsidRDefault="007F2D0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sectPr w:rsidR="007F2D04" w:rsidRPr="00C04B9D" w:rsidSect="007A4D21">
          <w:footerReference w:type="even" r:id="rId7"/>
          <w:footerReference w:type="default" r:id="rId8"/>
          <w:pgSz w:w="11906" w:h="16838"/>
          <w:pgMar w:top="851" w:right="707" w:bottom="1134" w:left="1134" w:header="708" w:footer="708" w:gutter="0"/>
          <w:pgNumType w:start="1167"/>
          <w:cols w:space="720"/>
          <w:titlePg/>
          <w:docGrid w:linePitch="299"/>
        </w:sectPr>
      </w:pPr>
    </w:p>
    <w:p w:rsidR="007F2D04" w:rsidRPr="00C04B9D" w:rsidRDefault="007F2D0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u w:val="single"/>
        </w:rPr>
      </w:pPr>
      <w:r w:rsidRPr="00C04B9D">
        <w:rPr>
          <w:rFonts w:ascii="Times New Roman" w:hAnsi="Times New Roman" w:cs="Times New Roman"/>
          <w:b/>
          <w:sz w:val="24"/>
          <w:szCs w:val="24"/>
        </w:rPr>
        <w:lastRenderedPageBreak/>
        <w:t xml:space="preserve">2.2. </w:t>
      </w:r>
      <w:r w:rsidR="00C04B9D">
        <w:rPr>
          <w:rFonts w:ascii="Times New Roman" w:hAnsi="Times New Roman" w:cs="Times New Roman"/>
          <w:b/>
          <w:sz w:val="24"/>
          <w:szCs w:val="24"/>
        </w:rPr>
        <w:t>С</w:t>
      </w:r>
      <w:r w:rsidRPr="00C04B9D">
        <w:rPr>
          <w:rFonts w:ascii="Times New Roman" w:hAnsi="Times New Roman" w:cs="Times New Roman"/>
          <w:b/>
          <w:sz w:val="24"/>
          <w:szCs w:val="24"/>
        </w:rPr>
        <w:t>одержание учебной дисциплины</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340"/>
        <w:gridCol w:w="850"/>
        <w:gridCol w:w="1843"/>
      </w:tblGrid>
      <w:tr w:rsidR="00584DFC" w:rsidRPr="00C04B9D" w:rsidTr="00DB62B4">
        <w:trPr>
          <w:trHeight w:val="70"/>
        </w:trPr>
        <w:tc>
          <w:tcPr>
            <w:tcW w:w="2127" w:type="dxa"/>
          </w:tcPr>
          <w:p w:rsidR="00584DFC" w:rsidRPr="00C04B9D" w:rsidRDefault="00584DFC"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04B9D">
              <w:rPr>
                <w:rFonts w:ascii="Times New Roman" w:hAnsi="Times New Roman" w:cs="Times New Roman"/>
                <w:b/>
                <w:bCs/>
                <w:sz w:val="24"/>
                <w:szCs w:val="24"/>
              </w:rPr>
              <w:t>Наименование разделов и тем</w:t>
            </w:r>
          </w:p>
        </w:tc>
        <w:tc>
          <w:tcPr>
            <w:tcW w:w="11340" w:type="dxa"/>
          </w:tcPr>
          <w:p w:rsidR="00584DFC" w:rsidRPr="00C04B9D" w:rsidRDefault="00584DFC"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04B9D">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w:t>
            </w:r>
          </w:p>
        </w:tc>
        <w:tc>
          <w:tcPr>
            <w:tcW w:w="850" w:type="dxa"/>
          </w:tcPr>
          <w:p w:rsidR="00584DFC" w:rsidRPr="00C04B9D" w:rsidRDefault="00584DFC"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center"/>
              <w:rPr>
                <w:rFonts w:ascii="Times New Roman" w:hAnsi="Times New Roman" w:cs="Times New Roman"/>
                <w:b/>
                <w:bCs/>
                <w:sz w:val="24"/>
                <w:szCs w:val="24"/>
              </w:rPr>
            </w:pPr>
            <w:r w:rsidRPr="00C04B9D">
              <w:rPr>
                <w:rFonts w:ascii="Times New Roman" w:hAnsi="Times New Roman" w:cs="Times New Roman"/>
                <w:b/>
                <w:bCs/>
                <w:sz w:val="24"/>
                <w:szCs w:val="24"/>
              </w:rPr>
              <w:t>Объем часов</w:t>
            </w:r>
          </w:p>
        </w:tc>
        <w:tc>
          <w:tcPr>
            <w:tcW w:w="1843" w:type="dxa"/>
          </w:tcPr>
          <w:p w:rsidR="00584DFC" w:rsidRPr="00871424" w:rsidRDefault="00584DFC"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center"/>
              <w:rPr>
                <w:rFonts w:ascii="Times New Roman" w:hAnsi="Times New Roman" w:cs="Times New Roman"/>
                <w:b/>
                <w:bCs/>
                <w:sz w:val="24"/>
                <w:szCs w:val="24"/>
              </w:rPr>
            </w:pPr>
            <w:r w:rsidRPr="00871424">
              <w:rPr>
                <w:rFonts w:ascii="Times New Roman" w:hAnsi="Times New Roman" w:cs="Times New Roman"/>
                <w:b/>
                <w:bCs/>
                <w:sz w:val="24"/>
                <w:szCs w:val="24"/>
              </w:rPr>
              <w:t>Осваиваемые элементы компетенций</w:t>
            </w:r>
          </w:p>
        </w:tc>
      </w:tr>
      <w:tr w:rsidR="007F2D04" w:rsidRPr="00C04B9D" w:rsidTr="00DB62B4">
        <w:trPr>
          <w:trHeight w:val="70"/>
        </w:trPr>
        <w:tc>
          <w:tcPr>
            <w:tcW w:w="2127" w:type="dxa"/>
          </w:tcPr>
          <w:p w:rsidR="007F2D04" w:rsidRPr="00DB62B4" w:rsidRDefault="007F2D0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DB62B4">
              <w:rPr>
                <w:rFonts w:ascii="Times New Roman" w:hAnsi="Times New Roman" w:cs="Times New Roman"/>
                <w:b/>
                <w:bCs/>
                <w:sz w:val="16"/>
                <w:szCs w:val="16"/>
              </w:rPr>
              <w:t>1</w:t>
            </w:r>
          </w:p>
        </w:tc>
        <w:tc>
          <w:tcPr>
            <w:tcW w:w="11340" w:type="dxa"/>
          </w:tcPr>
          <w:p w:rsidR="007F2D04" w:rsidRPr="00DB62B4" w:rsidRDefault="007F2D0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DB62B4">
              <w:rPr>
                <w:rFonts w:ascii="Times New Roman" w:hAnsi="Times New Roman" w:cs="Times New Roman"/>
                <w:b/>
                <w:bCs/>
                <w:sz w:val="16"/>
                <w:szCs w:val="16"/>
              </w:rPr>
              <w:t>2</w:t>
            </w:r>
          </w:p>
        </w:tc>
        <w:tc>
          <w:tcPr>
            <w:tcW w:w="850" w:type="dxa"/>
          </w:tcPr>
          <w:p w:rsidR="007F2D04" w:rsidRPr="00DB62B4" w:rsidRDefault="007F2D0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DB62B4">
              <w:rPr>
                <w:rFonts w:ascii="Times New Roman" w:hAnsi="Times New Roman" w:cs="Times New Roman"/>
                <w:b/>
                <w:bCs/>
                <w:sz w:val="16"/>
                <w:szCs w:val="16"/>
              </w:rPr>
              <w:t>3</w:t>
            </w:r>
          </w:p>
        </w:tc>
        <w:tc>
          <w:tcPr>
            <w:tcW w:w="1843" w:type="dxa"/>
          </w:tcPr>
          <w:p w:rsidR="007F2D04" w:rsidRPr="00DB62B4" w:rsidRDefault="007F2D0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DB62B4">
              <w:rPr>
                <w:rFonts w:ascii="Times New Roman" w:hAnsi="Times New Roman" w:cs="Times New Roman"/>
                <w:b/>
                <w:bCs/>
                <w:sz w:val="16"/>
                <w:szCs w:val="16"/>
              </w:rPr>
              <w:t>4</w:t>
            </w:r>
          </w:p>
        </w:tc>
      </w:tr>
      <w:tr w:rsidR="00584DFC" w:rsidRPr="00C04B9D" w:rsidTr="00DB62B4">
        <w:trPr>
          <w:cantSplit/>
          <w:trHeight w:val="70"/>
        </w:trPr>
        <w:tc>
          <w:tcPr>
            <w:tcW w:w="2127" w:type="dxa"/>
            <w:vMerge w:val="restart"/>
          </w:tcPr>
          <w:p w:rsidR="00584DFC" w:rsidRPr="00C04B9D" w:rsidRDefault="00584DFC"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C04B9D">
              <w:rPr>
                <w:rFonts w:ascii="Times New Roman" w:hAnsi="Times New Roman" w:cs="Times New Roman"/>
                <w:bCs/>
                <w:sz w:val="24"/>
                <w:szCs w:val="24"/>
              </w:rPr>
              <w:t>Тема 1.</w:t>
            </w:r>
            <w:r w:rsidR="00871424">
              <w:rPr>
                <w:rFonts w:ascii="Times New Roman" w:hAnsi="Times New Roman" w:cs="Times New Roman"/>
                <w:bCs/>
                <w:sz w:val="24"/>
                <w:szCs w:val="24"/>
              </w:rPr>
              <w:t xml:space="preserve"> </w:t>
            </w:r>
            <w:r w:rsidRPr="00C04B9D">
              <w:rPr>
                <w:rFonts w:ascii="Times New Roman" w:hAnsi="Times New Roman" w:cs="Times New Roman"/>
                <w:sz w:val="24"/>
                <w:szCs w:val="24"/>
              </w:rPr>
              <w:t>Организация и методы контроля качества сырья и готовой продукции на предприятиях общественного питания</w:t>
            </w:r>
          </w:p>
        </w:tc>
        <w:tc>
          <w:tcPr>
            <w:tcW w:w="11340" w:type="dxa"/>
          </w:tcPr>
          <w:p w:rsidR="00584DFC" w:rsidRPr="00C04B9D" w:rsidRDefault="00584DFC" w:rsidP="007A4D21">
            <w:pPr>
              <w:pStyle w:val="Default"/>
              <w:jc w:val="both"/>
              <w:rPr>
                <w:bCs/>
              </w:rPr>
            </w:pPr>
            <w:r w:rsidRPr="00C04B9D">
              <w:t xml:space="preserve">Предмет, объекты и задачи дисциплины. Основные термины и понятия в области качества продукции. Документы, регламентирующие показатели качества в общественном питании. Органы контроля качества готовой продукции на предприятиях индустрии питания. Показатели качества кулинарной продукции. Факторы, влияющие на качество продукции. Методы и средства контроля качества. Критерии оценки качества. </w:t>
            </w:r>
          </w:p>
        </w:tc>
        <w:tc>
          <w:tcPr>
            <w:tcW w:w="850" w:type="dxa"/>
          </w:tcPr>
          <w:p w:rsidR="00584DFC" w:rsidRPr="00C04B9D" w:rsidRDefault="005B3C9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4B9D">
              <w:rPr>
                <w:rFonts w:ascii="Times New Roman" w:hAnsi="Times New Roman" w:cs="Times New Roman"/>
                <w:bCs/>
                <w:sz w:val="24"/>
                <w:szCs w:val="24"/>
              </w:rPr>
              <w:t>7</w:t>
            </w:r>
          </w:p>
        </w:tc>
        <w:tc>
          <w:tcPr>
            <w:tcW w:w="1843" w:type="dxa"/>
            <w:vMerge w:val="restart"/>
          </w:tcPr>
          <w:p w:rsidR="00584DFC" w:rsidRPr="00C04B9D" w:rsidRDefault="00584DFC"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4B9D">
              <w:rPr>
                <w:rFonts w:ascii="Times New Roman" w:hAnsi="Times New Roman" w:cs="Times New Roman"/>
                <w:bCs/>
                <w:sz w:val="24"/>
                <w:szCs w:val="24"/>
              </w:rPr>
              <w:t>ОК 1-7, 9, 10, ПК 2.2- 2.8, ПК 3.2-3.6, ПК 4.2-4.5, ПК 6.3</w:t>
            </w:r>
          </w:p>
          <w:p w:rsidR="00584DFC" w:rsidRPr="00C04B9D" w:rsidRDefault="00584DFC"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02391" w:rsidRPr="00C04B9D" w:rsidTr="00DB62B4">
        <w:trPr>
          <w:cantSplit/>
          <w:trHeight w:val="20"/>
        </w:trPr>
        <w:tc>
          <w:tcPr>
            <w:tcW w:w="2127"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1340" w:type="dxa"/>
          </w:tcPr>
          <w:p w:rsidR="00202391" w:rsidRPr="00C04B9D" w:rsidRDefault="005B3C9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04B9D">
              <w:rPr>
                <w:rFonts w:ascii="Times New Roman" w:hAnsi="Times New Roman" w:cs="Times New Roman"/>
                <w:b/>
                <w:bCs/>
                <w:sz w:val="24"/>
                <w:szCs w:val="24"/>
              </w:rPr>
              <w:t>Практическая</w:t>
            </w:r>
            <w:r w:rsidR="00202391" w:rsidRPr="00C04B9D">
              <w:rPr>
                <w:rFonts w:ascii="Times New Roman" w:hAnsi="Times New Roman" w:cs="Times New Roman"/>
                <w:b/>
                <w:bCs/>
                <w:sz w:val="24"/>
                <w:szCs w:val="24"/>
              </w:rPr>
              <w:t xml:space="preserve"> работа № 1 «</w:t>
            </w:r>
            <w:r w:rsidR="00202391" w:rsidRPr="00C04B9D">
              <w:rPr>
                <w:rFonts w:ascii="Times New Roman" w:hAnsi="Times New Roman" w:cs="Times New Roman"/>
                <w:bCs/>
                <w:sz w:val="24"/>
                <w:szCs w:val="24"/>
              </w:rPr>
              <w:t>Показатели качества продукции общественного питания</w:t>
            </w:r>
            <w:r w:rsidR="00202391" w:rsidRPr="00C04B9D">
              <w:rPr>
                <w:rFonts w:ascii="Times New Roman" w:hAnsi="Times New Roman" w:cs="Times New Roman"/>
                <w:b/>
                <w:bCs/>
                <w:sz w:val="24"/>
                <w:szCs w:val="24"/>
              </w:rPr>
              <w:t xml:space="preserve">»: </w:t>
            </w:r>
            <w:r w:rsidR="00202391" w:rsidRPr="00C04B9D">
              <w:rPr>
                <w:rFonts w:ascii="Times New Roman" w:hAnsi="Times New Roman" w:cs="Times New Roman"/>
                <w:sz w:val="24"/>
                <w:szCs w:val="24"/>
              </w:rPr>
              <w:t xml:space="preserve">работа с ГОСТ Р 54609 – 2011 «Услуги общественного питания. Номенклатура показателей качества продукции общественного питания», </w:t>
            </w:r>
            <w:r w:rsidR="00202391" w:rsidRPr="00871424">
              <w:rPr>
                <w:rFonts w:ascii="Times New Roman" w:hAnsi="Times New Roman" w:cs="Times New Roman"/>
                <w:iCs/>
                <w:sz w:val="24"/>
                <w:szCs w:val="24"/>
              </w:rPr>
              <w:t>тестирование</w:t>
            </w:r>
            <w:r w:rsidR="00202391" w:rsidRPr="00C04B9D">
              <w:rPr>
                <w:rFonts w:ascii="Times New Roman" w:hAnsi="Times New Roman" w:cs="Times New Roman"/>
                <w:i/>
                <w:iCs/>
                <w:sz w:val="24"/>
                <w:szCs w:val="24"/>
              </w:rPr>
              <w:t xml:space="preserve"> </w:t>
            </w:r>
            <w:r w:rsidR="00202391" w:rsidRPr="00C04B9D">
              <w:rPr>
                <w:rFonts w:ascii="Times New Roman" w:hAnsi="Times New Roman" w:cs="Times New Roman"/>
                <w:sz w:val="24"/>
                <w:szCs w:val="24"/>
              </w:rPr>
              <w:t>на тему «Термины и определения в области качества продукции»</w:t>
            </w:r>
          </w:p>
        </w:tc>
        <w:tc>
          <w:tcPr>
            <w:tcW w:w="850" w:type="dxa"/>
            <w:vMerge w:val="restart"/>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4B9D">
              <w:rPr>
                <w:rFonts w:ascii="Times New Roman" w:hAnsi="Times New Roman" w:cs="Times New Roman"/>
                <w:bCs/>
                <w:sz w:val="24"/>
                <w:szCs w:val="24"/>
              </w:rPr>
              <w:t>1</w:t>
            </w:r>
            <w:r w:rsidR="007176C2" w:rsidRPr="00C04B9D">
              <w:rPr>
                <w:rFonts w:ascii="Times New Roman" w:hAnsi="Times New Roman" w:cs="Times New Roman"/>
                <w:bCs/>
                <w:sz w:val="24"/>
                <w:szCs w:val="24"/>
              </w:rPr>
              <w:t>2</w:t>
            </w:r>
          </w:p>
        </w:tc>
        <w:tc>
          <w:tcPr>
            <w:tcW w:w="1843"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02391" w:rsidRPr="00C04B9D" w:rsidTr="00DB62B4">
        <w:trPr>
          <w:cantSplit/>
          <w:trHeight w:val="20"/>
        </w:trPr>
        <w:tc>
          <w:tcPr>
            <w:tcW w:w="2127"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1340" w:type="dxa"/>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04B9D">
              <w:rPr>
                <w:rFonts w:ascii="Times New Roman" w:hAnsi="Times New Roman" w:cs="Times New Roman"/>
                <w:sz w:val="24"/>
                <w:szCs w:val="24"/>
              </w:rPr>
              <w:t xml:space="preserve">Работа с ГОСТ Р 53105 – 2008 «Услуги общественного питания. Общие требования к оформлению, построению и содержанию» (ТИ, ТК, ТТК). Порядок заполнения бланков ТК и ТТК. </w:t>
            </w:r>
            <w:r w:rsidRPr="00871424">
              <w:rPr>
                <w:rFonts w:ascii="Times New Roman" w:hAnsi="Times New Roman" w:cs="Times New Roman"/>
                <w:iCs/>
                <w:sz w:val="24"/>
                <w:szCs w:val="24"/>
              </w:rPr>
              <w:t>Тестирование</w:t>
            </w:r>
            <w:r w:rsidRPr="00C04B9D">
              <w:rPr>
                <w:rFonts w:ascii="Times New Roman" w:hAnsi="Times New Roman" w:cs="Times New Roman"/>
                <w:i/>
                <w:iCs/>
                <w:sz w:val="24"/>
                <w:szCs w:val="24"/>
              </w:rPr>
              <w:t xml:space="preserve"> </w:t>
            </w:r>
            <w:r w:rsidRPr="00C04B9D">
              <w:rPr>
                <w:rFonts w:ascii="Times New Roman" w:hAnsi="Times New Roman" w:cs="Times New Roman"/>
                <w:sz w:val="24"/>
                <w:szCs w:val="24"/>
              </w:rPr>
              <w:t>на тему «Показатели качества продукции общественного питания»</w:t>
            </w:r>
          </w:p>
        </w:tc>
        <w:tc>
          <w:tcPr>
            <w:tcW w:w="850"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02391" w:rsidRPr="00C04B9D" w:rsidTr="00DB62B4">
        <w:trPr>
          <w:cantSplit/>
          <w:trHeight w:val="20"/>
        </w:trPr>
        <w:tc>
          <w:tcPr>
            <w:tcW w:w="2127"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1340" w:type="dxa"/>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04B9D">
              <w:rPr>
                <w:rFonts w:ascii="Times New Roman" w:hAnsi="Times New Roman" w:cs="Times New Roman"/>
                <w:sz w:val="24"/>
                <w:szCs w:val="24"/>
              </w:rPr>
              <w:t>Работа с ГОСТ Р 51740 – 2001 «Технические условия на пищевые продукты. Общие требования к разработке и оформлению». Работа со структурой ТУ на пищевые продукты.</w:t>
            </w:r>
          </w:p>
        </w:tc>
        <w:tc>
          <w:tcPr>
            <w:tcW w:w="850"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02391" w:rsidRPr="00C04B9D" w:rsidTr="00DB62B4">
        <w:trPr>
          <w:cantSplit/>
          <w:trHeight w:val="20"/>
        </w:trPr>
        <w:tc>
          <w:tcPr>
            <w:tcW w:w="2127"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1340" w:type="dxa"/>
          </w:tcPr>
          <w:p w:rsidR="00202391" w:rsidRPr="00C04B9D" w:rsidRDefault="00202391" w:rsidP="007A4D21">
            <w:pPr>
              <w:pStyle w:val="Default"/>
              <w:jc w:val="both"/>
              <w:rPr>
                <w:b/>
              </w:rPr>
            </w:pPr>
            <w:r w:rsidRPr="00C04B9D">
              <w:t xml:space="preserve">Работа с ГОСТ 1.4 – 2004 «Стандартизация в Российской Федерации. Стандарты организаций. Общие положения». Порядок заполнения бланка стандарта предприятия. </w:t>
            </w:r>
            <w:r w:rsidRPr="00871424">
              <w:rPr>
                <w:iCs/>
              </w:rPr>
              <w:t>Выполнение индивидуального задания</w:t>
            </w:r>
            <w:r w:rsidRPr="00C04B9D">
              <w:rPr>
                <w:i/>
                <w:iCs/>
              </w:rPr>
              <w:t xml:space="preserve"> </w:t>
            </w:r>
            <w:r w:rsidRPr="00C04B9D">
              <w:t>«Разработка стандарта предприятия на продукцию общественного питания</w:t>
            </w:r>
          </w:p>
        </w:tc>
        <w:tc>
          <w:tcPr>
            <w:tcW w:w="850"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02391" w:rsidRPr="00C04B9D" w:rsidTr="00DB62B4">
        <w:trPr>
          <w:cantSplit/>
          <w:trHeight w:val="20"/>
        </w:trPr>
        <w:tc>
          <w:tcPr>
            <w:tcW w:w="2127"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1340" w:type="dxa"/>
          </w:tcPr>
          <w:p w:rsidR="00202391" w:rsidRPr="00C04B9D" w:rsidRDefault="00202391" w:rsidP="007A4D21">
            <w:pPr>
              <w:pStyle w:val="Default"/>
              <w:jc w:val="both"/>
              <w:rPr>
                <w:b/>
              </w:rPr>
            </w:pPr>
            <w:r w:rsidRPr="00C04B9D">
              <w:rPr>
                <w:b/>
                <w:bCs/>
              </w:rPr>
              <w:t>«</w:t>
            </w:r>
            <w:r w:rsidRPr="00C04B9D">
              <w:rPr>
                <w:bCs/>
              </w:rPr>
              <w:t>Органолептическая оценка качества продукции общественного питания»</w:t>
            </w:r>
            <w:r w:rsidRPr="00C04B9D">
              <w:t xml:space="preserve">: Работа с ГОСТ Р 53104 – 2008 «Услуги общественного питания. Метод органолептической оценки качества продукции общественного питания». Правила проведения дегустации блюд. Бракеражный журнал, Правила заполнения. Составление шкалы органолептической оценки блюд и напитков. </w:t>
            </w:r>
          </w:p>
        </w:tc>
        <w:tc>
          <w:tcPr>
            <w:tcW w:w="850"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02391" w:rsidRPr="00C04B9D" w:rsidTr="00DB62B4">
        <w:trPr>
          <w:cantSplit/>
          <w:trHeight w:val="20"/>
        </w:trPr>
        <w:tc>
          <w:tcPr>
            <w:tcW w:w="2127" w:type="dxa"/>
            <w:vMerge w:val="restart"/>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1340" w:type="dxa"/>
          </w:tcPr>
          <w:p w:rsidR="00202391" w:rsidRPr="00C04B9D" w:rsidRDefault="00202391" w:rsidP="007A4D21">
            <w:pPr>
              <w:pStyle w:val="Default"/>
              <w:rPr>
                <w:b/>
              </w:rPr>
            </w:pPr>
            <w:r w:rsidRPr="00871424">
              <w:rPr>
                <w:iCs/>
              </w:rPr>
              <w:t>Выполнение индивидуального задания</w:t>
            </w:r>
            <w:r w:rsidRPr="00C04B9D">
              <w:rPr>
                <w:i/>
                <w:iCs/>
              </w:rPr>
              <w:t xml:space="preserve"> </w:t>
            </w:r>
            <w:r w:rsidRPr="00C04B9D">
              <w:t xml:space="preserve">(составление шкалы органолептических показателей качества на продукцию общественного питания) </w:t>
            </w:r>
          </w:p>
        </w:tc>
        <w:tc>
          <w:tcPr>
            <w:tcW w:w="850" w:type="dxa"/>
            <w:vMerge w:val="restart"/>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val="restart"/>
            <w:shd w:val="clear" w:color="auto" w:fill="auto"/>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02391" w:rsidRPr="00C04B9D" w:rsidTr="00DB62B4">
        <w:trPr>
          <w:cantSplit/>
          <w:trHeight w:val="20"/>
        </w:trPr>
        <w:tc>
          <w:tcPr>
            <w:tcW w:w="2127"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1340" w:type="dxa"/>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04B9D">
              <w:rPr>
                <w:rFonts w:ascii="Times New Roman" w:hAnsi="Times New Roman" w:cs="Times New Roman"/>
                <w:sz w:val="24"/>
                <w:szCs w:val="24"/>
              </w:rPr>
              <w:t>Работа с ГОСТ Р 54607.2 – 2011 «Услуги общественного питания. Методы лабораторного контроля продукции общественного питания» Часть 2. Методы физико – химических испытаний</w:t>
            </w:r>
          </w:p>
        </w:tc>
        <w:tc>
          <w:tcPr>
            <w:tcW w:w="850"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02391" w:rsidRPr="00C04B9D" w:rsidTr="00DB62B4">
        <w:trPr>
          <w:cantSplit/>
          <w:trHeight w:val="20"/>
        </w:trPr>
        <w:tc>
          <w:tcPr>
            <w:tcW w:w="2127" w:type="dxa"/>
            <w:vMerge/>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1340" w:type="dxa"/>
          </w:tcPr>
          <w:p w:rsidR="00202391" w:rsidRPr="00C04B9D" w:rsidRDefault="007176C2"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04B9D">
              <w:rPr>
                <w:rFonts w:ascii="Times New Roman" w:hAnsi="Times New Roman" w:cs="Times New Roman"/>
                <w:b/>
                <w:bCs/>
                <w:sz w:val="24"/>
                <w:szCs w:val="24"/>
              </w:rPr>
              <w:t xml:space="preserve">Самостоятельная работа. </w:t>
            </w:r>
            <w:r w:rsidRPr="00871424">
              <w:rPr>
                <w:rFonts w:ascii="Times New Roman" w:hAnsi="Times New Roman" w:cs="Times New Roman"/>
                <w:iCs/>
                <w:sz w:val="24"/>
                <w:szCs w:val="24"/>
              </w:rPr>
              <w:t>Разработка и з</w:t>
            </w:r>
            <w:r w:rsidR="00202391" w:rsidRPr="00871424">
              <w:rPr>
                <w:rFonts w:ascii="Times New Roman" w:hAnsi="Times New Roman" w:cs="Times New Roman"/>
                <w:iCs/>
                <w:sz w:val="24"/>
                <w:szCs w:val="24"/>
              </w:rPr>
              <w:t>ащита индивидуального задания</w:t>
            </w:r>
            <w:r w:rsidR="00202391" w:rsidRPr="00C04B9D">
              <w:rPr>
                <w:rFonts w:ascii="Times New Roman" w:hAnsi="Times New Roman" w:cs="Times New Roman"/>
                <w:i/>
                <w:iCs/>
                <w:sz w:val="24"/>
                <w:szCs w:val="24"/>
              </w:rPr>
              <w:t xml:space="preserve"> </w:t>
            </w:r>
            <w:r w:rsidR="00202391" w:rsidRPr="00C04B9D">
              <w:rPr>
                <w:rFonts w:ascii="Times New Roman" w:hAnsi="Times New Roman" w:cs="Times New Roman"/>
                <w:sz w:val="24"/>
                <w:szCs w:val="24"/>
              </w:rPr>
              <w:t>«Разработка технико – технологической карты на продукцию общественного питания»</w:t>
            </w:r>
          </w:p>
        </w:tc>
        <w:tc>
          <w:tcPr>
            <w:tcW w:w="850" w:type="dxa"/>
          </w:tcPr>
          <w:p w:rsidR="00202391" w:rsidRPr="00C04B9D" w:rsidRDefault="007176C2"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4B9D">
              <w:rPr>
                <w:rFonts w:ascii="Times New Roman" w:hAnsi="Times New Roman" w:cs="Times New Roman"/>
                <w:bCs/>
                <w:sz w:val="24"/>
                <w:szCs w:val="24"/>
              </w:rPr>
              <w:t>3</w:t>
            </w:r>
          </w:p>
        </w:tc>
        <w:tc>
          <w:tcPr>
            <w:tcW w:w="1843" w:type="dxa"/>
            <w:shd w:val="clear" w:color="auto" w:fill="auto"/>
          </w:tcPr>
          <w:p w:rsidR="00202391"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584DFC" w:rsidRPr="00C04B9D" w:rsidTr="00DB62B4">
        <w:trPr>
          <w:cantSplit/>
          <w:trHeight w:val="70"/>
        </w:trPr>
        <w:tc>
          <w:tcPr>
            <w:tcW w:w="2127" w:type="dxa"/>
            <w:vMerge w:val="restart"/>
          </w:tcPr>
          <w:p w:rsidR="00584DFC" w:rsidRPr="00C04B9D" w:rsidRDefault="00584DFC"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C04B9D">
              <w:rPr>
                <w:rFonts w:ascii="Times New Roman" w:hAnsi="Times New Roman" w:cs="Times New Roman"/>
                <w:bCs/>
                <w:sz w:val="24"/>
                <w:szCs w:val="24"/>
              </w:rPr>
              <w:lastRenderedPageBreak/>
              <w:t>Тема 2</w:t>
            </w:r>
            <w:r w:rsidRPr="00C04B9D">
              <w:rPr>
                <w:rFonts w:ascii="Times New Roman" w:hAnsi="Times New Roman" w:cs="Times New Roman"/>
                <w:b/>
                <w:bCs/>
                <w:sz w:val="24"/>
                <w:szCs w:val="24"/>
              </w:rPr>
              <w:t xml:space="preserve">. </w:t>
            </w:r>
            <w:r w:rsidRPr="00C04B9D">
              <w:rPr>
                <w:rFonts w:ascii="Times New Roman" w:hAnsi="Times New Roman" w:cs="Times New Roman"/>
                <w:sz w:val="24"/>
                <w:szCs w:val="24"/>
              </w:rPr>
              <w:t>Контроль качества полуфабрикатов, готовых блюд и кулинарных изделий</w:t>
            </w:r>
          </w:p>
        </w:tc>
        <w:tc>
          <w:tcPr>
            <w:tcW w:w="11340" w:type="dxa"/>
          </w:tcPr>
          <w:p w:rsidR="00584DFC" w:rsidRPr="00C04B9D" w:rsidRDefault="00584DFC" w:rsidP="007A4D21">
            <w:pPr>
              <w:pStyle w:val="Default"/>
              <w:jc w:val="both"/>
              <w:rPr>
                <w:bCs/>
              </w:rPr>
            </w:pPr>
            <w:r w:rsidRPr="00C04B9D">
              <w:t xml:space="preserve">Требования к приему и хранению сырья, пищевых продуктов. Требования к производству, раздаче блюд, отпуску полуфабрикатов и кулинарных изделий. Контроль качества мясных полуфабрикатов. Контроль качества рыбных полуфабрикатов. Контроль качества овощных полуфабрикатов. Контроль качества мучных полуфабрикатов. Контроль качества первых блюд. Контроль качества вторых блюд, гарниров, соусов. Контроль качества холодных и сладких блюд. Контроль качества напитков. Контроль качества изделий из теста. Организация контроля качества на предприятиях общественного питания. </w:t>
            </w:r>
          </w:p>
        </w:tc>
        <w:tc>
          <w:tcPr>
            <w:tcW w:w="850" w:type="dxa"/>
          </w:tcPr>
          <w:p w:rsidR="00584DFC" w:rsidRPr="00C04B9D" w:rsidRDefault="005B3C9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4B9D">
              <w:rPr>
                <w:rFonts w:ascii="Times New Roman" w:hAnsi="Times New Roman" w:cs="Times New Roman"/>
                <w:bCs/>
                <w:sz w:val="24"/>
                <w:szCs w:val="24"/>
              </w:rPr>
              <w:t>6</w:t>
            </w:r>
          </w:p>
        </w:tc>
        <w:tc>
          <w:tcPr>
            <w:tcW w:w="1843" w:type="dxa"/>
            <w:vMerge w:val="restart"/>
          </w:tcPr>
          <w:p w:rsidR="00584DFC" w:rsidRPr="00C04B9D" w:rsidRDefault="00584DFC"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4B9D">
              <w:rPr>
                <w:rFonts w:ascii="Times New Roman" w:hAnsi="Times New Roman" w:cs="Times New Roman"/>
                <w:bCs/>
                <w:sz w:val="24"/>
                <w:szCs w:val="24"/>
              </w:rPr>
              <w:t>ОК 1-7, 9, 10, ПК 2.2- 2.8, ПК 3.2-3.6, ПК 4.2-4.5, ПК 6.3</w:t>
            </w:r>
          </w:p>
        </w:tc>
      </w:tr>
      <w:tr w:rsidR="005B3C94" w:rsidRPr="00C04B9D" w:rsidTr="00DB62B4">
        <w:trPr>
          <w:cantSplit/>
          <w:trHeight w:val="1592"/>
        </w:trPr>
        <w:tc>
          <w:tcPr>
            <w:tcW w:w="2127" w:type="dxa"/>
            <w:vMerge/>
          </w:tcPr>
          <w:p w:rsidR="005B3C94" w:rsidRPr="00C04B9D" w:rsidRDefault="005B3C9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1340" w:type="dxa"/>
          </w:tcPr>
          <w:p w:rsidR="005B3C94" w:rsidRPr="00C04B9D" w:rsidRDefault="005B3C9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04B9D">
              <w:rPr>
                <w:rFonts w:ascii="Times New Roman" w:hAnsi="Times New Roman" w:cs="Times New Roman"/>
                <w:b/>
                <w:bCs/>
                <w:sz w:val="24"/>
                <w:szCs w:val="24"/>
              </w:rPr>
              <w:t xml:space="preserve">Практическая работа № 2 </w:t>
            </w:r>
            <w:r w:rsidRPr="00C04B9D">
              <w:rPr>
                <w:rFonts w:ascii="Times New Roman" w:hAnsi="Times New Roman" w:cs="Times New Roman"/>
                <w:bCs/>
                <w:sz w:val="24"/>
                <w:szCs w:val="24"/>
              </w:rPr>
              <w:t xml:space="preserve">«Органолептическая оценка качества первых блюд, вторых блюд» </w:t>
            </w:r>
            <w:r w:rsidRPr="00C04B9D">
              <w:rPr>
                <w:rFonts w:ascii="Times New Roman" w:hAnsi="Times New Roman" w:cs="Times New Roman"/>
                <w:sz w:val="24"/>
                <w:szCs w:val="24"/>
              </w:rPr>
              <w:t>Занятие проводится на базе столовой техникума. Отбор первых, вторых блюд, дегустация, заполнение дегустационных листов</w:t>
            </w:r>
          </w:p>
          <w:p w:rsidR="005B3C94" w:rsidRPr="00C04B9D" w:rsidRDefault="005B3C94" w:rsidP="007A4D21">
            <w:pPr>
              <w:pStyle w:val="Default"/>
              <w:jc w:val="both"/>
              <w:rPr>
                <w:bCs/>
              </w:rPr>
            </w:pPr>
            <w:r w:rsidRPr="00C04B9D">
              <w:rPr>
                <w:b/>
                <w:bCs/>
              </w:rPr>
              <w:t>Практическая работа № 3</w:t>
            </w:r>
            <w:r w:rsidRPr="00C04B9D">
              <w:rPr>
                <w:bCs/>
              </w:rPr>
              <w:t xml:space="preserve"> «Органолептическая оценка качества мучных, кондитерских изделий и напитков»</w:t>
            </w:r>
            <w:r w:rsidR="00F13EA7">
              <w:rPr>
                <w:bCs/>
              </w:rPr>
              <w:t xml:space="preserve"> </w:t>
            </w:r>
            <w:r w:rsidRPr="00C04B9D">
              <w:t>Занятие проводится на базе столовой техникума. Отбор изделий и напитков, дегустация, заполнение дегустационных листов.</w:t>
            </w:r>
          </w:p>
        </w:tc>
        <w:tc>
          <w:tcPr>
            <w:tcW w:w="850" w:type="dxa"/>
          </w:tcPr>
          <w:p w:rsidR="005B3C94" w:rsidRPr="00C04B9D" w:rsidRDefault="007176C2"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4B9D">
              <w:rPr>
                <w:rFonts w:ascii="Times New Roman" w:hAnsi="Times New Roman" w:cs="Times New Roman"/>
                <w:bCs/>
                <w:sz w:val="24"/>
                <w:szCs w:val="24"/>
              </w:rPr>
              <w:t>6</w:t>
            </w:r>
          </w:p>
        </w:tc>
        <w:tc>
          <w:tcPr>
            <w:tcW w:w="1843" w:type="dxa"/>
            <w:vMerge/>
            <w:shd w:val="clear" w:color="auto" w:fill="auto"/>
          </w:tcPr>
          <w:p w:rsidR="005B3C94" w:rsidRPr="00C04B9D" w:rsidRDefault="005B3C94"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DC7ECD" w:rsidRPr="00C04B9D" w:rsidTr="00DB62B4">
        <w:trPr>
          <w:cantSplit/>
          <w:trHeight w:val="280"/>
        </w:trPr>
        <w:tc>
          <w:tcPr>
            <w:tcW w:w="2127" w:type="dxa"/>
          </w:tcPr>
          <w:p w:rsidR="00DC7ECD" w:rsidRPr="00C04B9D" w:rsidRDefault="00DC7ECD"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1340" w:type="dxa"/>
          </w:tcPr>
          <w:p w:rsidR="00DC7ECD" w:rsidRPr="00C04B9D" w:rsidRDefault="00DC7ECD"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sidRPr="00C04B9D">
              <w:rPr>
                <w:rFonts w:ascii="Times New Roman" w:hAnsi="Times New Roman" w:cs="Times New Roman"/>
                <w:b/>
                <w:bCs/>
                <w:sz w:val="24"/>
                <w:szCs w:val="24"/>
              </w:rPr>
              <w:t>Дифференцированный зачет</w:t>
            </w:r>
          </w:p>
        </w:tc>
        <w:tc>
          <w:tcPr>
            <w:tcW w:w="850" w:type="dxa"/>
          </w:tcPr>
          <w:p w:rsidR="00DC7ECD" w:rsidRPr="00C04B9D" w:rsidRDefault="00DC7ECD"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04B9D">
              <w:rPr>
                <w:rFonts w:ascii="Times New Roman" w:hAnsi="Times New Roman" w:cs="Times New Roman"/>
                <w:b/>
                <w:bCs/>
                <w:sz w:val="24"/>
                <w:szCs w:val="24"/>
              </w:rPr>
              <w:t>1</w:t>
            </w:r>
          </w:p>
        </w:tc>
        <w:tc>
          <w:tcPr>
            <w:tcW w:w="1843" w:type="dxa"/>
            <w:shd w:val="clear" w:color="auto" w:fill="auto"/>
          </w:tcPr>
          <w:p w:rsidR="00DC7ECD" w:rsidRPr="00C04B9D" w:rsidRDefault="00DC7ECD"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r>
      <w:tr w:rsidR="00972CD0" w:rsidRPr="00C04B9D" w:rsidTr="00DB62B4">
        <w:trPr>
          <w:trHeight w:val="70"/>
        </w:trPr>
        <w:tc>
          <w:tcPr>
            <w:tcW w:w="2127" w:type="dxa"/>
          </w:tcPr>
          <w:p w:rsidR="00972CD0" w:rsidRPr="00C04B9D" w:rsidRDefault="00972CD0"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1340" w:type="dxa"/>
          </w:tcPr>
          <w:p w:rsidR="00972CD0" w:rsidRPr="00C04B9D" w:rsidRDefault="00972CD0"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C04B9D">
              <w:rPr>
                <w:rFonts w:ascii="Times New Roman" w:hAnsi="Times New Roman" w:cs="Times New Roman"/>
                <w:b/>
                <w:bCs/>
                <w:sz w:val="24"/>
                <w:szCs w:val="24"/>
              </w:rPr>
              <w:t>Всего</w:t>
            </w:r>
          </w:p>
        </w:tc>
        <w:tc>
          <w:tcPr>
            <w:tcW w:w="850" w:type="dxa"/>
          </w:tcPr>
          <w:p w:rsidR="00972CD0" w:rsidRPr="00C04B9D" w:rsidRDefault="00202391"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C04B9D">
              <w:rPr>
                <w:rFonts w:ascii="Times New Roman" w:hAnsi="Times New Roman" w:cs="Times New Roman"/>
                <w:b/>
                <w:bCs/>
                <w:iCs/>
                <w:sz w:val="24"/>
                <w:szCs w:val="24"/>
              </w:rPr>
              <w:t>35</w:t>
            </w:r>
          </w:p>
        </w:tc>
        <w:tc>
          <w:tcPr>
            <w:tcW w:w="1843" w:type="dxa"/>
            <w:shd w:val="clear" w:color="auto" w:fill="auto"/>
          </w:tcPr>
          <w:p w:rsidR="00972CD0" w:rsidRPr="00C04B9D" w:rsidRDefault="00972CD0"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bl>
    <w:p w:rsidR="007F2D04" w:rsidRPr="00C04B9D" w:rsidRDefault="007F2D04" w:rsidP="007A4D21">
      <w:pPr>
        <w:spacing w:line="240" w:lineRule="auto"/>
        <w:rPr>
          <w:rFonts w:ascii="Times New Roman" w:hAnsi="Times New Roman" w:cs="Times New Roman"/>
          <w:sz w:val="24"/>
          <w:szCs w:val="24"/>
        </w:rPr>
      </w:pPr>
    </w:p>
    <w:p w:rsidR="007F2D04" w:rsidRPr="00C04B9D" w:rsidRDefault="007F2D04" w:rsidP="007A4D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sectPr w:rsidR="007F2D04" w:rsidRPr="00C04B9D" w:rsidSect="007A4D21">
          <w:pgSz w:w="16840" w:h="11907" w:orient="landscape"/>
          <w:pgMar w:top="851" w:right="707" w:bottom="851" w:left="1134" w:header="709" w:footer="709" w:gutter="0"/>
          <w:cols w:space="720"/>
        </w:sectPr>
      </w:pPr>
    </w:p>
    <w:p w:rsidR="007F2D04" w:rsidRPr="00DB62B4" w:rsidRDefault="00DB62B4" w:rsidP="00DB62B4">
      <w:pPr>
        <w:jc w:val="center"/>
        <w:rPr>
          <w:rFonts w:ascii="Times New Roman" w:hAnsi="Times New Roman" w:cs="Times New Roman"/>
          <w:b/>
          <w:sz w:val="24"/>
          <w:szCs w:val="24"/>
        </w:rPr>
      </w:pPr>
      <w:r w:rsidRPr="00DB62B4">
        <w:rPr>
          <w:rFonts w:ascii="Times New Roman" w:hAnsi="Times New Roman" w:cs="Times New Roman"/>
          <w:b/>
          <w:sz w:val="24"/>
          <w:szCs w:val="24"/>
        </w:rPr>
        <w:lastRenderedPageBreak/>
        <w:t>3. УСЛОВИЯ РЕАЛИЗАЦИИ ПРОГРАММЫ УЧЕБНОЙ ДИСЦИПЛИНЫ</w:t>
      </w:r>
    </w:p>
    <w:p w:rsidR="007F2D04" w:rsidRPr="00C04B9D" w:rsidRDefault="007F2D04" w:rsidP="00DB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C04B9D">
        <w:rPr>
          <w:rFonts w:ascii="Times New Roman" w:hAnsi="Times New Roman" w:cs="Times New Roman"/>
          <w:b/>
          <w:bCs/>
          <w:sz w:val="24"/>
          <w:szCs w:val="24"/>
        </w:rPr>
        <w:t xml:space="preserve">3.1. </w:t>
      </w:r>
      <w:r w:rsidR="005B3C94" w:rsidRPr="00C04B9D">
        <w:rPr>
          <w:rFonts w:ascii="Times New Roman" w:hAnsi="Times New Roman" w:cs="Times New Roman"/>
          <w:b/>
          <w:bCs/>
          <w:sz w:val="24"/>
          <w:szCs w:val="24"/>
        </w:rPr>
        <w:t>М</w:t>
      </w:r>
      <w:r w:rsidRPr="00C04B9D">
        <w:rPr>
          <w:rFonts w:ascii="Times New Roman" w:hAnsi="Times New Roman" w:cs="Times New Roman"/>
          <w:b/>
          <w:bCs/>
          <w:sz w:val="24"/>
          <w:szCs w:val="24"/>
        </w:rPr>
        <w:t>атериально-техническо</w:t>
      </w:r>
      <w:r w:rsidR="005B3C94" w:rsidRPr="00C04B9D">
        <w:rPr>
          <w:rFonts w:ascii="Times New Roman" w:hAnsi="Times New Roman" w:cs="Times New Roman"/>
          <w:b/>
          <w:bCs/>
          <w:sz w:val="24"/>
          <w:szCs w:val="24"/>
        </w:rPr>
        <w:t>е</w:t>
      </w:r>
      <w:r w:rsidRPr="00C04B9D">
        <w:rPr>
          <w:rFonts w:ascii="Times New Roman" w:hAnsi="Times New Roman" w:cs="Times New Roman"/>
          <w:b/>
          <w:bCs/>
          <w:sz w:val="24"/>
          <w:szCs w:val="24"/>
        </w:rPr>
        <w:t xml:space="preserve"> обеспечени</w:t>
      </w:r>
      <w:r w:rsidR="005B3C94" w:rsidRPr="00C04B9D">
        <w:rPr>
          <w:rFonts w:ascii="Times New Roman" w:hAnsi="Times New Roman" w:cs="Times New Roman"/>
          <w:b/>
          <w:bCs/>
          <w:sz w:val="24"/>
          <w:szCs w:val="24"/>
        </w:rPr>
        <w:t>е</w:t>
      </w:r>
    </w:p>
    <w:p w:rsidR="005B3C94" w:rsidRPr="00C04B9D" w:rsidRDefault="005B3C94" w:rsidP="00DB62B4">
      <w:pPr>
        <w:spacing w:after="0" w:line="240" w:lineRule="auto"/>
        <w:ind w:firstLine="709"/>
        <w:rPr>
          <w:rFonts w:ascii="Times New Roman" w:hAnsi="Times New Roman" w:cs="Times New Roman"/>
          <w:sz w:val="24"/>
          <w:szCs w:val="24"/>
        </w:rPr>
      </w:pPr>
      <w:r w:rsidRPr="00C04B9D">
        <w:rPr>
          <w:rFonts w:ascii="Times New Roman" w:hAnsi="Times New Roman" w:cs="Times New Roman"/>
          <w:bCs/>
          <w:sz w:val="24"/>
          <w:szCs w:val="24"/>
        </w:rPr>
        <w:t xml:space="preserve">Для реализации программы учебной дисциплины </w:t>
      </w:r>
      <w:r w:rsidRPr="00C04B9D">
        <w:rPr>
          <w:rFonts w:ascii="Times New Roman" w:hAnsi="Times New Roman" w:cs="Times New Roman"/>
          <w:sz w:val="24"/>
          <w:szCs w:val="24"/>
        </w:rPr>
        <w:t>предусмотрен учебный кабинет «</w:t>
      </w:r>
      <w:r w:rsidR="00611085" w:rsidRPr="00C04B9D">
        <w:rPr>
          <w:rFonts w:ascii="Times New Roman" w:eastAsia="Times New Roman" w:hAnsi="Times New Roman" w:cs="Times New Roman"/>
          <w:bCs/>
          <w:sz w:val="24"/>
          <w:szCs w:val="24"/>
        </w:rPr>
        <w:t>Кулинарное производство и кондитерское дело</w:t>
      </w:r>
      <w:r w:rsidRPr="00C04B9D">
        <w:rPr>
          <w:rFonts w:ascii="Times New Roman" w:hAnsi="Times New Roman" w:cs="Times New Roman"/>
          <w:sz w:val="24"/>
          <w:szCs w:val="24"/>
        </w:rPr>
        <w:t xml:space="preserve">» </w:t>
      </w:r>
    </w:p>
    <w:p w:rsidR="005B3C94" w:rsidRPr="00C04B9D" w:rsidRDefault="005B3C94" w:rsidP="00DB62B4">
      <w:pPr>
        <w:spacing w:after="0" w:line="240" w:lineRule="auto"/>
        <w:ind w:firstLine="709"/>
        <w:jc w:val="both"/>
        <w:rPr>
          <w:rFonts w:ascii="Times New Roman" w:hAnsi="Times New Roman" w:cs="Times New Roman"/>
          <w:bCs/>
          <w:sz w:val="24"/>
          <w:szCs w:val="24"/>
        </w:rPr>
      </w:pPr>
      <w:r w:rsidRPr="00C04B9D">
        <w:rPr>
          <w:rFonts w:ascii="Times New Roman" w:hAnsi="Times New Roman" w:cs="Times New Roman"/>
          <w:bCs/>
          <w:sz w:val="24"/>
          <w:szCs w:val="24"/>
        </w:rPr>
        <w:t xml:space="preserve">Оборудование учебного кабинета и рабочих мест кабинета: доска учебная; рабочее место для преподавателя; рабочие места по количеству обучающихся; шкафы для хранения раздаточного дидактического материала и др.; </w:t>
      </w:r>
    </w:p>
    <w:p w:rsidR="005B3C94" w:rsidRPr="00C04B9D" w:rsidRDefault="005B3C94" w:rsidP="00DB62B4">
      <w:pPr>
        <w:spacing w:after="0" w:line="240" w:lineRule="auto"/>
        <w:ind w:firstLine="709"/>
        <w:jc w:val="both"/>
        <w:rPr>
          <w:rFonts w:ascii="Times New Roman" w:hAnsi="Times New Roman" w:cs="Times New Roman"/>
          <w:bCs/>
          <w:sz w:val="24"/>
          <w:szCs w:val="24"/>
        </w:rPr>
      </w:pPr>
      <w:r w:rsidRPr="00C04B9D">
        <w:rPr>
          <w:rFonts w:ascii="Times New Roman" w:hAnsi="Times New Roman" w:cs="Times New Roman"/>
          <w:bCs/>
          <w:sz w:val="24"/>
          <w:szCs w:val="24"/>
        </w:rPr>
        <w:t>Технические средства обучения: компьютер; средства аудиовизуализации; наглядные пособия (натуральные образцы, муляжи, плакаты, DVD фильмы, мультимедийные пособия).</w:t>
      </w:r>
    </w:p>
    <w:p w:rsidR="00611085" w:rsidRPr="00C04B9D" w:rsidRDefault="007F2D04" w:rsidP="00DB62B4">
      <w:pPr>
        <w:spacing w:after="0" w:line="240" w:lineRule="auto"/>
        <w:ind w:firstLine="709"/>
        <w:jc w:val="both"/>
        <w:rPr>
          <w:rFonts w:ascii="Times New Roman" w:hAnsi="Times New Roman" w:cs="Times New Roman"/>
          <w:b/>
          <w:sz w:val="24"/>
          <w:szCs w:val="24"/>
        </w:rPr>
      </w:pPr>
      <w:r w:rsidRPr="00C04B9D">
        <w:rPr>
          <w:rFonts w:ascii="Times New Roman" w:hAnsi="Times New Roman" w:cs="Times New Roman"/>
          <w:b/>
          <w:bCs/>
          <w:sz w:val="24"/>
          <w:szCs w:val="24"/>
        </w:rPr>
        <w:t>3.</w:t>
      </w:r>
      <w:r w:rsidR="00C04B9D">
        <w:rPr>
          <w:rFonts w:ascii="Times New Roman" w:hAnsi="Times New Roman" w:cs="Times New Roman"/>
          <w:b/>
          <w:bCs/>
          <w:sz w:val="24"/>
          <w:szCs w:val="24"/>
        </w:rPr>
        <w:t>2</w:t>
      </w:r>
      <w:r w:rsidR="00F13EA7">
        <w:rPr>
          <w:rFonts w:ascii="Times New Roman" w:hAnsi="Times New Roman" w:cs="Times New Roman"/>
          <w:b/>
          <w:bCs/>
          <w:sz w:val="24"/>
          <w:szCs w:val="24"/>
        </w:rPr>
        <w:t xml:space="preserve">. </w:t>
      </w:r>
      <w:r w:rsidR="00611085" w:rsidRPr="00C04B9D">
        <w:rPr>
          <w:rFonts w:ascii="Times New Roman" w:hAnsi="Times New Roman" w:cs="Times New Roman"/>
          <w:b/>
          <w:sz w:val="24"/>
          <w:szCs w:val="24"/>
        </w:rPr>
        <w:t>Информационное обеспечение обучения</w:t>
      </w:r>
    </w:p>
    <w:p w:rsidR="007F2D04" w:rsidRPr="00C04B9D" w:rsidRDefault="00611085"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b/>
          <w:bCs/>
          <w:sz w:val="24"/>
          <w:szCs w:val="24"/>
        </w:rPr>
      </w:pPr>
      <w:r w:rsidRPr="00C04B9D">
        <w:rPr>
          <w:rFonts w:ascii="Times New Roman" w:hAnsi="Times New Roman" w:cs="Times New Roman"/>
          <w:b/>
          <w:sz w:val="24"/>
          <w:szCs w:val="24"/>
        </w:rPr>
        <w:t>Нормативные акты:</w:t>
      </w:r>
    </w:p>
    <w:p w:rsidR="00AA05CD" w:rsidRPr="00C04B9D" w:rsidRDefault="007F2D04" w:rsidP="007A4D21">
      <w:pPr>
        <w:pStyle w:val="Default"/>
        <w:tabs>
          <w:tab w:val="left" w:pos="284"/>
        </w:tabs>
        <w:jc w:val="both"/>
      </w:pPr>
      <w:r w:rsidRPr="00C04B9D">
        <w:t xml:space="preserve">1. </w:t>
      </w:r>
      <w:r w:rsidR="00AA05CD" w:rsidRPr="00C04B9D">
        <w:t xml:space="preserve">Закон РФ от 07.02.1992 г. № 2300-1 (ред. от 30.12.2001) «О защите прав потребителей» (с изм. и доп., вступившими в силу с 01.07.2002 г., от 25.10.2007). </w:t>
      </w:r>
    </w:p>
    <w:p w:rsidR="00AA05CD" w:rsidRPr="00C04B9D" w:rsidRDefault="00AA05CD" w:rsidP="007A4D21">
      <w:pPr>
        <w:pStyle w:val="Default"/>
        <w:tabs>
          <w:tab w:val="left" w:pos="284"/>
        </w:tabs>
        <w:jc w:val="both"/>
      </w:pPr>
      <w:r w:rsidRPr="00C04B9D">
        <w:t xml:space="preserve">2. Закон от 02.01.2000г. № 29-ФЗ (ред. От 30.06.2003) «О качестве и безопасности пищевых продуктов» (принят ГД ФС РФ 01.12.1999г.) </w:t>
      </w:r>
    </w:p>
    <w:p w:rsidR="00AA05CD" w:rsidRPr="00C04B9D" w:rsidRDefault="00AA05CD" w:rsidP="007A4D21">
      <w:pPr>
        <w:pStyle w:val="Default"/>
        <w:tabs>
          <w:tab w:val="left" w:pos="284"/>
        </w:tabs>
        <w:jc w:val="both"/>
      </w:pPr>
      <w:r w:rsidRPr="00C04B9D">
        <w:t xml:space="preserve">3. Постановление Правительства РФ от 15 августа 1997 г. № 1036 «Об утверждении правил оказания услуг общественного питания» (в ред. Постановления Правительства РФ от 21.05.2001 г. № 389). </w:t>
      </w:r>
    </w:p>
    <w:p w:rsidR="00AA05CD" w:rsidRPr="00C04B9D" w:rsidRDefault="00AA05CD" w:rsidP="007A4D21">
      <w:pPr>
        <w:pStyle w:val="Default"/>
        <w:tabs>
          <w:tab w:val="left" w:pos="284"/>
        </w:tabs>
        <w:jc w:val="both"/>
      </w:pPr>
      <w:r w:rsidRPr="00C04B9D">
        <w:t xml:space="preserve">4. Изменение в Правила оказания услуг общественного питания, утвержденные Постановлением Правительства РФ от 10.05.2007 № 276. </w:t>
      </w:r>
    </w:p>
    <w:p w:rsidR="00AA05CD" w:rsidRPr="00C04B9D" w:rsidRDefault="00AA05CD" w:rsidP="007A4D21">
      <w:pPr>
        <w:pStyle w:val="Default"/>
        <w:tabs>
          <w:tab w:val="left" w:pos="284"/>
        </w:tabs>
        <w:jc w:val="both"/>
      </w:pPr>
      <w:r w:rsidRPr="00C04B9D">
        <w:t xml:space="preserve">5. Постановление Правительства </w:t>
      </w:r>
      <w:r w:rsidR="00611085" w:rsidRPr="00C04B9D">
        <w:t xml:space="preserve">РФ </w:t>
      </w:r>
      <w:r w:rsidRPr="00C04B9D">
        <w:t xml:space="preserve">от 13 августа 1997г. №1013 «Об утверждении перечня товаров, подлежащих обязательной сертификации, и перечня работ и услуг, подлежащих обязательной сертификации» (в ред. Постановлений Правительства </w:t>
      </w:r>
      <w:r w:rsidR="00611085" w:rsidRPr="00C04B9D">
        <w:t xml:space="preserve">РФ </w:t>
      </w:r>
      <w:r w:rsidRPr="00C04B9D">
        <w:t xml:space="preserve">от 25.04.2000 №403, от 03.01.2002 №3, от 29.04.2002 №287, от 10.02.2004 №72). </w:t>
      </w:r>
    </w:p>
    <w:p w:rsidR="00AA05CD" w:rsidRPr="00C04B9D" w:rsidRDefault="00AA05CD" w:rsidP="007A4D21">
      <w:pPr>
        <w:pStyle w:val="Default"/>
        <w:tabs>
          <w:tab w:val="left" w:pos="284"/>
        </w:tabs>
        <w:jc w:val="both"/>
      </w:pPr>
      <w:r w:rsidRPr="00C04B9D">
        <w:t xml:space="preserve">6. Постановление Правительства </w:t>
      </w:r>
      <w:r w:rsidR="00611085" w:rsidRPr="00C04B9D">
        <w:t xml:space="preserve">РФ </w:t>
      </w:r>
      <w:r w:rsidRPr="00C04B9D">
        <w:t>от 19 августа 1996г. №987 «О мерах по ужесточению порядка торговли алкогольной продукцией (</w:t>
      </w:r>
      <w:r w:rsidR="00DB62B4" w:rsidRPr="00C04B9D">
        <w:t>с изменениями</w:t>
      </w:r>
      <w:r w:rsidRPr="00C04B9D">
        <w:t xml:space="preserve"> и дополнениями от 2 ноября 2000г. №840). </w:t>
      </w:r>
    </w:p>
    <w:p w:rsidR="00AA05CD" w:rsidRPr="00C04B9D" w:rsidRDefault="00AA05CD" w:rsidP="007A4D21">
      <w:pPr>
        <w:pStyle w:val="Default"/>
        <w:tabs>
          <w:tab w:val="left" w:pos="284"/>
        </w:tabs>
        <w:jc w:val="both"/>
      </w:pPr>
      <w:r w:rsidRPr="00C04B9D">
        <w:t xml:space="preserve">7. Постановление Главного государственного санитарного врача </w:t>
      </w:r>
      <w:r w:rsidR="00611085" w:rsidRPr="00C04B9D">
        <w:t>РФ</w:t>
      </w:r>
      <w:r w:rsidRPr="00C04B9D">
        <w:t xml:space="preserve"> от 30.07.2002г. №26 «О введении программ производственного контроля». </w:t>
      </w:r>
    </w:p>
    <w:p w:rsidR="00AA05CD" w:rsidRPr="00C04B9D" w:rsidRDefault="00AA05CD" w:rsidP="007A4D21">
      <w:pPr>
        <w:pStyle w:val="Default"/>
        <w:tabs>
          <w:tab w:val="left" w:pos="284"/>
        </w:tabs>
        <w:jc w:val="both"/>
      </w:pPr>
      <w:r w:rsidRPr="00C04B9D">
        <w:t xml:space="preserve">8. Постановление Правительства РФ от 17 октября 2001г. №361 «О предельном размере наценки на продукцию предприятий общественного питания при учреждениях образования». </w:t>
      </w:r>
    </w:p>
    <w:p w:rsidR="00AA05CD" w:rsidRPr="00C04B9D" w:rsidRDefault="00AA05CD" w:rsidP="007A4D21">
      <w:pPr>
        <w:pStyle w:val="Default"/>
        <w:tabs>
          <w:tab w:val="left" w:pos="284"/>
        </w:tabs>
        <w:jc w:val="both"/>
      </w:pPr>
      <w:r w:rsidRPr="00C04B9D">
        <w:t xml:space="preserve">9. Постановление Главного государственного Сан врача РФ от 30.11.2007 №80 «О надзоре за оборотом пищевых продуктов» содержащих ГМО. </w:t>
      </w:r>
    </w:p>
    <w:p w:rsidR="00AA05CD" w:rsidRPr="00C04B9D" w:rsidRDefault="00AA05CD" w:rsidP="007A4D21">
      <w:pPr>
        <w:pStyle w:val="Default"/>
        <w:tabs>
          <w:tab w:val="left" w:pos="284"/>
        </w:tabs>
        <w:jc w:val="both"/>
      </w:pPr>
      <w:r w:rsidRPr="00C04B9D">
        <w:t xml:space="preserve">10. ГОСТ Р 51074 – 2003 «Продукты пищевые. Информация для потребителя. Общие требования». </w:t>
      </w:r>
    </w:p>
    <w:p w:rsidR="00AA05CD" w:rsidRPr="00C04B9D" w:rsidRDefault="00AA05CD" w:rsidP="007A4D21">
      <w:pPr>
        <w:pStyle w:val="Default"/>
        <w:tabs>
          <w:tab w:val="left" w:pos="284"/>
        </w:tabs>
        <w:jc w:val="both"/>
      </w:pPr>
      <w:r w:rsidRPr="00C04B9D">
        <w:t xml:space="preserve">11. ГОСТ Р 20647 – 2010 «Общественное питание. Термины и определения». </w:t>
      </w:r>
    </w:p>
    <w:p w:rsidR="00AA05CD" w:rsidRPr="00C04B9D" w:rsidRDefault="00AA05CD" w:rsidP="007A4D21">
      <w:pPr>
        <w:pStyle w:val="Default"/>
        <w:tabs>
          <w:tab w:val="left" w:pos="284"/>
        </w:tabs>
        <w:jc w:val="both"/>
      </w:pPr>
      <w:r w:rsidRPr="00C04B9D">
        <w:t xml:space="preserve">12. ГОСТ Р 50764 – 2009 «Услуги общественного питания. Общие требования». </w:t>
      </w:r>
    </w:p>
    <w:p w:rsidR="00AA05CD" w:rsidRPr="00C04B9D" w:rsidRDefault="00AA05CD" w:rsidP="007A4D21">
      <w:pPr>
        <w:pStyle w:val="Default"/>
        <w:tabs>
          <w:tab w:val="left" w:pos="284"/>
        </w:tabs>
        <w:jc w:val="both"/>
      </w:pPr>
      <w:r w:rsidRPr="00C04B9D">
        <w:t xml:space="preserve">13. ГОСТ Р 50762 – 2007 «Услуги общественного питания. Классификация предприятий общественного питания». </w:t>
      </w:r>
    </w:p>
    <w:p w:rsidR="00AA05CD" w:rsidRPr="00C04B9D" w:rsidRDefault="00AA05CD" w:rsidP="007A4D21">
      <w:pPr>
        <w:pStyle w:val="Default"/>
        <w:tabs>
          <w:tab w:val="left" w:pos="284"/>
        </w:tabs>
        <w:jc w:val="both"/>
      </w:pPr>
      <w:r w:rsidRPr="00C04B9D">
        <w:t xml:space="preserve">14. ГОСТ Р 50763 – 2007 «Услуги общественного питания. </w:t>
      </w:r>
      <w:r w:rsidR="00DB62B4" w:rsidRPr="00C04B9D">
        <w:t>Продукция общественного питания,</w:t>
      </w:r>
      <w:r w:rsidRPr="00C04B9D">
        <w:t xml:space="preserve"> реализуемая населению. Общие технические условия». </w:t>
      </w:r>
    </w:p>
    <w:p w:rsidR="00AA05CD" w:rsidRPr="00C04B9D" w:rsidRDefault="00AA05CD" w:rsidP="007A4D21">
      <w:pPr>
        <w:pStyle w:val="Default"/>
        <w:tabs>
          <w:tab w:val="left" w:pos="284"/>
        </w:tabs>
        <w:jc w:val="both"/>
      </w:pPr>
      <w:r w:rsidRPr="00C04B9D">
        <w:t xml:space="preserve">15. ГОСТ Р 50935 – 2007 «Услуги общественного питания. Требования к персоналу». </w:t>
      </w:r>
    </w:p>
    <w:p w:rsidR="00AA05CD" w:rsidRPr="00C04B9D" w:rsidRDefault="00AA05CD" w:rsidP="007A4D21">
      <w:pPr>
        <w:pStyle w:val="Default"/>
        <w:tabs>
          <w:tab w:val="left" w:pos="284"/>
        </w:tabs>
        <w:jc w:val="both"/>
      </w:pPr>
      <w:r w:rsidRPr="00C04B9D">
        <w:t xml:space="preserve">16. ГОСТ Р 51740 – 2001 «Технические условия на пищевые продукты. Общие требования к разработке и оформлению». </w:t>
      </w:r>
    </w:p>
    <w:p w:rsidR="00AA05CD" w:rsidRPr="00C04B9D" w:rsidRDefault="00AA05CD" w:rsidP="007A4D21">
      <w:pPr>
        <w:pStyle w:val="Default"/>
        <w:tabs>
          <w:tab w:val="left" w:pos="284"/>
        </w:tabs>
        <w:jc w:val="both"/>
      </w:pPr>
      <w:r w:rsidRPr="00C04B9D">
        <w:t xml:space="preserve">17. ГОСТ Р 53105 – 2008 «Услуги общественного питания. Технологические документы на продукцию общественного питания. Общие требования к оформлению, построению и содержанию». </w:t>
      </w:r>
    </w:p>
    <w:p w:rsidR="00AA05CD" w:rsidRPr="00C04B9D" w:rsidRDefault="00AA05CD" w:rsidP="007A4D21">
      <w:pPr>
        <w:pStyle w:val="Default"/>
        <w:tabs>
          <w:tab w:val="left" w:pos="284"/>
        </w:tabs>
        <w:jc w:val="both"/>
      </w:pPr>
      <w:r w:rsidRPr="00C04B9D">
        <w:t xml:space="preserve">18. ГОСТ Р 53104 – 2008 «Услуги общественного питания. Метод органолептической оценки качества продукции общественного питания». </w:t>
      </w:r>
    </w:p>
    <w:p w:rsidR="00AA05CD" w:rsidRPr="00C04B9D" w:rsidRDefault="00AA05CD" w:rsidP="007A4D21">
      <w:pPr>
        <w:pStyle w:val="Default"/>
        <w:tabs>
          <w:tab w:val="left" w:pos="284"/>
        </w:tabs>
        <w:jc w:val="both"/>
      </w:pPr>
      <w:r w:rsidRPr="00C04B9D">
        <w:t xml:space="preserve">19. ГОСТ Р 53106 – 2008 «Услуги общественного питания. Метод расчета отходов и потерь сырья и пищевых продуктов при производстве продукции общественного питания». </w:t>
      </w:r>
    </w:p>
    <w:p w:rsidR="00AA05CD" w:rsidRPr="00C04B9D" w:rsidRDefault="00AA05CD" w:rsidP="007A4D21">
      <w:pPr>
        <w:pStyle w:val="Default"/>
        <w:tabs>
          <w:tab w:val="left" w:pos="284"/>
        </w:tabs>
        <w:jc w:val="both"/>
      </w:pPr>
      <w:r w:rsidRPr="00C04B9D">
        <w:lastRenderedPageBreak/>
        <w:t xml:space="preserve">20. ГОСТ Р 53104 – 2008 «Услуги общественного питания. Метод органолептической оценки качества продукции общественного питания». </w:t>
      </w:r>
    </w:p>
    <w:p w:rsidR="00AA05CD" w:rsidRPr="00C04B9D" w:rsidRDefault="00AA05CD" w:rsidP="007A4D21">
      <w:pPr>
        <w:pStyle w:val="Default"/>
        <w:tabs>
          <w:tab w:val="left" w:pos="284"/>
        </w:tabs>
        <w:jc w:val="both"/>
      </w:pPr>
      <w:r w:rsidRPr="00C04B9D">
        <w:t xml:space="preserve">21. ГОСТ Р 54607.2 – 2011 «Услуги общественного питания. Методы лабораторного контроля продукции общественного питания» Часть 2. Методы физико – химических испытаний. </w:t>
      </w:r>
    </w:p>
    <w:p w:rsidR="00AA05CD" w:rsidRPr="00C04B9D" w:rsidRDefault="00AA05CD" w:rsidP="007A4D21">
      <w:pPr>
        <w:pStyle w:val="Default"/>
        <w:tabs>
          <w:tab w:val="left" w:pos="284"/>
        </w:tabs>
        <w:jc w:val="both"/>
      </w:pPr>
      <w:r w:rsidRPr="00C04B9D">
        <w:t xml:space="preserve">22. СП 2.3.6.1079 – 01 «Санитарно – эпидемиологические требования к организациям общественного питания, изготовлению и обороноспособности в них пищевых продуктов и продовольственного сырья». </w:t>
      </w:r>
    </w:p>
    <w:p w:rsidR="00AA05CD" w:rsidRPr="00C04B9D" w:rsidRDefault="00AA05CD" w:rsidP="007A4D21">
      <w:pPr>
        <w:pStyle w:val="Default"/>
        <w:tabs>
          <w:tab w:val="left" w:pos="284"/>
        </w:tabs>
        <w:jc w:val="both"/>
      </w:pPr>
      <w:r w:rsidRPr="00C04B9D">
        <w:t xml:space="preserve">23. СП 1.1.1058 – 01 «Организация и проведение производственного контроля за соблюдением санитарных правил и выполнением санитарно – эпидемиологических (профилактических) мероприятий». </w:t>
      </w:r>
    </w:p>
    <w:p w:rsidR="00AA05CD" w:rsidRPr="00C04B9D" w:rsidRDefault="00AA05CD" w:rsidP="007A4D21">
      <w:pPr>
        <w:pStyle w:val="Default"/>
        <w:tabs>
          <w:tab w:val="left" w:pos="284"/>
        </w:tabs>
        <w:jc w:val="both"/>
      </w:pPr>
      <w:r w:rsidRPr="00C04B9D">
        <w:t xml:space="preserve">24. СаиПиН 2.3.2.1324 – 03 «Гигиенические требования к срокам годности и условиям хранения пищевых продуктов». </w:t>
      </w:r>
    </w:p>
    <w:p w:rsidR="00AA05CD" w:rsidRPr="00C04B9D" w:rsidRDefault="00AA05CD" w:rsidP="007A4D21">
      <w:pPr>
        <w:pStyle w:val="Default"/>
        <w:tabs>
          <w:tab w:val="left" w:pos="284"/>
        </w:tabs>
        <w:jc w:val="both"/>
      </w:pPr>
      <w:r w:rsidRPr="00C04B9D">
        <w:t xml:space="preserve">25. СанПиН 2.3.2.1078 – 01 «Гигиенические требования безопасности ипищевой ценности пищевых продуктов». </w:t>
      </w:r>
    </w:p>
    <w:p w:rsidR="00AA05CD" w:rsidRPr="00C04B9D" w:rsidRDefault="00AA05CD" w:rsidP="007A4D21">
      <w:pPr>
        <w:pStyle w:val="Default"/>
        <w:tabs>
          <w:tab w:val="left" w:pos="284"/>
        </w:tabs>
        <w:jc w:val="both"/>
      </w:pPr>
      <w:r w:rsidRPr="00C04B9D">
        <w:t xml:space="preserve">26. СанПиН 2.2.4.548 – 96 «Гигиенические требования к микроклимату производственных помещений» </w:t>
      </w:r>
    </w:p>
    <w:p w:rsidR="00AA05CD" w:rsidRPr="00C04B9D" w:rsidRDefault="00AA05CD" w:rsidP="007A4D21">
      <w:pPr>
        <w:pStyle w:val="Default"/>
        <w:tabs>
          <w:tab w:val="left" w:pos="284"/>
        </w:tabs>
        <w:jc w:val="both"/>
      </w:pPr>
      <w:r w:rsidRPr="00C04B9D">
        <w:t>27. Законодательно-правовая электронно-поисковая база по качеству и безопасности пищевых продуктов («Консультант», «Гарант»);</w:t>
      </w:r>
    </w:p>
    <w:p w:rsidR="007F2D04" w:rsidRPr="00C04B9D" w:rsidRDefault="00611085" w:rsidP="007A4D21">
      <w:pPr>
        <w:pStyle w:val="Default"/>
        <w:tabs>
          <w:tab w:val="left" w:pos="284"/>
        </w:tabs>
        <w:jc w:val="both"/>
      </w:pPr>
      <w:r w:rsidRPr="00C04B9D">
        <w:t xml:space="preserve">28. </w:t>
      </w:r>
      <w:r w:rsidR="007F2D04" w:rsidRPr="00C04B9D">
        <w:t>Контроль качества сырья и готовой продукции на предприятиях общественного питания [</w:t>
      </w:r>
      <w:r w:rsidR="00790B06" w:rsidRPr="00C04B9D">
        <w:t>Электронный ресурс</w:t>
      </w:r>
      <w:r w:rsidR="007F2D04" w:rsidRPr="00C04B9D">
        <w:t xml:space="preserve">]: учебное пособие; рек. УМО по образ. в обл. технологии и организации общественного питания / О.В. Бредихина [и др.]. – </w:t>
      </w:r>
      <w:r w:rsidR="00B8101D" w:rsidRPr="00C04B9D">
        <w:t>СПб.</w:t>
      </w:r>
      <w:r w:rsidR="007F2D04" w:rsidRPr="00C04B9D">
        <w:t xml:space="preserve"> Троицкий мост, 2014. – 192 с. </w:t>
      </w:r>
      <w:r w:rsidR="00790B06" w:rsidRPr="00C04B9D">
        <w:t>/ www.e.lanbook.com.</w:t>
      </w:r>
    </w:p>
    <w:p w:rsidR="007F2D04" w:rsidRPr="00C04B9D" w:rsidRDefault="00AA05CD" w:rsidP="007A4D21">
      <w:pPr>
        <w:pStyle w:val="Default"/>
        <w:tabs>
          <w:tab w:val="left" w:pos="284"/>
        </w:tabs>
        <w:jc w:val="both"/>
      </w:pPr>
      <w:r w:rsidRPr="00C04B9D">
        <w:t>2</w:t>
      </w:r>
      <w:r w:rsidR="00611085" w:rsidRPr="00C04B9D">
        <w:t>9</w:t>
      </w:r>
      <w:r w:rsidR="007F2D04" w:rsidRPr="00C04B9D">
        <w:t xml:space="preserve">. Экспертиза специализированных пищевых продуктов. Качество и безопасность [Электронный ресурс]: учебное пособие; рек. Министерством образ. и науки РФ / Л.А. Маюрникова [и др.]. – СПб.: ГИОРД, 2012. – 424 с. / www.e.lanbook.com. </w:t>
      </w:r>
    </w:p>
    <w:p w:rsidR="00611085" w:rsidRPr="00C04B9D" w:rsidRDefault="00611085" w:rsidP="00DB62B4">
      <w:pPr>
        <w:pStyle w:val="Default"/>
        <w:tabs>
          <w:tab w:val="left" w:pos="284"/>
        </w:tabs>
        <w:ind w:firstLine="709"/>
        <w:jc w:val="both"/>
        <w:rPr>
          <w:b/>
        </w:rPr>
      </w:pPr>
      <w:r w:rsidRPr="00C04B9D">
        <w:rPr>
          <w:b/>
        </w:rPr>
        <w:t>Основные источники:</w:t>
      </w:r>
    </w:p>
    <w:p w:rsidR="00611085" w:rsidRPr="00C04B9D" w:rsidRDefault="00611085" w:rsidP="007A4D21">
      <w:pPr>
        <w:pStyle w:val="Default"/>
        <w:tabs>
          <w:tab w:val="left" w:pos="284"/>
        </w:tabs>
        <w:jc w:val="both"/>
      </w:pPr>
      <w:r w:rsidRPr="00C04B9D">
        <w:t>1. М.В. Володина</w:t>
      </w:r>
      <w:r w:rsidR="00F13EA7">
        <w:t>,</w:t>
      </w:r>
      <w:r w:rsidRPr="00C04B9D">
        <w:t xml:space="preserve"> Т.А. Соп</w:t>
      </w:r>
      <w:r w:rsidR="002A7298">
        <w:t xml:space="preserve">ачева, Организация хранения </w:t>
      </w:r>
      <w:r w:rsidRPr="00C04B9D">
        <w:t>и контроль запасов и сырья, учебник, М: «Академия», 2017</w:t>
      </w:r>
    </w:p>
    <w:p w:rsidR="007F2D04" w:rsidRPr="00C04B9D" w:rsidRDefault="00AA05CD" w:rsidP="00DB62B4">
      <w:pPr>
        <w:pStyle w:val="Default"/>
        <w:tabs>
          <w:tab w:val="left" w:pos="284"/>
        </w:tabs>
        <w:ind w:firstLine="709"/>
        <w:jc w:val="both"/>
        <w:rPr>
          <w:b/>
        </w:rPr>
      </w:pPr>
      <w:r w:rsidRPr="00C04B9D">
        <w:rPr>
          <w:b/>
        </w:rPr>
        <w:t>Д</w:t>
      </w:r>
      <w:r w:rsidR="007F2D04" w:rsidRPr="00C04B9D">
        <w:rPr>
          <w:b/>
        </w:rPr>
        <w:t>ополнительная литература</w:t>
      </w:r>
      <w:r w:rsidR="002A7298">
        <w:rPr>
          <w:b/>
        </w:rPr>
        <w:t>:</w:t>
      </w:r>
      <w:r w:rsidR="007F2D04" w:rsidRPr="00C04B9D">
        <w:rPr>
          <w:b/>
        </w:rPr>
        <w:t xml:space="preserve"> </w:t>
      </w:r>
    </w:p>
    <w:p w:rsidR="00AA05CD" w:rsidRPr="00C04B9D" w:rsidRDefault="007F2D04" w:rsidP="007A4D21">
      <w:pPr>
        <w:pStyle w:val="Default"/>
        <w:tabs>
          <w:tab w:val="left" w:pos="284"/>
        </w:tabs>
        <w:jc w:val="both"/>
      </w:pPr>
      <w:r w:rsidRPr="00C04B9D">
        <w:t xml:space="preserve">Журналы: </w:t>
      </w:r>
    </w:p>
    <w:p w:rsidR="007F2D04" w:rsidRPr="00C04B9D" w:rsidRDefault="007F2D04" w:rsidP="007A4D21">
      <w:pPr>
        <w:pStyle w:val="Default"/>
        <w:tabs>
          <w:tab w:val="left" w:pos="284"/>
        </w:tabs>
        <w:jc w:val="both"/>
      </w:pPr>
      <w:r w:rsidRPr="00C04B9D">
        <w:t xml:space="preserve">«Питание и общество» </w:t>
      </w:r>
    </w:p>
    <w:p w:rsidR="006F4470" w:rsidRPr="00C04B9D" w:rsidRDefault="006F4470" w:rsidP="00DB62B4">
      <w:pPr>
        <w:spacing w:after="0" w:line="240" w:lineRule="auto"/>
        <w:ind w:firstLine="709"/>
        <w:rPr>
          <w:rFonts w:ascii="Times New Roman" w:hAnsi="Times New Roman" w:cs="Times New Roman"/>
          <w:b/>
          <w:sz w:val="24"/>
          <w:szCs w:val="24"/>
        </w:rPr>
      </w:pPr>
      <w:r w:rsidRPr="00C04B9D">
        <w:rPr>
          <w:rFonts w:ascii="Times New Roman" w:hAnsi="Times New Roman" w:cs="Times New Roman"/>
          <w:b/>
          <w:sz w:val="24"/>
          <w:szCs w:val="24"/>
        </w:rPr>
        <w:t>Электронные издания (электронные ресурсы)</w:t>
      </w:r>
      <w:r w:rsidR="002A7298">
        <w:rPr>
          <w:rFonts w:ascii="Times New Roman" w:hAnsi="Times New Roman" w:cs="Times New Roman"/>
          <w:b/>
          <w:sz w:val="24"/>
          <w:szCs w:val="24"/>
        </w:rPr>
        <w:t>:</w:t>
      </w:r>
    </w:p>
    <w:p w:rsidR="006F4470" w:rsidRPr="00C04B9D" w:rsidRDefault="006F4470"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C04B9D">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9" w:history="1">
        <w:r w:rsidRPr="00C04B9D">
          <w:rPr>
            <w:rFonts w:ascii="Times New Roman" w:hAnsi="Times New Roman" w:cs="Times New Roman"/>
            <w:color w:val="0000FF" w:themeColor="hyperlink"/>
            <w:sz w:val="24"/>
            <w:szCs w:val="24"/>
            <w:u w:val="single"/>
          </w:rPr>
          <w:t>http://e.lanbook.com/</w:t>
        </w:r>
      </w:hyperlink>
      <w:r w:rsidRPr="00C04B9D">
        <w:rPr>
          <w:rFonts w:ascii="Times New Roman" w:hAnsi="Times New Roman" w:cs="Times New Roman"/>
          <w:color w:val="000000"/>
          <w:sz w:val="24"/>
          <w:szCs w:val="24"/>
        </w:rPr>
        <w:t xml:space="preserve">; </w:t>
      </w:r>
    </w:p>
    <w:p w:rsidR="006F4470" w:rsidRPr="00C04B9D" w:rsidRDefault="006F4470"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C04B9D">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0" w:history="1">
        <w:r w:rsidRPr="00C04B9D">
          <w:rPr>
            <w:rFonts w:ascii="Times New Roman" w:hAnsi="Times New Roman" w:cs="Times New Roman"/>
            <w:color w:val="0000FF" w:themeColor="hyperlink"/>
            <w:sz w:val="24"/>
            <w:szCs w:val="24"/>
            <w:u w:val="single"/>
          </w:rPr>
          <w:t>http://biblioclub.ru/</w:t>
        </w:r>
      </w:hyperlink>
      <w:r w:rsidRPr="00C04B9D">
        <w:rPr>
          <w:rFonts w:ascii="Times New Roman" w:hAnsi="Times New Roman" w:cs="Times New Roman"/>
          <w:color w:val="000000"/>
          <w:sz w:val="24"/>
          <w:szCs w:val="24"/>
        </w:rPr>
        <w:t xml:space="preserve">; </w:t>
      </w:r>
    </w:p>
    <w:p w:rsidR="006F4470" w:rsidRPr="00C04B9D" w:rsidRDefault="006F4470"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C04B9D">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1" w:history="1">
        <w:r w:rsidRPr="00C04B9D">
          <w:rPr>
            <w:rFonts w:ascii="Times New Roman" w:hAnsi="Times New Roman" w:cs="Times New Roman"/>
            <w:color w:val="0000FF" w:themeColor="hyperlink"/>
            <w:sz w:val="24"/>
            <w:szCs w:val="24"/>
            <w:u w:val="single"/>
          </w:rPr>
          <w:t>http://www.academia-moscow.ru/</w:t>
        </w:r>
      </w:hyperlink>
      <w:r w:rsidRPr="00C04B9D">
        <w:rPr>
          <w:rFonts w:ascii="Times New Roman" w:hAnsi="Times New Roman" w:cs="Times New Roman"/>
          <w:color w:val="000000"/>
          <w:sz w:val="24"/>
          <w:szCs w:val="24"/>
        </w:rPr>
        <w:t xml:space="preserve">; </w:t>
      </w:r>
    </w:p>
    <w:p w:rsidR="006F4470" w:rsidRPr="00C04B9D" w:rsidRDefault="006F4470" w:rsidP="007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C04B9D">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2" w:history="1">
        <w:r w:rsidRPr="00C04B9D">
          <w:rPr>
            <w:rFonts w:ascii="Times New Roman" w:hAnsi="Times New Roman" w:cs="Times New Roman"/>
            <w:color w:val="0000FF" w:themeColor="hyperlink"/>
            <w:sz w:val="24"/>
            <w:szCs w:val="24"/>
            <w:u w:val="single"/>
          </w:rPr>
          <w:t>http://www.prospektnauki.ru/ebooks/index-usavm.php</w:t>
        </w:r>
      </w:hyperlink>
      <w:r w:rsidRPr="00C04B9D">
        <w:rPr>
          <w:rFonts w:ascii="Times New Roman" w:hAnsi="Times New Roman" w:cs="Times New Roman"/>
          <w:color w:val="000000"/>
          <w:sz w:val="24"/>
          <w:szCs w:val="24"/>
        </w:rPr>
        <w:t>.</w:t>
      </w:r>
    </w:p>
    <w:p w:rsidR="00611085" w:rsidRPr="00C04B9D" w:rsidRDefault="00611085" w:rsidP="00DB62B4">
      <w:pPr>
        <w:spacing w:after="0" w:line="240" w:lineRule="auto"/>
        <w:ind w:firstLine="709"/>
        <w:rPr>
          <w:rFonts w:ascii="Times New Roman" w:hAnsi="Times New Roman" w:cs="Times New Roman"/>
          <w:b/>
          <w:sz w:val="24"/>
          <w:szCs w:val="24"/>
        </w:rPr>
      </w:pPr>
      <w:r w:rsidRPr="00C04B9D">
        <w:rPr>
          <w:rFonts w:ascii="Times New Roman" w:hAnsi="Times New Roman" w:cs="Times New Roman"/>
          <w:b/>
          <w:sz w:val="24"/>
          <w:szCs w:val="24"/>
        </w:rPr>
        <w:t>3.3. Организация образовательного процесса</w:t>
      </w:r>
    </w:p>
    <w:p w:rsidR="00611085" w:rsidRPr="00C04B9D" w:rsidRDefault="00611085" w:rsidP="00DB62B4">
      <w:pPr>
        <w:spacing w:after="0" w:line="240" w:lineRule="auto"/>
        <w:ind w:firstLine="709"/>
        <w:jc w:val="both"/>
        <w:rPr>
          <w:rFonts w:ascii="Times New Roman" w:hAnsi="Times New Roman" w:cs="Times New Roman"/>
          <w:bCs/>
          <w:sz w:val="24"/>
          <w:szCs w:val="24"/>
        </w:rPr>
      </w:pPr>
      <w:r w:rsidRPr="00C04B9D">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34606B" w:rsidRPr="00C04B9D">
        <w:rPr>
          <w:rFonts w:ascii="Times New Roman" w:hAnsi="Times New Roman" w:cs="Times New Roman"/>
          <w:bCs/>
          <w:sz w:val="24"/>
          <w:szCs w:val="24"/>
        </w:rPr>
        <w:t>самостоятельной</w:t>
      </w:r>
      <w:r w:rsidRPr="00C04B9D">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C04B9D">
        <w:rPr>
          <w:rFonts w:ascii="Times New Roman" w:hAnsi="Times New Roman" w:cs="Times New Roman"/>
          <w:sz w:val="24"/>
          <w:szCs w:val="24"/>
        </w:rPr>
        <w:t>информационно-телекоммуникационной сети «Интернет»</w:t>
      </w:r>
      <w:r w:rsidRPr="00C04B9D">
        <w:rPr>
          <w:rFonts w:ascii="Times New Roman" w:hAnsi="Times New Roman" w:cs="Times New Roman"/>
          <w:bCs/>
          <w:sz w:val="24"/>
          <w:szCs w:val="24"/>
        </w:rPr>
        <w:t>.</w:t>
      </w:r>
    </w:p>
    <w:p w:rsidR="00611085" w:rsidRPr="00C04B9D" w:rsidRDefault="00611085" w:rsidP="00DB62B4">
      <w:pPr>
        <w:spacing w:after="0" w:line="240" w:lineRule="auto"/>
        <w:ind w:firstLine="709"/>
        <w:jc w:val="both"/>
        <w:rPr>
          <w:rFonts w:ascii="Times New Roman" w:hAnsi="Times New Roman" w:cs="Times New Roman"/>
          <w:bCs/>
          <w:sz w:val="24"/>
          <w:szCs w:val="24"/>
        </w:rPr>
      </w:pPr>
      <w:r w:rsidRPr="00C04B9D">
        <w:rPr>
          <w:rFonts w:ascii="Times New Roman" w:hAnsi="Times New Roman" w:cs="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34606B" w:rsidRPr="00C04B9D">
        <w:rPr>
          <w:rFonts w:ascii="Times New Roman" w:hAnsi="Times New Roman" w:cs="Times New Roman"/>
          <w:bCs/>
          <w:sz w:val="24"/>
          <w:szCs w:val="24"/>
        </w:rPr>
        <w:t>Самостоятельная</w:t>
      </w:r>
      <w:r w:rsidRPr="00C04B9D">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34606B" w:rsidRPr="00C04B9D">
        <w:rPr>
          <w:rFonts w:ascii="Times New Roman" w:hAnsi="Times New Roman" w:cs="Times New Roman"/>
          <w:bCs/>
          <w:sz w:val="24"/>
          <w:szCs w:val="24"/>
        </w:rPr>
        <w:t>самостоятельной</w:t>
      </w:r>
      <w:r w:rsidRPr="00C04B9D">
        <w:rPr>
          <w:rFonts w:ascii="Times New Roman" w:hAnsi="Times New Roman" w:cs="Times New Roman"/>
          <w:bCs/>
          <w:sz w:val="24"/>
          <w:szCs w:val="24"/>
        </w:rPr>
        <w:t xml:space="preserve"> работы предусматривается 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00F13EA7">
        <w:rPr>
          <w:rFonts w:ascii="Times New Roman" w:hAnsi="Times New Roman" w:cs="Times New Roman"/>
          <w:bCs/>
          <w:sz w:val="24"/>
          <w:szCs w:val="24"/>
        </w:rPr>
        <w:t xml:space="preserve"> </w:t>
      </w:r>
      <w:r w:rsidRPr="00C04B9D">
        <w:rPr>
          <w:rFonts w:ascii="Times New Roman" w:hAnsi="Times New Roman" w:cs="Times New Roman"/>
          <w:bCs/>
          <w:sz w:val="24"/>
          <w:szCs w:val="24"/>
        </w:rPr>
        <w:t xml:space="preserve">сообщений. </w:t>
      </w:r>
    </w:p>
    <w:p w:rsidR="00611085" w:rsidRPr="00C04B9D" w:rsidRDefault="00611085" w:rsidP="00DB62B4">
      <w:pPr>
        <w:spacing w:after="0" w:line="240" w:lineRule="auto"/>
        <w:ind w:firstLine="709"/>
        <w:jc w:val="both"/>
        <w:rPr>
          <w:rFonts w:ascii="Times New Roman" w:hAnsi="Times New Roman" w:cs="Times New Roman"/>
          <w:bCs/>
          <w:sz w:val="24"/>
          <w:szCs w:val="24"/>
        </w:rPr>
      </w:pPr>
      <w:r w:rsidRPr="00C04B9D">
        <w:rPr>
          <w:rFonts w:ascii="Times New Roman" w:hAnsi="Times New Roman" w:cs="Times New Roman"/>
          <w:sz w:val="24"/>
          <w:szCs w:val="24"/>
        </w:rPr>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C04B9D">
        <w:rPr>
          <w:rFonts w:ascii="Times New Roman" w:hAnsi="Times New Roman" w:cs="Times New Roman"/>
          <w:bCs/>
          <w:sz w:val="24"/>
          <w:szCs w:val="24"/>
        </w:rPr>
        <w:t xml:space="preserve">. </w:t>
      </w:r>
    </w:p>
    <w:p w:rsidR="00611085" w:rsidRPr="00C04B9D" w:rsidRDefault="00611085" w:rsidP="00DB62B4">
      <w:pPr>
        <w:spacing w:after="0" w:line="240" w:lineRule="auto"/>
        <w:ind w:firstLine="709"/>
        <w:jc w:val="both"/>
        <w:rPr>
          <w:rFonts w:ascii="Times New Roman" w:hAnsi="Times New Roman" w:cs="Times New Roman"/>
          <w:bCs/>
          <w:sz w:val="24"/>
          <w:szCs w:val="24"/>
        </w:rPr>
      </w:pPr>
      <w:r w:rsidRPr="00C04B9D">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611085" w:rsidRPr="00C04B9D" w:rsidRDefault="00611085" w:rsidP="00DB62B4">
      <w:pPr>
        <w:spacing w:after="0" w:line="240" w:lineRule="auto"/>
        <w:ind w:firstLine="709"/>
        <w:jc w:val="both"/>
        <w:rPr>
          <w:rFonts w:ascii="Times New Roman" w:hAnsi="Times New Roman" w:cs="Times New Roman"/>
          <w:bCs/>
          <w:sz w:val="24"/>
          <w:szCs w:val="24"/>
        </w:rPr>
      </w:pPr>
      <w:r w:rsidRPr="00C04B9D">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C04B9D">
        <w:rPr>
          <w:rFonts w:ascii="Times New Roman" w:hAnsi="Times New Roman" w:cs="Times New Roman"/>
          <w:bCs/>
          <w:sz w:val="24"/>
          <w:szCs w:val="24"/>
        </w:rPr>
        <w:t xml:space="preserve">Завершается освоение программы </w:t>
      </w:r>
      <w:r w:rsidR="00E502A0" w:rsidRPr="00C04B9D">
        <w:rPr>
          <w:rFonts w:ascii="Times New Roman" w:hAnsi="Times New Roman" w:cs="Times New Roman"/>
          <w:bCs/>
          <w:sz w:val="24"/>
          <w:szCs w:val="24"/>
        </w:rPr>
        <w:t>дифференцированным зачётом</w:t>
      </w:r>
      <w:r w:rsidRPr="00C04B9D">
        <w:rPr>
          <w:rFonts w:ascii="Times New Roman" w:hAnsi="Times New Roman" w:cs="Times New Roman"/>
          <w:bCs/>
          <w:sz w:val="24"/>
          <w:szCs w:val="24"/>
        </w:rPr>
        <w:t xml:space="preserve">, включающем как оценку теоретических знаний, так и практических умений. </w:t>
      </w:r>
    </w:p>
    <w:p w:rsidR="00611085" w:rsidRPr="00C04B9D" w:rsidRDefault="00611085" w:rsidP="00DB62B4">
      <w:pPr>
        <w:spacing w:after="0" w:line="240" w:lineRule="auto"/>
        <w:ind w:firstLine="709"/>
        <w:jc w:val="both"/>
        <w:rPr>
          <w:rFonts w:ascii="Times New Roman" w:hAnsi="Times New Roman" w:cs="Times New Roman"/>
          <w:sz w:val="24"/>
          <w:szCs w:val="24"/>
        </w:rPr>
      </w:pPr>
      <w:r w:rsidRPr="00C04B9D">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11085" w:rsidRPr="00C04B9D" w:rsidRDefault="00611085" w:rsidP="00DB62B4">
      <w:pPr>
        <w:spacing w:after="0" w:line="240" w:lineRule="auto"/>
        <w:ind w:firstLine="709"/>
        <w:jc w:val="both"/>
        <w:rPr>
          <w:rFonts w:ascii="Times New Roman" w:hAnsi="Times New Roman" w:cs="Times New Roman"/>
          <w:sz w:val="24"/>
          <w:szCs w:val="24"/>
        </w:rPr>
      </w:pPr>
      <w:r w:rsidRPr="00C04B9D">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611085" w:rsidRPr="00C04B9D" w:rsidRDefault="00611085" w:rsidP="00DB62B4">
      <w:pPr>
        <w:spacing w:after="0" w:line="240" w:lineRule="auto"/>
        <w:ind w:firstLine="709"/>
        <w:rPr>
          <w:rFonts w:ascii="Times New Roman" w:hAnsi="Times New Roman" w:cs="Times New Roman"/>
          <w:b/>
          <w:sz w:val="24"/>
          <w:szCs w:val="24"/>
        </w:rPr>
      </w:pPr>
      <w:r w:rsidRPr="00C04B9D">
        <w:rPr>
          <w:rFonts w:ascii="Times New Roman" w:hAnsi="Times New Roman" w:cs="Times New Roman"/>
          <w:b/>
          <w:sz w:val="24"/>
          <w:szCs w:val="24"/>
        </w:rPr>
        <w:t>3.4. Кадровое обеспечение образовательного процесса</w:t>
      </w:r>
    </w:p>
    <w:p w:rsidR="00611085" w:rsidRPr="00C04B9D" w:rsidRDefault="00611085" w:rsidP="00DB62B4">
      <w:pPr>
        <w:spacing w:after="0" w:line="240" w:lineRule="auto"/>
        <w:ind w:firstLine="709"/>
        <w:jc w:val="both"/>
        <w:rPr>
          <w:rFonts w:ascii="Times New Roman" w:hAnsi="Times New Roman" w:cs="Times New Roman"/>
          <w:sz w:val="24"/>
          <w:szCs w:val="24"/>
        </w:rPr>
      </w:pPr>
      <w:r w:rsidRPr="00C04B9D">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584DFC" w:rsidRPr="00C04B9D" w:rsidRDefault="00611085" w:rsidP="00DB62B4">
      <w:pPr>
        <w:spacing w:after="0" w:line="240" w:lineRule="auto"/>
        <w:ind w:firstLine="709"/>
        <w:jc w:val="both"/>
        <w:rPr>
          <w:rFonts w:ascii="Times New Roman" w:hAnsi="Times New Roman" w:cs="Times New Roman"/>
          <w:b/>
          <w:caps/>
          <w:sz w:val="24"/>
          <w:szCs w:val="24"/>
        </w:rPr>
      </w:pPr>
      <w:r w:rsidRPr="00C04B9D">
        <w:rPr>
          <w:rFonts w:ascii="Times New Roman" w:hAnsi="Times New Roman" w:cs="Times New Roman"/>
          <w:sz w:val="24"/>
          <w:szCs w:val="24"/>
        </w:rPr>
        <w:t>Квалификация педагогических работников техникума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DB62B4" w:rsidRDefault="00DB62B4" w:rsidP="007A4D21">
      <w:pPr>
        <w:spacing w:line="240" w:lineRule="auto"/>
        <w:jc w:val="center"/>
        <w:rPr>
          <w:rFonts w:ascii="Times New Roman" w:hAnsi="Times New Roman" w:cs="Times New Roman"/>
          <w:b/>
          <w:caps/>
          <w:sz w:val="24"/>
          <w:szCs w:val="24"/>
        </w:rPr>
      </w:pPr>
    </w:p>
    <w:p w:rsidR="007F2D04" w:rsidRPr="00C04B9D" w:rsidRDefault="007F2D04" w:rsidP="00DB62B4">
      <w:pPr>
        <w:spacing w:after="0" w:line="240" w:lineRule="auto"/>
        <w:jc w:val="center"/>
        <w:rPr>
          <w:rFonts w:ascii="Times New Roman" w:hAnsi="Times New Roman" w:cs="Times New Roman"/>
          <w:b/>
          <w:caps/>
          <w:sz w:val="24"/>
          <w:szCs w:val="24"/>
        </w:rPr>
      </w:pPr>
      <w:r w:rsidRPr="00C04B9D">
        <w:rPr>
          <w:rFonts w:ascii="Times New Roman" w:hAnsi="Times New Roman" w:cs="Times New Roman"/>
          <w:b/>
          <w:caps/>
          <w:sz w:val="24"/>
          <w:szCs w:val="24"/>
        </w:rPr>
        <w:t>4. Контроль и оценка результатов освоения Дисциплины</w:t>
      </w:r>
    </w:p>
    <w:p w:rsidR="00DB62B4" w:rsidRDefault="00DB62B4" w:rsidP="00DB62B4">
      <w:pPr>
        <w:spacing w:after="0" w:line="240" w:lineRule="auto"/>
        <w:jc w:val="both"/>
        <w:rPr>
          <w:rFonts w:ascii="Times New Roman" w:hAnsi="Times New Roman" w:cs="Times New Roman"/>
          <w:b/>
          <w:sz w:val="24"/>
          <w:szCs w:val="24"/>
        </w:rPr>
      </w:pPr>
    </w:p>
    <w:p w:rsidR="007F2D04" w:rsidRPr="00C04B9D" w:rsidRDefault="007F2D04" w:rsidP="007A4D21">
      <w:pPr>
        <w:spacing w:line="240" w:lineRule="auto"/>
        <w:jc w:val="both"/>
        <w:rPr>
          <w:rFonts w:ascii="Times New Roman" w:hAnsi="Times New Roman" w:cs="Times New Roman"/>
          <w:sz w:val="24"/>
          <w:szCs w:val="24"/>
        </w:rPr>
      </w:pPr>
      <w:r w:rsidRPr="00C04B9D">
        <w:rPr>
          <w:rFonts w:ascii="Times New Roman" w:hAnsi="Times New Roman" w:cs="Times New Roman"/>
          <w:b/>
          <w:sz w:val="24"/>
          <w:szCs w:val="24"/>
        </w:rPr>
        <w:t>Контроль</w:t>
      </w:r>
      <w:r w:rsidR="00F13EA7">
        <w:rPr>
          <w:rFonts w:ascii="Times New Roman" w:hAnsi="Times New Roman" w:cs="Times New Roman"/>
          <w:b/>
          <w:sz w:val="24"/>
          <w:szCs w:val="24"/>
        </w:rPr>
        <w:t xml:space="preserve"> </w:t>
      </w:r>
      <w:r w:rsidRPr="00C04B9D">
        <w:rPr>
          <w:rFonts w:ascii="Times New Roman" w:hAnsi="Times New Roman" w:cs="Times New Roman"/>
          <w:b/>
          <w:sz w:val="24"/>
          <w:szCs w:val="24"/>
        </w:rPr>
        <w:t>и оценка</w:t>
      </w:r>
      <w:r w:rsidRPr="00C04B9D">
        <w:rPr>
          <w:rFonts w:ascii="Times New Roman" w:hAnsi="Times New Roman" w:cs="Times New Roman"/>
          <w:sz w:val="24"/>
          <w:szCs w:val="24"/>
        </w:rPr>
        <w:t xml:space="preserve"> результатов освоения дисциплины </w:t>
      </w:r>
      <w:r w:rsidR="00371048" w:rsidRPr="00C04B9D">
        <w:rPr>
          <w:rFonts w:ascii="Times New Roman" w:hAnsi="Times New Roman" w:cs="Times New Roman"/>
          <w:sz w:val="24"/>
          <w:szCs w:val="24"/>
        </w:rPr>
        <w:t>осуществляются</w:t>
      </w:r>
      <w:r w:rsidRPr="00C04B9D">
        <w:rPr>
          <w:rFonts w:ascii="Times New Roman" w:hAnsi="Times New Roman" w:cs="Times New Roman"/>
          <w:sz w:val="24"/>
          <w:szCs w:val="24"/>
        </w:rPr>
        <w:t xml:space="preserve"> преподавателем в процессе проведения практических занятий, тестирования, а также выполнения обучающимися индивидуальных заданий, внеаудиторной самостоятельной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395"/>
      </w:tblGrid>
      <w:tr w:rsidR="007F2D04" w:rsidRPr="00C04B9D" w:rsidTr="00DB62B4">
        <w:trPr>
          <w:trHeight w:val="70"/>
        </w:trPr>
        <w:tc>
          <w:tcPr>
            <w:tcW w:w="5778" w:type="dxa"/>
            <w:tcBorders>
              <w:top w:val="single" w:sz="4" w:space="0" w:color="auto"/>
              <w:left w:val="single" w:sz="4" w:space="0" w:color="auto"/>
              <w:bottom w:val="single" w:sz="4" w:space="0" w:color="auto"/>
              <w:right w:val="single" w:sz="4" w:space="0" w:color="auto"/>
            </w:tcBorders>
          </w:tcPr>
          <w:p w:rsidR="007F2D04" w:rsidRPr="00C04B9D" w:rsidRDefault="007F2D04" w:rsidP="00DB62B4">
            <w:pPr>
              <w:spacing w:after="0" w:line="240" w:lineRule="auto"/>
              <w:ind w:left="360"/>
              <w:jc w:val="center"/>
              <w:rPr>
                <w:rFonts w:ascii="Times New Roman" w:hAnsi="Times New Roman" w:cs="Times New Roman"/>
                <w:sz w:val="24"/>
                <w:szCs w:val="24"/>
              </w:rPr>
            </w:pPr>
            <w:r w:rsidRPr="00C04B9D">
              <w:rPr>
                <w:rFonts w:ascii="Times New Roman" w:hAnsi="Times New Roman" w:cs="Times New Roman"/>
                <w:b/>
                <w:sz w:val="24"/>
                <w:szCs w:val="24"/>
              </w:rPr>
              <w:t>Результаты обучения</w:t>
            </w:r>
            <w:r w:rsidR="00DB62B4">
              <w:rPr>
                <w:rFonts w:ascii="Times New Roman" w:hAnsi="Times New Roman" w:cs="Times New Roman"/>
                <w:b/>
                <w:sz w:val="24"/>
                <w:szCs w:val="24"/>
              </w:rPr>
              <w:t xml:space="preserve"> </w:t>
            </w:r>
            <w:r w:rsidRPr="00C04B9D">
              <w:rPr>
                <w:rFonts w:ascii="Times New Roman" w:hAnsi="Times New Roman" w:cs="Times New Roman"/>
                <w:b/>
                <w:sz w:val="24"/>
                <w:szCs w:val="24"/>
              </w:rPr>
              <w:t>(освоенные умения, усвоенные знания)</w:t>
            </w:r>
          </w:p>
        </w:tc>
        <w:tc>
          <w:tcPr>
            <w:tcW w:w="4395"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spacing w:after="0" w:line="240" w:lineRule="auto"/>
              <w:jc w:val="center"/>
              <w:rPr>
                <w:rFonts w:ascii="Times New Roman" w:hAnsi="Times New Roman" w:cs="Times New Roman"/>
                <w:b/>
                <w:sz w:val="24"/>
                <w:szCs w:val="24"/>
              </w:rPr>
            </w:pPr>
            <w:r w:rsidRPr="00C04B9D">
              <w:rPr>
                <w:rFonts w:ascii="Times New Roman" w:hAnsi="Times New Roman" w:cs="Times New Roman"/>
                <w:b/>
                <w:sz w:val="24"/>
                <w:szCs w:val="24"/>
              </w:rPr>
              <w:t>Формы и методы контроля и оценки результатов обучения</w:t>
            </w:r>
          </w:p>
        </w:tc>
      </w:tr>
      <w:tr w:rsidR="007F2D04" w:rsidRPr="00C04B9D" w:rsidTr="00DB62B4">
        <w:tc>
          <w:tcPr>
            <w:tcW w:w="5778" w:type="dxa"/>
            <w:tcBorders>
              <w:top w:val="single" w:sz="4" w:space="0" w:color="auto"/>
              <w:left w:val="single" w:sz="4" w:space="0" w:color="auto"/>
              <w:bottom w:val="single" w:sz="4" w:space="0" w:color="auto"/>
              <w:right w:val="single" w:sz="4" w:space="0" w:color="auto"/>
            </w:tcBorders>
          </w:tcPr>
          <w:p w:rsidR="00584DFC" w:rsidRPr="00C04B9D" w:rsidRDefault="00584DFC" w:rsidP="007A4D21">
            <w:pPr>
              <w:pStyle w:val="Default"/>
              <w:jc w:val="both"/>
              <w:rPr>
                <w:b/>
              </w:rPr>
            </w:pPr>
            <w:r w:rsidRPr="00C04B9D">
              <w:rPr>
                <w:b/>
              </w:rPr>
              <w:t>Умения:</w:t>
            </w:r>
          </w:p>
          <w:p w:rsidR="007F2D04" w:rsidRPr="00C04B9D" w:rsidRDefault="007F2D04" w:rsidP="007A4D21">
            <w:pPr>
              <w:pStyle w:val="Default"/>
              <w:jc w:val="both"/>
              <w:rPr>
                <w:color w:val="FF0000"/>
              </w:rPr>
            </w:pPr>
            <w:r w:rsidRPr="00C04B9D">
              <w:t xml:space="preserve">Осуществлять </w:t>
            </w:r>
            <w:r w:rsidR="00371048" w:rsidRPr="00C04B9D">
              <w:t>контроль технологического</w:t>
            </w:r>
            <w:r w:rsidRPr="00C04B9D">
              <w:t xml:space="preserve"> процесса производства продукции питания</w:t>
            </w:r>
          </w:p>
        </w:tc>
        <w:tc>
          <w:tcPr>
            <w:tcW w:w="4395"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spacing w:after="0" w:line="240" w:lineRule="auto"/>
              <w:jc w:val="both"/>
              <w:rPr>
                <w:rFonts w:ascii="Times New Roman" w:hAnsi="Times New Roman" w:cs="Times New Roman"/>
                <w:sz w:val="24"/>
                <w:szCs w:val="24"/>
              </w:rPr>
            </w:pPr>
            <w:r w:rsidRPr="00C04B9D">
              <w:rPr>
                <w:rFonts w:ascii="Times New Roman" w:hAnsi="Times New Roman" w:cs="Times New Roman"/>
                <w:sz w:val="24"/>
                <w:szCs w:val="24"/>
              </w:rPr>
              <w:t>Практические занятия, решение ситуационных задач, тестирование, самостоятельная работа.</w:t>
            </w:r>
          </w:p>
        </w:tc>
      </w:tr>
      <w:tr w:rsidR="007F2D04" w:rsidRPr="00C04B9D" w:rsidTr="00DB62B4">
        <w:tc>
          <w:tcPr>
            <w:tcW w:w="5778"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autoSpaceDE w:val="0"/>
              <w:autoSpaceDN w:val="0"/>
              <w:adjustRightInd w:val="0"/>
              <w:spacing w:after="0" w:line="240" w:lineRule="auto"/>
              <w:jc w:val="both"/>
              <w:rPr>
                <w:rFonts w:ascii="Times New Roman" w:hAnsi="Times New Roman" w:cs="Times New Roman"/>
                <w:sz w:val="24"/>
                <w:szCs w:val="24"/>
              </w:rPr>
            </w:pPr>
            <w:r w:rsidRPr="00C04B9D">
              <w:rPr>
                <w:rFonts w:ascii="Times New Roman" w:hAnsi="Times New Roman" w:cs="Times New Roman"/>
                <w:sz w:val="24"/>
                <w:szCs w:val="24"/>
              </w:rPr>
              <w:t>Проводить стандартные и сертификационные испытания пищевого сырья и готовой продукции питания</w:t>
            </w:r>
          </w:p>
        </w:tc>
        <w:tc>
          <w:tcPr>
            <w:tcW w:w="4395"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spacing w:after="0" w:line="240" w:lineRule="auto"/>
              <w:jc w:val="both"/>
              <w:rPr>
                <w:rFonts w:ascii="Times New Roman" w:hAnsi="Times New Roman" w:cs="Times New Roman"/>
                <w:sz w:val="24"/>
                <w:szCs w:val="24"/>
              </w:rPr>
            </w:pPr>
            <w:r w:rsidRPr="00C04B9D">
              <w:rPr>
                <w:rFonts w:ascii="Times New Roman" w:hAnsi="Times New Roman" w:cs="Times New Roman"/>
                <w:sz w:val="24"/>
                <w:szCs w:val="24"/>
              </w:rPr>
              <w:t xml:space="preserve">Практические занятия, внеаудиторная самостоятельная работа, </w:t>
            </w:r>
            <w:r w:rsidRPr="00C04B9D">
              <w:rPr>
                <w:rFonts w:ascii="Times New Roman" w:hAnsi="Times New Roman" w:cs="Times New Roman"/>
                <w:bCs/>
                <w:sz w:val="24"/>
                <w:szCs w:val="24"/>
              </w:rPr>
              <w:t>коллоквиум</w:t>
            </w:r>
          </w:p>
        </w:tc>
      </w:tr>
      <w:tr w:rsidR="007F2D04" w:rsidRPr="00C04B9D" w:rsidTr="00DB62B4">
        <w:tc>
          <w:tcPr>
            <w:tcW w:w="5778"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autoSpaceDE w:val="0"/>
              <w:autoSpaceDN w:val="0"/>
              <w:adjustRightInd w:val="0"/>
              <w:spacing w:after="0" w:line="240" w:lineRule="auto"/>
              <w:jc w:val="both"/>
              <w:rPr>
                <w:rFonts w:ascii="Times New Roman" w:hAnsi="Times New Roman" w:cs="Times New Roman"/>
                <w:sz w:val="24"/>
                <w:szCs w:val="24"/>
              </w:rPr>
            </w:pPr>
            <w:r w:rsidRPr="00C04B9D">
              <w:rPr>
                <w:rFonts w:ascii="Times New Roman" w:hAnsi="Times New Roman" w:cs="Times New Roman"/>
                <w:sz w:val="24"/>
                <w:szCs w:val="24"/>
              </w:rPr>
              <w:t>Оформлять документацию по обеспечению качества и безопасности продукции общественного питания на предприятии</w:t>
            </w:r>
          </w:p>
        </w:tc>
        <w:tc>
          <w:tcPr>
            <w:tcW w:w="4395"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spacing w:after="0" w:line="240" w:lineRule="auto"/>
              <w:jc w:val="both"/>
              <w:rPr>
                <w:rFonts w:ascii="Times New Roman" w:hAnsi="Times New Roman" w:cs="Times New Roman"/>
                <w:sz w:val="24"/>
                <w:szCs w:val="24"/>
              </w:rPr>
            </w:pPr>
            <w:r w:rsidRPr="00C04B9D">
              <w:rPr>
                <w:rFonts w:ascii="Times New Roman" w:hAnsi="Times New Roman" w:cs="Times New Roman"/>
                <w:sz w:val="24"/>
                <w:szCs w:val="24"/>
              </w:rPr>
              <w:t>Практические занятия, самостоятельная работа</w:t>
            </w:r>
          </w:p>
        </w:tc>
      </w:tr>
      <w:tr w:rsidR="007F2D04" w:rsidRPr="00C04B9D" w:rsidTr="00DB62B4">
        <w:tc>
          <w:tcPr>
            <w:tcW w:w="5778" w:type="dxa"/>
            <w:tcBorders>
              <w:top w:val="single" w:sz="4" w:space="0" w:color="auto"/>
              <w:left w:val="single" w:sz="4" w:space="0" w:color="auto"/>
              <w:bottom w:val="single" w:sz="4" w:space="0" w:color="auto"/>
              <w:right w:val="single" w:sz="4" w:space="0" w:color="auto"/>
            </w:tcBorders>
          </w:tcPr>
          <w:p w:rsidR="00584DFC" w:rsidRPr="00C04B9D" w:rsidRDefault="00584DFC" w:rsidP="007A4D21">
            <w:pPr>
              <w:pStyle w:val="Default"/>
              <w:jc w:val="both"/>
              <w:rPr>
                <w:b/>
              </w:rPr>
            </w:pPr>
            <w:r w:rsidRPr="00C04B9D">
              <w:rPr>
                <w:b/>
              </w:rPr>
              <w:t>Знания:</w:t>
            </w:r>
          </w:p>
          <w:p w:rsidR="007F2D04" w:rsidRPr="00C04B9D" w:rsidRDefault="007F2D04" w:rsidP="007A4D21">
            <w:pPr>
              <w:pStyle w:val="Default"/>
              <w:jc w:val="both"/>
            </w:pPr>
            <w:r w:rsidRPr="00C04B9D">
              <w:t>Понятие контроля качества продукции, классификацию, назначение</w:t>
            </w:r>
          </w:p>
        </w:tc>
        <w:tc>
          <w:tcPr>
            <w:tcW w:w="4395"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spacing w:after="0" w:line="240" w:lineRule="auto"/>
              <w:jc w:val="both"/>
              <w:rPr>
                <w:rFonts w:ascii="Times New Roman" w:hAnsi="Times New Roman" w:cs="Times New Roman"/>
                <w:sz w:val="24"/>
                <w:szCs w:val="24"/>
              </w:rPr>
            </w:pPr>
            <w:r w:rsidRPr="00C04B9D">
              <w:rPr>
                <w:rFonts w:ascii="Times New Roman" w:hAnsi="Times New Roman" w:cs="Times New Roman"/>
                <w:sz w:val="24"/>
                <w:szCs w:val="24"/>
              </w:rPr>
              <w:t>Тестирование, индивидуальные задания, решение ситуационных задач</w:t>
            </w:r>
          </w:p>
        </w:tc>
      </w:tr>
      <w:tr w:rsidR="007F2D04" w:rsidRPr="00C04B9D" w:rsidTr="00DB62B4">
        <w:tc>
          <w:tcPr>
            <w:tcW w:w="5778"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pStyle w:val="Default"/>
            </w:pPr>
            <w:r w:rsidRPr="00C04B9D">
              <w:t xml:space="preserve">Методы проведения исследований по выявлению возможных рисков в области качества и безопасности продукции общественного питания и условий, </w:t>
            </w:r>
            <w:r w:rsidRPr="00C04B9D">
              <w:lastRenderedPageBreak/>
              <w:t xml:space="preserve">непосредственно влияющих на их возникновение. </w:t>
            </w:r>
          </w:p>
        </w:tc>
        <w:tc>
          <w:tcPr>
            <w:tcW w:w="4395"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spacing w:after="0" w:line="240" w:lineRule="auto"/>
              <w:rPr>
                <w:rFonts w:ascii="Times New Roman" w:hAnsi="Times New Roman" w:cs="Times New Roman"/>
                <w:sz w:val="24"/>
                <w:szCs w:val="24"/>
              </w:rPr>
            </w:pPr>
            <w:r w:rsidRPr="00C04B9D">
              <w:rPr>
                <w:rFonts w:ascii="Times New Roman" w:hAnsi="Times New Roman" w:cs="Times New Roman"/>
                <w:sz w:val="24"/>
                <w:szCs w:val="24"/>
              </w:rPr>
              <w:lastRenderedPageBreak/>
              <w:t>Тестирование, самостоятельная работа</w:t>
            </w:r>
          </w:p>
        </w:tc>
      </w:tr>
      <w:tr w:rsidR="007F2D04" w:rsidRPr="00C04B9D" w:rsidTr="00DB62B4">
        <w:tc>
          <w:tcPr>
            <w:tcW w:w="5778"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autoSpaceDE w:val="0"/>
              <w:autoSpaceDN w:val="0"/>
              <w:adjustRightInd w:val="0"/>
              <w:spacing w:after="0" w:line="240" w:lineRule="auto"/>
              <w:rPr>
                <w:rFonts w:ascii="Times New Roman" w:hAnsi="Times New Roman" w:cs="Times New Roman"/>
                <w:sz w:val="24"/>
                <w:szCs w:val="24"/>
              </w:rPr>
            </w:pPr>
            <w:r w:rsidRPr="00C04B9D">
              <w:rPr>
                <w:rFonts w:ascii="Times New Roman" w:hAnsi="Times New Roman" w:cs="Times New Roman"/>
                <w:sz w:val="24"/>
                <w:szCs w:val="24"/>
              </w:rPr>
              <w:lastRenderedPageBreak/>
              <w:t>Правила оформления документации по обеспечению качества и безопасности продукции общественного питания на предприятии.</w:t>
            </w:r>
          </w:p>
        </w:tc>
        <w:tc>
          <w:tcPr>
            <w:tcW w:w="4395" w:type="dxa"/>
            <w:tcBorders>
              <w:top w:val="single" w:sz="4" w:space="0" w:color="auto"/>
              <w:left w:val="single" w:sz="4" w:space="0" w:color="auto"/>
              <w:bottom w:val="single" w:sz="4" w:space="0" w:color="auto"/>
              <w:right w:val="single" w:sz="4" w:space="0" w:color="auto"/>
            </w:tcBorders>
          </w:tcPr>
          <w:p w:rsidR="007F2D04" w:rsidRPr="00C04B9D" w:rsidRDefault="007F2D04" w:rsidP="007A4D21">
            <w:pPr>
              <w:spacing w:after="0" w:line="240" w:lineRule="auto"/>
              <w:rPr>
                <w:rFonts w:ascii="Times New Roman" w:hAnsi="Times New Roman" w:cs="Times New Roman"/>
                <w:sz w:val="24"/>
                <w:szCs w:val="24"/>
              </w:rPr>
            </w:pPr>
            <w:r w:rsidRPr="00C04B9D">
              <w:rPr>
                <w:rFonts w:ascii="Times New Roman" w:hAnsi="Times New Roman" w:cs="Times New Roman"/>
                <w:sz w:val="24"/>
                <w:szCs w:val="24"/>
              </w:rPr>
              <w:t>Тестирование, самостоятельная работа, практические занятия,</w:t>
            </w:r>
            <w:r w:rsidR="00F13EA7">
              <w:rPr>
                <w:rFonts w:ascii="Times New Roman" w:hAnsi="Times New Roman" w:cs="Times New Roman"/>
                <w:sz w:val="24"/>
                <w:szCs w:val="24"/>
              </w:rPr>
              <w:t xml:space="preserve"> </w:t>
            </w:r>
            <w:r w:rsidRPr="00C04B9D">
              <w:rPr>
                <w:rFonts w:ascii="Times New Roman" w:hAnsi="Times New Roman" w:cs="Times New Roman"/>
                <w:bCs/>
                <w:sz w:val="24"/>
                <w:szCs w:val="24"/>
              </w:rPr>
              <w:t>коллоквиум, зачет</w:t>
            </w:r>
          </w:p>
        </w:tc>
      </w:tr>
    </w:tbl>
    <w:p w:rsidR="00C04B9D" w:rsidRDefault="00C04B9D" w:rsidP="007A4D21">
      <w:pPr>
        <w:pStyle w:val="Default"/>
        <w:jc w:val="center"/>
        <w:rPr>
          <w:b/>
        </w:rPr>
      </w:pPr>
    </w:p>
    <w:p w:rsidR="00C04B9D" w:rsidRPr="00C04B9D" w:rsidRDefault="00C04B9D" w:rsidP="007A4D21">
      <w:pPr>
        <w:pStyle w:val="Default"/>
        <w:jc w:val="center"/>
        <w:rPr>
          <w:b/>
        </w:rPr>
      </w:pPr>
      <w:r>
        <w:rPr>
          <w:b/>
        </w:rPr>
        <w:t xml:space="preserve">5. </w:t>
      </w:r>
      <w:r w:rsidR="002A7298">
        <w:rPr>
          <w:b/>
        </w:rPr>
        <w:t xml:space="preserve">КОМПЛЕКТ </w:t>
      </w:r>
      <w:r w:rsidRPr="00C04B9D">
        <w:rPr>
          <w:b/>
        </w:rPr>
        <w:t>КОНТРОЛЬНО-ОЦЕНОЧНЫ</w:t>
      </w:r>
      <w:r w:rsidR="002A7298">
        <w:rPr>
          <w:b/>
        </w:rPr>
        <w:t>Х</w:t>
      </w:r>
      <w:r w:rsidRPr="00C04B9D">
        <w:rPr>
          <w:b/>
        </w:rPr>
        <w:t xml:space="preserve"> </w:t>
      </w:r>
      <w:r w:rsidR="002A7298">
        <w:rPr>
          <w:b/>
        </w:rPr>
        <w:t xml:space="preserve">СРЕДСТВ </w:t>
      </w:r>
      <w:r w:rsidR="00DB62B4">
        <w:rPr>
          <w:b/>
        </w:rPr>
        <w:t xml:space="preserve">ПРОГРАММЫ </w:t>
      </w:r>
      <w:r w:rsidR="002A7298">
        <w:rPr>
          <w:b/>
        </w:rPr>
        <w:t>УЧЕБНОЙ ДИСЦИПЛИНЫ</w:t>
      </w:r>
    </w:p>
    <w:p w:rsidR="00F13EA7" w:rsidRDefault="00F13EA7" w:rsidP="007A4D21">
      <w:pPr>
        <w:spacing w:after="0" w:line="240" w:lineRule="auto"/>
        <w:jc w:val="both"/>
        <w:rPr>
          <w:rFonts w:ascii="Times New Roman" w:hAnsi="Times New Roman" w:cs="Times New Roman"/>
          <w:b/>
          <w:sz w:val="24"/>
          <w:szCs w:val="24"/>
        </w:rPr>
      </w:pPr>
    </w:p>
    <w:p w:rsidR="00C04B9D" w:rsidRPr="00C04B9D" w:rsidRDefault="00C04B9D" w:rsidP="00DB62B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5.</w:t>
      </w:r>
      <w:r w:rsidRPr="00C04B9D">
        <w:rPr>
          <w:rFonts w:ascii="Times New Roman" w:hAnsi="Times New Roman" w:cs="Times New Roman"/>
          <w:b/>
          <w:sz w:val="24"/>
          <w:szCs w:val="24"/>
        </w:rPr>
        <w:t>1. Паспорт контрольно-оценочных средств учебной дисциплины</w:t>
      </w:r>
    </w:p>
    <w:p w:rsidR="00C04B9D" w:rsidRPr="00C04B9D" w:rsidRDefault="00C04B9D" w:rsidP="00DB62B4">
      <w:pPr>
        <w:spacing w:after="0" w:line="240" w:lineRule="auto"/>
        <w:ind w:firstLine="709"/>
        <w:jc w:val="both"/>
        <w:rPr>
          <w:rFonts w:ascii="Times New Roman" w:eastAsia="Times New Roman" w:hAnsi="Times New Roman" w:cs="Times New Roman"/>
          <w:b/>
          <w:bCs/>
          <w:sz w:val="24"/>
          <w:szCs w:val="24"/>
        </w:rPr>
      </w:pPr>
      <w:r>
        <w:rPr>
          <w:rFonts w:ascii="Times New Roman" w:hAnsi="Times New Roman" w:cs="Times New Roman"/>
          <w:b/>
          <w:sz w:val="24"/>
          <w:szCs w:val="24"/>
        </w:rPr>
        <w:t>5.</w:t>
      </w:r>
      <w:r w:rsidRPr="00C04B9D">
        <w:rPr>
          <w:rFonts w:ascii="Times New Roman" w:hAnsi="Times New Roman" w:cs="Times New Roman"/>
          <w:b/>
          <w:sz w:val="24"/>
          <w:szCs w:val="24"/>
        </w:rPr>
        <w:t xml:space="preserve">1.1 </w:t>
      </w:r>
      <w:r w:rsidRPr="00C04B9D">
        <w:rPr>
          <w:rFonts w:ascii="Times New Roman" w:eastAsia="Times New Roman" w:hAnsi="Times New Roman" w:cs="Times New Roman"/>
          <w:b/>
          <w:bCs/>
          <w:sz w:val="24"/>
          <w:szCs w:val="24"/>
        </w:rPr>
        <w:t>Область применения</w:t>
      </w:r>
    </w:p>
    <w:p w:rsidR="00C04B9D" w:rsidRPr="00C04B9D" w:rsidRDefault="00C04B9D" w:rsidP="00DB62B4">
      <w:pPr>
        <w:spacing w:after="0" w:line="240" w:lineRule="auto"/>
        <w:ind w:firstLine="709"/>
        <w:jc w:val="both"/>
        <w:rPr>
          <w:rFonts w:ascii="Times New Roman" w:hAnsi="Times New Roman" w:cs="Times New Roman"/>
          <w:sz w:val="24"/>
          <w:szCs w:val="24"/>
        </w:rPr>
      </w:pPr>
      <w:r w:rsidRPr="00C04B9D">
        <w:rPr>
          <w:rFonts w:ascii="Times New Roman" w:hAnsi="Times New Roman" w:cs="Times New Roman"/>
          <w:sz w:val="24"/>
          <w:szCs w:val="24"/>
        </w:rPr>
        <w:t>Контрольно-оценочные средства предназначены для итогового контроля и оценки результатов освоения учебной дисциплины ОП.10 Контроль качества сырья и готовой продукции на предприятиях индустрии питания. КОС включают контрольные материалы для проведения текущего контроля и промежуточной аттестации в форме дифференцированного зачета.</w:t>
      </w:r>
    </w:p>
    <w:p w:rsidR="00C04B9D" w:rsidRPr="00C04B9D" w:rsidRDefault="00C04B9D" w:rsidP="00DB62B4">
      <w:pPr>
        <w:spacing w:after="0" w:line="240" w:lineRule="auto"/>
        <w:ind w:firstLine="709"/>
        <w:jc w:val="both"/>
        <w:rPr>
          <w:rFonts w:ascii="Times New Roman" w:hAnsi="Times New Roman" w:cs="Times New Roman"/>
          <w:sz w:val="24"/>
          <w:szCs w:val="24"/>
        </w:rPr>
      </w:pPr>
      <w:r w:rsidRPr="00C04B9D">
        <w:rPr>
          <w:rFonts w:ascii="Times New Roman" w:hAnsi="Times New Roman" w:cs="Times New Roman"/>
          <w:sz w:val="24"/>
          <w:szCs w:val="24"/>
        </w:rPr>
        <w:t>Формой промежуточной аттестации по учебной дисциплине является дифференцированный зачет. Дифференцированный зачет включает: тестовые задания.</w:t>
      </w:r>
    </w:p>
    <w:p w:rsidR="00F13EA7" w:rsidRPr="00DB62B4" w:rsidRDefault="00C04B9D" w:rsidP="00DB62B4">
      <w:pPr>
        <w:spacing w:after="0" w:line="240" w:lineRule="auto"/>
        <w:ind w:firstLine="709"/>
        <w:jc w:val="both"/>
        <w:rPr>
          <w:rFonts w:ascii="Times New Roman" w:hAnsi="Times New Roman" w:cs="Times New Roman"/>
          <w:sz w:val="24"/>
          <w:szCs w:val="24"/>
        </w:rPr>
      </w:pPr>
      <w:r w:rsidRPr="00C04B9D">
        <w:rPr>
          <w:rFonts w:ascii="Times New Roman" w:hAnsi="Times New Roman" w:cs="Times New Roman"/>
          <w:b/>
          <w:sz w:val="24"/>
          <w:szCs w:val="24"/>
        </w:rPr>
        <w:t>Контроль</w:t>
      </w:r>
      <w:r w:rsidR="00F13EA7">
        <w:rPr>
          <w:rFonts w:ascii="Times New Roman" w:hAnsi="Times New Roman" w:cs="Times New Roman"/>
          <w:b/>
          <w:sz w:val="24"/>
          <w:szCs w:val="24"/>
        </w:rPr>
        <w:t xml:space="preserve"> </w:t>
      </w:r>
      <w:r w:rsidRPr="00C04B9D">
        <w:rPr>
          <w:rFonts w:ascii="Times New Roman" w:hAnsi="Times New Roman" w:cs="Times New Roman"/>
          <w:b/>
          <w:sz w:val="24"/>
          <w:szCs w:val="24"/>
        </w:rPr>
        <w:t>и оценка</w:t>
      </w:r>
      <w:r w:rsidRPr="00C04B9D">
        <w:rPr>
          <w:rFonts w:ascii="Times New Roman" w:hAnsi="Times New Roman" w:cs="Times New Roman"/>
          <w:sz w:val="24"/>
          <w:szCs w:val="24"/>
        </w:rPr>
        <w:t xml:space="preserve"> результатов освоения дисциплины осуществляются преподавателем в процессе проведения практических занятий, тестирования, а также выполнения обучающимися индивидуальных заданий, самостоятельной работы.</w:t>
      </w:r>
      <w:r w:rsidR="00DB62B4">
        <w:rPr>
          <w:rFonts w:ascii="Times New Roman" w:hAnsi="Times New Roman" w:cs="Times New Roman"/>
          <w:sz w:val="24"/>
          <w:szCs w:val="24"/>
        </w:rPr>
        <w:t xml:space="preserve"> (см. п.4.)</w:t>
      </w:r>
    </w:p>
    <w:p w:rsidR="00C04B9D" w:rsidRPr="00C04B9D" w:rsidRDefault="00C04B9D" w:rsidP="00DB62B4">
      <w:pPr>
        <w:spacing w:after="0" w:line="240" w:lineRule="auto"/>
        <w:ind w:firstLine="709"/>
        <w:jc w:val="both"/>
        <w:rPr>
          <w:rFonts w:ascii="Times New Roman" w:hAnsi="Times New Roman" w:cs="Times New Roman"/>
          <w:b/>
          <w:bCs/>
          <w:sz w:val="24"/>
          <w:szCs w:val="24"/>
        </w:rPr>
      </w:pPr>
      <w:r w:rsidRPr="002A7298">
        <w:rPr>
          <w:rFonts w:ascii="Times New Roman" w:hAnsi="Times New Roman" w:cs="Times New Roman"/>
          <w:b/>
          <w:bCs/>
          <w:sz w:val="24"/>
          <w:szCs w:val="24"/>
        </w:rPr>
        <w:t>5.2.</w:t>
      </w:r>
      <w:r w:rsidRPr="00C04B9D">
        <w:rPr>
          <w:rFonts w:ascii="Times New Roman" w:hAnsi="Times New Roman" w:cs="Times New Roman"/>
          <w:b/>
          <w:bCs/>
          <w:sz w:val="24"/>
          <w:szCs w:val="24"/>
        </w:rPr>
        <w:t xml:space="preserve"> Спецификация</w:t>
      </w:r>
    </w:p>
    <w:p w:rsidR="00C04B9D" w:rsidRPr="00C04B9D" w:rsidRDefault="00C04B9D" w:rsidP="00DB62B4">
      <w:pPr>
        <w:pStyle w:val="Default"/>
        <w:ind w:firstLine="709"/>
        <w:jc w:val="both"/>
        <w:rPr>
          <w:bCs/>
        </w:rPr>
      </w:pPr>
      <w:r w:rsidRPr="00C04B9D">
        <w:rPr>
          <w:bCs/>
        </w:rPr>
        <w:t>Индивидуальные задания оцениваются:</w:t>
      </w:r>
    </w:p>
    <w:p w:rsidR="00C04B9D" w:rsidRPr="00C04B9D" w:rsidRDefault="00C04B9D" w:rsidP="00DB62B4">
      <w:pPr>
        <w:spacing w:after="0" w:line="240" w:lineRule="auto"/>
        <w:ind w:firstLine="709"/>
        <w:contextualSpacing/>
        <w:jc w:val="both"/>
        <w:rPr>
          <w:rFonts w:ascii="Times New Roman" w:hAnsi="Times New Roman" w:cs="Times New Roman"/>
          <w:spacing w:val="-2"/>
          <w:sz w:val="24"/>
          <w:szCs w:val="24"/>
        </w:rPr>
      </w:pPr>
      <w:r w:rsidRPr="00C04B9D">
        <w:rPr>
          <w:rFonts w:ascii="Times New Roman" w:hAnsi="Times New Roman" w:cs="Times New Roman"/>
          <w:b/>
          <w:spacing w:val="-2"/>
          <w:sz w:val="24"/>
          <w:szCs w:val="24"/>
        </w:rPr>
        <w:t>«</w:t>
      </w:r>
      <w:r w:rsidRPr="00C04B9D">
        <w:rPr>
          <w:rFonts w:ascii="Times New Roman" w:hAnsi="Times New Roman" w:cs="Times New Roman"/>
          <w:spacing w:val="-2"/>
          <w:sz w:val="24"/>
          <w:szCs w:val="24"/>
        </w:rPr>
        <w:t xml:space="preserve">отлично» - </w:t>
      </w:r>
      <w:r w:rsidRPr="00C04B9D">
        <w:rPr>
          <w:rFonts w:ascii="Times New Roman" w:hAnsi="Times New Roman" w:cs="Times New Roman"/>
          <w:sz w:val="24"/>
          <w:szCs w:val="24"/>
        </w:rPr>
        <w:t xml:space="preserve">задание выполнено </w:t>
      </w:r>
      <w:r w:rsidRPr="00C04B9D">
        <w:rPr>
          <w:rFonts w:ascii="Times New Roman" w:hAnsi="Times New Roman" w:cs="Times New Roman"/>
          <w:spacing w:val="-2"/>
          <w:sz w:val="24"/>
          <w:szCs w:val="24"/>
        </w:rPr>
        <w:t>правильно,</w:t>
      </w:r>
      <w:r w:rsidR="00F13EA7">
        <w:rPr>
          <w:rFonts w:ascii="Times New Roman" w:hAnsi="Times New Roman" w:cs="Times New Roman"/>
          <w:spacing w:val="-2"/>
          <w:sz w:val="24"/>
          <w:szCs w:val="24"/>
        </w:rPr>
        <w:t xml:space="preserve"> </w:t>
      </w:r>
      <w:r w:rsidRPr="00C04B9D">
        <w:rPr>
          <w:rFonts w:ascii="Times New Roman" w:hAnsi="Times New Roman" w:cs="Times New Roman"/>
          <w:spacing w:val="-2"/>
          <w:sz w:val="24"/>
          <w:szCs w:val="24"/>
        </w:rPr>
        <w:t xml:space="preserve">«хорошо» - </w:t>
      </w:r>
      <w:r w:rsidRPr="00C04B9D">
        <w:rPr>
          <w:rFonts w:ascii="Times New Roman" w:hAnsi="Times New Roman" w:cs="Times New Roman"/>
          <w:sz w:val="24"/>
          <w:szCs w:val="24"/>
        </w:rPr>
        <w:t>допущено 1-2 ошибка</w:t>
      </w:r>
      <w:r w:rsidR="00F13EA7">
        <w:rPr>
          <w:rFonts w:ascii="Times New Roman" w:hAnsi="Times New Roman" w:cs="Times New Roman"/>
          <w:sz w:val="24"/>
          <w:szCs w:val="24"/>
        </w:rPr>
        <w:t xml:space="preserve">, </w:t>
      </w:r>
      <w:r w:rsidRPr="00C04B9D">
        <w:rPr>
          <w:rFonts w:ascii="Times New Roman" w:hAnsi="Times New Roman" w:cs="Times New Roman"/>
          <w:spacing w:val="-2"/>
          <w:sz w:val="24"/>
          <w:szCs w:val="24"/>
        </w:rPr>
        <w:t xml:space="preserve">«удовлетворительно» - </w:t>
      </w:r>
      <w:r w:rsidRPr="00C04B9D">
        <w:rPr>
          <w:rFonts w:ascii="Times New Roman" w:hAnsi="Times New Roman" w:cs="Times New Roman"/>
          <w:sz w:val="24"/>
          <w:szCs w:val="24"/>
        </w:rPr>
        <w:t>допущено 3-4 ошибки</w:t>
      </w:r>
      <w:r w:rsidRPr="00C04B9D">
        <w:rPr>
          <w:rFonts w:ascii="Times New Roman" w:hAnsi="Times New Roman" w:cs="Times New Roman"/>
          <w:spacing w:val="-2"/>
          <w:sz w:val="24"/>
          <w:szCs w:val="24"/>
        </w:rPr>
        <w:t>«неудовлетворительно</w:t>
      </w:r>
      <w:r w:rsidRPr="00C04B9D">
        <w:rPr>
          <w:rFonts w:ascii="Times New Roman" w:hAnsi="Times New Roman" w:cs="Times New Roman"/>
          <w:b/>
          <w:spacing w:val="-2"/>
          <w:sz w:val="24"/>
          <w:szCs w:val="24"/>
        </w:rPr>
        <w:t>»</w:t>
      </w:r>
      <w:r w:rsidRPr="00C04B9D">
        <w:rPr>
          <w:rFonts w:ascii="Times New Roman" w:hAnsi="Times New Roman" w:cs="Times New Roman"/>
          <w:spacing w:val="-2"/>
          <w:sz w:val="24"/>
          <w:szCs w:val="24"/>
        </w:rPr>
        <w:t xml:space="preserve"> - </w:t>
      </w:r>
      <w:r w:rsidRPr="00C04B9D">
        <w:rPr>
          <w:rFonts w:ascii="Times New Roman" w:hAnsi="Times New Roman" w:cs="Times New Roman"/>
          <w:sz w:val="24"/>
          <w:szCs w:val="24"/>
        </w:rPr>
        <w:t>допущено 5 и более ошибок</w:t>
      </w:r>
    </w:p>
    <w:p w:rsidR="00C04B9D" w:rsidRPr="00C04B9D" w:rsidRDefault="00C04B9D" w:rsidP="00DB62B4">
      <w:pPr>
        <w:pStyle w:val="Default"/>
        <w:ind w:firstLine="709"/>
        <w:jc w:val="both"/>
      </w:pPr>
      <w:r w:rsidRPr="00C04B9D">
        <w:t xml:space="preserve">Задания в тестовой форме № 1 состоит из 9 вопросов с выбором одного правильного ответа оценивается в 1 балл </w:t>
      </w:r>
    </w:p>
    <w:p w:rsidR="00C04B9D" w:rsidRPr="00C04B9D" w:rsidRDefault="00C04B9D" w:rsidP="00DB62B4">
      <w:pPr>
        <w:shd w:val="clear" w:color="auto" w:fill="FFFFFF"/>
        <w:spacing w:after="0" w:line="240" w:lineRule="auto"/>
        <w:ind w:firstLine="709"/>
        <w:jc w:val="both"/>
        <w:rPr>
          <w:rFonts w:ascii="Times New Roman" w:hAnsi="Times New Roman" w:cs="Times New Roman"/>
          <w:spacing w:val="-2"/>
          <w:sz w:val="24"/>
          <w:szCs w:val="24"/>
        </w:rPr>
      </w:pPr>
      <w:r w:rsidRPr="00C04B9D">
        <w:rPr>
          <w:rFonts w:ascii="Times New Roman" w:hAnsi="Times New Roman" w:cs="Times New Roman"/>
          <w:sz w:val="24"/>
          <w:szCs w:val="24"/>
        </w:rPr>
        <w:t xml:space="preserve">Критерии оценивания: </w:t>
      </w:r>
      <w:r w:rsidRPr="00C04B9D">
        <w:rPr>
          <w:rFonts w:ascii="Times New Roman" w:hAnsi="Times New Roman" w:cs="Times New Roman"/>
          <w:b/>
          <w:spacing w:val="-2"/>
          <w:sz w:val="24"/>
          <w:szCs w:val="24"/>
        </w:rPr>
        <w:t>«</w:t>
      </w:r>
      <w:r w:rsidRPr="00C04B9D">
        <w:rPr>
          <w:rFonts w:ascii="Times New Roman" w:hAnsi="Times New Roman" w:cs="Times New Roman"/>
          <w:spacing w:val="-2"/>
          <w:sz w:val="24"/>
          <w:szCs w:val="24"/>
        </w:rPr>
        <w:t xml:space="preserve">отлично» - </w:t>
      </w:r>
      <w:r w:rsidRPr="00C04B9D">
        <w:rPr>
          <w:rFonts w:ascii="Times New Roman" w:hAnsi="Times New Roman" w:cs="Times New Roman"/>
          <w:sz w:val="24"/>
          <w:szCs w:val="24"/>
        </w:rPr>
        <w:t xml:space="preserve">9 </w:t>
      </w:r>
      <w:r w:rsidRPr="00C04B9D">
        <w:rPr>
          <w:rFonts w:ascii="Times New Roman" w:hAnsi="Times New Roman" w:cs="Times New Roman"/>
          <w:spacing w:val="-2"/>
          <w:sz w:val="24"/>
          <w:szCs w:val="24"/>
        </w:rPr>
        <w:t xml:space="preserve">правильных ответов,«хорошо» - </w:t>
      </w:r>
      <w:r w:rsidRPr="00C04B9D">
        <w:rPr>
          <w:rFonts w:ascii="Times New Roman" w:hAnsi="Times New Roman" w:cs="Times New Roman"/>
          <w:sz w:val="24"/>
          <w:szCs w:val="24"/>
        </w:rPr>
        <w:t xml:space="preserve">8-7 </w:t>
      </w:r>
      <w:r w:rsidRPr="00C04B9D">
        <w:rPr>
          <w:rFonts w:ascii="Times New Roman" w:hAnsi="Times New Roman" w:cs="Times New Roman"/>
          <w:spacing w:val="-2"/>
          <w:sz w:val="24"/>
          <w:szCs w:val="24"/>
        </w:rPr>
        <w:t>правильных ответов,</w:t>
      </w:r>
      <w:r w:rsidR="00F13EA7">
        <w:rPr>
          <w:rFonts w:ascii="Times New Roman" w:hAnsi="Times New Roman" w:cs="Times New Roman"/>
          <w:spacing w:val="-2"/>
          <w:sz w:val="24"/>
          <w:szCs w:val="24"/>
        </w:rPr>
        <w:t xml:space="preserve"> </w:t>
      </w:r>
      <w:r w:rsidRPr="00C04B9D">
        <w:rPr>
          <w:rFonts w:ascii="Times New Roman" w:hAnsi="Times New Roman" w:cs="Times New Roman"/>
          <w:spacing w:val="-2"/>
          <w:sz w:val="24"/>
          <w:szCs w:val="24"/>
        </w:rPr>
        <w:t xml:space="preserve">«удовлетворительно» - </w:t>
      </w:r>
      <w:r w:rsidRPr="00C04B9D">
        <w:rPr>
          <w:rFonts w:ascii="Times New Roman" w:hAnsi="Times New Roman" w:cs="Times New Roman"/>
          <w:sz w:val="24"/>
          <w:szCs w:val="24"/>
        </w:rPr>
        <w:t xml:space="preserve">6 </w:t>
      </w:r>
      <w:r w:rsidRPr="00C04B9D">
        <w:rPr>
          <w:rFonts w:ascii="Times New Roman" w:hAnsi="Times New Roman" w:cs="Times New Roman"/>
          <w:spacing w:val="-2"/>
          <w:sz w:val="24"/>
          <w:szCs w:val="24"/>
        </w:rPr>
        <w:t>правильных ответов,«неудовлетворительно</w:t>
      </w:r>
      <w:r w:rsidRPr="00C04B9D">
        <w:rPr>
          <w:rFonts w:ascii="Times New Roman" w:hAnsi="Times New Roman" w:cs="Times New Roman"/>
          <w:b/>
          <w:spacing w:val="-2"/>
          <w:sz w:val="24"/>
          <w:szCs w:val="24"/>
        </w:rPr>
        <w:t>»</w:t>
      </w:r>
      <w:r w:rsidRPr="00C04B9D">
        <w:rPr>
          <w:rFonts w:ascii="Times New Roman" w:hAnsi="Times New Roman" w:cs="Times New Roman"/>
          <w:spacing w:val="-2"/>
          <w:sz w:val="24"/>
          <w:szCs w:val="24"/>
        </w:rPr>
        <w:t xml:space="preserve"> - </w:t>
      </w:r>
      <w:r w:rsidRPr="00C04B9D">
        <w:rPr>
          <w:rFonts w:ascii="Times New Roman" w:hAnsi="Times New Roman" w:cs="Times New Roman"/>
          <w:sz w:val="24"/>
          <w:szCs w:val="24"/>
        </w:rPr>
        <w:t xml:space="preserve">меньше 6 </w:t>
      </w:r>
      <w:r w:rsidRPr="00C04B9D">
        <w:rPr>
          <w:rFonts w:ascii="Times New Roman" w:hAnsi="Times New Roman" w:cs="Times New Roman"/>
          <w:spacing w:val="-2"/>
          <w:sz w:val="24"/>
          <w:szCs w:val="24"/>
        </w:rPr>
        <w:t>правильных ответов.</w:t>
      </w:r>
    </w:p>
    <w:p w:rsidR="00C04B9D" w:rsidRPr="00C04B9D" w:rsidRDefault="00C04B9D" w:rsidP="00DB62B4">
      <w:pPr>
        <w:pStyle w:val="Default"/>
        <w:ind w:firstLine="709"/>
        <w:jc w:val="both"/>
      </w:pPr>
      <w:r w:rsidRPr="00C04B9D">
        <w:t xml:space="preserve">Задания в тестовой форме № 2 и №3 состоит из 10 вопросов с выбором одного правильного ответа оценивается в 1 балл </w:t>
      </w:r>
    </w:p>
    <w:p w:rsidR="00C04B9D" w:rsidRPr="00C04B9D" w:rsidRDefault="00C04B9D" w:rsidP="007A4D21">
      <w:pPr>
        <w:shd w:val="clear" w:color="auto" w:fill="FFFFFF"/>
        <w:spacing w:after="0" w:line="240" w:lineRule="auto"/>
        <w:ind w:left="284"/>
        <w:jc w:val="both"/>
        <w:rPr>
          <w:rFonts w:ascii="Times New Roman" w:hAnsi="Times New Roman" w:cs="Times New Roman"/>
          <w:spacing w:val="-2"/>
          <w:sz w:val="24"/>
          <w:szCs w:val="24"/>
        </w:rPr>
      </w:pPr>
      <w:r w:rsidRPr="00C04B9D">
        <w:rPr>
          <w:rFonts w:ascii="Times New Roman" w:hAnsi="Times New Roman" w:cs="Times New Roman"/>
          <w:sz w:val="24"/>
          <w:szCs w:val="24"/>
        </w:rPr>
        <w:t xml:space="preserve">Критерии оценивания: </w:t>
      </w:r>
      <w:r w:rsidRPr="00C04B9D">
        <w:rPr>
          <w:rFonts w:ascii="Times New Roman" w:hAnsi="Times New Roman" w:cs="Times New Roman"/>
          <w:b/>
          <w:spacing w:val="-2"/>
          <w:sz w:val="24"/>
          <w:szCs w:val="24"/>
        </w:rPr>
        <w:t>«</w:t>
      </w:r>
      <w:r w:rsidRPr="00C04B9D">
        <w:rPr>
          <w:rFonts w:ascii="Times New Roman" w:hAnsi="Times New Roman" w:cs="Times New Roman"/>
          <w:spacing w:val="-2"/>
          <w:sz w:val="24"/>
          <w:szCs w:val="24"/>
        </w:rPr>
        <w:t xml:space="preserve">отлично» - </w:t>
      </w:r>
      <w:r w:rsidRPr="00C04B9D">
        <w:rPr>
          <w:rFonts w:ascii="Times New Roman" w:hAnsi="Times New Roman" w:cs="Times New Roman"/>
          <w:sz w:val="24"/>
          <w:szCs w:val="24"/>
        </w:rPr>
        <w:t xml:space="preserve">10 </w:t>
      </w:r>
      <w:r w:rsidRPr="00C04B9D">
        <w:rPr>
          <w:rFonts w:ascii="Times New Roman" w:hAnsi="Times New Roman" w:cs="Times New Roman"/>
          <w:spacing w:val="-2"/>
          <w:sz w:val="24"/>
          <w:szCs w:val="24"/>
        </w:rPr>
        <w:t>правильных ответов,«хорошо» - 9-</w:t>
      </w:r>
      <w:r w:rsidRPr="00C04B9D">
        <w:rPr>
          <w:rFonts w:ascii="Times New Roman" w:hAnsi="Times New Roman" w:cs="Times New Roman"/>
          <w:sz w:val="24"/>
          <w:szCs w:val="24"/>
        </w:rPr>
        <w:t xml:space="preserve">8 </w:t>
      </w:r>
      <w:r w:rsidRPr="00C04B9D">
        <w:rPr>
          <w:rFonts w:ascii="Times New Roman" w:hAnsi="Times New Roman" w:cs="Times New Roman"/>
          <w:spacing w:val="-2"/>
          <w:sz w:val="24"/>
          <w:szCs w:val="24"/>
        </w:rPr>
        <w:t>правильных ответов,</w:t>
      </w:r>
    </w:p>
    <w:p w:rsidR="00C04B9D" w:rsidRPr="00C04B9D" w:rsidRDefault="00C04B9D" w:rsidP="007A4D21">
      <w:pPr>
        <w:spacing w:after="0" w:line="240" w:lineRule="auto"/>
        <w:jc w:val="both"/>
        <w:rPr>
          <w:rFonts w:ascii="Times New Roman" w:hAnsi="Times New Roman" w:cs="Times New Roman"/>
          <w:spacing w:val="-2"/>
          <w:sz w:val="24"/>
          <w:szCs w:val="24"/>
        </w:rPr>
      </w:pPr>
      <w:r w:rsidRPr="00C04B9D">
        <w:rPr>
          <w:rFonts w:ascii="Times New Roman" w:hAnsi="Times New Roman" w:cs="Times New Roman"/>
          <w:spacing w:val="-2"/>
          <w:sz w:val="24"/>
          <w:szCs w:val="24"/>
        </w:rPr>
        <w:t xml:space="preserve">«удовлетворительно» </w:t>
      </w:r>
      <w:r w:rsidRPr="00C04B9D">
        <w:rPr>
          <w:rFonts w:ascii="Times New Roman" w:hAnsi="Times New Roman" w:cs="Times New Roman"/>
          <w:sz w:val="24"/>
          <w:szCs w:val="24"/>
        </w:rPr>
        <w:t>7</w:t>
      </w:r>
      <w:r w:rsidRPr="00C04B9D">
        <w:rPr>
          <w:rFonts w:ascii="Times New Roman" w:hAnsi="Times New Roman" w:cs="Times New Roman"/>
          <w:spacing w:val="-2"/>
          <w:sz w:val="24"/>
          <w:szCs w:val="24"/>
        </w:rPr>
        <w:t xml:space="preserve">- </w:t>
      </w:r>
      <w:r w:rsidRPr="00C04B9D">
        <w:rPr>
          <w:rFonts w:ascii="Times New Roman" w:hAnsi="Times New Roman" w:cs="Times New Roman"/>
          <w:sz w:val="24"/>
          <w:szCs w:val="24"/>
        </w:rPr>
        <w:t xml:space="preserve">6 </w:t>
      </w:r>
      <w:r w:rsidRPr="00C04B9D">
        <w:rPr>
          <w:rFonts w:ascii="Times New Roman" w:hAnsi="Times New Roman" w:cs="Times New Roman"/>
          <w:spacing w:val="-2"/>
          <w:sz w:val="24"/>
          <w:szCs w:val="24"/>
        </w:rPr>
        <w:t>правильных ответов,«неудовлетворительно</w:t>
      </w:r>
      <w:r w:rsidRPr="00C04B9D">
        <w:rPr>
          <w:rFonts w:ascii="Times New Roman" w:hAnsi="Times New Roman" w:cs="Times New Roman"/>
          <w:b/>
          <w:spacing w:val="-2"/>
          <w:sz w:val="24"/>
          <w:szCs w:val="24"/>
        </w:rPr>
        <w:t>»</w:t>
      </w:r>
      <w:r w:rsidRPr="00C04B9D">
        <w:rPr>
          <w:rFonts w:ascii="Times New Roman" w:hAnsi="Times New Roman" w:cs="Times New Roman"/>
          <w:spacing w:val="-2"/>
          <w:sz w:val="24"/>
          <w:szCs w:val="24"/>
        </w:rPr>
        <w:t xml:space="preserve"> - </w:t>
      </w:r>
      <w:r w:rsidRPr="00C04B9D">
        <w:rPr>
          <w:rFonts w:ascii="Times New Roman" w:hAnsi="Times New Roman" w:cs="Times New Roman"/>
          <w:sz w:val="24"/>
          <w:szCs w:val="24"/>
        </w:rPr>
        <w:t xml:space="preserve">меньше 6 </w:t>
      </w:r>
      <w:r w:rsidRPr="00C04B9D">
        <w:rPr>
          <w:rFonts w:ascii="Times New Roman" w:hAnsi="Times New Roman" w:cs="Times New Roman"/>
          <w:spacing w:val="-2"/>
          <w:sz w:val="24"/>
          <w:szCs w:val="24"/>
        </w:rPr>
        <w:t>правильных ответов.</w:t>
      </w:r>
    </w:p>
    <w:p w:rsidR="00C04B9D" w:rsidRPr="00C04B9D" w:rsidRDefault="00C04B9D" w:rsidP="00DB62B4">
      <w:pPr>
        <w:pStyle w:val="Default"/>
        <w:ind w:firstLine="709"/>
        <w:jc w:val="both"/>
      </w:pPr>
      <w:r w:rsidRPr="00C04B9D">
        <w:t>Контрольная работа состоит из 3 заданий:</w:t>
      </w:r>
      <w:r w:rsidR="00F13EA7">
        <w:t xml:space="preserve"> </w:t>
      </w:r>
      <w:r w:rsidRPr="00C04B9D">
        <w:t>Теоретический вопрос</w:t>
      </w:r>
      <w:r w:rsidR="00F13EA7">
        <w:t xml:space="preserve">. Теоретический вопрос. </w:t>
      </w:r>
      <w:r w:rsidRPr="00C04B9D">
        <w:t xml:space="preserve">Разработка технико – технологической карты на блюдо (изделие, напиток) </w:t>
      </w:r>
      <w:r w:rsidRPr="00C04B9D">
        <w:rPr>
          <w:bCs/>
          <w:color w:val="auto"/>
        </w:rPr>
        <w:t>(практическое задание)</w:t>
      </w:r>
    </w:p>
    <w:p w:rsidR="00C04B9D" w:rsidRPr="00C04B9D" w:rsidRDefault="00C04B9D" w:rsidP="00DB62B4">
      <w:pPr>
        <w:shd w:val="clear" w:color="auto" w:fill="FFFFFF"/>
        <w:spacing w:after="0" w:line="240" w:lineRule="auto"/>
        <w:ind w:firstLine="709"/>
        <w:jc w:val="both"/>
        <w:rPr>
          <w:rFonts w:ascii="Times New Roman" w:hAnsi="Times New Roman" w:cs="Times New Roman"/>
          <w:spacing w:val="-2"/>
          <w:sz w:val="24"/>
          <w:szCs w:val="24"/>
        </w:rPr>
      </w:pPr>
      <w:r w:rsidRPr="00C04B9D">
        <w:rPr>
          <w:rFonts w:ascii="Times New Roman" w:hAnsi="Times New Roman" w:cs="Times New Roman"/>
          <w:sz w:val="24"/>
          <w:szCs w:val="24"/>
        </w:rPr>
        <w:t xml:space="preserve">Критерии оценивания: </w:t>
      </w:r>
      <w:r w:rsidRPr="00C04B9D">
        <w:rPr>
          <w:rFonts w:ascii="Times New Roman" w:hAnsi="Times New Roman" w:cs="Times New Roman"/>
          <w:b/>
          <w:spacing w:val="-2"/>
          <w:sz w:val="24"/>
          <w:szCs w:val="24"/>
        </w:rPr>
        <w:t>«</w:t>
      </w:r>
      <w:r w:rsidRPr="00C04B9D">
        <w:rPr>
          <w:rFonts w:ascii="Times New Roman" w:hAnsi="Times New Roman" w:cs="Times New Roman"/>
          <w:spacing w:val="-2"/>
          <w:sz w:val="24"/>
          <w:szCs w:val="24"/>
        </w:rPr>
        <w:t>отлично» - 3</w:t>
      </w:r>
      <w:r w:rsidR="00F13EA7">
        <w:rPr>
          <w:rFonts w:ascii="Times New Roman" w:hAnsi="Times New Roman" w:cs="Times New Roman"/>
          <w:spacing w:val="-2"/>
          <w:sz w:val="24"/>
          <w:szCs w:val="24"/>
        </w:rPr>
        <w:t xml:space="preserve"> </w:t>
      </w:r>
      <w:r w:rsidRPr="00C04B9D">
        <w:rPr>
          <w:rFonts w:ascii="Times New Roman" w:hAnsi="Times New Roman" w:cs="Times New Roman"/>
          <w:spacing w:val="-2"/>
          <w:sz w:val="24"/>
          <w:szCs w:val="24"/>
        </w:rPr>
        <w:t>правильных ответов,</w:t>
      </w:r>
      <w:r w:rsidR="00F13EA7">
        <w:rPr>
          <w:rFonts w:ascii="Times New Roman" w:hAnsi="Times New Roman" w:cs="Times New Roman"/>
          <w:spacing w:val="-2"/>
          <w:sz w:val="24"/>
          <w:szCs w:val="24"/>
        </w:rPr>
        <w:t xml:space="preserve"> </w:t>
      </w:r>
      <w:r w:rsidRPr="00C04B9D">
        <w:rPr>
          <w:rFonts w:ascii="Times New Roman" w:hAnsi="Times New Roman" w:cs="Times New Roman"/>
          <w:spacing w:val="-2"/>
          <w:sz w:val="24"/>
          <w:szCs w:val="24"/>
        </w:rPr>
        <w:t>«хорошо» - 2</w:t>
      </w:r>
      <w:r w:rsidR="00F13EA7">
        <w:rPr>
          <w:rFonts w:ascii="Times New Roman" w:hAnsi="Times New Roman" w:cs="Times New Roman"/>
          <w:spacing w:val="-2"/>
          <w:sz w:val="24"/>
          <w:szCs w:val="24"/>
        </w:rPr>
        <w:t xml:space="preserve"> </w:t>
      </w:r>
      <w:r w:rsidRPr="00C04B9D">
        <w:rPr>
          <w:rFonts w:ascii="Times New Roman" w:hAnsi="Times New Roman" w:cs="Times New Roman"/>
          <w:spacing w:val="-2"/>
          <w:sz w:val="24"/>
          <w:szCs w:val="24"/>
        </w:rPr>
        <w:t>правильных ответов,</w:t>
      </w:r>
      <w:r w:rsidR="00F13EA7">
        <w:rPr>
          <w:rFonts w:ascii="Times New Roman" w:hAnsi="Times New Roman" w:cs="Times New Roman"/>
          <w:spacing w:val="-2"/>
          <w:sz w:val="24"/>
          <w:szCs w:val="24"/>
        </w:rPr>
        <w:t xml:space="preserve"> </w:t>
      </w:r>
      <w:r w:rsidRPr="00C04B9D">
        <w:rPr>
          <w:rFonts w:ascii="Times New Roman" w:hAnsi="Times New Roman" w:cs="Times New Roman"/>
          <w:spacing w:val="-2"/>
          <w:sz w:val="24"/>
          <w:szCs w:val="24"/>
        </w:rPr>
        <w:t xml:space="preserve">«удовлетворительно» </w:t>
      </w:r>
      <w:r w:rsidRPr="00C04B9D">
        <w:rPr>
          <w:rFonts w:ascii="Times New Roman" w:hAnsi="Times New Roman" w:cs="Times New Roman"/>
          <w:sz w:val="24"/>
          <w:szCs w:val="24"/>
        </w:rPr>
        <w:t xml:space="preserve">1 </w:t>
      </w:r>
      <w:r w:rsidRPr="00C04B9D">
        <w:rPr>
          <w:rFonts w:ascii="Times New Roman" w:hAnsi="Times New Roman" w:cs="Times New Roman"/>
          <w:spacing w:val="-2"/>
          <w:sz w:val="24"/>
          <w:szCs w:val="24"/>
        </w:rPr>
        <w:t>правильных ответов,</w:t>
      </w:r>
      <w:r w:rsidR="00F13EA7">
        <w:rPr>
          <w:rFonts w:ascii="Times New Roman" w:hAnsi="Times New Roman" w:cs="Times New Roman"/>
          <w:spacing w:val="-2"/>
          <w:sz w:val="24"/>
          <w:szCs w:val="24"/>
        </w:rPr>
        <w:t xml:space="preserve"> </w:t>
      </w:r>
      <w:r w:rsidRPr="00C04B9D">
        <w:rPr>
          <w:rFonts w:ascii="Times New Roman" w:hAnsi="Times New Roman" w:cs="Times New Roman"/>
          <w:spacing w:val="-2"/>
          <w:sz w:val="24"/>
          <w:szCs w:val="24"/>
        </w:rPr>
        <w:t>«неудовлетворительно</w:t>
      </w:r>
      <w:r w:rsidRPr="00C04B9D">
        <w:rPr>
          <w:rFonts w:ascii="Times New Roman" w:hAnsi="Times New Roman" w:cs="Times New Roman"/>
          <w:b/>
          <w:spacing w:val="-2"/>
          <w:sz w:val="24"/>
          <w:szCs w:val="24"/>
        </w:rPr>
        <w:t>»</w:t>
      </w:r>
      <w:r w:rsidRPr="00C04B9D">
        <w:rPr>
          <w:rFonts w:ascii="Times New Roman" w:hAnsi="Times New Roman" w:cs="Times New Roman"/>
          <w:spacing w:val="-2"/>
          <w:sz w:val="24"/>
          <w:szCs w:val="24"/>
        </w:rPr>
        <w:t xml:space="preserve"> - </w:t>
      </w:r>
      <w:r w:rsidRPr="00C04B9D">
        <w:rPr>
          <w:rFonts w:ascii="Times New Roman" w:hAnsi="Times New Roman" w:cs="Times New Roman"/>
          <w:sz w:val="24"/>
          <w:szCs w:val="24"/>
        </w:rPr>
        <w:t>нет</w:t>
      </w:r>
      <w:r w:rsidRPr="00C04B9D">
        <w:rPr>
          <w:rFonts w:ascii="Times New Roman" w:hAnsi="Times New Roman" w:cs="Times New Roman"/>
          <w:spacing w:val="-2"/>
          <w:sz w:val="24"/>
          <w:szCs w:val="24"/>
        </w:rPr>
        <w:t xml:space="preserve"> ответов.</w:t>
      </w:r>
    </w:p>
    <w:p w:rsidR="00C04B9D" w:rsidRPr="00C04B9D" w:rsidRDefault="00C04B9D" w:rsidP="00DB62B4">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C04B9D">
        <w:rPr>
          <w:rFonts w:ascii="Times New Roman" w:hAnsi="Times New Roman" w:cs="Times New Roman"/>
          <w:b/>
          <w:bCs/>
          <w:sz w:val="24"/>
          <w:szCs w:val="24"/>
        </w:rPr>
        <w:t>3. Контрольно-оценочные материалы для проведения текущего контроля</w:t>
      </w:r>
    </w:p>
    <w:p w:rsidR="00C04B9D" w:rsidRPr="00C04B9D" w:rsidRDefault="00C04B9D" w:rsidP="007A4D21">
      <w:pPr>
        <w:pStyle w:val="Default"/>
        <w:jc w:val="center"/>
      </w:pPr>
      <w:r w:rsidRPr="00C04B9D">
        <w:rPr>
          <w:b/>
          <w:bCs/>
        </w:rPr>
        <w:t xml:space="preserve">Индивидуальные задания </w:t>
      </w:r>
    </w:p>
    <w:p w:rsidR="00C04B9D" w:rsidRPr="00C04B9D" w:rsidRDefault="00C04B9D" w:rsidP="007A4D21">
      <w:pPr>
        <w:pStyle w:val="Default"/>
        <w:jc w:val="both"/>
      </w:pPr>
      <w:r w:rsidRPr="00C04B9D">
        <w:rPr>
          <w:b/>
          <w:bCs/>
        </w:rPr>
        <w:t xml:space="preserve">Задание 1: </w:t>
      </w:r>
      <w:r w:rsidRPr="00C04B9D">
        <w:t xml:space="preserve">Составление шкалы органолептических показателей качества на продукцию общественного питания. </w:t>
      </w:r>
    </w:p>
    <w:p w:rsidR="00C04B9D" w:rsidRPr="00C04B9D" w:rsidRDefault="00C04B9D" w:rsidP="007A4D21">
      <w:pPr>
        <w:pStyle w:val="Default"/>
        <w:spacing w:after="36"/>
      </w:pPr>
      <w:r w:rsidRPr="00C04B9D">
        <w:t xml:space="preserve">1. Сельдь рубленая № 92 (136) </w:t>
      </w:r>
    </w:p>
    <w:p w:rsidR="00C04B9D" w:rsidRPr="00C04B9D" w:rsidRDefault="00C04B9D" w:rsidP="007A4D21">
      <w:pPr>
        <w:pStyle w:val="Default"/>
        <w:spacing w:after="36"/>
      </w:pPr>
      <w:r w:rsidRPr="00C04B9D">
        <w:t xml:space="preserve">2. Жареная рыба под маринадом № 95 (146) </w:t>
      </w:r>
    </w:p>
    <w:p w:rsidR="00C04B9D" w:rsidRPr="00C04B9D" w:rsidRDefault="00C04B9D" w:rsidP="007A4D21">
      <w:pPr>
        <w:pStyle w:val="Default"/>
        <w:spacing w:after="36"/>
      </w:pPr>
      <w:r w:rsidRPr="00C04B9D">
        <w:t xml:space="preserve">3. Салат «Весна» №52 (62) </w:t>
      </w:r>
    </w:p>
    <w:p w:rsidR="00C04B9D" w:rsidRPr="00C04B9D" w:rsidRDefault="00C04B9D" w:rsidP="007A4D21">
      <w:pPr>
        <w:pStyle w:val="Default"/>
        <w:spacing w:after="36"/>
      </w:pPr>
      <w:r w:rsidRPr="00C04B9D">
        <w:t xml:space="preserve">4. Салат «Летний» №57 (70) </w:t>
      </w:r>
    </w:p>
    <w:p w:rsidR="00C04B9D" w:rsidRPr="00C04B9D" w:rsidRDefault="00C04B9D" w:rsidP="007A4D21">
      <w:pPr>
        <w:pStyle w:val="Default"/>
        <w:spacing w:after="36"/>
      </w:pPr>
      <w:r w:rsidRPr="00C04B9D">
        <w:t xml:space="preserve">5. Салат картофельный № 58 (71) </w:t>
      </w:r>
    </w:p>
    <w:p w:rsidR="00C04B9D" w:rsidRPr="00C04B9D" w:rsidRDefault="00C04B9D" w:rsidP="007A4D21">
      <w:pPr>
        <w:pStyle w:val="Default"/>
        <w:spacing w:after="36"/>
      </w:pPr>
      <w:r w:rsidRPr="00C04B9D">
        <w:t xml:space="preserve">6. Салат витаминный № 63 (84) </w:t>
      </w:r>
    </w:p>
    <w:p w:rsidR="00C04B9D" w:rsidRPr="00C04B9D" w:rsidRDefault="00C04B9D" w:rsidP="007A4D21">
      <w:pPr>
        <w:pStyle w:val="Default"/>
        <w:spacing w:after="36"/>
      </w:pPr>
      <w:r w:rsidRPr="00C04B9D">
        <w:t xml:space="preserve">7. Салат столичный № 74 (101) </w:t>
      </w:r>
    </w:p>
    <w:p w:rsidR="00C04B9D" w:rsidRPr="00C04B9D" w:rsidRDefault="00C04B9D" w:rsidP="007A4D21">
      <w:pPr>
        <w:pStyle w:val="Default"/>
        <w:spacing w:after="36"/>
      </w:pPr>
      <w:r w:rsidRPr="00C04B9D">
        <w:t xml:space="preserve">8. Салат мясной № 73 (100) </w:t>
      </w:r>
    </w:p>
    <w:p w:rsidR="00C04B9D" w:rsidRPr="00C04B9D" w:rsidRDefault="00C04B9D" w:rsidP="007A4D21">
      <w:pPr>
        <w:pStyle w:val="Default"/>
        <w:spacing w:after="36"/>
      </w:pPr>
      <w:r w:rsidRPr="00C04B9D">
        <w:t xml:space="preserve">9. Баклажаны тушеные с помидорами № 84 (118) </w:t>
      </w:r>
    </w:p>
    <w:p w:rsidR="00C04B9D" w:rsidRPr="00C04B9D" w:rsidRDefault="00C04B9D" w:rsidP="007A4D21">
      <w:pPr>
        <w:pStyle w:val="Default"/>
        <w:spacing w:after="36"/>
      </w:pPr>
      <w:r w:rsidRPr="00C04B9D">
        <w:lastRenderedPageBreak/>
        <w:t xml:space="preserve">10. Икра кабачковая № 86 (124) </w:t>
      </w:r>
    </w:p>
    <w:p w:rsidR="00C04B9D" w:rsidRPr="00C04B9D" w:rsidRDefault="00C04B9D" w:rsidP="007A4D21">
      <w:pPr>
        <w:pStyle w:val="Default"/>
        <w:spacing w:after="36"/>
      </w:pPr>
      <w:r w:rsidRPr="00C04B9D">
        <w:t xml:space="preserve">11. Сельдь с картофелем и маслом № 90(133) </w:t>
      </w:r>
    </w:p>
    <w:p w:rsidR="00C04B9D" w:rsidRPr="00C04B9D" w:rsidRDefault="00C04B9D" w:rsidP="007A4D21">
      <w:pPr>
        <w:pStyle w:val="Default"/>
        <w:spacing w:after="36"/>
      </w:pPr>
      <w:r w:rsidRPr="00C04B9D">
        <w:t xml:space="preserve">12. Суп картофельный № 129 (215) </w:t>
      </w:r>
    </w:p>
    <w:p w:rsidR="00C04B9D" w:rsidRPr="00C04B9D" w:rsidRDefault="00C04B9D" w:rsidP="007A4D21">
      <w:pPr>
        <w:pStyle w:val="Default"/>
        <w:spacing w:after="36"/>
      </w:pPr>
      <w:r w:rsidRPr="00C04B9D">
        <w:t xml:space="preserve">13. Суп картофельный с крупой № 133 (219) </w:t>
      </w:r>
    </w:p>
    <w:p w:rsidR="00C04B9D" w:rsidRPr="00C04B9D" w:rsidRDefault="00C04B9D" w:rsidP="007A4D21">
      <w:pPr>
        <w:pStyle w:val="Default"/>
        <w:spacing w:after="36"/>
      </w:pPr>
      <w:r w:rsidRPr="00C04B9D">
        <w:t xml:space="preserve">14. Суп – лапша домашняя №142 (235) </w:t>
      </w:r>
    </w:p>
    <w:p w:rsidR="00C04B9D" w:rsidRPr="00C04B9D" w:rsidRDefault="00C04B9D" w:rsidP="007A4D21">
      <w:pPr>
        <w:pStyle w:val="Default"/>
        <w:spacing w:after="36"/>
      </w:pPr>
      <w:r w:rsidRPr="00C04B9D">
        <w:t xml:space="preserve">15. Суп – харчо №145 (245) </w:t>
      </w:r>
    </w:p>
    <w:p w:rsidR="00C04B9D" w:rsidRPr="00C04B9D" w:rsidRDefault="00C04B9D" w:rsidP="007A4D21">
      <w:pPr>
        <w:pStyle w:val="Default"/>
        <w:spacing w:after="36"/>
      </w:pPr>
      <w:r w:rsidRPr="00C04B9D">
        <w:t xml:space="preserve">16. Суп молочный с крупой №147 (259) </w:t>
      </w:r>
    </w:p>
    <w:p w:rsidR="00C04B9D" w:rsidRPr="00C04B9D" w:rsidRDefault="00C04B9D" w:rsidP="007A4D21">
      <w:pPr>
        <w:pStyle w:val="Default"/>
        <w:spacing w:after="36"/>
      </w:pPr>
      <w:r w:rsidRPr="00C04B9D">
        <w:t xml:space="preserve">17. Суп молочный с овощами №149 (261) </w:t>
      </w:r>
    </w:p>
    <w:p w:rsidR="00C04B9D" w:rsidRPr="00C04B9D" w:rsidRDefault="00C04B9D" w:rsidP="007A4D21">
      <w:pPr>
        <w:pStyle w:val="Default"/>
        <w:spacing w:after="36"/>
      </w:pPr>
      <w:r w:rsidRPr="00C04B9D">
        <w:t xml:space="preserve">18. Окрошка мясная №152 (298) </w:t>
      </w:r>
    </w:p>
    <w:p w:rsidR="00C04B9D" w:rsidRPr="00C04B9D" w:rsidRDefault="00C04B9D" w:rsidP="007A4D21">
      <w:pPr>
        <w:pStyle w:val="Default"/>
        <w:spacing w:after="36"/>
      </w:pPr>
      <w:r w:rsidRPr="00C04B9D">
        <w:t xml:space="preserve">19. Борщ холодный №159 (305) </w:t>
      </w:r>
    </w:p>
    <w:p w:rsidR="00C04B9D" w:rsidRPr="00C04B9D" w:rsidRDefault="00C04B9D" w:rsidP="007A4D21">
      <w:pPr>
        <w:pStyle w:val="Default"/>
        <w:spacing w:after="36"/>
      </w:pPr>
      <w:r w:rsidRPr="00C04B9D">
        <w:t xml:space="preserve">20. Картофель в молоке №166 (325) </w:t>
      </w:r>
    </w:p>
    <w:p w:rsidR="00C04B9D" w:rsidRPr="00C04B9D" w:rsidRDefault="00C04B9D" w:rsidP="007A4D21">
      <w:pPr>
        <w:pStyle w:val="Default"/>
        <w:spacing w:after="36"/>
      </w:pPr>
      <w:r w:rsidRPr="00C04B9D">
        <w:t xml:space="preserve">21. Котлеты картофельные №186 (357) </w:t>
      </w:r>
    </w:p>
    <w:p w:rsidR="00C04B9D" w:rsidRPr="00C04B9D" w:rsidRDefault="00C04B9D" w:rsidP="007A4D21">
      <w:pPr>
        <w:pStyle w:val="Default"/>
        <w:spacing w:after="36"/>
      </w:pPr>
      <w:r w:rsidRPr="00C04B9D">
        <w:t xml:space="preserve">22. Котлеты капустные №190 (363) </w:t>
      </w:r>
    </w:p>
    <w:p w:rsidR="00C04B9D" w:rsidRPr="00C04B9D" w:rsidRDefault="00C04B9D" w:rsidP="007A4D21">
      <w:pPr>
        <w:pStyle w:val="Default"/>
        <w:spacing w:after="36"/>
      </w:pPr>
      <w:r w:rsidRPr="00C04B9D">
        <w:t xml:space="preserve">23. Капуста жареная №192 (365) </w:t>
      </w:r>
    </w:p>
    <w:p w:rsidR="00C04B9D" w:rsidRPr="00C04B9D" w:rsidRDefault="00C04B9D" w:rsidP="007A4D21">
      <w:pPr>
        <w:pStyle w:val="Default"/>
        <w:spacing w:after="36"/>
      </w:pPr>
      <w:r w:rsidRPr="00C04B9D">
        <w:t xml:space="preserve">24. Каша вязкая с морковью №218 (414) </w:t>
      </w:r>
    </w:p>
    <w:p w:rsidR="00C04B9D" w:rsidRPr="00C04B9D" w:rsidRDefault="00C04B9D" w:rsidP="007A4D21">
      <w:pPr>
        <w:pStyle w:val="Default"/>
        <w:spacing w:after="36"/>
      </w:pPr>
      <w:r w:rsidRPr="00C04B9D">
        <w:t xml:space="preserve">25. Биточки ячневые №226 (425) </w:t>
      </w:r>
    </w:p>
    <w:p w:rsidR="00C04B9D" w:rsidRPr="00C04B9D" w:rsidRDefault="00C04B9D" w:rsidP="007A4D21">
      <w:pPr>
        <w:pStyle w:val="Default"/>
        <w:spacing w:after="36"/>
      </w:pPr>
      <w:r w:rsidRPr="00C04B9D">
        <w:t xml:space="preserve">26. Макароны, запеченные с сыром №235 (450) </w:t>
      </w:r>
    </w:p>
    <w:p w:rsidR="00C04B9D" w:rsidRPr="00C04B9D" w:rsidRDefault="00C04B9D" w:rsidP="007A4D21">
      <w:pPr>
        <w:pStyle w:val="Default"/>
        <w:spacing w:after="36"/>
      </w:pPr>
      <w:r w:rsidRPr="00C04B9D">
        <w:t xml:space="preserve">27. Омлет натуральный №238 (467) </w:t>
      </w:r>
    </w:p>
    <w:p w:rsidR="00C04B9D" w:rsidRPr="00C04B9D" w:rsidRDefault="00C04B9D" w:rsidP="007A4D21">
      <w:pPr>
        <w:pStyle w:val="Default"/>
        <w:spacing w:after="36"/>
      </w:pPr>
      <w:r w:rsidRPr="00C04B9D">
        <w:t xml:space="preserve">28. Запеканка из творога №257 (499) </w:t>
      </w:r>
    </w:p>
    <w:p w:rsidR="00C04B9D" w:rsidRPr="00C04B9D" w:rsidRDefault="00C04B9D" w:rsidP="007A4D21">
      <w:pPr>
        <w:pStyle w:val="Default"/>
        <w:spacing w:after="36"/>
      </w:pPr>
      <w:r w:rsidRPr="00C04B9D">
        <w:t xml:space="preserve">29. Рыба жареная №267 (521) </w:t>
      </w:r>
    </w:p>
    <w:p w:rsidR="00C04B9D" w:rsidRPr="00C04B9D" w:rsidRDefault="00C04B9D" w:rsidP="007A4D21">
      <w:pPr>
        <w:pStyle w:val="Default"/>
      </w:pPr>
      <w:r w:rsidRPr="00C04B9D">
        <w:t xml:space="preserve">30. Сырники из творога №255 (492) </w:t>
      </w:r>
    </w:p>
    <w:p w:rsidR="00C04B9D" w:rsidRPr="00C04B9D" w:rsidRDefault="00C04B9D" w:rsidP="007A4D21">
      <w:pPr>
        <w:pStyle w:val="Default"/>
        <w:jc w:val="both"/>
      </w:pPr>
      <w:r w:rsidRPr="00C04B9D">
        <w:rPr>
          <w:b/>
          <w:bCs/>
        </w:rPr>
        <w:t xml:space="preserve">Задание 2: </w:t>
      </w:r>
      <w:r w:rsidRPr="00C04B9D">
        <w:t xml:space="preserve">Разработать технико – технологическую карту и стандарт предприятия на продукцию общественного питания (по согласованию с преподавателем). </w:t>
      </w:r>
    </w:p>
    <w:p w:rsidR="00C04B9D" w:rsidRPr="00C04B9D" w:rsidRDefault="00C04B9D" w:rsidP="007A4D21">
      <w:pPr>
        <w:pStyle w:val="Default"/>
        <w:spacing w:after="36"/>
        <w:jc w:val="both"/>
      </w:pPr>
      <w:r w:rsidRPr="00C04B9D">
        <w:t xml:space="preserve">1. Разработать </w:t>
      </w:r>
      <w:r w:rsidR="002A7298">
        <w:t xml:space="preserve">ТТК </w:t>
      </w:r>
      <w:r w:rsidRPr="00C04B9D">
        <w:t xml:space="preserve">и стандарт предприятия на холодную закуску из овощей </w:t>
      </w:r>
    </w:p>
    <w:p w:rsidR="00C04B9D" w:rsidRPr="00C04B9D" w:rsidRDefault="00C04B9D" w:rsidP="007A4D21">
      <w:pPr>
        <w:pStyle w:val="Default"/>
        <w:spacing w:after="36"/>
        <w:jc w:val="both"/>
      </w:pPr>
      <w:r w:rsidRPr="00C04B9D">
        <w:t xml:space="preserve">2. Разработать </w:t>
      </w:r>
      <w:r w:rsidR="002A7298">
        <w:t>ТТК</w:t>
      </w:r>
      <w:r w:rsidR="002A7298" w:rsidRPr="00C04B9D">
        <w:t xml:space="preserve"> </w:t>
      </w:r>
      <w:r w:rsidRPr="00C04B9D">
        <w:t xml:space="preserve">и стандарт предприятия на холодную закуску из рыбы </w:t>
      </w:r>
    </w:p>
    <w:p w:rsidR="00C04B9D" w:rsidRPr="00C04B9D" w:rsidRDefault="00C04B9D" w:rsidP="007A4D21">
      <w:pPr>
        <w:pStyle w:val="Default"/>
        <w:jc w:val="both"/>
      </w:pPr>
      <w:r w:rsidRPr="00C04B9D">
        <w:t xml:space="preserve">3. Разработать </w:t>
      </w:r>
      <w:r w:rsidR="002A7298">
        <w:t>ТТК</w:t>
      </w:r>
      <w:r w:rsidR="002A7298" w:rsidRPr="00C04B9D">
        <w:t xml:space="preserve"> </w:t>
      </w:r>
      <w:r w:rsidRPr="00C04B9D">
        <w:t xml:space="preserve">и стандарт предприятия на холодную закуску из морепродуктов </w:t>
      </w:r>
    </w:p>
    <w:p w:rsidR="00C04B9D" w:rsidRPr="00C04B9D" w:rsidRDefault="00C04B9D" w:rsidP="007A4D21">
      <w:pPr>
        <w:pStyle w:val="Default"/>
        <w:spacing w:after="36"/>
        <w:jc w:val="both"/>
      </w:pPr>
      <w:r w:rsidRPr="00C04B9D">
        <w:t xml:space="preserve">4. Разработать </w:t>
      </w:r>
      <w:r w:rsidR="002A7298">
        <w:t>ТТК</w:t>
      </w:r>
      <w:r w:rsidR="002A7298" w:rsidRPr="00C04B9D">
        <w:t xml:space="preserve"> </w:t>
      </w:r>
      <w:r w:rsidRPr="00C04B9D">
        <w:t xml:space="preserve">и стандарт предприятия на холодную закуску из мяса </w:t>
      </w:r>
    </w:p>
    <w:p w:rsidR="00C04B9D" w:rsidRPr="00C04B9D" w:rsidRDefault="00C04B9D" w:rsidP="007A4D21">
      <w:pPr>
        <w:pStyle w:val="Default"/>
        <w:spacing w:after="36"/>
        <w:jc w:val="both"/>
      </w:pPr>
      <w:r w:rsidRPr="00C04B9D">
        <w:t xml:space="preserve">5. Разработать </w:t>
      </w:r>
      <w:r w:rsidR="002A7298">
        <w:t>ТТК</w:t>
      </w:r>
      <w:r w:rsidR="002A7298" w:rsidRPr="00C04B9D">
        <w:t xml:space="preserve"> </w:t>
      </w:r>
      <w:r w:rsidRPr="00C04B9D">
        <w:t xml:space="preserve">и стандарт предприятия на горячую закуску из овощей </w:t>
      </w:r>
    </w:p>
    <w:p w:rsidR="00C04B9D" w:rsidRPr="00C04B9D" w:rsidRDefault="00C04B9D" w:rsidP="007A4D21">
      <w:pPr>
        <w:pStyle w:val="Default"/>
        <w:spacing w:after="36"/>
        <w:jc w:val="both"/>
      </w:pPr>
      <w:r w:rsidRPr="00C04B9D">
        <w:t xml:space="preserve">6. Разработать </w:t>
      </w:r>
      <w:r w:rsidR="002A7298">
        <w:t>ТТК</w:t>
      </w:r>
      <w:r w:rsidR="002A7298" w:rsidRPr="00C04B9D">
        <w:t xml:space="preserve"> </w:t>
      </w:r>
      <w:r w:rsidRPr="00C04B9D">
        <w:t xml:space="preserve">и стандарт предприятия на горячую закуску из рыбы </w:t>
      </w:r>
    </w:p>
    <w:p w:rsidR="00C04B9D" w:rsidRPr="00C04B9D" w:rsidRDefault="00C04B9D" w:rsidP="007A4D21">
      <w:pPr>
        <w:pStyle w:val="Default"/>
        <w:spacing w:after="36"/>
        <w:jc w:val="both"/>
      </w:pPr>
      <w:r w:rsidRPr="00C04B9D">
        <w:t xml:space="preserve">7. Разработать </w:t>
      </w:r>
      <w:r w:rsidR="002A7298">
        <w:t>ТТК</w:t>
      </w:r>
      <w:r w:rsidR="002A7298" w:rsidRPr="00C04B9D">
        <w:t xml:space="preserve"> </w:t>
      </w:r>
      <w:r w:rsidRPr="00C04B9D">
        <w:t xml:space="preserve">арту и стандарт предприятия на горячую закуску из мяса </w:t>
      </w:r>
    </w:p>
    <w:p w:rsidR="00C04B9D" w:rsidRPr="00C04B9D" w:rsidRDefault="00C04B9D" w:rsidP="007A4D21">
      <w:pPr>
        <w:pStyle w:val="Default"/>
        <w:spacing w:after="36"/>
        <w:jc w:val="both"/>
      </w:pPr>
      <w:r w:rsidRPr="00C04B9D">
        <w:t xml:space="preserve">8. Разработать </w:t>
      </w:r>
      <w:r w:rsidR="002A7298">
        <w:t>ТТК</w:t>
      </w:r>
      <w:r w:rsidR="002A7298" w:rsidRPr="00C04B9D">
        <w:t xml:space="preserve"> </w:t>
      </w:r>
      <w:r w:rsidRPr="00C04B9D">
        <w:t xml:space="preserve">и стандарт предприятия на первое блюдо </w:t>
      </w:r>
    </w:p>
    <w:p w:rsidR="00C04B9D" w:rsidRPr="00C04B9D" w:rsidRDefault="00C04B9D" w:rsidP="007A4D21">
      <w:pPr>
        <w:pStyle w:val="Default"/>
        <w:spacing w:after="36"/>
        <w:jc w:val="both"/>
      </w:pPr>
      <w:r w:rsidRPr="00C04B9D">
        <w:t xml:space="preserve">9. Разработать </w:t>
      </w:r>
      <w:r w:rsidR="002A7298">
        <w:t>ТТК</w:t>
      </w:r>
      <w:r w:rsidR="002A7298" w:rsidRPr="00C04B9D">
        <w:t xml:space="preserve"> </w:t>
      </w:r>
      <w:r w:rsidRPr="00C04B9D">
        <w:t xml:space="preserve">и стандарт предприятия на тушеное блюдо из овощей </w:t>
      </w:r>
    </w:p>
    <w:p w:rsidR="00C04B9D" w:rsidRPr="00C04B9D" w:rsidRDefault="00C04B9D" w:rsidP="007A4D21">
      <w:pPr>
        <w:pStyle w:val="Default"/>
        <w:spacing w:after="36"/>
        <w:jc w:val="both"/>
      </w:pPr>
      <w:r w:rsidRPr="00C04B9D">
        <w:t xml:space="preserve">10. Разработать </w:t>
      </w:r>
      <w:r w:rsidR="002A7298">
        <w:t>ТТК</w:t>
      </w:r>
      <w:r w:rsidR="002A7298" w:rsidRPr="00C04B9D">
        <w:t xml:space="preserve"> </w:t>
      </w:r>
      <w:r w:rsidRPr="00C04B9D">
        <w:t xml:space="preserve">и стандарт предприятия на жареное блюдо из овощей </w:t>
      </w:r>
    </w:p>
    <w:p w:rsidR="00C04B9D" w:rsidRPr="00C04B9D" w:rsidRDefault="00C04B9D" w:rsidP="007A4D21">
      <w:pPr>
        <w:pStyle w:val="Default"/>
        <w:spacing w:after="36"/>
        <w:jc w:val="both"/>
      </w:pPr>
      <w:r w:rsidRPr="00C04B9D">
        <w:t xml:space="preserve">11. Разработать </w:t>
      </w:r>
      <w:r w:rsidR="002A7298">
        <w:t>ТТК</w:t>
      </w:r>
      <w:r w:rsidR="002A7298" w:rsidRPr="00C04B9D">
        <w:t xml:space="preserve"> </w:t>
      </w:r>
      <w:r w:rsidRPr="00C04B9D">
        <w:t xml:space="preserve">и стандарт предприятия на тушеное блюдо из мяса </w:t>
      </w:r>
    </w:p>
    <w:p w:rsidR="00C04B9D" w:rsidRPr="00C04B9D" w:rsidRDefault="00C04B9D" w:rsidP="007A4D21">
      <w:pPr>
        <w:pStyle w:val="Default"/>
        <w:spacing w:after="36"/>
        <w:jc w:val="both"/>
      </w:pPr>
      <w:r w:rsidRPr="00C04B9D">
        <w:t xml:space="preserve">12. Разработать </w:t>
      </w:r>
      <w:r w:rsidR="002A7298">
        <w:t>ТТК</w:t>
      </w:r>
      <w:r w:rsidR="002A7298" w:rsidRPr="00C04B9D">
        <w:t xml:space="preserve"> </w:t>
      </w:r>
      <w:r w:rsidRPr="00C04B9D">
        <w:t xml:space="preserve">и стандарт предприятия на жареное блюдо из мяса </w:t>
      </w:r>
    </w:p>
    <w:p w:rsidR="00C04B9D" w:rsidRPr="00C04B9D" w:rsidRDefault="00C04B9D" w:rsidP="007A4D21">
      <w:pPr>
        <w:pStyle w:val="Default"/>
        <w:spacing w:after="36"/>
        <w:jc w:val="both"/>
      </w:pPr>
      <w:r w:rsidRPr="00C04B9D">
        <w:t xml:space="preserve">13. Разработать </w:t>
      </w:r>
      <w:r w:rsidR="002A7298">
        <w:t>ТТК</w:t>
      </w:r>
      <w:r w:rsidR="002A7298" w:rsidRPr="00C04B9D">
        <w:t xml:space="preserve"> </w:t>
      </w:r>
      <w:r w:rsidRPr="00C04B9D">
        <w:t xml:space="preserve">и стандарт предприятия на тушеное блюдо из птицы и дичи </w:t>
      </w:r>
    </w:p>
    <w:p w:rsidR="00C04B9D" w:rsidRPr="00C04B9D" w:rsidRDefault="00C04B9D" w:rsidP="007A4D21">
      <w:pPr>
        <w:pStyle w:val="Default"/>
        <w:spacing w:after="36"/>
        <w:jc w:val="both"/>
      </w:pPr>
      <w:r w:rsidRPr="00C04B9D">
        <w:t xml:space="preserve">14. Разработать </w:t>
      </w:r>
      <w:r w:rsidR="002A7298">
        <w:t>ТТК</w:t>
      </w:r>
      <w:r w:rsidR="002A7298" w:rsidRPr="00C04B9D">
        <w:t xml:space="preserve"> </w:t>
      </w:r>
      <w:r w:rsidRPr="00C04B9D">
        <w:t xml:space="preserve">и стандарт предприятия на жареное блюдо из птицы и дичи </w:t>
      </w:r>
    </w:p>
    <w:p w:rsidR="00C04B9D" w:rsidRPr="00C04B9D" w:rsidRDefault="00C04B9D" w:rsidP="007A4D21">
      <w:pPr>
        <w:pStyle w:val="Default"/>
        <w:spacing w:after="36"/>
        <w:jc w:val="both"/>
      </w:pPr>
      <w:r w:rsidRPr="00C04B9D">
        <w:t xml:space="preserve">15. Разработать </w:t>
      </w:r>
      <w:r w:rsidR="002A7298">
        <w:t>ТТК</w:t>
      </w:r>
      <w:r w:rsidR="002A7298" w:rsidRPr="00C04B9D">
        <w:t xml:space="preserve"> </w:t>
      </w:r>
      <w:r w:rsidRPr="00C04B9D">
        <w:t xml:space="preserve">и стандарт предприятия на запеченное блюдо из рыбы </w:t>
      </w:r>
    </w:p>
    <w:p w:rsidR="00C04B9D" w:rsidRPr="00C04B9D" w:rsidRDefault="00C04B9D" w:rsidP="007A4D21">
      <w:pPr>
        <w:pStyle w:val="Default"/>
        <w:spacing w:after="36"/>
        <w:jc w:val="both"/>
      </w:pPr>
      <w:r w:rsidRPr="00C04B9D">
        <w:t xml:space="preserve">16. Разработать </w:t>
      </w:r>
      <w:r w:rsidR="002A7298">
        <w:t>ТТК</w:t>
      </w:r>
      <w:r w:rsidR="002A7298" w:rsidRPr="00C04B9D">
        <w:t xml:space="preserve"> </w:t>
      </w:r>
      <w:r w:rsidRPr="00C04B9D">
        <w:t xml:space="preserve">и стандарт предприятия на жареное блюдо из рыбы </w:t>
      </w:r>
    </w:p>
    <w:p w:rsidR="00C04B9D" w:rsidRPr="00C04B9D" w:rsidRDefault="00C04B9D" w:rsidP="007A4D21">
      <w:pPr>
        <w:pStyle w:val="Default"/>
        <w:spacing w:after="36"/>
        <w:jc w:val="both"/>
      </w:pPr>
      <w:r w:rsidRPr="00C04B9D">
        <w:t xml:space="preserve">17. Разработать </w:t>
      </w:r>
      <w:r w:rsidR="002A7298">
        <w:t>ТТК</w:t>
      </w:r>
      <w:r w:rsidR="002A7298" w:rsidRPr="00C04B9D">
        <w:t xml:space="preserve"> </w:t>
      </w:r>
      <w:r w:rsidRPr="00C04B9D">
        <w:t xml:space="preserve">и стандарт предприятия жареное блюдо из субпродуктов </w:t>
      </w:r>
    </w:p>
    <w:p w:rsidR="00C04B9D" w:rsidRPr="00C04B9D" w:rsidRDefault="00C04B9D" w:rsidP="007A4D21">
      <w:pPr>
        <w:pStyle w:val="Default"/>
        <w:spacing w:after="36"/>
        <w:jc w:val="both"/>
      </w:pPr>
      <w:r w:rsidRPr="00C04B9D">
        <w:t xml:space="preserve">18. Разработать </w:t>
      </w:r>
      <w:r w:rsidR="002A7298">
        <w:t>ТТК</w:t>
      </w:r>
      <w:r w:rsidR="002A7298" w:rsidRPr="00C04B9D">
        <w:t xml:space="preserve"> </w:t>
      </w:r>
      <w:r w:rsidRPr="00C04B9D">
        <w:t xml:space="preserve">и стандарт предприятия на горячий напиток </w:t>
      </w:r>
    </w:p>
    <w:p w:rsidR="00C04B9D" w:rsidRPr="00C04B9D" w:rsidRDefault="00C04B9D" w:rsidP="007A4D21">
      <w:pPr>
        <w:pStyle w:val="Default"/>
        <w:spacing w:after="36"/>
        <w:jc w:val="both"/>
      </w:pPr>
      <w:r w:rsidRPr="00C04B9D">
        <w:t xml:space="preserve">19. Разработать </w:t>
      </w:r>
      <w:r w:rsidR="002A7298">
        <w:t>ТТК</w:t>
      </w:r>
      <w:r w:rsidR="002A7298" w:rsidRPr="00C04B9D">
        <w:t xml:space="preserve"> </w:t>
      </w:r>
      <w:r w:rsidRPr="00C04B9D">
        <w:t xml:space="preserve">и стандарт предприятия на холодный напиток </w:t>
      </w:r>
    </w:p>
    <w:p w:rsidR="00C04B9D" w:rsidRPr="00C04B9D" w:rsidRDefault="00C04B9D" w:rsidP="007A4D21">
      <w:pPr>
        <w:pStyle w:val="Default"/>
        <w:spacing w:after="36"/>
        <w:jc w:val="both"/>
      </w:pPr>
      <w:r w:rsidRPr="00C04B9D">
        <w:t xml:space="preserve">20. Разработать </w:t>
      </w:r>
      <w:r w:rsidR="002A7298">
        <w:t>ТТК</w:t>
      </w:r>
      <w:r w:rsidR="002A7298" w:rsidRPr="00C04B9D">
        <w:t xml:space="preserve"> </w:t>
      </w:r>
      <w:r w:rsidRPr="00C04B9D">
        <w:t xml:space="preserve">и стандарт предприятия на алкогольный коктейль </w:t>
      </w:r>
    </w:p>
    <w:p w:rsidR="00C04B9D" w:rsidRPr="00C04B9D" w:rsidRDefault="00C04B9D" w:rsidP="007A4D21">
      <w:pPr>
        <w:pStyle w:val="Default"/>
        <w:spacing w:after="36"/>
        <w:jc w:val="both"/>
      </w:pPr>
      <w:r w:rsidRPr="00C04B9D">
        <w:t xml:space="preserve">21. Разработать </w:t>
      </w:r>
      <w:r w:rsidR="002A7298">
        <w:t>ТТК</w:t>
      </w:r>
      <w:r w:rsidR="002A7298" w:rsidRPr="00C04B9D">
        <w:t xml:space="preserve"> </w:t>
      </w:r>
      <w:r w:rsidRPr="00C04B9D">
        <w:t xml:space="preserve">и стандарт предприятия на десертное блюдо </w:t>
      </w:r>
    </w:p>
    <w:p w:rsidR="00C04B9D" w:rsidRPr="00C04B9D" w:rsidRDefault="00C04B9D" w:rsidP="007A4D21">
      <w:pPr>
        <w:pStyle w:val="Default"/>
        <w:spacing w:after="36"/>
        <w:jc w:val="both"/>
      </w:pPr>
      <w:r w:rsidRPr="00C04B9D">
        <w:t xml:space="preserve">22. Разработать </w:t>
      </w:r>
      <w:r w:rsidR="002A7298">
        <w:t>ТТК</w:t>
      </w:r>
      <w:r w:rsidR="002A7298" w:rsidRPr="00C04B9D">
        <w:t xml:space="preserve"> </w:t>
      </w:r>
      <w:r w:rsidRPr="00C04B9D">
        <w:t xml:space="preserve">и стандарт предприятия на кондитерское изделие </w:t>
      </w:r>
    </w:p>
    <w:p w:rsidR="00C04B9D" w:rsidRPr="00C04B9D" w:rsidRDefault="00C04B9D" w:rsidP="007A4D21">
      <w:pPr>
        <w:pStyle w:val="Default"/>
        <w:spacing w:after="36"/>
        <w:jc w:val="both"/>
      </w:pPr>
      <w:r w:rsidRPr="00C04B9D">
        <w:t xml:space="preserve">23. Разработать </w:t>
      </w:r>
      <w:r w:rsidR="002A7298">
        <w:t>ТТК</w:t>
      </w:r>
      <w:r w:rsidR="002A7298" w:rsidRPr="00C04B9D">
        <w:t xml:space="preserve"> </w:t>
      </w:r>
      <w:r w:rsidRPr="00C04B9D">
        <w:t xml:space="preserve">и стандарт предприятия на мучное кулинарное изделие </w:t>
      </w:r>
    </w:p>
    <w:p w:rsidR="00C04B9D" w:rsidRPr="00C04B9D" w:rsidRDefault="00C04B9D" w:rsidP="007A4D21">
      <w:pPr>
        <w:pStyle w:val="Default"/>
        <w:spacing w:after="36"/>
        <w:jc w:val="both"/>
      </w:pPr>
      <w:r w:rsidRPr="00C04B9D">
        <w:t xml:space="preserve">24. Разработать </w:t>
      </w:r>
      <w:r w:rsidR="002A7298">
        <w:t>ТТК</w:t>
      </w:r>
      <w:r w:rsidR="002A7298" w:rsidRPr="00C04B9D">
        <w:t xml:space="preserve"> </w:t>
      </w:r>
      <w:r w:rsidRPr="00C04B9D">
        <w:t xml:space="preserve">и стандарт предприятия на низкокалорийное блюдо </w:t>
      </w:r>
    </w:p>
    <w:p w:rsidR="00C04B9D" w:rsidRPr="00C04B9D" w:rsidRDefault="00C04B9D" w:rsidP="007A4D21">
      <w:pPr>
        <w:pStyle w:val="Default"/>
        <w:jc w:val="both"/>
      </w:pPr>
      <w:r w:rsidRPr="00C04B9D">
        <w:t xml:space="preserve">25. Разработать </w:t>
      </w:r>
      <w:r w:rsidR="002A7298">
        <w:t>ТТК</w:t>
      </w:r>
      <w:r w:rsidR="002A7298" w:rsidRPr="00C04B9D">
        <w:t xml:space="preserve"> </w:t>
      </w:r>
      <w:r w:rsidRPr="00C04B9D">
        <w:t xml:space="preserve">и стандарт предприятия блюда, жареного во фритюре </w:t>
      </w:r>
    </w:p>
    <w:p w:rsidR="00C04B9D" w:rsidRPr="00C04B9D" w:rsidRDefault="00C04B9D" w:rsidP="007A4D21">
      <w:pPr>
        <w:spacing w:after="0" w:line="240" w:lineRule="auto"/>
        <w:jc w:val="center"/>
        <w:rPr>
          <w:rFonts w:ascii="Times New Roman" w:hAnsi="Times New Roman" w:cs="Times New Roman"/>
          <w:b/>
          <w:sz w:val="24"/>
          <w:szCs w:val="24"/>
        </w:rPr>
      </w:pPr>
      <w:r w:rsidRPr="00C04B9D">
        <w:rPr>
          <w:rFonts w:ascii="Times New Roman" w:hAnsi="Times New Roman" w:cs="Times New Roman"/>
          <w:b/>
          <w:sz w:val="24"/>
          <w:szCs w:val="24"/>
        </w:rPr>
        <w:lastRenderedPageBreak/>
        <w:t>Задания в тестовой форме № 1</w:t>
      </w:r>
    </w:p>
    <w:p w:rsidR="00C04B9D" w:rsidRPr="00C04B9D" w:rsidRDefault="00C04B9D" w:rsidP="007A4D21">
      <w:pPr>
        <w:pStyle w:val="Default"/>
      </w:pPr>
      <w:r w:rsidRPr="00C04B9D">
        <w:rPr>
          <w:b/>
          <w:bCs/>
        </w:rPr>
        <w:t xml:space="preserve">Тест текущего контроля знаний «Термины и определения в области качества продукции» </w:t>
      </w:r>
    </w:p>
    <w:p w:rsidR="00C04B9D" w:rsidRPr="00C04B9D" w:rsidRDefault="00C04B9D" w:rsidP="007A4D21">
      <w:pPr>
        <w:pStyle w:val="Default"/>
        <w:jc w:val="both"/>
      </w:pPr>
      <w:r w:rsidRPr="00C04B9D">
        <w:rPr>
          <w:i/>
          <w:iCs/>
        </w:rPr>
        <w:t xml:space="preserve">1. Качество продукции </w:t>
      </w:r>
      <w:r w:rsidRPr="00C04B9D">
        <w:t xml:space="preserve">– это совокупность свойств продукции, обуславливающих ее пригодность удовлетворять определенные потребности в соответствии с ее назначением (для продукции общественного питания – удовлетворять физиологические потребности человека в пищевых веществах и энергии с учетом принципа рационального питания) </w:t>
      </w:r>
    </w:p>
    <w:p w:rsidR="00C04B9D" w:rsidRPr="00C04B9D" w:rsidRDefault="00C04B9D" w:rsidP="007A4D21">
      <w:pPr>
        <w:pStyle w:val="Default"/>
        <w:jc w:val="both"/>
      </w:pPr>
      <w:r w:rsidRPr="00C04B9D">
        <w:t xml:space="preserve">а) ДА </w:t>
      </w:r>
      <w:r w:rsidRPr="00C04B9D">
        <w:tab/>
      </w:r>
      <w:r w:rsidRPr="00C04B9D">
        <w:tab/>
        <w:t xml:space="preserve">б) НЕТ </w:t>
      </w:r>
    </w:p>
    <w:p w:rsidR="00C04B9D" w:rsidRPr="00C04B9D" w:rsidRDefault="00C04B9D" w:rsidP="007A4D21">
      <w:pPr>
        <w:pStyle w:val="Default"/>
        <w:jc w:val="both"/>
      </w:pPr>
      <w:r w:rsidRPr="00C04B9D">
        <w:t xml:space="preserve">2. Кто из философов впервые дал характеристику категории «качество»: </w:t>
      </w:r>
    </w:p>
    <w:p w:rsidR="00C04B9D" w:rsidRPr="00C04B9D" w:rsidRDefault="00C04B9D" w:rsidP="007A4D21">
      <w:pPr>
        <w:pStyle w:val="Default"/>
        <w:jc w:val="both"/>
      </w:pPr>
      <w:r w:rsidRPr="00C04B9D">
        <w:t xml:space="preserve">а) Гегель </w:t>
      </w:r>
      <w:r w:rsidRPr="00C04B9D">
        <w:tab/>
        <w:t xml:space="preserve">б) Локк </w:t>
      </w:r>
      <w:r w:rsidRPr="00C04B9D">
        <w:tab/>
        <w:t xml:space="preserve">в) Аристотель </w:t>
      </w:r>
    </w:p>
    <w:p w:rsidR="00C04B9D" w:rsidRPr="00C04B9D" w:rsidRDefault="00C04B9D" w:rsidP="007A4D21">
      <w:pPr>
        <w:pStyle w:val="Default"/>
        <w:jc w:val="both"/>
      </w:pPr>
      <w:r w:rsidRPr="00C04B9D">
        <w:t xml:space="preserve">2. </w:t>
      </w:r>
      <w:r w:rsidRPr="00C04B9D">
        <w:rPr>
          <w:i/>
          <w:iCs/>
        </w:rPr>
        <w:t xml:space="preserve">Кулинарная продукция </w:t>
      </w:r>
    </w:p>
    <w:p w:rsidR="00C04B9D" w:rsidRPr="00C04B9D" w:rsidRDefault="00C04B9D" w:rsidP="007A4D21">
      <w:pPr>
        <w:pStyle w:val="Default"/>
        <w:jc w:val="both"/>
      </w:pPr>
      <w:r w:rsidRPr="00C04B9D">
        <w:t>А) Продукция собственного производства предприятия общественного питания</w:t>
      </w:r>
      <w:r w:rsidR="00DB62B4">
        <w:t xml:space="preserve">; </w:t>
      </w:r>
      <w:r w:rsidRPr="00C04B9D">
        <w:t xml:space="preserve">Б) Совокупность продукции собственного </w:t>
      </w:r>
      <w:r w:rsidR="00DB62B4">
        <w:t xml:space="preserve">производства и покупных товаров; </w:t>
      </w:r>
      <w:r w:rsidRPr="00C04B9D">
        <w:t xml:space="preserve">В) Совокупность блюд, кулинарных изделий и кулинарных полуфабрикатов </w:t>
      </w:r>
    </w:p>
    <w:p w:rsidR="00C04B9D" w:rsidRPr="00C04B9D" w:rsidRDefault="00C04B9D" w:rsidP="007A4D21">
      <w:pPr>
        <w:pStyle w:val="Default"/>
        <w:jc w:val="both"/>
      </w:pPr>
      <w:r w:rsidRPr="00C04B9D">
        <w:t xml:space="preserve">3. </w:t>
      </w:r>
      <w:r w:rsidRPr="00C04B9D">
        <w:rPr>
          <w:i/>
          <w:iCs/>
        </w:rPr>
        <w:t xml:space="preserve">Показатель качества продукции </w:t>
      </w:r>
      <w:r w:rsidR="00DB62B4">
        <w:rPr>
          <w:i/>
          <w:iCs/>
        </w:rPr>
        <w:t>…</w:t>
      </w:r>
      <w:r w:rsidRPr="00C04B9D">
        <w:rPr>
          <w:i/>
          <w:iCs/>
        </w:rPr>
        <w:t xml:space="preserve"> </w:t>
      </w:r>
    </w:p>
    <w:p w:rsidR="00C04B9D" w:rsidRPr="00DB62B4" w:rsidRDefault="00C04B9D" w:rsidP="007A4D21">
      <w:pPr>
        <w:pStyle w:val="Default"/>
        <w:jc w:val="both"/>
        <w:rPr>
          <w:i/>
        </w:rPr>
      </w:pPr>
      <w:r w:rsidRPr="00DB62B4">
        <w:rPr>
          <w:i/>
        </w:rPr>
        <w:t xml:space="preserve">4. Что такое ИСО? </w:t>
      </w:r>
    </w:p>
    <w:p w:rsidR="00C04B9D" w:rsidRPr="00C04B9D" w:rsidRDefault="00DB62B4" w:rsidP="007A4D21">
      <w:pPr>
        <w:pStyle w:val="Default"/>
        <w:jc w:val="both"/>
      </w:pPr>
      <w:r>
        <w:t xml:space="preserve">А) аббревиатура </w:t>
      </w:r>
      <w:r w:rsidR="00C04B9D" w:rsidRPr="00C04B9D">
        <w:t xml:space="preserve">Б) международная организация по стандартизации В) обозначение документов </w:t>
      </w:r>
    </w:p>
    <w:p w:rsidR="00C04B9D" w:rsidRPr="00C04B9D" w:rsidRDefault="00C04B9D" w:rsidP="007A4D21">
      <w:pPr>
        <w:pStyle w:val="Default"/>
        <w:jc w:val="both"/>
      </w:pPr>
      <w:r w:rsidRPr="00DB62B4">
        <w:rPr>
          <w:i/>
        </w:rPr>
        <w:t>5. Субъективная и объективная характеристика, рассматриваемая через степень удовлетворения постоянно изменяющихся входящих и исходящих потребностей человека</w:t>
      </w:r>
      <w:r w:rsidRPr="00C04B9D">
        <w:t xml:space="preserve">: </w:t>
      </w:r>
    </w:p>
    <w:p w:rsidR="00C04B9D" w:rsidRPr="00C04B9D" w:rsidRDefault="00C04B9D" w:rsidP="007A4D21">
      <w:pPr>
        <w:pStyle w:val="Default"/>
        <w:jc w:val="both"/>
      </w:pPr>
      <w:r w:rsidRPr="00C04B9D">
        <w:t xml:space="preserve">а) качество </w:t>
      </w:r>
      <w:r w:rsidRPr="00C04B9D">
        <w:tab/>
      </w:r>
      <w:r w:rsidRPr="00C04B9D">
        <w:tab/>
        <w:t xml:space="preserve">б) объект управления </w:t>
      </w:r>
      <w:r w:rsidRPr="00C04B9D">
        <w:tab/>
        <w:t xml:space="preserve">в) качество жизнедеятельности </w:t>
      </w:r>
    </w:p>
    <w:p w:rsidR="00C04B9D" w:rsidRPr="00DB62B4" w:rsidRDefault="00C04B9D" w:rsidP="007A4D21">
      <w:pPr>
        <w:pStyle w:val="Default"/>
        <w:jc w:val="both"/>
        <w:rPr>
          <w:i/>
        </w:rPr>
      </w:pPr>
      <w:r w:rsidRPr="00DB62B4">
        <w:rPr>
          <w:i/>
          <w:iCs/>
        </w:rPr>
        <w:t xml:space="preserve">6. </w:t>
      </w:r>
      <w:r w:rsidRPr="00DB62B4">
        <w:rPr>
          <w:i/>
        </w:rPr>
        <w:t xml:space="preserve">Функциональное качество предполагает: </w:t>
      </w:r>
    </w:p>
    <w:p w:rsidR="00C04B9D" w:rsidRPr="00C04B9D" w:rsidRDefault="00C04B9D" w:rsidP="007A4D21">
      <w:pPr>
        <w:pStyle w:val="Default"/>
        <w:jc w:val="both"/>
      </w:pPr>
      <w:r w:rsidRPr="00C04B9D">
        <w:t>а) о</w:t>
      </w:r>
      <w:r w:rsidR="00DB62B4">
        <w:t xml:space="preserve">днородность продукции б) цвет </w:t>
      </w:r>
      <w:r w:rsidRPr="00C04B9D">
        <w:t xml:space="preserve">в) спелость г) санитарно-гигиенические требования </w:t>
      </w:r>
    </w:p>
    <w:p w:rsidR="00C04B9D" w:rsidRPr="00DB62B4" w:rsidRDefault="00C04B9D" w:rsidP="007A4D21">
      <w:pPr>
        <w:pStyle w:val="Default"/>
        <w:jc w:val="both"/>
        <w:rPr>
          <w:i/>
        </w:rPr>
      </w:pPr>
      <w:r w:rsidRPr="00DB62B4">
        <w:rPr>
          <w:i/>
        </w:rPr>
        <w:t xml:space="preserve">7. Назовите вид технического контроля по стадиям технологического процесса </w:t>
      </w:r>
    </w:p>
    <w:p w:rsidR="00C04B9D" w:rsidRPr="00C04B9D" w:rsidRDefault="00C04B9D" w:rsidP="007A4D21">
      <w:pPr>
        <w:pStyle w:val="Default"/>
        <w:jc w:val="both"/>
      </w:pPr>
      <w:r w:rsidRPr="00C04B9D">
        <w:t xml:space="preserve">А) операционный, приемочный </w:t>
      </w:r>
      <w:r w:rsidRPr="00C04B9D">
        <w:tab/>
        <w:t xml:space="preserve">Б) сплошной, выборочный </w:t>
      </w:r>
      <w:r w:rsidR="00FD4953">
        <w:t xml:space="preserve">   </w:t>
      </w:r>
      <w:r w:rsidRPr="00C04B9D">
        <w:t xml:space="preserve">В) активный, пассивный </w:t>
      </w:r>
    </w:p>
    <w:p w:rsidR="00C04B9D" w:rsidRPr="00DB62B4" w:rsidRDefault="00C04B9D" w:rsidP="007A4D21">
      <w:pPr>
        <w:spacing w:after="0" w:line="240" w:lineRule="auto"/>
        <w:jc w:val="both"/>
        <w:rPr>
          <w:rFonts w:ascii="Times New Roman" w:hAnsi="Times New Roman" w:cs="Times New Roman"/>
          <w:i/>
          <w:sz w:val="24"/>
          <w:szCs w:val="24"/>
        </w:rPr>
      </w:pPr>
      <w:r w:rsidRPr="00DB62B4">
        <w:rPr>
          <w:rFonts w:ascii="Times New Roman" w:hAnsi="Times New Roman" w:cs="Times New Roman"/>
          <w:i/>
          <w:sz w:val="24"/>
          <w:szCs w:val="24"/>
        </w:rPr>
        <w:t xml:space="preserve">8. Документ, в котором изготовитель (продавец, исполнитель) удостоверяет, что поставляемая, продаваемая им продукция или оказываемая услуга соответствует требованиям, предусмотренным для обязательной сертификации </w:t>
      </w:r>
    </w:p>
    <w:p w:rsidR="00C04B9D" w:rsidRPr="00C04B9D" w:rsidRDefault="00C04B9D" w:rsidP="007A4D21">
      <w:pPr>
        <w:pStyle w:val="Default"/>
        <w:jc w:val="both"/>
      </w:pPr>
      <w:r w:rsidRPr="00C04B9D">
        <w:t xml:space="preserve">А) декларация о соответствии </w:t>
      </w:r>
      <w:r w:rsidRPr="00C04B9D">
        <w:tab/>
        <w:t xml:space="preserve">Б) сертификат соответствия </w:t>
      </w:r>
      <w:r w:rsidR="00FD4953">
        <w:t xml:space="preserve">   </w:t>
      </w:r>
      <w:r w:rsidRPr="00C04B9D">
        <w:t xml:space="preserve">В) акт отбора образцов </w:t>
      </w:r>
    </w:p>
    <w:p w:rsidR="00C04B9D" w:rsidRPr="00DB62B4" w:rsidRDefault="00C04B9D" w:rsidP="007A4D21">
      <w:pPr>
        <w:pStyle w:val="Default"/>
        <w:jc w:val="both"/>
        <w:rPr>
          <w:b/>
        </w:rPr>
      </w:pPr>
      <w:r w:rsidRPr="00DB62B4">
        <w:rPr>
          <w:b/>
          <w:bCs/>
        </w:rPr>
        <w:t xml:space="preserve">9. </w:t>
      </w:r>
      <w:r w:rsidRPr="00DB62B4">
        <w:rPr>
          <w:b/>
        </w:rPr>
        <w:t xml:space="preserve">Принцип, который определяет стандарт как элемент системы и обеспечивает создание систем стандартов, взаимосвязанных между собой сущностью конкретных объектов стандартизации </w:t>
      </w:r>
    </w:p>
    <w:p w:rsidR="00C04B9D" w:rsidRPr="00C04B9D" w:rsidRDefault="00C04B9D" w:rsidP="007A4D21">
      <w:pPr>
        <w:pStyle w:val="Default"/>
        <w:jc w:val="both"/>
      </w:pPr>
      <w:r w:rsidRPr="00C04B9D">
        <w:t xml:space="preserve">А) системности </w:t>
      </w:r>
      <w:r w:rsidRPr="00C04B9D">
        <w:tab/>
        <w:t xml:space="preserve">Б) вариантности </w:t>
      </w:r>
      <w:r w:rsidRPr="00C04B9D">
        <w:tab/>
        <w:t xml:space="preserve">В) взаимозаменяемости </w:t>
      </w:r>
    </w:p>
    <w:p w:rsidR="00C04B9D" w:rsidRPr="00DB62B4" w:rsidRDefault="00C04B9D" w:rsidP="007A4D21">
      <w:pPr>
        <w:pStyle w:val="Default"/>
        <w:jc w:val="both"/>
        <w:rPr>
          <w:i/>
        </w:rPr>
      </w:pPr>
      <w:r w:rsidRPr="00DB62B4">
        <w:rPr>
          <w:i/>
        </w:rPr>
        <w:t xml:space="preserve">10. Что такое свойство? </w:t>
      </w:r>
    </w:p>
    <w:p w:rsidR="00C04B9D" w:rsidRPr="00C04B9D" w:rsidRDefault="00C04B9D" w:rsidP="007A4D21">
      <w:pPr>
        <w:pStyle w:val="Default"/>
        <w:jc w:val="center"/>
        <w:rPr>
          <w:b/>
          <w:bCs/>
        </w:rPr>
      </w:pPr>
      <w:r w:rsidRPr="00C04B9D">
        <w:rPr>
          <w:b/>
          <w:bCs/>
        </w:rPr>
        <w:t>Задания в тестовой форме № 2</w:t>
      </w:r>
    </w:p>
    <w:p w:rsidR="00C04B9D" w:rsidRPr="00C04B9D" w:rsidRDefault="00C04B9D" w:rsidP="007A4D21">
      <w:pPr>
        <w:pStyle w:val="Default"/>
        <w:jc w:val="center"/>
      </w:pPr>
      <w:r w:rsidRPr="00C04B9D">
        <w:rPr>
          <w:b/>
          <w:bCs/>
        </w:rPr>
        <w:t xml:space="preserve"> текущего контроля знаний «Показатели качества продукции общественного питания»:</w:t>
      </w:r>
    </w:p>
    <w:p w:rsidR="00C04B9D" w:rsidRPr="00C04B9D" w:rsidRDefault="00C04B9D" w:rsidP="007A4D21">
      <w:pPr>
        <w:pStyle w:val="Default"/>
        <w:jc w:val="both"/>
      </w:pPr>
      <w:r w:rsidRPr="00C04B9D">
        <w:t xml:space="preserve">1. </w:t>
      </w:r>
      <w:r w:rsidRPr="00C04B9D">
        <w:rPr>
          <w:b/>
          <w:bCs/>
        </w:rPr>
        <w:t xml:space="preserve">По количеству характеризуемых свойств </w:t>
      </w:r>
      <w:r w:rsidRPr="00C04B9D">
        <w:t xml:space="preserve">показатели качества могут быть: </w:t>
      </w:r>
    </w:p>
    <w:p w:rsidR="00C04B9D" w:rsidRPr="00C04B9D" w:rsidRDefault="00DB62B4" w:rsidP="00DB62B4">
      <w:pPr>
        <w:pStyle w:val="Default"/>
        <w:jc w:val="both"/>
      </w:pPr>
      <w:r>
        <w:t xml:space="preserve">1.________________ </w:t>
      </w:r>
      <w:r w:rsidR="00C04B9D" w:rsidRPr="00C04B9D">
        <w:t xml:space="preserve">2. ________________ </w:t>
      </w:r>
      <w:r>
        <w:t xml:space="preserve">3. _________________ </w:t>
      </w:r>
      <w:r w:rsidR="00C04B9D" w:rsidRPr="00C04B9D">
        <w:t xml:space="preserve">4. _________________ </w:t>
      </w:r>
    </w:p>
    <w:p w:rsidR="00C04B9D" w:rsidRPr="00C04B9D" w:rsidRDefault="00C04B9D" w:rsidP="007A4D21">
      <w:pPr>
        <w:pStyle w:val="Default"/>
        <w:jc w:val="both"/>
      </w:pPr>
      <w:r w:rsidRPr="00C04B9D">
        <w:t xml:space="preserve">2. </w:t>
      </w:r>
      <w:r w:rsidRPr="00C04B9D">
        <w:rPr>
          <w:i/>
          <w:iCs/>
        </w:rPr>
        <w:t xml:space="preserve">Единичный показатель </w:t>
      </w:r>
      <w:r w:rsidRPr="00C04B9D">
        <w:t xml:space="preserve">качества продукции – это показатель, характеризующий одно из свойств </w:t>
      </w:r>
    </w:p>
    <w:p w:rsidR="00C04B9D" w:rsidRPr="00C04B9D" w:rsidRDefault="00C04B9D" w:rsidP="007A4D21">
      <w:pPr>
        <w:pStyle w:val="Default"/>
        <w:jc w:val="both"/>
      </w:pPr>
      <w:r w:rsidRPr="00C04B9D">
        <w:t xml:space="preserve">А) ДА </w:t>
      </w:r>
      <w:r w:rsidRPr="00C04B9D">
        <w:tab/>
        <w:t xml:space="preserve">б) НЕТ </w:t>
      </w:r>
    </w:p>
    <w:p w:rsidR="00C04B9D" w:rsidRPr="00C04B9D" w:rsidRDefault="00C04B9D" w:rsidP="007A4D21">
      <w:pPr>
        <w:pStyle w:val="Default"/>
        <w:jc w:val="both"/>
      </w:pPr>
      <w:r w:rsidRPr="00C04B9D">
        <w:t xml:space="preserve">3.По оценке уровня качества показатели подразделяют на: </w:t>
      </w:r>
    </w:p>
    <w:p w:rsidR="00C04B9D" w:rsidRPr="00C04B9D" w:rsidRDefault="00DB62B4" w:rsidP="007A4D21">
      <w:pPr>
        <w:pStyle w:val="Default"/>
        <w:jc w:val="both"/>
      </w:pPr>
      <w:r>
        <w:t xml:space="preserve">1.________________ </w:t>
      </w:r>
      <w:r w:rsidR="00C04B9D" w:rsidRPr="00C04B9D">
        <w:t xml:space="preserve">2.________________ </w:t>
      </w:r>
      <w:r>
        <w:t xml:space="preserve">3._________________ </w:t>
      </w:r>
      <w:r w:rsidR="00C04B9D" w:rsidRPr="00C04B9D">
        <w:t xml:space="preserve">4._________________ </w:t>
      </w:r>
    </w:p>
    <w:p w:rsidR="00C04B9D" w:rsidRPr="00C04B9D" w:rsidRDefault="00C04B9D" w:rsidP="007A4D21">
      <w:pPr>
        <w:pStyle w:val="Default"/>
        <w:jc w:val="both"/>
      </w:pPr>
      <w:r w:rsidRPr="00C04B9D">
        <w:t xml:space="preserve">4. </w:t>
      </w:r>
      <w:r w:rsidRPr="00C04B9D">
        <w:rPr>
          <w:i/>
          <w:iCs/>
        </w:rPr>
        <w:t xml:space="preserve">Состав продукции </w:t>
      </w:r>
      <w:r w:rsidRPr="00C04B9D">
        <w:t xml:space="preserve">(содержание белков, жиров, углеводов и т.д.) в первую очередь характеризует______________ продукции, дает представление о ее ________________. </w:t>
      </w:r>
    </w:p>
    <w:p w:rsidR="00C04B9D" w:rsidRPr="00C04B9D" w:rsidRDefault="00C04B9D" w:rsidP="007A4D21">
      <w:pPr>
        <w:pStyle w:val="Default"/>
        <w:jc w:val="both"/>
      </w:pPr>
      <w:r w:rsidRPr="00C04B9D">
        <w:t xml:space="preserve">5. </w:t>
      </w:r>
      <w:r w:rsidRPr="00C04B9D">
        <w:rPr>
          <w:i/>
          <w:iCs/>
        </w:rPr>
        <w:t xml:space="preserve">Эргономические показатели </w:t>
      </w:r>
      <w:r w:rsidRPr="00C04B9D">
        <w:t xml:space="preserve">характеризуют гигиенические, физиологические, технологические и психологические требования, предъявляемые к продуктам. </w:t>
      </w:r>
    </w:p>
    <w:p w:rsidR="00C04B9D" w:rsidRPr="00C04B9D" w:rsidRDefault="00C04B9D" w:rsidP="007A4D21">
      <w:pPr>
        <w:pStyle w:val="Default"/>
        <w:jc w:val="both"/>
      </w:pPr>
      <w:r w:rsidRPr="00C04B9D">
        <w:t xml:space="preserve">А) ДА </w:t>
      </w:r>
      <w:r w:rsidRPr="00C04B9D">
        <w:tab/>
      </w:r>
      <w:r w:rsidRPr="00C04B9D">
        <w:tab/>
        <w:t xml:space="preserve">б) НЕТ </w:t>
      </w:r>
    </w:p>
    <w:p w:rsidR="00C04B9D" w:rsidRPr="00C04B9D" w:rsidRDefault="00C04B9D" w:rsidP="007A4D21">
      <w:pPr>
        <w:pStyle w:val="Default"/>
        <w:jc w:val="both"/>
      </w:pPr>
      <w:r w:rsidRPr="00C04B9D">
        <w:rPr>
          <w:i/>
          <w:iCs/>
        </w:rPr>
        <w:t>6.</w:t>
      </w:r>
      <w:r w:rsidR="00FD4953">
        <w:rPr>
          <w:i/>
          <w:iCs/>
        </w:rPr>
        <w:t xml:space="preserve"> </w:t>
      </w:r>
      <w:r w:rsidRPr="00C04B9D">
        <w:rPr>
          <w:i/>
          <w:iCs/>
        </w:rPr>
        <w:t xml:space="preserve">Показатели технологичности </w:t>
      </w:r>
      <w:r w:rsidRPr="00C04B9D">
        <w:t xml:space="preserve">характеризуют _________________________ </w:t>
      </w:r>
    </w:p>
    <w:p w:rsidR="00C04B9D" w:rsidRPr="00C04B9D" w:rsidRDefault="00C04B9D" w:rsidP="007A4D21">
      <w:pPr>
        <w:pStyle w:val="Default"/>
        <w:jc w:val="both"/>
      </w:pPr>
      <w:r w:rsidRPr="00C04B9D">
        <w:rPr>
          <w:b/>
          <w:bCs/>
        </w:rPr>
        <w:t xml:space="preserve">7. </w:t>
      </w:r>
      <w:r w:rsidRPr="00C04B9D">
        <w:rPr>
          <w:i/>
          <w:iCs/>
        </w:rPr>
        <w:t xml:space="preserve">Психологические показатели </w:t>
      </w:r>
      <w:r w:rsidRPr="00C04B9D">
        <w:t xml:space="preserve">применяют при определении ______________ </w:t>
      </w:r>
    </w:p>
    <w:p w:rsidR="00C04B9D" w:rsidRPr="00C04B9D" w:rsidRDefault="00C04B9D" w:rsidP="007A4D21">
      <w:pPr>
        <w:pStyle w:val="Default"/>
        <w:jc w:val="both"/>
      </w:pPr>
      <w:r w:rsidRPr="00C04B9D">
        <w:t xml:space="preserve">8. Перечислите основные органолептические показатели оценки качества продукции: </w:t>
      </w:r>
    </w:p>
    <w:p w:rsidR="00C04B9D" w:rsidRPr="00C04B9D" w:rsidRDefault="00DB62B4" w:rsidP="007A4D21">
      <w:pPr>
        <w:pStyle w:val="Default"/>
        <w:jc w:val="both"/>
      </w:pPr>
      <w:r>
        <w:t>1.______________</w:t>
      </w:r>
      <w:r w:rsidR="00C04B9D" w:rsidRPr="00C04B9D">
        <w:t xml:space="preserve"> </w:t>
      </w:r>
      <w:r>
        <w:t>2.______________</w:t>
      </w:r>
      <w:r w:rsidR="00C04B9D" w:rsidRPr="00C04B9D">
        <w:t xml:space="preserve"> </w:t>
      </w:r>
      <w:r>
        <w:t>3.______________</w:t>
      </w:r>
      <w:r w:rsidR="00C04B9D" w:rsidRPr="00C04B9D">
        <w:t xml:space="preserve"> </w:t>
      </w:r>
      <w:r>
        <w:t>4.______________</w:t>
      </w:r>
      <w:r w:rsidR="00C04B9D" w:rsidRPr="00C04B9D">
        <w:t xml:space="preserve"> </w:t>
      </w:r>
      <w:r>
        <w:t>5.______________</w:t>
      </w:r>
      <w:r w:rsidR="00C04B9D" w:rsidRPr="00C04B9D">
        <w:t xml:space="preserve"> </w:t>
      </w:r>
    </w:p>
    <w:p w:rsidR="00C04B9D" w:rsidRPr="00C04B9D" w:rsidRDefault="00C04B9D" w:rsidP="007A4D21">
      <w:pPr>
        <w:pStyle w:val="Default"/>
        <w:jc w:val="both"/>
      </w:pPr>
      <w:r w:rsidRPr="00C04B9D">
        <w:t xml:space="preserve">9. </w:t>
      </w:r>
      <w:r w:rsidRPr="00C04B9D">
        <w:rPr>
          <w:i/>
          <w:iCs/>
        </w:rPr>
        <w:t xml:space="preserve">Показатели безопасности </w:t>
      </w:r>
      <w:r w:rsidRPr="00C04B9D">
        <w:t xml:space="preserve">характеризуют: </w:t>
      </w:r>
    </w:p>
    <w:p w:rsidR="00C04B9D" w:rsidRPr="00C04B9D" w:rsidRDefault="00C04B9D" w:rsidP="007A4D21">
      <w:pPr>
        <w:pStyle w:val="Default"/>
        <w:jc w:val="both"/>
      </w:pPr>
      <w:r w:rsidRPr="00C04B9D">
        <w:lastRenderedPageBreak/>
        <w:t xml:space="preserve">а) вредные выбросы в среду при изготовлении, обращении и эксплуатации продукции б) защищенность обслуживающего персонала от поражения при производстве продукции. в) выразительность, оригинальность и гармоничность продукции. </w:t>
      </w:r>
    </w:p>
    <w:p w:rsidR="00C04B9D" w:rsidRPr="00C04B9D" w:rsidRDefault="00C04B9D" w:rsidP="007A4D21">
      <w:pPr>
        <w:pStyle w:val="Default"/>
        <w:jc w:val="both"/>
      </w:pPr>
      <w:r w:rsidRPr="00C04B9D">
        <w:t xml:space="preserve">10. Характеристика каких показателей представлена в определении? </w:t>
      </w:r>
      <w:r w:rsidRPr="00C04B9D">
        <w:rPr>
          <w:bCs/>
        </w:rPr>
        <w:t xml:space="preserve">Характеризуют сохраняемость пищевых продуктов в зависимости от условий их хранения и реализации </w:t>
      </w:r>
    </w:p>
    <w:p w:rsidR="00C04B9D" w:rsidRPr="00C04B9D" w:rsidRDefault="00C04B9D" w:rsidP="007A4D21">
      <w:pPr>
        <w:pStyle w:val="Default"/>
        <w:jc w:val="both"/>
      </w:pPr>
      <w:r w:rsidRPr="00C04B9D">
        <w:t xml:space="preserve">а) физиологические показатели </w:t>
      </w:r>
      <w:r w:rsidRPr="00C04B9D">
        <w:tab/>
        <w:t xml:space="preserve">б) показатели технологичности </w:t>
      </w:r>
      <w:r w:rsidR="00FD4953">
        <w:t xml:space="preserve">  </w:t>
      </w:r>
      <w:r w:rsidRPr="00C04B9D">
        <w:t xml:space="preserve">в) показатели надежности </w:t>
      </w:r>
    </w:p>
    <w:p w:rsidR="00C04B9D" w:rsidRPr="00C04B9D" w:rsidRDefault="00C04B9D" w:rsidP="007A4D21">
      <w:pPr>
        <w:pStyle w:val="Default"/>
        <w:jc w:val="center"/>
        <w:rPr>
          <w:b/>
          <w:bCs/>
        </w:rPr>
      </w:pPr>
      <w:r w:rsidRPr="00C04B9D">
        <w:rPr>
          <w:b/>
          <w:bCs/>
        </w:rPr>
        <w:t>Задание в тестовой форме № 3</w:t>
      </w:r>
    </w:p>
    <w:p w:rsidR="00C04B9D" w:rsidRPr="00C04B9D" w:rsidRDefault="00C04B9D" w:rsidP="007A4D21">
      <w:pPr>
        <w:pStyle w:val="Default"/>
        <w:jc w:val="center"/>
      </w:pPr>
      <w:r w:rsidRPr="00C04B9D">
        <w:rPr>
          <w:b/>
          <w:bCs/>
        </w:rPr>
        <w:t>текущего контроля знаний «Сертификация»</w:t>
      </w:r>
    </w:p>
    <w:p w:rsidR="00C04B9D" w:rsidRPr="00C04B9D" w:rsidRDefault="00C04B9D" w:rsidP="007A4D21">
      <w:pPr>
        <w:pStyle w:val="Default"/>
        <w:jc w:val="both"/>
      </w:pPr>
      <w:r w:rsidRPr="00C04B9D">
        <w:t xml:space="preserve">1. Сертификация </w:t>
      </w:r>
      <w:r w:rsidR="00DB62B4">
        <w:t>–</w:t>
      </w:r>
      <w:r w:rsidRPr="00C04B9D">
        <w:t xml:space="preserve"> </w:t>
      </w:r>
      <w:r w:rsidR="00DB62B4">
        <w:t>это…</w:t>
      </w:r>
    </w:p>
    <w:p w:rsidR="00C04B9D" w:rsidRPr="00C04B9D" w:rsidRDefault="00C04B9D" w:rsidP="007A4D21">
      <w:pPr>
        <w:pStyle w:val="Default"/>
        <w:jc w:val="both"/>
      </w:pPr>
      <w:r w:rsidRPr="00C04B9D">
        <w:t xml:space="preserve">2. Сертификат соответствия: </w:t>
      </w:r>
    </w:p>
    <w:p w:rsidR="00C04B9D" w:rsidRPr="00C04B9D" w:rsidRDefault="00C04B9D" w:rsidP="007A4D21">
      <w:pPr>
        <w:pStyle w:val="Default"/>
        <w:jc w:val="both"/>
      </w:pPr>
      <w:r w:rsidRPr="00C04B9D">
        <w:t xml:space="preserve">а) исходный документ для разработки продукции и технической документации на нее б) документ, удостоверяющий соответствие объекта требованиям технических регламентов, положениям стандартов или условиям договоров в) стандарт, связанный с функционированием определенного предприятия и утверждаемый в установленном руководством порядке </w:t>
      </w:r>
    </w:p>
    <w:p w:rsidR="00C04B9D" w:rsidRPr="00C04B9D" w:rsidRDefault="00C04B9D" w:rsidP="007A4D21">
      <w:pPr>
        <w:pStyle w:val="Default"/>
        <w:jc w:val="both"/>
      </w:pPr>
      <w:r w:rsidRPr="00C04B9D">
        <w:t xml:space="preserve">3. Сертификация услуг включает: </w:t>
      </w:r>
    </w:p>
    <w:p w:rsidR="00C04B9D" w:rsidRPr="00C04B9D" w:rsidRDefault="00C04B9D" w:rsidP="007A4D21">
      <w:pPr>
        <w:pStyle w:val="Default"/>
        <w:jc w:val="both"/>
      </w:pPr>
      <w:r w:rsidRPr="00C04B9D">
        <w:t xml:space="preserve">- подачу заявки на сертификацию; </w:t>
      </w:r>
    </w:p>
    <w:p w:rsidR="00C04B9D" w:rsidRPr="00C04B9D" w:rsidRDefault="00C04B9D" w:rsidP="007A4D21">
      <w:pPr>
        <w:pStyle w:val="Default"/>
        <w:jc w:val="both"/>
      </w:pPr>
      <w:r w:rsidRPr="00C04B9D">
        <w:t xml:space="preserve">- рассмотрение и принятие решения по заявке; </w:t>
      </w:r>
    </w:p>
    <w:p w:rsidR="00C04B9D" w:rsidRPr="00C04B9D" w:rsidRDefault="00C04B9D" w:rsidP="007A4D21">
      <w:pPr>
        <w:pStyle w:val="Default"/>
        <w:jc w:val="both"/>
      </w:pPr>
      <w:r w:rsidRPr="00C04B9D">
        <w:t xml:space="preserve">- подтверждение соответствия услуг установленным требованиям; </w:t>
      </w:r>
    </w:p>
    <w:p w:rsidR="00C04B9D" w:rsidRPr="00C04B9D" w:rsidRDefault="00C04B9D" w:rsidP="007A4D21">
      <w:pPr>
        <w:pStyle w:val="Default"/>
        <w:jc w:val="both"/>
      </w:pPr>
      <w:r w:rsidRPr="00C04B9D">
        <w:t xml:space="preserve">- принятие решения о выдаче (отказе в выдаче) сертификата соответствия; </w:t>
      </w:r>
    </w:p>
    <w:p w:rsidR="00C04B9D" w:rsidRPr="00C04B9D" w:rsidRDefault="00C04B9D" w:rsidP="007A4D21">
      <w:pPr>
        <w:pStyle w:val="Default"/>
        <w:jc w:val="both"/>
      </w:pPr>
      <w:r w:rsidRPr="00C04B9D">
        <w:t xml:space="preserve">- ______________________________________________________________ </w:t>
      </w:r>
    </w:p>
    <w:p w:rsidR="00C04B9D" w:rsidRPr="00C04B9D" w:rsidRDefault="00C04B9D" w:rsidP="007A4D21">
      <w:pPr>
        <w:pStyle w:val="Default"/>
        <w:jc w:val="both"/>
      </w:pPr>
      <w:r w:rsidRPr="00C04B9D">
        <w:t xml:space="preserve">- ______________________________________________________________ </w:t>
      </w:r>
    </w:p>
    <w:p w:rsidR="00C04B9D" w:rsidRPr="00C04B9D" w:rsidRDefault="00C04B9D" w:rsidP="007A4D21">
      <w:pPr>
        <w:pStyle w:val="Default"/>
        <w:jc w:val="both"/>
      </w:pPr>
      <w:r w:rsidRPr="00C04B9D">
        <w:rPr>
          <w:b/>
          <w:bCs/>
        </w:rPr>
        <w:t xml:space="preserve">4. </w:t>
      </w:r>
      <w:r w:rsidRPr="00C04B9D">
        <w:t xml:space="preserve">Сколько схем сертификации существует в России? </w:t>
      </w:r>
    </w:p>
    <w:p w:rsidR="00C04B9D" w:rsidRPr="00C04B9D" w:rsidRDefault="00C04B9D" w:rsidP="007A4D21">
      <w:pPr>
        <w:pStyle w:val="Default"/>
        <w:jc w:val="both"/>
      </w:pPr>
      <w:r w:rsidRPr="00C04B9D">
        <w:t xml:space="preserve">А) 7 </w:t>
      </w:r>
      <w:r w:rsidRPr="00C04B9D">
        <w:tab/>
      </w:r>
      <w:r w:rsidRPr="00C04B9D">
        <w:tab/>
        <w:t xml:space="preserve">Б) 16 </w:t>
      </w:r>
      <w:r w:rsidRPr="00C04B9D">
        <w:tab/>
      </w:r>
      <w:r w:rsidRPr="00C04B9D">
        <w:tab/>
        <w:t xml:space="preserve">В) 10, включая дополнительные или модификации </w:t>
      </w:r>
    </w:p>
    <w:p w:rsidR="00C04B9D" w:rsidRPr="00C04B9D" w:rsidRDefault="00C04B9D" w:rsidP="007A4D21">
      <w:pPr>
        <w:pStyle w:val="Default"/>
        <w:jc w:val="both"/>
      </w:pPr>
      <w:r w:rsidRPr="00C04B9D">
        <w:t xml:space="preserve">5.Сертификация услуг общественного питания проводится по схемам </w:t>
      </w:r>
    </w:p>
    <w:p w:rsidR="00C04B9D" w:rsidRPr="00C04B9D" w:rsidRDefault="00C04B9D" w:rsidP="007A4D21">
      <w:pPr>
        <w:pStyle w:val="Default"/>
        <w:jc w:val="both"/>
      </w:pPr>
      <w:r w:rsidRPr="00C04B9D">
        <w:t xml:space="preserve">А) 1 </w:t>
      </w:r>
      <w:r w:rsidRPr="00C04B9D">
        <w:tab/>
        <w:t xml:space="preserve">Б) 2 </w:t>
      </w:r>
      <w:r w:rsidRPr="00C04B9D">
        <w:tab/>
        <w:t xml:space="preserve">В) 3 </w:t>
      </w:r>
      <w:r w:rsidRPr="00C04B9D">
        <w:tab/>
        <w:t xml:space="preserve">Г) 4 </w:t>
      </w:r>
      <w:r w:rsidRPr="00C04B9D">
        <w:tab/>
        <w:t xml:space="preserve">Д) 5 </w:t>
      </w:r>
    </w:p>
    <w:p w:rsidR="00C04B9D" w:rsidRPr="00C04B9D" w:rsidRDefault="00C04B9D" w:rsidP="007A4D21">
      <w:pPr>
        <w:pStyle w:val="Default"/>
        <w:jc w:val="both"/>
      </w:pPr>
      <w:r w:rsidRPr="00C04B9D">
        <w:rPr>
          <w:b/>
          <w:bCs/>
        </w:rPr>
        <w:t xml:space="preserve">6. </w:t>
      </w:r>
      <w:r w:rsidRPr="00C04B9D">
        <w:t xml:space="preserve">В каких случаях применяется добровольная сертификация? </w:t>
      </w:r>
    </w:p>
    <w:p w:rsidR="00C04B9D" w:rsidRPr="00C04B9D" w:rsidRDefault="00C04B9D" w:rsidP="007A4D21">
      <w:pPr>
        <w:pStyle w:val="Default"/>
        <w:jc w:val="both"/>
      </w:pPr>
      <w:r w:rsidRPr="00C04B9D">
        <w:t xml:space="preserve">А) создается изготовителем продукции Б) создается для продукции, на которую в НТД должны содержаться требования по охране окружающей среды, обеспечению безопасности жизни и здоровья людей В) по инициативе изготовителя </w:t>
      </w:r>
    </w:p>
    <w:p w:rsidR="00C04B9D" w:rsidRPr="00C04B9D" w:rsidRDefault="00C04B9D" w:rsidP="007A4D21">
      <w:pPr>
        <w:pStyle w:val="Default"/>
        <w:jc w:val="both"/>
      </w:pPr>
      <w:r w:rsidRPr="00C04B9D">
        <w:t xml:space="preserve">7. Общей целью сертификации является защита интересов прав потребителей </w:t>
      </w:r>
    </w:p>
    <w:p w:rsidR="00C04B9D" w:rsidRPr="00C04B9D" w:rsidRDefault="00C04B9D" w:rsidP="007A4D21">
      <w:pPr>
        <w:pStyle w:val="Default"/>
        <w:jc w:val="both"/>
      </w:pPr>
      <w:r w:rsidRPr="00C04B9D">
        <w:t xml:space="preserve">А) ДА </w:t>
      </w:r>
      <w:r w:rsidRPr="00C04B9D">
        <w:tab/>
      </w:r>
      <w:r w:rsidRPr="00C04B9D">
        <w:tab/>
        <w:t xml:space="preserve">б) НЕТ </w:t>
      </w:r>
    </w:p>
    <w:p w:rsidR="00C04B9D" w:rsidRPr="00C04B9D" w:rsidRDefault="00C04B9D" w:rsidP="007A4D21">
      <w:pPr>
        <w:pStyle w:val="Default"/>
        <w:jc w:val="both"/>
      </w:pPr>
      <w:r w:rsidRPr="00C04B9D">
        <w:t xml:space="preserve">8. Объектами обязательной сертификации являются: </w:t>
      </w:r>
    </w:p>
    <w:p w:rsidR="00C04B9D" w:rsidRPr="00C04B9D" w:rsidRDefault="00C04B9D" w:rsidP="007A4D21">
      <w:pPr>
        <w:pStyle w:val="Default"/>
        <w:jc w:val="both"/>
      </w:pPr>
      <w:r w:rsidRPr="00C04B9D">
        <w:t xml:space="preserve">А) производственно-техническая продукция Б) продукция социально-бытового назначения В) продукция пищевой промышленности </w:t>
      </w:r>
    </w:p>
    <w:p w:rsidR="00C04B9D" w:rsidRPr="00C04B9D" w:rsidRDefault="00C04B9D" w:rsidP="007A4D21">
      <w:pPr>
        <w:pStyle w:val="Default"/>
        <w:jc w:val="both"/>
      </w:pPr>
      <w:r w:rsidRPr="00C04B9D">
        <w:t xml:space="preserve">9. Документ, в котором изготовитель (продавец, исполнитель) удостоверяет, что поставляемая, продаваемая им продукция или оказываемая услуга соответствует требованиям, предусмотренным для обязательной сертификации </w:t>
      </w:r>
    </w:p>
    <w:p w:rsidR="00C04B9D" w:rsidRPr="00C04B9D" w:rsidRDefault="00C04B9D" w:rsidP="007A4D21">
      <w:pPr>
        <w:pStyle w:val="Default"/>
        <w:jc w:val="both"/>
      </w:pPr>
      <w:r w:rsidRPr="00C04B9D">
        <w:t xml:space="preserve">А) декларация о соответствии </w:t>
      </w:r>
      <w:r w:rsidRPr="00C04B9D">
        <w:tab/>
        <w:t xml:space="preserve">Б) сертификат соответствия </w:t>
      </w:r>
      <w:r w:rsidR="00FD4953">
        <w:t xml:space="preserve">   </w:t>
      </w:r>
      <w:r w:rsidRPr="00C04B9D">
        <w:t xml:space="preserve">В) акт отбора образцов </w:t>
      </w:r>
    </w:p>
    <w:p w:rsidR="00C04B9D" w:rsidRPr="00C04B9D" w:rsidRDefault="00C04B9D" w:rsidP="007A4D21">
      <w:pPr>
        <w:pStyle w:val="Default"/>
        <w:jc w:val="both"/>
      </w:pPr>
      <w:r w:rsidRPr="00C04B9D">
        <w:t xml:space="preserve">10. Российскими службами стандартизации являются </w:t>
      </w:r>
    </w:p>
    <w:p w:rsidR="00C04B9D" w:rsidRPr="00C04B9D" w:rsidRDefault="00C04B9D" w:rsidP="007A4D21">
      <w:pPr>
        <w:pStyle w:val="Default"/>
        <w:jc w:val="both"/>
      </w:pPr>
      <w:r w:rsidRPr="00C04B9D">
        <w:t xml:space="preserve">А) органы, признанные на определенном официальном уровне, основная функция которых заключается в руководстве работами по стандартизации Б) Госстандарт России </w:t>
      </w:r>
      <w:r w:rsidR="00FD4953">
        <w:t xml:space="preserve">         </w:t>
      </w:r>
      <w:r w:rsidRPr="00C04B9D">
        <w:t xml:space="preserve">В) научно-исследовательские институты Госстандарта РФ </w:t>
      </w:r>
    </w:p>
    <w:p w:rsidR="00C04B9D" w:rsidRPr="00C04B9D" w:rsidRDefault="00C04B9D" w:rsidP="007A4D21">
      <w:pPr>
        <w:spacing w:after="0" w:line="240" w:lineRule="auto"/>
        <w:jc w:val="center"/>
        <w:rPr>
          <w:rFonts w:ascii="Times New Roman" w:hAnsi="Times New Roman" w:cs="Times New Roman"/>
          <w:b/>
          <w:sz w:val="24"/>
          <w:szCs w:val="24"/>
        </w:rPr>
      </w:pPr>
      <w:r w:rsidRPr="00C04B9D">
        <w:rPr>
          <w:rFonts w:ascii="Times New Roman" w:hAnsi="Times New Roman" w:cs="Times New Roman"/>
          <w:b/>
          <w:sz w:val="24"/>
          <w:szCs w:val="24"/>
        </w:rPr>
        <w:t>Контрольная работа</w:t>
      </w:r>
    </w:p>
    <w:p w:rsidR="00C04B9D" w:rsidRPr="00C04B9D" w:rsidRDefault="00C04B9D" w:rsidP="007A4D21">
      <w:pPr>
        <w:pStyle w:val="Default"/>
        <w:jc w:val="both"/>
      </w:pPr>
      <w:r w:rsidRPr="00C04B9D">
        <w:rPr>
          <w:b/>
          <w:bCs/>
        </w:rPr>
        <w:t>1 в</w:t>
      </w:r>
      <w:r w:rsidR="00DB62B4">
        <w:rPr>
          <w:b/>
          <w:bCs/>
        </w:rPr>
        <w:t>ариант</w:t>
      </w:r>
      <w:r w:rsidRPr="00C04B9D">
        <w:rPr>
          <w:b/>
          <w:bCs/>
        </w:rPr>
        <w:t xml:space="preserve"> </w:t>
      </w:r>
    </w:p>
    <w:p w:rsidR="00C04B9D" w:rsidRPr="00C04B9D" w:rsidRDefault="00C04B9D" w:rsidP="007A4D21">
      <w:pPr>
        <w:pStyle w:val="Default"/>
        <w:spacing w:after="36"/>
        <w:jc w:val="both"/>
      </w:pPr>
      <w:r w:rsidRPr="00C04B9D">
        <w:t xml:space="preserve">1. Основы повышения качества продукции </w:t>
      </w:r>
    </w:p>
    <w:p w:rsidR="00C04B9D" w:rsidRPr="00C04B9D" w:rsidRDefault="00C04B9D" w:rsidP="007A4D21">
      <w:pPr>
        <w:pStyle w:val="Default"/>
        <w:spacing w:after="36"/>
        <w:jc w:val="both"/>
      </w:pPr>
      <w:r w:rsidRPr="00C04B9D">
        <w:t xml:space="preserve">2. Основные термины и понятия в области качества продукции </w:t>
      </w:r>
    </w:p>
    <w:p w:rsidR="00C04B9D" w:rsidRPr="00C04B9D" w:rsidRDefault="00C04B9D" w:rsidP="007A4D21">
      <w:pPr>
        <w:pStyle w:val="Default"/>
        <w:spacing w:after="36"/>
        <w:jc w:val="both"/>
      </w:pPr>
      <w:r w:rsidRPr="00C04B9D">
        <w:t xml:space="preserve">3. Факторы, оказывающие влияние на качество продукции </w:t>
      </w:r>
    </w:p>
    <w:p w:rsidR="00C04B9D" w:rsidRPr="00C04B9D" w:rsidRDefault="00C04B9D" w:rsidP="007A4D21">
      <w:pPr>
        <w:pStyle w:val="Default"/>
        <w:spacing w:after="36"/>
        <w:jc w:val="both"/>
      </w:pPr>
      <w:r w:rsidRPr="00C04B9D">
        <w:t xml:space="preserve">4. Методы управления качеством </w:t>
      </w:r>
    </w:p>
    <w:p w:rsidR="00C04B9D" w:rsidRPr="00C04B9D" w:rsidRDefault="00C04B9D" w:rsidP="007A4D21">
      <w:pPr>
        <w:pStyle w:val="Default"/>
        <w:spacing w:after="36"/>
        <w:jc w:val="both"/>
      </w:pPr>
      <w:r w:rsidRPr="00C04B9D">
        <w:t xml:space="preserve">5. Оценка уровня качества продукции </w:t>
      </w:r>
    </w:p>
    <w:p w:rsidR="00C04B9D" w:rsidRPr="00C04B9D" w:rsidRDefault="00C04B9D" w:rsidP="007A4D21">
      <w:pPr>
        <w:pStyle w:val="Default"/>
        <w:spacing w:after="36"/>
        <w:jc w:val="both"/>
      </w:pPr>
      <w:r w:rsidRPr="00C04B9D">
        <w:t xml:space="preserve">6. Показатели качества продукции </w:t>
      </w:r>
    </w:p>
    <w:p w:rsidR="00C04B9D" w:rsidRPr="00C04B9D" w:rsidRDefault="00C04B9D" w:rsidP="007A4D21">
      <w:pPr>
        <w:pStyle w:val="Default"/>
        <w:spacing w:after="36"/>
        <w:jc w:val="both"/>
      </w:pPr>
      <w:r w:rsidRPr="00C04B9D">
        <w:t xml:space="preserve">7. Классификация показателей качества </w:t>
      </w:r>
    </w:p>
    <w:p w:rsidR="00C04B9D" w:rsidRPr="00C04B9D" w:rsidRDefault="00C04B9D" w:rsidP="007A4D21">
      <w:pPr>
        <w:pStyle w:val="Default"/>
        <w:spacing w:after="36"/>
        <w:jc w:val="both"/>
      </w:pPr>
      <w:r w:rsidRPr="00C04B9D">
        <w:t xml:space="preserve">8. Методы оценки качества продукции </w:t>
      </w:r>
    </w:p>
    <w:p w:rsidR="00C04B9D" w:rsidRPr="00C04B9D" w:rsidRDefault="00C04B9D" w:rsidP="007A4D21">
      <w:pPr>
        <w:pStyle w:val="Default"/>
        <w:spacing w:after="36"/>
        <w:jc w:val="both"/>
      </w:pPr>
      <w:r w:rsidRPr="00C04B9D">
        <w:lastRenderedPageBreak/>
        <w:t xml:space="preserve">9. Методы определения показателей качества продукции </w:t>
      </w:r>
    </w:p>
    <w:p w:rsidR="00C04B9D" w:rsidRPr="00C04B9D" w:rsidRDefault="00C04B9D" w:rsidP="007A4D21">
      <w:pPr>
        <w:pStyle w:val="Default"/>
        <w:spacing w:after="36"/>
        <w:jc w:val="both"/>
      </w:pPr>
      <w:r w:rsidRPr="00C04B9D">
        <w:t xml:space="preserve">10. Органолептическая оценка качества продукции </w:t>
      </w:r>
    </w:p>
    <w:p w:rsidR="00C04B9D" w:rsidRPr="00C04B9D" w:rsidRDefault="00C04B9D" w:rsidP="007A4D21">
      <w:pPr>
        <w:pStyle w:val="Default"/>
        <w:spacing w:after="36"/>
        <w:jc w:val="both"/>
      </w:pPr>
      <w:r w:rsidRPr="00C04B9D">
        <w:t xml:space="preserve">11. Классификация органолептических показателей качества </w:t>
      </w:r>
    </w:p>
    <w:p w:rsidR="00C04B9D" w:rsidRPr="00C04B9D" w:rsidRDefault="00C04B9D" w:rsidP="007A4D21">
      <w:pPr>
        <w:pStyle w:val="Default"/>
        <w:spacing w:after="36"/>
        <w:jc w:val="both"/>
      </w:pPr>
      <w:r w:rsidRPr="00C04B9D">
        <w:t xml:space="preserve">12. Методы органолептического анализа </w:t>
      </w:r>
    </w:p>
    <w:p w:rsidR="00C04B9D" w:rsidRPr="00C04B9D" w:rsidRDefault="00C04B9D" w:rsidP="007A4D21">
      <w:pPr>
        <w:pStyle w:val="Default"/>
        <w:spacing w:after="36"/>
        <w:jc w:val="both"/>
      </w:pPr>
      <w:r w:rsidRPr="00C04B9D">
        <w:t xml:space="preserve">13. Показатели качества кулинарной продукции и методы их определения </w:t>
      </w:r>
    </w:p>
    <w:p w:rsidR="00C04B9D" w:rsidRPr="00C04B9D" w:rsidRDefault="00C04B9D" w:rsidP="007A4D21">
      <w:pPr>
        <w:pStyle w:val="Default"/>
        <w:spacing w:after="36"/>
        <w:jc w:val="both"/>
      </w:pPr>
      <w:r w:rsidRPr="00C04B9D">
        <w:t xml:space="preserve">14. Показатели комплексной оценки качества кулинарной продукции </w:t>
      </w:r>
    </w:p>
    <w:p w:rsidR="00C04B9D" w:rsidRPr="00C04B9D" w:rsidRDefault="00C04B9D" w:rsidP="007A4D21">
      <w:pPr>
        <w:pStyle w:val="Default"/>
        <w:spacing w:after="36"/>
        <w:jc w:val="both"/>
      </w:pPr>
      <w:r w:rsidRPr="00C04B9D">
        <w:t xml:space="preserve">15. Оценка качества кулинарной продукции по органолептическим показателям </w:t>
      </w:r>
    </w:p>
    <w:p w:rsidR="00C04B9D" w:rsidRPr="00C04B9D" w:rsidRDefault="00C04B9D" w:rsidP="007A4D21">
      <w:pPr>
        <w:pStyle w:val="Default"/>
        <w:spacing w:after="36"/>
        <w:jc w:val="both"/>
      </w:pPr>
      <w:r w:rsidRPr="00C04B9D">
        <w:t xml:space="preserve">16. Порядок проведения бракеража кулинарной продукции </w:t>
      </w:r>
    </w:p>
    <w:p w:rsidR="00C04B9D" w:rsidRPr="00C04B9D" w:rsidRDefault="00C04B9D" w:rsidP="007A4D21">
      <w:pPr>
        <w:pStyle w:val="Default"/>
        <w:spacing w:after="36"/>
        <w:jc w:val="both"/>
      </w:pPr>
      <w:r w:rsidRPr="00C04B9D">
        <w:t xml:space="preserve">17. Определение физико-химических и микробиологических показателей качества кулинарной продукции </w:t>
      </w:r>
    </w:p>
    <w:p w:rsidR="00C04B9D" w:rsidRPr="00C04B9D" w:rsidRDefault="00C04B9D" w:rsidP="007A4D21">
      <w:pPr>
        <w:pStyle w:val="Default"/>
        <w:spacing w:after="36"/>
        <w:jc w:val="both"/>
      </w:pPr>
      <w:r w:rsidRPr="00C04B9D">
        <w:t xml:space="preserve">18. Входной контроль показателей качества и безопасности сырья на предприятии общественного питания </w:t>
      </w:r>
    </w:p>
    <w:p w:rsidR="00C04B9D" w:rsidRPr="00C04B9D" w:rsidRDefault="00C04B9D" w:rsidP="007A4D21">
      <w:pPr>
        <w:pStyle w:val="Default"/>
        <w:spacing w:after="36"/>
        <w:jc w:val="both"/>
      </w:pPr>
      <w:r w:rsidRPr="00C04B9D">
        <w:t xml:space="preserve">19. Государственный контроль за работой предприятий общественного питания </w:t>
      </w:r>
    </w:p>
    <w:p w:rsidR="00C04B9D" w:rsidRPr="00C04B9D" w:rsidRDefault="00C04B9D" w:rsidP="007A4D21">
      <w:pPr>
        <w:pStyle w:val="Default"/>
        <w:spacing w:after="36"/>
        <w:jc w:val="both"/>
      </w:pPr>
      <w:r w:rsidRPr="00C04B9D">
        <w:t xml:space="preserve">20. Операционный контроль качества на предприятии </w:t>
      </w:r>
    </w:p>
    <w:p w:rsidR="00C04B9D" w:rsidRPr="00C04B9D" w:rsidRDefault="00C04B9D" w:rsidP="007A4D21">
      <w:pPr>
        <w:pStyle w:val="Default"/>
        <w:spacing w:after="36"/>
        <w:jc w:val="both"/>
      </w:pPr>
      <w:r w:rsidRPr="00C04B9D">
        <w:t xml:space="preserve">21. Производственный контроль на предприятии общественного питания </w:t>
      </w:r>
    </w:p>
    <w:p w:rsidR="00C04B9D" w:rsidRPr="00C04B9D" w:rsidRDefault="00C04B9D" w:rsidP="007A4D21">
      <w:pPr>
        <w:pStyle w:val="Default"/>
        <w:spacing w:after="36"/>
        <w:jc w:val="both"/>
      </w:pPr>
      <w:r w:rsidRPr="00C04B9D">
        <w:t xml:space="preserve">22. Контроль качества услуг на предприятии общественного питания </w:t>
      </w:r>
    </w:p>
    <w:p w:rsidR="00C04B9D" w:rsidRPr="00C04B9D" w:rsidRDefault="00C04B9D" w:rsidP="007A4D21">
      <w:pPr>
        <w:pStyle w:val="Default"/>
        <w:spacing w:after="36"/>
        <w:jc w:val="both"/>
      </w:pPr>
      <w:r w:rsidRPr="00C04B9D">
        <w:t xml:space="preserve">23. Качество сервиса, как фактор формирования имиджа предприятия общественного питания </w:t>
      </w:r>
    </w:p>
    <w:p w:rsidR="00C04B9D" w:rsidRPr="00C04B9D" w:rsidRDefault="00C04B9D" w:rsidP="007A4D21">
      <w:pPr>
        <w:pStyle w:val="Default"/>
        <w:spacing w:after="36"/>
        <w:jc w:val="both"/>
      </w:pPr>
      <w:r w:rsidRPr="00C04B9D">
        <w:t xml:space="preserve">24. Контроль на этапе технологических процессов производства пищевых продуктов </w:t>
      </w:r>
    </w:p>
    <w:p w:rsidR="00C04B9D" w:rsidRPr="00C04B9D" w:rsidRDefault="00C04B9D" w:rsidP="007A4D21">
      <w:pPr>
        <w:pStyle w:val="Default"/>
        <w:jc w:val="both"/>
      </w:pPr>
      <w:r w:rsidRPr="00C04B9D">
        <w:t xml:space="preserve">25. Порядок и методы контроля на предприятии общественного питания </w:t>
      </w:r>
    </w:p>
    <w:p w:rsidR="00C04B9D" w:rsidRPr="00C04B9D" w:rsidRDefault="00C04B9D" w:rsidP="007A4D21">
      <w:pPr>
        <w:pStyle w:val="Default"/>
        <w:jc w:val="both"/>
      </w:pPr>
      <w:r w:rsidRPr="00C04B9D">
        <w:rPr>
          <w:b/>
          <w:bCs/>
        </w:rPr>
        <w:t>2 в</w:t>
      </w:r>
      <w:r w:rsidR="00DB62B4">
        <w:rPr>
          <w:b/>
          <w:bCs/>
        </w:rPr>
        <w:t>вариант</w:t>
      </w:r>
      <w:r w:rsidRPr="00C04B9D">
        <w:rPr>
          <w:b/>
          <w:bCs/>
        </w:rPr>
        <w:t xml:space="preserve"> </w:t>
      </w:r>
    </w:p>
    <w:p w:rsidR="00C04B9D" w:rsidRPr="00C04B9D" w:rsidRDefault="00C04B9D" w:rsidP="007A4D21">
      <w:pPr>
        <w:pStyle w:val="Default"/>
        <w:jc w:val="both"/>
      </w:pPr>
      <w:r w:rsidRPr="00C04B9D">
        <w:t xml:space="preserve">1. Ответственность государственных инспекторов, осуществляющих государственный контроль. Организации, уполномоченные на проведение государственного контроля </w:t>
      </w:r>
    </w:p>
    <w:p w:rsidR="00C04B9D" w:rsidRPr="00C04B9D" w:rsidRDefault="00C04B9D" w:rsidP="007A4D21">
      <w:pPr>
        <w:pStyle w:val="Default"/>
        <w:spacing w:after="36"/>
        <w:jc w:val="both"/>
      </w:pPr>
      <w:r w:rsidRPr="00C04B9D">
        <w:t xml:space="preserve">2. Испытательные лаборатории: понятия, назначения, функции. Требования к материально технической базе и персоналу испытательных лабораторий. Нормативные документы, регламентирующие эти требования </w:t>
      </w:r>
    </w:p>
    <w:p w:rsidR="00C04B9D" w:rsidRPr="00C04B9D" w:rsidRDefault="00C04B9D" w:rsidP="007A4D21">
      <w:pPr>
        <w:pStyle w:val="Default"/>
        <w:spacing w:after="36"/>
        <w:jc w:val="both"/>
      </w:pPr>
      <w:r w:rsidRPr="00C04B9D">
        <w:t xml:space="preserve">3. Способы обнаружения фальсификации молочной продукции </w:t>
      </w:r>
    </w:p>
    <w:p w:rsidR="00C04B9D" w:rsidRPr="00C04B9D" w:rsidRDefault="00C04B9D" w:rsidP="007A4D21">
      <w:pPr>
        <w:pStyle w:val="Default"/>
        <w:spacing w:after="36"/>
        <w:jc w:val="both"/>
      </w:pPr>
      <w:r w:rsidRPr="00C04B9D">
        <w:t xml:space="preserve">4. Способы обнаружения фальсификации мясной продукции </w:t>
      </w:r>
    </w:p>
    <w:p w:rsidR="00C04B9D" w:rsidRPr="00C04B9D" w:rsidRDefault="00C04B9D" w:rsidP="007A4D21">
      <w:pPr>
        <w:pStyle w:val="Default"/>
        <w:spacing w:after="36"/>
        <w:jc w:val="both"/>
      </w:pPr>
      <w:r w:rsidRPr="00C04B9D">
        <w:t xml:space="preserve">5. Правила отбора проб от партии продукции общественного питания, отправляемой на реализацию </w:t>
      </w:r>
    </w:p>
    <w:p w:rsidR="00C04B9D" w:rsidRPr="00C04B9D" w:rsidRDefault="00C04B9D" w:rsidP="007A4D21">
      <w:pPr>
        <w:pStyle w:val="Default"/>
        <w:spacing w:after="36"/>
        <w:jc w:val="both"/>
      </w:pPr>
      <w:r w:rsidRPr="00C04B9D">
        <w:t xml:space="preserve">6. Требования к реализации кулинарной продукции </w:t>
      </w:r>
    </w:p>
    <w:p w:rsidR="00C04B9D" w:rsidRPr="00C04B9D" w:rsidRDefault="00C04B9D" w:rsidP="007A4D21">
      <w:pPr>
        <w:pStyle w:val="Default"/>
        <w:spacing w:after="36"/>
        <w:jc w:val="both"/>
      </w:pPr>
      <w:r w:rsidRPr="00C04B9D">
        <w:t xml:space="preserve">7. Требования к приему и хранению сырья, пищевых продуктов </w:t>
      </w:r>
    </w:p>
    <w:p w:rsidR="00C04B9D" w:rsidRPr="00C04B9D" w:rsidRDefault="00C04B9D" w:rsidP="007A4D21">
      <w:pPr>
        <w:pStyle w:val="Default"/>
        <w:spacing w:after="36"/>
        <w:jc w:val="both"/>
      </w:pPr>
      <w:r w:rsidRPr="00C04B9D">
        <w:t xml:space="preserve">8. Требования к производству, раздаче блюд, отпуску полуфабрикатов и кулинарных изделий </w:t>
      </w:r>
    </w:p>
    <w:p w:rsidR="00C04B9D" w:rsidRPr="00C04B9D" w:rsidRDefault="00C04B9D" w:rsidP="007A4D21">
      <w:pPr>
        <w:pStyle w:val="Default"/>
        <w:spacing w:after="36"/>
        <w:jc w:val="both"/>
      </w:pPr>
      <w:r w:rsidRPr="00C04B9D">
        <w:t xml:space="preserve">9. Требования к производству кулинарной продукции </w:t>
      </w:r>
    </w:p>
    <w:p w:rsidR="00C04B9D" w:rsidRPr="00C04B9D" w:rsidRDefault="00C04B9D" w:rsidP="007A4D21">
      <w:pPr>
        <w:pStyle w:val="Default"/>
        <w:spacing w:after="36"/>
        <w:jc w:val="both"/>
      </w:pPr>
      <w:r w:rsidRPr="00C04B9D">
        <w:t xml:space="preserve">10. Требования к раздаче блюд и отпуску полуфабрикатов и кулинарных изделий </w:t>
      </w:r>
    </w:p>
    <w:p w:rsidR="00C04B9D" w:rsidRPr="00C04B9D" w:rsidRDefault="00C04B9D" w:rsidP="007A4D21">
      <w:pPr>
        <w:pStyle w:val="Default"/>
        <w:spacing w:after="36"/>
        <w:jc w:val="both"/>
      </w:pPr>
      <w:r w:rsidRPr="00C04B9D">
        <w:t xml:space="preserve">11. Организация контроля качества на предприятиях общественного питания </w:t>
      </w:r>
    </w:p>
    <w:p w:rsidR="00C04B9D" w:rsidRPr="00C04B9D" w:rsidRDefault="00C04B9D" w:rsidP="007A4D21">
      <w:pPr>
        <w:pStyle w:val="Default"/>
        <w:spacing w:after="36"/>
        <w:jc w:val="both"/>
      </w:pPr>
      <w:r w:rsidRPr="00C04B9D">
        <w:t xml:space="preserve">12. Механизм управления качеством продукции </w:t>
      </w:r>
    </w:p>
    <w:p w:rsidR="00C04B9D" w:rsidRPr="00C04B9D" w:rsidRDefault="00C04B9D" w:rsidP="007A4D21">
      <w:pPr>
        <w:pStyle w:val="Default"/>
        <w:spacing w:after="36"/>
        <w:jc w:val="both"/>
      </w:pPr>
      <w:r w:rsidRPr="00C04B9D">
        <w:t xml:space="preserve">13. Общие понятия управления качеством продукции </w:t>
      </w:r>
    </w:p>
    <w:p w:rsidR="00C04B9D" w:rsidRPr="00C04B9D" w:rsidRDefault="00C04B9D" w:rsidP="007A4D21">
      <w:pPr>
        <w:pStyle w:val="Default"/>
        <w:spacing w:after="36"/>
        <w:jc w:val="both"/>
      </w:pPr>
      <w:r w:rsidRPr="00C04B9D">
        <w:t xml:space="preserve">14. Жизненный цикл продукции </w:t>
      </w:r>
    </w:p>
    <w:p w:rsidR="00C04B9D" w:rsidRPr="00C04B9D" w:rsidRDefault="00C04B9D" w:rsidP="007A4D21">
      <w:pPr>
        <w:pStyle w:val="Default"/>
        <w:spacing w:after="36"/>
        <w:jc w:val="both"/>
      </w:pPr>
      <w:r w:rsidRPr="00C04B9D">
        <w:t xml:space="preserve">15. Этапы формирования качества продукции («Петля качества») </w:t>
      </w:r>
    </w:p>
    <w:p w:rsidR="00C04B9D" w:rsidRPr="00C04B9D" w:rsidRDefault="00C04B9D" w:rsidP="007A4D21">
      <w:pPr>
        <w:pStyle w:val="Default"/>
        <w:spacing w:after="36"/>
        <w:jc w:val="both"/>
      </w:pPr>
      <w:r w:rsidRPr="00C04B9D">
        <w:t xml:space="preserve">16. Системы управления качеством </w:t>
      </w:r>
    </w:p>
    <w:p w:rsidR="00C04B9D" w:rsidRPr="00C04B9D" w:rsidRDefault="00C04B9D" w:rsidP="007A4D21">
      <w:pPr>
        <w:pStyle w:val="Default"/>
        <w:spacing w:after="36"/>
        <w:jc w:val="both"/>
      </w:pPr>
      <w:r w:rsidRPr="00C04B9D">
        <w:t xml:space="preserve">17. Комплексная система управления качеством продукции </w:t>
      </w:r>
    </w:p>
    <w:p w:rsidR="00C04B9D" w:rsidRPr="00C04B9D" w:rsidRDefault="00C04B9D" w:rsidP="007A4D21">
      <w:pPr>
        <w:pStyle w:val="Default"/>
        <w:spacing w:after="36"/>
        <w:jc w:val="both"/>
      </w:pPr>
      <w:r w:rsidRPr="00C04B9D">
        <w:t xml:space="preserve">18. (КСУКП) как результат развития системных методов управления качества </w:t>
      </w:r>
    </w:p>
    <w:p w:rsidR="00C04B9D" w:rsidRPr="00C04B9D" w:rsidRDefault="00C04B9D" w:rsidP="007A4D21">
      <w:pPr>
        <w:pStyle w:val="Default"/>
        <w:spacing w:after="36"/>
        <w:jc w:val="both"/>
      </w:pPr>
      <w:r w:rsidRPr="00C04B9D">
        <w:t xml:space="preserve">19. Международные стандарты на системы обеспечения качества продукции </w:t>
      </w:r>
    </w:p>
    <w:p w:rsidR="00C04B9D" w:rsidRPr="00C04B9D" w:rsidRDefault="00C04B9D" w:rsidP="007A4D21">
      <w:pPr>
        <w:pStyle w:val="Default"/>
        <w:spacing w:after="36"/>
        <w:jc w:val="both"/>
      </w:pPr>
      <w:r w:rsidRPr="00C04B9D">
        <w:t xml:space="preserve">20. Системы качества на предприятиях сферы услуг </w:t>
      </w:r>
    </w:p>
    <w:p w:rsidR="00C04B9D" w:rsidRPr="00C04B9D" w:rsidRDefault="00C04B9D" w:rsidP="007A4D21">
      <w:pPr>
        <w:pStyle w:val="Default"/>
        <w:spacing w:after="36"/>
        <w:jc w:val="both"/>
      </w:pPr>
      <w:r w:rsidRPr="00C04B9D">
        <w:t xml:space="preserve">21. Сертификация услуг </w:t>
      </w:r>
    </w:p>
    <w:p w:rsidR="00C04B9D" w:rsidRPr="00C04B9D" w:rsidRDefault="00C04B9D" w:rsidP="007A4D21">
      <w:pPr>
        <w:pStyle w:val="Default"/>
        <w:spacing w:after="36"/>
        <w:jc w:val="both"/>
      </w:pPr>
      <w:r w:rsidRPr="00C04B9D">
        <w:t xml:space="preserve">22. Порядок проведения сертификации </w:t>
      </w:r>
    </w:p>
    <w:p w:rsidR="00C04B9D" w:rsidRPr="00C04B9D" w:rsidRDefault="00C04B9D" w:rsidP="007A4D21">
      <w:pPr>
        <w:pStyle w:val="Default"/>
        <w:spacing w:after="36"/>
        <w:jc w:val="both"/>
      </w:pPr>
      <w:r w:rsidRPr="00C04B9D">
        <w:t xml:space="preserve">23. Порядок сертификации услуг общественного питания </w:t>
      </w:r>
    </w:p>
    <w:p w:rsidR="00C04B9D" w:rsidRPr="00C04B9D" w:rsidRDefault="00C04B9D" w:rsidP="007A4D21">
      <w:pPr>
        <w:pStyle w:val="Default"/>
        <w:spacing w:after="36"/>
        <w:jc w:val="both"/>
      </w:pPr>
      <w:r w:rsidRPr="00C04B9D">
        <w:t xml:space="preserve">24. Административный контроль на предприятии общественного питания </w:t>
      </w:r>
    </w:p>
    <w:p w:rsidR="00C04B9D" w:rsidRPr="00C04B9D" w:rsidRDefault="00C04B9D" w:rsidP="007A4D21">
      <w:pPr>
        <w:pStyle w:val="Default"/>
        <w:jc w:val="both"/>
      </w:pPr>
      <w:r w:rsidRPr="00C04B9D">
        <w:lastRenderedPageBreak/>
        <w:t xml:space="preserve">25. Нормативная документация, регламентирующая деятельность предприятий общественного питания. </w:t>
      </w:r>
    </w:p>
    <w:p w:rsidR="00C04B9D" w:rsidRPr="00C04B9D" w:rsidRDefault="00C04B9D" w:rsidP="007A4D21">
      <w:pPr>
        <w:pStyle w:val="Default"/>
        <w:jc w:val="both"/>
      </w:pPr>
      <w:r w:rsidRPr="00C04B9D">
        <w:rPr>
          <w:b/>
          <w:bCs/>
        </w:rPr>
        <w:t>3 в</w:t>
      </w:r>
      <w:r w:rsidR="00DB62B4">
        <w:rPr>
          <w:b/>
          <w:bCs/>
        </w:rPr>
        <w:t>ариант</w:t>
      </w:r>
      <w:bookmarkStart w:id="0" w:name="_GoBack"/>
      <w:bookmarkEnd w:id="0"/>
      <w:r w:rsidRPr="00C04B9D">
        <w:rPr>
          <w:b/>
          <w:bCs/>
        </w:rPr>
        <w:t xml:space="preserve"> </w:t>
      </w:r>
    </w:p>
    <w:p w:rsidR="00C04B9D" w:rsidRPr="00C04B9D" w:rsidRDefault="00C04B9D" w:rsidP="007A4D21">
      <w:pPr>
        <w:pStyle w:val="Default"/>
        <w:spacing w:after="36"/>
        <w:jc w:val="both"/>
      </w:pPr>
      <w:r w:rsidRPr="00C04B9D">
        <w:t xml:space="preserve">1. Разработать </w:t>
      </w:r>
      <w:r w:rsidR="002A7298">
        <w:t>ТТК</w:t>
      </w:r>
      <w:r w:rsidR="002A7298" w:rsidRPr="00C04B9D">
        <w:t xml:space="preserve"> </w:t>
      </w:r>
      <w:r w:rsidRPr="00C04B9D">
        <w:t xml:space="preserve">на холодную закуску из овощей </w:t>
      </w:r>
    </w:p>
    <w:p w:rsidR="00C04B9D" w:rsidRPr="00C04B9D" w:rsidRDefault="00C04B9D" w:rsidP="007A4D21">
      <w:pPr>
        <w:pStyle w:val="Default"/>
        <w:spacing w:after="36"/>
        <w:jc w:val="both"/>
      </w:pPr>
      <w:r w:rsidRPr="00C04B9D">
        <w:t xml:space="preserve">2. Разработать </w:t>
      </w:r>
      <w:r w:rsidR="002A7298">
        <w:t>ТТК</w:t>
      </w:r>
      <w:r w:rsidR="002A7298" w:rsidRPr="00C04B9D">
        <w:t xml:space="preserve"> </w:t>
      </w:r>
      <w:r w:rsidRPr="00C04B9D">
        <w:t xml:space="preserve">на холодную закуску из рыбы </w:t>
      </w:r>
    </w:p>
    <w:p w:rsidR="00C04B9D" w:rsidRPr="00C04B9D" w:rsidRDefault="00C04B9D" w:rsidP="007A4D21">
      <w:pPr>
        <w:pStyle w:val="Default"/>
        <w:spacing w:after="36"/>
        <w:jc w:val="both"/>
      </w:pPr>
      <w:r w:rsidRPr="00C04B9D">
        <w:t xml:space="preserve">3. Разработать </w:t>
      </w:r>
      <w:r w:rsidR="002A7298">
        <w:t>ТТК</w:t>
      </w:r>
      <w:r w:rsidR="002A7298" w:rsidRPr="00C04B9D">
        <w:t xml:space="preserve"> </w:t>
      </w:r>
      <w:r w:rsidRPr="00C04B9D">
        <w:t xml:space="preserve">на холодную закуску из морепродуктов </w:t>
      </w:r>
    </w:p>
    <w:p w:rsidR="00C04B9D" w:rsidRPr="00C04B9D" w:rsidRDefault="00C04B9D" w:rsidP="007A4D21">
      <w:pPr>
        <w:pStyle w:val="Default"/>
        <w:spacing w:after="36"/>
        <w:jc w:val="both"/>
      </w:pPr>
      <w:r w:rsidRPr="00C04B9D">
        <w:t xml:space="preserve">4. Разработать </w:t>
      </w:r>
      <w:r w:rsidR="002A7298">
        <w:t>ТТК</w:t>
      </w:r>
      <w:r w:rsidR="002A7298" w:rsidRPr="00C04B9D">
        <w:t xml:space="preserve"> </w:t>
      </w:r>
      <w:r w:rsidRPr="00C04B9D">
        <w:t xml:space="preserve">на холодную закуску из мяса </w:t>
      </w:r>
    </w:p>
    <w:p w:rsidR="00C04B9D" w:rsidRPr="00C04B9D" w:rsidRDefault="00C04B9D" w:rsidP="007A4D21">
      <w:pPr>
        <w:pStyle w:val="Default"/>
        <w:jc w:val="both"/>
      </w:pPr>
      <w:r w:rsidRPr="00C04B9D">
        <w:t xml:space="preserve">5. Разработать </w:t>
      </w:r>
      <w:r w:rsidR="002A7298">
        <w:t>ТТК</w:t>
      </w:r>
      <w:r w:rsidR="002A7298" w:rsidRPr="00C04B9D">
        <w:t xml:space="preserve"> </w:t>
      </w:r>
      <w:r w:rsidRPr="00C04B9D">
        <w:t xml:space="preserve">на горячую закуску из овощей </w:t>
      </w:r>
    </w:p>
    <w:p w:rsidR="00C04B9D" w:rsidRPr="00C04B9D" w:rsidRDefault="00C04B9D" w:rsidP="007A4D21">
      <w:pPr>
        <w:pStyle w:val="Default"/>
        <w:spacing w:after="36"/>
        <w:jc w:val="both"/>
      </w:pPr>
      <w:r w:rsidRPr="00C04B9D">
        <w:t xml:space="preserve">6. Разработать </w:t>
      </w:r>
      <w:r w:rsidR="002A7298">
        <w:t>ТТК</w:t>
      </w:r>
      <w:r w:rsidR="002A7298" w:rsidRPr="00C04B9D">
        <w:t xml:space="preserve"> </w:t>
      </w:r>
      <w:r w:rsidRPr="00C04B9D">
        <w:t xml:space="preserve">на горячую закуску из рыбы </w:t>
      </w:r>
    </w:p>
    <w:p w:rsidR="00C04B9D" w:rsidRPr="00C04B9D" w:rsidRDefault="00C04B9D" w:rsidP="007A4D21">
      <w:pPr>
        <w:pStyle w:val="Default"/>
        <w:spacing w:after="36"/>
        <w:jc w:val="both"/>
      </w:pPr>
      <w:r w:rsidRPr="00C04B9D">
        <w:t xml:space="preserve">7. Разработать </w:t>
      </w:r>
      <w:r w:rsidR="002A7298">
        <w:t>ТТК</w:t>
      </w:r>
      <w:r w:rsidR="002A7298" w:rsidRPr="00C04B9D">
        <w:t xml:space="preserve"> </w:t>
      </w:r>
      <w:r w:rsidRPr="00C04B9D">
        <w:t xml:space="preserve">на горячую закуску из мяса </w:t>
      </w:r>
    </w:p>
    <w:p w:rsidR="00C04B9D" w:rsidRPr="00C04B9D" w:rsidRDefault="00C04B9D" w:rsidP="007A4D21">
      <w:pPr>
        <w:pStyle w:val="Default"/>
        <w:spacing w:after="36"/>
        <w:jc w:val="both"/>
      </w:pPr>
      <w:r w:rsidRPr="00C04B9D">
        <w:t xml:space="preserve">8. Разработать </w:t>
      </w:r>
      <w:r w:rsidR="002A7298">
        <w:t>ТТК</w:t>
      </w:r>
      <w:r w:rsidR="002A7298" w:rsidRPr="00C04B9D">
        <w:t xml:space="preserve"> </w:t>
      </w:r>
      <w:r w:rsidRPr="00C04B9D">
        <w:t xml:space="preserve">на первое блюдо </w:t>
      </w:r>
    </w:p>
    <w:p w:rsidR="00C04B9D" w:rsidRPr="00C04B9D" w:rsidRDefault="00C04B9D" w:rsidP="007A4D21">
      <w:pPr>
        <w:pStyle w:val="Default"/>
        <w:spacing w:after="36"/>
        <w:jc w:val="both"/>
      </w:pPr>
      <w:r w:rsidRPr="00C04B9D">
        <w:t xml:space="preserve">9. Разработать </w:t>
      </w:r>
      <w:r w:rsidR="002A7298">
        <w:t>ТТК</w:t>
      </w:r>
      <w:r w:rsidR="002A7298" w:rsidRPr="00C04B9D">
        <w:t xml:space="preserve"> </w:t>
      </w:r>
      <w:r w:rsidRPr="00C04B9D">
        <w:t xml:space="preserve">на тушеное блюдо из овощей </w:t>
      </w:r>
    </w:p>
    <w:p w:rsidR="00C04B9D" w:rsidRPr="00C04B9D" w:rsidRDefault="00C04B9D" w:rsidP="007A4D21">
      <w:pPr>
        <w:pStyle w:val="Default"/>
        <w:spacing w:after="36"/>
        <w:jc w:val="both"/>
      </w:pPr>
      <w:r w:rsidRPr="00C04B9D">
        <w:t xml:space="preserve">10. Разработать </w:t>
      </w:r>
      <w:r w:rsidR="002A7298">
        <w:t>ТТК</w:t>
      </w:r>
      <w:r w:rsidR="002A7298" w:rsidRPr="00C04B9D">
        <w:t xml:space="preserve"> </w:t>
      </w:r>
      <w:r w:rsidRPr="00C04B9D">
        <w:t xml:space="preserve">на жареное блюдо из овощей </w:t>
      </w:r>
    </w:p>
    <w:p w:rsidR="00C04B9D" w:rsidRPr="00C04B9D" w:rsidRDefault="00C04B9D" w:rsidP="007A4D21">
      <w:pPr>
        <w:pStyle w:val="Default"/>
        <w:spacing w:after="36"/>
        <w:jc w:val="both"/>
      </w:pPr>
      <w:r w:rsidRPr="00C04B9D">
        <w:t xml:space="preserve">11. Разработать </w:t>
      </w:r>
      <w:r w:rsidR="002A7298">
        <w:t>ТТК</w:t>
      </w:r>
      <w:r w:rsidR="002A7298" w:rsidRPr="00C04B9D">
        <w:t xml:space="preserve"> </w:t>
      </w:r>
      <w:r w:rsidRPr="00C04B9D">
        <w:t xml:space="preserve">на тушеное блюдо из мяса </w:t>
      </w:r>
    </w:p>
    <w:p w:rsidR="00C04B9D" w:rsidRPr="00C04B9D" w:rsidRDefault="00C04B9D" w:rsidP="007A4D21">
      <w:pPr>
        <w:pStyle w:val="Default"/>
        <w:spacing w:after="36"/>
        <w:jc w:val="both"/>
      </w:pPr>
      <w:r w:rsidRPr="00C04B9D">
        <w:t xml:space="preserve">12. Разработать </w:t>
      </w:r>
      <w:r w:rsidR="002A7298">
        <w:t>ТТК</w:t>
      </w:r>
      <w:r w:rsidR="002A7298" w:rsidRPr="00C04B9D">
        <w:t xml:space="preserve"> </w:t>
      </w:r>
      <w:r w:rsidRPr="00C04B9D">
        <w:t xml:space="preserve">на жареное блюдо из мяса </w:t>
      </w:r>
    </w:p>
    <w:p w:rsidR="00C04B9D" w:rsidRPr="00C04B9D" w:rsidRDefault="00C04B9D" w:rsidP="007A4D21">
      <w:pPr>
        <w:pStyle w:val="Default"/>
        <w:spacing w:after="36"/>
        <w:jc w:val="both"/>
      </w:pPr>
      <w:r w:rsidRPr="00C04B9D">
        <w:t xml:space="preserve">13. Разработать </w:t>
      </w:r>
      <w:r w:rsidR="002A7298">
        <w:t>ТТК</w:t>
      </w:r>
      <w:r w:rsidR="002A7298" w:rsidRPr="00C04B9D">
        <w:t xml:space="preserve"> </w:t>
      </w:r>
      <w:r w:rsidRPr="00C04B9D">
        <w:t xml:space="preserve">на тушеное блюдо из птицы и дичи </w:t>
      </w:r>
    </w:p>
    <w:p w:rsidR="00C04B9D" w:rsidRPr="00C04B9D" w:rsidRDefault="00C04B9D" w:rsidP="007A4D21">
      <w:pPr>
        <w:pStyle w:val="Default"/>
        <w:spacing w:after="36"/>
        <w:jc w:val="both"/>
      </w:pPr>
      <w:r w:rsidRPr="00C04B9D">
        <w:t xml:space="preserve">14. Разработать </w:t>
      </w:r>
      <w:r w:rsidR="002A7298">
        <w:t>ТТК</w:t>
      </w:r>
      <w:r w:rsidR="002A7298" w:rsidRPr="00C04B9D">
        <w:t xml:space="preserve"> </w:t>
      </w:r>
      <w:r w:rsidRPr="00C04B9D">
        <w:t xml:space="preserve">на жареное блюдо из птицы и дичи </w:t>
      </w:r>
    </w:p>
    <w:p w:rsidR="00C04B9D" w:rsidRPr="00C04B9D" w:rsidRDefault="00C04B9D" w:rsidP="007A4D21">
      <w:pPr>
        <w:pStyle w:val="Default"/>
        <w:spacing w:after="36"/>
        <w:jc w:val="both"/>
      </w:pPr>
      <w:r w:rsidRPr="00C04B9D">
        <w:t xml:space="preserve">15. Разработать </w:t>
      </w:r>
      <w:r w:rsidR="002A7298">
        <w:t>ТТК</w:t>
      </w:r>
      <w:r w:rsidR="002A7298" w:rsidRPr="00C04B9D">
        <w:t xml:space="preserve"> </w:t>
      </w:r>
      <w:r w:rsidRPr="00C04B9D">
        <w:t xml:space="preserve">на запеченное блюдо из рыбы </w:t>
      </w:r>
    </w:p>
    <w:p w:rsidR="00C04B9D" w:rsidRPr="00C04B9D" w:rsidRDefault="00C04B9D" w:rsidP="007A4D21">
      <w:pPr>
        <w:pStyle w:val="Default"/>
        <w:spacing w:after="36"/>
        <w:jc w:val="both"/>
      </w:pPr>
      <w:r w:rsidRPr="00C04B9D">
        <w:t xml:space="preserve">16. Разработать </w:t>
      </w:r>
      <w:r w:rsidR="002A7298">
        <w:t>ТТК</w:t>
      </w:r>
      <w:r w:rsidR="002A7298" w:rsidRPr="00C04B9D">
        <w:t xml:space="preserve"> </w:t>
      </w:r>
      <w:r w:rsidRPr="00C04B9D">
        <w:t xml:space="preserve">на жареное блюдо из рыбы </w:t>
      </w:r>
    </w:p>
    <w:p w:rsidR="00C04B9D" w:rsidRPr="00C04B9D" w:rsidRDefault="00C04B9D" w:rsidP="007A4D21">
      <w:pPr>
        <w:pStyle w:val="Default"/>
        <w:spacing w:after="36"/>
        <w:jc w:val="both"/>
      </w:pPr>
      <w:r w:rsidRPr="00C04B9D">
        <w:t xml:space="preserve">17. Разработать </w:t>
      </w:r>
      <w:r w:rsidR="002A7298">
        <w:t>ТТК</w:t>
      </w:r>
      <w:r w:rsidR="002A7298" w:rsidRPr="00C04B9D">
        <w:t xml:space="preserve"> </w:t>
      </w:r>
      <w:r w:rsidRPr="00C04B9D">
        <w:t xml:space="preserve">жареное блюдо из субпродуктов </w:t>
      </w:r>
    </w:p>
    <w:p w:rsidR="00C04B9D" w:rsidRPr="00C04B9D" w:rsidRDefault="00C04B9D" w:rsidP="007A4D21">
      <w:pPr>
        <w:pStyle w:val="Default"/>
        <w:spacing w:after="36"/>
        <w:jc w:val="both"/>
      </w:pPr>
      <w:r w:rsidRPr="00C04B9D">
        <w:t xml:space="preserve">18. Разработать </w:t>
      </w:r>
      <w:r w:rsidR="002A7298">
        <w:t>ТТК</w:t>
      </w:r>
      <w:r w:rsidR="002A7298" w:rsidRPr="00C04B9D">
        <w:t xml:space="preserve"> </w:t>
      </w:r>
      <w:r w:rsidRPr="00C04B9D">
        <w:t xml:space="preserve">на горячий напиток </w:t>
      </w:r>
    </w:p>
    <w:p w:rsidR="00C04B9D" w:rsidRPr="00C04B9D" w:rsidRDefault="00C04B9D" w:rsidP="007A4D21">
      <w:pPr>
        <w:pStyle w:val="Default"/>
        <w:spacing w:after="36"/>
        <w:jc w:val="both"/>
      </w:pPr>
      <w:r w:rsidRPr="00C04B9D">
        <w:t xml:space="preserve">19. Разработать </w:t>
      </w:r>
      <w:r w:rsidR="002A7298">
        <w:t>ТТК</w:t>
      </w:r>
      <w:r w:rsidR="002A7298" w:rsidRPr="00C04B9D">
        <w:t xml:space="preserve"> </w:t>
      </w:r>
      <w:r w:rsidRPr="00C04B9D">
        <w:t xml:space="preserve">на холодный напиток </w:t>
      </w:r>
    </w:p>
    <w:p w:rsidR="00C04B9D" w:rsidRPr="00C04B9D" w:rsidRDefault="00C04B9D" w:rsidP="007A4D21">
      <w:pPr>
        <w:pStyle w:val="Default"/>
        <w:spacing w:after="36"/>
        <w:jc w:val="both"/>
      </w:pPr>
      <w:r w:rsidRPr="00C04B9D">
        <w:t xml:space="preserve">20. Разработать </w:t>
      </w:r>
      <w:r w:rsidR="002A7298">
        <w:t>ТТК</w:t>
      </w:r>
      <w:r w:rsidR="002A7298" w:rsidRPr="00C04B9D">
        <w:t xml:space="preserve"> </w:t>
      </w:r>
      <w:r w:rsidRPr="00C04B9D">
        <w:t xml:space="preserve">на алкогольный коктейль </w:t>
      </w:r>
    </w:p>
    <w:p w:rsidR="00C04B9D" w:rsidRPr="00C04B9D" w:rsidRDefault="00C04B9D" w:rsidP="007A4D21">
      <w:pPr>
        <w:pStyle w:val="Default"/>
        <w:spacing w:after="36"/>
        <w:jc w:val="both"/>
      </w:pPr>
      <w:r w:rsidRPr="00C04B9D">
        <w:t xml:space="preserve">21. Разработать </w:t>
      </w:r>
      <w:r w:rsidR="002A7298">
        <w:t>ТТК</w:t>
      </w:r>
      <w:r w:rsidR="002A7298" w:rsidRPr="00C04B9D">
        <w:t xml:space="preserve"> </w:t>
      </w:r>
      <w:r w:rsidRPr="00C04B9D">
        <w:t xml:space="preserve">на десертное блюдо </w:t>
      </w:r>
    </w:p>
    <w:p w:rsidR="00C04B9D" w:rsidRPr="00C04B9D" w:rsidRDefault="00C04B9D" w:rsidP="007A4D21">
      <w:pPr>
        <w:pStyle w:val="Default"/>
        <w:spacing w:after="36"/>
        <w:jc w:val="both"/>
      </w:pPr>
      <w:r w:rsidRPr="00C04B9D">
        <w:t xml:space="preserve">22. Разработать </w:t>
      </w:r>
      <w:r w:rsidR="002A7298">
        <w:t>ТТК</w:t>
      </w:r>
      <w:r w:rsidR="002A7298" w:rsidRPr="00C04B9D">
        <w:t xml:space="preserve"> </w:t>
      </w:r>
      <w:r w:rsidRPr="00C04B9D">
        <w:t xml:space="preserve">на кондитерское изделие </w:t>
      </w:r>
    </w:p>
    <w:p w:rsidR="00C04B9D" w:rsidRPr="00C04B9D" w:rsidRDefault="00C04B9D" w:rsidP="007A4D21">
      <w:pPr>
        <w:pStyle w:val="Default"/>
        <w:spacing w:after="36"/>
        <w:jc w:val="both"/>
      </w:pPr>
      <w:r w:rsidRPr="00C04B9D">
        <w:t xml:space="preserve">23. Разработать </w:t>
      </w:r>
      <w:r w:rsidR="002A7298">
        <w:t>ТТК</w:t>
      </w:r>
      <w:r w:rsidR="002A7298" w:rsidRPr="00C04B9D">
        <w:t xml:space="preserve"> </w:t>
      </w:r>
      <w:r w:rsidRPr="00C04B9D">
        <w:t xml:space="preserve">на мучное кулинарное изделие </w:t>
      </w:r>
    </w:p>
    <w:p w:rsidR="00C04B9D" w:rsidRPr="00C04B9D" w:rsidRDefault="00C04B9D" w:rsidP="007A4D21">
      <w:pPr>
        <w:pStyle w:val="Default"/>
        <w:spacing w:after="36"/>
        <w:jc w:val="both"/>
      </w:pPr>
      <w:r w:rsidRPr="00C04B9D">
        <w:t xml:space="preserve">24. Разработать </w:t>
      </w:r>
      <w:r w:rsidR="002A7298">
        <w:t>ТТК</w:t>
      </w:r>
      <w:r w:rsidR="002A7298" w:rsidRPr="00C04B9D">
        <w:t xml:space="preserve"> </w:t>
      </w:r>
      <w:r w:rsidRPr="00C04B9D">
        <w:t xml:space="preserve">на низкокалорийное блюдо </w:t>
      </w:r>
    </w:p>
    <w:p w:rsidR="00C04B9D" w:rsidRPr="00C04B9D" w:rsidRDefault="00C04B9D" w:rsidP="007A4D21">
      <w:pPr>
        <w:pStyle w:val="Default"/>
        <w:jc w:val="both"/>
      </w:pPr>
      <w:r w:rsidRPr="00C04B9D">
        <w:t xml:space="preserve">25. Разработать </w:t>
      </w:r>
      <w:r w:rsidR="002A7298">
        <w:t>ТТК</w:t>
      </w:r>
      <w:r w:rsidR="002A7298" w:rsidRPr="00C04B9D">
        <w:t xml:space="preserve"> </w:t>
      </w:r>
      <w:r w:rsidRPr="00C04B9D">
        <w:t xml:space="preserve">блюда, жареного во фритюре </w:t>
      </w:r>
    </w:p>
    <w:p w:rsidR="00C04B9D" w:rsidRPr="00C04B9D" w:rsidRDefault="00C04B9D" w:rsidP="007A4D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Pr="00C04B9D">
        <w:rPr>
          <w:rFonts w:ascii="Times New Roman" w:hAnsi="Times New Roman" w:cs="Times New Roman"/>
          <w:b/>
          <w:bCs/>
          <w:sz w:val="24"/>
          <w:szCs w:val="24"/>
        </w:rPr>
        <w:t>4. Контрольно-оценочные материалы для проведения</w:t>
      </w:r>
      <w:r w:rsidR="00FD4953">
        <w:rPr>
          <w:rFonts w:ascii="Times New Roman" w:hAnsi="Times New Roman" w:cs="Times New Roman"/>
          <w:b/>
          <w:bCs/>
          <w:sz w:val="24"/>
          <w:szCs w:val="24"/>
        </w:rPr>
        <w:t xml:space="preserve"> </w:t>
      </w:r>
      <w:r w:rsidRPr="00C04B9D">
        <w:rPr>
          <w:rFonts w:ascii="Times New Roman" w:hAnsi="Times New Roman" w:cs="Times New Roman"/>
          <w:b/>
          <w:bCs/>
          <w:sz w:val="24"/>
          <w:szCs w:val="24"/>
        </w:rPr>
        <w:t>промежуточной аттестации</w:t>
      </w:r>
    </w:p>
    <w:p w:rsidR="00C04B9D" w:rsidRPr="00C04B9D" w:rsidRDefault="00C04B9D" w:rsidP="007A4D21">
      <w:pPr>
        <w:spacing w:after="0" w:line="240" w:lineRule="auto"/>
        <w:jc w:val="center"/>
        <w:rPr>
          <w:rFonts w:ascii="Times New Roman" w:hAnsi="Times New Roman" w:cs="Times New Roman"/>
          <w:b/>
          <w:sz w:val="24"/>
          <w:szCs w:val="24"/>
        </w:rPr>
      </w:pPr>
      <w:r w:rsidRPr="00C04B9D">
        <w:rPr>
          <w:rFonts w:ascii="Times New Roman" w:hAnsi="Times New Roman" w:cs="Times New Roman"/>
          <w:b/>
          <w:sz w:val="24"/>
          <w:szCs w:val="24"/>
        </w:rPr>
        <w:t>Демоверсия вопросов к дифференцированному зачёту</w:t>
      </w:r>
    </w:p>
    <w:p w:rsidR="00C04B9D" w:rsidRPr="00C04B9D" w:rsidRDefault="00C04B9D" w:rsidP="007A4D21">
      <w:pPr>
        <w:pStyle w:val="Default"/>
        <w:spacing w:after="36"/>
        <w:jc w:val="both"/>
      </w:pPr>
      <w:r w:rsidRPr="00C04B9D">
        <w:t xml:space="preserve">1. Предмет, объекты и задачи дисциплины. </w:t>
      </w:r>
    </w:p>
    <w:p w:rsidR="00C04B9D" w:rsidRPr="00C04B9D" w:rsidRDefault="00C04B9D" w:rsidP="007A4D21">
      <w:pPr>
        <w:pStyle w:val="Default"/>
        <w:spacing w:after="36"/>
        <w:jc w:val="both"/>
      </w:pPr>
      <w:r w:rsidRPr="00C04B9D">
        <w:t xml:space="preserve">2. Основные термины и понятия в области качества продукции. </w:t>
      </w:r>
    </w:p>
    <w:p w:rsidR="00C04B9D" w:rsidRPr="00C04B9D" w:rsidRDefault="00C04B9D" w:rsidP="007A4D21">
      <w:pPr>
        <w:pStyle w:val="Default"/>
        <w:spacing w:after="36"/>
        <w:jc w:val="both"/>
      </w:pPr>
      <w:r w:rsidRPr="00C04B9D">
        <w:t xml:space="preserve">3. Документы, регламентирующие показатели качества в общественном питании. </w:t>
      </w:r>
    </w:p>
    <w:p w:rsidR="00C04B9D" w:rsidRPr="00C04B9D" w:rsidRDefault="00C04B9D" w:rsidP="007A4D21">
      <w:pPr>
        <w:pStyle w:val="Default"/>
        <w:spacing w:after="36"/>
        <w:jc w:val="both"/>
      </w:pPr>
      <w:r w:rsidRPr="00C04B9D">
        <w:t xml:space="preserve">4. Органы контроля качества готовой продукции на предприятиях индустрии питания. </w:t>
      </w:r>
    </w:p>
    <w:p w:rsidR="00C04B9D" w:rsidRPr="00C04B9D" w:rsidRDefault="00C04B9D" w:rsidP="007A4D21">
      <w:pPr>
        <w:pStyle w:val="Default"/>
        <w:spacing w:after="36"/>
        <w:jc w:val="both"/>
      </w:pPr>
      <w:r w:rsidRPr="00C04B9D">
        <w:t xml:space="preserve">5. Показатели качества кулинарной продукции. </w:t>
      </w:r>
    </w:p>
    <w:p w:rsidR="00C04B9D" w:rsidRPr="00C04B9D" w:rsidRDefault="00C04B9D" w:rsidP="007A4D21">
      <w:pPr>
        <w:pStyle w:val="Default"/>
        <w:spacing w:after="36"/>
        <w:jc w:val="both"/>
      </w:pPr>
      <w:r w:rsidRPr="00C04B9D">
        <w:t xml:space="preserve">6. Факторы, влияющие на качество продукции. </w:t>
      </w:r>
    </w:p>
    <w:p w:rsidR="00C04B9D" w:rsidRPr="00C04B9D" w:rsidRDefault="00C04B9D" w:rsidP="007A4D21">
      <w:pPr>
        <w:pStyle w:val="Default"/>
        <w:spacing w:after="36"/>
        <w:jc w:val="both"/>
      </w:pPr>
      <w:r w:rsidRPr="00C04B9D">
        <w:t xml:space="preserve">7. Методы и средства контроля качества. </w:t>
      </w:r>
    </w:p>
    <w:p w:rsidR="00C04B9D" w:rsidRPr="00C04B9D" w:rsidRDefault="00C04B9D" w:rsidP="007A4D21">
      <w:pPr>
        <w:pStyle w:val="Default"/>
        <w:spacing w:after="36"/>
        <w:jc w:val="both"/>
      </w:pPr>
      <w:r w:rsidRPr="00C04B9D">
        <w:t xml:space="preserve">8. Критерии оценки качества. </w:t>
      </w:r>
    </w:p>
    <w:p w:rsidR="00C04B9D" w:rsidRPr="00C04B9D" w:rsidRDefault="00C04B9D" w:rsidP="007A4D21">
      <w:pPr>
        <w:pStyle w:val="Default"/>
        <w:spacing w:after="36"/>
        <w:jc w:val="both"/>
      </w:pPr>
      <w:r w:rsidRPr="00C04B9D">
        <w:t xml:space="preserve">9. Комплексная система управления качеством продукции (КСУКП) как результат развития системных методов управления качества. </w:t>
      </w:r>
    </w:p>
    <w:p w:rsidR="00C04B9D" w:rsidRPr="00C04B9D" w:rsidRDefault="00C04B9D" w:rsidP="007A4D21">
      <w:pPr>
        <w:pStyle w:val="Default"/>
        <w:spacing w:after="36"/>
        <w:jc w:val="both"/>
      </w:pPr>
      <w:r w:rsidRPr="00C04B9D">
        <w:t xml:space="preserve">10. Цель, задачи и основные требования к построению КСУКП. </w:t>
      </w:r>
    </w:p>
    <w:p w:rsidR="00C04B9D" w:rsidRPr="00C04B9D" w:rsidRDefault="00C04B9D" w:rsidP="007A4D21">
      <w:pPr>
        <w:pStyle w:val="Default"/>
        <w:spacing w:after="36"/>
        <w:jc w:val="both"/>
      </w:pPr>
      <w:r w:rsidRPr="00C04B9D">
        <w:t xml:space="preserve">11. Структура и организация управления КСУКП. </w:t>
      </w:r>
    </w:p>
    <w:p w:rsidR="00C04B9D" w:rsidRPr="00C04B9D" w:rsidRDefault="00C04B9D" w:rsidP="007A4D21">
      <w:pPr>
        <w:pStyle w:val="Default"/>
        <w:spacing w:after="36"/>
        <w:jc w:val="both"/>
      </w:pPr>
      <w:r w:rsidRPr="00C04B9D">
        <w:t xml:space="preserve">12. Эффективность КСУКП. </w:t>
      </w:r>
    </w:p>
    <w:p w:rsidR="00C04B9D" w:rsidRPr="00C04B9D" w:rsidRDefault="00C04B9D" w:rsidP="007A4D21">
      <w:pPr>
        <w:pStyle w:val="Default"/>
        <w:spacing w:after="36"/>
        <w:jc w:val="both"/>
      </w:pPr>
      <w:r w:rsidRPr="00C04B9D">
        <w:t xml:space="preserve">13. Основные функции КСУКП. </w:t>
      </w:r>
    </w:p>
    <w:p w:rsidR="00C04B9D" w:rsidRPr="00C04B9D" w:rsidRDefault="00C04B9D" w:rsidP="007A4D21">
      <w:pPr>
        <w:pStyle w:val="Default"/>
        <w:spacing w:after="36"/>
        <w:jc w:val="both"/>
      </w:pPr>
      <w:r w:rsidRPr="00C04B9D">
        <w:rPr>
          <w:bCs/>
        </w:rPr>
        <w:t>14.</w:t>
      </w:r>
      <w:r w:rsidRPr="00C04B9D">
        <w:t xml:space="preserve">Международные стандарты на системы обеспечения качества продукции. Системы качества на предприятиях сферы услуг. </w:t>
      </w:r>
    </w:p>
    <w:p w:rsidR="00C04B9D" w:rsidRPr="00C04B9D" w:rsidRDefault="00C04B9D" w:rsidP="007A4D21">
      <w:pPr>
        <w:pStyle w:val="Default"/>
        <w:spacing w:after="36"/>
        <w:jc w:val="both"/>
      </w:pPr>
      <w:r w:rsidRPr="00C04B9D">
        <w:t xml:space="preserve">15. Требования к приему и хранению сырья, пищевых продуктов. </w:t>
      </w:r>
    </w:p>
    <w:p w:rsidR="00C04B9D" w:rsidRPr="00C04B9D" w:rsidRDefault="00C04B9D" w:rsidP="007A4D21">
      <w:pPr>
        <w:pStyle w:val="Default"/>
        <w:spacing w:after="36"/>
        <w:jc w:val="both"/>
      </w:pPr>
      <w:r w:rsidRPr="00C04B9D">
        <w:t xml:space="preserve">16. Требования к производству, раздаче блюд, отпуску полуфабрикатов и кулинарных изделий. </w:t>
      </w:r>
    </w:p>
    <w:p w:rsidR="00C04B9D" w:rsidRPr="00C04B9D" w:rsidRDefault="00C04B9D" w:rsidP="007A4D21">
      <w:pPr>
        <w:pStyle w:val="Default"/>
        <w:spacing w:after="36"/>
        <w:jc w:val="both"/>
      </w:pPr>
      <w:r w:rsidRPr="00C04B9D">
        <w:lastRenderedPageBreak/>
        <w:t xml:space="preserve">17. Контроль качества мясных полуфабрикатов. </w:t>
      </w:r>
    </w:p>
    <w:p w:rsidR="00C04B9D" w:rsidRPr="00C04B9D" w:rsidRDefault="00C04B9D" w:rsidP="007A4D21">
      <w:pPr>
        <w:pStyle w:val="Default"/>
        <w:spacing w:after="36"/>
        <w:jc w:val="both"/>
      </w:pPr>
      <w:r w:rsidRPr="00C04B9D">
        <w:t xml:space="preserve">18. Контроль качества рыбных полуфабрикатов. </w:t>
      </w:r>
    </w:p>
    <w:p w:rsidR="00C04B9D" w:rsidRPr="00C04B9D" w:rsidRDefault="00C04B9D" w:rsidP="007A4D21">
      <w:pPr>
        <w:pStyle w:val="Default"/>
        <w:spacing w:after="36"/>
        <w:jc w:val="both"/>
      </w:pPr>
      <w:r w:rsidRPr="00C04B9D">
        <w:t xml:space="preserve">19. Контроль качества овощных полуфабрикатов. </w:t>
      </w:r>
    </w:p>
    <w:p w:rsidR="00C04B9D" w:rsidRPr="00C04B9D" w:rsidRDefault="00C04B9D" w:rsidP="007A4D21">
      <w:pPr>
        <w:pStyle w:val="Default"/>
        <w:spacing w:after="36"/>
        <w:jc w:val="both"/>
      </w:pPr>
      <w:r w:rsidRPr="00C04B9D">
        <w:t xml:space="preserve">20. Контроль качества мучных полуфабрикатов. </w:t>
      </w:r>
    </w:p>
    <w:p w:rsidR="00C04B9D" w:rsidRPr="00C04B9D" w:rsidRDefault="00C04B9D" w:rsidP="007A4D21">
      <w:pPr>
        <w:pStyle w:val="Default"/>
        <w:spacing w:after="36"/>
        <w:jc w:val="both"/>
      </w:pPr>
      <w:r w:rsidRPr="00C04B9D">
        <w:t xml:space="preserve">21. Контроль качества первых блюд. </w:t>
      </w:r>
    </w:p>
    <w:p w:rsidR="00C04B9D" w:rsidRPr="00C04B9D" w:rsidRDefault="00C04B9D" w:rsidP="007A4D21">
      <w:pPr>
        <w:pStyle w:val="Default"/>
        <w:spacing w:after="36"/>
        <w:jc w:val="both"/>
      </w:pPr>
      <w:r w:rsidRPr="00C04B9D">
        <w:t xml:space="preserve">22. Контроль качества вторых блюд, гарниров, соусов. </w:t>
      </w:r>
    </w:p>
    <w:p w:rsidR="00C04B9D" w:rsidRPr="00C04B9D" w:rsidRDefault="00C04B9D" w:rsidP="007A4D21">
      <w:pPr>
        <w:pStyle w:val="Default"/>
        <w:spacing w:after="36"/>
        <w:jc w:val="both"/>
      </w:pPr>
      <w:r w:rsidRPr="00C04B9D">
        <w:t xml:space="preserve">23. Контроль качества холодных и сладких блюд. </w:t>
      </w:r>
    </w:p>
    <w:p w:rsidR="00C04B9D" w:rsidRPr="00C04B9D" w:rsidRDefault="00C04B9D" w:rsidP="007A4D21">
      <w:pPr>
        <w:pStyle w:val="Default"/>
        <w:spacing w:after="36"/>
        <w:jc w:val="both"/>
      </w:pPr>
      <w:r w:rsidRPr="00C04B9D">
        <w:t xml:space="preserve">24. Контроль качества напитков. </w:t>
      </w:r>
    </w:p>
    <w:p w:rsidR="00C04B9D" w:rsidRPr="00C04B9D" w:rsidRDefault="00C04B9D" w:rsidP="007A4D21">
      <w:pPr>
        <w:pStyle w:val="Default"/>
        <w:spacing w:after="36"/>
        <w:jc w:val="both"/>
      </w:pPr>
      <w:r w:rsidRPr="00C04B9D">
        <w:t xml:space="preserve">25. Контроль качества изделий из теста. </w:t>
      </w:r>
    </w:p>
    <w:p w:rsidR="00C04B9D" w:rsidRPr="00C04B9D" w:rsidRDefault="00C04B9D" w:rsidP="007A4D21">
      <w:pPr>
        <w:pStyle w:val="Default"/>
        <w:spacing w:after="36"/>
        <w:jc w:val="both"/>
      </w:pPr>
      <w:r w:rsidRPr="00C04B9D">
        <w:rPr>
          <w:bCs/>
        </w:rPr>
        <w:t>26.</w:t>
      </w:r>
      <w:r w:rsidRPr="00C04B9D">
        <w:t xml:space="preserve">Организация контроля качества на предприятиях общественного питания. </w:t>
      </w:r>
    </w:p>
    <w:p w:rsidR="00C04B9D" w:rsidRPr="00C04B9D" w:rsidRDefault="00C04B9D" w:rsidP="007A4D21">
      <w:pPr>
        <w:pStyle w:val="Default"/>
        <w:spacing w:after="36"/>
        <w:jc w:val="both"/>
      </w:pPr>
      <w:r w:rsidRPr="00C04B9D">
        <w:t xml:space="preserve">27. Общие положения. </w:t>
      </w:r>
    </w:p>
    <w:p w:rsidR="00C04B9D" w:rsidRPr="00C04B9D" w:rsidRDefault="00C04B9D" w:rsidP="007A4D21">
      <w:pPr>
        <w:pStyle w:val="Default"/>
        <w:spacing w:after="36"/>
        <w:jc w:val="both"/>
      </w:pPr>
      <w:r w:rsidRPr="00C04B9D">
        <w:t xml:space="preserve">28. Структура Системы добровольной сертификации услуг и функции её участников. </w:t>
      </w:r>
    </w:p>
    <w:p w:rsidR="00C04B9D" w:rsidRPr="00C04B9D" w:rsidRDefault="00C04B9D" w:rsidP="007A4D21">
      <w:pPr>
        <w:pStyle w:val="Default"/>
        <w:spacing w:after="36"/>
        <w:jc w:val="both"/>
      </w:pPr>
      <w:r w:rsidRPr="00C04B9D">
        <w:t xml:space="preserve">29. Порядок проведения сертификации. </w:t>
      </w:r>
    </w:p>
    <w:p w:rsidR="00883C95" w:rsidRPr="00C04B9D" w:rsidRDefault="00C04B9D" w:rsidP="007A4D21">
      <w:pPr>
        <w:pStyle w:val="Default"/>
        <w:jc w:val="both"/>
        <w:rPr>
          <w:bCs/>
        </w:rPr>
      </w:pPr>
      <w:r w:rsidRPr="00C04B9D">
        <w:t xml:space="preserve">30. Порядок сертификации услуг общественного питания. </w:t>
      </w:r>
    </w:p>
    <w:sectPr w:rsidR="00883C95" w:rsidRPr="00C04B9D" w:rsidSect="007A4D21">
      <w:pgSz w:w="11906" w:h="16838"/>
      <w:pgMar w:top="851" w:right="707"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2C0" w:rsidRDefault="007442C0" w:rsidP="008930F2">
      <w:pPr>
        <w:spacing w:after="0" w:line="240" w:lineRule="auto"/>
      </w:pPr>
      <w:r>
        <w:separator/>
      </w:r>
    </w:p>
  </w:endnote>
  <w:endnote w:type="continuationSeparator" w:id="0">
    <w:p w:rsidR="007442C0" w:rsidRDefault="007442C0" w:rsidP="0089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21" w:rsidRDefault="007A4D21">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7A4D21" w:rsidRDefault="007A4D21">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072338"/>
      <w:docPartObj>
        <w:docPartGallery w:val="Page Numbers (Bottom of Page)"/>
        <w:docPartUnique/>
      </w:docPartObj>
    </w:sdtPr>
    <w:sdtContent>
      <w:p w:rsidR="007A4D21" w:rsidRDefault="007A4D21" w:rsidP="00871424">
        <w:pPr>
          <w:pStyle w:val="a4"/>
          <w:jc w:val="center"/>
        </w:pPr>
        <w:r>
          <w:fldChar w:fldCharType="begin"/>
        </w:r>
        <w:r>
          <w:instrText xml:space="preserve"> PAGE   \* MERGEFORMAT </w:instrText>
        </w:r>
        <w:r>
          <w:fldChar w:fldCharType="separate"/>
        </w:r>
        <w:r w:rsidR="0074501C">
          <w:rPr>
            <w:noProof/>
          </w:rPr>
          <w:t>1183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2C0" w:rsidRDefault="007442C0" w:rsidP="008930F2">
      <w:pPr>
        <w:spacing w:after="0" w:line="240" w:lineRule="auto"/>
      </w:pPr>
      <w:r>
        <w:separator/>
      </w:r>
    </w:p>
  </w:footnote>
  <w:footnote w:type="continuationSeparator" w:id="0">
    <w:p w:rsidR="007442C0" w:rsidRDefault="007442C0" w:rsidP="00893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0DC1F"/>
    <w:multiLevelType w:val="hybridMultilevel"/>
    <w:tmpl w:val="FA90D8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4C4B4F"/>
    <w:multiLevelType w:val="hybridMultilevel"/>
    <w:tmpl w:val="CF73C5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088844"/>
    <w:multiLevelType w:val="hybridMultilevel"/>
    <w:tmpl w:val="8DF5C5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2A487A"/>
    <w:multiLevelType w:val="hybridMultilevel"/>
    <w:tmpl w:val="707751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438CFC"/>
    <w:multiLevelType w:val="hybridMultilevel"/>
    <w:tmpl w:val="05484E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D8DD40"/>
    <w:multiLevelType w:val="hybridMultilevel"/>
    <w:tmpl w:val="DD723E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5D1A287"/>
    <w:multiLevelType w:val="hybridMultilevel"/>
    <w:tmpl w:val="C6CA45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2148F"/>
    <w:multiLevelType w:val="hybridMultilevel"/>
    <w:tmpl w:val="AEDA44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14EBE30"/>
    <w:multiLevelType w:val="hybridMultilevel"/>
    <w:tmpl w:val="47056E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A0724B1"/>
    <w:multiLevelType w:val="hybridMultilevel"/>
    <w:tmpl w:val="58C1BD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DB8021E"/>
    <w:multiLevelType w:val="hybridMultilevel"/>
    <w:tmpl w:val="27CD38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03ADE7A"/>
    <w:multiLevelType w:val="hybridMultilevel"/>
    <w:tmpl w:val="99CA17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0539F99"/>
    <w:multiLevelType w:val="hybridMultilevel"/>
    <w:tmpl w:val="E06066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1E47B7B"/>
    <w:multiLevelType w:val="hybridMultilevel"/>
    <w:tmpl w:val="F2F09922"/>
    <w:lvl w:ilvl="0" w:tplc="E3BC3B8C">
      <w:start w:val="1"/>
      <w:numFmt w:val="decimal"/>
      <w:lvlText w:val="%1."/>
      <w:lvlJc w:val="left"/>
      <w:pPr>
        <w:tabs>
          <w:tab w:val="num" w:pos="502"/>
        </w:tabs>
        <w:ind w:left="502" w:hanging="360"/>
      </w:pPr>
      <w:rPr>
        <w:rFonts w:hint="default"/>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4" w15:restartNumberingAfterBreak="0">
    <w:nsid w:val="1E865F48"/>
    <w:multiLevelType w:val="hybridMultilevel"/>
    <w:tmpl w:val="CF8FA1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F8306A"/>
    <w:multiLevelType w:val="hybridMultilevel"/>
    <w:tmpl w:val="5800FB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73DD6F"/>
    <w:multiLevelType w:val="hybridMultilevel"/>
    <w:tmpl w:val="F7A48F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B08DA47"/>
    <w:multiLevelType w:val="hybridMultilevel"/>
    <w:tmpl w:val="57B3D0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2D65AD"/>
    <w:multiLevelType w:val="hybridMultilevel"/>
    <w:tmpl w:val="2B3355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8EC0E3D"/>
    <w:multiLevelType w:val="hybridMultilevel"/>
    <w:tmpl w:val="5512F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BCB7AE"/>
    <w:multiLevelType w:val="hybridMultilevel"/>
    <w:tmpl w:val="B89EBE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E86995"/>
    <w:multiLevelType w:val="hybridMultilevel"/>
    <w:tmpl w:val="5A18F6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9"/>
  </w:num>
  <w:num w:numId="3">
    <w:abstractNumId w:val="20"/>
  </w:num>
  <w:num w:numId="4">
    <w:abstractNumId w:val="8"/>
  </w:num>
  <w:num w:numId="5">
    <w:abstractNumId w:val="4"/>
  </w:num>
  <w:num w:numId="6">
    <w:abstractNumId w:val="2"/>
  </w:num>
  <w:num w:numId="7">
    <w:abstractNumId w:val="15"/>
  </w:num>
  <w:num w:numId="8">
    <w:abstractNumId w:val="5"/>
  </w:num>
  <w:num w:numId="9">
    <w:abstractNumId w:val="16"/>
  </w:num>
  <w:num w:numId="10">
    <w:abstractNumId w:val="6"/>
  </w:num>
  <w:num w:numId="11">
    <w:abstractNumId w:val="1"/>
  </w:num>
  <w:num w:numId="12">
    <w:abstractNumId w:val="10"/>
  </w:num>
  <w:num w:numId="13">
    <w:abstractNumId w:val="0"/>
  </w:num>
  <w:num w:numId="14">
    <w:abstractNumId w:val="3"/>
  </w:num>
  <w:num w:numId="15">
    <w:abstractNumId w:val="21"/>
  </w:num>
  <w:num w:numId="16">
    <w:abstractNumId w:val="11"/>
  </w:num>
  <w:num w:numId="17">
    <w:abstractNumId w:val="14"/>
  </w:num>
  <w:num w:numId="18">
    <w:abstractNumId w:val="18"/>
  </w:num>
  <w:num w:numId="19">
    <w:abstractNumId w:val="7"/>
  </w:num>
  <w:num w:numId="20">
    <w:abstractNumId w:val="12"/>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2D04"/>
    <w:rsid w:val="00030EFE"/>
    <w:rsid w:val="0004745A"/>
    <w:rsid w:val="000A2F51"/>
    <w:rsid w:val="00180D69"/>
    <w:rsid w:val="0018152C"/>
    <w:rsid w:val="001A6624"/>
    <w:rsid w:val="00202391"/>
    <w:rsid w:val="0026025A"/>
    <w:rsid w:val="00296AF6"/>
    <w:rsid w:val="0029793A"/>
    <w:rsid w:val="002A00B1"/>
    <w:rsid w:val="002A7298"/>
    <w:rsid w:val="002B3704"/>
    <w:rsid w:val="003151B4"/>
    <w:rsid w:val="0034606B"/>
    <w:rsid w:val="00370F59"/>
    <w:rsid w:val="00371048"/>
    <w:rsid w:val="003820E5"/>
    <w:rsid w:val="003B71E5"/>
    <w:rsid w:val="00407269"/>
    <w:rsid w:val="004A7222"/>
    <w:rsid w:val="004E522F"/>
    <w:rsid w:val="00501D03"/>
    <w:rsid w:val="00560832"/>
    <w:rsid w:val="0057296F"/>
    <w:rsid w:val="00584DFC"/>
    <w:rsid w:val="005B3C94"/>
    <w:rsid w:val="005E1D92"/>
    <w:rsid w:val="005F2AC6"/>
    <w:rsid w:val="005F60A5"/>
    <w:rsid w:val="00611085"/>
    <w:rsid w:val="00636C01"/>
    <w:rsid w:val="006B602C"/>
    <w:rsid w:val="006C059C"/>
    <w:rsid w:val="006F4470"/>
    <w:rsid w:val="007176C2"/>
    <w:rsid w:val="007442C0"/>
    <w:rsid w:val="0074501C"/>
    <w:rsid w:val="00790B06"/>
    <w:rsid w:val="00797CB2"/>
    <w:rsid w:val="007A4D21"/>
    <w:rsid w:val="007F2D04"/>
    <w:rsid w:val="00800573"/>
    <w:rsid w:val="00871424"/>
    <w:rsid w:val="00883C95"/>
    <w:rsid w:val="008930F2"/>
    <w:rsid w:val="008A7B34"/>
    <w:rsid w:val="008D55E9"/>
    <w:rsid w:val="009714C8"/>
    <w:rsid w:val="00972CD0"/>
    <w:rsid w:val="009C1673"/>
    <w:rsid w:val="009D7BA7"/>
    <w:rsid w:val="00A25242"/>
    <w:rsid w:val="00A25B3D"/>
    <w:rsid w:val="00AA05CD"/>
    <w:rsid w:val="00AB24B3"/>
    <w:rsid w:val="00B41D29"/>
    <w:rsid w:val="00B46402"/>
    <w:rsid w:val="00B524C5"/>
    <w:rsid w:val="00B71B71"/>
    <w:rsid w:val="00B8101D"/>
    <w:rsid w:val="00B875BA"/>
    <w:rsid w:val="00C04B9D"/>
    <w:rsid w:val="00C06CD1"/>
    <w:rsid w:val="00C17756"/>
    <w:rsid w:val="00C17981"/>
    <w:rsid w:val="00C71A7D"/>
    <w:rsid w:val="00CC1812"/>
    <w:rsid w:val="00D56C8C"/>
    <w:rsid w:val="00DA1EE4"/>
    <w:rsid w:val="00DB62B4"/>
    <w:rsid w:val="00DC5C8E"/>
    <w:rsid w:val="00DC7ECD"/>
    <w:rsid w:val="00E3530E"/>
    <w:rsid w:val="00E502A0"/>
    <w:rsid w:val="00E978C9"/>
    <w:rsid w:val="00EB18AB"/>
    <w:rsid w:val="00EF3890"/>
    <w:rsid w:val="00F02B82"/>
    <w:rsid w:val="00F13EA7"/>
    <w:rsid w:val="00F50986"/>
    <w:rsid w:val="00F9783B"/>
    <w:rsid w:val="00FD4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109B"/>
  <w15:docId w15:val="{8A90DA3C-522F-42B3-AEA7-836F23D2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0F2"/>
  </w:style>
  <w:style w:type="paragraph" w:styleId="1">
    <w:name w:val="heading 1"/>
    <w:basedOn w:val="a"/>
    <w:next w:val="a"/>
    <w:link w:val="10"/>
    <w:qFormat/>
    <w:rsid w:val="007F2D04"/>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qFormat/>
    <w:rsid w:val="007F2D0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D04"/>
    <w:rPr>
      <w:rFonts w:ascii="Times New Roman" w:eastAsia="Times New Roman" w:hAnsi="Times New Roman" w:cs="Times New Roman"/>
      <w:sz w:val="24"/>
      <w:szCs w:val="24"/>
    </w:rPr>
  </w:style>
  <w:style w:type="character" w:customStyle="1" w:styleId="20">
    <w:name w:val="Заголовок 2 Знак"/>
    <w:basedOn w:val="a0"/>
    <w:link w:val="2"/>
    <w:rsid w:val="007F2D04"/>
    <w:rPr>
      <w:rFonts w:ascii="Times New Roman" w:eastAsia="Times New Roman" w:hAnsi="Times New Roman" w:cs="Times New Roman"/>
      <w:sz w:val="28"/>
      <w:szCs w:val="28"/>
    </w:rPr>
  </w:style>
  <w:style w:type="paragraph" w:styleId="21">
    <w:name w:val="Body Text Indent 2"/>
    <w:basedOn w:val="a"/>
    <w:link w:val="22"/>
    <w:semiHidden/>
    <w:rsid w:val="007F2D04"/>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7F2D04"/>
    <w:rPr>
      <w:rFonts w:ascii="Times New Roman" w:eastAsia="Times New Roman" w:hAnsi="Times New Roman" w:cs="Times New Roman"/>
      <w:sz w:val="24"/>
      <w:szCs w:val="24"/>
    </w:rPr>
  </w:style>
  <w:style w:type="character" w:styleId="a3">
    <w:name w:val="page number"/>
    <w:basedOn w:val="a0"/>
    <w:semiHidden/>
    <w:rsid w:val="007F2D04"/>
  </w:style>
  <w:style w:type="paragraph" w:styleId="a4">
    <w:name w:val="footer"/>
    <w:basedOn w:val="a"/>
    <w:link w:val="a5"/>
    <w:uiPriority w:val="99"/>
    <w:rsid w:val="007F2D0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7F2D04"/>
    <w:rPr>
      <w:rFonts w:ascii="Times New Roman" w:eastAsia="Times New Roman" w:hAnsi="Times New Roman" w:cs="Times New Roman"/>
      <w:sz w:val="24"/>
      <w:szCs w:val="24"/>
    </w:rPr>
  </w:style>
  <w:style w:type="paragraph" w:customStyle="1" w:styleId="Default">
    <w:name w:val="Default"/>
    <w:rsid w:val="007F2D0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6">
    <w:name w:val="Table Grid"/>
    <w:basedOn w:val="a1"/>
    <w:uiPriority w:val="59"/>
    <w:rsid w:val="007F2D0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6C059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52">
    <w:name w:val="Заголовок №52"/>
    <w:rsid w:val="0029793A"/>
    <w:rPr>
      <w:b/>
      <w:bCs w:val="0"/>
      <w:sz w:val="32"/>
      <w:shd w:val="clear" w:color="auto" w:fill="FFFFFF"/>
    </w:rPr>
  </w:style>
  <w:style w:type="paragraph" w:styleId="a7">
    <w:name w:val="header"/>
    <w:basedOn w:val="a"/>
    <w:link w:val="a8"/>
    <w:uiPriority w:val="99"/>
    <w:unhideWhenUsed/>
    <w:rsid w:val="00584D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4DFC"/>
  </w:style>
  <w:style w:type="paragraph" w:styleId="a9">
    <w:name w:val="No Spacing"/>
    <w:link w:val="aa"/>
    <w:uiPriority w:val="99"/>
    <w:qFormat/>
    <w:rsid w:val="00C04B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Без интервала Знак"/>
    <w:link w:val="a9"/>
    <w:uiPriority w:val="1"/>
    <w:locked/>
    <w:rsid w:val="00C04B9D"/>
    <w:rPr>
      <w:rFonts w:ascii="Times New Roman" w:eastAsia="Times New Roman" w:hAnsi="Times New Roman" w:cs="Times New Roman"/>
      <w:sz w:val="20"/>
      <w:szCs w:val="20"/>
    </w:rPr>
  </w:style>
  <w:style w:type="paragraph" w:styleId="ab">
    <w:name w:val="List Paragraph"/>
    <w:aliases w:val="Содержание. 2 уровень"/>
    <w:basedOn w:val="a"/>
    <w:link w:val="ac"/>
    <w:uiPriority w:val="34"/>
    <w:qFormat/>
    <w:rsid w:val="002A7298"/>
    <w:pPr>
      <w:ind w:left="720"/>
      <w:contextualSpacing/>
    </w:pPr>
    <w:rPr>
      <w:rFonts w:eastAsiaTheme="minorHAnsi"/>
      <w:lang w:eastAsia="en-US"/>
    </w:rPr>
  </w:style>
  <w:style w:type="character" w:customStyle="1" w:styleId="ac">
    <w:name w:val="Абзац списка Знак"/>
    <w:aliases w:val="Содержание. 2 уровень Знак"/>
    <w:link w:val="ab"/>
    <w:uiPriority w:val="34"/>
    <w:qFormat/>
    <w:locked/>
    <w:rsid w:val="002A7298"/>
    <w:rPr>
      <w:rFonts w:eastAsiaTheme="minorHAnsi"/>
      <w:lang w:eastAsia="en-US"/>
    </w:rPr>
  </w:style>
  <w:style w:type="paragraph" w:customStyle="1" w:styleId="TableParagraph">
    <w:name w:val="Table Paragraph"/>
    <w:basedOn w:val="a"/>
    <w:uiPriority w:val="1"/>
    <w:qFormat/>
    <w:rsid w:val="007A4D21"/>
    <w:pPr>
      <w:widowControl w:val="0"/>
      <w:autoSpaceDE w:val="0"/>
      <w:autoSpaceDN w:val="0"/>
      <w:spacing w:after="0" w:line="240" w:lineRule="auto"/>
    </w:pPr>
    <w:rPr>
      <w:rFonts w:ascii="Times New Roman" w:eastAsia="Times New Roman" w:hAnsi="Times New Roman" w:cs="Times New Roman"/>
      <w:lang w:eastAsia="en-US"/>
    </w:rPr>
  </w:style>
  <w:style w:type="paragraph" w:styleId="ad">
    <w:name w:val="Balloon Text"/>
    <w:basedOn w:val="a"/>
    <w:link w:val="ae"/>
    <w:uiPriority w:val="99"/>
    <w:semiHidden/>
    <w:unhideWhenUsed/>
    <w:rsid w:val="0074501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45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rospektnauki.ru/ebooks/index-usavm.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a-moscow.ru/" TargetMode="External"/><Relationship Id="rId5" Type="http://schemas.openxmlformats.org/officeDocument/2006/relationships/footnotes" Target="footnotes.xml"/><Relationship Id="rId10" Type="http://schemas.openxmlformats.org/officeDocument/2006/relationships/hyperlink" Target="http://biblioclub.ru/" TargetMode="External"/><Relationship Id="rId4" Type="http://schemas.openxmlformats.org/officeDocument/2006/relationships/webSettings" Target="webSettings.xml"/><Relationship Id="rId9" Type="http://schemas.openxmlformats.org/officeDocument/2006/relationships/hyperlink" Target="http://e.lanbook.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18</Pages>
  <Words>6062</Words>
  <Characters>34558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Ремстройсеть</Company>
  <LinksUpToDate>false</LinksUpToDate>
  <CharactersWithSpaces>40539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Граськов Коля</dc:creator>
  <cp:keywords/>
  <dc:description/>
  <cp:lastModifiedBy>пк</cp:lastModifiedBy>
  <cp:revision>26</cp:revision>
  <cp:lastPrinted>2023-11-30T04:30:00Z</cp:lastPrinted>
  <dcterms:created xsi:type="dcterms:W3CDTF">2016-11-13T12:51:00Z</dcterms:created>
  <dcterms:modified xsi:type="dcterms:W3CDTF">2023-11-30T04:31:00Z</dcterms:modified>
</cp:coreProperties>
</file>