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634" w:rsidRDefault="006A5634" w:rsidP="006A5634">
      <w:pPr>
        <w:pStyle w:val="a8"/>
        <w:jc w:val="right"/>
      </w:pPr>
      <w:r>
        <w:t xml:space="preserve">Приложение 2.3 </w:t>
      </w:r>
    </w:p>
    <w:p w:rsidR="006A5634" w:rsidRDefault="00813B65" w:rsidP="006A5634">
      <w:pPr>
        <w:pStyle w:val="a8"/>
        <w:jc w:val="right"/>
      </w:pPr>
      <w:r>
        <w:t>к О</w:t>
      </w:r>
      <w:r w:rsidR="006A5634">
        <w:t xml:space="preserve">ОП ППССЗ </w:t>
      </w:r>
    </w:p>
    <w:p w:rsidR="006A5634" w:rsidRDefault="006A5634" w:rsidP="006A5634">
      <w:pPr>
        <w:pStyle w:val="a8"/>
        <w:jc w:val="right"/>
      </w:pPr>
      <w:r>
        <w:t xml:space="preserve">23.02.07 Техническое обслуживание </w:t>
      </w:r>
    </w:p>
    <w:p w:rsidR="006A5634" w:rsidRDefault="006A5634" w:rsidP="006A5634">
      <w:pPr>
        <w:pStyle w:val="a8"/>
        <w:jc w:val="right"/>
      </w:pPr>
      <w:r>
        <w:t>и ремонт</w:t>
      </w:r>
      <w:r w:rsidRPr="00EF3587">
        <w:t xml:space="preserve"> двигателей, </w:t>
      </w:r>
    </w:p>
    <w:p w:rsidR="006A5634" w:rsidRDefault="006A5634" w:rsidP="006A5634">
      <w:pPr>
        <w:pStyle w:val="a8"/>
        <w:jc w:val="right"/>
      </w:pPr>
      <w:r w:rsidRPr="00EF3587">
        <w:t>систем и агрегатов автомобилей</w:t>
      </w:r>
    </w:p>
    <w:p w:rsidR="003802F7" w:rsidRDefault="003802F7" w:rsidP="00311359">
      <w:pPr>
        <w:pStyle w:val="a8"/>
        <w:jc w:val="center"/>
      </w:pPr>
    </w:p>
    <w:p w:rsidR="00311359" w:rsidRPr="00C81607" w:rsidRDefault="00311359" w:rsidP="00311359">
      <w:pPr>
        <w:pStyle w:val="a8"/>
        <w:jc w:val="center"/>
      </w:pPr>
      <w:r w:rsidRPr="00C81607">
        <w:t>Министерство образования и науки Хабаровского края</w:t>
      </w:r>
    </w:p>
    <w:p w:rsidR="00311359" w:rsidRPr="00C81607" w:rsidRDefault="00311359" w:rsidP="00311359">
      <w:pPr>
        <w:pStyle w:val="a8"/>
        <w:spacing w:line="276" w:lineRule="auto"/>
        <w:jc w:val="center"/>
      </w:pPr>
      <w:r w:rsidRPr="00C81607">
        <w:t xml:space="preserve">Краевое государственное бюджетное профессиональное образовательное учреждение </w:t>
      </w:r>
    </w:p>
    <w:p w:rsidR="00311359" w:rsidRPr="00C81607" w:rsidRDefault="00311359" w:rsidP="00311359">
      <w:pPr>
        <w:pStyle w:val="a8"/>
        <w:spacing w:line="276" w:lineRule="auto"/>
        <w:jc w:val="center"/>
      </w:pPr>
      <w:r w:rsidRPr="00C81607">
        <w:t>«Хорский агропромышленный техникум»</w:t>
      </w:r>
    </w:p>
    <w:p w:rsidR="00311359" w:rsidRPr="00F43A4D" w:rsidRDefault="00311359" w:rsidP="00311359">
      <w:pPr>
        <w:pStyle w:val="a8"/>
        <w:spacing w:line="276" w:lineRule="auto"/>
        <w:ind w:left="5664"/>
      </w:pPr>
    </w:p>
    <w:p w:rsidR="00311359" w:rsidRPr="00F43A4D" w:rsidRDefault="00311359" w:rsidP="00311359">
      <w:pPr>
        <w:pStyle w:val="a8"/>
        <w:spacing w:line="276" w:lineRule="auto"/>
        <w:ind w:left="5103"/>
      </w:pPr>
      <w:r w:rsidRPr="00F43A4D">
        <w:t xml:space="preserve">УТВЕРЖДАЮ </w:t>
      </w:r>
    </w:p>
    <w:p w:rsidR="00311359" w:rsidRPr="00F43A4D" w:rsidRDefault="00311359" w:rsidP="00311359">
      <w:pPr>
        <w:pStyle w:val="a8"/>
        <w:spacing w:line="276" w:lineRule="auto"/>
        <w:ind w:left="5103"/>
      </w:pPr>
      <w:r w:rsidRPr="00F43A4D">
        <w:t>Заместитель директора по УР</w:t>
      </w:r>
    </w:p>
    <w:p w:rsidR="00311359" w:rsidRPr="00F43A4D" w:rsidRDefault="00311359" w:rsidP="00311359">
      <w:pPr>
        <w:pStyle w:val="a8"/>
        <w:spacing w:line="276" w:lineRule="auto"/>
        <w:ind w:left="5103"/>
      </w:pPr>
      <w:r w:rsidRPr="00F43A4D">
        <w:t>____________  Мысова Е.И.</w:t>
      </w:r>
    </w:p>
    <w:p w:rsidR="00311359" w:rsidRPr="00F43A4D" w:rsidRDefault="00311359" w:rsidP="00311359">
      <w:pPr>
        <w:pStyle w:val="a8"/>
        <w:spacing w:line="276" w:lineRule="auto"/>
        <w:ind w:left="5103"/>
      </w:pPr>
      <w:r w:rsidRPr="00F43A4D">
        <w:t>«___»___________20</w:t>
      </w:r>
      <w:r w:rsidR="00DF03D6">
        <w:t>21</w:t>
      </w:r>
      <w:r w:rsidRPr="00F43A4D">
        <w:t xml:space="preserve"> г. </w:t>
      </w:r>
    </w:p>
    <w:p w:rsidR="00311359" w:rsidRPr="00F43A4D" w:rsidRDefault="00311359" w:rsidP="00311359">
      <w:pPr>
        <w:pStyle w:val="a8"/>
        <w:spacing w:line="276" w:lineRule="auto"/>
      </w:pPr>
    </w:p>
    <w:p w:rsidR="00311359" w:rsidRPr="00F43A4D" w:rsidRDefault="00311359" w:rsidP="0031135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b/>
          <w:caps/>
        </w:rPr>
      </w:pPr>
    </w:p>
    <w:p w:rsidR="00311359" w:rsidRPr="00F43A4D" w:rsidRDefault="00311359" w:rsidP="0031135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b/>
          <w:caps/>
        </w:rPr>
      </w:pPr>
    </w:p>
    <w:p w:rsidR="00311359" w:rsidRPr="001B7BBC" w:rsidRDefault="00311359" w:rsidP="00311359">
      <w:pPr>
        <w:pStyle w:val="a8"/>
        <w:jc w:val="center"/>
      </w:pPr>
      <w:r w:rsidRPr="001B7BBC">
        <w:t>ПРОГРАММА УЧЕБНОЙ ДИСЦИПЛИНЫ</w:t>
      </w:r>
    </w:p>
    <w:p w:rsidR="00311359" w:rsidRPr="006A5634" w:rsidRDefault="00311359" w:rsidP="00311359">
      <w:pPr>
        <w:tabs>
          <w:tab w:val="left" w:pos="288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A5634">
        <w:rPr>
          <w:rFonts w:ascii="Times New Roman" w:hAnsi="Times New Roman" w:cs="Times New Roman"/>
          <w:sz w:val="24"/>
          <w:szCs w:val="24"/>
        </w:rPr>
        <w:t>ОУД.03 Родная литература</w:t>
      </w:r>
    </w:p>
    <w:p w:rsidR="00311359" w:rsidRPr="00311359" w:rsidRDefault="00311359" w:rsidP="003113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11359" w:rsidRPr="00311359" w:rsidRDefault="00311359" w:rsidP="003113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11359">
        <w:rPr>
          <w:rFonts w:ascii="Times New Roman" w:hAnsi="Times New Roman" w:cs="Times New Roman"/>
          <w:sz w:val="24"/>
          <w:szCs w:val="24"/>
        </w:rPr>
        <w:t xml:space="preserve">Профиль подготовки </w:t>
      </w:r>
      <w:r w:rsidRPr="00311359">
        <w:rPr>
          <w:rFonts w:ascii="Times New Roman" w:hAnsi="Times New Roman" w:cs="Times New Roman"/>
          <w:bCs/>
          <w:color w:val="000000"/>
          <w:sz w:val="24"/>
          <w:szCs w:val="24"/>
        </w:rPr>
        <w:t>23.02.07 Техническое обслуживание и ремонт двигателей, систем и агрегатов автомобилей</w:t>
      </w:r>
    </w:p>
    <w:p w:rsidR="00311359" w:rsidRDefault="00311359" w:rsidP="00311359">
      <w:pPr>
        <w:pStyle w:val="a8"/>
        <w:spacing w:line="276" w:lineRule="auto"/>
      </w:pPr>
    </w:p>
    <w:p w:rsidR="00311359" w:rsidRPr="00F43A4D" w:rsidRDefault="00311359" w:rsidP="00311359">
      <w:pPr>
        <w:pStyle w:val="a8"/>
        <w:spacing w:line="276" w:lineRule="auto"/>
      </w:pPr>
      <w:r w:rsidRPr="00F43A4D">
        <w:t>Форма обучения: очная</w:t>
      </w:r>
    </w:p>
    <w:p w:rsidR="00311359" w:rsidRPr="00F43A4D" w:rsidRDefault="00311359" w:rsidP="00311359">
      <w:pPr>
        <w:pStyle w:val="a8"/>
        <w:spacing w:line="276" w:lineRule="auto"/>
        <w:jc w:val="center"/>
      </w:pPr>
    </w:p>
    <w:p w:rsidR="00311359" w:rsidRPr="00F43A4D" w:rsidRDefault="00311359" w:rsidP="00311359">
      <w:pPr>
        <w:pStyle w:val="a8"/>
        <w:spacing w:line="276" w:lineRule="auto"/>
        <w:jc w:val="center"/>
      </w:pPr>
    </w:p>
    <w:p w:rsidR="00311359" w:rsidRPr="00F43A4D" w:rsidRDefault="00311359" w:rsidP="00311359">
      <w:pPr>
        <w:pStyle w:val="a8"/>
        <w:spacing w:line="276" w:lineRule="auto"/>
        <w:jc w:val="center"/>
      </w:pPr>
    </w:p>
    <w:p w:rsidR="00311359" w:rsidRPr="00F43A4D" w:rsidRDefault="00311359" w:rsidP="00311359">
      <w:pPr>
        <w:pStyle w:val="a8"/>
        <w:spacing w:line="276" w:lineRule="auto"/>
        <w:jc w:val="center"/>
      </w:pPr>
    </w:p>
    <w:p w:rsidR="00311359" w:rsidRPr="00F43A4D" w:rsidRDefault="00311359" w:rsidP="00311359">
      <w:pPr>
        <w:pStyle w:val="a8"/>
        <w:spacing w:line="276" w:lineRule="auto"/>
        <w:jc w:val="center"/>
      </w:pPr>
    </w:p>
    <w:p w:rsidR="00311359" w:rsidRPr="00F43A4D" w:rsidRDefault="00311359" w:rsidP="00311359">
      <w:pPr>
        <w:pStyle w:val="a8"/>
        <w:spacing w:line="276" w:lineRule="auto"/>
        <w:jc w:val="center"/>
      </w:pPr>
    </w:p>
    <w:p w:rsidR="00311359" w:rsidRPr="00F43A4D" w:rsidRDefault="00311359" w:rsidP="00311359">
      <w:pPr>
        <w:pStyle w:val="a8"/>
        <w:spacing w:line="276" w:lineRule="auto"/>
        <w:jc w:val="center"/>
      </w:pPr>
    </w:p>
    <w:p w:rsidR="00311359" w:rsidRPr="00F43A4D" w:rsidRDefault="00311359" w:rsidP="00311359">
      <w:pPr>
        <w:pStyle w:val="a8"/>
        <w:spacing w:line="276" w:lineRule="auto"/>
        <w:jc w:val="center"/>
      </w:pPr>
    </w:p>
    <w:p w:rsidR="00311359" w:rsidRPr="00F43A4D" w:rsidRDefault="00311359" w:rsidP="00311359">
      <w:pPr>
        <w:pStyle w:val="a8"/>
        <w:spacing w:line="276" w:lineRule="auto"/>
        <w:jc w:val="center"/>
      </w:pPr>
    </w:p>
    <w:p w:rsidR="00311359" w:rsidRPr="00F43A4D" w:rsidRDefault="00311359" w:rsidP="00311359">
      <w:pPr>
        <w:pStyle w:val="a8"/>
        <w:spacing w:line="276" w:lineRule="auto"/>
        <w:jc w:val="center"/>
      </w:pPr>
    </w:p>
    <w:p w:rsidR="00311359" w:rsidRDefault="00311359" w:rsidP="00311359">
      <w:pPr>
        <w:pStyle w:val="a8"/>
        <w:spacing w:line="276" w:lineRule="auto"/>
      </w:pPr>
    </w:p>
    <w:p w:rsidR="00311359" w:rsidRDefault="00311359" w:rsidP="00311359">
      <w:pPr>
        <w:pStyle w:val="a8"/>
        <w:spacing w:line="276" w:lineRule="auto"/>
        <w:jc w:val="center"/>
      </w:pPr>
    </w:p>
    <w:p w:rsidR="00311359" w:rsidRDefault="00311359" w:rsidP="00311359">
      <w:pPr>
        <w:pStyle w:val="a8"/>
        <w:spacing w:line="276" w:lineRule="auto"/>
        <w:jc w:val="center"/>
      </w:pPr>
    </w:p>
    <w:p w:rsidR="00311359" w:rsidRPr="00F43A4D" w:rsidRDefault="00311359" w:rsidP="00311359">
      <w:pPr>
        <w:pStyle w:val="a8"/>
        <w:spacing w:line="276" w:lineRule="auto"/>
        <w:jc w:val="center"/>
      </w:pPr>
      <w:r>
        <w:t>п. Хор, 2021</w:t>
      </w:r>
      <w:r w:rsidRPr="00F43A4D">
        <w:t xml:space="preserve"> г</w:t>
      </w:r>
    </w:p>
    <w:p w:rsidR="00311359" w:rsidRPr="00F43A4D" w:rsidRDefault="00311359" w:rsidP="00311359">
      <w:pPr>
        <w:pStyle w:val="a8"/>
        <w:spacing w:line="276" w:lineRule="auto"/>
      </w:pPr>
    </w:p>
    <w:p w:rsidR="00311359" w:rsidRPr="0065042E" w:rsidRDefault="00311359" w:rsidP="00311359">
      <w:pPr>
        <w:pStyle w:val="a8"/>
        <w:tabs>
          <w:tab w:val="left" w:pos="2835"/>
        </w:tabs>
        <w:spacing w:line="276" w:lineRule="auto"/>
        <w:jc w:val="both"/>
      </w:pPr>
      <w:r w:rsidRPr="00F43A4D">
        <w:lastRenderedPageBreak/>
        <w:t>Программа учебной дисциплины разработана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Минобрнауки России от 17.03.2015 № 06-259</w:t>
      </w:r>
      <w:r>
        <w:t xml:space="preserve"> </w:t>
      </w:r>
      <w:r w:rsidRPr="0065042E">
        <w:t>и Письмом Министерства просвещения РФ от 20 июля 2020 г. № 05-772 "О направлении инструктивно-методического письма"</w:t>
      </w:r>
    </w:p>
    <w:p w:rsidR="00311359" w:rsidRPr="00F43A4D" w:rsidRDefault="00311359" w:rsidP="00311359">
      <w:pPr>
        <w:pStyle w:val="a8"/>
        <w:tabs>
          <w:tab w:val="left" w:pos="2835"/>
        </w:tabs>
        <w:spacing w:line="276" w:lineRule="auto"/>
      </w:pPr>
    </w:p>
    <w:p w:rsidR="00311359" w:rsidRPr="00F43A4D" w:rsidRDefault="00311359" w:rsidP="00311359">
      <w:pPr>
        <w:pStyle w:val="a8"/>
        <w:tabs>
          <w:tab w:val="left" w:pos="2835"/>
        </w:tabs>
        <w:spacing w:line="276" w:lineRule="auto"/>
      </w:pPr>
    </w:p>
    <w:p w:rsidR="00311359" w:rsidRPr="00F43A4D" w:rsidRDefault="00311359" w:rsidP="00311359">
      <w:pPr>
        <w:pStyle w:val="a8"/>
        <w:spacing w:line="276" w:lineRule="auto"/>
        <w:jc w:val="both"/>
      </w:pPr>
      <w:r w:rsidRPr="00F43A4D">
        <w:t>Организация-разработчик: Краевое государственное бюджетное профессиональное образовательное учреждение «Хорский агропромышленный техникум»</w:t>
      </w:r>
    </w:p>
    <w:p w:rsidR="00311359" w:rsidRDefault="00311359" w:rsidP="00311359">
      <w:pPr>
        <w:pStyle w:val="a8"/>
        <w:spacing w:line="276" w:lineRule="auto"/>
      </w:pPr>
    </w:p>
    <w:p w:rsidR="00311359" w:rsidRPr="00F43A4D" w:rsidRDefault="00311359" w:rsidP="00311359">
      <w:pPr>
        <w:pStyle w:val="a8"/>
        <w:spacing w:line="276" w:lineRule="auto"/>
      </w:pPr>
    </w:p>
    <w:p w:rsidR="00311359" w:rsidRPr="00F43A4D" w:rsidRDefault="00311359" w:rsidP="00311359">
      <w:pPr>
        <w:pStyle w:val="a8"/>
        <w:spacing w:line="276" w:lineRule="auto"/>
        <w:jc w:val="both"/>
        <w:rPr>
          <w:vertAlign w:val="superscript"/>
        </w:rPr>
      </w:pPr>
      <w:r w:rsidRPr="00F43A4D">
        <w:t xml:space="preserve">Составитель: </w:t>
      </w:r>
      <w:r>
        <w:t>Богданова Н.Я.</w:t>
      </w:r>
      <w:r w:rsidRPr="00F43A4D">
        <w:t>, преподаватель КГБ ПОУ ХАТ</w:t>
      </w:r>
    </w:p>
    <w:p w:rsidR="00311359" w:rsidRDefault="00311359" w:rsidP="00311359">
      <w:pPr>
        <w:pStyle w:val="a8"/>
        <w:spacing w:line="276" w:lineRule="auto"/>
      </w:pPr>
    </w:p>
    <w:p w:rsidR="00311359" w:rsidRPr="00F43A4D" w:rsidRDefault="00311359" w:rsidP="00311359">
      <w:pPr>
        <w:pStyle w:val="a8"/>
        <w:spacing w:line="276" w:lineRule="auto"/>
      </w:pPr>
    </w:p>
    <w:p w:rsidR="00311359" w:rsidRPr="00311359" w:rsidRDefault="00311359" w:rsidP="00311359">
      <w:pPr>
        <w:jc w:val="both"/>
        <w:rPr>
          <w:rFonts w:ascii="Times New Roman" w:hAnsi="Times New Roman" w:cs="Times New Roman"/>
          <w:sz w:val="24"/>
          <w:szCs w:val="24"/>
        </w:rPr>
      </w:pPr>
      <w:r w:rsidRPr="00311359">
        <w:rPr>
          <w:rFonts w:ascii="Times New Roman" w:hAnsi="Times New Roman" w:cs="Times New Roman"/>
          <w:sz w:val="24"/>
          <w:szCs w:val="24"/>
        </w:rPr>
        <w:t>Программа учебной дисциплины рассмотрена и согласована на заседании ПЦК гуманитарного и естественнонаучного цикла.</w:t>
      </w:r>
    </w:p>
    <w:p w:rsidR="00311359" w:rsidRPr="00F43A4D" w:rsidRDefault="00311359" w:rsidP="00311359">
      <w:pPr>
        <w:pStyle w:val="a8"/>
        <w:spacing w:line="276" w:lineRule="auto"/>
      </w:pPr>
      <w:r w:rsidRPr="00F43A4D">
        <w:t>Протокол № _____  от «__» ________ 20</w:t>
      </w:r>
      <w:r w:rsidR="00DF03D6">
        <w:t>21</w:t>
      </w:r>
      <w:r w:rsidRPr="00F43A4D">
        <w:t xml:space="preserve"> г</w:t>
      </w:r>
    </w:p>
    <w:p w:rsidR="00311359" w:rsidRPr="00F43A4D" w:rsidRDefault="00311359" w:rsidP="00311359">
      <w:pPr>
        <w:pStyle w:val="a8"/>
        <w:spacing w:line="276" w:lineRule="auto"/>
        <w:rPr>
          <w:vertAlign w:val="superscript"/>
        </w:rPr>
      </w:pPr>
      <w:r w:rsidRPr="00F43A4D">
        <w:t xml:space="preserve">Председатель ______________ / Кайденко Н.Н. </w:t>
      </w:r>
    </w:p>
    <w:p w:rsidR="00311359" w:rsidRPr="00F43A4D" w:rsidRDefault="00311359" w:rsidP="00311359">
      <w:pPr>
        <w:pStyle w:val="a8"/>
        <w:spacing w:line="276" w:lineRule="auto"/>
      </w:pPr>
    </w:p>
    <w:p w:rsidR="00311359" w:rsidRPr="00F43A4D" w:rsidRDefault="00311359" w:rsidP="00311359">
      <w:pPr>
        <w:pStyle w:val="a8"/>
        <w:spacing w:line="276" w:lineRule="auto"/>
      </w:pPr>
    </w:p>
    <w:p w:rsidR="00311359" w:rsidRPr="00F43A4D" w:rsidRDefault="00311359" w:rsidP="00311359">
      <w:pPr>
        <w:pStyle w:val="a8"/>
        <w:spacing w:line="276" w:lineRule="auto"/>
      </w:pPr>
    </w:p>
    <w:p w:rsidR="00311359" w:rsidRPr="00F43A4D" w:rsidRDefault="00311359" w:rsidP="00311359">
      <w:pPr>
        <w:pStyle w:val="a8"/>
        <w:spacing w:line="276" w:lineRule="auto"/>
      </w:pPr>
    </w:p>
    <w:p w:rsidR="00311359" w:rsidRPr="00F43A4D" w:rsidRDefault="00311359" w:rsidP="00311359">
      <w:pPr>
        <w:pStyle w:val="a8"/>
        <w:spacing w:line="276" w:lineRule="auto"/>
      </w:pPr>
    </w:p>
    <w:p w:rsidR="00311359" w:rsidRDefault="00311359" w:rsidP="00311359">
      <w:pPr>
        <w:pStyle w:val="a8"/>
        <w:spacing w:line="276" w:lineRule="auto"/>
      </w:pPr>
    </w:p>
    <w:p w:rsidR="00311359" w:rsidRDefault="00311359" w:rsidP="00311359">
      <w:pPr>
        <w:pStyle w:val="a8"/>
        <w:spacing w:line="276" w:lineRule="auto"/>
      </w:pPr>
    </w:p>
    <w:p w:rsidR="00311359" w:rsidRDefault="00311359" w:rsidP="00311359">
      <w:pPr>
        <w:pStyle w:val="a8"/>
        <w:spacing w:line="276" w:lineRule="auto"/>
      </w:pPr>
    </w:p>
    <w:p w:rsidR="00311359" w:rsidRDefault="00311359" w:rsidP="00311359">
      <w:pPr>
        <w:pStyle w:val="a8"/>
        <w:spacing w:line="276" w:lineRule="auto"/>
      </w:pPr>
    </w:p>
    <w:p w:rsidR="00311359" w:rsidRDefault="00311359" w:rsidP="00311359">
      <w:pPr>
        <w:pStyle w:val="a8"/>
        <w:spacing w:line="276" w:lineRule="auto"/>
      </w:pPr>
    </w:p>
    <w:p w:rsidR="00311359" w:rsidRDefault="00311359" w:rsidP="00311359">
      <w:pPr>
        <w:pStyle w:val="a8"/>
        <w:spacing w:line="276" w:lineRule="auto"/>
      </w:pPr>
    </w:p>
    <w:p w:rsidR="00311359" w:rsidRDefault="00311359" w:rsidP="00311359">
      <w:pPr>
        <w:pStyle w:val="a8"/>
        <w:spacing w:line="276" w:lineRule="auto"/>
      </w:pPr>
    </w:p>
    <w:p w:rsidR="00311359" w:rsidRPr="00F43A4D" w:rsidRDefault="00311359" w:rsidP="00311359">
      <w:pPr>
        <w:pStyle w:val="a8"/>
        <w:spacing w:line="276" w:lineRule="auto"/>
      </w:pPr>
    </w:p>
    <w:p w:rsidR="00311359" w:rsidRPr="00F43A4D" w:rsidRDefault="00311359" w:rsidP="00311359">
      <w:pPr>
        <w:pStyle w:val="a8"/>
        <w:spacing w:line="276" w:lineRule="auto"/>
      </w:pPr>
    </w:p>
    <w:p w:rsidR="00311359" w:rsidRPr="00F43A4D" w:rsidRDefault="00311359" w:rsidP="00311359">
      <w:pPr>
        <w:pStyle w:val="a8"/>
        <w:spacing w:line="276" w:lineRule="auto"/>
      </w:pPr>
      <w:r w:rsidRPr="00F43A4D">
        <w:t>КГБ ПОУ ХАТ</w:t>
      </w:r>
    </w:p>
    <w:p w:rsidR="00311359" w:rsidRPr="00F43A4D" w:rsidRDefault="00311359" w:rsidP="00311359">
      <w:pPr>
        <w:pStyle w:val="a8"/>
        <w:spacing w:line="276" w:lineRule="auto"/>
      </w:pPr>
      <w:r w:rsidRPr="00F43A4D">
        <w:t>Хабаровский край, р-он им Лазо, п. Хор</w:t>
      </w:r>
    </w:p>
    <w:p w:rsidR="00311359" w:rsidRPr="00F43A4D" w:rsidRDefault="00311359" w:rsidP="00311359">
      <w:pPr>
        <w:pStyle w:val="a8"/>
        <w:spacing w:line="276" w:lineRule="auto"/>
      </w:pPr>
      <w:r w:rsidRPr="00F43A4D">
        <w:t>ул. Менделеева 13</w:t>
      </w:r>
    </w:p>
    <w:p w:rsidR="00311359" w:rsidRPr="00F43A4D" w:rsidRDefault="00311359" w:rsidP="00311359">
      <w:pPr>
        <w:pStyle w:val="a8"/>
        <w:spacing w:line="276" w:lineRule="auto"/>
      </w:pPr>
      <w:r w:rsidRPr="00F43A4D">
        <w:t>индекс: 68292</w:t>
      </w:r>
      <w:r>
        <w:t>2</w:t>
      </w:r>
    </w:p>
    <w:p w:rsidR="00311359" w:rsidRPr="00F43A4D" w:rsidRDefault="00311359" w:rsidP="0031135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uppressAutoHyphens/>
        <w:autoSpaceDE w:val="0"/>
        <w:autoSpaceDN w:val="0"/>
        <w:adjustRightInd w:val="0"/>
        <w:spacing w:line="360" w:lineRule="auto"/>
        <w:jc w:val="both"/>
      </w:pPr>
    </w:p>
    <w:p w:rsidR="003802F7" w:rsidRDefault="003802F7" w:rsidP="0031135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02F7" w:rsidRDefault="003802F7" w:rsidP="0031135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1359" w:rsidRPr="00311359" w:rsidRDefault="00311359" w:rsidP="0031135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rFonts w:ascii="Times New Roman" w:hAnsi="Times New Roman" w:cs="Times New Roman"/>
          <w:b/>
          <w:i/>
          <w:caps/>
          <w:sz w:val="24"/>
          <w:szCs w:val="24"/>
        </w:rPr>
      </w:pPr>
      <w:r w:rsidRPr="00311359"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p w:rsidR="00311359" w:rsidRPr="00F43A4D" w:rsidRDefault="00311359" w:rsidP="003113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</w:p>
    <w:tbl>
      <w:tblPr>
        <w:tblW w:w="9854" w:type="dxa"/>
        <w:tblLook w:val="04A0"/>
      </w:tblPr>
      <w:tblGrid>
        <w:gridCol w:w="534"/>
        <w:gridCol w:w="8646"/>
        <w:gridCol w:w="674"/>
      </w:tblGrid>
      <w:tr w:rsidR="00311359" w:rsidRPr="00F43A4D" w:rsidTr="00B378CD">
        <w:tc>
          <w:tcPr>
            <w:tcW w:w="534" w:type="dxa"/>
          </w:tcPr>
          <w:p w:rsidR="00311359" w:rsidRPr="00F43A4D" w:rsidRDefault="00311359" w:rsidP="00B378CD">
            <w:pPr>
              <w:pStyle w:val="a8"/>
              <w:spacing w:line="276" w:lineRule="auto"/>
              <w:jc w:val="center"/>
            </w:pPr>
          </w:p>
        </w:tc>
        <w:tc>
          <w:tcPr>
            <w:tcW w:w="8646" w:type="dxa"/>
          </w:tcPr>
          <w:p w:rsidR="00311359" w:rsidRPr="00F43A4D" w:rsidRDefault="00311359" w:rsidP="00B378CD">
            <w:pPr>
              <w:pStyle w:val="a8"/>
              <w:spacing w:line="276" w:lineRule="auto"/>
              <w:jc w:val="center"/>
            </w:pPr>
          </w:p>
        </w:tc>
        <w:tc>
          <w:tcPr>
            <w:tcW w:w="674" w:type="dxa"/>
          </w:tcPr>
          <w:p w:rsidR="00311359" w:rsidRPr="00F43A4D" w:rsidRDefault="00311359" w:rsidP="00B378CD">
            <w:pPr>
              <w:pStyle w:val="a8"/>
              <w:spacing w:line="276" w:lineRule="auto"/>
              <w:jc w:val="center"/>
            </w:pPr>
            <w:r w:rsidRPr="00F43A4D">
              <w:t>Стр.</w:t>
            </w:r>
          </w:p>
        </w:tc>
      </w:tr>
      <w:tr w:rsidR="00311359" w:rsidRPr="00F43A4D" w:rsidTr="00B378CD">
        <w:tc>
          <w:tcPr>
            <w:tcW w:w="534" w:type="dxa"/>
          </w:tcPr>
          <w:p w:rsidR="00311359" w:rsidRPr="00F43A4D" w:rsidRDefault="00311359" w:rsidP="003802F7">
            <w:pPr>
              <w:pStyle w:val="a8"/>
              <w:spacing w:after="240" w:line="276" w:lineRule="auto"/>
              <w:jc w:val="center"/>
            </w:pPr>
            <w:r w:rsidRPr="00F43A4D">
              <w:t>1.</w:t>
            </w:r>
          </w:p>
        </w:tc>
        <w:tc>
          <w:tcPr>
            <w:tcW w:w="8646" w:type="dxa"/>
          </w:tcPr>
          <w:p w:rsidR="00311359" w:rsidRPr="00F43A4D" w:rsidRDefault="00311359" w:rsidP="003802F7">
            <w:pPr>
              <w:pStyle w:val="a8"/>
              <w:spacing w:after="240" w:line="276" w:lineRule="auto"/>
              <w:jc w:val="both"/>
            </w:pPr>
            <w:r w:rsidRPr="00F43A4D">
              <w:t>ОБЩАЯ ХАРАКТЕРИСТИКА ПРОГРАММЫ УЧЕБНОЙ ДИСЦИПЛИНЫ</w:t>
            </w:r>
          </w:p>
        </w:tc>
        <w:tc>
          <w:tcPr>
            <w:tcW w:w="674" w:type="dxa"/>
          </w:tcPr>
          <w:p w:rsidR="00311359" w:rsidRPr="00F43A4D" w:rsidRDefault="00311359" w:rsidP="003802F7">
            <w:pPr>
              <w:pStyle w:val="a8"/>
              <w:spacing w:after="240" w:line="276" w:lineRule="auto"/>
              <w:jc w:val="center"/>
            </w:pPr>
          </w:p>
        </w:tc>
      </w:tr>
      <w:tr w:rsidR="00311359" w:rsidRPr="00F43A4D" w:rsidTr="00B378CD">
        <w:tc>
          <w:tcPr>
            <w:tcW w:w="534" w:type="dxa"/>
          </w:tcPr>
          <w:p w:rsidR="00311359" w:rsidRPr="00F43A4D" w:rsidRDefault="00311359" w:rsidP="003802F7">
            <w:pPr>
              <w:pStyle w:val="a8"/>
              <w:spacing w:after="240" w:line="276" w:lineRule="auto"/>
              <w:jc w:val="center"/>
            </w:pPr>
            <w:r w:rsidRPr="00F43A4D">
              <w:t>2.</w:t>
            </w:r>
          </w:p>
        </w:tc>
        <w:tc>
          <w:tcPr>
            <w:tcW w:w="8646" w:type="dxa"/>
          </w:tcPr>
          <w:p w:rsidR="00311359" w:rsidRPr="00F43A4D" w:rsidRDefault="00311359" w:rsidP="003802F7">
            <w:pPr>
              <w:pStyle w:val="a8"/>
              <w:spacing w:after="240" w:line="276" w:lineRule="auto"/>
              <w:jc w:val="both"/>
            </w:pPr>
            <w:r w:rsidRPr="00F43A4D">
              <w:t xml:space="preserve">СТРУКТУРА И СОДЕРЖАНИЕ УЧЕБНОЙ ДИСЦИПЛИНЫ </w:t>
            </w:r>
          </w:p>
        </w:tc>
        <w:tc>
          <w:tcPr>
            <w:tcW w:w="674" w:type="dxa"/>
          </w:tcPr>
          <w:p w:rsidR="00311359" w:rsidRPr="00F43A4D" w:rsidRDefault="00311359" w:rsidP="003802F7">
            <w:pPr>
              <w:pStyle w:val="a8"/>
              <w:spacing w:after="240" w:line="276" w:lineRule="auto"/>
              <w:jc w:val="center"/>
            </w:pPr>
          </w:p>
        </w:tc>
      </w:tr>
      <w:tr w:rsidR="00311359" w:rsidRPr="00F43A4D" w:rsidTr="00B378CD">
        <w:tc>
          <w:tcPr>
            <w:tcW w:w="534" w:type="dxa"/>
          </w:tcPr>
          <w:p w:rsidR="00311359" w:rsidRPr="00F43A4D" w:rsidRDefault="00311359" w:rsidP="003802F7">
            <w:pPr>
              <w:pStyle w:val="a8"/>
              <w:spacing w:after="240" w:line="276" w:lineRule="auto"/>
              <w:jc w:val="center"/>
            </w:pPr>
            <w:r w:rsidRPr="00F43A4D">
              <w:t>3.</w:t>
            </w:r>
          </w:p>
        </w:tc>
        <w:tc>
          <w:tcPr>
            <w:tcW w:w="8646" w:type="dxa"/>
          </w:tcPr>
          <w:p w:rsidR="00311359" w:rsidRPr="00F43A4D" w:rsidRDefault="00311359" w:rsidP="003802F7">
            <w:pPr>
              <w:pStyle w:val="a8"/>
              <w:spacing w:after="240" w:line="276" w:lineRule="auto"/>
              <w:jc w:val="both"/>
            </w:pPr>
            <w:r w:rsidRPr="00F43A4D">
              <w:t>УСЛОВИЯ РЕАЛИЗАЦИИ ПРОГРАММЫ УЧЕБНОЙ ДИСЦИПЛИНЫ</w:t>
            </w:r>
          </w:p>
        </w:tc>
        <w:tc>
          <w:tcPr>
            <w:tcW w:w="674" w:type="dxa"/>
          </w:tcPr>
          <w:p w:rsidR="00311359" w:rsidRPr="00F43A4D" w:rsidRDefault="00311359" w:rsidP="003802F7">
            <w:pPr>
              <w:pStyle w:val="a8"/>
              <w:spacing w:after="240" w:line="276" w:lineRule="auto"/>
              <w:jc w:val="center"/>
            </w:pPr>
          </w:p>
        </w:tc>
      </w:tr>
      <w:tr w:rsidR="00311359" w:rsidRPr="00F43A4D" w:rsidTr="00B378CD">
        <w:tc>
          <w:tcPr>
            <w:tcW w:w="534" w:type="dxa"/>
          </w:tcPr>
          <w:p w:rsidR="00311359" w:rsidRPr="00F43A4D" w:rsidRDefault="00311359" w:rsidP="003802F7">
            <w:pPr>
              <w:pStyle w:val="a8"/>
              <w:spacing w:after="240" w:line="276" w:lineRule="auto"/>
              <w:jc w:val="center"/>
            </w:pPr>
            <w:r w:rsidRPr="00F43A4D">
              <w:t>4.</w:t>
            </w:r>
          </w:p>
        </w:tc>
        <w:tc>
          <w:tcPr>
            <w:tcW w:w="8646" w:type="dxa"/>
          </w:tcPr>
          <w:p w:rsidR="00311359" w:rsidRPr="00F43A4D" w:rsidRDefault="00311359" w:rsidP="003802F7">
            <w:pPr>
              <w:pStyle w:val="a8"/>
              <w:spacing w:after="240" w:line="276" w:lineRule="auto"/>
              <w:jc w:val="both"/>
            </w:pPr>
            <w:r w:rsidRPr="00F43A4D">
              <w:t>КОНТРОЛЬ И ОЦЕНКА РЕЗУЛЬТАТОВ ОСВОЕНИЯ УЧЕБНОЙ ДИСЦИПЛИНЫ</w:t>
            </w:r>
          </w:p>
        </w:tc>
        <w:tc>
          <w:tcPr>
            <w:tcW w:w="674" w:type="dxa"/>
          </w:tcPr>
          <w:p w:rsidR="00311359" w:rsidRPr="00F43A4D" w:rsidRDefault="00311359" w:rsidP="003802F7">
            <w:pPr>
              <w:pStyle w:val="a8"/>
              <w:spacing w:after="240" w:line="276" w:lineRule="auto"/>
              <w:jc w:val="center"/>
            </w:pPr>
          </w:p>
        </w:tc>
      </w:tr>
      <w:tr w:rsidR="00311359" w:rsidRPr="00F43A4D" w:rsidTr="00B378CD">
        <w:tc>
          <w:tcPr>
            <w:tcW w:w="534" w:type="dxa"/>
          </w:tcPr>
          <w:p w:rsidR="00311359" w:rsidRPr="00F43A4D" w:rsidRDefault="00311359" w:rsidP="003802F7">
            <w:pPr>
              <w:pStyle w:val="a8"/>
              <w:spacing w:after="240" w:line="276" w:lineRule="auto"/>
              <w:jc w:val="center"/>
            </w:pPr>
            <w:r w:rsidRPr="00F43A4D">
              <w:t>5.</w:t>
            </w:r>
          </w:p>
        </w:tc>
        <w:tc>
          <w:tcPr>
            <w:tcW w:w="8646" w:type="dxa"/>
          </w:tcPr>
          <w:p w:rsidR="00311359" w:rsidRPr="00F43A4D" w:rsidRDefault="00311359" w:rsidP="003802F7">
            <w:pPr>
              <w:pStyle w:val="a8"/>
              <w:spacing w:after="240" w:line="276" w:lineRule="auto"/>
              <w:jc w:val="both"/>
            </w:pPr>
            <w:r w:rsidRPr="00F43A4D">
              <w:t>КОМПЛЕКТ КОНТРОЛЬНО-ОЦЕНОЧНЫХ СРЕДСТВ УЧЕБНОЙ ДИСЦИПЛИНЫ</w:t>
            </w:r>
          </w:p>
        </w:tc>
        <w:tc>
          <w:tcPr>
            <w:tcW w:w="674" w:type="dxa"/>
          </w:tcPr>
          <w:p w:rsidR="00311359" w:rsidRPr="00F43A4D" w:rsidRDefault="00311359" w:rsidP="003802F7">
            <w:pPr>
              <w:pStyle w:val="a8"/>
              <w:spacing w:after="240" w:line="276" w:lineRule="auto"/>
            </w:pPr>
          </w:p>
        </w:tc>
      </w:tr>
      <w:tr w:rsidR="00311359" w:rsidRPr="00F43A4D" w:rsidTr="00B378CD">
        <w:tc>
          <w:tcPr>
            <w:tcW w:w="534" w:type="dxa"/>
          </w:tcPr>
          <w:p w:rsidR="00311359" w:rsidRPr="00F43A4D" w:rsidRDefault="00311359" w:rsidP="003802F7">
            <w:pPr>
              <w:pStyle w:val="a8"/>
              <w:spacing w:after="240" w:line="276" w:lineRule="auto"/>
              <w:jc w:val="center"/>
            </w:pPr>
          </w:p>
        </w:tc>
        <w:tc>
          <w:tcPr>
            <w:tcW w:w="8646" w:type="dxa"/>
          </w:tcPr>
          <w:p w:rsidR="00311359" w:rsidRPr="00F43A4D" w:rsidRDefault="00311359" w:rsidP="00B378CD">
            <w:pPr>
              <w:pStyle w:val="a8"/>
              <w:spacing w:line="276" w:lineRule="auto"/>
              <w:jc w:val="both"/>
            </w:pPr>
          </w:p>
        </w:tc>
        <w:tc>
          <w:tcPr>
            <w:tcW w:w="674" w:type="dxa"/>
          </w:tcPr>
          <w:p w:rsidR="00311359" w:rsidRPr="00F43A4D" w:rsidRDefault="00311359" w:rsidP="00B378CD">
            <w:pPr>
              <w:pStyle w:val="a8"/>
              <w:spacing w:line="276" w:lineRule="auto"/>
            </w:pPr>
          </w:p>
        </w:tc>
      </w:tr>
    </w:tbl>
    <w:p w:rsidR="00311359" w:rsidRPr="00F43A4D" w:rsidRDefault="00311359" w:rsidP="0031135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</w:p>
    <w:p w:rsidR="00311359" w:rsidRPr="00F43A4D" w:rsidRDefault="00311359" w:rsidP="0031135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</w:p>
    <w:p w:rsidR="00311359" w:rsidRDefault="00311359" w:rsidP="006A56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:rsidR="003802F7" w:rsidRDefault="003802F7" w:rsidP="006A56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:rsidR="003802F7" w:rsidRDefault="003802F7" w:rsidP="006A56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:rsidR="003802F7" w:rsidRDefault="003802F7" w:rsidP="006A56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:rsidR="003802F7" w:rsidRDefault="003802F7" w:rsidP="006A56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:rsidR="003802F7" w:rsidRDefault="003802F7" w:rsidP="006A56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:rsidR="003802F7" w:rsidRDefault="003802F7" w:rsidP="006A56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:rsidR="003802F7" w:rsidRDefault="003802F7" w:rsidP="006A56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:rsidR="003802F7" w:rsidRDefault="003802F7" w:rsidP="006A56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:rsidR="003802F7" w:rsidRDefault="003802F7" w:rsidP="006A56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:rsidR="003802F7" w:rsidRDefault="003802F7" w:rsidP="006A56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:rsidR="003802F7" w:rsidRDefault="003802F7" w:rsidP="006A56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:rsidR="003802F7" w:rsidRDefault="003802F7" w:rsidP="006A56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:rsidR="003802F7" w:rsidRDefault="003802F7" w:rsidP="006A56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:rsidR="006A5634" w:rsidRPr="003802F7" w:rsidRDefault="006A5634" w:rsidP="006A56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02F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ОБЩАЯ ХАРАКТЕРИСТИКА </w:t>
      </w:r>
      <w:r w:rsidR="00311359" w:rsidRPr="003802F7">
        <w:rPr>
          <w:rFonts w:ascii="Times New Roman" w:hAnsi="Times New Roman" w:cs="Times New Roman"/>
          <w:b/>
          <w:sz w:val="24"/>
          <w:szCs w:val="24"/>
        </w:rPr>
        <w:t>ПРОГРАММЫ УЧЕБНОЙ ДИСЦИПЛИНЫ</w:t>
      </w:r>
    </w:p>
    <w:p w:rsidR="00567966" w:rsidRPr="006A5634" w:rsidRDefault="00567966" w:rsidP="001C2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5634">
        <w:rPr>
          <w:rFonts w:ascii="Times New Roman" w:hAnsi="Times New Roman" w:cs="Times New Roman"/>
          <w:b/>
          <w:sz w:val="24"/>
          <w:szCs w:val="24"/>
        </w:rPr>
        <w:t>1.1 Область применения программы</w:t>
      </w:r>
    </w:p>
    <w:p w:rsidR="001C256D" w:rsidRDefault="001C256D" w:rsidP="001C256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022F">
        <w:rPr>
          <w:rFonts w:ascii="Times New Roman" w:hAnsi="Times New Roman"/>
          <w:sz w:val="24"/>
          <w:szCs w:val="24"/>
        </w:rPr>
        <w:t xml:space="preserve">Программа учебной дисциплины </w:t>
      </w:r>
      <w:r>
        <w:rPr>
          <w:rFonts w:ascii="Times New Roman" w:hAnsi="Times New Roman"/>
          <w:sz w:val="24"/>
          <w:szCs w:val="24"/>
        </w:rPr>
        <w:t xml:space="preserve">является частью основной образовательной программы подготовки специалистов среднего звена, </w:t>
      </w:r>
      <w:r w:rsidRPr="00EB022F">
        <w:rPr>
          <w:rFonts w:ascii="Times New Roman" w:hAnsi="Times New Roman"/>
          <w:sz w:val="24"/>
          <w:szCs w:val="24"/>
        </w:rPr>
        <w:t>разработана в соответствии с</w:t>
      </w:r>
      <w:r>
        <w:rPr>
          <w:rFonts w:ascii="Times New Roman" w:hAnsi="Times New Roman"/>
          <w:sz w:val="24"/>
          <w:szCs w:val="24"/>
        </w:rPr>
        <w:t xml:space="preserve"> Рекомендациями по организа</w:t>
      </w:r>
      <w:r w:rsidRPr="00EB022F">
        <w:rPr>
          <w:rFonts w:ascii="Times New Roman" w:hAnsi="Times New Roman"/>
          <w:sz w:val="24"/>
          <w:szCs w:val="24"/>
        </w:rPr>
        <w:t>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Минобрнауки России от 17.03.2015 № 06-259</w:t>
      </w:r>
      <w:r w:rsidR="003802F7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</w:t>
      </w:r>
      <w:r w:rsidRPr="00200191">
        <w:rPr>
          <w:rFonts w:ascii="Times New Roman" w:hAnsi="Times New Roman" w:cs="Times New Roman"/>
          <w:sz w:val="24"/>
          <w:szCs w:val="24"/>
        </w:rPr>
        <w:t xml:space="preserve"> специальности</w:t>
      </w:r>
      <w:r>
        <w:rPr>
          <w:rFonts w:ascii="Times New Roman" w:hAnsi="Times New Roman" w:cs="Times New Roman"/>
          <w:sz w:val="24"/>
          <w:szCs w:val="24"/>
        </w:rPr>
        <w:t xml:space="preserve"> 23.02.07 Техническое</w:t>
      </w:r>
      <w:bookmarkStart w:id="0" w:name="_GoBack"/>
      <w:bookmarkEnd w:id="0"/>
      <w:r w:rsidRPr="00200191">
        <w:rPr>
          <w:rFonts w:ascii="Times New Roman" w:hAnsi="Times New Roman" w:cs="Times New Roman"/>
          <w:sz w:val="24"/>
          <w:szCs w:val="24"/>
        </w:rPr>
        <w:t xml:space="preserve"> обслуживание и ремонт  </w:t>
      </w:r>
      <w:r>
        <w:rPr>
          <w:rFonts w:ascii="Times New Roman" w:hAnsi="Times New Roman" w:cs="Times New Roman"/>
          <w:sz w:val="24"/>
          <w:szCs w:val="24"/>
        </w:rPr>
        <w:t xml:space="preserve">двигателей, систем и агрегатов </w:t>
      </w:r>
      <w:r w:rsidRPr="00200191">
        <w:rPr>
          <w:rFonts w:ascii="Times New Roman" w:hAnsi="Times New Roman" w:cs="Times New Roman"/>
          <w:sz w:val="24"/>
          <w:szCs w:val="24"/>
        </w:rPr>
        <w:t>автомобилей</w:t>
      </w:r>
    </w:p>
    <w:p w:rsidR="00567966" w:rsidRPr="006A5634" w:rsidRDefault="00567966" w:rsidP="001C256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5634">
        <w:rPr>
          <w:rFonts w:ascii="Times New Roman" w:hAnsi="Times New Roman" w:cs="Times New Roman"/>
          <w:b/>
          <w:sz w:val="24"/>
          <w:szCs w:val="24"/>
        </w:rPr>
        <w:t xml:space="preserve">1.2 Место дисциплины в структуре основной образовательной программы: </w:t>
      </w:r>
      <w:r w:rsidRPr="006A5634">
        <w:rPr>
          <w:rFonts w:ascii="Times New Roman" w:hAnsi="Times New Roman" w:cs="Times New Roman"/>
          <w:sz w:val="24"/>
          <w:szCs w:val="24"/>
        </w:rPr>
        <w:t>Учебная дисциплина относится к общеобразовательному циклу</w:t>
      </w:r>
      <w:r w:rsidR="003802F7">
        <w:rPr>
          <w:rFonts w:ascii="Times New Roman" w:hAnsi="Times New Roman" w:cs="Times New Roman"/>
          <w:sz w:val="24"/>
          <w:szCs w:val="24"/>
        </w:rPr>
        <w:t>.</w:t>
      </w:r>
      <w:r w:rsidRPr="006A56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7966" w:rsidRPr="006A5634" w:rsidRDefault="00567966" w:rsidP="001C256D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A5634">
        <w:rPr>
          <w:rFonts w:ascii="Times New Roman" w:hAnsi="Times New Roman" w:cs="Times New Roman"/>
          <w:b/>
          <w:color w:val="000000"/>
          <w:sz w:val="24"/>
          <w:szCs w:val="24"/>
        </w:rPr>
        <w:t>1.3 Цели и задачи общеобразовательной учебной дисциплины</w:t>
      </w:r>
    </w:p>
    <w:p w:rsidR="00DA1B9B" w:rsidRPr="00DA1B9B" w:rsidRDefault="00DA1B9B" w:rsidP="00DA1B9B">
      <w:pPr>
        <w:pStyle w:val="ac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</w:rPr>
      </w:pPr>
      <w:r w:rsidRPr="00DA1B9B">
        <w:rPr>
          <w:color w:val="000000"/>
        </w:rPr>
        <w:t xml:space="preserve">Содержание программы учебной дисциплины </w:t>
      </w:r>
      <w:r>
        <w:rPr>
          <w:color w:val="000000"/>
        </w:rPr>
        <w:t xml:space="preserve">ОУД.03 </w:t>
      </w:r>
      <w:r w:rsidRPr="00DA1B9B">
        <w:rPr>
          <w:color w:val="000000"/>
        </w:rPr>
        <w:t>Родная литература</w:t>
      </w:r>
      <w:r>
        <w:rPr>
          <w:color w:val="000000"/>
          <w:u w:val="single"/>
        </w:rPr>
        <w:t xml:space="preserve"> </w:t>
      </w:r>
      <w:r w:rsidRPr="00DA1B9B">
        <w:rPr>
          <w:color w:val="000000"/>
        </w:rPr>
        <w:t>направлено на достижение следующих</w:t>
      </w:r>
      <w:r>
        <w:rPr>
          <w:color w:val="000000"/>
        </w:rPr>
        <w:t xml:space="preserve"> </w:t>
      </w:r>
      <w:r w:rsidRPr="00DA1B9B">
        <w:rPr>
          <w:bCs/>
          <w:color w:val="000000"/>
        </w:rPr>
        <w:t>целей:</w:t>
      </w:r>
    </w:p>
    <w:p w:rsidR="00DA1B9B" w:rsidRDefault="00DA1B9B" w:rsidP="00DA1B9B">
      <w:pPr>
        <w:pStyle w:val="ac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DA1B9B">
        <w:rPr>
          <w:color w:val="000000"/>
        </w:rPr>
        <w:t>воспитание ценностного отношения к родной литературе как хранителю</w:t>
      </w:r>
      <w:r>
        <w:rPr>
          <w:color w:val="000000"/>
        </w:rPr>
        <w:t xml:space="preserve"> </w:t>
      </w:r>
      <w:r w:rsidRPr="00DA1B9B">
        <w:rPr>
          <w:color w:val="000000"/>
        </w:rPr>
        <w:t>культуры,</w:t>
      </w:r>
      <w:r>
        <w:rPr>
          <w:color w:val="000000"/>
        </w:rPr>
        <w:t xml:space="preserve"> </w:t>
      </w:r>
      <w:r w:rsidRPr="00DA1B9B">
        <w:rPr>
          <w:color w:val="000000"/>
        </w:rPr>
        <w:t>включение в культурно-языковое поле своего народа;</w:t>
      </w:r>
    </w:p>
    <w:p w:rsidR="00DA1B9B" w:rsidRPr="00DA1B9B" w:rsidRDefault="00DA1B9B" w:rsidP="00DA1B9B">
      <w:pPr>
        <w:pStyle w:val="ac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</w:rPr>
      </w:pPr>
      <w:r w:rsidRPr="00DA1B9B">
        <w:rPr>
          <w:color w:val="000000"/>
        </w:rPr>
        <w:t xml:space="preserve">приобщение к литературному наследию </w:t>
      </w:r>
      <w:r>
        <w:rPr>
          <w:color w:val="000000"/>
        </w:rPr>
        <w:t>Дальнего Востока</w:t>
      </w:r>
      <w:r w:rsidRPr="00DA1B9B">
        <w:rPr>
          <w:color w:val="000000"/>
        </w:rPr>
        <w:t>;</w:t>
      </w:r>
    </w:p>
    <w:p w:rsidR="00DA1B9B" w:rsidRPr="00DA1B9B" w:rsidRDefault="00DA1B9B" w:rsidP="00DA1B9B">
      <w:pPr>
        <w:pStyle w:val="ac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</w:rPr>
      </w:pPr>
      <w:r w:rsidRPr="00DA1B9B">
        <w:rPr>
          <w:color w:val="000000"/>
        </w:rPr>
        <w:t>формирование причастности к свершениям и традициям своего народа, осознание исторической преемственности поколений, своей ответственности за сохранение культуры народ</w:t>
      </w:r>
      <w:r>
        <w:rPr>
          <w:color w:val="000000"/>
        </w:rPr>
        <w:t>ов и народностей Дальнего Востока</w:t>
      </w:r>
      <w:r w:rsidRPr="00DA1B9B">
        <w:rPr>
          <w:color w:val="000000"/>
        </w:rPr>
        <w:t>;</w:t>
      </w:r>
    </w:p>
    <w:p w:rsidR="00DA1B9B" w:rsidRDefault="00DA1B9B" w:rsidP="00DA1B9B">
      <w:pPr>
        <w:pStyle w:val="ac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DA1B9B">
        <w:rPr>
          <w:color w:val="000000"/>
        </w:rPr>
        <w:t>формирование общего представления об историко-литературном процессе;</w:t>
      </w:r>
      <w:r>
        <w:rPr>
          <w:color w:val="000000"/>
        </w:rPr>
        <w:t xml:space="preserve"> </w:t>
      </w:r>
    </w:p>
    <w:p w:rsidR="00DA1B9B" w:rsidRDefault="00DA1B9B" w:rsidP="00DA1B9B">
      <w:pPr>
        <w:pStyle w:val="ac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DA1B9B">
        <w:rPr>
          <w:color w:val="000000"/>
        </w:rPr>
        <w:t xml:space="preserve">обогащение активного и потенциального словарного запаса, развитие у обучающихся культуры владения родным языком во всей полноте его функциональных возможностей в соответствии с нормами устной и письменной речи, правилами речевого этикета; </w:t>
      </w:r>
    </w:p>
    <w:p w:rsidR="00DA1B9B" w:rsidRPr="00DA1B9B" w:rsidRDefault="00DA1B9B" w:rsidP="00DA1B9B">
      <w:pPr>
        <w:pStyle w:val="ac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</w:rPr>
      </w:pPr>
      <w:r w:rsidRPr="00DA1B9B">
        <w:rPr>
          <w:color w:val="000000"/>
        </w:rPr>
        <w:t>получение знаний о родном языке как системе и как развивающемся явлении, о его уровнях и единицах, о закономерностях его функционирования, освоение базовых понятий лингвистики, формирование аналитических умений отношении языковых единиц и текстов разных функционально-смысловых типов и жанров;</w:t>
      </w:r>
    </w:p>
    <w:p w:rsidR="00DA1B9B" w:rsidRPr="00DA1B9B" w:rsidRDefault="00DA1B9B" w:rsidP="00DA1B9B">
      <w:pPr>
        <w:pStyle w:val="ac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</w:rPr>
      </w:pPr>
      <w:r w:rsidRPr="00DA1B9B">
        <w:rPr>
          <w:color w:val="000000"/>
        </w:rPr>
        <w:t>поиск, систематизация и использование необходимой информации, в том</w:t>
      </w:r>
      <w:r>
        <w:rPr>
          <w:color w:val="000000"/>
        </w:rPr>
        <w:t xml:space="preserve"> </w:t>
      </w:r>
      <w:r w:rsidRPr="00DA1B9B">
        <w:rPr>
          <w:color w:val="000000"/>
        </w:rPr>
        <w:t>числе в сети Интернет.</w:t>
      </w:r>
    </w:p>
    <w:p w:rsidR="00DA1B9B" w:rsidRPr="00DA1B9B" w:rsidRDefault="00DA1B9B" w:rsidP="00DA1B9B">
      <w:pPr>
        <w:pStyle w:val="ac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</w:rPr>
      </w:pPr>
      <w:r w:rsidRPr="00DA1B9B">
        <w:rPr>
          <w:color w:val="000000"/>
        </w:rPr>
        <w:t xml:space="preserve">Освоение содержания учебной дисциплины </w:t>
      </w:r>
      <w:r>
        <w:rPr>
          <w:color w:val="000000"/>
        </w:rPr>
        <w:t xml:space="preserve">ОУД.03 Родная литература </w:t>
      </w:r>
      <w:r w:rsidRPr="00DA1B9B">
        <w:rPr>
          <w:color w:val="000000"/>
        </w:rPr>
        <w:t>обеспечивает достижение студентами следующих</w:t>
      </w:r>
      <w:r>
        <w:rPr>
          <w:color w:val="000000"/>
        </w:rPr>
        <w:t xml:space="preserve"> </w:t>
      </w:r>
      <w:r w:rsidRPr="00DA1B9B">
        <w:rPr>
          <w:bCs/>
          <w:iCs/>
          <w:color w:val="000000"/>
        </w:rPr>
        <w:t>результатов:</w:t>
      </w:r>
    </w:p>
    <w:p w:rsidR="00567966" w:rsidRDefault="00567966" w:rsidP="00DA1B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5634">
        <w:rPr>
          <w:rFonts w:ascii="Times New Roman" w:hAnsi="Times New Roman" w:cs="Times New Roman"/>
          <w:sz w:val="24"/>
          <w:szCs w:val="24"/>
        </w:rPr>
        <w:t>В рамках программы учебной дисциплины обучающимися осваиваются знания и умения: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28"/>
        <w:gridCol w:w="5103"/>
      </w:tblGrid>
      <w:tr w:rsidR="009271CA" w:rsidRPr="006A5634" w:rsidTr="002B225D">
        <w:trPr>
          <w:trHeight w:val="145"/>
        </w:trPr>
        <w:tc>
          <w:tcPr>
            <w:tcW w:w="4928" w:type="dxa"/>
            <w:shd w:val="clear" w:color="auto" w:fill="auto"/>
          </w:tcPr>
          <w:p w:rsidR="009271CA" w:rsidRPr="006A5634" w:rsidRDefault="009271CA" w:rsidP="002B22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634">
              <w:rPr>
                <w:rFonts w:ascii="Times New Roman" w:hAnsi="Times New Roman" w:cs="Times New Roman"/>
                <w:b/>
                <w:sz w:val="24"/>
                <w:szCs w:val="24"/>
              </w:rPr>
              <w:t>Умения</w:t>
            </w:r>
          </w:p>
        </w:tc>
        <w:tc>
          <w:tcPr>
            <w:tcW w:w="5103" w:type="dxa"/>
            <w:shd w:val="clear" w:color="auto" w:fill="auto"/>
          </w:tcPr>
          <w:p w:rsidR="009271CA" w:rsidRPr="006A5634" w:rsidRDefault="009271CA" w:rsidP="002B22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634">
              <w:rPr>
                <w:rFonts w:ascii="Times New Roman" w:hAnsi="Times New Roman" w:cs="Times New Roman"/>
                <w:b/>
                <w:sz w:val="24"/>
                <w:szCs w:val="24"/>
              </w:rPr>
              <w:t>Знания</w:t>
            </w:r>
          </w:p>
        </w:tc>
      </w:tr>
      <w:tr w:rsidR="009271CA" w:rsidRPr="006A5634" w:rsidTr="002B225D">
        <w:trPr>
          <w:trHeight w:val="866"/>
        </w:trPr>
        <w:tc>
          <w:tcPr>
            <w:tcW w:w="4928" w:type="dxa"/>
            <w:shd w:val="clear" w:color="auto" w:fill="auto"/>
          </w:tcPr>
          <w:p w:rsidR="009271CA" w:rsidRPr="006A5634" w:rsidRDefault="009271CA" w:rsidP="002B225D">
            <w:pPr>
              <w:pStyle w:val="ac"/>
              <w:shd w:val="clear" w:color="auto" w:fill="FFFFFF"/>
              <w:spacing w:before="0" w:beforeAutospacing="0" w:after="0" w:afterAutospacing="0"/>
              <w:jc w:val="both"/>
            </w:pPr>
            <w:r w:rsidRPr="006A5634">
              <w:t xml:space="preserve">У1 - </w:t>
            </w:r>
            <w:r w:rsidR="00DA1B9B" w:rsidRPr="00DA1B9B">
              <w:rPr>
                <w:color w:val="000000"/>
              </w:rPr>
              <w:t>чувствовать основную эмоциональную тональность художественного текста</w:t>
            </w:r>
            <w:r w:rsidR="00DA1B9B">
              <w:rPr>
                <w:color w:val="000000"/>
              </w:rPr>
              <w:t xml:space="preserve"> </w:t>
            </w:r>
            <w:r w:rsidR="00DA1B9B" w:rsidRPr="00DA1B9B">
              <w:rPr>
                <w:color w:val="000000"/>
              </w:rPr>
              <w:t>и динамику авторских чувств; видеть читаемое в воображении, представлять себе образы текста; соединять образы, мысли, чувства, наполняющие текст с собственным личным опытом, с пережитым в реальности</w:t>
            </w:r>
            <w:r w:rsidR="00DA1B9B">
              <w:rPr>
                <w:color w:val="000000"/>
              </w:rPr>
              <w:t>;</w:t>
            </w:r>
          </w:p>
        </w:tc>
        <w:tc>
          <w:tcPr>
            <w:tcW w:w="5103" w:type="dxa"/>
            <w:shd w:val="clear" w:color="auto" w:fill="auto"/>
          </w:tcPr>
          <w:p w:rsidR="009271CA" w:rsidRPr="006A5634" w:rsidRDefault="009271CA" w:rsidP="002B22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634">
              <w:rPr>
                <w:rFonts w:ascii="Times New Roman" w:hAnsi="Times New Roman" w:cs="Times New Roman"/>
                <w:sz w:val="24"/>
                <w:szCs w:val="24"/>
              </w:rPr>
              <w:t xml:space="preserve">З1 - </w:t>
            </w:r>
            <w:r w:rsidR="00DA1B9B" w:rsidRPr="00DA1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взаимодействие с окружающими людьми в ситуациях формального и</w:t>
            </w:r>
            <w:r w:rsidR="00DA1B9B">
              <w:rPr>
                <w:color w:val="000000"/>
              </w:rPr>
              <w:t xml:space="preserve"> </w:t>
            </w:r>
            <w:r w:rsidR="00DA1B9B" w:rsidRPr="00DA1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неформального межличностного и межкультурного общения;</w:t>
            </w:r>
            <w:r w:rsidR="00DA1B9B">
              <w:rPr>
                <w:color w:val="000000"/>
              </w:rPr>
              <w:t xml:space="preserve"> </w:t>
            </w:r>
          </w:p>
        </w:tc>
      </w:tr>
      <w:tr w:rsidR="009271CA" w:rsidRPr="006A5634" w:rsidTr="002B225D">
        <w:trPr>
          <w:trHeight w:val="962"/>
        </w:trPr>
        <w:tc>
          <w:tcPr>
            <w:tcW w:w="4928" w:type="dxa"/>
            <w:shd w:val="clear" w:color="auto" w:fill="auto"/>
          </w:tcPr>
          <w:p w:rsidR="009271CA" w:rsidRPr="006A5634" w:rsidRDefault="009271CA" w:rsidP="002B225D">
            <w:pPr>
              <w:pStyle w:val="ac"/>
              <w:shd w:val="clear" w:color="auto" w:fill="FFFFFF"/>
              <w:spacing w:before="0" w:beforeAutospacing="0" w:after="0" w:afterAutospacing="0"/>
              <w:jc w:val="both"/>
            </w:pPr>
            <w:r w:rsidRPr="006A5634">
              <w:lastRenderedPageBreak/>
              <w:t xml:space="preserve">У2 - </w:t>
            </w:r>
            <w:r w:rsidR="00DA1B9B" w:rsidRPr="00DA1B9B">
              <w:rPr>
                <w:color w:val="000000"/>
              </w:rPr>
              <w:t>анализировать художественный текст, чувствовать красоту произведения, его</w:t>
            </w:r>
            <w:r w:rsidR="00DA1B9B">
              <w:rPr>
                <w:color w:val="000000"/>
              </w:rPr>
              <w:t xml:space="preserve"> </w:t>
            </w:r>
            <w:r w:rsidR="00DA1B9B" w:rsidRPr="00DA1B9B">
              <w:rPr>
                <w:color w:val="000000"/>
              </w:rPr>
              <w:t>идейное своеобразие и художественную форму;</w:t>
            </w:r>
          </w:p>
        </w:tc>
        <w:tc>
          <w:tcPr>
            <w:tcW w:w="5103" w:type="dxa"/>
            <w:shd w:val="clear" w:color="auto" w:fill="auto"/>
          </w:tcPr>
          <w:p w:rsidR="009271CA" w:rsidRPr="006A5634" w:rsidRDefault="009271CA" w:rsidP="002B225D">
            <w:pPr>
              <w:tabs>
                <w:tab w:val="left" w:pos="31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634">
              <w:rPr>
                <w:rFonts w:ascii="Times New Roman" w:hAnsi="Times New Roman" w:cs="Times New Roman"/>
                <w:sz w:val="24"/>
                <w:szCs w:val="24"/>
              </w:rPr>
              <w:t xml:space="preserve">З2 - </w:t>
            </w:r>
            <w:r w:rsidR="00307F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1B9B" w:rsidRPr="00DA1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значимость чтения и изучения родной литературы для своего дальнейшего</w:t>
            </w:r>
            <w:r w:rsidR="00DA1B9B">
              <w:rPr>
                <w:color w:val="000000"/>
              </w:rPr>
              <w:t xml:space="preserve"> </w:t>
            </w:r>
            <w:r w:rsidR="00DA1B9B" w:rsidRPr="00DA1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развития;</w:t>
            </w:r>
          </w:p>
        </w:tc>
      </w:tr>
      <w:tr w:rsidR="009271CA" w:rsidRPr="006A5634" w:rsidTr="002B225D">
        <w:trPr>
          <w:trHeight w:val="941"/>
        </w:trPr>
        <w:tc>
          <w:tcPr>
            <w:tcW w:w="4928" w:type="dxa"/>
            <w:shd w:val="clear" w:color="auto" w:fill="auto"/>
          </w:tcPr>
          <w:p w:rsidR="009271CA" w:rsidRPr="006A5634" w:rsidRDefault="009271CA" w:rsidP="002B22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634">
              <w:rPr>
                <w:rFonts w:ascii="Times New Roman" w:hAnsi="Times New Roman" w:cs="Times New Roman"/>
                <w:sz w:val="24"/>
                <w:szCs w:val="24"/>
              </w:rPr>
              <w:t xml:space="preserve">У3 </w:t>
            </w:r>
            <w:r w:rsidR="00307F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1B9B" w:rsidRPr="00DA1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соотносить музыкальную, театральную, изобразительную интерпретацию</w:t>
            </w:r>
            <w:r w:rsidR="00DA1B9B">
              <w:rPr>
                <w:color w:val="000000"/>
              </w:rPr>
              <w:t xml:space="preserve"> </w:t>
            </w:r>
            <w:r w:rsidR="00DA1B9B" w:rsidRPr="00DA1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текста с авторской мыслью произведения;</w:t>
            </w:r>
          </w:p>
        </w:tc>
        <w:tc>
          <w:tcPr>
            <w:tcW w:w="5103" w:type="dxa"/>
            <w:shd w:val="clear" w:color="auto" w:fill="auto"/>
          </w:tcPr>
          <w:p w:rsidR="009271CA" w:rsidRPr="006A5634" w:rsidRDefault="009271CA" w:rsidP="002B225D">
            <w:pPr>
              <w:tabs>
                <w:tab w:val="left" w:pos="31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634">
              <w:rPr>
                <w:rFonts w:ascii="Times New Roman" w:hAnsi="Times New Roman" w:cs="Times New Roman"/>
                <w:sz w:val="24"/>
                <w:szCs w:val="24"/>
              </w:rPr>
              <w:t xml:space="preserve">З3 </w:t>
            </w:r>
            <w:r w:rsidR="00C904F4" w:rsidRPr="006A563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A56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1B9B" w:rsidRPr="00DA1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необходимость систематического чтения как средства познания мира и себя в этом мире, гармонизации отношений человека и общества, многоаспектного</w:t>
            </w:r>
            <w:r w:rsidR="00DA1B9B">
              <w:rPr>
                <w:color w:val="000000"/>
              </w:rPr>
              <w:t xml:space="preserve"> </w:t>
            </w:r>
            <w:r w:rsidR="00DA1B9B" w:rsidRPr="00DA1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диалога</w:t>
            </w:r>
            <w:r w:rsidR="002B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9271CA" w:rsidRPr="006A5634" w:rsidTr="002B225D">
        <w:trPr>
          <w:trHeight w:val="427"/>
        </w:trPr>
        <w:tc>
          <w:tcPr>
            <w:tcW w:w="4928" w:type="dxa"/>
            <w:tcBorders>
              <w:top w:val="nil"/>
            </w:tcBorders>
            <w:shd w:val="clear" w:color="auto" w:fill="auto"/>
          </w:tcPr>
          <w:p w:rsidR="009271CA" w:rsidRPr="006A5634" w:rsidRDefault="009271CA" w:rsidP="002B22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634">
              <w:rPr>
                <w:rFonts w:ascii="Times New Roman" w:hAnsi="Times New Roman" w:cs="Times New Roman"/>
                <w:sz w:val="24"/>
                <w:szCs w:val="24"/>
              </w:rPr>
              <w:t xml:space="preserve">У4 - </w:t>
            </w:r>
            <w:r w:rsidR="00307F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225D" w:rsidRPr="00DA1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выразительно читать изученные произведения, соблюдая нормы</w:t>
            </w:r>
            <w:r w:rsidR="002B225D">
              <w:rPr>
                <w:color w:val="000000"/>
              </w:rPr>
              <w:t xml:space="preserve"> </w:t>
            </w:r>
            <w:r w:rsidR="002B225D" w:rsidRPr="00DA1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литературного произношения; </w:t>
            </w:r>
          </w:p>
        </w:tc>
        <w:tc>
          <w:tcPr>
            <w:tcW w:w="5103" w:type="dxa"/>
            <w:tcBorders>
              <w:top w:val="nil"/>
            </w:tcBorders>
            <w:shd w:val="clear" w:color="auto" w:fill="auto"/>
          </w:tcPr>
          <w:p w:rsidR="009271CA" w:rsidRPr="006A5634" w:rsidRDefault="009271CA" w:rsidP="002B225D">
            <w:pPr>
              <w:tabs>
                <w:tab w:val="left" w:pos="31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634">
              <w:rPr>
                <w:rFonts w:ascii="Times New Roman" w:hAnsi="Times New Roman" w:cs="Times New Roman"/>
                <w:sz w:val="24"/>
                <w:szCs w:val="24"/>
              </w:rPr>
              <w:t xml:space="preserve">З4 - </w:t>
            </w:r>
            <w:r w:rsidR="00DA1B9B" w:rsidRPr="00DA1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восприятие родной литературы как одной из основных национально-культурных ценностей народа, как особого способа познания жизни;</w:t>
            </w:r>
          </w:p>
        </w:tc>
      </w:tr>
      <w:tr w:rsidR="009271CA" w:rsidRPr="006A5634" w:rsidTr="002B225D">
        <w:trPr>
          <w:trHeight w:val="274"/>
        </w:trPr>
        <w:tc>
          <w:tcPr>
            <w:tcW w:w="4928" w:type="dxa"/>
            <w:shd w:val="clear" w:color="auto" w:fill="auto"/>
          </w:tcPr>
          <w:p w:rsidR="009271CA" w:rsidRPr="006A5634" w:rsidRDefault="009271CA" w:rsidP="002B225D">
            <w:pPr>
              <w:pStyle w:val="ac"/>
              <w:shd w:val="clear" w:color="auto" w:fill="FFFFFF"/>
              <w:spacing w:before="0" w:beforeAutospacing="0" w:after="0" w:afterAutospacing="0"/>
              <w:jc w:val="both"/>
            </w:pPr>
            <w:r w:rsidRPr="006A5634">
              <w:t xml:space="preserve">У5 - </w:t>
            </w:r>
            <w:r w:rsidR="002B225D" w:rsidRPr="00DA1B9B">
              <w:rPr>
                <w:color w:val="000000"/>
              </w:rPr>
              <w:t>вести самостоятельную проектно-исследовательскую деятельность и оформлять результаты в разных форматах (работа исследовательского характера, реферат, доклад, сообщение).</w:t>
            </w:r>
          </w:p>
        </w:tc>
        <w:tc>
          <w:tcPr>
            <w:tcW w:w="5103" w:type="dxa"/>
            <w:shd w:val="clear" w:color="auto" w:fill="auto"/>
          </w:tcPr>
          <w:p w:rsidR="009271CA" w:rsidRPr="006A5634" w:rsidRDefault="009271CA" w:rsidP="002B225D">
            <w:pPr>
              <w:tabs>
                <w:tab w:val="left" w:pos="31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634">
              <w:rPr>
                <w:rFonts w:ascii="Times New Roman" w:hAnsi="Times New Roman" w:cs="Times New Roman"/>
                <w:sz w:val="24"/>
                <w:szCs w:val="24"/>
              </w:rPr>
              <w:t xml:space="preserve">З5 - </w:t>
            </w:r>
            <w:r w:rsidR="00DA1B9B" w:rsidRPr="00DA1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осознание коммуникативно-эстетических возможностей родного языка на</w:t>
            </w:r>
            <w:r w:rsidR="00DA1B9B">
              <w:rPr>
                <w:color w:val="000000"/>
              </w:rPr>
              <w:t xml:space="preserve"> </w:t>
            </w:r>
            <w:r w:rsidR="00DA1B9B" w:rsidRPr="00DA1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основе изучения выдающихся произведений культуры своего народа, российской культуры.</w:t>
            </w:r>
          </w:p>
        </w:tc>
      </w:tr>
    </w:tbl>
    <w:p w:rsidR="00307F5C" w:rsidRDefault="00307F5C" w:rsidP="006A563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271CA" w:rsidRPr="006A5634" w:rsidRDefault="009271CA" w:rsidP="006A563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5634">
        <w:rPr>
          <w:rFonts w:ascii="Times New Roman" w:hAnsi="Times New Roman" w:cs="Times New Roman"/>
          <w:sz w:val="24"/>
          <w:szCs w:val="24"/>
        </w:rPr>
        <w:t>В результате освоения дисциплины обучающийся осваивает элементы компетенций:</w:t>
      </w:r>
    </w:p>
    <w:tbl>
      <w:tblPr>
        <w:tblStyle w:val="a3"/>
        <w:tblW w:w="10031" w:type="dxa"/>
        <w:tblLook w:val="04A0"/>
      </w:tblPr>
      <w:tblGrid>
        <w:gridCol w:w="675"/>
        <w:gridCol w:w="9356"/>
      </w:tblGrid>
      <w:tr w:rsidR="009271CA" w:rsidRPr="006A5634" w:rsidTr="003802F7">
        <w:tc>
          <w:tcPr>
            <w:tcW w:w="675" w:type="dxa"/>
          </w:tcPr>
          <w:p w:rsidR="009271CA" w:rsidRPr="003802F7" w:rsidRDefault="002B225D" w:rsidP="006A5634">
            <w:pPr>
              <w:spacing w:line="276" w:lineRule="auto"/>
              <w:ind w:hanging="6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802F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Код</w:t>
            </w:r>
          </w:p>
        </w:tc>
        <w:tc>
          <w:tcPr>
            <w:tcW w:w="9356" w:type="dxa"/>
          </w:tcPr>
          <w:p w:rsidR="009271CA" w:rsidRPr="003802F7" w:rsidRDefault="009271CA" w:rsidP="006A563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02F7">
              <w:rPr>
                <w:rFonts w:ascii="Times New Roman" w:hAnsi="Times New Roman"/>
                <w:b/>
                <w:sz w:val="24"/>
                <w:szCs w:val="24"/>
              </w:rPr>
              <w:t>Элементы сопутствующих освоению дисциплины компетенций</w:t>
            </w:r>
          </w:p>
        </w:tc>
      </w:tr>
      <w:tr w:rsidR="002B225D" w:rsidRPr="006A5634" w:rsidTr="00AC61E3">
        <w:tc>
          <w:tcPr>
            <w:tcW w:w="10031" w:type="dxa"/>
            <w:gridSpan w:val="2"/>
          </w:tcPr>
          <w:p w:rsidR="002B225D" w:rsidRPr="006A5634" w:rsidRDefault="002B225D" w:rsidP="003802F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Личностные </w:t>
            </w:r>
          </w:p>
        </w:tc>
      </w:tr>
      <w:tr w:rsidR="00307F5C" w:rsidRPr="006A5634" w:rsidTr="003802F7">
        <w:tc>
          <w:tcPr>
            <w:tcW w:w="675" w:type="dxa"/>
          </w:tcPr>
          <w:p w:rsidR="00307F5C" w:rsidRDefault="00307F5C" w:rsidP="006A5634">
            <w:pPr>
              <w:ind w:hanging="6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Л1</w:t>
            </w:r>
          </w:p>
        </w:tc>
        <w:tc>
          <w:tcPr>
            <w:tcW w:w="9356" w:type="dxa"/>
          </w:tcPr>
          <w:p w:rsidR="00307F5C" w:rsidRPr="00307F5C" w:rsidRDefault="00307F5C" w:rsidP="00307F5C">
            <w:pPr>
              <w:pStyle w:val="c26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6"/>
                <w:rFonts w:eastAsia="MS Mincho"/>
                <w:color w:val="000000"/>
                <w:szCs w:val="28"/>
              </w:rPr>
              <w:t>- формирование общей культуры и мировоззрения, соответствующего практике сегодняшнего дня;</w:t>
            </w:r>
          </w:p>
        </w:tc>
      </w:tr>
      <w:tr w:rsidR="00307F5C" w:rsidRPr="006A5634" w:rsidTr="003802F7">
        <w:tc>
          <w:tcPr>
            <w:tcW w:w="675" w:type="dxa"/>
          </w:tcPr>
          <w:p w:rsidR="00307F5C" w:rsidRDefault="00307F5C" w:rsidP="006A5634">
            <w:pPr>
              <w:ind w:hanging="6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Л2</w:t>
            </w:r>
          </w:p>
        </w:tc>
        <w:tc>
          <w:tcPr>
            <w:tcW w:w="9356" w:type="dxa"/>
          </w:tcPr>
          <w:p w:rsidR="00307F5C" w:rsidRPr="00307F5C" w:rsidRDefault="00307F5C" w:rsidP="00307F5C">
            <w:pPr>
              <w:pStyle w:val="c26"/>
              <w:shd w:val="clear" w:color="auto" w:fill="FFFFFF"/>
              <w:spacing w:before="0" w:beforeAutospacing="0" w:after="0" w:afterAutospacing="0"/>
              <w:jc w:val="both"/>
              <w:rPr>
                <w:rStyle w:val="c6"/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6"/>
                <w:rFonts w:eastAsia="MS Mincho"/>
                <w:color w:val="000000"/>
                <w:szCs w:val="28"/>
              </w:rPr>
              <w:t>- осознание себя представителями своего народа и гражданами Российского государства;</w:t>
            </w:r>
          </w:p>
        </w:tc>
      </w:tr>
      <w:tr w:rsidR="00307F5C" w:rsidRPr="006A5634" w:rsidTr="003802F7">
        <w:tc>
          <w:tcPr>
            <w:tcW w:w="675" w:type="dxa"/>
          </w:tcPr>
          <w:p w:rsidR="00307F5C" w:rsidRDefault="00307F5C" w:rsidP="006A5634">
            <w:pPr>
              <w:ind w:hanging="6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Л3</w:t>
            </w:r>
          </w:p>
        </w:tc>
        <w:tc>
          <w:tcPr>
            <w:tcW w:w="9356" w:type="dxa"/>
          </w:tcPr>
          <w:p w:rsidR="00307F5C" w:rsidRPr="00307F5C" w:rsidRDefault="00307F5C" w:rsidP="00307F5C">
            <w:pPr>
              <w:pStyle w:val="c26"/>
              <w:shd w:val="clear" w:color="auto" w:fill="FFFFFF"/>
              <w:spacing w:before="0" w:beforeAutospacing="0" w:after="0" w:afterAutospacing="0"/>
              <w:jc w:val="both"/>
              <w:rPr>
                <w:rStyle w:val="c6"/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6"/>
                <w:rFonts w:eastAsia="MS Mincho"/>
                <w:color w:val="000000"/>
                <w:szCs w:val="28"/>
              </w:rPr>
              <w:t>- формирование чувства любви к Родине и патриотизма;</w:t>
            </w:r>
          </w:p>
        </w:tc>
      </w:tr>
      <w:tr w:rsidR="00307F5C" w:rsidRPr="006A5634" w:rsidTr="003802F7">
        <w:tc>
          <w:tcPr>
            <w:tcW w:w="675" w:type="dxa"/>
          </w:tcPr>
          <w:p w:rsidR="00307F5C" w:rsidRDefault="00307F5C" w:rsidP="006A5634">
            <w:pPr>
              <w:ind w:hanging="6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Л4</w:t>
            </w:r>
          </w:p>
        </w:tc>
        <w:tc>
          <w:tcPr>
            <w:tcW w:w="9356" w:type="dxa"/>
          </w:tcPr>
          <w:p w:rsidR="00307F5C" w:rsidRPr="00307F5C" w:rsidRDefault="00307F5C" w:rsidP="00307F5C">
            <w:pPr>
              <w:pStyle w:val="c26"/>
              <w:shd w:val="clear" w:color="auto" w:fill="FFFFFF"/>
              <w:spacing w:before="0" w:beforeAutospacing="0" w:after="0" w:afterAutospacing="0"/>
              <w:jc w:val="both"/>
              <w:rPr>
                <w:rStyle w:val="c6"/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6"/>
                <w:rFonts w:eastAsia="MS Mincho"/>
                <w:color w:val="000000"/>
                <w:szCs w:val="28"/>
              </w:rPr>
              <w:t>- формирование основ коммуникативной компетентности в общении;</w:t>
            </w:r>
          </w:p>
        </w:tc>
      </w:tr>
      <w:tr w:rsidR="00307F5C" w:rsidRPr="006A5634" w:rsidTr="003802F7">
        <w:tc>
          <w:tcPr>
            <w:tcW w:w="675" w:type="dxa"/>
          </w:tcPr>
          <w:p w:rsidR="00307F5C" w:rsidRDefault="00307F5C" w:rsidP="006A5634">
            <w:pPr>
              <w:ind w:hanging="6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Л5</w:t>
            </w:r>
          </w:p>
        </w:tc>
        <w:tc>
          <w:tcPr>
            <w:tcW w:w="9356" w:type="dxa"/>
          </w:tcPr>
          <w:p w:rsidR="00307F5C" w:rsidRDefault="00307F5C" w:rsidP="00307F5C">
            <w:pPr>
              <w:pStyle w:val="c26"/>
              <w:shd w:val="clear" w:color="auto" w:fill="FFFFFF"/>
              <w:spacing w:before="0" w:beforeAutospacing="0" w:after="0" w:afterAutospacing="0"/>
              <w:jc w:val="both"/>
              <w:rPr>
                <w:rStyle w:val="c6"/>
                <w:rFonts w:eastAsia="MS Mincho"/>
                <w:color w:val="000000"/>
                <w:szCs w:val="28"/>
              </w:rPr>
            </w:pPr>
            <w:r>
              <w:rPr>
                <w:rStyle w:val="c6"/>
                <w:rFonts w:eastAsia="MS Mincho"/>
                <w:color w:val="000000"/>
                <w:szCs w:val="28"/>
              </w:rPr>
              <w:t>- совершенствование духовно-нравственных качеств личности</w:t>
            </w:r>
          </w:p>
        </w:tc>
      </w:tr>
      <w:tr w:rsidR="002B225D" w:rsidRPr="006A5634" w:rsidTr="00AC61E3">
        <w:tc>
          <w:tcPr>
            <w:tcW w:w="10031" w:type="dxa"/>
            <w:gridSpan w:val="2"/>
          </w:tcPr>
          <w:p w:rsidR="002B225D" w:rsidRDefault="002B225D" w:rsidP="003802F7">
            <w:pPr>
              <w:pStyle w:val="c26"/>
              <w:shd w:val="clear" w:color="auto" w:fill="FFFFFF"/>
              <w:spacing w:before="0" w:beforeAutospacing="0" w:after="0" w:afterAutospacing="0"/>
              <w:rPr>
                <w:rStyle w:val="c6"/>
                <w:rFonts w:eastAsia="MS Mincho"/>
                <w:color w:val="000000"/>
                <w:szCs w:val="28"/>
              </w:rPr>
            </w:pPr>
            <w:r>
              <w:rPr>
                <w:rStyle w:val="c6"/>
                <w:rFonts w:eastAsia="MS Mincho"/>
                <w:color w:val="000000"/>
                <w:szCs w:val="28"/>
              </w:rPr>
              <w:t>Метапредметные</w:t>
            </w:r>
          </w:p>
        </w:tc>
      </w:tr>
      <w:tr w:rsidR="00307F5C" w:rsidRPr="006A5634" w:rsidTr="003802F7">
        <w:tc>
          <w:tcPr>
            <w:tcW w:w="675" w:type="dxa"/>
          </w:tcPr>
          <w:p w:rsidR="00307F5C" w:rsidRDefault="00307F5C" w:rsidP="006A5634">
            <w:pPr>
              <w:ind w:hanging="6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М1</w:t>
            </w:r>
          </w:p>
        </w:tc>
        <w:tc>
          <w:tcPr>
            <w:tcW w:w="9356" w:type="dxa"/>
          </w:tcPr>
          <w:p w:rsidR="00307F5C" w:rsidRPr="00307F5C" w:rsidRDefault="00307F5C" w:rsidP="00307F5C">
            <w:pPr>
              <w:pStyle w:val="c26"/>
              <w:shd w:val="clear" w:color="auto" w:fill="FFFFFF"/>
              <w:spacing w:before="0" w:beforeAutospacing="0" w:after="0" w:afterAutospacing="0"/>
              <w:jc w:val="both"/>
              <w:rPr>
                <w:rStyle w:val="c6"/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6"/>
                <w:rFonts w:eastAsia="MS Mincho"/>
                <w:color w:val="000000"/>
                <w:szCs w:val="28"/>
              </w:rPr>
              <w:t>- умение понимать проблему, выдвигать гипотезу, структурировать материал, подбирать аргументы для подтверждения собственной позиции, выделять причинно-следственные связи в устных и письменных высказываниях, формулировать выводы;</w:t>
            </w:r>
          </w:p>
        </w:tc>
      </w:tr>
      <w:tr w:rsidR="00307F5C" w:rsidRPr="006A5634" w:rsidTr="003802F7">
        <w:tc>
          <w:tcPr>
            <w:tcW w:w="675" w:type="dxa"/>
          </w:tcPr>
          <w:p w:rsidR="00307F5C" w:rsidRDefault="00307F5C" w:rsidP="006A5634">
            <w:pPr>
              <w:ind w:hanging="6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М2</w:t>
            </w:r>
          </w:p>
        </w:tc>
        <w:tc>
          <w:tcPr>
            <w:tcW w:w="9356" w:type="dxa"/>
          </w:tcPr>
          <w:p w:rsidR="00307F5C" w:rsidRPr="00307F5C" w:rsidRDefault="00307F5C" w:rsidP="00307F5C">
            <w:pPr>
              <w:pStyle w:val="c26"/>
              <w:shd w:val="clear" w:color="auto" w:fill="FFFFFF"/>
              <w:spacing w:before="0" w:beforeAutospacing="0" w:after="0" w:afterAutospacing="0"/>
              <w:jc w:val="both"/>
              <w:rPr>
                <w:rStyle w:val="c6"/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6"/>
                <w:rFonts w:eastAsia="MS Mincho"/>
                <w:color w:val="000000"/>
                <w:szCs w:val="28"/>
              </w:rPr>
              <w:t>- умение самостоятельно организовывать собственную деятельность, оценивать ее, определять сферу своих интересов;</w:t>
            </w:r>
          </w:p>
        </w:tc>
      </w:tr>
      <w:tr w:rsidR="00307F5C" w:rsidRPr="006A5634" w:rsidTr="003802F7">
        <w:tc>
          <w:tcPr>
            <w:tcW w:w="675" w:type="dxa"/>
          </w:tcPr>
          <w:p w:rsidR="00307F5C" w:rsidRDefault="00307F5C" w:rsidP="006A5634">
            <w:pPr>
              <w:ind w:hanging="6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М3</w:t>
            </w:r>
          </w:p>
        </w:tc>
        <w:tc>
          <w:tcPr>
            <w:tcW w:w="9356" w:type="dxa"/>
          </w:tcPr>
          <w:p w:rsidR="00307F5C" w:rsidRPr="00307F5C" w:rsidRDefault="00307F5C" w:rsidP="00307F5C">
            <w:pPr>
              <w:pStyle w:val="c26"/>
              <w:shd w:val="clear" w:color="auto" w:fill="FFFFFF"/>
              <w:spacing w:before="0" w:beforeAutospacing="0" w:after="0" w:afterAutospacing="0"/>
              <w:jc w:val="both"/>
              <w:rPr>
                <w:rStyle w:val="c6"/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6"/>
                <w:rFonts w:eastAsia="MS Mincho"/>
                <w:color w:val="000000"/>
                <w:szCs w:val="28"/>
              </w:rPr>
              <w:t>- умение работать с разными источниками информации, находить ее, анализировать, использовать в самостоятельной деятельности.</w:t>
            </w:r>
          </w:p>
        </w:tc>
      </w:tr>
      <w:tr w:rsidR="002B225D" w:rsidRPr="006A5634" w:rsidTr="00AC61E3">
        <w:trPr>
          <w:trHeight w:val="295"/>
        </w:trPr>
        <w:tc>
          <w:tcPr>
            <w:tcW w:w="10031" w:type="dxa"/>
            <w:gridSpan w:val="2"/>
          </w:tcPr>
          <w:p w:rsidR="002B225D" w:rsidRPr="00307F5C" w:rsidRDefault="002B225D" w:rsidP="003802F7">
            <w:pPr>
              <w:pStyle w:val="c2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07F5C">
              <w:rPr>
                <w:rStyle w:val="c38"/>
                <w:iCs/>
                <w:color w:val="000000"/>
              </w:rPr>
              <w:t>Предметные</w:t>
            </w:r>
          </w:p>
        </w:tc>
      </w:tr>
      <w:tr w:rsidR="00307F5C" w:rsidRPr="006A5634" w:rsidTr="003802F7">
        <w:trPr>
          <w:trHeight w:val="534"/>
        </w:trPr>
        <w:tc>
          <w:tcPr>
            <w:tcW w:w="675" w:type="dxa"/>
          </w:tcPr>
          <w:p w:rsidR="00307F5C" w:rsidRPr="006A5634" w:rsidRDefault="00307F5C" w:rsidP="006A5634">
            <w:pPr>
              <w:ind w:hanging="6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П1</w:t>
            </w:r>
          </w:p>
        </w:tc>
        <w:tc>
          <w:tcPr>
            <w:tcW w:w="9356" w:type="dxa"/>
          </w:tcPr>
          <w:p w:rsidR="00307F5C" w:rsidRPr="00307F5C" w:rsidRDefault="00307F5C" w:rsidP="00307F5C">
            <w:pPr>
              <w:pStyle w:val="c2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307F5C">
              <w:rPr>
                <w:rStyle w:val="c6"/>
                <w:rFonts w:eastAsia="MS Mincho"/>
                <w:color w:val="000000"/>
              </w:rPr>
              <w:t>- осознание значимости чтения и изучения родной литературы для своего дальнейшего развития; формирование потребности в систематическом чтении как средстве познания мира и себя в этом мире, гармонизации отношений человека и общества, многоаспектного диалога;</w:t>
            </w:r>
          </w:p>
        </w:tc>
      </w:tr>
      <w:tr w:rsidR="00307F5C" w:rsidRPr="006A5634" w:rsidTr="003802F7">
        <w:trPr>
          <w:trHeight w:val="534"/>
        </w:trPr>
        <w:tc>
          <w:tcPr>
            <w:tcW w:w="675" w:type="dxa"/>
          </w:tcPr>
          <w:p w:rsidR="00307F5C" w:rsidRPr="006A5634" w:rsidRDefault="00307F5C" w:rsidP="006A5634">
            <w:pPr>
              <w:ind w:hanging="6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П2</w:t>
            </w:r>
          </w:p>
        </w:tc>
        <w:tc>
          <w:tcPr>
            <w:tcW w:w="9356" w:type="dxa"/>
          </w:tcPr>
          <w:p w:rsidR="00307F5C" w:rsidRPr="00307F5C" w:rsidRDefault="00307F5C" w:rsidP="00307F5C">
            <w:pPr>
              <w:pStyle w:val="c26"/>
              <w:shd w:val="clear" w:color="auto" w:fill="FFFFFF"/>
              <w:spacing w:before="0" w:beforeAutospacing="0" w:after="0" w:afterAutospacing="0"/>
              <w:jc w:val="both"/>
              <w:rPr>
                <w:rStyle w:val="c6"/>
                <w:rFonts w:eastAsia="MS Mincho"/>
                <w:color w:val="000000"/>
              </w:rPr>
            </w:pPr>
            <w:r w:rsidRPr="00307F5C">
              <w:rPr>
                <w:rStyle w:val="c6"/>
                <w:rFonts w:eastAsia="MS Mincho"/>
                <w:color w:val="000000"/>
              </w:rPr>
              <w:t>- понимание родной литературы как одной из основных национально-культурных ценностей народа, как особого способа познания жизни;</w:t>
            </w:r>
          </w:p>
        </w:tc>
      </w:tr>
    </w:tbl>
    <w:p w:rsidR="00C904F4" w:rsidRDefault="00C904F4" w:rsidP="006A563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02F7" w:rsidRDefault="003802F7" w:rsidP="006A563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02F7" w:rsidRDefault="003802F7" w:rsidP="006A563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02F7" w:rsidRDefault="003802F7" w:rsidP="006A563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02F7" w:rsidRDefault="003802F7" w:rsidP="006A563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02F7" w:rsidRPr="006A5634" w:rsidRDefault="003802F7" w:rsidP="006A563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3840" w:rsidRPr="006A5634" w:rsidRDefault="00F23840" w:rsidP="006A563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5634">
        <w:rPr>
          <w:rFonts w:ascii="Times New Roman" w:hAnsi="Times New Roman" w:cs="Times New Roman"/>
          <w:b/>
          <w:sz w:val="24"/>
          <w:szCs w:val="24"/>
        </w:rPr>
        <w:lastRenderedPageBreak/>
        <w:t>2 СТРУКТУРА И СОДЕРЖАНИЕ ПРОГРАММЫ УЧЕБНОЙ ДИСЦИПЛИНЫ</w:t>
      </w:r>
    </w:p>
    <w:p w:rsidR="00F23840" w:rsidRPr="006A5634" w:rsidRDefault="00F23840" w:rsidP="006A56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45" w:hanging="45"/>
        <w:rPr>
          <w:rFonts w:ascii="Times New Roman" w:hAnsi="Times New Roman" w:cs="Times New Roman"/>
          <w:b/>
          <w:sz w:val="24"/>
          <w:szCs w:val="24"/>
        </w:rPr>
      </w:pPr>
    </w:p>
    <w:p w:rsidR="00F23840" w:rsidRPr="006A5634" w:rsidRDefault="00F23840" w:rsidP="006A56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45" w:hanging="45"/>
        <w:rPr>
          <w:rFonts w:ascii="Times New Roman" w:hAnsi="Times New Roman" w:cs="Times New Roman"/>
          <w:b/>
          <w:sz w:val="24"/>
          <w:szCs w:val="24"/>
        </w:rPr>
      </w:pPr>
      <w:r w:rsidRPr="006A5634">
        <w:rPr>
          <w:rFonts w:ascii="Times New Roman" w:hAnsi="Times New Roman" w:cs="Times New Roman"/>
          <w:b/>
          <w:sz w:val="24"/>
          <w:szCs w:val="24"/>
        </w:rPr>
        <w:t>2.1 Общий объем учебн</w:t>
      </w:r>
      <w:r w:rsidR="000A62C2">
        <w:rPr>
          <w:rFonts w:ascii="Times New Roman" w:hAnsi="Times New Roman" w:cs="Times New Roman"/>
          <w:b/>
          <w:sz w:val="24"/>
          <w:szCs w:val="24"/>
        </w:rPr>
        <w:t xml:space="preserve">ой </w:t>
      </w:r>
      <w:r w:rsidRPr="006A5634">
        <w:rPr>
          <w:rFonts w:ascii="Times New Roman" w:hAnsi="Times New Roman" w:cs="Times New Roman"/>
          <w:b/>
          <w:sz w:val="24"/>
          <w:szCs w:val="24"/>
        </w:rPr>
        <w:t xml:space="preserve"> дисциплин</w:t>
      </w:r>
      <w:r w:rsidR="000A62C2">
        <w:rPr>
          <w:rFonts w:ascii="Times New Roman" w:hAnsi="Times New Roman" w:cs="Times New Roman"/>
          <w:b/>
          <w:sz w:val="24"/>
          <w:szCs w:val="24"/>
        </w:rPr>
        <w:t>ы</w:t>
      </w:r>
      <w:r w:rsidRPr="006A5634">
        <w:rPr>
          <w:rFonts w:ascii="Times New Roman" w:hAnsi="Times New Roman" w:cs="Times New Roman"/>
          <w:b/>
          <w:sz w:val="24"/>
          <w:szCs w:val="24"/>
        </w:rPr>
        <w:t xml:space="preserve"> и виды учебной работы</w:t>
      </w:r>
    </w:p>
    <w:tbl>
      <w:tblPr>
        <w:tblW w:w="9837" w:type="dxa"/>
        <w:jc w:val="center"/>
        <w:tblInd w:w="-250" w:type="dxa"/>
        <w:tblLayout w:type="fixed"/>
        <w:tblLook w:val="0000"/>
      </w:tblPr>
      <w:tblGrid>
        <w:gridCol w:w="7904"/>
        <w:gridCol w:w="1933"/>
      </w:tblGrid>
      <w:tr w:rsidR="00F23840" w:rsidRPr="006A5634" w:rsidTr="002B225D">
        <w:trPr>
          <w:trHeight w:val="197"/>
          <w:jc w:val="center"/>
        </w:trPr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840" w:rsidRPr="006A5634" w:rsidRDefault="00F23840" w:rsidP="002B225D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6A5634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840" w:rsidRPr="000A62C2" w:rsidRDefault="00F23840" w:rsidP="006A56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62C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Объем часов</w:t>
            </w:r>
          </w:p>
        </w:tc>
      </w:tr>
      <w:tr w:rsidR="00F23840" w:rsidRPr="006A5634" w:rsidTr="002B225D">
        <w:trPr>
          <w:trHeight w:val="285"/>
          <w:jc w:val="center"/>
        </w:trPr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840" w:rsidRPr="002B225D" w:rsidRDefault="00F23840" w:rsidP="006A5634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B225D">
              <w:rPr>
                <w:rFonts w:ascii="Times New Roman" w:hAnsi="Times New Roman" w:cs="Times New Roman"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840" w:rsidRPr="006A5634" w:rsidRDefault="00F23840" w:rsidP="002B22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634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F23840" w:rsidRPr="006A5634" w:rsidTr="002B225D">
        <w:trPr>
          <w:jc w:val="center"/>
        </w:trPr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840" w:rsidRPr="002B225D" w:rsidRDefault="00814EAC" w:rsidP="006A5634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B225D">
              <w:rPr>
                <w:rFonts w:ascii="Times New Roman" w:hAnsi="Times New Roman" w:cs="Times New Roman"/>
                <w:sz w:val="24"/>
                <w:szCs w:val="24"/>
              </w:rPr>
              <w:t>Обязательная аудиторная учебная нагрузка (всего)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840" w:rsidRPr="006A5634" w:rsidRDefault="00814EAC" w:rsidP="002B22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634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F23840" w:rsidRPr="006A5634" w:rsidTr="002B225D">
        <w:trPr>
          <w:jc w:val="center"/>
        </w:trPr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840" w:rsidRPr="006A5634" w:rsidRDefault="00F23840" w:rsidP="006A5634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A5634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840" w:rsidRPr="006A5634" w:rsidRDefault="00F23840" w:rsidP="002B225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F23840" w:rsidRPr="006A5634" w:rsidTr="002B225D">
        <w:trPr>
          <w:jc w:val="center"/>
        </w:trPr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840" w:rsidRPr="006A5634" w:rsidRDefault="00F23840" w:rsidP="006A56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634">
              <w:rPr>
                <w:rFonts w:ascii="Times New Roman" w:hAnsi="Times New Roman" w:cs="Times New Roman"/>
                <w:sz w:val="24"/>
                <w:szCs w:val="24"/>
              </w:rPr>
              <w:t>…теоретические занятия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840" w:rsidRPr="002B225D" w:rsidRDefault="002B225D" w:rsidP="002B225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B225D">
              <w:rPr>
                <w:rFonts w:ascii="Times New Roman" w:hAnsi="Times New Roman" w:cs="Times New Roman"/>
                <w:iCs/>
                <w:sz w:val="24"/>
                <w:szCs w:val="24"/>
              </w:rPr>
              <w:t>38</w:t>
            </w:r>
          </w:p>
        </w:tc>
      </w:tr>
      <w:tr w:rsidR="00F23840" w:rsidRPr="006A5634" w:rsidTr="002B225D">
        <w:trPr>
          <w:jc w:val="center"/>
        </w:trPr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840" w:rsidRPr="006A5634" w:rsidRDefault="00F23840" w:rsidP="006A5634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A5634">
              <w:rPr>
                <w:rFonts w:ascii="Times New Roman" w:hAnsi="Times New Roman" w:cs="Times New Roman"/>
                <w:sz w:val="24"/>
                <w:szCs w:val="24"/>
              </w:rPr>
              <w:t xml:space="preserve">     лабораторные  работы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840" w:rsidRPr="002B225D" w:rsidRDefault="00F23840" w:rsidP="002B22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25D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</w:tr>
      <w:tr w:rsidR="00F23840" w:rsidRPr="006A5634" w:rsidTr="002B225D">
        <w:trPr>
          <w:jc w:val="center"/>
        </w:trPr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840" w:rsidRPr="006A5634" w:rsidRDefault="00F23840" w:rsidP="006A5634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A5634">
              <w:rPr>
                <w:rFonts w:ascii="Times New Roman" w:hAnsi="Times New Roman" w:cs="Times New Roman"/>
                <w:sz w:val="24"/>
                <w:szCs w:val="24"/>
              </w:rPr>
              <w:t xml:space="preserve">     практические занятия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840" w:rsidRPr="002B225D" w:rsidRDefault="00F23840" w:rsidP="002B22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2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23840" w:rsidRPr="006A5634" w:rsidTr="002B225D">
        <w:trPr>
          <w:jc w:val="center"/>
        </w:trPr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840" w:rsidRPr="006A5634" w:rsidRDefault="00F23840" w:rsidP="006A5634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A5634">
              <w:rPr>
                <w:rFonts w:ascii="Times New Roman" w:hAnsi="Times New Roman" w:cs="Times New Roman"/>
                <w:sz w:val="24"/>
                <w:szCs w:val="24"/>
              </w:rPr>
              <w:t xml:space="preserve">     контрольные работы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840" w:rsidRPr="002B225D" w:rsidRDefault="00F23840" w:rsidP="002B22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840" w:rsidRPr="006A5634" w:rsidTr="002B225D">
        <w:trPr>
          <w:jc w:val="center"/>
        </w:trPr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840" w:rsidRPr="002B225D" w:rsidRDefault="00F23840" w:rsidP="006A5634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B225D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840" w:rsidRPr="002B225D" w:rsidRDefault="00F23840" w:rsidP="002B22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2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23840" w:rsidRPr="006A5634" w:rsidTr="002B225D">
        <w:trPr>
          <w:jc w:val="center"/>
        </w:trPr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840" w:rsidRPr="006A5634" w:rsidRDefault="00F23840" w:rsidP="002B225D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A5634">
              <w:rPr>
                <w:rFonts w:ascii="Times New Roman" w:hAnsi="Times New Roman" w:cs="Times New Roman"/>
                <w:iCs/>
                <w:sz w:val="24"/>
                <w:szCs w:val="24"/>
              </w:rPr>
              <w:t>Промежуточная аттестация в форме</w:t>
            </w:r>
            <w:r w:rsidR="002B225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дифференцированного </w:t>
            </w:r>
            <w:r w:rsidRPr="006A563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зачета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840" w:rsidRPr="002B225D" w:rsidRDefault="00814EAC" w:rsidP="002B225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B225D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</w:tr>
    </w:tbl>
    <w:p w:rsidR="00F23840" w:rsidRPr="006A5634" w:rsidRDefault="00F23840" w:rsidP="006A56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45" w:hanging="45"/>
        <w:rPr>
          <w:rFonts w:ascii="Times New Roman" w:hAnsi="Times New Roman" w:cs="Times New Roman"/>
          <w:b/>
          <w:sz w:val="24"/>
          <w:szCs w:val="24"/>
        </w:rPr>
      </w:pPr>
    </w:p>
    <w:p w:rsidR="00F23840" w:rsidRDefault="00F23840" w:rsidP="006A563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A5634">
        <w:rPr>
          <w:rFonts w:ascii="Times New Roman" w:hAnsi="Times New Roman" w:cs="Times New Roman"/>
          <w:b/>
          <w:sz w:val="24"/>
          <w:szCs w:val="24"/>
        </w:rPr>
        <w:t xml:space="preserve">2.2 Тематический план </w:t>
      </w:r>
      <w:r w:rsidR="000A62C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9781" w:type="dxa"/>
        <w:tblInd w:w="250" w:type="dxa"/>
        <w:tblLayout w:type="fixed"/>
        <w:tblLook w:val="04A0"/>
      </w:tblPr>
      <w:tblGrid>
        <w:gridCol w:w="5954"/>
        <w:gridCol w:w="850"/>
        <w:gridCol w:w="709"/>
        <w:gridCol w:w="567"/>
        <w:gridCol w:w="567"/>
        <w:gridCol w:w="1134"/>
      </w:tblGrid>
      <w:tr w:rsidR="00F23840" w:rsidRPr="006A5634" w:rsidTr="002B225D">
        <w:tc>
          <w:tcPr>
            <w:tcW w:w="5954" w:type="dxa"/>
            <w:vMerge w:val="restart"/>
          </w:tcPr>
          <w:p w:rsidR="00F23840" w:rsidRPr="006A5634" w:rsidRDefault="00F23840" w:rsidP="002B225D">
            <w:pPr>
              <w:pStyle w:val="a8"/>
              <w:spacing w:line="276" w:lineRule="auto"/>
              <w:jc w:val="center"/>
              <w:rPr>
                <w:b/>
              </w:rPr>
            </w:pPr>
            <w:r w:rsidRPr="006A5634">
              <w:rPr>
                <w:b/>
              </w:rPr>
              <w:t>Наименован</w:t>
            </w:r>
            <w:r w:rsidR="002B225D">
              <w:rPr>
                <w:b/>
              </w:rPr>
              <w:t>и</w:t>
            </w:r>
            <w:r w:rsidRPr="006A5634">
              <w:rPr>
                <w:b/>
              </w:rPr>
              <w:t>е разделов/тем</w:t>
            </w:r>
          </w:p>
        </w:tc>
        <w:tc>
          <w:tcPr>
            <w:tcW w:w="2693" w:type="dxa"/>
            <w:gridSpan w:val="4"/>
          </w:tcPr>
          <w:p w:rsidR="00F23840" w:rsidRPr="006A5634" w:rsidRDefault="00F23840" w:rsidP="006A5634">
            <w:pPr>
              <w:pStyle w:val="a8"/>
              <w:spacing w:line="276" w:lineRule="auto"/>
              <w:jc w:val="center"/>
              <w:rPr>
                <w:b/>
              </w:rPr>
            </w:pPr>
            <w:r w:rsidRPr="006A5634">
              <w:rPr>
                <w:b/>
              </w:rPr>
              <w:t>Вид учебной работы</w:t>
            </w:r>
          </w:p>
        </w:tc>
        <w:tc>
          <w:tcPr>
            <w:tcW w:w="1134" w:type="dxa"/>
            <w:vMerge w:val="restart"/>
          </w:tcPr>
          <w:p w:rsidR="00F23840" w:rsidRPr="006A5634" w:rsidRDefault="00F23840" w:rsidP="006A5634">
            <w:pPr>
              <w:pStyle w:val="a8"/>
              <w:spacing w:line="276" w:lineRule="auto"/>
              <w:jc w:val="center"/>
              <w:rPr>
                <w:b/>
              </w:rPr>
            </w:pPr>
            <w:r w:rsidRPr="006A5634">
              <w:rPr>
                <w:b/>
              </w:rPr>
              <w:t>Всего часов</w:t>
            </w:r>
          </w:p>
        </w:tc>
      </w:tr>
      <w:tr w:rsidR="00F23840" w:rsidRPr="006A5634" w:rsidTr="002B225D">
        <w:tc>
          <w:tcPr>
            <w:tcW w:w="5954" w:type="dxa"/>
            <w:vMerge/>
          </w:tcPr>
          <w:p w:rsidR="00F23840" w:rsidRPr="006A5634" w:rsidRDefault="00F23840" w:rsidP="006A5634">
            <w:pPr>
              <w:pStyle w:val="a8"/>
              <w:spacing w:line="276" w:lineRule="auto"/>
              <w:rPr>
                <w:b/>
              </w:rPr>
            </w:pPr>
          </w:p>
        </w:tc>
        <w:tc>
          <w:tcPr>
            <w:tcW w:w="850" w:type="dxa"/>
          </w:tcPr>
          <w:p w:rsidR="00F23840" w:rsidRPr="006A5634" w:rsidRDefault="002B225D" w:rsidP="002B225D">
            <w:pPr>
              <w:pStyle w:val="a8"/>
              <w:spacing w:line="276" w:lineRule="auto"/>
              <w:rPr>
                <w:b/>
                <w:highlight w:val="yellow"/>
              </w:rPr>
            </w:pPr>
            <w:r w:rsidRPr="002B225D">
              <w:rPr>
                <w:b/>
              </w:rPr>
              <w:t>ТО</w:t>
            </w:r>
          </w:p>
        </w:tc>
        <w:tc>
          <w:tcPr>
            <w:tcW w:w="709" w:type="dxa"/>
          </w:tcPr>
          <w:p w:rsidR="00F23840" w:rsidRPr="006A5634" w:rsidRDefault="00F23840" w:rsidP="006A5634">
            <w:pPr>
              <w:pStyle w:val="a8"/>
              <w:spacing w:line="276" w:lineRule="auto"/>
              <w:rPr>
                <w:b/>
              </w:rPr>
            </w:pPr>
            <w:r w:rsidRPr="006A5634">
              <w:rPr>
                <w:b/>
              </w:rPr>
              <w:t>ЛПЗ</w:t>
            </w:r>
          </w:p>
        </w:tc>
        <w:tc>
          <w:tcPr>
            <w:tcW w:w="567" w:type="dxa"/>
          </w:tcPr>
          <w:p w:rsidR="00F23840" w:rsidRPr="006A5634" w:rsidRDefault="00F23840" w:rsidP="006A5634">
            <w:pPr>
              <w:pStyle w:val="a8"/>
              <w:spacing w:line="276" w:lineRule="auto"/>
              <w:rPr>
                <w:b/>
              </w:rPr>
            </w:pPr>
            <w:r w:rsidRPr="006A5634">
              <w:rPr>
                <w:b/>
              </w:rPr>
              <w:t>СР</w:t>
            </w:r>
          </w:p>
        </w:tc>
        <w:tc>
          <w:tcPr>
            <w:tcW w:w="567" w:type="dxa"/>
          </w:tcPr>
          <w:p w:rsidR="00F23840" w:rsidRPr="006A5634" w:rsidRDefault="00F23840" w:rsidP="006A5634">
            <w:pPr>
              <w:pStyle w:val="a8"/>
              <w:spacing w:line="276" w:lineRule="auto"/>
              <w:rPr>
                <w:b/>
              </w:rPr>
            </w:pPr>
            <w:r w:rsidRPr="006A5634">
              <w:rPr>
                <w:b/>
              </w:rPr>
              <w:t>КР</w:t>
            </w:r>
          </w:p>
        </w:tc>
        <w:tc>
          <w:tcPr>
            <w:tcW w:w="1134" w:type="dxa"/>
            <w:vMerge/>
          </w:tcPr>
          <w:p w:rsidR="00F23840" w:rsidRPr="006A5634" w:rsidRDefault="00F23840" w:rsidP="006A5634">
            <w:pPr>
              <w:pStyle w:val="a8"/>
              <w:spacing w:line="276" w:lineRule="auto"/>
              <w:rPr>
                <w:b/>
              </w:rPr>
            </w:pPr>
          </w:p>
        </w:tc>
      </w:tr>
      <w:tr w:rsidR="00765CAD" w:rsidRPr="006A5634" w:rsidTr="001444B7">
        <w:tc>
          <w:tcPr>
            <w:tcW w:w="5954" w:type="dxa"/>
            <w:vAlign w:val="center"/>
          </w:tcPr>
          <w:p w:rsidR="00765CAD" w:rsidRPr="006A5634" w:rsidRDefault="00765CAD" w:rsidP="001444B7">
            <w:pPr>
              <w:pStyle w:val="21"/>
              <w:tabs>
                <w:tab w:val="left" w:pos="3664"/>
              </w:tabs>
              <w:spacing w:before="0"/>
              <w:ind w:left="5" w:firstLine="0"/>
              <w:jc w:val="both"/>
              <w:rPr>
                <w:sz w:val="24"/>
                <w:szCs w:val="24"/>
              </w:rPr>
            </w:pPr>
            <w:r w:rsidRPr="00B87077">
              <w:rPr>
                <w:bCs/>
                <w:color w:val="000000"/>
                <w:sz w:val="24"/>
                <w:szCs w:val="24"/>
              </w:rPr>
              <w:t>Тема 1.</w:t>
            </w:r>
            <w:r>
              <w:rPr>
                <w:bCs/>
                <w:color w:val="000000"/>
              </w:rPr>
              <w:t xml:space="preserve"> </w:t>
            </w:r>
            <w:r w:rsidRPr="006A5634">
              <w:rPr>
                <w:bCs/>
                <w:sz w:val="24"/>
                <w:szCs w:val="24"/>
                <w:lang w:eastAsia="en-US"/>
              </w:rPr>
              <w:t>Дальний Восток в русской художественной прозе</w:t>
            </w:r>
            <w:r>
              <w:rPr>
                <w:bCs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850" w:type="dxa"/>
          </w:tcPr>
          <w:p w:rsidR="00765CAD" w:rsidRPr="006A5634" w:rsidRDefault="00765CAD" w:rsidP="000A62C2">
            <w:pPr>
              <w:pStyle w:val="a8"/>
              <w:spacing w:line="276" w:lineRule="auto"/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765CAD" w:rsidRPr="006A5634" w:rsidRDefault="00765CAD" w:rsidP="000A62C2">
            <w:pPr>
              <w:pStyle w:val="a8"/>
              <w:spacing w:line="276" w:lineRule="auto"/>
              <w:jc w:val="center"/>
            </w:pPr>
            <w:r w:rsidRPr="006A5634">
              <w:t>-</w:t>
            </w:r>
          </w:p>
        </w:tc>
        <w:tc>
          <w:tcPr>
            <w:tcW w:w="567" w:type="dxa"/>
          </w:tcPr>
          <w:p w:rsidR="00765CAD" w:rsidRPr="006A5634" w:rsidRDefault="00765CAD" w:rsidP="000A62C2">
            <w:pPr>
              <w:pStyle w:val="a8"/>
              <w:spacing w:line="276" w:lineRule="auto"/>
              <w:jc w:val="center"/>
            </w:pPr>
            <w:r w:rsidRPr="006A5634">
              <w:t>-</w:t>
            </w:r>
          </w:p>
        </w:tc>
        <w:tc>
          <w:tcPr>
            <w:tcW w:w="567" w:type="dxa"/>
          </w:tcPr>
          <w:p w:rsidR="00765CAD" w:rsidRPr="006A5634" w:rsidRDefault="00765CAD" w:rsidP="000A62C2">
            <w:pPr>
              <w:pStyle w:val="a8"/>
              <w:spacing w:line="276" w:lineRule="auto"/>
              <w:jc w:val="center"/>
            </w:pPr>
          </w:p>
        </w:tc>
        <w:tc>
          <w:tcPr>
            <w:tcW w:w="1134" w:type="dxa"/>
          </w:tcPr>
          <w:p w:rsidR="00765CAD" w:rsidRPr="00765CAD" w:rsidRDefault="00765CAD" w:rsidP="001444B7">
            <w:pPr>
              <w:pStyle w:val="a8"/>
              <w:spacing w:line="276" w:lineRule="auto"/>
              <w:jc w:val="center"/>
              <w:rPr>
                <w:b/>
              </w:rPr>
            </w:pPr>
            <w:r w:rsidRPr="00765CAD">
              <w:rPr>
                <w:b/>
              </w:rPr>
              <w:t>2</w:t>
            </w:r>
          </w:p>
        </w:tc>
      </w:tr>
      <w:tr w:rsidR="00765CAD" w:rsidRPr="006A5634" w:rsidTr="001444B7">
        <w:tc>
          <w:tcPr>
            <w:tcW w:w="5954" w:type="dxa"/>
            <w:vAlign w:val="center"/>
          </w:tcPr>
          <w:p w:rsidR="00765CAD" w:rsidRPr="00B87077" w:rsidRDefault="00765CAD" w:rsidP="001444B7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bCs/>
              </w:rPr>
            </w:pPr>
            <w:r w:rsidRPr="00B87077">
              <w:rPr>
                <w:bCs/>
                <w:color w:val="000000"/>
              </w:rPr>
              <w:t xml:space="preserve">Тема </w:t>
            </w:r>
            <w:r>
              <w:rPr>
                <w:bCs/>
                <w:color w:val="000000"/>
              </w:rPr>
              <w:t>2</w:t>
            </w:r>
            <w:r w:rsidRPr="00B87077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 xml:space="preserve"> </w:t>
            </w:r>
            <w:r w:rsidRPr="00B87077">
              <w:rPr>
                <w:bCs/>
                <w:color w:val="000000"/>
              </w:rPr>
              <w:t>Фольклор народов</w:t>
            </w:r>
            <w:r>
              <w:rPr>
                <w:bCs/>
                <w:color w:val="000000"/>
              </w:rPr>
              <w:t xml:space="preserve"> Дальнего Востока</w:t>
            </w:r>
            <w:r w:rsidRPr="00B87077">
              <w:rPr>
                <w:bCs/>
              </w:rPr>
              <w:t xml:space="preserve"> </w:t>
            </w:r>
          </w:p>
        </w:tc>
        <w:tc>
          <w:tcPr>
            <w:tcW w:w="850" w:type="dxa"/>
          </w:tcPr>
          <w:p w:rsidR="00765CAD" w:rsidRPr="006A5634" w:rsidRDefault="00765CAD" w:rsidP="000A62C2">
            <w:pPr>
              <w:pStyle w:val="a8"/>
              <w:spacing w:line="276" w:lineRule="auto"/>
              <w:jc w:val="center"/>
            </w:pPr>
            <w:r>
              <w:t>8</w:t>
            </w:r>
          </w:p>
        </w:tc>
        <w:tc>
          <w:tcPr>
            <w:tcW w:w="709" w:type="dxa"/>
          </w:tcPr>
          <w:p w:rsidR="00765CAD" w:rsidRPr="006A5634" w:rsidRDefault="00765CAD" w:rsidP="000A62C2">
            <w:pPr>
              <w:pStyle w:val="a8"/>
              <w:spacing w:line="276" w:lineRule="auto"/>
              <w:jc w:val="center"/>
            </w:pPr>
          </w:p>
        </w:tc>
        <w:tc>
          <w:tcPr>
            <w:tcW w:w="567" w:type="dxa"/>
          </w:tcPr>
          <w:p w:rsidR="00765CAD" w:rsidRPr="006A5634" w:rsidRDefault="00765CAD" w:rsidP="000A62C2">
            <w:pPr>
              <w:pStyle w:val="a8"/>
              <w:spacing w:line="276" w:lineRule="auto"/>
              <w:jc w:val="center"/>
            </w:pPr>
          </w:p>
        </w:tc>
        <w:tc>
          <w:tcPr>
            <w:tcW w:w="567" w:type="dxa"/>
          </w:tcPr>
          <w:p w:rsidR="00765CAD" w:rsidRPr="006A5634" w:rsidRDefault="00765CAD" w:rsidP="000A62C2">
            <w:pPr>
              <w:pStyle w:val="a8"/>
              <w:spacing w:line="276" w:lineRule="auto"/>
              <w:jc w:val="center"/>
            </w:pPr>
            <w:r w:rsidRPr="006A5634">
              <w:t>-</w:t>
            </w:r>
          </w:p>
        </w:tc>
        <w:tc>
          <w:tcPr>
            <w:tcW w:w="1134" w:type="dxa"/>
          </w:tcPr>
          <w:p w:rsidR="00765CAD" w:rsidRPr="00765CAD" w:rsidRDefault="00765CAD" w:rsidP="001444B7">
            <w:pPr>
              <w:pStyle w:val="a8"/>
              <w:spacing w:line="276" w:lineRule="auto"/>
              <w:jc w:val="center"/>
              <w:rPr>
                <w:b/>
              </w:rPr>
            </w:pPr>
            <w:r w:rsidRPr="00765CAD">
              <w:rPr>
                <w:b/>
              </w:rPr>
              <w:t>8</w:t>
            </w:r>
          </w:p>
        </w:tc>
      </w:tr>
      <w:tr w:rsidR="00765CAD" w:rsidRPr="006A5634" w:rsidTr="002B225D">
        <w:tc>
          <w:tcPr>
            <w:tcW w:w="5954" w:type="dxa"/>
            <w:vAlign w:val="center"/>
          </w:tcPr>
          <w:p w:rsidR="00765CAD" w:rsidRPr="006A5634" w:rsidRDefault="00765CAD" w:rsidP="001444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3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Тема 3.</w:t>
            </w:r>
            <w:r w:rsidRPr="006A563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Творчество писателей Дальнего Востока</w:t>
            </w:r>
          </w:p>
        </w:tc>
        <w:tc>
          <w:tcPr>
            <w:tcW w:w="850" w:type="dxa"/>
          </w:tcPr>
          <w:p w:rsidR="00765CAD" w:rsidRPr="006A5634" w:rsidRDefault="00765CAD" w:rsidP="000A62C2">
            <w:pPr>
              <w:pStyle w:val="a8"/>
              <w:spacing w:line="276" w:lineRule="auto"/>
              <w:jc w:val="center"/>
            </w:pPr>
            <w:r>
              <w:t>12</w:t>
            </w:r>
          </w:p>
        </w:tc>
        <w:tc>
          <w:tcPr>
            <w:tcW w:w="709" w:type="dxa"/>
          </w:tcPr>
          <w:p w:rsidR="00765CAD" w:rsidRPr="006A5634" w:rsidRDefault="00765CAD" w:rsidP="000A62C2">
            <w:pPr>
              <w:pStyle w:val="a8"/>
              <w:spacing w:line="276" w:lineRule="auto"/>
              <w:jc w:val="center"/>
            </w:pPr>
          </w:p>
        </w:tc>
        <w:tc>
          <w:tcPr>
            <w:tcW w:w="567" w:type="dxa"/>
          </w:tcPr>
          <w:p w:rsidR="00765CAD" w:rsidRPr="006A5634" w:rsidRDefault="00765CAD" w:rsidP="000A62C2">
            <w:pPr>
              <w:pStyle w:val="a8"/>
              <w:spacing w:line="276" w:lineRule="auto"/>
              <w:jc w:val="center"/>
            </w:pPr>
          </w:p>
        </w:tc>
        <w:tc>
          <w:tcPr>
            <w:tcW w:w="567" w:type="dxa"/>
          </w:tcPr>
          <w:p w:rsidR="00765CAD" w:rsidRPr="006A5634" w:rsidRDefault="00765CAD" w:rsidP="000A62C2">
            <w:pPr>
              <w:pStyle w:val="a8"/>
              <w:spacing w:line="276" w:lineRule="auto"/>
              <w:jc w:val="center"/>
            </w:pPr>
            <w:r w:rsidRPr="006A5634">
              <w:t>-</w:t>
            </w:r>
          </w:p>
        </w:tc>
        <w:tc>
          <w:tcPr>
            <w:tcW w:w="1134" w:type="dxa"/>
          </w:tcPr>
          <w:p w:rsidR="00765CAD" w:rsidRPr="00765CAD" w:rsidRDefault="00765CAD" w:rsidP="001444B7">
            <w:pPr>
              <w:pStyle w:val="a8"/>
              <w:spacing w:line="276" w:lineRule="auto"/>
              <w:jc w:val="center"/>
              <w:rPr>
                <w:b/>
              </w:rPr>
            </w:pPr>
            <w:r w:rsidRPr="00765CAD">
              <w:rPr>
                <w:b/>
              </w:rPr>
              <w:t>12</w:t>
            </w:r>
          </w:p>
        </w:tc>
      </w:tr>
      <w:tr w:rsidR="00765CAD" w:rsidRPr="006A5634" w:rsidTr="002B225D">
        <w:tc>
          <w:tcPr>
            <w:tcW w:w="5954" w:type="dxa"/>
            <w:vAlign w:val="center"/>
          </w:tcPr>
          <w:p w:rsidR="00765CAD" w:rsidRDefault="00765CAD" w:rsidP="001444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3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 4</w:t>
            </w:r>
            <w:r w:rsidRPr="00B8707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bCs/>
                <w:color w:val="000000"/>
              </w:rPr>
              <w:t xml:space="preserve"> </w:t>
            </w:r>
            <w:r w:rsidRPr="00AC61E3">
              <w:rPr>
                <w:rFonts w:ascii="Times New Roman" w:hAnsi="Times New Roman"/>
                <w:bCs/>
                <w:sz w:val="24"/>
              </w:rPr>
              <w:t>Дальневосточные писатели о войне</w:t>
            </w:r>
            <w:r>
              <w:rPr>
                <w:rFonts w:ascii="Times New Roman" w:hAnsi="Times New Roman"/>
                <w:bCs/>
                <w:sz w:val="24"/>
              </w:rPr>
              <w:t>.</w:t>
            </w:r>
          </w:p>
        </w:tc>
        <w:tc>
          <w:tcPr>
            <w:tcW w:w="850" w:type="dxa"/>
          </w:tcPr>
          <w:p w:rsidR="00765CAD" w:rsidRPr="006A5634" w:rsidRDefault="00765CAD" w:rsidP="000A62C2">
            <w:pPr>
              <w:pStyle w:val="a8"/>
              <w:spacing w:line="276" w:lineRule="auto"/>
              <w:jc w:val="center"/>
            </w:pPr>
            <w:r>
              <w:t>8</w:t>
            </w:r>
          </w:p>
        </w:tc>
        <w:tc>
          <w:tcPr>
            <w:tcW w:w="709" w:type="dxa"/>
          </w:tcPr>
          <w:p w:rsidR="00765CAD" w:rsidRPr="006A5634" w:rsidRDefault="00765CAD" w:rsidP="000A62C2">
            <w:pPr>
              <w:pStyle w:val="a8"/>
              <w:spacing w:line="276" w:lineRule="auto"/>
              <w:jc w:val="center"/>
            </w:pPr>
          </w:p>
        </w:tc>
        <w:tc>
          <w:tcPr>
            <w:tcW w:w="567" w:type="dxa"/>
          </w:tcPr>
          <w:p w:rsidR="00765CAD" w:rsidRPr="006A5634" w:rsidRDefault="00765CAD" w:rsidP="000A62C2">
            <w:pPr>
              <w:pStyle w:val="a8"/>
              <w:spacing w:line="276" w:lineRule="auto"/>
              <w:jc w:val="center"/>
            </w:pPr>
          </w:p>
        </w:tc>
        <w:tc>
          <w:tcPr>
            <w:tcW w:w="567" w:type="dxa"/>
          </w:tcPr>
          <w:p w:rsidR="00765CAD" w:rsidRPr="006A5634" w:rsidRDefault="00765CAD" w:rsidP="000A62C2">
            <w:pPr>
              <w:pStyle w:val="a8"/>
              <w:spacing w:line="276" w:lineRule="auto"/>
              <w:jc w:val="center"/>
            </w:pPr>
            <w:r w:rsidRPr="006A5634">
              <w:t>1</w:t>
            </w:r>
          </w:p>
        </w:tc>
        <w:tc>
          <w:tcPr>
            <w:tcW w:w="1134" w:type="dxa"/>
          </w:tcPr>
          <w:p w:rsidR="00765CAD" w:rsidRPr="00765CAD" w:rsidRDefault="00765CAD" w:rsidP="001444B7">
            <w:pPr>
              <w:pStyle w:val="a8"/>
              <w:spacing w:line="276" w:lineRule="auto"/>
              <w:jc w:val="center"/>
              <w:rPr>
                <w:b/>
              </w:rPr>
            </w:pPr>
            <w:r w:rsidRPr="00765CAD">
              <w:rPr>
                <w:b/>
              </w:rPr>
              <w:t>8</w:t>
            </w:r>
          </w:p>
        </w:tc>
      </w:tr>
      <w:tr w:rsidR="00765CAD" w:rsidRPr="006A5634" w:rsidTr="002B225D">
        <w:tc>
          <w:tcPr>
            <w:tcW w:w="5954" w:type="dxa"/>
            <w:vAlign w:val="center"/>
          </w:tcPr>
          <w:p w:rsidR="00765CAD" w:rsidRPr="006A5634" w:rsidRDefault="00765CAD" w:rsidP="001444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3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Тема 5. Творчество поэтов </w:t>
            </w:r>
            <w:r w:rsidRPr="006A5634">
              <w:rPr>
                <w:rFonts w:ascii="Times New Roman" w:hAnsi="Times New Roman"/>
                <w:bCs/>
                <w:sz w:val="24"/>
                <w:szCs w:val="24"/>
              </w:rPr>
              <w:t xml:space="preserve">Дальнего Востока </w:t>
            </w:r>
          </w:p>
        </w:tc>
        <w:tc>
          <w:tcPr>
            <w:tcW w:w="850" w:type="dxa"/>
          </w:tcPr>
          <w:p w:rsidR="00765CAD" w:rsidRPr="006A5634" w:rsidRDefault="00765CAD" w:rsidP="000A62C2">
            <w:pPr>
              <w:pStyle w:val="a8"/>
              <w:spacing w:line="276" w:lineRule="auto"/>
              <w:jc w:val="center"/>
            </w:pPr>
            <w:r>
              <w:t>8</w:t>
            </w:r>
          </w:p>
        </w:tc>
        <w:tc>
          <w:tcPr>
            <w:tcW w:w="709" w:type="dxa"/>
          </w:tcPr>
          <w:p w:rsidR="00765CAD" w:rsidRPr="006A5634" w:rsidRDefault="00765CAD" w:rsidP="000A62C2">
            <w:pPr>
              <w:pStyle w:val="a8"/>
              <w:spacing w:line="276" w:lineRule="auto"/>
              <w:jc w:val="center"/>
            </w:pPr>
          </w:p>
        </w:tc>
        <w:tc>
          <w:tcPr>
            <w:tcW w:w="567" w:type="dxa"/>
          </w:tcPr>
          <w:p w:rsidR="00765CAD" w:rsidRPr="006A5634" w:rsidRDefault="00765CAD" w:rsidP="000A62C2">
            <w:pPr>
              <w:pStyle w:val="a8"/>
              <w:spacing w:line="276" w:lineRule="auto"/>
              <w:jc w:val="center"/>
            </w:pPr>
          </w:p>
        </w:tc>
        <w:tc>
          <w:tcPr>
            <w:tcW w:w="567" w:type="dxa"/>
          </w:tcPr>
          <w:p w:rsidR="00765CAD" w:rsidRPr="006A5634" w:rsidRDefault="00765CAD" w:rsidP="000A62C2">
            <w:pPr>
              <w:pStyle w:val="a8"/>
              <w:spacing w:line="276" w:lineRule="auto"/>
              <w:jc w:val="center"/>
            </w:pPr>
            <w:r w:rsidRPr="006A5634">
              <w:t>-</w:t>
            </w:r>
          </w:p>
        </w:tc>
        <w:tc>
          <w:tcPr>
            <w:tcW w:w="1134" w:type="dxa"/>
          </w:tcPr>
          <w:p w:rsidR="00765CAD" w:rsidRPr="00765CAD" w:rsidRDefault="00765CAD" w:rsidP="001444B7">
            <w:pPr>
              <w:pStyle w:val="a8"/>
              <w:spacing w:line="276" w:lineRule="auto"/>
              <w:jc w:val="center"/>
              <w:rPr>
                <w:b/>
              </w:rPr>
            </w:pPr>
            <w:r w:rsidRPr="00765CAD">
              <w:rPr>
                <w:b/>
              </w:rPr>
              <w:t>8</w:t>
            </w:r>
          </w:p>
        </w:tc>
      </w:tr>
      <w:tr w:rsidR="00765CAD" w:rsidRPr="006A5634" w:rsidTr="002B225D">
        <w:tc>
          <w:tcPr>
            <w:tcW w:w="5954" w:type="dxa"/>
            <w:vAlign w:val="center"/>
          </w:tcPr>
          <w:p w:rsidR="00765CAD" w:rsidRPr="006A5634" w:rsidRDefault="00765CAD" w:rsidP="006A5634">
            <w:pPr>
              <w:pStyle w:val="21"/>
              <w:tabs>
                <w:tab w:val="left" w:pos="3664"/>
              </w:tabs>
              <w:spacing w:before="0" w:line="276" w:lineRule="auto"/>
              <w:ind w:left="5" w:firstLine="0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Дифференцированный </w:t>
            </w:r>
            <w:r w:rsidRPr="006A5634">
              <w:rPr>
                <w:b/>
                <w:bCs/>
                <w:sz w:val="24"/>
                <w:szCs w:val="24"/>
                <w:lang w:eastAsia="en-US"/>
              </w:rPr>
              <w:t>зачет</w:t>
            </w:r>
          </w:p>
        </w:tc>
        <w:tc>
          <w:tcPr>
            <w:tcW w:w="850" w:type="dxa"/>
          </w:tcPr>
          <w:p w:rsidR="00765CAD" w:rsidRPr="006A5634" w:rsidRDefault="00765CAD" w:rsidP="000A62C2">
            <w:pPr>
              <w:pStyle w:val="a8"/>
              <w:spacing w:line="276" w:lineRule="auto"/>
              <w:jc w:val="center"/>
            </w:pPr>
          </w:p>
        </w:tc>
        <w:tc>
          <w:tcPr>
            <w:tcW w:w="709" w:type="dxa"/>
          </w:tcPr>
          <w:p w:rsidR="00765CAD" w:rsidRPr="006A5634" w:rsidRDefault="00765CAD" w:rsidP="000A62C2">
            <w:pPr>
              <w:pStyle w:val="a8"/>
              <w:spacing w:line="276" w:lineRule="auto"/>
              <w:jc w:val="center"/>
            </w:pPr>
          </w:p>
        </w:tc>
        <w:tc>
          <w:tcPr>
            <w:tcW w:w="567" w:type="dxa"/>
          </w:tcPr>
          <w:p w:rsidR="00765CAD" w:rsidRPr="006A5634" w:rsidRDefault="00765CAD" w:rsidP="000A62C2">
            <w:pPr>
              <w:pStyle w:val="a8"/>
              <w:spacing w:line="276" w:lineRule="auto"/>
              <w:jc w:val="center"/>
            </w:pPr>
          </w:p>
        </w:tc>
        <w:tc>
          <w:tcPr>
            <w:tcW w:w="567" w:type="dxa"/>
          </w:tcPr>
          <w:p w:rsidR="00765CAD" w:rsidRPr="006A5634" w:rsidRDefault="00765CAD" w:rsidP="000A62C2">
            <w:pPr>
              <w:pStyle w:val="a8"/>
              <w:spacing w:line="276" w:lineRule="auto"/>
              <w:jc w:val="center"/>
            </w:pPr>
            <w:r w:rsidRPr="006A5634">
              <w:t>1</w:t>
            </w:r>
          </w:p>
        </w:tc>
        <w:tc>
          <w:tcPr>
            <w:tcW w:w="1134" w:type="dxa"/>
          </w:tcPr>
          <w:p w:rsidR="00765CAD" w:rsidRPr="006A5634" w:rsidRDefault="00765CAD" w:rsidP="000A62C2">
            <w:pPr>
              <w:pStyle w:val="a8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765CAD" w:rsidRPr="006A5634" w:rsidTr="002B225D">
        <w:tc>
          <w:tcPr>
            <w:tcW w:w="5954" w:type="dxa"/>
            <w:vAlign w:val="center"/>
          </w:tcPr>
          <w:p w:rsidR="00765CAD" w:rsidRPr="006A5634" w:rsidRDefault="00765CAD" w:rsidP="006A5634">
            <w:pPr>
              <w:pStyle w:val="21"/>
              <w:tabs>
                <w:tab w:val="left" w:pos="3664"/>
              </w:tabs>
              <w:spacing w:before="0" w:line="276" w:lineRule="auto"/>
              <w:ind w:left="5" w:firstLine="0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6A5634">
              <w:rPr>
                <w:b/>
                <w:bCs/>
                <w:sz w:val="24"/>
                <w:szCs w:val="24"/>
                <w:lang w:eastAsia="en-US"/>
              </w:rPr>
              <w:t xml:space="preserve">Итого </w:t>
            </w:r>
          </w:p>
        </w:tc>
        <w:tc>
          <w:tcPr>
            <w:tcW w:w="850" w:type="dxa"/>
          </w:tcPr>
          <w:p w:rsidR="00765CAD" w:rsidRPr="006A5634" w:rsidRDefault="00765CAD" w:rsidP="00765CAD">
            <w:pPr>
              <w:pStyle w:val="a8"/>
              <w:spacing w:line="276" w:lineRule="auto"/>
              <w:jc w:val="center"/>
              <w:rPr>
                <w:b/>
              </w:rPr>
            </w:pPr>
            <w:r w:rsidRPr="006A5634">
              <w:rPr>
                <w:b/>
              </w:rPr>
              <w:t>3</w:t>
            </w:r>
            <w:r>
              <w:rPr>
                <w:b/>
              </w:rPr>
              <w:t>8</w:t>
            </w:r>
          </w:p>
        </w:tc>
        <w:tc>
          <w:tcPr>
            <w:tcW w:w="709" w:type="dxa"/>
          </w:tcPr>
          <w:p w:rsidR="00765CAD" w:rsidRPr="006A5634" w:rsidRDefault="00765CAD" w:rsidP="000A62C2">
            <w:pPr>
              <w:pStyle w:val="a8"/>
              <w:spacing w:line="276" w:lineRule="auto"/>
              <w:jc w:val="center"/>
            </w:pPr>
          </w:p>
        </w:tc>
        <w:tc>
          <w:tcPr>
            <w:tcW w:w="567" w:type="dxa"/>
          </w:tcPr>
          <w:p w:rsidR="00765CAD" w:rsidRPr="006A5634" w:rsidRDefault="00765CAD" w:rsidP="000A62C2">
            <w:pPr>
              <w:pStyle w:val="a8"/>
              <w:spacing w:line="276" w:lineRule="auto"/>
              <w:jc w:val="center"/>
            </w:pPr>
          </w:p>
        </w:tc>
        <w:tc>
          <w:tcPr>
            <w:tcW w:w="567" w:type="dxa"/>
          </w:tcPr>
          <w:p w:rsidR="00765CAD" w:rsidRPr="006A5634" w:rsidRDefault="00765CAD" w:rsidP="000A62C2">
            <w:pPr>
              <w:pStyle w:val="a8"/>
              <w:spacing w:line="276" w:lineRule="auto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765CAD" w:rsidRPr="006A5634" w:rsidRDefault="00765CAD" w:rsidP="000A62C2">
            <w:pPr>
              <w:pStyle w:val="a8"/>
              <w:spacing w:line="276" w:lineRule="auto"/>
              <w:jc w:val="center"/>
              <w:rPr>
                <w:b/>
              </w:rPr>
            </w:pPr>
            <w:r w:rsidRPr="006A5634">
              <w:rPr>
                <w:b/>
              </w:rPr>
              <w:t>39</w:t>
            </w:r>
          </w:p>
        </w:tc>
      </w:tr>
    </w:tbl>
    <w:p w:rsidR="00F23840" w:rsidRPr="006A5634" w:rsidRDefault="00F23840" w:rsidP="006A5634">
      <w:pPr>
        <w:spacing w:after="0"/>
        <w:rPr>
          <w:rFonts w:ascii="Times New Roman" w:hAnsi="Times New Roman" w:cs="Times New Roman"/>
          <w:sz w:val="24"/>
          <w:szCs w:val="24"/>
        </w:rPr>
        <w:sectPr w:rsidR="00F23840" w:rsidRPr="006A5634" w:rsidSect="00C12632">
          <w:footerReference w:type="even" r:id="rId8"/>
          <w:footerReference w:type="default" r:id="rId9"/>
          <w:footerReference w:type="first" r:id="rId10"/>
          <w:pgSz w:w="11906" w:h="16838"/>
          <w:pgMar w:top="1134" w:right="566" w:bottom="1134" w:left="1418" w:header="720" w:footer="585" w:gutter="0"/>
          <w:pgNumType w:start="144"/>
          <w:cols w:space="720"/>
          <w:titlePg/>
          <w:docGrid w:linePitch="600" w:charSpace="32768"/>
        </w:sectPr>
      </w:pPr>
    </w:p>
    <w:p w:rsidR="00D81A80" w:rsidRPr="006A5634" w:rsidRDefault="00D81A80" w:rsidP="003802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rPr>
          <w:rFonts w:ascii="Times New Roman" w:hAnsi="Times New Roman" w:cs="Times New Roman"/>
          <w:b/>
          <w:caps/>
          <w:sz w:val="24"/>
          <w:szCs w:val="24"/>
        </w:rPr>
      </w:pPr>
      <w:r w:rsidRPr="006A5634">
        <w:rPr>
          <w:rFonts w:ascii="Times New Roman" w:hAnsi="Times New Roman" w:cs="Times New Roman"/>
          <w:b/>
          <w:sz w:val="24"/>
          <w:szCs w:val="24"/>
        </w:rPr>
        <w:lastRenderedPageBreak/>
        <w:t>2.3 Содержание учебной дисциплины</w:t>
      </w: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/>
      </w:tblPr>
      <w:tblGrid>
        <w:gridCol w:w="2978"/>
        <w:gridCol w:w="9922"/>
        <w:gridCol w:w="993"/>
        <w:gridCol w:w="1984"/>
      </w:tblGrid>
      <w:tr w:rsidR="00D81A80" w:rsidRPr="006A5634" w:rsidTr="000A62C2">
        <w:trPr>
          <w:trHeight w:val="559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81A80" w:rsidRPr="006A5634" w:rsidRDefault="00D81A80" w:rsidP="007A67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hanging="3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56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81A80" w:rsidRPr="006A5634" w:rsidRDefault="00D81A80" w:rsidP="007A67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56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материала, практические занятия, самостоятельная работа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81A80" w:rsidRPr="006A5634" w:rsidRDefault="00D81A80" w:rsidP="007A67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56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81A80" w:rsidRPr="006A5634" w:rsidRDefault="00D81A80" w:rsidP="007A67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56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Осваиваемые компетенции</w:t>
            </w:r>
          </w:p>
        </w:tc>
      </w:tr>
      <w:tr w:rsidR="00D81A80" w:rsidRPr="006A5634" w:rsidTr="000F36D9">
        <w:trPr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1A80" w:rsidRPr="006A5634" w:rsidRDefault="00765CAD" w:rsidP="00765CAD">
            <w:pPr>
              <w:pStyle w:val="21"/>
              <w:tabs>
                <w:tab w:val="left" w:pos="3664"/>
              </w:tabs>
              <w:spacing w:before="0"/>
              <w:ind w:left="5" w:firstLine="0"/>
              <w:jc w:val="both"/>
              <w:rPr>
                <w:sz w:val="24"/>
                <w:szCs w:val="24"/>
              </w:rPr>
            </w:pPr>
            <w:r w:rsidRPr="00B87077">
              <w:rPr>
                <w:bCs/>
                <w:color w:val="000000"/>
                <w:sz w:val="24"/>
                <w:szCs w:val="24"/>
              </w:rPr>
              <w:t>Тема 1.</w:t>
            </w:r>
            <w:r>
              <w:rPr>
                <w:bCs/>
                <w:color w:val="000000"/>
              </w:rPr>
              <w:t xml:space="preserve"> </w:t>
            </w:r>
            <w:r w:rsidR="00B87077" w:rsidRPr="006A5634">
              <w:rPr>
                <w:bCs/>
                <w:sz w:val="24"/>
                <w:szCs w:val="24"/>
                <w:lang w:eastAsia="en-US"/>
              </w:rPr>
              <w:t>Дальний Восток в русской художественной прозе</w:t>
            </w:r>
            <w:r w:rsidR="00B87077">
              <w:rPr>
                <w:bCs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290C" w:rsidRPr="006A5634" w:rsidRDefault="00306693" w:rsidP="007A67E0">
            <w:pPr>
              <w:pStyle w:val="21"/>
              <w:tabs>
                <w:tab w:val="left" w:pos="3664"/>
              </w:tabs>
              <w:spacing w:before="0"/>
              <w:ind w:left="5" w:firstLine="0"/>
              <w:jc w:val="both"/>
              <w:rPr>
                <w:bCs/>
                <w:sz w:val="24"/>
                <w:szCs w:val="24"/>
                <w:lang w:eastAsia="en-US"/>
              </w:rPr>
            </w:pPr>
            <w:r w:rsidRPr="006A5634">
              <w:rPr>
                <w:color w:val="000000"/>
                <w:sz w:val="24"/>
                <w:szCs w:val="24"/>
              </w:rPr>
              <w:t>Мужество землепроходцев в романе Н.</w:t>
            </w:r>
            <w:r w:rsidR="00B87077">
              <w:rPr>
                <w:color w:val="000000"/>
                <w:sz w:val="24"/>
                <w:szCs w:val="24"/>
              </w:rPr>
              <w:t>П.</w:t>
            </w:r>
            <w:r w:rsidRPr="006A5634">
              <w:rPr>
                <w:color w:val="000000"/>
                <w:sz w:val="24"/>
                <w:szCs w:val="24"/>
              </w:rPr>
              <w:t xml:space="preserve"> Задорнова «Амур-батюшка».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7077" w:rsidRPr="006A5634" w:rsidRDefault="000F36D9" w:rsidP="00B87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1A80" w:rsidRPr="006A5634" w:rsidRDefault="00D81A80" w:rsidP="007A67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5634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="000A62C2">
              <w:rPr>
                <w:rFonts w:ascii="Times New Roman" w:hAnsi="Times New Roman" w:cs="Times New Roman"/>
                <w:bCs/>
                <w:sz w:val="24"/>
                <w:szCs w:val="24"/>
              </w:rPr>
              <w:t>1-2</w:t>
            </w:r>
            <w:r w:rsidRPr="006A5634">
              <w:rPr>
                <w:rFonts w:ascii="Times New Roman" w:hAnsi="Times New Roman" w:cs="Times New Roman"/>
                <w:bCs/>
                <w:sz w:val="24"/>
                <w:szCs w:val="24"/>
              </w:rPr>
              <w:t>, М1</w:t>
            </w:r>
            <w:r w:rsidR="000A62C2">
              <w:rPr>
                <w:rFonts w:ascii="Times New Roman" w:hAnsi="Times New Roman" w:cs="Times New Roman"/>
                <w:bCs/>
                <w:sz w:val="24"/>
                <w:szCs w:val="24"/>
              </w:rPr>
              <w:t>-3, Л</w:t>
            </w:r>
            <w:r w:rsidRPr="006A563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0A62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-5, </w:t>
            </w:r>
            <w:r w:rsidRPr="006A5634"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r w:rsidR="000A62C2">
              <w:rPr>
                <w:rFonts w:ascii="Times New Roman" w:hAnsi="Times New Roman" w:cs="Times New Roman"/>
                <w:bCs/>
                <w:sz w:val="24"/>
                <w:szCs w:val="24"/>
              </w:rPr>
              <w:t>1-5</w:t>
            </w:r>
            <w:r w:rsidRPr="006A5634">
              <w:rPr>
                <w:rFonts w:ascii="Times New Roman" w:hAnsi="Times New Roman" w:cs="Times New Roman"/>
                <w:bCs/>
                <w:sz w:val="24"/>
                <w:szCs w:val="24"/>
              </w:rPr>
              <w:t>; У</w:t>
            </w:r>
            <w:r w:rsidR="000A62C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6A5634">
              <w:rPr>
                <w:rFonts w:ascii="Times New Roman" w:hAnsi="Times New Roman" w:cs="Times New Roman"/>
                <w:bCs/>
                <w:sz w:val="24"/>
                <w:szCs w:val="24"/>
              </w:rPr>
              <w:t>-5</w:t>
            </w:r>
          </w:p>
        </w:tc>
      </w:tr>
      <w:tr w:rsidR="00765CAD" w:rsidRPr="006A5634" w:rsidTr="000F36D9">
        <w:trPr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5CAD" w:rsidRPr="00B87077" w:rsidRDefault="00765CAD" w:rsidP="00765CAD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bCs/>
              </w:rPr>
            </w:pPr>
            <w:r w:rsidRPr="00B87077">
              <w:rPr>
                <w:bCs/>
                <w:color w:val="000000"/>
              </w:rPr>
              <w:t xml:space="preserve">Тема </w:t>
            </w:r>
            <w:r>
              <w:rPr>
                <w:bCs/>
                <w:color w:val="000000"/>
              </w:rPr>
              <w:t>2</w:t>
            </w:r>
            <w:r w:rsidRPr="00B87077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 xml:space="preserve"> </w:t>
            </w:r>
            <w:r w:rsidRPr="00B87077">
              <w:rPr>
                <w:bCs/>
                <w:color w:val="000000"/>
              </w:rPr>
              <w:t>Фольклор народов</w:t>
            </w:r>
            <w:r>
              <w:rPr>
                <w:bCs/>
                <w:color w:val="000000"/>
              </w:rPr>
              <w:t xml:space="preserve"> Дальнего Востока</w:t>
            </w:r>
            <w:r w:rsidRPr="00B87077">
              <w:rPr>
                <w:bCs/>
              </w:rPr>
              <w:t xml:space="preserve"> 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5CAD" w:rsidRPr="00B87077" w:rsidRDefault="00765CAD" w:rsidP="00765C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Сказки коренных народов Приамурья;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литературная обработка сказок </w:t>
            </w:r>
            <w:r w:rsidRPr="00B87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87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Нагишкин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а,</w:t>
            </w:r>
            <w:r w:rsidRPr="00B87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87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Вальдю; авторские сказки Э.Д.Кириченко.</w:t>
            </w:r>
          </w:p>
          <w:p w:rsidR="00765CAD" w:rsidRPr="00B87077" w:rsidRDefault="00765CAD" w:rsidP="00765CA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7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Народная сказка; волшебная и бытовая сказка; нравственные вопросы в сказках; литературная сказка; связь дальневосточных сказок со сказками народов мира.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65CAD" w:rsidRDefault="00765CAD" w:rsidP="000F36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5CAD" w:rsidRPr="006A5634" w:rsidRDefault="00765CAD" w:rsidP="001444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5634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1-2</w:t>
            </w:r>
            <w:r w:rsidRPr="006A5634">
              <w:rPr>
                <w:rFonts w:ascii="Times New Roman" w:hAnsi="Times New Roman" w:cs="Times New Roman"/>
                <w:bCs/>
                <w:sz w:val="24"/>
                <w:szCs w:val="24"/>
              </w:rPr>
              <w:t>, М1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-3, Л</w:t>
            </w:r>
            <w:r w:rsidRPr="006A563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-5, </w:t>
            </w:r>
            <w:r w:rsidRPr="006A5634"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1-5</w:t>
            </w:r>
            <w:r w:rsidRPr="006A5634">
              <w:rPr>
                <w:rFonts w:ascii="Times New Roman" w:hAnsi="Times New Roman" w:cs="Times New Roman"/>
                <w:bCs/>
                <w:sz w:val="24"/>
                <w:szCs w:val="24"/>
              </w:rPr>
              <w:t>; 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6A5634">
              <w:rPr>
                <w:rFonts w:ascii="Times New Roman" w:hAnsi="Times New Roman" w:cs="Times New Roman"/>
                <w:bCs/>
                <w:sz w:val="24"/>
                <w:szCs w:val="24"/>
              </w:rPr>
              <w:t>-5</w:t>
            </w:r>
          </w:p>
        </w:tc>
      </w:tr>
      <w:tr w:rsidR="00765CAD" w:rsidRPr="006A5634" w:rsidTr="000F36D9">
        <w:trPr>
          <w:trHeight w:val="33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5CAD" w:rsidRPr="006A5634" w:rsidRDefault="00765CAD" w:rsidP="00765C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hanging="3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 3.</w:t>
            </w:r>
            <w:r w:rsidRPr="006A56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Творчество писателей Дальнего Востока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5CAD" w:rsidRDefault="00765CAD" w:rsidP="007A67E0">
            <w:pPr>
              <w:pStyle w:val="a4"/>
              <w:tabs>
                <w:tab w:val="left" w:pos="3664"/>
              </w:tabs>
              <w:ind w:left="5" w:firstLine="0"/>
              <w:jc w:val="both"/>
              <w:rPr>
                <w:bCs/>
                <w:sz w:val="24"/>
              </w:rPr>
            </w:pPr>
            <w:r w:rsidRPr="006A5634">
              <w:rPr>
                <w:bCs/>
                <w:sz w:val="24"/>
              </w:rPr>
              <w:t>Т.М.</w:t>
            </w:r>
            <w:r>
              <w:rPr>
                <w:bCs/>
                <w:sz w:val="24"/>
              </w:rPr>
              <w:t xml:space="preserve"> </w:t>
            </w:r>
            <w:r w:rsidRPr="006A5634">
              <w:rPr>
                <w:bCs/>
                <w:sz w:val="24"/>
              </w:rPr>
              <w:t>Борисов</w:t>
            </w:r>
            <w:r>
              <w:rPr>
                <w:bCs/>
                <w:sz w:val="24"/>
              </w:rPr>
              <w:t>.</w:t>
            </w:r>
            <w:r w:rsidRPr="006A5634">
              <w:rPr>
                <w:bCs/>
                <w:sz w:val="24"/>
              </w:rPr>
              <w:t xml:space="preserve"> </w:t>
            </w:r>
            <w:r w:rsidRPr="006A5634">
              <w:rPr>
                <w:sz w:val="24"/>
              </w:rPr>
              <w:t>Изображение жиз</w:t>
            </w:r>
            <w:r>
              <w:rPr>
                <w:sz w:val="24"/>
              </w:rPr>
              <w:t xml:space="preserve">ни и быта нивхов в повести </w:t>
            </w:r>
            <w:r w:rsidRPr="006A5634">
              <w:rPr>
                <w:sz w:val="24"/>
              </w:rPr>
              <w:t>«Сын орла»</w:t>
            </w:r>
            <w:r>
              <w:rPr>
                <w:sz w:val="24"/>
              </w:rPr>
              <w:t>.</w:t>
            </w:r>
            <w:r w:rsidRPr="006A5634">
              <w:rPr>
                <w:bCs/>
                <w:sz w:val="24"/>
              </w:rPr>
              <w:t xml:space="preserve"> </w:t>
            </w:r>
          </w:p>
          <w:p w:rsidR="00765CAD" w:rsidRDefault="00765CAD" w:rsidP="000F36D9">
            <w:pPr>
              <w:pStyle w:val="a4"/>
              <w:tabs>
                <w:tab w:val="left" w:pos="3664"/>
              </w:tabs>
              <w:ind w:left="5" w:firstLine="0"/>
              <w:jc w:val="both"/>
              <w:rPr>
                <w:rFonts w:eastAsia="Times New Roman"/>
                <w:color w:val="333333"/>
                <w:sz w:val="24"/>
              </w:rPr>
            </w:pPr>
            <w:r w:rsidRPr="006A5634">
              <w:rPr>
                <w:bCs/>
                <w:sz w:val="24"/>
              </w:rPr>
              <w:t>Г.</w:t>
            </w:r>
            <w:r>
              <w:rPr>
                <w:bCs/>
                <w:sz w:val="24"/>
              </w:rPr>
              <w:t xml:space="preserve"> Ходжер</w:t>
            </w:r>
            <w:r w:rsidRPr="006A5634">
              <w:rPr>
                <w:bCs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Pr="006A5634">
              <w:rPr>
                <w:sz w:val="24"/>
              </w:rPr>
              <w:t>Амур широкий»</w:t>
            </w:r>
            <w:r>
              <w:rPr>
                <w:sz w:val="24"/>
              </w:rPr>
              <w:t>. Анализ произведения.</w:t>
            </w:r>
          </w:p>
          <w:p w:rsidR="00765CAD" w:rsidRDefault="00765CAD" w:rsidP="000F36D9">
            <w:pPr>
              <w:pStyle w:val="a4"/>
              <w:tabs>
                <w:tab w:val="left" w:pos="3664"/>
              </w:tabs>
              <w:ind w:left="5" w:firstLine="0"/>
              <w:jc w:val="both"/>
              <w:rPr>
                <w:sz w:val="24"/>
              </w:rPr>
            </w:pPr>
            <w:r w:rsidRPr="006A5634">
              <w:rPr>
                <w:bCs/>
                <w:sz w:val="24"/>
              </w:rPr>
              <w:t>Д</w:t>
            </w:r>
            <w:r>
              <w:rPr>
                <w:bCs/>
                <w:sz w:val="24"/>
              </w:rPr>
              <w:t xml:space="preserve">жанси Батович </w:t>
            </w:r>
            <w:r w:rsidRPr="006A5634">
              <w:rPr>
                <w:bCs/>
                <w:sz w:val="24"/>
              </w:rPr>
              <w:t>Ким</w:t>
            </w:r>
            <w:r>
              <w:rPr>
                <w:bCs/>
                <w:sz w:val="24"/>
              </w:rPr>
              <w:t>о</w:t>
            </w:r>
            <w:r w:rsidRPr="006A5634">
              <w:rPr>
                <w:bCs/>
                <w:sz w:val="24"/>
              </w:rPr>
              <w:t xml:space="preserve">нко Семейная хроника. </w:t>
            </w:r>
            <w:r w:rsidRPr="006A5634">
              <w:rPr>
                <w:bCs/>
                <w:color w:val="333333"/>
                <w:sz w:val="24"/>
                <w:shd w:val="clear" w:color="auto" w:fill="FFFFFF"/>
              </w:rPr>
              <w:t>Повесть</w:t>
            </w:r>
            <w:r>
              <w:rPr>
                <w:rStyle w:val="apple-converted-space"/>
              </w:rPr>
              <w:t xml:space="preserve"> «</w:t>
            </w:r>
            <w:r w:rsidRPr="006A5634">
              <w:rPr>
                <w:bCs/>
                <w:color w:val="333333"/>
                <w:sz w:val="24"/>
                <w:shd w:val="clear" w:color="auto" w:fill="FFFFFF"/>
              </w:rPr>
              <w:t>Там</w:t>
            </w:r>
            <w:r w:rsidRPr="006A5634">
              <w:rPr>
                <w:color w:val="333333"/>
                <w:sz w:val="24"/>
                <w:shd w:val="clear" w:color="auto" w:fill="FFFFFF"/>
              </w:rPr>
              <w:t>,</w:t>
            </w:r>
            <w:r>
              <w:rPr>
                <w:rStyle w:val="apple-converted-space"/>
              </w:rPr>
              <w:t xml:space="preserve"> </w:t>
            </w:r>
            <w:r w:rsidRPr="006A5634">
              <w:rPr>
                <w:bCs/>
                <w:color w:val="333333"/>
                <w:sz w:val="24"/>
                <w:shd w:val="clear" w:color="auto" w:fill="FFFFFF"/>
              </w:rPr>
              <w:t>где</w:t>
            </w:r>
            <w:r>
              <w:rPr>
                <w:rStyle w:val="apple-converted-space"/>
              </w:rPr>
              <w:t xml:space="preserve"> </w:t>
            </w:r>
            <w:r w:rsidRPr="006A5634">
              <w:rPr>
                <w:bCs/>
                <w:color w:val="333333"/>
                <w:sz w:val="24"/>
                <w:shd w:val="clear" w:color="auto" w:fill="FFFFFF"/>
              </w:rPr>
              <w:t>бежит</w:t>
            </w:r>
            <w:r>
              <w:rPr>
                <w:rStyle w:val="apple-converted-space"/>
              </w:rPr>
              <w:t xml:space="preserve"> </w:t>
            </w:r>
            <w:r w:rsidRPr="006A5634">
              <w:rPr>
                <w:bCs/>
                <w:color w:val="333333"/>
                <w:sz w:val="24"/>
                <w:shd w:val="clear" w:color="auto" w:fill="FFFFFF"/>
              </w:rPr>
              <w:t>Сукпай</w:t>
            </w:r>
            <w:r>
              <w:rPr>
                <w:color w:val="333333"/>
                <w:sz w:val="24"/>
                <w:shd w:val="clear" w:color="auto" w:fill="FFFFFF"/>
              </w:rPr>
              <w:t>»</w:t>
            </w:r>
            <w:r w:rsidRPr="006A5634">
              <w:rPr>
                <w:color w:val="333333"/>
                <w:sz w:val="24"/>
                <w:shd w:val="clear" w:color="auto" w:fill="FFFFFF"/>
              </w:rPr>
              <w:t>.</w:t>
            </w:r>
            <w:r w:rsidRPr="00AC61E3">
              <w:rPr>
                <w:sz w:val="24"/>
              </w:rPr>
              <w:t xml:space="preserve"> </w:t>
            </w:r>
          </w:p>
          <w:p w:rsidR="00765CAD" w:rsidRDefault="00765CAD" w:rsidP="000F36D9">
            <w:pPr>
              <w:pStyle w:val="a4"/>
              <w:tabs>
                <w:tab w:val="left" w:pos="3664"/>
              </w:tabs>
              <w:ind w:left="5" w:firstLine="0"/>
              <w:jc w:val="both"/>
              <w:rPr>
                <w:bCs/>
                <w:sz w:val="24"/>
              </w:rPr>
            </w:pPr>
            <w:r>
              <w:rPr>
                <w:sz w:val="24"/>
              </w:rPr>
              <w:t>Анализ п</w:t>
            </w:r>
            <w:r w:rsidRPr="00AC61E3">
              <w:rPr>
                <w:sz w:val="24"/>
              </w:rPr>
              <w:t>овест</w:t>
            </w:r>
            <w:r>
              <w:rPr>
                <w:sz w:val="24"/>
              </w:rPr>
              <w:t>и</w:t>
            </w:r>
            <w:r w:rsidRPr="00AC61E3">
              <w:rPr>
                <w:sz w:val="24"/>
              </w:rPr>
              <w:t xml:space="preserve"> В.В.</w:t>
            </w:r>
            <w:r>
              <w:rPr>
                <w:sz w:val="24"/>
              </w:rPr>
              <w:t xml:space="preserve"> </w:t>
            </w:r>
            <w:r w:rsidRPr="00AC61E3">
              <w:rPr>
                <w:sz w:val="24"/>
              </w:rPr>
              <w:t>Сукачева «Военная»</w:t>
            </w:r>
            <w:r>
              <w:rPr>
                <w:sz w:val="24"/>
              </w:rPr>
              <w:t>.</w:t>
            </w:r>
            <w:r w:rsidRPr="00AC61E3">
              <w:rPr>
                <w:bCs/>
                <w:sz w:val="24"/>
              </w:rPr>
              <w:t xml:space="preserve"> </w:t>
            </w:r>
          </w:p>
          <w:p w:rsidR="00765CAD" w:rsidRDefault="00765CAD" w:rsidP="000F36D9">
            <w:pPr>
              <w:pStyle w:val="a4"/>
              <w:tabs>
                <w:tab w:val="left" w:pos="3664"/>
              </w:tabs>
              <w:ind w:left="5" w:firstLine="0"/>
              <w:jc w:val="both"/>
              <w:rPr>
                <w:bCs/>
                <w:sz w:val="24"/>
              </w:rPr>
            </w:pPr>
            <w:r w:rsidRPr="00AC61E3">
              <w:rPr>
                <w:bCs/>
                <w:sz w:val="24"/>
              </w:rPr>
              <w:t>Жанровое своеобразие произведений К. Партыки</w:t>
            </w:r>
            <w:r>
              <w:rPr>
                <w:bCs/>
                <w:sz w:val="24"/>
              </w:rPr>
              <w:t>.</w:t>
            </w:r>
          </w:p>
          <w:p w:rsidR="00765CAD" w:rsidRPr="006A5634" w:rsidRDefault="00765CAD" w:rsidP="00B87077">
            <w:pPr>
              <w:pStyle w:val="a4"/>
              <w:tabs>
                <w:tab w:val="left" w:pos="3664"/>
              </w:tabs>
              <w:ind w:left="5" w:firstLine="0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Дальневосточная природа </w:t>
            </w:r>
            <w:r w:rsidRPr="00AC61E3">
              <w:rPr>
                <w:spacing w:val="-10"/>
                <w:sz w:val="24"/>
              </w:rPr>
              <w:t>в повестях С.П.</w:t>
            </w:r>
            <w:r>
              <w:rPr>
                <w:spacing w:val="-10"/>
                <w:sz w:val="24"/>
              </w:rPr>
              <w:t xml:space="preserve"> </w:t>
            </w:r>
            <w:r w:rsidRPr="00AC61E3">
              <w:rPr>
                <w:spacing w:val="-10"/>
                <w:sz w:val="24"/>
              </w:rPr>
              <w:t>Кучеренко</w:t>
            </w:r>
            <w:r>
              <w:rPr>
                <w:bCs/>
                <w:sz w:val="24"/>
              </w:rPr>
              <w:t xml:space="preserve">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65CAD" w:rsidRPr="006A5634" w:rsidRDefault="00765CAD" w:rsidP="00765C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5CAD" w:rsidRPr="006A5634" w:rsidRDefault="00765CAD" w:rsidP="007A67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5634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1-2</w:t>
            </w:r>
            <w:r w:rsidRPr="006A5634">
              <w:rPr>
                <w:rFonts w:ascii="Times New Roman" w:hAnsi="Times New Roman" w:cs="Times New Roman"/>
                <w:bCs/>
                <w:sz w:val="24"/>
                <w:szCs w:val="24"/>
              </w:rPr>
              <w:t>, М1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-3, Л</w:t>
            </w:r>
            <w:r w:rsidRPr="006A563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-5, </w:t>
            </w:r>
            <w:r w:rsidRPr="006A5634"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1-5</w:t>
            </w:r>
            <w:r w:rsidRPr="006A5634">
              <w:rPr>
                <w:rFonts w:ascii="Times New Roman" w:hAnsi="Times New Roman" w:cs="Times New Roman"/>
                <w:bCs/>
                <w:sz w:val="24"/>
                <w:szCs w:val="24"/>
              </w:rPr>
              <w:t>; 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6A5634">
              <w:rPr>
                <w:rFonts w:ascii="Times New Roman" w:hAnsi="Times New Roman" w:cs="Times New Roman"/>
                <w:bCs/>
                <w:sz w:val="24"/>
                <w:szCs w:val="24"/>
              </w:rPr>
              <w:t>-5</w:t>
            </w:r>
          </w:p>
        </w:tc>
      </w:tr>
      <w:tr w:rsidR="00765CAD" w:rsidRPr="006A5634" w:rsidTr="000F36D9">
        <w:trPr>
          <w:trHeight w:val="33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5CAD" w:rsidRDefault="00765CAD" w:rsidP="00765C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hanging="3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 4</w:t>
            </w:r>
            <w:r w:rsidRPr="00B870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bCs/>
                <w:color w:val="000000"/>
              </w:rPr>
              <w:t xml:space="preserve"> </w:t>
            </w:r>
            <w:r w:rsidRPr="00AC61E3">
              <w:rPr>
                <w:rFonts w:ascii="Times New Roman" w:hAnsi="Times New Roman" w:cs="Times New Roman"/>
                <w:bCs/>
                <w:sz w:val="24"/>
              </w:rPr>
              <w:t>Дальневосточные писатели о войне</w:t>
            </w:r>
            <w:r>
              <w:rPr>
                <w:rFonts w:ascii="Times New Roman" w:hAnsi="Times New Roman" w:cs="Times New Roman"/>
                <w:bCs/>
                <w:sz w:val="24"/>
              </w:rPr>
              <w:t>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5CAD" w:rsidRDefault="00765CAD" w:rsidP="001444B7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B87077">
              <w:rPr>
                <w:color w:val="000000"/>
              </w:rPr>
              <w:t xml:space="preserve">В.Н. Александровский, повесть «Друг мой Омголон»; </w:t>
            </w:r>
          </w:p>
          <w:p w:rsidR="00765CAD" w:rsidRDefault="00765CAD" w:rsidP="001444B7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B87077">
              <w:rPr>
                <w:color w:val="000000"/>
              </w:rPr>
              <w:t>А.Н.</w:t>
            </w:r>
            <w:r>
              <w:rPr>
                <w:color w:val="000000"/>
              </w:rPr>
              <w:t xml:space="preserve"> </w:t>
            </w:r>
            <w:r w:rsidRPr="00B87077">
              <w:rPr>
                <w:color w:val="000000"/>
              </w:rPr>
              <w:t xml:space="preserve">Максимов «Лесные клады» (повесть «Танк Москвиллы»); </w:t>
            </w:r>
          </w:p>
          <w:p w:rsidR="00765CAD" w:rsidRDefault="00765CAD" w:rsidP="00765CAD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B87077">
              <w:rPr>
                <w:color w:val="000000"/>
              </w:rPr>
              <w:t>Стихотворения</w:t>
            </w:r>
            <w:r>
              <w:rPr>
                <w:color w:val="000000"/>
              </w:rPr>
              <w:t xml:space="preserve"> </w:t>
            </w:r>
            <w:r w:rsidRPr="00B87077">
              <w:rPr>
                <w:color w:val="000000"/>
              </w:rPr>
              <w:t>Б.П.</w:t>
            </w:r>
            <w:r>
              <w:rPr>
                <w:color w:val="000000"/>
              </w:rPr>
              <w:t xml:space="preserve"> </w:t>
            </w:r>
            <w:r w:rsidRPr="00B87077">
              <w:rPr>
                <w:color w:val="000000"/>
              </w:rPr>
              <w:t xml:space="preserve">Копалыгина </w:t>
            </w:r>
            <w:r>
              <w:rPr>
                <w:color w:val="000000"/>
              </w:rPr>
              <w:t xml:space="preserve">и </w:t>
            </w:r>
            <w:r w:rsidRPr="00B87077">
              <w:rPr>
                <w:color w:val="000000"/>
              </w:rPr>
              <w:t>Н.Д.</w:t>
            </w:r>
            <w:r>
              <w:rPr>
                <w:color w:val="000000"/>
              </w:rPr>
              <w:t xml:space="preserve"> </w:t>
            </w:r>
            <w:r w:rsidRPr="00B87077">
              <w:rPr>
                <w:color w:val="000000"/>
              </w:rPr>
              <w:t>Наволочкина.</w:t>
            </w:r>
            <w:r>
              <w:rPr>
                <w:color w:val="000000"/>
              </w:rPr>
              <w:t xml:space="preserve"> </w:t>
            </w:r>
          </w:p>
          <w:p w:rsidR="00765CAD" w:rsidRPr="00B87077" w:rsidRDefault="00765CAD" w:rsidP="00765CAD">
            <w:pPr>
              <w:pStyle w:val="ac"/>
              <w:shd w:val="clear" w:color="auto" w:fill="FFFFFF"/>
              <w:spacing w:before="0" w:beforeAutospacing="0" w:after="0" w:afterAutospacing="0"/>
              <w:jc w:val="both"/>
            </w:pPr>
            <w:r w:rsidRPr="00B87077">
              <w:rPr>
                <w:color w:val="000000"/>
              </w:rPr>
              <w:t>Повесть; гуманизм; историческая память; персонажи произведений; историзм; антитеза; авторское отношение.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65CAD" w:rsidRPr="006A5634" w:rsidRDefault="00765CAD" w:rsidP="000F36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5CAD" w:rsidRPr="006A5634" w:rsidRDefault="00765CAD" w:rsidP="001444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5634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1-2</w:t>
            </w:r>
            <w:r w:rsidRPr="006A5634">
              <w:rPr>
                <w:rFonts w:ascii="Times New Roman" w:hAnsi="Times New Roman" w:cs="Times New Roman"/>
                <w:bCs/>
                <w:sz w:val="24"/>
                <w:szCs w:val="24"/>
              </w:rPr>
              <w:t>, М1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-3, Л</w:t>
            </w:r>
            <w:r w:rsidRPr="006A563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-5, </w:t>
            </w:r>
            <w:r w:rsidRPr="006A5634"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1-5</w:t>
            </w:r>
            <w:r w:rsidRPr="006A5634">
              <w:rPr>
                <w:rFonts w:ascii="Times New Roman" w:hAnsi="Times New Roman" w:cs="Times New Roman"/>
                <w:bCs/>
                <w:sz w:val="24"/>
                <w:szCs w:val="24"/>
              </w:rPr>
              <w:t>; 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6A5634">
              <w:rPr>
                <w:rFonts w:ascii="Times New Roman" w:hAnsi="Times New Roman" w:cs="Times New Roman"/>
                <w:bCs/>
                <w:sz w:val="24"/>
                <w:szCs w:val="24"/>
              </w:rPr>
              <w:t>-5</w:t>
            </w:r>
          </w:p>
        </w:tc>
      </w:tr>
      <w:tr w:rsidR="00765CAD" w:rsidRPr="006A5634" w:rsidTr="000F36D9">
        <w:trPr>
          <w:trHeight w:val="7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5CAD" w:rsidRPr="006A5634" w:rsidRDefault="00765CAD" w:rsidP="00765C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hanging="3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5. Творчество поэтов </w:t>
            </w:r>
            <w:r w:rsidRPr="006A56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Дальнего Востока 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5CAD" w:rsidRDefault="00765CAD" w:rsidP="00AC61E3">
            <w:pPr>
              <w:pStyle w:val="a4"/>
              <w:tabs>
                <w:tab w:val="left" w:pos="3664"/>
              </w:tabs>
              <w:ind w:left="5" w:firstLine="29"/>
              <w:jc w:val="both"/>
              <w:rPr>
                <w:sz w:val="24"/>
              </w:rPr>
            </w:pPr>
            <w:r w:rsidRPr="006A5634">
              <w:rPr>
                <w:sz w:val="24"/>
              </w:rPr>
              <w:t>Мотивы в лирике. Стихи П.С</w:t>
            </w:r>
            <w:r>
              <w:rPr>
                <w:sz w:val="24"/>
              </w:rPr>
              <w:t xml:space="preserve">. Комарова </w:t>
            </w:r>
            <w:r w:rsidRPr="006A5634">
              <w:rPr>
                <w:sz w:val="24"/>
              </w:rPr>
              <w:t>и Е. Кохана</w:t>
            </w:r>
            <w:r>
              <w:rPr>
                <w:sz w:val="24"/>
              </w:rPr>
              <w:t>.</w:t>
            </w:r>
            <w:r w:rsidRPr="006A5634">
              <w:rPr>
                <w:sz w:val="24"/>
              </w:rPr>
              <w:t xml:space="preserve"> </w:t>
            </w:r>
          </w:p>
          <w:p w:rsidR="00765CAD" w:rsidRDefault="00765CAD" w:rsidP="00AC61E3">
            <w:pPr>
              <w:pStyle w:val="a4"/>
              <w:tabs>
                <w:tab w:val="left" w:pos="3664"/>
              </w:tabs>
              <w:ind w:left="5" w:firstLine="29"/>
              <w:jc w:val="both"/>
              <w:rPr>
                <w:bCs/>
                <w:sz w:val="24"/>
                <w:lang w:eastAsia="en-US"/>
              </w:rPr>
            </w:pPr>
            <w:r w:rsidRPr="006A5634">
              <w:rPr>
                <w:sz w:val="24"/>
              </w:rPr>
              <w:t>А.</w:t>
            </w:r>
            <w:r>
              <w:rPr>
                <w:sz w:val="24"/>
              </w:rPr>
              <w:t xml:space="preserve"> Смоляков. Стихотворение «</w:t>
            </w:r>
            <w:r w:rsidRPr="006A5634">
              <w:rPr>
                <w:sz w:val="24"/>
              </w:rPr>
              <w:t>Кедр»</w:t>
            </w:r>
            <w:r w:rsidRPr="006A5634">
              <w:rPr>
                <w:bCs/>
                <w:sz w:val="24"/>
                <w:lang w:eastAsia="en-US"/>
              </w:rPr>
              <w:t xml:space="preserve"> </w:t>
            </w:r>
          </w:p>
          <w:p w:rsidR="00765CAD" w:rsidRDefault="00765CAD" w:rsidP="00AC61E3">
            <w:pPr>
              <w:pStyle w:val="a4"/>
              <w:tabs>
                <w:tab w:val="left" w:pos="3664"/>
              </w:tabs>
              <w:ind w:left="5" w:firstLine="29"/>
              <w:jc w:val="both"/>
              <w:rPr>
                <w:bCs/>
                <w:sz w:val="24"/>
                <w:lang w:eastAsia="en-US"/>
              </w:rPr>
            </w:pPr>
            <w:r w:rsidRPr="006A5634">
              <w:rPr>
                <w:bCs/>
                <w:sz w:val="24"/>
                <w:lang w:eastAsia="en-US"/>
              </w:rPr>
              <w:t>Анализ стихотворения В.</w:t>
            </w:r>
            <w:r>
              <w:rPr>
                <w:bCs/>
                <w:sz w:val="24"/>
                <w:lang w:eastAsia="en-US"/>
              </w:rPr>
              <w:t xml:space="preserve"> Еращенко</w:t>
            </w:r>
            <w:r w:rsidRPr="006A5634">
              <w:rPr>
                <w:bCs/>
                <w:sz w:val="24"/>
                <w:lang w:eastAsia="en-US"/>
              </w:rPr>
              <w:t xml:space="preserve"> </w:t>
            </w:r>
            <w:r>
              <w:rPr>
                <w:bCs/>
                <w:sz w:val="24"/>
                <w:lang w:eastAsia="en-US"/>
              </w:rPr>
              <w:t>«</w:t>
            </w:r>
            <w:r w:rsidRPr="006A5634">
              <w:rPr>
                <w:bCs/>
                <w:sz w:val="24"/>
                <w:lang w:eastAsia="en-US"/>
              </w:rPr>
              <w:t>Отец и сын»</w:t>
            </w:r>
            <w:r>
              <w:rPr>
                <w:bCs/>
                <w:sz w:val="24"/>
                <w:lang w:eastAsia="en-US"/>
              </w:rPr>
              <w:t>.</w:t>
            </w:r>
            <w:r w:rsidRPr="006A5634">
              <w:rPr>
                <w:bCs/>
                <w:sz w:val="24"/>
                <w:lang w:eastAsia="en-US"/>
              </w:rPr>
              <w:t xml:space="preserve"> </w:t>
            </w:r>
          </w:p>
          <w:p w:rsidR="00765CAD" w:rsidRPr="006A5634" w:rsidRDefault="00765CAD" w:rsidP="00AC61E3">
            <w:pPr>
              <w:pStyle w:val="a4"/>
              <w:tabs>
                <w:tab w:val="left" w:pos="3664"/>
              </w:tabs>
              <w:ind w:left="5" w:firstLine="29"/>
              <w:jc w:val="both"/>
              <w:rPr>
                <w:sz w:val="24"/>
              </w:rPr>
            </w:pPr>
            <w:r w:rsidRPr="006A5634">
              <w:rPr>
                <w:bCs/>
                <w:sz w:val="24"/>
                <w:lang w:eastAsia="en-US"/>
              </w:rPr>
              <w:t>Анализ стихо</w:t>
            </w:r>
            <w:r>
              <w:rPr>
                <w:bCs/>
                <w:sz w:val="24"/>
                <w:lang w:eastAsia="en-US"/>
              </w:rPr>
              <w:t xml:space="preserve">творения М. Асламов.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5CAD" w:rsidRPr="006A5634" w:rsidRDefault="00765CAD" w:rsidP="000F36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5CAD" w:rsidRPr="006A5634" w:rsidRDefault="00765CAD" w:rsidP="007A67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5634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1-2</w:t>
            </w:r>
            <w:r w:rsidRPr="006A5634">
              <w:rPr>
                <w:rFonts w:ascii="Times New Roman" w:hAnsi="Times New Roman" w:cs="Times New Roman"/>
                <w:bCs/>
                <w:sz w:val="24"/>
                <w:szCs w:val="24"/>
              </w:rPr>
              <w:t>, М1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-3, Л</w:t>
            </w:r>
            <w:r w:rsidRPr="006A563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-5, </w:t>
            </w:r>
            <w:r w:rsidRPr="006A5634"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1-5</w:t>
            </w:r>
            <w:r w:rsidRPr="006A5634">
              <w:rPr>
                <w:rFonts w:ascii="Times New Roman" w:hAnsi="Times New Roman" w:cs="Times New Roman"/>
                <w:bCs/>
                <w:sz w:val="24"/>
                <w:szCs w:val="24"/>
              </w:rPr>
              <w:t>; 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6A5634">
              <w:rPr>
                <w:rFonts w:ascii="Times New Roman" w:hAnsi="Times New Roman" w:cs="Times New Roman"/>
                <w:bCs/>
                <w:sz w:val="24"/>
                <w:szCs w:val="24"/>
              </w:rPr>
              <w:t>-5</w:t>
            </w:r>
          </w:p>
        </w:tc>
      </w:tr>
      <w:tr w:rsidR="00765CAD" w:rsidRPr="006A5634" w:rsidTr="00AC61E3">
        <w:trPr>
          <w:trHeight w:val="28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5CAD" w:rsidRPr="006A5634" w:rsidRDefault="00765CAD" w:rsidP="007A67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hanging="3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5CAD" w:rsidRPr="006A5634" w:rsidRDefault="00765CAD" w:rsidP="007A67E0">
            <w:pPr>
              <w:pStyle w:val="a4"/>
              <w:tabs>
                <w:tab w:val="left" w:pos="3664"/>
              </w:tabs>
              <w:ind w:left="0" w:firstLine="0"/>
              <w:rPr>
                <w:b/>
                <w:sz w:val="24"/>
              </w:rPr>
            </w:pPr>
            <w:r w:rsidRPr="006A5634">
              <w:rPr>
                <w:bCs/>
                <w:sz w:val="24"/>
                <w:lang w:eastAsia="en-US"/>
              </w:rPr>
              <w:t>Дифференцированный зачет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5CAD" w:rsidRPr="006A5634" w:rsidRDefault="00765CAD" w:rsidP="007A67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5CAD" w:rsidRPr="006A5634" w:rsidRDefault="00765CAD" w:rsidP="007A67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5CAD" w:rsidRPr="006A5634" w:rsidTr="00AC61E3">
        <w:trPr>
          <w:trHeight w:val="27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5CAD" w:rsidRPr="006A5634" w:rsidRDefault="00765CAD" w:rsidP="007A67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hanging="3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5CAD" w:rsidRPr="006A5634" w:rsidRDefault="00765CAD" w:rsidP="007A67E0">
            <w:pPr>
              <w:pStyle w:val="a4"/>
              <w:tabs>
                <w:tab w:val="left" w:pos="3664"/>
              </w:tabs>
              <w:ind w:left="0" w:firstLine="0"/>
              <w:rPr>
                <w:bCs/>
                <w:sz w:val="24"/>
                <w:lang w:eastAsia="en-US"/>
              </w:rPr>
            </w:pPr>
            <w:r w:rsidRPr="006A5634">
              <w:rPr>
                <w:b/>
                <w:sz w:val="24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5CAD" w:rsidRPr="006A5634" w:rsidRDefault="00765CAD" w:rsidP="007A67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56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5CAD" w:rsidRPr="006A5634" w:rsidRDefault="00765CAD" w:rsidP="007A67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765CAD" w:rsidRDefault="00CF104D" w:rsidP="006A5634">
      <w:pPr>
        <w:pStyle w:val="a8"/>
        <w:spacing w:line="276" w:lineRule="auto"/>
        <w:rPr>
          <w:b/>
        </w:rPr>
        <w:sectPr w:rsidR="00765CAD" w:rsidSect="00765CAD">
          <w:pgSz w:w="16838" w:h="11906" w:orient="landscape"/>
          <w:pgMar w:top="1134" w:right="1134" w:bottom="850" w:left="1134" w:header="708" w:footer="708" w:gutter="0"/>
          <w:cols w:space="708"/>
          <w:docGrid w:linePitch="360"/>
        </w:sectPr>
      </w:pPr>
      <w:r w:rsidRPr="006A5634">
        <w:rPr>
          <w:b/>
        </w:rPr>
        <w:t xml:space="preserve">                                        </w:t>
      </w:r>
    </w:p>
    <w:p w:rsidR="00CF104D" w:rsidRPr="006A5634" w:rsidRDefault="00CF104D" w:rsidP="00765CAD">
      <w:pPr>
        <w:pStyle w:val="a8"/>
        <w:spacing w:line="276" w:lineRule="auto"/>
        <w:jc w:val="center"/>
        <w:rPr>
          <w:b/>
        </w:rPr>
      </w:pPr>
      <w:r w:rsidRPr="006A5634">
        <w:rPr>
          <w:b/>
        </w:rPr>
        <w:lastRenderedPageBreak/>
        <w:t>3. УСЛОВИЯ РЕАЛИЗАЦИИ ПРОГРАММЫ УЧЕБНОЙ ДИСЦИПЛИНЫ</w:t>
      </w:r>
    </w:p>
    <w:p w:rsidR="00CF104D" w:rsidRPr="006A5634" w:rsidRDefault="00CF104D" w:rsidP="006A5634">
      <w:pPr>
        <w:pStyle w:val="Style3"/>
        <w:widowControl/>
        <w:spacing w:line="276" w:lineRule="auto"/>
        <w:ind w:firstLine="709"/>
        <w:rPr>
          <w:b/>
          <w:i/>
          <w:iCs/>
          <w:color w:val="000000"/>
        </w:rPr>
      </w:pPr>
    </w:p>
    <w:p w:rsidR="00CF104D" w:rsidRPr="006A5634" w:rsidRDefault="00CF104D" w:rsidP="006A5634">
      <w:pPr>
        <w:pStyle w:val="Style3"/>
        <w:widowControl/>
        <w:spacing w:line="276" w:lineRule="auto"/>
        <w:ind w:firstLine="709"/>
        <w:rPr>
          <w:b/>
          <w:iCs/>
          <w:color w:val="000000"/>
        </w:rPr>
      </w:pPr>
      <w:r w:rsidRPr="006A5634">
        <w:rPr>
          <w:b/>
          <w:iCs/>
          <w:color w:val="000000"/>
        </w:rPr>
        <w:t xml:space="preserve">3.1. </w:t>
      </w:r>
      <w:r w:rsidRPr="006A5634">
        <w:rPr>
          <w:b/>
        </w:rPr>
        <w:t>Материально-техническое обеспечение</w:t>
      </w:r>
    </w:p>
    <w:p w:rsidR="00CF104D" w:rsidRPr="006A5634" w:rsidRDefault="00CF104D" w:rsidP="006A5634">
      <w:pPr>
        <w:pStyle w:val="Style3"/>
        <w:widowControl/>
        <w:spacing w:line="276" w:lineRule="auto"/>
        <w:ind w:firstLine="709"/>
        <w:jc w:val="both"/>
        <w:rPr>
          <w:bCs/>
        </w:rPr>
      </w:pPr>
      <w:r w:rsidRPr="006A5634">
        <w:rPr>
          <w:iCs/>
          <w:color w:val="000000"/>
        </w:rPr>
        <w:t xml:space="preserve">Для </w:t>
      </w:r>
      <w:r w:rsidRPr="006A5634">
        <w:rPr>
          <w:bCs/>
          <w:color w:val="000000"/>
        </w:rPr>
        <w:t>реализации программы учебной дисциплины предусмотрен к</w:t>
      </w:r>
      <w:r w:rsidRPr="006A5634">
        <w:rPr>
          <w:bCs/>
        </w:rPr>
        <w:t>абинет «Русского языка и литературы» оснащенный оборудованием: посадочные места по количеству обучающихся, рабочее место преподавателя;</w:t>
      </w:r>
      <w:r w:rsidR="00765CAD">
        <w:rPr>
          <w:bCs/>
        </w:rPr>
        <w:t xml:space="preserve"> </w:t>
      </w:r>
      <w:r w:rsidRPr="006A5634">
        <w:rPr>
          <w:bCs/>
        </w:rPr>
        <w:t>техническими средствами обучения: компьютер с лицензионным программным обеспечением, мультимедиа проектор, интерактивная доска, комплект учебно-наглядных пособий.</w:t>
      </w:r>
    </w:p>
    <w:p w:rsidR="00CF104D" w:rsidRPr="006A5634" w:rsidRDefault="00CF104D" w:rsidP="006A5634">
      <w:pPr>
        <w:pStyle w:val="a8"/>
        <w:spacing w:line="276" w:lineRule="auto"/>
        <w:ind w:firstLine="709"/>
        <w:jc w:val="both"/>
        <w:rPr>
          <w:b/>
        </w:rPr>
      </w:pPr>
      <w:r w:rsidRPr="006A5634">
        <w:rPr>
          <w:b/>
        </w:rPr>
        <w:t>3.2 Информационное обеспечение обучения</w:t>
      </w:r>
    </w:p>
    <w:p w:rsidR="00171687" w:rsidRPr="006A5634" w:rsidRDefault="00013477" w:rsidP="00013477">
      <w:pPr>
        <w:tabs>
          <w:tab w:val="left" w:pos="354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Печатные издания</w:t>
      </w:r>
    </w:p>
    <w:p w:rsidR="00171687" w:rsidRPr="006A5634" w:rsidRDefault="00013477" w:rsidP="00013477">
      <w:pPr>
        <w:tabs>
          <w:tab w:val="left" w:pos="394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171687" w:rsidRPr="006A5634">
        <w:rPr>
          <w:rFonts w:ascii="Times New Roman" w:hAnsi="Times New Roman" w:cs="Times New Roman"/>
          <w:sz w:val="24"/>
          <w:szCs w:val="24"/>
        </w:rPr>
        <w:t>Антология поэзии Дальнего Востока. – Хабаровск, 1967г.</w:t>
      </w:r>
    </w:p>
    <w:p w:rsidR="00171687" w:rsidRPr="006A5634" w:rsidRDefault="00013477" w:rsidP="000134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171687" w:rsidRPr="006A5634">
        <w:rPr>
          <w:rFonts w:ascii="Times New Roman" w:hAnsi="Times New Roman" w:cs="Times New Roman"/>
          <w:sz w:val="24"/>
          <w:szCs w:val="24"/>
        </w:rPr>
        <w:t>Асламов, М.Ф. Хабаровские писатели: судьба и творчество // Литературный путеводитель. – Хабаровск, 2004г.</w:t>
      </w:r>
    </w:p>
    <w:p w:rsidR="00171687" w:rsidRDefault="00013477" w:rsidP="000134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171687" w:rsidRPr="006A5634">
        <w:rPr>
          <w:rFonts w:ascii="Times New Roman" w:hAnsi="Times New Roman" w:cs="Times New Roman"/>
          <w:sz w:val="24"/>
          <w:szCs w:val="24"/>
        </w:rPr>
        <w:t>Вост</w:t>
      </w:r>
      <w:r>
        <w:rPr>
          <w:rFonts w:ascii="Times New Roman" w:hAnsi="Times New Roman" w:cs="Times New Roman"/>
          <w:sz w:val="24"/>
          <w:szCs w:val="24"/>
        </w:rPr>
        <w:t xml:space="preserve">рикова, А.Н. и Востоков, З.В. </w:t>
      </w:r>
      <w:r w:rsidR="00171687" w:rsidRPr="006A5634">
        <w:rPr>
          <w:rFonts w:ascii="Times New Roman" w:hAnsi="Times New Roman" w:cs="Times New Roman"/>
          <w:sz w:val="24"/>
          <w:szCs w:val="24"/>
        </w:rPr>
        <w:t>Хабаровск и</w:t>
      </w:r>
      <w:r>
        <w:rPr>
          <w:rFonts w:ascii="Times New Roman" w:hAnsi="Times New Roman" w:cs="Times New Roman"/>
          <w:sz w:val="24"/>
          <w:szCs w:val="24"/>
        </w:rPr>
        <w:t xml:space="preserve"> хабаровчане: очерки о прошлом </w:t>
      </w:r>
      <w:r w:rsidR="00171687" w:rsidRPr="006A5634">
        <w:rPr>
          <w:rFonts w:ascii="Times New Roman" w:hAnsi="Times New Roman" w:cs="Times New Roman"/>
          <w:sz w:val="24"/>
          <w:szCs w:val="24"/>
        </w:rPr>
        <w:t xml:space="preserve">Хабаровска. – Хабаровское кн. изд., 1991. </w:t>
      </w:r>
    </w:p>
    <w:p w:rsidR="00171687" w:rsidRPr="006A5634" w:rsidRDefault="00013477" w:rsidP="000134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171687" w:rsidRPr="006A5634">
        <w:rPr>
          <w:rFonts w:ascii="Times New Roman" w:hAnsi="Times New Roman" w:cs="Times New Roman"/>
          <w:sz w:val="24"/>
          <w:szCs w:val="24"/>
        </w:rPr>
        <w:t>Ки</w:t>
      </w:r>
      <w:r>
        <w:rPr>
          <w:rFonts w:ascii="Times New Roman" w:hAnsi="Times New Roman" w:cs="Times New Roman"/>
          <w:sz w:val="24"/>
          <w:szCs w:val="24"/>
        </w:rPr>
        <w:t xml:space="preserve">рпиченко, Т.В., Циновска, Л.Н. </w:t>
      </w:r>
      <w:r w:rsidR="00171687" w:rsidRPr="006A5634">
        <w:rPr>
          <w:rFonts w:ascii="Times New Roman" w:hAnsi="Times New Roman" w:cs="Times New Roman"/>
          <w:sz w:val="24"/>
          <w:szCs w:val="24"/>
        </w:rPr>
        <w:t>Писатели Дальнего Востока // Библиографический справочник. – Хабаровск, 1989г.</w:t>
      </w:r>
    </w:p>
    <w:p w:rsidR="00171687" w:rsidRPr="006A5634" w:rsidRDefault="00013477" w:rsidP="000134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Миланич, Л.И. </w:t>
      </w:r>
      <w:r w:rsidR="00171687" w:rsidRPr="006A5634">
        <w:rPr>
          <w:rFonts w:ascii="Times New Roman" w:hAnsi="Times New Roman" w:cs="Times New Roman"/>
          <w:sz w:val="24"/>
          <w:szCs w:val="24"/>
        </w:rPr>
        <w:t>Писатели Хабаровского края // Библиографический справочник. – Хабаровск, 2004г.</w:t>
      </w:r>
    </w:p>
    <w:p w:rsidR="00171687" w:rsidRPr="006A5634" w:rsidRDefault="00013477" w:rsidP="000134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Мясников, В. Землепроходец и дипломат. / </w:t>
      </w:r>
      <w:r w:rsidR="00171687" w:rsidRPr="006A5634">
        <w:rPr>
          <w:rFonts w:ascii="Times New Roman" w:hAnsi="Times New Roman" w:cs="Times New Roman"/>
          <w:sz w:val="24"/>
          <w:szCs w:val="24"/>
        </w:rPr>
        <w:t xml:space="preserve">Дальневосточные приключения. – 1973. - №4. </w:t>
      </w:r>
    </w:p>
    <w:p w:rsidR="00171687" w:rsidRPr="006A5634" w:rsidRDefault="00171687" w:rsidP="000134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5634">
        <w:rPr>
          <w:rFonts w:ascii="Times New Roman" w:hAnsi="Times New Roman" w:cs="Times New Roman"/>
          <w:sz w:val="24"/>
          <w:szCs w:val="24"/>
        </w:rPr>
        <w:t>9. Огрызко, В.  Писатели народов Севера. – М., 1998.</w:t>
      </w:r>
    </w:p>
    <w:p w:rsidR="00171687" w:rsidRPr="006A5634" w:rsidRDefault="00013477" w:rsidP="000134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171687" w:rsidRPr="006A5634">
        <w:rPr>
          <w:rFonts w:ascii="Times New Roman" w:hAnsi="Times New Roman" w:cs="Times New Roman"/>
          <w:sz w:val="24"/>
          <w:szCs w:val="24"/>
        </w:rPr>
        <w:t>Поэтический город: стихи и песни о Хабаровске / сост. Катеринич, В.Н. и Лозинов, А.</w:t>
      </w:r>
      <w:r>
        <w:rPr>
          <w:rFonts w:ascii="Times New Roman" w:hAnsi="Times New Roman" w:cs="Times New Roman"/>
          <w:sz w:val="24"/>
          <w:szCs w:val="24"/>
        </w:rPr>
        <w:t xml:space="preserve">А. – Хабаровск. – Издательский </w:t>
      </w:r>
      <w:r w:rsidR="00171687" w:rsidRPr="006A5634">
        <w:rPr>
          <w:rFonts w:ascii="Times New Roman" w:hAnsi="Times New Roman" w:cs="Times New Roman"/>
          <w:sz w:val="24"/>
          <w:szCs w:val="24"/>
        </w:rPr>
        <w:t xml:space="preserve">дом Приамурские ведомости. – Хабаровск, </w:t>
      </w:r>
      <w:smartTag w:uri="urn:schemas-microsoft-com:office:smarttags" w:element="metricconverter">
        <w:smartTagPr>
          <w:attr w:name="ProductID" w:val="2003 г"/>
        </w:smartTagPr>
        <w:r w:rsidR="00171687" w:rsidRPr="006A5634">
          <w:rPr>
            <w:rFonts w:ascii="Times New Roman" w:hAnsi="Times New Roman" w:cs="Times New Roman"/>
            <w:sz w:val="24"/>
            <w:szCs w:val="24"/>
          </w:rPr>
          <w:t>2003 г</w:t>
        </w:r>
      </w:smartTag>
      <w:r w:rsidR="00171687" w:rsidRPr="006A5634">
        <w:rPr>
          <w:rFonts w:ascii="Times New Roman" w:hAnsi="Times New Roman" w:cs="Times New Roman"/>
          <w:sz w:val="24"/>
          <w:szCs w:val="24"/>
        </w:rPr>
        <w:t>.</w:t>
      </w:r>
    </w:p>
    <w:p w:rsidR="00013477" w:rsidRPr="003802F7" w:rsidRDefault="00013477" w:rsidP="00013477">
      <w:pPr>
        <w:pStyle w:val="ac"/>
        <w:shd w:val="clear" w:color="auto" w:fill="FFFFFF"/>
        <w:spacing w:before="0" w:beforeAutospacing="0" w:after="0" w:afterAutospacing="0" w:line="235" w:lineRule="atLeast"/>
        <w:jc w:val="both"/>
        <w:rPr>
          <w:rFonts w:ascii="Arial" w:hAnsi="Arial" w:cs="Arial"/>
          <w:b/>
          <w:color w:val="000000"/>
          <w:sz w:val="17"/>
          <w:szCs w:val="17"/>
        </w:rPr>
      </w:pPr>
      <w:r w:rsidRPr="003802F7">
        <w:rPr>
          <w:b/>
          <w:color w:val="000000"/>
        </w:rPr>
        <w:t>Дополнительная литература:</w:t>
      </w:r>
    </w:p>
    <w:p w:rsidR="00013477" w:rsidRPr="006A5634" w:rsidRDefault="00013477" w:rsidP="00072F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6A5634">
        <w:rPr>
          <w:rFonts w:ascii="Times New Roman" w:hAnsi="Times New Roman" w:cs="Times New Roman"/>
          <w:sz w:val="24"/>
          <w:szCs w:val="24"/>
        </w:rPr>
        <w:t>Гродековские чтения. – Вып. № 10, №14, №17. – Хабаровск.</w:t>
      </w:r>
    </w:p>
    <w:p w:rsidR="00B87077" w:rsidRDefault="00013477" w:rsidP="00072F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B87077" w:rsidRPr="00013477">
        <w:rPr>
          <w:rFonts w:ascii="Times New Roman" w:hAnsi="Times New Roman" w:cs="Times New Roman"/>
          <w:sz w:val="24"/>
          <w:szCs w:val="24"/>
        </w:rPr>
        <w:t>Журнал «Дальний Восток»</w:t>
      </w:r>
    </w:p>
    <w:p w:rsidR="00B87077" w:rsidRPr="00013477" w:rsidRDefault="00013477" w:rsidP="00072F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3477">
        <w:rPr>
          <w:rFonts w:ascii="Times New Roman" w:hAnsi="Times New Roman" w:cs="Times New Roman"/>
          <w:sz w:val="24"/>
          <w:szCs w:val="24"/>
        </w:rPr>
        <w:t xml:space="preserve">3. </w:t>
      </w:r>
      <w:r w:rsidR="00B87077" w:rsidRPr="00013477">
        <w:rPr>
          <w:rFonts w:ascii="Times New Roman" w:hAnsi="Times New Roman" w:cs="Times New Roman"/>
          <w:sz w:val="24"/>
          <w:szCs w:val="24"/>
        </w:rPr>
        <w:t>Литературный путеводитель. Хабаровские писатели: судьба и творчество. – Хабаровск, 2004.</w:t>
      </w:r>
    </w:p>
    <w:p w:rsidR="00B87077" w:rsidRPr="00013477" w:rsidRDefault="00013477" w:rsidP="00072F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3477">
        <w:rPr>
          <w:rFonts w:ascii="Times New Roman" w:hAnsi="Times New Roman" w:cs="Times New Roman"/>
          <w:sz w:val="24"/>
          <w:szCs w:val="24"/>
        </w:rPr>
        <w:t xml:space="preserve">4. </w:t>
      </w:r>
      <w:r w:rsidR="00B87077" w:rsidRPr="00013477">
        <w:rPr>
          <w:rFonts w:ascii="Times New Roman" w:hAnsi="Times New Roman" w:cs="Times New Roman"/>
          <w:sz w:val="24"/>
          <w:szCs w:val="24"/>
        </w:rPr>
        <w:t>У вечного огня: Писатели-дальневосточники о Великой Отечественной войне. – Хабаровск: ИД «Дальний Восток», 2010.</w:t>
      </w:r>
    </w:p>
    <w:p w:rsidR="00B87077" w:rsidRPr="00013477" w:rsidRDefault="00013477" w:rsidP="00072F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3477">
        <w:rPr>
          <w:rFonts w:ascii="Times New Roman" w:hAnsi="Times New Roman" w:cs="Times New Roman"/>
          <w:sz w:val="24"/>
          <w:szCs w:val="24"/>
        </w:rPr>
        <w:t xml:space="preserve">5. </w:t>
      </w:r>
      <w:r w:rsidR="00B87077" w:rsidRPr="00013477">
        <w:rPr>
          <w:rFonts w:ascii="Times New Roman" w:hAnsi="Times New Roman" w:cs="Times New Roman"/>
          <w:sz w:val="24"/>
          <w:szCs w:val="24"/>
        </w:rPr>
        <w:t>Этот день мы приближали: Писатели-дальневосточники о Великой Отечественной войне. – Хабаровск: ИД «Дальний Восток», 2004.</w:t>
      </w:r>
    </w:p>
    <w:p w:rsidR="00013477" w:rsidRPr="003802F7" w:rsidRDefault="00013477" w:rsidP="0001347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802F7">
        <w:rPr>
          <w:rFonts w:ascii="Times New Roman" w:hAnsi="Times New Roman" w:cs="Times New Roman"/>
          <w:b/>
          <w:sz w:val="24"/>
          <w:szCs w:val="24"/>
        </w:rPr>
        <w:t>Электронные образовательные ресурсы:</w:t>
      </w:r>
    </w:p>
    <w:p w:rsidR="00B87077" w:rsidRPr="00013477" w:rsidRDefault="00013477" w:rsidP="00013477">
      <w:pPr>
        <w:pStyle w:val="ac"/>
        <w:spacing w:before="0" w:beforeAutospacing="0" w:after="0" w:afterAutospacing="0" w:line="276" w:lineRule="auto"/>
        <w:jc w:val="both"/>
      </w:pPr>
      <w:r>
        <w:t xml:space="preserve">1. </w:t>
      </w:r>
      <w:r w:rsidR="00B87077" w:rsidRPr="00013477">
        <w:t>Художественный фильм «Дерсу Узала»</w:t>
      </w:r>
      <w:r>
        <w:t xml:space="preserve"> </w:t>
      </w:r>
      <w:hyperlink r:id="rId11" w:history="1">
        <w:r w:rsidR="00B87077" w:rsidRPr="00013477">
          <w:rPr>
            <w:rStyle w:val="af0"/>
            <w:color w:val="0066FF"/>
          </w:rPr>
          <w:t>http://www.youtube.com/watch?v=e4Qn6JkZJEc</w:t>
        </w:r>
      </w:hyperlink>
    </w:p>
    <w:p w:rsidR="00B87077" w:rsidRPr="00013477" w:rsidRDefault="00013477" w:rsidP="00013477">
      <w:pPr>
        <w:pStyle w:val="ac"/>
        <w:spacing w:before="0" w:beforeAutospacing="0" w:after="0" w:afterAutospacing="0" w:line="276" w:lineRule="auto"/>
        <w:jc w:val="both"/>
      </w:pPr>
      <w:r>
        <w:t xml:space="preserve">2. </w:t>
      </w:r>
      <w:r w:rsidRPr="00013477">
        <w:t>Документальный фильм «Любить полосатого зверя»</w:t>
      </w:r>
      <w:r>
        <w:t xml:space="preserve"> </w:t>
      </w:r>
      <w:hyperlink r:id="rId12" w:history="1">
        <w:r w:rsidR="00B87077" w:rsidRPr="00013477">
          <w:rPr>
            <w:rStyle w:val="af0"/>
            <w:color w:val="0066FF"/>
          </w:rPr>
          <w:t>http://www.youtube.com/watch?v=Fupkyd1NJjA</w:t>
        </w:r>
      </w:hyperlink>
    </w:p>
    <w:p w:rsidR="00B87077" w:rsidRPr="00013477" w:rsidRDefault="00013477" w:rsidP="00013477">
      <w:pPr>
        <w:pStyle w:val="ac"/>
        <w:spacing w:before="0" w:beforeAutospacing="0" w:after="0" w:afterAutospacing="0" w:line="276" w:lineRule="auto"/>
        <w:jc w:val="both"/>
      </w:pPr>
      <w:r>
        <w:t xml:space="preserve">3. </w:t>
      </w:r>
      <w:r w:rsidR="00B87077" w:rsidRPr="00013477">
        <w:t>Дальневосточные писатели</w:t>
      </w:r>
      <w:r>
        <w:t xml:space="preserve"> </w:t>
      </w:r>
      <w:r w:rsidR="00B87077" w:rsidRPr="00013477">
        <w:t>XXI</w:t>
      </w:r>
      <w:r>
        <w:t xml:space="preserve"> </w:t>
      </w:r>
      <w:r w:rsidR="00B87077" w:rsidRPr="00013477">
        <w:t>века</w:t>
      </w:r>
      <w:r>
        <w:t xml:space="preserve"> </w:t>
      </w:r>
      <w:hyperlink r:id="rId13" w:history="1">
        <w:r w:rsidR="00B87077" w:rsidRPr="00013477">
          <w:rPr>
            <w:rStyle w:val="af0"/>
            <w:color w:val="0066FF"/>
          </w:rPr>
          <w:t>http://dvlit.ucoz.ru/forum/6-38-1</w:t>
        </w:r>
      </w:hyperlink>
    </w:p>
    <w:p w:rsidR="00B87077" w:rsidRDefault="00013477" w:rsidP="00013477">
      <w:pPr>
        <w:pStyle w:val="ac"/>
        <w:spacing w:before="0" w:beforeAutospacing="0" w:after="0" w:afterAutospacing="0" w:line="276" w:lineRule="auto"/>
        <w:jc w:val="both"/>
        <w:rPr>
          <w:color w:val="0000FF"/>
          <w:u w:val="single"/>
        </w:rPr>
      </w:pPr>
      <w:r>
        <w:t xml:space="preserve">4. </w:t>
      </w:r>
      <w:r w:rsidR="00B87077" w:rsidRPr="00013477">
        <w:t>Владимир Иванович Клипель</w:t>
      </w:r>
      <w:r>
        <w:t xml:space="preserve"> </w:t>
      </w:r>
      <w:hyperlink r:id="rId14" w:history="1">
        <w:r w:rsidR="00B87077" w:rsidRPr="00013477">
          <w:rPr>
            <w:rStyle w:val="af0"/>
            <w:color w:val="0066FF"/>
          </w:rPr>
          <w:t>http://ru.wikipedia.org/</w:t>
        </w:r>
      </w:hyperlink>
    </w:p>
    <w:p w:rsidR="00013477" w:rsidRPr="003802F7" w:rsidRDefault="00013477" w:rsidP="00072F8D">
      <w:pPr>
        <w:pStyle w:val="ac"/>
        <w:spacing w:before="0" w:beforeAutospacing="0" w:after="0" w:afterAutospacing="0" w:line="276" w:lineRule="auto"/>
        <w:jc w:val="both"/>
        <w:rPr>
          <w:b/>
        </w:rPr>
      </w:pPr>
      <w:r w:rsidRPr="003802F7">
        <w:rPr>
          <w:b/>
        </w:rPr>
        <w:t>Интернет ресурсы:</w:t>
      </w:r>
    </w:p>
    <w:p w:rsidR="00072F8D" w:rsidRDefault="00072F8D" w:rsidP="00072F8D">
      <w:pPr>
        <w:pStyle w:val="ac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 xml:space="preserve">1. </w:t>
      </w:r>
      <w:r w:rsidR="00013477">
        <w:rPr>
          <w:color w:val="000000"/>
        </w:rPr>
        <w:t xml:space="preserve">www.uchportal.ru </w:t>
      </w:r>
      <w:r>
        <w:rPr>
          <w:color w:val="000000"/>
        </w:rPr>
        <w:t>-</w:t>
      </w:r>
      <w:r w:rsidR="00013477">
        <w:rPr>
          <w:color w:val="000000"/>
        </w:rPr>
        <w:t>Учительский портал. Уроки, презентации, контрольные работы, тесты, компьютерные программы, методические разработки</w:t>
      </w:r>
      <w:r>
        <w:rPr>
          <w:color w:val="000000"/>
        </w:rPr>
        <w:t xml:space="preserve"> по русскому языку и литературе</w:t>
      </w:r>
      <w:r w:rsidR="00013477">
        <w:rPr>
          <w:color w:val="000000"/>
        </w:rPr>
        <w:t xml:space="preserve">. </w:t>
      </w:r>
    </w:p>
    <w:p w:rsidR="00013477" w:rsidRDefault="00072F8D" w:rsidP="00072F8D">
      <w:pPr>
        <w:pStyle w:val="ac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</w:rPr>
        <w:t xml:space="preserve">2. </w:t>
      </w:r>
      <w:r w:rsidR="00013477">
        <w:rPr>
          <w:color w:val="000000"/>
        </w:rPr>
        <w:t xml:space="preserve">www.it-n.ru/communities.aspx?cat_no=2168&amp;tmpl=com </w:t>
      </w:r>
      <w:r>
        <w:rPr>
          <w:color w:val="000000"/>
        </w:rPr>
        <w:t xml:space="preserve">- </w:t>
      </w:r>
      <w:r w:rsidR="00013477">
        <w:rPr>
          <w:color w:val="000000"/>
        </w:rPr>
        <w:t>Сеть творческих учителей. Информационные технологии на уро</w:t>
      </w:r>
      <w:r>
        <w:rPr>
          <w:color w:val="000000"/>
        </w:rPr>
        <w:t>ках русского языка и литературы</w:t>
      </w:r>
      <w:r w:rsidR="00013477">
        <w:rPr>
          <w:color w:val="000000"/>
        </w:rPr>
        <w:t>.</w:t>
      </w:r>
    </w:p>
    <w:p w:rsidR="00072F8D" w:rsidRDefault="00072F8D" w:rsidP="00072F8D">
      <w:pPr>
        <w:pStyle w:val="ac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 xml:space="preserve">3. </w:t>
      </w:r>
      <w:r w:rsidR="00013477">
        <w:rPr>
          <w:color w:val="000000"/>
        </w:rPr>
        <w:t>www.prosv.ru/umk</w:t>
      </w:r>
      <w:r>
        <w:rPr>
          <w:color w:val="000000"/>
        </w:rPr>
        <w:t xml:space="preserve">/konkurs/info.aspx?ob_no=12267 - </w:t>
      </w:r>
      <w:r w:rsidR="00013477">
        <w:rPr>
          <w:color w:val="000000"/>
        </w:rPr>
        <w:t>Работы победителей конкурса «Учитель — учителю» издательства «Просвещени</w:t>
      </w:r>
      <w:r>
        <w:rPr>
          <w:color w:val="000000"/>
        </w:rPr>
        <w:t>е»</w:t>
      </w:r>
      <w:r w:rsidR="00013477">
        <w:rPr>
          <w:color w:val="000000"/>
        </w:rPr>
        <w:t xml:space="preserve">. </w:t>
      </w:r>
    </w:p>
    <w:p w:rsidR="00013477" w:rsidRDefault="00072F8D" w:rsidP="00072F8D">
      <w:pPr>
        <w:pStyle w:val="ac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</w:rPr>
        <w:lastRenderedPageBreak/>
        <w:t xml:space="preserve">4. </w:t>
      </w:r>
      <w:r w:rsidR="00013477">
        <w:rPr>
          <w:color w:val="000000"/>
        </w:rPr>
        <w:t xml:space="preserve">www.slovari.ru/dictsearch </w:t>
      </w:r>
      <w:r>
        <w:rPr>
          <w:color w:val="000000"/>
        </w:rPr>
        <w:t>- Словари. ру</w:t>
      </w:r>
      <w:r w:rsidR="00013477">
        <w:rPr>
          <w:color w:val="000000"/>
        </w:rPr>
        <w:t>.</w:t>
      </w:r>
    </w:p>
    <w:p w:rsidR="00072F8D" w:rsidRDefault="00072F8D" w:rsidP="00072F8D">
      <w:pPr>
        <w:pStyle w:val="ac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 xml:space="preserve">5. </w:t>
      </w:r>
      <w:r w:rsidR="00B922B5">
        <w:rPr>
          <w:color w:val="000000"/>
        </w:rPr>
        <w:fldChar w:fldCharType="begin"/>
      </w:r>
      <w:r>
        <w:rPr>
          <w:color w:val="000000"/>
        </w:rPr>
        <w:instrText xml:space="preserve"> HYPERLINK "http://www.gramota.ru/class/coach/tbgramota - Учебник грамоты. </w:instrText>
      </w:r>
    </w:p>
    <w:p w:rsidR="00072F8D" w:rsidRPr="008A6E72" w:rsidRDefault="00072F8D" w:rsidP="00072F8D">
      <w:pPr>
        <w:pStyle w:val="ac"/>
        <w:shd w:val="clear" w:color="auto" w:fill="FFFFFF"/>
        <w:spacing w:before="0" w:beforeAutospacing="0" w:after="0" w:afterAutospacing="0" w:line="276" w:lineRule="auto"/>
        <w:jc w:val="both"/>
        <w:rPr>
          <w:rStyle w:val="af0"/>
        </w:rPr>
      </w:pPr>
      <w:r>
        <w:rPr>
          <w:color w:val="000000"/>
        </w:rPr>
        <w:instrText xml:space="preserve">6" </w:instrText>
      </w:r>
      <w:r w:rsidR="00B922B5">
        <w:rPr>
          <w:color w:val="000000"/>
        </w:rPr>
        <w:fldChar w:fldCharType="separate"/>
      </w:r>
      <w:r w:rsidRPr="008A6E72">
        <w:rPr>
          <w:rStyle w:val="af0"/>
        </w:rPr>
        <w:t xml:space="preserve">www.gramota.ru/class/coach/tbgramota - Учебник грамоты. </w:t>
      </w:r>
    </w:p>
    <w:p w:rsidR="00013477" w:rsidRDefault="00072F8D" w:rsidP="00072F8D">
      <w:pPr>
        <w:pStyle w:val="ac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8A6E72">
        <w:rPr>
          <w:rStyle w:val="af0"/>
        </w:rPr>
        <w:t>6</w:t>
      </w:r>
      <w:r w:rsidR="00B922B5">
        <w:rPr>
          <w:color w:val="000000"/>
        </w:rPr>
        <w:fldChar w:fldCharType="end"/>
      </w:r>
      <w:r>
        <w:rPr>
          <w:color w:val="000000"/>
        </w:rPr>
        <w:t xml:space="preserve">. </w:t>
      </w:r>
      <w:r w:rsidR="00013477">
        <w:rPr>
          <w:color w:val="000000"/>
        </w:rPr>
        <w:t xml:space="preserve">www.gramota.ru </w:t>
      </w:r>
      <w:r>
        <w:rPr>
          <w:color w:val="000000"/>
        </w:rPr>
        <w:t>- Справочная служба</w:t>
      </w:r>
      <w:r w:rsidR="00013477">
        <w:rPr>
          <w:color w:val="000000"/>
        </w:rPr>
        <w:t>.</w:t>
      </w:r>
    </w:p>
    <w:p w:rsidR="00072F8D" w:rsidRPr="00072F8D" w:rsidRDefault="00072F8D" w:rsidP="00072F8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72F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3.3. Организация образовательного процесса</w:t>
      </w:r>
    </w:p>
    <w:p w:rsidR="00072F8D" w:rsidRDefault="00072F8D" w:rsidP="00072F8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КГБ ПОУ ХАТ</w:t>
      </w:r>
      <w:r w:rsidRPr="002B22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реализующее подготовку по учебной дисциплине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ОУД.03 Родная литература</w:t>
      </w:r>
      <w:r w:rsidRPr="002B22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обеспечивает организацию и проведение промежуточной аттестации и текущего контроля демонстрируем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 обучающимися знаний, умений; личностных предметных и метапредметных компетенций</w:t>
      </w:r>
      <w:r w:rsidRPr="002B22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072F8D" w:rsidRPr="002B225D" w:rsidRDefault="00072F8D" w:rsidP="00072F8D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B22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Текущий контроль проводится преподавателем в процессе проведения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занятий в форме </w:t>
      </w:r>
      <w:r w:rsidRPr="002B22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тестирования,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устного опроса, </w:t>
      </w:r>
      <w:r w:rsidRPr="002B22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также выполнения обучающимися индивидуальных заданий.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B22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Формы и методы текущего контроля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промежуточной аттестации </w:t>
      </w:r>
      <w:r w:rsidRPr="002B22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учебной дисциплине доводятся до сведения обучающихся в начале обучения.</w:t>
      </w:r>
    </w:p>
    <w:p w:rsidR="00072F8D" w:rsidRPr="002B225D" w:rsidRDefault="00072F8D" w:rsidP="00072F8D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B22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Изучение учебной дисциплины завершается проведением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дифференцированного </w:t>
      </w:r>
      <w:r w:rsidRPr="002B22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зачета. Такая форма аттестации позволяет охватить весь пройденный теоретический материал по дисциплине, проверить системность знаний, а также умение применять полученные знания на практике.</w:t>
      </w:r>
    </w:p>
    <w:p w:rsidR="00072F8D" w:rsidRPr="002B225D" w:rsidRDefault="00072F8D" w:rsidP="00072F8D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B22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этапе промежуточной аттестации по медиане качественных оценок индивидуальных образовательных достижений преподавателем определяется интегральная оценка освоенных обучающимися общих компетенций как результатов освоения учебной дисциплины.</w:t>
      </w:r>
    </w:p>
    <w:p w:rsidR="00CF104D" w:rsidRDefault="00072F8D" w:rsidP="00072F8D">
      <w:pPr>
        <w:shd w:val="clear" w:color="auto" w:fill="FFFFFF"/>
        <w:spacing w:after="0"/>
        <w:ind w:firstLine="709"/>
        <w:jc w:val="both"/>
        <w:rPr>
          <w:b/>
          <w:color w:val="000000"/>
          <w:u w:val="single"/>
        </w:rPr>
      </w:pPr>
      <w:r w:rsidRPr="002B22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текущего контроля созда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</w:t>
      </w:r>
      <w:r w:rsidRPr="002B22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фонды оценочных средств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далее - </w:t>
      </w:r>
      <w:r w:rsidRPr="002B22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ФОС)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который </w:t>
      </w:r>
      <w:r w:rsidRPr="002B22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включают в себя педагогические контрольно-измерительные материалы, предназначенные для определения соответствия (или несоответствия) индивидуальных образовательных достижений основным показателям результатов подготовки (таблицы)</w:t>
      </w:r>
    </w:p>
    <w:p w:rsidR="009C7BB3" w:rsidRPr="002B225D" w:rsidRDefault="009C7BB3" w:rsidP="009C7BB3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B22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индивидуальных образовательных достижений по результатам текущего контроля производится в соответствии с универсальной шкалой (таблица).</w:t>
      </w:r>
    </w:p>
    <w:tbl>
      <w:tblPr>
        <w:tblStyle w:val="a3"/>
        <w:tblW w:w="0" w:type="auto"/>
        <w:tblInd w:w="108" w:type="dxa"/>
        <w:tblLook w:val="04A0"/>
      </w:tblPr>
      <w:tblGrid>
        <w:gridCol w:w="2410"/>
        <w:gridCol w:w="4389"/>
        <w:gridCol w:w="2946"/>
      </w:tblGrid>
      <w:tr w:rsidR="009C7BB3" w:rsidTr="009C7BB3">
        <w:tc>
          <w:tcPr>
            <w:tcW w:w="2410" w:type="dxa"/>
          </w:tcPr>
          <w:p w:rsidR="009C7BB3" w:rsidRDefault="009C7BB3" w:rsidP="003802F7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225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Процент результативности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B225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(правильных ответов)</w:t>
            </w:r>
          </w:p>
        </w:tc>
        <w:tc>
          <w:tcPr>
            <w:tcW w:w="4389" w:type="dxa"/>
          </w:tcPr>
          <w:p w:rsidR="009C7BB3" w:rsidRDefault="009C7BB3" w:rsidP="003802F7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225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Качественная оценка индивидуальных образовательных достижений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B225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балл (отметка)</w:t>
            </w:r>
          </w:p>
        </w:tc>
        <w:tc>
          <w:tcPr>
            <w:tcW w:w="2946" w:type="dxa"/>
          </w:tcPr>
          <w:p w:rsidR="009C7BB3" w:rsidRDefault="009C7BB3" w:rsidP="003802F7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225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вербальный аналог</w:t>
            </w:r>
          </w:p>
        </w:tc>
      </w:tr>
      <w:tr w:rsidR="009C7BB3" w:rsidTr="009C7BB3">
        <w:tc>
          <w:tcPr>
            <w:tcW w:w="2410" w:type="dxa"/>
          </w:tcPr>
          <w:p w:rsidR="009C7BB3" w:rsidRPr="009C7BB3" w:rsidRDefault="009C7BB3" w:rsidP="009C7BB3">
            <w:pPr>
              <w:shd w:val="clear" w:color="auto" w:fill="FFFFFF"/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B22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 ÷ 100</w:t>
            </w:r>
          </w:p>
        </w:tc>
        <w:tc>
          <w:tcPr>
            <w:tcW w:w="4389" w:type="dxa"/>
          </w:tcPr>
          <w:p w:rsidR="009C7BB3" w:rsidRPr="009C7BB3" w:rsidRDefault="009C7BB3" w:rsidP="009C7BB3">
            <w:pPr>
              <w:shd w:val="clear" w:color="auto" w:fill="FFFFFF"/>
              <w:spacing w:line="276" w:lineRule="auto"/>
              <w:ind w:left="720" w:firstLine="709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B22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46" w:type="dxa"/>
          </w:tcPr>
          <w:p w:rsidR="009C7BB3" w:rsidRPr="009C7BB3" w:rsidRDefault="009C7BB3" w:rsidP="009C7BB3">
            <w:pPr>
              <w:shd w:val="clear" w:color="auto" w:fill="FFFFFF"/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B22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Отлично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C7BB3" w:rsidTr="009C7BB3">
        <w:tc>
          <w:tcPr>
            <w:tcW w:w="2410" w:type="dxa"/>
          </w:tcPr>
          <w:p w:rsidR="009C7BB3" w:rsidRPr="009C7BB3" w:rsidRDefault="009C7BB3" w:rsidP="009C7BB3">
            <w:pPr>
              <w:shd w:val="clear" w:color="auto" w:fill="FFFFFF"/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B22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 ÷ 89</w:t>
            </w:r>
          </w:p>
        </w:tc>
        <w:tc>
          <w:tcPr>
            <w:tcW w:w="4389" w:type="dxa"/>
          </w:tcPr>
          <w:p w:rsidR="009C7BB3" w:rsidRPr="009C7BB3" w:rsidRDefault="009C7BB3" w:rsidP="009C7BB3">
            <w:pPr>
              <w:shd w:val="clear" w:color="auto" w:fill="FFFFFF"/>
              <w:spacing w:line="276" w:lineRule="auto"/>
              <w:ind w:left="720" w:firstLine="709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B22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46" w:type="dxa"/>
          </w:tcPr>
          <w:p w:rsidR="009C7BB3" w:rsidRPr="009C7BB3" w:rsidRDefault="009C7BB3" w:rsidP="009C7BB3">
            <w:pPr>
              <w:shd w:val="clear" w:color="auto" w:fill="FFFFFF"/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B22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Хорошо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C7BB3" w:rsidTr="009C7BB3">
        <w:tc>
          <w:tcPr>
            <w:tcW w:w="2410" w:type="dxa"/>
          </w:tcPr>
          <w:p w:rsidR="009C7BB3" w:rsidRDefault="009C7BB3" w:rsidP="009C7BB3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22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 ÷ 79</w:t>
            </w:r>
          </w:p>
        </w:tc>
        <w:tc>
          <w:tcPr>
            <w:tcW w:w="4389" w:type="dxa"/>
          </w:tcPr>
          <w:p w:rsidR="009C7BB3" w:rsidRPr="009C7BB3" w:rsidRDefault="009C7BB3" w:rsidP="009C7BB3">
            <w:pPr>
              <w:shd w:val="clear" w:color="auto" w:fill="FFFFFF"/>
              <w:spacing w:line="276" w:lineRule="auto"/>
              <w:ind w:left="720" w:firstLine="709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B22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46" w:type="dxa"/>
          </w:tcPr>
          <w:p w:rsidR="009C7BB3" w:rsidRDefault="009C7BB3" w:rsidP="009C7BB3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22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</w:tr>
      <w:tr w:rsidR="009C7BB3" w:rsidTr="009C7BB3">
        <w:tc>
          <w:tcPr>
            <w:tcW w:w="2410" w:type="dxa"/>
          </w:tcPr>
          <w:p w:rsidR="009C7BB3" w:rsidRPr="002B225D" w:rsidRDefault="009C7BB3" w:rsidP="009C7BB3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2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менее 70</w:t>
            </w:r>
          </w:p>
        </w:tc>
        <w:tc>
          <w:tcPr>
            <w:tcW w:w="4389" w:type="dxa"/>
          </w:tcPr>
          <w:p w:rsidR="009C7BB3" w:rsidRPr="002B225D" w:rsidRDefault="009C7BB3" w:rsidP="009C7BB3">
            <w:pPr>
              <w:shd w:val="clear" w:color="auto" w:fill="FFFFFF"/>
              <w:spacing w:line="276" w:lineRule="auto"/>
              <w:ind w:left="720"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2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46" w:type="dxa"/>
          </w:tcPr>
          <w:p w:rsidR="009C7BB3" w:rsidRPr="002B225D" w:rsidRDefault="009C7BB3" w:rsidP="009C7BB3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Неудовлетворительно </w:t>
            </w:r>
          </w:p>
        </w:tc>
      </w:tr>
    </w:tbl>
    <w:p w:rsidR="009C7BB3" w:rsidRPr="009C7BB3" w:rsidRDefault="009C7BB3" w:rsidP="003802F7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9C7BB3">
        <w:rPr>
          <w:rFonts w:ascii="Times New Roman" w:hAnsi="Times New Roman" w:cs="Times New Roman"/>
          <w:b/>
          <w:sz w:val="24"/>
          <w:szCs w:val="24"/>
        </w:rPr>
        <w:t>3.4 Кадровое обеспечение образовательного процесса</w:t>
      </w:r>
    </w:p>
    <w:p w:rsidR="009C7BB3" w:rsidRPr="009C7BB3" w:rsidRDefault="009C7BB3" w:rsidP="009C7BB3">
      <w:pPr>
        <w:spacing w:after="0"/>
        <w:ind w:firstLine="731"/>
        <w:jc w:val="both"/>
        <w:rPr>
          <w:rFonts w:ascii="Times New Roman" w:hAnsi="Times New Roman" w:cs="Times New Roman"/>
          <w:sz w:val="24"/>
          <w:szCs w:val="24"/>
        </w:rPr>
      </w:pPr>
      <w:r w:rsidRPr="009C7BB3">
        <w:rPr>
          <w:rFonts w:ascii="Times New Roman" w:hAnsi="Times New Roman" w:cs="Times New Roman"/>
          <w:sz w:val="24"/>
          <w:szCs w:val="24"/>
        </w:rPr>
        <w:t>Реализация программы учебной дисциплины обеспечивается педагогическими работниками техникума, имеющие высшее образование по специальности Филология.</w:t>
      </w:r>
    </w:p>
    <w:p w:rsidR="009C7BB3" w:rsidRPr="009C7BB3" w:rsidRDefault="009C7BB3" w:rsidP="009C7BB3">
      <w:pPr>
        <w:spacing w:after="0"/>
        <w:ind w:firstLine="731"/>
        <w:jc w:val="both"/>
        <w:rPr>
          <w:rFonts w:ascii="Times New Roman" w:hAnsi="Times New Roman" w:cs="Times New Roman"/>
          <w:sz w:val="24"/>
          <w:szCs w:val="24"/>
        </w:rPr>
      </w:pPr>
      <w:r w:rsidRPr="009C7BB3">
        <w:rPr>
          <w:rFonts w:ascii="Times New Roman" w:hAnsi="Times New Roman" w:cs="Times New Roman"/>
          <w:sz w:val="24"/>
          <w:szCs w:val="24"/>
        </w:rPr>
        <w:t>Педагог техникума отвечает квалификационным требованиям, указанным в профессиональных стандартах «Педагог профессионального обучения, профессионального образования и дополнительного профессионального образования». Педагог каждые 3 года проходит проверку квалификации на соответствие занимаемой должности.</w:t>
      </w:r>
    </w:p>
    <w:p w:rsidR="009C7BB3" w:rsidRPr="009C7BB3" w:rsidRDefault="009C7BB3" w:rsidP="009C7BB3">
      <w:pPr>
        <w:spacing w:after="0"/>
        <w:ind w:firstLine="731"/>
        <w:jc w:val="both"/>
        <w:rPr>
          <w:rFonts w:ascii="Times New Roman" w:hAnsi="Times New Roman" w:cs="Times New Roman"/>
          <w:sz w:val="24"/>
          <w:szCs w:val="24"/>
        </w:rPr>
      </w:pPr>
      <w:r w:rsidRPr="009C7BB3">
        <w:rPr>
          <w:rFonts w:ascii="Times New Roman" w:hAnsi="Times New Roman" w:cs="Times New Roman"/>
          <w:sz w:val="24"/>
          <w:szCs w:val="24"/>
        </w:rPr>
        <w:t>Педагог получает дополнительное профессиональное образование по программам повышения квалификации, в том числе в форме стажировки в организациях, не реже 1 раза в 3 года с учетом расширения спектра профессиональных компетенций.</w:t>
      </w:r>
    </w:p>
    <w:p w:rsidR="009C7BB3" w:rsidRDefault="009C7BB3" w:rsidP="009C7BB3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C7BB3">
        <w:rPr>
          <w:rFonts w:ascii="Times New Roman" w:hAnsi="Times New Roman" w:cs="Times New Roman"/>
          <w:sz w:val="24"/>
          <w:szCs w:val="24"/>
        </w:rPr>
        <w:t>Методы преподавания, реализуемые на уроках: поисковый, проблемный,</w:t>
      </w:r>
      <w:r w:rsidRPr="00E3636A">
        <w:t xml:space="preserve"> </w:t>
      </w:r>
      <w:r w:rsidRPr="009C7BB3">
        <w:rPr>
          <w:rFonts w:ascii="Times New Roman" w:hAnsi="Times New Roman" w:cs="Times New Roman"/>
          <w:sz w:val="24"/>
          <w:szCs w:val="24"/>
        </w:rPr>
        <w:t>проектный</w:t>
      </w:r>
    </w:p>
    <w:p w:rsidR="00BF6DDE" w:rsidRDefault="00BF6DDE" w:rsidP="006A563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5634">
        <w:rPr>
          <w:rFonts w:ascii="Times New Roman" w:hAnsi="Times New Roman" w:cs="Times New Roman"/>
          <w:b/>
          <w:sz w:val="24"/>
          <w:szCs w:val="24"/>
        </w:rPr>
        <w:lastRenderedPageBreak/>
        <w:t>4</w:t>
      </w:r>
      <w:r w:rsidR="00593E29" w:rsidRPr="006A5634">
        <w:rPr>
          <w:rFonts w:ascii="Times New Roman" w:hAnsi="Times New Roman" w:cs="Times New Roman"/>
          <w:b/>
          <w:sz w:val="24"/>
          <w:szCs w:val="24"/>
        </w:rPr>
        <w:t>.</w:t>
      </w:r>
      <w:r w:rsidRPr="006A5634">
        <w:rPr>
          <w:rFonts w:ascii="Times New Roman" w:hAnsi="Times New Roman" w:cs="Times New Roman"/>
          <w:b/>
          <w:sz w:val="24"/>
          <w:szCs w:val="24"/>
        </w:rPr>
        <w:t xml:space="preserve"> КОНТРОЛЬ И ОЦЕНКА РЕЗУЛЬТАТОВ ОСВОЕНИЯ УЧЕБНОЙ ДИСЦИПЛИНЫ</w:t>
      </w:r>
    </w:p>
    <w:p w:rsidR="00597387" w:rsidRDefault="00597387" w:rsidP="006A563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7387" w:rsidRPr="006A5634" w:rsidRDefault="00597387" w:rsidP="00597387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A5634">
        <w:rPr>
          <w:rFonts w:ascii="Times New Roman" w:hAnsi="Times New Roman" w:cs="Times New Roman"/>
          <w:sz w:val="24"/>
          <w:szCs w:val="24"/>
        </w:rPr>
        <w:t xml:space="preserve">Контроль и оценка результатов освоения учебной дисциплины осуществляется преподавателем в процессе проведения тестирования, </w:t>
      </w:r>
      <w:r>
        <w:rPr>
          <w:rFonts w:ascii="Times New Roman" w:hAnsi="Times New Roman" w:cs="Times New Roman"/>
          <w:sz w:val="24"/>
          <w:szCs w:val="24"/>
        </w:rPr>
        <w:t xml:space="preserve">устного опроса, промежуточной аттестации, </w:t>
      </w:r>
      <w:r w:rsidRPr="006A5634">
        <w:rPr>
          <w:rFonts w:ascii="Times New Roman" w:hAnsi="Times New Roman" w:cs="Times New Roman"/>
          <w:sz w:val="24"/>
          <w:szCs w:val="24"/>
        </w:rPr>
        <w:t>а также выполнения обучающимися индивидуальных заданий, проектов, исследований.</w:t>
      </w:r>
    </w:p>
    <w:tbl>
      <w:tblPr>
        <w:tblStyle w:val="a3"/>
        <w:tblW w:w="0" w:type="auto"/>
        <w:tblLook w:val="04A0"/>
      </w:tblPr>
      <w:tblGrid>
        <w:gridCol w:w="3284"/>
        <w:gridCol w:w="3284"/>
        <w:gridCol w:w="3285"/>
      </w:tblGrid>
      <w:tr w:rsidR="001444B7" w:rsidTr="001444B7">
        <w:tc>
          <w:tcPr>
            <w:tcW w:w="3284" w:type="dxa"/>
          </w:tcPr>
          <w:p w:rsidR="001444B7" w:rsidRPr="00597387" w:rsidRDefault="001444B7" w:rsidP="001444B7">
            <w:pPr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738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Результаты освоения</w:t>
            </w:r>
          </w:p>
        </w:tc>
        <w:tc>
          <w:tcPr>
            <w:tcW w:w="3284" w:type="dxa"/>
          </w:tcPr>
          <w:p w:rsidR="001444B7" w:rsidRPr="00597387" w:rsidRDefault="001444B7" w:rsidP="001444B7">
            <w:pPr>
              <w:spacing w:line="235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738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показатели результатов подготовки</w:t>
            </w:r>
          </w:p>
        </w:tc>
        <w:tc>
          <w:tcPr>
            <w:tcW w:w="3285" w:type="dxa"/>
          </w:tcPr>
          <w:p w:rsidR="001444B7" w:rsidRPr="00597387" w:rsidRDefault="001444B7" w:rsidP="001444B7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38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Формы и методы контроля</w:t>
            </w:r>
          </w:p>
        </w:tc>
      </w:tr>
      <w:tr w:rsidR="001444B7" w:rsidTr="001444B7">
        <w:tc>
          <w:tcPr>
            <w:tcW w:w="3284" w:type="dxa"/>
          </w:tcPr>
          <w:p w:rsidR="001444B7" w:rsidRPr="00597387" w:rsidRDefault="001444B7" w:rsidP="002B225D">
            <w:pPr>
              <w:spacing w:line="235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738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Уметь:</w:t>
            </w:r>
          </w:p>
        </w:tc>
        <w:tc>
          <w:tcPr>
            <w:tcW w:w="3284" w:type="dxa"/>
          </w:tcPr>
          <w:p w:rsidR="001444B7" w:rsidRDefault="001444B7" w:rsidP="002B225D">
            <w:pPr>
              <w:spacing w:line="235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85" w:type="dxa"/>
          </w:tcPr>
          <w:p w:rsidR="001444B7" w:rsidRDefault="001444B7" w:rsidP="002B225D">
            <w:pPr>
              <w:spacing w:line="235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444B7" w:rsidTr="001444B7">
        <w:tc>
          <w:tcPr>
            <w:tcW w:w="3284" w:type="dxa"/>
          </w:tcPr>
          <w:p w:rsidR="001444B7" w:rsidRPr="006A5634" w:rsidRDefault="001444B7" w:rsidP="001444B7">
            <w:pPr>
              <w:pStyle w:val="ac"/>
              <w:shd w:val="clear" w:color="auto" w:fill="FFFFFF"/>
              <w:spacing w:before="0" w:beforeAutospacing="0" w:after="0" w:afterAutospacing="0"/>
              <w:jc w:val="both"/>
            </w:pPr>
            <w:r w:rsidRPr="006A5634">
              <w:t xml:space="preserve">У1 - </w:t>
            </w:r>
            <w:r w:rsidRPr="00DA1B9B">
              <w:rPr>
                <w:color w:val="000000"/>
              </w:rPr>
              <w:t>чувствовать основную эмоциональную тональность художественного текста</w:t>
            </w:r>
            <w:r>
              <w:rPr>
                <w:color w:val="000000"/>
              </w:rPr>
              <w:t xml:space="preserve"> </w:t>
            </w:r>
            <w:r w:rsidRPr="00DA1B9B">
              <w:rPr>
                <w:color w:val="000000"/>
              </w:rPr>
              <w:t>и динамику авторских чувств; видеть читаемое в воображении, представлять себе образы текста; соединять образы, мысли, чувства, наполняющие текст с собственным личным опытом, с пережитым в реальности</w:t>
            </w:r>
            <w:r>
              <w:rPr>
                <w:color w:val="000000"/>
              </w:rPr>
              <w:t>;</w:t>
            </w:r>
          </w:p>
        </w:tc>
        <w:tc>
          <w:tcPr>
            <w:tcW w:w="3284" w:type="dxa"/>
          </w:tcPr>
          <w:p w:rsidR="001444B7" w:rsidRPr="006A5634" w:rsidRDefault="001444B7" w:rsidP="001444B7">
            <w:pPr>
              <w:pStyle w:val="ac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Демонстрирует </w:t>
            </w:r>
            <w:r w:rsidRPr="00DA1B9B">
              <w:rPr>
                <w:color w:val="000000"/>
              </w:rPr>
              <w:t>эмоциональную тональность художественного текста</w:t>
            </w:r>
            <w:r>
              <w:rPr>
                <w:color w:val="000000"/>
              </w:rPr>
              <w:t xml:space="preserve"> </w:t>
            </w:r>
            <w:r w:rsidRPr="00DA1B9B">
              <w:rPr>
                <w:color w:val="000000"/>
              </w:rPr>
              <w:t>и динамику авторских чувств; представля</w:t>
            </w:r>
            <w:r>
              <w:rPr>
                <w:color w:val="000000"/>
              </w:rPr>
              <w:t>ет</w:t>
            </w:r>
            <w:r w:rsidRPr="00DA1B9B">
              <w:rPr>
                <w:color w:val="000000"/>
              </w:rPr>
              <w:t xml:space="preserve"> себе образы текста; соединя</w:t>
            </w:r>
            <w:r>
              <w:rPr>
                <w:color w:val="000000"/>
              </w:rPr>
              <w:t>ет</w:t>
            </w:r>
            <w:r w:rsidRPr="00DA1B9B">
              <w:rPr>
                <w:color w:val="000000"/>
              </w:rPr>
              <w:t xml:space="preserve"> образы, мысли, чувства, наполняющие текст с собственным личным опытом, с пережитым в реальности</w:t>
            </w:r>
            <w:r>
              <w:rPr>
                <w:color w:val="000000"/>
              </w:rPr>
              <w:t>;</w:t>
            </w:r>
          </w:p>
        </w:tc>
        <w:tc>
          <w:tcPr>
            <w:tcW w:w="3285" w:type="dxa"/>
          </w:tcPr>
          <w:p w:rsidR="001444B7" w:rsidRPr="00597387" w:rsidRDefault="001444B7" w:rsidP="00597387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73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Тестирование, устный ответ, дифференцированный зачет</w:t>
            </w:r>
          </w:p>
        </w:tc>
      </w:tr>
      <w:tr w:rsidR="00597387" w:rsidTr="001444B7">
        <w:tc>
          <w:tcPr>
            <w:tcW w:w="3284" w:type="dxa"/>
          </w:tcPr>
          <w:p w:rsidR="00597387" w:rsidRPr="006A5634" w:rsidRDefault="00597387" w:rsidP="001444B7">
            <w:pPr>
              <w:pStyle w:val="ac"/>
              <w:shd w:val="clear" w:color="auto" w:fill="FFFFFF"/>
              <w:spacing w:before="0" w:beforeAutospacing="0" w:after="0" w:afterAutospacing="0"/>
              <w:jc w:val="both"/>
            </w:pPr>
            <w:r w:rsidRPr="006A5634">
              <w:t xml:space="preserve">У2 - </w:t>
            </w:r>
            <w:r w:rsidRPr="00DA1B9B">
              <w:rPr>
                <w:color w:val="000000"/>
              </w:rPr>
              <w:t>анализировать художественный текст, чувствовать красоту произведения, его</w:t>
            </w:r>
            <w:r>
              <w:rPr>
                <w:color w:val="000000"/>
              </w:rPr>
              <w:t xml:space="preserve"> </w:t>
            </w:r>
            <w:r w:rsidRPr="00DA1B9B">
              <w:rPr>
                <w:color w:val="000000"/>
              </w:rPr>
              <w:t>идейное своеобразие и художественную форму;</w:t>
            </w:r>
          </w:p>
        </w:tc>
        <w:tc>
          <w:tcPr>
            <w:tcW w:w="3284" w:type="dxa"/>
          </w:tcPr>
          <w:p w:rsidR="00597387" w:rsidRPr="006A5634" w:rsidRDefault="00597387" w:rsidP="001444B7">
            <w:pPr>
              <w:pStyle w:val="ac"/>
              <w:shd w:val="clear" w:color="auto" w:fill="FFFFFF"/>
              <w:spacing w:before="0" w:beforeAutospacing="0" w:after="0" w:afterAutospacing="0"/>
              <w:jc w:val="both"/>
            </w:pPr>
            <w:r w:rsidRPr="00DA1B9B">
              <w:rPr>
                <w:color w:val="000000"/>
              </w:rPr>
              <w:t>Анализир</w:t>
            </w:r>
            <w:r>
              <w:rPr>
                <w:color w:val="000000"/>
              </w:rPr>
              <w:t xml:space="preserve">ует </w:t>
            </w:r>
            <w:r w:rsidRPr="00DA1B9B">
              <w:rPr>
                <w:color w:val="000000"/>
              </w:rPr>
              <w:t>художественный текст</w:t>
            </w:r>
          </w:p>
        </w:tc>
        <w:tc>
          <w:tcPr>
            <w:tcW w:w="3285" w:type="dxa"/>
          </w:tcPr>
          <w:p w:rsidR="00597387" w:rsidRPr="00597387" w:rsidRDefault="00597387" w:rsidP="00597387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73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Тестирование, устный ответ, дифференцированный зачет</w:t>
            </w:r>
          </w:p>
        </w:tc>
      </w:tr>
      <w:tr w:rsidR="00597387" w:rsidTr="001444B7">
        <w:tc>
          <w:tcPr>
            <w:tcW w:w="3284" w:type="dxa"/>
          </w:tcPr>
          <w:p w:rsidR="00597387" w:rsidRPr="006A5634" w:rsidRDefault="00597387" w:rsidP="001444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634">
              <w:rPr>
                <w:rFonts w:ascii="Times New Roman" w:hAnsi="Times New Roman"/>
                <w:sz w:val="24"/>
                <w:szCs w:val="24"/>
              </w:rPr>
              <w:t xml:space="preserve">У3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DA1B9B">
              <w:rPr>
                <w:rFonts w:ascii="Times New Roman" w:hAnsi="Times New Roman"/>
                <w:color w:val="000000"/>
                <w:sz w:val="24"/>
                <w:szCs w:val="24"/>
              </w:rPr>
              <w:t>соотносить музыкальную, театральную, изобразительную интерпретацию</w:t>
            </w:r>
            <w:r>
              <w:rPr>
                <w:color w:val="000000"/>
              </w:rPr>
              <w:t xml:space="preserve"> </w:t>
            </w:r>
            <w:r w:rsidRPr="00DA1B9B">
              <w:rPr>
                <w:rFonts w:ascii="Times New Roman" w:hAnsi="Times New Roman"/>
                <w:color w:val="000000"/>
                <w:sz w:val="24"/>
                <w:szCs w:val="24"/>
              </w:rPr>
              <w:t>текста с авторской мыслью произведения;</w:t>
            </w:r>
          </w:p>
        </w:tc>
        <w:tc>
          <w:tcPr>
            <w:tcW w:w="3284" w:type="dxa"/>
          </w:tcPr>
          <w:p w:rsidR="00597387" w:rsidRPr="006A5634" w:rsidRDefault="00597387" w:rsidP="001444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B9B">
              <w:rPr>
                <w:rFonts w:ascii="Times New Roman" w:hAnsi="Times New Roman"/>
                <w:color w:val="000000"/>
                <w:sz w:val="24"/>
                <w:szCs w:val="24"/>
              </w:rPr>
              <w:t>Соотносит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A1B9B">
              <w:rPr>
                <w:rFonts w:ascii="Times New Roman" w:hAnsi="Times New Roman"/>
                <w:color w:val="000000"/>
                <w:sz w:val="24"/>
                <w:szCs w:val="24"/>
              </w:rPr>
              <w:t>изобразительную интерпретацию</w:t>
            </w:r>
            <w:r>
              <w:rPr>
                <w:color w:val="000000"/>
              </w:rPr>
              <w:t xml:space="preserve"> </w:t>
            </w:r>
            <w:r w:rsidRPr="00DA1B9B">
              <w:rPr>
                <w:rFonts w:ascii="Times New Roman" w:hAnsi="Times New Roman"/>
                <w:color w:val="000000"/>
                <w:sz w:val="24"/>
                <w:szCs w:val="24"/>
              </w:rPr>
              <w:t>текста с авторской мыслью произведения;</w:t>
            </w:r>
          </w:p>
        </w:tc>
        <w:tc>
          <w:tcPr>
            <w:tcW w:w="3285" w:type="dxa"/>
          </w:tcPr>
          <w:p w:rsidR="00597387" w:rsidRPr="00597387" w:rsidRDefault="00597387" w:rsidP="00597387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73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Тестирование, устный ответ, дифференцированный зачет</w:t>
            </w:r>
          </w:p>
        </w:tc>
      </w:tr>
      <w:tr w:rsidR="00597387" w:rsidTr="001444B7">
        <w:tc>
          <w:tcPr>
            <w:tcW w:w="3284" w:type="dxa"/>
          </w:tcPr>
          <w:p w:rsidR="00597387" w:rsidRPr="006A5634" w:rsidRDefault="00597387" w:rsidP="001444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634">
              <w:rPr>
                <w:rFonts w:ascii="Times New Roman" w:hAnsi="Times New Roman"/>
                <w:sz w:val="24"/>
                <w:szCs w:val="24"/>
              </w:rPr>
              <w:t xml:space="preserve">У4 - </w:t>
            </w:r>
            <w:r w:rsidRPr="00DA1B9B">
              <w:rPr>
                <w:rFonts w:ascii="Times New Roman" w:hAnsi="Times New Roman"/>
                <w:color w:val="000000"/>
                <w:sz w:val="24"/>
                <w:szCs w:val="24"/>
              </w:rPr>
              <w:t>выразительно читать изученные произведения, соблюдая нормы</w:t>
            </w:r>
            <w:r>
              <w:rPr>
                <w:color w:val="000000"/>
              </w:rPr>
              <w:t xml:space="preserve"> </w:t>
            </w:r>
            <w:r w:rsidRPr="00DA1B9B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литературного произношения; </w:t>
            </w:r>
          </w:p>
        </w:tc>
        <w:tc>
          <w:tcPr>
            <w:tcW w:w="3284" w:type="dxa"/>
          </w:tcPr>
          <w:p w:rsidR="00597387" w:rsidRPr="006A5634" w:rsidRDefault="00597387" w:rsidP="001444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Демонстрирует </w:t>
            </w:r>
            <w:r w:rsidRPr="00DA1B9B">
              <w:rPr>
                <w:rFonts w:ascii="Times New Roman" w:hAnsi="Times New Roman"/>
                <w:color w:val="000000"/>
                <w:sz w:val="24"/>
                <w:szCs w:val="24"/>
              </w:rPr>
              <w:t>выразительно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DA1B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ение</w:t>
            </w:r>
            <w:r w:rsidRPr="00DA1B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изученны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r w:rsidRPr="00DA1B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произведени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й</w:t>
            </w:r>
            <w:r w:rsidRPr="00DA1B9B">
              <w:rPr>
                <w:rFonts w:ascii="Times New Roman" w:hAnsi="Times New Roman"/>
                <w:color w:val="000000"/>
                <w:sz w:val="24"/>
                <w:szCs w:val="24"/>
              </w:rPr>
              <w:t>, соблюдая нормы</w:t>
            </w:r>
            <w:r>
              <w:rPr>
                <w:color w:val="000000"/>
              </w:rPr>
              <w:t xml:space="preserve"> </w:t>
            </w:r>
            <w:r w:rsidRPr="00DA1B9B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литературного произношения; </w:t>
            </w:r>
          </w:p>
        </w:tc>
        <w:tc>
          <w:tcPr>
            <w:tcW w:w="3285" w:type="dxa"/>
          </w:tcPr>
          <w:p w:rsidR="00597387" w:rsidRPr="00597387" w:rsidRDefault="00597387" w:rsidP="00597387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73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Тестирование, устный ответ, дифференцированный зачет</w:t>
            </w:r>
          </w:p>
        </w:tc>
      </w:tr>
      <w:tr w:rsidR="00597387" w:rsidTr="001444B7">
        <w:tc>
          <w:tcPr>
            <w:tcW w:w="3284" w:type="dxa"/>
          </w:tcPr>
          <w:p w:rsidR="00597387" w:rsidRPr="006A5634" w:rsidRDefault="00597387" w:rsidP="001444B7">
            <w:pPr>
              <w:pStyle w:val="ac"/>
              <w:shd w:val="clear" w:color="auto" w:fill="FFFFFF"/>
              <w:spacing w:before="0" w:beforeAutospacing="0" w:after="0" w:afterAutospacing="0"/>
              <w:jc w:val="both"/>
            </w:pPr>
            <w:r w:rsidRPr="006A5634">
              <w:t xml:space="preserve">У5 - </w:t>
            </w:r>
            <w:r w:rsidRPr="00DA1B9B">
              <w:rPr>
                <w:color w:val="000000"/>
              </w:rPr>
              <w:t>вести самостоятельную проектно-исследовательскую деятельность и оформлять результаты в разных форматах (работа исследовательского характера, реферат, доклад, сообщение).</w:t>
            </w:r>
          </w:p>
        </w:tc>
        <w:tc>
          <w:tcPr>
            <w:tcW w:w="3284" w:type="dxa"/>
          </w:tcPr>
          <w:p w:rsidR="00597387" w:rsidRPr="006A5634" w:rsidRDefault="00597387" w:rsidP="00597387">
            <w:pPr>
              <w:pStyle w:val="ac"/>
              <w:shd w:val="clear" w:color="auto" w:fill="FFFFFF"/>
              <w:spacing w:before="0" w:beforeAutospacing="0" w:after="0" w:afterAutospacing="0"/>
              <w:jc w:val="both"/>
            </w:pPr>
            <w:r w:rsidRPr="00DA1B9B">
              <w:rPr>
                <w:color w:val="000000"/>
              </w:rPr>
              <w:t>Самостоятельн</w:t>
            </w:r>
            <w:r>
              <w:rPr>
                <w:color w:val="000000"/>
              </w:rPr>
              <w:t>о проектирует и</w:t>
            </w:r>
            <w:r w:rsidRPr="00DA1B9B">
              <w:rPr>
                <w:color w:val="000000"/>
              </w:rPr>
              <w:t xml:space="preserve"> оформля</w:t>
            </w:r>
            <w:r>
              <w:rPr>
                <w:color w:val="000000"/>
              </w:rPr>
              <w:t>е</w:t>
            </w:r>
            <w:r w:rsidRPr="00DA1B9B">
              <w:rPr>
                <w:color w:val="000000"/>
              </w:rPr>
              <w:t>т работ</w:t>
            </w:r>
            <w:r>
              <w:rPr>
                <w:color w:val="000000"/>
              </w:rPr>
              <w:t>ы</w:t>
            </w:r>
            <w:r w:rsidRPr="00DA1B9B">
              <w:rPr>
                <w:color w:val="000000"/>
              </w:rPr>
              <w:t xml:space="preserve"> исследовательского характ</w:t>
            </w:r>
            <w:r>
              <w:rPr>
                <w:color w:val="000000"/>
              </w:rPr>
              <w:t>ера, реферат, доклад, сообщение</w:t>
            </w:r>
            <w:r w:rsidRPr="00DA1B9B">
              <w:rPr>
                <w:color w:val="000000"/>
              </w:rPr>
              <w:t>.</w:t>
            </w:r>
          </w:p>
        </w:tc>
        <w:tc>
          <w:tcPr>
            <w:tcW w:w="3285" w:type="dxa"/>
          </w:tcPr>
          <w:p w:rsidR="00597387" w:rsidRDefault="00597387" w:rsidP="002B225D">
            <w:pPr>
              <w:spacing w:line="235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73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оценка выполнения индивидуального задания,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973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выступление на семинаре,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973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выступление с докладом,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973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сообщением,</w:t>
            </w:r>
          </w:p>
        </w:tc>
      </w:tr>
      <w:tr w:rsidR="00597387" w:rsidTr="001444B7">
        <w:tc>
          <w:tcPr>
            <w:tcW w:w="3284" w:type="dxa"/>
          </w:tcPr>
          <w:p w:rsidR="00597387" w:rsidRPr="00597387" w:rsidRDefault="00597387" w:rsidP="001444B7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b/>
              </w:rPr>
            </w:pPr>
            <w:r w:rsidRPr="00597387">
              <w:rPr>
                <w:b/>
              </w:rPr>
              <w:t>Знания:</w:t>
            </w:r>
          </w:p>
        </w:tc>
        <w:tc>
          <w:tcPr>
            <w:tcW w:w="3284" w:type="dxa"/>
          </w:tcPr>
          <w:p w:rsidR="00597387" w:rsidRPr="006A5634" w:rsidRDefault="00597387" w:rsidP="001444B7">
            <w:pPr>
              <w:tabs>
                <w:tab w:val="left" w:pos="31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97387" w:rsidRDefault="00597387" w:rsidP="002B225D">
            <w:pPr>
              <w:spacing w:line="235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29B0" w:rsidTr="001444B7">
        <w:tc>
          <w:tcPr>
            <w:tcW w:w="3284" w:type="dxa"/>
          </w:tcPr>
          <w:p w:rsidR="007729B0" w:rsidRPr="006A5634" w:rsidRDefault="007729B0" w:rsidP="001444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634">
              <w:rPr>
                <w:rFonts w:ascii="Times New Roman" w:hAnsi="Times New Roman"/>
                <w:sz w:val="24"/>
                <w:szCs w:val="24"/>
              </w:rPr>
              <w:t xml:space="preserve">З1 - </w:t>
            </w:r>
            <w:r w:rsidRPr="00DA1B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взаимодействие с </w:t>
            </w:r>
            <w:r w:rsidRPr="00DA1B9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окружающими людьми в ситуациях формального и</w:t>
            </w:r>
            <w:r>
              <w:rPr>
                <w:color w:val="000000"/>
              </w:rPr>
              <w:t xml:space="preserve"> </w:t>
            </w:r>
            <w:r w:rsidRPr="00DA1B9B">
              <w:rPr>
                <w:rFonts w:ascii="Times New Roman" w:hAnsi="Times New Roman"/>
                <w:color w:val="000000"/>
                <w:sz w:val="24"/>
                <w:szCs w:val="24"/>
              </w:rPr>
              <w:t>неформального межличностного и межкультурного общения;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3284" w:type="dxa"/>
          </w:tcPr>
          <w:p w:rsidR="007729B0" w:rsidRPr="006A5634" w:rsidRDefault="007729B0" w:rsidP="005973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Демонстрирует </w:t>
            </w:r>
            <w:r w:rsidRPr="00DA1B9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взаимодействие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r w:rsidRPr="00DA1B9B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оциуме</w:t>
            </w:r>
            <w:r w:rsidRPr="00DA1B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ситуациях формального и</w:t>
            </w:r>
            <w:r>
              <w:rPr>
                <w:color w:val="000000"/>
              </w:rPr>
              <w:t xml:space="preserve"> </w:t>
            </w:r>
            <w:r w:rsidRPr="00DA1B9B">
              <w:rPr>
                <w:rFonts w:ascii="Times New Roman" w:hAnsi="Times New Roman"/>
                <w:color w:val="000000"/>
                <w:sz w:val="24"/>
                <w:szCs w:val="24"/>
              </w:rPr>
              <w:t>неформального межличностного и межкультурного общения;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3285" w:type="dxa"/>
          </w:tcPr>
          <w:p w:rsidR="007729B0" w:rsidRPr="007729B0" w:rsidRDefault="007729B0" w:rsidP="00B21DBB">
            <w:pPr>
              <w:ind w:left="40" w:hanging="42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A5634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 xml:space="preserve">Тестирование, диктант, </w:t>
            </w:r>
            <w:r w:rsidRPr="006A5634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коллоквиум,</w:t>
            </w:r>
            <w:r w:rsidRPr="006A5634">
              <w:rPr>
                <w:rFonts w:ascii="Times New Roman" w:eastAsia="Times New Roman" w:hAnsi="Times New Roman"/>
                <w:sz w:val="24"/>
                <w:szCs w:val="24"/>
              </w:rPr>
              <w:t xml:space="preserve">  работа по карточкам, групповая работа, </w:t>
            </w:r>
            <w:r w:rsidRPr="006A5634">
              <w:rPr>
                <w:rFonts w:ascii="Times New Roman" w:hAnsi="Times New Roman"/>
                <w:bCs/>
                <w:sz w:val="24"/>
                <w:szCs w:val="24"/>
              </w:rPr>
              <w:t>контрольн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ая работа</w:t>
            </w:r>
            <w:r w:rsidRPr="006A5634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7729B0" w:rsidTr="001444B7">
        <w:tc>
          <w:tcPr>
            <w:tcW w:w="3284" w:type="dxa"/>
          </w:tcPr>
          <w:p w:rsidR="007729B0" w:rsidRPr="006A5634" w:rsidRDefault="007729B0" w:rsidP="001444B7">
            <w:pPr>
              <w:tabs>
                <w:tab w:val="left" w:pos="31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63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З2 -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1B9B">
              <w:rPr>
                <w:rFonts w:ascii="Times New Roman" w:hAnsi="Times New Roman"/>
                <w:color w:val="000000"/>
                <w:sz w:val="24"/>
                <w:szCs w:val="24"/>
              </w:rPr>
              <w:t>значимость чтения и изучения родной литературы для своего дальнейшего</w:t>
            </w:r>
            <w:r>
              <w:rPr>
                <w:color w:val="000000"/>
              </w:rPr>
              <w:t xml:space="preserve"> </w:t>
            </w:r>
            <w:r w:rsidRPr="00DA1B9B">
              <w:rPr>
                <w:rFonts w:ascii="Times New Roman" w:hAnsi="Times New Roman"/>
                <w:color w:val="000000"/>
                <w:sz w:val="24"/>
                <w:szCs w:val="24"/>
              </w:rPr>
              <w:t>развития;</w:t>
            </w:r>
          </w:p>
        </w:tc>
        <w:tc>
          <w:tcPr>
            <w:tcW w:w="3284" w:type="dxa"/>
          </w:tcPr>
          <w:p w:rsidR="007729B0" w:rsidRPr="006A5634" w:rsidRDefault="007729B0" w:rsidP="00597387">
            <w:pPr>
              <w:tabs>
                <w:tab w:val="left" w:pos="31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Осознаёт </w:t>
            </w:r>
            <w:r w:rsidRPr="00DA1B9B">
              <w:rPr>
                <w:rFonts w:ascii="Times New Roman" w:hAnsi="Times New Roman"/>
                <w:color w:val="000000"/>
                <w:sz w:val="24"/>
                <w:szCs w:val="24"/>
              </w:rPr>
              <w:t>значимость чтения и изучения родной литературы для своего дальнейшего</w:t>
            </w:r>
            <w:r>
              <w:rPr>
                <w:color w:val="000000"/>
              </w:rPr>
              <w:t xml:space="preserve"> </w:t>
            </w:r>
            <w:r w:rsidRPr="00DA1B9B">
              <w:rPr>
                <w:rFonts w:ascii="Times New Roman" w:hAnsi="Times New Roman"/>
                <w:color w:val="000000"/>
                <w:sz w:val="24"/>
                <w:szCs w:val="24"/>
              </w:rPr>
              <w:t>развития;</w:t>
            </w:r>
          </w:p>
        </w:tc>
        <w:tc>
          <w:tcPr>
            <w:tcW w:w="3285" w:type="dxa"/>
          </w:tcPr>
          <w:p w:rsidR="007729B0" w:rsidRPr="007729B0" w:rsidRDefault="007729B0" w:rsidP="00B21DBB">
            <w:pPr>
              <w:ind w:left="40" w:hanging="42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A5634">
              <w:rPr>
                <w:rFonts w:ascii="Times New Roman" w:hAnsi="Times New Roman"/>
                <w:spacing w:val="-2"/>
                <w:sz w:val="24"/>
                <w:szCs w:val="24"/>
              </w:rPr>
              <w:t>Тестирование, диктант, коллоквиум,</w:t>
            </w:r>
            <w:r w:rsidRPr="006A5634">
              <w:rPr>
                <w:rFonts w:ascii="Times New Roman" w:eastAsia="Times New Roman" w:hAnsi="Times New Roman"/>
                <w:sz w:val="24"/>
                <w:szCs w:val="24"/>
              </w:rPr>
              <w:t xml:space="preserve">  работа по карточкам, групповая работа, </w:t>
            </w:r>
            <w:r w:rsidRPr="006A5634">
              <w:rPr>
                <w:rFonts w:ascii="Times New Roman" w:hAnsi="Times New Roman"/>
                <w:bCs/>
                <w:sz w:val="24"/>
                <w:szCs w:val="24"/>
              </w:rPr>
              <w:t>контрольн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ая работа</w:t>
            </w:r>
            <w:r w:rsidRPr="006A5634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7729B0" w:rsidTr="001444B7">
        <w:tc>
          <w:tcPr>
            <w:tcW w:w="3284" w:type="dxa"/>
          </w:tcPr>
          <w:p w:rsidR="007729B0" w:rsidRPr="006A5634" w:rsidRDefault="007729B0" w:rsidP="001444B7">
            <w:pPr>
              <w:tabs>
                <w:tab w:val="left" w:pos="31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634">
              <w:rPr>
                <w:rFonts w:ascii="Times New Roman" w:hAnsi="Times New Roman"/>
                <w:sz w:val="24"/>
                <w:szCs w:val="24"/>
              </w:rPr>
              <w:t xml:space="preserve">З3 – </w:t>
            </w:r>
            <w:r w:rsidRPr="00DA1B9B">
              <w:rPr>
                <w:rFonts w:ascii="Times New Roman" w:hAnsi="Times New Roman"/>
                <w:color w:val="000000"/>
                <w:sz w:val="24"/>
                <w:szCs w:val="24"/>
              </w:rPr>
              <w:t>необходимость систематического чтения как средства познания мира и себя в этом мире, гармонизации отношений человека и общества, многоаспектного</w:t>
            </w:r>
            <w:r>
              <w:rPr>
                <w:color w:val="000000"/>
              </w:rPr>
              <w:t xml:space="preserve"> </w:t>
            </w:r>
            <w:r w:rsidRPr="00DA1B9B">
              <w:rPr>
                <w:rFonts w:ascii="Times New Roman" w:hAnsi="Times New Roman"/>
                <w:color w:val="000000"/>
                <w:sz w:val="24"/>
                <w:szCs w:val="24"/>
              </w:rPr>
              <w:t>диалога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3284" w:type="dxa"/>
          </w:tcPr>
          <w:p w:rsidR="007729B0" w:rsidRPr="006A5634" w:rsidRDefault="007729B0" w:rsidP="00597387">
            <w:pPr>
              <w:tabs>
                <w:tab w:val="left" w:pos="31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Осознаёт </w:t>
            </w:r>
            <w:r w:rsidRPr="00DA1B9B">
              <w:rPr>
                <w:rFonts w:ascii="Times New Roman" w:hAnsi="Times New Roman"/>
                <w:color w:val="000000"/>
                <w:sz w:val="24"/>
                <w:szCs w:val="24"/>
              </w:rPr>
              <w:t>необходимость систематического чтения как средства познания мира и себя в этом мире, гармонизации отношений человека и общества, многоаспектного</w:t>
            </w:r>
            <w:r>
              <w:rPr>
                <w:color w:val="000000"/>
              </w:rPr>
              <w:t xml:space="preserve"> </w:t>
            </w:r>
            <w:r w:rsidRPr="00DA1B9B">
              <w:rPr>
                <w:rFonts w:ascii="Times New Roman" w:hAnsi="Times New Roman"/>
                <w:color w:val="000000"/>
                <w:sz w:val="24"/>
                <w:szCs w:val="24"/>
              </w:rPr>
              <w:t>диалога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3285" w:type="dxa"/>
          </w:tcPr>
          <w:p w:rsidR="007729B0" w:rsidRPr="007729B0" w:rsidRDefault="007729B0" w:rsidP="00B21DBB">
            <w:pPr>
              <w:ind w:left="40" w:hanging="42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A5634">
              <w:rPr>
                <w:rFonts w:ascii="Times New Roman" w:hAnsi="Times New Roman"/>
                <w:spacing w:val="-2"/>
                <w:sz w:val="24"/>
                <w:szCs w:val="24"/>
              </w:rPr>
              <w:t>Тестирование, диктант, коллоквиум,</w:t>
            </w:r>
            <w:r w:rsidRPr="006A5634">
              <w:rPr>
                <w:rFonts w:ascii="Times New Roman" w:eastAsia="Times New Roman" w:hAnsi="Times New Roman"/>
                <w:sz w:val="24"/>
                <w:szCs w:val="24"/>
              </w:rPr>
              <w:t xml:space="preserve">  работа по карточкам, групповая работа, </w:t>
            </w:r>
            <w:r w:rsidRPr="006A5634">
              <w:rPr>
                <w:rFonts w:ascii="Times New Roman" w:hAnsi="Times New Roman"/>
                <w:bCs/>
                <w:sz w:val="24"/>
                <w:szCs w:val="24"/>
              </w:rPr>
              <w:t>контрольн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ая работа</w:t>
            </w:r>
            <w:r w:rsidRPr="006A5634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7729B0" w:rsidTr="001444B7">
        <w:tc>
          <w:tcPr>
            <w:tcW w:w="3284" w:type="dxa"/>
          </w:tcPr>
          <w:p w:rsidR="007729B0" w:rsidRPr="006A5634" w:rsidRDefault="007729B0" w:rsidP="001444B7">
            <w:pPr>
              <w:tabs>
                <w:tab w:val="left" w:pos="31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634">
              <w:rPr>
                <w:rFonts w:ascii="Times New Roman" w:hAnsi="Times New Roman"/>
                <w:sz w:val="24"/>
                <w:szCs w:val="24"/>
              </w:rPr>
              <w:t xml:space="preserve">З4 - </w:t>
            </w:r>
            <w:r w:rsidRPr="00DA1B9B">
              <w:rPr>
                <w:rFonts w:ascii="Times New Roman" w:hAnsi="Times New Roman"/>
                <w:color w:val="000000"/>
                <w:sz w:val="24"/>
                <w:szCs w:val="24"/>
              </w:rPr>
              <w:t>восприятие родной литературы как одной из основных национально-культурных ценностей народа, как особого способа познания жизни;</w:t>
            </w:r>
          </w:p>
        </w:tc>
        <w:tc>
          <w:tcPr>
            <w:tcW w:w="3284" w:type="dxa"/>
          </w:tcPr>
          <w:p w:rsidR="007729B0" w:rsidRPr="006A5634" w:rsidRDefault="007729B0" w:rsidP="00597387">
            <w:pPr>
              <w:tabs>
                <w:tab w:val="left" w:pos="31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Воспринимает ДВ</w:t>
            </w:r>
            <w:r w:rsidRPr="00DA1B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литератур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DA1B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как одн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DA1B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из основных национально-культурных ценностей народа, как особого способа познания жизни;</w:t>
            </w:r>
          </w:p>
        </w:tc>
        <w:tc>
          <w:tcPr>
            <w:tcW w:w="3285" w:type="dxa"/>
          </w:tcPr>
          <w:p w:rsidR="007729B0" w:rsidRPr="007729B0" w:rsidRDefault="007729B0" w:rsidP="00B21DBB">
            <w:pPr>
              <w:ind w:left="40" w:hanging="42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A5634">
              <w:rPr>
                <w:rFonts w:ascii="Times New Roman" w:hAnsi="Times New Roman"/>
                <w:spacing w:val="-2"/>
                <w:sz w:val="24"/>
                <w:szCs w:val="24"/>
              </w:rPr>
              <w:t>Тестирование, диктант, коллоквиум,</w:t>
            </w:r>
            <w:r w:rsidRPr="006A5634">
              <w:rPr>
                <w:rFonts w:ascii="Times New Roman" w:eastAsia="Times New Roman" w:hAnsi="Times New Roman"/>
                <w:sz w:val="24"/>
                <w:szCs w:val="24"/>
              </w:rPr>
              <w:t xml:space="preserve">  работа по карточкам, групповая работа, </w:t>
            </w:r>
            <w:r w:rsidRPr="006A5634">
              <w:rPr>
                <w:rFonts w:ascii="Times New Roman" w:hAnsi="Times New Roman"/>
                <w:bCs/>
                <w:sz w:val="24"/>
                <w:szCs w:val="24"/>
              </w:rPr>
              <w:t>контрольн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ая работа</w:t>
            </w:r>
            <w:r w:rsidRPr="006A5634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597387" w:rsidTr="001444B7">
        <w:tc>
          <w:tcPr>
            <w:tcW w:w="3284" w:type="dxa"/>
          </w:tcPr>
          <w:p w:rsidR="00597387" w:rsidRPr="006A5634" w:rsidRDefault="00597387" w:rsidP="001444B7">
            <w:pPr>
              <w:tabs>
                <w:tab w:val="left" w:pos="31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634">
              <w:rPr>
                <w:rFonts w:ascii="Times New Roman" w:hAnsi="Times New Roman"/>
                <w:sz w:val="24"/>
                <w:szCs w:val="24"/>
              </w:rPr>
              <w:t xml:space="preserve">З5 - </w:t>
            </w:r>
            <w:r w:rsidRPr="00DA1B9B">
              <w:rPr>
                <w:rFonts w:ascii="Times New Roman" w:hAnsi="Times New Roman"/>
                <w:color w:val="000000"/>
                <w:sz w:val="24"/>
                <w:szCs w:val="24"/>
              </w:rPr>
              <w:t>осознание коммуникативно-эстетических возможностей родного языка на</w:t>
            </w:r>
            <w:r>
              <w:rPr>
                <w:color w:val="000000"/>
              </w:rPr>
              <w:t xml:space="preserve"> </w:t>
            </w:r>
            <w:r w:rsidRPr="00DA1B9B">
              <w:rPr>
                <w:rFonts w:ascii="Times New Roman" w:hAnsi="Times New Roman"/>
                <w:color w:val="000000"/>
                <w:sz w:val="24"/>
                <w:szCs w:val="24"/>
              </w:rPr>
              <w:t>основе изучения выдающихся произведений культуры своего народа, российской культуры.</w:t>
            </w:r>
          </w:p>
        </w:tc>
        <w:tc>
          <w:tcPr>
            <w:tcW w:w="3284" w:type="dxa"/>
          </w:tcPr>
          <w:p w:rsidR="00597387" w:rsidRPr="006A5634" w:rsidRDefault="00597387" w:rsidP="00597387">
            <w:pPr>
              <w:tabs>
                <w:tab w:val="left" w:pos="31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B9B">
              <w:rPr>
                <w:rFonts w:ascii="Times New Roman" w:hAnsi="Times New Roman"/>
                <w:color w:val="000000"/>
                <w:sz w:val="24"/>
                <w:szCs w:val="24"/>
              </w:rPr>
              <w:t>Осозна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ёт</w:t>
            </w:r>
            <w:r w:rsidRPr="00DA1B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коммуникативно-эстетически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DA1B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возможност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DA1B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родного языка на</w:t>
            </w:r>
            <w:r>
              <w:rPr>
                <w:color w:val="000000"/>
              </w:rPr>
              <w:t xml:space="preserve"> </w:t>
            </w:r>
            <w:r w:rsidRPr="00DA1B9B">
              <w:rPr>
                <w:rFonts w:ascii="Times New Roman" w:hAnsi="Times New Roman"/>
                <w:color w:val="000000"/>
                <w:sz w:val="24"/>
                <w:szCs w:val="24"/>
              </w:rPr>
              <w:t>основе изучения выдающихся произведений культуры своего народа, российской культуры.</w:t>
            </w:r>
          </w:p>
        </w:tc>
        <w:tc>
          <w:tcPr>
            <w:tcW w:w="3285" w:type="dxa"/>
          </w:tcPr>
          <w:p w:rsidR="00597387" w:rsidRPr="007729B0" w:rsidRDefault="007729B0" w:rsidP="007729B0">
            <w:pPr>
              <w:ind w:left="40" w:hanging="42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A5634">
              <w:rPr>
                <w:rFonts w:ascii="Times New Roman" w:hAnsi="Times New Roman"/>
                <w:spacing w:val="-2"/>
                <w:sz w:val="24"/>
                <w:szCs w:val="24"/>
              </w:rPr>
              <w:t>Тестирование, диктант, коллоквиум,</w:t>
            </w:r>
            <w:r w:rsidRPr="006A5634">
              <w:rPr>
                <w:rFonts w:ascii="Times New Roman" w:eastAsia="Times New Roman" w:hAnsi="Times New Roman"/>
                <w:sz w:val="24"/>
                <w:szCs w:val="24"/>
              </w:rPr>
              <w:t xml:space="preserve">  работа по карточкам, групповая работа, </w:t>
            </w:r>
            <w:r w:rsidRPr="006A5634">
              <w:rPr>
                <w:rFonts w:ascii="Times New Roman" w:hAnsi="Times New Roman"/>
                <w:bCs/>
                <w:sz w:val="24"/>
                <w:szCs w:val="24"/>
              </w:rPr>
              <w:t>контрольн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ая работа</w:t>
            </w:r>
            <w:r w:rsidRPr="006A5634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</w:tbl>
    <w:p w:rsidR="00072F8D" w:rsidRDefault="00072F8D" w:rsidP="002B225D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54E9" w:rsidRPr="003802F7" w:rsidRDefault="00C65E39" w:rsidP="006A5634">
      <w:pPr>
        <w:pStyle w:val="ac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</w:rPr>
      </w:pPr>
      <w:r w:rsidRPr="003802F7">
        <w:rPr>
          <w:b/>
          <w:color w:val="000000"/>
        </w:rPr>
        <w:t>5.</w:t>
      </w:r>
      <w:r w:rsidR="007729B0" w:rsidRPr="003802F7">
        <w:rPr>
          <w:b/>
          <w:color w:val="000000"/>
        </w:rPr>
        <w:t xml:space="preserve"> К</w:t>
      </w:r>
      <w:r w:rsidR="003802F7" w:rsidRPr="003802F7">
        <w:rPr>
          <w:b/>
          <w:color w:val="000000"/>
        </w:rPr>
        <w:t>ОМПЛЕКТ К</w:t>
      </w:r>
      <w:r w:rsidR="004F54E9" w:rsidRPr="003802F7">
        <w:rPr>
          <w:b/>
          <w:color w:val="000000"/>
        </w:rPr>
        <w:t>О</w:t>
      </w:r>
      <w:r w:rsidR="007729B0" w:rsidRPr="003802F7">
        <w:rPr>
          <w:b/>
          <w:color w:val="000000"/>
        </w:rPr>
        <w:t>НТРОЛЬНО-ОЦЕНОЧНЫ</w:t>
      </w:r>
      <w:r w:rsidR="003802F7" w:rsidRPr="003802F7">
        <w:rPr>
          <w:b/>
          <w:color w:val="000000"/>
        </w:rPr>
        <w:t>Х СРЕДСТВ</w:t>
      </w:r>
    </w:p>
    <w:p w:rsidR="007729B0" w:rsidRDefault="007729B0" w:rsidP="007729B0">
      <w:pPr>
        <w:pStyle w:val="ac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000000"/>
        </w:rPr>
      </w:pPr>
      <w:r w:rsidRPr="006A5634">
        <w:rPr>
          <w:b/>
          <w:bCs/>
          <w:color w:val="000000"/>
        </w:rPr>
        <w:t>Контроль</w:t>
      </w:r>
      <w:r>
        <w:rPr>
          <w:b/>
          <w:bCs/>
          <w:color w:val="000000"/>
        </w:rPr>
        <w:t>ная работа</w:t>
      </w:r>
    </w:p>
    <w:p w:rsidR="007729B0" w:rsidRPr="006A5634" w:rsidRDefault="007729B0" w:rsidP="007729B0">
      <w:pPr>
        <w:pStyle w:val="ac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</w:rPr>
      </w:pPr>
      <w:r w:rsidRPr="006A5634">
        <w:rPr>
          <w:b/>
          <w:bCs/>
          <w:color w:val="000000"/>
        </w:rPr>
        <w:t>по роману Н.П.Задорнова «Амур- батюшка»</w:t>
      </w:r>
    </w:p>
    <w:p w:rsidR="007729B0" w:rsidRPr="006A5634" w:rsidRDefault="007729B0" w:rsidP="007729B0">
      <w:pPr>
        <w:pStyle w:val="ac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</w:rPr>
      </w:pPr>
      <w:r>
        <w:rPr>
          <w:b/>
          <w:bCs/>
          <w:color w:val="000000"/>
        </w:rPr>
        <w:t>Ответить на вопросы:</w:t>
      </w:r>
    </w:p>
    <w:p w:rsidR="007729B0" w:rsidRPr="006A5634" w:rsidRDefault="007729B0" w:rsidP="007729B0">
      <w:pPr>
        <w:pStyle w:val="ac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Cs/>
          <w:color w:val="000000"/>
        </w:rPr>
      </w:pPr>
      <w:r w:rsidRPr="006A5634">
        <w:rPr>
          <w:color w:val="000000"/>
        </w:rPr>
        <w:t>1.</w:t>
      </w:r>
      <w:r>
        <w:rPr>
          <w:color w:val="000000"/>
        </w:rPr>
        <w:t xml:space="preserve"> </w:t>
      </w:r>
      <w:r w:rsidRPr="006A5634">
        <w:rPr>
          <w:color w:val="000000"/>
        </w:rPr>
        <w:t>Откуда переселялись на Амур герои романа? (с Урала, с Камы).</w:t>
      </w:r>
    </w:p>
    <w:p w:rsidR="007729B0" w:rsidRPr="006A5634" w:rsidRDefault="007729B0" w:rsidP="007729B0">
      <w:pPr>
        <w:pStyle w:val="ac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6A5634">
        <w:rPr>
          <w:color w:val="000000"/>
        </w:rPr>
        <w:t>2.</w:t>
      </w:r>
      <w:r>
        <w:rPr>
          <w:color w:val="000000"/>
        </w:rPr>
        <w:t xml:space="preserve"> </w:t>
      </w:r>
      <w:r w:rsidRPr="006A5634">
        <w:rPr>
          <w:color w:val="000000"/>
        </w:rPr>
        <w:t>Как звали жену и детей Егора Кузнецова? (жена Наталья, дети Федюшка, Настя, Татьяна).</w:t>
      </w:r>
    </w:p>
    <w:p w:rsidR="007729B0" w:rsidRPr="006A5634" w:rsidRDefault="007729B0" w:rsidP="007729B0">
      <w:pPr>
        <w:pStyle w:val="ac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6A5634">
        <w:rPr>
          <w:color w:val="000000"/>
        </w:rPr>
        <w:t>3.</w:t>
      </w:r>
      <w:r>
        <w:rPr>
          <w:color w:val="000000"/>
        </w:rPr>
        <w:t xml:space="preserve"> </w:t>
      </w:r>
      <w:r w:rsidRPr="006A5634">
        <w:rPr>
          <w:color w:val="000000"/>
        </w:rPr>
        <w:t>На чём добирались до места переселенцы? (на плотах).</w:t>
      </w:r>
    </w:p>
    <w:p w:rsidR="007729B0" w:rsidRPr="006A5634" w:rsidRDefault="007729B0" w:rsidP="007729B0">
      <w:pPr>
        <w:pStyle w:val="ac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6A5634">
        <w:rPr>
          <w:color w:val="000000"/>
        </w:rPr>
        <w:t>4.</w:t>
      </w:r>
      <w:r>
        <w:rPr>
          <w:color w:val="000000"/>
        </w:rPr>
        <w:t xml:space="preserve"> </w:t>
      </w:r>
      <w:r w:rsidRPr="006A5634">
        <w:rPr>
          <w:color w:val="000000"/>
        </w:rPr>
        <w:t>Где переселенцы приобрели домашних животных? (их доставили на пароходе «из России»).</w:t>
      </w:r>
    </w:p>
    <w:p w:rsidR="007729B0" w:rsidRPr="006A5634" w:rsidRDefault="007729B0" w:rsidP="007729B0">
      <w:pPr>
        <w:pStyle w:val="ac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6A5634">
        <w:rPr>
          <w:color w:val="000000"/>
        </w:rPr>
        <w:t>5.</w:t>
      </w:r>
      <w:r>
        <w:rPr>
          <w:color w:val="000000"/>
        </w:rPr>
        <w:t xml:space="preserve"> </w:t>
      </w:r>
      <w:r w:rsidRPr="006A5634">
        <w:rPr>
          <w:color w:val="000000"/>
        </w:rPr>
        <w:t>Как появилось название романа? (подсказал знакомый рыбак).</w:t>
      </w:r>
    </w:p>
    <w:p w:rsidR="007729B0" w:rsidRPr="006A5634" w:rsidRDefault="007729B0" w:rsidP="007729B0">
      <w:pPr>
        <w:pStyle w:val="ac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6A5634">
        <w:rPr>
          <w:color w:val="000000"/>
        </w:rPr>
        <w:t>6.</w:t>
      </w:r>
      <w:r>
        <w:rPr>
          <w:color w:val="000000"/>
        </w:rPr>
        <w:t xml:space="preserve"> </w:t>
      </w:r>
      <w:r w:rsidRPr="006A5634">
        <w:rPr>
          <w:color w:val="000000"/>
        </w:rPr>
        <w:t>Где переселенцы жили первую зиму? (в землянках).</w:t>
      </w:r>
    </w:p>
    <w:p w:rsidR="007729B0" w:rsidRPr="006A5634" w:rsidRDefault="007729B0" w:rsidP="007729B0">
      <w:pPr>
        <w:pStyle w:val="ac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6A5634">
        <w:rPr>
          <w:color w:val="000000"/>
        </w:rPr>
        <w:t>7.</w:t>
      </w:r>
      <w:r>
        <w:rPr>
          <w:color w:val="000000"/>
        </w:rPr>
        <w:t xml:space="preserve"> </w:t>
      </w:r>
      <w:r w:rsidRPr="006A5634">
        <w:rPr>
          <w:color w:val="000000"/>
        </w:rPr>
        <w:t>Пушнина, какого зверя была валютой на Амуре? (соболь).</w:t>
      </w:r>
    </w:p>
    <w:p w:rsidR="007729B0" w:rsidRPr="006A5634" w:rsidRDefault="007729B0" w:rsidP="007729B0">
      <w:pPr>
        <w:pStyle w:val="ac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6A5634">
        <w:rPr>
          <w:color w:val="000000"/>
        </w:rPr>
        <w:t>8.</w:t>
      </w:r>
      <w:r>
        <w:rPr>
          <w:color w:val="000000"/>
        </w:rPr>
        <w:t xml:space="preserve"> </w:t>
      </w:r>
      <w:r w:rsidRPr="006A5634">
        <w:rPr>
          <w:color w:val="000000"/>
        </w:rPr>
        <w:t>Как звали жену Бердышова? (Анга, он её позже стал звать Анной).</w:t>
      </w:r>
    </w:p>
    <w:p w:rsidR="007729B0" w:rsidRPr="006A5634" w:rsidRDefault="007729B0" w:rsidP="007729B0">
      <w:pPr>
        <w:pStyle w:val="ac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6A5634">
        <w:rPr>
          <w:color w:val="000000"/>
        </w:rPr>
        <w:t>9.</w:t>
      </w:r>
      <w:r>
        <w:rPr>
          <w:color w:val="000000"/>
        </w:rPr>
        <w:t xml:space="preserve"> </w:t>
      </w:r>
      <w:r w:rsidRPr="006A5634">
        <w:rPr>
          <w:color w:val="000000"/>
        </w:rPr>
        <w:t>Где Анга родила свою дочку? (в тайге, в шалаше, на снегу).</w:t>
      </w:r>
    </w:p>
    <w:p w:rsidR="007729B0" w:rsidRPr="006A5634" w:rsidRDefault="007729B0" w:rsidP="007729B0">
      <w:pPr>
        <w:pStyle w:val="ac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6A5634">
        <w:rPr>
          <w:color w:val="000000"/>
        </w:rPr>
        <w:t>10.</w:t>
      </w:r>
      <w:r>
        <w:rPr>
          <w:color w:val="000000"/>
        </w:rPr>
        <w:t xml:space="preserve"> </w:t>
      </w:r>
      <w:r w:rsidRPr="006A5634">
        <w:rPr>
          <w:color w:val="000000"/>
        </w:rPr>
        <w:t>Почему китаец Гао отобрал у отца красавицу Дельдику? (за долги).</w:t>
      </w:r>
    </w:p>
    <w:p w:rsidR="007729B0" w:rsidRPr="006A5634" w:rsidRDefault="007729B0" w:rsidP="007729B0">
      <w:pPr>
        <w:pStyle w:val="ac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6A5634">
        <w:rPr>
          <w:color w:val="000000"/>
        </w:rPr>
        <w:t>11.</w:t>
      </w:r>
      <w:r>
        <w:rPr>
          <w:color w:val="000000"/>
        </w:rPr>
        <w:t xml:space="preserve"> </w:t>
      </w:r>
      <w:r w:rsidRPr="006A5634">
        <w:rPr>
          <w:color w:val="000000"/>
        </w:rPr>
        <w:t>Кто спас Дельдику? (Егор Кузнецов).</w:t>
      </w:r>
    </w:p>
    <w:p w:rsidR="007729B0" w:rsidRPr="006A5634" w:rsidRDefault="007729B0" w:rsidP="007729B0">
      <w:pPr>
        <w:pStyle w:val="ac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6A5634">
        <w:rPr>
          <w:color w:val="000000"/>
        </w:rPr>
        <w:lastRenderedPageBreak/>
        <w:t>12.</w:t>
      </w:r>
      <w:r>
        <w:rPr>
          <w:color w:val="000000"/>
        </w:rPr>
        <w:t xml:space="preserve"> </w:t>
      </w:r>
      <w:r w:rsidRPr="006A5634">
        <w:rPr>
          <w:color w:val="000000"/>
        </w:rPr>
        <w:t>Какая болезнь была смертельно опасной для переселенцев? Как от неё спасались гольды и старосёлы? (цинга, запасались на зиму диким луком).</w:t>
      </w:r>
    </w:p>
    <w:p w:rsidR="007729B0" w:rsidRPr="006A5634" w:rsidRDefault="007729B0" w:rsidP="007729B0">
      <w:pPr>
        <w:pStyle w:val="ac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6A5634">
        <w:rPr>
          <w:color w:val="000000"/>
        </w:rPr>
        <w:t>13.</w:t>
      </w:r>
      <w:r>
        <w:rPr>
          <w:color w:val="000000"/>
        </w:rPr>
        <w:t xml:space="preserve"> </w:t>
      </w:r>
      <w:r w:rsidRPr="006A5634">
        <w:rPr>
          <w:color w:val="000000"/>
        </w:rPr>
        <w:t>Как появился у Кузнецова первый невод? (гольды подарили).</w:t>
      </w:r>
    </w:p>
    <w:p w:rsidR="007729B0" w:rsidRPr="006A5634" w:rsidRDefault="007729B0" w:rsidP="007729B0">
      <w:pPr>
        <w:pStyle w:val="ac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6A5634">
        <w:rPr>
          <w:color w:val="000000"/>
        </w:rPr>
        <w:t>14.</w:t>
      </w:r>
      <w:r>
        <w:rPr>
          <w:color w:val="000000"/>
        </w:rPr>
        <w:t xml:space="preserve"> </w:t>
      </w:r>
      <w:r w:rsidRPr="006A5634">
        <w:rPr>
          <w:color w:val="000000"/>
        </w:rPr>
        <w:t>Каким транспортом пользовались жители Додьги? (ездили на собаках).</w:t>
      </w:r>
    </w:p>
    <w:p w:rsidR="007729B0" w:rsidRPr="006A5634" w:rsidRDefault="007729B0" w:rsidP="007729B0">
      <w:pPr>
        <w:pStyle w:val="ac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6A5634">
        <w:rPr>
          <w:color w:val="000000"/>
        </w:rPr>
        <w:t>15.</w:t>
      </w:r>
      <w:r>
        <w:rPr>
          <w:color w:val="000000"/>
        </w:rPr>
        <w:t xml:space="preserve"> </w:t>
      </w:r>
      <w:r w:rsidRPr="006A5634">
        <w:rPr>
          <w:color w:val="000000"/>
        </w:rPr>
        <w:t>Какую ягоду собирали в лесу переселенцы? (малина, смородина, голубица, черёмуха).</w:t>
      </w:r>
    </w:p>
    <w:p w:rsidR="007729B0" w:rsidRPr="006A5634" w:rsidRDefault="007729B0" w:rsidP="007729B0">
      <w:pPr>
        <w:pStyle w:val="ac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6A5634">
        <w:rPr>
          <w:color w:val="000000"/>
        </w:rPr>
        <w:t>16.</w:t>
      </w:r>
      <w:r>
        <w:rPr>
          <w:color w:val="000000"/>
        </w:rPr>
        <w:t xml:space="preserve"> </w:t>
      </w:r>
      <w:r w:rsidRPr="006A5634">
        <w:rPr>
          <w:color w:val="000000"/>
        </w:rPr>
        <w:t>Какое поверье существовало у гольдов о медвежьих костях? (кости надо было закоптить и отнести в тайгу).</w:t>
      </w:r>
    </w:p>
    <w:p w:rsidR="007729B0" w:rsidRPr="006A5634" w:rsidRDefault="007729B0" w:rsidP="007729B0">
      <w:pPr>
        <w:pStyle w:val="ac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6A5634">
        <w:rPr>
          <w:color w:val="000000"/>
        </w:rPr>
        <w:t>17.</w:t>
      </w:r>
      <w:r>
        <w:rPr>
          <w:color w:val="000000"/>
        </w:rPr>
        <w:t xml:space="preserve"> </w:t>
      </w:r>
      <w:r w:rsidRPr="006A5634">
        <w:rPr>
          <w:color w:val="000000"/>
        </w:rPr>
        <w:t>Из чего Анга шила Ивану обувь и одежду? (из рыбьей кожи).</w:t>
      </w:r>
    </w:p>
    <w:p w:rsidR="00306693" w:rsidRDefault="007729B0" w:rsidP="006A5634">
      <w:pPr>
        <w:pStyle w:val="ac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</w:rPr>
      </w:pPr>
      <w:r>
        <w:rPr>
          <w:b/>
          <w:color w:val="000000"/>
        </w:rPr>
        <w:t xml:space="preserve">Контрольная </w:t>
      </w:r>
      <w:r w:rsidR="00306693" w:rsidRPr="007729B0">
        <w:rPr>
          <w:b/>
          <w:color w:val="000000"/>
        </w:rPr>
        <w:t xml:space="preserve">работа </w:t>
      </w:r>
    </w:p>
    <w:p w:rsidR="007729B0" w:rsidRPr="007729B0" w:rsidRDefault="007729B0" w:rsidP="006A5634">
      <w:pPr>
        <w:pStyle w:val="ac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</w:rPr>
      </w:pPr>
      <w:r>
        <w:rPr>
          <w:b/>
          <w:color w:val="000000"/>
        </w:rPr>
        <w:t>по произведениям П.С.</w:t>
      </w:r>
      <w:r w:rsidR="00C12632">
        <w:rPr>
          <w:b/>
          <w:color w:val="000000"/>
        </w:rPr>
        <w:t xml:space="preserve"> </w:t>
      </w:r>
      <w:r>
        <w:rPr>
          <w:b/>
          <w:color w:val="000000"/>
        </w:rPr>
        <w:t>Комарова</w:t>
      </w:r>
    </w:p>
    <w:p w:rsidR="00DC23CB" w:rsidRPr="007729B0" w:rsidRDefault="00DC23CB" w:rsidP="007729B0">
      <w:pPr>
        <w:pStyle w:val="ac"/>
        <w:shd w:val="clear" w:color="auto" w:fill="FFFFFF"/>
        <w:spacing w:before="0" w:beforeAutospacing="0" w:after="0" w:afterAutospacing="0" w:line="276" w:lineRule="auto"/>
        <w:rPr>
          <w:b/>
          <w:color w:val="000000"/>
        </w:rPr>
      </w:pPr>
      <w:r w:rsidRPr="007729B0">
        <w:rPr>
          <w:b/>
          <w:color w:val="000000"/>
        </w:rPr>
        <w:t>Задание</w:t>
      </w:r>
      <w:r w:rsidR="007729B0">
        <w:rPr>
          <w:b/>
          <w:color w:val="000000"/>
        </w:rPr>
        <w:t>:</w:t>
      </w:r>
    </w:p>
    <w:p w:rsidR="00306693" w:rsidRPr="006A5634" w:rsidRDefault="00351ED6" w:rsidP="006A5634">
      <w:pPr>
        <w:pStyle w:val="ac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6A5634">
        <w:rPr>
          <w:color w:val="000000"/>
        </w:rPr>
        <w:t>1.</w:t>
      </w:r>
      <w:r w:rsidR="007729B0">
        <w:rPr>
          <w:color w:val="000000"/>
        </w:rPr>
        <w:t xml:space="preserve"> </w:t>
      </w:r>
      <w:r w:rsidRPr="006A5634">
        <w:rPr>
          <w:color w:val="000000"/>
        </w:rPr>
        <w:t>Прочитайте выразительно стихотворение П.С.</w:t>
      </w:r>
      <w:r w:rsidR="007729B0">
        <w:rPr>
          <w:color w:val="000000"/>
        </w:rPr>
        <w:t xml:space="preserve"> </w:t>
      </w:r>
      <w:r w:rsidRPr="006A5634">
        <w:rPr>
          <w:color w:val="000000"/>
        </w:rPr>
        <w:t>Комарова</w:t>
      </w:r>
    </w:p>
    <w:p w:rsidR="00DC23CB" w:rsidRPr="006A5634" w:rsidRDefault="00DC23CB" w:rsidP="006A5634">
      <w:pPr>
        <w:pStyle w:val="ac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6A5634">
        <w:rPr>
          <w:color w:val="000000"/>
        </w:rPr>
        <w:t>2.</w:t>
      </w:r>
      <w:r w:rsidR="007729B0">
        <w:rPr>
          <w:color w:val="000000"/>
        </w:rPr>
        <w:t xml:space="preserve"> </w:t>
      </w:r>
      <w:r w:rsidRPr="006A5634">
        <w:rPr>
          <w:color w:val="000000"/>
        </w:rPr>
        <w:t>Найдите изобразительно-выразительные средства.</w:t>
      </w:r>
    </w:p>
    <w:p w:rsidR="00306693" w:rsidRPr="006A5634" w:rsidRDefault="00DC23CB" w:rsidP="006A5634">
      <w:pPr>
        <w:pStyle w:val="ac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6A5634">
        <w:rPr>
          <w:color w:val="000000"/>
        </w:rPr>
        <w:t>3.</w:t>
      </w:r>
      <w:r w:rsidR="007729B0">
        <w:rPr>
          <w:color w:val="000000"/>
        </w:rPr>
        <w:t xml:space="preserve"> </w:t>
      </w:r>
      <w:r w:rsidRPr="006A5634">
        <w:rPr>
          <w:color w:val="000000"/>
        </w:rPr>
        <w:t>Выпишите слова, звучание которых соотносится со звуками природы</w:t>
      </w:r>
    </w:p>
    <w:p w:rsidR="00DC23CB" w:rsidRPr="006A5634" w:rsidRDefault="00DC23CB" w:rsidP="006A5634">
      <w:pPr>
        <w:pStyle w:val="ac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6A5634">
        <w:rPr>
          <w:color w:val="000000"/>
        </w:rPr>
        <w:t>4.</w:t>
      </w:r>
      <w:r w:rsidR="007729B0">
        <w:rPr>
          <w:color w:val="000000"/>
        </w:rPr>
        <w:t xml:space="preserve"> </w:t>
      </w:r>
      <w:r w:rsidRPr="006A5634">
        <w:rPr>
          <w:color w:val="000000"/>
        </w:rPr>
        <w:t>Какие чувства вызывает у вас  стихотворение</w:t>
      </w:r>
    </w:p>
    <w:p w:rsidR="00DC23CB" w:rsidRPr="006A5634" w:rsidRDefault="00DC23CB" w:rsidP="006A5634">
      <w:pPr>
        <w:pStyle w:val="ac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6A5634">
        <w:rPr>
          <w:color w:val="000000"/>
        </w:rPr>
        <w:t>5.</w:t>
      </w:r>
      <w:r w:rsidR="007729B0">
        <w:rPr>
          <w:color w:val="000000"/>
        </w:rPr>
        <w:t xml:space="preserve"> Выпишите </w:t>
      </w:r>
      <w:r w:rsidRPr="006A5634">
        <w:rPr>
          <w:color w:val="000000"/>
        </w:rPr>
        <w:t>из стихотворения непонятные слова для вас и найдите их толкование.</w:t>
      </w:r>
    </w:p>
    <w:p w:rsidR="007729B0" w:rsidRDefault="004F54E9" w:rsidP="006A5634">
      <w:pPr>
        <w:spacing w:after="0"/>
        <w:ind w:firstLine="708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6A5634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Дифференцированный зачет</w:t>
      </w:r>
    </w:p>
    <w:p w:rsidR="00C07501" w:rsidRPr="006A5634" w:rsidRDefault="00C07501" w:rsidP="007729B0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5634">
        <w:rPr>
          <w:rFonts w:ascii="Times New Roman" w:hAnsi="Times New Roman" w:cs="Times New Roman"/>
          <w:b/>
          <w:sz w:val="24"/>
          <w:szCs w:val="24"/>
        </w:rPr>
        <w:t>Задание:</w:t>
      </w:r>
    </w:p>
    <w:p w:rsidR="00C07501" w:rsidRPr="006A5634" w:rsidRDefault="007729B0" w:rsidP="007729B0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C07501" w:rsidRPr="006A563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Соотнесите автора и произведение (-я):</w:t>
      </w:r>
    </w:p>
    <w:tbl>
      <w:tblPr>
        <w:tblW w:w="9923" w:type="dxa"/>
        <w:tblInd w:w="115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390"/>
        <w:gridCol w:w="4533"/>
      </w:tblGrid>
      <w:tr w:rsidR="00C07501" w:rsidRPr="006A5634" w:rsidTr="003802F7">
        <w:tc>
          <w:tcPr>
            <w:tcW w:w="5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7501" w:rsidRPr="006A5634" w:rsidRDefault="00C07501" w:rsidP="006A563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634">
              <w:rPr>
                <w:rFonts w:ascii="Times New Roman" w:eastAsia="Times New Roman" w:hAnsi="Times New Roman" w:cs="Times New Roman"/>
                <w:sz w:val="24"/>
                <w:szCs w:val="24"/>
              </w:rPr>
              <w:t>С.П.</w:t>
            </w:r>
            <w:r w:rsidR="003802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A5634">
              <w:rPr>
                <w:rFonts w:ascii="Times New Roman" w:eastAsia="Times New Roman" w:hAnsi="Times New Roman" w:cs="Times New Roman"/>
                <w:sz w:val="24"/>
                <w:szCs w:val="24"/>
              </w:rPr>
              <w:t>Кучеренко</w:t>
            </w:r>
          </w:p>
        </w:tc>
        <w:tc>
          <w:tcPr>
            <w:tcW w:w="4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7501" w:rsidRPr="006A5634" w:rsidRDefault="00C07501" w:rsidP="006A563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634">
              <w:rPr>
                <w:rFonts w:ascii="Times New Roman" w:eastAsia="Times New Roman" w:hAnsi="Times New Roman" w:cs="Times New Roman"/>
                <w:sz w:val="24"/>
                <w:szCs w:val="24"/>
              </w:rPr>
              <w:t>«Дерсу Узала»</w:t>
            </w:r>
          </w:p>
        </w:tc>
      </w:tr>
      <w:tr w:rsidR="00C07501" w:rsidRPr="006A5634" w:rsidTr="003802F7">
        <w:tc>
          <w:tcPr>
            <w:tcW w:w="5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7501" w:rsidRPr="006A5634" w:rsidRDefault="00C07501" w:rsidP="006A563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634">
              <w:rPr>
                <w:rFonts w:ascii="Times New Roman" w:eastAsia="Times New Roman" w:hAnsi="Times New Roman" w:cs="Times New Roman"/>
                <w:sz w:val="24"/>
                <w:szCs w:val="24"/>
              </w:rPr>
              <w:t>Г.А.</w:t>
            </w:r>
            <w:r w:rsidR="003802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A5634">
              <w:rPr>
                <w:rFonts w:ascii="Times New Roman" w:eastAsia="Times New Roman" w:hAnsi="Times New Roman" w:cs="Times New Roman"/>
                <w:sz w:val="24"/>
                <w:szCs w:val="24"/>
              </w:rPr>
              <w:t>Федосеев</w:t>
            </w:r>
          </w:p>
        </w:tc>
        <w:tc>
          <w:tcPr>
            <w:tcW w:w="4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7501" w:rsidRPr="006A5634" w:rsidRDefault="00C07501" w:rsidP="006A563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634">
              <w:rPr>
                <w:rFonts w:ascii="Times New Roman" w:eastAsia="Times New Roman" w:hAnsi="Times New Roman" w:cs="Times New Roman"/>
                <w:sz w:val="24"/>
                <w:szCs w:val="24"/>
              </w:rPr>
              <w:t>«Парни ехали на войну»</w:t>
            </w:r>
          </w:p>
        </w:tc>
      </w:tr>
      <w:tr w:rsidR="00C07501" w:rsidRPr="006A5634" w:rsidTr="003802F7">
        <w:tc>
          <w:tcPr>
            <w:tcW w:w="5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7501" w:rsidRPr="006A5634" w:rsidRDefault="00C07501" w:rsidP="006A563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634">
              <w:rPr>
                <w:rFonts w:ascii="Times New Roman" w:eastAsia="Times New Roman" w:hAnsi="Times New Roman" w:cs="Times New Roman"/>
                <w:sz w:val="24"/>
                <w:szCs w:val="24"/>
              </w:rPr>
              <w:t>И.П.</w:t>
            </w:r>
            <w:r w:rsidR="003802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A5634">
              <w:rPr>
                <w:rFonts w:ascii="Times New Roman" w:eastAsia="Times New Roman" w:hAnsi="Times New Roman" w:cs="Times New Roman"/>
                <w:sz w:val="24"/>
                <w:szCs w:val="24"/>
              </w:rPr>
              <w:t>Ботвинник</w:t>
            </w:r>
          </w:p>
        </w:tc>
        <w:tc>
          <w:tcPr>
            <w:tcW w:w="4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7501" w:rsidRPr="006A5634" w:rsidRDefault="00C07501" w:rsidP="006A563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634">
              <w:rPr>
                <w:rFonts w:ascii="Times New Roman" w:eastAsia="Times New Roman" w:hAnsi="Times New Roman" w:cs="Times New Roman"/>
                <w:sz w:val="24"/>
                <w:szCs w:val="24"/>
              </w:rPr>
              <w:t>«Нивхские легенды»</w:t>
            </w:r>
          </w:p>
        </w:tc>
      </w:tr>
      <w:tr w:rsidR="00C07501" w:rsidRPr="006A5634" w:rsidTr="003802F7">
        <w:tc>
          <w:tcPr>
            <w:tcW w:w="5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7501" w:rsidRPr="006A5634" w:rsidRDefault="00C07501" w:rsidP="006A563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634">
              <w:rPr>
                <w:rFonts w:ascii="Times New Roman" w:eastAsia="Times New Roman" w:hAnsi="Times New Roman" w:cs="Times New Roman"/>
                <w:sz w:val="24"/>
                <w:szCs w:val="24"/>
              </w:rPr>
              <w:t>В.К.</w:t>
            </w:r>
            <w:r w:rsidR="003802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A5634">
              <w:rPr>
                <w:rFonts w:ascii="Times New Roman" w:eastAsia="Times New Roman" w:hAnsi="Times New Roman" w:cs="Times New Roman"/>
                <w:sz w:val="24"/>
                <w:szCs w:val="24"/>
              </w:rPr>
              <w:t>Арсеньев</w:t>
            </w:r>
          </w:p>
        </w:tc>
        <w:tc>
          <w:tcPr>
            <w:tcW w:w="4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7501" w:rsidRPr="006A5634" w:rsidRDefault="00C07501" w:rsidP="006A563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634">
              <w:rPr>
                <w:rFonts w:ascii="Times New Roman" w:eastAsia="Times New Roman" w:hAnsi="Times New Roman" w:cs="Times New Roman"/>
                <w:sz w:val="24"/>
                <w:szCs w:val="24"/>
              </w:rPr>
              <w:t>«Тропою снежных баранов»</w:t>
            </w:r>
          </w:p>
        </w:tc>
      </w:tr>
      <w:tr w:rsidR="00C07501" w:rsidRPr="006A5634" w:rsidTr="003802F7">
        <w:tc>
          <w:tcPr>
            <w:tcW w:w="5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7501" w:rsidRPr="006A5634" w:rsidRDefault="00C07501" w:rsidP="006A563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634">
              <w:rPr>
                <w:rFonts w:ascii="Times New Roman" w:eastAsia="Times New Roman" w:hAnsi="Times New Roman" w:cs="Times New Roman"/>
                <w:sz w:val="24"/>
                <w:szCs w:val="24"/>
              </w:rPr>
              <w:t>В.М.</w:t>
            </w:r>
            <w:r w:rsidR="003802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A5634">
              <w:rPr>
                <w:rFonts w:ascii="Times New Roman" w:eastAsia="Times New Roman" w:hAnsi="Times New Roman" w:cs="Times New Roman"/>
                <w:sz w:val="24"/>
                <w:szCs w:val="24"/>
              </w:rPr>
              <w:t>Санги</w:t>
            </w:r>
          </w:p>
        </w:tc>
        <w:tc>
          <w:tcPr>
            <w:tcW w:w="4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7501" w:rsidRPr="006A5634" w:rsidRDefault="00C07501" w:rsidP="006A563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634">
              <w:rPr>
                <w:rFonts w:ascii="Times New Roman" w:eastAsia="Times New Roman" w:hAnsi="Times New Roman" w:cs="Times New Roman"/>
                <w:sz w:val="24"/>
                <w:szCs w:val="24"/>
              </w:rPr>
              <w:t>«В дебрях Уссурийского края»</w:t>
            </w:r>
          </w:p>
        </w:tc>
      </w:tr>
      <w:tr w:rsidR="00C07501" w:rsidRPr="006A5634" w:rsidTr="003802F7">
        <w:tc>
          <w:tcPr>
            <w:tcW w:w="5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7501" w:rsidRPr="006A5634" w:rsidRDefault="00C07501" w:rsidP="006A563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634">
              <w:rPr>
                <w:rFonts w:ascii="Times New Roman" w:eastAsia="Times New Roman" w:hAnsi="Times New Roman" w:cs="Times New Roman"/>
                <w:sz w:val="24"/>
                <w:szCs w:val="24"/>
              </w:rPr>
              <w:t>Г.Г.</w:t>
            </w:r>
            <w:r w:rsidR="003802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A5634">
              <w:rPr>
                <w:rFonts w:ascii="Times New Roman" w:eastAsia="Times New Roman" w:hAnsi="Times New Roman" w:cs="Times New Roman"/>
                <w:sz w:val="24"/>
                <w:szCs w:val="24"/>
              </w:rPr>
              <w:t>Ходжер</w:t>
            </w:r>
          </w:p>
        </w:tc>
        <w:tc>
          <w:tcPr>
            <w:tcW w:w="4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7501" w:rsidRPr="006A5634" w:rsidRDefault="00C07501" w:rsidP="006A563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634">
              <w:rPr>
                <w:rFonts w:ascii="Times New Roman" w:eastAsia="Times New Roman" w:hAnsi="Times New Roman" w:cs="Times New Roman"/>
                <w:sz w:val="24"/>
                <w:szCs w:val="24"/>
              </w:rPr>
              <w:t>«Таежные встречи»</w:t>
            </w:r>
          </w:p>
        </w:tc>
      </w:tr>
      <w:tr w:rsidR="00C07501" w:rsidRPr="006A5634" w:rsidTr="003802F7">
        <w:tc>
          <w:tcPr>
            <w:tcW w:w="5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7501" w:rsidRPr="006A5634" w:rsidRDefault="00C07501" w:rsidP="006A563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7501" w:rsidRPr="006A5634" w:rsidRDefault="00C07501" w:rsidP="006A563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634">
              <w:rPr>
                <w:rFonts w:ascii="Times New Roman" w:eastAsia="Times New Roman" w:hAnsi="Times New Roman" w:cs="Times New Roman"/>
                <w:sz w:val="24"/>
                <w:szCs w:val="24"/>
              </w:rPr>
              <w:t>«На свидание к деду»</w:t>
            </w:r>
          </w:p>
        </w:tc>
      </w:tr>
    </w:tbl>
    <w:p w:rsidR="00C07501" w:rsidRPr="006A5634" w:rsidRDefault="00C07501" w:rsidP="007729B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A5634">
        <w:rPr>
          <w:rFonts w:ascii="Times New Roman" w:eastAsia="Times New Roman" w:hAnsi="Times New Roman" w:cs="Times New Roman"/>
          <w:color w:val="333333"/>
          <w:sz w:val="24"/>
          <w:szCs w:val="24"/>
        </w:rPr>
        <w:t>2.</w:t>
      </w:r>
      <w:r w:rsidR="007729B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6A563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Напишите, какие  новые факты вы узнали, познакомившись с произведениями дальневосточных авторов.  </w:t>
      </w:r>
    </w:p>
    <w:p w:rsidR="00C07501" w:rsidRPr="006A5634" w:rsidRDefault="00C07501" w:rsidP="007729B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A563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3. Охарактеризуйте </w:t>
      </w:r>
      <w:r w:rsidR="00C65E39" w:rsidRPr="006A563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писателя </w:t>
      </w:r>
      <w:r w:rsidR="003802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Джанси </w:t>
      </w:r>
      <w:r w:rsidRPr="006A5634">
        <w:rPr>
          <w:rFonts w:ascii="Times New Roman" w:eastAsia="Times New Roman" w:hAnsi="Times New Roman" w:cs="Times New Roman"/>
          <w:color w:val="333333"/>
          <w:sz w:val="24"/>
          <w:szCs w:val="24"/>
        </w:rPr>
        <w:t>Киманко . В чём его отличие от «людей цивилизации»?</w:t>
      </w:r>
    </w:p>
    <w:p w:rsidR="00C65E39" w:rsidRPr="006A5634" w:rsidRDefault="00C65E39" w:rsidP="007729B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A5634">
        <w:rPr>
          <w:rFonts w:ascii="Times New Roman" w:eastAsia="Times New Roman" w:hAnsi="Times New Roman" w:cs="Times New Roman"/>
          <w:color w:val="333333"/>
          <w:sz w:val="24"/>
          <w:szCs w:val="24"/>
        </w:rPr>
        <w:t>4. Чему могут научить читателя произведения дальневосточных авторов?</w:t>
      </w:r>
    </w:p>
    <w:p w:rsidR="00C65E39" w:rsidRPr="007729B0" w:rsidRDefault="00C65E39" w:rsidP="007729B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729B0">
        <w:rPr>
          <w:rFonts w:ascii="Times New Roman" w:eastAsia="Times New Roman" w:hAnsi="Times New Roman" w:cs="Times New Roman"/>
          <w:color w:val="333333"/>
          <w:sz w:val="24"/>
          <w:szCs w:val="24"/>
        </w:rPr>
        <w:t>5.</w:t>
      </w:r>
      <w:r w:rsidR="007729B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Выполните а</w:t>
      </w:r>
      <w:r w:rsidRPr="007729B0">
        <w:rPr>
          <w:rFonts w:ascii="Times New Roman" w:eastAsia="Times New Roman" w:hAnsi="Times New Roman" w:cs="Times New Roman"/>
          <w:color w:val="333333"/>
          <w:sz w:val="24"/>
          <w:szCs w:val="24"/>
        </w:rPr>
        <w:t>нализ стихотворения.</w:t>
      </w:r>
    </w:p>
    <w:p w:rsidR="00C07501" w:rsidRPr="006A5634" w:rsidRDefault="00C904F4" w:rsidP="006A5634">
      <w:pPr>
        <w:shd w:val="clear" w:color="auto" w:fill="FFFFFF"/>
        <w:spacing w:after="0"/>
        <w:ind w:left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A5634">
        <w:rPr>
          <w:rFonts w:ascii="Times New Roman" w:eastAsia="Times New Roman" w:hAnsi="Times New Roman" w:cs="Times New Roman"/>
          <w:color w:val="333333"/>
          <w:sz w:val="24"/>
          <w:szCs w:val="24"/>
        </w:rPr>
        <w:t>- Тем</w:t>
      </w:r>
      <w:r w:rsidR="00E95BCB" w:rsidRPr="006A5634">
        <w:rPr>
          <w:rFonts w:ascii="Times New Roman" w:eastAsia="Times New Roman" w:hAnsi="Times New Roman" w:cs="Times New Roman"/>
          <w:color w:val="333333"/>
          <w:sz w:val="24"/>
          <w:szCs w:val="24"/>
        </w:rPr>
        <w:t>у</w:t>
      </w:r>
      <w:r w:rsidRPr="006A563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стихотворения</w:t>
      </w:r>
      <w:r w:rsidR="00E95BCB" w:rsidRPr="006A563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определить </w:t>
      </w:r>
    </w:p>
    <w:p w:rsidR="00C904F4" w:rsidRPr="006A5634" w:rsidRDefault="00C904F4" w:rsidP="006A5634">
      <w:pPr>
        <w:shd w:val="clear" w:color="auto" w:fill="FFFFFF"/>
        <w:spacing w:after="0"/>
        <w:ind w:left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A5634">
        <w:rPr>
          <w:rFonts w:ascii="Times New Roman" w:eastAsia="Times New Roman" w:hAnsi="Times New Roman" w:cs="Times New Roman"/>
          <w:color w:val="333333"/>
          <w:sz w:val="24"/>
          <w:szCs w:val="24"/>
        </w:rPr>
        <w:t>- ключевые слова</w:t>
      </w:r>
      <w:r w:rsidR="00E95BCB" w:rsidRPr="006A563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найти </w:t>
      </w:r>
    </w:p>
    <w:p w:rsidR="00C904F4" w:rsidRPr="006A5634" w:rsidRDefault="00C904F4" w:rsidP="006A5634">
      <w:pPr>
        <w:shd w:val="clear" w:color="auto" w:fill="FFFFFF"/>
        <w:spacing w:after="0"/>
        <w:ind w:left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A5634">
        <w:rPr>
          <w:rFonts w:ascii="Times New Roman" w:eastAsia="Times New Roman" w:hAnsi="Times New Roman" w:cs="Times New Roman"/>
          <w:color w:val="333333"/>
          <w:sz w:val="24"/>
          <w:szCs w:val="24"/>
        </w:rPr>
        <w:t>-</w:t>
      </w:r>
      <w:r w:rsidR="00E95BCB" w:rsidRPr="006A563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составить  вопросы к тексту</w:t>
      </w:r>
    </w:p>
    <w:p w:rsidR="00C07501" w:rsidRPr="007729B0" w:rsidRDefault="00E95BCB" w:rsidP="007729B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729B0">
        <w:rPr>
          <w:rFonts w:ascii="Times New Roman" w:eastAsia="Times New Roman" w:hAnsi="Times New Roman" w:cs="Times New Roman"/>
          <w:color w:val="333333"/>
          <w:sz w:val="24"/>
          <w:szCs w:val="24"/>
        </w:rPr>
        <w:t>Стихотворения</w:t>
      </w:r>
      <w:r w:rsidR="007729B0" w:rsidRPr="007729B0">
        <w:rPr>
          <w:rFonts w:ascii="Times New Roman" w:eastAsia="Times New Roman" w:hAnsi="Times New Roman" w:cs="Times New Roman"/>
          <w:color w:val="333333"/>
          <w:sz w:val="24"/>
          <w:szCs w:val="24"/>
        </w:rPr>
        <w:t>:</w:t>
      </w:r>
      <w:r w:rsidRPr="007729B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9C4BB1" w:rsidRPr="006A5634" w:rsidRDefault="009C4BB1" w:rsidP="006A563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A56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Май в цвету. Вековая обнова –</w:t>
      </w:r>
      <w:r w:rsidRPr="006A563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A563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A56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Тёплых листьев зелёный уют.</w:t>
      </w:r>
      <w:r w:rsidRPr="006A563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A56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Золотистые иволги снова</w:t>
      </w:r>
      <w:r w:rsidRPr="006A563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A56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берёзах лесных запоют.</w:t>
      </w:r>
      <w:r w:rsidRPr="006A563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A563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A56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Мне под их переливчатый гомон,</w:t>
      </w:r>
      <w:r w:rsidRPr="006A563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A56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закате походного дня,</w:t>
      </w:r>
      <w:r w:rsidRPr="006A563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A56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минутку взгрустнётся по дому:</w:t>
      </w:r>
      <w:r w:rsidRPr="006A563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A56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Как живёшь ты и ждёшь ли меня?</w:t>
      </w:r>
      <w:r w:rsidRPr="006A563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A563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A56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 прощай мне напрасной тревоги,</w:t>
      </w:r>
      <w:r w:rsidRPr="006A563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A56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Пусть не скоро мне будет дано</w:t>
      </w:r>
      <w:r w:rsidRPr="006A563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A56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После пыльной военной дороги</w:t>
      </w:r>
      <w:r w:rsidRPr="006A563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A56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Постучать на рассвете в окно.</w:t>
      </w:r>
      <w:r w:rsidRPr="006A563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A563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A56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Пусть тебе будто в юности дальней,</w:t>
      </w:r>
      <w:r w:rsidRPr="006A563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A56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 давая забыть о былом,</w:t>
      </w:r>
      <w:r w:rsidRPr="006A563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A56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 окном всё нежней и печальней</w:t>
      </w:r>
      <w:r w:rsidRPr="006A563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A56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Машет яблоня белым крылом.</w:t>
      </w:r>
      <w:r w:rsidRPr="006A563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A56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1943</w:t>
      </w:r>
      <w:r w:rsidRPr="006A563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A563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A563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Весна</w:t>
      </w:r>
      <w:r w:rsidRPr="006A56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Едва лишь сходит мартовский подталок –</w:t>
      </w:r>
      <w:r w:rsidRPr="006A563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A563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A56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вот уже, безудержно ясна,</w:t>
      </w:r>
      <w:r w:rsidRPr="006A563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A56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Весёлым гомоном грачей и галок</w:t>
      </w:r>
      <w:r w:rsidRPr="006A563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A56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 все сады врывается весна.</w:t>
      </w:r>
      <w:r w:rsidRPr="006A563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A563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A56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Прислушайся, как радуются птицы,</w:t>
      </w:r>
      <w:r w:rsidRPr="006A563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A56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Прикрой глаза – и ты увидишь сам,</w:t>
      </w:r>
      <w:r w:rsidRPr="006A563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A56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 белый май черёмухой клубится,</w:t>
      </w:r>
      <w:r w:rsidRPr="006A563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A56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Цветные ветры ходят по низам.</w:t>
      </w:r>
      <w:r w:rsidRPr="006A563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A563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A56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пусть ещё безмолвны гроздья почек –</w:t>
      </w:r>
      <w:r w:rsidRPr="006A563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A563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A56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Они готовы выстрелить листвой.</w:t>
      </w:r>
      <w:r w:rsidRPr="006A563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A56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рады мы, что так весна хлопочет,</w:t>
      </w:r>
      <w:r w:rsidRPr="006A563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A56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 хором птиц она прославить хочет</w:t>
      </w:r>
      <w:r w:rsidRPr="006A563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A56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Непобедимой жизни торжество!</w:t>
      </w:r>
      <w:r w:rsidRPr="006A563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A56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1946</w:t>
      </w:r>
    </w:p>
    <w:p w:rsidR="009C4BB1" w:rsidRPr="006A5634" w:rsidRDefault="009C4BB1" w:rsidP="006A5634">
      <w:pPr>
        <w:tabs>
          <w:tab w:val="left" w:pos="157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A5634">
        <w:rPr>
          <w:rFonts w:ascii="Times New Roman" w:hAnsi="Times New Roman" w:cs="Times New Roman"/>
          <w:b/>
          <w:sz w:val="24"/>
          <w:szCs w:val="24"/>
        </w:rPr>
        <w:t>Критерии оценивания:</w:t>
      </w:r>
    </w:p>
    <w:p w:rsidR="00814EAC" w:rsidRPr="006A5634" w:rsidRDefault="009C4BB1" w:rsidP="006A56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5634">
        <w:rPr>
          <w:rFonts w:ascii="Times New Roman" w:hAnsi="Times New Roman" w:cs="Times New Roman"/>
          <w:sz w:val="24"/>
          <w:szCs w:val="24"/>
        </w:rPr>
        <w:t>- соблюдение речевых норм</w:t>
      </w:r>
      <w:r w:rsidR="007729B0">
        <w:rPr>
          <w:rFonts w:ascii="Times New Roman" w:hAnsi="Times New Roman" w:cs="Times New Roman"/>
          <w:sz w:val="24"/>
          <w:szCs w:val="24"/>
        </w:rPr>
        <w:t xml:space="preserve"> </w:t>
      </w:r>
      <w:r w:rsidRPr="006A5634">
        <w:rPr>
          <w:rFonts w:ascii="Times New Roman" w:hAnsi="Times New Roman" w:cs="Times New Roman"/>
          <w:sz w:val="24"/>
          <w:szCs w:val="24"/>
        </w:rPr>
        <w:t>- 1 балл</w:t>
      </w:r>
    </w:p>
    <w:p w:rsidR="009C4BB1" w:rsidRPr="006A5634" w:rsidRDefault="009C4BB1" w:rsidP="006A56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5634">
        <w:rPr>
          <w:rFonts w:ascii="Times New Roman" w:hAnsi="Times New Roman" w:cs="Times New Roman"/>
          <w:sz w:val="24"/>
          <w:szCs w:val="24"/>
        </w:rPr>
        <w:t>-знание текста -</w:t>
      </w:r>
      <w:r w:rsidR="007729B0">
        <w:rPr>
          <w:rFonts w:ascii="Times New Roman" w:hAnsi="Times New Roman" w:cs="Times New Roman"/>
          <w:sz w:val="24"/>
          <w:szCs w:val="24"/>
        </w:rPr>
        <w:t xml:space="preserve"> </w:t>
      </w:r>
      <w:r w:rsidRPr="006A5634">
        <w:rPr>
          <w:rFonts w:ascii="Times New Roman" w:hAnsi="Times New Roman" w:cs="Times New Roman"/>
          <w:sz w:val="24"/>
          <w:szCs w:val="24"/>
        </w:rPr>
        <w:t>1 балл</w:t>
      </w:r>
    </w:p>
    <w:p w:rsidR="009C4BB1" w:rsidRPr="006A5634" w:rsidRDefault="009C4BB1" w:rsidP="006A56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5634">
        <w:rPr>
          <w:rFonts w:ascii="Times New Roman" w:hAnsi="Times New Roman" w:cs="Times New Roman"/>
          <w:sz w:val="24"/>
          <w:szCs w:val="24"/>
        </w:rPr>
        <w:t>Нет грамматических ошибок</w:t>
      </w:r>
      <w:r w:rsidR="007729B0">
        <w:rPr>
          <w:rFonts w:ascii="Times New Roman" w:hAnsi="Times New Roman" w:cs="Times New Roman"/>
          <w:sz w:val="24"/>
          <w:szCs w:val="24"/>
        </w:rPr>
        <w:t xml:space="preserve"> </w:t>
      </w:r>
      <w:r w:rsidRPr="006A5634">
        <w:rPr>
          <w:rFonts w:ascii="Times New Roman" w:hAnsi="Times New Roman" w:cs="Times New Roman"/>
          <w:sz w:val="24"/>
          <w:szCs w:val="24"/>
        </w:rPr>
        <w:t>- 1 балл</w:t>
      </w:r>
    </w:p>
    <w:p w:rsidR="009C4BB1" w:rsidRPr="006A5634" w:rsidRDefault="009C4BB1" w:rsidP="006A5634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C4BB1" w:rsidRPr="006A5634" w:rsidSect="007729B0">
      <w:pgSz w:w="11906" w:h="16838"/>
      <w:pgMar w:top="1134" w:right="56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5198" w:rsidRDefault="00095198" w:rsidP="000A7E5F">
      <w:pPr>
        <w:spacing w:after="0" w:line="240" w:lineRule="auto"/>
      </w:pPr>
      <w:r>
        <w:separator/>
      </w:r>
    </w:p>
  </w:endnote>
  <w:endnote w:type="continuationSeparator" w:id="1">
    <w:p w:rsidR="00095198" w:rsidRDefault="00095198" w:rsidP="000A7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?l?r ???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4B7" w:rsidRDefault="001444B7">
    <w:r>
      <w:cr/>
    </w:r>
  </w:p>
  <w:p w:rsidR="001444B7" w:rsidRDefault="001444B7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2801"/>
      <w:docPartObj>
        <w:docPartGallery w:val="Page Numbers (Bottom of Page)"/>
        <w:docPartUnique/>
      </w:docPartObj>
    </w:sdtPr>
    <w:sdtContent>
      <w:p w:rsidR="003802F7" w:rsidRDefault="003802F7">
        <w:pPr>
          <w:pStyle w:val="a6"/>
          <w:jc w:val="center"/>
        </w:pPr>
        <w:fldSimple w:instr=" PAGE   \* MERGEFORMAT ">
          <w:r w:rsidR="00C12632">
            <w:rPr>
              <w:noProof/>
            </w:rPr>
            <w:t>155</w:t>
          </w:r>
        </w:fldSimple>
      </w:p>
    </w:sdtContent>
  </w:sdt>
  <w:p w:rsidR="003802F7" w:rsidRDefault="003802F7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4B7" w:rsidRDefault="001444B7">
    <w:pPr>
      <w:pStyle w:val="a6"/>
      <w:jc w:val="center"/>
    </w:pPr>
  </w:p>
  <w:p w:rsidR="001444B7" w:rsidRDefault="001444B7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5198" w:rsidRDefault="00095198" w:rsidP="000A7E5F">
      <w:pPr>
        <w:spacing w:after="0" w:line="240" w:lineRule="auto"/>
      </w:pPr>
      <w:r>
        <w:separator/>
      </w:r>
    </w:p>
  </w:footnote>
  <w:footnote w:type="continuationSeparator" w:id="1">
    <w:p w:rsidR="00095198" w:rsidRDefault="00095198" w:rsidP="000A7E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63566"/>
    <w:multiLevelType w:val="multilevel"/>
    <w:tmpl w:val="8A34603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05B52E32"/>
    <w:multiLevelType w:val="multilevel"/>
    <w:tmpl w:val="BF64F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3421FC"/>
    <w:multiLevelType w:val="multilevel"/>
    <w:tmpl w:val="FB9A0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517B60"/>
    <w:multiLevelType w:val="multilevel"/>
    <w:tmpl w:val="AE1E4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522F1B"/>
    <w:multiLevelType w:val="multilevel"/>
    <w:tmpl w:val="6DF01E3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5">
    <w:nsid w:val="2EAC2990"/>
    <w:multiLevelType w:val="multilevel"/>
    <w:tmpl w:val="7284A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8D49B6"/>
    <w:multiLevelType w:val="multilevel"/>
    <w:tmpl w:val="FA3A2CD4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>
    <w:nsid w:val="3E5E596B"/>
    <w:multiLevelType w:val="multilevel"/>
    <w:tmpl w:val="35CEA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6F607B6"/>
    <w:multiLevelType w:val="multilevel"/>
    <w:tmpl w:val="0B10A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2A35CF5"/>
    <w:multiLevelType w:val="multilevel"/>
    <w:tmpl w:val="FC5C0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CAC1630"/>
    <w:multiLevelType w:val="multilevel"/>
    <w:tmpl w:val="CDA4C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D6566EC"/>
    <w:multiLevelType w:val="multilevel"/>
    <w:tmpl w:val="65E22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4"/>
  </w:num>
  <w:num w:numId="5">
    <w:abstractNumId w:val="3"/>
  </w:num>
  <w:num w:numId="6">
    <w:abstractNumId w:val="5"/>
  </w:num>
  <w:num w:numId="7">
    <w:abstractNumId w:val="11"/>
  </w:num>
  <w:num w:numId="8">
    <w:abstractNumId w:val="7"/>
  </w:num>
  <w:num w:numId="9">
    <w:abstractNumId w:val="2"/>
  </w:num>
  <w:num w:numId="10">
    <w:abstractNumId w:val="8"/>
  </w:num>
  <w:num w:numId="11">
    <w:abstractNumId w:val="10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9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7966"/>
    <w:rsid w:val="00013477"/>
    <w:rsid w:val="00013F1C"/>
    <w:rsid w:val="00072F8D"/>
    <w:rsid w:val="00095198"/>
    <w:rsid w:val="000A1C79"/>
    <w:rsid w:val="000A62C2"/>
    <w:rsid w:val="000A7E5F"/>
    <w:rsid w:val="000E16F1"/>
    <w:rsid w:val="000E6C3F"/>
    <w:rsid w:val="000F36D9"/>
    <w:rsid w:val="00112A92"/>
    <w:rsid w:val="00142A1F"/>
    <w:rsid w:val="001444B7"/>
    <w:rsid w:val="00171687"/>
    <w:rsid w:val="00183A9D"/>
    <w:rsid w:val="001C256D"/>
    <w:rsid w:val="0021372D"/>
    <w:rsid w:val="002543E6"/>
    <w:rsid w:val="002B225D"/>
    <w:rsid w:val="002B7793"/>
    <w:rsid w:val="00303D20"/>
    <w:rsid w:val="00306693"/>
    <w:rsid w:val="00307F5C"/>
    <w:rsid w:val="00311359"/>
    <w:rsid w:val="00351ED6"/>
    <w:rsid w:val="003802F7"/>
    <w:rsid w:val="00384ED1"/>
    <w:rsid w:val="003C1B5B"/>
    <w:rsid w:val="003C5224"/>
    <w:rsid w:val="00407C9F"/>
    <w:rsid w:val="0046015F"/>
    <w:rsid w:val="004C52E3"/>
    <w:rsid w:val="004F50A0"/>
    <w:rsid w:val="004F54E9"/>
    <w:rsid w:val="00506244"/>
    <w:rsid w:val="00537C74"/>
    <w:rsid w:val="00567966"/>
    <w:rsid w:val="00593E29"/>
    <w:rsid w:val="00597387"/>
    <w:rsid w:val="005A7B9E"/>
    <w:rsid w:val="006A5634"/>
    <w:rsid w:val="00723520"/>
    <w:rsid w:val="00765CAD"/>
    <w:rsid w:val="007729B0"/>
    <w:rsid w:val="00786FBB"/>
    <w:rsid w:val="00790DA3"/>
    <w:rsid w:val="00797E8D"/>
    <w:rsid w:val="007A33A6"/>
    <w:rsid w:val="007A67E0"/>
    <w:rsid w:val="007E1FC8"/>
    <w:rsid w:val="00813B65"/>
    <w:rsid w:val="00814EAC"/>
    <w:rsid w:val="0089290C"/>
    <w:rsid w:val="00895BA1"/>
    <w:rsid w:val="008B4296"/>
    <w:rsid w:val="008E5EB6"/>
    <w:rsid w:val="009271CA"/>
    <w:rsid w:val="00974E05"/>
    <w:rsid w:val="00991B5D"/>
    <w:rsid w:val="009B1D9F"/>
    <w:rsid w:val="009C4BB1"/>
    <w:rsid w:val="009C7BB3"/>
    <w:rsid w:val="009D15C1"/>
    <w:rsid w:val="009F685E"/>
    <w:rsid w:val="00A103EA"/>
    <w:rsid w:val="00A27EB9"/>
    <w:rsid w:val="00A335D2"/>
    <w:rsid w:val="00A90F0E"/>
    <w:rsid w:val="00AA10E8"/>
    <w:rsid w:val="00AC61E3"/>
    <w:rsid w:val="00B87077"/>
    <w:rsid w:val="00B922B5"/>
    <w:rsid w:val="00BA48BA"/>
    <w:rsid w:val="00BF3C5F"/>
    <w:rsid w:val="00BF6DDE"/>
    <w:rsid w:val="00C07501"/>
    <w:rsid w:val="00C12632"/>
    <w:rsid w:val="00C507F2"/>
    <w:rsid w:val="00C65E39"/>
    <w:rsid w:val="00C77CBA"/>
    <w:rsid w:val="00C904F4"/>
    <w:rsid w:val="00C93A70"/>
    <w:rsid w:val="00CA7BC0"/>
    <w:rsid w:val="00CF104D"/>
    <w:rsid w:val="00D3038B"/>
    <w:rsid w:val="00D62AEE"/>
    <w:rsid w:val="00D65F36"/>
    <w:rsid w:val="00D81A80"/>
    <w:rsid w:val="00D823DA"/>
    <w:rsid w:val="00D84FC0"/>
    <w:rsid w:val="00DA1B9B"/>
    <w:rsid w:val="00DC23CB"/>
    <w:rsid w:val="00DE080E"/>
    <w:rsid w:val="00DE2893"/>
    <w:rsid w:val="00DF03D6"/>
    <w:rsid w:val="00E45989"/>
    <w:rsid w:val="00E700AC"/>
    <w:rsid w:val="00E7794C"/>
    <w:rsid w:val="00E95BCB"/>
    <w:rsid w:val="00EA63D8"/>
    <w:rsid w:val="00EE69C4"/>
    <w:rsid w:val="00F17535"/>
    <w:rsid w:val="00F23840"/>
    <w:rsid w:val="00F8634A"/>
    <w:rsid w:val="00FE56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3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71CA"/>
    <w:pPr>
      <w:spacing w:after="0" w:line="240" w:lineRule="auto"/>
    </w:pPr>
    <w:rPr>
      <w:rFonts w:ascii="Calibri" w:eastAsia="MS Mincho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F23840"/>
    <w:pPr>
      <w:spacing w:after="0" w:line="240" w:lineRule="auto"/>
      <w:ind w:left="714" w:hanging="357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F23840"/>
    <w:rPr>
      <w:rFonts w:ascii="Times New Roman" w:eastAsia="MS Mincho" w:hAnsi="Times New Roman" w:cs="Times New Roman"/>
      <w:sz w:val="28"/>
      <w:szCs w:val="24"/>
      <w:lang w:eastAsia="ru-RU"/>
    </w:rPr>
  </w:style>
  <w:style w:type="paragraph" w:styleId="a6">
    <w:name w:val="footer"/>
    <w:aliases w:val="Нижний колонтитул Знак Знак Знак,Нижний колонтитул1,Нижний колонтитул Знак Знак"/>
    <w:basedOn w:val="a"/>
    <w:link w:val="a7"/>
    <w:uiPriority w:val="99"/>
    <w:rsid w:val="00F23840"/>
    <w:pPr>
      <w:tabs>
        <w:tab w:val="center" w:pos="4677"/>
        <w:tab w:val="right" w:pos="9355"/>
      </w:tabs>
      <w:spacing w:before="120" w:after="120" w:line="240" w:lineRule="auto"/>
      <w:ind w:left="714" w:hanging="357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6"/>
    <w:uiPriority w:val="99"/>
    <w:rsid w:val="00F23840"/>
    <w:rPr>
      <w:rFonts w:ascii="Times New Roman" w:eastAsia="MS Mincho" w:hAnsi="Times New Roman" w:cs="Times New Roman"/>
      <w:sz w:val="24"/>
      <w:szCs w:val="24"/>
      <w:lang w:eastAsia="ru-RU"/>
    </w:rPr>
  </w:style>
  <w:style w:type="paragraph" w:styleId="a8">
    <w:name w:val="No Spacing"/>
    <w:link w:val="a9"/>
    <w:uiPriority w:val="1"/>
    <w:qFormat/>
    <w:rsid w:val="00F23840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21">
    <w:name w:val="Список 21"/>
    <w:basedOn w:val="a"/>
    <w:rsid w:val="00F23840"/>
    <w:pPr>
      <w:spacing w:before="120"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9">
    <w:name w:val="Без интервала Знак"/>
    <w:link w:val="a8"/>
    <w:rsid w:val="00F23840"/>
    <w:rPr>
      <w:rFonts w:ascii="Times New Roman" w:eastAsia="MS Mincho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iPriority w:val="99"/>
    <w:unhideWhenUsed/>
    <w:rsid w:val="00D81A80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D81A80"/>
  </w:style>
  <w:style w:type="paragraph" w:customStyle="1" w:styleId="210">
    <w:name w:val="Основной текст с отступом 21"/>
    <w:basedOn w:val="a"/>
    <w:rsid w:val="00D81A80"/>
    <w:pPr>
      <w:spacing w:before="120" w:after="120" w:line="480" w:lineRule="auto"/>
      <w:ind w:left="283" w:firstLine="709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E700AC"/>
  </w:style>
  <w:style w:type="paragraph" w:styleId="ac">
    <w:name w:val="Normal (Web)"/>
    <w:basedOn w:val="a"/>
    <w:uiPriority w:val="99"/>
    <w:unhideWhenUsed/>
    <w:rsid w:val="00306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Emphasis"/>
    <w:basedOn w:val="a0"/>
    <w:uiPriority w:val="20"/>
    <w:qFormat/>
    <w:rsid w:val="00306693"/>
    <w:rPr>
      <w:i/>
      <w:iCs/>
    </w:rPr>
  </w:style>
  <w:style w:type="paragraph" w:styleId="ae">
    <w:name w:val="header"/>
    <w:basedOn w:val="a"/>
    <w:link w:val="af"/>
    <w:uiPriority w:val="99"/>
    <w:semiHidden/>
    <w:unhideWhenUsed/>
    <w:rsid w:val="003066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306693"/>
  </w:style>
  <w:style w:type="character" w:styleId="af0">
    <w:name w:val="Hyperlink"/>
    <w:basedOn w:val="a0"/>
    <w:rsid w:val="00CF104D"/>
    <w:rPr>
      <w:rFonts w:cs="Times New Roman"/>
      <w:color w:val="0000FF"/>
      <w:u w:val="single"/>
    </w:rPr>
  </w:style>
  <w:style w:type="paragraph" w:customStyle="1" w:styleId="Style3">
    <w:name w:val="Style3"/>
    <w:basedOn w:val="a"/>
    <w:rsid w:val="00CF10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2">
    <w:name w:val="Style32"/>
    <w:basedOn w:val="a"/>
    <w:uiPriority w:val="99"/>
    <w:rsid w:val="00BF6DDE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4">
    <w:name w:val="Font Style44"/>
    <w:rsid w:val="00BF6DDE"/>
    <w:rPr>
      <w:rFonts w:ascii="Times New Roman" w:hAnsi="Times New Roman" w:cs="Times New Roman" w:hint="default"/>
      <w:b/>
      <w:bCs/>
      <w:i/>
      <w:iCs/>
      <w:sz w:val="22"/>
      <w:szCs w:val="22"/>
    </w:rPr>
  </w:style>
  <w:style w:type="paragraph" w:customStyle="1" w:styleId="aj">
    <w:name w:val="aj"/>
    <w:basedOn w:val="a"/>
    <w:rsid w:val="00DE0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trong"/>
    <w:basedOn w:val="a0"/>
    <w:uiPriority w:val="22"/>
    <w:qFormat/>
    <w:rsid w:val="00DE080E"/>
    <w:rPr>
      <w:b/>
      <w:bCs/>
    </w:rPr>
  </w:style>
  <w:style w:type="paragraph" w:customStyle="1" w:styleId="c26">
    <w:name w:val="c26"/>
    <w:basedOn w:val="a"/>
    <w:rsid w:val="00307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8">
    <w:name w:val="c38"/>
    <w:basedOn w:val="a0"/>
    <w:rsid w:val="00307F5C"/>
  </w:style>
  <w:style w:type="character" w:customStyle="1" w:styleId="c6">
    <w:name w:val="c6"/>
    <w:basedOn w:val="a0"/>
    <w:rsid w:val="00307F5C"/>
  </w:style>
  <w:style w:type="character" w:customStyle="1" w:styleId="c33">
    <w:name w:val="c33"/>
    <w:basedOn w:val="a0"/>
    <w:rsid w:val="00307F5C"/>
  </w:style>
  <w:style w:type="paragraph" w:styleId="af2">
    <w:name w:val="Balloon Text"/>
    <w:basedOn w:val="a"/>
    <w:link w:val="af3"/>
    <w:uiPriority w:val="99"/>
    <w:semiHidden/>
    <w:unhideWhenUsed/>
    <w:rsid w:val="00DA1B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DA1B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9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4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707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65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90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2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1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infourok.ru/go.html?href=http%3A%2F%2Fdvlit.ucoz.ru%2Fforum%2F6-38-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fourok.ru/go.html?href=http%3A%2F%2Fwww.youtube.com%2Fwatch%3Fv%3DFupkyd1NJjA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fourok.ru/go.html?href=http%3A%2F%2Fwww.youtube.com%2Fwatch%3Fv%3De4Qn6JkZJEc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infourok.ru/go.html?href=http%3A%2F%2Fru.wikipedia.org%2Fwiki%2F%25CA%25EB%25E8%25EF%25E5%25EB%25FC%2C_%25C2%25EB%25E0%25E4%25E8%25EC%25E8%25F0_%25C8%25E2%25E0%25ED%25EE%25E2%25E8%25F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4A0E9-3F7E-46F4-A433-41B5E0E8B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13</Pages>
  <Words>3467</Words>
  <Characters>19766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23187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Учительская</cp:lastModifiedBy>
  <cp:revision>45</cp:revision>
  <cp:lastPrinted>2021-06-02T05:46:00Z</cp:lastPrinted>
  <dcterms:created xsi:type="dcterms:W3CDTF">2008-08-18T13:54:00Z</dcterms:created>
  <dcterms:modified xsi:type="dcterms:W3CDTF">2021-06-02T06:03:00Z</dcterms:modified>
</cp:coreProperties>
</file>