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36" w:rsidRPr="001E265C" w:rsidRDefault="00A4646F" w:rsidP="00836D4E">
      <w:pPr>
        <w:spacing w:line="276" w:lineRule="auto"/>
        <w:ind w:left="6355" w:right="213"/>
        <w:jc w:val="right"/>
        <w:rPr>
          <w:sz w:val="24"/>
          <w:szCs w:val="24"/>
        </w:rPr>
      </w:pPr>
      <w:r w:rsidRPr="001E265C">
        <w:rPr>
          <w:sz w:val="24"/>
          <w:szCs w:val="24"/>
        </w:rPr>
        <w:t xml:space="preserve">Приложение </w:t>
      </w:r>
      <w:r w:rsidR="001E265C">
        <w:rPr>
          <w:sz w:val="24"/>
          <w:szCs w:val="24"/>
        </w:rPr>
        <w:t>2.3</w:t>
      </w:r>
      <w:r w:rsidRPr="001E265C">
        <w:rPr>
          <w:sz w:val="24"/>
          <w:szCs w:val="24"/>
        </w:rPr>
        <w:t xml:space="preserve">.3 </w:t>
      </w:r>
    </w:p>
    <w:p w:rsidR="00EC1536" w:rsidRPr="00677521" w:rsidRDefault="00836D4E" w:rsidP="00836D4E">
      <w:pPr>
        <w:spacing w:line="276" w:lineRule="auto"/>
        <w:ind w:left="5670" w:right="213"/>
        <w:jc w:val="right"/>
        <w:rPr>
          <w:sz w:val="24"/>
          <w:szCs w:val="24"/>
        </w:rPr>
      </w:pPr>
      <w:r>
        <w:rPr>
          <w:sz w:val="24"/>
          <w:szCs w:val="24"/>
        </w:rPr>
        <w:t xml:space="preserve">к </w:t>
      </w:r>
      <w:r w:rsidR="00EC1536" w:rsidRPr="00677521">
        <w:rPr>
          <w:sz w:val="24"/>
          <w:szCs w:val="24"/>
        </w:rPr>
        <w:t>ООП по профессии</w:t>
      </w:r>
    </w:p>
    <w:p w:rsidR="00436A5B" w:rsidRPr="00677521" w:rsidRDefault="00A4646F" w:rsidP="00836D4E">
      <w:pPr>
        <w:spacing w:line="276" w:lineRule="auto"/>
        <w:ind w:left="6355" w:right="213"/>
        <w:jc w:val="right"/>
        <w:rPr>
          <w:sz w:val="24"/>
          <w:szCs w:val="24"/>
        </w:rPr>
      </w:pPr>
      <w:r w:rsidRPr="00677521">
        <w:rPr>
          <w:sz w:val="24"/>
          <w:szCs w:val="24"/>
        </w:rPr>
        <w:t>43.01.09 Повар, кондитер</w:t>
      </w:r>
    </w:p>
    <w:p w:rsidR="00836D4E" w:rsidRPr="00DC5CE3" w:rsidRDefault="00836D4E" w:rsidP="00836D4E">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836D4E" w:rsidRPr="00DC5CE3" w:rsidRDefault="00836D4E" w:rsidP="00836D4E">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836D4E" w:rsidRPr="00DC5CE3" w:rsidRDefault="00836D4E" w:rsidP="00836D4E">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836D4E" w:rsidRPr="00DC5CE3" w:rsidRDefault="00836D4E" w:rsidP="00836D4E">
      <w:pPr>
        <w:pStyle w:val="affffff0"/>
        <w:spacing w:line="276" w:lineRule="auto"/>
        <w:ind w:left="5664"/>
        <w:rPr>
          <w:rFonts w:ascii="Times New Roman" w:hAnsi="Times New Roman"/>
          <w:sz w:val="24"/>
          <w:szCs w:val="24"/>
        </w:rPr>
      </w:pP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2C0D68" w:rsidRPr="002C0D68">
        <w:rPr>
          <w:rFonts w:ascii="Times New Roman" w:hAnsi="Times New Roman"/>
          <w:sz w:val="24"/>
          <w:szCs w:val="24"/>
        </w:rPr>
        <w:t xml:space="preserve"> </w:t>
      </w:r>
      <w:r w:rsidR="002C0D68">
        <w:rPr>
          <w:rFonts w:ascii="Times New Roman" w:hAnsi="Times New Roman"/>
          <w:sz w:val="24"/>
          <w:szCs w:val="24"/>
        </w:rPr>
        <w:t>Суходол Г.Г</w:t>
      </w:r>
      <w:r w:rsidR="00734A65">
        <w:rPr>
          <w:rFonts w:ascii="Times New Roman" w:hAnsi="Times New Roman"/>
          <w:sz w:val="24"/>
          <w:szCs w:val="24"/>
        </w:rPr>
        <w:t>.</w:t>
      </w:r>
    </w:p>
    <w:p w:rsidR="00DF390D"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«17» июня 202</w:t>
      </w:r>
      <w:r w:rsidR="00DF390D">
        <w:rPr>
          <w:rFonts w:ascii="Times New Roman" w:hAnsi="Times New Roman"/>
          <w:sz w:val="24"/>
          <w:szCs w:val="24"/>
        </w:rPr>
        <w:t>3</w:t>
      </w:r>
    </w:p>
    <w:p w:rsidR="00836D4E" w:rsidRPr="00DC5CE3" w:rsidRDefault="00836D4E" w:rsidP="00836D4E">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 г. </w:t>
      </w:r>
    </w:p>
    <w:p w:rsidR="00436A5B" w:rsidRPr="00677521" w:rsidRDefault="00436A5B" w:rsidP="003B63E0">
      <w:pPr>
        <w:pStyle w:val="a4"/>
        <w:spacing w:line="360" w:lineRule="auto"/>
        <w:rPr>
          <w:b/>
        </w:rPr>
      </w:pPr>
    </w:p>
    <w:p w:rsidR="00436A5B" w:rsidRPr="00677521" w:rsidRDefault="00436A5B" w:rsidP="003B63E0">
      <w:pPr>
        <w:pStyle w:val="a4"/>
        <w:spacing w:line="360" w:lineRule="auto"/>
        <w:jc w:val="center"/>
        <w:rPr>
          <w:b/>
        </w:rPr>
      </w:pPr>
    </w:p>
    <w:p w:rsidR="00436A5B" w:rsidRPr="00734A65" w:rsidRDefault="00A4646F" w:rsidP="003B63E0">
      <w:pPr>
        <w:spacing w:line="360" w:lineRule="auto"/>
        <w:jc w:val="center"/>
        <w:rPr>
          <w:sz w:val="24"/>
          <w:szCs w:val="24"/>
        </w:rPr>
      </w:pPr>
      <w:r w:rsidRPr="00734A65">
        <w:rPr>
          <w:sz w:val="24"/>
          <w:szCs w:val="24"/>
        </w:rPr>
        <w:t>ПРОГРАММА ПРОФЕССИОНАЛЬНОГО МОДУЛЯ</w:t>
      </w:r>
    </w:p>
    <w:p w:rsidR="00436A5B" w:rsidRPr="00734A65" w:rsidRDefault="00A42D4F" w:rsidP="00A42D4F">
      <w:pPr>
        <w:pStyle w:val="1"/>
        <w:spacing w:line="276" w:lineRule="auto"/>
        <w:ind w:left="0"/>
        <w:jc w:val="center"/>
        <w:rPr>
          <w:b w:val="0"/>
          <w:sz w:val="24"/>
          <w:szCs w:val="24"/>
          <w:u w:val="none"/>
        </w:rPr>
      </w:pPr>
      <w:r w:rsidRPr="00734A65">
        <w:rPr>
          <w:b w:val="0"/>
          <w:sz w:val="24"/>
          <w:szCs w:val="24"/>
          <w:u w:val="none"/>
        </w:rPr>
        <w:t>ПМ.03</w:t>
      </w:r>
      <w:r w:rsidR="00A4646F" w:rsidRPr="00734A65">
        <w:rPr>
          <w:b w:val="0"/>
          <w:sz w:val="24"/>
          <w:szCs w:val="24"/>
          <w:u w:val="none"/>
        </w:rPr>
        <w:t xml:space="preserve"> Приготовление, оформление и подготов</w:t>
      </w:r>
      <w:r w:rsidR="00EC1536" w:rsidRPr="00734A65">
        <w:rPr>
          <w:b w:val="0"/>
          <w:sz w:val="24"/>
          <w:szCs w:val="24"/>
          <w:u w:val="none"/>
        </w:rPr>
        <w:t>ка к реализации хо</w:t>
      </w:r>
      <w:r w:rsidR="00A4646F" w:rsidRPr="00734A65">
        <w:rPr>
          <w:b w:val="0"/>
          <w:sz w:val="24"/>
          <w:szCs w:val="24"/>
          <w:u w:val="none"/>
        </w:rPr>
        <w:t xml:space="preserve">лодных блюд, кулинарных изделий, закусок разнообразного </w:t>
      </w:r>
      <w:r w:rsidR="00EC1536" w:rsidRPr="00734A65">
        <w:rPr>
          <w:b w:val="0"/>
          <w:sz w:val="24"/>
          <w:szCs w:val="24"/>
          <w:u w:val="none"/>
        </w:rPr>
        <w:t>ассор</w:t>
      </w:r>
      <w:r w:rsidR="00A4646F" w:rsidRPr="00734A65">
        <w:rPr>
          <w:b w:val="0"/>
          <w:sz w:val="24"/>
          <w:szCs w:val="24"/>
          <w:u w:val="none"/>
        </w:rPr>
        <w:t>тимента</w:t>
      </w:r>
    </w:p>
    <w:p w:rsidR="00436A5B" w:rsidRPr="00677521" w:rsidRDefault="00436A5B" w:rsidP="003B63E0">
      <w:pPr>
        <w:pStyle w:val="a4"/>
        <w:spacing w:line="360" w:lineRule="auto"/>
        <w:rPr>
          <w:b/>
        </w:rPr>
      </w:pPr>
    </w:p>
    <w:p w:rsidR="00436A5B" w:rsidRPr="00677521" w:rsidRDefault="00436A5B" w:rsidP="001915F4">
      <w:pPr>
        <w:pStyle w:val="a4"/>
        <w:rPr>
          <w:b/>
          <w:sz w:val="20"/>
        </w:rPr>
      </w:pPr>
    </w:p>
    <w:p w:rsidR="00436A5B" w:rsidRPr="00677521" w:rsidRDefault="00436A5B" w:rsidP="001915F4">
      <w:pPr>
        <w:pStyle w:val="a4"/>
        <w:rPr>
          <w:b/>
          <w:sz w:val="20"/>
        </w:rPr>
      </w:pPr>
    </w:p>
    <w:p w:rsidR="00B04141" w:rsidRPr="009D2C8B" w:rsidRDefault="00B04141" w:rsidP="00B04141">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w:t>
      </w:r>
      <w:r w:rsidR="00734A65">
        <w:rPr>
          <w:rFonts w:ascii="Times New Roman" w:hAnsi="Times New Roman"/>
          <w:sz w:val="24"/>
          <w:szCs w:val="24"/>
        </w:rPr>
        <w:t xml:space="preserve"> </w:t>
      </w:r>
      <w:r w:rsidRPr="009D2C8B">
        <w:rPr>
          <w:rFonts w:ascii="Times New Roman" w:hAnsi="Times New Roman"/>
          <w:sz w:val="24"/>
          <w:szCs w:val="24"/>
        </w:rPr>
        <w:t>- научный</w:t>
      </w:r>
    </w:p>
    <w:p w:rsidR="00DF390D" w:rsidRDefault="00DF390D" w:rsidP="00B04141">
      <w:pPr>
        <w:pStyle w:val="affffff0"/>
        <w:spacing w:line="276" w:lineRule="auto"/>
        <w:jc w:val="both"/>
        <w:rPr>
          <w:rFonts w:ascii="Times New Roman" w:hAnsi="Times New Roman"/>
          <w:sz w:val="24"/>
          <w:szCs w:val="24"/>
        </w:rPr>
      </w:pPr>
    </w:p>
    <w:p w:rsidR="00B04141" w:rsidRPr="00F16CDB" w:rsidRDefault="00B04141" w:rsidP="00B04141">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DF390D" w:rsidRDefault="00DF390D" w:rsidP="00B04141">
      <w:pPr>
        <w:pStyle w:val="affffff0"/>
        <w:tabs>
          <w:tab w:val="left" w:pos="6384"/>
        </w:tabs>
        <w:spacing w:line="276" w:lineRule="auto"/>
        <w:jc w:val="both"/>
        <w:rPr>
          <w:rFonts w:ascii="Times New Roman" w:hAnsi="Times New Roman"/>
          <w:sz w:val="24"/>
          <w:szCs w:val="24"/>
        </w:rPr>
      </w:pPr>
    </w:p>
    <w:p w:rsidR="00B04141" w:rsidRDefault="00B04141" w:rsidP="00B04141">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836D4E" w:rsidRDefault="00836D4E" w:rsidP="00DF390D">
      <w:pPr>
        <w:jc w:val="center"/>
        <w:rPr>
          <w:sz w:val="24"/>
        </w:rPr>
      </w:pPr>
      <w:r>
        <w:rPr>
          <w:sz w:val="24"/>
        </w:rPr>
        <w:t xml:space="preserve">п. Хор, </w:t>
      </w:r>
      <w:r w:rsidR="00EC1536" w:rsidRPr="00836D4E">
        <w:rPr>
          <w:sz w:val="24"/>
        </w:rPr>
        <w:t>202</w:t>
      </w:r>
      <w:r w:rsidR="00DF390D">
        <w:rPr>
          <w:sz w:val="24"/>
        </w:rPr>
        <w:t>3</w:t>
      </w:r>
      <w:r w:rsidR="00A4646F" w:rsidRPr="00836D4E">
        <w:rPr>
          <w:sz w:val="24"/>
        </w:rPr>
        <w:t xml:space="preserve"> г.</w:t>
      </w:r>
    </w:p>
    <w:p w:rsidR="00436A5B" w:rsidRPr="00677521" w:rsidRDefault="00436A5B" w:rsidP="001915F4">
      <w:pPr>
        <w:jc w:val="center"/>
        <w:rPr>
          <w:sz w:val="24"/>
        </w:rPr>
        <w:sectPr w:rsidR="00436A5B" w:rsidRPr="00677521" w:rsidSect="00DF390D">
          <w:footerReference w:type="default" r:id="rId8"/>
          <w:pgSz w:w="11910" w:h="16840"/>
          <w:pgMar w:top="1134" w:right="570" w:bottom="1134" w:left="1134" w:header="0" w:footer="1295" w:gutter="0"/>
          <w:pgNumType w:start="1074"/>
          <w:cols w:space="720"/>
        </w:sectPr>
      </w:pPr>
    </w:p>
    <w:p w:rsidR="00836D4E" w:rsidRPr="00734A65" w:rsidRDefault="00836D4E" w:rsidP="00DF390D">
      <w:pPr>
        <w:spacing w:line="276" w:lineRule="auto"/>
        <w:jc w:val="both"/>
        <w:rPr>
          <w:bCs/>
          <w:sz w:val="24"/>
          <w:szCs w:val="24"/>
        </w:rPr>
      </w:pPr>
      <w:r w:rsidRPr="00734A65">
        <w:rPr>
          <w:sz w:val="24"/>
          <w:szCs w:val="24"/>
        </w:rPr>
        <w:lastRenderedPageBreak/>
        <w:t xml:space="preserve">Программа профессионального модуля </w:t>
      </w:r>
      <w:r w:rsidRPr="00734A65">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734A65">
        <w:rPr>
          <w:bCs/>
          <w:iCs/>
          <w:sz w:val="24"/>
          <w:szCs w:val="24"/>
        </w:rPr>
        <w:t>профессии 43.01.09 Повар, кондитер,</w:t>
      </w:r>
      <w:r w:rsidRPr="00734A65">
        <w:rPr>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734A65">
        <w:rPr>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836D4E" w:rsidRPr="00734A65" w:rsidRDefault="00836D4E" w:rsidP="00DF390D">
      <w:pPr>
        <w:pStyle w:val="afffffff3"/>
        <w:spacing w:before="0" w:line="276" w:lineRule="auto"/>
        <w:ind w:left="0"/>
        <w:rPr>
          <w:rFonts w:ascii="Times New Roman" w:hAnsi="Times New Roman"/>
        </w:rPr>
      </w:pPr>
      <w:r w:rsidRPr="00734A65">
        <w:rPr>
          <w:rFonts w:ascii="Times New Roman" w:hAnsi="Times New Roman"/>
          <w:color w:val="C00000"/>
        </w:rPr>
        <w:t xml:space="preserve"> </w:t>
      </w: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pStyle w:val="512"/>
        <w:shd w:val="clear" w:color="auto" w:fill="auto"/>
        <w:spacing w:before="0" w:after="0" w:line="276" w:lineRule="auto"/>
        <w:jc w:val="both"/>
        <w:rPr>
          <w:rFonts w:ascii="Times New Roman" w:hAnsi="Times New Roman"/>
          <w:sz w:val="24"/>
          <w:szCs w:val="24"/>
          <w:lang w:val="ru-RU"/>
        </w:rPr>
      </w:pPr>
      <w:r w:rsidRPr="00734A65">
        <w:rPr>
          <w:rFonts w:ascii="Times New Roman" w:hAnsi="Times New Roman" w:cs="Times New Roman"/>
          <w:b w:val="0"/>
          <w:sz w:val="24"/>
          <w:szCs w:val="24"/>
          <w:lang w:val="ru-RU"/>
        </w:rPr>
        <w:t>Разработчик:</w:t>
      </w:r>
      <w:r w:rsidRPr="00734A65">
        <w:rPr>
          <w:rFonts w:ascii="Times New Roman" w:hAnsi="Times New Roman" w:cs="Times New Roman"/>
          <w:sz w:val="24"/>
          <w:szCs w:val="24"/>
          <w:lang w:val="ru-RU"/>
        </w:rPr>
        <w:t xml:space="preserve"> </w:t>
      </w:r>
      <w:r w:rsidRPr="00734A65">
        <w:rPr>
          <w:rFonts w:ascii="Times New Roman" w:hAnsi="Times New Roman"/>
          <w:b w:val="0"/>
          <w:sz w:val="24"/>
          <w:szCs w:val="24"/>
          <w:lang w:val="ru-RU"/>
        </w:rPr>
        <w:t>Пукита С.В., преподаватель КГБ ПОУ ХАТ</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Программа профессионального модуля рассмотрена и согласована на заседании ПЦК «Сфера питания»</w:t>
      </w:r>
    </w:p>
    <w:p w:rsidR="00836D4E" w:rsidRPr="00734A65" w:rsidRDefault="00836D4E" w:rsidP="00836D4E">
      <w:pPr>
        <w:jc w:val="both"/>
        <w:rPr>
          <w:sz w:val="24"/>
          <w:szCs w:val="24"/>
        </w:rPr>
      </w:pPr>
      <w:r w:rsidRPr="00734A65">
        <w:rPr>
          <w:sz w:val="24"/>
          <w:szCs w:val="24"/>
        </w:rPr>
        <w:t>Протокол № 9 от «1</w:t>
      </w:r>
      <w:r w:rsidR="00DF390D">
        <w:rPr>
          <w:sz w:val="24"/>
          <w:szCs w:val="24"/>
        </w:rPr>
        <w:t>5» мая 2023</w:t>
      </w:r>
      <w:r w:rsidRPr="00734A65">
        <w:rPr>
          <w:sz w:val="24"/>
          <w:szCs w:val="24"/>
        </w:rPr>
        <w:t xml:space="preserve"> г.</w:t>
      </w:r>
    </w:p>
    <w:p w:rsidR="00836D4E" w:rsidRPr="00734A65" w:rsidRDefault="00836D4E" w:rsidP="00836D4E">
      <w:pPr>
        <w:jc w:val="both"/>
        <w:rPr>
          <w:sz w:val="24"/>
          <w:szCs w:val="24"/>
        </w:rPr>
      </w:pPr>
      <w:r w:rsidRPr="00734A65">
        <w:rPr>
          <w:sz w:val="24"/>
          <w:szCs w:val="24"/>
        </w:rPr>
        <w:t>Председатель __________ Новак Ю.А.</w:t>
      </w: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p>
    <w:p w:rsidR="00836D4E" w:rsidRPr="00734A65" w:rsidRDefault="00836D4E" w:rsidP="00836D4E">
      <w:pPr>
        <w:jc w:val="both"/>
        <w:rPr>
          <w:sz w:val="24"/>
          <w:szCs w:val="24"/>
        </w:rPr>
      </w:pPr>
      <w:r w:rsidRPr="00734A65">
        <w:rPr>
          <w:sz w:val="24"/>
          <w:szCs w:val="24"/>
        </w:rPr>
        <w:t>ГБ ПОУ ХАТ</w:t>
      </w:r>
    </w:p>
    <w:p w:rsidR="00836D4E" w:rsidRPr="00734A65" w:rsidRDefault="00836D4E" w:rsidP="00836D4E">
      <w:pPr>
        <w:jc w:val="both"/>
        <w:rPr>
          <w:sz w:val="24"/>
          <w:szCs w:val="24"/>
        </w:rPr>
      </w:pPr>
      <w:r w:rsidRPr="00734A65">
        <w:rPr>
          <w:sz w:val="24"/>
          <w:szCs w:val="24"/>
        </w:rPr>
        <w:t>Хабаровский край, р-он им. Лазо, п. Хор</w:t>
      </w:r>
    </w:p>
    <w:p w:rsidR="00836D4E" w:rsidRPr="00734A65" w:rsidRDefault="00836D4E" w:rsidP="00836D4E">
      <w:pPr>
        <w:jc w:val="both"/>
        <w:rPr>
          <w:sz w:val="24"/>
          <w:szCs w:val="24"/>
        </w:rPr>
      </w:pPr>
      <w:r w:rsidRPr="00734A65">
        <w:rPr>
          <w:sz w:val="24"/>
          <w:szCs w:val="24"/>
        </w:rPr>
        <w:t>ул. Менделеева 13</w:t>
      </w:r>
    </w:p>
    <w:p w:rsidR="00836D4E" w:rsidRPr="00734A65" w:rsidRDefault="00836D4E" w:rsidP="00836D4E">
      <w:pPr>
        <w:jc w:val="both"/>
        <w:rPr>
          <w:sz w:val="24"/>
          <w:szCs w:val="24"/>
        </w:rPr>
      </w:pPr>
      <w:r w:rsidRPr="00734A65">
        <w:rPr>
          <w:sz w:val="24"/>
          <w:szCs w:val="24"/>
        </w:rPr>
        <w:t>индекс: 682922</w:t>
      </w:r>
    </w:p>
    <w:p w:rsidR="00DF390D" w:rsidRPr="00DF390D" w:rsidRDefault="00DF390D" w:rsidP="00DF390D">
      <w:pPr>
        <w:jc w:val="right"/>
        <w:rPr>
          <w:sz w:val="24"/>
        </w:rPr>
      </w:pPr>
    </w:p>
    <w:p w:rsidR="00DF390D" w:rsidRDefault="00DF390D" w:rsidP="00DF390D">
      <w:pPr>
        <w:rPr>
          <w:sz w:val="24"/>
        </w:rPr>
      </w:pPr>
    </w:p>
    <w:p w:rsidR="00836D4E" w:rsidRPr="00DF390D" w:rsidRDefault="00836D4E" w:rsidP="00DF390D">
      <w:pPr>
        <w:rPr>
          <w:sz w:val="24"/>
        </w:rPr>
        <w:sectPr w:rsidR="00836D4E" w:rsidRPr="00DF390D" w:rsidSect="00DF390D">
          <w:footerReference w:type="default" r:id="rId9"/>
          <w:pgSz w:w="11910" w:h="16840"/>
          <w:pgMar w:top="851" w:right="711" w:bottom="1134" w:left="1276" w:header="0" w:footer="722" w:gutter="0"/>
          <w:cols w:space="720"/>
        </w:sectPr>
      </w:pPr>
    </w:p>
    <w:p w:rsidR="00836D4E" w:rsidRPr="00677521" w:rsidRDefault="00836D4E" w:rsidP="00DF390D">
      <w:pPr>
        <w:jc w:val="center"/>
        <w:rPr>
          <w:b/>
          <w:sz w:val="24"/>
        </w:rPr>
      </w:pPr>
      <w:r w:rsidRPr="00677521">
        <w:rPr>
          <w:b/>
          <w:sz w:val="24"/>
        </w:rPr>
        <w:lastRenderedPageBreak/>
        <w:t>СОДЕРЖАНИЕ</w:t>
      </w:r>
    </w:p>
    <w:p w:rsidR="00836D4E" w:rsidRPr="00677521" w:rsidRDefault="00836D4E" w:rsidP="00836D4E">
      <w:pPr>
        <w:pStyle w:val="a4"/>
        <w:jc w:val="both"/>
        <w:rPr>
          <w:b/>
        </w:rPr>
      </w:pPr>
    </w:p>
    <w:tbl>
      <w:tblPr>
        <w:tblW w:w="10314" w:type="dxa"/>
        <w:tblLook w:val="01E0" w:firstRow="1" w:lastRow="1" w:firstColumn="1" w:lastColumn="1" w:noHBand="0" w:noVBand="0"/>
      </w:tblPr>
      <w:tblGrid>
        <w:gridCol w:w="10314"/>
      </w:tblGrid>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DF390D" w:rsidRPr="00677521" w:rsidTr="00DF390D">
        <w:tc>
          <w:tcPr>
            <w:tcW w:w="10314" w:type="dxa"/>
          </w:tcPr>
          <w:p w:rsidR="00DF390D" w:rsidRPr="00F80708" w:rsidRDefault="00DF390D" w:rsidP="00DF390D">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DF390D" w:rsidRPr="00677521" w:rsidTr="00DF390D">
        <w:tc>
          <w:tcPr>
            <w:tcW w:w="10314" w:type="dxa"/>
          </w:tcPr>
          <w:p w:rsidR="00DF390D" w:rsidRPr="00F80708" w:rsidRDefault="00DF390D" w:rsidP="00DF390D">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836D4E" w:rsidRDefault="00836D4E" w:rsidP="00836D4E">
      <w:pPr>
        <w:ind w:left="899"/>
        <w:jc w:val="center"/>
        <w:rPr>
          <w:b/>
          <w:sz w:val="24"/>
        </w:rPr>
      </w:pPr>
    </w:p>
    <w:p w:rsidR="00836D4E" w:rsidRDefault="00836D4E" w:rsidP="00836D4E">
      <w:pPr>
        <w:ind w:left="899"/>
        <w:jc w:val="center"/>
        <w:rPr>
          <w:b/>
          <w:sz w:val="24"/>
        </w:rPr>
      </w:pPr>
    </w:p>
    <w:p w:rsidR="00436A5B" w:rsidRPr="00677521" w:rsidRDefault="00436A5B" w:rsidP="001915F4">
      <w:pPr>
        <w:pStyle w:val="a4"/>
        <w:rPr>
          <w:b/>
        </w:rPr>
      </w:pPr>
    </w:p>
    <w:p w:rsidR="00436A5B" w:rsidRPr="00677521" w:rsidRDefault="00436A5B" w:rsidP="001915F4">
      <w:pPr>
        <w:rPr>
          <w:sz w:val="24"/>
        </w:rPr>
        <w:sectPr w:rsidR="00436A5B" w:rsidRPr="00677521" w:rsidSect="00DF390D">
          <w:pgSz w:w="11910" w:h="16840"/>
          <w:pgMar w:top="1134" w:right="570" w:bottom="1134" w:left="1134" w:header="0" w:footer="1295" w:gutter="0"/>
          <w:cols w:space="720"/>
        </w:sectPr>
      </w:pPr>
    </w:p>
    <w:p w:rsidR="00436A5B" w:rsidRPr="00677521" w:rsidRDefault="00836D4E" w:rsidP="00DF390D">
      <w:pPr>
        <w:pStyle w:val="a6"/>
        <w:ind w:left="0" w:firstLine="0"/>
        <w:jc w:val="center"/>
        <w:rPr>
          <w:b/>
          <w:sz w:val="24"/>
          <w:szCs w:val="24"/>
        </w:rPr>
      </w:pPr>
      <w:r>
        <w:rPr>
          <w:b/>
          <w:sz w:val="24"/>
          <w:szCs w:val="24"/>
        </w:rPr>
        <w:lastRenderedPageBreak/>
        <w:t xml:space="preserve">1. </w:t>
      </w:r>
      <w:r w:rsidR="00A4646F" w:rsidRPr="00677521">
        <w:rPr>
          <w:b/>
          <w:sz w:val="24"/>
          <w:szCs w:val="24"/>
        </w:rPr>
        <w:t>ОБЩАЯ ХАРАКТЕРИСТИКА ПРОГРАММЫ</w:t>
      </w:r>
      <w:r w:rsidR="00C3050B">
        <w:rPr>
          <w:b/>
          <w:sz w:val="24"/>
          <w:szCs w:val="24"/>
        </w:rPr>
        <w:t xml:space="preserve"> </w:t>
      </w:r>
      <w:r w:rsidR="00C3050B" w:rsidRPr="00677521">
        <w:rPr>
          <w:b/>
          <w:sz w:val="24"/>
          <w:szCs w:val="24"/>
        </w:rPr>
        <w:t>ПРОФЕССИОНАЛЬНОГО МОДУЛЯ</w:t>
      </w:r>
    </w:p>
    <w:p w:rsidR="00DF390D" w:rsidRPr="00836D4E" w:rsidRDefault="00DF390D" w:rsidP="00DF390D">
      <w:pPr>
        <w:pStyle w:val="a6"/>
        <w:ind w:left="0" w:firstLine="0"/>
        <w:jc w:val="center"/>
        <w:rPr>
          <w:b/>
          <w:sz w:val="24"/>
          <w:szCs w:val="24"/>
        </w:rPr>
      </w:pPr>
      <w:r w:rsidRPr="00836D4E">
        <w:rPr>
          <w:b/>
          <w:sz w:val="24"/>
          <w:szCs w:val="24"/>
        </w:rPr>
        <w:t>ПМ 03. Приготовление, оформление и подготовка к реализации холодных блюд, кулинарных изделий, закусок разнообразного ассортимента</w:t>
      </w:r>
    </w:p>
    <w:p w:rsidR="00EC1536" w:rsidRPr="00677521" w:rsidRDefault="00EC1536" w:rsidP="00DF390D">
      <w:pPr>
        <w:pStyle w:val="a6"/>
        <w:ind w:left="0" w:firstLine="0"/>
        <w:jc w:val="center"/>
        <w:rPr>
          <w:b/>
          <w:sz w:val="24"/>
          <w:szCs w:val="24"/>
        </w:rPr>
      </w:pPr>
    </w:p>
    <w:p w:rsidR="00436A5B" w:rsidRPr="00677521" w:rsidRDefault="00A4646F" w:rsidP="00DF390D">
      <w:pPr>
        <w:pStyle w:val="a6"/>
        <w:numPr>
          <w:ilvl w:val="2"/>
          <w:numId w:val="167"/>
        </w:numPr>
        <w:ind w:left="0" w:firstLine="720"/>
        <w:rPr>
          <w:b/>
          <w:sz w:val="24"/>
        </w:rPr>
      </w:pPr>
      <w:r w:rsidRPr="00677521">
        <w:rPr>
          <w:b/>
          <w:sz w:val="24"/>
        </w:rPr>
        <w:t>Цель и планируемые результаты освоения профессионального модуля</w:t>
      </w:r>
    </w:p>
    <w:p w:rsidR="00436A5B" w:rsidRPr="00677521" w:rsidRDefault="00A4646F" w:rsidP="00DF390D">
      <w:pPr>
        <w:pStyle w:val="a4"/>
        <w:ind w:firstLine="720"/>
        <w:jc w:val="both"/>
      </w:pPr>
      <w:r w:rsidRPr="00677521">
        <w:t>В результате изучения профессионального модуля</w:t>
      </w:r>
      <w:r w:rsidR="00C3050B">
        <w:t xml:space="preserve"> </w:t>
      </w:r>
      <w:r w:rsidR="003B63E0" w:rsidRPr="00677521">
        <w:t>обучающийся</w:t>
      </w:r>
      <w:r w:rsidR="00EC1536" w:rsidRPr="00677521">
        <w:t xml:space="preserve"> должен освоить вид </w:t>
      </w:r>
      <w:r w:rsidRPr="00677521">
        <w:t xml:space="preserve">деятельности </w:t>
      </w:r>
      <w:r w:rsidR="003B63E0" w:rsidRPr="00677521">
        <w:t>«</w:t>
      </w:r>
      <w:r w:rsidRPr="00677521">
        <w:t xml:space="preserve">Приготовление, оформление </w:t>
      </w:r>
      <w:r w:rsidR="00EC1536" w:rsidRPr="00677521">
        <w:t>и подготовка к реализации холод</w:t>
      </w:r>
      <w:r w:rsidRPr="00677521">
        <w:t>ных блюд, кулинарных изделий, закусок разнообразного ассортимента</w:t>
      </w:r>
      <w:r w:rsidR="003B63E0" w:rsidRPr="00677521">
        <w:t>»</w:t>
      </w:r>
      <w:r w:rsidRPr="00677521">
        <w:t xml:space="preserve"> и соответствующие ему общие </w:t>
      </w:r>
      <w:r w:rsidR="003B63E0" w:rsidRPr="00677521">
        <w:t xml:space="preserve">компетенции </w:t>
      </w:r>
      <w:r w:rsidRPr="00677521">
        <w:t>и профессиональные компетенции:</w:t>
      </w:r>
    </w:p>
    <w:p w:rsidR="00436A5B" w:rsidRPr="00DF390D" w:rsidRDefault="00A4646F" w:rsidP="00DF390D">
      <w:pPr>
        <w:pStyle w:val="a6"/>
        <w:ind w:left="720" w:firstLine="0"/>
        <w:rPr>
          <w:b/>
          <w:sz w:val="24"/>
        </w:rPr>
      </w:pPr>
      <w:r w:rsidRPr="00734A65">
        <w:rPr>
          <w:b/>
          <w:sz w:val="24"/>
        </w:rPr>
        <w:t>Общие компетенции: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436A5B" w:rsidRPr="00677521" w:rsidTr="00DF390D">
        <w:trPr>
          <w:trHeight w:val="275"/>
        </w:trPr>
        <w:tc>
          <w:tcPr>
            <w:tcW w:w="993" w:type="dxa"/>
          </w:tcPr>
          <w:p w:rsidR="00436A5B" w:rsidRPr="00677521" w:rsidRDefault="00A4646F" w:rsidP="00DF390D">
            <w:pPr>
              <w:pStyle w:val="TableParagraph"/>
              <w:ind w:left="107"/>
              <w:rPr>
                <w:b/>
                <w:sz w:val="24"/>
              </w:rPr>
            </w:pPr>
            <w:r w:rsidRPr="00677521">
              <w:rPr>
                <w:b/>
                <w:sz w:val="24"/>
              </w:rPr>
              <w:t>Код</w:t>
            </w:r>
          </w:p>
        </w:tc>
        <w:tc>
          <w:tcPr>
            <w:tcW w:w="9213" w:type="dxa"/>
          </w:tcPr>
          <w:p w:rsidR="00436A5B" w:rsidRPr="00677521" w:rsidRDefault="00A4646F" w:rsidP="00DF390D">
            <w:pPr>
              <w:pStyle w:val="TableParagraph"/>
              <w:ind w:left="155"/>
              <w:rPr>
                <w:b/>
                <w:sz w:val="24"/>
              </w:rPr>
            </w:pPr>
            <w:r w:rsidRPr="00677521">
              <w:rPr>
                <w:b/>
                <w:sz w:val="24"/>
              </w:rPr>
              <w:t>Наименование общих компетенций</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 01.</w:t>
            </w:r>
          </w:p>
        </w:tc>
        <w:tc>
          <w:tcPr>
            <w:tcW w:w="9213" w:type="dxa"/>
          </w:tcPr>
          <w:p w:rsidR="00436A5B" w:rsidRPr="00677521" w:rsidRDefault="00A4646F" w:rsidP="00DF390D">
            <w:pPr>
              <w:pStyle w:val="TableParagraph"/>
              <w:ind w:left="155"/>
              <w:jc w:val="both"/>
              <w:rPr>
                <w:sz w:val="24"/>
              </w:rPr>
            </w:pPr>
            <w:r w:rsidRPr="00677521">
              <w:rPr>
                <w:sz w:val="24"/>
              </w:rPr>
              <w:t>Выбирать способы решения задач профессиональной деятельности, применительно к различным контекстам</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 02.</w:t>
            </w:r>
          </w:p>
        </w:tc>
        <w:tc>
          <w:tcPr>
            <w:tcW w:w="9213" w:type="dxa"/>
          </w:tcPr>
          <w:p w:rsidR="00436A5B" w:rsidRPr="00677521" w:rsidRDefault="00A4646F" w:rsidP="00DF390D">
            <w:pPr>
              <w:pStyle w:val="TableParagraph"/>
              <w:ind w:left="155"/>
              <w:jc w:val="both"/>
              <w:rPr>
                <w:sz w:val="24"/>
              </w:rPr>
            </w:pPr>
            <w:r w:rsidRPr="00677521">
              <w:rPr>
                <w:sz w:val="24"/>
              </w:rPr>
              <w:t>Осуществлять поиск, анализ и интерпретацию информации, необходимой для</w:t>
            </w:r>
            <w:r w:rsidR="00C3050B">
              <w:rPr>
                <w:sz w:val="24"/>
              </w:rPr>
              <w:t xml:space="preserve"> </w:t>
            </w:r>
            <w:r w:rsidRPr="00677521">
              <w:rPr>
                <w:sz w:val="24"/>
              </w:rPr>
              <w:t>выполнения задач профессиональной деятельности</w:t>
            </w:r>
          </w:p>
        </w:tc>
      </w:tr>
      <w:tr w:rsidR="00436A5B" w:rsidRPr="00677521" w:rsidTr="00DF390D">
        <w:trPr>
          <w:trHeight w:val="221"/>
        </w:trPr>
        <w:tc>
          <w:tcPr>
            <w:tcW w:w="993" w:type="dxa"/>
          </w:tcPr>
          <w:p w:rsidR="00436A5B" w:rsidRPr="00677521" w:rsidRDefault="00A4646F" w:rsidP="00DF390D">
            <w:pPr>
              <w:pStyle w:val="TableParagraph"/>
              <w:ind w:left="107"/>
              <w:rPr>
                <w:sz w:val="24"/>
              </w:rPr>
            </w:pPr>
            <w:r w:rsidRPr="00677521">
              <w:rPr>
                <w:sz w:val="24"/>
              </w:rPr>
              <w:t>ОК.03</w:t>
            </w:r>
          </w:p>
        </w:tc>
        <w:tc>
          <w:tcPr>
            <w:tcW w:w="9213" w:type="dxa"/>
          </w:tcPr>
          <w:p w:rsidR="00436A5B" w:rsidRPr="00677521" w:rsidRDefault="00A4646F" w:rsidP="00DF390D">
            <w:pPr>
              <w:pStyle w:val="TableParagraph"/>
              <w:ind w:left="155"/>
              <w:jc w:val="both"/>
              <w:rPr>
                <w:sz w:val="24"/>
              </w:rPr>
            </w:pPr>
            <w:r w:rsidRPr="00677521">
              <w:rPr>
                <w:sz w:val="24"/>
              </w:rPr>
              <w:t>Планировать и реализовывать собственное профессиональное и личностное</w:t>
            </w:r>
            <w:r w:rsidR="00C3050B">
              <w:rPr>
                <w:sz w:val="24"/>
              </w:rPr>
              <w:t xml:space="preserve"> </w:t>
            </w:r>
            <w:r w:rsidRPr="00677521">
              <w:rPr>
                <w:sz w:val="24"/>
              </w:rPr>
              <w:t>развитие</w:t>
            </w:r>
          </w:p>
        </w:tc>
      </w:tr>
      <w:tr w:rsidR="00436A5B" w:rsidRPr="00677521" w:rsidTr="00DF390D">
        <w:trPr>
          <w:trHeight w:val="554"/>
        </w:trPr>
        <w:tc>
          <w:tcPr>
            <w:tcW w:w="993" w:type="dxa"/>
          </w:tcPr>
          <w:p w:rsidR="00436A5B" w:rsidRPr="00677521" w:rsidRDefault="00A4646F" w:rsidP="00DF390D">
            <w:pPr>
              <w:pStyle w:val="TableParagraph"/>
              <w:ind w:left="107"/>
              <w:rPr>
                <w:sz w:val="24"/>
              </w:rPr>
            </w:pPr>
            <w:r w:rsidRPr="00677521">
              <w:rPr>
                <w:sz w:val="24"/>
              </w:rPr>
              <w:t>ОК.04</w:t>
            </w:r>
          </w:p>
        </w:tc>
        <w:tc>
          <w:tcPr>
            <w:tcW w:w="9213" w:type="dxa"/>
          </w:tcPr>
          <w:p w:rsidR="00436A5B" w:rsidRPr="00677521" w:rsidRDefault="00A4646F" w:rsidP="00DF390D">
            <w:pPr>
              <w:pStyle w:val="TableParagraph"/>
              <w:ind w:left="155"/>
              <w:jc w:val="both"/>
              <w:rPr>
                <w:sz w:val="24"/>
              </w:rPr>
            </w:pPr>
            <w:r w:rsidRPr="00677521">
              <w:rPr>
                <w:sz w:val="24"/>
              </w:rPr>
              <w:t>Работать в коллективе и команде, эффективно взаимодействовать с коллегами, руководством, клиентами</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ОК.05</w:t>
            </w:r>
          </w:p>
        </w:tc>
        <w:tc>
          <w:tcPr>
            <w:tcW w:w="9213" w:type="dxa"/>
          </w:tcPr>
          <w:p w:rsidR="00436A5B" w:rsidRPr="00677521" w:rsidRDefault="00A4646F" w:rsidP="00DF390D">
            <w:pPr>
              <w:pStyle w:val="TableParagraph"/>
              <w:ind w:left="155"/>
              <w:jc w:val="both"/>
              <w:rPr>
                <w:sz w:val="24"/>
              </w:rPr>
            </w:pPr>
            <w:r w:rsidRPr="00677521">
              <w:rPr>
                <w:sz w:val="24"/>
              </w:rPr>
              <w:t>Осуществлять устную и письменную коммуникацию на государственном</w:t>
            </w:r>
            <w:r w:rsidR="00C3050B">
              <w:rPr>
                <w:sz w:val="24"/>
              </w:rPr>
              <w:t xml:space="preserve"> </w:t>
            </w:r>
            <w:r w:rsidRPr="00677521">
              <w:rPr>
                <w:sz w:val="24"/>
              </w:rPr>
              <w:t>языке с учетом особенностей социального и культурного контекста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ОК.06</w:t>
            </w:r>
          </w:p>
        </w:tc>
        <w:tc>
          <w:tcPr>
            <w:tcW w:w="9213" w:type="dxa"/>
          </w:tcPr>
          <w:p w:rsidR="00436A5B" w:rsidRPr="00677521" w:rsidRDefault="00A4646F" w:rsidP="00DF390D">
            <w:pPr>
              <w:pStyle w:val="TableParagraph"/>
              <w:ind w:left="155"/>
              <w:jc w:val="both"/>
              <w:rPr>
                <w:sz w:val="24"/>
              </w:rPr>
            </w:pPr>
            <w:r w:rsidRPr="00677521">
              <w:rPr>
                <w:sz w:val="24"/>
              </w:rPr>
              <w:t>Проявлять гражданско-патриотическую позицию, демонстрировать осознанное поведение на основе общечеловеческих ценностей</w:t>
            </w:r>
            <w:r w:rsidR="003B63E0" w:rsidRPr="00677521">
              <w:rPr>
                <w:sz w:val="24"/>
              </w:rPr>
              <w:t>, применять стандарты антикоррупционного поведения</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ОК.07</w:t>
            </w:r>
          </w:p>
        </w:tc>
        <w:tc>
          <w:tcPr>
            <w:tcW w:w="9213" w:type="dxa"/>
          </w:tcPr>
          <w:p w:rsidR="00436A5B" w:rsidRPr="00677521" w:rsidRDefault="00A4646F" w:rsidP="00DF390D">
            <w:pPr>
              <w:pStyle w:val="TableParagraph"/>
              <w:ind w:left="155"/>
              <w:jc w:val="both"/>
              <w:rPr>
                <w:sz w:val="24"/>
              </w:rPr>
            </w:pPr>
            <w:r w:rsidRPr="00677521">
              <w:rPr>
                <w:sz w:val="24"/>
              </w:rPr>
              <w:t>Содействовать сохранению окружающей среды, ресурсосбережению, эффективно действовать в чрезвычайных ситуациях</w:t>
            </w:r>
          </w:p>
        </w:tc>
      </w:tr>
      <w:tr w:rsidR="00436A5B" w:rsidRPr="00677521" w:rsidTr="00DF390D">
        <w:trPr>
          <w:trHeight w:val="827"/>
        </w:trPr>
        <w:tc>
          <w:tcPr>
            <w:tcW w:w="993" w:type="dxa"/>
          </w:tcPr>
          <w:p w:rsidR="00436A5B" w:rsidRPr="00677521" w:rsidRDefault="00A4646F" w:rsidP="00DF390D">
            <w:pPr>
              <w:pStyle w:val="TableParagraph"/>
              <w:ind w:left="107"/>
              <w:rPr>
                <w:sz w:val="24"/>
              </w:rPr>
            </w:pPr>
            <w:r w:rsidRPr="00677521">
              <w:rPr>
                <w:sz w:val="24"/>
              </w:rPr>
              <w:t>ОК.09</w:t>
            </w:r>
          </w:p>
        </w:tc>
        <w:tc>
          <w:tcPr>
            <w:tcW w:w="9213" w:type="dxa"/>
          </w:tcPr>
          <w:p w:rsidR="00436A5B" w:rsidRPr="00677521" w:rsidRDefault="00A4646F" w:rsidP="00DF390D">
            <w:pPr>
              <w:pStyle w:val="TableParagraph"/>
              <w:ind w:left="155"/>
              <w:jc w:val="both"/>
              <w:rPr>
                <w:sz w:val="24"/>
              </w:rPr>
            </w:pPr>
            <w:r w:rsidRPr="00677521">
              <w:rPr>
                <w:sz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436A5B" w:rsidRPr="00677521" w:rsidTr="00DF390D">
        <w:trPr>
          <w:trHeight w:val="552"/>
        </w:trPr>
        <w:tc>
          <w:tcPr>
            <w:tcW w:w="993" w:type="dxa"/>
          </w:tcPr>
          <w:p w:rsidR="00436A5B" w:rsidRPr="00677521" w:rsidRDefault="00A4646F" w:rsidP="00DF390D">
            <w:pPr>
              <w:pStyle w:val="TableParagraph"/>
              <w:ind w:left="107"/>
              <w:rPr>
                <w:sz w:val="24"/>
              </w:rPr>
            </w:pPr>
            <w:r w:rsidRPr="00677521">
              <w:rPr>
                <w:sz w:val="24"/>
              </w:rPr>
              <w:t>ОК.10</w:t>
            </w:r>
          </w:p>
        </w:tc>
        <w:tc>
          <w:tcPr>
            <w:tcW w:w="9213" w:type="dxa"/>
          </w:tcPr>
          <w:p w:rsidR="00436A5B" w:rsidRPr="00677521" w:rsidRDefault="00A4646F" w:rsidP="00DF390D">
            <w:pPr>
              <w:pStyle w:val="TableParagraph"/>
              <w:ind w:left="155"/>
              <w:jc w:val="both"/>
              <w:rPr>
                <w:sz w:val="24"/>
              </w:rPr>
            </w:pPr>
            <w:r w:rsidRPr="00677521">
              <w:rPr>
                <w:sz w:val="24"/>
              </w:rPr>
              <w:t>Пользоваться профессиональной документацией на гос</w:t>
            </w:r>
            <w:r w:rsidR="003B63E0" w:rsidRPr="00677521">
              <w:rPr>
                <w:sz w:val="24"/>
              </w:rPr>
              <w:t>ударственном и иностранном языках</w:t>
            </w:r>
          </w:p>
        </w:tc>
      </w:tr>
    </w:tbl>
    <w:p w:rsidR="00436A5B" w:rsidRPr="00677521" w:rsidRDefault="00A4646F" w:rsidP="00DF390D">
      <w:pPr>
        <w:pStyle w:val="a6"/>
        <w:ind w:left="720" w:firstLine="0"/>
        <w:rPr>
          <w:b/>
          <w:sz w:val="24"/>
        </w:rPr>
      </w:pPr>
      <w:r w:rsidRPr="00677521">
        <w:rPr>
          <w:b/>
          <w:sz w:val="24"/>
        </w:rPr>
        <w:t>Профессиональные компетенции</w:t>
      </w:r>
    </w:p>
    <w:p w:rsidR="00436A5B" w:rsidRPr="00677521" w:rsidRDefault="00436A5B" w:rsidP="00DF390D">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436A5B" w:rsidRPr="00677521" w:rsidTr="00DF390D">
        <w:trPr>
          <w:trHeight w:val="275"/>
        </w:trPr>
        <w:tc>
          <w:tcPr>
            <w:tcW w:w="993" w:type="dxa"/>
          </w:tcPr>
          <w:p w:rsidR="00436A5B" w:rsidRPr="00C3050B" w:rsidRDefault="00A4646F" w:rsidP="00DF390D">
            <w:pPr>
              <w:pStyle w:val="TableParagraph"/>
              <w:ind w:left="107"/>
              <w:jc w:val="center"/>
              <w:rPr>
                <w:b/>
                <w:sz w:val="24"/>
              </w:rPr>
            </w:pPr>
            <w:r w:rsidRPr="00C3050B">
              <w:rPr>
                <w:b/>
                <w:sz w:val="24"/>
              </w:rPr>
              <w:t>Код</w:t>
            </w:r>
          </w:p>
        </w:tc>
        <w:tc>
          <w:tcPr>
            <w:tcW w:w="9213" w:type="dxa"/>
          </w:tcPr>
          <w:p w:rsidR="00436A5B" w:rsidRPr="00C3050B" w:rsidRDefault="00A4646F" w:rsidP="00DF390D">
            <w:pPr>
              <w:pStyle w:val="TableParagraph"/>
              <w:ind w:left="177"/>
              <w:jc w:val="center"/>
              <w:rPr>
                <w:b/>
                <w:sz w:val="24"/>
              </w:rPr>
            </w:pPr>
            <w:r w:rsidRPr="00C3050B">
              <w:rPr>
                <w:b/>
                <w:sz w:val="24"/>
              </w:rPr>
              <w:t>Наименование видов деятельности и профессиональных компетенций</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ВД 3</w:t>
            </w:r>
          </w:p>
        </w:tc>
        <w:tc>
          <w:tcPr>
            <w:tcW w:w="9213" w:type="dxa"/>
          </w:tcPr>
          <w:p w:rsidR="00436A5B" w:rsidRPr="00677521" w:rsidRDefault="00A4646F" w:rsidP="00DF390D">
            <w:pPr>
              <w:pStyle w:val="TableParagraph"/>
              <w:ind w:left="177"/>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r>
      <w:tr w:rsidR="00436A5B" w:rsidRPr="00677521" w:rsidTr="00DF390D">
        <w:trPr>
          <w:trHeight w:val="827"/>
        </w:trPr>
        <w:tc>
          <w:tcPr>
            <w:tcW w:w="993" w:type="dxa"/>
          </w:tcPr>
          <w:p w:rsidR="00436A5B" w:rsidRPr="00677521" w:rsidRDefault="00A4646F" w:rsidP="00DF390D">
            <w:pPr>
              <w:pStyle w:val="TableParagraph"/>
              <w:ind w:left="107"/>
              <w:rPr>
                <w:sz w:val="24"/>
              </w:rPr>
            </w:pPr>
            <w:r w:rsidRPr="00677521">
              <w:rPr>
                <w:sz w:val="24"/>
              </w:rPr>
              <w:t>ПК 3.1.</w:t>
            </w:r>
          </w:p>
        </w:tc>
        <w:tc>
          <w:tcPr>
            <w:tcW w:w="9213" w:type="dxa"/>
          </w:tcPr>
          <w:p w:rsidR="00436A5B" w:rsidRPr="00677521" w:rsidRDefault="00A4646F" w:rsidP="00DF390D">
            <w:pPr>
              <w:pStyle w:val="TableParagraph"/>
              <w:ind w:left="177"/>
              <w:jc w:val="both"/>
              <w:rPr>
                <w:sz w:val="24"/>
              </w:rPr>
            </w:pPr>
            <w:r w:rsidRPr="00677521">
              <w:rPr>
                <w:sz w:val="24"/>
              </w:rPr>
              <w:t>Подготавливать рабочее место, оборудование, сырье, исходные материалыдля приготовления холодных блюд, кулинарных изделий, закусок в соответствии с инструкциями и регламентами</w:t>
            </w:r>
          </w:p>
        </w:tc>
      </w:tr>
      <w:tr w:rsidR="00436A5B" w:rsidRPr="00677521" w:rsidTr="00DF390D">
        <w:trPr>
          <w:trHeight w:val="553"/>
        </w:trPr>
        <w:tc>
          <w:tcPr>
            <w:tcW w:w="993" w:type="dxa"/>
          </w:tcPr>
          <w:p w:rsidR="00436A5B" w:rsidRPr="00677521" w:rsidRDefault="00A4646F" w:rsidP="00DF390D">
            <w:pPr>
              <w:pStyle w:val="TableParagraph"/>
              <w:ind w:left="107"/>
              <w:rPr>
                <w:sz w:val="24"/>
              </w:rPr>
            </w:pPr>
            <w:r w:rsidRPr="00677521">
              <w:rPr>
                <w:sz w:val="24"/>
              </w:rPr>
              <w:t>ПК 3.2</w:t>
            </w:r>
          </w:p>
        </w:tc>
        <w:tc>
          <w:tcPr>
            <w:tcW w:w="9213" w:type="dxa"/>
          </w:tcPr>
          <w:p w:rsidR="00436A5B" w:rsidRPr="00677521" w:rsidRDefault="00A4646F" w:rsidP="00DF390D">
            <w:pPr>
              <w:pStyle w:val="TableParagraph"/>
              <w:ind w:left="177"/>
              <w:jc w:val="both"/>
              <w:rPr>
                <w:sz w:val="24"/>
              </w:rPr>
            </w:pPr>
            <w:r w:rsidRPr="00677521">
              <w:rPr>
                <w:sz w:val="24"/>
              </w:rPr>
              <w:t>Осуществлять приготовление, непродолжительное хранение холодных соусов, заправок разнообразного ассортимента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ПК 3.3</w:t>
            </w:r>
          </w:p>
        </w:tc>
        <w:tc>
          <w:tcPr>
            <w:tcW w:w="9213" w:type="dxa"/>
          </w:tcPr>
          <w:p w:rsidR="00436A5B" w:rsidRPr="00677521" w:rsidRDefault="00A4646F" w:rsidP="00DF390D">
            <w:pPr>
              <w:pStyle w:val="TableParagraph"/>
              <w:ind w:left="177"/>
              <w:jc w:val="both"/>
              <w:rPr>
                <w:sz w:val="24"/>
              </w:rPr>
            </w:pPr>
            <w:r w:rsidRPr="00677521">
              <w:rPr>
                <w:sz w:val="24"/>
              </w:rPr>
              <w:t>Осуществлять приготовление, творческое оформление и подготовку к реализации салатов разнообразного ассортимента</w:t>
            </w:r>
          </w:p>
        </w:tc>
      </w:tr>
      <w:tr w:rsidR="00436A5B" w:rsidRPr="00677521" w:rsidTr="00DF390D">
        <w:trPr>
          <w:trHeight w:val="551"/>
        </w:trPr>
        <w:tc>
          <w:tcPr>
            <w:tcW w:w="993" w:type="dxa"/>
          </w:tcPr>
          <w:p w:rsidR="00436A5B" w:rsidRPr="00677521" w:rsidRDefault="00A4646F" w:rsidP="00DF390D">
            <w:pPr>
              <w:pStyle w:val="TableParagraph"/>
              <w:ind w:left="107"/>
              <w:rPr>
                <w:sz w:val="24"/>
              </w:rPr>
            </w:pPr>
            <w:r w:rsidRPr="00677521">
              <w:rPr>
                <w:sz w:val="24"/>
              </w:rPr>
              <w:t>ПК 3.4</w:t>
            </w:r>
          </w:p>
        </w:tc>
        <w:tc>
          <w:tcPr>
            <w:tcW w:w="9213" w:type="dxa"/>
          </w:tcPr>
          <w:p w:rsidR="00436A5B" w:rsidRPr="00677521" w:rsidRDefault="00A4646F" w:rsidP="00DF390D">
            <w:pPr>
              <w:pStyle w:val="TableParagraph"/>
              <w:ind w:left="177"/>
              <w:jc w:val="both"/>
              <w:rPr>
                <w:sz w:val="24"/>
              </w:rPr>
            </w:pPr>
            <w:r w:rsidRPr="00677521">
              <w:rPr>
                <w:sz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436A5B" w:rsidRPr="00677521" w:rsidTr="00DF390D">
        <w:trPr>
          <w:trHeight w:val="558"/>
        </w:trPr>
        <w:tc>
          <w:tcPr>
            <w:tcW w:w="993" w:type="dxa"/>
          </w:tcPr>
          <w:p w:rsidR="00436A5B" w:rsidRPr="00677521" w:rsidRDefault="00A4646F" w:rsidP="00DF390D">
            <w:pPr>
              <w:pStyle w:val="TableParagraph"/>
              <w:ind w:left="107"/>
              <w:rPr>
                <w:sz w:val="24"/>
              </w:rPr>
            </w:pPr>
            <w:r w:rsidRPr="00677521">
              <w:rPr>
                <w:sz w:val="24"/>
              </w:rPr>
              <w:t>ПК 3.5</w:t>
            </w:r>
          </w:p>
        </w:tc>
        <w:tc>
          <w:tcPr>
            <w:tcW w:w="9213" w:type="dxa"/>
          </w:tcPr>
          <w:p w:rsidR="00436A5B" w:rsidRPr="00677521" w:rsidRDefault="00A4646F" w:rsidP="00DF390D">
            <w:pPr>
              <w:pStyle w:val="TableParagraph"/>
              <w:ind w:left="177"/>
              <w:rPr>
                <w:sz w:val="24"/>
              </w:rPr>
            </w:pPr>
            <w:r w:rsidRPr="00677521">
              <w:rPr>
                <w:sz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0F073C" w:rsidRPr="00677521" w:rsidTr="00DF390D">
        <w:trPr>
          <w:trHeight w:val="570"/>
        </w:trPr>
        <w:tc>
          <w:tcPr>
            <w:tcW w:w="993" w:type="dxa"/>
          </w:tcPr>
          <w:p w:rsidR="000F073C" w:rsidRPr="00677521" w:rsidRDefault="000F073C" w:rsidP="00DF390D">
            <w:pPr>
              <w:pStyle w:val="TableParagraph"/>
              <w:ind w:left="107"/>
              <w:rPr>
                <w:sz w:val="24"/>
              </w:rPr>
            </w:pPr>
            <w:r w:rsidRPr="00677521">
              <w:rPr>
                <w:sz w:val="24"/>
              </w:rPr>
              <w:t>ПК 3.6</w:t>
            </w:r>
          </w:p>
        </w:tc>
        <w:tc>
          <w:tcPr>
            <w:tcW w:w="9213" w:type="dxa"/>
          </w:tcPr>
          <w:p w:rsidR="000F073C" w:rsidRPr="00677521" w:rsidRDefault="000F073C" w:rsidP="00DF390D">
            <w:pPr>
              <w:pStyle w:val="TableParagraph"/>
              <w:ind w:left="177"/>
              <w:rPr>
                <w:sz w:val="24"/>
              </w:rPr>
            </w:pPr>
            <w:r w:rsidRPr="00677521">
              <w:rPr>
                <w:sz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bl>
    <w:p w:rsidR="00436A5B" w:rsidRPr="00734A65" w:rsidRDefault="00A4646F" w:rsidP="00DF390D">
      <w:pPr>
        <w:pStyle w:val="a4"/>
        <w:spacing w:before="240"/>
      </w:pPr>
      <w:r w:rsidRPr="00677521">
        <w:t>В результате освоения профессионального модуля студент должен:</w:t>
      </w: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355"/>
      </w:tblGrid>
      <w:tr w:rsidR="00436A5B" w:rsidRPr="00677521" w:rsidTr="00DF390D">
        <w:trPr>
          <w:trHeight w:val="2434"/>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lastRenderedPageBreak/>
              <w:t>Иметь практический опыт</w:t>
            </w:r>
          </w:p>
        </w:tc>
        <w:tc>
          <w:tcPr>
            <w:tcW w:w="9355" w:type="dxa"/>
            <w:tcMar>
              <w:top w:w="57" w:type="dxa"/>
              <w:left w:w="57" w:type="dxa"/>
              <w:bottom w:w="57" w:type="dxa"/>
              <w:right w:w="57" w:type="dxa"/>
            </w:tcMar>
          </w:tcPr>
          <w:p w:rsidR="00436A5B" w:rsidRPr="00677521" w:rsidRDefault="00C3050B" w:rsidP="00DF390D">
            <w:pPr>
              <w:pStyle w:val="TableParagraph"/>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C3050B" w:rsidP="00DF390D">
            <w:pPr>
              <w:pStyle w:val="TableParagraph"/>
              <w:jc w:val="both"/>
            </w:pPr>
            <w:r>
              <w:t xml:space="preserve">ПО2 - </w:t>
            </w:r>
            <w:r w:rsidR="00A4646F" w:rsidRPr="00677521">
              <w:t>выбора, оценки качества, безопасности продуктов, полуфабрикатов, приготовлении, творческого оформления, эстетичной подачи салатов, холодных блюд, кулинарных изделий, закусок разнообразного ассортимента, в том числе региональных;</w:t>
            </w:r>
          </w:p>
          <w:p w:rsidR="00436A5B" w:rsidRPr="00677521" w:rsidRDefault="00C3050B" w:rsidP="00DF390D">
            <w:pPr>
              <w:pStyle w:val="TableParagraph"/>
              <w:jc w:val="both"/>
            </w:pPr>
            <w:r>
              <w:t xml:space="preserve">ПО3 - </w:t>
            </w:r>
            <w:r w:rsidR="00A4646F" w:rsidRPr="00677521">
              <w:t>упаковки, складирования неиспользованных продуктов;</w:t>
            </w:r>
          </w:p>
          <w:p w:rsidR="00436A5B" w:rsidRPr="00677521" w:rsidRDefault="00C3050B" w:rsidP="00DF390D">
            <w:pPr>
              <w:pStyle w:val="TableParagraph"/>
              <w:jc w:val="both"/>
            </w:pPr>
            <w:r>
              <w:t xml:space="preserve">ПО4 - </w:t>
            </w:r>
            <w:r w:rsidR="00A4646F" w:rsidRPr="00677521">
              <w:t>порционирования (комплектования), упаковки на вынос, хранения с учетом требований к безопасности готовой продукции;</w:t>
            </w:r>
          </w:p>
          <w:p w:rsidR="00436A5B" w:rsidRPr="00677521" w:rsidRDefault="00C3050B" w:rsidP="00DF390D">
            <w:pPr>
              <w:pStyle w:val="TableParagraph"/>
              <w:jc w:val="both"/>
            </w:pPr>
            <w:r>
              <w:t xml:space="preserve">ПО5 - </w:t>
            </w:r>
            <w:r w:rsidR="00A4646F" w:rsidRPr="00677521">
              <w:t>ведения расчетов с потребителями.</w:t>
            </w:r>
          </w:p>
        </w:tc>
      </w:tr>
      <w:tr w:rsidR="00436A5B" w:rsidRPr="00677521" w:rsidTr="00DF390D">
        <w:trPr>
          <w:trHeight w:val="2783"/>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t>Уметь</w:t>
            </w:r>
          </w:p>
        </w:tc>
        <w:tc>
          <w:tcPr>
            <w:tcW w:w="9355" w:type="dxa"/>
            <w:tcMar>
              <w:top w:w="57" w:type="dxa"/>
              <w:left w:w="57" w:type="dxa"/>
              <w:bottom w:w="57" w:type="dxa"/>
              <w:right w:w="57" w:type="dxa"/>
            </w:tcMar>
          </w:tcPr>
          <w:p w:rsidR="00436A5B" w:rsidRPr="00677521" w:rsidRDefault="00C3050B" w:rsidP="00DF390D">
            <w:pPr>
              <w:pStyle w:val="TableParagraph"/>
              <w:jc w:val="both"/>
            </w:pPr>
            <w:r>
              <w:t xml:space="preserve">У1 - </w:t>
            </w:r>
            <w:r w:rsidR="00A4646F" w:rsidRPr="00677521">
              <w:t>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677521" w:rsidRDefault="00C3050B" w:rsidP="00DF390D">
            <w:pPr>
              <w:pStyle w:val="TableParagraph"/>
              <w:jc w:val="both"/>
            </w:pPr>
            <w:r>
              <w:t xml:space="preserve">У2 - </w:t>
            </w:r>
            <w:r w:rsidR="00A4646F" w:rsidRPr="00677521">
              <w:t>соблюдать правила сочетаемости, взаимозаменяемости продуктов, подготовки и применения пряностей и приправ;</w:t>
            </w:r>
          </w:p>
          <w:p w:rsidR="00436A5B" w:rsidRPr="00677521" w:rsidRDefault="00C3050B" w:rsidP="00DF390D">
            <w:pPr>
              <w:pStyle w:val="TableParagraph"/>
              <w:jc w:val="both"/>
            </w:pPr>
            <w:r>
              <w:t xml:space="preserve">У3 - </w:t>
            </w:r>
            <w:r w:rsidR="00A4646F" w:rsidRPr="00677521">
              <w:t>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rsidR="00436A5B" w:rsidRPr="00677521" w:rsidRDefault="00C3050B" w:rsidP="00DF390D">
            <w:pPr>
              <w:pStyle w:val="TableParagraph"/>
              <w:jc w:val="both"/>
            </w:pPr>
            <w:r>
              <w:t xml:space="preserve">У4 - </w:t>
            </w:r>
            <w:r w:rsidR="00A4646F" w:rsidRPr="00677521">
              <w:t>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DF390D">
        <w:trPr>
          <w:trHeight w:val="2908"/>
        </w:trPr>
        <w:tc>
          <w:tcPr>
            <w:tcW w:w="993" w:type="dxa"/>
            <w:tcMar>
              <w:top w:w="57" w:type="dxa"/>
              <w:left w:w="57" w:type="dxa"/>
              <w:bottom w:w="57" w:type="dxa"/>
              <w:right w:w="57" w:type="dxa"/>
            </w:tcMar>
          </w:tcPr>
          <w:p w:rsidR="00436A5B" w:rsidRPr="00677521" w:rsidRDefault="00A4646F" w:rsidP="00DF390D">
            <w:pPr>
              <w:pStyle w:val="TableParagraph"/>
              <w:rPr>
                <w:b/>
              </w:rPr>
            </w:pPr>
            <w:r w:rsidRPr="00677521">
              <w:rPr>
                <w:b/>
              </w:rPr>
              <w:t>Знать</w:t>
            </w:r>
          </w:p>
        </w:tc>
        <w:tc>
          <w:tcPr>
            <w:tcW w:w="9355" w:type="dxa"/>
            <w:tcMar>
              <w:top w:w="57" w:type="dxa"/>
              <w:left w:w="57" w:type="dxa"/>
              <w:bottom w:w="57" w:type="dxa"/>
              <w:right w:w="57" w:type="dxa"/>
            </w:tcMar>
          </w:tcPr>
          <w:p w:rsidR="00436A5B" w:rsidRPr="00677521" w:rsidRDefault="00C3050B" w:rsidP="00DF390D">
            <w:pPr>
              <w:pStyle w:val="TableParagraph"/>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w:t>
            </w:r>
          </w:p>
          <w:p w:rsidR="00436A5B" w:rsidRPr="00677521" w:rsidRDefault="00C3050B" w:rsidP="00DF390D">
            <w:pPr>
              <w:pStyle w:val="TableParagraph"/>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C3050B" w:rsidP="00DF390D">
            <w:pPr>
              <w:pStyle w:val="TableParagraph"/>
              <w:jc w:val="both"/>
            </w:pPr>
            <w:r>
              <w:t xml:space="preserve">З3 - </w:t>
            </w:r>
            <w:r w:rsidR="00A4646F" w:rsidRPr="00677521">
              <w:t>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rsidR="00436A5B" w:rsidRPr="00677521" w:rsidRDefault="00C3050B" w:rsidP="00DF390D">
            <w:pPr>
              <w:pStyle w:val="TableParagraph"/>
              <w:jc w:val="both"/>
            </w:pPr>
            <w:r>
              <w:t xml:space="preserve">З4 - </w:t>
            </w:r>
            <w:r w:rsidR="00A4646F" w:rsidRPr="00677521">
              <w:t>нормы расхода, способы сокращения потерь, сохранения пищевой ценности продуктов при приготовлении;</w:t>
            </w:r>
          </w:p>
          <w:p w:rsidR="00436A5B" w:rsidRPr="00677521" w:rsidRDefault="00C3050B" w:rsidP="00DF390D">
            <w:pPr>
              <w:pStyle w:val="TableParagraph"/>
              <w:jc w:val="both"/>
            </w:pPr>
            <w:r>
              <w:t xml:space="preserve">З5 - </w:t>
            </w:r>
            <w:r w:rsidR="00A4646F" w:rsidRPr="00677521">
              <w:t>правила и способы сервировки стола, презентации салатов, холодных блюд,</w:t>
            </w:r>
          </w:p>
          <w:p w:rsidR="00436A5B" w:rsidRPr="00677521" w:rsidRDefault="00A4646F" w:rsidP="00DF390D">
            <w:pPr>
              <w:pStyle w:val="TableParagraph"/>
              <w:jc w:val="both"/>
            </w:pPr>
            <w:r w:rsidRPr="00677521">
              <w:t>кулинарных изделий, закусок разнообразного ассорти</w:t>
            </w:r>
            <w:r w:rsidR="0094388D" w:rsidRPr="00677521">
              <w:t>мента, в том числе региональных</w:t>
            </w:r>
          </w:p>
        </w:tc>
      </w:tr>
    </w:tbl>
    <w:p w:rsidR="00436A5B" w:rsidRPr="00677521" w:rsidRDefault="00436A5B" w:rsidP="00DF390D">
      <w:pPr>
        <w:pStyle w:val="a4"/>
        <w:rPr>
          <w:sz w:val="15"/>
        </w:rPr>
      </w:pPr>
    </w:p>
    <w:p w:rsidR="00C3050B" w:rsidRPr="00734A65" w:rsidRDefault="00C3050B" w:rsidP="00DF390D">
      <w:pPr>
        <w:suppressAutoHyphens/>
        <w:ind w:firstLine="709"/>
        <w:jc w:val="both"/>
        <w:rPr>
          <w:b/>
          <w:i/>
          <w:iCs/>
          <w:sz w:val="24"/>
          <w:szCs w:val="24"/>
        </w:rPr>
      </w:pPr>
      <w:r w:rsidRPr="00734A65">
        <w:rPr>
          <w:b/>
          <w:bCs/>
          <w:sz w:val="24"/>
          <w:szCs w:val="24"/>
        </w:rPr>
        <w:t>Личностные результаты реализации программы воспитания</w:t>
      </w:r>
      <w:r w:rsidR="00734A65" w:rsidRPr="00734A65">
        <w:rPr>
          <w:b/>
          <w:bCs/>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gridCol w:w="992"/>
      </w:tblGrid>
      <w:tr w:rsidR="00C3050B" w:rsidRPr="00FE23E4" w:rsidTr="00DF390D">
        <w:tc>
          <w:tcPr>
            <w:tcW w:w="9356" w:type="dxa"/>
          </w:tcPr>
          <w:p w:rsidR="00C3050B" w:rsidRPr="00FE23E4" w:rsidRDefault="00C3050B" w:rsidP="00DF390D">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C3050B" w:rsidRPr="00FE23E4" w:rsidRDefault="00C3050B" w:rsidP="00DF390D">
            <w:pPr>
              <w:suppressAutoHyphens/>
              <w:ind w:firstLine="33"/>
              <w:jc w:val="center"/>
              <w:rPr>
                <w:b/>
                <w:bCs/>
                <w:sz w:val="24"/>
                <w:szCs w:val="24"/>
              </w:rPr>
            </w:pPr>
            <w:r w:rsidRPr="00FE23E4">
              <w:rPr>
                <w:b/>
                <w:bCs/>
                <w:sz w:val="24"/>
                <w:szCs w:val="24"/>
              </w:rPr>
              <w:t xml:space="preserve">Код </w:t>
            </w:r>
          </w:p>
        </w:tc>
      </w:tr>
      <w:tr w:rsidR="00C3050B" w:rsidRPr="00FE23E4" w:rsidTr="00DF390D">
        <w:tc>
          <w:tcPr>
            <w:tcW w:w="9356" w:type="dxa"/>
          </w:tcPr>
          <w:p w:rsidR="00C3050B" w:rsidRPr="00FE23E4" w:rsidRDefault="00C3050B" w:rsidP="00DF390D">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1</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2</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3</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4</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C3050B" w:rsidRPr="0047214F" w:rsidRDefault="00C3050B" w:rsidP="00DF390D">
            <w:pPr>
              <w:suppressAutoHyphens/>
              <w:ind w:firstLine="33"/>
              <w:jc w:val="center"/>
              <w:rPr>
                <w:bCs/>
                <w:sz w:val="24"/>
                <w:szCs w:val="24"/>
              </w:rPr>
            </w:pPr>
            <w:r w:rsidRPr="0047214F">
              <w:rPr>
                <w:bCs/>
                <w:sz w:val="24"/>
                <w:szCs w:val="24"/>
              </w:rPr>
              <w:t>ЛР 5</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lastRenderedPageBreak/>
              <w:t>ЛР 6</w:t>
            </w:r>
          </w:p>
        </w:tc>
      </w:tr>
      <w:tr w:rsidR="00C3050B" w:rsidRPr="00FE23E4" w:rsidTr="00DF390D">
        <w:trPr>
          <w:trHeight w:val="268"/>
        </w:trPr>
        <w:tc>
          <w:tcPr>
            <w:tcW w:w="9356" w:type="dxa"/>
          </w:tcPr>
          <w:p w:rsidR="00C3050B" w:rsidRPr="00FE23E4" w:rsidRDefault="00C3050B" w:rsidP="00DF390D">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7</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8</w:t>
            </w:r>
          </w:p>
        </w:tc>
      </w:tr>
      <w:tr w:rsidR="00C3050B" w:rsidRPr="00FE23E4" w:rsidTr="00DF390D">
        <w:tc>
          <w:tcPr>
            <w:tcW w:w="9356" w:type="dxa"/>
          </w:tcPr>
          <w:p w:rsidR="00C3050B" w:rsidRPr="00FE23E4" w:rsidRDefault="00C3050B" w:rsidP="00DF390D">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9</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10</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11</w:t>
            </w:r>
          </w:p>
        </w:tc>
      </w:tr>
      <w:tr w:rsidR="00C3050B" w:rsidRPr="00FE23E4" w:rsidTr="00DF390D">
        <w:tc>
          <w:tcPr>
            <w:tcW w:w="9356" w:type="dxa"/>
          </w:tcPr>
          <w:p w:rsidR="00C3050B" w:rsidRPr="00FE23E4" w:rsidRDefault="00C3050B" w:rsidP="00DF390D">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12</w:t>
            </w:r>
          </w:p>
        </w:tc>
      </w:tr>
      <w:tr w:rsidR="00C3050B" w:rsidRPr="00FE23E4" w:rsidTr="00DF390D">
        <w:tc>
          <w:tcPr>
            <w:tcW w:w="10348" w:type="dxa"/>
            <w:gridSpan w:val="2"/>
            <w:vAlign w:val="center"/>
          </w:tcPr>
          <w:p w:rsidR="00C3050B" w:rsidRPr="00FE23E4" w:rsidRDefault="00C3050B" w:rsidP="00DF390D">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C3050B" w:rsidRPr="00FE23E4" w:rsidTr="00DF390D">
        <w:tc>
          <w:tcPr>
            <w:tcW w:w="9356" w:type="dxa"/>
          </w:tcPr>
          <w:p w:rsidR="00C3050B" w:rsidRPr="00FE23E4" w:rsidRDefault="00C3050B" w:rsidP="00DF390D">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13</w:t>
            </w:r>
          </w:p>
        </w:tc>
      </w:tr>
      <w:tr w:rsidR="00C3050B" w:rsidRPr="00FE23E4" w:rsidTr="00DF390D">
        <w:tc>
          <w:tcPr>
            <w:tcW w:w="10348" w:type="dxa"/>
            <w:gridSpan w:val="2"/>
          </w:tcPr>
          <w:p w:rsidR="00C3050B" w:rsidRPr="00FE23E4" w:rsidRDefault="00C3050B" w:rsidP="00DF390D">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C3050B" w:rsidRPr="00FE23E4" w:rsidTr="00DF390D">
        <w:tc>
          <w:tcPr>
            <w:tcW w:w="9356" w:type="dxa"/>
          </w:tcPr>
          <w:p w:rsidR="00C3050B" w:rsidRPr="00FE23E4" w:rsidRDefault="00C3050B" w:rsidP="00DF390D">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p>
        </w:tc>
        <w:tc>
          <w:tcPr>
            <w:tcW w:w="992" w:type="dxa"/>
            <w:vAlign w:val="center"/>
          </w:tcPr>
          <w:p w:rsidR="00C3050B" w:rsidRPr="00F80708" w:rsidRDefault="00C3050B" w:rsidP="00DF390D">
            <w:pPr>
              <w:suppressAutoHyphens/>
              <w:ind w:firstLine="33"/>
              <w:jc w:val="center"/>
              <w:rPr>
                <w:bCs/>
                <w:sz w:val="24"/>
                <w:szCs w:val="24"/>
              </w:rPr>
            </w:pPr>
            <w:r w:rsidRPr="00F80708">
              <w:rPr>
                <w:bCs/>
                <w:sz w:val="24"/>
                <w:szCs w:val="24"/>
              </w:rPr>
              <w:t>ЛР 14</w:t>
            </w:r>
          </w:p>
        </w:tc>
      </w:tr>
    </w:tbl>
    <w:p w:rsidR="00C3050B" w:rsidRPr="00677521" w:rsidRDefault="00C3050B" w:rsidP="00DF390D">
      <w:pPr>
        <w:pStyle w:val="a4"/>
        <w:rPr>
          <w:sz w:val="21"/>
        </w:rPr>
      </w:pPr>
    </w:p>
    <w:p w:rsidR="00436A5B" w:rsidRPr="00677521" w:rsidRDefault="00A4646F" w:rsidP="00DF390D">
      <w:pPr>
        <w:pStyle w:val="a6"/>
        <w:numPr>
          <w:ilvl w:val="2"/>
          <w:numId w:val="167"/>
        </w:numPr>
        <w:ind w:left="0" w:firstLine="709"/>
        <w:rPr>
          <w:b/>
          <w:sz w:val="24"/>
        </w:rPr>
      </w:pPr>
      <w:r w:rsidRPr="00677521">
        <w:rPr>
          <w:b/>
          <w:sz w:val="24"/>
        </w:rPr>
        <w:t>Количество часов, отводимое на освоение профессионального модуля</w:t>
      </w:r>
    </w:p>
    <w:p w:rsidR="00F83058" w:rsidRPr="00677521" w:rsidRDefault="00F83058" w:rsidP="00DF390D">
      <w:pPr>
        <w:pStyle w:val="a4"/>
        <w:ind w:firstLine="709"/>
      </w:pPr>
      <w:r w:rsidRPr="00677521">
        <w:t xml:space="preserve">Всего </w:t>
      </w:r>
      <w:r w:rsidR="00DF390D">
        <w:t>850</w:t>
      </w:r>
      <w:r w:rsidRPr="00677521">
        <w:t xml:space="preserve"> час</w:t>
      </w:r>
      <w:r w:rsidR="00734A65">
        <w:t>ов</w:t>
      </w:r>
      <w:r w:rsidRPr="00677521">
        <w:t xml:space="preserve"> </w:t>
      </w:r>
    </w:p>
    <w:p w:rsidR="00F83058" w:rsidRDefault="00A5246C" w:rsidP="00DF390D">
      <w:pPr>
        <w:pStyle w:val="a4"/>
      </w:pPr>
      <w:r>
        <w:t>Из них на освоение МДК</w:t>
      </w:r>
      <w:r w:rsidR="00734A65">
        <w:t xml:space="preserve"> 03.01</w:t>
      </w:r>
      <w:r>
        <w:t xml:space="preserve"> – </w:t>
      </w:r>
      <w:r w:rsidR="00734A65">
        <w:t>36</w:t>
      </w:r>
      <w:r w:rsidR="00F83058" w:rsidRPr="00677521">
        <w:t xml:space="preserve"> час</w:t>
      </w:r>
      <w:r w:rsidR="00734A65">
        <w:t>ов</w:t>
      </w:r>
    </w:p>
    <w:p w:rsidR="00734A65" w:rsidRPr="00677521" w:rsidRDefault="00734A65" w:rsidP="00DF390D">
      <w:pPr>
        <w:pStyle w:val="a4"/>
        <w:ind w:left="1985"/>
      </w:pPr>
      <w:r>
        <w:t xml:space="preserve"> МДК 03.02 – 1</w:t>
      </w:r>
      <w:r w:rsidR="00DF390D">
        <w:t>30</w:t>
      </w:r>
      <w:r>
        <w:t xml:space="preserve"> час</w:t>
      </w:r>
      <w:r w:rsidR="00DF390D">
        <w:t>ОВ</w:t>
      </w:r>
    </w:p>
    <w:p w:rsidR="003B63E0" w:rsidRPr="00677521" w:rsidRDefault="003B63E0" w:rsidP="00DF390D">
      <w:pPr>
        <w:pStyle w:val="a4"/>
      </w:pPr>
      <w:r w:rsidRPr="00677521">
        <w:t>в том числе самостоятельная работа</w:t>
      </w:r>
      <w:r w:rsidR="00A5246C">
        <w:t xml:space="preserve"> – 13 часов</w:t>
      </w:r>
    </w:p>
    <w:p w:rsidR="00F83058" w:rsidRPr="00677521" w:rsidRDefault="00F83058" w:rsidP="00DF390D">
      <w:pPr>
        <w:pStyle w:val="a4"/>
      </w:pPr>
      <w:r w:rsidRPr="00677521">
        <w:t xml:space="preserve">практики, в том числе учебная – </w:t>
      </w:r>
      <w:r w:rsidR="00DF390D">
        <w:t>360</w:t>
      </w:r>
      <w:r w:rsidRPr="00677521">
        <w:t xml:space="preserve"> час</w:t>
      </w:r>
      <w:r w:rsidR="00734A65">
        <w:t>ов</w:t>
      </w:r>
      <w:r w:rsidRPr="00677521">
        <w:t>,</w:t>
      </w:r>
    </w:p>
    <w:p w:rsidR="00F83058" w:rsidRPr="00677521" w:rsidRDefault="00F83058" w:rsidP="00DF390D">
      <w:pPr>
        <w:pStyle w:val="a4"/>
      </w:pPr>
      <w:r w:rsidRPr="00677521">
        <w:t xml:space="preserve">       </w:t>
      </w:r>
      <w:r w:rsidR="00DF390D">
        <w:t xml:space="preserve">              </w:t>
      </w:r>
      <w:r w:rsidRPr="00677521">
        <w:t xml:space="preserve">производственная – </w:t>
      </w:r>
      <w:r w:rsidR="00DF390D">
        <w:t>3</w:t>
      </w:r>
      <w:r w:rsidR="00A5246C">
        <w:t>2</w:t>
      </w:r>
      <w:r w:rsidR="00DF390D">
        <w:t>4</w:t>
      </w:r>
      <w:r w:rsidRPr="00677521">
        <w:t xml:space="preserve"> час</w:t>
      </w:r>
      <w:r w:rsidR="00DF390D">
        <w:t>А</w:t>
      </w:r>
      <w:r w:rsidRPr="00677521">
        <w:t>.</w:t>
      </w:r>
    </w:p>
    <w:p w:rsidR="00436A5B" w:rsidRDefault="00436A5B" w:rsidP="00DF390D">
      <w:pPr>
        <w:jc w:val="right"/>
      </w:pPr>
    </w:p>
    <w:p w:rsidR="00DF390D" w:rsidRPr="00677521" w:rsidRDefault="00DF390D" w:rsidP="00DF390D">
      <w:pPr>
        <w:jc w:val="right"/>
        <w:sectPr w:rsidR="00DF390D" w:rsidRPr="00677521" w:rsidSect="00DF390D">
          <w:footerReference w:type="default" r:id="rId10"/>
          <w:pgSz w:w="11910" w:h="16850"/>
          <w:pgMar w:top="851" w:right="570" w:bottom="1276" w:left="1134" w:header="0" w:footer="597" w:gutter="0"/>
          <w:cols w:space="720"/>
        </w:sectPr>
      </w:pPr>
    </w:p>
    <w:p w:rsidR="00232418" w:rsidRDefault="00EC1536" w:rsidP="00232418">
      <w:pPr>
        <w:pStyle w:val="a6"/>
        <w:numPr>
          <w:ilvl w:val="1"/>
          <w:numId w:val="167"/>
        </w:numPr>
        <w:ind w:left="0" w:firstLine="0"/>
        <w:jc w:val="center"/>
        <w:rPr>
          <w:b/>
          <w:sz w:val="24"/>
        </w:rPr>
      </w:pPr>
      <w:r w:rsidRPr="00677521">
        <w:rPr>
          <w:b/>
          <w:sz w:val="24"/>
        </w:rPr>
        <w:lastRenderedPageBreak/>
        <w:t>СТРУКТУРА И СОДЕРЖАНИЕ ПРОФЕССИОНАЛЬНОГО МОДУЛЯ</w:t>
      </w:r>
    </w:p>
    <w:p w:rsidR="00232418" w:rsidRPr="00232418" w:rsidRDefault="00232418" w:rsidP="00232418">
      <w:pPr>
        <w:pStyle w:val="a6"/>
        <w:ind w:left="0" w:firstLine="0"/>
        <w:rPr>
          <w:b/>
          <w:sz w:val="24"/>
        </w:rPr>
      </w:pPr>
    </w:p>
    <w:p w:rsidR="00436A5B" w:rsidRPr="00677521" w:rsidRDefault="00A4646F" w:rsidP="00DF390D">
      <w:pPr>
        <w:pStyle w:val="a6"/>
        <w:numPr>
          <w:ilvl w:val="2"/>
          <w:numId w:val="167"/>
        </w:numPr>
        <w:ind w:left="1008" w:hanging="421"/>
        <w:rPr>
          <w:b/>
          <w:sz w:val="24"/>
        </w:rPr>
      </w:pPr>
      <w:r w:rsidRPr="00677521">
        <w:rPr>
          <w:b/>
          <w:sz w:val="24"/>
        </w:rPr>
        <w:t>Структура профессионального модуля</w:t>
      </w:r>
    </w:p>
    <w:tbl>
      <w:tblPr>
        <w:tblStyle w:val="TableNormal"/>
        <w:tblpPr w:leftFromText="180" w:rightFromText="180" w:vertAnchor="text" w:horzAnchor="page" w:tblpX="601" w:tblpY="216"/>
        <w:tblW w:w="1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5118"/>
        <w:gridCol w:w="1276"/>
        <w:gridCol w:w="1417"/>
        <w:gridCol w:w="1276"/>
        <w:gridCol w:w="1701"/>
        <w:gridCol w:w="1275"/>
        <w:gridCol w:w="1276"/>
        <w:gridCol w:w="1134"/>
      </w:tblGrid>
      <w:tr w:rsidR="002750D2" w:rsidRPr="000E6FCD" w:rsidTr="00232418">
        <w:trPr>
          <w:trHeight w:val="274"/>
        </w:trPr>
        <w:tc>
          <w:tcPr>
            <w:tcW w:w="1408" w:type="dxa"/>
            <w:vMerge w:val="restart"/>
            <w:vAlign w:val="center"/>
          </w:tcPr>
          <w:p w:rsidR="002750D2" w:rsidRPr="000E6FCD" w:rsidRDefault="002750D2" w:rsidP="00232418">
            <w:pPr>
              <w:pStyle w:val="TableParagraph"/>
              <w:jc w:val="center"/>
              <w:rPr>
                <w:b/>
                <w:sz w:val="24"/>
                <w:szCs w:val="24"/>
              </w:rPr>
            </w:pPr>
            <w:r w:rsidRPr="000E6FCD">
              <w:rPr>
                <w:b/>
                <w:sz w:val="24"/>
                <w:szCs w:val="24"/>
              </w:rPr>
              <w:t>Коды</w:t>
            </w:r>
            <w:r w:rsidR="00232418">
              <w:rPr>
                <w:b/>
                <w:sz w:val="24"/>
                <w:szCs w:val="24"/>
              </w:rPr>
              <w:t xml:space="preserve"> ПК и ОК</w:t>
            </w:r>
          </w:p>
        </w:tc>
        <w:tc>
          <w:tcPr>
            <w:tcW w:w="5118" w:type="dxa"/>
            <w:vMerge w:val="restart"/>
            <w:vAlign w:val="center"/>
          </w:tcPr>
          <w:p w:rsidR="002750D2" w:rsidRPr="000E6FCD" w:rsidRDefault="002750D2" w:rsidP="00DF390D">
            <w:pPr>
              <w:pStyle w:val="TableParagraph"/>
              <w:jc w:val="center"/>
              <w:rPr>
                <w:b/>
                <w:sz w:val="24"/>
                <w:szCs w:val="24"/>
              </w:rPr>
            </w:pPr>
            <w:r w:rsidRPr="000E6FCD">
              <w:rPr>
                <w:b/>
                <w:sz w:val="24"/>
                <w:szCs w:val="24"/>
              </w:rPr>
              <w:t>Наименованияразделовпрофессионального модуля</w:t>
            </w:r>
          </w:p>
        </w:tc>
        <w:tc>
          <w:tcPr>
            <w:tcW w:w="1276" w:type="dxa"/>
            <w:vMerge w:val="restart"/>
            <w:vAlign w:val="center"/>
          </w:tcPr>
          <w:p w:rsidR="002750D2" w:rsidRPr="000E6FCD" w:rsidRDefault="002750D2" w:rsidP="00DF390D">
            <w:pPr>
              <w:pStyle w:val="TableParagraph"/>
              <w:jc w:val="center"/>
              <w:rPr>
                <w:b/>
                <w:sz w:val="24"/>
                <w:szCs w:val="24"/>
              </w:rPr>
            </w:pPr>
            <w:r w:rsidRPr="000E6FCD">
              <w:rPr>
                <w:b/>
                <w:iCs/>
                <w:sz w:val="24"/>
                <w:szCs w:val="24"/>
              </w:rPr>
              <w:t>Суммарный объем нагрузки, час.</w:t>
            </w:r>
          </w:p>
        </w:tc>
        <w:tc>
          <w:tcPr>
            <w:tcW w:w="1417" w:type="dxa"/>
            <w:vMerge w:val="restart"/>
            <w:vAlign w:val="center"/>
          </w:tcPr>
          <w:p w:rsidR="002750D2" w:rsidRPr="000E6FCD" w:rsidRDefault="002750D2" w:rsidP="00DF390D">
            <w:pPr>
              <w:pStyle w:val="TableParagraph"/>
              <w:jc w:val="center"/>
              <w:rPr>
                <w:b/>
                <w:sz w:val="24"/>
                <w:szCs w:val="24"/>
              </w:rPr>
            </w:pPr>
            <w:r w:rsidRPr="000E6FCD">
              <w:rPr>
                <w:b/>
                <w:sz w:val="24"/>
                <w:szCs w:val="24"/>
              </w:rPr>
              <w:t>В т. ч. в форме практ. подготовки</w:t>
            </w:r>
          </w:p>
        </w:tc>
        <w:tc>
          <w:tcPr>
            <w:tcW w:w="5528" w:type="dxa"/>
            <w:gridSpan w:val="4"/>
            <w:vAlign w:val="center"/>
          </w:tcPr>
          <w:p w:rsidR="002750D2" w:rsidRPr="000E6FCD" w:rsidRDefault="002750D2" w:rsidP="00DF390D">
            <w:pPr>
              <w:pStyle w:val="TableParagraph"/>
              <w:jc w:val="center"/>
              <w:rPr>
                <w:b/>
                <w:sz w:val="24"/>
                <w:szCs w:val="24"/>
              </w:rPr>
            </w:pPr>
            <w:r w:rsidRPr="000E6FCD">
              <w:rPr>
                <w:b/>
                <w:sz w:val="24"/>
                <w:szCs w:val="24"/>
              </w:rPr>
              <w:t>Объемобразовательнойпрограммы,час</w:t>
            </w:r>
          </w:p>
        </w:tc>
        <w:tc>
          <w:tcPr>
            <w:tcW w:w="1134" w:type="dxa"/>
            <w:vMerge w:val="restart"/>
            <w:vAlign w:val="center"/>
          </w:tcPr>
          <w:p w:rsidR="002750D2" w:rsidRPr="000E6FCD" w:rsidRDefault="002750D2" w:rsidP="00DF390D">
            <w:pPr>
              <w:pStyle w:val="TableParagraph"/>
              <w:jc w:val="center"/>
              <w:rPr>
                <w:b/>
                <w:sz w:val="24"/>
                <w:szCs w:val="24"/>
              </w:rPr>
            </w:pPr>
            <w:r w:rsidRPr="000E6FCD">
              <w:rPr>
                <w:b/>
                <w:sz w:val="24"/>
                <w:szCs w:val="24"/>
              </w:rPr>
              <w:t>Самостоятельная работа</w:t>
            </w:r>
          </w:p>
        </w:tc>
      </w:tr>
      <w:tr w:rsidR="002750D2" w:rsidRPr="000E6FCD" w:rsidTr="00232418">
        <w:trPr>
          <w:trHeight w:val="277"/>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5528" w:type="dxa"/>
            <w:gridSpan w:val="4"/>
            <w:vAlign w:val="center"/>
          </w:tcPr>
          <w:p w:rsidR="002750D2" w:rsidRPr="000E6FCD" w:rsidRDefault="002750D2" w:rsidP="00DF390D">
            <w:pPr>
              <w:pStyle w:val="TableParagraph"/>
              <w:jc w:val="center"/>
              <w:rPr>
                <w:b/>
                <w:sz w:val="24"/>
                <w:szCs w:val="24"/>
              </w:rPr>
            </w:pPr>
            <w:r w:rsidRPr="000E6FCD">
              <w:rPr>
                <w:b/>
                <w:sz w:val="24"/>
                <w:szCs w:val="24"/>
              </w:rPr>
              <w:t>Занятиявовзаимодействииспреподавателем,час.</w:t>
            </w:r>
          </w:p>
        </w:tc>
        <w:tc>
          <w:tcPr>
            <w:tcW w:w="1134" w:type="dxa"/>
            <w:vMerge/>
          </w:tcPr>
          <w:p w:rsidR="002750D2" w:rsidRPr="000E6FCD" w:rsidRDefault="002750D2" w:rsidP="00DF390D">
            <w:pPr>
              <w:rPr>
                <w:b/>
                <w:sz w:val="24"/>
                <w:szCs w:val="24"/>
              </w:rPr>
            </w:pPr>
          </w:p>
        </w:tc>
      </w:tr>
      <w:tr w:rsidR="002750D2" w:rsidRPr="000E6FCD" w:rsidTr="00232418">
        <w:trPr>
          <w:trHeight w:val="274"/>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2977" w:type="dxa"/>
            <w:gridSpan w:val="2"/>
            <w:vAlign w:val="center"/>
          </w:tcPr>
          <w:p w:rsidR="002750D2" w:rsidRPr="000E6FCD" w:rsidRDefault="002750D2" w:rsidP="00DF390D">
            <w:pPr>
              <w:pStyle w:val="TableParagraph"/>
              <w:jc w:val="center"/>
              <w:rPr>
                <w:b/>
                <w:sz w:val="24"/>
                <w:szCs w:val="24"/>
              </w:rPr>
            </w:pPr>
            <w:r w:rsidRPr="000E6FCD">
              <w:rPr>
                <w:b/>
                <w:sz w:val="24"/>
                <w:szCs w:val="24"/>
              </w:rPr>
              <w:t>ОбучениепоМДК,час.</w:t>
            </w:r>
          </w:p>
        </w:tc>
        <w:tc>
          <w:tcPr>
            <w:tcW w:w="2551" w:type="dxa"/>
            <w:gridSpan w:val="2"/>
            <w:vAlign w:val="center"/>
          </w:tcPr>
          <w:p w:rsidR="002750D2" w:rsidRPr="000E6FCD" w:rsidRDefault="002750D2" w:rsidP="00DF390D">
            <w:pPr>
              <w:pStyle w:val="TableParagraph"/>
              <w:jc w:val="center"/>
              <w:rPr>
                <w:b/>
                <w:sz w:val="24"/>
                <w:szCs w:val="24"/>
              </w:rPr>
            </w:pPr>
            <w:r w:rsidRPr="000E6FCD">
              <w:rPr>
                <w:b/>
                <w:sz w:val="24"/>
                <w:szCs w:val="24"/>
              </w:rPr>
              <w:t>Практики</w:t>
            </w:r>
          </w:p>
        </w:tc>
        <w:tc>
          <w:tcPr>
            <w:tcW w:w="1134" w:type="dxa"/>
            <w:vMerge/>
          </w:tcPr>
          <w:p w:rsidR="002750D2" w:rsidRPr="000E6FCD" w:rsidRDefault="002750D2" w:rsidP="00DF390D">
            <w:pPr>
              <w:rPr>
                <w:b/>
                <w:sz w:val="24"/>
                <w:szCs w:val="24"/>
              </w:rPr>
            </w:pPr>
          </w:p>
        </w:tc>
      </w:tr>
      <w:tr w:rsidR="002750D2" w:rsidRPr="000E6FCD" w:rsidTr="00232418">
        <w:trPr>
          <w:trHeight w:val="277"/>
        </w:trPr>
        <w:tc>
          <w:tcPr>
            <w:tcW w:w="1408" w:type="dxa"/>
            <w:vMerge/>
            <w:vAlign w:val="center"/>
          </w:tcPr>
          <w:p w:rsidR="002750D2" w:rsidRPr="000E6FCD" w:rsidRDefault="002750D2" w:rsidP="00DF390D">
            <w:pPr>
              <w:jc w:val="center"/>
              <w:rPr>
                <w:b/>
                <w:sz w:val="24"/>
                <w:szCs w:val="24"/>
              </w:rPr>
            </w:pPr>
          </w:p>
        </w:tc>
        <w:tc>
          <w:tcPr>
            <w:tcW w:w="5118" w:type="dxa"/>
            <w:vMerge/>
            <w:vAlign w:val="center"/>
          </w:tcPr>
          <w:p w:rsidR="002750D2" w:rsidRPr="000E6FCD" w:rsidRDefault="002750D2" w:rsidP="00DF390D">
            <w:pPr>
              <w:jc w:val="center"/>
              <w:rPr>
                <w:b/>
                <w:sz w:val="24"/>
                <w:szCs w:val="24"/>
              </w:rPr>
            </w:pPr>
          </w:p>
        </w:tc>
        <w:tc>
          <w:tcPr>
            <w:tcW w:w="1276" w:type="dxa"/>
            <w:vMerge/>
          </w:tcPr>
          <w:p w:rsidR="002750D2" w:rsidRPr="000E6FCD" w:rsidRDefault="002750D2" w:rsidP="00DF390D">
            <w:pPr>
              <w:jc w:val="center"/>
              <w:rPr>
                <w:b/>
                <w:sz w:val="24"/>
                <w:szCs w:val="24"/>
              </w:rPr>
            </w:pPr>
          </w:p>
        </w:tc>
        <w:tc>
          <w:tcPr>
            <w:tcW w:w="1417" w:type="dxa"/>
            <w:vMerge/>
            <w:vAlign w:val="center"/>
          </w:tcPr>
          <w:p w:rsidR="002750D2" w:rsidRPr="000E6FCD" w:rsidRDefault="002750D2" w:rsidP="00DF390D">
            <w:pPr>
              <w:jc w:val="center"/>
              <w:rPr>
                <w:b/>
                <w:sz w:val="24"/>
                <w:szCs w:val="24"/>
              </w:rPr>
            </w:pPr>
          </w:p>
        </w:tc>
        <w:tc>
          <w:tcPr>
            <w:tcW w:w="1276" w:type="dxa"/>
            <w:vMerge w:val="restart"/>
            <w:vAlign w:val="center"/>
          </w:tcPr>
          <w:p w:rsidR="002750D2" w:rsidRPr="000E6FCD" w:rsidRDefault="002750D2" w:rsidP="00DF390D">
            <w:pPr>
              <w:pStyle w:val="TableParagraph"/>
              <w:jc w:val="center"/>
              <w:rPr>
                <w:b/>
                <w:sz w:val="24"/>
                <w:szCs w:val="24"/>
              </w:rPr>
            </w:pPr>
            <w:r w:rsidRPr="000E6FCD">
              <w:rPr>
                <w:b/>
                <w:spacing w:val="-1"/>
                <w:sz w:val="24"/>
                <w:szCs w:val="24"/>
              </w:rPr>
              <w:t>Всего</w:t>
            </w:r>
          </w:p>
        </w:tc>
        <w:tc>
          <w:tcPr>
            <w:tcW w:w="1701" w:type="dxa"/>
            <w:vAlign w:val="center"/>
          </w:tcPr>
          <w:p w:rsidR="002750D2" w:rsidRPr="000E6FCD" w:rsidRDefault="002750D2" w:rsidP="00DF390D">
            <w:pPr>
              <w:pStyle w:val="TableParagraph"/>
              <w:jc w:val="center"/>
              <w:rPr>
                <w:b/>
                <w:sz w:val="24"/>
                <w:szCs w:val="24"/>
              </w:rPr>
            </w:pPr>
            <w:r w:rsidRPr="000E6FCD">
              <w:rPr>
                <w:b/>
                <w:sz w:val="24"/>
                <w:szCs w:val="24"/>
              </w:rPr>
              <w:t>В</w:t>
            </w:r>
            <w:r w:rsidR="00DF390D">
              <w:rPr>
                <w:b/>
                <w:sz w:val="24"/>
                <w:szCs w:val="24"/>
              </w:rPr>
              <w:t xml:space="preserve"> </w:t>
            </w:r>
            <w:r w:rsidRPr="000E6FCD">
              <w:rPr>
                <w:b/>
                <w:sz w:val="24"/>
                <w:szCs w:val="24"/>
              </w:rPr>
              <w:t>том</w:t>
            </w:r>
            <w:r w:rsidR="00DF390D">
              <w:rPr>
                <w:b/>
                <w:sz w:val="24"/>
                <w:szCs w:val="24"/>
              </w:rPr>
              <w:t xml:space="preserve"> </w:t>
            </w:r>
            <w:r w:rsidRPr="000E6FCD">
              <w:rPr>
                <w:b/>
                <w:sz w:val="24"/>
                <w:szCs w:val="24"/>
              </w:rPr>
              <w:t>числе</w:t>
            </w:r>
          </w:p>
        </w:tc>
        <w:tc>
          <w:tcPr>
            <w:tcW w:w="1275" w:type="dxa"/>
            <w:vMerge w:val="restart"/>
            <w:vAlign w:val="center"/>
          </w:tcPr>
          <w:p w:rsidR="002750D2" w:rsidRPr="000E6FCD" w:rsidRDefault="002750D2" w:rsidP="00DF390D">
            <w:pPr>
              <w:pStyle w:val="TableParagraph"/>
              <w:jc w:val="center"/>
              <w:rPr>
                <w:b/>
                <w:sz w:val="24"/>
                <w:szCs w:val="24"/>
              </w:rPr>
            </w:pPr>
            <w:r w:rsidRPr="000E6FCD">
              <w:rPr>
                <w:b/>
                <w:sz w:val="24"/>
                <w:szCs w:val="24"/>
              </w:rPr>
              <w:t>Учебная</w:t>
            </w:r>
          </w:p>
        </w:tc>
        <w:tc>
          <w:tcPr>
            <w:tcW w:w="1276" w:type="dxa"/>
            <w:vMerge w:val="restart"/>
            <w:vAlign w:val="center"/>
          </w:tcPr>
          <w:p w:rsidR="002750D2" w:rsidRPr="000E6FCD" w:rsidRDefault="002750D2" w:rsidP="00DF390D">
            <w:pPr>
              <w:pStyle w:val="TableParagraph"/>
              <w:jc w:val="center"/>
              <w:rPr>
                <w:b/>
                <w:sz w:val="24"/>
                <w:szCs w:val="24"/>
              </w:rPr>
            </w:pPr>
            <w:r w:rsidRPr="000E6FCD">
              <w:rPr>
                <w:b/>
                <w:spacing w:val="-1"/>
                <w:sz w:val="24"/>
                <w:szCs w:val="24"/>
              </w:rPr>
              <w:t>Производст</w:t>
            </w:r>
            <w:r w:rsidRPr="000E6FCD">
              <w:rPr>
                <w:b/>
                <w:sz w:val="24"/>
                <w:szCs w:val="24"/>
              </w:rPr>
              <w:t>венная</w:t>
            </w:r>
          </w:p>
        </w:tc>
        <w:tc>
          <w:tcPr>
            <w:tcW w:w="1134" w:type="dxa"/>
            <w:vMerge/>
          </w:tcPr>
          <w:p w:rsidR="002750D2" w:rsidRPr="000E6FCD" w:rsidRDefault="002750D2" w:rsidP="00DF390D">
            <w:pPr>
              <w:rPr>
                <w:b/>
                <w:sz w:val="24"/>
                <w:szCs w:val="24"/>
              </w:rPr>
            </w:pPr>
          </w:p>
        </w:tc>
      </w:tr>
      <w:tr w:rsidR="002750D2" w:rsidRPr="000E6FCD" w:rsidTr="00232418">
        <w:trPr>
          <w:trHeight w:val="832"/>
        </w:trPr>
        <w:tc>
          <w:tcPr>
            <w:tcW w:w="1408" w:type="dxa"/>
            <w:vMerge/>
          </w:tcPr>
          <w:p w:rsidR="002750D2" w:rsidRPr="000E6FCD" w:rsidRDefault="002750D2" w:rsidP="00DF390D">
            <w:pPr>
              <w:rPr>
                <w:b/>
                <w:sz w:val="24"/>
                <w:szCs w:val="24"/>
              </w:rPr>
            </w:pPr>
          </w:p>
        </w:tc>
        <w:tc>
          <w:tcPr>
            <w:tcW w:w="5118" w:type="dxa"/>
            <w:vMerge/>
          </w:tcPr>
          <w:p w:rsidR="002750D2" w:rsidRPr="000E6FCD" w:rsidRDefault="002750D2" w:rsidP="00DF390D">
            <w:pPr>
              <w:rPr>
                <w:b/>
                <w:sz w:val="24"/>
                <w:szCs w:val="24"/>
              </w:rPr>
            </w:pPr>
          </w:p>
        </w:tc>
        <w:tc>
          <w:tcPr>
            <w:tcW w:w="1276" w:type="dxa"/>
            <w:vMerge/>
          </w:tcPr>
          <w:p w:rsidR="002750D2" w:rsidRPr="000E6FCD" w:rsidRDefault="002750D2" w:rsidP="00DF390D">
            <w:pPr>
              <w:rPr>
                <w:b/>
                <w:sz w:val="24"/>
                <w:szCs w:val="24"/>
              </w:rPr>
            </w:pPr>
          </w:p>
        </w:tc>
        <w:tc>
          <w:tcPr>
            <w:tcW w:w="1417" w:type="dxa"/>
            <w:vMerge/>
          </w:tcPr>
          <w:p w:rsidR="002750D2" w:rsidRPr="000E6FCD" w:rsidRDefault="002750D2" w:rsidP="00DF390D">
            <w:pPr>
              <w:rPr>
                <w:b/>
                <w:sz w:val="24"/>
                <w:szCs w:val="24"/>
              </w:rPr>
            </w:pPr>
          </w:p>
        </w:tc>
        <w:tc>
          <w:tcPr>
            <w:tcW w:w="1276" w:type="dxa"/>
            <w:vMerge/>
          </w:tcPr>
          <w:p w:rsidR="002750D2" w:rsidRPr="000E6FCD" w:rsidRDefault="002750D2" w:rsidP="00DF390D">
            <w:pPr>
              <w:jc w:val="center"/>
              <w:rPr>
                <w:b/>
                <w:sz w:val="24"/>
                <w:szCs w:val="24"/>
              </w:rPr>
            </w:pPr>
          </w:p>
        </w:tc>
        <w:tc>
          <w:tcPr>
            <w:tcW w:w="1701" w:type="dxa"/>
            <w:vAlign w:val="center"/>
          </w:tcPr>
          <w:p w:rsidR="002750D2" w:rsidRPr="000E6FCD" w:rsidRDefault="00DF390D" w:rsidP="00DF390D">
            <w:pPr>
              <w:pStyle w:val="TableParagraph"/>
              <w:jc w:val="center"/>
              <w:rPr>
                <w:b/>
                <w:sz w:val="24"/>
                <w:szCs w:val="24"/>
              </w:rPr>
            </w:pPr>
            <w:r>
              <w:rPr>
                <w:b/>
                <w:sz w:val="24"/>
                <w:szCs w:val="24"/>
              </w:rPr>
              <w:t>ЛПЗ</w:t>
            </w:r>
            <w:r w:rsidR="002750D2" w:rsidRPr="000E6FCD">
              <w:rPr>
                <w:b/>
                <w:sz w:val="24"/>
                <w:szCs w:val="24"/>
              </w:rPr>
              <w:t>,часов</w:t>
            </w:r>
          </w:p>
        </w:tc>
        <w:tc>
          <w:tcPr>
            <w:tcW w:w="1275" w:type="dxa"/>
            <w:vMerge/>
          </w:tcPr>
          <w:p w:rsidR="002750D2" w:rsidRPr="000E6FCD" w:rsidRDefault="002750D2" w:rsidP="00DF390D">
            <w:pPr>
              <w:rPr>
                <w:b/>
                <w:sz w:val="24"/>
                <w:szCs w:val="24"/>
              </w:rPr>
            </w:pPr>
          </w:p>
        </w:tc>
        <w:tc>
          <w:tcPr>
            <w:tcW w:w="1276" w:type="dxa"/>
            <w:vMerge/>
          </w:tcPr>
          <w:p w:rsidR="002750D2" w:rsidRPr="000E6FCD" w:rsidRDefault="002750D2" w:rsidP="00DF390D">
            <w:pPr>
              <w:rPr>
                <w:b/>
                <w:sz w:val="24"/>
                <w:szCs w:val="24"/>
              </w:rPr>
            </w:pPr>
          </w:p>
        </w:tc>
        <w:tc>
          <w:tcPr>
            <w:tcW w:w="1134" w:type="dxa"/>
            <w:vMerge/>
          </w:tcPr>
          <w:p w:rsidR="002750D2" w:rsidRPr="000E6FCD" w:rsidRDefault="002750D2" w:rsidP="00DF390D">
            <w:pPr>
              <w:rPr>
                <w:b/>
                <w:sz w:val="24"/>
                <w:szCs w:val="24"/>
              </w:rPr>
            </w:pPr>
          </w:p>
        </w:tc>
      </w:tr>
      <w:tr w:rsidR="002750D2" w:rsidRPr="00A42D4F" w:rsidTr="00232418">
        <w:trPr>
          <w:trHeight w:val="273"/>
        </w:trPr>
        <w:tc>
          <w:tcPr>
            <w:tcW w:w="1408" w:type="dxa"/>
          </w:tcPr>
          <w:p w:rsidR="002750D2" w:rsidRPr="000E6FCD" w:rsidRDefault="002750D2" w:rsidP="00DF390D">
            <w:pPr>
              <w:pStyle w:val="TableParagraph"/>
              <w:jc w:val="center"/>
              <w:rPr>
                <w:sz w:val="16"/>
                <w:szCs w:val="16"/>
              </w:rPr>
            </w:pPr>
            <w:r w:rsidRPr="000E6FCD">
              <w:rPr>
                <w:sz w:val="16"/>
                <w:szCs w:val="16"/>
              </w:rPr>
              <w:t>1</w:t>
            </w:r>
          </w:p>
        </w:tc>
        <w:tc>
          <w:tcPr>
            <w:tcW w:w="5118" w:type="dxa"/>
          </w:tcPr>
          <w:p w:rsidR="002750D2" w:rsidRPr="000E6FCD" w:rsidRDefault="002750D2" w:rsidP="00DF390D">
            <w:pPr>
              <w:pStyle w:val="TableParagraph"/>
              <w:jc w:val="center"/>
              <w:rPr>
                <w:sz w:val="16"/>
                <w:szCs w:val="16"/>
              </w:rPr>
            </w:pPr>
            <w:r w:rsidRPr="000E6FCD">
              <w:rPr>
                <w:sz w:val="16"/>
                <w:szCs w:val="16"/>
              </w:rPr>
              <w:t>2</w:t>
            </w:r>
          </w:p>
        </w:tc>
        <w:tc>
          <w:tcPr>
            <w:tcW w:w="1276" w:type="dxa"/>
          </w:tcPr>
          <w:p w:rsidR="002750D2" w:rsidRPr="000E6FCD" w:rsidRDefault="002750D2" w:rsidP="00DF390D">
            <w:pPr>
              <w:pStyle w:val="TableParagraph"/>
              <w:jc w:val="center"/>
              <w:rPr>
                <w:sz w:val="16"/>
                <w:szCs w:val="16"/>
              </w:rPr>
            </w:pPr>
            <w:r w:rsidRPr="000E6FCD">
              <w:rPr>
                <w:sz w:val="16"/>
                <w:szCs w:val="16"/>
              </w:rPr>
              <w:t>3</w:t>
            </w:r>
          </w:p>
        </w:tc>
        <w:tc>
          <w:tcPr>
            <w:tcW w:w="1417" w:type="dxa"/>
          </w:tcPr>
          <w:p w:rsidR="002750D2" w:rsidRPr="000E6FCD" w:rsidRDefault="002750D2" w:rsidP="00DF390D">
            <w:pPr>
              <w:pStyle w:val="TableParagraph"/>
              <w:jc w:val="center"/>
              <w:rPr>
                <w:sz w:val="16"/>
                <w:szCs w:val="16"/>
              </w:rPr>
            </w:pPr>
            <w:r w:rsidRPr="000E6FCD">
              <w:rPr>
                <w:sz w:val="16"/>
                <w:szCs w:val="16"/>
              </w:rPr>
              <w:t>4</w:t>
            </w:r>
          </w:p>
        </w:tc>
        <w:tc>
          <w:tcPr>
            <w:tcW w:w="1276" w:type="dxa"/>
          </w:tcPr>
          <w:p w:rsidR="002750D2" w:rsidRPr="000E6FCD" w:rsidRDefault="002750D2" w:rsidP="00DF390D">
            <w:pPr>
              <w:pStyle w:val="TableParagraph"/>
              <w:jc w:val="center"/>
              <w:rPr>
                <w:sz w:val="16"/>
                <w:szCs w:val="16"/>
              </w:rPr>
            </w:pPr>
            <w:r w:rsidRPr="000E6FCD">
              <w:rPr>
                <w:sz w:val="16"/>
                <w:szCs w:val="16"/>
              </w:rPr>
              <w:t>5</w:t>
            </w:r>
          </w:p>
        </w:tc>
        <w:tc>
          <w:tcPr>
            <w:tcW w:w="1701" w:type="dxa"/>
          </w:tcPr>
          <w:p w:rsidR="002750D2" w:rsidRPr="000E6FCD" w:rsidRDefault="002750D2" w:rsidP="00DF390D">
            <w:pPr>
              <w:pStyle w:val="TableParagraph"/>
              <w:jc w:val="center"/>
              <w:rPr>
                <w:sz w:val="16"/>
                <w:szCs w:val="16"/>
              </w:rPr>
            </w:pPr>
            <w:r w:rsidRPr="000E6FCD">
              <w:rPr>
                <w:sz w:val="16"/>
                <w:szCs w:val="16"/>
              </w:rPr>
              <w:t>6</w:t>
            </w:r>
          </w:p>
        </w:tc>
        <w:tc>
          <w:tcPr>
            <w:tcW w:w="1275" w:type="dxa"/>
          </w:tcPr>
          <w:p w:rsidR="002750D2" w:rsidRPr="000E6FCD" w:rsidRDefault="002750D2" w:rsidP="00DF390D">
            <w:pPr>
              <w:pStyle w:val="TableParagraph"/>
              <w:jc w:val="center"/>
              <w:rPr>
                <w:sz w:val="16"/>
                <w:szCs w:val="16"/>
              </w:rPr>
            </w:pPr>
            <w:r w:rsidRPr="000E6FCD">
              <w:rPr>
                <w:sz w:val="16"/>
                <w:szCs w:val="16"/>
              </w:rPr>
              <w:t>7</w:t>
            </w:r>
          </w:p>
        </w:tc>
        <w:tc>
          <w:tcPr>
            <w:tcW w:w="1276" w:type="dxa"/>
          </w:tcPr>
          <w:p w:rsidR="002750D2" w:rsidRPr="000E6FCD" w:rsidRDefault="002750D2" w:rsidP="00DF390D">
            <w:pPr>
              <w:pStyle w:val="TableParagraph"/>
              <w:jc w:val="center"/>
              <w:rPr>
                <w:sz w:val="16"/>
                <w:szCs w:val="16"/>
              </w:rPr>
            </w:pPr>
            <w:r w:rsidRPr="000E6FCD">
              <w:rPr>
                <w:sz w:val="16"/>
                <w:szCs w:val="16"/>
              </w:rPr>
              <w:t>8</w:t>
            </w:r>
          </w:p>
        </w:tc>
        <w:tc>
          <w:tcPr>
            <w:tcW w:w="1134" w:type="dxa"/>
          </w:tcPr>
          <w:p w:rsidR="002750D2" w:rsidRPr="000E6FCD" w:rsidRDefault="002750D2" w:rsidP="00DF390D">
            <w:pPr>
              <w:pStyle w:val="TableParagraph"/>
              <w:jc w:val="center"/>
              <w:rPr>
                <w:sz w:val="16"/>
                <w:szCs w:val="16"/>
              </w:rPr>
            </w:pPr>
            <w:r w:rsidRPr="000E6FCD">
              <w:rPr>
                <w:sz w:val="16"/>
                <w:szCs w:val="16"/>
              </w:rPr>
              <w:t>9</w:t>
            </w:r>
          </w:p>
        </w:tc>
      </w:tr>
      <w:tr w:rsidR="002750D2" w:rsidRPr="00A42D4F" w:rsidTr="00232418">
        <w:trPr>
          <w:trHeight w:val="974"/>
        </w:trPr>
        <w:tc>
          <w:tcPr>
            <w:tcW w:w="1408" w:type="dxa"/>
          </w:tcPr>
          <w:p w:rsidR="002750D2" w:rsidRPr="00A42D4F" w:rsidRDefault="002750D2" w:rsidP="00DF390D">
            <w:pPr>
              <w:pStyle w:val="TableParagraph"/>
              <w:rPr>
                <w:sz w:val="24"/>
                <w:szCs w:val="24"/>
              </w:rPr>
            </w:pPr>
            <w:r w:rsidRPr="00A42D4F">
              <w:rPr>
                <w:sz w:val="24"/>
                <w:szCs w:val="24"/>
              </w:rPr>
              <w:t>ПК3.1</w:t>
            </w:r>
          </w:p>
          <w:p w:rsidR="002750D2" w:rsidRPr="00A42D4F" w:rsidRDefault="002750D2" w:rsidP="00DF390D">
            <w:pPr>
              <w:pStyle w:val="TableParagraph"/>
              <w:rPr>
                <w:sz w:val="24"/>
                <w:szCs w:val="24"/>
              </w:rPr>
            </w:pPr>
            <w:r w:rsidRPr="00A42D4F">
              <w:rPr>
                <w:sz w:val="24"/>
                <w:szCs w:val="24"/>
              </w:rPr>
              <w:t>ОК</w:t>
            </w:r>
            <w:r w:rsidR="000E6FCD">
              <w:rPr>
                <w:sz w:val="24"/>
                <w:szCs w:val="24"/>
              </w:rPr>
              <w:t>01-07, 9, 10</w:t>
            </w:r>
          </w:p>
        </w:tc>
        <w:tc>
          <w:tcPr>
            <w:tcW w:w="5118" w:type="dxa"/>
          </w:tcPr>
          <w:p w:rsidR="002750D2" w:rsidRPr="00A42D4F" w:rsidRDefault="002750D2" w:rsidP="00DF390D">
            <w:pPr>
              <w:pStyle w:val="TableParagraph"/>
              <w:ind w:left="157" w:right="142"/>
              <w:rPr>
                <w:sz w:val="24"/>
                <w:szCs w:val="24"/>
              </w:rPr>
            </w:pPr>
            <w:r w:rsidRPr="00A42D4F">
              <w:rPr>
                <w:b/>
                <w:sz w:val="24"/>
                <w:szCs w:val="24"/>
              </w:rPr>
              <w:t xml:space="preserve">Раздел 1. </w:t>
            </w:r>
            <w:r w:rsidRPr="00A42D4F">
              <w:rPr>
                <w:sz w:val="24"/>
                <w:szCs w:val="24"/>
              </w:rPr>
              <w:t>Организация процессов приготовления и подготовки к реализации холодных блюд, кулинарных изделий, закусок разнообразного ассортимента</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3</w:t>
            </w:r>
            <w:r w:rsidR="000E6FCD">
              <w:rPr>
                <w:sz w:val="24"/>
                <w:szCs w:val="24"/>
              </w:rPr>
              <w:t>6</w:t>
            </w:r>
          </w:p>
        </w:tc>
        <w:tc>
          <w:tcPr>
            <w:tcW w:w="1417" w:type="dxa"/>
            <w:vAlign w:val="center"/>
          </w:tcPr>
          <w:p w:rsidR="002750D2" w:rsidRPr="00A42D4F" w:rsidRDefault="002750D2" w:rsidP="00DF390D">
            <w:pPr>
              <w:pStyle w:val="TableParagraph"/>
              <w:jc w:val="center"/>
              <w:rPr>
                <w:sz w:val="24"/>
                <w:szCs w:val="24"/>
              </w:rPr>
            </w:pPr>
            <w:r w:rsidRPr="00A42D4F">
              <w:rPr>
                <w:sz w:val="24"/>
                <w:szCs w:val="24"/>
              </w:rPr>
              <w:t>10</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3</w:t>
            </w:r>
            <w:r w:rsidR="000E6FCD">
              <w:rPr>
                <w:sz w:val="24"/>
                <w:szCs w:val="24"/>
              </w:rPr>
              <w:t>3</w:t>
            </w:r>
          </w:p>
        </w:tc>
        <w:tc>
          <w:tcPr>
            <w:tcW w:w="1701" w:type="dxa"/>
            <w:vAlign w:val="center"/>
          </w:tcPr>
          <w:p w:rsidR="002750D2" w:rsidRPr="00A42D4F" w:rsidRDefault="002750D2" w:rsidP="00DF390D">
            <w:pPr>
              <w:pStyle w:val="TableParagraph"/>
              <w:jc w:val="center"/>
              <w:rPr>
                <w:sz w:val="24"/>
                <w:szCs w:val="24"/>
              </w:rPr>
            </w:pPr>
            <w:r w:rsidRPr="00A42D4F">
              <w:rPr>
                <w:sz w:val="24"/>
                <w:szCs w:val="24"/>
              </w:rPr>
              <w:t>10</w:t>
            </w:r>
          </w:p>
        </w:tc>
        <w:tc>
          <w:tcPr>
            <w:tcW w:w="1275"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6"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134" w:type="dxa"/>
            <w:vAlign w:val="center"/>
          </w:tcPr>
          <w:p w:rsidR="002750D2" w:rsidRPr="00A42D4F" w:rsidRDefault="002750D2" w:rsidP="00DF390D">
            <w:pPr>
              <w:pStyle w:val="TableParagraph"/>
              <w:jc w:val="center"/>
              <w:rPr>
                <w:sz w:val="24"/>
                <w:szCs w:val="24"/>
              </w:rPr>
            </w:pPr>
            <w:r w:rsidRPr="00A42D4F">
              <w:rPr>
                <w:w w:val="99"/>
                <w:sz w:val="24"/>
                <w:szCs w:val="24"/>
              </w:rPr>
              <w:t>3</w:t>
            </w:r>
          </w:p>
        </w:tc>
      </w:tr>
      <w:tr w:rsidR="002750D2" w:rsidRPr="00A42D4F" w:rsidTr="00232418">
        <w:trPr>
          <w:trHeight w:val="1004"/>
        </w:trPr>
        <w:tc>
          <w:tcPr>
            <w:tcW w:w="1408" w:type="dxa"/>
          </w:tcPr>
          <w:p w:rsidR="002750D2" w:rsidRDefault="002750D2" w:rsidP="00DF390D">
            <w:pPr>
              <w:pStyle w:val="TableParagraph"/>
              <w:rPr>
                <w:sz w:val="24"/>
                <w:szCs w:val="24"/>
              </w:rPr>
            </w:pPr>
            <w:r w:rsidRPr="00A42D4F">
              <w:rPr>
                <w:sz w:val="24"/>
                <w:szCs w:val="24"/>
              </w:rPr>
              <w:t>ПК</w:t>
            </w:r>
            <w:r w:rsidR="00BD74CD">
              <w:rPr>
                <w:sz w:val="24"/>
                <w:szCs w:val="24"/>
              </w:rPr>
              <w:t xml:space="preserve"> </w:t>
            </w:r>
            <w:r w:rsidRPr="00A42D4F">
              <w:rPr>
                <w:sz w:val="24"/>
                <w:szCs w:val="24"/>
              </w:rPr>
              <w:t>3.</w:t>
            </w:r>
            <w:r w:rsidR="000E6FCD">
              <w:rPr>
                <w:sz w:val="24"/>
                <w:szCs w:val="24"/>
              </w:rPr>
              <w:t>2 – 3.6</w:t>
            </w:r>
          </w:p>
          <w:p w:rsidR="000E6FCD" w:rsidRPr="00A42D4F" w:rsidRDefault="000E6FCD" w:rsidP="00DF390D">
            <w:pPr>
              <w:pStyle w:val="TableParagraph"/>
              <w:rPr>
                <w:sz w:val="24"/>
                <w:szCs w:val="24"/>
              </w:rPr>
            </w:pPr>
            <w:r w:rsidRPr="00A42D4F">
              <w:rPr>
                <w:sz w:val="24"/>
                <w:szCs w:val="24"/>
              </w:rPr>
              <w:t>ОК</w:t>
            </w:r>
            <w:r>
              <w:rPr>
                <w:sz w:val="24"/>
                <w:szCs w:val="24"/>
              </w:rPr>
              <w:t>01-07, 9, 10</w:t>
            </w:r>
          </w:p>
        </w:tc>
        <w:tc>
          <w:tcPr>
            <w:tcW w:w="5118" w:type="dxa"/>
          </w:tcPr>
          <w:p w:rsidR="002750D2" w:rsidRDefault="002750D2" w:rsidP="00DF390D">
            <w:pPr>
              <w:pStyle w:val="TableParagraph"/>
              <w:ind w:left="157" w:right="142"/>
              <w:rPr>
                <w:sz w:val="24"/>
                <w:szCs w:val="24"/>
              </w:rPr>
            </w:pPr>
            <w:r w:rsidRPr="00A42D4F">
              <w:rPr>
                <w:b/>
                <w:sz w:val="24"/>
                <w:szCs w:val="24"/>
              </w:rPr>
              <w:t xml:space="preserve">Раздел 2. </w:t>
            </w:r>
            <w:r w:rsidRPr="00A42D4F">
              <w:rPr>
                <w:sz w:val="24"/>
                <w:szCs w:val="24"/>
              </w:rPr>
              <w:t>Приготовление и подготовка к реализации бутербродов, салатов, холодных блюд и закусок разнообразного ассортимента</w:t>
            </w:r>
          </w:p>
          <w:p w:rsidR="00DF390D" w:rsidRPr="00DF390D" w:rsidRDefault="00DF390D" w:rsidP="00DF390D">
            <w:pPr>
              <w:pStyle w:val="TableParagraph"/>
              <w:ind w:left="157" w:right="142"/>
              <w:rPr>
                <w:sz w:val="24"/>
                <w:szCs w:val="24"/>
              </w:rPr>
            </w:pPr>
            <w:r w:rsidRPr="00DF390D">
              <w:rPr>
                <w:sz w:val="24"/>
                <w:szCs w:val="24"/>
              </w:rPr>
              <w:t>ЭКЗАМЕН</w:t>
            </w:r>
          </w:p>
        </w:tc>
        <w:tc>
          <w:tcPr>
            <w:tcW w:w="1276" w:type="dxa"/>
            <w:vAlign w:val="center"/>
          </w:tcPr>
          <w:p w:rsidR="00DF390D" w:rsidRDefault="00DF390D" w:rsidP="00DF390D">
            <w:pPr>
              <w:pStyle w:val="TableParagraph"/>
              <w:jc w:val="center"/>
              <w:rPr>
                <w:sz w:val="24"/>
                <w:szCs w:val="24"/>
              </w:rPr>
            </w:pPr>
          </w:p>
          <w:p w:rsidR="002750D2" w:rsidRDefault="000E6FCD" w:rsidP="00DF390D">
            <w:pPr>
              <w:pStyle w:val="TableParagraph"/>
              <w:jc w:val="center"/>
              <w:rPr>
                <w:sz w:val="24"/>
                <w:szCs w:val="24"/>
              </w:rPr>
            </w:pPr>
            <w:r>
              <w:rPr>
                <w:sz w:val="24"/>
                <w:szCs w:val="24"/>
              </w:rPr>
              <w:t>1</w:t>
            </w:r>
            <w:r w:rsidR="00DF390D">
              <w:rPr>
                <w:sz w:val="24"/>
                <w:szCs w:val="24"/>
              </w:rPr>
              <w:t>24</w:t>
            </w:r>
          </w:p>
          <w:p w:rsidR="00DF390D" w:rsidRDefault="00DF390D" w:rsidP="00DF390D">
            <w:pPr>
              <w:pStyle w:val="TableParagraph"/>
              <w:jc w:val="center"/>
              <w:rPr>
                <w:sz w:val="24"/>
                <w:szCs w:val="24"/>
              </w:rPr>
            </w:pPr>
          </w:p>
          <w:p w:rsidR="00DF390D" w:rsidRPr="00A42D4F" w:rsidRDefault="00DF390D" w:rsidP="00DF390D">
            <w:pPr>
              <w:pStyle w:val="TableParagraph"/>
              <w:jc w:val="center"/>
              <w:rPr>
                <w:sz w:val="24"/>
                <w:szCs w:val="24"/>
              </w:rPr>
            </w:pPr>
            <w:r>
              <w:rPr>
                <w:sz w:val="24"/>
                <w:szCs w:val="24"/>
              </w:rPr>
              <w:t>6</w:t>
            </w:r>
          </w:p>
        </w:tc>
        <w:tc>
          <w:tcPr>
            <w:tcW w:w="1417" w:type="dxa"/>
            <w:vAlign w:val="center"/>
          </w:tcPr>
          <w:p w:rsidR="002750D2" w:rsidRPr="00A42D4F" w:rsidRDefault="002750D2" w:rsidP="00DF390D">
            <w:pPr>
              <w:pStyle w:val="TableParagraph"/>
              <w:jc w:val="center"/>
              <w:rPr>
                <w:sz w:val="24"/>
                <w:szCs w:val="24"/>
              </w:rPr>
            </w:pPr>
            <w:r w:rsidRPr="00A42D4F">
              <w:rPr>
                <w:sz w:val="24"/>
                <w:szCs w:val="24"/>
              </w:rPr>
              <w:t>44</w:t>
            </w:r>
          </w:p>
        </w:tc>
        <w:tc>
          <w:tcPr>
            <w:tcW w:w="1276" w:type="dxa"/>
            <w:vAlign w:val="center"/>
          </w:tcPr>
          <w:p w:rsidR="002750D2" w:rsidRPr="00A42D4F" w:rsidRDefault="002750D2" w:rsidP="00DF390D">
            <w:pPr>
              <w:pStyle w:val="TableParagraph"/>
              <w:jc w:val="center"/>
              <w:rPr>
                <w:sz w:val="24"/>
                <w:szCs w:val="24"/>
              </w:rPr>
            </w:pPr>
            <w:r w:rsidRPr="00A42D4F">
              <w:rPr>
                <w:sz w:val="24"/>
                <w:szCs w:val="24"/>
              </w:rPr>
              <w:t>11</w:t>
            </w:r>
            <w:r w:rsidR="000E6FCD">
              <w:rPr>
                <w:sz w:val="24"/>
                <w:szCs w:val="24"/>
              </w:rPr>
              <w:t>4</w:t>
            </w:r>
          </w:p>
        </w:tc>
        <w:tc>
          <w:tcPr>
            <w:tcW w:w="1701" w:type="dxa"/>
            <w:vAlign w:val="center"/>
          </w:tcPr>
          <w:p w:rsidR="002750D2" w:rsidRPr="00A42D4F" w:rsidRDefault="002750D2" w:rsidP="00DF390D">
            <w:pPr>
              <w:pStyle w:val="TableParagraph"/>
              <w:jc w:val="center"/>
              <w:rPr>
                <w:sz w:val="24"/>
                <w:szCs w:val="24"/>
              </w:rPr>
            </w:pPr>
            <w:r w:rsidRPr="00A42D4F">
              <w:rPr>
                <w:sz w:val="24"/>
                <w:szCs w:val="24"/>
              </w:rPr>
              <w:t>44</w:t>
            </w:r>
          </w:p>
        </w:tc>
        <w:tc>
          <w:tcPr>
            <w:tcW w:w="1275"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6" w:type="dxa"/>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134" w:type="dxa"/>
            <w:vAlign w:val="center"/>
          </w:tcPr>
          <w:p w:rsidR="002750D2" w:rsidRPr="00A42D4F" w:rsidRDefault="002750D2" w:rsidP="00DF390D">
            <w:pPr>
              <w:pStyle w:val="TableParagraph"/>
              <w:jc w:val="center"/>
              <w:rPr>
                <w:sz w:val="24"/>
                <w:szCs w:val="24"/>
              </w:rPr>
            </w:pPr>
            <w:r w:rsidRPr="00A42D4F">
              <w:rPr>
                <w:sz w:val="24"/>
                <w:szCs w:val="24"/>
              </w:rPr>
              <w:t>10</w:t>
            </w:r>
          </w:p>
        </w:tc>
      </w:tr>
      <w:tr w:rsidR="002750D2" w:rsidRPr="00A42D4F" w:rsidTr="00232418">
        <w:trPr>
          <w:trHeight w:val="606"/>
        </w:trPr>
        <w:tc>
          <w:tcPr>
            <w:tcW w:w="1408" w:type="dxa"/>
          </w:tcPr>
          <w:p w:rsidR="002750D2" w:rsidRDefault="002750D2" w:rsidP="00DF390D">
            <w:pPr>
              <w:pStyle w:val="TableParagraph"/>
              <w:rPr>
                <w:sz w:val="24"/>
                <w:szCs w:val="24"/>
              </w:rPr>
            </w:pPr>
            <w:r w:rsidRPr="00A42D4F">
              <w:rPr>
                <w:sz w:val="24"/>
                <w:szCs w:val="24"/>
              </w:rPr>
              <w:t>ПК</w:t>
            </w:r>
            <w:r w:rsidR="00BD74CD">
              <w:rPr>
                <w:sz w:val="24"/>
                <w:szCs w:val="24"/>
              </w:rPr>
              <w:t xml:space="preserve"> </w:t>
            </w:r>
            <w:r w:rsidRPr="00A42D4F">
              <w:rPr>
                <w:sz w:val="24"/>
                <w:szCs w:val="24"/>
              </w:rPr>
              <w:t>3.1-3.6</w:t>
            </w:r>
          </w:p>
          <w:p w:rsidR="000E6FCD" w:rsidRPr="00A42D4F" w:rsidRDefault="000E6FCD" w:rsidP="00DF390D">
            <w:pPr>
              <w:pStyle w:val="TableParagraph"/>
              <w:rPr>
                <w:sz w:val="24"/>
                <w:szCs w:val="24"/>
              </w:rPr>
            </w:pPr>
            <w:r w:rsidRPr="00A42D4F">
              <w:rPr>
                <w:sz w:val="24"/>
                <w:szCs w:val="24"/>
              </w:rPr>
              <w:t>ОК</w:t>
            </w:r>
            <w:r>
              <w:rPr>
                <w:sz w:val="24"/>
                <w:szCs w:val="24"/>
              </w:rPr>
              <w:t>01-07, 9, 10</w:t>
            </w:r>
          </w:p>
        </w:tc>
        <w:tc>
          <w:tcPr>
            <w:tcW w:w="5118" w:type="dxa"/>
          </w:tcPr>
          <w:p w:rsidR="002750D2" w:rsidRPr="00A42D4F" w:rsidRDefault="002750D2" w:rsidP="00DF390D">
            <w:pPr>
              <w:pStyle w:val="TableParagraph"/>
              <w:ind w:left="157" w:right="142"/>
              <w:rPr>
                <w:sz w:val="24"/>
                <w:szCs w:val="24"/>
              </w:rPr>
            </w:pPr>
            <w:r w:rsidRPr="00A42D4F">
              <w:rPr>
                <w:sz w:val="24"/>
                <w:szCs w:val="24"/>
              </w:rPr>
              <w:t>Учебная и производственная практика</w:t>
            </w:r>
          </w:p>
        </w:tc>
        <w:tc>
          <w:tcPr>
            <w:tcW w:w="1276" w:type="dxa"/>
            <w:vAlign w:val="center"/>
          </w:tcPr>
          <w:p w:rsidR="002750D2" w:rsidRPr="00A42D4F" w:rsidRDefault="000E6FCD" w:rsidP="00DF390D">
            <w:pPr>
              <w:pStyle w:val="TableParagraph"/>
              <w:jc w:val="center"/>
              <w:rPr>
                <w:sz w:val="24"/>
                <w:szCs w:val="24"/>
              </w:rPr>
            </w:pPr>
            <w:r>
              <w:rPr>
                <w:sz w:val="24"/>
                <w:szCs w:val="24"/>
              </w:rPr>
              <w:t>6</w:t>
            </w:r>
            <w:r w:rsidR="00DF390D">
              <w:rPr>
                <w:sz w:val="24"/>
                <w:szCs w:val="24"/>
              </w:rPr>
              <w:t>84</w:t>
            </w:r>
          </w:p>
        </w:tc>
        <w:tc>
          <w:tcPr>
            <w:tcW w:w="1417" w:type="dxa"/>
            <w:vAlign w:val="center"/>
          </w:tcPr>
          <w:p w:rsidR="002750D2" w:rsidRPr="00A42D4F" w:rsidRDefault="00DF390D" w:rsidP="00DF390D">
            <w:pPr>
              <w:pStyle w:val="TableParagraph"/>
              <w:jc w:val="center"/>
              <w:rPr>
                <w:sz w:val="24"/>
                <w:szCs w:val="24"/>
              </w:rPr>
            </w:pPr>
            <w:r>
              <w:rPr>
                <w:sz w:val="24"/>
                <w:szCs w:val="24"/>
              </w:rPr>
              <w:t>684</w:t>
            </w:r>
          </w:p>
        </w:tc>
        <w:tc>
          <w:tcPr>
            <w:tcW w:w="2977" w:type="dxa"/>
            <w:gridSpan w:val="2"/>
            <w:shd w:val="clear" w:color="auto" w:fill="auto"/>
            <w:vAlign w:val="center"/>
          </w:tcPr>
          <w:p w:rsidR="002750D2" w:rsidRPr="00A42D4F" w:rsidRDefault="002750D2" w:rsidP="00DF390D">
            <w:pPr>
              <w:pStyle w:val="TableParagraph"/>
              <w:jc w:val="center"/>
              <w:rPr>
                <w:sz w:val="24"/>
                <w:szCs w:val="24"/>
              </w:rPr>
            </w:pPr>
            <w:r w:rsidRPr="00A42D4F">
              <w:rPr>
                <w:w w:val="99"/>
                <w:sz w:val="24"/>
                <w:szCs w:val="24"/>
              </w:rPr>
              <w:t>-</w:t>
            </w:r>
          </w:p>
        </w:tc>
        <w:tc>
          <w:tcPr>
            <w:tcW w:w="1275" w:type="dxa"/>
            <w:vAlign w:val="center"/>
          </w:tcPr>
          <w:p w:rsidR="002750D2" w:rsidRPr="00A42D4F" w:rsidRDefault="00DF390D" w:rsidP="00DF390D">
            <w:pPr>
              <w:pStyle w:val="TableParagraph"/>
              <w:jc w:val="center"/>
              <w:rPr>
                <w:sz w:val="24"/>
                <w:szCs w:val="24"/>
              </w:rPr>
            </w:pPr>
            <w:r>
              <w:rPr>
                <w:sz w:val="24"/>
                <w:szCs w:val="24"/>
              </w:rPr>
              <w:t>360</w:t>
            </w:r>
          </w:p>
        </w:tc>
        <w:tc>
          <w:tcPr>
            <w:tcW w:w="1276" w:type="dxa"/>
            <w:vAlign w:val="center"/>
          </w:tcPr>
          <w:p w:rsidR="002750D2" w:rsidRPr="00A42D4F" w:rsidRDefault="00DF390D" w:rsidP="00DF390D">
            <w:pPr>
              <w:pStyle w:val="TableParagraph"/>
              <w:jc w:val="center"/>
              <w:rPr>
                <w:sz w:val="24"/>
                <w:szCs w:val="24"/>
              </w:rPr>
            </w:pPr>
            <w:r>
              <w:rPr>
                <w:sz w:val="24"/>
                <w:szCs w:val="24"/>
              </w:rPr>
              <w:t>324</w:t>
            </w:r>
          </w:p>
        </w:tc>
        <w:tc>
          <w:tcPr>
            <w:tcW w:w="1134" w:type="dxa"/>
            <w:vAlign w:val="center"/>
          </w:tcPr>
          <w:p w:rsidR="002750D2" w:rsidRPr="00A42D4F" w:rsidRDefault="002750D2" w:rsidP="00DF390D">
            <w:pPr>
              <w:pStyle w:val="TableParagraph"/>
              <w:jc w:val="center"/>
              <w:rPr>
                <w:sz w:val="24"/>
                <w:szCs w:val="24"/>
              </w:rPr>
            </w:pPr>
            <w:r w:rsidRPr="00A42D4F">
              <w:rPr>
                <w:w w:val="99"/>
                <w:sz w:val="24"/>
                <w:szCs w:val="24"/>
              </w:rPr>
              <w:t>-</w:t>
            </w:r>
          </w:p>
        </w:tc>
      </w:tr>
      <w:tr w:rsidR="002750D2" w:rsidRPr="00A42D4F" w:rsidTr="00232418">
        <w:trPr>
          <w:trHeight w:val="277"/>
        </w:trPr>
        <w:tc>
          <w:tcPr>
            <w:tcW w:w="1408" w:type="dxa"/>
          </w:tcPr>
          <w:p w:rsidR="002750D2" w:rsidRPr="00A42D4F" w:rsidRDefault="002750D2" w:rsidP="00DF390D">
            <w:pPr>
              <w:pStyle w:val="TableParagraph"/>
              <w:rPr>
                <w:sz w:val="24"/>
                <w:szCs w:val="24"/>
              </w:rPr>
            </w:pPr>
          </w:p>
        </w:tc>
        <w:tc>
          <w:tcPr>
            <w:tcW w:w="5118" w:type="dxa"/>
          </w:tcPr>
          <w:p w:rsidR="002750D2" w:rsidRPr="00A42D4F" w:rsidRDefault="002750D2" w:rsidP="00DF390D">
            <w:pPr>
              <w:pStyle w:val="TableParagraph"/>
              <w:rPr>
                <w:b/>
                <w:sz w:val="24"/>
                <w:szCs w:val="24"/>
              </w:rPr>
            </w:pPr>
            <w:r w:rsidRPr="00A42D4F">
              <w:rPr>
                <w:b/>
                <w:sz w:val="24"/>
                <w:szCs w:val="24"/>
              </w:rPr>
              <w:t>Всего:</w:t>
            </w:r>
          </w:p>
        </w:tc>
        <w:tc>
          <w:tcPr>
            <w:tcW w:w="1276" w:type="dxa"/>
            <w:vAlign w:val="center"/>
          </w:tcPr>
          <w:p w:rsidR="002750D2" w:rsidRPr="00A42D4F" w:rsidRDefault="00DF390D" w:rsidP="00DF390D">
            <w:pPr>
              <w:pStyle w:val="TableParagraph"/>
              <w:jc w:val="center"/>
              <w:rPr>
                <w:b/>
                <w:sz w:val="24"/>
                <w:szCs w:val="24"/>
              </w:rPr>
            </w:pPr>
            <w:r>
              <w:rPr>
                <w:b/>
                <w:sz w:val="24"/>
                <w:szCs w:val="24"/>
              </w:rPr>
              <w:t>850</w:t>
            </w:r>
          </w:p>
        </w:tc>
        <w:tc>
          <w:tcPr>
            <w:tcW w:w="1417" w:type="dxa"/>
            <w:vAlign w:val="center"/>
          </w:tcPr>
          <w:p w:rsidR="002750D2" w:rsidRPr="00A42D4F" w:rsidRDefault="00DF390D" w:rsidP="00DF390D">
            <w:pPr>
              <w:pStyle w:val="TableParagraph"/>
              <w:jc w:val="center"/>
              <w:rPr>
                <w:b/>
                <w:sz w:val="24"/>
                <w:szCs w:val="24"/>
              </w:rPr>
            </w:pPr>
            <w:r>
              <w:rPr>
                <w:b/>
                <w:sz w:val="24"/>
                <w:szCs w:val="24"/>
              </w:rPr>
              <w:t>7</w:t>
            </w:r>
            <w:r w:rsidR="000E6FCD">
              <w:rPr>
                <w:b/>
                <w:sz w:val="24"/>
                <w:szCs w:val="24"/>
              </w:rPr>
              <w:t>3</w:t>
            </w:r>
            <w:r>
              <w:rPr>
                <w:b/>
                <w:sz w:val="24"/>
                <w:szCs w:val="24"/>
              </w:rPr>
              <w:t>8</w:t>
            </w:r>
          </w:p>
        </w:tc>
        <w:tc>
          <w:tcPr>
            <w:tcW w:w="1276" w:type="dxa"/>
            <w:vAlign w:val="center"/>
          </w:tcPr>
          <w:p w:rsidR="002750D2" w:rsidRPr="00A42D4F" w:rsidRDefault="002750D2" w:rsidP="00DF390D">
            <w:pPr>
              <w:pStyle w:val="TableParagraph"/>
              <w:jc w:val="center"/>
              <w:rPr>
                <w:b/>
                <w:sz w:val="24"/>
                <w:szCs w:val="24"/>
              </w:rPr>
            </w:pPr>
            <w:r w:rsidRPr="00A42D4F">
              <w:rPr>
                <w:b/>
                <w:sz w:val="24"/>
                <w:szCs w:val="24"/>
              </w:rPr>
              <w:t>14</w:t>
            </w:r>
            <w:r w:rsidR="000E6FCD">
              <w:rPr>
                <w:b/>
                <w:sz w:val="24"/>
                <w:szCs w:val="24"/>
              </w:rPr>
              <w:t>7</w:t>
            </w:r>
          </w:p>
        </w:tc>
        <w:tc>
          <w:tcPr>
            <w:tcW w:w="1701" w:type="dxa"/>
            <w:vAlign w:val="center"/>
          </w:tcPr>
          <w:p w:rsidR="002750D2" w:rsidRPr="00A42D4F" w:rsidRDefault="002750D2" w:rsidP="00DF390D">
            <w:pPr>
              <w:pStyle w:val="TableParagraph"/>
              <w:jc w:val="center"/>
              <w:rPr>
                <w:b/>
                <w:sz w:val="24"/>
                <w:szCs w:val="24"/>
              </w:rPr>
            </w:pPr>
            <w:r w:rsidRPr="00A42D4F">
              <w:rPr>
                <w:b/>
                <w:sz w:val="24"/>
                <w:szCs w:val="24"/>
              </w:rPr>
              <w:t>54</w:t>
            </w:r>
          </w:p>
        </w:tc>
        <w:tc>
          <w:tcPr>
            <w:tcW w:w="1275" w:type="dxa"/>
            <w:vAlign w:val="center"/>
          </w:tcPr>
          <w:p w:rsidR="002750D2" w:rsidRPr="00A42D4F" w:rsidRDefault="00DF390D" w:rsidP="00DF390D">
            <w:pPr>
              <w:pStyle w:val="TableParagraph"/>
              <w:jc w:val="center"/>
              <w:rPr>
                <w:b/>
                <w:sz w:val="24"/>
                <w:szCs w:val="24"/>
              </w:rPr>
            </w:pPr>
            <w:r>
              <w:rPr>
                <w:b/>
                <w:sz w:val="24"/>
                <w:szCs w:val="24"/>
              </w:rPr>
              <w:t>360</w:t>
            </w:r>
          </w:p>
        </w:tc>
        <w:tc>
          <w:tcPr>
            <w:tcW w:w="1276" w:type="dxa"/>
            <w:vAlign w:val="center"/>
          </w:tcPr>
          <w:p w:rsidR="002750D2" w:rsidRPr="00A42D4F" w:rsidRDefault="00DF390D" w:rsidP="00DF390D">
            <w:pPr>
              <w:pStyle w:val="TableParagraph"/>
              <w:jc w:val="center"/>
              <w:rPr>
                <w:b/>
                <w:sz w:val="24"/>
                <w:szCs w:val="24"/>
              </w:rPr>
            </w:pPr>
            <w:r>
              <w:rPr>
                <w:b/>
                <w:sz w:val="24"/>
                <w:szCs w:val="24"/>
              </w:rPr>
              <w:t>324</w:t>
            </w:r>
          </w:p>
        </w:tc>
        <w:tc>
          <w:tcPr>
            <w:tcW w:w="1134" w:type="dxa"/>
            <w:vAlign w:val="center"/>
          </w:tcPr>
          <w:p w:rsidR="002750D2" w:rsidRPr="00A42D4F" w:rsidRDefault="004E15DC" w:rsidP="00DF390D">
            <w:pPr>
              <w:pStyle w:val="TableParagraph"/>
              <w:jc w:val="center"/>
              <w:rPr>
                <w:b/>
                <w:sz w:val="24"/>
                <w:szCs w:val="24"/>
              </w:rPr>
            </w:pPr>
            <w:r w:rsidRPr="00A42D4F">
              <w:rPr>
                <w:b/>
                <w:w w:val="99"/>
                <w:sz w:val="24"/>
                <w:szCs w:val="24"/>
              </w:rPr>
              <w:t>13</w:t>
            </w:r>
          </w:p>
        </w:tc>
      </w:tr>
    </w:tbl>
    <w:p w:rsidR="00232418" w:rsidRDefault="00232418" w:rsidP="00DF390D">
      <w:pPr>
        <w:rPr>
          <w:sz w:val="20"/>
        </w:rPr>
      </w:pPr>
    </w:p>
    <w:p w:rsidR="00436A5B" w:rsidRPr="00677521" w:rsidRDefault="00A4646F" w:rsidP="00232418">
      <w:pPr>
        <w:pStyle w:val="a6"/>
        <w:numPr>
          <w:ilvl w:val="2"/>
          <w:numId w:val="167"/>
        </w:numPr>
        <w:ind w:left="0" w:firstLine="709"/>
        <w:rPr>
          <w:b/>
          <w:sz w:val="24"/>
        </w:rPr>
      </w:pPr>
      <w:r w:rsidRPr="00677521">
        <w:rPr>
          <w:b/>
          <w:sz w:val="24"/>
        </w:rPr>
        <w:t>Тематический план и содержание профессионального модуля (ПМ)</w:t>
      </w:r>
    </w:p>
    <w:tbl>
      <w:tblPr>
        <w:tblStyle w:val="TableNormal"/>
        <w:tblW w:w="15877"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7"/>
        <w:gridCol w:w="10064"/>
        <w:gridCol w:w="851"/>
        <w:gridCol w:w="1701"/>
      </w:tblGrid>
      <w:tr w:rsidR="00BD74CD" w:rsidRPr="00677521" w:rsidTr="00232418">
        <w:trPr>
          <w:trHeight w:val="976"/>
        </w:trPr>
        <w:tc>
          <w:tcPr>
            <w:tcW w:w="3261" w:type="dxa"/>
            <w:gridSpan w:val="2"/>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Наименование разделов и т</w:t>
            </w:r>
            <w:r>
              <w:rPr>
                <w:b/>
                <w:sz w:val="24"/>
                <w:szCs w:val="24"/>
              </w:rPr>
              <w:t>ем профессионального модуля</w:t>
            </w:r>
            <w:r w:rsidRPr="00677521">
              <w:rPr>
                <w:b/>
                <w:sz w:val="24"/>
                <w:szCs w:val="24"/>
              </w:rPr>
              <w:t xml:space="preserve">, междисциплинарных курсов </w:t>
            </w:r>
          </w:p>
        </w:tc>
        <w:tc>
          <w:tcPr>
            <w:tcW w:w="10064" w:type="dxa"/>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b/>
                <w:sz w:val="24"/>
                <w:szCs w:val="24"/>
              </w:rPr>
            </w:pPr>
            <w:r w:rsidRPr="00677521">
              <w:rPr>
                <w:b/>
                <w:sz w:val="24"/>
                <w:szCs w:val="24"/>
              </w:rPr>
              <w:t>Объем</w:t>
            </w:r>
            <w:r>
              <w:rPr>
                <w:b/>
                <w:sz w:val="24"/>
                <w:szCs w:val="24"/>
              </w:rPr>
              <w:t xml:space="preserve"> </w:t>
            </w:r>
            <w:r w:rsidRPr="00677521">
              <w:rPr>
                <w:b/>
                <w:sz w:val="24"/>
                <w:szCs w:val="24"/>
              </w:rPr>
              <w:t>в часах</w:t>
            </w:r>
          </w:p>
        </w:tc>
        <w:tc>
          <w:tcPr>
            <w:tcW w:w="1701" w:type="dxa"/>
          </w:tcPr>
          <w:p w:rsidR="00BD74CD" w:rsidRPr="00677521" w:rsidRDefault="00BD74CD" w:rsidP="00DF390D">
            <w:pPr>
              <w:pStyle w:val="TableParagraph"/>
              <w:jc w:val="center"/>
              <w:rPr>
                <w:b/>
                <w:sz w:val="24"/>
                <w:szCs w:val="24"/>
              </w:rPr>
            </w:pPr>
            <w:r>
              <w:rPr>
                <w:b/>
                <w:sz w:val="24"/>
                <w:szCs w:val="24"/>
              </w:rPr>
              <w:t>Осваиваемые элементы компетенци</w:t>
            </w:r>
          </w:p>
        </w:tc>
      </w:tr>
      <w:tr w:rsidR="00BD74CD" w:rsidRPr="00677521" w:rsidTr="00232418">
        <w:trPr>
          <w:trHeight w:val="170"/>
        </w:trPr>
        <w:tc>
          <w:tcPr>
            <w:tcW w:w="3261" w:type="dxa"/>
            <w:gridSpan w:val="2"/>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Pr>
                <w:b/>
                <w:sz w:val="16"/>
                <w:szCs w:val="16"/>
              </w:rPr>
              <w:t>й</w:t>
            </w:r>
          </w:p>
        </w:tc>
        <w:tc>
          <w:tcPr>
            <w:tcW w:w="10064" w:type="dxa"/>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sidRPr="004E15DC">
              <w:rPr>
                <w:b/>
                <w:sz w:val="16"/>
                <w:szCs w:val="16"/>
              </w:rPr>
              <w:t>2</w:t>
            </w:r>
          </w:p>
        </w:tc>
        <w:tc>
          <w:tcPr>
            <w:tcW w:w="851" w:type="dxa"/>
            <w:tcMar>
              <w:top w:w="57" w:type="dxa"/>
              <w:left w:w="57" w:type="dxa"/>
              <w:bottom w:w="57" w:type="dxa"/>
              <w:right w:w="57" w:type="dxa"/>
            </w:tcMar>
            <w:vAlign w:val="center"/>
          </w:tcPr>
          <w:p w:rsidR="00BD74CD" w:rsidRPr="004E15DC" w:rsidRDefault="00BD74CD" w:rsidP="00DF390D">
            <w:pPr>
              <w:pStyle w:val="TableParagraph"/>
              <w:jc w:val="center"/>
              <w:rPr>
                <w:b/>
                <w:sz w:val="16"/>
                <w:szCs w:val="16"/>
              </w:rPr>
            </w:pPr>
            <w:r w:rsidRPr="004E15DC">
              <w:rPr>
                <w:b/>
                <w:sz w:val="16"/>
                <w:szCs w:val="16"/>
              </w:rPr>
              <w:t>3</w:t>
            </w:r>
          </w:p>
        </w:tc>
        <w:tc>
          <w:tcPr>
            <w:tcW w:w="1701" w:type="dxa"/>
          </w:tcPr>
          <w:p w:rsidR="00BD74CD" w:rsidRPr="004E15DC" w:rsidRDefault="00BD74CD" w:rsidP="00DF390D">
            <w:pPr>
              <w:pStyle w:val="TableParagraph"/>
              <w:jc w:val="center"/>
              <w:rPr>
                <w:b/>
                <w:sz w:val="16"/>
                <w:szCs w:val="16"/>
              </w:rPr>
            </w:pPr>
            <w:r>
              <w:rPr>
                <w:b/>
                <w:sz w:val="16"/>
                <w:szCs w:val="16"/>
              </w:rPr>
              <w:t>4</w:t>
            </w:r>
          </w:p>
        </w:tc>
      </w:tr>
      <w:tr w:rsidR="00BD74CD" w:rsidRPr="00677521" w:rsidTr="00232418">
        <w:trPr>
          <w:trHeight w:val="551"/>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b/>
                <w:sz w:val="24"/>
                <w:szCs w:val="24"/>
              </w:rPr>
              <w:lastRenderedPageBreak/>
              <w:t>Раздел 1. Организация процессов приготовления и подготовки к реализации холодных блюд, кулинарных изделий, закусок разнообразного ассортимента</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36</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552"/>
        </w:trPr>
        <w:tc>
          <w:tcPr>
            <w:tcW w:w="13325" w:type="dxa"/>
            <w:gridSpan w:val="3"/>
            <w:tcMar>
              <w:top w:w="57" w:type="dxa"/>
              <w:left w:w="57" w:type="dxa"/>
              <w:bottom w:w="57" w:type="dxa"/>
              <w:right w:w="57" w:type="dxa"/>
            </w:tcMar>
          </w:tcPr>
          <w:p w:rsidR="00BD74CD" w:rsidRPr="00677521" w:rsidRDefault="00232418" w:rsidP="00232418">
            <w:pPr>
              <w:pStyle w:val="TableParagraph"/>
              <w:jc w:val="both"/>
              <w:rPr>
                <w:sz w:val="24"/>
                <w:szCs w:val="24"/>
              </w:rPr>
            </w:pPr>
            <w:r>
              <w:rPr>
                <w:b/>
                <w:sz w:val="24"/>
                <w:szCs w:val="24"/>
              </w:rPr>
              <w:t>МДК</w:t>
            </w:r>
            <w:r w:rsidR="00BD74CD" w:rsidRPr="00677521">
              <w:rPr>
                <w:b/>
                <w:sz w:val="24"/>
                <w:szCs w:val="24"/>
              </w:rPr>
              <w:t xml:space="preserve"> 03.01 </w:t>
            </w:r>
            <w:r w:rsidR="00BD74CD" w:rsidRPr="000E6FCD">
              <w:rPr>
                <w:b/>
                <w:sz w:val="24"/>
                <w:szCs w:val="24"/>
              </w:rPr>
              <w:t>Организация приготовления, подготовки к реализации и презентации холодных блюд, кулинарных изделий и закусокразнообразного ассортимента</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36</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275"/>
        </w:trPr>
        <w:tc>
          <w:tcPr>
            <w:tcW w:w="3261" w:type="dxa"/>
            <w:gridSpan w:val="2"/>
            <w:tcMar>
              <w:top w:w="57" w:type="dxa"/>
              <w:left w:w="57" w:type="dxa"/>
              <w:bottom w:w="57" w:type="dxa"/>
              <w:right w:w="57" w:type="dxa"/>
            </w:tcMar>
          </w:tcPr>
          <w:p w:rsidR="00BD74CD" w:rsidRPr="004E15DC" w:rsidRDefault="00BD74CD" w:rsidP="00DF390D">
            <w:pPr>
              <w:pStyle w:val="TableParagraph"/>
              <w:jc w:val="both"/>
              <w:rPr>
                <w:sz w:val="24"/>
                <w:szCs w:val="24"/>
              </w:rPr>
            </w:pPr>
            <w:r w:rsidRPr="004E15DC">
              <w:rPr>
                <w:sz w:val="24"/>
                <w:szCs w:val="24"/>
              </w:rPr>
              <w:t>Тема 1.1.</w:t>
            </w:r>
            <w:r>
              <w:rPr>
                <w:sz w:val="24"/>
                <w:szCs w:val="24"/>
              </w:rPr>
              <w:t xml:space="preserve"> </w:t>
            </w:r>
            <w:r w:rsidRPr="004E15DC">
              <w:rPr>
                <w:sz w:val="24"/>
                <w:szCs w:val="24"/>
              </w:rPr>
              <w:t>Характеристика процессов приготовления, подготовки к реализации и хранения холодных блюд, кулинарных изделий и закусок</w:t>
            </w:r>
          </w:p>
        </w:tc>
        <w:tc>
          <w:tcPr>
            <w:tcW w:w="10064" w:type="dxa"/>
            <w:tcMar>
              <w:top w:w="57" w:type="dxa"/>
              <w:left w:w="57" w:type="dxa"/>
              <w:bottom w:w="57" w:type="dxa"/>
              <w:right w:w="57" w:type="dxa"/>
            </w:tcMar>
          </w:tcPr>
          <w:p w:rsidR="00BD74CD" w:rsidRPr="00677521" w:rsidRDefault="00BD74CD" w:rsidP="00232418">
            <w:pPr>
              <w:pStyle w:val="TableParagraph"/>
              <w:jc w:val="both"/>
              <w:rPr>
                <w:b/>
                <w:sz w:val="24"/>
                <w:szCs w:val="24"/>
              </w:rPr>
            </w:pPr>
            <w:r w:rsidRPr="00677521">
              <w:rPr>
                <w:sz w:val="24"/>
                <w:szCs w:val="24"/>
              </w:rPr>
              <w:t>Классификация, ассортимент холодной кулинарной продукции, значение в питании. Технологический цикл приготовления холодной кулинарной продукции. Характеристика, последовательность этапов. Иновационные технологии, обеспечивающие оптимизацию процесов приготовления и подготовки к</w:t>
            </w:r>
            <w:r w:rsidR="00232418">
              <w:rPr>
                <w:sz w:val="24"/>
                <w:szCs w:val="24"/>
              </w:rPr>
              <w:t xml:space="preserve"> </w:t>
            </w:r>
            <w:r w:rsidRPr="00677521">
              <w:rPr>
                <w:sz w:val="24"/>
                <w:szCs w:val="24"/>
              </w:rPr>
              <w:t xml:space="preserve">реализации и безопасность готовой продукции. Технология </w:t>
            </w:r>
            <w:r w:rsidRPr="00232418">
              <w:rPr>
                <w:sz w:val="24"/>
                <w:szCs w:val="24"/>
              </w:rPr>
              <w:t>Cook&amp;Serve</w:t>
            </w:r>
            <w:r w:rsidRPr="00677521">
              <w:rPr>
                <w:sz w:val="24"/>
                <w:szCs w:val="24"/>
              </w:rPr>
              <w:t>– технология приготовления пищи на охлаждаемых поверхностях.</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10</w:t>
            </w:r>
          </w:p>
        </w:tc>
        <w:tc>
          <w:tcPr>
            <w:tcW w:w="1701" w:type="dxa"/>
          </w:tcPr>
          <w:p w:rsidR="00BD74CD" w:rsidRDefault="00BD74CD" w:rsidP="00DF390D">
            <w:pPr>
              <w:pStyle w:val="TableParagraph"/>
              <w:ind w:left="142" w:right="142"/>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275"/>
        </w:trPr>
        <w:tc>
          <w:tcPr>
            <w:tcW w:w="3261" w:type="dxa"/>
            <w:gridSpan w:val="2"/>
            <w:tcMar>
              <w:top w:w="57" w:type="dxa"/>
              <w:left w:w="57" w:type="dxa"/>
              <w:bottom w:w="57" w:type="dxa"/>
              <w:right w:w="57" w:type="dxa"/>
            </w:tcMar>
          </w:tcPr>
          <w:p w:rsidR="00BD74CD" w:rsidRPr="004E15DC" w:rsidRDefault="00BD74CD" w:rsidP="00DF390D">
            <w:pPr>
              <w:pStyle w:val="TableParagraph"/>
              <w:jc w:val="both"/>
              <w:rPr>
                <w:sz w:val="24"/>
                <w:szCs w:val="24"/>
              </w:rPr>
            </w:pPr>
            <w:r w:rsidRPr="004E15DC">
              <w:rPr>
                <w:sz w:val="24"/>
                <w:szCs w:val="24"/>
              </w:rPr>
              <w:t>Тема 1.2.</w:t>
            </w:r>
            <w:r>
              <w:rPr>
                <w:sz w:val="24"/>
                <w:szCs w:val="24"/>
              </w:rPr>
              <w:t xml:space="preserve"> </w:t>
            </w:r>
            <w:r w:rsidRPr="004E15DC">
              <w:rPr>
                <w:sz w:val="24"/>
                <w:szCs w:val="24"/>
              </w:rPr>
              <w:t>Организация и техническое оснащение работ по приготовлению, хранению, подготовке к реализации холодных блюд, кулинарных изделий, закусок</w:t>
            </w:r>
          </w:p>
        </w:tc>
        <w:tc>
          <w:tcPr>
            <w:tcW w:w="10064" w:type="dxa"/>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 xml:space="preserve">Организация работ по приготовлению холодных блюд и закусок на предприятиях (в организациях) с полным циклом и цеховой структурой и с бесцеховой структурой. Организация и техническое оснащение рабочих мест. Виды, назначение технологического оборудования, правила безопасной эксплуатации. Санитарно-гигиенические требования к организации работы повара по приготовлению холодных блюд и закусок. Система </w:t>
            </w:r>
            <w:r w:rsidRPr="00232418">
              <w:rPr>
                <w:sz w:val="24"/>
                <w:szCs w:val="24"/>
              </w:rPr>
              <w:t>ХАССП</w:t>
            </w:r>
            <w:r w:rsidRPr="00677521">
              <w:rPr>
                <w:b/>
                <w:sz w:val="24"/>
                <w:szCs w:val="24"/>
              </w:rPr>
              <w:t xml:space="preserve"> </w:t>
            </w:r>
            <w:r w:rsidRPr="00677521">
              <w:rPr>
                <w:sz w:val="24"/>
                <w:szCs w:val="24"/>
              </w:rPr>
              <w:t xml:space="preserve">в общественном питании, как эффективный инструмент управления, </w:t>
            </w:r>
            <w:r w:rsidR="00232418" w:rsidRPr="00677521">
              <w:rPr>
                <w:sz w:val="24"/>
                <w:szCs w:val="24"/>
              </w:rPr>
              <w:t>безопасностью,</w:t>
            </w:r>
            <w:r w:rsidRPr="00677521">
              <w:rPr>
                <w:sz w:val="24"/>
                <w:szCs w:val="24"/>
              </w:rPr>
              <w:t xml:space="preserve"> приготавливаемой предприятиями общественного питания продукции иблюд. Организация подготовки к реализации (порционирования (комплектования), упаковки для отпуска на вынос, хранения на раздаче/прилавке). Техническое оснащение работ. Виды торговотехнологического оборудования, правила безопасной эксплуатации. Оборудование, посуда, инвентарь для реализации готовых холодных блюд и закусок по типу «шведского стола».</w:t>
            </w:r>
            <w:r>
              <w:rPr>
                <w:sz w:val="24"/>
                <w:szCs w:val="24"/>
              </w:rPr>
              <w:t xml:space="preserve"> </w:t>
            </w:r>
            <w:r w:rsidRPr="00677521">
              <w:rPr>
                <w:sz w:val="24"/>
                <w:szCs w:val="24"/>
              </w:rPr>
              <w:t>Правила ведения расчетов с потребителем при отпуске продукции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12</w:t>
            </w:r>
          </w:p>
        </w:tc>
        <w:tc>
          <w:tcPr>
            <w:tcW w:w="1701" w:type="dxa"/>
          </w:tcPr>
          <w:p w:rsidR="00BD74CD"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876"/>
        </w:trPr>
        <w:tc>
          <w:tcPr>
            <w:tcW w:w="3261" w:type="dxa"/>
            <w:gridSpan w:val="2"/>
            <w:vMerge w:val="restart"/>
            <w:tcMar>
              <w:top w:w="57" w:type="dxa"/>
              <w:left w:w="57" w:type="dxa"/>
              <w:bottom w:w="57" w:type="dxa"/>
              <w:right w:w="57" w:type="dxa"/>
            </w:tcMar>
          </w:tcPr>
          <w:p w:rsidR="00BD74CD" w:rsidRPr="00677521" w:rsidRDefault="00BD74CD" w:rsidP="00DF390D">
            <w:pPr>
              <w:pStyle w:val="TableParagraph"/>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rPr>
                <w:sz w:val="24"/>
                <w:szCs w:val="24"/>
              </w:rPr>
            </w:pPr>
            <w:r w:rsidRPr="00677521">
              <w:rPr>
                <w:b/>
                <w:sz w:val="24"/>
                <w:szCs w:val="24"/>
              </w:rPr>
              <w:t xml:space="preserve">Практическое занятие 1. </w:t>
            </w:r>
            <w:r w:rsidRPr="00677521">
              <w:rPr>
                <w:sz w:val="24"/>
                <w:szCs w:val="24"/>
              </w:rPr>
              <w:t>Организация рабочего места повара по приготовлению различных групп холодной кулинарной продукции. Решение ситуационных задач по подбору технологического оборудования,производственного инвентаря, инструментов, кухонной посуды для приготовления бутербродов, салатов, холодных блюд и закусок</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2</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827"/>
        </w:trPr>
        <w:tc>
          <w:tcPr>
            <w:tcW w:w="3261" w:type="dxa"/>
            <w:gridSpan w:val="2"/>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2. </w:t>
            </w:r>
            <w:r w:rsidRPr="00677521">
              <w:rPr>
                <w:sz w:val="24"/>
                <w:szCs w:val="24"/>
              </w:rPr>
              <w:t>Тренинг по организации рабочего места повара по приготовлению салатов, бутербродов, отработке умений безопасной эксплуатации механического оборудования: слайсера, электрохлеборезки.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1104"/>
        </w:trPr>
        <w:tc>
          <w:tcPr>
            <w:tcW w:w="3261" w:type="dxa"/>
            <w:gridSpan w:val="2"/>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3. </w:t>
            </w:r>
            <w:r w:rsidRPr="00677521">
              <w:rPr>
                <w:sz w:val="24"/>
                <w:szCs w:val="24"/>
              </w:rPr>
              <w:t>Тренинг по организации хранения подготовленных продуктов, полуфабрикатов, готовых салатов, бутербродов, холодных блюд и закусок, отработке умений безопасной эксплуатации технологического оборудования: аппарата для вакуумирования, шкафов холодильных, интенсивного охлаждения</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Pr="00677521" w:rsidRDefault="00BD74CD" w:rsidP="00DF390D">
            <w:pPr>
              <w:pStyle w:val="TableParagraph"/>
              <w:jc w:val="center"/>
              <w:rPr>
                <w:sz w:val="24"/>
                <w:szCs w:val="24"/>
              </w:rPr>
            </w:pPr>
            <w:r w:rsidRPr="00A42D4F">
              <w:rPr>
                <w:sz w:val="24"/>
                <w:szCs w:val="24"/>
              </w:rPr>
              <w:t>ПК3.1</w:t>
            </w:r>
            <w:r>
              <w:rPr>
                <w:sz w:val="24"/>
                <w:szCs w:val="24"/>
              </w:rPr>
              <w:t xml:space="preserve">, </w:t>
            </w:r>
            <w:r w:rsidRPr="00A42D4F">
              <w:rPr>
                <w:sz w:val="24"/>
                <w:szCs w:val="24"/>
              </w:rPr>
              <w:t>ОК</w:t>
            </w:r>
            <w:r>
              <w:rPr>
                <w:sz w:val="24"/>
                <w:szCs w:val="24"/>
              </w:rPr>
              <w:t>01-07, 9, 10</w:t>
            </w:r>
          </w:p>
        </w:tc>
      </w:tr>
      <w:tr w:rsidR="00BD74CD" w:rsidRPr="00677521" w:rsidTr="00232418">
        <w:trPr>
          <w:trHeight w:val="304"/>
        </w:trPr>
        <w:tc>
          <w:tcPr>
            <w:tcW w:w="3261" w:type="dxa"/>
            <w:gridSpan w:val="2"/>
            <w:tcBorders>
              <w:top w:val="nil"/>
            </w:tcBorders>
            <w:tcMar>
              <w:top w:w="57" w:type="dxa"/>
              <w:left w:w="57" w:type="dxa"/>
              <w:bottom w:w="57" w:type="dxa"/>
              <w:right w:w="57" w:type="dxa"/>
            </w:tcMar>
          </w:tcPr>
          <w:p w:rsidR="00BD74CD" w:rsidRPr="00677521" w:rsidRDefault="00BD74CD" w:rsidP="00DF390D">
            <w:pPr>
              <w:rPr>
                <w:sz w:val="24"/>
                <w:szCs w:val="24"/>
              </w:rPr>
            </w:pPr>
          </w:p>
        </w:tc>
        <w:tc>
          <w:tcPr>
            <w:tcW w:w="10064" w:type="dxa"/>
            <w:tcMar>
              <w:top w:w="57" w:type="dxa"/>
              <w:left w:w="57" w:type="dxa"/>
              <w:bottom w:w="57" w:type="dxa"/>
              <w:right w:w="57" w:type="dxa"/>
            </w:tcMar>
          </w:tcPr>
          <w:p w:rsidR="00BD74CD" w:rsidRPr="00677521" w:rsidRDefault="00BD74CD" w:rsidP="00DF390D">
            <w:pPr>
              <w:pStyle w:val="TableParagraph"/>
              <w:jc w:val="both"/>
              <w:rPr>
                <w:b/>
                <w:sz w:val="24"/>
                <w:szCs w:val="24"/>
              </w:rPr>
            </w:pPr>
            <w:r>
              <w:rPr>
                <w:b/>
                <w:sz w:val="24"/>
                <w:szCs w:val="24"/>
              </w:rPr>
              <w:t>Дифференцированый зачёт</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p>
        </w:tc>
        <w:tc>
          <w:tcPr>
            <w:tcW w:w="1701" w:type="dxa"/>
          </w:tcPr>
          <w:p w:rsidR="00BD74CD" w:rsidRDefault="00BD74CD" w:rsidP="00DF390D">
            <w:pPr>
              <w:pStyle w:val="TableParagraph"/>
              <w:jc w:val="center"/>
              <w:rPr>
                <w:sz w:val="24"/>
                <w:szCs w:val="24"/>
              </w:rPr>
            </w:pPr>
          </w:p>
        </w:tc>
      </w:tr>
      <w:tr w:rsidR="00BD74CD" w:rsidRPr="00677521" w:rsidTr="00232418">
        <w:trPr>
          <w:trHeight w:val="2294"/>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Самостоятельная учебная работа при изучении раздела 1</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r>
              <w:rPr>
                <w:sz w:val="24"/>
                <w:szCs w:val="24"/>
              </w:rPr>
              <w:t xml:space="preserve"> </w:t>
            </w:r>
            <w:r w:rsidRPr="00677521">
              <w:rPr>
                <w:sz w:val="24"/>
                <w:szCs w:val="24"/>
              </w:rPr>
              <w:t>Подготовка компьютерных презентаций по темам раздела.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3</w:t>
            </w:r>
          </w:p>
        </w:tc>
        <w:tc>
          <w:tcPr>
            <w:tcW w:w="1701" w:type="dxa"/>
          </w:tcPr>
          <w:p w:rsidR="00BD74CD" w:rsidRDefault="00BD74CD" w:rsidP="00DF390D">
            <w:pPr>
              <w:pStyle w:val="TableParagraph"/>
              <w:jc w:val="center"/>
              <w:rPr>
                <w:sz w:val="24"/>
                <w:szCs w:val="24"/>
              </w:rPr>
            </w:pPr>
          </w:p>
        </w:tc>
      </w:tr>
      <w:tr w:rsidR="00BD74CD" w:rsidRPr="00677521" w:rsidTr="00232418">
        <w:trPr>
          <w:trHeight w:val="27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t>Раздел 2. Приготовление и подготовка к реализации бутербродов, салатов, холодных блюд и закусок разнообразного ассортимента</w:t>
            </w:r>
          </w:p>
        </w:tc>
        <w:tc>
          <w:tcPr>
            <w:tcW w:w="851" w:type="dxa"/>
            <w:tcMar>
              <w:top w:w="57" w:type="dxa"/>
              <w:left w:w="57" w:type="dxa"/>
              <w:bottom w:w="57" w:type="dxa"/>
              <w:right w:w="57" w:type="dxa"/>
            </w:tcMar>
            <w:vAlign w:val="center"/>
          </w:tcPr>
          <w:p w:rsidR="00BD74CD" w:rsidRPr="004E15DC" w:rsidRDefault="00BD74CD" w:rsidP="00DF390D">
            <w:pPr>
              <w:pStyle w:val="TableParagraph"/>
              <w:jc w:val="center"/>
              <w:rPr>
                <w:b/>
                <w:sz w:val="24"/>
                <w:szCs w:val="24"/>
              </w:rPr>
            </w:pPr>
            <w:r w:rsidRPr="004E15DC">
              <w:rPr>
                <w:b/>
                <w:sz w:val="24"/>
                <w:szCs w:val="24"/>
              </w:rPr>
              <w:t>1</w:t>
            </w:r>
            <w:r>
              <w:rPr>
                <w:b/>
                <w:sz w:val="24"/>
                <w:szCs w:val="24"/>
              </w:rPr>
              <w:t>24</w:t>
            </w:r>
          </w:p>
        </w:tc>
        <w:tc>
          <w:tcPr>
            <w:tcW w:w="1701" w:type="dxa"/>
          </w:tcPr>
          <w:p w:rsidR="00BD74CD" w:rsidRPr="004E15DC" w:rsidRDefault="00BD74CD" w:rsidP="00DF390D">
            <w:pPr>
              <w:pStyle w:val="TableParagraph"/>
              <w:jc w:val="center"/>
              <w:rPr>
                <w:b/>
                <w:sz w:val="24"/>
                <w:szCs w:val="24"/>
              </w:rPr>
            </w:pPr>
          </w:p>
        </w:tc>
      </w:tr>
      <w:tr w:rsidR="00BD74CD" w:rsidRPr="00677521" w:rsidTr="00232418">
        <w:trPr>
          <w:trHeight w:val="275"/>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t>МДК 03.02. Процессы приготовления и подготовки к реализации и презентации холодных блюд, кулинарных изделий, закусок</w:t>
            </w:r>
          </w:p>
        </w:tc>
        <w:tc>
          <w:tcPr>
            <w:tcW w:w="851" w:type="dxa"/>
            <w:tcMar>
              <w:top w:w="57" w:type="dxa"/>
              <w:left w:w="57" w:type="dxa"/>
              <w:bottom w:w="57" w:type="dxa"/>
              <w:right w:w="57" w:type="dxa"/>
            </w:tcMar>
            <w:vAlign w:val="center"/>
          </w:tcPr>
          <w:p w:rsidR="00BD74CD" w:rsidRPr="004E15DC" w:rsidRDefault="00BD74CD" w:rsidP="00232418">
            <w:pPr>
              <w:pStyle w:val="TableParagraph"/>
              <w:jc w:val="center"/>
              <w:rPr>
                <w:b/>
                <w:sz w:val="24"/>
                <w:szCs w:val="24"/>
              </w:rPr>
            </w:pPr>
            <w:r>
              <w:rPr>
                <w:b/>
                <w:sz w:val="24"/>
                <w:szCs w:val="24"/>
              </w:rPr>
              <w:t>1</w:t>
            </w:r>
            <w:r w:rsidR="00232418">
              <w:rPr>
                <w:b/>
                <w:sz w:val="24"/>
                <w:szCs w:val="24"/>
              </w:rPr>
              <w:t>30</w:t>
            </w:r>
          </w:p>
        </w:tc>
        <w:tc>
          <w:tcPr>
            <w:tcW w:w="1701" w:type="dxa"/>
          </w:tcPr>
          <w:p w:rsidR="00BD74CD" w:rsidRDefault="00BD74CD" w:rsidP="00DF390D">
            <w:pPr>
              <w:pStyle w:val="TableParagraph"/>
              <w:jc w:val="center"/>
              <w:rPr>
                <w:b/>
                <w:sz w:val="24"/>
                <w:szCs w:val="24"/>
              </w:rPr>
            </w:pPr>
          </w:p>
        </w:tc>
      </w:tr>
      <w:tr w:rsidR="00BD74CD" w:rsidRPr="00677521" w:rsidTr="00232418">
        <w:trPr>
          <w:trHeight w:val="275"/>
        </w:trPr>
        <w:tc>
          <w:tcPr>
            <w:tcW w:w="1844" w:type="dxa"/>
            <w:tcMar>
              <w:top w:w="57" w:type="dxa"/>
              <w:left w:w="57" w:type="dxa"/>
              <w:bottom w:w="57" w:type="dxa"/>
              <w:right w:w="57" w:type="dxa"/>
            </w:tcMar>
          </w:tcPr>
          <w:p w:rsidR="00BD74CD" w:rsidRPr="00677521" w:rsidRDefault="00BD74CD" w:rsidP="00DF390D">
            <w:pPr>
              <w:pStyle w:val="TableParagraph"/>
              <w:rPr>
                <w:sz w:val="24"/>
                <w:szCs w:val="24"/>
              </w:rPr>
            </w:pPr>
            <w:r w:rsidRPr="004E15DC">
              <w:rPr>
                <w:sz w:val="24"/>
                <w:szCs w:val="24"/>
              </w:rPr>
              <w:t>Тема 2.1.</w:t>
            </w:r>
            <w:r w:rsidRPr="00677521">
              <w:rPr>
                <w:b/>
                <w:sz w:val="24"/>
                <w:szCs w:val="24"/>
              </w:rPr>
              <w:t xml:space="preserve"> </w:t>
            </w:r>
            <w:r w:rsidRPr="00677521">
              <w:rPr>
                <w:sz w:val="24"/>
                <w:szCs w:val="24"/>
              </w:rPr>
              <w:t>Приготовление, подготовка к реализации холодных соусов, салатных заправок</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sz w:val="24"/>
                <w:szCs w:val="24"/>
              </w:rPr>
              <w:t>Классификация, ассортимент, пищевая ценность, значение в питании холодных соусов, заправок. Ассортимент, требования к качеству, условия и сроки хранения, кулинарное назначение концентратов для холодных соусов и заправок, готовых соусов и заправок промышленного производства</w:t>
            </w:r>
            <w:r>
              <w:rPr>
                <w:sz w:val="24"/>
                <w:szCs w:val="24"/>
              </w:rPr>
              <w:t>.</w:t>
            </w:r>
            <w:r w:rsidRPr="00677521">
              <w:rPr>
                <w:sz w:val="24"/>
                <w:szCs w:val="24"/>
              </w:rPr>
              <w:t xml:space="preserve"> Характеристика, правила выбора, требования к качеству основных продуктов и дополнительных ингредиентов нужного типа, качества и количества в соответствии с технологическими требованиями к компонентам для холодных соусов, заправок и соусным полуфабрикатам промышленного производства (уксусы, растительные масла, специи и т.д.)</w:t>
            </w:r>
            <w:r>
              <w:rPr>
                <w:sz w:val="24"/>
                <w:szCs w:val="24"/>
              </w:rPr>
              <w:t>.</w:t>
            </w:r>
            <w:r w:rsidRPr="00677521">
              <w:rPr>
                <w:sz w:val="24"/>
                <w:szCs w:val="24"/>
              </w:rPr>
              <w:t xml:space="preserve"> Методы приготовления отдельных соусных полуфабрикатов: ароматизированных масел, эмульсий,</w:t>
            </w:r>
            <w:r>
              <w:rPr>
                <w:sz w:val="24"/>
                <w:szCs w:val="24"/>
              </w:rPr>
              <w:t xml:space="preserve"> </w:t>
            </w:r>
            <w:r w:rsidRPr="00677521">
              <w:rPr>
                <w:sz w:val="24"/>
                <w:szCs w:val="24"/>
              </w:rPr>
              <w:t xml:space="preserve">смесей пряностей и приправ, овощных и фруктовых пюре, молочнокислых продуктов и т.д. Ассортимент, рецептуры, технология приготовления, кулинарное </w:t>
            </w:r>
            <w:r>
              <w:rPr>
                <w:sz w:val="24"/>
                <w:szCs w:val="24"/>
              </w:rPr>
              <w:t>назначение, условия и сроки хра</w:t>
            </w:r>
            <w:r w:rsidRPr="00677521">
              <w:rPr>
                <w:sz w:val="24"/>
                <w:szCs w:val="24"/>
              </w:rPr>
              <w:t>нения холодных соусов и заправок.</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r w:rsidRPr="004E15DC">
              <w:rPr>
                <w:sz w:val="24"/>
                <w:szCs w:val="24"/>
              </w:rPr>
              <w:t>Тема 2.2.</w:t>
            </w:r>
            <w:r w:rsidRPr="00677521">
              <w:rPr>
                <w:b/>
                <w:sz w:val="24"/>
                <w:szCs w:val="24"/>
              </w:rPr>
              <w:t xml:space="preserve"> </w:t>
            </w:r>
            <w:r w:rsidRPr="00677521">
              <w:rPr>
                <w:sz w:val="24"/>
                <w:szCs w:val="24"/>
              </w:rPr>
              <w:lastRenderedPageBreak/>
              <w:t>Приготовление, подготовка к реализации салатов разнообразного ассортимента</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lastRenderedPageBreak/>
              <w:t xml:space="preserve">Классификация, ассортимент, значение в питании салатов разнообразного ассортимента. Актуальные </w:t>
            </w:r>
            <w:r w:rsidRPr="00677521">
              <w:rPr>
                <w:sz w:val="24"/>
                <w:szCs w:val="24"/>
              </w:rPr>
              <w:lastRenderedPageBreak/>
              <w:t>направления в приготовлении салатов. Правила выбора основных продуктов и ингредиентов к ним нужного типа, качества и количества в соответствии с технологическими требованиями. Подготовка ингредиентов для салатов, условия и сроки их хранения. Актуальные, гармоничные варианты сочетаний ингредиентов для салатов и салатных заправок. Правила подбора заправок. Салаты из свежих и вареных овощей: ассортимент,</w:t>
            </w:r>
            <w:r>
              <w:rPr>
                <w:sz w:val="24"/>
                <w:szCs w:val="24"/>
              </w:rPr>
              <w:t xml:space="preserve"> </w:t>
            </w:r>
            <w:r w:rsidRPr="00677521">
              <w:rPr>
                <w:sz w:val="24"/>
                <w:szCs w:val="24"/>
              </w:rPr>
              <w:t>рецептуры, приготовление, оформление и отпуск. Требования к качеству, условия и сроки хранения салатов</w:t>
            </w:r>
            <w:r>
              <w:rPr>
                <w:sz w:val="24"/>
                <w:szCs w:val="24"/>
              </w:rPr>
              <w:t>.</w:t>
            </w:r>
            <w:r w:rsidRPr="00677521">
              <w:rPr>
                <w:sz w:val="24"/>
                <w:szCs w:val="24"/>
              </w:rPr>
              <w:t xml:space="preserve"> Правила сервировки стола, выбор посуды для отпуска салатов и винегретов, способы подачи салатов и винегретов в зависимости от типа предприятия питания и способов обслуживания. Особенности приготовления салатов региональных кухонь мира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lastRenderedPageBreak/>
              <w:t>8</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lastRenderedPageBreak/>
              <w:t>ОК</w:t>
            </w:r>
            <w:r>
              <w:rPr>
                <w:sz w:val="24"/>
                <w:szCs w:val="24"/>
              </w:rPr>
              <w:t>01-07, 9, 10</w:t>
            </w:r>
          </w:p>
        </w:tc>
      </w:tr>
      <w:tr w:rsidR="00BD74CD" w:rsidRPr="00677521" w:rsidTr="00232418">
        <w:trPr>
          <w:trHeight w:val="825"/>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1. </w:t>
            </w:r>
            <w:r w:rsidRPr="00677521">
              <w:rPr>
                <w:sz w:val="24"/>
                <w:szCs w:val="24"/>
              </w:rPr>
              <w:t>Приготовление, оформление и отпуск салатов из сырых овощей и фруктов: салат «Греческий», салата «Цезарь», салат из сыра с яблоком, салат из морской капусты, салаткоктейль светчиной и сыром, салат из яблок с сельдереем, фруктовый салат. Органолептическая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7"/>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2. </w:t>
            </w:r>
            <w:r w:rsidRPr="00677521">
              <w:rPr>
                <w:sz w:val="24"/>
                <w:szCs w:val="24"/>
              </w:rPr>
              <w:t>Приготовление, оформление и отпуск салатов из вареных овощей (винегрет с сельдью</w:t>
            </w:r>
            <w:r w:rsidRPr="00677521">
              <w:rPr>
                <w:b/>
                <w:sz w:val="24"/>
                <w:szCs w:val="24"/>
              </w:rPr>
              <w:t xml:space="preserve">, </w:t>
            </w:r>
            <w:r w:rsidRPr="00677521">
              <w:rPr>
                <w:sz w:val="24"/>
                <w:szCs w:val="24"/>
              </w:rPr>
              <w:t>салат мясной, салат картофельный с сельдью, салат из вареных овощей с йогуртом).</w:t>
            </w:r>
          </w:p>
          <w:p w:rsidR="00BD74CD" w:rsidRPr="00677521" w:rsidRDefault="00BD74CD" w:rsidP="00DF390D">
            <w:pPr>
              <w:pStyle w:val="TableParagraph"/>
              <w:rPr>
                <w:sz w:val="24"/>
                <w:szCs w:val="24"/>
              </w:rPr>
            </w:pPr>
            <w:r w:rsidRPr="00677521">
              <w:rPr>
                <w:sz w:val="24"/>
                <w:szCs w:val="24"/>
              </w:rPr>
              <w:t>Органолептическая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r w:rsidRPr="004A31B3">
              <w:rPr>
                <w:sz w:val="24"/>
                <w:szCs w:val="24"/>
              </w:rPr>
              <w:t>Тема 2.3.</w:t>
            </w:r>
            <w:r w:rsidRPr="00677521">
              <w:rPr>
                <w:b/>
                <w:sz w:val="24"/>
                <w:szCs w:val="24"/>
              </w:rPr>
              <w:t xml:space="preserve"> </w:t>
            </w:r>
            <w:r w:rsidRPr="00677521">
              <w:rPr>
                <w:sz w:val="24"/>
                <w:szCs w:val="24"/>
              </w:rPr>
              <w:t>Приготовление, подготовка к реализации бутербродов, холодных закусок</w:t>
            </w:r>
          </w:p>
        </w:tc>
        <w:tc>
          <w:tcPr>
            <w:tcW w:w="11481" w:type="dxa"/>
            <w:gridSpan w:val="2"/>
            <w:tcMar>
              <w:top w:w="57" w:type="dxa"/>
              <w:left w:w="57" w:type="dxa"/>
              <w:bottom w:w="57" w:type="dxa"/>
              <w:right w:w="57" w:type="dxa"/>
            </w:tcMar>
          </w:tcPr>
          <w:p w:rsidR="00BD74CD" w:rsidRPr="00677521" w:rsidRDefault="00BD74CD" w:rsidP="00232418">
            <w:pPr>
              <w:pStyle w:val="TableParagraph"/>
              <w:jc w:val="both"/>
              <w:rPr>
                <w:b/>
                <w:sz w:val="24"/>
                <w:szCs w:val="24"/>
              </w:rPr>
            </w:pPr>
            <w:r w:rsidRPr="00677521">
              <w:rPr>
                <w:sz w:val="24"/>
                <w:szCs w:val="24"/>
              </w:rPr>
              <w:t>Классификация, ассортимент бутербродов. Значение в питании. Ассортимент холодных закусок из овощей, грибов, рыбы, мяса, птицы. Значение в питании.</w:t>
            </w:r>
            <w:r w:rsidRPr="00677521">
              <w:rPr>
                <w:b/>
                <w:sz w:val="24"/>
                <w:szCs w:val="24"/>
              </w:rPr>
              <w:t xml:space="preserve"> </w:t>
            </w:r>
            <w:r w:rsidRPr="00677521">
              <w:rPr>
                <w:sz w:val="24"/>
                <w:szCs w:val="24"/>
              </w:rPr>
              <w:t xml:space="preserve">Правила выбора основных гастрономических продуктов и дополнительных ингредиентов при приготовлении бутербродов с учетом технологических требований, принципов совместимости и взаимозаменяемости. Технологический процесс приготовления, оформления и отпуска бутербродов: открытых (простых, сложных), закрытых, гастрономических продуктов порциями. Требования к качеству, условия и сроки хранения. Оптимизация процесса приготовления с использованием технологии </w:t>
            </w:r>
            <w:r w:rsidRPr="00232418">
              <w:rPr>
                <w:sz w:val="24"/>
                <w:szCs w:val="24"/>
              </w:rPr>
              <w:t>Cook&amp;Serve.</w:t>
            </w:r>
            <w:r w:rsidRPr="00677521">
              <w:rPr>
                <w:sz w:val="24"/>
                <w:szCs w:val="24"/>
              </w:rPr>
              <w:t xml:space="preserve"> Технология приготовления, оформления, отпуска холодных закусок из овощей, рыбы, мяса, птицы. Варианты оформления и отпуска для различных форм обслуживания и способов подачи. Правила и варианты отпуска икры. Требования к качеству, условия и сроки хранения. Приготовление горячих бутербродов: взвешивание, нарезка вручную и на слайсере, укладка наполнителей, порционирование, запекание, подача. Правила сервировки стола, выбор посуды для отпуска бутербродов, роллов, гастрономических продуктов порциями, способов подачи в зависимости от типа предприятия питания и способа подачи блюд</w:t>
            </w:r>
            <w:r>
              <w:rPr>
                <w:sz w:val="24"/>
                <w:szCs w:val="24"/>
              </w:rPr>
              <w:t>.</w:t>
            </w:r>
            <w:r w:rsidRPr="00677521">
              <w:rPr>
                <w:sz w:val="24"/>
                <w:szCs w:val="24"/>
              </w:rPr>
              <w:t xml:space="preserve"> Правила, варианты выкладывания нарезанных гастрономических продуктов на блюдах для банкетов, банкетов-фуршетов, для отпуска по типу «шведского стола». Комплектование, упаковка бутербродов, гастрономических продуктов порциями, холодных закусок для отпуска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r w:rsidRPr="00677521">
              <w:rPr>
                <w:sz w:val="24"/>
                <w:szCs w:val="24"/>
              </w:rPr>
              <w:t>4</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3.4</w:t>
            </w:r>
          </w:p>
          <w:p w:rsidR="00BD74CD"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827"/>
        </w:trPr>
        <w:tc>
          <w:tcPr>
            <w:tcW w:w="1844" w:type="dxa"/>
            <w:vMerge/>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Лабораторная работа 3</w:t>
            </w:r>
            <w:r w:rsidRPr="00677521">
              <w:rPr>
                <w:sz w:val="24"/>
                <w:szCs w:val="24"/>
              </w:rPr>
              <w:t>. Приготовление, оформление и отпуск открытых, закрытых бутербродов, закусочных бутербродов – канапе, роллов, гастрономических продуктов порциями, холодных закусок из яиц, сыра, овощей, сельди, рыбы, мяса, птицы.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8</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2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27"/>
        </w:trPr>
        <w:tc>
          <w:tcPr>
            <w:tcW w:w="1844" w:type="dxa"/>
            <w:vMerge/>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rPr>
                <w:sz w:val="24"/>
                <w:szCs w:val="24"/>
              </w:rPr>
            </w:pPr>
            <w:r w:rsidRPr="00677521">
              <w:rPr>
                <w:b/>
                <w:sz w:val="24"/>
                <w:szCs w:val="24"/>
              </w:rPr>
              <w:t xml:space="preserve">Практическое занятие 4. </w:t>
            </w:r>
            <w:r w:rsidRPr="00677521">
              <w:rPr>
                <w:sz w:val="24"/>
                <w:szCs w:val="24"/>
              </w:rPr>
              <w:t>Расчет количества сырья, выхода бутербродов</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2</w:t>
            </w:r>
          </w:p>
        </w:tc>
        <w:tc>
          <w:tcPr>
            <w:tcW w:w="1701" w:type="dxa"/>
          </w:tcPr>
          <w:p w:rsidR="00BD74CD" w:rsidRPr="00677521" w:rsidRDefault="00BD74CD" w:rsidP="00DF390D">
            <w:pPr>
              <w:pStyle w:val="TableParagraph"/>
              <w:jc w:val="center"/>
              <w:rPr>
                <w:sz w:val="24"/>
                <w:szCs w:val="24"/>
              </w:rPr>
            </w:pPr>
          </w:p>
        </w:tc>
      </w:tr>
      <w:tr w:rsidR="00BD74CD" w:rsidRPr="00677521" w:rsidTr="00232418">
        <w:trPr>
          <w:trHeight w:val="276"/>
        </w:trPr>
        <w:tc>
          <w:tcPr>
            <w:tcW w:w="1844" w:type="dxa"/>
            <w:tcMar>
              <w:top w:w="57" w:type="dxa"/>
              <w:left w:w="57" w:type="dxa"/>
              <w:bottom w:w="57" w:type="dxa"/>
              <w:right w:w="57" w:type="dxa"/>
            </w:tcMar>
          </w:tcPr>
          <w:p w:rsidR="00BD74CD" w:rsidRPr="00677521" w:rsidRDefault="00BD74CD" w:rsidP="00DF390D">
            <w:pPr>
              <w:pStyle w:val="TableParagraph"/>
              <w:rPr>
                <w:sz w:val="24"/>
                <w:szCs w:val="24"/>
              </w:rPr>
            </w:pPr>
            <w:r w:rsidRPr="004A31B3">
              <w:rPr>
                <w:sz w:val="24"/>
                <w:szCs w:val="24"/>
              </w:rPr>
              <w:t>Тема 2.4.</w:t>
            </w:r>
            <w:r w:rsidRPr="00677521">
              <w:rPr>
                <w:b/>
                <w:sz w:val="24"/>
                <w:szCs w:val="24"/>
              </w:rPr>
              <w:t xml:space="preserve"> </w:t>
            </w:r>
            <w:r w:rsidRPr="00677521">
              <w:rPr>
                <w:sz w:val="24"/>
                <w:szCs w:val="24"/>
              </w:rPr>
              <w:t>Приготовление, подготовка к реализации холодных блюд из рыбы, мяса, птицых</w:t>
            </w: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sidRPr="00677521">
              <w:rPr>
                <w:sz w:val="24"/>
                <w:szCs w:val="24"/>
              </w:rPr>
              <w:t>Ассортимент, значение в питании простых холодных блюд и закусок. Правила выбора основных продуктов и ингредиентов к ним и их соответствие требованиям к качеству холодных блюд и закусок.</w:t>
            </w:r>
            <w:r>
              <w:rPr>
                <w:sz w:val="24"/>
                <w:szCs w:val="24"/>
              </w:rPr>
              <w:t xml:space="preserve"> </w:t>
            </w:r>
            <w:r w:rsidRPr="00677521">
              <w:rPr>
                <w:sz w:val="24"/>
                <w:szCs w:val="24"/>
              </w:rPr>
              <w:t>Приготовление, оформление и отпуск холодных блюд из рыбы, нерыбного водного сырья (рыбы под маринадом, рыбы заливной (порционными кусками), рыбы под майонезом). Подбор гарниров,</w:t>
            </w:r>
            <w:r>
              <w:rPr>
                <w:sz w:val="24"/>
                <w:szCs w:val="24"/>
              </w:rPr>
              <w:t xml:space="preserve"> </w:t>
            </w:r>
            <w:r w:rsidRPr="00677521">
              <w:rPr>
                <w:sz w:val="24"/>
                <w:szCs w:val="24"/>
              </w:rPr>
              <w:t>соусов, заправок. Оформление тарелки</w:t>
            </w:r>
            <w:r>
              <w:rPr>
                <w:sz w:val="24"/>
                <w:szCs w:val="24"/>
              </w:rPr>
              <w:t xml:space="preserve">. </w:t>
            </w:r>
            <w:r w:rsidRPr="00677521">
              <w:rPr>
                <w:sz w:val="24"/>
                <w:szCs w:val="24"/>
              </w:rPr>
              <w:t>Приготовление, оформление и отпуск блюд из мяса, птицы (паштетов, ростбифа холодного, мяса, птицы заливной, студня, рулетов и т.д.)</w:t>
            </w:r>
            <w:r>
              <w:rPr>
                <w:sz w:val="24"/>
                <w:szCs w:val="24"/>
              </w:rPr>
              <w:t xml:space="preserve">. </w:t>
            </w:r>
            <w:r w:rsidRPr="00677521">
              <w:rPr>
                <w:sz w:val="24"/>
                <w:szCs w:val="24"/>
              </w:rPr>
              <w:t>Правила сервировки стола, выбор посуды для отпуска бутербродов, гастрономических продуктовпорциями, способов подачи в зависимости от типа предприятия питания и способа подачи блюд</w:t>
            </w:r>
            <w:r>
              <w:rPr>
                <w:sz w:val="24"/>
                <w:szCs w:val="24"/>
              </w:rPr>
              <w:t>.</w:t>
            </w:r>
            <w:r w:rsidRPr="00677521">
              <w:rPr>
                <w:sz w:val="24"/>
                <w:szCs w:val="24"/>
              </w:rPr>
              <w:t xml:space="preserve"> Комплектование, упаковка холодных блюд и закусок из рыбы, нерыбного водного сырья, птицы</w:t>
            </w:r>
            <w:r>
              <w:rPr>
                <w:sz w:val="24"/>
                <w:szCs w:val="24"/>
              </w:rPr>
              <w:t xml:space="preserve"> </w:t>
            </w:r>
            <w:r w:rsidRPr="00677521">
              <w:rPr>
                <w:sz w:val="24"/>
                <w:szCs w:val="24"/>
              </w:rPr>
              <w:t>для отпуска на вынос.</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29</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2"/>
        </w:trPr>
        <w:tc>
          <w:tcPr>
            <w:tcW w:w="1844" w:type="dxa"/>
            <w:vMerge w:val="restart"/>
            <w:tcMar>
              <w:top w:w="57" w:type="dxa"/>
              <w:left w:w="57" w:type="dxa"/>
              <w:bottom w:w="57" w:type="dxa"/>
              <w:right w:w="57" w:type="dxa"/>
            </w:tcMar>
          </w:tcPr>
          <w:p w:rsidR="00BD74CD" w:rsidRPr="00677521" w:rsidRDefault="00BD74CD" w:rsidP="00DF390D">
            <w:pPr>
              <w:pStyle w:val="TableParagraph"/>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4</w:t>
            </w:r>
            <w:r w:rsidRPr="00677521">
              <w:rPr>
                <w:b/>
                <w:sz w:val="24"/>
                <w:szCs w:val="24"/>
              </w:rPr>
              <w:t xml:space="preserve">. </w:t>
            </w:r>
            <w:r w:rsidRPr="00677521">
              <w:rPr>
                <w:sz w:val="24"/>
                <w:szCs w:val="24"/>
              </w:rPr>
              <w:t>Приготовление, оформление и отпуск холодных блюд из рыбы и нерыбного водного сырья. 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5</w:t>
            </w:r>
            <w:r w:rsidRPr="00677521">
              <w:rPr>
                <w:b/>
                <w:sz w:val="24"/>
                <w:szCs w:val="24"/>
              </w:rPr>
              <w:t xml:space="preserve">. </w:t>
            </w:r>
            <w:r w:rsidRPr="00677521">
              <w:rPr>
                <w:sz w:val="24"/>
                <w:szCs w:val="24"/>
              </w:rPr>
              <w:t>Приготовление, оформление и отпуск холодных блюд из мяса. Оценка качества(бракераж)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Лабораторная работа </w:t>
            </w:r>
            <w:r>
              <w:rPr>
                <w:b/>
                <w:sz w:val="24"/>
                <w:szCs w:val="24"/>
              </w:rPr>
              <w:t>6</w:t>
            </w:r>
            <w:r w:rsidRPr="00677521">
              <w:rPr>
                <w:b/>
                <w:sz w:val="24"/>
                <w:szCs w:val="24"/>
              </w:rPr>
              <w:t xml:space="preserve">. </w:t>
            </w:r>
            <w:r w:rsidRPr="00677521">
              <w:rPr>
                <w:sz w:val="24"/>
                <w:szCs w:val="24"/>
              </w:rPr>
              <w:t>Приготовление, оформление и отпуск холодных блюд из домашней птицы.Оценка качества (бракераж) готовой продукции</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6</w:t>
            </w:r>
          </w:p>
        </w:tc>
        <w:tc>
          <w:tcPr>
            <w:tcW w:w="1701" w:type="dxa"/>
          </w:tcPr>
          <w:p w:rsidR="00BD74CD" w:rsidRDefault="00BD74CD" w:rsidP="00DF390D">
            <w:pPr>
              <w:pStyle w:val="TableParagraph"/>
              <w:ind w:left="142"/>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5"/>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5. </w:t>
            </w:r>
            <w:r w:rsidRPr="00677521">
              <w:rPr>
                <w:sz w:val="24"/>
                <w:szCs w:val="24"/>
              </w:rPr>
              <w:t>Расчет сырья, выхода готовых холодных блюд.</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Borders>
              <w:top w:val="nil"/>
            </w:tcBorders>
          </w:tcPr>
          <w:p w:rsidR="00BD74CD" w:rsidRPr="00677521" w:rsidRDefault="00BD74CD" w:rsidP="00DF390D">
            <w:pPr>
              <w:pStyle w:val="TableParagraph"/>
              <w:jc w:val="center"/>
              <w:rPr>
                <w:sz w:val="24"/>
                <w:szCs w:val="24"/>
              </w:rPr>
            </w:pPr>
          </w:p>
        </w:tc>
      </w:tr>
      <w:tr w:rsidR="00BD74CD" w:rsidRPr="00677521" w:rsidTr="00232418">
        <w:trPr>
          <w:trHeight w:val="551"/>
        </w:trPr>
        <w:tc>
          <w:tcPr>
            <w:tcW w:w="1844" w:type="dxa"/>
            <w:vMerge/>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t xml:space="preserve">Практическое занятие 6. </w:t>
            </w:r>
            <w:r w:rsidRPr="00677521">
              <w:rPr>
                <w:sz w:val="24"/>
                <w:szCs w:val="24"/>
              </w:rPr>
              <w:t>Разработка ассортимента холодных блюд и закусок в соответствии с заказом (тематический вечер, праздник и т.д.) для различных форм обслуживания</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sidRPr="00677521">
              <w:rPr>
                <w:sz w:val="24"/>
                <w:szCs w:val="24"/>
              </w:rPr>
              <w:t>4</w:t>
            </w:r>
          </w:p>
        </w:tc>
        <w:tc>
          <w:tcPr>
            <w:tcW w:w="1701" w:type="dxa"/>
            <w:tcBorders>
              <w:top w:val="nil"/>
            </w:tcBorders>
          </w:tcPr>
          <w:p w:rsidR="00BD74CD" w:rsidRDefault="00BD74CD" w:rsidP="00DF390D">
            <w:pPr>
              <w:pStyle w:val="TableParagraph"/>
              <w:rPr>
                <w:sz w:val="24"/>
                <w:szCs w:val="24"/>
              </w:rPr>
            </w:pPr>
            <w:r w:rsidRPr="00A42D4F">
              <w:rPr>
                <w:sz w:val="24"/>
                <w:szCs w:val="24"/>
              </w:rPr>
              <w:t>ПК</w:t>
            </w:r>
            <w:r>
              <w:rPr>
                <w:sz w:val="24"/>
                <w:szCs w:val="24"/>
              </w:rPr>
              <w:t xml:space="preserve"> </w:t>
            </w:r>
            <w:r w:rsidRPr="00A42D4F">
              <w:rPr>
                <w:sz w:val="24"/>
                <w:szCs w:val="24"/>
              </w:rPr>
              <w:t>3.</w:t>
            </w:r>
            <w:r>
              <w:rPr>
                <w:sz w:val="24"/>
                <w:szCs w:val="24"/>
              </w:rPr>
              <w:t>5 – 3.6</w:t>
            </w:r>
          </w:p>
          <w:p w:rsidR="00BD74CD" w:rsidRPr="00677521" w:rsidRDefault="00BD74CD" w:rsidP="00DF390D">
            <w:pPr>
              <w:pStyle w:val="TableParagraph"/>
              <w:jc w:val="center"/>
              <w:rPr>
                <w:sz w:val="24"/>
                <w:szCs w:val="24"/>
              </w:rPr>
            </w:pPr>
            <w:r w:rsidRPr="00A42D4F">
              <w:rPr>
                <w:sz w:val="24"/>
                <w:szCs w:val="24"/>
              </w:rPr>
              <w:t>ОК</w:t>
            </w:r>
            <w:r>
              <w:rPr>
                <w:sz w:val="24"/>
                <w:szCs w:val="24"/>
              </w:rPr>
              <w:t>01-07, 9, 10</w:t>
            </w:r>
          </w:p>
        </w:tc>
      </w:tr>
      <w:tr w:rsidR="00BD74CD" w:rsidRPr="00677521" w:rsidTr="00232418">
        <w:trPr>
          <w:trHeight w:val="274"/>
        </w:trPr>
        <w:tc>
          <w:tcPr>
            <w:tcW w:w="1844" w:type="dxa"/>
            <w:tcBorders>
              <w:top w:val="nil"/>
            </w:tcBorders>
            <w:tcMar>
              <w:top w:w="57" w:type="dxa"/>
              <w:left w:w="57" w:type="dxa"/>
              <w:bottom w:w="57" w:type="dxa"/>
              <w:right w:w="57" w:type="dxa"/>
            </w:tcMar>
          </w:tcPr>
          <w:p w:rsidR="00BD74CD" w:rsidRPr="00677521" w:rsidRDefault="00BD74CD" w:rsidP="00DF390D">
            <w:pPr>
              <w:rPr>
                <w:sz w:val="24"/>
                <w:szCs w:val="24"/>
              </w:rPr>
            </w:pPr>
          </w:p>
        </w:tc>
        <w:tc>
          <w:tcPr>
            <w:tcW w:w="11481" w:type="dxa"/>
            <w:gridSpan w:val="2"/>
            <w:tcMar>
              <w:top w:w="57" w:type="dxa"/>
              <w:left w:w="57" w:type="dxa"/>
              <w:bottom w:w="57" w:type="dxa"/>
              <w:right w:w="57" w:type="dxa"/>
            </w:tcMar>
          </w:tcPr>
          <w:p w:rsidR="00BD74CD" w:rsidRPr="00677521" w:rsidRDefault="00BD74CD" w:rsidP="00DF390D">
            <w:pPr>
              <w:pStyle w:val="TableParagraph"/>
              <w:jc w:val="both"/>
              <w:rPr>
                <w:b/>
                <w:sz w:val="24"/>
                <w:szCs w:val="24"/>
              </w:rPr>
            </w:pPr>
            <w:r>
              <w:rPr>
                <w:b/>
                <w:sz w:val="24"/>
                <w:szCs w:val="24"/>
              </w:rPr>
              <w:t>Контрольная работа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w:t>
            </w:r>
          </w:p>
        </w:tc>
        <w:tc>
          <w:tcPr>
            <w:tcW w:w="1701" w:type="dxa"/>
          </w:tcPr>
          <w:p w:rsidR="00BD74CD" w:rsidRDefault="00BD74CD" w:rsidP="00DF390D">
            <w:pPr>
              <w:pStyle w:val="TableParagraph"/>
              <w:jc w:val="center"/>
              <w:rPr>
                <w:sz w:val="24"/>
                <w:szCs w:val="24"/>
              </w:rPr>
            </w:pPr>
          </w:p>
        </w:tc>
      </w:tr>
      <w:tr w:rsidR="00BD74CD" w:rsidRPr="00677521" w:rsidTr="00232418">
        <w:trPr>
          <w:trHeight w:val="2162"/>
        </w:trPr>
        <w:tc>
          <w:tcPr>
            <w:tcW w:w="13325" w:type="dxa"/>
            <w:gridSpan w:val="3"/>
            <w:tcMar>
              <w:top w:w="57" w:type="dxa"/>
              <w:left w:w="57" w:type="dxa"/>
              <w:bottom w:w="57" w:type="dxa"/>
              <w:right w:w="57" w:type="dxa"/>
            </w:tcMar>
          </w:tcPr>
          <w:p w:rsidR="00BD74CD" w:rsidRPr="00677521" w:rsidRDefault="00BD74CD" w:rsidP="00DF390D">
            <w:pPr>
              <w:pStyle w:val="TableParagraph"/>
              <w:jc w:val="both"/>
              <w:rPr>
                <w:sz w:val="24"/>
                <w:szCs w:val="24"/>
              </w:rPr>
            </w:pPr>
            <w:r w:rsidRPr="00677521">
              <w:rPr>
                <w:b/>
                <w:sz w:val="24"/>
                <w:szCs w:val="24"/>
              </w:rPr>
              <w:lastRenderedPageBreak/>
              <w:t>Самостоятельная учебная работа при изучении раздела 2</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p>
          <w:p w:rsidR="00BD74CD" w:rsidRPr="00677521" w:rsidRDefault="00BD74CD" w:rsidP="00DF390D">
            <w:pPr>
              <w:pStyle w:val="TableParagraph"/>
              <w:numPr>
                <w:ilvl w:val="0"/>
                <w:numId w:val="149"/>
              </w:numPr>
              <w:ind w:left="0" w:firstLine="0"/>
              <w:rPr>
                <w:sz w:val="24"/>
                <w:szCs w:val="24"/>
              </w:rPr>
            </w:pPr>
            <w:r w:rsidRPr="00677521">
              <w:rPr>
                <w:sz w:val="24"/>
                <w:szCs w:val="24"/>
              </w:rPr>
              <w:t>Подготовка компьютерных презентаций по темам раздела.</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r>
              <w:rPr>
                <w:sz w:val="24"/>
                <w:szCs w:val="24"/>
              </w:rPr>
              <w:t>10</w:t>
            </w:r>
          </w:p>
        </w:tc>
        <w:tc>
          <w:tcPr>
            <w:tcW w:w="1701" w:type="dxa"/>
          </w:tcPr>
          <w:p w:rsidR="00BD74CD" w:rsidRDefault="00BD74CD" w:rsidP="00DF390D">
            <w:pPr>
              <w:pStyle w:val="TableParagraph"/>
              <w:jc w:val="center"/>
              <w:rPr>
                <w:sz w:val="24"/>
                <w:szCs w:val="24"/>
              </w:rPr>
            </w:pPr>
          </w:p>
        </w:tc>
      </w:tr>
      <w:tr w:rsidR="00BD74CD" w:rsidRPr="00677521" w:rsidTr="00232418">
        <w:trPr>
          <w:trHeight w:val="167"/>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Pr>
                <w:b/>
                <w:sz w:val="24"/>
                <w:szCs w:val="24"/>
              </w:rPr>
              <w:t xml:space="preserve">Консультвции </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12</w:t>
            </w:r>
          </w:p>
        </w:tc>
        <w:tc>
          <w:tcPr>
            <w:tcW w:w="1701" w:type="dxa"/>
          </w:tcPr>
          <w:p w:rsidR="00BD74CD" w:rsidRPr="000E6FCD" w:rsidRDefault="00BD74CD" w:rsidP="00DF390D">
            <w:pPr>
              <w:pStyle w:val="TableParagraph"/>
              <w:jc w:val="center"/>
              <w:rPr>
                <w:b/>
                <w:sz w:val="24"/>
                <w:szCs w:val="24"/>
              </w:rPr>
            </w:pPr>
          </w:p>
        </w:tc>
      </w:tr>
      <w:tr w:rsidR="00BD74CD" w:rsidRPr="00677521" w:rsidTr="00232418">
        <w:trPr>
          <w:trHeight w:val="46"/>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Pr>
                <w:b/>
                <w:sz w:val="24"/>
                <w:szCs w:val="24"/>
              </w:rPr>
              <w:t>Экзамен по МДК 03.02</w:t>
            </w:r>
          </w:p>
        </w:tc>
        <w:tc>
          <w:tcPr>
            <w:tcW w:w="851" w:type="dxa"/>
            <w:tcMar>
              <w:top w:w="57" w:type="dxa"/>
              <w:left w:w="57" w:type="dxa"/>
              <w:bottom w:w="57" w:type="dxa"/>
              <w:right w:w="57" w:type="dxa"/>
            </w:tcMar>
            <w:vAlign w:val="center"/>
          </w:tcPr>
          <w:p w:rsidR="00BD74CD" w:rsidRPr="000E6FCD" w:rsidRDefault="00BD74CD" w:rsidP="00DF390D">
            <w:pPr>
              <w:pStyle w:val="TableParagraph"/>
              <w:jc w:val="center"/>
              <w:rPr>
                <w:b/>
                <w:sz w:val="24"/>
                <w:szCs w:val="24"/>
              </w:rPr>
            </w:pPr>
            <w:r w:rsidRPr="000E6FCD">
              <w:rPr>
                <w:b/>
                <w:sz w:val="24"/>
                <w:szCs w:val="24"/>
              </w:rPr>
              <w:t>6</w:t>
            </w:r>
          </w:p>
        </w:tc>
        <w:tc>
          <w:tcPr>
            <w:tcW w:w="1701" w:type="dxa"/>
          </w:tcPr>
          <w:p w:rsidR="00BD74CD" w:rsidRPr="000E6FCD" w:rsidRDefault="00BD74CD" w:rsidP="00DF390D">
            <w:pPr>
              <w:pStyle w:val="TableParagraph"/>
              <w:jc w:val="center"/>
              <w:rPr>
                <w:b/>
                <w:sz w:val="24"/>
                <w:szCs w:val="24"/>
              </w:rPr>
            </w:pPr>
          </w:p>
        </w:tc>
      </w:tr>
      <w:tr w:rsidR="00BD74CD" w:rsidRPr="00677521" w:rsidTr="00232418">
        <w:tc>
          <w:tcPr>
            <w:tcW w:w="13325" w:type="dxa"/>
            <w:gridSpan w:val="3"/>
            <w:tcMar>
              <w:top w:w="57" w:type="dxa"/>
              <w:left w:w="57" w:type="dxa"/>
              <w:bottom w:w="57" w:type="dxa"/>
              <w:right w:w="57" w:type="dxa"/>
            </w:tcMar>
          </w:tcPr>
          <w:p w:rsidR="00BD74CD" w:rsidRDefault="00BD74CD" w:rsidP="00DF390D">
            <w:pPr>
              <w:pStyle w:val="TableParagraph"/>
              <w:rPr>
                <w:b/>
                <w:sz w:val="24"/>
                <w:szCs w:val="24"/>
              </w:rPr>
            </w:pPr>
            <w:r w:rsidRPr="00677521">
              <w:rPr>
                <w:b/>
                <w:sz w:val="24"/>
                <w:szCs w:val="24"/>
              </w:rPr>
              <w:t xml:space="preserve">Учебная практика по ПМ.03 </w:t>
            </w:r>
          </w:p>
          <w:p w:rsidR="00BD74CD" w:rsidRPr="00677521" w:rsidRDefault="00BD74CD" w:rsidP="00DF390D">
            <w:pPr>
              <w:pStyle w:val="TableParagraph"/>
              <w:rPr>
                <w:b/>
                <w:sz w:val="24"/>
                <w:szCs w:val="24"/>
              </w:rPr>
            </w:pPr>
            <w:r w:rsidRPr="00677521">
              <w:rPr>
                <w:b/>
                <w:sz w:val="24"/>
                <w:szCs w:val="24"/>
              </w:rPr>
              <w:t>Виды работ:</w:t>
            </w:r>
          </w:p>
          <w:p w:rsidR="00BD74CD" w:rsidRDefault="00BD74CD" w:rsidP="00DF390D">
            <w:pPr>
              <w:pStyle w:val="TableParagraph"/>
              <w:rPr>
                <w:sz w:val="24"/>
                <w:szCs w:val="24"/>
              </w:rPr>
            </w:pPr>
            <w:r w:rsidRPr="00105000">
              <w:rPr>
                <w:sz w:val="24"/>
                <w:szCs w:val="24"/>
              </w:rPr>
              <w:t>1</w:t>
            </w:r>
            <w:r>
              <w:rPr>
                <w:sz w:val="24"/>
                <w:szCs w:val="24"/>
              </w:rPr>
              <w:t>. Организация рабочего места и оценка качества поступающего сырья</w:t>
            </w:r>
            <w:r w:rsidRPr="009C798D">
              <w:rPr>
                <w:sz w:val="24"/>
                <w:szCs w:val="24"/>
              </w:rPr>
              <w:t xml:space="preserve"> </w:t>
            </w:r>
            <w:r>
              <w:rPr>
                <w:sz w:val="24"/>
                <w:szCs w:val="24"/>
              </w:rPr>
              <w:t>и полуфабрикатов.</w:t>
            </w:r>
          </w:p>
          <w:p w:rsidR="00BD74CD" w:rsidRDefault="00BD74CD" w:rsidP="00DF390D">
            <w:pPr>
              <w:pStyle w:val="TableParagraph"/>
              <w:rPr>
                <w:bCs/>
                <w:sz w:val="24"/>
                <w:szCs w:val="24"/>
              </w:rPr>
            </w:pPr>
            <w:r>
              <w:rPr>
                <w:sz w:val="24"/>
                <w:szCs w:val="24"/>
              </w:rPr>
              <w:t xml:space="preserve">2. </w:t>
            </w:r>
            <w:r>
              <w:rPr>
                <w:bCs/>
                <w:sz w:val="24"/>
                <w:szCs w:val="24"/>
              </w:rPr>
              <w:t xml:space="preserve">Приготовление </w:t>
            </w:r>
            <w:r w:rsidRPr="00105000">
              <w:rPr>
                <w:bCs/>
                <w:sz w:val="24"/>
                <w:szCs w:val="24"/>
              </w:rPr>
              <w:t xml:space="preserve">холодных </w:t>
            </w:r>
            <w:r>
              <w:rPr>
                <w:bCs/>
                <w:sz w:val="24"/>
                <w:szCs w:val="24"/>
              </w:rPr>
              <w:t>блюд и закусок.</w:t>
            </w:r>
          </w:p>
          <w:p w:rsidR="00BD74CD" w:rsidRDefault="00BD74CD" w:rsidP="00DF390D">
            <w:pPr>
              <w:pStyle w:val="TableParagraph"/>
              <w:rPr>
                <w:bCs/>
                <w:sz w:val="24"/>
                <w:szCs w:val="24"/>
              </w:rPr>
            </w:pPr>
            <w:r>
              <w:rPr>
                <w:sz w:val="24"/>
                <w:szCs w:val="24"/>
              </w:rPr>
              <w:t xml:space="preserve">3. </w:t>
            </w:r>
            <w:r w:rsidRPr="00105000">
              <w:rPr>
                <w:bCs/>
                <w:sz w:val="24"/>
                <w:szCs w:val="24"/>
              </w:rPr>
              <w:t>Подготовка</w:t>
            </w:r>
            <w:r>
              <w:rPr>
                <w:bCs/>
                <w:sz w:val="24"/>
                <w:szCs w:val="24"/>
              </w:rPr>
              <w:t xml:space="preserve"> </w:t>
            </w:r>
            <w:r w:rsidRPr="00105000">
              <w:rPr>
                <w:bCs/>
                <w:sz w:val="24"/>
                <w:szCs w:val="24"/>
              </w:rPr>
              <w:t>к реализации</w:t>
            </w:r>
            <w:r>
              <w:rPr>
                <w:bCs/>
                <w:sz w:val="24"/>
                <w:szCs w:val="24"/>
              </w:rPr>
              <w:t xml:space="preserve"> холодных блюд и закусок.</w:t>
            </w:r>
          </w:p>
          <w:p w:rsidR="00BD74CD" w:rsidRDefault="00BD74CD" w:rsidP="00DF390D">
            <w:pPr>
              <w:pStyle w:val="TableParagraph"/>
              <w:rPr>
                <w:sz w:val="24"/>
                <w:szCs w:val="24"/>
              </w:rPr>
            </w:pPr>
            <w:r>
              <w:rPr>
                <w:sz w:val="24"/>
                <w:szCs w:val="24"/>
              </w:rPr>
              <w:t xml:space="preserve">4. </w:t>
            </w:r>
            <w:r w:rsidRPr="00105000">
              <w:rPr>
                <w:sz w:val="24"/>
                <w:szCs w:val="24"/>
              </w:rPr>
              <w:t>Создание и испытание новых рецептов для фуршетного стола.</w:t>
            </w:r>
          </w:p>
          <w:p w:rsidR="00BD74CD" w:rsidRDefault="00BD74CD" w:rsidP="00DF390D">
            <w:pPr>
              <w:pStyle w:val="TableParagraph"/>
              <w:rPr>
                <w:sz w:val="24"/>
                <w:szCs w:val="24"/>
              </w:rPr>
            </w:pPr>
            <w:r>
              <w:rPr>
                <w:sz w:val="24"/>
                <w:szCs w:val="24"/>
              </w:rPr>
              <w:t xml:space="preserve">5. </w:t>
            </w:r>
            <w:r w:rsidRPr="00105000">
              <w:rPr>
                <w:sz w:val="24"/>
                <w:szCs w:val="24"/>
              </w:rPr>
              <w:t>Приготовление и оформление фуршетных блюд, сервировка фуршетного стола</w:t>
            </w:r>
          </w:p>
          <w:p w:rsidR="00BD74CD" w:rsidRPr="00677521" w:rsidRDefault="00BD74CD" w:rsidP="00DF390D">
            <w:pPr>
              <w:pStyle w:val="TableParagraph"/>
              <w:rPr>
                <w:sz w:val="24"/>
                <w:szCs w:val="24"/>
              </w:rPr>
            </w:pPr>
            <w:r>
              <w:rPr>
                <w:sz w:val="24"/>
                <w:szCs w:val="24"/>
              </w:rPr>
              <w:t>Дифференцированный зачёт.</w:t>
            </w:r>
          </w:p>
        </w:tc>
        <w:tc>
          <w:tcPr>
            <w:tcW w:w="851" w:type="dxa"/>
            <w:tcMar>
              <w:top w:w="57" w:type="dxa"/>
              <w:left w:w="57" w:type="dxa"/>
              <w:bottom w:w="57" w:type="dxa"/>
              <w:right w:w="57" w:type="dxa"/>
            </w:tcMar>
            <w:vAlign w:val="center"/>
          </w:tcPr>
          <w:p w:rsidR="00BD74CD" w:rsidRPr="00677521" w:rsidRDefault="00232418" w:rsidP="00DF390D">
            <w:pPr>
              <w:pStyle w:val="TableParagraph"/>
              <w:jc w:val="center"/>
              <w:rPr>
                <w:sz w:val="24"/>
                <w:szCs w:val="24"/>
              </w:rPr>
            </w:pPr>
            <w:r>
              <w:rPr>
                <w:sz w:val="24"/>
                <w:szCs w:val="24"/>
              </w:rPr>
              <w:t>360</w:t>
            </w:r>
          </w:p>
        </w:tc>
        <w:tc>
          <w:tcPr>
            <w:tcW w:w="1701" w:type="dxa"/>
          </w:tcPr>
          <w:p w:rsidR="00BD74CD" w:rsidRDefault="00BD74CD" w:rsidP="00DF390D">
            <w:pPr>
              <w:pStyle w:val="TableParagraph"/>
              <w:jc w:val="center"/>
              <w:rPr>
                <w:sz w:val="24"/>
                <w:szCs w:val="24"/>
              </w:rPr>
            </w:pPr>
          </w:p>
        </w:tc>
      </w:tr>
      <w:tr w:rsidR="00BD74CD" w:rsidRPr="00677521" w:rsidTr="00232418">
        <w:trPr>
          <w:trHeight w:val="432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sidRPr="00677521">
              <w:rPr>
                <w:b/>
                <w:sz w:val="24"/>
                <w:szCs w:val="24"/>
              </w:rPr>
              <w:lastRenderedPageBreak/>
              <w:t>Производственная прак</w:t>
            </w:r>
            <w:r>
              <w:rPr>
                <w:b/>
                <w:sz w:val="24"/>
                <w:szCs w:val="24"/>
              </w:rPr>
              <w:t>тика (концентрированная) по ПМ.</w:t>
            </w:r>
            <w:r w:rsidRPr="00677521">
              <w:rPr>
                <w:b/>
                <w:sz w:val="24"/>
                <w:szCs w:val="24"/>
              </w:rPr>
              <w:t>03 Виды работ:</w:t>
            </w:r>
          </w:p>
          <w:p w:rsidR="00BD74CD" w:rsidRPr="00677521" w:rsidRDefault="00BD74CD" w:rsidP="00DF390D">
            <w:pPr>
              <w:pStyle w:val="TableParagraph"/>
              <w:numPr>
                <w:ilvl w:val="0"/>
                <w:numId w:val="146"/>
              </w:numPr>
              <w:ind w:left="0" w:firstLine="0"/>
              <w:rPr>
                <w:sz w:val="24"/>
                <w:szCs w:val="24"/>
              </w:rPr>
            </w:pPr>
            <w:r w:rsidRPr="00677521">
              <w:rPr>
                <w:sz w:val="24"/>
                <w:szCs w:val="24"/>
              </w:rPr>
              <w:t xml:space="preserve">Оценка качества, безопасности и соответствия основных продуктов и дополнительных ингредиентов к ним технологическим требованиям к бутербродам, салатам и </w:t>
            </w:r>
            <w:r w:rsidR="00232418" w:rsidRPr="00677521">
              <w:rPr>
                <w:sz w:val="24"/>
                <w:szCs w:val="24"/>
              </w:rPr>
              <w:t>простых холодных блюд,</w:t>
            </w:r>
            <w:r w:rsidRPr="00677521">
              <w:rPr>
                <w:sz w:val="24"/>
                <w:szCs w:val="24"/>
              </w:rPr>
              <w:t xml:space="preserve"> и закусок при приемке продуктов со склада.</w:t>
            </w:r>
          </w:p>
          <w:p w:rsidR="00BD74CD" w:rsidRPr="00677521" w:rsidRDefault="00BD74CD" w:rsidP="00DF390D">
            <w:pPr>
              <w:pStyle w:val="TableParagraph"/>
              <w:numPr>
                <w:ilvl w:val="0"/>
                <w:numId w:val="146"/>
              </w:numPr>
              <w:ind w:left="0" w:firstLine="0"/>
              <w:rPr>
                <w:sz w:val="24"/>
                <w:szCs w:val="24"/>
              </w:rPr>
            </w:pPr>
            <w:r w:rsidRPr="00677521">
              <w:rPr>
                <w:sz w:val="24"/>
                <w:szCs w:val="24"/>
              </w:rPr>
              <w:t>Подготовка основных продуктов и дополнительных ингредиентов к ним к использованию.</w:t>
            </w:r>
          </w:p>
          <w:p w:rsidR="00BD74CD" w:rsidRPr="00677521" w:rsidRDefault="00BD74CD" w:rsidP="00DF390D">
            <w:pPr>
              <w:pStyle w:val="TableParagraph"/>
              <w:numPr>
                <w:ilvl w:val="0"/>
                <w:numId w:val="146"/>
              </w:numPr>
              <w:ind w:left="0" w:firstLine="0"/>
              <w:rPr>
                <w:sz w:val="24"/>
                <w:szCs w:val="24"/>
              </w:rPr>
            </w:pPr>
            <w:r w:rsidRPr="00677521">
              <w:rPr>
                <w:sz w:val="24"/>
                <w:szCs w:val="24"/>
              </w:rPr>
              <w:t xml:space="preserve">Организация рабочего места повара, подбор производственного технологического оборудования, инвентаря, инструментов и методы безопасного использования их при выполнении следующих действий в холодном цехе: взвешивания/измерения, нарезке вручную и на слайсере, измельчение, смешивание, прослаивание, порционирование, фарширование, взбивание, настаивание, запекание, </w:t>
            </w:r>
            <w:r w:rsidR="00232418" w:rsidRPr="00677521">
              <w:rPr>
                <w:sz w:val="24"/>
                <w:szCs w:val="24"/>
              </w:rPr>
              <w:t>варка, охлаждение</w:t>
            </w:r>
            <w:r w:rsidRPr="00677521">
              <w:rPr>
                <w:sz w:val="24"/>
                <w:szCs w:val="24"/>
              </w:rPr>
              <w:t>, заливание желе. Поддержание рабочего места в соответствии с санитарно-гигиеническими требованиями</w:t>
            </w:r>
          </w:p>
          <w:p w:rsidR="00BD74CD" w:rsidRPr="00677521" w:rsidRDefault="00BD74CD" w:rsidP="00DF390D">
            <w:pPr>
              <w:pStyle w:val="TableParagraph"/>
              <w:numPr>
                <w:ilvl w:val="0"/>
                <w:numId w:val="146"/>
              </w:numPr>
              <w:ind w:left="0" w:firstLine="0"/>
              <w:rPr>
                <w:sz w:val="24"/>
                <w:szCs w:val="24"/>
              </w:rPr>
            </w:pPr>
            <w:r w:rsidRPr="00677521">
              <w:rPr>
                <w:sz w:val="24"/>
                <w:szCs w:val="24"/>
              </w:rPr>
              <w:t>Использование различных технологий приготовления бутербродов, гастрономических продуктов порциями, салатов, простых холодных блюд и закусок по ассортименту и меню базы практики и с учетом качества и требований к безопасности готовой продукции, с соблюдением технологических и санитарно-гигиенических режимов.</w:t>
            </w:r>
          </w:p>
          <w:p w:rsidR="00BD74CD" w:rsidRPr="00677521" w:rsidRDefault="00BD74CD" w:rsidP="00DF390D">
            <w:pPr>
              <w:pStyle w:val="TableParagraph"/>
              <w:numPr>
                <w:ilvl w:val="0"/>
                <w:numId w:val="146"/>
              </w:numPr>
              <w:ind w:left="0" w:firstLine="0"/>
              <w:rPr>
                <w:sz w:val="24"/>
                <w:szCs w:val="24"/>
              </w:rPr>
            </w:pPr>
            <w:r w:rsidRPr="00677521">
              <w:rPr>
                <w:sz w:val="24"/>
                <w:szCs w:val="24"/>
              </w:rPr>
              <w:t>Определение степени готовности основных продуктов и дополнительных ингредиентов, доведение до вкуса.</w:t>
            </w:r>
          </w:p>
          <w:p w:rsidR="00BD74CD" w:rsidRPr="00677521" w:rsidRDefault="00BD74CD" w:rsidP="00DF390D">
            <w:pPr>
              <w:pStyle w:val="TableParagraph"/>
              <w:numPr>
                <w:ilvl w:val="0"/>
                <w:numId w:val="146"/>
              </w:numPr>
              <w:ind w:left="0" w:firstLine="0"/>
              <w:rPr>
                <w:sz w:val="24"/>
                <w:szCs w:val="24"/>
              </w:rPr>
            </w:pPr>
            <w:r w:rsidRPr="00677521">
              <w:rPr>
                <w:sz w:val="24"/>
                <w:szCs w:val="24"/>
              </w:rPr>
              <w:t>Оформление и подача бутербродов, гастрономических продуктов порциями, салатов, простых холодных блюд и закусок с учетом требований к безопасности готовой продукции на раздаче.</w:t>
            </w:r>
          </w:p>
          <w:p w:rsidR="00BD74CD" w:rsidRPr="004A31B3" w:rsidRDefault="00BD74CD" w:rsidP="00DF390D">
            <w:pPr>
              <w:pStyle w:val="TableParagraph"/>
              <w:numPr>
                <w:ilvl w:val="0"/>
                <w:numId w:val="146"/>
              </w:numPr>
              <w:ind w:left="0" w:firstLine="0"/>
              <w:rPr>
                <w:sz w:val="24"/>
                <w:szCs w:val="24"/>
              </w:rPr>
            </w:pPr>
            <w:r w:rsidRPr="00677521">
              <w:rPr>
                <w:sz w:val="24"/>
                <w:szCs w:val="24"/>
              </w:rPr>
              <w:t>Обеспечение условий, температурного и временного режима охлаждения, хранения и реализации простых холодных блюд и закусок с учетом требований к безопасности пищевых продуктов, типа предприятия и способов обслуживания.</w:t>
            </w:r>
          </w:p>
        </w:tc>
        <w:tc>
          <w:tcPr>
            <w:tcW w:w="851" w:type="dxa"/>
            <w:tcMar>
              <w:top w:w="57" w:type="dxa"/>
              <w:left w:w="57" w:type="dxa"/>
              <w:bottom w:w="57" w:type="dxa"/>
              <w:right w:w="57" w:type="dxa"/>
            </w:tcMar>
            <w:vAlign w:val="center"/>
          </w:tcPr>
          <w:p w:rsidR="00BD74CD" w:rsidRPr="00677521" w:rsidRDefault="00232418" w:rsidP="00DF390D">
            <w:pPr>
              <w:pStyle w:val="TableParagraph"/>
              <w:jc w:val="center"/>
              <w:rPr>
                <w:sz w:val="24"/>
                <w:szCs w:val="24"/>
              </w:rPr>
            </w:pPr>
            <w:r>
              <w:rPr>
                <w:sz w:val="24"/>
                <w:szCs w:val="24"/>
              </w:rPr>
              <w:t>324</w:t>
            </w:r>
          </w:p>
        </w:tc>
        <w:tc>
          <w:tcPr>
            <w:tcW w:w="1701" w:type="dxa"/>
          </w:tcPr>
          <w:p w:rsidR="00BD74CD" w:rsidRDefault="00BD74CD" w:rsidP="00DF390D">
            <w:pPr>
              <w:pStyle w:val="TableParagraph"/>
              <w:jc w:val="center"/>
              <w:rPr>
                <w:sz w:val="24"/>
                <w:szCs w:val="24"/>
              </w:rPr>
            </w:pPr>
          </w:p>
        </w:tc>
      </w:tr>
      <w:tr w:rsidR="00BD74CD" w:rsidRPr="00677521" w:rsidTr="00232418">
        <w:trPr>
          <w:trHeight w:val="68"/>
        </w:trPr>
        <w:tc>
          <w:tcPr>
            <w:tcW w:w="13325" w:type="dxa"/>
            <w:gridSpan w:val="3"/>
            <w:tcMar>
              <w:top w:w="57" w:type="dxa"/>
              <w:left w:w="57" w:type="dxa"/>
              <w:bottom w:w="57" w:type="dxa"/>
              <w:right w:w="57" w:type="dxa"/>
            </w:tcMar>
          </w:tcPr>
          <w:p w:rsidR="00BD74CD" w:rsidRPr="00677521" w:rsidRDefault="00BD74CD" w:rsidP="00DF390D">
            <w:pPr>
              <w:pStyle w:val="TableParagraph"/>
              <w:rPr>
                <w:b/>
                <w:sz w:val="24"/>
                <w:szCs w:val="24"/>
              </w:rPr>
            </w:pPr>
            <w:r>
              <w:rPr>
                <w:sz w:val="24"/>
                <w:szCs w:val="24"/>
              </w:rPr>
              <w:t>Экзамен квалификационный</w:t>
            </w:r>
          </w:p>
        </w:tc>
        <w:tc>
          <w:tcPr>
            <w:tcW w:w="851" w:type="dxa"/>
            <w:tcMar>
              <w:top w:w="57" w:type="dxa"/>
              <w:left w:w="57" w:type="dxa"/>
              <w:bottom w:w="57" w:type="dxa"/>
              <w:right w:w="57" w:type="dxa"/>
            </w:tcMar>
            <w:vAlign w:val="center"/>
          </w:tcPr>
          <w:p w:rsidR="00BD74CD" w:rsidRPr="00677521" w:rsidRDefault="00BD74CD" w:rsidP="00DF390D">
            <w:pPr>
              <w:pStyle w:val="TableParagraph"/>
              <w:jc w:val="center"/>
              <w:rPr>
                <w:sz w:val="24"/>
                <w:szCs w:val="24"/>
              </w:rPr>
            </w:pPr>
          </w:p>
        </w:tc>
        <w:tc>
          <w:tcPr>
            <w:tcW w:w="1701" w:type="dxa"/>
          </w:tcPr>
          <w:p w:rsidR="00BD74CD" w:rsidRPr="00677521" w:rsidRDefault="00BD74CD" w:rsidP="00DF390D">
            <w:pPr>
              <w:pStyle w:val="TableParagraph"/>
              <w:jc w:val="center"/>
              <w:rPr>
                <w:sz w:val="24"/>
                <w:szCs w:val="24"/>
              </w:rPr>
            </w:pPr>
          </w:p>
        </w:tc>
      </w:tr>
      <w:tr w:rsidR="00BD74CD" w:rsidRPr="00677521" w:rsidTr="00232418">
        <w:trPr>
          <w:trHeight w:val="275"/>
        </w:trPr>
        <w:tc>
          <w:tcPr>
            <w:tcW w:w="13325" w:type="dxa"/>
            <w:gridSpan w:val="3"/>
            <w:tcMar>
              <w:top w:w="57" w:type="dxa"/>
              <w:left w:w="57" w:type="dxa"/>
              <w:bottom w:w="57" w:type="dxa"/>
              <w:right w:w="57" w:type="dxa"/>
            </w:tcMar>
          </w:tcPr>
          <w:p w:rsidR="00BD74CD" w:rsidRPr="00677521" w:rsidRDefault="00BD74CD" w:rsidP="00DF390D">
            <w:pPr>
              <w:pStyle w:val="TableParagraph"/>
              <w:jc w:val="right"/>
              <w:rPr>
                <w:b/>
                <w:sz w:val="24"/>
                <w:szCs w:val="24"/>
              </w:rPr>
            </w:pPr>
            <w:r w:rsidRPr="00677521">
              <w:rPr>
                <w:b/>
                <w:sz w:val="24"/>
                <w:szCs w:val="24"/>
              </w:rPr>
              <w:t>Всего</w:t>
            </w:r>
          </w:p>
        </w:tc>
        <w:tc>
          <w:tcPr>
            <w:tcW w:w="851" w:type="dxa"/>
            <w:tcMar>
              <w:top w:w="57" w:type="dxa"/>
              <w:left w:w="57" w:type="dxa"/>
              <w:bottom w:w="57" w:type="dxa"/>
              <w:right w:w="57" w:type="dxa"/>
            </w:tcMar>
            <w:vAlign w:val="center"/>
          </w:tcPr>
          <w:p w:rsidR="00BD74CD" w:rsidRPr="00BD74CD" w:rsidRDefault="00232418" w:rsidP="00DF390D">
            <w:pPr>
              <w:pStyle w:val="TableParagraph"/>
              <w:jc w:val="center"/>
              <w:rPr>
                <w:b/>
                <w:sz w:val="24"/>
                <w:szCs w:val="24"/>
              </w:rPr>
            </w:pPr>
            <w:r>
              <w:rPr>
                <w:b/>
                <w:sz w:val="24"/>
                <w:szCs w:val="24"/>
              </w:rPr>
              <w:t>850</w:t>
            </w:r>
          </w:p>
        </w:tc>
        <w:tc>
          <w:tcPr>
            <w:tcW w:w="1701" w:type="dxa"/>
          </w:tcPr>
          <w:p w:rsidR="00BD74CD" w:rsidRDefault="00BD74CD" w:rsidP="00DF390D">
            <w:pPr>
              <w:pStyle w:val="TableParagraph"/>
              <w:jc w:val="center"/>
              <w:rPr>
                <w:sz w:val="24"/>
                <w:szCs w:val="24"/>
              </w:rPr>
            </w:pPr>
          </w:p>
        </w:tc>
      </w:tr>
    </w:tbl>
    <w:p w:rsidR="00436A5B" w:rsidRPr="00677521" w:rsidRDefault="00436A5B" w:rsidP="00DF390D">
      <w:pPr>
        <w:jc w:val="center"/>
        <w:rPr>
          <w:sz w:val="24"/>
        </w:rPr>
        <w:sectPr w:rsidR="00436A5B" w:rsidRPr="00677521" w:rsidSect="004E15DC">
          <w:footerReference w:type="default" r:id="rId11"/>
          <w:pgSz w:w="16850" w:h="11910" w:orient="landscape"/>
          <w:pgMar w:top="993" w:right="407" w:bottom="1134" w:left="1418" w:header="0" w:footer="1216" w:gutter="0"/>
          <w:cols w:space="720"/>
        </w:sectPr>
      </w:pPr>
    </w:p>
    <w:p w:rsidR="00436A5B" w:rsidRPr="00677521" w:rsidRDefault="00A4646F" w:rsidP="00232418">
      <w:pPr>
        <w:pStyle w:val="2"/>
        <w:numPr>
          <w:ilvl w:val="1"/>
          <w:numId w:val="167"/>
        </w:numPr>
        <w:ind w:left="0" w:firstLine="0"/>
        <w:jc w:val="center"/>
      </w:pPr>
      <w:r w:rsidRPr="00677521">
        <w:lastRenderedPageBreak/>
        <w:t xml:space="preserve">УСЛОВИЯ РЕАЛИЗАЦИИ </w:t>
      </w:r>
      <w:r w:rsidR="00232418">
        <w:t xml:space="preserve">ПРОГРАММЫ </w:t>
      </w:r>
      <w:r w:rsidRPr="00677521">
        <w:t>ПРОФЕССИОНАЛЬНОГО МОДУЛЯ</w:t>
      </w:r>
    </w:p>
    <w:p w:rsidR="0088744A" w:rsidRPr="00677521" w:rsidRDefault="0088744A" w:rsidP="00DF390D">
      <w:pPr>
        <w:pStyle w:val="2"/>
        <w:ind w:left="0" w:firstLine="0"/>
      </w:pPr>
    </w:p>
    <w:p w:rsidR="00BD74CD" w:rsidRPr="00BD74CD" w:rsidRDefault="00BD74CD" w:rsidP="00DF390D">
      <w:pPr>
        <w:ind w:firstLine="709"/>
        <w:rPr>
          <w:b/>
          <w:sz w:val="24"/>
          <w:szCs w:val="24"/>
        </w:rPr>
      </w:pPr>
      <w:r w:rsidRPr="00BD74CD">
        <w:rPr>
          <w:b/>
          <w:sz w:val="24"/>
          <w:szCs w:val="24"/>
        </w:rPr>
        <w:t>3.1. Материально-техническое обеспечение</w:t>
      </w:r>
    </w:p>
    <w:p w:rsidR="00436A5B" w:rsidRPr="00BD74CD" w:rsidRDefault="00A4646F" w:rsidP="00DF390D">
      <w:pPr>
        <w:ind w:firstLine="709"/>
        <w:jc w:val="both"/>
        <w:rPr>
          <w:sz w:val="24"/>
          <w:szCs w:val="24"/>
        </w:rPr>
      </w:pPr>
      <w:r w:rsidRPr="00BD74CD">
        <w:rPr>
          <w:sz w:val="24"/>
          <w:szCs w:val="24"/>
        </w:rPr>
        <w:t>Для реализации программы профессионального модуля предусмотрены следующие специальные помещения:</w:t>
      </w:r>
    </w:p>
    <w:p w:rsidR="00436A5B" w:rsidRPr="00677521" w:rsidRDefault="00A4646F" w:rsidP="00DF390D">
      <w:pPr>
        <w:pStyle w:val="a4"/>
        <w:ind w:firstLine="720"/>
        <w:jc w:val="both"/>
      </w:pPr>
      <w:r w:rsidRPr="00677521">
        <w:t>Кабинеты:</w:t>
      </w:r>
    </w:p>
    <w:p w:rsidR="002E1F0A" w:rsidRPr="00677521" w:rsidRDefault="00A4646F" w:rsidP="00DF390D">
      <w:pPr>
        <w:pStyle w:val="2"/>
        <w:ind w:left="0" w:firstLine="720"/>
        <w:jc w:val="both"/>
      </w:pPr>
      <w:r w:rsidRPr="00677521">
        <w:t>Техническогооснащенияиорганизациирабочегоместа,</w:t>
      </w:r>
    </w:p>
    <w:p w:rsidR="00436A5B" w:rsidRPr="00677521" w:rsidRDefault="00A4646F" w:rsidP="00DF390D">
      <w:pPr>
        <w:pStyle w:val="2"/>
        <w:ind w:left="0" w:firstLine="720"/>
        <w:jc w:val="both"/>
        <w:rPr>
          <w:b w:val="0"/>
        </w:rPr>
      </w:pPr>
      <w:r w:rsidRPr="00677521">
        <w:t>Технологии кулинарного и кондитерского производства</w:t>
      </w:r>
      <w:r w:rsidRPr="00677521">
        <w:rPr>
          <w:b w:val="0"/>
        </w:rPr>
        <w:t>, оснащенные:</w:t>
      </w:r>
    </w:p>
    <w:p w:rsidR="00436A5B" w:rsidRPr="00677521" w:rsidRDefault="00A4646F" w:rsidP="00DF390D">
      <w:pPr>
        <w:pStyle w:val="a4"/>
        <w:ind w:firstLine="720"/>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DF390D">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DF390D">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DF390D">
      <w:pPr>
        <w:pStyle w:val="a4"/>
        <w:ind w:firstLine="720"/>
        <w:jc w:val="both"/>
      </w:pPr>
      <w:r w:rsidRPr="00677521">
        <w:t>Лаборатория:</w:t>
      </w:r>
    </w:p>
    <w:p w:rsidR="00955280" w:rsidRDefault="00A4646F" w:rsidP="00DF390D">
      <w:pPr>
        <w:ind w:firstLine="709"/>
      </w:pPr>
      <w:r w:rsidRPr="00677521">
        <w:rPr>
          <w:b/>
        </w:rPr>
        <w:t>Учебная кухня ресторана</w:t>
      </w:r>
      <w:r w:rsidR="00955280">
        <w:t>:</w:t>
      </w:r>
    </w:p>
    <w:p w:rsidR="00955280" w:rsidRPr="005D21C4" w:rsidRDefault="00955280" w:rsidP="00DF390D">
      <w:pPr>
        <w:ind w:firstLine="709"/>
        <w:rPr>
          <w:sz w:val="24"/>
          <w:szCs w:val="24"/>
        </w:rPr>
      </w:pPr>
      <w:r w:rsidRPr="005D21C4">
        <w:rPr>
          <w:sz w:val="24"/>
          <w:szCs w:val="24"/>
        </w:rPr>
        <w:t>Рабочее место преподавателя.</w:t>
      </w:r>
    </w:p>
    <w:p w:rsidR="00955280" w:rsidRPr="005D21C4" w:rsidRDefault="00955280" w:rsidP="00DF390D">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955280" w:rsidRPr="005D21C4" w:rsidRDefault="00955280" w:rsidP="00DF390D">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955280" w:rsidRPr="005D21C4" w:rsidRDefault="00955280" w:rsidP="00DF390D">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955280" w:rsidRPr="005D21C4" w:rsidRDefault="00955280" w:rsidP="00DF390D">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955280" w:rsidRPr="005D21C4" w:rsidRDefault="00955280" w:rsidP="00DF390D">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BD74CD" w:rsidP="00DF390D">
      <w:pPr>
        <w:pStyle w:val="2"/>
        <w:ind w:left="720" w:firstLine="0"/>
        <w:jc w:val="both"/>
      </w:pPr>
      <w:r>
        <w:t xml:space="preserve">3.2. </w:t>
      </w:r>
      <w:r w:rsidR="00A4646F" w:rsidRPr="00677521">
        <w:t>Информационное обеспечение реализации программы</w:t>
      </w:r>
    </w:p>
    <w:p w:rsidR="00436A5B" w:rsidRPr="00677521" w:rsidRDefault="002E1F0A" w:rsidP="00DF390D">
      <w:pPr>
        <w:pStyle w:val="2"/>
        <w:ind w:left="720" w:firstLine="0"/>
        <w:jc w:val="both"/>
      </w:pPr>
      <w:r w:rsidRPr="00677521">
        <w:t>Основные п</w:t>
      </w:r>
      <w:r w:rsidR="00A4646F" w:rsidRPr="00677521">
        <w:t>ечатные издания:</w:t>
      </w:r>
    </w:p>
    <w:p w:rsidR="00436A5B" w:rsidRPr="00677521" w:rsidRDefault="00222093" w:rsidP="00DF390D">
      <w:pPr>
        <w:pStyle w:val="a6"/>
        <w:numPr>
          <w:ilvl w:val="0"/>
          <w:numId w:val="145"/>
        </w:numPr>
        <w:ind w:left="0" w:firstLine="0"/>
        <w:rPr>
          <w:sz w:val="24"/>
          <w:szCs w:val="24"/>
        </w:rPr>
      </w:pPr>
      <w:r w:rsidRPr="00677521">
        <w:rPr>
          <w:sz w:val="24"/>
          <w:szCs w:val="24"/>
        </w:rPr>
        <w:t>Анфимова Н.А. Кулинария</w:t>
      </w:r>
      <w:r w:rsidR="002E1F0A" w:rsidRPr="00677521">
        <w:rPr>
          <w:sz w:val="24"/>
          <w:szCs w:val="24"/>
        </w:rPr>
        <w:t xml:space="preserve">: учебник для студ. учреждений </w:t>
      </w:r>
      <w:r w:rsidR="00232418" w:rsidRPr="00677521">
        <w:rPr>
          <w:sz w:val="24"/>
          <w:szCs w:val="24"/>
        </w:rPr>
        <w:t>сред. проф. образования</w:t>
      </w:r>
      <w:r w:rsidR="002E1F0A" w:rsidRPr="00677521">
        <w:rPr>
          <w:sz w:val="24"/>
          <w:szCs w:val="24"/>
        </w:rPr>
        <w:t xml:space="preserve"> / Н.А. Анфимова. – 14-е изд., стер. – Мсоква: Академия, 2020. – 400 с.</w:t>
      </w:r>
    </w:p>
    <w:p w:rsidR="002E1F0A" w:rsidRPr="00677521" w:rsidRDefault="00A4646F" w:rsidP="00DF390D">
      <w:pPr>
        <w:pStyle w:val="a6"/>
        <w:numPr>
          <w:ilvl w:val="0"/>
          <w:numId w:val="145"/>
        </w:numPr>
        <w:ind w:left="0" w:firstLine="0"/>
        <w:rPr>
          <w:sz w:val="24"/>
          <w:szCs w:val="24"/>
        </w:rPr>
      </w:pPr>
      <w:r w:rsidRPr="00677521">
        <w:rPr>
          <w:sz w:val="24"/>
          <w:szCs w:val="24"/>
        </w:rPr>
        <w:t xml:space="preserve">Золин В.П. Технологическое оборудование предприятий общественного питания: </w:t>
      </w:r>
      <w:r w:rsidR="00232418" w:rsidRPr="00677521">
        <w:rPr>
          <w:sz w:val="24"/>
          <w:szCs w:val="24"/>
        </w:rPr>
        <w:t>учеб. для</w:t>
      </w:r>
      <w:r w:rsidRPr="00677521">
        <w:rPr>
          <w:sz w:val="24"/>
          <w:szCs w:val="24"/>
        </w:rPr>
        <w:t xml:space="preserve"> учащихся учреждений </w:t>
      </w:r>
      <w:r w:rsidR="00232418" w:rsidRPr="00677521">
        <w:rPr>
          <w:sz w:val="24"/>
          <w:szCs w:val="24"/>
        </w:rPr>
        <w:t>сред. проф. образования</w:t>
      </w:r>
      <w:r w:rsidRPr="00677521">
        <w:rPr>
          <w:sz w:val="24"/>
          <w:szCs w:val="24"/>
        </w:rPr>
        <w:t xml:space="preserve"> / В.П.</w:t>
      </w:r>
      <w:r w:rsidR="00BD74CD">
        <w:rPr>
          <w:sz w:val="24"/>
          <w:szCs w:val="24"/>
        </w:rPr>
        <w:t xml:space="preserve"> </w:t>
      </w:r>
      <w:r w:rsidRPr="00677521">
        <w:rPr>
          <w:sz w:val="24"/>
          <w:szCs w:val="24"/>
        </w:rPr>
        <w:t xml:space="preserve">Золин. – 13-е изд. – </w:t>
      </w:r>
      <w:r w:rsidR="005A5CB8" w:rsidRPr="00677521">
        <w:rPr>
          <w:sz w:val="24"/>
          <w:szCs w:val="24"/>
        </w:rPr>
        <w:t xml:space="preserve">Москва: Академия, </w:t>
      </w:r>
      <w:r w:rsidRPr="00677521">
        <w:rPr>
          <w:sz w:val="24"/>
          <w:szCs w:val="24"/>
        </w:rPr>
        <w:t xml:space="preserve">2016. </w:t>
      </w:r>
      <w:r w:rsidRPr="00677521">
        <w:rPr>
          <w:sz w:val="24"/>
          <w:szCs w:val="24"/>
        </w:rPr>
        <w:lastRenderedPageBreak/>
        <w:t>– 320 с.</w:t>
      </w:r>
    </w:p>
    <w:p w:rsidR="00436A5B" w:rsidRPr="00677521" w:rsidRDefault="002E1F0A" w:rsidP="00DF390D">
      <w:pPr>
        <w:pStyle w:val="a6"/>
        <w:numPr>
          <w:ilvl w:val="0"/>
          <w:numId w:val="145"/>
        </w:numPr>
        <w:ind w:left="0" w:firstLine="0"/>
        <w:rPr>
          <w:sz w:val="24"/>
          <w:szCs w:val="24"/>
        </w:rPr>
      </w:pPr>
      <w:r w:rsidRPr="00677521">
        <w:rPr>
          <w:sz w:val="24"/>
          <w:szCs w:val="24"/>
        </w:rPr>
        <w:t xml:space="preserve">Лутошкина Г.Г. Техническое оснащение и организация рабочего места: </w:t>
      </w:r>
      <w:r w:rsidR="00232418" w:rsidRPr="00677521">
        <w:rPr>
          <w:sz w:val="24"/>
          <w:szCs w:val="24"/>
        </w:rPr>
        <w:t>учеб. для</w:t>
      </w:r>
      <w:r w:rsidRPr="00677521">
        <w:rPr>
          <w:sz w:val="24"/>
          <w:szCs w:val="24"/>
        </w:rPr>
        <w:t xml:space="preserve"> учащихся учреждений </w:t>
      </w:r>
      <w:r w:rsidR="0045291F" w:rsidRPr="00677521">
        <w:rPr>
          <w:sz w:val="24"/>
          <w:szCs w:val="24"/>
        </w:rPr>
        <w:t xml:space="preserve">СПО </w:t>
      </w:r>
      <w:r w:rsidRPr="00677521">
        <w:rPr>
          <w:sz w:val="24"/>
          <w:szCs w:val="24"/>
        </w:rPr>
        <w:t>/ Г.Г. Лутошк</w:t>
      </w:r>
      <w:r w:rsidR="00BD74CD">
        <w:rPr>
          <w:sz w:val="24"/>
          <w:szCs w:val="24"/>
        </w:rPr>
        <w:t>ина, Ж.С. Анохина. – 5-е изд. –</w:t>
      </w:r>
      <w:r w:rsidRPr="00677521">
        <w:rPr>
          <w:sz w:val="24"/>
          <w:szCs w:val="24"/>
        </w:rPr>
        <w:t>Москва: Академия, 2019. – 240 с</w:t>
      </w:r>
      <w:r w:rsidR="00A4646F" w:rsidRPr="00677521">
        <w:rPr>
          <w:sz w:val="24"/>
          <w:szCs w:val="24"/>
        </w:rPr>
        <w:t>.</w:t>
      </w:r>
    </w:p>
    <w:p w:rsidR="00436A5B" w:rsidRPr="00677521" w:rsidRDefault="00A4646F" w:rsidP="00DF390D">
      <w:pPr>
        <w:pStyle w:val="a6"/>
        <w:numPr>
          <w:ilvl w:val="0"/>
          <w:numId w:val="145"/>
        </w:numPr>
        <w:ind w:left="0" w:firstLine="0"/>
        <w:rPr>
          <w:sz w:val="24"/>
          <w:szCs w:val="24"/>
        </w:rPr>
      </w:pPr>
      <w:r w:rsidRPr="00677521">
        <w:rPr>
          <w:sz w:val="24"/>
          <w:szCs w:val="24"/>
        </w:rPr>
        <w:t>Семичева Г.П. Приготовление и оформление холодных блюд и закусок</w:t>
      </w:r>
      <w:r w:rsidR="002A4BD9">
        <w:rPr>
          <w:sz w:val="24"/>
          <w:szCs w:val="24"/>
        </w:rPr>
        <w:t xml:space="preserve"> </w:t>
      </w:r>
      <w:r w:rsidR="0045291F" w:rsidRPr="00677521">
        <w:rPr>
          <w:sz w:val="24"/>
          <w:szCs w:val="24"/>
        </w:rPr>
        <w:t>ЭУМК</w:t>
      </w:r>
      <w:r w:rsidR="002A4BD9">
        <w:rPr>
          <w:sz w:val="24"/>
          <w:szCs w:val="24"/>
        </w:rPr>
        <w:t xml:space="preserve"> </w:t>
      </w:r>
      <w:r w:rsidRPr="00677521">
        <w:rPr>
          <w:sz w:val="24"/>
          <w:szCs w:val="24"/>
        </w:rPr>
        <w:t xml:space="preserve">для учащихся учреждений </w:t>
      </w:r>
      <w:r w:rsidR="0045291F" w:rsidRPr="00677521">
        <w:rPr>
          <w:sz w:val="24"/>
          <w:szCs w:val="24"/>
        </w:rPr>
        <w:t>СПО</w:t>
      </w:r>
      <w:r w:rsidRPr="00677521">
        <w:rPr>
          <w:sz w:val="24"/>
          <w:szCs w:val="24"/>
        </w:rPr>
        <w:t xml:space="preserve"> / Г.П. Семичева. </w:t>
      </w:r>
      <w:r w:rsidR="005A5CB8" w:rsidRPr="00677521">
        <w:rPr>
          <w:sz w:val="24"/>
          <w:szCs w:val="24"/>
        </w:rPr>
        <w:t xml:space="preserve">Москва: Академия, </w:t>
      </w:r>
      <w:r w:rsidRPr="00677521">
        <w:rPr>
          <w:sz w:val="24"/>
          <w:szCs w:val="24"/>
        </w:rPr>
        <w:t>20</w:t>
      </w:r>
      <w:r w:rsidR="0045291F" w:rsidRPr="00677521">
        <w:rPr>
          <w:sz w:val="24"/>
          <w:szCs w:val="24"/>
        </w:rPr>
        <w:t>18</w:t>
      </w:r>
      <w:r w:rsidRPr="00677521">
        <w:rPr>
          <w:sz w:val="24"/>
          <w:szCs w:val="24"/>
        </w:rPr>
        <w:t>.</w:t>
      </w:r>
    </w:p>
    <w:p w:rsidR="00436A5B" w:rsidRPr="00677521" w:rsidRDefault="00A4646F" w:rsidP="00DF390D">
      <w:pPr>
        <w:pStyle w:val="a6"/>
        <w:numPr>
          <w:ilvl w:val="0"/>
          <w:numId w:val="145"/>
        </w:numPr>
        <w:ind w:left="0" w:firstLine="0"/>
        <w:rPr>
          <w:sz w:val="24"/>
          <w:szCs w:val="24"/>
        </w:rPr>
      </w:pPr>
      <w:r w:rsidRPr="00677521">
        <w:rPr>
          <w:sz w:val="24"/>
          <w:szCs w:val="24"/>
        </w:rPr>
        <w:t xml:space="preserve">Усов В.В. Организация производства и обслуживания на предприятиях общественного </w:t>
      </w:r>
      <w:r w:rsidR="00232418" w:rsidRPr="00677521">
        <w:rPr>
          <w:sz w:val="24"/>
          <w:szCs w:val="24"/>
        </w:rPr>
        <w:t>питания:</w:t>
      </w:r>
      <w:r w:rsidRPr="00677521">
        <w:rPr>
          <w:sz w:val="24"/>
          <w:szCs w:val="24"/>
        </w:rPr>
        <w:t xml:space="preserve"> учеб.</w:t>
      </w:r>
      <w:r w:rsidR="002A4BD9">
        <w:rPr>
          <w:sz w:val="24"/>
          <w:szCs w:val="24"/>
        </w:rPr>
        <w:t xml:space="preserve"> </w:t>
      </w:r>
      <w:r w:rsidRPr="00677521">
        <w:rPr>
          <w:sz w:val="24"/>
          <w:szCs w:val="24"/>
        </w:rPr>
        <w:t>пособие для студ. учреждений сред.</w:t>
      </w:r>
      <w:r w:rsidR="002A4BD9">
        <w:rPr>
          <w:sz w:val="24"/>
          <w:szCs w:val="24"/>
        </w:rPr>
        <w:t xml:space="preserve"> </w:t>
      </w:r>
      <w:r w:rsidR="00232418" w:rsidRPr="00677521">
        <w:rPr>
          <w:sz w:val="24"/>
          <w:szCs w:val="24"/>
        </w:rPr>
        <w:t>проф. образования</w:t>
      </w:r>
      <w:r w:rsidRPr="00677521">
        <w:rPr>
          <w:sz w:val="24"/>
          <w:szCs w:val="24"/>
        </w:rPr>
        <w:t xml:space="preserve"> / В.В. Усов. – 13-е изд., стер. – </w:t>
      </w:r>
      <w:r w:rsidR="005A5CB8" w:rsidRPr="00677521">
        <w:rPr>
          <w:sz w:val="24"/>
          <w:szCs w:val="24"/>
        </w:rPr>
        <w:t xml:space="preserve">Москва: Академия, </w:t>
      </w:r>
      <w:r w:rsidRPr="00677521">
        <w:rPr>
          <w:sz w:val="24"/>
          <w:szCs w:val="24"/>
        </w:rPr>
        <w:t>201</w:t>
      </w:r>
      <w:r w:rsidR="0045291F" w:rsidRPr="00677521">
        <w:rPr>
          <w:sz w:val="24"/>
          <w:szCs w:val="24"/>
        </w:rPr>
        <w:t>8</w:t>
      </w:r>
      <w:r w:rsidRPr="00677521">
        <w:rPr>
          <w:sz w:val="24"/>
          <w:szCs w:val="24"/>
        </w:rPr>
        <w:t>. – 432 с.</w:t>
      </w:r>
    </w:p>
    <w:p w:rsidR="00436A5B" w:rsidRPr="00677521" w:rsidRDefault="0045291F" w:rsidP="00DF390D">
      <w:pPr>
        <w:pStyle w:val="2"/>
        <w:ind w:left="720" w:firstLine="0"/>
      </w:pPr>
      <w:r w:rsidRPr="00677521">
        <w:t>Основные электронные издания</w:t>
      </w:r>
    </w:p>
    <w:p w:rsidR="00AF38D1" w:rsidRPr="00677521" w:rsidRDefault="00AF38D1" w:rsidP="00DF390D">
      <w:pPr>
        <w:pStyle w:val="a6"/>
        <w:widowControl/>
        <w:numPr>
          <w:ilvl w:val="0"/>
          <w:numId w:val="144"/>
        </w:numPr>
        <w:autoSpaceDE/>
        <w:autoSpaceDN/>
        <w:ind w:left="0" w:firstLine="720"/>
        <w:rPr>
          <w:sz w:val="24"/>
          <w:szCs w:val="24"/>
        </w:rPr>
      </w:pPr>
      <w:r w:rsidRPr="00677521">
        <w:rPr>
          <w:sz w:val="24"/>
          <w:szCs w:val="24"/>
        </w:rPr>
        <w:t xml:space="preserve">Практические занятия по профессии «Повар, кондитер». Организация и проведение в условиях дуального </w:t>
      </w:r>
      <w:r w:rsidR="00BD74CD">
        <w:rPr>
          <w:sz w:val="24"/>
          <w:szCs w:val="24"/>
        </w:rPr>
        <w:t>обучения / Ж.В. Морозова, Н.В. Пушина, Е.</w:t>
      </w:r>
      <w:r w:rsidRPr="00677521">
        <w:rPr>
          <w:sz w:val="24"/>
          <w:szCs w:val="24"/>
        </w:rPr>
        <w:t>А. Зайцева, Н.</w:t>
      </w:r>
      <w:r w:rsidR="002A4BD9">
        <w:rPr>
          <w:sz w:val="24"/>
          <w:szCs w:val="24"/>
        </w:rPr>
        <w:t>А. Кочурова. — Санкт-Петербург</w:t>
      </w:r>
      <w:r w:rsidRPr="00677521">
        <w:rPr>
          <w:sz w:val="24"/>
          <w:szCs w:val="24"/>
        </w:rPr>
        <w:t xml:space="preserve">: Лань, 2020. — 172 с. — ISBN 978-5-8114-3892-1. — </w:t>
      </w:r>
      <w:r w:rsidR="00232418" w:rsidRPr="00677521">
        <w:rPr>
          <w:sz w:val="24"/>
          <w:szCs w:val="24"/>
        </w:rPr>
        <w:t>Текст:</w:t>
      </w:r>
      <w:r w:rsidRPr="00677521">
        <w:rPr>
          <w:sz w:val="24"/>
          <w:szCs w:val="24"/>
        </w:rPr>
        <w:t xml:space="preserve"> электронный // </w:t>
      </w:r>
      <w:r w:rsidR="00232418" w:rsidRPr="00677521">
        <w:rPr>
          <w:sz w:val="24"/>
          <w:szCs w:val="24"/>
        </w:rPr>
        <w:t>Лань:</w:t>
      </w:r>
      <w:r w:rsidRPr="00677521">
        <w:rPr>
          <w:sz w:val="24"/>
          <w:szCs w:val="24"/>
        </w:rPr>
        <w:t xml:space="preserve"> электронно-библиотечная система. — URL: </w:t>
      </w:r>
      <w:hyperlink w:history="1">
        <w:r w:rsidR="002A4BD9" w:rsidRPr="00A114C3">
          <w:rPr>
            <w:rStyle w:val="af0"/>
            <w:sz w:val="24"/>
            <w:szCs w:val="24"/>
          </w:rPr>
          <w:t>https://e.lanbook.com /book/148178</w:t>
        </w:r>
      </w:hyperlink>
      <w:r w:rsidR="002A4BD9">
        <w:t xml:space="preserve"> </w:t>
      </w:r>
      <w:r w:rsidRPr="00677521">
        <w:rPr>
          <w:sz w:val="24"/>
          <w:szCs w:val="24"/>
        </w:rPr>
        <w:t xml:space="preserve"> — Режим доступа: для авториз. пользователей.</w:t>
      </w:r>
    </w:p>
    <w:p w:rsidR="00AF38D1" w:rsidRPr="00677521" w:rsidRDefault="00BD74CD" w:rsidP="00DF390D">
      <w:pPr>
        <w:pStyle w:val="a6"/>
        <w:widowControl/>
        <w:numPr>
          <w:ilvl w:val="0"/>
          <w:numId w:val="144"/>
        </w:numPr>
        <w:autoSpaceDE/>
        <w:autoSpaceDN/>
        <w:ind w:left="0" w:firstLine="720"/>
        <w:rPr>
          <w:sz w:val="24"/>
          <w:szCs w:val="24"/>
        </w:rPr>
      </w:pPr>
      <w:r>
        <w:rPr>
          <w:sz w:val="24"/>
          <w:szCs w:val="24"/>
        </w:rPr>
        <w:t>Донченко, Л.</w:t>
      </w:r>
      <w:r w:rsidR="00AF38D1" w:rsidRPr="00677521">
        <w:rPr>
          <w:sz w:val="24"/>
          <w:szCs w:val="24"/>
        </w:rPr>
        <w:t xml:space="preserve">В. Концепция НАССР </w:t>
      </w:r>
      <w:r>
        <w:rPr>
          <w:sz w:val="24"/>
          <w:szCs w:val="24"/>
        </w:rPr>
        <w:t>на малых и средних предприятиях: учебное пособие для спо / Л.</w:t>
      </w:r>
      <w:r w:rsidR="00AF38D1" w:rsidRPr="00677521">
        <w:rPr>
          <w:sz w:val="24"/>
          <w:szCs w:val="24"/>
        </w:rPr>
        <w:t>В. Донченко, Е. А. Ольховатов. — Санкт-</w:t>
      </w:r>
      <w:r w:rsidR="00232418" w:rsidRPr="00677521">
        <w:rPr>
          <w:sz w:val="24"/>
          <w:szCs w:val="24"/>
        </w:rPr>
        <w:t>Петербург:</w:t>
      </w:r>
      <w:r w:rsidR="00AF38D1" w:rsidRPr="00677521">
        <w:rPr>
          <w:sz w:val="24"/>
          <w:szCs w:val="24"/>
        </w:rPr>
        <w:t xml:space="preserve"> Лань, 2020. — 180 с. — ISBN 978-5-8114-6457-9. — </w:t>
      </w:r>
      <w:r w:rsidR="00232418" w:rsidRPr="00677521">
        <w:rPr>
          <w:sz w:val="24"/>
          <w:szCs w:val="24"/>
        </w:rPr>
        <w:t>Текст:</w:t>
      </w:r>
      <w:r w:rsidR="00AF38D1" w:rsidRPr="00677521">
        <w:rPr>
          <w:sz w:val="24"/>
          <w:szCs w:val="24"/>
        </w:rPr>
        <w:t xml:space="preserve"> электр</w:t>
      </w:r>
      <w:r>
        <w:rPr>
          <w:sz w:val="24"/>
          <w:szCs w:val="24"/>
        </w:rPr>
        <w:t>онный // Лань</w:t>
      </w:r>
      <w:r w:rsidR="00AF38D1" w:rsidRPr="00677521">
        <w:rPr>
          <w:sz w:val="24"/>
          <w:szCs w:val="24"/>
        </w:rPr>
        <w:t xml:space="preserve">: электронно-библиотечная система. — URL: </w:t>
      </w:r>
      <w:hyperlink r:id="rId12" w:history="1">
        <w:r w:rsidR="002A4BD9" w:rsidRPr="00A114C3">
          <w:rPr>
            <w:rStyle w:val="af0"/>
            <w:sz w:val="24"/>
            <w:szCs w:val="24"/>
          </w:rPr>
          <w:t>https://e.lanbook.com/book /148044</w:t>
        </w:r>
      </w:hyperlink>
      <w:r w:rsidR="00AF38D1" w:rsidRPr="00677521">
        <w:rPr>
          <w:sz w:val="24"/>
          <w:szCs w:val="24"/>
        </w:rPr>
        <w:t xml:space="preserve"> — Режим доступа: для авториз.</w:t>
      </w:r>
    </w:p>
    <w:p w:rsidR="00AF38D1" w:rsidRPr="00677521" w:rsidRDefault="00BD74CD" w:rsidP="00DF390D">
      <w:pPr>
        <w:pStyle w:val="a6"/>
        <w:widowControl/>
        <w:numPr>
          <w:ilvl w:val="0"/>
          <w:numId w:val="144"/>
        </w:numPr>
        <w:autoSpaceDE/>
        <w:autoSpaceDN/>
        <w:ind w:left="0" w:firstLine="720"/>
        <w:rPr>
          <w:sz w:val="24"/>
          <w:szCs w:val="24"/>
        </w:rPr>
      </w:pPr>
      <w:r>
        <w:rPr>
          <w:sz w:val="24"/>
          <w:szCs w:val="24"/>
        </w:rPr>
        <w:t>Зайцева, Е.</w:t>
      </w:r>
      <w:r w:rsidR="00AF38D1" w:rsidRPr="00677521">
        <w:rPr>
          <w:sz w:val="24"/>
          <w:szCs w:val="24"/>
        </w:rPr>
        <w:t>А. Приготовление блюд из рыбы, мяса, домашней птицы. Практикум для обучающихся по профессии «Повар, к</w:t>
      </w:r>
      <w:r>
        <w:rPr>
          <w:sz w:val="24"/>
          <w:szCs w:val="24"/>
        </w:rPr>
        <w:t>ондитер»: учебное пособие / Е.А. Зайцева, Н.</w:t>
      </w:r>
      <w:r w:rsidR="00AF38D1" w:rsidRPr="00677521">
        <w:rPr>
          <w:sz w:val="24"/>
          <w:szCs w:val="24"/>
        </w:rPr>
        <w:t>В. Пушина, Ж.</w:t>
      </w:r>
      <w:r>
        <w:rPr>
          <w:sz w:val="24"/>
          <w:szCs w:val="24"/>
        </w:rPr>
        <w:t>В. Морозова. — Санкт-Петербург</w:t>
      </w:r>
      <w:r w:rsidR="00AF38D1" w:rsidRPr="00677521">
        <w:rPr>
          <w:sz w:val="24"/>
          <w:szCs w:val="24"/>
        </w:rPr>
        <w:t xml:space="preserve">: Лань, 2020. — 176 с. — </w:t>
      </w:r>
      <w:r>
        <w:rPr>
          <w:sz w:val="24"/>
          <w:szCs w:val="24"/>
        </w:rPr>
        <w:t>ISBN 978-5-8114-4126-6. — Текст</w:t>
      </w:r>
      <w:r w:rsidR="00AF38D1" w:rsidRPr="00677521">
        <w:rPr>
          <w:sz w:val="24"/>
          <w:szCs w:val="24"/>
        </w:rPr>
        <w:t>: электронный //</w:t>
      </w:r>
      <w:r w:rsidR="002A4BD9">
        <w:rPr>
          <w:sz w:val="24"/>
          <w:szCs w:val="24"/>
        </w:rPr>
        <w:t xml:space="preserve"> Лань</w:t>
      </w:r>
      <w:r w:rsidR="00AF38D1" w:rsidRPr="00677521">
        <w:rPr>
          <w:sz w:val="24"/>
          <w:szCs w:val="24"/>
        </w:rPr>
        <w:t xml:space="preserve">: электронно-библиотечная система. — URL: </w:t>
      </w:r>
      <w:hyperlink w:history="1">
        <w:r w:rsidR="002A4BD9" w:rsidRPr="00A114C3">
          <w:rPr>
            <w:rStyle w:val="af0"/>
            <w:sz w:val="24"/>
            <w:szCs w:val="24"/>
          </w:rPr>
          <w:t>https://e.lanbook.com /book/148212</w:t>
        </w:r>
      </w:hyperlink>
      <w:r w:rsidR="00AF38D1" w:rsidRPr="00677521">
        <w:rPr>
          <w:sz w:val="24"/>
          <w:szCs w:val="24"/>
        </w:rPr>
        <w:t xml:space="preserve"> — Режим доступа: для авториз. пользователей.</w:t>
      </w:r>
    </w:p>
    <w:p w:rsidR="00436A5B" w:rsidRPr="00677521" w:rsidRDefault="0088744A" w:rsidP="00DF390D">
      <w:pPr>
        <w:pStyle w:val="2"/>
        <w:ind w:left="720" w:firstLine="0"/>
        <w:jc w:val="both"/>
      </w:pPr>
      <w:r w:rsidRPr="00677521">
        <w:t>Дополнительные источники</w:t>
      </w:r>
    </w:p>
    <w:p w:rsidR="0045291F" w:rsidRPr="00677521" w:rsidRDefault="0045291F" w:rsidP="00DF390D">
      <w:pPr>
        <w:pStyle w:val="a6"/>
        <w:numPr>
          <w:ilvl w:val="0"/>
          <w:numId w:val="143"/>
        </w:numPr>
        <w:ind w:left="0" w:firstLine="0"/>
        <w:rPr>
          <w:sz w:val="24"/>
          <w:szCs w:val="24"/>
        </w:rPr>
      </w:pPr>
      <w:r w:rsidRPr="00677521">
        <w:rPr>
          <w:sz w:val="24"/>
          <w:szCs w:val="24"/>
        </w:rPr>
        <w:t>CHEFART. Коллекция лучших рецептов / [сост. Федотова Илона Юрьевна]. – Москва: Ресторанные ведомости, 2020. – 320 с.: ил.</w:t>
      </w:r>
    </w:p>
    <w:p w:rsidR="0045291F" w:rsidRPr="00677521" w:rsidRDefault="0045291F" w:rsidP="00DF390D">
      <w:pPr>
        <w:pStyle w:val="a6"/>
        <w:numPr>
          <w:ilvl w:val="0"/>
          <w:numId w:val="143"/>
        </w:numPr>
        <w:ind w:left="0" w:firstLine="0"/>
        <w:rPr>
          <w:sz w:val="24"/>
          <w:szCs w:val="24"/>
        </w:rPr>
      </w:pPr>
      <w:r w:rsidRPr="00677521">
        <w:rPr>
          <w:sz w:val="24"/>
          <w:szCs w:val="24"/>
        </w:rPr>
        <w:t>ГОСТ 30389 2013 Услуги общественного питания. Предприятия общественного питания. Классификация и общие</w:t>
      </w:r>
      <w:r w:rsidR="003253BF">
        <w:rPr>
          <w:sz w:val="24"/>
          <w:szCs w:val="24"/>
        </w:rPr>
        <w:t xml:space="preserve"> требования – Введ. 2016 – 01 –</w:t>
      </w:r>
      <w:r w:rsidRPr="00677521">
        <w:rPr>
          <w:sz w:val="24"/>
          <w:szCs w:val="24"/>
        </w:rPr>
        <w:t>01. – М.: Стандартинформ, 2014.III, 12 с.</w:t>
      </w:r>
    </w:p>
    <w:p w:rsidR="0045291F" w:rsidRPr="00677521" w:rsidRDefault="0045291F" w:rsidP="00DF390D">
      <w:pPr>
        <w:pStyle w:val="a6"/>
        <w:numPr>
          <w:ilvl w:val="0"/>
          <w:numId w:val="143"/>
        </w:numPr>
        <w:ind w:left="0" w:firstLine="0"/>
        <w:rPr>
          <w:sz w:val="24"/>
          <w:szCs w:val="24"/>
        </w:rPr>
      </w:pPr>
      <w:r w:rsidRPr="00677521">
        <w:rPr>
          <w:sz w:val="24"/>
          <w:szCs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30524-2013 Услуги общественного питания. Требования к персоналу. Введ. 2016-01-01. М.: Стандартинформ, </w:t>
      </w:r>
      <w:r w:rsidR="00232418" w:rsidRPr="00677521">
        <w:rPr>
          <w:sz w:val="24"/>
          <w:szCs w:val="24"/>
        </w:rPr>
        <w:t>2014. -</w:t>
      </w:r>
      <w:r w:rsidRPr="00677521">
        <w:rPr>
          <w:sz w:val="24"/>
          <w:szCs w:val="24"/>
        </w:rPr>
        <w:t>III, 48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31984-2012 Услуги общественного питания. Общие требования. Введ. 201501-01. М.: Стандартинформ, </w:t>
      </w:r>
      <w:r w:rsidR="00232418" w:rsidRPr="00677521">
        <w:rPr>
          <w:sz w:val="24"/>
          <w:szCs w:val="24"/>
        </w:rPr>
        <w:t>2014. -</w:t>
      </w:r>
      <w:r w:rsidRPr="00677521">
        <w:rPr>
          <w:sz w:val="24"/>
          <w:szCs w:val="24"/>
        </w:rPr>
        <w:t>III, 8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31985-2013 Услуги общественного питания. Термины и </w:t>
      </w:r>
      <w:r w:rsidR="00232418" w:rsidRPr="00677521">
        <w:rPr>
          <w:sz w:val="24"/>
          <w:szCs w:val="24"/>
        </w:rPr>
        <w:t>определения. Введ</w:t>
      </w:r>
      <w:r w:rsidRPr="00677521">
        <w:rPr>
          <w:sz w:val="24"/>
          <w:szCs w:val="24"/>
        </w:rPr>
        <w:t xml:space="preserve">. 201501-01. М.: Стандартинформ, </w:t>
      </w:r>
      <w:r w:rsidR="00232418" w:rsidRPr="00677521">
        <w:rPr>
          <w:sz w:val="24"/>
          <w:szCs w:val="24"/>
        </w:rPr>
        <w:t>2014. -</w:t>
      </w:r>
      <w:r w:rsidRPr="00677521">
        <w:rPr>
          <w:sz w:val="24"/>
          <w:szCs w:val="24"/>
        </w:rPr>
        <w:t>III, 10 с.</w:t>
      </w:r>
    </w:p>
    <w:p w:rsidR="0045291F" w:rsidRPr="00677521" w:rsidRDefault="0045291F" w:rsidP="00DF390D">
      <w:pPr>
        <w:pStyle w:val="a6"/>
        <w:numPr>
          <w:ilvl w:val="0"/>
          <w:numId w:val="143"/>
        </w:numPr>
        <w:ind w:left="0" w:firstLine="0"/>
        <w:rPr>
          <w:sz w:val="24"/>
          <w:szCs w:val="24"/>
        </w:rPr>
      </w:pPr>
      <w:r w:rsidRPr="00677521">
        <w:rPr>
          <w:sz w:val="24"/>
          <w:szCs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45291F" w:rsidRPr="00677521" w:rsidRDefault="0045291F" w:rsidP="00DF390D">
      <w:pPr>
        <w:pStyle w:val="a6"/>
        <w:numPr>
          <w:ilvl w:val="0"/>
          <w:numId w:val="143"/>
        </w:numPr>
        <w:ind w:left="0" w:firstLine="0"/>
        <w:rPr>
          <w:sz w:val="24"/>
          <w:szCs w:val="24"/>
        </w:rPr>
      </w:pPr>
      <w:r w:rsidRPr="00677521">
        <w:rPr>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232418" w:rsidRPr="00677521">
        <w:rPr>
          <w:sz w:val="24"/>
          <w:szCs w:val="24"/>
        </w:rPr>
        <w:t>содержанию. Введ</w:t>
      </w:r>
      <w:r w:rsidRPr="00677521">
        <w:rPr>
          <w:sz w:val="24"/>
          <w:szCs w:val="24"/>
        </w:rPr>
        <w:t>. 2015 – 01 – 01. – М.: Стандартинформ, 2014.III, 16 с.</w:t>
      </w:r>
    </w:p>
    <w:p w:rsidR="0045291F" w:rsidRPr="00677521" w:rsidRDefault="0045291F" w:rsidP="00DF390D">
      <w:pPr>
        <w:pStyle w:val="a6"/>
        <w:numPr>
          <w:ilvl w:val="0"/>
          <w:numId w:val="143"/>
        </w:numPr>
        <w:ind w:left="0" w:firstLine="0"/>
        <w:rPr>
          <w:sz w:val="24"/>
          <w:szCs w:val="24"/>
        </w:rPr>
      </w:pPr>
      <w:r w:rsidRPr="00677521">
        <w:rPr>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45291F" w:rsidRPr="00677521" w:rsidRDefault="0045291F" w:rsidP="00DF390D">
      <w:pPr>
        <w:pStyle w:val="a6"/>
        <w:numPr>
          <w:ilvl w:val="0"/>
          <w:numId w:val="143"/>
        </w:numPr>
        <w:ind w:left="0" w:firstLine="0"/>
        <w:rPr>
          <w:sz w:val="24"/>
          <w:szCs w:val="24"/>
        </w:rPr>
      </w:pPr>
      <w:r w:rsidRPr="00677521">
        <w:rPr>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45291F" w:rsidRPr="00677521" w:rsidRDefault="0045291F" w:rsidP="00DF390D">
      <w:pPr>
        <w:pStyle w:val="a6"/>
        <w:numPr>
          <w:ilvl w:val="0"/>
          <w:numId w:val="143"/>
        </w:numPr>
        <w:ind w:left="0" w:firstLine="0"/>
        <w:rPr>
          <w:sz w:val="24"/>
          <w:szCs w:val="24"/>
        </w:rPr>
      </w:pPr>
      <w:r w:rsidRPr="00677521">
        <w:rPr>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45291F" w:rsidRPr="00677521" w:rsidRDefault="0045291F" w:rsidP="00DF390D">
      <w:pPr>
        <w:pStyle w:val="a6"/>
        <w:numPr>
          <w:ilvl w:val="0"/>
          <w:numId w:val="143"/>
        </w:numPr>
        <w:ind w:left="0" w:firstLine="0"/>
        <w:rPr>
          <w:sz w:val="24"/>
          <w:szCs w:val="24"/>
        </w:rPr>
      </w:pPr>
      <w:r w:rsidRPr="00677521">
        <w:rPr>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45291F" w:rsidRPr="00677521" w:rsidRDefault="0045291F" w:rsidP="00DF390D">
      <w:pPr>
        <w:pStyle w:val="a6"/>
        <w:numPr>
          <w:ilvl w:val="0"/>
          <w:numId w:val="143"/>
        </w:numPr>
        <w:ind w:left="0" w:firstLine="0"/>
        <w:rPr>
          <w:sz w:val="24"/>
          <w:szCs w:val="24"/>
        </w:rPr>
      </w:pPr>
      <w:r w:rsidRPr="00677521">
        <w:rPr>
          <w:sz w:val="24"/>
          <w:szCs w:val="24"/>
        </w:rPr>
        <w:lastRenderedPageBreak/>
        <w:t>СанПиН 2.3.2. 1324-03</w:t>
      </w:r>
      <w:r w:rsidR="00C10E96">
        <w:rPr>
          <w:sz w:val="24"/>
          <w:szCs w:val="24"/>
        </w:rPr>
        <w:t xml:space="preserve"> </w:t>
      </w:r>
      <w:r w:rsidRPr="00677521">
        <w:rPr>
          <w:sz w:val="24"/>
          <w:szCs w:val="24"/>
        </w:rPr>
        <w:t>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45291F" w:rsidRPr="00677521" w:rsidRDefault="0045291F" w:rsidP="00DF390D">
      <w:pPr>
        <w:pStyle w:val="a6"/>
        <w:numPr>
          <w:ilvl w:val="0"/>
          <w:numId w:val="143"/>
        </w:numPr>
        <w:ind w:left="0" w:firstLine="0"/>
        <w:rPr>
          <w:sz w:val="24"/>
          <w:szCs w:val="24"/>
        </w:rPr>
      </w:pPr>
      <w:r w:rsidRPr="00677521">
        <w:rPr>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45291F" w:rsidRPr="00677521" w:rsidRDefault="0045291F" w:rsidP="00DF390D">
      <w:pPr>
        <w:pStyle w:val="a6"/>
        <w:numPr>
          <w:ilvl w:val="0"/>
          <w:numId w:val="143"/>
        </w:numPr>
        <w:ind w:left="0" w:firstLine="0"/>
        <w:rPr>
          <w:sz w:val="24"/>
          <w:szCs w:val="24"/>
        </w:rPr>
      </w:pPr>
      <w:r w:rsidRPr="00677521">
        <w:rPr>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rsidR="0045291F" w:rsidRPr="00677521" w:rsidRDefault="0045291F" w:rsidP="00DF390D">
      <w:pPr>
        <w:pStyle w:val="a6"/>
        <w:numPr>
          <w:ilvl w:val="0"/>
          <w:numId w:val="143"/>
        </w:numPr>
        <w:ind w:left="0" w:firstLine="0"/>
        <w:rPr>
          <w:sz w:val="24"/>
          <w:szCs w:val="24"/>
        </w:rPr>
      </w:pPr>
      <w:r w:rsidRPr="00677521">
        <w:rPr>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3">
        <w:r w:rsidRPr="00677521">
          <w:rPr>
            <w:sz w:val="24"/>
            <w:szCs w:val="24"/>
            <w:u w:val="single"/>
          </w:rPr>
          <w:t>http://www.fabrikabiz.ru/1002/4/0.php-</w:t>
        </w:r>
      </w:hyperlink>
      <w:hyperlink r:id="rId14">
        <w:r w:rsidRPr="00677521">
          <w:rPr>
            <w:sz w:val="24"/>
            <w:szCs w:val="24"/>
            <w:u w:val="single"/>
          </w:rPr>
          <w:t>show_art=2758</w:t>
        </w:r>
        <w:r w:rsidRPr="00677521">
          <w:rPr>
            <w:sz w:val="24"/>
            <w:szCs w:val="24"/>
          </w:rPr>
          <w:t>.</w:t>
        </w:r>
      </w:hyperlink>
    </w:p>
    <w:p w:rsidR="0045291F" w:rsidRPr="00677521" w:rsidRDefault="0045291F" w:rsidP="00DF390D">
      <w:pPr>
        <w:pStyle w:val="a6"/>
        <w:numPr>
          <w:ilvl w:val="0"/>
          <w:numId w:val="143"/>
        </w:numPr>
        <w:ind w:left="0" w:firstLine="0"/>
        <w:rPr>
          <w:sz w:val="24"/>
          <w:szCs w:val="24"/>
        </w:rPr>
      </w:pPr>
      <w:r w:rsidRPr="00677521">
        <w:rPr>
          <w:sz w:val="24"/>
          <w:szCs w:val="24"/>
        </w:rPr>
        <w:t>Справочник шеф-повара (The Professional Chef) / Кулинарный институт Америки: Пер. с англ. – М.: Издательство BBPG, 2007. – 1056 с.: ил.</w:t>
      </w:r>
    </w:p>
    <w:p w:rsidR="0045291F" w:rsidRPr="00677521" w:rsidRDefault="0045291F" w:rsidP="00DF390D">
      <w:pPr>
        <w:pStyle w:val="a6"/>
        <w:numPr>
          <w:ilvl w:val="0"/>
          <w:numId w:val="143"/>
        </w:numPr>
        <w:ind w:left="0" w:firstLine="0"/>
        <w:rPr>
          <w:sz w:val="24"/>
          <w:szCs w:val="24"/>
        </w:rPr>
      </w:pPr>
      <w:r w:rsidRPr="00677521">
        <w:rPr>
          <w:sz w:val="24"/>
          <w:szCs w:val="24"/>
        </w:rPr>
        <w:t xml:space="preserve">Учебник ресторатора: проектирование, оборудование, дизайн / КостасКатсигрис, Крис Томас; [пер. с англ. Прокофьев С.В.]. – М.: Ресторанные ведомости, 2008. – 576 с.: ил. </w:t>
      </w:r>
    </w:p>
    <w:p w:rsidR="008911FF" w:rsidRPr="008911FF" w:rsidRDefault="008911FF" w:rsidP="00DF390D">
      <w:pPr>
        <w:tabs>
          <w:tab w:val="left" w:pos="284"/>
          <w:tab w:val="left" w:pos="426"/>
        </w:tabs>
        <w:ind w:firstLine="709"/>
        <w:jc w:val="both"/>
        <w:rPr>
          <w:b/>
          <w:sz w:val="24"/>
          <w:szCs w:val="24"/>
        </w:rPr>
      </w:pPr>
      <w:r w:rsidRPr="008911FF">
        <w:rPr>
          <w:b/>
          <w:sz w:val="24"/>
          <w:szCs w:val="24"/>
        </w:rPr>
        <w:t>3.3. Организация образовательного процесса</w:t>
      </w:r>
    </w:p>
    <w:p w:rsidR="008911FF" w:rsidRPr="008911FF" w:rsidRDefault="008911FF" w:rsidP="00DF390D">
      <w:pPr>
        <w:ind w:firstLine="709"/>
        <w:jc w:val="both"/>
        <w:rPr>
          <w:b/>
          <w:sz w:val="24"/>
          <w:szCs w:val="24"/>
        </w:rPr>
      </w:pPr>
      <w:r w:rsidRPr="008911FF">
        <w:rPr>
          <w:sz w:val="24"/>
          <w:szCs w:val="24"/>
        </w:rPr>
        <w:t>Профессиональный модуль ПМ.03 Приготовление, оформление и подготовка к реализации холодных блюд, кулинарных изделий, закусок разнообразного ассортиментавходит в профессиона</w:t>
      </w:r>
      <w:r>
        <w:rPr>
          <w:sz w:val="24"/>
          <w:szCs w:val="24"/>
        </w:rPr>
        <w:t>льный цикл обязательной части О</w:t>
      </w:r>
      <w:r w:rsidRPr="008911FF">
        <w:rPr>
          <w:sz w:val="24"/>
          <w:szCs w:val="24"/>
        </w:rPr>
        <w:t xml:space="preserve">ОП по профессии 43.01.09 Повар, кондитер. </w:t>
      </w:r>
    </w:p>
    <w:p w:rsidR="008911FF" w:rsidRPr="008911FF" w:rsidRDefault="008911FF" w:rsidP="00DF390D">
      <w:pPr>
        <w:ind w:firstLine="709"/>
        <w:jc w:val="both"/>
        <w:rPr>
          <w:b/>
          <w:sz w:val="24"/>
          <w:szCs w:val="24"/>
        </w:rPr>
      </w:pPr>
      <w:r w:rsidRPr="008911FF">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8911FF" w:rsidRPr="008911FF" w:rsidRDefault="008911FF" w:rsidP="00DF390D">
      <w:pPr>
        <w:ind w:firstLine="709"/>
        <w:contextualSpacing/>
        <w:jc w:val="both"/>
        <w:rPr>
          <w:sz w:val="24"/>
          <w:szCs w:val="24"/>
        </w:rPr>
      </w:pPr>
      <w:r w:rsidRPr="008911FF">
        <w:rPr>
          <w:sz w:val="24"/>
          <w:szCs w:val="24"/>
        </w:rPr>
        <w:t>Практика я</w:t>
      </w:r>
      <w:r>
        <w:rPr>
          <w:sz w:val="24"/>
          <w:szCs w:val="24"/>
        </w:rPr>
        <w:t>вляется обязательным разделом О</w:t>
      </w:r>
      <w:r w:rsidRPr="008911FF">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ПМ.03 предусматриваются следующие виды практик: учебная и производственная. </w:t>
      </w:r>
    </w:p>
    <w:p w:rsidR="008911FF" w:rsidRPr="008911FF" w:rsidRDefault="008911FF" w:rsidP="00DF390D">
      <w:pPr>
        <w:ind w:firstLine="709"/>
        <w:contextualSpacing/>
        <w:jc w:val="both"/>
        <w:rPr>
          <w:sz w:val="24"/>
          <w:szCs w:val="24"/>
        </w:rPr>
      </w:pPr>
      <w:r w:rsidRPr="008911FF">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8911FF" w:rsidRPr="008911FF" w:rsidRDefault="008911FF" w:rsidP="00DF390D">
      <w:pPr>
        <w:ind w:firstLine="709"/>
        <w:contextualSpacing/>
        <w:jc w:val="both"/>
        <w:rPr>
          <w:sz w:val="24"/>
          <w:szCs w:val="24"/>
        </w:rPr>
      </w:pPr>
      <w:r w:rsidRPr="008911FF">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w:t>
      </w:r>
      <w:r w:rsidRPr="008911FF">
        <w:rPr>
          <w:sz w:val="24"/>
          <w:szCs w:val="24"/>
        </w:rPr>
        <w:lastRenderedPageBreak/>
        <w:t xml:space="preserve">соответствующих организаций. По результатам практики представляется отчёт, который соответствующим образом защищается. Программа ПМ.03 обеспечивается учебно-методической документацией по всем разделам программы. Реализация программы ПМ.03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8911FF" w:rsidRPr="008911FF" w:rsidRDefault="008911FF" w:rsidP="00DF390D">
      <w:pPr>
        <w:ind w:firstLine="709"/>
        <w:contextualSpacing/>
        <w:jc w:val="both"/>
        <w:rPr>
          <w:sz w:val="24"/>
          <w:szCs w:val="24"/>
        </w:rPr>
      </w:pPr>
      <w:r w:rsidRPr="008911FF">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8911FF" w:rsidRPr="008911FF" w:rsidRDefault="008911FF" w:rsidP="00DF390D">
      <w:pPr>
        <w:ind w:firstLine="709"/>
        <w:contextualSpacing/>
        <w:jc w:val="both"/>
        <w:rPr>
          <w:sz w:val="24"/>
          <w:szCs w:val="24"/>
        </w:rPr>
      </w:pPr>
      <w:r w:rsidRPr="008911FF">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Pr>
          <w:sz w:val="24"/>
          <w:szCs w:val="24"/>
        </w:rPr>
        <w:t>по МДК 03.01 и экзамена по МДК 03.02</w:t>
      </w:r>
      <w:r w:rsidRPr="008911FF">
        <w:rPr>
          <w:sz w:val="24"/>
          <w:szCs w:val="24"/>
        </w:rPr>
        <w:t xml:space="preserve">, включающем как оценку теоретических знаний, так и практических умений. </w:t>
      </w:r>
    </w:p>
    <w:p w:rsidR="008911FF" w:rsidRPr="008911FF" w:rsidRDefault="008911FF" w:rsidP="00DF390D">
      <w:pPr>
        <w:ind w:firstLine="709"/>
        <w:contextualSpacing/>
        <w:jc w:val="both"/>
        <w:rPr>
          <w:sz w:val="24"/>
          <w:szCs w:val="24"/>
        </w:rPr>
      </w:pPr>
      <w:r w:rsidRPr="008911FF">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WorldSkillsRussia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8911FF" w:rsidRPr="008911FF" w:rsidRDefault="008911FF" w:rsidP="00DF390D">
      <w:pPr>
        <w:ind w:firstLine="709"/>
        <w:contextualSpacing/>
        <w:jc w:val="both"/>
        <w:rPr>
          <w:b/>
          <w:sz w:val="24"/>
          <w:szCs w:val="24"/>
        </w:rPr>
      </w:pPr>
      <w:r w:rsidRPr="008911FF">
        <w:rPr>
          <w:b/>
          <w:sz w:val="24"/>
          <w:szCs w:val="24"/>
        </w:rPr>
        <w:t xml:space="preserve">3.4 Кадровое обеспечение образовательного процесса </w:t>
      </w:r>
    </w:p>
    <w:p w:rsidR="008911FF" w:rsidRPr="008911FF" w:rsidRDefault="008911FF" w:rsidP="00DF390D">
      <w:pPr>
        <w:ind w:firstLine="709"/>
        <w:contextualSpacing/>
        <w:jc w:val="both"/>
        <w:rPr>
          <w:bCs/>
          <w:i/>
          <w:sz w:val="24"/>
          <w:szCs w:val="24"/>
        </w:rPr>
      </w:pPr>
      <w:r w:rsidRPr="008911FF">
        <w:rPr>
          <w:sz w:val="24"/>
          <w:szCs w:val="24"/>
        </w:rPr>
        <w:t xml:space="preserve">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2E1F0A" w:rsidRPr="00677521" w:rsidRDefault="002E1F0A" w:rsidP="00DF390D">
      <w:pPr>
        <w:pStyle w:val="a6"/>
        <w:ind w:left="284" w:right="103" w:firstLine="0"/>
        <w:rPr>
          <w:sz w:val="24"/>
        </w:rPr>
      </w:pPr>
    </w:p>
    <w:p w:rsidR="00436A5B" w:rsidRPr="00677521" w:rsidRDefault="00436A5B" w:rsidP="00DF390D">
      <w:pPr>
        <w:jc w:val="both"/>
        <w:rPr>
          <w:sz w:val="24"/>
        </w:rPr>
        <w:sectPr w:rsidR="00436A5B" w:rsidRPr="00677521" w:rsidSect="00232418">
          <w:footerReference w:type="default" r:id="rId15"/>
          <w:pgSz w:w="11910" w:h="16840"/>
          <w:pgMar w:top="851" w:right="570" w:bottom="1134" w:left="1134" w:header="0" w:footer="1295" w:gutter="0"/>
          <w:cols w:space="720"/>
        </w:sectPr>
      </w:pPr>
    </w:p>
    <w:p w:rsidR="00C10E96" w:rsidRDefault="00C10E96" w:rsidP="00DF390D">
      <w:pPr>
        <w:pStyle w:val="a6"/>
        <w:ind w:left="474" w:firstLine="0"/>
        <w:jc w:val="center"/>
        <w:rPr>
          <w:b/>
          <w:sz w:val="24"/>
        </w:rPr>
      </w:pPr>
      <w:r>
        <w:rPr>
          <w:b/>
          <w:sz w:val="24"/>
        </w:rPr>
        <w:lastRenderedPageBreak/>
        <w:t xml:space="preserve">4. </w:t>
      </w:r>
      <w:r w:rsidR="00A4646F" w:rsidRPr="00677521">
        <w:rPr>
          <w:b/>
          <w:sz w:val="24"/>
        </w:rPr>
        <w:t>К</w:t>
      </w:r>
      <w:r>
        <w:rPr>
          <w:b/>
          <w:sz w:val="24"/>
        </w:rPr>
        <w:t xml:space="preserve">ОНТРОЛЬ И ОЦЕНКА РЕЗУЛЬТАТОВ ОСВОЕНИЯ </w:t>
      </w:r>
      <w:r w:rsidR="00232418">
        <w:rPr>
          <w:b/>
          <w:sz w:val="24"/>
        </w:rPr>
        <w:t xml:space="preserve">ПРОГРАММЫ </w:t>
      </w:r>
      <w:r>
        <w:rPr>
          <w:b/>
          <w:sz w:val="24"/>
        </w:rPr>
        <w:t>ПРОФЕССИОНАЛЬНОГО МОДУЛЯ</w:t>
      </w:r>
    </w:p>
    <w:p w:rsidR="00436A5B" w:rsidRPr="00C10E96" w:rsidRDefault="00436A5B" w:rsidP="00DF390D">
      <w:pPr>
        <w:pStyle w:val="a4"/>
        <w:rPr>
          <w:b/>
        </w:rPr>
      </w:pPr>
    </w:p>
    <w:tbl>
      <w:tblPr>
        <w:tblStyle w:val="TableNormal"/>
        <w:tblW w:w="16018"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498"/>
        <w:gridCol w:w="3685"/>
      </w:tblGrid>
      <w:tr w:rsidR="00436A5B" w:rsidRPr="00677521" w:rsidTr="00C10E96">
        <w:tc>
          <w:tcPr>
            <w:tcW w:w="2835" w:type="dxa"/>
            <w:tcMar>
              <w:top w:w="57" w:type="dxa"/>
              <w:left w:w="57" w:type="dxa"/>
              <w:bottom w:w="57" w:type="dxa"/>
              <w:right w:w="57" w:type="dxa"/>
            </w:tcMar>
            <w:vAlign w:val="center"/>
          </w:tcPr>
          <w:p w:rsidR="00436A5B" w:rsidRPr="00677521" w:rsidRDefault="00A4646F" w:rsidP="00232418">
            <w:pPr>
              <w:pStyle w:val="TableParagraph"/>
              <w:jc w:val="center"/>
              <w:rPr>
                <w:b/>
                <w:sz w:val="24"/>
                <w:szCs w:val="24"/>
              </w:rPr>
            </w:pPr>
            <w:r w:rsidRPr="00677521">
              <w:rPr>
                <w:b/>
                <w:sz w:val="24"/>
                <w:szCs w:val="24"/>
              </w:rPr>
              <w:t xml:space="preserve">Код и наименование </w:t>
            </w:r>
            <w:r w:rsidR="00232418">
              <w:rPr>
                <w:b/>
                <w:sz w:val="24"/>
                <w:szCs w:val="24"/>
              </w:rPr>
              <w:t xml:space="preserve">ПК и ОК </w:t>
            </w:r>
            <w:r w:rsidR="008F54BE" w:rsidRPr="00677521">
              <w:rPr>
                <w:vertAlign w:val="superscript"/>
              </w:rPr>
              <w:footnoteReference w:id="1"/>
            </w:r>
          </w:p>
        </w:tc>
        <w:tc>
          <w:tcPr>
            <w:tcW w:w="9498" w:type="dxa"/>
            <w:tcMar>
              <w:top w:w="57" w:type="dxa"/>
              <w:left w:w="57" w:type="dxa"/>
              <w:bottom w:w="57" w:type="dxa"/>
              <w:right w:w="57" w:type="dxa"/>
            </w:tcMar>
            <w:vAlign w:val="center"/>
          </w:tcPr>
          <w:p w:rsidR="00436A5B" w:rsidRPr="00677521" w:rsidRDefault="00A4646F" w:rsidP="00DF390D">
            <w:pPr>
              <w:pStyle w:val="TableParagraph"/>
              <w:jc w:val="center"/>
              <w:rPr>
                <w:b/>
                <w:sz w:val="24"/>
                <w:szCs w:val="24"/>
              </w:rPr>
            </w:pPr>
            <w:r w:rsidRPr="00677521">
              <w:rPr>
                <w:b/>
                <w:sz w:val="24"/>
                <w:szCs w:val="24"/>
              </w:rPr>
              <w:t>Критерии о</w:t>
            </w:r>
            <w:r w:rsidR="00222093" w:rsidRPr="00677521">
              <w:rPr>
                <w:b/>
                <w:sz w:val="24"/>
                <w:szCs w:val="24"/>
              </w:rPr>
              <w:t>ц</w:t>
            </w:r>
            <w:r w:rsidRPr="00677521">
              <w:rPr>
                <w:b/>
                <w:sz w:val="24"/>
                <w:szCs w:val="24"/>
              </w:rPr>
              <w:t>енки</w:t>
            </w:r>
          </w:p>
        </w:tc>
        <w:tc>
          <w:tcPr>
            <w:tcW w:w="3685" w:type="dxa"/>
            <w:tcMar>
              <w:top w:w="57" w:type="dxa"/>
              <w:left w:w="57" w:type="dxa"/>
              <w:bottom w:w="57" w:type="dxa"/>
              <w:right w:w="57" w:type="dxa"/>
            </w:tcMar>
            <w:vAlign w:val="center"/>
          </w:tcPr>
          <w:p w:rsidR="00436A5B" w:rsidRPr="00677521" w:rsidRDefault="00A4646F" w:rsidP="00DF390D">
            <w:pPr>
              <w:pStyle w:val="TableParagraph"/>
              <w:jc w:val="center"/>
              <w:rPr>
                <w:b/>
                <w:sz w:val="24"/>
                <w:szCs w:val="24"/>
              </w:rPr>
            </w:pPr>
            <w:r w:rsidRPr="00677521">
              <w:rPr>
                <w:b/>
                <w:sz w:val="24"/>
                <w:szCs w:val="24"/>
              </w:rPr>
              <w:t>Методы оценки</w:t>
            </w:r>
          </w:p>
        </w:tc>
      </w:tr>
      <w:tr w:rsidR="0088744A" w:rsidRPr="00677521" w:rsidTr="00C10E96">
        <w:tc>
          <w:tcPr>
            <w:tcW w:w="2835" w:type="dxa"/>
            <w:tcMar>
              <w:top w:w="57" w:type="dxa"/>
              <w:left w:w="57" w:type="dxa"/>
              <w:bottom w:w="57" w:type="dxa"/>
              <w:right w:w="57" w:type="dxa"/>
            </w:tcMar>
          </w:tcPr>
          <w:p w:rsidR="0088744A" w:rsidRPr="00677521" w:rsidRDefault="0088744A" w:rsidP="00DF390D">
            <w:pPr>
              <w:pStyle w:val="TableParagraph"/>
              <w:rPr>
                <w:sz w:val="24"/>
                <w:szCs w:val="24"/>
              </w:rPr>
            </w:pPr>
            <w:r w:rsidRPr="00C10E96">
              <w:rPr>
                <w:sz w:val="24"/>
                <w:szCs w:val="24"/>
              </w:rPr>
              <w:t>ПК 3.1</w:t>
            </w:r>
            <w:r w:rsidR="00232418">
              <w:rPr>
                <w:sz w:val="24"/>
                <w:szCs w:val="24"/>
              </w:rPr>
              <w:t xml:space="preserve"> </w:t>
            </w:r>
            <w:r w:rsidRPr="00677521">
              <w:rPr>
                <w:sz w:val="24"/>
                <w:szCs w:val="24"/>
              </w:rPr>
              <w:t>Подготавливать рабочее место, оборудование, сырье, исходные материалы для приготовления холодных блюд, кулинарных изделий, закусок разнообразного ассортимента в соответствии с инструкциями и регламентами</w:t>
            </w:r>
          </w:p>
        </w:tc>
        <w:tc>
          <w:tcPr>
            <w:tcW w:w="9498" w:type="dxa"/>
            <w:tcMar>
              <w:top w:w="57" w:type="dxa"/>
              <w:left w:w="57" w:type="dxa"/>
              <w:bottom w:w="57" w:type="dxa"/>
              <w:right w:w="57" w:type="dxa"/>
            </w:tcMar>
          </w:tcPr>
          <w:p w:rsidR="0088744A" w:rsidRPr="00677521" w:rsidRDefault="0088744A" w:rsidP="003B2A4B">
            <w:pPr>
              <w:pStyle w:val="TableParagraph"/>
              <w:jc w:val="both"/>
              <w:rPr>
                <w:sz w:val="24"/>
                <w:szCs w:val="24"/>
              </w:rPr>
            </w:pPr>
            <w:r w:rsidRPr="00677521">
              <w:rPr>
                <w:sz w:val="24"/>
                <w:szCs w:val="24"/>
              </w:rPr>
              <w:t>Выполнение всех действий по организации и содержанию рабочего места повара в соответствии с инструкциями и регламентами, стандартами чистоты (система ХАССП), требованиями охраны труда и техники безопасности:</w:t>
            </w:r>
            <w:r w:rsidR="00232418">
              <w:rPr>
                <w:sz w:val="24"/>
                <w:szCs w:val="24"/>
              </w:rPr>
              <w:t xml:space="preserve"> </w:t>
            </w:r>
            <w:r w:rsidRPr="00677521">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w:t>
            </w:r>
            <w:r w:rsidR="00232418">
              <w:rPr>
                <w:sz w:val="24"/>
                <w:szCs w:val="24"/>
              </w:rPr>
              <w:t xml:space="preserve"> </w:t>
            </w:r>
            <w:r w:rsidRPr="00677521">
              <w:rPr>
                <w:sz w:val="24"/>
                <w:szCs w:val="24"/>
              </w:rPr>
              <w:t>рациональное размещение на рабочем месте оборудования, инвентаря, посуды, инструментов, сырья, материалов;</w:t>
            </w:r>
            <w:r w:rsidR="00232418">
              <w:rPr>
                <w:sz w:val="24"/>
                <w:szCs w:val="24"/>
              </w:rPr>
              <w:t xml:space="preserve"> </w:t>
            </w:r>
            <w:r w:rsidRPr="00677521">
              <w:rPr>
                <w:sz w:val="24"/>
                <w:szCs w:val="24"/>
              </w:rPr>
              <w:t>соответствие содержания рабочего места требованиям стандартов чистоты, охраны труда, техники безопасности;</w:t>
            </w:r>
            <w:r w:rsidR="00232418">
              <w:rPr>
                <w:sz w:val="24"/>
                <w:szCs w:val="24"/>
              </w:rPr>
              <w:t xml:space="preserve"> </w:t>
            </w:r>
            <w:r w:rsidRPr="00677521">
              <w:rPr>
                <w:sz w:val="24"/>
                <w:szCs w:val="24"/>
              </w:rPr>
              <w:t>своевременное проведение текущей уборки рабочего места повара;</w:t>
            </w:r>
            <w:r w:rsidR="00232418">
              <w:rPr>
                <w:sz w:val="24"/>
                <w:szCs w:val="24"/>
              </w:rPr>
              <w:t xml:space="preserve"> </w:t>
            </w:r>
            <w:r w:rsidRPr="00677521">
              <w:rPr>
                <w:sz w:val="24"/>
                <w:szCs w:val="24"/>
              </w:rPr>
              <w:t>рациональный выбор и адекватное использование моющих и дезинфицирующих средств;</w:t>
            </w:r>
            <w:r w:rsidR="003B2A4B">
              <w:rPr>
                <w:sz w:val="24"/>
                <w:szCs w:val="24"/>
              </w:rPr>
              <w:t xml:space="preserve"> </w:t>
            </w:r>
            <w:r w:rsidRPr="00232418">
              <w:rPr>
                <w:sz w:val="24"/>
                <w:szCs w:val="24"/>
              </w:rPr>
              <w:t>правильное выполнения работ по уходу за весоизмерительным оборудованием;</w:t>
            </w:r>
            <w:r w:rsidR="00232418" w:rsidRPr="00232418">
              <w:rPr>
                <w:sz w:val="24"/>
                <w:szCs w:val="24"/>
              </w:rPr>
              <w:t xml:space="preserve"> </w:t>
            </w:r>
            <w:r w:rsidRPr="00232418">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sidR="003B2A4B">
              <w:rPr>
                <w:sz w:val="24"/>
                <w:szCs w:val="24"/>
              </w:rPr>
              <w:t xml:space="preserve"> </w:t>
            </w:r>
            <w:r w:rsidRPr="00677521">
              <w:rPr>
                <w:sz w:val="24"/>
                <w:szCs w:val="24"/>
              </w:rPr>
              <w:t>соответствие организации хранения продуктов, полуфабрикатов, готовой холодной кулинарной продукции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sidR="003B2A4B">
              <w:rPr>
                <w:sz w:val="24"/>
                <w:szCs w:val="24"/>
              </w:rPr>
              <w:t xml:space="preserve"> </w:t>
            </w:r>
            <w:r w:rsidRPr="00677521">
              <w:rPr>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w:t>
            </w:r>
            <w:r w:rsidR="003B2A4B">
              <w:rPr>
                <w:sz w:val="24"/>
                <w:szCs w:val="24"/>
              </w:rPr>
              <w:t xml:space="preserve"> </w:t>
            </w:r>
            <w:r w:rsidRPr="00677521">
              <w:rPr>
                <w:sz w:val="24"/>
                <w:szCs w:val="24"/>
              </w:rPr>
              <w:t>технике безопасности, охране труда, санитарии и гигиене;</w:t>
            </w:r>
            <w:r w:rsidR="003B2A4B">
              <w:rPr>
                <w:sz w:val="24"/>
                <w:szCs w:val="24"/>
              </w:rPr>
              <w:t xml:space="preserve"> </w:t>
            </w:r>
            <w:r w:rsidRPr="00677521">
              <w:rPr>
                <w:sz w:val="24"/>
                <w:szCs w:val="24"/>
              </w:rPr>
              <w:t>правильная, в соответствии с инструкциями, безопасная правка ножей;</w:t>
            </w:r>
            <w:r w:rsidR="003B2A4B">
              <w:rPr>
                <w:sz w:val="24"/>
                <w:szCs w:val="24"/>
              </w:rPr>
              <w:t xml:space="preserve"> </w:t>
            </w:r>
            <w:r w:rsidRPr="00677521">
              <w:rPr>
                <w:sz w:val="24"/>
                <w:szCs w:val="24"/>
              </w:rPr>
              <w:t>точность, соответствие заданию расчета потребности в продуктах, полуфабрикатах;</w:t>
            </w:r>
            <w:r w:rsidR="003B2A4B">
              <w:rPr>
                <w:sz w:val="24"/>
                <w:szCs w:val="24"/>
              </w:rPr>
              <w:t xml:space="preserve"> </w:t>
            </w:r>
            <w:r w:rsidRPr="00677521">
              <w:rPr>
                <w:sz w:val="24"/>
                <w:szCs w:val="24"/>
              </w:rPr>
              <w:t>соответствие оформления заявки на продукты действующим правилам</w:t>
            </w:r>
          </w:p>
        </w:tc>
        <w:tc>
          <w:tcPr>
            <w:tcW w:w="3685" w:type="dxa"/>
            <w:vMerge w:val="restart"/>
            <w:tcMar>
              <w:top w:w="57" w:type="dxa"/>
              <w:left w:w="57" w:type="dxa"/>
              <w:bottom w:w="57" w:type="dxa"/>
              <w:right w:w="57" w:type="dxa"/>
            </w:tcMar>
          </w:tcPr>
          <w:p w:rsidR="0088744A" w:rsidRPr="00677521" w:rsidRDefault="0088744A" w:rsidP="00DF390D">
            <w:pPr>
              <w:pStyle w:val="TableParagraph"/>
              <w:rPr>
                <w:b/>
                <w:sz w:val="24"/>
                <w:szCs w:val="24"/>
              </w:rPr>
            </w:pPr>
            <w:r w:rsidRPr="00677521">
              <w:rPr>
                <w:b/>
                <w:sz w:val="24"/>
                <w:szCs w:val="24"/>
              </w:rPr>
              <w:t>Текущий контроль:</w:t>
            </w:r>
          </w:p>
          <w:p w:rsidR="0088744A" w:rsidRPr="00677521" w:rsidRDefault="0088744A" w:rsidP="00DF390D">
            <w:pPr>
              <w:pStyle w:val="TableParagraph"/>
              <w:numPr>
                <w:ilvl w:val="0"/>
                <w:numId w:val="441"/>
              </w:numPr>
              <w:ind w:left="0" w:firstLine="0"/>
              <w:rPr>
                <w:sz w:val="24"/>
                <w:szCs w:val="24"/>
              </w:rPr>
            </w:pPr>
            <w:r w:rsidRPr="00677521">
              <w:rPr>
                <w:sz w:val="24"/>
                <w:szCs w:val="24"/>
              </w:rPr>
              <w:t>экспертное наблюдение и оценка в процессе выполнения:</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на практических/ лабораторных занятиях;</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по учебной и производственной практикам;</w:t>
            </w:r>
          </w:p>
          <w:p w:rsidR="0088744A" w:rsidRPr="00677521" w:rsidRDefault="0088744A" w:rsidP="00DF390D">
            <w:pPr>
              <w:pStyle w:val="TableParagraph"/>
              <w:numPr>
                <w:ilvl w:val="0"/>
                <w:numId w:val="140"/>
              </w:numPr>
              <w:ind w:left="0" w:firstLine="0"/>
              <w:rPr>
                <w:sz w:val="24"/>
                <w:szCs w:val="24"/>
              </w:rPr>
            </w:pPr>
            <w:r w:rsidRPr="00677521">
              <w:rPr>
                <w:sz w:val="24"/>
                <w:szCs w:val="24"/>
              </w:rPr>
              <w:t>заданий по самостоятельной работе</w:t>
            </w:r>
          </w:p>
          <w:p w:rsidR="0088744A" w:rsidRPr="00677521" w:rsidRDefault="0088744A" w:rsidP="00DF390D">
            <w:pPr>
              <w:pStyle w:val="TableParagraph"/>
              <w:rPr>
                <w:sz w:val="24"/>
                <w:szCs w:val="24"/>
              </w:rPr>
            </w:pPr>
            <w:r w:rsidRPr="00677521">
              <w:rPr>
                <w:b/>
                <w:sz w:val="24"/>
                <w:szCs w:val="24"/>
              </w:rPr>
              <w:t>Промежуточная аттестация</w:t>
            </w:r>
            <w:r w:rsidRPr="00677521">
              <w:rPr>
                <w:sz w:val="24"/>
                <w:szCs w:val="24"/>
              </w:rPr>
              <w:t>:</w:t>
            </w:r>
          </w:p>
          <w:p w:rsidR="0088744A" w:rsidRPr="00677521" w:rsidRDefault="0088744A" w:rsidP="00DF390D">
            <w:pPr>
              <w:pStyle w:val="TableParagraph"/>
              <w:rPr>
                <w:sz w:val="24"/>
                <w:szCs w:val="24"/>
              </w:rPr>
            </w:pPr>
            <w:r w:rsidRPr="00677521">
              <w:rPr>
                <w:sz w:val="24"/>
                <w:szCs w:val="24"/>
              </w:rPr>
              <w:t>экспертное наблюдение и оценка выполнения:</w:t>
            </w:r>
          </w:p>
          <w:p w:rsidR="0088744A" w:rsidRPr="00677521" w:rsidRDefault="0088744A" w:rsidP="00DF390D">
            <w:pPr>
              <w:pStyle w:val="TableParagraph"/>
              <w:numPr>
                <w:ilvl w:val="0"/>
                <w:numId w:val="140"/>
              </w:numPr>
              <w:ind w:left="0" w:firstLine="0"/>
              <w:rPr>
                <w:sz w:val="24"/>
                <w:szCs w:val="24"/>
              </w:rPr>
            </w:pPr>
            <w:r w:rsidRPr="00677521">
              <w:rPr>
                <w:sz w:val="24"/>
                <w:szCs w:val="24"/>
              </w:rPr>
              <w:t>практических заданий на заче-</w:t>
            </w:r>
          </w:p>
          <w:p w:rsidR="0088744A" w:rsidRPr="00677521" w:rsidRDefault="0088744A" w:rsidP="00DF390D">
            <w:pPr>
              <w:pStyle w:val="TableParagraph"/>
              <w:rPr>
                <w:sz w:val="24"/>
                <w:szCs w:val="24"/>
              </w:rPr>
            </w:pPr>
            <w:r w:rsidRPr="00677521">
              <w:rPr>
                <w:sz w:val="24"/>
                <w:szCs w:val="24"/>
              </w:rPr>
              <w:t>те/экзамене по МДК;</w:t>
            </w:r>
          </w:p>
          <w:p w:rsidR="0088744A" w:rsidRPr="00677521" w:rsidRDefault="0088744A" w:rsidP="00DF390D">
            <w:pPr>
              <w:pStyle w:val="TableParagraph"/>
              <w:numPr>
                <w:ilvl w:val="0"/>
                <w:numId w:val="140"/>
              </w:numPr>
              <w:ind w:left="0" w:firstLine="0"/>
              <w:rPr>
                <w:sz w:val="24"/>
                <w:szCs w:val="24"/>
              </w:rPr>
            </w:pPr>
            <w:r w:rsidRPr="00677521">
              <w:rPr>
                <w:sz w:val="24"/>
                <w:szCs w:val="24"/>
              </w:rPr>
              <w:t>выполнения заданий экзамена по модулю;</w:t>
            </w:r>
          </w:p>
          <w:p w:rsidR="0088744A" w:rsidRPr="00677521" w:rsidRDefault="0088744A" w:rsidP="00DF390D">
            <w:pPr>
              <w:pStyle w:val="TableParagraph"/>
              <w:numPr>
                <w:ilvl w:val="0"/>
                <w:numId w:val="140"/>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426AFC" w:rsidRPr="00677521" w:rsidTr="00C10E96">
        <w:tc>
          <w:tcPr>
            <w:tcW w:w="2835" w:type="dxa"/>
            <w:tcMar>
              <w:top w:w="57" w:type="dxa"/>
              <w:left w:w="57" w:type="dxa"/>
              <w:bottom w:w="57" w:type="dxa"/>
              <w:right w:w="57" w:type="dxa"/>
            </w:tcMar>
          </w:tcPr>
          <w:p w:rsidR="00426AFC" w:rsidRPr="00677521" w:rsidRDefault="00426AFC" w:rsidP="00DF390D">
            <w:pPr>
              <w:pStyle w:val="TableParagraph"/>
              <w:rPr>
                <w:sz w:val="24"/>
                <w:szCs w:val="24"/>
              </w:rPr>
            </w:pPr>
            <w:r w:rsidRPr="00C10E96">
              <w:rPr>
                <w:sz w:val="24"/>
                <w:szCs w:val="24"/>
              </w:rPr>
              <w:t>ПК 3.2.</w:t>
            </w:r>
            <w:r w:rsidR="00C10E96">
              <w:rPr>
                <w:sz w:val="24"/>
                <w:szCs w:val="24"/>
              </w:rPr>
              <w:t xml:space="preserve"> </w:t>
            </w:r>
            <w:r w:rsidRPr="00677521">
              <w:rPr>
                <w:sz w:val="24"/>
                <w:szCs w:val="24"/>
              </w:rPr>
              <w:t xml:space="preserve">Осуществлять приготовление, непродолжительное хранение холодных </w:t>
            </w:r>
            <w:r w:rsidRPr="00677521">
              <w:rPr>
                <w:sz w:val="24"/>
                <w:szCs w:val="24"/>
              </w:rPr>
              <w:lastRenderedPageBreak/>
              <w:t>соусов, заправок разнообразного ассортимента</w:t>
            </w:r>
          </w:p>
          <w:p w:rsidR="00426AFC" w:rsidRPr="00677521" w:rsidRDefault="00426AFC" w:rsidP="00DF390D">
            <w:pPr>
              <w:pStyle w:val="TableParagraph"/>
              <w:rPr>
                <w:sz w:val="24"/>
                <w:szCs w:val="24"/>
              </w:rPr>
            </w:pPr>
            <w:r w:rsidRPr="00C10E96">
              <w:rPr>
                <w:sz w:val="24"/>
                <w:szCs w:val="24"/>
              </w:rPr>
              <w:t>ПК 3.3.</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салатов разнообразного ассортимента</w:t>
            </w:r>
          </w:p>
          <w:p w:rsidR="00426AFC" w:rsidRPr="00677521" w:rsidRDefault="00426AFC" w:rsidP="00DF390D">
            <w:pPr>
              <w:pStyle w:val="TableParagraph"/>
              <w:rPr>
                <w:sz w:val="24"/>
                <w:szCs w:val="24"/>
              </w:rPr>
            </w:pPr>
            <w:r w:rsidRPr="00C10E96">
              <w:rPr>
                <w:sz w:val="24"/>
                <w:szCs w:val="24"/>
              </w:rPr>
              <w:t>ПК 3.4.</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426AFC" w:rsidRPr="00677521" w:rsidRDefault="00426AFC" w:rsidP="00DF390D">
            <w:pPr>
              <w:pStyle w:val="TableParagraph"/>
              <w:rPr>
                <w:sz w:val="24"/>
                <w:szCs w:val="24"/>
              </w:rPr>
            </w:pPr>
            <w:r w:rsidRPr="00C10E96">
              <w:rPr>
                <w:sz w:val="24"/>
                <w:szCs w:val="24"/>
              </w:rPr>
              <w:t>ПК 3.5.</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26AFC" w:rsidRPr="00677521" w:rsidRDefault="00426AFC" w:rsidP="00DF390D">
            <w:pPr>
              <w:pStyle w:val="TableParagraph"/>
              <w:rPr>
                <w:b/>
                <w:sz w:val="24"/>
                <w:szCs w:val="24"/>
              </w:rPr>
            </w:pPr>
            <w:r w:rsidRPr="00C10E96">
              <w:rPr>
                <w:sz w:val="24"/>
                <w:szCs w:val="24"/>
              </w:rPr>
              <w:t>ПК 3.6.</w:t>
            </w:r>
            <w:r w:rsidR="00C10E96">
              <w:rPr>
                <w:sz w:val="24"/>
                <w:szCs w:val="24"/>
              </w:rPr>
              <w:t xml:space="preserve"> </w:t>
            </w:r>
            <w:r w:rsidRPr="00677521">
              <w:rPr>
                <w:sz w:val="24"/>
                <w:szCs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9498" w:type="dxa"/>
            <w:tcMar>
              <w:top w:w="57" w:type="dxa"/>
              <w:left w:w="57" w:type="dxa"/>
              <w:bottom w:w="57" w:type="dxa"/>
              <w:right w:w="57" w:type="dxa"/>
            </w:tcMar>
          </w:tcPr>
          <w:p w:rsidR="003B2A4B" w:rsidRDefault="00426AFC" w:rsidP="003B2A4B">
            <w:pPr>
              <w:pStyle w:val="TableParagraph"/>
              <w:jc w:val="both"/>
              <w:rPr>
                <w:sz w:val="24"/>
                <w:szCs w:val="24"/>
              </w:rPr>
            </w:pPr>
            <w:r w:rsidRPr="00677521">
              <w:rPr>
                <w:sz w:val="24"/>
                <w:szCs w:val="24"/>
              </w:rPr>
              <w:lastRenderedPageBreak/>
              <w:t>Приготовление, творческое оформление и подготовка к реализации холодной кулинарной продукции:</w:t>
            </w:r>
            <w:r w:rsidR="003B2A4B">
              <w:rPr>
                <w:sz w:val="24"/>
                <w:szCs w:val="24"/>
              </w:rPr>
              <w:t xml:space="preserve"> </w:t>
            </w:r>
            <w:r w:rsidRPr="00677521">
              <w:rPr>
                <w:sz w:val="24"/>
                <w:szCs w:val="24"/>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r w:rsidR="003B2A4B">
              <w:rPr>
                <w:sz w:val="24"/>
                <w:szCs w:val="24"/>
              </w:rPr>
              <w:t xml:space="preserve"> </w:t>
            </w:r>
            <w:r w:rsidRPr="00677521">
              <w:rPr>
                <w:sz w:val="24"/>
                <w:szCs w:val="24"/>
              </w:rPr>
              <w:t xml:space="preserve">соответствие потерь при приготовлении холодной кулинарной продукции действующим </w:t>
            </w:r>
            <w:r w:rsidRPr="00677521">
              <w:rPr>
                <w:sz w:val="24"/>
                <w:szCs w:val="24"/>
              </w:rPr>
              <w:lastRenderedPageBreak/>
              <w:t>нормам;</w:t>
            </w:r>
            <w:r w:rsidR="003B2A4B">
              <w:rPr>
                <w:sz w:val="24"/>
                <w:szCs w:val="24"/>
              </w:rPr>
              <w:t xml:space="preserve"> </w:t>
            </w:r>
            <w:r w:rsidRPr="00677521">
              <w:rPr>
                <w:sz w:val="24"/>
                <w:szCs w:val="24"/>
              </w:rPr>
              <w:t>оптимальность процесса приготовления соусов, салатов, бутербродов, холодных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r w:rsidR="003B2A4B">
              <w:rPr>
                <w:sz w:val="24"/>
                <w:szCs w:val="24"/>
              </w:rPr>
              <w:t xml:space="preserve"> </w:t>
            </w:r>
            <w:r w:rsidRPr="00677521">
              <w:rPr>
                <w:sz w:val="24"/>
                <w:szCs w:val="24"/>
              </w:rPr>
              <w:t>профессиональная демонстрация навыков работы с ножом;</w:t>
            </w:r>
            <w:r w:rsidR="003B2A4B">
              <w:rPr>
                <w:sz w:val="24"/>
                <w:szCs w:val="24"/>
              </w:rPr>
              <w:t xml:space="preserve"> </w:t>
            </w:r>
            <w:r w:rsidRPr="00677521">
              <w:rPr>
                <w:sz w:val="24"/>
                <w:szCs w:val="24"/>
              </w:rPr>
              <w:t>правильное, оптимальное, адекватное заданию планирование и ведение процессов приготовления, творческого оформления и подготовки к реализации холодной кулинарной продукции, соответствие процессов инструкциям, регламентам;</w:t>
            </w:r>
            <w:r w:rsidR="003B2A4B">
              <w:rPr>
                <w:sz w:val="24"/>
                <w:szCs w:val="24"/>
              </w:rPr>
              <w:t xml:space="preserve"> </w:t>
            </w:r>
            <w:r w:rsidRPr="00677521">
              <w:rPr>
                <w:sz w:val="24"/>
                <w:szCs w:val="24"/>
              </w:rPr>
              <w:t>соответствие процессов приготовления и подготовки к реализации стандартам чистоты, требованиям охраны труда и техники безопасности</w:t>
            </w:r>
            <w:r w:rsidR="003B2A4B">
              <w:rPr>
                <w:sz w:val="24"/>
                <w:szCs w:val="24"/>
              </w:rPr>
              <w:t xml:space="preserve">; </w:t>
            </w:r>
            <w:r w:rsidRPr="00677521">
              <w:rPr>
                <w:sz w:val="24"/>
                <w:szCs w:val="24"/>
              </w:rPr>
              <w:t>корректное использование цветных разделочных досок;</w:t>
            </w:r>
            <w:r w:rsidR="003B2A4B">
              <w:rPr>
                <w:sz w:val="24"/>
                <w:szCs w:val="24"/>
              </w:rPr>
              <w:t xml:space="preserve"> </w:t>
            </w:r>
            <w:r w:rsidRPr="00677521">
              <w:rPr>
                <w:sz w:val="24"/>
                <w:szCs w:val="24"/>
              </w:rPr>
              <w:t>раздельное использование контейнеров для органических и неорганических отходов;</w:t>
            </w:r>
            <w:r w:rsidR="003B2A4B">
              <w:rPr>
                <w:sz w:val="24"/>
                <w:szCs w:val="24"/>
              </w:rPr>
              <w:t xml:space="preserve"> </w:t>
            </w:r>
            <w:r w:rsidRPr="00677521">
              <w:rPr>
                <w:sz w:val="24"/>
                <w:szCs w:val="24"/>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r w:rsidR="003B2A4B">
              <w:rPr>
                <w:sz w:val="24"/>
                <w:szCs w:val="24"/>
              </w:rPr>
              <w:t xml:space="preserve"> </w:t>
            </w:r>
            <w:r w:rsidRPr="00677521">
              <w:rPr>
                <w:sz w:val="24"/>
                <w:szCs w:val="24"/>
              </w:rPr>
              <w:t>адекватный выбор и целевое, безопасное использование оборудования, инвентаря, инструментов, посуды;</w:t>
            </w:r>
            <w:r w:rsidR="003B2A4B">
              <w:rPr>
                <w:sz w:val="24"/>
                <w:szCs w:val="24"/>
              </w:rPr>
              <w:t xml:space="preserve"> </w:t>
            </w:r>
            <w:r w:rsidRPr="00677521">
              <w:rPr>
                <w:sz w:val="24"/>
                <w:szCs w:val="24"/>
              </w:rPr>
              <w:t>соответствие времени выполнения работ нормативам;</w:t>
            </w:r>
            <w:r w:rsidR="003B2A4B">
              <w:rPr>
                <w:sz w:val="24"/>
                <w:szCs w:val="24"/>
              </w:rPr>
              <w:t xml:space="preserve"> </w:t>
            </w:r>
            <w:r w:rsidRPr="00677521">
              <w:rPr>
                <w:sz w:val="24"/>
                <w:szCs w:val="24"/>
              </w:rPr>
              <w:t>соответствие массы холодной кулинарной продукции требованиям рецептуры, меню, особенностям заказа;</w:t>
            </w:r>
            <w:r w:rsidR="003B2A4B">
              <w:rPr>
                <w:sz w:val="24"/>
                <w:szCs w:val="24"/>
              </w:rPr>
              <w:t xml:space="preserve"> </w:t>
            </w:r>
            <w:r w:rsidRPr="00677521">
              <w:rPr>
                <w:sz w:val="24"/>
                <w:szCs w:val="24"/>
              </w:rPr>
              <w:t>точность расчетов закладки продуктов при изменении выхода холодной кулинарной продукции, взаимозаменяемости сырья, продуктов;</w:t>
            </w:r>
            <w:r w:rsidR="003B2A4B">
              <w:rPr>
                <w:sz w:val="24"/>
                <w:szCs w:val="24"/>
              </w:rPr>
              <w:t xml:space="preserve"> </w:t>
            </w:r>
            <w:r w:rsidRPr="00677521">
              <w:rPr>
                <w:sz w:val="24"/>
                <w:szCs w:val="24"/>
              </w:rPr>
              <w:t>адекватность оценки качества готовой продукции, соответствия ее требованиям рецептуры, заказу;</w:t>
            </w:r>
          </w:p>
          <w:p w:rsidR="00426AFC" w:rsidRPr="00677521" w:rsidRDefault="003B2A4B" w:rsidP="003B2A4B">
            <w:pPr>
              <w:pStyle w:val="TableParagraph"/>
              <w:jc w:val="both"/>
              <w:rPr>
                <w:sz w:val="24"/>
                <w:szCs w:val="24"/>
              </w:rPr>
            </w:pPr>
            <w:r>
              <w:rPr>
                <w:sz w:val="24"/>
                <w:szCs w:val="24"/>
              </w:rPr>
              <w:t xml:space="preserve"> -</w:t>
            </w:r>
            <w:r w:rsidR="00426AFC" w:rsidRPr="00677521">
              <w:rPr>
                <w:sz w:val="24"/>
                <w:szCs w:val="24"/>
              </w:rPr>
              <w:t>соответствие внешнего вида готовой холодной кулинарной продукции требованиям рецептуры, заказа:</w:t>
            </w:r>
            <w:r>
              <w:rPr>
                <w:sz w:val="24"/>
                <w:szCs w:val="24"/>
              </w:rPr>
              <w:t xml:space="preserve"> </w:t>
            </w:r>
            <w:r w:rsidR="00426AFC" w:rsidRPr="00677521">
              <w:rPr>
                <w:sz w:val="24"/>
                <w:szCs w:val="24"/>
              </w:rPr>
              <w:t>соответствие температуры подачи виду блюда, кулинарного изделия, закуски;</w:t>
            </w:r>
            <w:r>
              <w:rPr>
                <w:sz w:val="24"/>
                <w:szCs w:val="24"/>
              </w:rPr>
              <w:t xml:space="preserve"> </w:t>
            </w:r>
            <w:r w:rsidR="00426AFC" w:rsidRPr="00677521">
              <w:rPr>
                <w:sz w:val="24"/>
                <w:szCs w:val="24"/>
              </w:rPr>
              <w:t>аккуратность порционирования холодных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r>
              <w:rPr>
                <w:sz w:val="24"/>
                <w:szCs w:val="24"/>
              </w:rPr>
              <w:t xml:space="preserve"> </w:t>
            </w:r>
            <w:r w:rsidR="00426AFC" w:rsidRPr="00677521">
              <w:rPr>
                <w:sz w:val="24"/>
                <w:szCs w:val="24"/>
              </w:rPr>
              <w:t>соответствие объема, массы блюда размеру и форме тарелки;</w:t>
            </w:r>
            <w:r>
              <w:rPr>
                <w:sz w:val="24"/>
                <w:szCs w:val="24"/>
              </w:rPr>
              <w:t xml:space="preserve"> </w:t>
            </w:r>
            <w:r w:rsidR="00426AFC" w:rsidRPr="00677521">
              <w:rPr>
                <w:sz w:val="24"/>
                <w:szCs w:val="24"/>
              </w:rPr>
              <w:t>гармоничность, креативность внешнего вида готовой продукции (общее</w:t>
            </w:r>
            <w:r w:rsidR="00426AFC" w:rsidRPr="00677521">
              <w:rPr>
                <w:sz w:val="24"/>
                <w:szCs w:val="24"/>
              </w:rPr>
              <w:tab/>
              <w:t>визуальное впечатление: цвет/сочетание/баланс/композиция)</w:t>
            </w:r>
            <w:r>
              <w:rPr>
                <w:sz w:val="24"/>
                <w:szCs w:val="24"/>
              </w:rPr>
              <w:t xml:space="preserve"> </w:t>
            </w:r>
            <w:r w:rsidR="00426AFC"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szCs w:val="24"/>
              </w:rPr>
              <w:t xml:space="preserve"> </w:t>
            </w:r>
            <w:r w:rsidR="00426AFC" w:rsidRPr="00677521">
              <w:rPr>
                <w:sz w:val="24"/>
                <w:szCs w:val="24"/>
              </w:rPr>
              <w:t>соответствие текстуры (консистенции) каждого компонента блюда/изделия заданию, рецептуре</w:t>
            </w:r>
            <w:r>
              <w:rPr>
                <w:sz w:val="24"/>
                <w:szCs w:val="24"/>
              </w:rPr>
              <w:t xml:space="preserve">, </w:t>
            </w:r>
            <w:r w:rsidR="00426AFC" w:rsidRPr="00677521">
              <w:rPr>
                <w:sz w:val="24"/>
                <w:szCs w:val="24"/>
              </w:rPr>
              <w:t>эстетичность, аккуратность упаковки готовой холодной кулинарной продукции для отпуска на вынос</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C10E96">
        <w:tc>
          <w:tcPr>
            <w:tcW w:w="2835" w:type="dxa"/>
            <w:tcBorders>
              <w:top w:val="single" w:sz="4" w:space="0" w:color="auto"/>
            </w:tcBorders>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lastRenderedPageBreak/>
              <w:t>ОК 01</w:t>
            </w:r>
            <w:r w:rsidR="00C10E96">
              <w:rPr>
                <w:sz w:val="24"/>
                <w:szCs w:val="24"/>
              </w:rPr>
              <w:t xml:space="preserve">. </w:t>
            </w:r>
            <w:r w:rsidRPr="00677521">
              <w:rPr>
                <w:sz w:val="24"/>
                <w:szCs w:val="24"/>
              </w:rPr>
              <w:t xml:space="preserve">Выбирать способы решения задач </w:t>
            </w:r>
            <w:r w:rsidRPr="00677521">
              <w:rPr>
                <w:sz w:val="24"/>
                <w:szCs w:val="24"/>
              </w:rPr>
              <w:lastRenderedPageBreak/>
              <w:t>профессиональной деятельности, применительно к различным контекстам.</w:t>
            </w:r>
          </w:p>
        </w:tc>
        <w:tc>
          <w:tcPr>
            <w:tcW w:w="9498" w:type="dxa"/>
            <w:tcBorders>
              <w:top w:val="single" w:sz="4" w:space="0" w:color="auto"/>
              <w:bottom w:val="single" w:sz="4" w:space="0" w:color="auto"/>
            </w:tcBorders>
            <w:tcMar>
              <w:top w:w="57" w:type="dxa"/>
              <w:left w:w="57" w:type="dxa"/>
              <w:bottom w:w="57" w:type="dxa"/>
              <w:right w:w="57" w:type="dxa"/>
            </w:tcMar>
          </w:tcPr>
          <w:p w:rsidR="00426AFC" w:rsidRPr="00677521" w:rsidRDefault="00426AFC" w:rsidP="003B2A4B">
            <w:pPr>
              <w:pStyle w:val="TableParagraph"/>
              <w:numPr>
                <w:ilvl w:val="0"/>
                <w:numId w:val="135"/>
              </w:numPr>
              <w:ind w:left="0" w:firstLine="0"/>
              <w:jc w:val="both"/>
              <w:rPr>
                <w:sz w:val="24"/>
                <w:szCs w:val="24"/>
              </w:rPr>
            </w:pPr>
            <w:r w:rsidRPr="003B2A4B">
              <w:rPr>
                <w:sz w:val="24"/>
                <w:szCs w:val="24"/>
              </w:rPr>
              <w:lastRenderedPageBreak/>
              <w:t>точность распознавания сложных проблемных ситуаций в различных контекстах;</w:t>
            </w:r>
            <w:r w:rsidR="003B2A4B" w:rsidRPr="003B2A4B">
              <w:rPr>
                <w:sz w:val="24"/>
                <w:szCs w:val="24"/>
              </w:rPr>
              <w:t xml:space="preserve"> </w:t>
            </w:r>
            <w:r w:rsidRPr="003B2A4B">
              <w:rPr>
                <w:sz w:val="24"/>
                <w:szCs w:val="24"/>
              </w:rPr>
              <w:t xml:space="preserve">адекватность анализа сложных ситуаций при решении задач профессиональной </w:t>
            </w:r>
            <w:r w:rsidRPr="003B2A4B">
              <w:rPr>
                <w:sz w:val="24"/>
                <w:szCs w:val="24"/>
              </w:rPr>
              <w:lastRenderedPageBreak/>
              <w:t>деятельности;</w:t>
            </w:r>
            <w:r w:rsidR="003B2A4B" w:rsidRPr="003B2A4B">
              <w:rPr>
                <w:sz w:val="24"/>
                <w:szCs w:val="24"/>
              </w:rPr>
              <w:t xml:space="preserve"> </w:t>
            </w:r>
            <w:r w:rsidRPr="003B2A4B">
              <w:rPr>
                <w:sz w:val="24"/>
                <w:szCs w:val="24"/>
              </w:rPr>
              <w:t>оптимальность определения этапов решения задачи;</w:t>
            </w:r>
            <w:r w:rsidR="003B2A4B" w:rsidRPr="003B2A4B">
              <w:rPr>
                <w:sz w:val="24"/>
                <w:szCs w:val="24"/>
              </w:rPr>
              <w:t xml:space="preserve"> </w:t>
            </w:r>
            <w:r w:rsidRPr="003B2A4B">
              <w:rPr>
                <w:sz w:val="24"/>
                <w:szCs w:val="24"/>
              </w:rPr>
              <w:t>адекватность определения потребности в информации;</w:t>
            </w:r>
            <w:r w:rsidR="003B2A4B" w:rsidRPr="003B2A4B">
              <w:rPr>
                <w:sz w:val="24"/>
                <w:szCs w:val="24"/>
              </w:rPr>
              <w:t xml:space="preserve"> </w:t>
            </w:r>
            <w:r w:rsidRPr="003B2A4B">
              <w:rPr>
                <w:sz w:val="24"/>
                <w:szCs w:val="24"/>
              </w:rPr>
              <w:t>эффективность поиска;</w:t>
            </w:r>
            <w:r w:rsidR="003B2A4B" w:rsidRPr="003B2A4B">
              <w:rPr>
                <w:sz w:val="24"/>
                <w:szCs w:val="24"/>
              </w:rPr>
              <w:t xml:space="preserve"> </w:t>
            </w:r>
            <w:r w:rsidRPr="003B2A4B">
              <w:rPr>
                <w:sz w:val="24"/>
                <w:szCs w:val="24"/>
              </w:rPr>
              <w:t>адекватность определения источников нужных ресурсов;</w:t>
            </w:r>
            <w:r w:rsidR="003B2A4B" w:rsidRPr="003B2A4B">
              <w:rPr>
                <w:sz w:val="24"/>
                <w:szCs w:val="24"/>
              </w:rPr>
              <w:t xml:space="preserve"> </w:t>
            </w:r>
            <w:r w:rsidRPr="003B2A4B">
              <w:rPr>
                <w:sz w:val="24"/>
                <w:szCs w:val="24"/>
              </w:rPr>
              <w:t>разработка детального плана действий;</w:t>
            </w:r>
            <w:r w:rsidR="003B2A4B" w:rsidRPr="003B2A4B">
              <w:rPr>
                <w:sz w:val="24"/>
                <w:szCs w:val="24"/>
              </w:rPr>
              <w:t xml:space="preserve"> </w:t>
            </w:r>
            <w:r w:rsidRPr="003B2A4B">
              <w:rPr>
                <w:sz w:val="24"/>
                <w:szCs w:val="24"/>
              </w:rPr>
              <w:t>правильность оценки рисков на каждом шагу;</w:t>
            </w:r>
            <w:r w:rsidR="003B2A4B">
              <w:rPr>
                <w:sz w:val="24"/>
                <w:szCs w:val="24"/>
              </w:rPr>
              <w:t xml:space="preserve"> </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sidR="003B2A4B">
              <w:rPr>
                <w:sz w:val="24"/>
                <w:szCs w:val="24"/>
              </w:rPr>
              <w:t>.</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C10E96">
        <w:tc>
          <w:tcPr>
            <w:tcW w:w="2835" w:type="dxa"/>
            <w:tcBorders>
              <w:top w:val="single" w:sz="4" w:space="0" w:color="auto"/>
            </w:tcBorders>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lastRenderedPageBreak/>
              <w:t>ОК</w:t>
            </w:r>
            <w:r w:rsidR="00426AFC" w:rsidRPr="00C10E96">
              <w:rPr>
                <w:sz w:val="24"/>
                <w:szCs w:val="24"/>
              </w:rPr>
              <w:t xml:space="preserve"> 02</w:t>
            </w:r>
            <w:r>
              <w:rPr>
                <w:sz w:val="24"/>
                <w:szCs w:val="24"/>
              </w:rPr>
              <w:t xml:space="preserve">. </w:t>
            </w:r>
            <w:r w:rsidR="00426AFC"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9498" w:type="dxa"/>
            <w:tcMar>
              <w:top w:w="57" w:type="dxa"/>
              <w:left w:w="57" w:type="dxa"/>
              <w:bottom w:w="57" w:type="dxa"/>
              <w:right w:w="57" w:type="dxa"/>
            </w:tcMar>
          </w:tcPr>
          <w:p w:rsidR="00426AFC" w:rsidRPr="00677521" w:rsidRDefault="00426AFC" w:rsidP="003B2A4B">
            <w:pPr>
              <w:pStyle w:val="TableParagraph"/>
              <w:jc w:val="both"/>
              <w:rPr>
                <w:sz w:val="24"/>
                <w:szCs w:val="24"/>
              </w:rPr>
            </w:pPr>
            <w:r w:rsidRPr="00677521">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sidR="003B2A4B">
              <w:rPr>
                <w:sz w:val="24"/>
                <w:szCs w:val="24"/>
              </w:rPr>
              <w:t xml:space="preserve"> </w:t>
            </w:r>
            <w:r w:rsidRPr="00677521">
              <w:rPr>
                <w:sz w:val="24"/>
                <w:szCs w:val="24"/>
              </w:rPr>
              <w:t>адекватность анализа полученной информации, точность выделения в ней главных аспектов;</w:t>
            </w:r>
            <w:r w:rsidR="003B2A4B">
              <w:rPr>
                <w:sz w:val="24"/>
                <w:szCs w:val="24"/>
              </w:rPr>
              <w:t xml:space="preserve"> </w:t>
            </w:r>
            <w:r w:rsidRPr="00677521">
              <w:rPr>
                <w:sz w:val="24"/>
                <w:szCs w:val="24"/>
              </w:rPr>
              <w:t>точность структурирования отобранной информации в соответствии с параметрами поиска;</w:t>
            </w:r>
            <w:r w:rsidR="003B2A4B">
              <w:rPr>
                <w:sz w:val="24"/>
                <w:szCs w:val="24"/>
              </w:rPr>
              <w:t xml:space="preserve"> </w:t>
            </w:r>
            <w:r w:rsidRPr="00677521">
              <w:rPr>
                <w:sz w:val="24"/>
                <w:szCs w:val="24"/>
              </w:rPr>
              <w:t>адекватность интерпретации полученной информации в контексте профессиональной деятельности;</w:t>
            </w:r>
          </w:p>
        </w:tc>
        <w:tc>
          <w:tcPr>
            <w:tcW w:w="3685" w:type="dxa"/>
            <w:vMerge w:val="restart"/>
            <w:tcBorders>
              <w:top w:val="single" w:sz="4" w:space="0" w:color="auto"/>
            </w:tcBorders>
            <w:tcMar>
              <w:top w:w="57" w:type="dxa"/>
              <w:left w:w="57" w:type="dxa"/>
              <w:bottom w:w="57" w:type="dxa"/>
              <w:right w:w="57" w:type="dxa"/>
            </w:tcMar>
          </w:tcPr>
          <w:p w:rsidR="00426AFC" w:rsidRPr="00677521" w:rsidRDefault="00426AFC" w:rsidP="00DF390D">
            <w:pPr>
              <w:pStyle w:val="TableParagraph"/>
              <w:rPr>
                <w:b/>
                <w:sz w:val="24"/>
                <w:szCs w:val="24"/>
              </w:rPr>
            </w:pPr>
            <w:r w:rsidRPr="00677521">
              <w:rPr>
                <w:b/>
                <w:sz w:val="24"/>
                <w:szCs w:val="24"/>
              </w:rPr>
              <w:t>Текущий контроль:</w:t>
            </w:r>
          </w:p>
          <w:p w:rsidR="00426AFC" w:rsidRPr="00677521" w:rsidRDefault="00426AFC" w:rsidP="00DF390D">
            <w:pPr>
              <w:pStyle w:val="TableParagraph"/>
              <w:numPr>
                <w:ilvl w:val="0"/>
                <w:numId w:val="442"/>
              </w:numPr>
              <w:ind w:left="0" w:firstLine="0"/>
              <w:rPr>
                <w:sz w:val="24"/>
                <w:szCs w:val="24"/>
              </w:rPr>
            </w:pPr>
            <w:r w:rsidRPr="00677521">
              <w:rPr>
                <w:sz w:val="24"/>
                <w:szCs w:val="24"/>
              </w:rPr>
              <w:t>экспертное наблюдение и оценка в процессе выполнения:</w:t>
            </w:r>
          </w:p>
          <w:p w:rsidR="00426AFC" w:rsidRPr="00677521" w:rsidRDefault="00426AFC" w:rsidP="00DF390D">
            <w:pPr>
              <w:pStyle w:val="TableParagraph"/>
              <w:rPr>
                <w:sz w:val="24"/>
                <w:szCs w:val="24"/>
              </w:rPr>
            </w:pPr>
            <w:r w:rsidRPr="00677521">
              <w:rPr>
                <w:sz w:val="24"/>
                <w:szCs w:val="24"/>
              </w:rPr>
              <w:t>заданий для практических/ лабораорных</w:t>
            </w:r>
          </w:p>
          <w:p w:rsidR="00426AFC" w:rsidRPr="00677521" w:rsidRDefault="00426AFC" w:rsidP="00DF390D">
            <w:pPr>
              <w:pStyle w:val="TableParagraph"/>
              <w:rPr>
                <w:sz w:val="24"/>
                <w:szCs w:val="24"/>
              </w:rPr>
            </w:pPr>
            <w:r w:rsidRPr="00677521">
              <w:rPr>
                <w:sz w:val="24"/>
                <w:szCs w:val="24"/>
              </w:rPr>
              <w:t>занятий;</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по учебной и производственной практике;</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для самостоятельной работы</w:t>
            </w:r>
          </w:p>
          <w:p w:rsidR="00426AFC" w:rsidRPr="00677521" w:rsidRDefault="00426AFC" w:rsidP="00DF390D">
            <w:pPr>
              <w:pStyle w:val="TableParagraph"/>
              <w:rPr>
                <w:b/>
                <w:sz w:val="24"/>
                <w:szCs w:val="24"/>
              </w:rPr>
            </w:pPr>
          </w:p>
          <w:p w:rsidR="00426AFC" w:rsidRPr="00677521" w:rsidRDefault="00426AFC" w:rsidP="00DF390D">
            <w:pPr>
              <w:pStyle w:val="TableParagraph"/>
              <w:rPr>
                <w:sz w:val="24"/>
                <w:szCs w:val="24"/>
              </w:rPr>
            </w:pPr>
            <w:r w:rsidRPr="00677521">
              <w:rPr>
                <w:b/>
                <w:sz w:val="24"/>
                <w:szCs w:val="24"/>
              </w:rPr>
              <w:t>Промежуточная аттестация</w:t>
            </w:r>
            <w:r w:rsidRPr="00677521">
              <w:rPr>
                <w:sz w:val="24"/>
                <w:szCs w:val="24"/>
              </w:rPr>
              <w:t>:</w:t>
            </w:r>
          </w:p>
          <w:p w:rsidR="00426AFC" w:rsidRPr="00677521" w:rsidRDefault="00426AFC" w:rsidP="00DF390D">
            <w:pPr>
              <w:pStyle w:val="TableParagraph"/>
              <w:rPr>
                <w:sz w:val="24"/>
                <w:szCs w:val="24"/>
              </w:rPr>
            </w:pPr>
            <w:r w:rsidRPr="00677521">
              <w:rPr>
                <w:sz w:val="24"/>
                <w:szCs w:val="24"/>
              </w:rPr>
              <w:t>экспертнное наблюдение и оценка в процессе выполнения:</w:t>
            </w:r>
          </w:p>
          <w:p w:rsidR="00426AFC" w:rsidRPr="00677521" w:rsidRDefault="00426AFC" w:rsidP="00DF390D">
            <w:pPr>
              <w:pStyle w:val="TableParagraph"/>
              <w:numPr>
                <w:ilvl w:val="0"/>
                <w:numId w:val="134"/>
              </w:numPr>
              <w:ind w:left="0" w:firstLine="0"/>
              <w:rPr>
                <w:sz w:val="24"/>
                <w:szCs w:val="24"/>
              </w:rPr>
            </w:pPr>
            <w:r w:rsidRPr="00677521">
              <w:rPr>
                <w:sz w:val="24"/>
                <w:szCs w:val="24"/>
              </w:rPr>
              <w:t>практических заданий на зачете/экзамене по МДК;</w:t>
            </w:r>
          </w:p>
          <w:p w:rsidR="00426AFC" w:rsidRPr="00677521" w:rsidRDefault="00426AFC" w:rsidP="00DF390D">
            <w:pPr>
              <w:pStyle w:val="TableParagraph"/>
              <w:numPr>
                <w:ilvl w:val="0"/>
                <w:numId w:val="134"/>
              </w:numPr>
              <w:ind w:left="0" w:firstLine="0"/>
              <w:rPr>
                <w:sz w:val="24"/>
                <w:szCs w:val="24"/>
              </w:rPr>
            </w:pPr>
            <w:r w:rsidRPr="00677521">
              <w:rPr>
                <w:sz w:val="24"/>
                <w:szCs w:val="24"/>
              </w:rPr>
              <w:t>заданий экзамена по модулю;</w:t>
            </w:r>
          </w:p>
          <w:p w:rsidR="00426AFC" w:rsidRPr="00677521" w:rsidRDefault="00426AFC" w:rsidP="00DF390D">
            <w:pPr>
              <w:pStyle w:val="TableParagraph"/>
              <w:numPr>
                <w:ilvl w:val="0"/>
                <w:numId w:val="134"/>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426AFC" w:rsidRPr="00677521" w:rsidTr="00C10E96">
        <w:tc>
          <w:tcPr>
            <w:tcW w:w="2835"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 xml:space="preserve">ОК </w:t>
            </w:r>
            <w:r w:rsidR="00426AFC" w:rsidRPr="00C10E96">
              <w:rPr>
                <w:sz w:val="24"/>
                <w:szCs w:val="24"/>
              </w:rPr>
              <w:t>03</w:t>
            </w:r>
            <w:r>
              <w:rPr>
                <w:sz w:val="24"/>
                <w:szCs w:val="24"/>
              </w:rPr>
              <w:t xml:space="preserve"> </w:t>
            </w:r>
            <w:r w:rsidR="00426AFC" w:rsidRPr="00677521">
              <w:rPr>
                <w:sz w:val="24"/>
                <w:szCs w:val="24"/>
              </w:rPr>
              <w:t>Планировать и реализовывать собственное профессиональное и личностное развитие</w:t>
            </w:r>
          </w:p>
        </w:tc>
        <w:tc>
          <w:tcPr>
            <w:tcW w:w="9498" w:type="dxa"/>
            <w:tcMar>
              <w:top w:w="57" w:type="dxa"/>
              <w:left w:w="57" w:type="dxa"/>
              <w:bottom w:w="57" w:type="dxa"/>
              <w:right w:w="57" w:type="dxa"/>
            </w:tcMar>
          </w:tcPr>
          <w:p w:rsidR="00426AFC" w:rsidRPr="00677521" w:rsidRDefault="00426AFC" w:rsidP="00DF390D">
            <w:pPr>
              <w:pStyle w:val="TableParagraph"/>
              <w:numPr>
                <w:ilvl w:val="0"/>
                <w:numId w:val="132"/>
              </w:numPr>
              <w:ind w:left="0" w:firstLine="0"/>
              <w:jc w:val="both"/>
              <w:rPr>
                <w:sz w:val="24"/>
                <w:szCs w:val="24"/>
              </w:rPr>
            </w:pPr>
            <w:r w:rsidRPr="00677521">
              <w:rPr>
                <w:sz w:val="24"/>
                <w:szCs w:val="24"/>
              </w:rPr>
              <w:t>актуальность используемой нормативно-правовой документации по профессии;</w:t>
            </w:r>
          </w:p>
          <w:p w:rsidR="00426AFC" w:rsidRPr="00677521" w:rsidRDefault="00426AFC" w:rsidP="00DF390D">
            <w:pPr>
              <w:pStyle w:val="TableParagraph"/>
              <w:numPr>
                <w:ilvl w:val="0"/>
                <w:numId w:val="132"/>
              </w:numPr>
              <w:ind w:left="0" w:firstLine="0"/>
              <w:jc w:val="both"/>
              <w:rPr>
                <w:sz w:val="24"/>
                <w:szCs w:val="24"/>
              </w:rPr>
            </w:pPr>
            <w:r w:rsidRPr="00677521">
              <w:rPr>
                <w:sz w:val="24"/>
                <w:szCs w:val="24"/>
              </w:rPr>
              <w:t>точность, адекватность применения современной научной профессиональной терминологии</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C10E96">
        <w:tc>
          <w:tcPr>
            <w:tcW w:w="2835"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 xml:space="preserve">ОК 04 </w:t>
            </w:r>
            <w:r w:rsidR="00426AFC" w:rsidRPr="00677521">
              <w:rPr>
                <w:sz w:val="24"/>
                <w:szCs w:val="24"/>
              </w:rPr>
              <w:t>Работать в коллективе и команде, эффективно взаимодействовать с коллегами, руководством, клиентами</w:t>
            </w:r>
          </w:p>
        </w:tc>
        <w:tc>
          <w:tcPr>
            <w:tcW w:w="9498" w:type="dxa"/>
            <w:tcMar>
              <w:top w:w="57" w:type="dxa"/>
              <w:left w:w="57" w:type="dxa"/>
              <w:bottom w:w="57" w:type="dxa"/>
              <w:right w:w="57" w:type="dxa"/>
            </w:tcMar>
          </w:tcPr>
          <w:p w:rsidR="00426AFC" w:rsidRPr="00677521" w:rsidRDefault="00426AFC" w:rsidP="00DF390D">
            <w:pPr>
              <w:pStyle w:val="TableParagraph"/>
              <w:numPr>
                <w:ilvl w:val="0"/>
                <w:numId w:val="131"/>
              </w:numPr>
              <w:ind w:left="0" w:firstLine="0"/>
              <w:jc w:val="both"/>
              <w:rPr>
                <w:sz w:val="24"/>
                <w:szCs w:val="24"/>
              </w:rPr>
            </w:pPr>
            <w:r w:rsidRPr="00677521">
              <w:rPr>
                <w:sz w:val="24"/>
                <w:szCs w:val="24"/>
              </w:rPr>
              <w:t>эффективность участиея в деловом общении для решения деловых задач;</w:t>
            </w:r>
          </w:p>
          <w:p w:rsidR="00426AFC" w:rsidRPr="00677521" w:rsidRDefault="00426AFC" w:rsidP="00DF390D">
            <w:pPr>
              <w:pStyle w:val="TableParagraph"/>
              <w:numPr>
                <w:ilvl w:val="0"/>
                <w:numId w:val="131"/>
              </w:numPr>
              <w:ind w:left="0" w:firstLine="0"/>
              <w:jc w:val="both"/>
              <w:rPr>
                <w:sz w:val="24"/>
                <w:szCs w:val="24"/>
              </w:rPr>
            </w:pPr>
            <w:r w:rsidRPr="00677521">
              <w:rPr>
                <w:sz w:val="24"/>
                <w:szCs w:val="24"/>
              </w:rPr>
              <w:t>оптимальность планирования профессиональной деятельность</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C10E96">
        <w:trPr>
          <w:trHeight w:val="1270"/>
        </w:trPr>
        <w:tc>
          <w:tcPr>
            <w:tcW w:w="2835" w:type="dxa"/>
            <w:tcMar>
              <w:top w:w="57" w:type="dxa"/>
              <w:left w:w="57" w:type="dxa"/>
              <w:bottom w:w="57" w:type="dxa"/>
              <w:right w:w="57" w:type="dxa"/>
            </w:tcMar>
          </w:tcPr>
          <w:p w:rsidR="00426AFC" w:rsidRPr="00677521" w:rsidRDefault="00C10E96" w:rsidP="00DF390D">
            <w:pPr>
              <w:pStyle w:val="TableParagraph"/>
              <w:jc w:val="both"/>
              <w:rPr>
                <w:sz w:val="24"/>
                <w:szCs w:val="24"/>
              </w:rPr>
            </w:pPr>
            <w:r>
              <w:rPr>
                <w:sz w:val="24"/>
                <w:szCs w:val="24"/>
              </w:rPr>
              <w:t>ОК</w:t>
            </w:r>
            <w:r w:rsidR="00426AFC" w:rsidRPr="00C10E96">
              <w:rPr>
                <w:sz w:val="24"/>
                <w:szCs w:val="24"/>
              </w:rPr>
              <w:t xml:space="preserve"> 05</w:t>
            </w:r>
            <w:r>
              <w:rPr>
                <w:sz w:val="24"/>
                <w:szCs w:val="24"/>
              </w:rPr>
              <w:t xml:space="preserve"> </w:t>
            </w:r>
            <w:r w:rsidR="00426AFC"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9498" w:type="dxa"/>
            <w:tcMar>
              <w:top w:w="57" w:type="dxa"/>
              <w:left w:w="57" w:type="dxa"/>
              <w:bottom w:w="57" w:type="dxa"/>
              <w:right w:w="57" w:type="dxa"/>
            </w:tcMar>
          </w:tcPr>
          <w:p w:rsidR="00426AFC" w:rsidRPr="00677521" w:rsidRDefault="00426AFC" w:rsidP="00DF390D">
            <w:pPr>
              <w:pStyle w:val="TableParagraph"/>
              <w:numPr>
                <w:ilvl w:val="0"/>
                <w:numId w:val="130"/>
              </w:numPr>
              <w:ind w:left="0" w:firstLine="0"/>
              <w:jc w:val="both"/>
              <w:rPr>
                <w:sz w:val="24"/>
                <w:szCs w:val="24"/>
              </w:rPr>
            </w:pPr>
            <w:r w:rsidRPr="00677521">
              <w:rPr>
                <w:sz w:val="24"/>
                <w:szCs w:val="24"/>
              </w:rPr>
              <w:t>грамотность устного и письменного изложения своих мыслей по профессиональной тематике на государственном языке;</w:t>
            </w:r>
          </w:p>
          <w:p w:rsidR="00426AFC" w:rsidRPr="00677521" w:rsidRDefault="00426AFC" w:rsidP="00DF390D">
            <w:pPr>
              <w:pStyle w:val="TableParagraph"/>
              <w:numPr>
                <w:ilvl w:val="0"/>
                <w:numId w:val="130"/>
              </w:numPr>
              <w:ind w:left="0" w:firstLine="0"/>
              <w:jc w:val="both"/>
              <w:rPr>
                <w:sz w:val="24"/>
                <w:szCs w:val="24"/>
              </w:rPr>
            </w:pPr>
            <w:r w:rsidRPr="00677521">
              <w:rPr>
                <w:sz w:val="24"/>
                <w:szCs w:val="24"/>
              </w:rPr>
              <w:t>толерантность поведения в рабочем коллективе</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C10E96">
        <w:tc>
          <w:tcPr>
            <w:tcW w:w="2835" w:type="dxa"/>
            <w:tcMar>
              <w:top w:w="57" w:type="dxa"/>
              <w:left w:w="57" w:type="dxa"/>
              <w:bottom w:w="57" w:type="dxa"/>
              <w:right w:w="57" w:type="dxa"/>
            </w:tcMar>
          </w:tcPr>
          <w:p w:rsidR="00426AFC" w:rsidRPr="00677521" w:rsidRDefault="00C10E96" w:rsidP="00DF390D">
            <w:pPr>
              <w:pStyle w:val="TableParagraph"/>
              <w:jc w:val="both"/>
              <w:rPr>
                <w:sz w:val="24"/>
                <w:szCs w:val="24"/>
              </w:rPr>
            </w:pPr>
            <w:r w:rsidRPr="00C10E96">
              <w:rPr>
                <w:sz w:val="24"/>
                <w:szCs w:val="24"/>
              </w:rPr>
              <w:t>ОК 06</w:t>
            </w:r>
            <w:r>
              <w:rPr>
                <w:sz w:val="24"/>
                <w:szCs w:val="24"/>
              </w:rPr>
              <w:t xml:space="preserve">. </w:t>
            </w:r>
            <w:r w:rsidR="00426AFC" w:rsidRPr="00677521">
              <w:rPr>
                <w:sz w:val="24"/>
                <w:szCs w:val="24"/>
              </w:rPr>
              <w:t xml:space="preserve">Проявлять </w:t>
            </w:r>
            <w:r w:rsidR="00426AFC" w:rsidRPr="00677521">
              <w:rPr>
                <w:sz w:val="24"/>
                <w:szCs w:val="24"/>
              </w:rPr>
              <w:lastRenderedPageBreak/>
              <w:t>гражданско-патриотическую позицию, демонстрировать осознанное</w:t>
            </w:r>
          </w:p>
          <w:p w:rsidR="00426AFC" w:rsidRPr="00677521" w:rsidRDefault="00426AFC" w:rsidP="00DF390D">
            <w:pPr>
              <w:pStyle w:val="TableParagraph"/>
              <w:jc w:val="both"/>
              <w:rPr>
                <w:sz w:val="24"/>
                <w:szCs w:val="24"/>
              </w:rPr>
            </w:pPr>
            <w:r w:rsidRPr="00677521">
              <w:rPr>
                <w:sz w:val="24"/>
                <w:szCs w:val="24"/>
              </w:rPr>
              <w:t>поведение на основе общечеловеческих ценностей</w:t>
            </w:r>
            <w:r w:rsidR="0088744A" w:rsidRPr="00677521">
              <w:rPr>
                <w:sz w:val="24"/>
                <w:szCs w:val="24"/>
              </w:rPr>
              <w:t>, применять стандарты антикоррупционного поведения</w:t>
            </w:r>
          </w:p>
        </w:tc>
        <w:tc>
          <w:tcPr>
            <w:tcW w:w="9498"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677521">
              <w:rPr>
                <w:sz w:val="24"/>
                <w:szCs w:val="24"/>
              </w:rPr>
              <w:lastRenderedPageBreak/>
              <w:t>– понимание значимости своей профессии</w:t>
            </w:r>
          </w:p>
        </w:tc>
        <w:tc>
          <w:tcPr>
            <w:tcW w:w="3685" w:type="dxa"/>
            <w:vMerge/>
            <w:tcMar>
              <w:top w:w="57" w:type="dxa"/>
              <w:left w:w="57" w:type="dxa"/>
              <w:bottom w:w="57" w:type="dxa"/>
              <w:right w:w="57" w:type="dxa"/>
            </w:tcMar>
          </w:tcPr>
          <w:p w:rsidR="00426AFC" w:rsidRPr="00677521" w:rsidRDefault="00426AFC" w:rsidP="00DF390D">
            <w:pPr>
              <w:pStyle w:val="TableParagraph"/>
              <w:rPr>
                <w:sz w:val="24"/>
                <w:szCs w:val="24"/>
              </w:rPr>
            </w:pPr>
          </w:p>
        </w:tc>
      </w:tr>
      <w:tr w:rsidR="00426AFC" w:rsidRPr="00677521" w:rsidTr="00C10E96">
        <w:tc>
          <w:tcPr>
            <w:tcW w:w="2835"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lastRenderedPageBreak/>
              <w:t>ОК 07</w:t>
            </w:r>
            <w:r w:rsidR="00C10E96" w:rsidRPr="00C10E96">
              <w:rPr>
                <w:sz w:val="24"/>
                <w:szCs w:val="24"/>
              </w:rPr>
              <w:t>.</w:t>
            </w:r>
            <w:r w:rsidR="00C10E96">
              <w:rPr>
                <w:b/>
                <w:sz w:val="24"/>
                <w:szCs w:val="24"/>
              </w:rPr>
              <w:t xml:space="preserve"> </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9498" w:type="dxa"/>
            <w:tcMar>
              <w:top w:w="57" w:type="dxa"/>
              <w:left w:w="57" w:type="dxa"/>
              <w:bottom w:w="57" w:type="dxa"/>
              <w:right w:w="57" w:type="dxa"/>
            </w:tcMar>
          </w:tcPr>
          <w:p w:rsidR="00426AFC" w:rsidRPr="00677521" w:rsidRDefault="00426AFC" w:rsidP="00DF390D">
            <w:pPr>
              <w:pStyle w:val="TableParagraph"/>
              <w:numPr>
                <w:ilvl w:val="0"/>
                <w:numId w:val="129"/>
              </w:numPr>
              <w:ind w:left="0" w:firstLine="0"/>
              <w:jc w:val="both"/>
              <w:rPr>
                <w:sz w:val="24"/>
                <w:szCs w:val="24"/>
              </w:rPr>
            </w:pPr>
            <w:r w:rsidRPr="00677521">
              <w:rPr>
                <w:sz w:val="24"/>
                <w:szCs w:val="24"/>
              </w:rPr>
              <w:t>точность соблюдения правил экологической безопасности при ведении профессиональной деятельности;</w:t>
            </w:r>
          </w:p>
          <w:p w:rsidR="00426AFC" w:rsidRPr="00677521" w:rsidRDefault="00426AFC" w:rsidP="00DF390D">
            <w:pPr>
              <w:pStyle w:val="TableParagraph"/>
              <w:numPr>
                <w:ilvl w:val="0"/>
                <w:numId w:val="129"/>
              </w:numPr>
              <w:ind w:left="0" w:firstLine="0"/>
              <w:jc w:val="both"/>
              <w:rPr>
                <w:sz w:val="24"/>
                <w:szCs w:val="24"/>
              </w:rPr>
            </w:pPr>
            <w:r w:rsidRPr="00677521">
              <w:rPr>
                <w:sz w:val="24"/>
                <w:szCs w:val="24"/>
              </w:rPr>
              <w:t>эффективность обеспечения ресурсосбережения на рабочем месте</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C10E96">
        <w:tc>
          <w:tcPr>
            <w:tcW w:w="2835" w:type="dxa"/>
            <w:tcMar>
              <w:top w:w="57" w:type="dxa"/>
              <w:left w:w="57" w:type="dxa"/>
              <w:bottom w:w="57" w:type="dxa"/>
              <w:right w:w="57" w:type="dxa"/>
            </w:tcMar>
          </w:tcPr>
          <w:p w:rsidR="00426AFC" w:rsidRPr="00677521" w:rsidRDefault="00C10E96" w:rsidP="00DF390D">
            <w:pPr>
              <w:pStyle w:val="TableParagraph"/>
              <w:jc w:val="both"/>
              <w:rPr>
                <w:sz w:val="24"/>
                <w:szCs w:val="24"/>
              </w:rPr>
            </w:pPr>
            <w:r w:rsidRPr="00C10E96">
              <w:rPr>
                <w:sz w:val="24"/>
                <w:szCs w:val="24"/>
              </w:rPr>
              <w:t>ОК</w:t>
            </w:r>
            <w:r w:rsidR="00426AFC" w:rsidRPr="00C10E96">
              <w:rPr>
                <w:sz w:val="24"/>
                <w:szCs w:val="24"/>
              </w:rPr>
              <w:t xml:space="preserve"> 09</w:t>
            </w:r>
            <w:r w:rsidRPr="00C10E96">
              <w:rPr>
                <w:sz w:val="24"/>
                <w:szCs w:val="24"/>
              </w:rPr>
              <w:t>.</w:t>
            </w:r>
            <w:r>
              <w:rPr>
                <w:sz w:val="24"/>
                <w:szCs w:val="24"/>
              </w:rPr>
              <w:t xml:space="preserve"> </w:t>
            </w:r>
            <w:r w:rsidR="00426AFC" w:rsidRPr="00677521">
              <w:rPr>
                <w:sz w:val="24"/>
                <w:szCs w:val="24"/>
              </w:rPr>
              <w:t>Использовать информационные технологии в профессиональной деятельности</w:t>
            </w:r>
          </w:p>
        </w:tc>
        <w:tc>
          <w:tcPr>
            <w:tcW w:w="9498"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r w:rsidR="00426AFC" w:rsidRPr="00677521" w:rsidTr="00C10E96">
        <w:tc>
          <w:tcPr>
            <w:tcW w:w="2835" w:type="dxa"/>
            <w:tcMar>
              <w:top w:w="57" w:type="dxa"/>
              <w:left w:w="57" w:type="dxa"/>
              <w:bottom w:w="57" w:type="dxa"/>
              <w:right w:w="57" w:type="dxa"/>
            </w:tcMar>
          </w:tcPr>
          <w:p w:rsidR="00426AFC" w:rsidRPr="00677521" w:rsidRDefault="00426AFC" w:rsidP="00DF390D">
            <w:pPr>
              <w:pStyle w:val="TableParagraph"/>
              <w:jc w:val="both"/>
              <w:rPr>
                <w:sz w:val="24"/>
                <w:szCs w:val="24"/>
              </w:rPr>
            </w:pPr>
            <w:r w:rsidRPr="00C10E96">
              <w:rPr>
                <w:sz w:val="24"/>
                <w:szCs w:val="24"/>
              </w:rPr>
              <w:t>ОК 10.</w:t>
            </w:r>
            <w:r w:rsidR="00C10E96">
              <w:rPr>
                <w:sz w:val="24"/>
                <w:szCs w:val="24"/>
              </w:rPr>
              <w:t xml:space="preserve"> </w:t>
            </w:r>
            <w:r w:rsidRPr="00677521">
              <w:rPr>
                <w:sz w:val="24"/>
                <w:szCs w:val="24"/>
              </w:rPr>
              <w:t>Пользоваться профессиональной документацией на гос</w:t>
            </w:r>
            <w:r w:rsidR="0088744A" w:rsidRPr="00677521">
              <w:rPr>
                <w:sz w:val="24"/>
                <w:szCs w:val="24"/>
              </w:rPr>
              <w:t>ударственном и иностранном языках</w:t>
            </w:r>
          </w:p>
        </w:tc>
        <w:tc>
          <w:tcPr>
            <w:tcW w:w="9498" w:type="dxa"/>
            <w:tcMar>
              <w:top w:w="57" w:type="dxa"/>
              <w:left w:w="57" w:type="dxa"/>
              <w:bottom w:w="57" w:type="dxa"/>
              <w:right w:w="57" w:type="dxa"/>
            </w:tcMar>
          </w:tcPr>
          <w:p w:rsidR="00426AFC" w:rsidRPr="00677521" w:rsidRDefault="00426AFC" w:rsidP="003B2A4B">
            <w:pPr>
              <w:pStyle w:val="TableParagraph"/>
              <w:numPr>
                <w:ilvl w:val="0"/>
                <w:numId w:val="128"/>
              </w:numPr>
              <w:ind w:left="0" w:firstLine="0"/>
              <w:jc w:val="both"/>
              <w:rPr>
                <w:sz w:val="24"/>
                <w:szCs w:val="24"/>
              </w:rPr>
            </w:pPr>
            <w:r w:rsidRPr="003B2A4B">
              <w:rPr>
                <w:sz w:val="24"/>
                <w:szCs w:val="24"/>
              </w:rPr>
              <w:t>адекватность понимания общего смысла четко произнесенных высказываний на известные профессиональные темы);</w:t>
            </w:r>
            <w:r w:rsidR="003B2A4B" w:rsidRPr="003B2A4B">
              <w:rPr>
                <w:sz w:val="24"/>
                <w:szCs w:val="24"/>
              </w:rPr>
              <w:t xml:space="preserve"> </w:t>
            </w:r>
            <w:r w:rsidRPr="003B2A4B">
              <w:rPr>
                <w:sz w:val="24"/>
                <w:szCs w:val="24"/>
              </w:rPr>
              <w:t>адекватность применения нормативной документации в профессиональной деятельности;</w:t>
            </w:r>
            <w:r w:rsidR="003B2A4B" w:rsidRPr="003B2A4B">
              <w:rPr>
                <w:sz w:val="24"/>
                <w:szCs w:val="24"/>
              </w:rPr>
              <w:t xml:space="preserve"> </w:t>
            </w:r>
            <w:r w:rsidRPr="003B2A4B">
              <w:rPr>
                <w:sz w:val="24"/>
                <w:szCs w:val="24"/>
              </w:rPr>
              <w:t>точно, адекватно ситуации обосновывать и объяснить свои действия (текущие и планируемые);</w:t>
            </w:r>
            <w:r w:rsidR="003B2A4B">
              <w:rPr>
                <w:sz w:val="24"/>
                <w:szCs w:val="24"/>
              </w:rPr>
              <w:t xml:space="preserve"> </w:t>
            </w:r>
            <w:r w:rsidRPr="00677521">
              <w:rPr>
                <w:sz w:val="24"/>
                <w:szCs w:val="24"/>
              </w:rPr>
              <w:t>правильно писать простые связные сообщения на знакомые или интересующие профессиональные темы</w:t>
            </w:r>
          </w:p>
        </w:tc>
        <w:tc>
          <w:tcPr>
            <w:tcW w:w="3685" w:type="dxa"/>
            <w:vMerge/>
            <w:tcMar>
              <w:top w:w="57" w:type="dxa"/>
              <w:left w:w="57" w:type="dxa"/>
              <w:bottom w:w="57" w:type="dxa"/>
              <w:right w:w="57" w:type="dxa"/>
            </w:tcMar>
          </w:tcPr>
          <w:p w:rsidR="00426AFC" w:rsidRPr="00677521" w:rsidRDefault="00426AFC" w:rsidP="00DF390D">
            <w:pPr>
              <w:rPr>
                <w:sz w:val="24"/>
                <w:szCs w:val="24"/>
              </w:rPr>
            </w:pPr>
          </w:p>
        </w:tc>
      </w:tr>
    </w:tbl>
    <w:p w:rsidR="00426AFC" w:rsidRPr="00677521" w:rsidRDefault="00426AFC" w:rsidP="00DF390D">
      <w:pPr>
        <w:rPr>
          <w:sz w:val="2"/>
          <w:szCs w:val="2"/>
        </w:rPr>
      </w:pPr>
    </w:p>
    <w:p w:rsidR="00426AFC" w:rsidRPr="00677521" w:rsidRDefault="00426AFC" w:rsidP="00DF390D">
      <w:pPr>
        <w:rPr>
          <w:sz w:val="2"/>
          <w:szCs w:val="2"/>
        </w:rPr>
      </w:pPr>
    </w:p>
    <w:p w:rsidR="00426AFC" w:rsidRPr="00677521" w:rsidRDefault="00426AFC" w:rsidP="00DF390D">
      <w:pPr>
        <w:rPr>
          <w:sz w:val="2"/>
          <w:szCs w:val="2"/>
        </w:rPr>
      </w:pPr>
    </w:p>
    <w:p w:rsidR="00436A5B" w:rsidRPr="00677521" w:rsidRDefault="00436A5B" w:rsidP="00DF390D">
      <w:pPr>
        <w:rPr>
          <w:sz w:val="2"/>
          <w:szCs w:val="2"/>
        </w:rPr>
        <w:sectPr w:rsidR="00436A5B" w:rsidRPr="00677521" w:rsidSect="003B2A4B">
          <w:footerReference w:type="default" r:id="rId16"/>
          <w:pgSz w:w="16840" w:h="11910" w:orient="landscape"/>
          <w:pgMar w:top="851" w:right="851" w:bottom="1134" w:left="1701" w:header="0" w:footer="606" w:gutter="0"/>
          <w:cols w:space="720"/>
        </w:sectPr>
      </w:pPr>
    </w:p>
    <w:p w:rsidR="006F5EBE" w:rsidRPr="00D57123" w:rsidRDefault="006F5EBE" w:rsidP="003B2A4B">
      <w:pPr>
        <w:pStyle w:val="a6"/>
        <w:ind w:left="0" w:firstLine="0"/>
        <w:jc w:val="center"/>
        <w:rPr>
          <w:b/>
        </w:rPr>
      </w:pPr>
      <w:r w:rsidRPr="00D57123">
        <w:rPr>
          <w:b/>
        </w:rPr>
        <w:lastRenderedPageBreak/>
        <w:t>5. КОМПЛЕКТ КОНТРОЛЬНО-ОЦЕНОЧНЫХ СРЕДСТВ</w:t>
      </w:r>
      <w:r w:rsidR="003B2A4B">
        <w:rPr>
          <w:b/>
        </w:rPr>
        <w:t xml:space="preserve"> ПРОГРАММЫ ПРОФЕССИОНАЛЬНОГО МОДУЛЯ</w:t>
      </w:r>
    </w:p>
    <w:p w:rsidR="006F5EBE" w:rsidRPr="00D57123" w:rsidRDefault="006F5EBE" w:rsidP="00DF390D">
      <w:pPr>
        <w:rPr>
          <w:b/>
          <w:sz w:val="24"/>
          <w:szCs w:val="24"/>
        </w:rPr>
      </w:pPr>
    </w:p>
    <w:p w:rsidR="006F5EBE" w:rsidRPr="00D57123" w:rsidRDefault="006F5EBE" w:rsidP="003B2A4B">
      <w:pPr>
        <w:ind w:firstLine="709"/>
        <w:rPr>
          <w:b/>
          <w:i/>
          <w:iCs/>
          <w:sz w:val="24"/>
          <w:szCs w:val="24"/>
        </w:rPr>
      </w:pPr>
      <w:r w:rsidRPr="00D57123">
        <w:rPr>
          <w:b/>
          <w:sz w:val="24"/>
          <w:szCs w:val="24"/>
        </w:rPr>
        <w:t xml:space="preserve">5.1. Паспорт комплекта контрольно-оценочных средств </w:t>
      </w:r>
    </w:p>
    <w:p w:rsidR="006F5EBE" w:rsidRPr="00D57123" w:rsidRDefault="006F5EBE" w:rsidP="003B2A4B">
      <w:pPr>
        <w:ind w:firstLine="709"/>
        <w:rPr>
          <w:b/>
          <w:sz w:val="24"/>
          <w:szCs w:val="24"/>
        </w:rPr>
      </w:pPr>
      <w:r w:rsidRPr="00D57123">
        <w:rPr>
          <w:b/>
          <w:sz w:val="24"/>
          <w:szCs w:val="24"/>
        </w:rPr>
        <w:t>5.1.1 Область применения</w:t>
      </w:r>
    </w:p>
    <w:p w:rsidR="006F5EBE" w:rsidRPr="00D57123" w:rsidRDefault="006F5EBE" w:rsidP="00DF390D">
      <w:pPr>
        <w:pStyle w:val="a6"/>
        <w:ind w:left="0" w:firstLine="709"/>
      </w:pPr>
      <w:r w:rsidRPr="00D57123">
        <w:t>Комплект контрольно-оценочных средств разработан в соответствии с программой профессионального модуля ПМ.03 Приготовление, оформление и подготовка к реализации холодных блюд, кулинарных изделий, закусок разнообразного ассортимента.</w:t>
      </w:r>
    </w:p>
    <w:p w:rsidR="006F5EBE" w:rsidRPr="00D57123" w:rsidRDefault="006F5EBE" w:rsidP="00DF390D">
      <w:pPr>
        <w:pStyle w:val="a6"/>
        <w:ind w:left="0" w:firstLine="709"/>
      </w:pPr>
      <w:r w:rsidRPr="00D57123">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холодных блюд, кулинарных изделий, закусок разнообразного ассортимента и составляющих его профессиональных компетенций, а также общие компетенции, форм</w:t>
      </w:r>
      <w:r>
        <w:t>ирующиеся в процессе освоения О</w:t>
      </w:r>
      <w:r w:rsidRPr="00D57123">
        <w:t>ОП в целом.</w:t>
      </w:r>
    </w:p>
    <w:p w:rsidR="006F5EBE" w:rsidRPr="00D57123" w:rsidRDefault="006F5EBE" w:rsidP="00DF390D">
      <w:pPr>
        <w:pStyle w:val="a6"/>
        <w:ind w:left="0" w:firstLine="709"/>
        <w:rPr>
          <w:rStyle w:val="FontStyle44"/>
          <w:szCs w:val="24"/>
        </w:rPr>
      </w:pPr>
      <w:r w:rsidRPr="00D57123">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D57123">
        <w:rPr>
          <w:rStyle w:val="FontStyle44"/>
          <w:szCs w:val="24"/>
        </w:rPr>
        <w:t xml:space="preserve"> общими и профессиональными компетенциями:</w:t>
      </w:r>
      <w:r>
        <w:rPr>
          <w:rStyle w:val="FontStyle44"/>
          <w:szCs w:val="24"/>
        </w:rPr>
        <w:t xml:space="preserve"> (см. п. 4)</w:t>
      </w:r>
    </w:p>
    <w:p w:rsidR="006F5EBE" w:rsidRPr="00D57123" w:rsidRDefault="006F5EBE" w:rsidP="00DF390D">
      <w:pPr>
        <w:rPr>
          <w:b/>
          <w:sz w:val="24"/>
          <w:szCs w:val="24"/>
        </w:rPr>
      </w:pPr>
      <w:r w:rsidRPr="00D57123">
        <w:rPr>
          <w:b/>
          <w:sz w:val="24"/>
          <w:szCs w:val="24"/>
        </w:rPr>
        <w:t>5.1.2 Формы промежуточной аттестации по профессиональному модулю</w:t>
      </w:r>
    </w:p>
    <w:p w:rsidR="006F5EBE" w:rsidRPr="00D57123" w:rsidRDefault="006F5EBE" w:rsidP="00DF390D">
      <w:pPr>
        <w:ind w:firstLine="709"/>
        <w:jc w:val="both"/>
        <w:rPr>
          <w:sz w:val="24"/>
          <w:szCs w:val="24"/>
        </w:rPr>
      </w:pPr>
      <w:r w:rsidRPr="00D57123">
        <w:rPr>
          <w:sz w:val="24"/>
          <w:szCs w:val="24"/>
        </w:rPr>
        <w:t>Формой аттестации по профессиональному модулю является квалификационный экзамен.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p w:rsidR="006F5EBE" w:rsidRPr="00D57123" w:rsidRDefault="006F5EBE" w:rsidP="00DF390D">
      <w:pPr>
        <w:ind w:firstLine="709"/>
        <w:jc w:val="center"/>
        <w:rPr>
          <w:sz w:val="24"/>
          <w:szCs w:val="24"/>
        </w:rPr>
      </w:pPr>
      <w:r w:rsidRPr="00D57123">
        <w:rPr>
          <w:sz w:val="24"/>
          <w:szCs w:val="24"/>
        </w:rPr>
        <w:t>Формы промежуточной аттестации по профессиональному модулю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5351"/>
      </w:tblGrid>
      <w:tr w:rsidR="006F5EBE" w:rsidRPr="00D57123" w:rsidTr="003B2A4B">
        <w:trPr>
          <w:trHeight w:val="239"/>
        </w:trPr>
        <w:tc>
          <w:tcPr>
            <w:tcW w:w="4997" w:type="dxa"/>
          </w:tcPr>
          <w:p w:rsidR="006F5EBE" w:rsidRPr="00D57123" w:rsidRDefault="006F5EBE" w:rsidP="00DF390D">
            <w:pPr>
              <w:rPr>
                <w:b/>
                <w:sz w:val="24"/>
                <w:szCs w:val="24"/>
              </w:rPr>
            </w:pPr>
            <w:r w:rsidRPr="00D57123">
              <w:rPr>
                <w:b/>
                <w:sz w:val="24"/>
                <w:szCs w:val="24"/>
              </w:rPr>
              <w:t>Элементы профессионального модуля</w:t>
            </w:r>
          </w:p>
        </w:tc>
        <w:tc>
          <w:tcPr>
            <w:tcW w:w="5351" w:type="dxa"/>
          </w:tcPr>
          <w:p w:rsidR="006F5EBE" w:rsidRPr="00D57123" w:rsidRDefault="006F5EBE" w:rsidP="00DF390D">
            <w:pPr>
              <w:rPr>
                <w:b/>
                <w:sz w:val="24"/>
                <w:szCs w:val="24"/>
              </w:rPr>
            </w:pPr>
            <w:r w:rsidRPr="00D57123">
              <w:rPr>
                <w:b/>
                <w:sz w:val="24"/>
                <w:szCs w:val="24"/>
              </w:rPr>
              <w:t>Формы промежуточной аттестации</w:t>
            </w:r>
          </w:p>
        </w:tc>
      </w:tr>
      <w:tr w:rsidR="006F5EBE" w:rsidRPr="00D57123" w:rsidTr="003B2A4B">
        <w:trPr>
          <w:trHeight w:val="244"/>
        </w:trPr>
        <w:tc>
          <w:tcPr>
            <w:tcW w:w="4997" w:type="dxa"/>
          </w:tcPr>
          <w:p w:rsidR="006F5EBE" w:rsidRPr="00D57123" w:rsidRDefault="006F5EBE" w:rsidP="00DF390D">
            <w:pPr>
              <w:rPr>
                <w:sz w:val="24"/>
                <w:szCs w:val="24"/>
              </w:rPr>
            </w:pPr>
            <w:r w:rsidRPr="00D57123">
              <w:rPr>
                <w:sz w:val="24"/>
                <w:szCs w:val="24"/>
              </w:rPr>
              <w:t xml:space="preserve">МДК 03.01 </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rPr>
          <w:trHeight w:val="236"/>
        </w:trPr>
        <w:tc>
          <w:tcPr>
            <w:tcW w:w="4997" w:type="dxa"/>
          </w:tcPr>
          <w:p w:rsidR="006F5EBE" w:rsidRPr="00D57123" w:rsidRDefault="006F5EBE" w:rsidP="00DF390D">
            <w:pPr>
              <w:rPr>
                <w:sz w:val="24"/>
                <w:szCs w:val="24"/>
              </w:rPr>
            </w:pPr>
            <w:r w:rsidRPr="00D57123">
              <w:rPr>
                <w:sz w:val="24"/>
                <w:szCs w:val="24"/>
              </w:rPr>
              <w:t>МДК 03.02</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c>
          <w:tcPr>
            <w:tcW w:w="4997" w:type="dxa"/>
          </w:tcPr>
          <w:p w:rsidR="006F5EBE" w:rsidRPr="00D57123" w:rsidRDefault="006F5EBE" w:rsidP="00DF390D">
            <w:pPr>
              <w:rPr>
                <w:sz w:val="24"/>
                <w:szCs w:val="24"/>
              </w:rPr>
            </w:pPr>
            <w:r w:rsidRPr="00D57123">
              <w:rPr>
                <w:sz w:val="24"/>
                <w:szCs w:val="24"/>
              </w:rPr>
              <w:t>УП.03</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c>
          <w:tcPr>
            <w:tcW w:w="4997" w:type="dxa"/>
          </w:tcPr>
          <w:p w:rsidR="006F5EBE" w:rsidRPr="00D57123" w:rsidRDefault="006F5EBE" w:rsidP="00DF390D">
            <w:pPr>
              <w:rPr>
                <w:sz w:val="24"/>
                <w:szCs w:val="24"/>
              </w:rPr>
            </w:pPr>
            <w:r w:rsidRPr="00D57123">
              <w:rPr>
                <w:sz w:val="24"/>
                <w:szCs w:val="24"/>
              </w:rPr>
              <w:t>ПП.03</w:t>
            </w:r>
          </w:p>
        </w:tc>
        <w:tc>
          <w:tcPr>
            <w:tcW w:w="5351" w:type="dxa"/>
          </w:tcPr>
          <w:p w:rsidR="006F5EBE" w:rsidRPr="00D57123" w:rsidRDefault="006F5EBE" w:rsidP="00DF390D">
            <w:pPr>
              <w:rPr>
                <w:sz w:val="24"/>
                <w:szCs w:val="24"/>
              </w:rPr>
            </w:pPr>
            <w:r w:rsidRPr="00D57123">
              <w:rPr>
                <w:sz w:val="24"/>
                <w:szCs w:val="24"/>
              </w:rPr>
              <w:t>Дифференцированный зачет</w:t>
            </w:r>
          </w:p>
        </w:tc>
      </w:tr>
      <w:tr w:rsidR="006F5EBE" w:rsidRPr="00D57123" w:rsidTr="003B2A4B">
        <w:tc>
          <w:tcPr>
            <w:tcW w:w="4997" w:type="dxa"/>
          </w:tcPr>
          <w:p w:rsidR="006F5EBE" w:rsidRPr="00D57123" w:rsidRDefault="006F5EBE" w:rsidP="00DF390D">
            <w:pPr>
              <w:rPr>
                <w:sz w:val="24"/>
                <w:szCs w:val="24"/>
              </w:rPr>
            </w:pPr>
            <w:r w:rsidRPr="00D57123">
              <w:rPr>
                <w:sz w:val="24"/>
                <w:szCs w:val="24"/>
              </w:rPr>
              <w:t>ПМ. 03</w:t>
            </w:r>
          </w:p>
        </w:tc>
        <w:tc>
          <w:tcPr>
            <w:tcW w:w="5351" w:type="dxa"/>
          </w:tcPr>
          <w:p w:rsidR="006F5EBE" w:rsidRPr="00D57123" w:rsidRDefault="006F5EBE" w:rsidP="00DF390D">
            <w:pPr>
              <w:rPr>
                <w:sz w:val="24"/>
                <w:szCs w:val="24"/>
              </w:rPr>
            </w:pPr>
            <w:r w:rsidRPr="00D57123">
              <w:rPr>
                <w:sz w:val="24"/>
                <w:szCs w:val="24"/>
              </w:rPr>
              <w:t>Экзамен демонстрационный</w:t>
            </w:r>
          </w:p>
        </w:tc>
      </w:tr>
    </w:tbl>
    <w:p w:rsidR="006F5EBE" w:rsidRPr="003B2A4B" w:rsidRDefault="006F5EBE" w:rsidP="003B2A4B">
      <w:pPr>
        <w:pStyle w:val="affffff0"/>
        <w:ind w:firstLine="709"/>
        <w:jc w:val="both"/>
        <w:rPr>
          <w:rFonts w:ascii="Times New Roman" w:hAnsi="Times New Roman"/>
          <w:b/>
          <w:sz w:val="24"/>
          <w:szCs w:val="24"/>
        </w:rPr>
      </w:pPr>
      <w:r w:rsidRPr="003B2A4B">
        <w:rPr>
          <w:rFonts w:ascii="Times New Roman" w:hAnsi="Times New Roman"/>
          <w:b/>
          <w:sz w:val="24"/>
          <w:szCs w:val="24"/>
        </w:rPr>
        <w:t>5.1.3. Инструменты оценки результатов освоения программы профессионального модуля</w:t>
      </w:r>
    </w:p>
    <w:p w:rsidR="006F5EBE" w:rsidRPr="003B2A4B" w:rsidRDefault="006F5EBE" w:rsidP="00DF390D">
      <w:pPr>
        <w:pStyle w:val="affffff0"/>
        <w:jc w:val="center"/>
        <w:rPr>
          <w:rFonts w:ascii="Times New Roman" w:hAnsi="Times New Roman"/>
          <w:sz w:val="24"/>
          <w:szCs w:val="24"/>
        </w:rPr>
      </w:pPr>
      <w:r w:rsidRPr="003B2A4B">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85"/>
        <w:gridCol w:w="1559"/>
        <w:gridCol w:w="2551"/>
      </w:tblGrid>
      <w:tr w:rsidR="006F5EBE" w:rsidRPr="00D57123" w:rsidTr="003B2A4B">
        <w:trPr>
          <w:trHeight w:val="230"/>
        </w:trPr>
        <w:tc>
          <w:tcPr>
            <w:tcW w:w="2410" w:type="dxa"/>
            <w:vMerge w:val="restart"/>
          </w:tcPr>
          <w:p w:rsidR="006F5EBE" w:rsidRPr="00D57123" w:rsidRDefault="006F5EBE" w:rsidP="00DF390D">
            <w:pPr>
              <w:rPr>
                <w:sz w:val="24"/>
                <w:szCs w:val="24"/>
              </w:rPr>
            </w:pPr>
            <w:r w:rsidRPr="00D57123">
              <w:rPr>
                <w:sz w:val="24"/>
                <w:szCs w:val="24"/>
              </w:rPr>
              <w:t>Результаты обучения (освоенные умения, усвоенные знания)</w:t>
            </w:r>
          </w:p>
        </w:tc>
        <w:tc>
          <w:tcPr>
            <w:tcW w:w="1843" w:type="dxa"/>
            <w:vMerge w:val="restart"/>
          </w:tcPr>
          <w:p w:rsidR="006F5EBE" w:rsidRPr="00D57123" w:rsidRDefault="006F5EBE" w:rsidP="00DF390D">
            <w:pPr>
              <w:rPr>
                <w:sz w:val="24"/>
                <w:szCs w:val="24"/>
              </w:rPr>
            </w:pPr>
            <w:r w:rsidRPr="00D57123">
              <w:rPr>
                <w:sz w:val="24"/>
                <w:szCs w:val="24"/>
              </w:rPr>
              <w:t>Код компетенций</w:t>
            </w:r>
          </w:p>
        </w:tc>
        <w:tc>
          <w:tcPr>
            <w:tcW w:w="1985" w:type="dxa"/>
            <w:vMerge w:val="restart"/>
          </w:tcPr>
          <w:p w:rsidR="006F5EBE" w:rsidRPr="00D57123" w:rsidRDefault="006F5EBE" w:rsidP="00DF390D">
            <w:pPr>
              <w:rPr>
                <w:b/>
                <w:sz w:val="24"/>
                <w:szCs w:val="24"/>
              </w:rPr>
            </w:pPr>
            <w:r w:rsidRPr="00D57123">
              <w:rPr>
                <w:sz w:val="24"/>
                <w:szCs w:val="24"/>
              </w:rPr>
              <w:t>Наименование раздела, МДК и темы</w:t>
            </w:r>
          </w:p>
        </w:tc>
        <w:tc>
          <w:tcPr>
            <w:tcW w:w="1559" w:type="dxa"/>
          </w:tcPr>
          <w:p w:rsidR="006F5EBE" w:rsidRPr="00D57123" w:rsidRDefault="006F5EBE" w:rsidP="00DF390D">
            <w:pPr>
              <w:rPr>
                <w:sz w:val="24"/>
                <w:szCs w:val="24"/>
              </w:rPr>
            </w:pPr>
            <w:r w:rsidRPr="00D57123">
              <w:rPr>
                <w:sz w:val="24"/>
                <w:szCs w:val="24"/>
              </w:rPr>
              <w:t>Текущий контроль</w:t>
            </w:r>
          </w:p>
        </w:tc>
        <w:tc>
          <w:tcPr>
            <w:tcW w:w="2551" w:type="dxa"/>
          </w:tcPr>
          <w:p w:rsidR="006F5EBE" w:rsidRPr="00D57123" w:rsidRDefault="006F5EBE" w:rsidP="00DF390D">
            <w:pPr>
              <w:rPr>
                <w:sz w:val="24"/>
                <w:szCs w:val="24"/>
              </w:rPr>
            </w:pPr>
            <w:r w:rsidRPr="00D57123">
              <w:rPr>
                <w:sz w:val="24"/>
                <w:szCs w:val="24"/>
              </w:rPr>
              <w:t>Промежуточная аттестация</w:t>
            </w:r>
          </w:p>
        </w:tc>
      </w:tr>
      <w:tr w:rsidR="006F5EBE" w:rsidRPr="00D57123" w:rsidTr="003B2A4B">
        <w:trPr>
          <w:trHeight w:val="230"/>
        </w:trPr>
        <w:tc>
          <w:tcPr>
            <w:tcW w:w="2410" w:type="dxa"/>
            <w:vMerge/>
          </w:tcPr>
          <w:p w:rsidR="006F5EBE" w:rsidRPr="00D57123" w:rsidRDefault="006F5EBE" w:rsidP="00DF390D">
            <w:pPr>
              <w:rPr>
                <w:sz w:val="24"/>
                <w:szCs w:val="24"/>
              </w:rPr>
            </w:pPr>
          </w:p>
        </w:tc>
        <w:tc>
          <w:tcPr>
            <w:tcW w:w="1843" w:type="dxa"/>
            <w:vMerge/>
          </w:tcPr>
          <w:p w:rsidR="006F5EBE" w:rsidRPr="00D57123" w:rsidRDefault="006F5EBE" w:rsidP="00DF390D">
            <w:pPr>
              <w:rPr>
                <w:sz w:val="24"/>
                <w:szCs w:val="24"/>
              </w:rPr>
            </w:pPr>
          </w:p>
        </w:tc>
        <w:tc>
          <w:tcPr>
            <w:tcW w:w="1985" w:type="dxa"/>
            <w:vMerge/>
          </w:tcPr>
          <w:p w:rsidR="006F5EBE" w:rsidRPr="00D57123" w:rsidRDefault="006F5EBE" w:rsidP="00DF390D">
            <w:pPr>
              <w:rPr>
                <w:sz w:val="24"/>
                <w:szCs w:val="24"/>
              </w:rPr>
            </w:pPr>
          </w:p>
        </w:tc>
        <w:tc>
          <w:tcPr>
            <w:tcW w:w="4110" w:type="dxa"/>
            <w:gridSpan w:val="2"/>
          </w:tcPr>
          <w:p w:rsidR="006F5EBE" w:rsidRPr="00D57123" w:rsidRDefault="006F5EBE" w:rsidP="00DF390D">
            <w:pPr>
              <w:rPr>
                <w:sz w:val="24"/>
                <w:szCs w:val="24"/>
              </w:rPr>
            </w:pPr>
            <w:r w:rsidRPr="00D57123">
              <w:rPr>
                <w:sz w:val="24"/>
                <w:szCs w:val="24"/>
              </w:rPr>
              <w:t>Наименование контрольно-оценочного средства</w:t>
            </w:r>
          </w:p>
        </w:tc>
      </w:tr>
      <w:tr w:rsidR="006F5EBE" w:rsidRPr="00D57123" w:rsidTr="003B2A4B">
        <w:tc>
          <w:tcPr>
            <w:tcW w:w="2410" w:type="dxa"/>
          </w:tcPr>
          <w:p w:rsidR="006F5EBE" w:rsidRPr="00D57123" w:rsidRDefault="006F5EBE" w:rsidP="00DF390D">
            <w:pPr>
              <w:rPr>
                <w:sz w:val="24"/>
                <w:szCs w:val="24"/>
              </w:rPr>
            </w:pPr>
            <w:r w:rsidRPr="00D57123">
              <w:rPr>
                <w:sz w:val="24"/>
                <w:szCs w:val="24"/>
              </w:rPr>
              <w:t>З1-2; У1-2</w:t>
            </w:r>
          </w:p>
        </w:tc>
        <w:tc>
          <w:tcPr>
            <w:tcW w:w="1843" w:type="dxa"/>
          </w:tcPr>
          <w:p w:rsidR="006F5EBE" w:rsidRPr="00D57123" w:rsidRDefault="006F5EBE" w:rsidP="00DF390D">
            <w:pPr>
              <w:rPr>
                <w:sz w:val="24"/>
                <w:szCs w:val="24"/>
              </w:rPr>
            </w:pPr>
            <w:r w:rsidRPr="00D57123">
              <w:rPr>
                <w:sz w:val="24"/>
                <w:szCs w:val="24"/>
              </w:rPr>
              <w:t>ОК1-7,9,10; ПК 3.1; ОП1-3;</w:t>
            </w:r>
          </w:p>
        </w:tc>
        <w:tc>
          <w:tcPr>
            <w:tcW w:w="1985" w:type="dxa"/>
          </w:tcPr>
          <w:p w:rsidR="006F5EBE" w:rsidRPr="00D57123" w:rsidRDefault="006F5EBE" w:rsidP="00DF390D">
            <w:pPr>
              <w:rPr>
                <w:sz w:val="24"/>
                <w:szCs w:val="24"/>
              </w:rPr>
            </w:pPr>
            <w:r w:rsidRPr="00D57123">
              <w:rPr>
                <w:sz w:val="24"/>
                <w:szCs w:val="24"/>
              </w:rPr>
              <w:t>Раздел 1, МДК 03.01</w:t>
            </w:r>
          </w:p>
        </w:tc>
        <w:tc>
          <w:tcPr>
            <w:tcW w:w="1559" w:type="dxa"/>
          </w:tcPr>
          <w:p w:rsidR="006F5EBE" w:rsidRPr="00D57123" w:rsidRDefault="006F5EBE" w:rsidP="00DF390D">
            <w:pPr>
              <w:rPr>
                <w:sz w:val="24"/>
                <w:szCs w:val="24"/>
              </w:rPr>
            </w:pPr>
            <w:r w:rsidRPr="00D57123">
              <w:rPr>
                <w:sz w:val="24"/>
                <w:szCs w:val="24"/>
              </w:rPr>
              <w:t>Контрольная работа № 1</w:t>
            </w:r>
          </w:p>
        </w:tc>
        <w:tc>
          <w:tcPr>
            <w:tcW w:w="2551" w:type="dxa"/>
          </w:tcPr>
          <w:p w:rsidR="006F5EBE" w:rsidRPr="00D57123" w:rsidRDefault="006F5EBE" w:rsidP="00DF390D">
            <w:pPr>
              <w:rPr>
                <w:sz w:val="24"/>
                <w:szCs w:val="24"/>
              </w:rPr>
            </w:pPr>
            <w:r w:rsidRPr="00D57123">
              <w:rPr>
                <w:sz w:val="24"/>
                <w:szCs w:val="24"/>
              </w:rPr>
              <w:t>Дифференцированный зачёт № 1</w:t>
            </w:r>
          </w:p>
        </w:tc>
      </w:tr>
      <w:tr w:rsidR="006F5EBE" w:rsidRPr="00D57123" w:rsidTr="003B2A4B">
        <w:tc>
          <w:tcPr>
            <w:tcW w:w="2410" w:type="dxa"/>
          </w:tcPr>
          <w:p w:rsidR="006F5EBE" w:rsidRPr="00D57123" w:rsidRDefault="006F5EBE" w:rsidP="00DF390D">
            <w:pPr>
              <w:rPr>
                <w:sz w:val="24"/>
                <w:szCs w:val="24"/>
              </w:rPr>
            </w:pPr>
            <w:r w:rsidRPr="00D57123">
              <w:rPr>
                <w:sz w:val="24"/>
                <w:szCs w:val="24"/>
              </w:rPr>
              <w:t>З3-5; У3-4</w:t>
            </w:r>
          </w:p>
        </w:tc>
        <w:tc>
          <w:tcPr>
            <w:tcW w:w="1843" w:type="dxa"/>
          </w:tcPr>
          <w:p w:rsidR="006F5EBE" w:rsidRPr="00D57123" w:rsidRDefault="006F5EBE" w:rsidP="00DF390D">
            <w:pPr>
              <w:rPr>
                <w:sz w:val="24"/>
                <w:szCs w:val="24"/>
              </w:rPr>
            </w:pPr>
            <w:r w:rsidRPr="00D57123">
              <w:rPr>
                <w:sz w:val="24"/>
                <w:szCs w:val="24"/>
              </w:rPr>
              <w:t>ОК1-7,9,10; ПК 3.2.-3.6; ОП2-5;</w:t>
            </w:r>
          </w:p>
        </w:tc>
        <w:tc>
          <w:tcPr>
            <w:tcW w:w="1985" w:type="dxa"/>
          </w:tcPr>
          <w:p w:rsidR="006F5EBE" w:rsidRPr="00D57123" w:rsidRDefault="006F5EBE" w:rsidP="00DF390D">
            <w:pPr>
              <w:rPr>
                <w:sz w:val="24"/>
                <w:szCs w:val="24"/>
              </w:rPr>
            </w:pPr>
            <w:r w:rsidRPr="00D57123">
              <w:rPr>
                <w:sz w:val="24"/>
                <w:szCs w:val="24"/>
              </w:rPr>
              <w:t>Раздел 2, МДК 03.02</w:t>
            </w:r>
          </w:p>
        </w:tc>
        <w:tc>
          <w:tcPr>
            <w:tcW w:w="1559" w:type="dxa"/>
          </w:tcPr>
          <w:p w:rsidR="006F5EBE" w:rsidRPr="00D57123" w:rsidRDefault="006F5EBE" w:rsidP="00DF390D">
            <w:pPr>
              <w:rPr>
                <w:sz w:val="24"/>
                <w:szCs w:val="24"/>
              </w:rPr>
            </w:pPr>
            <w:r w:rsidRPr="00D57123">
              <w:rPr>
                <w:sz w:val="24"/>
                <w:szCs w:val="24"/>
              </w:rPr>
              <w:t>Контрольная работа № 2</w:t>
            </w:r>
          </w:p>
        </w:tc>
        <w:tc>
          <w:tcPr>
            <w:tcW w:w="2551" w:type="dxa"/>
          </w:tcPr>
          <w:p w:rsidR="006F5EBE" w:rsidRPr="00D57123" w:rsidRDefault="006F5EBE" w:rsidP="00DF390D">
            <w:pPr>
              <w:rPr>
                <w:sz w:val="24"/>
                <w:szCs w:val="24"/>
              </w:rPr>
            </w:pPr>
            <w:r w:rsidRPr="00D57123">
              <w:rPr>
                <w:sz w:val="24"/>
                <w:szCs w:val="24"/>
              </w:rPr>
              <w:t>Дифференцированный зачёт № 2</w:t>
            </w:r>
          </w:p>
        </w:tc>
      </w:tr>
    </w:tbl>
    <w:p w:rsidR="006F5EBE" w:rsidRPr="00D57123" w:rsidRDefault="006F5EBE" w:rsidP="003B2A4B">
      <w:pPr>
        <w:ind w:firstLine="709"/>
        <w:rPr>
          <w:b/>
          <w:sz w:val="24"/>
          <w:szCs w:val="24"/>
        </w:rPr>
      </w:pPr>
      <w:r w:rsidRPr="00D57123">
        <w:rPr>
          <w:b/>
          <w:sz w:val="24"/>
          <w:szCs w:val="24"/>
        </w:rPr>
        <w:t>5.2. Оценочные материалы текущего контроля</w:t>
      </w:r>
    </w:p>
    <w:p w:rsidR="006F5EBE" w:rsidRPr="00D57123" w:rsidRDefault="006F5EBE" w:rsidP="00DF390D">
      <w:pPr>
        <w:tabs>
          <w:tab w:val="left" w:pos="2375"/>
        </w:tabs>
        <w:jc w:val="center"/>
        <w:rPr>
          <w:b/>
          <w:sz w:val="24"/>
          <w:szCs w:val="24"/>
        </w:rPr>
      </w:pPr>
      <w:bookmarkStart w:id="0" w:name="_Toc316860046"/>
      <w:r w:rsidRPr="00D57123">
        <w:rPr>
          <w:b/>
          <w:sz w:val="24"/>
          <w:szCs w:val="24"/>
        </w:rPr>
        <w:t>Контрольная работа МДК.03.02</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 xml:space="preserve">Крошечные </w:t>
      </w:r>
      <w:hyperlink r:id="rId17" w:tooltip="Бутерброд" w:history="1">
        <w:r w:rsidRPr="00D57123">
          <w:rPr>
            <w:sz w:val="24"/>
            <w:szCs w:val="24"/>
          </w:rPr>
          <w:t>бутерброды</w:t>
        </w:r>
      </w:hyperlink>
      <w:r w:rsidRPr="00D57123">
        <w:rPr>
          <w:sz w:val="24"/>
          <w:szCs w:val="24"/>
        </w:rPr>
        <w:t xml:space="preserve"> массой 60—80 г, толщиной 0.5 см — 0,7 см, называются:</w:t>
      </w:r>
    </w:p>
    <w:p w:rsidR="006F5EBE" w:rsidRPr="00D57123" w:rsidRDefault="006F5EBE" w:rsidP="00DF390D">
      <w:pPr>
        <w:tabs>
          <w:tab w:val="left" w:pos="284"/>
        </w:tabs>
        <w:jc w:val="both"/>
        <w:rPr>
          <w:sz w:val="24"/>
          <w:szCs w:val="24"/>
        </w:rPr>
      </w:pPr>
      <w:r w:rsidRPr="00D57123">
        <w:rPr>
          <w:sz w:val="24"/>
          <w:szCs w:val="24"/>
        </w:rPr>
        <w:t xml:space="preserve">а) валованы </w:t>
      </w:r>
      <w:r>
        <w:rPr>
          <w:sz w:val="24"/>
          <w:szCs w:val="24"/>
        </w:rPr>
        <w:t xml:space="preserve">   </w:t>
      </w:r>
      <w:r w:rsidRPr="00D57123">
        <w:rPr>
          <w:sz w:val="24"/>
          <w:szCs w:val="24"/>
        </w:rPr>
        <w:t>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Небольшие корзиночки из теста, которые заполняют всевозможными начинками – как сладкими, так и несладкими, называются:</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 xml:space="preserve">Закуска из французской кухни, выпеченная из слоеного теста в форме башенки, внутри которой находится всевозможная начинка: грибная, мясная, овощная, сладкая, называется: </w:t>
      </w:r>
    </w:p>
    <w:p w:rsidR="006F5EBE" w:rsidRPr="00D57123" w:rsidRDefault="006F5EBE" w:rsidP="00DF390D">
      <w:pPr>
        <w:tabs>
          <w:tab w:val="left" w:pos="284"/>
        </w:tabs>
        <w:jc w:val="both"/>
        <w:rPr>
          <w:sz w:val="24"/>
          <w:szCs w:val="24"/>
        </w:rPr>
      </w:pPr>
      <w:r w:rsidRPr="00D57123">
        <w:rPr>
          <w:sz w:val="24"/>
          <w:szCs w:val="24"/>
        </w:rPr>
        <w:t>а) валованы   б) канапе   в) тарталетки   г) все ответы верны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Блюда, которые традиционно подают на фуршетах, называются:</w:t>
      </w:r>
    </w:p>
    <w:p w:rsidR="006F5EBE" w:rsidRPr="00D57123" w:rsidRDefault="006F5EBE" w:rsidP="00DF390D">
      <w:pPr>
        <w:tabs>
          <w:tab w:val="left" w:pos="284"/>
        </w:tabs>
        <w:jc w:val="both"/>
        <w:rPr>
          <w:sz w:val="24"/>
          <w:szCs w:val="24"/>
        </w:rPr>
      </w:pPr>
      <w:r w:rsidRPr="00D57123">
        <w:rPr>
          <w:sz w:val="24"/>
          <w:szCs w:val="24"/>
        </w:rPr>
        <w:t>а) холодные закуски   б) горячие закуски   в) бутерброды   г) салаты</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Чем отличается холодная закуска от холодного блюда:</w:t>
      </w:r>
    </w:p>
    <w:p w:rsidR="006F5EBE" w:rsidRPr="00D57123" w:rsidRDefault="006F5EBE" w:rsidP="00DF390D">
      <w:pPr>
        <w:tabs>
          <w:tab w:val="left" w:pos="284"/>
        </w:tabs>
        <w:jc w:val="both"/>
        <w:rPr>
          <w:sz w:val="24"/>
          <w:szCs w:val="24"/>
        </w:rPr>
      </w:pPr>
      <w:r w:rsidRPr="00D57123">
        <w:rPr>
          <w:sz w:val="24"/>
          <w:szCs w:val="24"/>
        </w:rPr>
        <w:t>а) температурой подачи   б) оформлением   в) ингредиентами   г) весом</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Закуска, представляющая собой ломтик хлеба или булки, на который положены дополнительные пищевые продукты, называется:</w:t>
      </w:r>
    </w:p>
    <w:p w:rsidR="006F5EBE" w:rsidRPr="00D57123" w:rsidRDefault="006F5EBE" w:rsidP="00DF390D">
      <w:pPr>
        <w:tabs>
          <w:tab w:val="left" w:pos="284"/>
        </w:tabs>
        <w:jc w:val="both"/>
        <w:rPr>
          <w:sz w:val="24"/>
          <w:szCs w:val="24"/>
        </w:rPr>
      </w:pPr>
      <w:r w:rsidRPr="00D57123">
        <w:rPr>
          <w:sz w:val="24"/>
          <w:szCs w:val="24"/>
        </w:rPr>
        <w:lastRenderedPageBreak/>
        <w:t>а) канапе   б) пита   в) бутерброд   г) гренка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Горячие бутерброды носят название:</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Какой бутерброд относится к группе горячих закусочных бутербродов:</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color w:val="000000"/>
          <w:sz w:val="24"/>
          <w:szCs w:val="24"/>
        </w:rPr>
        <w:t>Хлеб с кармашком, в которую кладут начинку, называется:</w:t>
      </w:r>
    </w:p>
    <w:p w:rsidR="006F5EBE" w:rsidRPr="00D57123" w:rsidRDefault="006F5EBE" w:rsidP="00DF390D">
      <w:pPr>
        <w:tabs>
          <w:tab w:val="left" w:pos="284"/>
        </w:tabs>
        <w:jc w:val="both"/>
        <w:rPr>
          <w:sz w:val="24"/>
          <w:szCs w:val="24"/>
        </w:rPr>
      </w:pPr>
      <w:r w:rsidRPr="00D57123">
        <w:rPr>
          <w:sz w:val="24"/>
          <w:szCs w:val="24"/>
        </w:rPr>
        <w:t>а) гренки   б) пита   в) хот-дог   г) крутон</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Снэки в переводе с английского обозначают:</w:t>
      </w:r>
    </w:p>
    <w:p w:rsidR="006F5EBE" w:rsidRPr="00D57123" w:rsidRDefault="006F5EBE" w:rsidP="00DF390D">
      <w:pPr>
        <w:tabs>
          <w:tab w:val="left" w:pos="284"/>
        </w:tabs>
        <w:jc w:val="both"/>
        <w:rPr>
          <w:sz w:val="24"/>
          <w:szCs w:val="24"/>
        </w:rPr>
      </w:pPr>
      <w:r w:rsidRPr="00D57123">
        <w:rPr>
          <w:sz w:val="24"/>
          <w:szCs w:val="24"/>
        </w:rPr>
        <w:t>а) холодная закуска   б) горячая закуска   в) лёгкая закуска   г) салат</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Масса валована после выпекания должна составлятьгр:</w:t>
      </w:r>
    </w:p>
    <w:p w:rsidR="006F5EBE" w:rsidRPr="00D57123" w:rsidRDefault="006F5EBE" w:rsidP="00DF390D">
      <w:pPr>
        <w:tabs>
          <w:tab w:val="left" w:pos="284"/>
        </w:tabs>
        <w:jc w:val="both"/>
        <w:rPr>
          <w:sz w:val="24"/>
          <w:szCs w:val="24"/>
        </w:rPr>
      </w:pPr>
      <w:r w:rsidRPr="00D57123">
        <w:rPr>
          <w:sz w:val="24"/>
          <w:szCs w:val="24"/>
        </w:rPr>
        <w:t>а) 5.   б) 10    в) 15</w:t>
      </w:r>
      <w:r>
        <w:rPr>
          <w:sz w:val="24"/>
          <w:szCs w:val="24"/>
        </w:rPr>
        <w:t xml:space="preserve">    </w:t>
      </w:r>
      <w:r w:rsidRPr="00D57123">
        <w:rPr>
          <w:sz w:val="24"/>
          <w:szCs w:val="24"/>
        </w:rPr>
        <w:t xml:space="preserve"> г) 20 </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Для крутона-муаль ломтик хлеба вырезают в форме:</w:t>
      </w:r>
    </w:p>
    <w:p w:rsidR="006F5EBE" w:rsidRPr="00D57123" w:rsidRDefault="006F5EBE" w:rsidP="00DF390D">
      <w:pPr>
        <w:tabs>
          <w:tab w:val="left" w:pos="284"/>
        </w:tabs>
        <w:jc w:val="both"/>
        <w:rPr>
          <w:sz w:val="24"/>
          <w:szCs w:val="24"/>
        </w:rPr>
      </w:pPr>
      <w:r w:rsidRPr="00D57123">
        <w:rPr>
          <w:sz w:val="24"/>
          <w:szCs w:val="24"/>
        </w:rPr>
        <w:t>а) ромба    б) квадрата   в) круга   г) треугольника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Какое название носит филе из кур фаршированное:</w:t>
      </w:r>
    </w:p>
    <w:p w:rsidR="006F5EBE" w:rsidRPr="00C14A19" w:rsidRDefault="006F5EBE" w:rsidP="00DF390D">
      <w:pPr>
        <w:tabs>
          <w:tab w:val="left" w:pos="284"/>
        </w:tabs>
        <w:jc w:val="both"/>
        <w:rPr>
          <w:sz w:val="24"/>
          <w:szCs w:val="24"/>
        </w:rPr>
      </w:pPr>
      <w:r w:rsidRPr="00C14A19">
        <w:rPr>
          <w:sz w:val="24"/>
          <w:szCs w:val="24"/>
        </w:rPr>
        <w:t xml:space="preserve">а) муаль   б) галантин  </w:t>
      </w:r>
      <w:r w:rsidR="003B2A4B">
        <w:rPr>
          <w:sz w:val="24"/>
          <w:szCs w:val="24"/>
        </w:rPr>
        <w:t xml:space="preserve"> </w:t>
      </w:r>
      <w:r w:rsidRPr="00C14A19">
        <w:rPr>
          <w:sz w:val="24"/>
          <w:szCs w:val="24"/>
        </w:rPr>
        <w:t>в) фромаж   г) шофруа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Сыр из дичи носит название:</w:t>
      </w:r>
    </w:p>
    <w:p w:rsidR="006F5EBE" w:rsidRPr="00D57123" w:rsidRDefault="006F5EBE" w:rsidP="00DF390D">
      <w:pPr>
        <w:tabs>
          <w:tab w:val="left" w:pos="284"/>
        </w:tabs>
        <w:jc w:val="both"/>
        <w:rPr>
          <w:sz w:val="24"/>
          <w:szCs w:val="24"/>
        </w:rPr>
      </w:pPr>
      <w:r w:rsidRPr="00D57123">
        <w:rPr>
          <w:sz w:val="24"/>
          <w:szCs w:val="24"/>
        </w:rPr>
        <w:t xml:space="preserve">а) муаль   б) галантин  </w:t>
      </w:r>
      <w:r w:rsidR="003B2A4B">
        <w:rPr>
          <w:sz w:val="24"/>
          <w:szCs w:val="24"/>
        </w:rPr>
        <w:t xml:space="preserve"> </w:t>
      </w:r>
      <w:r w:rsidRPr="00D57123">
        <w:rPr>
          <w:sz w:val="24"/>
          <w:szCs w:val="24"/>
        </w:rPr>
        <w:t>в) фромаж   г) шофруа</w:t>
      </w:r>
    </w:p>
    <w:p w:rsidR="006F5EBE" w:rsidRPr="00D57123" w:rsidRDefault="006F5EBE" w:rsidP="00DF390D">
      <w:pPr>
        <w:widowControl/>
        <w:numPr>
          <w:ilvl w:val="0"/>
          <w:numId w:val="469"/>
        </w:numPr>
        <w:tabs>
          <w:tab w:val="left" w:pos="284"/>
        </w:tabs>
        <w:autoSpaceDE/>
        <w:autoSpaceDN/>
        <w:ind w:left="0" w:firstLine="0"/>
        <w:jc w:val="both"/>
        <w:rPr>
          <w:sz w:val="24"/>
          <w:szCs w:val="24"/>
        </w:rPr>
      </w:pPr>
      <w:r w:rsidRPr="00D57123">
        <w:rPr>
          <w:sz w:val="24"/>
          <w:szCs w:val="24"/>
        </w:rPr>
        <w:t>Как называется курица фаршированная</w:t>
      </w:r>
    </w:p>
    <w:p w:rsidR="006F5EBE" w:rsidRPr="00D57123" w:rsidRDefault="006F5EBE" w:rsidP="00DF390D">
      <w:pPr>
        <w:tabs>
          <w:tab w:val="left" w:pos="284"/>
        </w:tabs>
        <w:jc w:val="both"/>
        <w:rPr>
          <w:sz w:val="24"/>
          <w:szCs w:val="24"/>
        </w:rPr>
      </w:pPr>
      <w:r w:rsidRPr="00D57123">
        <w:rPr>
          <w:sz w:val="24"/>
          <w:szCs w:val="24"/>
        </w:rPr>
        <w:t>а) муаль   б) галантин   в) фромаж   г) шофруа</w:t>
      </w:r>
    </w:p>
    <w:p w:rsidR="006F5EBE" w:rsidRPr="00D57123" w:rsidRDefault="006F5EBE" w:rsidP="00DF390D">
      <w:pPr>
        <w:tabs>
          <w:tab w:val="left" w:pos="284"/>
        </w:tabs>
        <w:jc w:val="center"/>
        <w:rPr>
          <w:b/>
          <w:i/>
          <w:sz w:val="24"/>
          <w:szCs w:val="24"/>
        </w:rPr>
      </w:pPr>
      <w:r w:rsidRPr="00D57123">
        <w:rPr>
          <w:b/>
          <w:i/>
          <w:sz w:val="24"/>
          <w:szCs w:val="24"/>
        </w:rPr>
        <w:t>Тема «Приготовление, подготовка к реализации холодных блюд из рыбы, мяса и с/х птицы»</w:t>
      </w:r>
    </w:p>
    <w:p w:rsidR="006F5EBE" w:rsidRPr="00D57123" w:rsidRDefault="006F5EBE" w:rsidP="00DF390D">
      <w:pPr>
        <w:tabs>
          <w:tab w:val="left" w:pos="284"/>
        </w:tabs>
        <w:jc w:val="both"/>
        <w:rPr>
          <w:sz w:val="24"/>
          <w:szCs w:val="24"/>
        </w:rPr>
      </w:pPr>
      <w:r w:rsidRPr="00D57123">
        <w:rPr>
          <w:sz w:val="24"/>
          <w:szCs w:val="24"/>
        </w:rPr>
        <w:t xml:space="preserve">1. </w:t>
      </w:r>
      <w:r w:rsidRPr="00D57123">
        <w:rPr>
          <w:color w:val="000000"/>
          <w:sz w:val="24"/>
          <w:szCs w:val="24"/>
        </w:rPr>
        <w:t>Кушанье из овощей, мяса или рыбы, в виде тонких ломтиков — хлебцев, носит название:</w:t>
      </w:r>
    </w:p>
    <w:p w:rsidR="006F5EBE" w:rsidRPr="00D57123" w:rsidRDefault="006F5EBE" w:rsidP="00DF390D">
      <w:pPr>
        <w:tabs>
          <w:tab w:val="left" w:pos="284"/>
        </w:tabs>
        <w:jc w:val="both"/>
        <w:rPr>
          <w:sz w:val="24"/>
          <w:szCs w:val="24"/>
        </w:rPr>
      </w:pPr>
      <w:r w:rsidRPr="00D57123">
        <w:rPr>
          <w:sz w:val="24"/>
          <w:szCs w:val="24"/>
        </w:rPr>
        <w:t>а) паштет;</w:t>
      </w:r>
      <w:r>
        <w:rPr>
          <w:sz w:val="24"/>
          <w:szCs w:val="24"/>
        </w:rPr>
        <w:t xml:space="preserve">     б</w:t>
      </w:r>
      <w:r w:rsidRPr="00D57123">
        <w:rPr>
          <w:sz w:val="24"/>
          <w:szCs w:val="24"/>
        </w:rPr>
        <w:t xml:space="preserve">) террин   в) бетерброд </w:t>
      </w:r>
      <w:r>
        <w:rPr>
          <w:sz w:val="24"/>
          <w:szCs w:val="24"/>
        </w:rPr>
        <w:t xml:space="preserve">      </w:t>
      </w:r>
      <w:r w:rsidRPr="00D57123">
        <w:rPr>
          <w:sz w:val="24"/>
          <w:szCs w:val="24"/>
        </w:rPr>
        <w:t>г) галантин</w:t>
      </w:r>
    </w:p>
    <w:p w:rsidR="006F5EBE" w:rsidRPr="00D57123" w:rsidRDefault="006F5EBE" w:rsidP="00DF390D">
      <w:pPr>
        <w:tabs>
          <w:tab w:val="left" w:pos="284"/>
        </w:tabs>
        <w:jc w:val="both"/>
        <w:rPr>
          <w:sz w:val="24"/>
          <w:szCs w:val="24"/>
        </w:rPr>
      </w:pPr>
      <w:r w:rsidRPr="00D57123">
        <w:rPr>
          <w:sz w:val="24"/>
          <w:szCs w:val="24"/>
        </w:rPr>
        <w:t xml:space="preserve">2. </w:t>
      </w:r>
      <w:r w:rsidRPr="00D57123">
        <w:rPr>
          <w:color w:val="000000"/>
          <w:sz w:val="24"/>
          <w:szCs w:val="24"/>
        </w:rPr>
        <w:t>Фарш из дичи, мяса, печени, яиц, грибов, трюфелей и пр., приготовленный особым образом, носит название:</w:t>
      </w:r>
    </w:p>
    <w:p w:rsidR="006F5EBE" w:rsidRPr="00D57123" w:rsidRDefault="006F5EBE" w:rsidP="00DF390D">
      <w:pPr>
        <w:tabs>
          <w:tab w:val="left" w:pos="284"/>
        </w:tabs>
        <w:jc w:val="both"/>
        <w:rPr>
          <w:sz w:val="24"/>
          <w:szCs w:val="24"/>
        </w:rPr>
      </w:pPr>
      <w:r w:rsidRPr="00D57123">
        <w:rPr>
          <w:sz w:val="24"/>
          <w:szCs w:val="24"/>
        </w:rPr>
        <w:t xml:space="preserve">а) паштет </w:t>
      </w:r>
      <w:r>
        <w:rPr>
          <w:sz w:val="24"/>
          <w:szCs w:val="24"/>
        </w:rPr>
        <w:t xml:space="preserve">     </w:t>
      </w:r>
      <w:r w:rsidRPr="00D57123">
        <w:rPr>
          <w:sz w:val="24"/>
          <w:szCs w:val="24"/>
        </w:rPr>
        <w:t xml:space="preserve"> б) террин   в) бетерброд   г) галантин </w:t>
      </w:r>
    </w:p>
    <w:p w:rsidR="006F5EBE" w:rsidRPr="00D57123" w:rsidRDefault="006F5EBE" w:rsidP="00DF390D">
      <w:pPr>
        <w:tabs>
          <w:tab w:val="left" w:pos="284"/>
        </w:tabs>
        <w:jc w:val="both"/>
        <w:rPr>
          <w:sz w:val="24"/>
          <w:szCs w:val="24"/>
        </w:rPr>
      </w:pPr>
      <w:r w:rsidRPr="00D57123">
        <w:rPr>
          <w:sz w:val="24"/>
          <w:szCs w:val="24"/>
        </w:rPr>
        <w:t>3. Ланспик - это:</w:t>
      </w:r>
    </w:p>
    <w:p w:rsidR="006F5EBE" w:rsidRPr="00D57123" w:rsidRDefault="006F5EBE" w:rsidP="00DF390D">
      <w:pPr>
        <w:tabs>
          <w:tab w:val="left" w:pos="284"/>
        </w:tabs>
        <w:jc w:val="both"/>
        <w:rPr>
          <w:sz w:val="24"/>
          <w:szCs w:val="24"/>
        </w:rPr>
      </w:pPr>
      <w:r w:rsidRPr="00D57123">
        <w:rPr>
          <w:sz w:val="24"/>
          <w:szCs w:val="24"/>
        </w:rPr>
        <w:t>а) мя</w:t>
      </w:r>
      <w:r w:rsidR="003B2A4B">
        <w:rPr>
          <w:sz w:val="24"/>
          <w:szCs w:val="24"/>
        </w:rPr>
        <w:t xml:space="preserve">сной концентрированный бульон </w:t>
      </w:r>
      <w:r w:rsidRPr="00D57123">
        <w:rPr>
          <w:sz w:val="24"/>
          <w:szCs w:val="24"/>
        </w:rPr>
        <w:t>б) рыбный концентрированный бульон</w:t>
      </w:r>
      <w:r w:rsidR="003B2A4B">
        <w:rPr>
          <w:sz w:val="24"/>
          <w:szCs w:val="24"/>
        </w:rPr>
        <w:t xml:space="preserve"> </w:t>
      </w:r>
      <w:r w:rsidRPr="00D57123">
        <w:rPr>
          <w:sz w:val="24"/>
          <w:szCs w:val="24"/>
        </w:rPr>
        <w:t>в) рыбный бульон с желатином   г) мясной бульон с желатином</w:t>
      </w:r>
    </w:p>
    <w:p w:rsidR="006F5EBE" w:rsidRPr="00D57123" w:rsidRDefault="006F5EBE" w:rsidP="00DF390D">
      <w:pPr>
        <w:tabs>
          <w:tab w:val="left" w:pos="284"/>
        </w:tabs>
        <w:jc w:val="both"/>
        <w:rPr>
          <w:sz w:val="24"/>
          <w:szCs w:val="24"/>
        </w:rPr>
      </w:pPr>
      <w:r w:rsidRPr="00D57123">
        <w:rPr>
          <w:sz w:val="24"/>
          <w:szCs w:val="24"/>
        </w:rPr>
        <w:t>4. Сложный гарнир из разных сортов зелени и овощей или из фруктов, носит название:</w:t>
      </w:r>
    </w:p>
    <w:p w:rsidR="006F5EBE" w:rsidRPr="00D57123" w:rsidRDefault="006F5EBE" w:rsidP="00DF390D">
      <w:pPr>
        <w:tabs>
          <w:tab w:val="left" w:pos="284"/>
        </w:tabs>
        <w:jc w:val="both"/>
        <w:rPr>
          <w:sz w:val="24"/>
          <w:szCs w:val="24"/>
        </w:rPr>
      </w:pPr>
      <w:r w:rsidRPr="00D57123">
        <w:rPr>
          <w:sz w:val="24"/>
          <w:szCs w:val="24"/>
        </w:rPr>
        <w:t>а) бланкет   б) демигляс   в) корнет   г) масседуан</w:t>
      </w:r>
    </w:p>
    <w:p w:rsidR="006F5EBE" w:rsidRPr="00D57123" w:rsidRDefault="006F5EBE" w:rsidP="00DF390D">
      <w:pPr>
        <w:tabs>
          <w:tab w:val="left" w:pos="284"/>
        </w:tabs>
        <w:jc w:val="both"/>
        <w:rPr>
          <w:sz w:val="24"/>
          <w:szCs w:val="24"/>
        </w:rPr>
      </w:pPr>
      <w:r w:rsidRPr="00D57123">
        <w:rPr>
          <w:sz w:val="24"/>
          <w:szCs w:val="24"/>
        </w:rPr>
        <w:t>5. Жир, снятый вовремя варки бульона для заливного, содержащий в себе немного бульона или воды, называется</w:t>
      </w:r>
    </w:p>
    <w:p w:rsidR="006F5EBE" w:rsidRPr="00D57123" w:rsidRDefault="006F5EBE" w:rsidP="00DF390D">
      <w:pPr>
        <w:tabs>
          <w:tab w:val="left" w:pos="284"/>
        </w:tabs>
        <w:jc w:val="both"/>
        <w:rPr>
          <w:sz w:val="24"/>
          <w:szCs w:val="24"/>
        </w:rPr>
      </w:pPr>
      <w:r w:rsidRPr="00D57123">
        <w:rPr>
          <w:sz w:val="24"/>
          <w:szCs w:val="24"/>
        </w:rPr>
        <w:t>а) брез   б) фритюр   в) фюме    г) масляная смесь</w:t>
      </w:r>
    </w:p>
    <w:p w:rsidR="006F5EBE" w:rsidRPr="00D57123" w:rsidRDefault="006F5EBE" w:rsidP="00DF390D">
      <w:pPr>
        <w:tabs>
          <w:tab w:val="left" w:pos="284"/>
        </w:tabs>
        <w:jc w:val="both"/>
        <w:rPr>
          <w:sz w:val="24"/>
          <w:szCs w:val="24"/>
        </w:rPr>
      </w:pPr>
      <w:r w:rsidRPr="00D57123">
        <w:rPr>
          <w:sz w:val="24"/>
          <w:szCs w:val="24"/>
        </w:rPr>
        <w:t>6. Как называется фарш из телячьей печёнки и свиного шпика, в прожаренном виде, покрытый блестящей плёнкой:</w:t>
      </w:r>
    </w:p>
    <w:p w:rsidR="006F5EBE" w:rsidRPr="00D57123" w:rsidRDefault="006F5EBE" w:rsidP="00DF390D">
      <w:pPr>
        <w:tabs>
          <w:tab w:val="left" w:pos="284"/>
        </w:tabs>
        <w:jc w:val="both"/>
        <w:rPr>
          <w:sz w:val="24"/>
          <w:szCs w:val="24"/>
        </w:rPr>
      </w:pPr>
      <w:r w:rsidRPr="00D57123">
        <w:rPr>
          <w:sz w:val="24"/>
          <w:szCs w:val="24"/>
        </w:rPr>
        <w:t>а) годиво   б) гратен   в) галантин   г) крутон</w:t>
      </w:r>
    </w:p>
    <w:p w:rsidR="006F5EBE" w:rsidRPr="00D57123" w:rsidRDefault="006F5EBE" w:rsidP="00DF390D">
      <w:pPr>
        <w:tabs>
          <w:tab w:val="left" w:pos="284"/>
        </w:tabs>
        <w:jc w:val="both"/>
        <w:rPr>
          <w:sz w:val="24"/>
          <w:szCs w:val="24"/>
        </w:rPr>
      </w:pPr>
      <w:r w:rsidRPr="00D57123">
        <w:rPr>
          <w:sz w:val="24"/>
          <w:szCs w:val="24"/>
        </w:rPr>
        <w:t>7. Как называются зелёные части петрушки, сельдерея, укропа и порея, связанные в пучок:</w:t>
      </w:r>
    </w:p>
    <w:p w:rsidR="006F5EBE" w:rsidRPr="00D57123" w:rsidRDefault="006F5EBE" w:rsidP="00DF390D">
      <w:pPr>
        <w:tabs>
          <w:tab w:val="left" w:pos="284"/>
        </w:tabs>
        <w:jc w:val="both"/>
        <w:rPr>
          <w:sz w:val="24"/>
          <w:szCs w:val="24"/>
        </w:rPr>
      </w:pPr>
      <w:r w:rsidRPr="00D57123">
        <w:rPr>
          <w:sz w:val="24"/>
          <w:szCs w:val="24"/>
        </w:rPr>
        <w:t>а) веник   б) венок   в) стог   г) букет</w:t>
      </w:r>
    </w:p>
    <w:p w:rsidR="006F5EBE" w:rsidRPr="00D57123" w:rsidRDefault="006F5EBE" w:rsidP="00DF390D">
      <w:pPr>
        <w:tabs>
          <w:tab w:val="left" w:pos="284"/>
        </w:tabs>
        <w:jc w:val="both"/>
        <w:rPr>
          <w:sz w:val="24"/>
          <w:szCs w:val="24"/>
        </w:rPr>
      </w:pPr>
      <w:r w:rsidRPr="00D57123">
        <w:rPr>
          <w:sz w:val="24"/>
          <w:szCs w:val="24"/>
        </w:rPr>
        <w:t>8.Какой из ниже перечисленных веществ не является желирующим:</w:t>
      </w:r>
    </w:p>
    <w:p w:rsidR="006F5EBE" w:rsidRPr="00D57123" w:rsidRDefault="006F5EBE" w:rsidP="00DF390D">
      <w:pPr>
        <w:tabs>
          <w:tab w:val="left" w:pos="284"/>
        </w:tabs>
        <w:jc w:val="both"/>
        <w:rPr>
          <w:sz w:val="24"/>
          <w:szCs w:val="24"/>
        </w:rPr>
      </w:pPr>
      <w:r w:rsidRPr="00D57123">
        <w:rPr>
          <w:sz w:val="24"/>
          <w:szCs w:val="24"/>
        </w:rPr>
        <w:t xml:space="preserve">а) желатин </w:t>
      </w:r>
      <w:r w:rsidR="003B2A4B">
        <w:rPr>
          <w:sz w:val="24"/>
          <w:szCs w:val="24"/>
        </w:rPr>
        <w:t xml:space="preserve"> </w:t>
      </w:r>
      <w:r w:rsidRPr="00D57123">
        <w:rPr>
          <w:sz w:val="24"/>
          <w:szCs w:val="24"/>
        </w:rPr>
        <w:t xml:space="preserve"> б) крахмал   в) пектин   г) сливки</w:t>
      </w:r>
    </w:p>
    <w:p w:rsidR="006F5EBE" w:rsidRPr="00D57123" w:rsidRDefault="006F5EBE" w:rsidP="00DF390D">
      <w:pPr>
        <w:tabs>
          <w:tab w:val="left" w:pos="284"/>
        </w:tabs>
        <w:jc w:val="both"/>
        <w:rPr>
          <w:sz w:val="24"/>
          <w:szCs w:val="24"/>
        </w:rPr>
      </w:pPr>
      <w:r w:rsidRPr="00D57123">
        <w:rPr>
          <w:sz w:val="24"/>
          <w:szCs w:val="24"/>
        </w:rPr>
        <w:t>9. Не заправленные салаты и винегреты можно хранить в течение часов:</w:t>
      </w:r>
    </w:p>
    <w:p w:rsidR="006F5EBE" w:rsidRPr="00D57123" w:rsidRDefault="006F5EBE" w:rsidP="00DF390D">
      <w:pPr>
        <w:tabs>
          <w:tab w:val="left" w:pos="284"/>
        </w:tabs>
        <w:jc w:val="both"/>
        <w:rPr>
          <w:sz w:val="24"/>
          <w:szCs w:val="24"/>
        </w:rPr>
      </w:pPr>
      <w:r w:rsidRPr="00D57123">
        <w:rPr>
          <w:sz w:val="24"/>
          <w:szCs w:val="24"/>
        </w:rPr>
        <w:t>а) 8</w:t>
      </w:r>
      <w:r>
        <w:rPr>
          <w:sz w:val="24"/>
          <w:szCs w:val="24"/>
        </w:rPr>
        <w:t xml:space="preserve">         </w:t>
      </w:r>
      <w:r w:rsidRPr="00D57123">
        <w:rPr>
          <w:sz w:val="24"/>
          <w:szCs w:val="24"/>
        </w:rPr>
        <w:t>б) 10</w:t>
      </w:r>
      <w:r>
        <w:rPr>
          <w:sz w:val="24"/>
          <w:szCs w:val="24"/>
        </w:rPr>
        <w:t xml:space="preserve">           </w:t>
      </w:r>
      <w:r w:rsidRPr="00D57123">
        <w:rPr>
          <w:sz w:val="24"/>
          <w:szCs w:val="24"/>
        </w:rPr>
        <w:t xml:space="preserve"> в) 12</w:t>
      </w:r>
      <w:r>
        <w:rPr>
          <w:sz w:val="24"/>
          <w:szCs w:val="24"/>
        </w:rPr>
        <w:t xml:space="preserve">               </w:t>
      </w:r>
      <w:r w:rsidRPr="00D57123">
        <w:rPr>
          <w:sz w:val="24"/>
          <w:szCs w:val="24"/>
        </w:rPr>
        <w:t xml:space="preserve"> г) 14 </w:t>
      </w:r>
    </w:p>
    <w:p w:rsidR="006F5EBE" w:rsidRPr="00D57123" w:rsidRDefault="006F5EBE" w:rsidP="00DF390D">
      <w:pPr>
        <w:tabs>
          <w:tab w:val="left" w:pos="284"/>
        </w:tabs>
        <w:jc w:val="both"/>
        <w:rPr>
          <w:sz w:val="24"/>
          <w:szCs w:val="24"/>
        </w:rPr>
      </w:pPr>
      <w:r w:rsidRPr="00D57123">
        <w:rPr>
          <w:sz w:val="24"/>
          <w:szCs w:val="24"/>
        </w:rPr>
        <w:t>10. Срок хранения паштетов составляет часов:</w:t>
      </w:r>
    </w:p>
    <w:p w:rsidR="006F5EBE" w:rsidRPr="00D57123" w:rsidRDefault="006F5EBE" w:rsidP="00DF390D">
      <w:pPr>
        <w:tabs>
          <w:tab w:val="left" w:pos="284"/>
        </w:tabs>
        <w:jc w:val="both"/>
        <w:rPr>
          <w:sz w:val="24"/>
          <w:szCs w:val="24"/>
        </w:rPr>
      </w:pPr>
      <w:r w:rsidRPr="00D57123">
        <w:rPr>
          <w:sz w:val="24"/>
          <w:szCs w:val="24"/>
        </w:rPr>
        <w:t>а) 20</w:t>
      </w:r>
      <w:r>
        <w:rPr>
          <w:sz w:val="24"/>
          <w:szCs w:val="24"/>
        </w:rPr>
        <w:t xml:space="preserve">           </w:t>
      </w:r>
      <w:r w:rsidRPr="00D57123">
        <w:rPr>
          <w:sz w:val="24"/>
          <w:szCs w:val="24"/>
        </w:rPr>
        <w:t xml:space="preserve">б) 24 </w:t>
      </w:r>
      <w:r>
        <w:rPr>
          <w:sz w:val="24"/>
          <w:szCs w:val="24"/>
        </w:rPr>
        <w:t xml:space="preserve">             </w:t>
      </w:r>
      <w:r w:rsidRPr="00D57123">
        <w:rPr>
          <w:sz w:val="24"/>
          <w:szCs w:val="24"/>
        </w:rPr>
        <w:t xml:space="preserve">в) 26 </w:t>
      </w:r>
      <w:r>
        <w:rPr>
          <w:sz w:val="24"/>
          <w:szCs w:val="24"/>
        </w:rPr>
        <w:t xml:space="preserve">               </w:t>
      </w:r>
      <w:r w:rsidRPr="00D57123">
        <w:rPr>
          <w:sz w:val="24"/>
          <w:szCs w:val="24"/>
        </w:rPr>
        <w:t xml:space="preserve">г) 28 </w:t>
      </w:r>
    </w:p>
    <w:p w:rsidR="006F5EBE" w:rsidRPr="00D57123" w:rsidRDefault="006F5EBE" w:rsidP="00DF390D">
      <w:pPr>
        <w:tabs>
          <w:tab w:val="left" w:pos="284"/>
        </w:tabs>
        <w:jc w:val="both"/>
        <w:rPr>
          <w:sz w:val="24"/>
          <w:szCs w:val="24"/>
        </w:rPr>
      </w:pPr>
      <w:r w:rsidRPr="00D57123">
        <w:rPr>
          <w:sz w:val="24"/>
          <w:szCs w:val="24"/>
        </w:rPr>
        <w:t>11. Рыбные холодные блюда с гарниром заправленные соусом хранят не более минут:</w:t>
      </w:r>
    </w:p>
    <w:p w:rsidR="006F5EBE" w:rsidRPr="00D57123" w:rsidRDefault="006F5EBE" w:rsidP="00DF390D">
      <w:pPr>
        <w:tabs>
          <w:tab w:val="left" w:pos="284"/>
        </w:tabs>
        <w:jc w:val="both"/>
        <w:rPr>
          <w:sz w:val="24"/>
          <w:szCs w:val="24"/>
        </w:rPr>
      </w:pPr>
      <w:r w:rsidRPr="00D57123">
        <w:rPr>
          <w:sz w:val="24"/>
          <w:szCs w:val="24"/>
        </w:rPr>
        <w:t>а) 20</w:t>
      </w:r>
      <w:r>
        <w:rPr>
          <w:sz w:val="24"/>
          <w:szCs w:val="24"/>
        </w:rPr>
        <w:t xml:space="preserve">              </w:t>
      </w:r>
      <w:r w:rsidRPr="00D57123">
        <w:rPr>
          <w:sz w:val="24"/>
          <w:szCs w:val="24"/>
        </w:rPr>
        <w:t>б) 30</w:t>
      </w:r>
      <w:r>
        <w:rPr>
          <w:sz w:val="24"/>
          <w:szCs w:val="24"/>
        </w:rPr>
        <w:t xml:space="preserve">             </w:t>
      </w:r>
      <w:r w:rsidRPr="00D57123">
        <w:rPr>
          <w:sz w:val="24"/>
          <w:szCs w:val="24"/>
        </w:rPr>
        <w:t xml:space="preserve"> в) 40 </w:t>
      </w:r>
      <w:r>
        <w:rPr>
          <w:sz w:val="24"/>
          <w:szCs w:val="24"/>
        </w:rPr>
        <w:t xml:space="preserve">           </w:t>
      </w:r>
      <w:r w:rsidRPr="00D57123">
        <w:rPr>
          <w:sz w:val="24"/>
          <w:szCs w:val="24"/>
        </w:rPr>
        <w:t xml:space="preserve">г) 60 </w:t>
      </w:r>
    </w:p>
    <w:p w:rsidR="006F5EBE" w:rsidRPr="00D57123" w:rsidRDefault="006F5EBE" w:rsidP="00DF390D">
      <w:pPr>
        <w:tabs>
          <w:tab w:val="left" w:pos="284"/>
        </w:tabs>
        <w:jc w:val="both"/>
        <w:rPr>
          <w:sz w:val="24"/>
          <w:szCs w:val="24"/>
        </w:rPr>
      </w:pPr>
      <w:r w:rsidRPr="00D57123">
        <w:rPr>
          <w:sz w:val="24"/>
          <w:szCs w:val="24"/>
        </w:rPr>
        <w:t>12. Грибную икру собственного приготовления хранят в течение часов:</w:t>
      </w:r>
    </w:p>
    <w:p w:rsidR="006F5EBE" w:rsidRPr="00D57123" w:rsidRDefault="006F5EBE" w:rsidP="00DF390D">
      <w:pPr>
        <w:tabs>
          <w:tab w:val="left" w:pos="284"/>
        </w:tabs>
        <w:jc w:val="both"/>
        <w:rPr>
          <w:sz w:val="24"/>
          <w:szCs w:val="24"/>
        </w:rPr>
      </w:pPr>
      <w:r w:rsidRPr="00D57123">
        <w:rPr>
          <w:sz w:val="24"/>
          <w:szCs w:val="24"/>
        </w:rPr>
        <w:t>а) 12</w:t>
      </w:r>
      <w:r>
        <w:rPr>
          <w:sz w:val="24"/>
          <w:szCs w:val="24"/>
        </w:rPr>
        <w:t xml:space="preserve">             </w:t>
      </w:r>
      <w:r w:rsidRPr="00D57123">
        <w:rPr>
          <w:sz w:val="24"/>
          <w:szCs w:val="24"/>
        </w:rPr>
        <w:t>б) 24</w:t>
      </w:r>
      <w:r>
        <w:rPr>
          <w:sz w:val="24"/>
          <w:szCs w:val="24"/>
        </w:rPr>
        <w:t xml:space="preserve">                  </w:t>
      </w:r>
      <w:r w:rsidRPr="00D57123">
        <w:rPr>
          <w:sz w:val="24"/>
          <w:szCs w:val="24"/>
        </w:rPr>
        <w:t>в) 36</w:t>
      </w:r>
      <w:r>
        <w:rPr>
          <w:sz w:val="24"/>
          <w:szCs w:val="24"/>
        </w:rPr>
        <w:t xml:space="preserve">           </w:t>
      </w:r>
      <w:r w:rsidRPr="00D57123">
        <w:rPr>
          <w:sz w:val="24"/>
          <w:szCs w:val="24"/>
        </w:rPr>
        <w:t xml:space="preserve"> г) 48 </w:t>
      </w:r>
    </w:p>
    <w:p w:rsidR="006F5EBE" w:rsidRPr="00D57123" w:rsidRDefault="006F5EBE" w:rsidP="00DF390D">
      <w:pPr>
        <w:tabs>
          <w:tab w:val="left" w:pos="284"/>
        </w:tabs>
        <w:jc w:val="both"/>
        <w:rPr>
          <w:sz w:val="24"/>
          <w:szCs w:val="24"/>
        </w:rPr>
      </w:pPr>
      <w:r w:rsidRPr="00D57123">
        <w:rPr>
          <w:sz w:val="24"/>
          <w:szCs w:val="24"/>
        </w:rPr>
        <w:t>13. Температура подачи холодных блюд и закусок составляет:</w:t>
      </w:r>
    </w:p>
    <w:p w:rsidR="006F5EBE" w:rsidRPr="00D57123" w:rsidRDefault="006F5EBE" w:rsidP="00DF390D">
      <w:pPr>
        <w:tabs>
          <w:tab w:val="left" w:pos="284"/>
        </w:tabs>
        <w:jc w:val="both"/>
        <w:rPr>
          <w:sz w:val="24"/>
          <w:szCs w:val="24"/>
        </w:rPr>
      </w:pPr>
      <w:r w:rsidRPr="00D57123">
        <w:rPr>
          <w:sz w:val="24"/>
          <w:szCs w:val="24"/>
        </w:rPr>
        <w:t>а) 8-10</w:t>
      </w:r>
      <w:r w:rsidRPr="00D57123">
        <w:rPr>
          <w:sz w:val="24"/>
          <w:szCs w:val="24"/>
          <w:vertAlign w:val="superscript"/>
        </w:rPr>
        <w:t>о</w:t>
      </w:r>
      <w:r w:rsidRPr="00D57123">
        <w:rPr>
          <w:sz w:val="24"/>
          <w:szCs w:val="24"/>
        </w:rPr>
        <w:t>С   б) 10-12</w:t>
      </w:r>
      <w:r w:rsidRPr="00D57123">
        <w:rPr>
          <w:sz w:val="24"/>
          <w:szCs w:val="24"/>
          <w:vertAlign w:val="superscript"/>
        </w:rPr>
        <w:t>о</w:t>
      </w:r>
      <w:r w:rsidRPr="00D57123">
        <w:rPr>
          <w:sz w:val="24"/>
          <w:szCs w:val="24"/>
        </w:rPr>
        <w:t>С   в) 12-14</w:t>
      </w:r>
      <w:r w:rsidRPr="00D57123">
        <w:rPr>
          <w:sz w:val="24"/>
          <w:szCs w:val="24"/>
          <w:vertAlign w:val="superscript"/>
        </w:rPr>
        <w:t>о</w:t>
      </w:r>
      <w:r w:rsidRPr="00D57123">
        <w:rPr>
          <w:sz w:val="24"/>
          <w:szCs w:val="24"/>
        </w:rPr>
        <w:t>С    г) 14-16</w:t>
      </w:r>
      <w:r w:rsidRPr="00D57123">
        <w:rPr>
          <w:sz w:val="24"/>
          <w:szCs w:val="24"/>
          <w:vertAlign w:val="superscript"/>
        </w:rPr>
        <w:t>о</w:t>
      </w:r>
      <w:r w:rsidRPr="00D57123">
        <w:rPr>
          <w:sz w:val="24"/>
          <w:szCs w:val="24"/>
        </w:rPr>
        <w:t>С</w:t>
      </w:r>
    </w:p>
    <w:p w:rsidR="006F5EBE" w:rsidRPr="00D57123" w:rsidRDefault="006F5EBE" w:rsidP="00DF390D">
      <w:pPr>
        <w:tabs>
          <w:tab w:val="left" w:pos="284"/>
        </w:tabs>
        <w:jc w:val="both"/>
        <w:rPr>
          <w:color w:val="000000"/>
          <w:sz w:val="24"/>
          <w:szCs w:val="24"/>
        </w:rPr>
      </w:pPr>
      <w:r w:rsidRPr="00D57123">
        <w:rPr>
          <w:sz w:val="24"/>
          <w:szCs w:val="24"/>
        </w:rPr>
        <w:t xml:space="preserve">14. </w:t>
      </w:r>
      <w:r w:rsidRPr="00D57123">
        <w:rPr>
          <w:color w:val="000000"/>
          <w:sz w:val="24"/>
          <w:szCs w:val="24"/>
        </w:rPr>
        <w:t>Ассортимент холодных блюд и закусок на ПОП зависит от:</w:t>
      </w:r>
    </w:p>
    <w:p w:rsidR="006F5EBE" w:rsidRPr="00D57123" w:rsidRDefault="006F5EBE" w:rsidP="00DF390D">
      <w:pPr>
        <w:tabs>
          <w:tab w:val="left" w:pos="284"/>
        </w:tabs>
        <w:jc w:val="both"/>
        <w:rPr>
          <w:color w:val="000000"/>
          <w:sz w:val="24"/>
          <w:szCs w:val="24"/>
        </w:rPr>
      </w:pPr>
      <w:r w:rsidRPr="00D57123">
        <w:rPr>
          <w:color w:val="000000"/>
          <w:sz w:val="24"/>
          <w:szCs w:val="24"/>
        </w:rPr>
        <w:t>а) сезона   б) типа предприятия</w:t>
      </w:r>
      <w:r>
        <w:rPr>
          <w:color w:val="000000"/>
          <w:sz w:val="24"/>
          <w:szCs w:val="24"/>
        </w:rPr>
        <w:t xml:space="preserve">        </w:t>
      </w:r>
      <w:r w:rsidRPr="00D57123">
        <w:rPr>
          <w:color w:val="000000"/>
          <w:sz w:val="24"/>
          <w:szCs w:val="24"/>
        </w:rPr>
        <w:t>в) наличия сырья на складе   г) все ответы верны</w:t>
      </w:r>
    </w:p>
    <w:p w:rsidR="006F5EBE" w:rsidRPr="00D57123" w:rsidRDefault="006F5EBE" w:rsidP="00DF390D">
      <w:pPr>
        <w:tabs>
          <w:tab w:val="left" w:pos="284"/>
        </w:tabs>
        <w:jc w:val="both"/>
        <w:rPr>
          <w:sz w:val="24"/>
          <w:szCs w:val="24"/>
        </w:rPr>
      </w:pPr>
      <w:r w:rsidRPr="00D57123">
        <w:rPr>
          <w:sz w:val="24"/>
          <w:szCs w:val="24"/>
        </w:rPr>
        <w:t>15. Что происходит с белком рыбы под действием тепловой обработки?</w:t>
      </w:r>
    </w:p>
    <w:p w:rsidR="006F5EBE" w:rsidRPr="00D57123" w:rsidRDefault="006F5EBE" w:rsidP="00DF390D">
      <w:pPr>
        <w:tabs>
          <w:tab w:val="left" w:pos="284"/>
        </w:tabs>
        <w:jc w:val="both"/>
        <w:rPr>
          <w:sz w:val="24"/>
          <w:szCs w:val="24"/>
        </w:rPr>
      </w:pPr>
      <w:r w:rsidRPr="00D57123">
        <w:rPr>
          <w:sz w:val="24"/>
          <w:szCs w:val="24"/>
        </w:rPr>
        <w:lastRenderedPageBreak/>
        <w:t>а) разрушается   б) улетучивается с паром</w:t>
      </w:r>
      <w:r>
        <w:rPr>
          <w:sz w:val="24"/>
          <w:szCs w:val="24"/>
        </w:rPr>
        <w:t xml:space="preserve">    </w:t>
      </w:r>
      <w:r w:rsidRPr="00D57123">
        <w:rPr>
          <w:sz w:val="24"/>
          <w:szCs w:val="24"/>
        </w:rPr>
        <w:t xml:space="preserve">в) переходит в глютин </w:t>
      </w:r>
      <w:r>
        <w:rPr>
          <w:sz w:val="24"/>
          <w:szCs w:val="24"/>
        </w:rPr>
        <w:t xml:space="preserve">    </w:t>
      </w:r>
      <w:r w:rsidRPr="00D57123">
        <w:rPr>
          <w:sz w:val="24"/>
          <w:szCs w:val="24"/>
        </w:rPr>
        <w:t>г) все ответы верны</w:t>
      </w:r>
    </w:p>
    <w:p w:rsidR="006F5EBE" w:rsidRPr="00D57123" w:rsidRDefault="006F5EBE" w:rsidP="00DF390D">
      <w:pPr>
        <w:tabs>
          <w:tab w:val="left" w:pos="284"/>
        </w:tabs>
        <w:jc w:val="both"/>
        <w:rPr>
          <w:b/>
          <w:i/>
          <w:sz w:val="24"/>
          <w:szCs w:val="24"/>
        </w:rPr>
      </w:pPr>
      <w:r w:rsidRPr="00D57123">
        <w:rPr>
          <w:b/>
          <w:i/>
          <w:sz w:val="24"/>
          <w:szCs w:val="24"/>
        </w:rPr>
        <w:t>Тема «Приготовление, подготовка к реализации с холодных соусов, салатных заправок»</w:t>
      </w:r>
    </w:p>
    <w:p w:rsidR="006F5EBE" w:rsidRPr="00D57123" w:rsidRDefault="006F5EBE" w:rsidP="00DF390D">
      <w:pPr>
        <w:tabs>
          <w:tab w:val="left" w:pos="284"/>
        </w:tabs>
        <w:jc w:val="both"/>
        <w:rPr>
          <w:sz w:val="24"/>
          <w:szCs w:val="24"/>
        </w:rPr>
      </w:pPr>
      <w:r w:rsidRPr="00D57123">
        <w:rPr>
          <w:sz w:val="24"/>
          <w:szCs w:val="24"/>
        </w:rPr>
        <w:t xml:space="preserve">1. Какие жидкие основы используют для приготовления холодных соусов: </w:t>
      </w:r>
    </w:p>
    <w:p w:rsidR="006F5EBE" w:rsidRPr="00D57123" w:rsidRDefault="006F5EBE" w:rsidP="00DF390D">
      <w:pPr>
        <w:tabs>
          <w:tab w:val="left" w:pos="284"/>
        </w:tabs>
        <w:jc w:val="both"/>
        <w:rPr>
          <w:sz w:val="24"/>
          <w:szCs w:val="24"/>
        </w:rPr>
      </w:pPr>
      <w:r w:rsidRPr="00D57123">
        <w:rPr>
          <w:sz w:val="24"/>
          <w:szCs w:val="24"/>
        </w:rPr>
        <w:t>а) бульон, сливки, уксус и растительное масло</w:t>
      </w:r>
      <w:r>
        <w:rPr>
          <w:sz w:val="24"/>
          <w:szCs w:val="24"/>
        </w:rPr>
        <w:t xml:space="preserve"> </w:t>
      </w:r>
      <w:r w:rsidRPr="00D57123">
        <w:rPr>
          <w:sz w:val="24"/>
          <w:szCs w:val="24"/>
        </w:rPr>
        <w:t>б) сметана, бульон и растительное масло</w:t>
      </w:r>
      <w:r w:rsidR="003B2A4B">
        <w:rPr>
          <w:sz w:val="24"/>
          <w:szCs w:val="24"/>
        </w:rPr>
        <w:t xml:space="preserve"> </w:t>
      </w:r>
      <w:r w:rsidRPr="00D57123">
        <w:rPr>
          <w:sz w:val="24"/>
          <w:szCs w:val="24"/>
        </w:rPr>
        <w:t>в) сливки, сметана и уксус</w:t>
      </w:r>
      <w:r>
        <w:rPr>
          <w:sz w:val="24"/>
          <w:szCs w:val="24"/>
        </w:rPr>
        <w:t xml:space="preserve">        </w:t>
      </w:r>
      <w:r w:rsidRPr="00D57123">
        <w:rPr>
          <w:sz w:val="24"/>
          <w:szCs w:val="24"/>
        </w:rPr>
        <w:t>г) растительное масло и уксус?</w:t>
      </w:r>
    </w:p>
    <w:p w:rsidR="006F5EBE" w:rsidRPr="00D57123" w:rsidRDefault="006F5EBE" w:rsidP="00DF390D">
      <w:pPr>
        <w:tabs>
          <w:tab w:val="left" w:pos="284"/>
        </w:tabs>
        <w:jc w:val="both"/>
        <w:rPr>
          <w:sz w:val="24"/>
          <w:szCs w:val="24"/>
        </w:rPr>
      </w:pPr>
      <w:r w:rsidRPr="00D57123">
        <w:rPr>
          <w:sz w:val="24"/>
          <w:szCs w:val="24"/>
        </w:rPr>
        <w:t>2. Какие соусы относятся к холодным:</w:t>
      </w:r>
    </w:p>
    <w:p w:rsidR="006F5EBE" w:rsidRPr="00D57123" w:rsidRDefault="006F5EBE" w:rsidP="00DF390D">
      <w:pPr>
        <w:tabs>
          <w:tab w:val="left" w:pos="284"/>
        </w:tabs>
        <w:jc w:val="both"/>
        <w:rPr>
          <w:sz w:val="24"/>
          <w:szCs w:val="24"/>
        </w:rPr>
      </w:pPr>
      <w:r w:rsidRPr="00D57123">
        <w:rPr>
          <w:sz w:val="24"/>
          <w:szCs w:val="24"/>
        </w:rPr>
        <w:t>а</w:t>
      </w:r>
      <w:r w:rsidR="003B2A4B">
        <w:rPr>
          <w:sz w:val="24"/>
          <w:szCs w:val="24"/>
        </w:rPr>
        <w:t xml:space="preserve">) заправки, маринады и сливки </w:t>
      </w:r>
      <w:r w:rsidRPr="00D57123">
        <w:rPr>
          <w:sz w:val="24"/>
          <w:szCs w:val="24"/>
        </w:rPr>
        <w:t>б) майонез, маринады и заправки</w:t>
      </w:r>
      <w:r w:rsidR="003B2A4B">
        <w:rPr>
          <w:sz w:val="24"/>
          <w:szCs w:val="24"/>
        </w:rPr>
        <w:t xml:space="preserve"> </w:t>
      </w:r>
      <w:r w:rsidRPr="00D57123">
        <w:rPr>
          <w:sz w:val="24"/>
          <w:szCs w:val="24"/>
        </w:rPr>
        <w:t>в</w:t>
      </w:r>
      <w:r w:rsidR="003B2A4B">
        <w:rPr>
          <w:sz w:val="24"/>
          <w:szCs w:val="24"/>
        </w:rPr>
        <w:t xml:space="preserve">) красный, майонез и молочный </w:t>
      </w:r>
      <w:r w:rsidRPr="00D57123">
        <w:rPr>
          <w:sz w:val="24"/>
          <w:szCs w:val="24"/>
        </w:rPr>
        <w:t>г) белый, сметанный и молочный</w:t>
      </w:r>
    </w:p>
    <w:p w:rsidR="006F5EBE" w:rsidRPr="00D57123" w:rsidRDefault="006F5EBE" w:rsidP="00DF390D">
      <w:pPr>
        <w:tabs>
          <w:tab w:val="left" w:pos="284"/>
        </w:tabs>
        <w:jc w:val="both"/>
        <w:rPr>
          <w:sz w:val="24"/>
          <w:szCs w:val="24"/>
        </w:rPr>
      </w:pPr>
      <w:r w:rsidRPr="00D57123">
        <w:rPr>
          <w:sz w:val="24"/>
          <w:szCs w:val="24"/>
        </w:rPr>
        <w:t>3. Укажите продолжительность хранения яично-масляных смесей:</w:t>
      </w:r>
    </w:p>
    <w:p w:rsidR="006F5EBE" w:rsidRPr="00D57123" w:rsidRDefault="006F5EBE" w:rsidP="00DF390D">
      <w:pPr>
        <w:tabs>
          <w:tab w:val="left" w:pos="284"/>
        </w:tabs>
        <w:jc w:val="both"/>
        <w:rPr>
          <w:sz w:val="24"/>
          <w:szCs w:val="24"/>
        </w:rPr>
      </w:pPr>
      <w:r w:rsidRPr="00D57123">
        <w:rPr>
          <w:sz w:val="24"/>
          <w:szCs w:val="24"/>
        </w:rPr>
        <w:t>а) до 2 часов   б) 4 часа   в) 1 час   г) 30 минут</w:t>
      </w:r>
    </w:p>
    <w:p w:rsidR="006F5EBE" w:rsidRPr="00D57123" w:rsidRDefault="006F5EBE" w:rsidP="00DF390D">
      <w:pPr>
        <w:tabs>
          <w:tab w:val="left" w:pos="284"/>
        </w:tabs>
        <w:jc w:val="both"/>
        <w:rPr>
          <w:sz w:val="24"/>
          <w:szCs w:val="24"/>
        </w:rPr>
      </w:pPr>
      <w:r w:rsidRPr="00D57123">
        <w:rPr>
          <w:sz w:val="24"/>
          <w:szCs w:val="24"/>
        </w:rPr>
        <w:t>4. Какие вещества майонеза обуславливают его высокую калорийность:</w:t>
      </w:r>
    </w:p>
    <w:p w:rsidR="006F5EBE" w:rsidRPr="00D57123" w:rsidRDefault="003B2A4B" w:rsidP="00DF390D">
      <w:pPr>
        <w:tabs>
          <w:tab w:val="left" w:pos="284"/>
        </w:tabs>
        <w:jc w:val="both"/>
        <w:rPr>
          <w:sz w:val="24"/>
          <w:szCs w:val="24"/>
        </w:rPr>
      </w:pPr>
      <w:r>
        <w:rPr>
          <w:sz w:val="24"/>
          <w:szCs w:val="24"/>
        </w:rPr>
        <w:t xml:space="preserve">а) вкусовые добавки </w:t>
      </w:r>
      <w:r w:rsidR="006F5EBE" w:rsidRPr="00D57123">
        <w:rPr>
          <w:sz w:val="24"/>
          <w:szCs w:val="24"/>
        </w:rPr>
        <w:t>б) эмульгаторы – молочные продукты</w:t>
      </w:r>
      <w:r>
        <w:rPr>
          <w:sz w:val="24"/>
          <w:szCs w:val="24"/>
        </w:rPr>
        <w:t xml:space="preserve"> в) содержание жира </w:t>
      </w:r>
      <w:r w:rsidR="006F5EBE" w:rsidRPr="00D57123">
        <w:rPr>
          <w:sz w:val="24"/>
          <w:szCs w:val="24"/>
        </w:rPr>
        <w:t>г) содержание яиц</w:t>
      </w:r>
    </w:p>
    <w:p w:rsidR="006F5EBE" w:rsidRPr="00D57123" w:rsidRDefault="006F5EBE" w:rsidP="003B2A4B">
      <w:pPr>
        <w:tabs>
          <w:tab w:val="left" w:pos="284"/>
        </w:tabs>
        <w:jc w:val="both"/>
        <w:rPr>
          <w:sz w:val="24"/>
          <w:szCs w:val="24"/>
        </w:rPr>
      </w:pPr>
      <w:r w:rsidRPr="00D57123">
        <w:rPr>
          <w:sz w:val="24"/>
          <w:szCs w:val="24"/>
        </w:rPr>
        <w:t>5. При каких условиях на сливочном масле быстрее образуется жёлтый налёт (штафф):</w:t>
      </w:r>
      <w:r w:rsidR="003B2A4B" w:rsidRPr="003B2A4B">
        <w:rPr>
          <w:sz w:val="24"/>
          <w:szCs w:val="24"/>
        </w:rPr>
        <w:t xml:space="preserve"> </w:t>
      </w:r>
      <w:r w:rsidR="003B2A4B" w:rsidRPr="00D57123">
        <w:rPr>
          <w:sz w:val="24"/>
          <w:szCs w:val="24"/>
        </w:rPr>
        <w:t>при хранении</w:t>
      </w:r>
      <w:r w:rsidR="003B2A4B">
        <w:rPr>
          <w:sz w:val="24"/>
          <w:szCs w:val="24"/>
        </w:rPr>
        <w:t>…</w:t>
      </w:r>
    </w:p>
    <w:p w:rsidR="006F5EBE" w:rsidRPr="00D57123" w:rsidRDefault="006F5EBE" w:rsidP="00DF390D">
      <w:pPr>
        <w:tabs>
          <w:tab w:val="left" w:pos="284"/>
        </w:tabs>
        <w:jc w:val="both"/>
        <w:rPr>
          <w:sz w:val="24"/>
          <w:szCs w:val="24"/>
        </w:rPr>
      </w:pPr>
      <w:r w:rsidRPr="00D57123">
        <w:rPr>
          <w:sz w:val="24"/>
          <w:szCs w:val="24"/>
        </w:rPr>
        <w:t>а) при температуре 10ºС в течение 80 дней</w:t>
      </w:r>
      <w:r w:rsidR="003B2A4B">
        <w:rPr>
          <w:sz w:val="24"/>
          <w:szCs w:val="24"/>
        </w:rPr>
        <w:t xml:space="preserve"> </w:t>
      </w:r>
      <w:r w:rsidRPr="00D57123">
        <w:rPr>
          <w:sz w:val="24"/>
          <w:szCs w:val="24"/>
        </w:rPr>
        <w:t>б) масла в тёмных помещениях при температуре -1ºС до 20 дней</w:t>
      </w:r>
      <w:r w:rsidR="003B2A4B">
        <w:rPr>
          <w:sz w:val="24"/>
          <w:szCs w:val="24"/>
        </w:rPr>
        <w:t xml:space="preserve"> </w:t>
      </w:r>
      <w:r w:rsidRPr="00D57123">
        <w:rPr>
          <w:sz w:val="24"/>
          <w:szCs w:val="24"/>
        </w:rPr>
        <w:t>в) масла при температуре -18ºС до 45 дней</w:t>
      </w:r>
      <w:r w:rsidR="003B2A4B">
        <w:rPr>
          <w:sz w:val="24"/>
          <w:szCs w:val="24"/>
        </w:rPr>
        <w:t xml:space="preserve"> </w:t>
      </w:r>
      <w:r w:rsidRPr="00D57123">
        <w:rPr>
          <w:sz w:val="24"/>
          <w:szCs w:val="24"/>
        </w:rPr>
        <w:t>г) масла в светлых помещениях при температуре -1ºС до 20 дней?</w:t>
      </w:r>
    </w:p>
    <w:p w:rsidR="006F5EBE" w:rsidRPr="00D57123" w:rsidRDefault="006F5EBE" w:rsidP="00DF390D">
      <w:pPr>
        <w:tabs>
          <w:tab w:val="left" w:pos="284"/>
        </w:tabs>
        <w:jc w:val="both"/>
        <w:rPr>
          <w:sz w:val="24"/>
          <w:szCs w:val="24"/>
        </w:rPr>
      </w:pPr>
      <w:r w:rsidRPr="00D57123">
        <w:rPr>
          <w:sz w:val="24"/>
          <w:szCs w:val="24"/>
        </w:rPr>
        <w:t>6. Что является основным ингредиентом салатной заправки:</w:t>
      </w:r>
    </w:p>
    <w:p w:rsidR="006F5EBE" w:rsidRPr="00D57123" w:rsidRDefault="006F5EBE" w:rsidP="00DF390D">
      <w:pPr>
        <w:tabs>
          <w:tab w:val="left" w:pos="284"/>
        </w:tabs>
        <w:jc w:val="both"/>
        <w:rPr>
          <w:sz w:val="24"/>
          <w:szCs w:val="24"/>
        </w:rPr>
      </w:pPr>
      <w:r w:rsidRPr="00D57123">
        <w:rPr>
          <w:sz w:val="24"/>
          <w:szCs w:val="24"/>
        </w:rPr>
        <w:t>а) растительное масло    б) уксус столовый</w:t>
      </w:r>
      <w:r w:rsidR="003B2A4B">
        <w:rPr>
          <w:sz w:val="24"/>
          <w:szCs w:val="24"/>
        </w:rPr>
        <w:t xml:space="preserve">   </w:t>
      </w:r>
      <w:r w:rsidRPr="00D57123">
        <w:rPr>
          <w:sz w:val="24"/>
          <w:szCs w:val="24"/>
        </w:rPr>
        <w:t xml:space="preserve">в) сливочное масло  </w:t>
      </w:r>
      <w:r w:rsidR="003B2A4B">
        <w:rPr>
          <w:sz w:val="24"/>
          <w:szCs w:val="24"/>
        </w:rPr>
        <w:t xml:space="preserve"> </w:t>
      </w:r>
      <w:r w:rsidRPr="00D57123">
        <w:rPr>
          <w:sz w:val="24"/>
          <w:szCs w:val="24"/>
        </w:rPr>
        <w:t>г) уксус бальзамический</w:t>
      </w:r>
    </w:p>
    <w:p w:rsidR="006F5EBE" w:rsidRPr="00D57123" w:rsidRDefault="006F5EBE" w:rsidP="00DF390D">
      <w:pPr>
        <w:tabs>
          <w:tab w:val="left" w:pos="284"/>
        </w:tabs>
        <w:jc w:val="both"/>
        <w:rPr>
          <w:sz w:val="24"/>
          <w:szCs w:val="24"/>
        </w:rPr>
      </w:pPr>
      <w:r w:rsidRPr="00D57123">
        <w:rPr>
          <w:sz w:val="24"/>
          <w:szCs w:val="24"/>
        </w:rPr>
        <w:t>7. Что собой представляют масляные смеси:</w:t>
      </w:r>
    </w:p>
    <w:p w:rsidR="006F5EBE" w:rsidRPr="00D57123" w:rsidRDefault="006F5EBE" w:rsidP="00DF390D">
      <w:pPr>
        <w:tabs>
          <w:tab w:val="left" w:pos="284"/>
        </w:tabs>
        <w:jc w:val="both"/>
        <w:rPr>
          <w:sz w:val="24"/>
          <w:szCs w:val="24"/>
        </w:rPr>
      </w:pPr>
      <w:r w:rsidRPr="00D57123">
        <w:rPr>
          <w:sz w:val="24"/>
          <w:szCs w:val="24"/>
        </w:rPr>
        <w:t>а) смесь сливочного масла, смешанного с уксусом</w:t>
      </w:r>
      <w:r w:rsidR="003B2A4B">
        <w:rPr>
          <w:sz w:val="24"/>
          <w:szCs w:val="24"/>
        </w:rPr>
        <w:t xml:space="preserve"> </w:t>
      </w:r>
      <w:r w:rsidRPr="00D57123">
        <w:rPr>
          <w:sz w:val="24"/>
          <w:szCs w:val="24"/>
        </w:rPr>
        <w:t>б) сливочное масло, смешанное с измельчёнными продуктами</w:t>
      </w:r>
      <w:r w:rsidR="003B2A4B">
        <w:rPr>
          <w:sz w:val="24"/>
          <w:szCs w:val="24"/>
        </w:rPr>
        <w:t xml:space="preserve"> </w:t>
      </w:r>
      <w:r w:rsidRPr="00D57123">
        <w:rPr>
          <w:sz w:val="24"/>
          <w:szCs w:val="24"/>
        </w:rPr>
        <w:t>в) смесь растительного масла с уксусом</w:t>
      </w:r>
      <w:r w:rsidR="003B2A4B">
        <w:rPr>
          <w:sz w:val="24"/>
          <w:szCs w:val="24"/>
        </w:rPr>
        <w:t xml:space="preserve"> </w:t>
      </w:r>
      <w:r w:rsidRPr="00D57123">
        <w:rPr>
          <w:sz w:val="24"/>
          <w:szCs w:val="24"/>
        </w:rPr>
        <w:t>г) смесь сливочного и растительного масел</w:t>
      </w:r>
    </w:p>
    <w:p w:rsidR="006F5EBE" w:rsidRPr="00D57123" w:rsidRDefault="006F5EBE" w:rsidP="00DF390D">
      <w:pPr>
        <w:tabs>
          <w:tab w:val="left" w:pos="284"/>
        </w:tabs>
        <w:jc w:val="both"/>
        <w:rPr>
          <w:sz w:val="24"/>
          <w:szCs w:val="24"/>
        </w:rPr>
      </w:pPr>
      <w:r w:rsidRPr="00D57123">
        <w:rPr>
          <w:sz w:val="24"/>
          <w:szCs w:val="24"/>
        </w:rPr>
        <w:t>8. В состав зелёного масла входят следующие ингредиенты:</w:t>
      </w:r>
    </w:p>
    <w:p w:rsidR="006F5EBE" w:rsidRPr="00D57123" w:rsidRDefault="006F5EBE" w:rsidP="00DF390D">
      <w:pPr>
        <w:tabs>
          <w:tab w:val="left" w:pos="284"/>
        </w:tabs>
        <w:jc w:val="both"/>
        <w:rPr>
          <w:sz w:val="24"/>
          <w:szCs w:val="24"/>
        </w:rPr>
      </w:pPr>
      <w:r w:rsidRPr="00D57123">
        <w:rPr>
          <w:sz w:val="24"/>
          <w:szCs w:val="24"/>
        </w:rPr>
        <w:t>а) сливочное масло, зелень укропа, лимонный сок</w:t>
      </w:r>
      <w:r w:rsidR="003B2A4B">
        <w:rPr>
          <w:sz w:val="24"/>
          <w:szCs w:val="24"/>
        </w:rPr>
        <w:t xml:space="preserve"> </w:t>
      </w:r>
      <w:r w:rsidRPr="00D57123">
        <w:rPr>
          <w:sz w:val="24"/>
          <w:szCs w:val="24"/>
        </w:rPr>
        <w:t>б) сливочное масло, зелень петрушки, лимонная кислота</w:t>
      </w:r>
      <w:r w:rsidR="003B2A4B">
        <w:rPr>
          <w:sz w:val="24"/>
          <w:szCs w:val="24"/>
        </w:rPr>
        <w:t xml:space="preserve"> </w:t>
      </w:r>
      <w:r w:rsidRPr="00D57123">
        <w:rPr>
          <w:sz w:val="24"/>
          <w:szCs w:val="24"/>
        </w:rPr>
        <w:t>в) растительное масло, сельдерей, лимонный сок</w:t>
      </w:r>
      <w:r w:rsidR="003B2A4B">
        <w:rPr>
          <w:sz w:val="24"/>
          <w:szCs w:val="24"/>
        </w:rPr>
        <w:t xml:space="preserve"> </w:t>
      </w:r>
      <w:r w:rsidRPr="00D57123">
        <w:rPr>
          <w:sz w:val="24"/>
          <w:szCs w:val="24"/>
        </w:rPr>
        <w:t>г) сливочное масло, зелень петрушки, лимонный сок</w:t>
      </w:r>
    </w:p>
    <w:p w:rsidR="006F5EBE" w:rsidRPr="00D57123" w:rsidRDefault="006F5EBE" w:rsidP="00DF390D">
      <w:pPr>
        <w:tabs>
          <w:tab w:val="left" w:pos="284"/>
        </w:tabs>
        <w:jc w:val="both"/>
        <w:rPr>
          <w:sz w:val="24"/>
          <w:szCs w:val="24"/>
        </w:rPr>
      </w:pPr>
      <w:r w:rsidRPr="00D57123">
        <w:rPr>
          <w:sz w:val="24"/>
          <w:szCs w:val="24"/>
        </w:rPr>
        <w:t>9. Что является основой соусов без муки:</w:t>
      </w:r>
    </w:p>
    <w:p w:rsidR="006F5EBE" w:rsidRPr="00D57123" w:rsidRDefault="006F5EBE" w:rsidP="00DF390D">
      <w:pPr>
        <w:tabs>
          <w:tab w:val="left" w:pos="284"/>
        </w:tabs>
        <w:jc w:val="both"/>
        <w:rPr>
          <w:sz w:val="24"/>
          <w:szCs w:val="24"/>
        </w:rPr>
      </w:pPr>
      <w:r w:rsidRPr="00D57123">
        <w:rPr>
          <w:sz w:val="24"/>
          <w:szCs w:val="24"/>
        </w:rPr>
        <w:t>а) сливочное масло, грибной отвар, уксус</w:t>
      </w:r>
      <w:r w:rsidRPr="00D57123">
        <w:rPr>
          <w:sz w:val="24"/>
          <w:szCs w:val="24"/>
        </w:rPr>
        <w:tab/>
      </w:r>
      <w:r w:rsidR="003B2A4B">
        <w:rPr>
          <w:sz w:val="24"/>
          <w:szCs w:val="24"/>
        </w:rPr>
        <w:t xml:space="preserve"> </w:t>
      </w:r>
      <w:r w:rsidRPr="00D57123">
        <w:rPr>
          <w:sz w:val="24"/>
          <w:szCs w:val="24"/>
        </w:rPr>
        <w:t>б) сливочное масло, уксус, мясной бульон</w:t>
      </w:r>
      <w:r w:rsidR="003B2A4B">
        <w:rPr>
          <w:sz w:val="24"/>
          <w:szCs w:val="24"/>
        </w:rPr>
        <w:t xml:space="preserve"> </w:t>
      </w:r>
      <w:r w:rsidRPr="00D57123">
        <w:rPr>
          <w:sz w:val="24"/>
          <w:szCs w:val="24"/>
        </w:rPr>
        <w:t>в) сливочное масло, уксус, рыбный бульон</w:t>
      </w:r>
      <w:r w:rsidR="003B2A4B">
        <w:rPr>
          <w:sz w:val="24"/>
          <w:szCs w:val="24"/>
        </w:rPr>
        <w:t xml:space="preserve"> </w:t>
      </w:r>
      <w:r w:rsidRPr="00D57123">
        <w:rPr>
          <w:sz w:val="24"/>
          <w:szCs w:val="24"/>
        </w:rPr>
        <w:t>г) сливочное масло, фруктовый отвар, уксус</w:t>
      </w:r>
    </w:p>
    <w:p w:rsidR="006F5EBE" w:rsidRPr="00D57123" w:rsidRDefault="006F5EBE" w:rsidP="00DF390D">
      <w:pPr>
        <w:tabs>
          <w:tab w:val="left" w:pos="284"/>
        </w:tabs>
        <w:jc w:val="both"/>
        <w:rPr>
          <w:sz w:val="24"/>
          <w:szCs w:val="24"/>
        </w:rPr>
      </w:pPr>
      <w:r w:rsidRPr="00D57123">
        <w:rPr>
          <w:sz w:val="24"/>
          <w:szCs w:val="24"/>
        </w:rPr>
        <w:t>10. Майонезы, какой жирности выпускает промышленность:</w:t>
      </w:r>
    </w:p>
    <w:p w:rsidR="006F5EBE" w:rsidRPr="00D57123" w:rsidRDefault="006F5EBE" w:rsidP="00DF390D">
      <w:pPr>
        <w:tabs>
          <w:tab w:val="left" w:pos="284"/>
        </w:tabs>
        <w:jc w:val="both"/>
        <w:rPr>
          <w:sz w:val="24"/>
          <w:szCs w:val="24"/>
        </w:rPr>
      </w:pPr>
      <w:r w:rsidRPr="00D57123">
        <w:rPr>
          <w:sz w:val="24"/>
          <w:szCs w:val="24"/>
        </w:rPr>
        <w:t>а) 20-35%    б) 45-65%    в) 25-67%   г) 65-67%</w:t>
      </w:r>
    </w:p>
    <w:p w:rsidR="006F5EBE" w:rsidRPr="00D57123" w:rsidRDefault="006F5EBE" w:rsidP="00DF390D">
      <w:pPr>
        <w:tabs>
          <w:tab w:val="left" w:pos="284"/>
        </w:tabs>
        <w:jc w:val="both"/>
        <w:rPr>
          <w:sz w:val="24"/>
          <w:szCs w:val="24"/>
        </w:rPr>
      </w:pPr>
      <w:r w:rsidRPr="00D57123">
        <w:rPr>
          <w:sz w:val="24"/>
          <w:szCs w:val="24"/>
        </w:rPr>
        <w:t>11. При какой температуре необходимо готовить соус «Голландский», чтобы предотвратить его расслоение:</w:t>
      </w:r>
    </w:p>
    <w:p w:rsidR="006F5EBE" w:rsidRPr="00D57123" w:rsidRDefault="006F5EBE" w:rsidP="00DF390D">
      <w:pPr>
        <w:tabs>
          <w:tab w:val="left" w:pos="284"/>
        </w:tabs>
        <w:jc w:val="both"/>
        <w:rPr>
          <w:sz w:val="24"/>
          <w:szCs w:val="24"/>
        </w:rPr>
      </w:pPr>
      <w:r w:rsidRPr="00D57123">
        <w:rPr>
          <w:sz w:val="24"/>
          <w:szCs w:val="24"/>
        </w:rPr>
        <w:t>а) 80</w:t>
      </w:r>
      <w:r w:rsidRPr="00D57123">
        <w:rPr>
          <w:sz w:val="24"/>
          <w:szCs w:val="24"/>
          <w:vertAlign w:val="superscript"/>
        </w:rPr>
        <w:t>о</w:t>
      </w:r>
      <w:r w:rsidRPr="00D57123">
        <w:rPr>
          <w:sz w:val="24"/>
          <w:szCs w:val="24"/>
        </w:rPr>
        <w:t xml:space="preserve">С  </w:t>
      </w:r>
      <w:r>
        <w:rPr>
          <w:sz w:val="24"/>
          <w:szCs w:val="24"/>
        </w:rPr>
        <w:t xml:space="preserve">     </w:t>
      </w:r>
      <w:r w:rsidRPr="00D57123">
        <w:rPr>
          <w:sz w:val="24"/>
          <w:szCs w:val="24"/>
        </w:rPr>
        <w:t>б) 85</w:t>
      </w:r>
      <w:r w:rsidRPr="00D57123">
        <w:rPr>
          <w:sz w:val="24"/>
          <w:szCs w:val="24"/>
          <w:vertAlign w:val="superscript"/>
        </w:rPr>
        <w:t>о</w:t>
      </w:r>
      <w:r w:rsidRPr="00D57123">
        <w:rPr>
          <w:sz w:val="24"/>
          <w:szCs w:val="24"/>
        </w:rPr>
        <w:t>С   в) 90</w:t>
      </w:r>
      <w:r w:rsidRPr="00D57123">
        <w:rPr>
          <w:sz w:val="24"/>
          <w:szCs w:val="24"/>
          <w:vertAlign w:val="superscript"/>
        </w:rPr>
        <w:t>о</w:t>
      </w:r>
      <w:r w:rsidRPr="00D57123">
        <w:rPr>
          <w:sz w:val="24"/>
          <w:szCs w:val="24"/>
        </w:rPr>
        <w:t>С   г) 95</w:t>
      </w:r>
      <w:r w:rsidRPr="00D57123">
        <w:rPr>
          <w:sz w:val="24"/>
          <w:szCs w:val="24"/>
          <w:vertAlign w:val="superscript"/>
        </w:rPr>
        <w:t>о</w:t>
      </w:r>
      <w:r w:rsidRPr="00D57123">
        <w:rPr>
          <w:sz w:val="24"/>
          <w:szCs w:val="24"/>
        </w:rPr>
        <w:t>С</w:t>
      </w:r>
    </w:p>
    <w:p w:rsidR="006F5EBE" w:rsidRPr="00D57123" w:rsidRDefault="006F5EBE" w:rsidP="00DF390D">
      <w:pPr>
        <w:tabs>
          <w:tab w:val="left" w:pos="284"/>
        </w:tabs>
        <w:jc w:val="both"/>
        <w:rPr>
          <w:sz w:val="24"/>
          <w:szCs w:val="24"/>
        </w:rPr>
      </w:pPr>
      <w:r w:rsidRPr="00D57123">
        <w:rPr>
          <w:sz w:val="24"/>
          <w:szCs w:val="24"/>
        </w:rPr>
        <w:t>12. К каким закускам подают горчичную заправку к закускам:</w:t>
      </w:r>
    </w:p>
    <w:p w:rsidR="006F5EBE" w:rsidRPr="00D57123" w:rsidRDefault="006F5EBE" w:rsidP="00DF390D">
      <w:pPr>
        <w:tabs>
          <w:tab w:val="left" w:pos="284"/>
        </w:tabs>
        <w:jc w:val="both"/>
        <w:rPr>
          <w:sz w:val="24"/>
          <w:szCs w:val="24"/>
        </w:rPr>
      </w:pPr>
      <w:r w:rsidRPr="00D57123">
        <w:rPr>
          <w:sz w:val="24"/>
          <w:szCs w:val="24"/>
        </w:rPr>
        <w:t xml:space="preserve">а) из овощей   б) из сельди   в) из языка </w:t>
      </w:r>
      <w:r>
        <w:rPr>
          <w:sz w:val="24"/>
          <w:szCs w:val="24"/>
        </w:rPr>
        <w:t xml:space="preserve">     </w:t>
      </w:r>
      <w:r w:rsidRPr="00D57123">
        <w:rPr>
          <w:sz w:val="24"/>
          <w:szCs w:val="24"/>
        </w:rPr>
        <w:t>г) из рыбы</w:t>
      </w:r>
    </w:p>
    <w:p w:rsidR="006F5EBE" w:rsidRPr="00D57123" w:rsidRDefault="006F5EBE" w:rsidP="00DF390D">
      <w:pPr>
        <w:tabs>
          <w:tab w:val="left" w:pos="284"/>
        </w:tabs>
        <w:jc w:val="both"/>
        <w:rPr>
          <w:sz w:val="24"/>
          <w:szCs w:val="24"/>
        </w:rPr>
      </w:pPr>
      <w:r w:rsidRPr="00D57123">
        <w:rPr>
          <w:sz w:val="24"/>
          <w:szCs w:val="24"/>
        </w:rPr>
        <w:t>13.К блюдам из отварной, припущенной и жареной рыбы подают соус:</w:t>
      </w:r>
    </w:p>
    <w:p w:rsidR="006F5EBE" w:rsidRPr="00D57123" w:rsidRDefault="003B2A4B" w:rsidP="00DF390D">
      <w:pPr>
        <w:tabs>
          <w:tab w:val="left" w:pos="284"/>
        </w:tabs>
        <w:jc w:val="both"/>
        <w:rPr>
          <w:sz w:val="24"/>
          <w:szCs w:val="24"/>
        </w:rPr>
      </w:pPr>
      <w:r>
        <w:rPr>
          <w:sz w:val="24"/>
          <w:szCs w:val="24"/>
        </w:rPr>
        <w:t xml:space="preserve">а) «Голландский» с горчицей </w:t>
      </w:r>
      <w:r w:rsidR="006F5EBE" w:rsidRPr="00D57123">
        <w:rPr>
          <w:sz w:val="24"/>
          <w:szCs w:val="24"/>
        </w:rPr>
        <w:t>б) «Голландский» с уксусом;</w:t>
      </w:r>
      <w:r>
        <w:rPr>
          <w:sz w:val="24"/>
          <w:szCs w:val="24"/>
        </w:rPr>
        <w:t xml:space="preserve"> в) «Голландский» с каперсами </w:t>
      </w:r>
      <w:r w:rsidR="006F5EBE" w:rsidRPr="00D57123">
        <w:rPr>
          <w:sz w:val="24"/>
          <w:szCs w:val="24"/>
        </w:rPr>
        <w:t>г) «Голландский» со сливками.</w:t>
      </w:r>
    </w:p>
    <w:p w:rsidR="006F5EBE" w:rsidRPr="00D57123" w:rsidRDefault="006F5EBE" w:rsidP="00DF390D">
      <w:pPr>
        <w:tabs>
          <w:tab w:val="left" w:pos="284"/>
        </w:tabs>
        <w:jc w:val="both"/>
        <w:rPr>
          <w:sz w:val="24"/>
          <w:szCs w:val="24"/>
        </w:rPr>
      </w:pPr>
      <w:r w:rsidRPr="00D57123">
        <w:rPr>
          <w:sz w:val="24"/>
          <w:szCs w:val="24"/>
        </w:rPr>
        <w:t xml:space="preserve">14.Добавляя в соус, красный кисло сладкий сахар и сливочное масло, получается соус: </w:t>
      </w:r>
    </w:p>
    <w:p w:rsidR="006F5EBE" w:rsidRPr="00D57123" w:rsidRDefault="006F5EBE" w:rsidP="00DF390D">
      <w:pPr>
        <w:tabs>
          <w:tab w:val="left" w:pos="284"/>
        </w:tabs>
        <w:jc w:val="both"/>
        <w:rPr>
          <w:sz w:val="24"/>
          <w:szCs w:val="24"/>
        </w:rPr>
      </w:pPr>
      <w:r w:rsidRPr="00D57123">
        <w:rPr>
          <w:sz w:val="24"/>
          <w:szCs w:val="24"/>
        </w:rPr>
        <w:t>а) «Сладкий»</w:t>
      </w:r>
      <w:r>
        <w:rPr>
          <w:sz w:val="24"/>
          <w:szCs w:val="24"/>
        </w:rPr>
        <w:t xml:space="preserve">     </w:t>
      </w:r>
      <w:r w:rsidRPr="00D57123">
        <w:rPr>
          <w:sz w:val="24"/>
          <w:szCs w:val="24"/>
        </w:rPr>
        <w:t xml:space="preserve">б) «Сливочный» </w:t>
      </w:r>
      <w:r>
        <w:rPr>
          <w:sz w:val="24"/>
          <w:szCs w:val="24"/>
        </w:rPr>
        <w:t xml:space="preserve">      </w:t>
      </w:r>
      <w:r w:rsidRPr="00D57123">
        <w:rPr>
          <w:sz w:val="24"/>
          <w:szCs w:val="24"/>
        </w:rPr>
        <w:t>в) «Ариадна»    г) «Аврора»</w:t>
      </w:r>
    </w:p>
    <w:p w:rsidR="006F5EBE" w:rsidRPr="00D57123" w:rsidRDefault="006F5EBE" w:rsidP="00DF390D">
      <w:pPr>
        <w:tabs>
          <w:tab w:val="left" w:pos="284"/>
        </w:tabs>
        <w:jc w:val="both"/>
        <w:rPr>
          <w:sz w:val="24"/>
          <w:szCs w:val="24"/>
        </w:rPr>
      </w:pPr>
      <w:r w:rsidRPr="00D57123">
        <w:rPr>
          <w:sz w:val="24"/>
          <w:szCs w:val="24"/>
        </w:rPr>
        <w:t>15. Соус луковый с горчицей носит название:</w:t>
      </w:r>
    </w:p>
    <w:p w:rsidR="006F5EBE" w:rsidRPr="00D57123" w:rsidRDefault="006F5EBE" w:rsidP="00DF390D">
      <w:pPr>
        <w:tabs>
          <w:tab w:val="left" w:pos="284"/>
        </w:tabs>
        <w:jc w:val="both"/>
        <w:rPr>
          <w:sz w:val="24"/>
          <w:szCs w:val="24"/>
        </w:rPr>
      </w:pPr>
      <w:r w:rsidRPr="00D57123">
        <w:rPr>
          <w:sz w:val="24"/>
          <w:szCs w:val="24"/>
        </w:rPr>
        <w:t>а) «Пикантный»    б) «Миронтон»   в) «Робер»  г) «Охотничий»</w:t>
      </w:r>
    </w:p>
    <w:p w:rsidR="006F5EBE" w:rsidRPr="00D57123" w:rsidRDefault="006F5EBE" w:rsidP="00DF390D">
      <w:pPr>
        <w:tabs>
          <w:tab w:val="left" w:pos="284"/>
        </w:tabs>
        <w:jc w:val="both"/>
        <w:rPr>
          <w:b/>
          <w:sz w:val="24"/>
          <w:szCs w:val="24"/>
        </w:rPr>
      </w:pPr>
      <w:r w:rsidRPr="00D57123">
        <w:rPr>
          <w:b/>
          <w:sz w:val="24"/>
          <w:szCs w:val="24"/>
        </w:rPr>
        <w:t xml:space="preserve">Критерии оценки: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3119"/>
      </w:tblGrid>
      <w:tr w:rsidR="006F5EBE" w:rsidRPr="00D57123" w:rsidTr="006F5EBE">
        <w:tc>
          <w:tcPr>
            <w:tcW w:w="2835" w:type="dxa"/>
            <w:shd w:val="clear" w:color="auto" w:fill="auto"/>
          </w:tcPr>
          <w:p w:rsidR="006F5EBE" w:rsidRPr="00D57123" w:rsidRDefault="006F5EBE" w:rsidP="00DF390D">
            <w:pPr>
              <w:tabs>
                <w:tab w:val="left" w:pos="284"/>
              </w:tabs>
              <w:jc w:val="both"/>
              <w:rPr>
                <w:b/>
                <w:sz w:val="24"/>
                <w:szCs w:val="24"/>
              </w:rPr>
            </w:pPr>
            <w:r w:rsidRPr="00D57123">
              <w:rPr>
                <w:b/>
                <w:sz w:val="24"/>
                <w:szCs w:val="24"/>
              </w:rPr>
              <w:t>Тема 1</w:t>
            </w:r>
          </w:p>
        </w:tc>
        <w:tc>
          <w:tcPr>
            <w:tcW w:w="3402" w:type="dxa"/>
            <w:shd w:val="clear" w:color="auto" w:fill="auto"/>
          </w:tcPr>
          <w:p w:rsidR="006F5EBE" w:rsidRPr="00D57123" w:rsidRDefault="006F5EBE" w:rsidP="00DF390D">
            <w:pPr>
              <w:tabs>
                <w:tab w:val="left" w:pos="284"/>
              </w:tabs>
              <w:jc w:val="both"/>
              <w:rPr>
                <w:b/>
                <w:sz w:val="24"/>
                <w:szCs w:val="24"/>
              </w:rPr>
            </w:pPr>
            <w:r w:rsidRPr="00D57123">
              <w:rPr>
                <w:b/>
                <w:sz w:val="24"/>
                <w:szCs w:val="24"/>
              </w:rPr>
              <w:t>Тема 2</w:t>
            </w:r>
          </w:p>
        </w:tc>
        <w:tc>
          <w:tcPr>
            <w:tcW w:w="3119" w:type="dxa"/>
            <w:shd w:val="clear" w:color="auto" w:fill="auto"/>
          </w:tcPr>
          <w:p w:rsidR="006F5EBE" w:rsidRPr="00D57123" w:rsidRDefault="006F5EBE" w:rsidP="00DF390D">
            <w:pPr>
              <w:tabs>
                <w:tab w:val="left" w:pos="284"/>
              </w:tabs>
              <w:jc w:val="both"/>
              <w:rPr>
                <w:b/>
                <w:sz w:val="24"/>
                <w:szCs w:val="24"/>
              </w:rPr>
            </w:pPr>
            <w:r w:rsidRPr="00D57123">
              <w:rPr>
                <w:b/>
                <w:sz w:val="24"/>
                <w:szCs w:val="24"/>
              </w:rPr>
              <w:t>Тема 3</w:t>
            </w:r>
          </w:p>
        </w:tc>
      </w:tr>
      <w:tr w:rsidR="006F5EBE" w:rsidRPr="00D57123" w:rsidTr="006F5EBE">
        <w:tc>
          <w:tcPr>
            <w:tcW w:w="2835"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15-12 – «5»</w:t>
            </w:r>
          </w:p>
        </w:tc>
        <w:tc>
          <w:tcPr>
            <w:tcW w:w="3402"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15-12 – «5»</w:t>
            </w:r>
          </w:p>
        </w:tc>
        <w:tc>
          <w:tcPr>
            <w:tcW w:w="3119"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15-12 – «5»</w:t>
            </w:r>
          </w:p>
        </w:tc>
      </w:tr>
      <w:tr w:rsidR="006F5EBE" w:rsidRPr="00D57123" w:rsidTr="006F5EBE">
        <w:tc>
          <w:tcPr>
            <w:tcW w:w="2835"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11-9 – «4»</w:t>
            </w:r>
          </w:p>
        </w:tc>
        <w:tc>
          <w:tcPr>
            <w:tcW w:w="3402"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11-9 – «4»</w:t>
            </w:r>
          </w:p>
        </w:tc>
        <w:tc>
          <w:tcPr>
            <w:tcW w:w="3119"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11-9 – «4»</w:t>
            </w:r>
          </w:p>
        </w:tc>
      </w:tr>
      <w:tr w:rsidR="006F5EBE" w:rsidRPr="00D57123" w:rsidTr="006F5EBE">
        <w:tc>
          <w:tcPr>
            <w:tcW w:w="2835"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7-7 – «3»</w:t>
            </w:r>
          </w:p>
        </w:tc>
        <w:tc>
          <w:tcPr>
            <w:tcW w:w="3402"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7-7 – «3»</w:t>
            </w:r>
          </w:p>
        </w:tc>
        <w:tc>
          <w:tcPr>
            <w:tcW w:w="3119"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7-7 – «3»</w:t>
            </w:r>
          </w:p>
        </w:tc>
      </w:tr>
      <w:tr w:rsidR="006F5EBE" w:rsidRPr="00D57123" w:rsidTr="006F5EBE">
        <w:tc>
          <w:tcPr>
            <w:tcW w:w="2835"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менее 6 – «2»</w:t>
            </w:r>
          </w:p>
        </w:tc>
        <w:tc>
          <w:tcPr>
            <w:tcW w:w="3402"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менее 6 – «2»</w:t>
            </w:r>
          </w:p>
        </w:tc>
        <w:tc>
          <w:tcPr>
            <w:tcW w:w="3119" w:type="dxa"/>
            <w:shd w:val="clear" w:color="auto" w:fill="auto"/>
          </w:tcPr>
          <w:p w:rsidR="006F5EBE" w:rsidRPr="00D57123" w:rsidRDefault="006F5EBE" w:rsidP="00DF390D">
            <w:pPr>
              <w:tabs>
                <w:tab w:val="left" w:pos="284"/>
                <w:tab w:val="left" w:pos="2295"/>
              </w:tabs>
              <w:jc w:val="both"/>
              <w:rPr>
                <w:sz w:val="24"/>
                <w:szCs w:val="24"/>
              </w:rPr>
            </w:pPr>
            <w:r w:rsidRPr="00D57123">
              <w:rPr>
                <w:sz w:val="24"/>
                <w:szCs w:val="24"/>
              </w:rPr>
              <w:t>менее 6 – «2»</w:t>
            </w:r>
          </w:p>
        </w:tc>
      </w:tr>
    </w:tbl>
    <w:p w:rsidR="006F5EBE" w:rsidRDefault="006F5EBE" w:rsidP="00DF390D">
      <w:pPr>
        <w:tabs>
          <w:tab w:val="left" w:pos="284"/>
        </w:tabs>
        <w:jc w:val="both"/>
        <w:rPr>
          <w:b/>
          <w:sz w:val="24"/>
          <w:szCs w:val="24"/>
        </w:rPr>
      </w:pPr>
      <w:r w:rsidRPr="00D57123">
        <w:rPr>
          <w:b/>
          <w:sz w:val="24"/>
          <w:szCs w:val="24"/>
        </w:rPr>
        <w:t>Ответы на тесты:</w:t>
      </w:r>
    </w:p>
    <w:p w:rsidR="003B2A4B" w:rsidRPr="003B2A4B" w:rsidRDefault="003B2A4B" w:rsidP="00511E61">
      <w:pPr>
        <w:tabs>
          <w:tab w:val="left" w:pos="284"/>
        </w:tabs>
        <w:jc w:val="both"/>
        <w:rPr>
          <w:sz w:val="24"/>
          <w:szCs w:val="24"/>
        </w:rPr>
      </w:pPr>
      <w:r w:rsidRPr="003B2A4B">
        <w:rPr>
          <w:sz w:val="24"/>
          <w:szCs w:val="24"/>
        </w:rPr>
        <w:t>Тема 1</w:t>
      </w:r>
      <w:r w:rsidRPr="003B2A4B">
        <w:rPr>
          <w:sz w:val="24"/>
          <w:szCs w:val="24"/>
        </w:rPr>
        <w:t>:</w:t>
      </w:r>
      <w:r w:rsidR="00511E61" w:rsidRPr="00511E61">
        <w:rPr>
          <w:sz w:val="24"/>
          <w:szCs w:val="24"/>
        </w:rPr>
        <w:t xml:space="preserve"> </w:t>
      </w:r>
      <w:r w:rsidR="00511E61" w:rsidRPr="00D57123">
        <w:rPr>
          <w:sz w:val="24"/>
          <w:szCs w:val="24"/>
        </w:rPr>
        <w:t>1Б</w:t>
      </w:r>
      <w:r w:rsidR="00511E61">
        <w:rPr>
          <w:sz w:val="24"/>
          <w:szCs w:val="24"/>
        </w:rPr>
        <w:t xml:space="preserve"> </w:t>
      </w:r>
      <w:r w:rsidR="00511E61" w:rsidRPr="00D57123">
        <w:rPr>
          <w:sz w:val="24"/>
          <w:szCs w:val="24"/>
        </w:rPr>
        <w:t>2В</w:t>
      </w:r>
      <w:r w:rsidR="00511E61">
        <w:rPr>
          <w:sz w:val="24"/>
          <w:szCs w:val="24"/>
        </w:rPr>
        <w:t xml:space="preserve"> </w:t>
      </w:r>
      <w:r w:rsidR="00511E61" w:rsidRPr="00D57123">
        <w:rPr>
          <w:sz w:val="24"/>
          <w:szCs w:val="24"/>
        </w:rPr>
        <w:t>3А</w:t>
      </w:r>
      <w:r w:rsidR="00511E61">
        <w:rPr>
          <w:sz w:val="24"/>
          <w:szCs w:val="24"/>
        </w:rPr>
        <w:t xml:space="preserve"> </w:t>
      </w:r>
      <w:r w:rsidR="00511E61" w:rsidRPr="00D57123">
        <w:rPr>
          <w:sz w:val="24"/>
          <w:szCs w:val="24"/>
        </w:rPr>
        <w:t>4А</w:t>
      </w:r>
      <w:r w:rsidR="00511E61">
        <w:rPr>
          <w:sz w:val="24"/>
          <w:szCs w:val="24"/>
        </w:rPr>
        <w:t xml:space="preserve"> </w:t>
      </w:r>
      <w:r w:rsidR="00511E61" w:rsidRPr="00D57123">
        <w:rPr>
          <w:sz w:val="24"/>
          <w:szCs w:val="24"/>
        </w:rPr>
        <w:t>5Г</w:t>
      </w:r>
      <w:r w:rsidR="00511E61">
        <w:rPr>
          <w:sz w:val="24"/>
          <w:szCs w:val="24"/>
        </w:rPr>
        <w:t xml:space="preserve"> </w:t>
      </w:r>
      <w:r w:rsidR="00511E61" w:rsidRPr="00D57123">
        <w:rPr>
          <w:sz w:val="24"/>
          <w:szCs w:val="24"/>
        </w:rPr>
        <w:t>6В</w:t>
      </w:r>
      <w:r w:rsidR="00511E61">
        <w:rPr>
          <w:sz w:val="24"/>
          <w:szCs w:val="24"/>
        </w:rPr>
        <w:t xml:space="preserve"> </w:t>
      </w:r>
      <w:r w:rsidR="00511E61" w:rsidRPr="00D57123">
        <w:rPr>
          <w:sz w:val="24"/>
          <w:szCs w:val="24"/>
        </w:rPr>
        <w:t>7А</w:t>
      </w:r>
      <w:r w:rsidR="00511E61">
        <w:rPr>
          <w:sz w:val="24"/>
          <w:szCs w:val="24"/>
        </w:rPr>
        <w:t xml:space="preserve"> </w:t>
      </w:r>
      <w:r w:rsidR="00511E61" w:rsidRPr="00D57123">
        <w:rPr>
          <w:sz w:val="24"/>
          <w:szCs w:val="24"/>
        </w:rPr>
        <w:t>8Г</w:t>
      </w:r>
      <w:r w:rsidR="00511E61">
        <w:rPr>
          <w:sz w:val="24"/>
          <w:szCs w:val="24"/>
        </w:rPr>
        <w:t xml:space="preserve"> </w:t>
      </w:r>
      <w:r w:rsidR="00511E61" w:rsidRPr="00D57123">
        <w:rPr>
          <w:sz w:val="24"/>
          <w:szCs w:val="24"/>
        </w:rPr>
        <w:t>9Б</w:t>
      </w:r>
      <w:r w:rsidR="00511E61">
        <w:rPr>
          <w:sz w:val="24"/>
          <w:szCs w:val="24"/>
        </w:rPr>
        <w:t xml:space="preserve"> </w:t>
      </w:r>
      <w:r w:rsidR="00511E61" w:rsidRPr="00D57123">
        <w:rPr>
          <w:sz w:val="24"/>
          <w:szCs w:val="24"/>
        </w:rPr>
        <w:t>10В</w:t>
      </w:r>
      <w:r w:rsidR="00511E61">
        <w:rPr>
          <w:sz w:val="24"/>
          <w:szCs w:val="24"/>
        </w:rPr>
        <w:t xml:space="preserve"> </w:t>
      </w:r>
      <w:r w:rsidR="00511E61" w:rsidRPr="00D57123">
        <w:rPr>
          <w:sz w:val="24"/>
          <w:szCs w:val="24"/>
        </w:rPr>
        <w:t>11Б</w:t>
      </w:r>
      <w:r w:rsidR="00511E61">
        <w:rPr>
          <w:sz w:val="24"/>
          <w:szCs w:val="24"/>
        </w:rPr>
        <w:t xml:space="preserve"> </w:t>
      </w:r>
      <w:r w:rsidR="00511E61" w:rsidRPr="00D57123">
        <w:rPr>
          <w:sz w:val="24"/>
          <w:szCs w:val="24"/>
        </w:rPr>
        <w:t>12А</w:t>
      </w:r>
      <w:r w:rsidR="00511E61">
        <w:rPr>
          <w:sz w:val="24"/>
          <w:szCs w:val="24"/>
        </w:rPr>
        <w:t xml:space="preserve"> </w:t>
      </w:r>
      <w:r w:rsidR="00511E61" w:rsidRPr="00D57123">
        <w:rPr>
          <w:sz w:val="24"/>
          <w:szCs w:val="24"/>
        </w:rPr>
        <w:t>13Г</w:t>
      </w:r>
      <w:r w:rsidR="00511E61">
        <w:rPr>
          <w:sz w:val="24"/>
          <w:szCs w:val="24"/>
        </w:rPr>
        <w:t xml:space="preserve"> </w:t>
      </w:r>
      <w:r w:rsidR="00511E61" w:rsidRPr="00D57123">
        <w:rPr>
          <w:sz w:val="24"/>
          <w:szCs w:val="24"/>
        </w:rPr>
        <w:t>14В</w:t>
      </w:r>
      <w:r w:rsidR="00511E61">
        <w:rPr>
          <w:sz w:val="24"/>
          <w:szCs w:val="24"/>
        </w:rPr>
        <w:t xml:space="preserve"> </w:t>
      </w:r>
      <w:r w:rsidR="00511E61" w:rsidRPr="00D57123">
        <w:rPr>
          <w:sz w:val="24"/>
          <w:szCs w:val="24"/>
        </w:rPr>
        <w:t>15Б</w:t>
      </w:r>
    </w:p>
    <w:p w:rsidR="003B2A4B" w:rsidRDefault="00511E61" w:rsidP="00DF390D">
      <w:pPr>
        <w:tabs>
          <w:tab w:val="left" w:pos="284"/>
        </w:tabs>
        <w:jc w:val="both"/>
        <w:rPr>
          <w:sz w:val="24"/>
          <w:szCs w:val="24"/>
        </w:rPr>
      </w:pPr>
      <w:r w:rsidRPr="003B2A4B">
        <w:rPr>
          <w:sz w:val="24"/>
          <w:szCs w:val="24"/>
        </w:rPr>
        <w:t>Тема 2</w:t>
      </w:r>
      <w:r>
        <w:rPr>
          <w:sz w:val="24"/>
          <w:szCs w:val="24"/>
        </w:rPr>
        <w:t xml:space="preserve">: </w:t>
      </w:r>
      <w:r>
        <w:rPr>
          <w:sz w:val="24"/>
          <w:szCs w:val="24"/>
        </w:rPr>
        <w:t>1</w:t>
      </w:r>
      <w:r w:rsidRPr="00D57123">
        <w:rPr>
          <w:sz w:val="24"/>
          <w:szCs w:val="24"/>
        </w:rPr>
        <w:t>Б</w:t>
      </w:r>
      <w:r>
        <w:rPr>
          <w:sz w:val="24"/>
          <w:szCs w:val="24"/>
        </w:rPr>
        <w:t xml:space="preserve"> 2</w:t>
      </w:r>
      <w:r w:rsidRPr="00D57123">
        <w:rPr>
          <w:sz w:val="24"/>
          <w:szCs w:val="24"/>
        </w:rPr>
        <w:t>А</w:t>
      </w:r>
      <w:r>
        <w:rPr>
          <w:sz w:val="24"/>
          <w:szCs w:val="24"/>
        </w:rPr>
        <w:t xml:space="preserve"> 3</w:t>
      </w:r>
      <w:r w:rsidRPr="00D57123">
        <w:rPr>
          <w:sz w:val="24"/>
          <w:szCs w:val="24"/>
        </w:rPr>
        <w:t>В</w:t>
      </w:r>
      <w:r>
        <w:rPr>
          <w:sz w:val="24"/>
          <w:szCs w:val="24"/>
        </w:rPr>
        <w:t xml:space="preserve"> 4</w:t>
      </w:r>
      <w:r w:rsidRPr="00D57123">
        <w:rPr>
          <w:sz w:val="24"/>
          <w:szCs w:val="24"/>
        </w:rPr>
        <w:t>Г</w:t>
      </w:r>
      <w:r>
        <w:rPr>
          <w:sz w:val="24"/>
          <w:szCs w:val="24"/>
        </w:rPr>
        <w:t xml:space="preserve"> 5</w:t>
      </w:r>
      <w:r w:rsidRPr="00D57123">
        <w:rPr>
          <w:sz w:val="24"/>
          <w:szCs w:val="24"/>
        </w:rPr>
        <w:t>А</w:t>
      </w:r>
      <w:r>
        <w:rPr>
          <w:sz w:val="24"/>
          <w:szCs w:val="24"/>
        </w:rPr>
        <w:t xml:space="preserve"> 6</w:t>
      </w:r>
      <w:r w:rsidRPr="00D57123">
        <w:rPr>
          <w:sz w:val="24"/>
          <w:szCs w:val="24"/>
        </w:rPr>
        <w:t>Б</w:t>
      </w:r>
      <w:r>
        <w:rPr>
          <w:sz w:val="24"/>
          <w:szCs w:val="24"/>
        </w:rPr>
        <w:t xml:space="preserve"> 7</w:t>
      </w:r>
      <w:r w:rsidRPr="00D57123">
        <w:rPr>
          <w:sz w:val="24"/>
          <w:szCs w:val="24"/>
        </w:rPr>
        <w:t>Г</w:t>
      </w:r>
      <w:r>
        <w:rPr>
          <w:sz w:val="24"/>
          <w:szCs w:val="24"/>
        </w:rPr>
        <w:t xml:space="preserve"> 8</w:t>
      </w:r>
      <w:r w:rsidRPr="00D57123">
        <w:rPr>
          <w:sz w:val="24"/>
          <w:szCs w:val="24"/>
        </w:rPr>
        <w:t>Г</w:t>
      </w:r>
      <w:r>
        <w:rPr>
          <w:sz w:val="24"/>
          <w:szCs w:val="24"/>
        </w:rPr>
        <w:t xml:space="preserve"> 9</w:t>
      </w:r>
      <w:r w:rsidRPr="00D57123">
        <w:rPr>
          <w:sz w:val="24"/>
          <w:szCs w:val="24"/>
        </w:rPr>
        <w:t>В</w:t>
      </w:r>
      <w:r>
        <w:rPr>
          <w:sz w:val="24"/>
          <w:szCs w:val="24"/>
        </w:rPr>
        <w:t xml:space="preserve"> 10</w:t>
      </w:r>
      <w:r w:rsidRPr="00D57123">
        <w:rPr>
          <w:sz w:val="24"/>
          <w:szCs w:val="24"/>
        </w:rPr>
        <w:t>Б</w:t>
      </w:r>
      <w:r>
        <w:rPr>
          <w:sz w:val="24"/>
          <w:szCs w:val="24"/>
        </w:rPr>
        <w:t xml:space="preserve"> 11</w:t>
      </w:r>
      <w:r w:rsidRPr="00D57123">
        <w:rPr>
          <w:sz w:val="24"/>
          <w:szCs w:val="24"/>
        </w:rPr>
        <w:t>Б</w:t>
      </w:r>
      <w:r>
        <w:rPr>
          <w:sz w:val="24"/>
          <w:szCs w:val="24"/>
        </w:rPr>
        <w:t xml:space="preserve"> 12</w:t>
      </w:r>
      <w:r w:rsidRPr="00D57123">
        <w:rPr>
          <w:sz w:val="24"/>
          <w:szCs w:val="24"/>
        </w:rPr>
        <w:t>Б</w:t>
      </w:r>
      <w:r>
        <w:rPr>
          <w:sz w:val="24"/>
          <w:szCs w:val="24"/>
        </w:rPr>
        <w:t xml:space="preserve"> 13</w:t>
      </w:r>
      <w:r w:rsidRPr="00D57123">
        <w:rPr>
          <w:sz w:val="24"/>
          <w:szCs w:val="24"/>
        </w:rPr>
        <w:t>В</w:t>
      </w:r>
      <w:r>
        <w:rPr>
          <w:sz w:val="24"/>
          <w:szCs w:val="24"/>
        </w:rPr>
        <w:t xml:space="preserve"> 14</w:t>
      </w:r>
      <w:r w:rsidRPr="00D57123">
        <w:rPr>
          <w:sz w:val="24"/>
          <w:szCs w:val="24"/>
        </w:rPr>
        <w:t>Г</w:t>
      </w:r>
      <w:r>
        <w:rPr>
          <w:sz w:val="24"/>
          <w:szCs w:val="24"/>
        </w:rPr>
        <w:t xml:space="preserve"> 15</w:t>
      </w:r>
      <w:r w:rsidRPr="00D57123">
        <w:rPr>
          <w:sz w:val="24"/>
          <w:szCs w:val="24"/>
        </w:rPr>
        <w:t>В</w:t>
      </w:r>
    </w:p>
    <w:p w:rsidR="00511E61" w:rsidRDefault="00511E61" w:rsidP="00511E61">
      <w:pPr>
        <w:tabs>
          <w:tab w:val="left" w:pos="284"/>
        </w:tabs>
        <w:jc w:val="both"/>
        <w:rPr>
          <w:sz w:val="24"/>
          <w:szCs w:val="24"/>
        </w:rPr>
      </w:pPr>
      <w:r w:rsidRPr="003B2A4B">
        <w:rPr>
          <w:sz w:val="24"/>
          <w:szCs w:val="24"/>
        </w:rPr>
        <w:lastRenderedPageBreak/>
        <w:t>Тема 3</w:t>
      </w:r>
      <w:r>
        <w:rPr>
          <w:sz w:val="24"/>
          <w:szCs w:val="24"/>
        </w:rPr>
        <w:t xml:space="preserve">: </w:t>
      </w:r>
      <w:r>
        <w:rPr>
          <w:sz w:val="24"/>
          <w:szCs w:val="24"/>
        </w:rPr>
        <w:t>1</w:t>
      </w:r>
      <w:r w:rsidRPr="00D57123">
        <w:rPr>
          <w:sz w:val="24"/>
          <w:szCs w:val="24"/>
        </w:rPr>
        <w:t>Г</w:t>
      </w:r>
      <w:r>
        <w:rPr>
          <w:sz w:val="24"/>
          <w:szCs w:val="24"/>
        </w:rPr>
        <w:t xml:space="preserve"> 2</w:t>
      </w:r>
      <w:r w:rsidRPr="00D57123">
        <w:rPr>
          <w:sz w:val="24"/>
          <w:szCs w:val="24"/>
        </w:rPr>
        <w:t>Б</w:t>
      </w:r>
      <w:r>
        <w:rPr>
          <w:sz w:val="24"/>
          <w:szCs w:val="24"/>
        </w:rPr>
        <w:t xml:space="preserve"> 3</w:t>
      </w:r>
      <w:r w:rsidRPr="00D57123">
        <w:rPr>
          <w:sz w:val="24"/>
          <w:szCs w:val="24"/>
        </w:rPr>
        <w:t>А</w:t>
      </w:r>
      <w:r>
        <w:rPr>
          <w:sz w:val="24"/>
          <w:szCs w:val="24"/>
        </w:rPr>
        <w:t xml:space="preserve">  4</w:t>
      </w:r>
      <w:r w:rsidRPr="00D57123">
        <w:rPr>
          <w:sz w:val="24"/>
          <w:szCs w:val="24"/>
        </w:rPr>
        <w:t>В</w:t>
      </w:r>
      <w:r>
        <w:rPr>
          <w:sz w:val="24"/>
          <w:szCs w:val="24"/>
        </w:rPr>
        <w:t xml:space="preserve"> 5</w:t>
      </w:r>
      <w:r w:rsidRPr="00D57123">
        <w:rPr>
          <w:sz w:val="24"/>
          <w:szCs w:val="24"/>
        </w:rPr>
        <w:t>А</w:t>
      </w:r>
      <w:r>
        <w:rPr>
          <w:sz w:val="24"/>
          <w:szCs w:val="24"/>
        </w:rPr>
        <w:t xml:space="preserve"> 6</w:t>
      </w:r>
      <w:r w:rsidRPr="00D57123">
        <w:rPr>
          <w:sz w:val="24"/>
          <w:szCs w:val="24"/>
        </w:rPr>
        <w:t>А</w:t>
      </w:r>
      <w:r>
        <w:rPr>
          <w:sz w:val="24"/>
          <w:szCs w:val="24"/>
        </w:rPr>
        <w:t xml:space="preserve"> 7</w:t>
      </w:r>
      <w:r w:rsidRPr="00D57123">
        <w:rPr>
          <w:sz w:val="24"/>
          <w:szCs w:val="24"/>
        </w:rPr>
        <w:t>Б</w:t>
      </w:r>
      <w:r>
        <w:rPr>
          <w:sz w:val="24"/>
          <w:szCs w:val="24"/>
        </w:rPr>
        <w:t xml:space="preserve"> 8</w:t>
      </w:r>
      <w:r w:rsidRPr="00D57123">
        <w:rPr>
          <w:sz w:val="24"/>
          <w:szCs w:val="24"/>
        </w:rPr>
        <w:t>В</w:t>
      </w:r>
      <w:r>
        <w:rPr>
          <w:sz w:val="24"/>
          <w:szCs w:val="24"/>
        </w:rPr>
        <w:t xml:space="preserve"> 9</w:t>
      </w:r>
      <w:r w:rsidRPr="00D57123">
        <w:rPr>
          <w:sz w:val="24"/>
          <w:szCs w:val="24"/>
        </w:rPr>
        <w:t>Г</w:t>
      </w:r>
      <w:r>
        <w:rPr>
          <w:sz w:val="24"/>
          <w:szCs w:val="24"/>
        </w:rPr>
        <w:t xml:space="preserve"> 10</w:t>
      </w:r>
      <w:r w:rsidRPr="00D57123">
        <w:rPr>
          <w:sz w:val="24"/>
          <w:szCs w:val="24"/>
        </w:rPr>
        <w:t>В</w:t>
      </w:r>
      <w:r>
        <w:rPr>
          <w:sz w:val="24"/>
          <w:szCs w:val="24"/>
        </w:rPr>
        <w:t xml:space="preserve"> 11</w:t>
      </w:r>
      <w:r w:rsidRPr="00D57123">
        <w:rPr>
          <w:sz w:val="24"/>
          <w:szCs w:val="24"/>
        </w:rPr>
        <w:t>А</w:t>
      </w:r>
      <w:r>
        <w:rPr>
          <w:sz w:val="24"/>
          <w:szCs w:val="24"/>
        </w:rPr>
        <w:t xml:space="preserve"> 12</w:t>
      </w:r>
      <w:r w:rsidRPr="00D57123">
        <w:rPr>
          <w:sz w:val="24"/>
          <w:szCs w:val="24"/>
        </w:rPr>
        <w:t>Б</w:t>
      </w:r>
      <w:r>
        <w:rPr>
          <w:sz w:val="24"/>
          <w:szCs w:val="24"/>
        </w:rPr>
        <w:t xml:space="preserve"> 13</w:t>
      </w:r>
      <w:r w:rsidRPr="00D57123">
        <w:rPr>
          <w:sz w:val="24"/>
          <w:szCs w:val="24"/>
        </w:rPr>
        <w:t>В</w:t>
      </w:r>
      <w:r>
        <w:rPr>
          <w:sz w:val="24"/>
          <w:szCs w:val="24"/>
        </w:rPr>
        <w:t xml:space="preserve"> 14</w:t>
      </w:r>
      <w:r w:rsidRPr="00D57123">
        <w:rPr>
          <w:sz w:val="24"/>
          <w:szCs w:val="24"/>
        </w:rPr>
        <w:t>Г</w:t>
      </w:r>
      <w:r>
        <w:rPr>
          <w:sz w:val="24"/>
          <w:szCs w:val="24"/>
        </w:rPr>
        <w:t xml:space="preserve"> 15</w:t>
      </w:r>
      <w:r w:rsidRPr="00D57123">
        <w:rPr>
          <w:sz w:val="24"/>
          <w:szCs w:val="24"/>
        </w:rPr>
        <w:t>В</w:t>
      </w:r>
    </w:p>
    <w:bookmarkEnd w:id="0"/>
    <w:p w:rsidR="006F5EBE" w:rsidRPr="00D57123" w:rsidRDefault="006F5EBE" w:rsidP="00511E61">
      <w:pPr>
        <w:ind w:firstLine="709"/>
        <w:rPr>
          <w:b/>
          <w:sz w:val="24"/>
          <w:szCs w:val="24"/>
        </w:rPr>
      </w:pPr>
      <w:r w:rsidRPr="00D57123">
        <w:rPr>
          <w:b/>
          <w:sz w:val="24"/>
          <w:szCs w:val="24"/>
        </w:rPr>
        <w:t>5.3. Оценочные материалы промежуточной аттестации</w:t>
      </w:r>
    </w:p>
    <w:p w:rsidR="006F5EBE" w:rsidRPr="00D57123" w:rsidRDefault="006F5EBE" w:rsidP="00DF390D">
      <w:pPr>
        <w:jc w:val="center"/>
        <w:rPr>
          <w:b/>
          <w:sz w:val="24"/>
          <w:szCs w:val="24"/>
        </w:rPr>
      </w:pPr>
      <w:r w:rsidRPr="00D57123">
        <w:rPr>
          <w:b/>
          <w:sz w:val="24"/>
          <w:szCs w:val="24"/>
        </w:rPr>
        <w:t>Дифференцированный зачёт № 1</w:t>
      </w:r>
      <w:r>
        <w:rPr>
          <w:b/>
          <w:sz w:val="24"/>
          <w:szCs w:val="24"/>
        </w:rPr>
        <w:t xml:space="preserve"> </w:t>
      </w:r>
      <w:r w:rsidRPr="00511E61">
        <w:rPr>
          <w:sz w:val="24"/>
          <w:szCs w:val="24"/>
        </w:rPr>
        <w:t>в форме коллоквиума</w:t>
      </w:r>
    </w:p>
    <w:p w:rsidR="006F5EBE" w:rsidRPr="00D57123" w:rsidRDefault="006F5EBE" w:rsidP="00DF390D">
      <w:pPr>
        <w:tabs>
          <w:tab w:val="left" w:pos="284"/>
        </w:tabs>
        <w:jc w:val="both"/>
        <w:rPr>
          <w:b/>
          <w:sz w:val="24"/>
          <w:szCs w:val="24"/>
        </w:rPr>
      </w:pPr>
      <w:r w:rsidRPr="00D57123">
        <w:rPr>
          <w:sz w:val="24"/>
          <w:szCs w:val="24"/>
        </w:rPr>
        <w:t>1.Ассортимент и товароведная характеристика холодных блюд</w:t>
      </w:r>
    </w:p>
    <w:p w:rsidR="006F5EBE" w:rsidRPr="00D57123" w:rsidRDefault="006F5EBE" w:rsidP="00DF390D">
      <w:pPr>
        <w:tabs>
          <w:tab w:val="left" w:pos="284"/>
        </w:tabs>
        <w:jc w:val="both"/>
        <w:rPr>
          <w:b/>
          <w:sz w:val="24"/>
          <w:szCs w:val="24"/>
        </w:rPr>
      </w:pPr>
      <w:r w:rsidRPr="00D57123">
        <w:rPr>
          <w:sz w:val="24"/>
          <w:szCs w:val="24"/>
        </w:rPr>
        <w:t>2.Ассортимент и характеристика мясных блюд и закусок</w:t>
      </w:r>
    </w:p>
    <w:p w:rsidR="006F5EBE" w:rsidRPr="00D57123" w:rsidRDefault="006F5EBE" w:rsidP="00DF390D">
      <w:pPr>
        <w:tabs>
          <w:tab w:val="left" w:pos="284"/>
        </w:tabs>
        <w:jc w:val="both"/>
        <w:rPr>
          <w:b/>
          <w:sz w:val="24"/>
          <w:szCs w:val="24"/>
        </w:rPr>
      </w:pPr>
      <w:r w:rsidRPr="00D57123">
        <w:rPr>
          <w:sz w:val="24"/>
          <w:szCs w:val="24"/>
        </w:rPr>
        <w:t>3.Ассортимент и характеристика рыбных блюд и закусок</w:t>
      </w:r>
    </w:p>
    <w:p w:rsidR="006F5EBE" w:rsidRPr="00D57123" w:rsidRDefault="006F5EBE" w:rsidP="00DF390D">
      <w:pPr>
        <w:tabs>
          <w:tab w:val="left" w:pos="284"/>
        </w:tabs>
        <w:jc w:val="both"/>
        <w:rPr>
          <w:sz w:val="24"/>
          <w:szCs w:val="24"/>
        </w:rPr>
      </w:pPr>
      <w:r w:rsidRPr="00D57123">
        <w:rPr>
          <w:sz w:val="24"/>
          <w:szCs w:val="24"/>
        </w:rPr>
        <w:t>4.Классификация холодных блюд</w:t>
      </w:r>
    </w:p>
    <w:p w:rsidR="006F5EBE" w:rsidRPr="00D57123" w:rsidRDefault="006F5EBE" w:rsidP="00DF390D">
      <w:pPr>
        <w:tabs>
          <w:tab w:val="left" w:pos="284"/>
        </w:tabs>
        <w:jc w:val="both"/>
        <w:rPr>
          <w:sz w:val="24"/>
          <w:szCs w:val="24"/>
        </w:rPr>
      </w:pPr>
      <w:r w:rsidRPr="00D57123">
        <w:rPr>
          <w:sz w:val="24"/>
          <w:szCs w:val="24"/>
        </w:rPr>
        <w:t>5.Классификация салатов из сырых овощей</w:t>
      </w:r>
    </w:p>
    <w:p w:rsidR="006F5EBE" w:rsidRPr="00D57123" w:rsidRDefault="006F5EBE" w:rsidP="00DF390D">
      <w:pPr>
        <w:tabs>
          <w:tab w:val="left" w:pos="284"/>
        </w:tabs>
        <w:jc w:val="both"/>
        <w:rPr>
          <w:sz w:val="24"/>
          <w:szCs w:val="24"/>
        </w:rPr>
      </w:pPr>
      <w:r w:rsidRPr="00D57123">
        <w:rPr>
          <w:sz w:val="24"/>
          <w:szCs w:val="24"/>
        </w:rPr>
        <w:t>6.Классификация бутербродов</w:t>
      </w:r>
    </w:p>
    <w:p w:rsidR="006F5EBE" w:rsidRPr="00D57123" w:rsidRDefault="006F5EBE" w:rsidP="00DF390D">
      <w:pPr>
        <w:tabs>
          <w:tab w:val="left" w:pos="284"/>
        </w:tabs>
        <w:jc w:val="both"/>
        <w:rPr>
          <w:sz w:val="24"/>
          <w:szCs w:val="24"/>
        </w:rPr>
      </w:pPr>
      <w:r w:rsidRPr="00D57123">
        <w:rPr>
          <w:sz w:val="24"/>
          <w:szCs w:val="24"/>
        </w:rPr>
        <w:t>7.Значение холодных блюд в питании человека</w:t>
      </w:r>
    </w:p>
    <w:p w:rsidR="006F5EBE" w:rsidRPr="00D57123" w:rsidRDefault="006F5EBE" w:rsidP="00DF390D">
      <w:pPr>
        <w:tabs>
          <w:tab w:val="left" w:pos="284"/>
        </w:tabs>
        <w:jc w:val="both"/>
        <w:rPr>
          <w:sz w:val="24"/>
          <w:szCs w:val="24"/>
        </w:rPr>
      </w:pPr>
      <w:r w:rsidRPr="00D57123">
        <w:rPr>
          <w:sz w:val="24"/>
          <w:szCs w:val="24"/>
        </w:rPr>
        <w:t>8.Общая характеристика холодных блюд и закусок</w:t>
      </w:r>
    </w:p>
    <w:p w:rsidR="006F5EBE" w:rsidRPr="00D57123" w:rsidRDefault="006F5EBE" w:rsidP="00DF390D">
      <w:pPr>
        <w:tabs>
          <w:tab w:val="left" w:pos="284"/>
        </w:tabs>
        <w:jc w:val="both"/>
        <w:rPr>
          <w:sz w:val="24"/>
          <w:szCs w:val="24"/>
        </w:rPr>
      </w:pPr>
      <w:r w:rsidRPr="00D57123">
        <w:rPr>
          <w:sz w:val="24"/>
          <w:szCs w:val="24"/>
        </w:rPr>
        <w:t>9.Характеристика салатов-коктейлей</w:t>
      </w:r>
    </w:p>
    <w:p w:rsidR="006F5EBE" w:rsidRPr="00D57123" w:rsidRDefault="006F5EBE" w:rsidP="00DF390D">
      <w:pPr>
        <w:tabs>
          <w:tab w:val="left" w:pos="284"/>
        </w:tabs>
        <w:jc w:val="both"/>
        <w:rPr>
          <w:sz w:val="24"/>
          <w:szCs w:val="24"/>
        </w:rPr>
      </w:pPr>
      <w:r w:rsidRPr="00D57123">
        <w:rPr>
          <w:sz w:val="24"/>
          <w:szCs w:val="24"/>
        </w:rPr>
        <w:t xml:space="preserve">10.Характеристика и оснащенность холодного цеха </w:t>
      </w:r>
    </w:p>
    <w:p w:rsidR="006F5EBE" w:rsidRPr="00D57123" w:rsidRDefault="006F5EBE" w:rsidP="00DF390D">
      <w:pPr>
        <w:tabs>
          <w:tab w:val="left" w:pos="284"/>
        </w:tabs>
        <w:jc w:val="both"/>
        <w:rPr>
          <w:sz w:val="24"/>
          <w:szCs w:val="24"/>
        </w:rPr>
      </w:pPr>
      <w:r w:rsidRPr="00D57123">
        <w:rPr>
          <w:sz w:val="24"/>
          <w:szCs w:val="24"/>
        </w:rPr>
        <w:t>11. Подготовка картофеля для холодных блюд</w:t>
      </w:r>
    </w:p>
    <w:p w:rsidR="006F5EBE" w:rsidRPr="00D57123" w:rsidRDefault="006F5EBE" w:rsidP="00DF390D">
      <w:pPr>
        <w:tabs>
          <w:tab w:val="left" w:pos="284"/>
        </w:tabs>
        <w:jc w:val="both"/>
        <w:rPr>
          <w:sz w:val="24"/>
          <w:szCs w:val="24"/>
        </w:rPr>
      </w:pPr>
      <w:r w:rsidRPr="00D57123">
        <w:rPr>
          <w:sz w:val="24"/>
          <w:szCs w:val="24"/>
        </w:rPr>
        <w:t>12.Подготовка зелени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13.Подготовка свеклы и моркови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14.Подготовка сельди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15.Подготовка мяса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16.Подготовку мясных продуктов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17.Подготовка сыра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18.Подготовка масла для холодных блюд и закусок</w:t>
      </w:r>
    </w:p>
    <w:p w:rsidR="006F5EBE" w:rsidRPr="00D57123" w:rsidRDefault="006F5EBE" w:rsidP="00DF390D">
      <w:pPr>
        <w:tabs>
          <w:tab w:val="left" w:pos="284"/>
        </w:tabs>
        <w:jc w:val="both"/>
        <w:rPr>
          <w:sz w:val="24"/>
          <w:szCs w:val="24"/>
        </w:rPr>
      </w:pPr>
      <w:r w:rsidRPr="00D57123">
        <w:rPr>
          <w:sz w:val="24"/>
          <w:szCs w:val="24"/>
        </w:rPr>
        <w:t>19.Подготовка птицы для холодных блюд и закусок</w:t>
      </w:r>
    </w:p>
    <w:p w:rsidR="006F5EBE" w:rsidRPr="00D57123" w:rsidRDefault="006F5EBE" w:rsidP="00DF390D">
      <w:pPr>
        <w:tabs>
          <w:tab w:val="left" w:pos="284"/>
        </w:tabs>
        <w:jc w:val="both"/>
        <w:rPr>
          <w:sz w:val="24"/>
          <w:szCs w:val="24"/>
        </w:rPr>
      </w:pPr>
      <w:r w:rsidRPr="00D57123">
        <w:rPr>
          <w:sz w:val="24"/>
          <w:szCs w:val="24"/>
        </w:rPr>
        <w:t>20.Подготовка соленый рыбы для холодных блюд и закусок</w:t>
      </w:r>
    </w:p>
    <w:p w:rsidR="006F5EBE" w:rsidRPr="00D57123" w:rsidRDefault="006F5EBE" w:rsidP="00DF390D">
      <w:pPr>
        <w:tabs>
          <w:tab w:val="left" w:pos="284"/>
        </w:tabs>
        <w:jc w:val="both"/>
        <w:rPr>
          <w:sz w:val="24"/>
          <w:szCs w:val="24"/>
        </w:rPr>
      </w:pPr>
      <w:r w:rsidRPr="00D57123">
        <w:rPr>
          <w:sz w:val="24"/>
          <w:szCs w:val="24"/>
        </w:rPr>
        <w:t>21.Виды технологического оборудования, необходимого для приготовления салатов из свежих овощей</w:t>
      </w:r>
    </w:p>
    <w:p w:rsidR="006F5EBE" w:rsidRPr="00D57123" w:rsidRDefault="006F5EBE" w:rsidP="00DF390D">
      <w:pPr>
        <w:tabs>
          <w:tab w:val="left" w:pos="284"/>
        </w:tabs>
        <w:jc w:val="both"/>
        <w:rPr>
          <w:sz w:val="24"/>
          <w:szCs w:val="24"/>
        </w:rPr>
      </w:pPr>
      <w:r w:rsidRPr="00D57123">
        <w:rPr>
          <w:sz w:val="24"/>
          <w:szCs w:val="24"/>
        </w:rPr>
        <w:t xml:space="preserve">23.Виды технологического оборудования, инвентаря и посуды, необходимого для приготовления бутербродов </w:t>
      </w:r>
    </w:p>
    <w:p w:rsidR="006F5EBE" w:rsidRPr="00D57123" w:rsidRDefault="006F5EBE" w:rsidP="00DF390D">
      <w:pPr>
        <w:tabs>
          <w:tab w:val="left" w:pos="284"/>
        </w:tabs>
        <w:jc w:val="both"/>
        <w:rPr>
          <w:sz w:val="24"/>
          <w:szCs w:val="24"/>
        </w:rPr>
      </w:pPr>
      <w:r w:rsidRPr="00D57123">
        <w:rPr>
          <w:sz w:val="24"/>
          <w:szCs w:val="24"/>
        </w:rPr>
        <w:t xml:space="preserve">24.Инвентарь и инструменты, необходимые для приготовления бутербродов закусочных </w:t>
      </w:r>
    </w:p>
    <w:p w:rsidR="006F5EBE" w:rsidRPr="00D57123" w:rsidRDefault="006F5EBE" w:rsidP="00DF390D">
      <w:pPr>
        <w:tabs>
          <w:tab w:val="left" w:pos="284"/>
        </w:tabs>
        <w:jc w:val="both"/>
        <w:rPr>
          <w:sz w:val="24"/>
          <w:szCs w:val="24"/>
        </w:rPr>
      </w:pPr>
      <w:r w:rsidRPr="00D57123">
        <w:rPr>
          <w:sz w:val="24"/>
          <w:szCs w:val="24"/>
        </w:rPr>
        <w:t>25.Виды инвентаря и оборудования, необходимые для приготовления салатов из варёных овощей</w:t>
      </w:r>
    </w:p>
    <w:p w:rsidR="006F5EBE" w:rsidRPr="00D57123" w:rsidRDefault="006F5EBE" w:rsidP="00DF390D">
      <w:pPr>
        <w:tabs>
          <w:tab w:val="left" w:pos="284"/>
        </w:tabs>
        <w:jc w:val="both"/>
        <w:rPr>
          <w:sz w:val="24"/>
          <w:szCs w:val="24"/>
        </w:rPr>
      </w:pPr>
      <w:r w:rsidRPr="00D57123">
        <w:rPr>
          <w:sz w:val="24"/>
          <w:szCs w:val="24"/>
        </w:rPr>
        <w:t>26.Виды инвентаря, инструментов и приспособлений, необходимых для приготовления овощных закусок</w:t>
      </w:r>
    </w:p>
    <w:p w:rsidR="006F5EBE" w:rsidRPr="00D57123" w:rsidRDefault="006F5EBE" w:rsidP="00DF390D">
      <w:pPr>
        <w:tabs>
          <w:tab w:val="left" w:pos="284"/>
        </w:tabs>
        <w:jc w:val="both"/>
        <w:rPr>
          <w:sz w:val="24"/>
          <w:szCs w:val="24"/>
        </w:rPr>
      </w:pPr>
      <w:r w:rsidRPr="00D57123">
        <w:rPr>
          <w:sz w:val="24"/>
          <w:szCs w:val="24"/>
        </w:rPr>
        <w:t xml:space="preserve">27.Перечислите оборудование, необходимые для приготовления помидор фаршированных </w:t>
      </w:r>
    </w:p>
    <w:p w:rsidR="006F5EBE" w:rsidRPr="00D57123" w:rsidRDefault="006F5EBE" w:rsidP="00DF390D">
      <w:pPr>
        <w:tabs>
          <w:tab w:val="left" w:pos="284"/>
        </w:tabs>
        <w:jc w:val="both"/>
        <w:rPr>
          <w:sz w:val="24"/>
          <w:szCs w:val="24"/>
        </w:rPr>
      </w:pPr>
      <w:r w:rsidRPr="00D57123">
        <w:rPr>
          <w:sz w:val="24"/>
          <w:szCs w:val="24"/>
        </w:rPr>
        <w:t xml:space="preserve">28.Перечислите инвентарь и инструменты для приготовления яиц под майонезом с гарниром </w:t>
      </w:r>
    </w:p>
    <w:p w:rsidR="006F5EBE" w:rsidRPr="00D57123" w:rsidRDefault="006F5EBE" w:rsidP="00DF390D">
      <w:pPr>
        <w:tabs>
          <w:tab w:val="left" w:pos="284"/>
        </w:tabs>
        <w:jc w:val="both"/>
        <w:rPr>
          <w:sz w:val="24"/>
          <w:szCs w:val="24"/>
        </w:rPr>
      </w:pPr>
      <w:r w:rsidRPr="00D57123">
        <w:rPr>
          <w:sz w:val="24"/>
          <w:szCs w:val="24"/>
        </w:rPr>
        <w:t xml:space="preserve">29.Перечислите оборудование для приготовления сельди с картофелем и маслом </w:t>
      </w:r>
    </w:p>
    <w:p w:rsidR="006F5EBE" w:rsidRPr="00D57123" w:rsidRDefault="006F5EBE" w:rsidP="00DF390D">
      <w:pPr>
        <w:tabs>
          <w:tab w:val="left" w:pos="284"/>
        </w:tabs>
        <w:jc w:val="both"/>
        <w:rPr>
          <w:sz w:val="24"/>
          <w:szCs w:val="24"/>
        </w:rPr>
      </w:pPr>
      <w:r w:rsidRPr="00D57123">
        <w:rPr>
          <w:sz w:val="24"/>
          <w:szCs w:val="24"/>
        </w:rPr>
        <w:t>30.Перечислите оборудование для приготовления паштета из печени</w:t>
      </w:r>
    </w:p>
    <w:p w:rsidR="006F5EBE" w:rsidRPr="00D57123" w:rsidRDefault="006F5EBE" w:rsidP="00DF390D">
      <w:pPr>
        <w:tabs>
          <w:tab w:val="left" w:pos="284"/>
        </w:tabs>
        <w:jc w:val="both"/>
        <w:rPr>
          <w:sz w:val="24"/>
          <w:szCs w:val="24"/>
        </w:rPr>
      </w:pPr>
      <w:r w:rsidRPr="00D57123">
        <w:rPr>
          <w:sz w:val="24"/>
          <w:szCs w:val="24"/>
        </w:rPr>
        <w:t xml:space="preserve">31.Перечислите оборудование и инвентарь для приготовления салата мясного </w:t>
      </w:r>
    </w:p>
    <w:p w:rsidR="006F5EBE" w:rsidRPr="00D57123" w:rsidRDefault="006F5EBE" w:rsidP="00DF390D">
      <w:pPr>
        <w:tabs>
          <w:tab w:val="left" w:pos="284"/>
        </w:tabs>
        <w:jc w:val="both"/>
        <w:rPr>
          <w:sz w:val="24"/>
          <w:szCs w:val="24"/>
        </w:rPr>
      </w:pPr>
      <w:r w:rsidRPr="00D57123">
        <w:rPr>
          <w:sz w:val="24"/>
          <w:szCs w:val="24"/>
        </w:rPr>
        <w:t>32.Перечислите оборудование и инвентарь для приготовления салата из свежих помидор</w:t>
      </w:r>
    </w:p>
    <w:p w:rsidR="006F5EBE" w:rsidRPr="00D57123" w:rsidRDefault="006F5EBE" w:rsidP="00DF390D">
      <w:pPr>
        <w:tabs>
          <w:tab w:val="left" w:pos="284"/>
        </w:tabs>
        <w:jc w:val="both"/>
        <w:rPr>
          <w:sz w:val="24"/>
          <w:szCs w:val="24"/>
        </w:rPr>
      </w:pPr>
      <w:r w:rsidRPr="00D57123">
        <w:rPr>
          <w:sz w:val="24"/>
          <w:szCs w:val="24"/>
        </w:rPr>
        <w:t xml:space="preserve">33.Перечислите оборудование и инвентарь для приготовления рыбы заливной с гарниром </w:t>
      </w:r>
    </w:p>
    <w:p w:rsidR="006F5EBE" w:rsidRPr="00D57123" w:rsidRDefault="006F5EBE" w:rsidP="00DF390D">
      <w:pPr>
        <w:tabs>
          <w:tab w:val="left" w:pos="284"/>
        </w:tabs>
        <w:jc w:val="both"/>
        <w:rPr>
          <w:sz w:val="24"/>
          <w:szCs w:val="24"/>
        </w:rPr>
      </w:pPr>
      <w:r w:rsidRPr="00D57123">
        <w:rPr>
          <w:sz w:val="24"/>
          <w:szCs w:val="24"/>
        </w:rPr>
        <w:t xml:space="preserve">34.Перечислите оборудование и инвентарь для приготовления салата из зеленого лука </w:t>
      </w:r>
    </w:p>
    <w:p w:rsidR="006F5EBE" w:rsidRPr="00D57123" w:rsidRDefault="006F5EBE" w:rsidP="00DF390D">
      <w:pPr>
        <w:tabs>
          <w:tab w:val="left" w:pos="284"/>
        </w:tabs>
        <w:jc w:val="both"/>
        <w:rPr>
          <w:sz w:val="24"/>
          <w:szCs w:val="24"/>
        </w:rPr>
      </w:pPr>
      <w:r w:rsidRPr="00D57123">
        <w:rPr>
          <w:sz w:val="24"/>
          <w:szCs w:val="24"/>
        </w:rPr>
        <w:t xml:space="preserve">35.Перечислите виды технологического оборудования, необходимого для приготовления салата с крабами </w:t>
      </w:r>
    </w:p>
    <w:p w:rsidR="006F5EBE" w:rsidRPr="00D57123" w:rsidRDefault="006F5EBE" w:rsidP="00DF390D">
      <w:pPr>
        <w:tabs>
          <w:tab w:val="left" w:pos="284"/>
        </w:tabs>
        <w:jc w:val="both"/>
        <w:rPr>
          <w:sz w:val="24"/>
          <w:szCs w:val="24"/>
        </w:rPr>
      </w:pPr>
      <w:r w:rsidRPr="00D57123">
        <w:rPr>
          <w:sz w:val="24"/>
          <w:szCs w:val="24"/>
        </w:rPr>
        <w:t xml:space="preserve">36.Перечислите инвентарь и оборудование, необходимые для приготовления икры из кабачковой </w:t>
      </w:r>
    </w:p>
    <w:p w:rsidR="006F5EBE" w:rsidRPr="00D57123" w:rsidRDefault="006F5EBE" w:rsidP="00DF390D">
      <w:pPr>
        <w:tabs>
          <w:tab w:val="left" w:pos="284"/>
        </w:tabs>
        <w:jc w:val="both"/>
        <w:rPr>
          <w:sz w:val="24"/>
          <w:szCs w:val="24"/>
        </w:rPr>
      </w:pPr>
      <w:r w:rsidRPr="00D57123">
        <w:rPr>
          <w:sz w:val="24"/>
          <w:szCs w:val="24"/>
        </w:rPr>
        <w:t xml:space="preserve">37.Перечислите инвентарь, инструменты и приспособления, необходимые для приготовления икры грибной </w:t>
      </w:r>
    </w:p>
    <w:p w:rsidR="006F5EBE" w:rsidRPr="00D57123" w:rsidRDefault="006F5EBE" w:rsidP="00DF390D">
      <w:pPr>
        <w:tabs>
          <w:tab w:val="left" w:pos="284"/>
        </w:tabs>
        <w:jc w:val="both"/>
        <w:rPr>
          <w:sz w:val="24"/>
          <w:szCs w:val="24"/>
        </w:rPr>
      </w:pPr>
      <w:r w:rsidRPr="00D57123">
        <w:rPr>
          <w:sz w:val="24"/>
          <w:szCs w:val="24"/>
        </w:rPr>
        <w:t xml:space="preserve">38.Перечислите инвентарь и инструменты для приготовления кабачков фаршированных мясным салатом </w:t>
      </w:r>
    </w:p>
    <w:p w:rsidR="006F5EBE" w:rsidRPr="00D57123" w:rsidRDefault="006F5EBE" w:rsidP="00DF390D">
      <w:pPr>
        <w:tabs>
          <w:tab w:val="left" w:pos="284"/>
        </w:tabs>
        <w:jc w:val="both"/>
        <w:rPr>
          <w:sz w:val="24"/>
          <w:szCs w:val="24"/>
        </w:rPr>
      </w:pPr>
      <w:r w:rsidRPr="00D57123">
        <w:rPr>
          <w:sz w:val="24"/>
          <w:szCs w:val="24"/>
        </w:rPr>
        <w:t xml:space="preserve">39.Перечислите оборудование для приготовления рыбы отварной с гарниром и хреном </w:t>
      </w:r>
    </w:p>
    <w:p w:rsidR="006F5EBE" w:rsidRPr="00D57123" w:rsidRDefault="006F5EBE" w:rsidP="00DF390D">
      <w:pPr>
        <w:tabs>
          <w:tab w:val="left" w:pos="284"/>
        </w:tabs>
        <w:jc w:val="both"/>
        <w:rPr>
          <w:sz w:val="24"/>
          <w:szCs w:val="24"/>
        </w:rPr>
      </w:pPr>
      <w:r w:rsidRPr="00D57123">
        <w:rPr>
          <w:sz w:val="24"/>
          <w:szCs w:val="24"/>
        </w:rPr>
        <w:t xml:space="preserve">40.Перечислите оборудование и инвентарь для приготовления рыбы жареной под маринадом </w:t>
      </w:r>
    </w:p>
    <w:p w:rsidR="006F5EBE" w:rsidRPr="00D57123" w:rsidRDefault="006F5EBE" w:rsidP="00DF390D">
      <w:pPr>
        <w:tabs>
          <w:tab w:val="left" w:pos="284"/>
        </w:tabs>
        <w:jc w:val="both"/>
        <w:rPr>
          <w:sz w:val="24"/>
          <w:szCs w:val="24"/>
        </w:rPr>
      </w:pPr>
      <w:r w:rsidRPr="00D57123">
        <w:rPr>
          <w:sz w:val="24"/>
          <w:szCs w:val="24"/>
        </w:rPr>
        <w:t xml:space="preserve">41.Перечислите оборудование, необходимые для приготовления кильки с луком и маслом </w:t>
      </w:r>
    </w:p>
    <w:p w:rsidR="006F5EBE" w:rsidRPr="00D57123" w:rsidRDefault="006F5EBE" w:rsidP="00DF390D">
      <w:pPr>
        <w:tabs>
          <w:tab w:val="left" w:pos="284"/>
        </w:tabs>
        <w:jc w:val="both"/>
        <w:rPr>
          <w:sz w:val="24"/>
          <w:szCs w:val="24"/>
        </w:rPr>
      </w:pPr>
      <w:r w:rsidRPr="00D57123">
        <w:rPr>
          <w:sz w:val="24"/>
          <w:szCs w:val="24"/>
        </w:rPr>
        <w:t xml:space="preserve">42.Перечислите инвентарь и инструменты, необходимые для приготовления салата столичного </w:t>
      </w:r>
    </w:p>
    <w:p w:rsidR="006F5EBE" w:rsidRPr="00D57123" w:rsidRDefault="006F5EBE" w:rsidP="00DF390D">
      <w:pPr>
        <w:tabs>
          <w:tab w:val="left" w:pos="284"/>
        </w:tabs>
        <w:jc w:val="both"/>
        <w:rPr>
          <w:sz w:val="24"/>
          <w:szCs w:val="24"/>
        </w:rPr>
      </w:pPr>
      <w:r w:rsidRPr="00D57123">
        <w:rPr>
          <w:sz w:val="24"/>
          <w:szCs w:val="24"/>
        </w:rPr>
        <w:t xml:space="preserve">43.Перечислите виды технологического оборудования, необходимого для приготовления птицы отварной с гарниром </w:t>
      </w:r>
    </w:p>
    <w:p w:rsidR="006F5EBE" w:rsidRPr="00D57123" w:rsidRDefault="006F5EBE" w:rsidP="00DF390D">
      <w:pPr>
        <w:tabs>
          <w:tab w:val="left" w:pos="284"/>
        </w:tabs>
        <w:jc w:val="both"/>
        <w:rPr>
          <w:sz w:val="24"/>
          <w:szCs w:val="24"/>
        </w:rPr>
      </w:pPr>
      <w:r w:rsidRPr="00D57123">
        <w:rPr>
          <w:sz w:val="24"/>
          <w:szCs w:val="24"/>
        </w:rPr>
        <w:t xml:space="preserve">44.Перечислите инструменты и инвентарь для приготовления ростбифа с гарниром </w:t>
      </w:r>
    </w:p>
    <w:p w:rsidR="006F5EBE" w:rsidRPr="00D57123" w:rsidRDefault="006F5EBE" w:rsidP="00DF390D">
      <w:pPr>
        <w:tabs>
          <w:tab w:val="left" w:pos="284"/>
        </w:tabs>
        <w:jc w:val="both"/>
        <w:rPr>
          <w:sz w:val="24"/>
          <w:szCs w:val="24"/>
        </w:rPr>
      </w:pPr>
      <w:r w:rsidRPr="00D57123">
        <w:rPr>
          <w:sz w:val="24"/>
          <w:szCs w:val="24"/>
        </w:rPr>
        <w:lastRenderedPageBreak/>
        <w:t xml:space="preserve">45.Перечислите оборудование, инвентарь и инструменты для приготовления языка отварного с гарниром </w:t>
      </w:r>
    </w:p>
    <w:p w:rsidR="006F5EBE" w:rsidRPr="00D57123" w:rsidRDefault="006F5EBE" w:rsidP="00DF390D">
      <w:pPr>
        <w:tabs>
          <w:tab w:val="left" w:pos="284"/>
        </w:tabs>
        <w:jc w:val="both"/>
        <w:rPr>
          <w:sz w:val="24"/>
          <w:szCs w:val="24"/>
        </w:rPr>
      </w:pPr>
      <w:r w:rsidRPr="00D57123">
        <w:rPr>
          <w:sz w:val="24"/>
          <w:szCs w:val="24"/>
        </w:rPr>
        <w:t>46.Перечислите оборудование и инвентарь для приготовления студня говяжьего</w:t>
      </w:r>
    </w:p>
    <w:p w:rsidR="006F5EBE" w:rsidRPr="00D57123" w:rsidRDefault="006F5EBE" w:rsidP="00DF390D">
      <w:pPr>
        <w:tabs>
          <w:tab w:val="left" w:pos="284"/>
        </w:tabs>
        <w:jc w:val="both"/>
        <w:rPr>
          <w:sz w:val="24"/>
          <w:szCs w:val="24"/>
        </w:rPr>
      </w:pPr>
      <w:r w:rsidRPr="00D57123">
        <w:rPr>
          <w:sz w:val="24"/>
          <w:szCs w:val="24"/>
        </w:rPr>
        <w:t xml:space="preserve">47.Перечислите оборудование для приготовления ветчины с гарниром </w:t>
      </w:r>
    </w:p>
    <w:p w:rsidR="006F5EBE" w:rsidRPr="00D57123" w:rsidRDefault="006F5EBE" w:rsidP="00DF390D">
      <w:pPr>
        <w:tabs>
          <w:tab w:val="left" w:pos="284"/>
        </w:tabs>
        <w:jc w:val="both"/>
        <w:rPr>
          <w:sz w:val="24"/>
          <w:szCs w:val="24"/>
        </w:rPr>
      </w:pPr>
      <w:r w:rsidRPr="00D57123">
        <w:rPr>
          <w:sz w:val="24"/>
          <w:szCs w:val="24"/>
        </w:rPr>
        <w:t>48.Перечислите оборудование и инвентарь для приготовления сельди рубленой</w:t>
      </w:r>
    </w:p>
    <w:p w:rsidR="006F5EBE" w:rsidRPr="00D57123" w:rsidRDefault="006F5EBE" w:rsidP="00DF390D">
      <w:pPr>
        <w:tabs>
          <w:tab w:val="left" w:pos="284"/>
        </w:tabs>
        <w:jc w:val="both"/>
        <w:rPr>
          <w:sz w:val="24"/>
          <w:szCs w:val="24"/>
        </w:rPr>
      </w:pPr>
      <w:r w:rsidRPr="00D57123">
        <w:rPr>
          <w:sz w:val="24"/>
          <w:szCs w:val="24"/>
        </w:rPr>
        <w:t>49.Правила охраны труда и техники безопасности при работе в холодном цехе</w:t>
      </w:r>
    </w:p>
    <w:p w:rsidR="006F5EBE" w:rsidRPr="00D57123" w:rsidRDefault="006F5EBE" w:rsidP="00DF390D">
      <w:pPr>
        <w:tabs>
          <w:tab w:val="left" w:pos="284"/>
        </w:tabs>
        <w:jc w:val="both"/>
        <w:rPr>
          <w:sz w:val="24"/>
          <w:szCs w:val="24"/>
        </w:rPr>
      </w:pPr>
      <w:r w:rsidRPr="00D57123">
        <w:rPr>
          <w:sz w:val="24"/>
          <w:szCs w:val="24"/>
        </w:rPr>
        <w:t>50.Правила проведения бракеража холодных блюд</w:t>
      </w:r>
    </w:p>
    <w:p w:rsidR="006F5EBE" w:rsidRPr="00D57123" w:rsidRDefault="006F5EBE" w:rsidP="00DF390D">
      <w:pPr>
        <w:tabs>
          <w:tab w:val="left" w:pos="284"/>
        </w:tabs>
        <w:jc w:val="both"/>
        <w:rPr>
          <w:sz w:val="24"/>
          <w:szCs w:val="24"/>
        </w:rPr>
      </w:pPr>
      <w:r w:rsidRPr="00D57123">
        <w:rPr>
          <w:sz w:val="24"/>
          <w:szCs w:val="24"/>
        </w:rPr>
        <w:t xml:space="preserve">51.Требования к организации рабочего места для приготовления холодных блюд и закусок </w:t>
      </w:r>
    </w:p>
    <w:p w:rsidR="006F5EBE" w:rsidRPr="00D57123" w:rsidRDefault="006F5EBE" w:rsidP="00DF390D">
      <w:pPr>
        <w:tabs>
          <w:tab w:val="left" w:pos="284"/>
        </w:tabs>
        <w:jc w:val="both"/>
        <w:rPr>
          <w:sz w:val="24"/>
          <w:szCs w:val="24"/>
        </w:rPr>
      </w:pPr>
      <w:r w:rsidRPr="00D57123">
        <w:rPr>
          <w:sz w:val="24"/>
          <w:szCs w:val="24"/>
        </w:rPr>
        <w:t>52.Требования к организации рабочего места для приготовления холодных блюд из мяса и мясопродуктов</w:t>
      </w:r>
    </w:p>
    <w:p w:rsidR="006F5EBE" w:rsidRPr="00D57123" w:rsidRDefault="006F5EBE" w:rsidP="00DF390D">
      <w:pPr>
        <w:tabs>
          <w:tab w:val="left" w:pos="284"/>
        </w:tabs>
        <w:jc w:val="both"/>
        <w:rPr>
          <w:sz w:val="24"/>
          <w:szCs w:val="24"/>
        </w:rPr>
      </w:pPr>
      <w:r w:rsidRPr="00D57123">
        <w:rPr>
          <w:sz w:val="24"/>
          <w:szCs w:val="24"/>
        </w:rPr>
        <w:t>53.Требования к организации рабочего места для приготовления бутербродов</w:t>
      </w:r>
    </w:p>
    <w:p w:rsidR="006F5EBE" w:rsidRPr="00D57123" w:rsidRDefault="006F5EBE" w:rsidP="00DF390D">
      <w:pPr>
        <w:tabs>
          <w:tab w:val="left" w:pos="284"/>
        </w:tabs>
        <w:jc w:val="both"/>
        <w:rPr>
          <w:sz w:val="24"/>
          <w:szCs w:val="24"/>
        </w:rPr>
      </w:pPr>
      <w:r w:rsidRPr="00D57123">
        <w:rPr>
          <w:sz w:val="24"/>
          <w:szCs w:val="24"/>
        </w:rPr>
        <w:t>54.Электробезопасность в холодном цехе</w:t>
      </w:r>
    </w:p>
    <w:p w:rsidR="006F5EBE" w:rsidRPr="00D57123" w:rsidRDefault="006F5EBE" w:rsidP="00DF390D">
      <w:pPr>
        <w:tabs>
          <w:tab w:val="left" w:pos="284"/>
        </w:tabs>
        <w:jc w:val="both"/>
        <w:rPr>
          <w:sz w:val="24"/>
          <w:szCs w:val="24"/>
        </w:rPr>
      </w:pPr>
      <w:r w:rsidRPr="00D57123">
        <w:rPr>
          <w:sz w:val="24"/>
          <w:szCs w:val="24"/>
        </w:rPr>
        <w:t>55.Пожарная безопасность в холодном цехе</w:t>
      </w:r>
    </w:p>
    <w:p w:rsidR="006F5EBE" w:rsidRPr="00D57123" w:rsidRDefault="006F5EBE" w:rsidP="00DF390D">
      <w:pPr>
        <w:tabs>
          <w:tab w:val="left" w:pos="284"/>
        </w:tabs>
        <w:jc w:val="both"/>
        <w:rPr>
          <w:sz w:val="24"/>
          <w:szCs w:val="24"/>
        </w:rPr>
      </w:pPr>
      <w:r w:rsidRPr="00D57123">
        <w:rPr>
          <w:sz w:val="24"/>
          <w:szCs w:val="24"/>
        </w:rPr>
        <w:t>56.Организация процесса механической кулинарной обработки овощей и зелени</w:t>
      </w:r>
    </w:p>
    <w:p w:rsidR="006F5EBE" w:rsidRPr="00D57123" w:rsidRDefault="006F5EBE" w:rsidP="00DF390D">
      <w:pPr>
        <w:tabs>
          <w:tab w:val="left" w:pos="284"/>
        </w:tabs>
        <w:jc w:val="both"/>
        <w:rPr>
          <w:sz w:val="24"/>
          <w:szCs w:val="24"/>
        </w:rPr>
      </w:pPr>
      <w:r w:rsidRPr="00D57123">
        <w:rPr>
          <w:sz w:val="24"/>
          <w:szCs w:val="24"/>
        </w:rPr>
        <w:t xml:space="preserve">57.Организация процесса механической кулинарной обработки рыбы и рыбных продуктов </w:t>
      </w:r>
    </w:p>
    <w:p w:rsidR="006F5EBE" w:rsidRPr="00D57123" w:rsidRDefault="006F5EBE" w:rsidP="00DF390D">
      <w:pPr>
        <w:tabs>
          <w:tab w:val="left" w:pos="284"/>
        </w:tabs>
        <w:jc w:val="both"/>
        <w:rPr>
          <w:sz w:val="24"/>
          <w:szCs w:val="24"/>
        </w:rPr>
      </w:pPr>
      <w:r w:rsidRPr="00D57123">
        <w:rPr>
          <w:sz w:val="24"/>
          <w:szCs w:val="24"/>
        </w:rPr>
        <w:t xml:space="preserve">58.Организация процесса механической кулинарной обработки мяса и мясных продуктов для холодных блюд и закусок </w:t>
      </w:r>
    </w:p>
    <w:p w:rsidR="006F5EBE" w:rsidRPr="00D57123" w:rsidRDefault="006F5EBE" w:rsidP="00DF390D">
      <w:pPr>
        <w:tabs>
          <w:tab w:val="left" w:pos="284"/>
        </w:tabs>
        <w:jc w:val="both"/>
        <w:rPr>
          <w:sz w:val="24"/>
          <w:szCs w:val="24"/>
        </w:rPr>
      </w:pPr>
      <w:r w:rsidRPr="00D57123">
        <w:rPr>
          <w:sz w:val="24"/>
          <w:szCs w:val="24"/>
        </w:rPr>
        <w:t>59.Организация процесса механической кулинарной обработки гастрономических продуктов (сыр, масло сливочное)</w:t>
      </w:r>
    </w:p>
    <w:p w:rsidR="006F5EBE" w:rsidRDefault="006F5EBE" w:rsidP="00DF390D">
      <w:pPr>
        <w:pStyle w:val="affffff0"/>
        <w:tabs>
          <w:tab w:val="left" w:pos="284"/>
        </w:tabs>
        <w:jc w:val="center"/>
        <w:rPr>
          <w:rFonts w:ascii="Times New Roman" w:hAnsi="Times New Roman"/>
          <w:b/>
          <w:sz w:val="24"/>
          <w:szCs w:val="24"/>
        </w:rPr>
      </w:pPr>
      <w:r>
        <w:rPr>
          <w:rFonts w:ascii="Times New Roman" w:hAnsi="Times New Roman"/>
          <w:b/>
          <w:sz w:val="24"/>
          <w:szCs w:val="24"/>
        </w:rPr>
        <w:t>Демоверсия в</w:t>
      </w:r>
      <w:r w:rsidRPr="006F5EBE">
        <w:rPr>
          <w:rFonts w:ascii="Times New Roman" w:hAnsi="Times New Roman"/>
          <w:b/>
          <w:sz w:val="24"/>
          <w:szCs w:val="24"/>
        </w:rPr>
        <w:t>опрос</w:t>
      </w:r>
      <w:r>
        <w:rPr>
          <w:rFonts w:ascii="Times New Roman" w:hAnsi="Times New Roman"/>
          <w:b/>
          <w:sz w:val="24"/>
          <w:szCs w:val="24"/>
        </w:rPr>
        <w:t xml:space="preserve">ов </w:t>
      </w:r>
      <w:r w:rsidRPr="006F5EBE">
        <w:rPr>
          <w:rFonts w:ascii="Times New Roman" w:hAnsi="Times New Roman"/>
          <w:b/>
          <w:sz w:val="24"/>
          <w:szCs w:val="24"/>
        </w:rPr>
        <w:t xml:space="preserve">к </w:t>
      </w:r>
      <w:r>
        <w:rPr>
          <w:rFonts w:ascii="Times New Roman" w:hAnsi="Times New Roman"/>
          <w:b/>
          <w:sz w:val="24"/>
          <w:szCs w:val="24"/>
        </w:rPr>
        <w:t xml:space="preserve">экзамену </w:t>
      </w:r>
      <w:bookmarkStart w:id="1" w:name="_GoBack"/>
      <w:bookmarkEnd w:id="1"/>
      <w:r>
        <w:rPr>
          <w:rFonts w:ascii="Times New Roman" w:hAnsi="Times New Roman"/>
          <w:b/>
          <w:sz w:val="24"/>
          <w:szCs w:val="24"/>
        </w:rPr>
        <w:t>по МДК 03.02</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сырых овощей".</w:t>
      </w:r>
      <w:r>
        <w:rPr>
          <w:sz w:val="24"/>
          <w:szCs w:val="24"/>
        </w:rPr>
        <w:t xml:space="preserve"> 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"Ростбиф с гарниром".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зеленый"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"Студень говяжий"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зеленого лука с яйцом"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"Паштет из печени"</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редиса"</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"Рыба, жаренная под маринадом"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"Весна"</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"Морской гребешок под майонезом"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свежих огурцов"</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«Рыба заливная с гарниром"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свежих помидоров"</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"Рыба отварная с гарниром и хреном"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белокочанной капусты (1 сп.)"</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«Шпроты и сардины с лимоном"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белокочанной капусты</w:t>
      </w:r>
      <w:r>
        <w:rPr>
          <w:sz w:val="24"/>
          <w:szCs w:val="24"/>
        </w:rPr>
        <w:t>»</w:t>
      </w:r>
      <w:r w:rsidRPr="00D57123">
        <w:rPr>
          <w:sz w:val="24"/>
          <w:szCs w:val="24"/>
        </w:rPr>
        <w:t xml:space="preserve"> (2сп.)</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блюда:"Рыба соленая порциями"</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открытых бутербродов</w:t>
      </w:r>
      <w:r>
        <w:rPr>
          <w:sz w:val="24"/>
          <w:szCs w:val="24"/>
        </w:rPr>
        <w:t xml:space="preserve"> 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закрытых бутербродов</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закусочных бутербродов (канапе).</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lastRenderedPageBreak/>
        <w:t>Технология приготовления блюда: «Винегрет овощной"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«Килька с луком и маслом"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"Витаминный"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свеклы с сыром и чесноком"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курицы с сельдереем и яблоками"</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"Летний"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картофельный"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по-домашнему"</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мясной"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столичный"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рыбный"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«Сельдь рубленная"</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коктейль с ветчиной и сыром"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коктейль из куриного филе и фруктов"</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«Редька с маслом и сметаной"</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Помидоры, фаршированные мясным салатом"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«Салат из краснокочанной капусты"</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«Икра баклажанная"</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«Икра грибная"</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"Горячая закуска из птицы (жюльен)"</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«Грибы маринованные или соленые с луком"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«Яйцо под майонезом с гарниром"</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«Грибы в сметане"</w:t>
      </w:r>
      <w:r w:rsidRPr="006F5EBE">
        <w:rPr>
          <w:sz w:val="24"/>
          <w:szCs w:val="24"/>
        </w:rPr>
        <w:t xml:space="preserve"> </w:t>
      </w:r>
      <w:r>
        <w:rPr>
          <w:sz w:val="24"/>
          <w:szCs w:val="24"/>
        </w:rPr>
        <w:t>Составить технологическую карту</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Технология приготовления блюда: «Яйца, фаршированные сельдью"</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t>Температурный режим и правила хранения холодных блюд из отварных овощей</w:t>
      </w:r>
      <w:r w:rsidRPr="006F5EBE">
        <w:rPr>
          <w:sz w:val="24"/>
          <w:szCs w:val="24"/>
        </w:rPr>
        <w:t xml:space="preserve"> </w:t>
      </w:r>
      <w:r>
        <w:rPr>
          <w:sz w:val="24"/>
          <w:szCs w:val="24"/>
        </w:rPr>
        <w:t>.</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t>Температурный режим и сроки хранения холодных блюд</w:t>
      </w:r>
      <w:r w:rsidRPr="006F5EBE">
        <w:rPr>
          <w:sz w:val="24"/>
          <w:szCs w:val="24"/>
        </w:rPr>
        <w:t xml:space="preserve"> </w:t>
      </w:r>
      <w:r>
        <w:rPr>
          <w:sz w:val="24"/>
          <w:szCs w:val="24"/>
        </w:rPr>
        <w:t>.</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t xml:space="preserve">Температурный режим и правила приготовления холодных блюд и закусок </w:t>
      </w:r>
      <w:r>
        <w:rPr>
          <w:sz w:val="24"/>
          <w:szCs w:val="24"/>
        </w:rPr>
        <w:t>.</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t xml:space="preserve">Способы сервировки и варианты оформления бутербродов </w:t>
      </w:r>
      <w:r>
        <w:rPr>
          <w:sz w:val="24"/>
          <w:szCs w:val="24"/>
        </w:rPr>
        <w:t>.</w:t>
      </w:r>
    </w:p>
    <w:p w:rsidR="006F5EBE" w:rsidRPr="00D57123" w:rsidRDefault="006F5EBE" w:rsidP="00DF390D">
      <w:pPr>
        <w:widowControl/>
        <w:numPr>
          <w:ilvl w:val="0"/>
          <w:numId w:val="468"/>
        </w:numPr>
        <w:tabs>
          <w:tab w:val="clear" w:pos="720"/>
          <w:tab w:val="left" w:pos="284"/>
        </w:tabs>
        <w:autoSpaceDE/>
        <w:autoSpaceDN/>
        <w:ind w:left="0" w:firstLine="0"/>
        <w:jc w:val="both"/>
      </w:pPr>
      <w:r w:rsidRPr="00D57123">
        <w:t>Способы сервировки и варианты оформления холодных блюд из кур, цыплят</w:t>
      </w:r>
      <w:r>
        <w:t>.</w:t>
      </w:r>
      <w:r w:rsidRPr="00D57123">
        <w:t xml:space="preserve">  </w:t>
      </w:r>
      <w:r>
        <w:rPr>
          <w:sz w:val="24"/>
          <w:szCs w:val="24"/>
        </w:rP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Способы заправки салатов</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t>Способы сервировки и варианты оформления салатов из сырых овощей</w:t>
      </w:r>
      <w:r>
        <w:t>.</w:t>
      </w:r>
      <w:r w:rsidRPr="006F5EBE">
        <w:rPr>
          <w:sz w:val="24"/>
          <w:szCs w:val="24"/>
        </w:rPr>
        <w:t xml:space="preserve"> </w:t>
      </w:r>
      <w:r>
        <w:rPr>
          <w:sz w:val="24"/>
          <w:szCs w:val="24"/>
        </w:rPr>
        <w:t>.</w:t>
      </w:r>
    </w:p>
    <w:p w:rsidR="006F5EBE" w:rsidRPr="006F5EBE" w:rsidRDefault="006F5EBE" w:rsidP="00DF390D">
      <w:pPr>
        <w:widowControl/>
        <w:numPr>
          <w:ilvl w:val="0"/>
          <w:numId w:val="468"/>
        </w:numPr>
        <w:tabs>
          <w:tab w:val="left" w:pos="284"/>
        </w:tabs>
        <w:autoSpaceDE/>
        <w:autoSpaceDN/>
        <w:ind w:left="0" w:firstLine="0"/>
        <w:jc w:val="both"/>
        <w:rPr>
          <w:sz w:val="24"/>
          <w:szCs w:val="24"/>
        </w:rPr>
      </w:pPr>
      <w:r w:rsidRPr="00D57123">
        <w:t>Правила оформления салатов на вынос</w:t>
      </w:r>
      <w:r>
        <w:t>.</w:t>
      </w:r>
      <w:r w:rsidRPr="006F5EBE">
        <w:rPr>
          <w:sz w:val="24"/>
          <w:szCs w:val="24"/>
        </w:rPr>
        <w:t xml:space="preserve"> </w:t>
      </w:r>
      <w:r>
        <w:rPr>
          <w:sz w:val="24"/>
          <w:szCs w:val="24"/>
        </w:rP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Правила оформления холодных блюд и закусок на вынос</w:t>
      </w:r>
      <w:r>
        <w:t>.</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Правила хранения холодных блюд и закусок</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рыбных холодных закусок</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 хранения салатов из вареных овощей</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 хранения салатов из сырых овощей</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 xml:space="preserve">Требования к качеству и сроки хранения винегретов </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паштетов</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 xml:space="preserve">Требования к качеству и сроки хранения студня </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бутербродов</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lastRenderedPageBreak/>
        <w:t>Требования к качеству и сроки хранения мясных холодных блюд</w:t>
      </w:r>
    </w:p>
    <w:p w:rsidR="006F5EBE" w:rsidRPr="00D57123" w:rsidRDefault="006F5EBE" w:rsidP="00DF390D">
      <w:pPr>
        <w:pStyle w:val="a6"/>
        <w:widowControl/>
        <w:numPr>
          <w:ilvl w:val="0"/>
          <w:numId w:val="468"/>
        </w:numPr>
        <w:tabs>
          <w:tab w:val="clear" w:pos="720"/>
          <w:tab w:val="num" w:pos="284"/>
        </w:tabs>
        <w:autoSpaceDE/>
        <w:autoSpaceDN/>
        <w:ind w:left="0" w:firstLine="0"/>
      </w:pPr>
      <w:r w:rsidRPr="00D57123">
        <w:t>Требования к качеству и сроки хранения блюд из яиц и грибов</w:t>
      </w:r>
    </w:p>
    <w:p w:rsidR="006F5EBE" w:rsidRPr="00D57123" w:rsidRDefault="006F5EBE" w:rsidP="00DF390D">
      <w:pPr>
        <w:widowControl/>
        <w:numPr>
          <w:ilvl w:val="0"/>
          <w:numId w:val="468"/>
        </w:numPr>
        <w:tabs>
          <w:tab w:val="clear" w:pos="720"/>
          <w:tab w:val="num" w:pos="284"/>
        </w:tabs>
        <w:autoSpaceDE/>
        <w:autoSpaceDN/>
        <w:ind w:left="0" w:firstLine="0"/>
        <w:jc w:val="both"/>
        <w:rPr>
          <w:sz w:val="24"/>
          <w:szCs w:val="24"/>
        </w:rPr>
      </w:pPr>
      <w:r w:rsidRPr="00D57123">
        <w:rPr>
          <w:sz w:val="24"/>
          <w:szCs w:val="24"/>
        </w:rPr>
        <w:t>Требования к качеству и сроки хранения холодных блюд: "Салат, винегреты, бутерброды".</w:t>
      </w:r>
    </w:p>
    <w:p w:rsidR="006F5EBE" w:rsidRPr="00D57123" w:rsidRDefault="006F5EBE" w:rsidP="00DF390D">
      <w:pPr>
        <w:tabs>
          <w:tab w:val="left" w:pos="284"/>
        </w:tabs>
        <w:jc w:val="both"/>
        <w:rPr>
          <w:sz w:val="24"/>
          <w:szCs w:val="24"/>
        </w:rPr>
      </w:pPr>
      <w:r w:rsidRPr="00D57123">
        <w:rPr>
          <w:b/>
          <w:sz w:val="24"/>
          <w:szCs w:val="24"/>
        </w:rPr>
        <w:t>Решение практических задач</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"Бутерброд с сыром" (10 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"Бутерброд с паштетом" (15 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"Бутерброд с отварной рыбой" (20 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"Бутерброд с килькой и яйцом" (25п.)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"Ассорти рыбное на хлебе" (30 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"Ассорти мясное на хлебе" (35п.)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"Закрытые бутерброды с сыром" (40 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"Канапе с мясными гастрономическими изделиями и сыром"(45 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«Канапе с икрой"(50п.)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«Рыба холодного Копчения" (55п.)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"Рыба горячего копчения" (60п.)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зеленый"(65п.)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зеленых огурцов"(70п.)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свежих помидоров"(80п.)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зеленого лука"(75п.)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Весна"(85п.)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редиса"(95п.)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Летний"(95п.)</w:t>
      </w:r>
    </w:p>
    <w:p w:rsidR="006F5EBE" w:rsidRPr="00D57123" w:rsidRDefault="006F5EBE" w:rsidP="00DF390D">
      <w:pPr>
        <w:tabs>
          <w:tab w:val="left" w:pos="284"/>
        </w:tabs>
        <w:jc w:val="both"/>
        <w:rPr>
          <w:sz w:val="24"/>
          <w:szCs w:val="24"/>
        </w:rPr>
      </w:pPr>
      <w:r w:rsidRPr="00D57123">
        <w:rPr>
          <w:sz w:val="24"/>
          <w:szCs w:val="24"/>
        </w:rPr>
        <w:t>Рассчитать количество порций блюда "Салат Рассол"(45п.)</w:t>
      </w:r>
    </w:p>
    <w:p w:rsidR="006F5EBE" w:rsidRPr="00D57123" w:rsidRDefault="006F5EBE" w:rsidP="00DF390D">
      <w:pPr>
        <w:tabs>
          <w:tab w:val="left" w:pos="284"/>
        </w:tabs>
        <w:jc w:val="both"/>
        <w:rPr>
          <w:sz w:val="24"/>
          <w:szCs w:val="24"/>
        </w:rPr>
      </w:pPr>
      <w:r w:rsidRPr="00D57123">
        <w:rPr>
          <w:sz w:val="24"/>
          <w:szCs w:val="24"/>
        </w:rPr>
        <w:t>Рассчитать количество порций блюда "Салат из редьки с овощами"(25п.)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"Редька с маслом"(15п.)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"Маринованная свекла"(45п.)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деликатесный"(45п.)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витаминный 1 вар"(75п.)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квашеной капусты"(85п.)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белокочанной капусты"(95п.)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овощей с капустой"(10п.)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из овощей"(30п.)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витаминный 2вар"(55п.)</w:t>
      </w:r>
    </w:p>
    <w:p w:rsidR="006F5EBE" w:rsidRPr="00D57123" w:rsidRDefault="006F5EBE" w:rsidP="00DF390D">
      <w:pPr>
        <w:widowControl/>
        <w:numPr>
          <w:ilvl w:val="0"/>
          <w:numId w:val="468"/>
        </w:numPr>
        <w:tabs>
          <w:tab w:val="left" w:pos="284"/>
        </w:tabs>
        <w:autoSpaceDE/>
        <w:autoSpaceDN/>
        <w:ind w:left="0" w:firstLine="0"/>
        <w:jc w:val="both"/>
        <w:rPr>
          <w:sz w:val="24"/>
          <w:szCs w:val="24"/>
        </w:rPr>
      </w:pPr>
      <w:r w:rsidRPr="00D57123">
        <w:rPr>
          <w:sz w:val="24"/>
          <w:szCs w:val="24"/>
        </w:rPr>
        <w:t>Рассчитать количество порций блюда "Салат картофельный"(25п.)</w:t>
      </w:r>
    </w:p>
    <w:p w:rsidR="007E5C65" w:rsidRPr="0007133D" w:rsidRDefault="007E5C65" w:rsidP="00C10E96">
      <w:pPr>
        <w:spacing w:line="360" w:lineRule="auto"/>
        <w:ind w:right="385"/>
        <w:jc w:val="right"/>
        <w:rPr>
          <w:sz w:val="24"/>
          <w:szCs w:val="24"/>
        </w:rPr>
      </w:pPr>
    </w:p>
    <w:sectPr w:rsidR="007E5C65" w:rsidRPr="0007133D" w:rsidSect="003B2A4B">
      <w:footerReference w:type="default" r:id="rId18"/>
      <w:headerReference w:type="first" r:id="rId19"/>
      <w:footerReference w:type="first" r:id="rId20"/>
      <w:pgSz w:w="11910" w:h="16840"/>
      <w:pgMar w:top="851" w:right="570" w:bottom="1134" w:left="1134" w:header="0" w:footer="5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47" w:rsidRDefault="00747347">
      <w:r>
        <w:separator/>
      </w:r>
    </w:p>
  </w:endnote>
  <w:endnote w:type="continuationSeparator" w:id="0">
    <w:p w:rsidR="00747347" w:rsidRDefault="0074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71754"/>
      <w:docPartObj>
        <w:docPartGallery w:val="Page Numbers (Bottom of Page)"/>
        <w:docPartUnique/>
      </w:docPartObj>
    </w:sdtPr>
    <w:sdtContent>
      <w:p w:rsidR="00DF390D" w:rsidRDefault="00DF390D">
        <w:pPr>
          <w:pStyle w:val="ab"/>
          <w:jc w:val="center"/>
        </w:pPr>
        <w:r>
          <w:fldChar w:fldCharType="begin"/>
        </w:r>
        <w:r>
          <w:instrText>PAGE   \* MERGEFORMAT</w:instrText>
        </w:r>
        <w:r>
          <w:fldChar w:fldCharType="separate"/>
        </w:r>
        <w:r w:rsidR="00511E61">
          <w:rPr>
            <w:noProof/>
          </w:rPr>
          <w:t>1074</w:t>
        </w:r>
        <w:r>
          <w:fldChar w:fldCharType="end"/>
        </w:r>
      </w:p>
    </w:sdtContent>
  </w:sdt>
  <w:p w:rsidR="00DF390D" w:rsidRDefault="00DF390D">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79183"/>
      <w:docPartObj>
        <w:docPartGallery w:val="Page Numbers (Bottom of Page)"/>
        <w:docPartUnique/>
      </w:docPartObj>
    </w:sdtPr>
    <w:sdtContent>
      <w:p w:rsidR="00DF390D" w:rsidRDefault="00DF390D">
        <w:pPr>
          <w:pStyle w:val="ab"/>
          <w:jc w:val="center"/>
        </w:pPr>
        <w:r>
          <w:fldChar w:fldCharType="begin"/>
        </w:r>
        <w:r>
          <w:instrText>PAGE   \* MERGEFORMAT</w:instrText>
        </w:r>
        <w:r>
          <w:fldChar w:fldCharType="separate"/>
        </w:r>
        <w:r w:rsidR="00511E61">
          <w:rPr>
            <w:noProof/>
          </w:rPr>
          <w:t>1076</w:t>
        </w:r>
        <w:r>
          <w:fldChar w:fldCharType="end"/>
        </w:r>
      </w:p>
    </w:sdtContent>
  </w:sdt>
  <w:p w:rsidR="00DF390D" w:rsidRDefault="00DF390D">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82298"/>
      <w:docPartObj>
        <w:docPartGallery w:val="Page Numbers (Bottom of Page)"/>
        <w:docPartUnique/>
      </w:docPartObj>
    </w:sdtPr>
    <w:sdtContent>
      <w:p w:rsidR="00DF390D" w:rsidRDefault="00DF390D">
        <w:pPr>
          <w:pStyle w:val="ab"/>
          <w:jc w:val="center"/>
        </w:pPr>
        <w:r>
          <w:fldChar w:fldCharType="begin"/>
        </w:r>
        <w:r>
          <w:instrText>PAGE   \* MERGEFORMAT</w:instrText>
        </w:r>
        <w:r>
          <w:fldChar w:fldCharType="separate"/>
        </w:r>
        <w:r w:rsidR="00511E61">
          <w:rPr>
            <w:noProof/>
          </w:rPr>
          <w:t>1079</w:t>
        </w:r>
        <w:r>
          <w:fldChar w:fldCharType="end"/>
        </w:r>
      </w:p>
    </w:sdtContent>
  </w:sdt>
  <w:p w:rsidR="00DF390D" w:rsidRDefault="00DF390D">
    <w:pPr>
      <w:pStyle w:val="a4"/>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358629"/>
      <w:docPartObj>
        <w:docPartGallery w:val="Page Numbers (Bottom of Page)"/>
        <w:docPartUnique/>
      </w:docPartObj>
    </w:sdtPr>
    <w:sdtContent>
      <w:p w:rsidR="00232418" w:rsidRDefault="00232418">
        <w:pPr>
          <w:pStyle w:val="ab"/>
          <w:jc w:val="center"/>
        </w:pPr>
        <w:r>
          <w:fldChar w:fldCharType="begin"/>
        </w:r>
        <w:r>
          <w:instrText>PAGE   \* MERGEFORMAT</w:instrText>
        </w:r>
        <w:r>
          <w:fldChar w:fldCharType="separate"/>
        </w:r>
        <w:r w:rsidR="00511E61">
          <w:rPr>
            <w:noProof/>
          </w:rPr>
          <w:t>1086</w:t>
        </w:r>
        <w:r>
          <w:fldChar w:fldCharType="end"/>
        </w:r>
      </w:p>
    </w:sdtContent>
  </w:sdt>
  <w:p w:rsidR="00DF390D" w:rsidRDefault="00DF390D">
    <w:pPr>
      <w:pStyle w:val="a4"/>
      <w:spacing w:line="14" w:lineRule="auto"/>
      <w:rPr>
        <w:sz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0D" w:rsidRDefault="00DF390D">
    <w:pPr>
      <w:pStyle w:val="a4"/>
      <w:spacing w:line="14" w:lineRule="auto"/>
      <w:rPr>
        <w:sz w:val="20"/>
      </w:rPr>
    </w:pPr>
    <w:r>
      <w:rPr>
        <w:noProof/>
        <w:lang w:eastAsia="ru-RU"/>
      </w:rPr>
      <w:pict>
        <v:shapetype id="_x0000_t202" coordsize="21600,21600" o:spt="202" path="m,l,21600r21600,l21600,xe">
          <v:stroke joinstyle="miter"/>
          <v:path gradientshapeok="t" o:connecttype="rect"/>
        </v:shapetype>
        <v:shape id="Text Box 30" o:spid="_x0000_s2078" type="#_x0000_t202" style="position:absolute;margin-left:546pt;margin-top:766.15pt;width:24pt;height:15.3pt;z-index:-33207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" filled="f" stroked="f">
          <v:textbox style="mso-next-textbox:#Text Box 30" inset="0,0,0,0">
            <w:txbxContent>
              <w:p w:rsidR="00DF390D" w:rsidRDefault="00DF390D">
                <w:pPr>
                  <w:pStyle w:val="a4"/>
                  <w:spacing w:before="10"/>
                  <w:ind w:left="60"/>
                </w:pPr>
                <w:r>
                  <w:rPr>
                    <w:noProof/>
                  </w:rPr>
                  <w:fldChar w:fldCharType="begin"/>
                </w:r>
                <w:r>
                  <w:rPr>
                    <w:noProof/>
                  </w:rPr>
                  <w:instrText xml:space="preserve"> PAGE </w:instrText>
                </w:r>
                <w:r>
                  <w:rPr>
                    <w:noProof/>
                  </w:rPr>
                  <w:fldChar w:fldCharType="separate"/>
                </w:r>
                <w:r w:rsidR="00511E61">
                  <w:rPr>
                    <w:noProof/>
                  </w:rPr>
                  <w:t>1090</w:t>
                </w:r>
                <w:r>
                  <w:rPr>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496436"/>
      <w:docPartObj>
        <w:docPartGallery w:val="Page Numbers (Bottom of Page)"/>
        <w:docPartUnique/>
      </w:docPartObj>
    </w:sdtPr>
    <w:sdtContent>
      <w:p w:rsidR="003B2A4B" w:rsidRDefault="003B2A4B">
        <w:pPr>
          <w:pStyle w:val="ab"/>
          <w:jc w:val="center"/>
        </w:pPr>
        <w:r>
          <w:fldChar w:fldCharType="begin"/>
        </w:r>
        <w:r>
          <w:instrText>PAGE   \* MERGEFORMAT</w:instrText>
        </w:r>
        <w:r>
          <w:fldChar w:fldCharType="separate"/>
        </w:r>
        <w:r w:rsidR="00511E61">
          <w:rPr>
            <w:noProof/>
          </w:rPr>
          <w:t>1094</w:t>
        </w:r>
        <w:r>
          <w:fldChar w:fldCharType="end"/>
        </w:r>
      </w:p>
    </w:sdtContent>
  </w:sdt>
  <w:p w:rsidR="00DF390D" w:rsidRDefault="00DF390D">
    <w:pPr>
      <w:pStyle w:val="a4"/>
      <w:spacing w:line="14" w:lineRule="auto"/>
      <w:rPr>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44202"/>
      <w:docPartObj>
        <w:docPartGallery w:val="Page Numbers (Bottom of Page)"/>
        <w:docPartUnique/>
      </w:docPartObj>
    </w:sdtPr>
    <w:sdtContent>
      <w:p w:rsidR="00DF390D" w:rsidRPr="00521931" w:rsidRDefault="00DF390D" w:rsidP="00322EB1">
        <w:pPr>
          <w:pStyle w:val="ab"/>
          <w:jc w:val="center"/>
        </w:pPr>
        <w:r>
          <w:fldChar w:fldCharType="begin"/>
        </w:r>
        <w:r>
          <w:instrText>PAGE   \* MERGEFORMAT</w:instrText>
        </w:r>
        <w:r>
          <w:fldChar w:fldCharType="separate"/>
        </w:r>
        <w:r w:rsidR="00511E61">
          <w:rPr>
            <w:noProof/>
          </w:rPr>
          <w:t>1099</w:t>
        </w:r>
        <w:r>
          <w:rPr>
            <w:noProof/>
          </w:rP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0D" w:rsidRDefault="00DF390D">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47" w:rsidRDefault="00747347">
      <w:r>
        <w:separator/>
      </w:r>
    </w:p>
  </w:footnote>
  <w:footnote w:type="continuationSeparator" w:id="0">
    <w:p w:rsidR="00747347" w:rsidRDefault="00747347">
      <w:r>
        <w:continuationSeparator/>
      </w:r>
    </w:p>
  </w:footnote>
  <w:footnote w:id="1">
    <w:p w:rsidR="00DF390D" w:rsidRPr="00382883" w:rsidRDefault="00DF390D"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0D" w:rsidRDefault="00DF390D">
    <w:r>
      <w:rPr>
        <w:noProof/>
        <w:lang w:eastAsia="ru-RU"/>
      </w:rPr>
      <w:drawing>
        <wp:anchor distT="0" distB="0" distL="114300" distR="114300" simplePos="0" relativeHeight="251659264"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2547"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3EC6ABF"/>
    <w:multiLevelType w:val="hybridMultilevel"/>
    <w:tmpl w:val="CF5E07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7"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8"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9"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0"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1"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2"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3"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5"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6"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7"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8"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9"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0"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1"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2"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3"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7BB669BE"/>
    <w:lvl w:ilvl="0" w:tplc="0F1296CE">
      <w:start w:val="1"/>
      <w:numFmt w:val="decimal"/>
      <w:lvlText w:val="%1."/>
      <w:lvlJc w:val="left"/>
      <w:pPr>
        <w:ind w:left="732" w:hanging="360"/>
      </w:pPr>
      <w:rPr>
        <w:rFonts w:hint="default"/>
        <w:b w:val="0"/>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1"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2"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3"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4"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5"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6"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7"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8"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9"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0"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1"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3"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4"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5"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4"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5"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6"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7"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8"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9"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0"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1" w15:restartNumberingAfterBreak="0">
    <w:nsid w:val="4B942021"/>
    <w:multiLevelType w:val="singleLevel"/>
    <w:tmpl w:val="0419000F"/>
    <w:lvl w:ilvl="0">
      <w:start w:val="1"/>
      <w:numFmt w:val="decimal"/>
      <w:lvlText w:val="%1."/>
      <w:lvlJc w:val="left"/>
      <w:pPr>
        <w:ind w:left="927" w:hanging="360"/>
      </w:p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8"/>
  </w:num>
  <w:num w:numId="4">
    <w:abstractNumId w:val="438"/>
  </w:num>
  <w:num w:numId="5">
    <w:abstractNumId w:val="298"/>
  </w:num>
  <w:num w:numId="6">
    <w:abstractNumId w:val="62"/>
  </w:num>
  <w:num w:numId="7">
    <w:abstractNumId w:val="80"/>
  </w:num>
  <w:num w:numId="8">
    <w:abstractNumId w:val="454"/>
  </w:num>
  <w:num w:numId="9">
    <w:abstractNumId w:val="269"/>
  </w:num>
  <w:num w:numId="10">
    <w:abstractNumId w:val="440"/>
  </w:num>
  <w:num w:numId="11">
    <w:abstractNumId w:val="424"/>
  </w:num>
  <w:num w:numId="12">
    <w:abstractNumId w:val="359"/>
  </w:num>
  <w:num w:numId="13">
    <w:abstractNumId w:val="159"/>
  </w:num>
  <w:num w:numId="14">
    <w:abstractNumId w:val="26"/>
  </w:num>
  <w:num w:numId="15">
    <w:abstractNumId w:val="287"/>
  </w:num>
  <w:num w:numId="16">
    <w:abstractNumId w:val="331"/>
  </w:num>
  <w:num w:numId="17">
    <w:abstractNumId w:val="110"/>
  </w:num>
  <w:num w:numId="18">
    <w:abstractNumId w:val="394"/>
  </w:num>
  <w:num w:numId="19">
    <w:abstractNumId w:val="38"/>
  </w:num>
  <w:num w:numId="20">
    <w:abstractNumId w:val="304"/>
  </w:num>
  <w:num w:numId="21">
    <w:abstractNumId w:val="122"/>
  </w:num>
  <w:num w:numId="22">
    <w:abstractNumId w:val="328"/>
  </w:num>
  <w:num w:numId="23">
    <w:abstractNumId w:val="404"/>
  </w:num>
  <w:num w:numId="24">
    <w:abstractNumId w:val="61"/>
  </w:num>
  <w:num w:numId="25">
    <w:abstractNumId w:val="416"/>
  </w:num>
  <w:num w:numId="26">
    <w:abstractNumId w:val="299"/>
  </w:num>
  <w:num w:numId="27">
    <w:abstractNumId w:val="356"/>
  </w:num>
  <w:num w:numId="28">
    <w:abstractNumId w:val="369"/>
  </w:num>
  <w:num w:numId="29">
    <w:abstractNumId w:val="397"/>
  </w:num>
  <w:num w:numId="30">
    <w:abstractNumId w:val="16"/>
  </w:num>
  <w:num w:numId="31">
    <w:abstractNumId w:val="262"/>
  </w:num>
  <w:num w:numId="32">
    <w:abstractNumId w:val="21"/>
  </w:num>
  <w:num w:numId="33">
    <w:abstractNumId w:val="227"/>
  </w:num>
  <w:num w:numId="34">
    <w:abstractNumId w:val="325"/>
  </w:num>
  <w:num w:numId="35">
    <w:abstractNumId w:val="256"/>
  </w:num>
  <w:num w:numId="36">
    <w:abstractNumId w:val="243"/>
  </w:num>
  <w:num w:numId="37">
    <w:abstractNumId w:val="453"/>
  </w:num>
  <w:num w:numId="38">
    <w:abstractNumId w:val="405"/>
  </w:num>
  <w:num w:numId="39">
    <w:abstractNumId w:val="322"/>
  </w:num>
  <w:num w:numId="40">
    <w:abstractNumId w:val="24"/>
  </w:num>
  <w:num w:numId="41">
    <w:abstractNumId w:val="186"/>
  </w:num>
  <w:num w:numId="42">
    <w:abstractNumId w:val="365"/>
  </w:num>
  <w:num w:numId="43">
    <w:abstractNumId w:val="65"/>
  </w:num>
  <w:num w:numId="44">
    <w:abstractNumId w:val="99"/>
  </w:num>
  <w:num w:numId="45">
    <w:abstractNumId w:val="381"/>
  </w:num>
  <w:num w:numId="46">
    <w:abstractNumId w:val="189"/>
  </w:num>
  <w:num w:numId="47">
    <w:abstractNumId w:val="315"/>
  </w:num>
  <w:num w:numId="48">
    <w:abstractNumId w:val="103"/>
  </w:num>
  <w:num w:numId="49">
    <w:abstractNumId w:val="407"/>
  </w:num>
  <w:num w:numId="50">
    <w:abstractNumId w:val="231"/>
  </w:num>
  <w:num w:numId="51">
    <w:abstractNumId w:val="342"/>
  </w:num>
  <w:num w:numId="52">
    <w:abstractNumId w:val="134"/>
  </w:num>
  <w:num w:numId="53">
    <w:abstractNumId w:val="93"/>
  </w:num>
  <w:num w:numId="54">
    <w:abstractNumId w:val="60"/>
  </w:num>
  <w:num w:numId="55">
    <w:abstractNumId w:val="286"/>
  </w:num>
  <w:num w:numId="56">
    <w:abstractNumId w:val="362"/>
  </w:num>
  <w:num w:numId="57">
    <w:abstractNumId w:val="33"/>
  </w:num>
  <w:num w:numId="58">
    <w:abstractNumId w:val="285"/>
  </w:num>
  <w:num w:numId="59">
    <w:abstractNumId w:val="297"/>
  </w:num>
  <w:num w:numId="60">
    <w:abstractNumId w:val="239"/>
  </w:num>
  <w:num w:numId="61">
    <w:abstractNumId w:val="140"/>
  </w:num>
  <w:num w:numId="62">
    <w:abstractNumId w:val="378"/>
  </w:num>
  <w:num w:numId="63">
    <w:abstractNumId w:val="306"/>
  </w:num>
  <w:num w:numId="64">
    <w:abstractNumId w:val="164"/>
  </w:num>
  <w:num w:numId="65">
    <w:abstractNumId w:val="54"/>
  </w:num>
  <w:num w:numId="66">
    <w:abstractNumId w:val="58"/>
  </w:num>
  <w:num w:numId="67">
    <w:abstractNumId w:val="283"/>
  </w:num>
  <w:num w:numId="68">
    <w:abstractNumId w:val="36"/>
  </w:num>
  <w:num w:numId="69">
    <w:abstractNumId w:val="72"/>
  </w:num>
  <w:num w:numId="70">
    <w:abstractNumId w:val="259"/>
  </w:num>
  <w:num w:numId="71">
    <w:abstractNumId w:val="252"/>
  </w:num>
  <w:num w:numId="72">
    <w:abstractNumId w:val="430"/>
  </w:num>
  <w:num w:numId="73">
    <w:abstractNumId w:val="152"/>
  </w:num>
  <w:num w:numId="74">
    <w:abstractNumId w:val="273"/>
  </w:num>
  <w:num w:numId="75">
    <w:abstractNumId w:val="282"/>
  </w:num>
  <w:num w:numId="76">
    <w:abstractNumId w:val="119"/>
  </w:num>
  <w:num w:numId="77">
    <w:abstractNumId w:val="147"/>
  </w:num>
  <w:num w:numId="78">
    <w:abstractNumId w:val="254"/>
  </w:num>
  <w:num w:numId="79">
    <w:abstractNumId w:val="284"/>
  </w:num>
  <w:num w:numId="80">
    <w:abstractNumId w:val="221"/>
  </w:num>
  <w:num w:numId="81">
    <w:abstractNumId w:val="277"/>
  </w:num>
  <w:num w:numId="82">
    <w:abstractNumId w:val="15"/>
  </w:num>
  <w:num w:numId="83">
    <w:abstractNumId w:val="237"/>
  </w:num>
  <w:num w:numId="84">
    <w:abstractNumId w:val="235"/>
  </w:num>
  <w:num w:numId="85">
    <w:abstractNumId w:val="415"/>
  </w:num>
  <w:num w:numId="86">
    <w:abstractNumId w:val="85"/>
  </w:num>
  <w:num w:numId="87">
    <w:abstractNumId w:val="25"/>
  </w:num>
  <w:num w:numId="88">
    <w:abstractNumId w:val="142"/>
  </w:num>
  <w:num w:numId="89">
    <w:abstractNumId w:val="90"/>
  </w:num>
  <w:num w:numId="90">
    <w:abstractNumId w:val="449"/>
  </w:num>
  <w:num w:numId="91">
    <w:abstractNumId w:val="270"/>
  </w:num>
  <w:num w:numId="92">
    <w:abstractNumId w:val="302"/>
  </w:num>
  <w:num w:numId="93">
    <w:abstractNumId w:val="27"/>
  </w:num>
  <w:num w:numId="94">
    <w:abstractNumId w:val="434"/>
  </w:num>
  <w:num w:numId="95">
    <w:abstractNumId w:val="217"/>
  </w:num>
  <w:num w:numId="96">
    <w:abstractNumId w:val="23"/>
  </w:num>
  <w:num w:numId="97">
    <w:abstractNumId w:val="208"/>
  </w:num>
  <w:num w:numId="98">
    <w:abstractNumId w:val="222"/>
  </w:num>
  <w:num w:numId="99">
    <w:abstractNumId w:val="429"/>
  </w:num>
  <w:num w:numId="100">
    <w:abstractNumId w:val="86"/>
  </w:num>
  <w:num w:numId="101">
    <w:abstractNumId w:val="337"/>
  </w:num>
  <w:num w:numId="102">
    <w:abstractNumId w:val="162"/>
  </w:num>
  <w:num w:numId="103">
    <w:abstractNumId w:val="426"/>
  </w:num>
  <w:num w:numId="104">
    <w:abstractNumId w:val="20"/>
  </w:num>
  <w:num w:numId="105">
    <w:abstractNumId w:val="161"/>
  </w:num>
  <w:num w:numId="106">
    <w:abstractNumId w:val="168"/>
  </w:num>
  <w:num w:numId="107">
    <w:abstractNumId w:val="445"/>
  </w:num>
  <w:num w:numId="108">
    <w:abstractNumId w:val="6"/>
  </w:num>
  <w:num w:numId="109">
    <w:abstractNumId w:val="230"/>
  </w:num>
  <w:num w:numId="110">
    <w:abstractNumId w:val="318"/>
  </w:num>
  <w:num w:numId="111">
    <w:abstractNumId w:val="437"/>
  </w:num>
  <w:num w:numId="112">
    <w:abstractNumId w:val="296"/>
  </w:num>
  <w:num w:numId="113">
    <w:abstractNumId w:val="462"/>
  </w:num>
  <w:num w:numId="114">
    <w:abstractNumId w:val="451"/>
  </w:num>
  <w:num w:numId="115">
    <w:abstractNumId w:val="51"/>
  </w:num>
  <w:num w:numId="116">
    <w:abstractNumId w:val="109"/>
  </w:num>
  <w:num w:numId="117">
    <w:abstractNumId w:val="450"/>
  </w:num>
  <w:num w:numId="118">
    <w:abstractNumId w:val="50"/>
  </w:num>
  <w:num w:numId="119">
    <w:abstractNumId w:val="223"/>
  </w:num>
  <w:num w:numId="120">
    <w:abstractNumId w:val="303"/>
  </w:num>
  <w:num w:numId="121">
    <w:abstractNumId w:val="125"/>
  </w:num>
  <w:num w:numId="122">
    <w:abstractNumId w:val="226"/>
  </w:num>
  <w:num w:numId="123">
    <w:abstractNumId w:val="184"/>
  </w:num>
  <w:num w:numId="124">
    <w:abstractNumId w:val="146"/>
  </w:num>
  <w:num w:numId="125">
    <w:abstractNumId w:val="464"/>
  </w:num>
  <w:num w:numId="126">
    <w:abstractNumId w:val="209"/>
  </w:num>
  <w:num w:numId="127">
    <w:abstractNumId w:val="367"/>
  </w:num>
  <w:num w:numId="128">
    <w:abstractNumId w:val="172"/>
  </w:num>
  <w:num w:numId="129">
    <w:abstractNumId w:val="354"/>
  </w:num>
  <w:num w:numId="130">
    <w:abstractNumId w:val="372"/>
  </w:num>
  <w:num w:numId="131">
    <w:abstractNumId w:val="111"/>
  </w:num>
  <w:num w:numId="132">
    <w:abstractNumId w:val="34"/>
  </w:num>
  <w:num w:numId="133">
    <w:abstractNumId w:val="41"/>
  </w:num>
  <w:num w:numId="134">
    <w:abstractNumId w:val="263"/>
  </w:num>
  <w:num w:numId="135">
    <w:abstractNumId w:val="257"/>
  </w:num>
  <w:num w:numId="136">
    <w:abstractNumId w:val="129"/>
  </w:num>
  <w:num w:numId="137">
    <w:abstractNumId w:val="44"/>
  </w:num>
  <w:num w:numId="138">
    <w:abstractNumId w:val="198"/>
  </w:num>
  <w:num w:numId="139">
    <w:abstractNumId w:val="195"/>
  </w:num>
  <w:num w:numId="140">
    <w:abstractNumId w:val="154"/>
  </w:num>
  <w:num w:numId="141">
    <w:abstractNumId w:val="327"/>
  </w:num>
  <w:num w:numId="142">
    <w:abstractNumId w:val="329"/>
  </w:num>
  <w:num w:numId="143">
    <w:abstractNumId w:val="301"/>
  </w:num>
  <w:num w:numId="144">
    <w:abstractNumId w:val="187"/>
  </w:num>
  <w:num w:numId="145">
    <w:abstractNumId w:val="203"/>
  </w:num>
  <w:num w:numId="146">
    <w:abstractNumId w:val="339"/>
  </w:num>
  <w:num w:numId="147">
    <w:abstractNumId w:val="408"/>
  </w:num>
  <w:num w:numId="148">
    <w:abstractNumId w:val="234"/>
  </w:num>
  <w:num w:numId="149">
    <w:abstractNumId w:val="22"/>
  </w:num>
  <w:num w:numId="150">
    <w:abstractNumId w:val="88"/>
  </w:num>
  <w:num w:numId="151">
    <w:abstractNumId w:val="435"/>
  </w:num>
  <w:num w:numId="152">
    <w:abstractNumId w:val="274"/>
  </w:num>
  <w:num w:numId="153">
    <w:abstractNumId w:val="120"/>
  </w:num>
  <w:num w:numId="154">
    <w:abstractNumId w:val="30"/>
  </w:num>
  <w:num w:numId="155">
    <w:abstractNumId w:val="112"/>
  </w:num>
  <w:num w:numId="156">
    <w:abstractNumId w:val="275"/>
  </w:num>
  <w:num w:numId="157">
    <w:abstractNumId w:val="8"/>
  </w:num>
  <w:num w:numId="158">
    <w:abstractNumId w:val="95"/>
  </w:num>
  <w:num w:numId="159">
    <w:abstractNumId w:val="73"/>
  </w:num>
  <w:num w:numId="160">
    <w:abstractNumId w:val="59"/>
  </w:num>
  <w:num w:numId="161">
    <w:abstractNumId w:val="182"/>
  </w:num>
  <w:num w:numId="162">
    <w:abstractNumId w:val="18"/>
  </w:num>
  <w:num w:numId="163">
    <w:abstractNumId w:val="406"/>
  </w:num>
  <w:num w:numId="164">
    <w:abstractNumId w:val="197"/>
  </w:num>
  <w:num w:numId="165">
    <w:abstractNumId w:val="170"/>
  </w:num>
  <w:num w:numId="166">
    <w:abstractNumId w:val="106"/>
  </w:num>
  <w:num w:numId="167">
    <w:abstractNumId w:val="19"/>
  </w:num>
  <w:num w:numId="168">
    <w:abstractNumId w:val="382"/>
  </w:num>
  <w:num w:numId="169">
    <w:abstractNumId w:val="320"/>
  </w:num>
  <w:num w:numId="170">
    <w:abstractNumId w:val="458"/>
  </w:num>
  <w:num w:numId="171">
    <w:abstractNumId w:val="260"/>
  </w:num>
  <w:num w:numId="172">
    <w:abstractNumId w:val="388"/>
  </w:num>
  <w:num w:numId="173">
    <w:abstractNumId w:val="39"/>
  </w:num>
  <w:num w:numId="174">
    <w:abstractNumId w:val="384"/>
  </w:num>
  <w:num w:numId="175">
    <w:abstractNumId w:val="413"/>
  </w:num>
  <w:num w:numId="176">
    <w:abstractNumId w:val="363"/>
  </w:num>
  <w:num w:numId="177">
    <w:abstractNumId w:val="370"/>
  </w:num>
  <w:num w:numId="178">
    <w:abstractNumId w:val="87"/>
  </w:num>
  <w:num w:numId="179">
    <w:abstractNumId w:val="151"/>
  </w:num>
  <w:num w:numId="180">
    <w:abstractNumId w:val="364"/>
  </w:num>
  <w:num w:numId="181">
    <w:abstractNumId w:val="144"/>
  </w:num>
  <w:num w:numId="182">
    <w:abstractNumId w:val="317"/>
  </w:num>
  <w:num w:numId="183">
    <w:abstractNumId w:val="265"/>
  </w:num>
  <w:num w:numId="184">
    <w:abstractNumId w:val="314"/>
  </w:num>
  <w:num w:numId="185">
    <w:abstractNumId w:val="156"/>
  </w:num>
  <w:num w:numId="186">
    <w:abstractNumId w:val="355"/>
  </w:num>
  <w:num w:numId="187">
    <w:abstractNumId w:val="135"/>
  </w:num>
  <w:num w:numId="188">
    <w:abstractNumId w:val="290"/>
  </w:num>
  <w:num w:numId="189">
    <w:abstractNumId w:val="343"/>
  </w:num>
  <w:num w:numId="190">
    <w:abstractNumId w:val="294"/>
  </w:num>
  <w:num w:numId="191">
    <w:abstractNumId w:val="244"/>
  </w:num>
  <w:num w:numId="192">
    <w:abstractNumId w:val="373"/>
  </w:num>
  <w:num w:numId="193">
    <w:abstractNumId w:val="101"/>
  </w:num>
  <w:num w:numId="194">
    <w:abstractNumId w:val="379"/>
  </w:num>
  <w:num w:numId="195">
    <w:abstractNumId w:val="76"/>
  </w:num>
  <w:num w:numId="196">
    <w:abstractNumId w:val="98"/>
  </w:num>
  <w:num w:numId="197">
    <w:abstractNumId w:val="180"/>
  </w:num>
  <w:num w:numId="198">
    <w:abstractNumId w:val="212"/>
  </w:num>
  <w:num w:numId="199">
    <w:abstractNumId w:val="293"/>
  </w:num>
  <w:num w:numId="200">
    <w:abstractNumId w:val="383"/>
  </w:num>
  <w:num w:numId="201">
    <w:abstractNumId w:val="295"/>
  </w:num>
  <w:num w:numId="202">
    <w:abstractNumId w:val="267"/>
  </w:num>
  <w:num w:numId="203">
    <w:abstractNumId w:val="387"/>
  </w:num>
  <w:num w:numId="204">
    <w:abstractNumId w:val="399"/>
  </w:num>
  <w:num w:numId="205">
    <w:abstractNumId w:val="216"/>
  </w:num>
  <w:num w:numId="206">
    <w:abstractNumId w:val="79"/>
  </w:num>
  <w:num w:numId="207">
    <w:abstractNumId w:val="467"/>
  </w:num>
  <w:num w:numId="208">
    <w:abstractNumId w:val="332"/>
  </w:num>
  <w:num w:numId="209">
    <w:abstractNumId w:val="422"/>
  </w:num>
  <w:num w:numId="210">
    <w:abstractNumId w:val="402"/>
  </w:num>
  <w:num w:numId="211">
    <w:abstractNumId w:val="316"/>
  </w:num>
  <w:num w:numId="212">
    <w:abstractNumId w:val="236"/>
  </w:num>
  <w:num w:numId="213">
    <w:abstractNumId w:val="264"/>
  </w:num>
  <w:num w:numId="214">
    <w:abstractNumId w:val="102"/>
  </w:num>
  <w:num w:numId="215">
    <w:abstractNumId w:val="7"/>
  </w:num>
  <w:num w:numId="216">
    <w:abstractNumId w:val="224"/>
  </w:num>
  <w:num w:numId="217">
    <w:abstractNumId w:val="248"/>
  </w:num>
  <w:num w:numId="218">
    <w:abstractNumId w:val="439"/>
  </w:num>
  <w:num w:numId="219">
    <w:abstractNumId w:val="444"/>
  </w:num>
  <w:num w:numId="220">
    <w:abstractNumId w:val="11"/>
  </w:num>
  <w:num w:numId="221">
    <w:abstractNumId w:val="204"/>
  </w:num>
  <w:num w:numId="222">
    <w:abstractNumId w:val="376"/>
  </w:num>
  <w:num w:numId="223">
    <w:abstractNumId w:val="246"/>
  </w:num>
  <w:num w:numId="224">
    <w:abstractNumId w:val="427"/>
  </w:num>
  <w:num w:numId="225">
    <w:abstractNumId w:val="192"/>
  </w:num>
  <w:num w:numId="226">
    <w:abstractNumId w:val="330"/>
  </w:num>
  <w:num w:numId="227">
    <w:abstractNumId w:val="206"/>
  </w:num>
  <w:num w:numId="228">
    <w:abstractNumId w:val="136"/>
  </w:num>
  <w:num w:numId="229">
    <w:abstractNumId w:val="4"/>
  </w:num>
  <w:num w:numId="230">
    <w:abstractNumId w:val="414"/>
  </w:num>
  <w:num w:numId="231">
    <w:abstractNumId w:val="461"/>
  </w:num>
  <w:num w:numId="232">
    <w:abstractNumId w:val="45"/>
  </w:num>
  <w:num w:numId="233">
    <w:abstractNumId w:val="29"/>
  </w:num>
  <w:num w:numId="234">
    <w:abstractNumId w:val="31"/>
  </w:num>
  <w:num w:numId="235">
    <w:abstractNumId w:val="271"/>
  </w:num>
  <w:num w:numId="236">
    <w:abstractNumId w:val="77"/>
  </w:num>
  <w:num w:numId="237">
    <w:abstractNumId w:val="241"/>
  </w:num>
  <w:num w:numId="238">
    <w:abstractNumId w:val="219"/>
  </w:num>
  <w:num w:numId="239">
    <w:abstractNumId w:val="291"/>
  </w:num>
  <w:num w:numId="240">
    <w:abstractNumId w:val="348"/>
  </w:num>
  <w:num w:numId="241">
    <w:abstractNumId w:val="310"/>
  </w:num>
  <w:num w:numId="242">
    <w:abstractNumId w:val="411"/>
  </w:num>
  <w:num w:numId="243">
    <w:abstractNumId w:val="117"/>
  </w:num>
  <w:num w:numId="244">
    <w:abstractNumId w:val="181"/>
  </w:num>
  <w:num w:numId="245">
    <w:abstractNumId w:val="249"/>
  </w:num>
  <w:num w:numId="246">
    <w:abstractNumId w:val="457"/>
  </w:num>
  <w:num w:numId="247">
    <w:abstractNumId w:val="428"/>
  </w:num>
  <w:num w:numId="248">
    <w:abstractNumId w:val="300"/>
  </w:num>
  <w:num w:numId="249">
    <w:abstractNumId w:val="456"/>
  </w:num>
  <w:num w:numId="250">
    <w:abstractNumId w:val="341"/>
  </w:num>
  <w:num w:numId="251">
    <w:abstractNumId w:val="276"/>
  </w:num>
  <w:num w:numId="252">
    <w:abstractNumId w:val="229"/>
  </w:num>
  <w:num w:numId="253">
    <w:abstractNumId w:val="255"/>
  </w:num>
  <w:num w:numId="254">
    <w:abstractNumId w:val="9"/>
  </w:num>
  <w:num w:numId="255">
    <w:abstractNumId w:val="340"/>
  </w:num>
  <w:num w:numId="256">
    <w:abstractNumId w:val="171"/>
  </w:num>
  <w:num w:numId="257">
    <w:abstractNumId w:val="213"/>
  </w:num>
  <w:num w:numId="258">
    <w:abstractNumId w:val="70"/>
  </w:num>
  <w:num w:numId="259">
    <w:abstractNumId w:val="349"/>
  </w:num>
  <w:num w:numId="260">
    <w:abstractNumId w:val="167"/>
  </w:num>
  <w:num w:numId="261">
    <w:abstractNumId w:val="353"/>
  </w:num>
  <w:num w:numId="262">
    <w:abstractNumId w:val="377"/>
  </w:num>
  <w:num w:numId="263">
    <w:abstractNumId w:val="308"/>
  </w:num>
  <w:num w:numId="264">
    <w:abstractNumId w:val="410"/>
  </w:num>
  <w:num w:numId="265">
    <w:abstractNumId w:val="452"/>
  </w:num>
  <w:num w:numId="266">
    <w:abstractNumId w:val="253"/>
  </w:num>
  <w:num w:numId="267">
    <w:abstractNumId w:val="307"/>
  </w:num>
  <w:num w:numId="268">
    <w:abstractNumId w:val="126"/>
  </w:num>
  <w:num w:numId="269">
    <w:abstractNumId w:val="357"/>
  </w:num>
  <w:num w:numId="270">
    <w:abstractNumId w:val="100"/>
  </w:num>
  <w:num w:numId="271">
    <w:abstractNumId w:val="395"/>
  </w:num>
  <w:num w:numId="272">
    <w:abstractNumId w:val="96"/>
  </w:num>
  <w:num w:numId="273">
    <w:abstractNumId w:val="14"/>
  </w:num>
  <w:num w:numId="274">
    <w:abstractNumId w:val="74"/>
  </w:num>
  <w:num w:numId="275">
    <w:abstractNumId w:val="52"/>
  </w:num>
  <w:num w:numId="276">
    <w:abstractNumId w:val="188"/>
  </w:num>
  <w:num w:numId="277">
    <w:abstractNumId w:val="176"/>
  </w:num>
  <w:num w:numId="278">
    <w:abstractNumId w:val="55"/>
  </w:num>
  <w:num w:numId="279">
    <w:abstractNumId w:val="368"/>
  </w:num>
  <w:num w:numId="280">
    <w:abstractNumId w:val="166"/>
  </w:num>
  <w:num w:numId="281">
    <w:abstractNumId w:val="178"/>
  </w:num>
  <w:num w:numId="282">
    <w:abstractNumId w:val="215"/>
  </w:num>
  <w:num w:numId="283">
    <w:abstractNumId w:val="323"/>
  </w:num>
  <w:num w:numId="284">
    <w:abstractNumId w:val="68"/>
  </w:num>
  <w:num w:numId="285">
    <w:abstractNumId w:val="116"/>
  </w:num>
  <w:num w:numId="286">
    <w:abstractNumId w:val="250"/>
  </w:num>
  <w:num w:numId="287">
    <w:abstractNumId w:val="232"/>
  </w:num>
  <w:num w:numId="288">
    <w:abstractNumId w:val="64"/>
  </w:num>
  <w:num w:numId="289">
    <w:abstractNumId w:val="361"/>
  </w:num>
  <w:num w:numId="290">
    <w:abstractNumId w:val="35"/>
  </w:num>
  <w:num w:numId="291">
    <w:abstractNumId w:val="138"/>
  </w:num>
  <w:num w:numId="292">
    <w:abstractNumId w:val="145"/>
  </w:num>
  <w:num w:numId="293">
    <w:abstractNumId w:val="214"/>
  </w:num>
  <w:num w:numId="294">
    <w:abstractNumId w:val="207"/>
  </w:num>
  <w:num w:numId="295">
    <w:abstractNumId w:val="89"/>
  </w:num>
  <w:num w:numId="296">
    <w:abstractNumId w:val="225"/>
  </w:num>
  <w:num w:numId="297">
    <w:abstractNumId w:val="194"/>
  </w:num>
  <w:num w:numId="298">
    <w:abstractNumId w:val="149"/>
  </w:num>
  <w:num w:numId="299">
    <w:abstractNumId w:val="392"/>
  </w:num>
  <w:num w:numId="300">
    <w:abstractNumId w:val="374"/>
  </w:num>
  <w:num w:numId="301">
    <w:abstractNumId w:val="81"/>
  </w:num>
  <w:num w:numId="302">
    <w:abstractNumId w:val="312"/>
  </w:num>
  <w:num w:numId="303">
    <w:abstractNumId w:val="421"/>
  </w:num>
  <w:num w:numId="304">
    <w:abstractNumId w:val="63"/>
  </w:num>
  <w:num w:numId="305">
    <w:abstractNumId w:val="292"/>
  </w:num>
  <w:num w:numId="306">
    <w:abstractNumId w:val="352"/>
  </w:num>
  <w:num w:numId="307">
    <w:abstractNumId w:val="179"/>
  </w:num>
  <w:num w:numId="308">
    <w:abstractNumId w:val="83"/>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7"/>
  </w:num>
  <w:num w:numId="316">
    <w:abstractNumId w:val="108"/>
  </w:num>
  <w:num w:numId="317">
    <w:abstractNumId w:val="91"/>
  </w:num>
  <w:num w:numId="318">
    <w:abstractNumId w:val="57"/>
  </w:num>
  <w:num w:numId="319">
    <w:abstractNumId w:val="191"/>
  </w:num>
  <w:num w:numId="320">
    <w:abstractNumId w:val="358"/>
  </w:num>
  <w:num w:numId="321">
    <w:abstractNumId w:val="157"/>
  </w:num>
  <w:num w:numId="322">
    <w:abstractNumId w:val="94"/>
  </w:num>
  <w:num w:numId="323">
    <w:abstractNumId w:val="371"/>
  </w:num>
  <w:num w:numId="324">
    <w:abstractNumId w:val="220"/>
  </w:num>
  <w:num w:numId="325">
    <w:abstractNumId w:val="107"/>
  </w:num>
  <w:num w:numId="326">
    <w:abstractNumId w:val="124"/>
  </w:num>
  <w:num w:numId="327">
    <w:abstractNumId w:val="441"/>
  </w:num>
  <w:num w:numId="328">
    <w:abstractNumId w:val="199"/>
  </w:num>
  <w:num w:numId="329">
    <w:abstractNumId w:val="84"/>
  </w:num>
  <w:num w:numId="330">
    <w:abstractNumId w:val="418"/>
  </w:num>
  <w:num w:numId="331">
    <w:abstractNumId w:val="175"/>
  </w:num>
  <w:num w:numId="332">
    <w:abstractNumId w:val="12"/>
  </w:num>
  <w:num w:numId="333">
    <w:abstractNumId w:val="150"/>
  </w:num>
  <w:num w:numId="334">
    <w:abstractNumId w:val="268"/>
  </w:num>
  <w:num w:numId="335">
    <w:abstractNumId w:val="174"/>
  </w:num>
  <w:num w:numId="336">
    <w:abstractNumId w:val="272"/>
  </w:num>
  <w:num w:numId="337">
    <w:abstractNumId w:val="432"/>
  </w:num>
  <w:num w:numId="338">
    <w:abstractNumId w:val="251"/>
  </w:num>
  <w:num w:numId="339">
    <w:abstractNumId w:val="160"/>
  </w:num>
  <w:num w:numId="340">
    <w:abstractNumId w:val="338"/>
  </w:num>
  <w:num w:numId="341">
    <w:abstractNumId w:val="288"/>
  </w:num>
  <w:num w:numId="342">
    <w:abstractNumId w:val="48"/>
  </w:num>
  <w:num w:numId="343">
    <w:abstractNumId w:val="40"/>
  </w:num>
  <w:num w:numId="344">
    <w:abstractNumId w:val="139"/>
  </w:num>
  <w:num w:numId="345">
    <w:abstractNumId w:val="398"/>
  </w:num>
  <w:num w:numId="346">
    <w:abstractNumId w:val="313"/>
  </w:num>
  <w:num w:numId="347">
    <w:abstractNumId w:val="92"/>
  </w:num>
  <w:num w:numId="348">
    <w:abstractNumId w:val="460"/>
  </w:num>
  <w:num w:numId="349">
    <w:abstractNumId w:val="431"/>
  </w:num>
  <w:num w:numId="350">
    <w:abstractNumId w:val="82"/>
  </w:num>
  <w:num w:numId="351">
    <w:abstractNumId w:val="463"/>
  </w:num>
  <w:num w:numId="352">
    <w:abstractNumId w:val="391"/>
  </w:num>
  <w:num w:numId="353">
    <w:abstractNumId w:val="121"/>
  </w:num>
  <w:num w:numId="354">
    <w:abstractNumId w:val="210"/>
  </w:num>
  <w:num w:numId="355">
    <w:abstractNumId w:val="190"/>
  </w:num>
  <w:num w:numId="356">
    <w:abstractNumId w:val="28"/>
  </w:num>
  <w:num w:numId="357">
    <w:abstractNumId w:val="305"/>
  </w:num>
  <w:num w:numId="358">
    <w:abstractNumId w:val="202"/>
  </w:num>
  <w:num w:numId="359">
    <w:abstractNumId w:val="5"/>
  </w:num>
  <w:num w:numId="360">
    <w:abstractNumId w:val="396"/>
  </w:num>
  <w:num w:numId="361">
    <w:abstractNumId w:val="326"/>
  </w:num>
  <w:num w:numId="362">
    <w:abstractNumId w:val="360"/>
  </w:num>
  <w:num w:numId="363">
    <w:abstractNumId w:val="17"/>
  </w:num>
  <w:num w:numId="364">
    <w:abstractNumId w:val="333"/>
  </w:num>
  <w:num w:numId="365">
    <w:abstractNumId w:val="97"/>
  </w:num>
  <w:num w:numId="366">
    <w:abstractNumId w:val="2"/>
  </w:num>
  <w:num w:numId="367">
    <w:abstractNumId w:val="169"/>
  </w:num>
  <w:num w:numId="368">
    <w:abstractNumId w:val="336"/>
  </w:num>
  <w:num w:numId="369">
    <w:abstractNumId w:val="403"/>
  </w:num>
  <w:num w:numId="370">
    <w:abstractNumId w:val="127"/>
  </w:num>
  <w:num w:numId="371">
    <w:abstractNumId w:val="183"/>
  </w:num>
  <w:num w:numId="372">
    <w:abstractNumId w:val="447"/>
  </w:num>
  <w:num w:numId="373">
    <w:abstractNumId w:val="442"/>
  </w:num>
  <w:num w:numId="374">
    <w:abstractNumId w:val="334"/>
  </w:num>
  <w:num w:numId="375">
    <w:abstractNumId w:val="385"/>
  </w:num>
  <w:num w:numId="376">
    <w:abstractNumId w:val="417"/>
  </w:num>
  <w:num w:numId="377">
    <w:abstractNumId w:val="148"/>
  </w:num>
  <w:num w:numId="378">
    <w:abstractNumId w:val="118"/>
  </w:num>
  <w:num w:numId="379">
    <w:abstractNumId w:val="350"/>
  </w:num>
  <w:num w:numId="380">
    <w:abstractNumId w:val="10"/>
  </w:num>
  <w:num w:numId="381">
    <w:abstractNumId w:val="238"/>
  </w:num>
  <w:num w:numId="382">
    <w:abstractNumId w:val="114"/>
  </w:num>
  <w:num w:numId="383">
    <w:abstractNumId w:val="280"/>
  </w:num>
  <w:num w:numId="384">
    <w:abstractNumId w:val="104"/>
  </w:num>
  <w:num w:numId="385">
    <w:abstractNumId w:val="47"/>
  </w:num>
  <w:num w:numId="386">
    <w:abstractNumId w:val="130"/>
  </w:num>
  <w:num w:numId="387">
    <w:abstractNumId w:val="3"/>
  </w:num>
  <w:num w:numId="388">
    <w:abstractNumId w:val="311"/>
  </w:num>
  <w:num w:numId="389">
    <w:abstractNumId w:val="196"/>
  </w:num>
  <w:num w:numId="390">
    <w:abstractNumId w:val="115"/>
  </w:num>
  <w:num w:numId="391">
    <w:abstractNumId w:val="401"/>
  </w:num>
  <w:num w:numId="392">
    <w:abstractNumId w:val="423"/>
  </w:num>
  <w:num w:numId="393">
    <w:abstractNumId w:val="37"/>
  </w:num>
  <w:num w:numId="394">
    <w:abstractNumId w:val="69"/>
  </w:num>
  <w:num w:numId="395">
    <w:abstractNumId w:val="200"/>
  </w:num>
  <w:num w:numId="396">
    <w:abstractNumId w:val="245"/>
  </w:num>
  <w:num w:numId="397">
    <w:abstractNumId w:val="131"/>
  </w:num>
  <w:num w:numId="398">
    <w:abstractNumId w:val="49"/>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09"/>
  </w:num>
  <w:num w:numId="407">
    <w:abstractNumId w:val="205"/>
  </w:num>
  <w:num w:numId="408">
    <w:abstractNumId w:val="466"/>
  </w:num>
  <w:num w:numId="409">
    <w:abstractNumId w:val="32"/>
  </w:num>
  <w:num w:numId="410">
    <w:abstractNumId w:val="425"/>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6"/>
  </w:num>
  <w:num w:numId="415">
    <w:abstractNumId w:val="13"/>
  </w:num>
  <w:num w:numId="416">
    <w:abstractNumId w:val="53"/>
  </w:num>
  <w:num w:numId="417">
    <w:abstractNumId w:val="455"/>
  </w:num>
  <w:num w:numId="418">
    <w:abstractNumId w:val="71"/>
  </w:num>
  <w:num w:numId="419">
    <w:abstractNumId w:val="75"/>
  </w:num>
  <w:num w:numId="420">
    <w:abstractNumId w:val="67"/>
  </w:num>
  <w:num w:numId="421">
    <w:abstractNumId w:val="459"/>
  </w:num>
  <w:num w:numId="422">
    <w:abstractNumId w:val="344"/>
  </w:num>
  <w:num w:numId="423">
    <w:abstractNumId w:val="409"/>
  </w:num>
  <w:num w:numId="424">
    <w:abstractNumId w:val="155"/>
  </w:num>
  <w:num w:numId="425">
    <w:abstractNumId w:val="240"/>
  </w:num>
  <w:num w:numId="426">
    <w:abstractNumId w:val="279"/>
  </w:num>
  <w:num w:numId="427">
    <w:abstractNumId w:val="446"/>
  </w:num>
  <w:num w:numId="428">
    <w:abstractNumId w:val="218"/>
  </w:num>
  <w:num w:numId="429">
    <w:abstractNumId w:val="228"/>
  </w:num>
  <w:num w:numId="430">
    <w:abstractNumId w:val="105"/>
  </w:num>
  <w:num w:numId="431">
    <w:abstractNumId w:val="113"/>
  </w:num>
  <w:num w:numId="432">
    <w:abstractNumId w:val="66"/>
  </w:num>
  <w:num w:numId="433">
    <w:abstractNumId w:val="165"/>
  </w:num>
  <w:num w:numId="434">
    <w:abstractNumId w:val="386"/>
  </w:num>
  <w:num w:numId="435">
    <w:abstractNumId w:val="158"/>
  </w:num>
  <w:num w:numId="436">
    <w:abstractNumId w:val="133"/>
  </w:num>
  <w:num w:numId="437">
    <w:abstractNumId w:val="345"/>
  </w:num>
  <w:num w:numId="438">
    <w:abstractNumId w:val="261"/>
  </w:num>
  <w:num w:numId="439">
    <w:abstractNumId w:val="321"/>
  </w:num>
  <w:num w:numId="440">
    <w:abstractNumId w:val="42"/>
  </w:num>
  <w:num w:numId="441">
    <w:abstractNumId w:val="173"/>
  </w:num>
  <w:num w:numId="442">
    <w:abstractNumId w:val="347"/>
  </w:num>
  <w:num w:numId="443">
    <w:abstractNumId w:val="393"/>
  </w:num>
  <w:num w:numId="444">
    <w:abstractNumId w:val="448"/>
  </w:num>
  <w:num w:numId="445">
    <w:abstractNumId w:val="443"/>
  </w:num>
  <w:num w:numId="446">
    <w:abstractNumId w:val="132"/>
  </w:num>
  <w:num w:numId="447">
    <w:abstractNumId w:val="400"/>
  </w:num>
  <w:num w:numId="448">
    <w:abstractNumId w:val="46"/>
  </w:num>
  <w:num w:numId="449">
    <w:abstractNumId w:val="137"/>
  </w:num>
  <w:num w:numId="450">
    <w:abstractNumId w:val="324"/>
  </w:num>
  <w:num w:numId="451">
    <w:abstractNumId w:val="412"/>
  </w:num>
  <w:num w:numId="452">
    <w:abstractNumId w:val="419"/>
  </w:num>
  <w:num w:numId="453">
    <w:abstractNumId w:val="278"/>
  </w:num>
  <w:num w:numId="454">
    <w:abstractNumId w:val="43"/>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5"/>
  </w:num>
  <w:num w:numId="461">
    <w:abstractNumId w:val="433"/>
  </w:num>
  <w:num w:numId="462">
    <w:abstractNumId w:val="153"/>
  </w:num>
  <w:num w:numId="463">
    <w:abstractNumId w:val="436"/>
  </w:num>
  <w:num w:numId="464">
    <w:abstractNumId w:val="420"/>
  </w:num>
  <w:num w:numId="465">
    <w:abstractNumId w:val="123"/>
  </w:num>
  <w:num w:numId="466">
    <w:abstractNumId w:val="289"/>
  </w:num>
  <w:num w:numId="467">
    <w:abstractNumId w:val="389"/>
  </w:num>
  <w:num w:numId="468">
    <w:abstractNumId w:val="78"/>
  </w:num>
  <w:num w:numId="469">
    <w:abstractNumId w:val="281"/>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E6FCD"/>
    <w:rsid w:val="000F056A"/>
    <w:rsid w:val="000F073C"/>
    <w:rsid w:val="000F36CC"/>
    <w:rsid w:val="000F5597"/>
    <w:rsid w:val="0011628E"/>
    <w:rsid w:val="00127655"/>
    <w:rsid w:val="00143B8D"/>
    <w:rsid w:val="00150562"/>
    <w:rsid w:val="00152738"/>
    <w:rsid w:val="00167955"/>
    <w:rsid w:val="00180C46"/>
    <w:rsid w:val="001915F4"/>
    <w:rsid w:val="001A078F"/>
    <w:rsid w:val="001A1E88"/>
    <w:rsid w:val="001A45FC"/>
    <w:rsid w:val="001B5BAF"/>
    <w:rsid w:val="001B74CD"/>
    <w:rsid w:val="001C61CA"/>
    <w:rsid w:val="001D7610"/>
    <w:rsid w:val="001E265C"/>
    <w:rsid w:val="001F6CF5"/>
    <w:rsid w:val="00205196"/>
    <w:rsid w:val="00205B1D"/>
    <w:rsid w:val="00206858"/>
    <w:rsid w:val="00207AC8"/>
    <w:rsid w:val="002175CC"/>
    <w:rsid w:val="0022067B"/>
    <w:rsid w:val="00222093"/>
    <w:rsid w:val="00232418"/>
    <w:rsid w:val="002524FC"/>
    <w:rsid w:val="00252ACA"/>
    <w:rsid w:val="00255C64"/>
    <w:rsid w:val="00265945"/>
    <w:rsid w:val="002750D2"/>
    <w:rsid w:val="002827BA"/>
    <w:rsid w:val="00285AA1"/>
    <w:rsid w:val="00285BBF"/>
    <w:rsid w:val="0028607E"/>
    <w:rsid w:val="00286D20"/>
    <w:rsid w:val="002A4BD9"/>
    <w:rsid w:val="002A678E"/>
    <w:rsid w:val="002B11D1"/>
    <w:rsid w:val="002C0D68"/>
    <w:rsid w:val="002C2567"/>
    <w:rsid w:val="002C4B34"/>
    <w:rsid w:val="002C4C81"/>
    <w:rsid w:val="002D4300"/>
    <w:rsid w:val="002E1F0A"/>
    <w:rsid w:val="002E2219"/>
    <w:rsid w:val="002E4B5A"/>
    <w:rsid w:val="002F0AAE"/>
    <w:rsid w:val="002F20E5"/>
    <w:rsid w:val="00304BD8"/>
    <w:rsid w:val="00304C5C"/>
    <w:rsid w:val="00322EB1"/>
    <w:rsid w:val="003253BF"/>
    <w:rsid w:val="0032797B"/>
    <w:rsid w:val="003345EB"/>
    <w:rsid w:val="00340006"/>
    <w:rsid w:val="0034058E"/>
    <w:rsid w:val="00347BC7"/>
    <w:rsid w:val="00352041"/>
    <w:rsid w:val="00353B34"/>
    <w:rsid w:val="00356D13"/>
    <w:rsid w:val="00380D54"/>
    <w:rsid w:val="00381CD9"/>
    <w:rsid w:val="00382156"/>
    <w:rsid w:val="003863E4"/>
    <w:rsid w:val="00386A4C"/>
    <w:rsid w:val="00393D92"/>
    <w:rsid w:val="00396672"/>
    <w:rsid w:val="003B2A4B"/>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A31B3"/>
    <w:rsid w:val="004C2535"/>
    <w:rsid w:val="004D54A4"/>
    <w:rsid w:val="004D77BE"/>
    <w:rsid w:val="004E15DC"/>
    <w:rsid w:val="004F5F24"/>
    <w:rsid w:val="004F6380"/>
    <w:rsid w:val="005033BB"/>
    <w:rsid w:val="00511E61"/>
    <w:rsid w:val="00512AEF"/>
    <w:rsid w:val="005169B7"/>
    <w:rsid w:val="0052176F"/>
    <w:rsid w:val="00524340"/>
    <w:rsid w:val="00527B11"/>
    <w:rsid w:val="00530853"/>
    <w:rsid w:val="00544C9F"/>
    <w:rsid w:val="0055153F"/>
    <w:rsid w:val="00576E29"/>
    <w:rsid w:val="0059608A"/>
    <w:rsid w:val="005A5CB8"/>
    <w:rsid w:val="005B3ABE"/>
    <w:rsid w:val="005C3509"/>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81EE3"/>
    <w:rsid w:val="006975DB"/>
    <w:rsid w:val="0069774F"/>
    <w:rsid w:val="00697C75"/>
    <w:rsid w:val="006A37DA"/>
    <w:rsid w:val="006A6963"/>
    <w:rsid w:val="006B747E"/>
    <w:rsid w:val="006D36D2"/>
    <w:rsid w:val="006E521F"/>
    <w:rsid w:val="006E61E1"/>
    <w:rsid w:val="006E70A8"/>
    <w:rsid w:val="006F0CD0"/>
    <w:rsid w:val="006F2A0B"/>
    <w:rsid w:val="006F3CD2"/>
    <w:rsid w:val="006F5EBE"/>
    <w:rsid w:val="007073BE"/>
    <w:rsid w:val="007129F8"/>
    <w:rsid w:val="00712F04"/>
    <w:rsid w:val="00721591"/>
    <w:rsid w:val="0072376B"/>
    <w:rsid w:val="00734A65"/>
    <w:rsid w:val="00735380"/>
    <w:rsid w:val="00746111"/>
    <w:rsid w:val="00747347"/>
    <w:rsid w:val="00750D11"/>
    <w:rsid w:val="00754937"/>
    <w:rsid w:val="00764678"/>
    <w:rsid w:val="007956B5"/>
    <w:rsid w:val="007A52E9"/>
    <w:rsid w:val="007A5EF5"/>
    <w:rsid w:val="007B2E29"/>
    <w:rsid w:val="007B5E20"/>
    <w:rsid w:val="007C0C12"/>
    <w:rsid w:val="007C7BF0"/>
    <w:rsid w:val="007D71A2"/>
    <w:rsid w:val="007E476A"/>
    <w:rsid w:val="007E5C65"/>
    <w:rsid w:val="007F3C8C"/>
    <w:rsid w:val="008164D4"/>
    <w:rsid w:val="00817F25"/>
    <w:rsid w:val="008330ED"/>
    <w:rsid w:val="00836D4E"/>
    <w:rsid w:val="008405A0"/>
    <w:rsid w:val="00846797"/>
    <w:rsid w:val="00871E1E"/>
    <w:rsid w:val="008734BA"/>
    <w:rsid w:val="0087351C"/>
    <w:rsid w:val="008859B0"/>
    <w:rsid w:val="0088744A"/>
    <w:rsid w:val="008911FF"/>
    <w:rsid w:val="00894701"/>
    <w:rsid w:val="008C3A75"/>
    <w:rsid w:val="008C5C6E"/>
    <w:rsid w:val="008C5C79"/>
    <w:rsid w:val="008D3A61"/>
    <w:rsid w:val="008E4CDB"/>
    <w:rsid w:val="008E7F0B"/>
    <w:rsid w:val="008F2FFB"/>
    <w:rsid w:val="008F4EE5"/>
    <w:rsid w:val="008F54BE"/>
    <w:rsid w:val="00907F11"/>
    <w:rsid w:val="0092005E"/>
    <w:rsid w:val="009307BD"/>
    <w:rsid w:val="00934868"/>
    <w:rsid w:val="009430F3"/>
    <w:rsid w:val="009434B2"/>
    <w:rsid w:val="0094388D"/>
    <w:rsid w:val="009453D8"/>
    <w:rsid w:val="00951581"/>
    <w:rsid w:val="00955280"/>
    <w:rsid w:val="00960271"/>
    <w:rsid w:val="00963593"/>
    <w:rsid w:val="00971763"/>
    <w:rsid w:val="009878E5"/>
    <w:rsid w:val="00992CF2"/>
    <w:rsid w:val="00993445"/>
    <w:rsid w:val="00994B1C"/>
    <w:rsid w:val="00994DAE"/>
    <w:rsid w:val="009A4A63"/>
    <w:rsid w:val="009B34C4"/>
    <w:rsid w:val="009B461B"/>
    <w:rsid w:val="009C5BA0"/>
    <w:rsid w:val="009D1023"/>
    <w:rsid w:val="009F0BDE"/>
    <w:rsid w:val="009F410E"/>
    <w:rsid w:val="009F6041"/>
    <w:rsid w:val="00A42D4F"/>
    <w:rsid w:val="00A4646F"/>
    <w:rsid w:val="00A471C6"/>
    <w:rsid w:val="00A5246C"/>
    <w:rsid w:val="00A57D60"/>
    <w:rsid w:val="00A632FA"/>
    <w:rsid w:val="00A77C89"/>
    <w:rsid w:val="00A8239B"/>
    <w:rsid w:val="00A837F9"/>
    <w:rsid w:val="00A976CC"/>
    <w:rsid w:val="00A977C8"/>
    <w:rsid w:val="00AA15A0"/>
    <w:rsid w:val="00AB0517"/>
    <w:rsid w:val="00AB34E7"/>
    <w:rsid w:val="00AB52D2"/>
    <w:rsid w:val="00AC39C2"/>
    <w:rsid w:val="00AD5255"/>
    <w:rsid w:val="00AD6AE1"/>
    <w:rsid w:val="00AE4E89"/>
    <w:rsid w:val="00AF387F"/>
    <w:rsid w:val="00AF38D1"/>
    <w:rsid w:val="00AF5C0F"/>
    <w:rsid w:val="00B04141"/>
    <w:rsid w:val="00B1179A"/>
    <w:rsid w:val="00B42043"/>
    <w:rsid w:val="00B4373E"/>
    <w:rsid w:val="00B46006"/>
    <w:rsid w:val="00B62841"/>
    <w:rsid w:val="00B6290D"/>
    <w:rsid w:val="00B7257C"/>
    <w:rsid w:val="00B72BB3"/>
    <w:rsid w:val="00BA2F1F"/>
    <w:rsid w:val="00BB21C0"/>
    <w:rsid w:val="00BB45C9"/>
    <w:rsid w:val="00BC04E9"/>
    <w:rsid w:val="00BC0561"/>
    <w:rsid w:val="00BC29E1"/>
    <w:rsid w:val="00BD74CD"/>
    <w:rsid w:val="00C1067C"/>
    <w:rsid w:val="00C10E96"/>
    <w:rsid w:val="00C267B1"/>
    <w:rsid w:val="00C3050B"/>
    <w:rsid w:val="00C54942"/>
    <w:rsid w:val="00C75464"/>
    <w:rsid w:val="00C7767E"/>
    <w:rsid w:val="00C869AB"/>
    <w:rsid w:val="00C877E2"/>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90D"/>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65916"/>
    <w:rsid w:val="00E71404"/>
    <w:rsid w:val="00E73EEF"/>
    <w:rsid w:val="00EA1931"/>
    <w:rsid w:val="00EA4B20"/>
    <w:rsid w:val="00EB14AA"/>
    <w:rsid w:val="00EB3F69"/>
    <w:rsid w:val="00EB4252"/>
    <w:rsid w:val="00EC1536"/>
    <w:rsid w:val="00EC40EB"/>
    <w:rsid w:val="00ED308E"/>
    <w:rsid w:val="00EE64BE"/>
    <w:rsid w:val="00EF7F3C"/>
    <w:rsid w:val="00F04202"/>
    <w:rsid w:val="00F051D2"/>
    <w:rsid w:val="00F27400"/>
    <w:rsid w:val="00F33D1D"/>
    <w:rsid w:val="00F40141"/>
    <w:rsid w:val="00F6337D"/>
    <w:rsid w:val="00F71B19"/>
    <w:rsid w:val="00F75FA1"/>
    <w:rsid w:val="00F80919"/>
    <w:rsid w:val="00F8150B"/>
    <w:rsid w:val="00F83058"/>
    <w:rsid w:val="00FA506A"/>
    <w:rsid w:val="00FB6E0F"/>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B7BEB63"/>
  <w15:docId w15:val="{8C9D9729-5972-4280-9BA7-0C6183DF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836D4E"/>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836D4E"/>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836D4E"/>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6F5EB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brikabiz.ru/1002/4/0.php-show_art%3D2758"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0/148044" TargetMode="External"/><Relationship Id="rId17" Type="http://schemas.openxmlformats.org/officeDocument/2006/relationships/hyperlink" Target="http://ru.wikipedia.org/wiki/%D0%91%D1%83%D1%82%D0%B5%D1%80%D0%B1%D1%80%D0%BE%D0%B4"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abrikabiz.ru/1002/4/0.php-show_art%3D275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F59F-C697-4380-9A83-5323DB43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28</Pages>
  <Words>10659</Words>
  <Characters>60759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18</cp:revision>
  <cp:lastPrinted>2023-12-21T03:16:00Z</cp:lastPrinted>
  <dcterms:created xsi:type="dcterms:W3CDTF">2022-03-01T09:49:00Z</dcterms:created>
  <dcterms:modified xsi:type="dcterms:W3CDTF">2023-12-21T03:16:00Z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