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D5" w:rsidRPr="00AB2106" w:rsidRDefault="00E92CD5" w:rsidP="00E92CD5">
      <w:pPr>
        <w:pStyle w:val="ConsPlusNormal"/>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1.7</w:t>
      </w:r>
    </w:p>
    <w:p w:rsidR="00E92CD5" w:rsidRDefault="00E92CD5" w:rsidP="00E92CD5">
      <w:pPr>
        <w:spacing w:after="0"/>
        <w:jc w:val="right"/>
        <w:rPr>
          <w:rFonts w:ascii="Times New Roman" w:hAnsi="Times New Roman"/>
          <w:sz w:val="24"/>
          <w:szCs w:val="24"/>
        </w:rPr>
      </w:pPr>
      <w:r w:rsidRPr="00AB2106">
        <w:rPr>
          <w:rFonts w:ascii="Times New Roman" w:hAnsi="Times New Roman"/>
          <w:sz w:val="24"/>
          <w:szCs w:val="24"/>
        </w:rPr>
        <w:t xml:space="preserve">к ООП </w:t>
      </w:r>
      <w:r w:rsidR="00F370ED">
        <w:rPr>
          <w:rFonts w:ascii="Times New Roman" w:hAnsi="Times New Roman"/>
          <w:sz w:val="24"/>
          <w:szCs w:val="24"/>
        </w:rPr>
        <w:t>по специальности</w:t>
      </w:r>
      <w:r w:rsidRPr="00AB2106">
        <w:rPr>
          <w:rFonts w:ascii="Times New Roman" w:hAnsi="Times New Roman"/>
          <w:sz w:val="24"/>
          <w:szCs w:val="24"/>
        </w:rPr>
        <w:t xml:space="preserve"> </w:t>
      </w:r>
    </w:p>
    <w:p w:rsidR="00E92CD5" w:rsidRDefault="00E92CD5" w:rsidP="00E92CD5">
      <w:pPr>
        <w:spacing w:after="0"/>
        <w:jc w:val="right"/>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 xml:space="preserve">19.02.12 Технология продуктов питания </w:t>
      </w:r>
    </w:p>
    <w:p w:rsidR="00E92CD5" w:rsidRDefault="00E92CD5" w:rsidP="00E92CD5">
      <w:pPr>
        <w:spacing w:after="0"/>
        <w:jc w:val="right"/>
        <w:rPr>
          <w:rFonts w:ascii="Times New Roman" w:hAnsi="Times New Roman" w:cs="Times New Roman"/>
          <w:sz w:val="24"/>
          <w:szCs w:val="24"/>
        </w:rPr>
      </w:pPr>
      <w:r w:rsidRPr="00E33017">
        <w:rPr>
          <w:rFonts w:ascii="Times New Roman" w:eastAsia="Times New Roman" w:hAnsi="Times New Roman" w:cs="Times New Roman"/>
          <w:color w:val="000000"/>
          <w:sz w:val="24"/>
          <w:szCs w:val="24"/>
          <w:lang w:eastAsia="ru-RU"/>
        </w:rPr>
        <w:t>животного происхождения</w:t>
      </w:r>
    </w:p>
    <w:p w:rsidR="00DA6FCD" w:rsidRPr="00E33017" w:rsidRDefault="00DA6FCD" w:rsidP="00F00AAD">
      <w:pPr>
        <w:spacing w:after="0"/>
        <w:jc w:val="center"/>
        <w:rPr>
          <w:rFonts w:ascii="Times New Roman" w:hAnsi="Times New Roman" w:cs="Times New Roman"/>
          <w:sz w:val="24"/>
          <w:szCs w:val="24"/>
        </w:rPr>
      </w:pPr>
      <w:r w:rsidRPr="00E33017">
        <w:rPr>
          <w:rFonts w:ascii="Times New Roman" w:hAnsi="Times New Roman" w:cs="Times New Roman"/>
          <w:sz w:val="24"/>
          <w:szCs w:val="24"/>
        </w:rPr>
        <w:t>М</w:t>
      </w:r>
      <w:r w:rsidR="00E92CD5" w:rsidRPr="00E33017">
        <w:rPr>
          <w:rFonts w:ascii="Times New Roman" w:hAnsi="Times New Roman" w:cs="Times New Roman"/>
          <w:sz w:val="24"/>
          <w:szCs w:val="24"/>
        </w:rPr>
        <w:t>инистерство</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 xml:space="preserve">образования и науки </w:t>
      </w:r>
      <w:r w:rsidRPr="00E33017">
        <w:rPr>
          <w:rFonts w:ascii="Times New Roman" w:hAnsi="Times New Roman" w:cs="Times New Roman"/>
          <w:sz w:val="24"/>
          <w:szCs w:val="24"/>
        </w:rPr>
        <w:t>Х</w:t>
      </w:r>
      <w:r w:rsidR="00E92CD5" w:rsidRPr="00E33017">
        <w:rPr>
          <w:rFonts w:ascii="Times New Roman" w:hAnsi="Times New Roman" w:cs="Times New Roman"/>
          <w:sz w:val="24"/>
          <w:szCs w:val="24"/>
        </w:rPr>
        <w:t>абаровского</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края</w:t>
      </w:r>
    </w:p>
    <w:p w:rsidR="00DA6FCD" w:rsidRPr="00E33017" w:rsidRDefault="00DA6FCD" w:rsidP="00F00AAD">
      <w:pPr>
        <w:spacing w:after="0"/>
        <w:jc w:val="center"/>
        <w:rPr>
          <w:rFonts w:ascii="Times New Roman" w:hAnsi="Times New Roman" w:cs="Times New Roman"/>
          <w:sz w:val="24"/>
          <w:szCs w:val="24"/>
        </w:rPr>
      </w:pPr>
      <w:r w:rsidRPr="00E33017">
        <w:rPr>
          <w:rFonts w:ascii="Times New Roman" w:hAnsi="Times New Roman" w:cs="Times New Roman"/>
          <w:sz w:val="24"/>
          <w:szCs w:val="24"/>
        </w:rPr>
        <w:t>К</w:t>
      </w:r>
      <w:r w:rsidR="00E92CD5" w:rsidRPr="00E33017">
        <w:rPr>
          <w:rFonts w:ascii="Times New Roman" w:hAnsi="Times New Roman" w:cs="Times New Roman"/>
          <w:sz w:val="24"/>
          <w:szCs w:val="24"/>
        </w:rPr>
        <w:t>раевое</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государственное бюджетное профессиональное образовательное учреждение</w:t>
      </w:r>
    </w:p>
    <w:p w:rsidR="005166CA" w:rsidRPr="00E33017" w:rsidRDefault="00DA6FCD" w:rsidP="00DA6FCD">
      <w:pPr>
        <w:jc w:val="center"/>
        <w:rPr>
          <w:rFonts w:ascii="Times New Roman" w:hAnsi="Times New Roman" w:cs="Times New Roman"/>
          <w:sz w:val="24"/>
          <w:szCs w:val="24"/>
        </w:rPr>
      </w:pPr>
      <w:r w:rsidRPr="00E33017">
        <w:rPr>
          <w:rFonts w:ascii="Times New Roman" w:hAnsi="Times New Roman" w:cs="Times New Roman"/>
          <w:sz w:val="24"/>
          <w:szCs w:val="24"/>
        </w:rPr>
        <w:t xml:space="preserve"> «</w:t>
      </w:r>
      <w:proofErr w:type="spellStart"/>
      <w:r w:rsidRPr="00E33017">
        <w:rPr>
          <w:rFonts w:ascii="Times New Roman" w:hAnsi="Times New Roman" w:cs="Times New Roman"/>
          <w:sz w:val="24"/>
          <w:szCs w:val="24"/>
        </w:rPr>
        <w:t>Х</w:t>
      </w:r>
      <w:r w:rsidR="00E92CD5" w:rsidRPr="00E33017">
        <w:rPr>
          <w:rFonts w:ascii="Times New Roman" w:hAnsi="Times New Roman" w:cs="Times New Roman"/>
          <w:sz w:val="24"/>
          <w:szCs w:val="24"/>
        </w:rPr>
        <w:t>орский</w:t>
      </w:r>
      <w:proofErr w:type="spellEnd"/>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агропромышленный техникум</w:t>
      </w:r>
      <w:r w:rsidRPr="00E33017">
        <w:rPr>
          <w:rFonts w:ascii="Times New Roman" w:hAnsi="Times New Roman" w:cs="Times New Roman"/>
          <w:sz w:val="24"/>
          <w:szCs w:val="24"/>
        </w:rPr>
        <w:t xml:space="preserve">» </w:t>
      </w:r>
    </w:p>
    <w:p w:rsidR="00DA6FCD" w:rsidRDefault="00DA6FCD" w:rsidP="00DA6FCD">
      <w:pPr>
        <w:jc w:val="center"/>
        <w:rPr>
          <w:rFonts w:ascii="Times New Roman" w:hAnsi="Times New Roman" w:cs="Times New Roman"/>
          <w:b/>
          <w:sz w:val="24"/>
          <w:szCs w:val="24"/>
        </w:rPr>
      </w:pPr>
    </w:p>
    <w:p w:rsidR="00DA6FCD" w:rsidRPr="00DA6FCD" w:rsidRDefault="00DA6FCD" w:rsidP="00DA6FCD">
      <w:pPr>
        <w:jc w:val="right"/>
        <w:rPr>
          <w:rFonts w:ascii="Times New Roman" w:hAnsi="Times New Roman" w:cs="Times New Roman"/>
          <w:b/>
          <w:sz w:val="28"/>
          <w:szCs w:val="28"/>
        </w:rPr>
      </w:pP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УТВЕРЖДАЮ</w:t>
      </w: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 xml:space="preserve">Заместитель директора по </w:t>
      </w:r>
      <w:r w:rsidR="00F00AAD" w:rsidRPr="00E33017">
        <w:rPr>
          <w:rFonts w:ascii="Times New Roman" w:eastAsia="Times New Roman" w:hAnsi="Times New Roman" w:cs="Times New Roman"/>
          <w:color w:val="000000"/>
          <w:sz w:val="24"/>
          <w:szCs w:val="24"/>
          <w:lang w:eastAsia="ru-RU"/>
        </w:rPr>
        <w:t>УР</w:t>
      </w: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 xml:space="preserve">______________ Е.И. </w:t>
      </w:r>
      <w:proofErr w:type="spellStart"/>
      <w:r w:rsidRPr="00E33017">
        <w:rPr>
          <w:rFonts w:ascii="Times New Roman" w:eastAsia="Times New Roman" w:hAnsi="Times New Roman" w:cs="Times New Roman"/>
          <w:color w:val="000000"/>
          <w:sz w:val="24"/>
          <w:szCs w:val="24"/>
          <w:lang w:eastAsia="ru-RU"/>
        </w:rPr>
        <w:t>Мысова</w:t>
      </w:r>
      <w:proofErr w:type="spellEnd"/>
    </w:p>
    <w:p w:rsidR="00DA6FCD" w:rsidRPr="00E33017" w:rsidRDefault="00F00AAD" w:rsidP="00DA6FCD">
      <w:pPr>
        <w:jc w:val="right"/>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w:t>
      </w:r>
      <w:r w:rsidR="00F370ED">
        <w:rPr>
          <w:rFonts w:ascii="Times New Roman" w:eastAsia="Times New Roman" w:hAnsi="Times New Roman" w:cs="Times New Roman"/>
          <w:color w:val="000000"/>
          <w:sz w:val="24"/>
          <w:szCs w:val="24"/>
          <w:lang w:eastAsia="ru-RU"/>
        </w:rPr>
        <w:t>26</w:t>
      </w:r>
      <w:r w:rsidRPr="00E33017">
        <w:rPr>
          <w:rFonts w:ascii="Times New Roman" w:eastAsia="Times New Roman" w:hAnsi="Times New Roman" w:cs="Times New Roman"/>
          <w:color w:val="000000"/>
          <w:sz w:val="24"/>
          <w:szCs w:val="24"/>
          <w:lang w:eastAsia="ru-RU"/>
        </w:rPr>
        <w:t xml:space="preserve">» </w:t>
      </w:r>
      <w:r w:rsidR="00F370ED">
        <w:rPr>
          <w:rFonts w:ascii="Times New Roman" w:eastAsia="Times New Roman" w:hAnsi="Times New Roman" w:cs="Times New Roman"/>
          <w:color w:val="000000"/>
          <w:sz w:val="24"/>
          <w:szCs w:val="24"/>
          <w:lang w:eastAsia="ru-RU"/>
        </w:rPr>
        <w:t xml:space="preserve">мая </w:t>
      </w:r>
      <w:r w:rsidR="00DA6FCD" w:rsidRPr="00E33017">
        <w:rPr>
          <w:rFonts w:ascii="Times New Roman" w:eastAsia="Times New Roman" w:hAnsi="Times New Roman" w:cs="Times New Roman"/>
          <w:color w:val="000000"/>
          <w:sz w:val="24"/>
          <w:szCs w:val="24"/>
          <w:lang w:eastAsia="ru-RU"/>
        </w:rPr>
        <w:t>2023 г.</w:t>
      </w:r>
    </w:p>
    <w:p w:rsidR="00DA6FCD" w:rsidRPr="00E33017" w:rsidRDefault="00DA6FCD" w:rsidP="00DA6FCD">
      <w:pPr>
        <w:jc w:val="right"/>
        <w:rPr>
          <w:rFonts w:ascii="Times New Roman" w:eastAsia="Times New Roman" w:hAnsi="Times New Roman" w:cs="Times New Roman"/>
          <w:color w:val="000000"/>
          <w:sz w:val="24"/>
          <w:szCs w:val="24"/>
          <w:lang w:eastAsia="ru-RU"/>
        </w:rPr>
      </w:pPr>
    </w:p>
    <w:p w:rsidR="00DA6FCD" w:rsidRPr="00E33017" w:rsidRDefault="00DA6FCD" w:rsidP="00DA6FCD">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ПРОГРАММА УЧЕБНОЙ ДИСЦИПЛИНЫ</w:t>
      </w:r>
    </w:p>
    <w:p w:rsidR="00241A44" w:rsidRPr="00E33017" w:rsidRDefault="00241A44" w:rsidP="00DA6FCD">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БД</w:t>
      </w:r>
      <w:r w:rsidR="00F00AAD" w:rsidRPr="00E33017">
        <w:rPr>
          <w:rFonts w:ascii="Times New Roman" w:eastAsia="Times New Roman" w:hAnsi="Times New Roman" w:cs="Times New Roman"/>
          <w:color w:val="000000"/>
          <w:sz w:val="24"/>
          <w:szCs w:val="24"/>
          <w:lang w:eastAsia="ru-RU"/>
        </w:rPr>
        <w:t>.</w:t>
      </w:r>
      <w:r w:rsidRPr="00E33017">
        <w:rPr>
          <w:rFonts w:ascii="Times New Roman" w:eastAsia="Times New Roman" w:hAnsi="Times New Roman" w:cs="Times New Roman"/>
          <w:color w:val="000000"/>
          <w:sz w:val="24"/>
          <w:szCs w:val="24"/>
          <w:lang w:eastAsia="ru-RU"/>
        </w:rPr>
        <w:t>07 Основы безопасности</w:t>
      </w:r>
      <w:r w:rsidR="006660BB" w:rsidRPr="00E33017">
        <w:rPr>
          <w:rFonts w:ascii="Times New Roman" w:eastAsia="Times New Roman" w:hAnsi="Times New Roman" w:cs="Times New Roman"/>
          <w:color w:val="000000"/>
          <w:sz w:val="24"/>
          <w:szCs w:val="24"/>
          <w:lang w:eastAsia="ru-RU"/>
        </w:rPr>
        <w:t xml:space="preserve"> жизнедеятельности</w:t>
      </w:r>
    </w:p>
    <w:p w:rsidR="00241A44" w:rsidRPr="00E33017" w:rsidRDefault="00241A44" w:rsidP="00112976">
      <w:pPr>
        <w:spacing w:after="0"/>
        <w:jc w:val="center"/>
        <w:rPr>
          <w:rFonts w:ascii="Times New Roman" w:eastAsia="Times New Roman" w:hAnsi="Times New Roman" w:cs="Times New Roman"/>
          <w:color w:val="000000"/>
          <w:sz w:val="24"/>
          <w:szCs w:val="24"/>
          <w:lang w:eastAsia="ru-RU"/>
        </w:rPr>
      </w:pPr>
    </w:p>
    <w:p w:rsidR="00241A44" w:rsidRPr="00E33017" w:rsidRDefault="00241A44" w:rsidP="00112976">
      <w:pPr>
        <w:spacing w:after="0"/>
        <w:jc w:val="center"/>
        <w:rPr>
          <w:rFonts w:ascii="Times New Roman" w:eastAsia="Times New Roman" w:hAnsi="Times New Roman" w:cs="Times New Roman"/>
          <w:color w:val="000000"/>
          <w:sz w:val="24"/>
          <w:szCs w:val="24"/>
          <w:lang w:eastAsia="ru-RU"/>
        </w:rPr>
      </w:pPr>
    </w:p>
    <w:p w:rsidR="00241A44" w:rsidRPr="00E33017" w:rsidRDefault="00D05F9C" w:rsidP="00112976">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 xml:space="preserve">Профиль </w:t>
      </w:r>
      <w:r w:rsidR="008C6D51" w:rsidRPr="00E33017">
        <w:rPr>
          <w:rFonts w:ascii="Times New Roman" w:eastAsia="Times New Roman" w:hAnsi="Times New Roman" w:cs="Times New Roman"/>
          <w:color w:val="000000"/>
          <w:sz w:val="24"/>
          <w:szCs w:val="24"/>
          <w:lang w:eastAsia="ru-RU"/>
        </w:rPr>
        <w:t>подготовки: естественно</w:t>
      </w:r>
      <w:r w:rsidRPr="00E33017">
        <w:rPr>
          <w:rFonts w:ascii="Times New Roman" w:eastAsia="Times New Roman" w:hAnsi="Times New Roman" w:cs="Times New Roman"/>
          <w:color w:val="000000"/>
          <w:sz w:val="24"/>
          <w:szCs w:val="24"/>
          <w:lang w:eastAsia="ru-RU"/>
        </w:rPr>
        <w:t>научный</w:t>
      </w:r>
    </w:p>
    <w:p w:rsidR="00112976" w:rsidRDefault="00112976" w:rsidP="00112976">
      <w:pPr>
        <w:spacing w:after="0"/>
        <w:rPr>
          <w:rFonts w:ascii="Times New Roman" w:eastAsia="Times New Roman" w:hAnsi="Times New Roman" w:cs="Times New Roman"/>
          <w:color w:val="000000"/>
          <w:sz w:val="24"/>
          <w:szCs w:val="24"/>
          <w:lang w:eastAsia="ru-RU"/>
        </w:rPr>
      </w:pPr>
    </w:p>
    <w:p w:rsidR="00D05F9C" w:rsidRPr="00E33017" w:rsidRDefault="00D05F9C" w:rsidP="00112976">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Специальность: 19.02.12 Технология продуктов питания животного происхождения</w:t>
      </w:r>
    </w:p>
    <w:p w:rsidR="00112976" w:rsidRDefault="00112976" w:rsidP="00112976">
      <w:pPr>
        <w:spacing w:after="0"/>
        <w:rPr>
          <w:rFonts w:ascii="Times New Roman" w:eastAsia="Times New Roman" w:hAnsi="Times New Roman" w:cs="Times New Roman"/>
          <w:color w:val="000000"/>
          <w:sz w:val="24"/>
          <w:szCs w:val="24"/>
          <w:lang w:eastAsia="ru-RU"/>
        </w:rPr>
      </w:pPr>
    </w:p>
    <w:p w:rsidR="00D05F9C" w:rsidRPr="00E33017" w:rsidRDefault="00D05F9C" w:rsidP="00112976">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Форма обучения: очная</w:t>
      </w: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D05F9C">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п. Хор</w:t>
      </w:r>
      <w:r w:rsidR="00BA421E" w:rsidRPr="00E33017">
        <w:rPr>
          <w:rFonts w:ascii="Times New Roman" w:eastAsia="Times New Roman" w:hAnsi="Times New Roman" w:cs="Times New Roman"/>
          <w:color w:val="000000"/>
          <w:sz w:val="24"/>
          <w:szCs w:val="24"/>
          <w:lang w:eastAsia="ru-RU"/>
        </w:rPr>
        <w:t>, 2023 г.</w:t>
      </w:r>
    </w:p>
    <w:p w:rsidR="00E33017" w:rsidRDefault="00E33017" w:rsidP="00D05F9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BA421E" w:rsidRPr="00F00AAD" w:rsidRDefault="00BA421E" w:rsidP="00A9465C">
      <w:pPr>
        <w:spacing w:after="0"/>
        <w:ind w:right="459"/>
        <w:jc w:val="both"/>
        <w:rPr>
          <w:rFonts w:ascii="Times New Roman" w:eastAsia="Times New Roman" w:hAnsi="Times New Roman" w:cs="Times New Roman"/>
          <w:color w:val="000000"/>
          <w:sz w:val="28"/>
          <w:szCs w:val="28"/>
          <w:lang w:eastAsia="ru-RU"/>
        </w:rPr>
      </w:pPr>
      <w:r w:rsidRPr="00A9465C">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eastAsia="Times New Roman" w:hAnsi="Times New Roman" w:cs="Times New Roman"/>
          <w:color w:val="000000"/>
          <w:sz w:val="28"/>
          <w:szCs w:val="28"/>
          <w:lang w:eastAsia="ru-RU"/>
        </w:rPr>
        <w:t xml:space="preserve"> (</w:t>
      </w:r>
      <w:r w:rsidR="00F00AAD" w:rsidRPr="00A9465C">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9465C" w:rsidRPr="00A9465C">
        <w:rPr>
          <w:rFonts w:ascii="Times New Roman" w:hAnsi="Times New Roman" w:cs="Times New Roman"/>
          <w:sz w:val="24"/>
          <w:szCs w:val="24"/>
        </w:rPr>
        <w:t xml:space="preserve"> </w:t>
      </w:r>
      <w:r w:rsidR="00F00AAD" w:rsidRPr="00A9465C">
        <w:rPr>
          <w:rFonts w:ascii="Times New Roman" w:hAnsi="Times New Roman" w:cs="Times New Roman"/>
          <w:sz w:val="24"/>
          <w:szCs w:val="24"/>
        </w:rPr>
        <w:t>Протокол № 14</w:t>
      </w:r>
      <w:r w:rsidR="00A9465C" w:rsidRPr="00A9465C">
        <w:rPr>
          <w:rFonts w:ascii="Times New Roman" w:hAnsi="Times New Roman" w:cs="Times New Roman"/>
          <w:sz w:val="24"/>
          <w:szCs w:val="24"/>
        </w:rPr>
        <w:t xml:space="preserve"> </w:t>
      </w:r>
      <w:r w:rsidR="00F00AAD" w:rsidRPr="00A9465C">
        <w:rPr>
          <w:rFonts w:ascii="Times New Roman" w:hAnsi="Times New Roman" w:cs="Times New Roman"/>
          <w:sz w:val="24"/>
          <w:szCs w:val="24"/>
        </w:rPr>
        <w:t>от «30» ноября 2022 г.</w:t>
      </w:r>
      <w:r w:rsidRPr="00A9465C">
        <w:rPr>
          <w:rFonts w:ascii="Times New Roman" w:eastAsia="Times New Roman" w:hAnsi="Times New Roman" w:cs="Times New Roman"/>
          <w:color w:val="000000"/>
          <w:sz w:val="24"/>
          <w:szCs w:val="24"/>
          <w:lang w:eastAsia="ru-RU"/>
        </w:rPr>
        <w:t>)</w:t>
      </w:r>
    </w:p>
    <w:p w:rsidR="00BA421E" w:rsidRPr="00A9465C" w:rsidRDefault="00BA421E"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BA421E" w:rsidRPr="00A9465C" w:rsidRDefault="00BA421E" w:rsidP="00A9465C">
      <w:pPr>
        <w:spacing w:after="0"/>
        <w:jc w:val="both"/>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Организация –</w:t>
      </w:r>
      <w:r w:rsidR="00A9465C">
        <w:rPr>
          <w:rFonts w:ascii="Times New Roman" w:eastAsia="Times New Roman" w:hAnsi="Times New Roman" w:cs="Times New Roman"/>
          <w:color w:val="000000"/>
          <w:sz w:val="24"/>
          <w:szCs w:val="24"/>
          <w:lang w:eastAsia="ru-RU"/>
        </w:rPr>
        <w:t xml:space="preserve"> </w:t>
      </w:r>
      <w:r w:rsidRPr="00A9465C">
        <w:rPr>
          <w:rFonts w:ascii="Times New Roman" w:eastAsia="Times New Roman" w:hAnsi="Times New Roman" w:cs="Times New Roman"/>
          <w:color w:val="000000"/>
          <w:sz w:val="24"/>
          <w:szCs w:val="24"/>
          <w:lang w:eastAsia="ru-RU"/>
        </w:rPr>
        <w:t xml:space="preserve">разработчик: </w:t>
      </w:r>
      <w:r w:rsidR="008C6D51" w:rsidRPr="00A9465C">
        <w:rPr>
          <w:rFonts w:ascii="Times New Roman" w:eastAsia="Times New Roman" w:hAnsi="Times New Roman" w:cs="Times New Roman"/>
          <w:color w:val="000000"/>
          <w:sz w:val="24"/>
          <w:szCs w:val="24"/>
          <w:lang w:eastAsia="ru-RU"/>
        </w:rPr>
        <w:t>Краевое государственное бюджетное профессиональное образовательное учреждение «</w:t>
      </w:r>
      <w:proofErr w:type="spellStart"/>
      <w:r w:rsidR="008C6D51" w:rsidRPr="00A9465C">
        <w:rPr>
          <w:rFonts w:ascii="Times New Roman" w:eastAsia="Times New Roman" w:hAnsi="Times New Roman" w:cs="Times New Roman"/>
          <w:color w:val="000000"/>
          <w:sz w:val="24"/>
          <w:szCs w:val="24"/>
          <w:lang w:eastAsia="ru-RU"/>
        </w:rPr>
        <w:t>Хорский</w:t>
      </w:r>
      <w:proofErr w:type="spellEnd"/>
      <w:r w:rsidR="008C6D51" w:rsidRPr="00A9465C">
        <w:rPr>
          <w:rFonts w:ascii="Times New Roman" w:eastAsia="Times New Roman" w:hAnsi="Times New Roman" w:cs="Times New Roman"/>
          <w:color w:val="000000"/>
          <w:sz w:val="24"/>
          <w:szCs w:val="24"/>
          <w:lang w:eastAsia="ru-RU"/>
        </w:rPr>
        <w:t xml:space="preserve"> агропромышленный техникум»</w:t>
      </w:r>
    </w:p>
    <w:p w:rsidR="00E262B3" w:rsidRPr="00A9465C" w:rsidRDefault="00E262B3"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A9465C" w:rsidRDefault="00E262B3"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 xml:space="preserve">Разработчики: </w:t>
      </w:r>
    </w:p>
    <w:p w:rsidR="00A9465C" w:rsidRDefault="00A9465C" w:rsidP="00A9465C">
      <w:pPr>
        <w:spacing w:after="0"/>
        <w:jc w:val="both"/>
        <w:rPr>
          <w:rFonts w:ascii="Times New Roman" w:eastAsia="Times New Roman" w:hAnsi="Times New Roman" w:cs="Times New Roman"/>
          <w:color w:val="000000"/>
          <w:sz w:val="24"/>
          <w:szCs w:val="24"/>
          <w:lang w:eastAsia="ru-RU"/>
        </w:rPr>
      </w:pPr>
      <w:r w:rsidRPr="00A9465C">
        <w:rPr>
          <w:rFonts w:ascii="Times New Roman" w:hAnsi="Times New Roman" w:cs="Times New Roman"/>
          <w:sz w:val="24"/>
          <w:szCs w:val="24"/>
        </w:rPr>
        <w:t xml:space="preserve">Авторский коллектив: </w:t>
      </w:r>
      <w:proofErr w:type="spellStart"/>
      <w:r w:rsidR="00E262B3" w:rsidRPr="00A9465C">
        <w:rPr>
          <w:rFonts w:ascii="Times New Roman" w:eastAsia="Times New Roman" w:hAnsi="Times New Roman" w:cs="Times New Roman"/>
          <w:color w:val="000000"/>
          <w:sz w:val="24"/>
          <w:szCs w:val="24"/>
          <w:lang w:eastAsia="ru-RU"/>
        </w:rPr>
        <w:t>Тебенькова</w:t>
      </w:r>
      <w:proofErr w:type="spellEnd"/>
      <w:r w:rsidR="00E262B3" w:rsidRPr="00A9465C">
        <w:rPr>
          <w:rFonts w:ascii="Times New Roman" w:eastAsia="Times New Roman" w:hAnsi="Times New Roman" w:cs="Times New Roman"/>
          <w:color w:val="000000"/>
          <w:sz w:val="24"/>
          <w:szCs w:val="24"/>
          <w:lang w:eastAsia="ru-RU"/>
        </w:rPr>
        <w:t xml:space="preserve"> Е.А., </w:t>
      </w:r>
      <w:r w:rsidRPr="00A9465C">
        <w:rPr>
          <w:rFonts w:ascii="Times New Roman" w:hAnsi="Times New Roman" w:cs="Times New Roman"/>
          <w:sz w:val="24"/>
          <w:szCs w:val="24"/>
        </w:rPr>
        <w:t xml:space="preserve">док. </w:t>
      </w:r>
      <w:proofErr w:type="spellStart"/>
      <w:r w:rsidRPr="00A9465C">
        <w:rPr>
          <w:rFonts w:ascii="Times New Roman" w:hAnsi="Times New Roman" w:cs="Times New Roman"/>
          <w:sz w:val="24"/>
          <w:szCs w:val="24"/>
        </w:rPr>
        <w:t>пед</w:t>
      </w:r>
      <w:proofErr w:type="spellEnd"/>
      <w:r w:rsidRPr="00A9465C">
        <w:rPr>
          <w:rFonts w:ascii="Times New Roman" w:hAnsi="Times New Roman" w:cs="Times New Roman"/>
          <w:sz w:val="24"/>
          <w:szCs w:val="24"/>
        </w:rPr>
        <w:t>. наук, профессор</w:t>
      </w:r>
      <w:r w:rsidRPr="00A9465C">
        <w:rPr>
          <w:rFonts w:ascii="Times New Roman" w:eastAsia="Times New Roman" w:hAnsi="Times New Roman" w:cs="Times New Roman"/>
          <w:color w:val="000000"/>
          <w:sz w:val="24"/>
          <w:szCs w:val="24"/>
          <w:lang w:eastAsia="ru-RU"/>
        </w:rPr>
        <w:t xml:space="preserve"> </w:t>
      </w:r>
    </w:p>
    <w:p w:rsidR="004161F3" w:rsidRPr="00A9465C" w:rsidRDefault="00E262B3"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Борисова Р.К., Семёнов И.Н., Полякова Ю.А.</w:t>
      </w:r>
    </w:p>
    <w:p w:rsidR="008C6D51" w:rsidRPr="00A9465C" w:rsidRDefault="008C6D51"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8C6D51" w:rsidRPr="00A9465C" w:rsidRDefault="0018598B"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 xml:space="preserve">Составитель: </w:t>
      </w:r>
      <w:r w:rsidR="008C6D51" w:rsidRPr="00A9465C">
        <w:rPr>
          <w:rFonts w:ascii="Times New Roman" w:eastAsia="Times New Roman" w:hAnsi="Times New Roman" w:cs="Times New Roman"/>
          <w:color w:val="000000"/>
          <w:sz w:val="24"/>
          <w:szCs w:val="24"/>
          <w:lang w:eastAsia="ru-RU"/>
        </w:rPr>
        <w:t>Борисова Н.Н., преподаватель</w:t>
      </w:r>
    </w:p>
    <w:p w:rsidR="008C6D51" w:rsidRDefault="008C6D51" w:rsidP="00F00AAD">
      <w:pPr>
        <w:spacing w:after="0"/>
        <w:rPr>
          <w:rFonts w:ascii="Times New Roman" w:eastAsia="Times New Roman" w:hAnsi="Times New Roman" w:cs="Times New Roman"/>
          <w:color w:val="000000"/>
          <w:sz w:val="24"/>
          <w:szCs w:val="24"/>
          <w:lang w:eastAsia="ru-RU"/>
        </w:rPr>
      </w:pPr>
    </w:p>
    <w:p w:rsidR="00A9465C" w:rsidRPr="00A9465C" w:rsidRDefault="00A9465C" w:rsidP="00F00AAD">
      <w:pPr>
        <w:spacing w:after="0"/>
        <w:rPr>
          <w:rFonts w:ascii="Times New Roman" w:eastAsia="Times New Roman" w:hAnsi="Times New Roman" w:cs="Times New Roman"/>
          <w:color w:val="000000"/>
          <w:sz w:val="24"/>
          <w:szCs w:val="24"/>
          <w:lang w:eastAsia="ru-RU"/>
        </w:rPr>
      </w:pPr>
    </w:p>
    <w:p w:rsidR="008C6D51" w:rsidRPr="00A9465C" w:rsidRDefault="008C6D51" w:rsidP="00112976">
      <w:pPr>
        <w:spacing w:after="0"/>
        <w:rPr>
          <w:rFonts w:ascii="Times New Roman" w:hAnsi="Times New Roman" w:cs="Times New Roman"/>
          <w:sz w:val="24"/>
          <w:szCs w:val="24"/>
        </w:rPr>
      </w:pPr>
      <w:r w:rsidRPr="00A9465C">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8C6D51" w:rsidRPr="00A9465C" w:rsidRDefault="008C6D51" w:rsidP="00112976">
      <w:pPr>
        <w:spacing w:after="0"/>
        <w:rPr>
          <w:rFonts w:ascii="Times New Roman" w:hAnsi="Times New Roman" w:cs="Times New Roman"/>
          <w:sz w:val="24"/>
          <w:szCs w:val="24"/>
        </w:rPr>
      </w:pPr>
      <w:r w:rsidRPr="00A9465C">
        <w:rPr>
          <w:rFonts w:ascii="Times New Roman" w:hAnsi="Times New Roman" w:cs="Times New Roman"/>
          <w:sz w:val="24"/>
          <w:szCs w:val="24"/>
        </w:rPr>
        <w:t xml:space="preserve">Протокол № </w:t>
      </w:r>
      <w:r w:rsidR="00A9465C">
        <w:rPr>
          <w:rFonts w:ascii="Times New Roman" w:hAnsi="Times New Roman" w:cs="Times New Roman"/>
          <w:sz w:val="24"/>
          <w:szCs w:val="24"/>
        </w:rPr>
        <w:t>9</w:t>
      </w:r>
      <w:r w:rsidRPr="00A9465C">
        <w:rPr>
          <w:rFonts w:ascii="Times New Roman" w:hAnsi="Times New Roman" w:cs="Times New Roman"/>
          <w:sz w:val="24"/>
          <w:szCs w:val="24"/>
        </w:rPr>
        <w:t xml:space="preserve"> от «</w:t>
      </w:r>
      <w:r w:rsidR="00A9465C">
        <w:rPr>
          <w:rFonts w:ascii="Times New Roman" w:hAnsi="Times New Roman" w:cs="Times New Roman"/>
          <w:sz w:val="24"/>
          <w:szCs w:val="24"/>
        </w:rPr>
        <w:t>1</w:t>
      </w:r>
      <w:r w:rsidR="00112976">
        <w:rPr>
          <w:rFonts w:ascii="Times New Roman" w:hAnsi="Times New Roman" w:cs="Times New Roman"/>
          <w:sz w:val="24"/>
          <w:szCs w:val="24"/>
        </w:rPr>
        <w:t>5</w:t>
      </w:r>
      <w:r w:rsidRPr="00A9465C">
        <w:rPr>
          <w:rFonts w:ascii="Times New Roman" w:hAnsi="Times New Roman" w:cs="Times New Roman"/>
          <w:sz w:val="24"/>
          <w:szCs w:val="24"/>
        </w:rPr>
        <w:t>» мая 2023 г.</w:t>
      </w:r>
    </w:p>
    <w:p w:rsidR="00E56884" w:rsidRPr="00A9465C" w:rsidRDefault="00A9465C" w:rsidP="00BA421E">
      <w:pPr>
        <w:rPr>
          <w:rFonts w:ascii="Times New Roman" w:hAnsi="Times New Roman" w:cs="Times New Roman"/>
          <w:sz w:val="24"/>
          <w:szCs w:val="24"/>
        </w:rPr>
      </w:pPr>
      <w:r>
        <w:rPr>
          <w:rFonts w:ascii="Times New Roman" w:hAnsi="Times New Roman" w:cs="Times New Roman"/>
          <w:sz w:val="24"/>
          <w:szCs w:val="24"/>
        </w:rPr>
        <w:t xml:space="preserve">Председатель _______________ </w:t>
      </w:r>
      <w:r w:rsidR="00E56884" w:rsidRPr="00A9465C">
        <w:rPr>
          <w:rFonts w:ascii="Times New Roman" w:hAnsi="Times New Roman" w:cs="Times New Roman"/>
          <w:sz w:val="24"/>
          <w:szCs w:val="24"/>
        </w:rPr>
        <w:t xml:space="preserve">Н.Н. </w:t>
      </w:r>
      <w:proofErr w:type="spellStart"/>
      <w:r w:rsidR="00E56884" w:rsidRPr="00A9465C">
        <w:rPr>
          <w:rFonts w:ascii="Times New Roman" w:hAnsi="Times New Roman" w:cs="Times New Roman"/>
          <w:sz w:val="24"/>
          <w:szCs w:val="24"/>
        </w:rPr>
        <w:t>Кайденко</w:t>
      </w:r>
      <w:proofErr w:type="spellEnd"/>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КГБ ПОУ ХАТ</w:t>
      </w: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Хабаровский край, р-он им. Лазо, п. Хор,</w:t>
      </w: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ул. Менделеева</w:t>
      </w:r>
      <w:r w:rsidR="00A4095C" w:rsidRPr="00A9465C">
        <w:rPr>
          <w:rFonts w:ascii="Times New Roman" w:hAnsi="Times New Roman" w:cs="Times New Roman"/>
          <w:sz w:val="24"/>
          <w:szCs w:val="24"/>
        </w:rPr>
        <w:t>, 13</w:t>
      </w:r>
    </w:p>
    <w:p w:rsidR="00A4095C" w:rsidRPr="00A9465C" w:rsidRDefault="00A4095C" w:rsidP="00A9465C">
      <w:pPr>
        <w:spacing w:after="0"/>
        <w:rPr>
          <w:rFonts w:ascii="Times New Roman" w:hAnsi="Times New Roman" w:cs="Times New Roman"/>
          <w:sz w:val="24"/>
          <w:szCs w:val="24"/>
        </w:rPr>
      </w:pPr>
      <w:r w:rsidRPr="00A9465C">
        <w:rPr>
          <w:rFonts w:ascii="Times New Roman" w:hAnsi="Times New Roman" w:cs="Times New Roman"/>
          <w:sz w:val="24"/>
          <w:szCs w:val="24"/>
        </w:rPr>
        <w:t>индекс 682922</w:t>
      </w:r>
    </w:p>
    <w:p w:rsidR="00A4095C" w:rsidRPr="00A9465C" w:rsidRDefault="00A4095C" w:rsidP="00BA421E">
      <w:pPr>
        <w:rPr>
          <w:rFonts w:ascii="Times New Roman" w:hAnsi="Times New Roman" w:cs="Times New Roman"/>
          <w:sz w:val="24"/>
          <w:szCs w:val="24"/>
        </w:rPr>
      </w:pPr>
    </w:p>
    <w:p w:rsidR="00A4095C" w:rsidRPr="00A9465C" w:rsidRDefault="00A4095C" w:rsidP="00BA421E">
      <w:pPr>
        <w:rPr>
          <w:rFonts w:ascii="Times New Roman" w:hAnsi="Times New Roman" w:cs="Times New Roman"/>
          <w:sz w:val="24"/>
          <w:szCs w:val="24"/>
        </w:rPr>
      </w:pPr>
    </w:p>
    <w:p w:rsidR="00A9465C" w:rsidRDefault="00A9465C" w:rsidP="00BA421E">
      <w:pPr>
        <w:rPr>
          <w:rFonts w:ascii="Times New Roman" w:hAnsi="Times New Roman" w:cs="Times New Roman"/>
          <w:sz w:val="24"/>
          <w:szCs w:val="24"/>
        </w:rPr>
      </w:pPr>
      <w:r>
        <w:rPr>
          <w:rFonts w:ascii="Times New Roman" w:hAnsi="Times New Roman" w:cs="Times New Roman"/>
          <w:sz w:val="24"/>
          <w:szCs w:val="24"/>
        </w:rPr>
        <w:br w:type="page"/>
      </w:r>
    </w:p>
    <w:p w:rsidR="00A4095C" w:rsidRPr="00A9465C" w:rsidRDefault="00A4095C" w:rsidP="00BA421E">
      <w:pPr>
        <w:rPr>
          <w:rFonts w:ascii="Times New Roman" w:hAnsi="Times New Roman" w:cs="Times New Roman"/>
          <w:sz w:val="24"/>
          <w:szCs w:val="24"/>
        </w:rPr>
      </w:pPr>
    </w:p>
    <w:p w:rsidR="00A4095C" w:rsidRPr="00A9465C" w:rsidRDefault="00A4095C" w:rsidP="00A4095C">
      <w:pPr>
        <w:jc w:val="center"/>
        <w:rPr>
          <w:rFonts w:ascii="Times New Roman" w:hAnsi="Times New Roman" w:cs="Times New Roman"/>
          <w:sz w:val="24"/>
          <w:szCs w:val="24"/>
        </w:rPr>
      </w:pPr>
      <w:r w:rsidRPr="00A9465C">
        <w:rPr>
          <w:rFonts w:ascii="Times New Roman" w:hAnsi="Times New Roman" w:cs="Times New Roman"/>
          <w:sz w:val="24"/>
          <w:szCs w:val="24"/>
        </w:rPr>
        <w:t>СОДЕРЖАНИЕ</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1. ОБЩАЯ ХАРАКТЕРИСТИКА </w:t>
      </w:r>
      <w:r w:rsidR="00112976" w:rsidRPr="00A9465C">
        <w:rPr>
          <w:rFonts w:ascii="Times New Roman" w:hAnsi="Times New Roman" w:cs="Times New Roman"/>
          <w:sz w:val="24"/>
          <w:szCs w:val="24"/>
        </w:rPr>
        <w:t xml:space="preserve">ПРОГРАММЫ ОБЩЕОБРАЗОВАТЕЛЬНОЙ </w:t>
      </w:r>
      <w:r w:rsidRPr="00A9465C">
        <w:rPr>
          <w:rFonts w:ascii="Times New Roman" w:hAnsi="Times New Roman" w:cs="Times New Roman"/>
          <w:sz w:val="24"/>
          <w:szCs w:val="24"/>
        </w:rPr>
        <w:t xml:space="preserve">УЧЕБНОЙ </w:t>
      </w:r>
      <w:r w:rsidR="00112976" w:rsidRPr="00A9465C">
        <w:rPr>
          <w:rFonts w:ascii="Times New Roman" w:hAnsi="Times New Roman" w:cs="Times New Roman"/>
          <w:sz w:val="24"/>
          <w:szCs w:val="24"/>
        </w:rPr>
        <w:t>ДИСЦИПЛИНЫ</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2. СТРУКТУРА И СОДЕРЖАНИЕ </w:t>
      </w:r>
      <w:r w:rsidR="00112976" w:rsidRPr="00A9465C">
        <w:rPr>
          <w:rFonts w:ascii="Times New Roman" w:hAnsi="Times New Roman" w:cs="Times New Roman"/>
          <w:sz w:val="24"/>
          <w:szCs w:val="24"/>
        </w:rPr>
        <w:t>ПРОГРАММЫ ОБЩЕОБРАЗОВАТЕЛЬНОЙ УЧЕБНОЙ ДИСЦИПЛИНЫ</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3. УСЛОВИЯ РЕАЛИЗАЦИИ </w:t>
      </w:r>
      <w:r w:rsidR="00112976" w:rsidRPr="00A9465C">
        <w:rPr>
          <w:rFonts w:ascii="Times New Roman" w:hAnsi="Times New Roman" w:cs="Times New Roman"/>
          <w:sz w:val="24"/>
          <w:szCs w:val="24"/>
        </w:rPr>
        <w:t>ПРОГРАММЫ ОБЩЕОБРАЗОВАТЕЛЬНОЙ УЧЕБНОЙ ДИСЦИПЛИНЫ</w:t>
      </w:r>
    </w:p>
    <w:p w:rsidR="00112976" w:rsidRPr="00A9465C" w:rsidRDefault="00A4095C" w:rsidP="00112976">
      <w:pPr>
        <w:jc w:val="both"/>
        <w:rPr>
          <w:rFonts w:ascii="Times New Roman" w:hAnsi="Times New Roman" w:cs="Times New Roman"/>
          <w:sz w:val="24"/>
          <w:szCs w:val="24"/>
        </w:rPr>
      </w:pPr>
      <w:r w:rsidRPr="00A9465C">
        <w:rPr>
          <w:rFonts w:ascii="Times New Roman" w:hAnsi="Times New Roman" w:cs="Times New Roman"/>
          <w:sz w:val="24"/>
          <w:szCs w:val="24"/>
        </w:rPr>
        <w:t xml:space="preserve">4. КОНТРОЛЬ И ОЦЕНКА РЕЗУЛЬТАТОВ ОСВОЕНИЯ </w:t>
      </w:r>
      <w:r w:rsidR="00112976" w:rsidRPr="00A9465C">
        <w:rPr>
          <w:rFonts w:ascii="Times New Roman" w:hAnsi="Times New Roman" w:cs="Times New Roman"/>
          <w:sz w:val="24"/>
          <w:szCs w:val="24"/>
        </w:rPr>
        <w:t>ПРОГРАММЫ ОБЩЕОБРАЗОВАТЕЛЬНОЙ УЧЕБНОЙ ДИСЦИПЛИНЫ</w:t>
      </w:r>
    </w:p>
    <w:p w:rsidR="00112976" w:rsidRPr="00A9465C" w:rsidRDefault="00A4095C" w:rsidP="00112976">
      <w:pPr>
        <w:jc w:val="both"/>
        <w:rPr>
          <w:rFonts w:ascii="Times New Roman" w:hAnsi="Times New Roman" w:cs="Times New Roman"/>
          <w:sz w:val="24"/>
          <w:szCs w:val="24"/>
        </w:rPr>
      </w:pPr>
      <w:r w:rsidRPr="00A9465C">
        <w:rPr>
          <w:rFonts w:ascii="Times New Roman" w:hAnsi="Times New Roman" w:cs="Times New Roman"/>
          <w:sz w:val="24"/>
          <w:szCs w:val="24"/>
        </w:rPr>
        <w:t xml:space="preserve">5. КОМПЛЕКТ КОНТРОЛЬНО-ОЦЕНОЧНЫХ СРЕДСТВ </w:t>
      </w:r>
      <w:r w:rsidR="00112976" w:rsidRPr="00A9465C">
        <w:rPr>
          <w:rFonts w:ascii="Times New Roman" w:hAnsi="Times New Roman" w:cs="Times New Roman"/>
          <w:sz w:val="24"/>
          <w:szCs w:val="24"/>
        </w:rPr>
        <w:t>ПРОГРАММЫ ОБЩЕОБРАЗОВАТЕЛЬНОЙ УЧЕБНОЙ ДИСЦИПЛИНЫ</w:t>
      </w:r>
    </w:p>
    <w:p w:rsidR="00A9465C" w:rsidRDefault="00A9465C" w:rsidP="00112976">
      <w:pPr>
        <w:jc w:val="both"/>
        <w:rPr>
          <w:rFonts w:ascii="Times New Roman" w:hAnsi="Times New Roman" w:cs="Times New Roman"/>
          <w:sz w:val="24"/>
          <w:szCs w:val="24"/>
        </w:rPr>
      </w:pPr>
      <w:r>
        <w:rPr>
          <w:rFonts w:ascii="Times New Roman" w:hAnsi="Times New Roman" w:cs="Times New Roman"/>
          <w:sz w:val="24"/>
          <w:szCs w:val="24"/>
        </w:rPr>
        <w:br w:type="page"/>
      </w:r>
    </w:p>
    <w:p w:rsidR="00112976" w:rsidRPr="00112976" w:rsidRDefault="0018598B" w:rsidP="00112976">
      <w:pPr>
        <w:spacing w:after="0"/>
        <w:jc w:val="center"/>
        <w:rPr>
          <w:rFonts w:ascii="Times New Roman" w:hAnsi="Times New Roman" w:cs="Times New Roman"/>
          <w:b/>
          <w:sz w:val="24"/>
          <w:szCs w:val="24"/>
        </w:rPr>
      </w:pPr>
      <w:r w:rsidRPr="00112976">
        <w:rPr>
          <w:rFonts w:ascii="Times New Roman" w:hAnsi="Times New Roman" w:cs="Times New Roman"/>
          <w:b/>
          <w:sz w:val="24"/>
          <w:szCs w:val="24"/>
        </w:rPr>
        <w:lastRenderedPageBreak/>
        <w:t xml:space="preserve">1. ОБЩАЯ ХАРАКТЕРИСТИКА </w:t>
      </w:r>
      <w:r w:rsidR="00112976" w:rsidRPr="00112976">
        <w:rPr>
          <w:rFonts w:ascii="Times New Roman" w:hAnsi="Times New Roman" w:cs="Times New Roman"/>
          <w:b/>
          <w:sz w:val="24"/>
          <w:szCs w:val="24"/>
        </w:rPr>
        <w:t>ПРОГРАММЫ ОБЩЕОБРАЗОВАТЕЛЬНОЙ УЧЕБНОЙ ДИСЦИПЛИНЫ</w:t>
      </w:r>
    </w:p>
    <w:p w:rsidR="000505BA" w:rsidRPr="00A9465C" w:rsidRDefault="000505BA" w:rsidP="000505BA">
      <w:pPr>
        <w:spacing w:after="0"/>
        <w:ind w:firstLine="709"/>
        <w:jc w:val="center"/>
        <w:rPr>
          <w:rFonts w:ascii="Times New Roman" w:hAnsi="Times New Roman" w:cs="Times New Roman"/>
          <w:sz w:val="24"/>
          <w:szCs w:val="24"/>
        </w:rPr>
      </w:pPr>
    </w:p>
    <w:p w:rsidR="00A4095C" w:rsidRPr="00A9465C" w:rsidRDefault="006660BB" w:rsidP="00A9465C">
      <w:pPr>
        <w:spacing w:after="0" w:line="276" w:lineRule="auto"/>
        <w:ind w:firstLine="709"/>
        <w:rPr>
          <w:rFonts w:ascii="Times New Roman" w:hAnsi="Times New Roman" w:cs="Times New Roman"/>
          <w:b/>
          <w:sz w:val="24"/>
          <w:szCs w:val="24"/>
        </w:rPr>
      </w:pPr>
      <w:r w:rsidRPr="00A9465C">
        <w:rPr>
          <w:rFonts w:ascii="Times New Roman" w:hAnsi="Times New Roman" w:cs="Times New Roman"/>
          <w:b/>
          <w:sz w:val="24"/>
          <w:szCs w:val="24"/>
        </w:rPr>
        <w:t>1.1</w:t>
      </w:r>
      <w:r w:rsidR="00D547D2" w:rsidRPr="00A9465C">
        <w:rPr>
          <w:rFonts w:ascii="Times New Roman" w:hAnsi="Times New Roman" w:cs="Times New Roman"/>
          <w:b/>
          <w:sz w:val="24"/>
          <w:szCs w:val="24"/>
        </w:rPr>
        <w:t>.</w:t>
      </w:r>
      <w:r w:rsidRPr="00A9465C">
        <w:rPr>
          <w:rFonts w:ascii="Times New Roman" w:hAnsi="Times New Roman" w:cs="Times New Roman"/>
          <w:b/>
          <w:sz w:val="24"/>
          <w:szCs w:val="24"/>
        </w:rPr>
        <w:t xml:space="preserve"> Место дисциплины в структуре основной профессиональной образовательной программы: </w:t>
      </w:r>
    </w:p>
    <w:p w:rsidR="006660BB" w:rsidRPr="00A9465C" w:rsidRDefault="006660BB" w:rsidP="00E92CD5">
      <w:pPr>
        <w:spacing w:after="0" w:line="276"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 xml:space="preserve">Образовательная дисциплина </w:t>
      </w:r>
      <w:r w:rsidR="00A9465C">
        <w:rPr>
          <w:rFonts w:ascii="Times New Roman" w:hAnsi="Times New Roman" w:cs="Times New Roman"/>
          <w:sz w:val="24"/>
          <w:szCs w:val="24"/>
        </w:rPr>
        <w:t xml:space="preserve">БД.07 </w:t>
      </w:r>
      <w:r w:rsidRPr="00A9465C">
        <w:rPr>
          <w:rFonts w:ascii="Times New Roman" w:hAnsi="Times New Roman" w:cs="Times New Roman"/>
          <w:sz w:val="24"/>
          <w:szCs w:val="24"/>
        </w:rPr>
        <w:t>Основы безопасности жизнедеятельности является обязательной частью общеобразовательного цикла</w:t>
      </w:r>
      <w:r w:rsidR="00D547D2" w:rsidRPr="00A9465C">
        <w:rPr>
          <w:rFonts w:ascii="Times New Roman" w:hAnsi="Times New Roman" w:cs="Times New Roman"/>
          <w:sz w:val="24"/>
          <w:szCs w:val="24"/>
        </w:rPr>
        <w:t xml:space="preserve"> </w:t>
      </w:r>
      <w:r w:rsidR="00E92CD5">
        <w:rPr>
          <w:rFonts w:ascii="Times New Roman" w:hAnsi="Times New Roman" w:cs="Times New Roman"/>
          <w:sz w:val="24"/>
          <w:szCs w:val="24"/>
        </w:rPr>
        <w:t xml:space="preserve">основной </w:t>
      </w:r>
      <w:r w:rsidR="00D547D2" w:rsidRPr="00A9465C">
        <w:rPr>
          <w:rFonts w:ascii="Times New Roman" w:hAnsi="Times New Roman" w:cs="Times New Roman"/>
          <w:sz w:val="24"/>
          <w:szCs w:val="24"/>
        </w:rPr>
        <w:t xml:space="preserve">образовательной программы в соответствии с ФГОС </w:t>
      </w:r>
      <w:r w:rsidR="00E92CD5">
        <w:rPr>
          <w:rFonts w:ascii="Times New Roman" w:hAnsi="Times New Roman" w:cs="Times New Roman"/>
          <w:sz w:val="24"/>
          <w:szCs w:val="24"/>
        </w:rPr>
        <w:t xml:space="preserve">СПО </w:t>
      </w:r>
      <w:r w:rsidR="00D547D2" w:rsidRPr="00A9465C">
        <w:rPr>
          <w:rFonts w:ascii="Times New Roman" w:hAnsi="Times New Roman" w:cs="Times New Roman"/>
          <w:sz w:val="24"/>
          <w:szCs w:val="24"/>
        </w:rPr>
        <w:t>по специальности 19.02.12 Технология продуктов питания животного происхождения.</w:t>
      </w:r>
    </w:p>
    <w:p w:rsidR="00D547D2" w:rsidRPr="00A9465C" w:rsidRDefault="00D547D2" w:rsidP="00727EAF">
      <w:pPr>
        <w:spacing w:after="0" w:line="276" w:lineRule="auto"/>
        <w:ind w:firstLine="709"/>
        <w:rPr>
          <w:rFonts w:ascii="Times New Roman" w:hAnsi="Times New Roman" w:cs="Times New Roman"/>
          <w:b/>
          <w:sz w:val="24"/>
          <w:szCs w:val="24"/>
        </w:rPr>
      </w:pPr>
      <w:r w:rsidRPr="00A9465C">
        <w:rPr>
          <w:rFonts w:ascii="Times New Roman" w:hAnsi="Times New Roman" w:cs="Times New Roman"/>
          <w:b/>
          <w:sz w:val="24"/>
          <w:szCs w:val="24"/>
        </w:rPr>
        <w:t>1.2. Цели и планируемые результаты освоения дисциплины:</w:t>
      </w:r>
    </w:p>
    <w:p w:rsidR="00D547D2" w:rsidRPr="00A9465C" w:rsidRDefault="00D547D2" w:rsidP="00727EAF">
      <w:pPr>
        <w:spacing w:after="0" w:line="276" w:lineRule="auto"/>
        <w:ind w:firstLine="709"/>
        <w:rPr>
          <w:rFonts w:ascii="Times New Roman" w:hAnsi="Times New Roman" w:cs="Times New Roman"/>
          <w:b/>
          <w:sz w:val="24"/>
          <w:szCs w:val="24"/>
        </w:rPr>
      </w:pPr>
      <w:r w:rsidRPr="00A9465C">
        <w:rPr>
          <w:rFonts w:ascii="Times New Roman" w:hAnsi="Times New Roman" w:cs="Times New Roman"/>
          <w:b/>
          <w:sz w:val="24"/>
          <w:szCs w:val="24"/>
        </w:rPr>
        <w:t>1.2.1. Цели дисциплины.</w:t>
      </w:r>
    </w:p>
    <w:p w:rsidR="001124CC" w:rsidRPr="00A9465C" w:rsidRDefault="001124CC" w:rsidP="00A946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 xml:space="preserve">Содержание программы общеобразовательной дисциплины </w:t>
      </w:r>
      <w:r w:rsidR="00727EAF">
        <w:rPr>
          <w:rFonts w:ascii="Times New Roman" w:hAnsi="Times New Roman" w:cs="Times New Roman"/>
          <w:sz w:val="24"/>
          <w:szCs w:val="24"/>
        </w:rPr>
        <w:t xml:space="preserve">ДБ.07 </w:t>
      </w:r>
      <w:r w:rsidRPr="00A9465C">
        <w:rPr>
          <w:rFonts w:ascii="Times New Roman" w:hAnsi="Times New Roman" w:cs="Times New Roman"/>
          <w:sz w:val="24"/>
          <w:szCs w:val="24"/>
        </w:rPr>
        <w:t>«Основы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124CC" w:rsidRPr="00A9465C" w:rsidRDefault="001124CC" w:rsidP="00A9465C">
      <w:pPr>
        <w:spacing w:after="0" w:line="276" w:lineRule="auto"/>
        <w:ind w:firstLine="709"/>
        <w:jc w:val="both"/>
        <w:rPr>
          <w:rFonts w:ascii="Times New Roman" w:hAnsi="Times New Roman" w:cs="Times New Roman"/>
          <w:b/>
          <w:sz w:val="24"/>
          <w:szCs w:val="24"/>
        </w:rPr>
      </w:pPr>
      <w:r w:rsidRPr="00A9465C">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1124CC" w:rsidRPr="00A9465C" w:rsidRDefault="001124CC" w:rsidP="00727EAF">
      <w:pPr>
        <w:spacing w:line="276"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Особое значение дисциплина имеет при ф</w:t>
      </w:r>
      <w:r w:rsidR="00727EAF">
        <w:rPr>
          <w:rFonts w:ascii="Times New Roman" w:hAnsi="Times New Roman" w:cs="Times New Roman"/>
          <w:sz w:val="24"/>
          <w:szCs w:val="24"/>
        </w:rPr>
        <w:t xml:space="preserve">ормировании и развитии ОК и ПК. </w:t>
      </w:r>
    </w:p>
    <w:p w:rsidR="001124CC" w:rsidRDefault="001124CC" w:rsidP="001124CC">
      <w:pPr>
        <w:spacing w:line="360" w:lineRule="auto"/>
        <w:rPr>
          <w:rFonts w:ascii="Times New Roman" w:hAnsi="Times New Roman" w:cs="Times New Roman"/>
          <w:sz w:val="28"/>
          <w:szCs w:val="28"/>
        </w:rPr>
        <w:sectPr w:rsidR="001124CC" w:rsidSect="00112976">
          <w:footerReference w:type="default" r:id="rId8"/>
          <w:footerReference w:type="first" r:id="rId9"/>
          <w:pgSz w:w="11906" w:h="16838"/>
          <w:pgMar w:top="1134" w:right="849" w:bottom="1134" w:left="1134" w:header="708" w:footer="708" w:gutter="0"/>
          <w:pgNumType w:start="352"/>
          <w:cols w:space="708"/>
          <w:docGrid w:linePitch="360"/>
        </w:sectPr>
      </w:pP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985"/>
        <w:gridCol w:w="5245"/>
        <w:gridCol w:w="5670"/>
      </w:tblGrid>
      <w:tr w:rsidR="001124CC" w:rsidRPr="001124CC" w:rsidTr="001278CE">
        <w:trPr>
          <w:trHeight w:val="416"/>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112976">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lastRenderedPageBreak/>
              <w:t>Код и наименование формируемых компетенций</w:t>
            </w:r>
          </w:p>
        </w:tc>
        <w:tc>
          <w:tcPr>
            <w:tcW w:w="12900" w:type="dxa"/>
            <w:gridSpan w:val="3"/>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112976">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Планируемые образовательные результаты обучения</w:t>
            </w:r>
          </w:p>
        </w:tc>
      </w:tr>
      <w:tr w:rsidR="001124CC" w:rsidRPr="001124CC" w:rsidTr="001278CE">
        <w:trPr>
          <w:trHeight w:val="279"/>
        </w:trPr>
        <w:tc>
          <w:tcPr>
            <w:tcW w:w="2694" w:type="dxa"/>
            <w:vMerge/>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112976">
            <w:pPr>
              <w:spacing w:line="240" w:lineRule="auto"/>
              <w:rPr>
                <w:rFonts w:ascii="Times New Roman" w:hAnsi="Times New Roman" w:cs="Times New Roman"/>
                <w:sz w:val="24"/>
                <w:szCs w:val="24"/>
              </w:rPr>
            </w:pP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112976">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Общие</w:t>
            </w:r>
            <w:r w:rsidRPr="00727EAF">
              <w:rPr>
                <w:rStyle w:val="a3"/>
                <w:rFonts w:ascii="Times New Roman" w:eastAsiaTheme="minorHAnsi" w:hAnsi="Times New Roman"/>
                <w:b/>
                <w:sz w:val="24"/>
                <w:szCs w:val="24"/>
              </w:rPr>
              <w:footnoteReference w:id="1"/>
            </w:r>
          </w:p>
        </w:tc>
        <w:tc>
          <w:tcPr>
            <w:tcW w:w="5670" w:type="dxa"/>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112976">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Дисциплинарные</w:t>
            </w:r>
            <w:r w:rsidRPr="00727EAF">
              <w:rPr>
                <w:rFonts w:ascii="Times New Roman" w:hAnsi="Times New Roman" w:cs="Times New Roman"/>
                <w:b/>
                <w:sz w:val="24"/>
                <w:szCs w:val="24"/>
                <w:vertAlign w:val="superscript"/>
              </w:rPr>
              <w:footnoteReference w:id="2"/>
            </w:r>
          </w:p>
        </w:tc>
      </w:tr>
      <w:tr w:rsidR="001124CC" w:rsidRPr="001124CC" w:rsidTr="001278CE">
        <w:trPr>
          <w:trHeight w:val="690"/>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widowControl w:val="0"/>
              <w:spacing w:after="0" w:line="240" w:lineRule="auto"/>
              <w:ind w:left="28"/>
              <w:jc w:val="both"/>
              <w:rPr>
                <w:rFonts w:ascii="Times New Roman" w:hAnsi="Times New Roman" w:cs="Times New Roman"/>
                <w:b/>
                <w:sz w:val="24"/>
                <w:szCs w:val="24"/>
              </w:rPr>
            </w:pPr>
            <w:r w:rsidRPr="00727EA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230" w:type="dxa"/>
            <w:gridSpan w:val="2"/>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трудового воспитания: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труду, осознание ценности мастерства, трудолюбие;</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trike/>
                <w:sz w:val="24"/>
                <w:szCs w:val="24"/>
                <w:shd w:val="clear" w:color="auto" w:fill="FFFFFF"/>
              </w:rPr>
            </w:pPr>
            <w:r w:rsidRPr="00727EAF">
              <w:rPr>
                <w:rFonts w:ascii="Times New Roman" w:hAnsi="Times New Roman" w:cs="Times New Roman"/>
                <w:sz w:val="24"/>
                <w:szCs w:val="24"/>
                <w:shd w:val="clear" w:color="auto" w:fill="FFFFFF"/>
              </w:rPr>
              <w:t>- интерес к различным сферам профессиональной деятельности</w:t>
            </w:r>
            <w:r w:rsidR="00727EAF">
              <w:rPr>
                <w:rFonts w:ascii="Times New Roman" w:hAnsi="Times New Roman" w:cs="Times New Roman"/>
                <w:sz w:val="24"/>
                <w:szCs w:val="24"/>
                <w:shd w:val="clear" w:color="auto" w:fill="FFFFFF"/>
              </w:rPr>
              <w:t>.</w:t>
            </w:r>
          </w:p>
          <w:p w:rsidR="001124CC" w:rsidRPr="00727EAF" w:rsidRDefault="001124CC" w:rsidP="00112976">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Style w:val="dt-m"/>
                <w:rFonts w:ascii="Times New Roman" w:hAnsi="Times New Roman" w:cs="Times New Roman"/>
                <w:sz w:val="24"/>
                <w:szCs w:val="24"/>
                <w:shd w:val="clear" w:color="auto" w:fill="FFFFFF"/>
              </w:rPr>
              <w:t xml:space="preserve">а) </w:t>
            </w:r>
            <w:r w:rsidRPr="00727EAF">
              <w:rPr>
                <w:rFonts w:ascii="Times New Roman" w:hAnsi="Times New Roman" w:cs="Times New Roman"/>
                <w:sz w:val="24"/>
                <w:szCs w:val="24"/>
                <w:shd w:val="clear" w:color="auto" w:fill="FFFFFF"/>
              </w:rPr>
              <w:t>базовые логические действия: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самостоятельно</w:t>
            </w:r>
            <w:r w:rsidR="001F71B7">
              <w:rPr>
                <w:rFonts w:ascii="Times New Roman" w:hAnsi="Times New Roman" w:cs="Times New Roman"/>
                <w:sz w:val="24"/>
                <w:szCs w:val="24"/>
                <w:shd w:val="clear" w:color="auto" w:fill="FFFFFF"/>
              </w:rPr>
              <w:t>е</w:t>
            </w:r>
            <w:r w:rsidRPr="00727EAF">
              <w:rPr>
                <w:rFonts w:ascii="Times New Roman" w:hAnsi="Times New Roman" w:cs="Times New Roman"/>
                <w:sz w:val="24"/>
                <w:szCs w:val="24"/>
                <w:shd w:val="clear" w:color="auto" w:fill="FFFFFF"/>
              </w:rPr>
              <w:t xml:space="preserve"> формулирова</w:t>
            </w:r>
            <w:r w:rsidR="001F71B7">
              <w:rPr>
                <w:rFonts w:ascii="Times New Roman" w:hAnsi="Times New Roman" w:cs="Times New Roman"/>
                <w:sz w:val="24"/>
                <w:szCs w:val="24"/>
                <w:shd w:val="clear" w:color="auto" w:fill="FFFFFF"/>
              </w:rPr>
              <w:t>ние и актуализация проблем</w:t>
            </w:r>
            <w:r w:rsidRPr="00727EAF">
              <w:rPr>
                <w:rFonts w:ascii="Times New Roman" w:hAnsi="Times New Roman" w:cs="Times New Roman"/>
                <w:sz w:val="24"/>
                <w:szCs w:val="24"/>
                <w:shd w:val="clear" w:color="auto" w:fill="FFFFFF"/>
              </w:rPr>
              <w:t xml:space="preserve">, </w:t>
            </w:r>
            <w:r w:rsidR="001F71B7" w:rsidRPr="00727EAF">
              <w:rPr>
                <w:rFonts w:ascii="Times New Roman" w:hAnsi="Times New Roman" w:cs="Times New Roman"/>
                <w:sz w:val="24"/>
                <w:szCs w:val="24"/>
                <w:shd w:val="clear" w:color="auto" w:fill="FFFFFF"/>
              </w:rPr>
              <w:t>всесторонне</w:t>
            </w:r>
            <w:r w:rsidR="001F71B7">
              <w:rPr>
                <w:rFonts w:ascii="Times New Roman" w:hAnsi="Times New Roman" w:cs="Times New Roman"/>
                <w:sz w:val="24"/>
                <w:szCs w:val="24"/>
                <w:shd w:val="clear" w:color="auto" w:fill="FFFFFF"/>
              </w:rPr>
              <w:t>е</w:t>
            </w:r>
            <w:r w:rsidR="001F71B7" w:rsidRPr="00727EAF">
              <w:rPr>
                <w:rFonts w:ascii="Times New Roman" w:hAnsi="Times New Roman" w:cs="Times New Roman"/>
                <w:sz w:val="24"/>
                <w:szCs w:val="24"/>
                <w:shd w:val="clear" w:color="auto" w:fill="FFFFFF"/>
              </w:rPr>
              <w:t xml:space="preserve"> ее </w:t>
            </w:r>
            <w:proofErr w:type="spellStart"/>
            <w:r w:rsidRPr="00727EAF">
              <w:rPr>
                <w:rFonts w:ascii="Times New Roman" w:hAnsi="Times New Roman" w:cs="Times New Roman"/>
                <w:sz w:val="24"/>
                <w:szCs w:val="24"/>
                <w:shd w:val="clear" w:color="auto" w:fill="FFFFFF"/>
              </w:rPr>
              <w:t>рассматр</w:t>
            </w:r>
            <w:r w:rsidR="001F71B7">
              <w:rPr>
                <w:rFonts w:ascii="Times New Roman" w:hAnsi="Times New Roman" w:cs="Times New Roman"/>
                <w:sz w:val="24"/>
                <w:szCs w:val="24"/>
                <w:shd w:val="clear" w:color="auto" w:fill="FFFFFF"/>
              </w:rPr>
              <w:t>ение</w:t>
            </w:r>
            <w:proofErr w:type="spellEnd"/>
            <w:r w:rsidRPr="00727EAF">
              <w:rPr>
                <w:rFonts w:ascii="Times New Roman" w:hAnsi="Times New Roman" w:cs="Times New Roman"/>
                <w:sz w:val="24"/>
                <w:szCs w:val="24"/>
                <w:shd w:val="clear" w:color="auto" w:fill="FFFFFF"/>
              </w:rPr>
              <w:t xml:space="preserve">; </w:t>
            </w:r>
          </w:p>
          <w:p w:rsidR="001124CC" w:rsidRPr="00727EAF" w:rsidRDefault="001124CC" w:rsidP="00112976">
            <w:pPr>
              <w:pStyle w:val="dt-p"/>
              <w:shd w:val="clear" w:color="auto" w:fill="FFFFFF"/>
              <w:spacing w:before="0" w:beforeAutospacing="0" w:after="0" w:afterAutospacing="0"/>
              <w:jc w:val="both"/>
              <w:textAlignment w:val="baseline"/>
            </w:pPr>
            <w:r w:rsidRPr="00727EAF">
              <w:t xml:space="preserve">- устанавливать существенный признак или основания для сравнения, классификации и обобщения; </w:t>
            </w:r>
          </w:p>
          <w:p w:rsidR="001124CC" w:rsidRPr="00727EAF" w:rsidRDefault="001124CC" w:rsidP="00112976">
            <w:pPr>
              <w:pStyle w:val="dt-p"/>
              <w:shd w:val="clear" w:color="auto" w:fill="FFFFFF"/>
              <w:spacing w:before="0" w:beforeAutospacing="0" w:after="0" w:afterAutospacing="0"/>
              <w:jc w:val="both"/>
              <w:textAlignment w:val="baseline"/>
            </w:pPr>
            <w:r w:rsidRPr="00727EAF">
              <w:t>- определять цели деятельности, задавать параметры и критерии их достижения;</w:t>
            </w:r>
          </w:p>
          <w:p w:rsidR="001124CC" w:rsidRPr="00727EAF" w:rsidRDefault="001124CC" w:rsidP="00112976">
            <w:pPr>
              <w:pStyle w:val="dt-p"/>
              <w:shd w:val="clear" w:color="auto" w:fill="FFFFFF"/>
              <w:spacing w:before="0" w:beforeAutospacing="0" w:after="0" w:afterAutospacing="0"/>
              <w:jc w:val="both"/>
              <w:textAlignment w:val="baseline"/>
            </w:pPr>
            <w:r w:rsidRPr="00727EAF">
              <w:t xml:space="preserve">- выявлять закономерности и противоречия в рассматриваемых явлениях; </w:t>
            </w:r>
          </w:p>
          <w:p w:rsidR="001124CC" w:rsidRPr="00727EAF" w:rsidRDefault="001124CC" w:rsidP="00112976">
            <w:pPr>
              <w:pStyle w:val="dt-p"/>
              <w:shd w:val="clear" w:color="auto" w:fill="FFFFFF"/>
              <w:spacing w:before="0" w:beforeAutospacing="0" w:after="0" w:afterAutospacing="0"/>
              <w:jc w:val="both"/>
              <w:textAlignment w:val="baseline"/>
            </w:pPr>
            <w:r w:rsidRPr="00727EAF">
              <w:t>- вносить коррективы в деятельность, оценивать соответствие результатов целям, оценивать риски последствий деятельности;</w:t>
            </w:r>
            <w:r w:rsidRPr="00727EAF">
              <w:rPr>
                <w:iCs/>
              </w:rPr>
              <w:t xml:space="preserve">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развивать креативное мышление при решении жизненных проблем</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Style w:val="dt-m"/>
                <w:rFonts w:ascii="Times New Roman" w:hAnsi="Times New Roman" w:cs="Times New Roman"/>
                <w:sz w:val="24"/>
                <w:szCs w:val="24"/>
                <w:shd w:val="clear" w:color="auto" w:fill="FFFFFF"/>
              </w:rPr>
              <w:t>б)</w:t>
            </w:r>
            <w:r w:rsidR="00727EAF">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базовые исследовательские действия:</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iCs/>
                <w:sz w:val="24"/>
                <w:szCs w:val="24"/>
              </w:rPr>
            </w:pPr>
            <w:r w:rsidRPr="00727EAF">
              <w:rPr>
                <w:rFonts w:ascii="Times New Roman" w:hAnsi="Times New Roman" w:cs="Times New Roman"/>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уметь интегрировать знания из разных предметных областей;</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выдвигать новые идеи, предлагать оригинальные подходы и решения;</w:t>
            </w:r>
            <w:r w:rsidRPr="00727EAF">
              <w:rPr>
                <w:rFonts w:ascii="Times New Roman" w:hAnsi="Times New Roman" w:cs="Times New Roman"/>
                <w:iCs/>
                <w:sz w:val="24"/>
                <w:szCs w:val="24"/>
              </w:rPr>
              <w:t xml:space="preserve"> </w:t>
            </w:r>
          </w:p>
          <w:p w:rsidR="001124CC" w:rsidRPr="00727EAF" w:rsidRDefault="001124CC" w:rsidP="00112976">
            <w:pPr>
              <w:pStyle w:val="dt-p"/>
              <w:shd w:val="clear" w:color="auto" w:fill="FFFFFF"/>
              <w:spacing w:before="0" w:beforeAutospacing="0" w:after="0" w:afterAutospacing="0"/>
              <w:jc w:val="both"/>
              <w:textAlignment w:val="baseline"/>
            </w:pPr>
            <w:r w:rsidRPr="00727EAF">
              <w:t xml:space="preserve">- способность их использования в познавательной и социальной практике </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возможных источниках опасности в</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различных ситуациях (в быту, транспорте, общественных местах, в природной</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среде, в социуме, в цифровой среде); </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w:t>
            </w:r>
            <w:r w:rsidRPr="003339D9">
              <w:rPr>
                <w:rFonts w:ascii="Times New Roman" w:hAnsi="Times New Roman" w:cs="Times New Roman"/>
                <w:b/>
                <w:sz w:val="24"/>
                <w:szCs w:val="24"/>
              </w:rPr>
              <w:t>ть:</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основными способами</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предупреждения опасных и экстремальных ситуаций; </w:t>
            </w:r>
          </w:p>
          <w:p w:rsidR="003339D9" w:rsidRDefault="003339D9" w:rsidP="00112976">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r w:rsidR="001124CC" w:rsidRPr="00727EAF">
              <w:rPr>
                <w:rFonts w:ascii="Times New Roman" w:hAnsi="Times New Roman" w:cs="Times New Roman"/>
                <w:sz w:val="24"/>
                <w:szCs w:val="24"/>
              </w:rPr>
              <w:t xml:space="preserve"> </w:t>
            </w:r>
          </w:p>
          <w:p w:rsidR="001124CC" w:rsidRPr="00727EAF" w:rsidRDefault="003339D9" w:rsidP="00112976">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порядок действий в экстремальных и чрезвычайных ситуациях</w:t>
            </w:r>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30" w:type="dxa"/>
            <w:gridSpan w:val="2"/>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ценности научного познания: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124CC" w:rsidRPr="00727EAF" w:rsidRDefault="001124CC" w:rsidP="00112976">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124CC" w:rsidRPr="00727EAF" w:rsidRDefault="001124CC" w:rsidP="00112976">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727EAF" w:rsidRDefault="00727EAF" w:rsidP="00112976">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 </w:t>
            </w:r>
            <w:r w:rsidR="001124CC" w:rsidRPr="00727EAF">
              <w:rPr>
                <w:rFonts w:ascii="Times New Roman" w:hAnsi="Times New Roman" w:cs="Times New Roman"/>
                <w:sz w:val="24"/>
                <w:szCs w:val="24"/>
              </w:rPr>
              <w:t>работа с информацией:</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727EAF">
              <w:rPr>
                <w:rFonts w:ascii="Times New Roman" w:hAnsi="Times New Roman" w:cs="Times New Roman"/>
                <w:sz w:val="24"/>
                <w:szCs w:val="24"/>
                <w:shd w:val="clear" w:color="auto" w:fill="FFFFFF"/>
              </w:rPr>
              <w:t xml:space="preserve">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727EAF">
              <w:rPr>
                <w:rFonts w:ascii="Times New Roman" w:hAnsi="Times New Roman" w:cs="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1124CC" w:rsidRPr="00727EAF" w:rsidRDefault="001124CC" w:rsidP="00112976">
            <w:pPr>
              <w:pStyle w:val="dt-p"/>
              <w:shd w:val="clear" w:color="auto" w:fill="FFFFFF"/>
              <w:spacing w:before="0" w:beforeAutospacing="0" w:after="0" w:afterAutospacing="0"/>
              <w:jc w:val="both"/>
              <w:textAlignment w:val="baseline"/>
            </w:pPr>
            <w:r w:rsidRPr="00727EAF">
              <w:t>- владеть навыками распознавания и защиты информации, информационной безопасности личности</w:t>
            </w:r>
            <w:r w:rsidRPr="00727EAF">
              <w:rPr>
                <w:shd w:val="clear" w:color="auto" w:fill="FFFFFF"/>
              </w:rPr>
              <w:t xml:space="preserve">; </w:t>
            </w:r>
            <w:r w:rsidRPr="00727EAF">
              <w:rPr>
                <w:iCs/>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 проявить нетерпимость к проявлениям насилия в социальном</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 xml:space="preserve">взаимодействии; </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 способах безопасного поведения в цифровой среде;</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применять их на практике; </w:t>
            </w:r>
          </w:p>
          <w:p w:rsidR="001124CC" w:rsidRPr="00727EAF" w:rsidRDefault="001124CC" w:rsidP="00112976">
            <w:pPr>
              <w:spacing w:after="0" w:line="240" w:lineRule="auto"/>
              <w:ind w:left="57" w:right="57"/>
              <w:jc w:val="both"/>
              <w:rPr>
                <w:rFonts w:ascii="Times New Roman" w:hAnsi="Times New Roman" w:cs="Times New Roman"/>
                <w:b/>
                <w:sz w:val="24"/>
                <w:szCs w:val="24"/>
              </w:rPr>
            </w:pPr>
            <w:r w:rsidRPr="00727EAF">
              <w:rPr>
                <w:rFonts w:ascii="Times New Roman" w:hAnsi="Times New Roman" w:cs="Times New Roman"/>
                <w:sz w:val="24"/>
                <w:szCs w:val="24"/>
              </w:rPr>
              <w:t>- распознавать опасности в цифровой</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среде (в том числе криминального характера, опасности вовлечения в</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деструктивную деятельность) и противодействовать им</w:t>
            </w:r>
          </w:p>
        </w:tc>
      </w:tr>
      <w:tr w:rsidR="001124CC" w:rsidRPr="001124CC" w:rsidTr="001278CE">
        <w:trPr>
          <w:trHeight w:val="562"/>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727EAF"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ОК 03. </w:t>
            </w:r>
            <w:r w:rsidR="001124CC" w:rsidRPr="00727EAF">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230" w:type="dxa"/>
            <w:gridSpan w:val="2"/>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tabs>
                <w:tab w:val="left" w:pos="182"/>
              </w:tabs>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В области духовно-нравственного воспитания:</w:t>
            </w:r>
          </w:p>
          <w:p w:rsidR="001124CC" w:rsidRPr="00727EAF" w:rsidRDefault="001124CC" w:rsidP="00112976">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нравственного сознания, этического поведения;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личного вклада в построение устойчивого будущего;</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а) самоорганизация:</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давать оценку новым ситуациям;</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24CC" w:rsidRPr="00727EAF" w:rsidRDefault="00727EAF" w:rsidP="00112976">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б) </w:t>
            </w:r>
            <w:r w:rsidR="001124CC" w:rsidRPr="00727EAF">
              <w:rPr>
                <w:rFonts w:ascii="Times New Roman" w:hAnsi="Times New Roman" w:cs="Times New Roman"/>
                <w:sz w:val="24"/>
                <w:szCs w:val="24"/>
              </w:rPr>
              <w:t>самоконтроль:</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использовать приемы рефлексии для оценки ситуации, выбора верного решения;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уметь оценивать риски и своевременно принимать решения по их снижению;</w:t>
            </w:r>
          </w:p>
          <w:p w:rsidR="001124CC" w:rsidRPr="00727EAF" w:rsidRDefault="00727EAF" w:rsidP="00112976">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 </w:t>
            </w:r>
            <w:r w:rsidR="001124CC" w:rsidRPr="00727EAF">
              <w:rPr>
                <w:rFonts w:ascii="Times New Roman" w:hAnsi="Times New Roman" w:cs="Times New Roman"/>
                <w:sz w:val="24"/>
                <w:szCs w:val="24"/>
              </w:rPr>
              <w:t xml:space="preserve">эмоциональный интеллект, предполагающий </w:t>
            </w:r>
            <w:proofErr w:type="spellStart"/>
            <w:r w:rsidR="001124CC" w:rsidRPr="00727EAF">
              <w:rPr>
                <w:rFonts w:ascii="Times New Roman" w:hAnsi="Times New Roman" w:cs="Times New Roman"/>
                <w:sz w:val="24"/>
                <w:szCs w:val="24"/>
              </w:rPr>
              <w:t>сформированность</w:t>
            </w:r>
            <w:proofErr w:type="spellEnd"/>
            <w:r w:rsidR="001124CC" w:rsidRPr="00727EAF">
              <w:rPr>
                <w:rFonts w:ascii="Times New Roman" w:hAnsi="Times New Roman" w:cs="Times New Roman"/>
                <w:sz w:val="24"/>
                <w:szCs w:val="24"/>
              </w:rPr>
              <w:t>:</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lastRenderedPageBreak/>
              <w:t xml:space="preserve">- </w:t>
            </w:r>
            <w:proofErr w:type="spellStart"/>
            <w:r w:rsidRPr="00727EAF">
              <w:rPr>
                <w:rFonts w:ascii="Times New Roman" w:hAnsi="Times New Roman" w:cs="Times New Roman"/>
                <w:sz w:val="24"/>
                <w:szCs w:val="24"/>
              </w:rPr>
              <w:t>эмпатии</w:t>
            </w:r>
            <w:proofErr w:type="spellEnd"/>
            <w:r w:rsidRPr="00727EAF">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24CC" w:rsidRPr="00727EAF" w:rsidRDefault="001124CC" w:rsidP="00112976">
            <w:pPr>
              <w:pStyle w:val="dt-p"/>
              <w:shd w:val="clear" w:color="auto" w:fill="FFFFFF"/>
              <w:spacing w:before="0" w:beforeAutospacing="0" w:after="0" w:afterAutospacing="0"/>
              <w:jc w:val="both"/>
              <w:textAlignment w:val="baseline"/>
            </w:pPr>
            <w:r w:rsidRPr="00727EA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знание правил безопасного поведения и способов их применения в собственном поведении;</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представления о здоровом образе жизни и его роли в сохранении психического и физического здоровья, негативного отношения к вредным привычкам; </w:t>
            </w:r>
          </w:p>
          <w:p w:rsidR="003339D9" w:rsidRPr="00727EAF" w:rsidRDefault="003339D9"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представления о роли России в современном мире;</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727EAF" w:rsidRPr="003339D9" w:rsidRDefault="00727EAF"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727EAF"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p>
          <w:p w:rsidR="00727EAF" w:rsidRDefault="00727EAF"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w:t>
            </w:r>
            <w:r>
              <w:rPr>
                <w:rFonts w:ascii="Times New Roman" w:hAnsi="Times New Roman" w:cs="Times New Roman"/>
                <w:sz w:val="24"/>
                <w:szCs w:val="24"/>
              </w:rPr>
              <w:t>б</w:t>
            </w:r>
            <w:r w:rsidRP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угрозах военного характера; </w:t>
            </w:r>
          </w:p>
          <w:p w:rsidR="00727EAF" w:rsidRDefault="00727EAF"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о </w:t>
            </w:r>
            <w:r w:rsidR="001124CC" w:rsidRPr="00727EAF">
              <w:rPr>
                <w:rFonts w:ascii="Times New Roman" w:hAnsi="Times New Roman" w:cs="Times New Roman"/>
                <w:sz w:val="24"/>
                <w:szCs w:val="24"/>
              </w:rPr>
              <w:t>роли Вооруженных Сил Российской Федерации в</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обеспечении мира; </w:t>
            </w:r>
          </w:p>
          <w:p w:rsidR="001124CC" w:rsidRPr="00727EAF" w:rsidRDefault="00727EAF"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основы обороны государства и воинской службы;</w:t>
            </w:r>
          </w:p>
          <w:p w:rsidR="001124CC" w:rsidRDefault="00727EAF"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прав</w:t>
            </w:r>
            <w:r>
              <w:rPr>
                <w:rFonts w:ascii="Times New Roman" w:hAnsi="Times New Roman" w:cs="Times New Roman"/>
                <w:sz w:val="24"/>
                <w:szCs w:val="24"/>
              </w:rPr>
              <w:t>а</w:t>
            </w:r>
            <w:r w:rsidR="001124CC" w:rsidRPr="00727EAF">
              <w:rPr>
                <w:rFonts w:ascii="Times New Roman" w:hAnsi="Times New Roman" w:cs="Times New Roman"/>
                <w:sz w:val="24"/>
                <w:szCs w:val="24"/>
              </w:rPr>
              <w:t xml:space="preserve"> и обязанност</w:t>
            </w:r>
            <w:r>
              <w:rPr>
                <w:rFonts w:ascii="Times New Roman" w:hAnsi="Times New Roman" w:cs="Times New Roman"/>
                <w:sz w:val="24"/>
                <w:szCs w:val="24"/>
              </w:rPr>
              <w:t>и</w:t>
            </w:r>
            <w:r w:rsidR="001124CC" w:rsidRPr="00727EAF">
              <w:rPr>
                <w:rFonts w:ascii="Times New Roman" w:hAnsi="Times New Roman" w:cs="Times New Roman"/>
                <w:sz w:val="24"/>
                <w:szCs w:val="24"/>
              </w:rPr>
              <w:t xml:space="preserve"> гражданина в области гражданской обороны; </w:t>
            </w:r>
          </w:p>
          <w:p w:rsidR="001124CC" w:rsidRPr="00727EAF" w:rsidRDefault="00727EAF" w:rsidP="00112976">
            <w:pPr>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действия при сигналах гражданской обороны</w:t>
            </w:r>
            <w:r>
              <w:rPr>
                <w:rFonts w:ascii="Times New Roman" w:hAnsi="Times New Roman" w:cs="Times New Roman"/>
                <w:sz w:val="24"/>
                <w:szCs w:val="24"/>
              </w:rPr>
              <w:t>;</w:t>
            </w:r>
          </w:p>
        </w:tc>
      </w:tr>
      <w:tr w:rsidR="001124CC" w:rsidRPr="001124CC" w:rsidTr="001278CE">
        <w:trPr>
          <w:trHeight w:val="2148"/>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727EAF"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ОК 04.</w:t>
            </w:r>
            <w:r w:rsidR="001124CC" w:rsidRPr="00727EAF">
              <w:rPr>
                <w:rFonts w:ascii="Times New Roman" w:hAnsi="Times New Roman" w:cs="Times New Roman"/>
                <w:sz w:val="24"/>
                <w:szCs w:val="24"/>
              </w:rPr>
              <w:t>Эффективно взаимодействовать и работать в коллективе и команде</w:t>
            </w:r>
          </w:p>
        </w:tc>
        <w:tc>
          <w:tcPr>
            <w:tcW w:w="7230" w:type="dxa"/>
            <w:gridSpan w:val="2"/>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124CC" w:rsidRPr="00727EAF" w:rsidRDefault="001124CC" w:rsidP="00112976">
            <w:pPr>
              <w:pStyle w:val="dt-p"/>
              <w:shd w:val="clear" w:color="auto" w:fill="FFFFFF"/>
              <w:spacing w:before="0" w:beforeAutospacing="0" w:after="0" w:afterAutospacing="0"/>
              <w:jc w:val="both"/>
              <w:textAlignment w:val="baseline"/>
            </w:pPr>
            <w:r w:rsidRPr="00727EAF">
              <w:t>-</w:t>
            </w:r>
            <w:r w:rsidR="00727EAF">
              <w:t xml:space="preserve"> </w:t>
            </w:r>
            <w:r w:rsidRPr="00727EAF">
              <w:t>овладение навыками учебно-исследовательской, проектной и социальной деятельности;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коммуникативными действиями: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б) совместная деятельность:</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понимать и использовать преимущества командной и индивидуальной работы;</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г) принятие себя и других людей:</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принимать мотивы и аргументы других людей при анализе результатов деятельности;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признавать свое право и право других людей на ошибки;</w:t>
            </w:r>
          </w:p>
          <w:p w:rsidR="001124CC" w:rsidRPr="00727EAF" w:rsidRDefault="001124CC" w:rsidP="00112976">
            <w:pPr>
              <w:widowControl w:val="0"/>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rPr>
              <w:t>- развивать способность понимать мир с позиции другого человека</w:t>
            </w:r>
          </w:p>
        </w:tc>
        <w:tc>
          <w:tcPr>
            <w:tcW w:w="5670" w:type="dxa"/>
            <w:tcBorders>
              <w:top w:val="single" w:sz="4" w:space="0" w:color="000000"/>
              <w:left w:val="single" w:sz="4" w:space="0" w:color="000000"/>
              <w:bottom w:val="single" w:sz="4" w:space="0" w:color="000000"/>
              <w:right w:val="single" w:sz="4" w:space="0" w:color="000000"/>
            </w:tcBorders>
          </w:tcPr>
          <w:p w:rsidR="00727EAF" w:rsidRPr="003339D9" w:rsidRDefault="00727EAF"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r w:rsidR="001124CC" w:rsidRPr="003339D9">
              <w:rPr>
                <w:rFonts w:ascii="Times New Roman" w:hAnsi="Times New Roman" w:cs="Times New Roman"/>
                <w:b/>
                <w:sz w:val="24"/>
                <w:szCs w:val="24"/>
              </w:rPr>
              <w:t xml:space="preserve"> </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основы безопасного, конструктивного общения</w:t>
            </w:r>
            <w:r w:rsidR="003D1F86">
              <w:rPr>
                <w:rFonts w:ascii="Times New Roman" w:hAnsi="Times New Roman" w:cs="Times New Roman"/>
                <w:sz w:val="24"/>
                <w:szCs w:val="24"/>
              </w:rPr>
              <w:t>.</w:t>
            </w:r>
            <w:r w:rsidR="001124CC" w:rsidRPr="00727EAF">
              <w:rPr>
                <w:rFonts w:ascii="Times New Roman" w:hAnsi="Times New Roman" w:cs="Times New Roman"/>
                <w:sz w:val="24"/>
                <w:szCs w:val="24"/>
              </w:rPr>
              <w:t xml:space="preserve"> </w:t>
            </w:r>
          </w:p>
          <w:p w:rsidR="003D1F86" w:rsidRPr="003339D9" w:rsidRDefault="003D1F86"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различать опасные явления в социальном взаимодействии, в том числе</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криминального характера; </w:t>
            </w:r>
          </w:p>
          <w:p w:rsidR="001124CC" w:rsidRPr="00727EAF" w:rsidRDefault="001124CC" w:rsidP="00112976">
            <w:pPr>
              <w:spacing w:after="0" w:line="240" w:lineRule="auto"/>
              <w:ind w:left="57" w:right="57"/>
              <w:jc w:val="both"/>
              <w:rPr>
                <w:rFonts w:ascii="Times New Roman" w:hAnsi="Times New Roman" w:cs="Times New Roman"/>
                <w:sz w:val="24"/>
                <w:szCs w:val="24"/>
                <w:highlight w:val="white"/>
              </w:rPr>
            </w:pPr>
            <w:r w:rsidRPr="00727EAF">
              <w:rPr>
                <w:rFonts w:ascii="Times New Roman" w:hAnsi="Times New Roman" w:cs="Times New Roman"/>
                <w:sz w:val="24"/>
                <w:szCs w:val="24"/>
              </w:rPr>
              <w:t>- предупреждать опасные явления и противодействовать им</w:t>
            </w:r>
            <w:r w:rsidR="003D1F86">
              <w:rPr>
                <w:rFonts w:ascii="Times New Roman" w:hAnsi="Times New Roman" w:cs="Times New Roman"/>
                <w:sz w:val="24"/>
                <w:szCs w:val="24"/>
              </w:rPr>
              <w:t>.</w:t>
            </w:r>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w:t>
            </w:r>
            <w:r w:rsidRPr="00727EAF">
              <w:rPr>
                <w:rFonts w:ascii="Times New Roman" w:hAnsi="Times New Roman" w:cs="Times New Roman"/>
                <w:sz w:val="24"/>
                <w:szCs w:val="24"/>
              </w:rPr>
              <w:lastRenderedPageBreak/>
              <w:t>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30" w:type="dxa"/>
            <w:gridSpan w:val="2"/>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lastRenderedPageBreak/>
              <w:t>- осознание обучающимися российской гражданской идентичности;</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727EAF">
              <w:rPr>
                <w:rFonts w:ascii="Times New Roman" w:hAnsi="Times New Roman" w:cs="Times New Roman"/>
                <w:sz w:val="24"/>
                <w:szCs w:val="24"/>
                <w:shd w:val="clear" w:color="auto" w:fill="FFFFFF"/>
              </w:rPr>
              <w:lastRenderedPageBreak/>
              <w:t>антикоррупционного мировоззрения, правосознания, экологической культуры, способности ставить цели и строить жизненные планы;</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гражданского воспитания: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124CC" w:rsidRPr="00727EAF" w:rsidRDefault="001124CC" w:rsidP="00112976">
            <w:pPr>
              <w:tabs>
                <w:tab w:val="left" w:pos="419"/>
              </w:tabs>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гуманитарной и волонтерской деятельности;</w:t>
            </w:r>
            <w:r w:rsidRPr="00727EAF">
              <w:rPr>
                <w:rFonts w:ascii="Times New Roman" w:hAnsi="Times New Roman" w:cs="Times New Roman"/>
                <w:iCs/>
                <w:sz w:val="24"/>
                <w:szCs w:val="24"/>
              </w:rPr>
              <w:t xml:space="preserve"> </w:t>
            </w:r>
          </w:p>
          <w:p w:rsidR="001124CC" w:rsidRPr="00727EAF" w:rsidRDefault="003D1F86" w:rsidP="0011297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части </w:t>
            </w:r>
            <w:r w:rsidR="001124CC" w:rsidRPr="00727EAF">
              <w:rPr>
                <w:rFonts w:ascii="Times New Roman" w:hAnsi="Times New Roman" w:cs="Times New Roman"/>
                <w:sz w:val="24"/>
                <w:szCs w:val="24"/>
                <w:shd w:val="clear" w:color="auto" w:fill="FFFFFF"/>
              </w:rPr>
              <w:t>патриотического воспитания:</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1124CC" w:rsidRPr="00727EAF" w:rsidRDefault="003D1F86" w:rsidP="00112976">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1124CC" w:rsidRPr="00727EAF">
              <w:rPr>
                <w:rFonts w:ascii="Times New Roman" w:hAnsi="Times New Roman" w:cs="Times New Roman"/>
                <w:sz w:val="24"/>
                <w:szCs w:val="24"/>
                <w:shd w:val="clear" w:color="auto" w:fill="FFFFFF"/>
              </w:rPr>
              <w:t xml:space="preserve">освоенные обучающимися </w:t>
            </w:r>
            <w:proofErr w:type="spellStart"/>
            <w:r w:rsidR="001124CC" w:rsidRPr="00727EAF">
              <w:rPr>
                <w:rFonts w:ascii="Times New Roman" w:hAnsi="Times New Roman" w:cs="Times New Roman"/>
                <w:sz w:val="24"/>
                <w:szCs w:val="24"/>
                <w:shd w:val="clear" w:color="auto" w:fill="FFFFFF"/>
              </w:rPr>
              <w:t>межпредметные</w:t>
            </w:r>
            <w:proofErr w:type="spellEnd"/>
            <w:r w:rsidR="001124CC" w:rsidRPr="00727EAF">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rsidR="001124CC" w:rsidRPr="00727EAF" w:rsidRDefault="001124CC" w:rsidP="00112976">
            <w:pPr>
              <w:pStyle w:val="dt-p"/>
              <w:shd w:val="clear" w:color="auto" w:fill="FFFFFF"/>
              <w:spacing w:before="0" w:beforeAutospacing="0" w:after="0" w:afterAutospacing="0"/>
              <w:jc w:val="both"/>
              <w:textAlignment w:val="baseline"/>
            </w:pPr>
            <w:r w:rsidRPr="00727EAF">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727EAF">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1124CC" w:rsidRPr="00727EAF" w:rsidRDefault="001124CC" w:rsidP="00112976">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r w:rsidR="003D1F86">
              <w:t>.</w:t>
            </w:r>
          </w:p>
        </w:tc>
        <w:tc>
          <w:tcPr>
            <w:tcW w:w="5670" w:type="dxa"/>
            <w:tcBorders>
              <w:top w:val="single" w:sz="4" w:space="0" w:color="000000"/>
              <w:left w:val="single" w:sz="4" w:space="0" w:color="000000"/>
              <w:bottom w:val="single" w:sz="4" w:space="0" w:color="000000"/>
              <w:right w:val="single" w:sz="4" w:space="0" w:color="000000"/>
            </w:tcBorders>
          </w:tcPr>
          <w:p w:rsidR="003D1F86" w:rsidRPr="003339D9" w:rsidRDefault="003D1F86" w:rsidP="00112976">
            <w:pPr>
              <w:pStyle w:val="dt-p"/>
              <w:shd w:val="clear" w:color="auto" w:fill="FFFFFF"/>
              <w:spacing w:before="0" w:beforeAutospacing="0" w:after="0" w:afterAutospacing="0"/>
              <w:jc w:val="both"/>
              <w:textAlignment w:val="baseline"/>
              <w:rPr>
                <w:b/>
              </w:rPr>
            </w:pPr>
            <w:r w:rsidRPr="003339D9">
              <w:rPr>
                <w:b/>
              </w:rPr>
              <w:lastRenderedPageBreak/>
              <w:t>С</w:t>
            </w:r>
            <w:r w:rsidR="001124CC" w:rsidRPr="003339D9">
              <w:rPr>
                <w:b/>
              </w:rPr>
              <w:t>формировать</w:t>
            </w:r>
            <w:r w:rsidRPr="003339D9">
              <w:rPr>
                <w:b/>
              </w:rPr>
              <w:t>:</w:t>
            </w:r>
          </w:p>
          <w:p w:rsidR="003D1F86" w:rsidRDefault="003D1F86" w:rsidP="00112976">
            <w:pPr>
              <w:pStyle w:val="dt-p"/>
              <w:shd w:val="clear" w:color="auto" w:fill="FFFFFF"/>
              <w:spacing w:before="0" w:beforeAutospacing="0" w:after="0" w:afterAutospacing="0"/>
              <w:jc w:val="both"/>
              <w:textAlignment w:val="baseline"/>
            </w:pPr>
            <w:r>
              <w:t>-</w:t>
            </w:r>
            <w:r w:rsidR="001124CC" w:rsidRPr="00727EAF">
              <w:t xml:space="preserve"> представления о ценности безопасного поведения для личности, общества, государства; </w:t>
            </w:r>
          </w:p>
          <w:p w:rsidR="003D1F86" w:rsidRDefault="003D1F86" w:rsidP="00112976">
            <w:pPr>
              <w:pStyle w:val="dt-p"/>
              <w:shd w:val="clear" w:color="auto" w:fill="FFFFFF"/>
              <w:spacing w:before="0" w:beforeAutospacing="0" w:after="0" w:afterAutospacing="0"/>
              <w:jc w:val="both"/>
              <w:textAlignment w:val="baseline"/>
            </w:pPr>
            <w:r w:rsidRPr="00727EAF">
              <w:t xml:space="preserve">- представления об опасности и негативном влиянии на жизнь личности, общества, государства экстремизма, терроризма; </w:t>
            </w:r>
          </w:p>
          <w:p w:rsidR="003D1F86" w:rsidRDefault="003D1F86" w:rsidP="00112976">
            <w:pPr>
              <w:pStyle w:val="dt-p"/>
              <w:shd w:val="clear" w:color="auto" w:fill="FFFFFF"/>
              <w:spacing w:before="0" w:beforeAutospacing="0" w:after="0" w:afterAutospacing="0"/>
              <w:jc w:val="both"/>
              <w:textAlignment w:val="baseline"/>
            </w:pPr>
            <w:r w:rsidRPr="00727EAF">
              <w:lastRenderedPageBreak/>
              <w:t xml:space="preserve">- представления о роли России в современном мире; </w:t>
            </w:r>
            <w:r>
              <w:t xml:space="preserve">об </w:t>
            </w:r>
            <w:r w:rsidRPr="00727EAF">
              <w:t xml:space="preserve">угрозах военного характера; </w:t>
            </w:r>
            <w:r>
              <w:t xml:space="preserve">о </w:t>
            </w:r>
            <w:r w:rsidRPr="00727EAF">
              <w:t>роли Вооруженных Сил Российской Федерации в обеспечении мира;</w:t>
            </w:r>
          </w:p>
          <w:p w:rsidR="003D1F86" w:rsidRDefault="003D1F86" w:rsidP="00112976">
            <w:pPr>
              <w:pStyle w:val="dt-p"/>
              <w:shd w:val="clear" w:color="auto" w:fill="FFFFFF"/>
              <w:spacing w:before="0" w:beforeAutospacing="0" w:after="0" w:afterAutospacing="0"/>
              <w:jc w:val="both"/>
              <w:textAlignment w:val="baseline"/>
            </w:pPr>
            <w:r w:rsidRPr="00727EAF">
              <w:t xml:space="preserve">- представления о важности соблюдения правил дорожного движения всеми участниками движения, правил безопасности на транспорте. </w:t>
            </w:r>
          </w:p>
          <w:p w:rsidR="003D1F86" w:rsidRPr="003339D9" w:rsidRDefault="003D1F86" w:rsidP="00112976">
            <w:pPr>
              <w:pStyle w:val="dt-p"/>
              <w:shd w:val="clear" w:color="auto" w:fill="FFFFFF"/>
              <w:spacing w:before="0" w:beforeAutospacing="0" w:after="0" w:afterAutospacing="0"/>
              <w:jc w:val="both"/>
              <w:textAlignment w:val="baseline"/>
              <w:rPr>
                <w:b/>
              </w:rPr>
            </w:pPr>
            <w:r w:rsidRPr="003339D9">
              <w:rPr>
                <w:b/>
              </w:rPr>
              <w:t>З</w:t>
            </w:r>
            <w:r w:rsidR="001124CC" w:rsidRPr="003339D9">
              <w:rPr>
                <w:b/>
              </w:rPr>
              <w:t>нание</w:t>
            </w:r>
            <w:r w:rsidRPr="003339D9">
              <w:rPr>
                <w:b/>
              </w:rPr>
              <w:t>:</w:t>
            </w:r>
          </w:p>
          <w:p w:rsidR="001124CC" w:rsidRPr="00727EAF" w:rsidRDefault="003D1F86" w:rsidP="00112976">
            <w:pPr>
              <w:pStyle w:val="dt-p"/>
              <w:shd w:val="clear" w:color="auto" w:fill="FFFFFF"/>
              <w:spacing w:before="0" w:beforeAutospacing="0" w:after="0" w:afterAutospacing="0"/>
              <w:jc w:val="both"/>
              <w:textAlignment w:val="baseline"/>
            </w:pPr>
            <w:r>
              <w:t>-</w:t>
            </w:r>
            <w:r w:rsidR="001124CC" w:rsidRPr="00727EAF">
              <w:t xml:space="preserve"> правил безопасного поведения и способов их применения в собственном поведении;</w:t>
            </w:r>
            <w:bookmarkStart w:id="0" w:name="l497"/>
            <w:bookmarkStart w:id="1" w:name="l254"/>
            <w:bookmarkEnd w:id="0"/>
            <w:bookmarkEnd w:id="1"/>
          </w:p>
          <w:p w:rsidR="003D1F86" w:rsidRDefault="001124CC"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 </w:t>
            </w:r>
            <w:r w:rsidR="003D1F86">
              <w:rPr>
                <w:rFonts w:ascii="Times New Roman" w:hAnsi="Times New Roman" w:cs="Times New Roman"/>
                <w:sz w:val="24"/>
                <w:szCs w:val="24"/>
              </w:rPr>
              <w:t>основ</w:t>
            </w:r>
            <w:r w:rsidRPr="00727EAF">
              <w:rPr>
                <w:rFonts w:ascii="Times New Roman" w:hAnsi="Times New Roman" w:cs="Times New Roman"/>
                <w:sz w:val="24"/>
                <w:szCs w:val="24"/>
              </w:rPr>
              <w:t xml:space="preserve"> безопасного, конструктивного общения</w:t>
            </w:r>
            <w:r w:rsidR="003D1F86">
              <w:rPr>
                <w:rFonts w:ascii="Times New Roman" w:hAnsi="Times New Roman" w:cs="Times New Roman"/>
                <w:sz w:val="24"/>
                <w:szCs w:val="24"/>
              </w:rPr>
              <w:t>;</w:t>
            </w:r>
            <w:r w:rsidRPr="00727EAF">
              <w:rPr>
                <w:rFonts w:ascii="Times New Roman" w:hAnsi="Times New Roman" w:cs="Times New Roman"/>
                <w:sz w:val="24"/>
                <w:szCs w:val="24"/>
              </w:rPr>
              <w:t xml:space="preserve"> </w:t>
            </w:r>
          </w:p>
          <w:p w:rsidR="003D1F86"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роль государства в противодействии терроризму;</w:t>
            </w:r>
          </w:p>
          <w:p w:rsidR="003D1F86"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порядок действий при объявлении разного уровня террористической опасности; </w:t>
            </w:r>
          </w:p>
          <w:p w:rsidR="003D1F86"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порядок действий при угрозе совершения террористического акта; </w:t>
            </w:r>
          </w:p>
          <w:p w:rsidR="003D1F86"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основ</w:t>
            </w:r>
            <w:r w:rsidRPr="00727EAF">
              <w:rPr>
                <w:rFonts w:ascii="Times New Roman" w:hAnsi="Times New Roman" w:cs="Times New Roman"/>
                <w:sz w:val="24"/>
                <w:szCs w:val="24"/>
              </w:rPr>
              <w:t xml:space="preserve"> обороны государства и воинской службы; </w:t>
            </w:r>
          </w:p>
          <w:p w:rsidR="003D1F86"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прав и обязанностей гражданина в области гражданской обороны; </w:t>
            </w:r>
          </w:p>
          <w:p w:rsidR="003D1F86" w:rsidRPr="00727EAF"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действи</w:t>
            </w:r>
            <w:r>
              <w:rPr>
                <w:rFonts w:ascii="Times New Roman" w:hAnsi="Times New Roman" w:cs="Times New Roman"/>
                <w:sz w:val="24"/>
                <w:szCs w:val="24"/>
              </w:rPr>
              <w:t>й</w:t>
            </w:r>
            <w:r w:rsidRPr="00727EAF">
              <w:rPr>
                <w:rFonts w:ascii="Times New Roman" w:hAnsi="Times New Roman" w:cs="Times New Roman"/>
                <w:sz w:val="24"/>
                <w:szCs w:val="24"/>
              </w:rPr>
              <w:t xml:space="preserve"> при сигналах гражданской обороны;</w:t>
            </w:r>
          </w:p>
          <w:p w:rsidR="003D1F86" w:rsidRDefault="003D1F86" w:rsidP="00112976">
            <w:pPr>
              <w:pStyle w:val="dt-p"/>
              <w:shd w:val="clear" w:color="auto" w:fill="FFFFFF"/>
              <w:spacing w:before="0" w:beforeAutospacing="0" w:after="0" w:afterAutospacing="0"/>
              <w:jc w:val="both"/>
              <w:textAlignment w:val="baseline"/>
            </w:pPr>
            <w:r w:rsidRPr="00727EAF">
              <w:t xml:space="preserve">- </w:t>
            </w:r>
            <w:r>
              <w:t>основ</w:t>
            </w:r>
            <w:r w:rsidRPr="00727EAF">
              <w:t xml:space="preserve"> государственной политики в области защиты населения и территорий от чрезвычайных ситуаций различного характера; </w:t>
            </w:r>
          </w:p>
          <w:p w:rsidR="003D1F86" w:rsidRPr="00727EAF" w:rsidRDefault="003D1F86" w:rsidP="00112976">
            <w:pPr>
              <w:pStyle w:val="dt-p"/>
              <w:shd w:val="clear" w:color="auto" w:fill="FFFFFF"/>
              <w:spacing w:before="0" w:beforeAutospacing="0" w:after="0" w:afterAutospacing="0"/>
              <w:jc w:val="both"/>
              <w:textAlignment w:val="baseline"/>
            </w:pPr>
            <w:r>
              <w:t>-</w:t>
            </w:r>
            <w:r w:rsidRPr="00727EAF">
              <w:t xml:space="preserve">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2" w:name="l502"/>
            <w:bookmarkEnd w:id="2"/>
          </w:p>
          <w:p w:rsidR="003D1F86" w:rsidRDefault="003D1F86"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 </w:t>
            </w:r>
            <w:r>
              <w:rPr>
                <w:rFonts w:ascii="Times New Roman" w:hAnsi="Times New Roman" w:cs="Times New Roman"/>
                <w:sz w:val="24"/>
                <w:szCs w:val="24"/>
              </w:rPr>
              <w:t>основ</w:t>
            </w:r>
            <w:r w:rsidRPr="00727EAF">
              <w:rPr>
                <w:rFonts w:ascii="Times New Roman" w:hAnsi="Times New Roman" w:cs="Times New Roman"/>
                <w:sz w:val="24"/>
                <w:szCs w:val="24"/>
              </w:rPr>
              <w:t xml:space="preserve"> государственной системы, российского законодательства, направленных на защиту населени</w:t>
            </w:r>
            <w:r>
              <w:rPr>
                <w:rFonts w:ascii="Times New Roman" w:hAnsi="Times New Roman" w:cs="Times New Roman"/>
                <w:sz w:val="24"/>
                <w:szCs w:val="24"/>
              </w:rPr>
              <w:t>я от внешних и внутренних угроз</w:t>
            </w:r>
            <w:r w:rsidRPr="00727EAF">
              <w:rPr>
                <w:rFonts w:ascii="Times New Roman" w:hAnsi="Times New Roman" w:cs="Times New Roman"/>
                <w:sz w:val="24"/>
                <w:szCs w:val="24"/>
              </w:rPr>
              <w:t xml:space="preserve"> </w:t>
            </w:r>
          </w:p>
          <w:p w:rsidR="003D1F86" w:rsidRPr="00727EAF" w:rsidRDefault="003D1F86" w:rsidP="00112976">
            <w:pPr>
              <w:pStyle w:val="dt-p"/>
              <w:shd w:val="clear" w:color="auto" w:fill="FFFFFF"/>
              <w:spacing w:before="0" w:beforeAutospacing="0" w:after="0" w:afterAutospacing="0"/>
              <w:jc w:val="both"/>
              <w:textAlignment w:val="baseline"/>
            </w:pPr>
            <w:r>
              <w:t>- с</w:t>
            </w:r>
            <w:r w:rsidRPr="00727EAF">
              <w:t>овершени</w:t>
            </w:r>
            <w:r>
              <w:t>я</w:t>
            </w:r>
            <w:r w:rsidRPr="00727EAF">
              <w:t xml:space="preserve"> террористического акта</w:t>
            </w:r>
            <w:r>
              <w:t xml:space="preserve"> и</w:t>
            </w:r>
            <w:r w:rsidRPr="00727EAF">
              <w:t xml:space="preserve"> проведени</w:t>
            </w:r>
            <w:r>
              <w:t>е</w:t>
            </w:r>
            <w:r w:rsidRPr="00727EAF">
              <w:t xml:space="preserve"> контртеррористической операции</w:t>
            </w:r>
            <w:bookmarkStart w:id="3" w:name="l258"/>
            <w:bookmarkStart w:id="4" w:name="l501"/>
            <w:bookmarkEnd w:id="3"/>
            <w:bookmarkEnd w:id="4"/>
            <w:r>
              <w:t>.</w:t>
            </w:r>
          </w:p>
          <w:p w:rsidR="003339D9" w:rsidRDefault="003339D9" w:rsidP="00112976">
            <w:pPr>
              <w:pStyle w:val="dt-p"/>
              <w:shd w:val="clear" w:color="auto" w:fill="FFFFFF"/>
              <w:spacing w:before="0" w:beforeAutospacing="0" w:after="0" w:afterAutospacing="0"/>
              <w:jc w:val="both"/>
              <w:textAlignment w:val="baseline"/>
            </w:pPr>
            <w:r>
              <w:t xml:space="preserve">- </w:t>
            </w:r>
            <w:r w:rsidRPr="00727EAF">
              <w:t xml:space="preserve">правила безопасного поведения на транспорте, уметь применять их на практике, </w:t>
            </w:r>
          </w:p>
          <w:p w:rsidR="003339D9" w:rsidRPr="00727EAF" w:rsidRDefault="003339D9" w:rsidP="00112976">
            <w:pPr>
              <w:pStyle w:val="dt-p"/>
              <w:shd w:val="clear" w:color="auto" w:fill="FFFFFF"/>
              <w:spacing w:before="0" w:beforeAutospacing="0" w:after="0" w:afterAutospacing="0"/>
              <w:jc w:val="both"/>
              <w:textAlignment w:val="baseline"/>
            </w:pPr>
            <w:r>
              <w:t xml:space="preserve">- </w:t>
            </w:r>
            <w:r w:rsidRPr="00727EAF">
              <w:t>о порядке действий в опасных, экстремальных и чрезвычайных ситуациях на транспорте;</w:t>
            </w:r>
            <w:bookmarkStart w:id="5" w:name="l498"/>
            <w:bookmarkStart w:id="6" w:name="l255"/>
            <w:bookmarkEnd w:id="5"/>
            <w:bookmarkEnd w:id="6"/>
          </w:p>
          <w:p w:rsidR="003339D9" w:rsidRDefault="003339D9"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 xml:space="preserve">- о способах безопасного поведения в природной среде; - </w:t>
            </w:r>
            <w:r>
              <w:rPr>
                <w:rFonts w:ascii="Times New Roman" w:hAnsi="Times New Roman" w:cs="Times New Roman"/>
                <w:sz w:val="24"/>
                <w:szCs w:val="24"/>
              </w:rPr>
              <w:t xml:space="preserve">- </w:t>
            </w:r>
            <w:r w:rsidRPr="00727EAF">
              <w:rPr>
                <w:rFonts w:ascii="Times New Roman" w:hAnsi="Times New Roman" w:cs="Times New Roman"/>
                <w:sz w:val="24"/>
                <w:szCs w:val="24"/>
              </w:rPr>
              <w:t>основы пожарной безопасности</w:t>
            </w:r>
            <w:r>
              <w:rPr>
                <w:rFonts w:ascii="Times New Roman" w:hAnsi="Times New Roman" w:cs="Times New Roman"/>
                <w:sz w:val="24"/>
                <w:szCs w:val="24"/>
              </w:rPr>
              <w:t xml:space="preserve"> и</w:t>
            </w:r>
            <w:r w:rsidRPr="00727EAF">
              <w:rPr>
                <w:rFonts w:ascii="Times New Roman" w:hAnsi="Times New Roman" w:cs="Times New Roman"/>
                <w:sz w:val="24"/>
                <w:szCs w:val="24"/>
              </w:rPr>
              <w:t xml:space="preserve"> уметь применять их на практике для предупреждения пожаров; </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порядок действий при угрозе пожара и пожаре в быту, общественных местах, на транспорте, в природной среде; </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права и обязанности граждан в области пожарной безопасности</w:t>
            </w:r>
            <w:r>
              <w:rPr>
                <w:rFonts w:ascii="Times New Roman" w:hAnsi="Times New Roman" w:cs="Times New Roman"/>
                <w:sz w:val="24"/>
                <w:szCs w:val="24"/>
              </w:rPr>
              <w:t>.</w:t>
            </w:r>
          </w:p>
          <w:p w:rsidR="001124CC" w:rsidRPr="003339D9" w:rsidRDefault="003D1F86"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w:t>
            </w:r>
            <w:r w:rsidRPr="003339D9">
              <w:rPr>
                <w:rFonts w:ascii="Times New Roman" w:hAnsi="Times New Roman" w:cs="Times New Roman"/>
                <w:b/>
                <w:sz w:val="24"/>
                <w:szCs w:val="24"/>
              </w:rPr>
              <w:t>ние:</w:t>
            </w:r>
          </w:p>
          <w:p w:rsidR="003D1F86"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различать опасные явления в социальном взаимодействии, в том числе</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криминального характера; </w:t>
            </w:r>
          </w:p>
          <w:p w:rsidR="001124CC" w:rsidRPr="00727EAF" w:rsidRDefault="003D1F86"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предупреждать опасные явления и</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противодействовать им;</w:t>
            </w:r>
          </w:p>
          <w:p w:rsidR="003D1F86" w:rsidRDefault="003D1F86" w:rsidP="00112976">
            <w:pPr>
              <w:pStyle w:val="dt-p"/>
              <w:shd w:val="clear" w:color="auto" w:fill="FFFFFF"/>
              <w:spacing w:before="0" w:beforeAutospacing="0" w:after="0" w:afterAutospacing="0"/>
              <w:jc w:val="both"/>
              <w:textAlignment w:val="baseline"/>
            </w:pPr>
            <w:r>
              <w:t xml:space="preserve">- </w:t>
            </w:r>
            <w:r w:rsidR="001124CC" w:rsidRPr="00727EAF">
              <w:t xml:space="preserve">различать приемы вовлечения в экстремистскую и террористическую деятельность и противодействовать им; </w:t>
            </w:r>
          </w:p>
          <w:p w:rsidR="001124CC" w:rsidRPr="00727EAF" w:rsidRDefault="001124CC" w:rsidP="00112976">
            <w:pPr>
              <w:pStyle w:val="dt-p"/>
              <w:shd w:val="clear" w:color="auto" w:fill="FFFFFF"/>
              <w:spacing w:before="0" w:beforeAutospacing="0" w:after="0" w:afterAutospacing="0"/>
              <w:jc w:val="both"/>
              <w:textAlignment w:val="baseline"/>
            </w:pPr>
            <w:r w:rsidRPr="00727EAF">
              <w:t>сформировать представления о роли государства, общества и личности в обеспечении безопасности</w:t>
            </w:r>
            <w:bookmarkStart w:id="7" w:name="l260"/>
            <w:bookmarkEnd w:id="7"/>
          </w:p>
        </w:tc>
      </w:tr>
      <w:tr w:rsidR="001124CC" w:rsidRPr="001124CC" w:rsidTr="001278CE">
        <w:trPr>
          <w:trHeight w:val="5019"/>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230" w:type="dxa"/>
            <w:gridSpan w:val="2"/>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экологического воспитания:</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расширение опыта деятельности экологической направленности;</w:t>
            </w:r>
            <w:r w:rsidRPr="00727EAF">
              <w:rPr>
                <w:rFonts w:ascii="Times New Roman" w:hAnsi="Times New Roman" w:cs="Times New Roman"/>
                <w:iCs/>
                <w:sz w:val="24"/>
                <w:szCs w:val="24"/>
              </w:rPr>
              <w:t xml:space="preserve"> </w:t>
            </w:r>
          </w:p>
          <w:p w:rsidR="001124CC" w:rsidRPr="00727EAF" w:rsidRDefault="001124CC" w:rsidP="00112976">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основными способами предупреждения опасных и экстремальных ситуаций</w:t>
            </w:r>
            <w:r>
              <w:rPr>
                <w:rFonts w:ascii="Times New Roman" w:hAnsi="Times New Roman" w:cs="Times New Roman"/>
                <w:sz w:val="24"/>
                <w:szCs w:val="24"/>
              </w:rPr>
              <w:t>.</w:t>
            </w:r>
            <w:r w:rsidR="001124CC" w:rsidRPr="00727EAF">
              <w:rPr>
                <w:rFonts w:ascii="Times New Roman" w:hAnsi="Times New Roman" w:cs="Times New Roman"/>
                <w:sz w:val="24"/>
                <w:szCs w:val="24"/>
              </w:rPr>
              <w:t xml:space="preserve"> </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порядок действий в экстрем</w:t>
            </w:r>
            <w:r>
              <w:rPr>
                <w:rFonts w:ascii="Times New Roman" w:hAnsi="Times New Roman" w:cs="Times New Roman"/>
                <w:sz w:val="24"/>
                <w:szCs w:val="24"/>
              </w:rPr>
              <w:t>альных и чрезвычайных ситуациях.</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r>
              <w:rPr>
                <w:rFonts w:ascii="Times New Roman" w:hAnsi="Times New Roman" w:cs="Times New Roman"/>
                <w:sz w:val="24"/>
                <w:szCs w:val="24"/>
              </w:rPr>
              <w:t>.</w:t>
            </w:r>
            <w:bookmarkStart w:id="8" w:name="l500"/>
            <w:bookmarkEnd w:id="8"/>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230" w:type="dxa"/>
            <w:gridSpan w:val="2"/>
            <w:tcBorders>
              <w:top w:val="single" w:sz="4" w:space="0" w:color="000000"/>
              <w:left w:val="single" w:sz="4" w:space="0" w:color="000000"/>
              <w:bottom w:val="single" w:sz="4" w:space="0" w:color="000000"/>
              <w:right w:val="single" w:sz="4" w:space="0" w:color="000000"/>
            </w:tcBorders>
          </w:tcPr>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наличие мотивации к обучению и личностному развитию;</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В части физического воспитания: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727EAF">
              <w:rPr>
                <w:rFonts w:ascii="Times New Roman" w:hAnsi="Times New Roman" w:cs="Times New Roman"/>
                <w:iCs/>
                <w:sz w:val="24"/>
                <w:szCs w:val="24"/>
              </w:rPr>
              <w:t xml:space="preserve"> </w:t>
            </w:r>
          </w:p>
          <w:p w:rsidR="001124CC" w:rsidRPr="00727EAF" w:rsidRDefault="001124CC"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124CC" w:rsidRPr="00727EAF" w:rsidRDefault="001124CC" w:rsidP="00112976">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а) самоорганизация:</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давать оценку новым ситуациям;</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расширять рамки учебного предмета на основе личных предпочтений;</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lastRenderedPageBreak/>
              <w:t>- делать осознанный выбор, аргументировать его, брать ответственность за решение;</w:t>
            </w:r>
            <w:r w:rsidRPr="00727EAF">
              <w:rPr>
                <w:rFonts w:ascii="Times New Roman" w:hAnsi="Times New Roman" w:cs="Times New Roman"/>
                <w:iCs/>
                <w:sz w:val="24"/>
                <w:szCs w:val="24"/>
              </w:rPr>
              <w:t xml:space="preserve"> </w:t>
            </w:r>
          </w:p>
          <w:p w:rsidR="001124CC" w:rsidRPr="00727EAF" w:rsidRDefault="001124CC" w:rsidP="00112976">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оценивать приобретенный опыт;</w:t>
            </w:r>
            <w:r w:rsidRPr="00727EAF">
              <w:rPr>
                <w:rFonts w:ascii="Times New Roman" w:hAnsi="Times New Roman" w:cs="Times New Roman"/>
                <w:iCs/>
                <w:sz w:val="24"/>
                <w:szCs w:val="24"/>
              </w:rPr>
              <w:t xml:space="preserve"> </w:t>
            </w:r>
          </w:p>
          <w:p w:rsidR="001124CC" w:rsidRPr="00727EAF" w:rsidRDefault="001124CC" w:rsidP="00112976">
            <w:pPr>
              <w:pStyle w:val="dt-p"/>
              <w:shd w:val="clear" w:color="auto" w:fill="FFFFFF"/>
              <w:spacing w:before="0" w:beforeAutospacing="0" w:after="0" w:afterAutospacing="0"/>
              <w:jc w:val="both"/>
              <w:textAlignment w:val="baseline"/>
            </w:pPr>
            <w:r w:rsidRPr="00727EAF">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3339D9"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r>
              <w:rPr>
                <w:rFonts w:ascii="Times New Roman" w:hAnsi="Times New Roman" w:cs="Times New Roman"/>
                <w:sz w:val="24"/>
                <w:szCs w:val="24"/>
              </w:rPr>
              <w:t>.</w:t>
            </w:r>
          </w:p>
          <w:p w:rsidR="003339D9" w:rsidRPr="003339D9" w:rsidRDefault="003339D9" w:rsidP="00112976">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1124CC" w:rsidRPr="00727EAF" w:rsidRDefault="003339D9" w:rsidP="0011297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562E38" w:rsidRPr="001124CC" w:rsidTr="000505BA">
        <w:trPr>
          <w:trHeight w:val="311"/>
        </w:trPr>
        <w:tc>
          <w:tcPr>
            <w:tcW w:w="15594" w:type="dxa"/>
            <w:gridSpan w:val="4"/>
            <w:tcBorders>
              <w:top w:val="single" w:sz="4" w:space="0" w:color="000000"/>
              <w:left w:val="single" w:sz="4" w:space="0" w:color="000000"/>
              <w:bottom w:val="single" w:sz="4" w:space="0" w:color="000000"/>
              <w:right w:val="single" w:sz="4" w:space="0" w:color="000000"/>
            </w:tcBorders>
          </w:tcPr>
          <w:p w:rsidR="00562E38" w:rsidRPr="00727EAF" w:rsidRDefault="00562E38" w:rsidP="00112976">
            <w:pPr>
              <w:spacing w:after="0" w:line="240" w:lineRule="auto"/>
              <w:ind w:left="57" w:right="57"/>
              <w:jc w:val="center"/>
              <w:rPr>
                <w:rFonts w:ascii="Times New Roman" w:hAnsi="Times New Roman" w:cs="Times New Roman"/>
                <w:sz w:val="24"/>
                <w:szCs w:val="24"/>
              </w:rPr>
            </w:pPr>
            <w:r w:rsidRPr="00727EAF">
              <w:rPr>
                <w:rFonts w:ascii="Times New Roman" w:hAnsi="Times New Roman" w:cs="Times New Roman"/>
                <w:b/>
                <w:i/>
                <w:sz w:val="24"/>
                <w:szCs w:val="24"/>
              </w:rPr>
              <w:lastRenderedPageBreak/>
              <w:t>П</w:t>
            </w:r>
            <w:r w:rsidR="000505BA">
              <w:rPr>
                <w:rFonts w:ascii="Times New Roman" w:hAnsi="Times New Roman" w:cs="Times New Roman"/>
                <w:b/>
                <w:i/>
                <w:sz w:val="24"/>
                <w:szCs w:val="24"/>
              </w:rPr>
              <w:t xml:space="preserve">рофессионально-ориентированные </w:t>
            </w:r>
            <w:r w:rsidR="000505BA" w:rsidRPr="000505BA">
              <w:rPr>
                <w:rFonts w:ascii="Times New Roman" w:hAnsi="Times New Roman" w:cs="Times New Roman"/>
                <w:b/>
                <w:i/>
                <w:sz w:val="24"/>
                <w:szCs w:val="24"/>
              </w:rPr>
              <w:t>образовательные результаты обучения</w:t>
            </w:r>
          </w:p>
        </w:tc>
      </w:tr>
      <w:tr w:rsidR="001278CE" w:rsidRPr="001124CC" w:rsidTr="001278CE">
        <w:trPr>
          <w:trHeight w:val="2541"/>
        </w:trPr>
        <w:tc>
          <w:tcPr>
            <w:tcW w:w="4679" w:type="dxa"/>
            <w:gridSpan w:val="2"/>
            <w:tcBorders>
              <w:top w:val="single" w:sz="4" w:space="0" w:color="000000"/>
              <w:left w:val="single" w:sz="4" w:space="0" w:color="000000"/>
              <w:right w:val="single" w:sz="4" w:space="0" w:color="000000"/>
            </w:tcBorders>
          </w:tcPr>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 xml:space="preserve">ПК 1.1. Осуществлять сдачу-приемку сырья и расходных материалов для производства молочной продукции. </w:t>
            </w:r>
          </w:p>
          <w:p w:rsidR="001278CE" w:rsidRPr="00727EAF" w:rsidRDefault="001278CE" w:rsidP="00112976">
            <w:pPr>
              <w:pStyle w:val="dt-p"/>
              <w:shd w:val="clear" w:color="auto" w:fill="FFFFFF"/>
              <w:spacing w:before="0" w:beforeAutospacing="0" w:after="0" w:afterAutospacing="0"/>
              <w:jc w:val="both"/>
              <w:textAlignment w:val="baseline"/>
            </w:pPr>
            <w:r w:rsidRPr="00727EAF">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5245" w:type="dxa"/>
            <w:tcBorders>
              <w:top w:val="single" w:sz="4" w:space="0" w:color="000000"/>
              <w:left w:val="single" w:sz="4" w:space="0" w:color="000000"/>
              <w:right w:val="single" w:sz="4" w:space="0" w:color="000000"/>
            </w:tcBorders>
          </w:tcPr>
          <w:p w:rsidR="001278CE" w:rsidRPr="00727EAF" w:rsidRDefault="001278CE" w:rsidP="00112976">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xml:space="preserve">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727EAF">
              <w:rPr>
                <w:rFonts w:ascii="Times New Roman" w:hAnsi="Times New Roman" w:cs="Times New Roman"/>
                <w:sz w:val="24"/>
                <w:szCs w:val="24"/>
              </w:rPr>
              <w:t>сформированность</w:t>
            </w:r>
            <w:proofErr w:type="spellEnd"/>
            <w:r w:rsidRPr="00727EAF">
              <w:rPr>
                <w:rFonts w:ascii="Times New Roman" w:hAnsi="Times New Roman" w:cs="Times New Roman"/>
                <w:sz w:val="24"/>
                <w:szCs w:val="24"/>
              </w:rPr>
              <w:t xml:space="preserve"> представлений об экологической безопасности, ценности бережного отношения к природе, разумного природопользования; </w:t>
            </w:r>
          </w:p>
        </w:tc>
        <w:tc>
          <w:tcPr>
            <w:tcW w:w="5670" w:type="dxa"/>
            <w:tcBorders>
              <w:top w:val="single" w:sz="4" w:space="0" w:color="000000"/>
              <w:left w:val="single" w:sz="4" w:space="0" w:color="000000"/>
              <w:right w:val="single" w:sz="4" w:space="0" w:color="000000"/>
            </w:tcBorders>
          </w:tcPr>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
                <w:bCs/>
                <w:sz w:val="24"/>
                <w:szCs w:val="24"/>
              </w:rPr>
              <w:t>Умения:</w:t>
            </w:r>
            <w:r w:rsidRPr="00727EAF">
              <w:rPr>
                <w:rFonts w:ascii="Times New Roman" w:hAnsi="Times New Roman" w:cs="Times New Roman"/>
                <w:bCs/>
                <w:sz w:val="24"/>
                <w:szCs w:val="24"/>
              </w:rPr>
              <w:t xml:space="preserve"> </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Cs/>
                <w:sz w:val="24"/>
                <w:szCs w:val="24"/>
              </w:rPr>
              <w:t xml:space="preserve"> проверять операции по хранению продукции;  </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
                <w:bCs/>
                <w:sz w:val="24"/>
                <w:szCs w:val="24"/>
              </w:rPr>
              <w:t>Знания:</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Cs/>
                <w:sz w:val="24"/>
                <w:szCs w:val="24"/>
              </w:rPr>
              <w:t>требования охраны труда;</w:t>
            </w:r>
          </w:p>
        </w:tc>
      </w:tr>
      <w:tr w:rsidR="001278CE" w:rsidRPr="001124CC" w:rsidTr="001278CE">
        <w:trPr>
          <w:trHeight w:val="501"/>
        </w:trPr>
        <w:tc>
          <w:tcPr>
            <w:tcW w:w="4679" w:type="dxa"/>
            <w:gridSpan w:val="2"/>
            <w:tcBorders>
              <w:top w:val="single" w:sz="4" w:space="0" w:color="000000"/>
              <w:left w:val="single" w:sz="4" w:space="0" w:color="000000"/>
              <w:bottom w:val="single" w:sz="4" w:space="0" w:color="000000"/>
              <w:right w:val="single" w:sz="4" w:space="0" w:color="000000"/>
            </w:tcBorders>
          </w:tcPr>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 xml:space="preserve">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 </w:t>
            </w:r>
          </w:p>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 xml:space="preserve">ПК 2.2. Контролировать производственные стоки и выбросы, отходы производства, пригодные и непригодные для дальнейшей промышленной переработки. </w:t>
            </w:r>
          </w:p>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5245" w:type="dxa"/>
            <w:tcBorders>
              <w:top w:val="single" w:sz="4" w:space="0" w:color="000000"/>
              <w:left w:val="single" w:sz="4" w:space="0" w:color="000000"/>
              <w:bottom w:val="single" w:sz="4" w:space="0" w:color="000000"/>
              <w:right w:val="single" w:sz="4" w:space="0" w:color="000000"/>
            </w:tcBorders>
          </w:tcPr>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spellStart"/>
            <w:r w:rsidRPr="00727EAF">
              <w:rPr>
                <w:rFonts w:ascii="Times New Roman" w:hAnsi="Times New Roman" w:cs="Times New Roman"/>
                <w:sz w:val="24"/>
                <w:szCs w:val="24"/>
              </w:rPr>
              <w:t>сформированность</w:t>
            </w:r>
            <w:proofErr w:type="spellEnd"/>
            <w:r w:rsidRPr="00727EAF">
              <w:rPr>
                <w:rFonts w:ascii="Times New Roman" w:hAnsi="Times New Roman" w:cs="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tc>
        <w:tc>
          <w:tcPr>
            <w:tcW w:w="5670" w:type="dxa"/>
            <w:tcBorders>
              <w:top w:val="single" w:sz="4" w:space="0" w:color="000000"/>
              <w:left w:val="single" w:sz="4" w:space="0" w:color="000000"/>
              <w:bottom w:val="single" w:sz="4" w:space="0" w:color="000000"/>
              <w:right w:val="single" w:sz="4" w:space="0" w:color="000000"/>
            </w:tcBorders>
          </w:tcPr>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27EAF">
              <w:rPr>
                <w:rFonts w:ascii="Times New Roman" w:hAnsi="Times New Roman" w:cs="Times New Roman"/>
                <w:b/>
                <w:bCs/>
                <w:sz w:val="24"/>
                <w:szCs w:val="24"/>
              </w:rPr>
              <w:t>Умения:</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Cs/>
                <w:sz w:val="24"/>
                <w:szCs w:val="24"/>
              </w:rPr>
              <w:t>выполнять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
                <w:bCs/>
                <w:sz w:val="24"/>
                <w:szCs w:val="24"/>
              </w:rPr>
              <w:t>Знания:</w:t>
            </w:r>
            <w:r w:rsidRPr="00727EAF">
              <w:rPr>
                <w:rFonts w:ascii="Times New Roman" w:hAnsi="Times New Roman" w:cs="Times New Roman"/>
                <w:bCs/>
                <w:sz w:val="24"/>
                <w:szCs w:val="24"/>
              </w:rPr>
              <w:t xml:space="preserve"> </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Cs/>
                <w:sz w:val="24"/>
                <w:szCs w:val="24"/>
              </w:rPr>
              <w:t xml:space="preserve">- правил работы в лабораториях;  </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Cs/>
                <w:sz w:val="24"/>
                <w:szCs w:val="24"/>
              </w:rPr>
              <w:t>- правил безопасного обслуживания оборудования для количественного учёта, транспортировки и хранения сырья и продуктов животного происхождения</w:t>
            </w:r>
          </w:p>
        </w:tc>
      </w:tr>
      <w:tr w:rsidR="001278CE" w:rsidRPr="001124CC" w:rsidTr="001278CE">
        <w:trPr>
          <w:trHeight w:val="501"/>
        </w:trPr>
        <w:tc>
          <w:tcPr>
            <w:tcW w:w="4679" w:type="dxa"/>
            <w:gridSpan w:val="2"/>
            <w:tcBorders>
              <w:top w:val="single" w:sz="4" w:space="0" w:color="000000"/>
              <w:left w:val="single" w:sz="4" w:space="0" w:color="000000"/>
              <w:bottom w:val="single" w:sz="4" w:space="0" w:color="000000"/>
              <w:right w:val="single" w:sz="4" w:space="0" w:color="000000"/>
            </w:tcBorders>
          </w:tcPr>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 xml:space="preserve">ПК 3.1. Планировать основные показатели производственного процесса. </w:t>
            </w:r>
          </w:p>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lastRenderedPageBreak/>
              <w:t xml:space="preserve">ПК 3.2. Планировать выполнение работ исполнителями. </w:t>
            </w:r>
          </w:p>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ПК 3.3. Организовывать работу трудового коллектива.</w:t>
            </w:r>
          </w:p>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 xml:space="preserve">ПК 3.4. Контролировать ход и оценивать результаты работы трудового коллектива. </w:t>
            </w:r>
          </w:p>
          <w:p w:rsidR="001278CE" w:rsidRPr="00727EAF" w:rsidRDefault="001278CE" w:rsidP="00112976">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ПК 3.5. Вести учетно-отчетную документацию.</w:t>
            </w:r>
          </w:p>
        </w:tc>
        <w:tc>
          <w:tcPr>
            <w:tcW w:w="5245" w:type="dxa"/>
            <w:tcBorders>
              <w:top w:val="single" w:sz="4" w:space="0" w:color="000000"/>
              <w:left w:val="single" w:sz="4" w:space="0" w:color="000000"/>
              <w:bottom w:val="single" w:sz="4" w:space="0" w:color="000000"/>
              <w:right w:val="single" w:sz="4" w:space="0" w:color="000000"/>
            </w:tcBorders>
          </w:tcPr>
          <w:p w:rsidR="001278CE" w:rsidRPr="00727EAF" w:rsidRDefault="001278CE" w:rsidP="00112976">
            <w:pPr>
              <w:spacing w:after="0" w:line="240" w:lineRule="auto"/>
              <w:jc w:val="both"/>
              <w:rPr>
                <w:rFonts w:ascii="Times New Roman" w:hAnsi="Times New Roman" w:cs="Times New Roman"/>
                <w:sz w:val="24"/>
                <w:szCs w:val="24"/>
              </w:rPr>
            </w:pPr>
            <w:proofErr w:type="spellStart"/>
            <w:r w:rsidRPr="00727EAF">
              <w:rPr>
                <w:rFonts w:ascii="Times New Roman" w:hAnsi="Times New Roman" w:cs="Times New Roman"/>
                <w:sz w:val="24"/>
                <w:szCs w:val="24"/>
              </w:rPr>
              <w:lastRenderedPageBreak/>
              <w:t>сформированность</w:t>
            </w:r>
            <w:proofErr w:type="spellEnd"/>
            <w:r w:rsidRPr="00727EAF">
              <w:rPr>
                <w:rFonts w:ascii="Times New Roman" w:hAnsi="Times New Roman" w:cs="Times New Roman"/>
                <w:sz w:val="24"/>
                <w:szCs w:val="24"/>
              </w:rPr>
              <w:t xml:space="preserve"> представлений о ценности безопасного поведения для личности, общества, </w:t>
            </w:r>
            <w:r w:rsidRPr="00727EAF">
              <w:rPr>
                <w:rFonts w:ascii="Times New Roman" w:hAnsi="Times New Roman" w:cs="Times New Roman"/>
                <w:sz w:val="24"/>
                <w:szCs w:val="24"/>
              </w:rPr>
              <w:lastRenderedPageBreak/>
              <w:t xml:space="preserve">государства; знание правил безопасного поведения и способов их применения в собственном поведении; </w:t>
            </w:r>
          </w:p>
        </w:tc>
        <w:tc>
          <w:tcPr>
            <w:tcW w:w="5670" w:type="dxa"/>
            <w:tcBorders>
              <w:top w:val="single" w:sz="4" w:space="0" w:color="000000"/>
              <w:left w:val="single" w:sz="4" w:space="0" w:color="000000"/>
              <w:bottom w:val="single" w:sz="4" w:space="0" w:color="000000"/>
              <w:right w:val="single" w:sz="4" w:space="0" w:color="000000"/>
            </w:tcBorders>
          </w:tcPr>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
                <w:bCs/>
                <w:sz w:val="24"/>
                <w:szCs w:val="24"/>
              </w:rPr>
              <w:lastRenderedPageBreak/>
              <w:t>Практический опыт:</w:t>
            </w:r>
            <w:r w:rsidR="00112976">
              <w:rPr>
                <w:rFonts w:ascii="Times New Roman" w:hAnsi="Times New Roman" w:cs="Times New Roman"/>
                <w:b/>
                <w:bCs/>
                <w:sz w:val="24"/>
                <w:szCs w:val="24"/>
              </w:rPr>
              <w:t xml:space="preserve"> </w:t>
            </w:r>
            <w:r w:rsidRPr="00727EAF">
              <w:rPr>
                <w:rFonts w:ascii="Times New Roman" w:hAnsi="Times New Roman" w:cs="Times New Roman"/>
                <w:bCs/>
                <w:sz w:val="24"/>
                <w:szCs w:val="24"/>
              </w:rPr>
              <w:t>обеспечения безопасных условий труда на производстве;</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Cs/>
                <w:sz w:val="24"/>
                <w:szCs w:val="24"/>
              </w:rPr>
              <w:lastRenderedPageBreak/>
              <w:t>разработки мероприятий с целью устранения рисков или снижения их до допустимого уровня и повышения безопасности выпускаемой продукции;</w:t>
            </w:r>
          </w:p>
          <w:p w:rsidR="001278CE" w:rsidRPr="00727EAF"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27EAF">
              <w:rPr>
                <w:rFonts w:ascii="Times New Roman" w:hAnsi="Times New Roman" w:cs="Times New Roman"/>
                <w:b/>
                <w:bCs/>
                <w:sz w:val="24"/>
                <w:szCs w:val="24"/>
              </w:rPr>
              <w:t>Умения:</w:t>
            </w:r>
            <w:r w:rsidR="00112976">
              <w:rPr>
                <w:rFonts w:ascii="Times New Roman" w:hAnsi="Times New Roman" w:cs="Times New Roman"/>
                <w:b/>
                <w:bCs/>
                <w:sz w:val="24"/>
                <w:szCs w:val="24"/>
              </w:rPr>
              <w:t xml:space="preserve"> </w:t>
            </w:r>
            <w:r w:rsidRPr="00727EAF">
              <w:rPr>
                <w:rFonts w:ascii="Times New Roman" w:hAnsi="Times New Roman" w:cs="Times New Roman"/>
                <w:bCs/>
                <w:sz w:val="24"/>
                <w:szCs w:val="24"/>
              </w:rPr>
              <w:t>обеспечивать безопасные условия труда на производстве</w:t>
            </w:r>
          </w:p>
        </w:tc>
      </w:tr>
    </w:tbl>
    <w:p w:rsidR="00600A39" w:rsidRDefault="00600A39" w:rsidP="001124CC">
      <w:pPr>
        <w:spacing w:line="360" w:lineRule="auto"/>
        <w:rPr>
          <w:rFonts w:ascii="Times New Roman" w:hAnsi="Times New Roman" w:cs="Times New Roman"/>
          <w:sz w:val="24"/>
          <w:szCs w:val="24"/>
        </w:rPr>
      </w:pPr>
    </w:p>
    <w:p w:rsidR="00600A39" w:rsidRDefault="00600A39" w:rsidP="001124CC">
      <w:pPr>
        <w:spacing w:line="360" w:lineRule="auto"/>
        <w:rPr>
          <w:rFonts w:ascii="Times New Roman" w:hAnsi="Times New Roman" w:cs="Times New Roman"/>
          <w:sz w:val="24"/>
          <w:szCs w:val="24"/>
        </w:rPr>
        <w:sectPr w:rsidR="00600A39" w:rsidSect="00727EAF">
          <w:pgSz w:w="16838" w:h="11906" w:orient="landscape"/>
          <w:pgMar w:top="993" w:right="1134" w:bottom="850" w:left="1134" w:header="708" w:footer="708" w:gutter="0"/>
          <w:cols w:space="708"/>
          <w:docGrid w:linePitch="360"/>
        </w:sectPr>
      </w:pPr>
    </w:p>
    <w:p w:rsidR="00112976" w:rsidRPr="00112976" w:rsidRDefault="000505BA" w:rsidP="00112976">
      <w:pPr>
        <w:spacing w:after="0"/>
        <w:jc w:val="center"/>
        <w:rPr>
          <w:rFonts w:ascii="Times New Roman" w:hAnsi="Times New Roman" w:cs="Times New Roman"/>
          <w:b/>
          <w:sz w:val="24"/>
          <w:szCs w:val="24"/>
        </w:rPr>
      </w:pPr>
      <w:bookmarkStart w:id="9" w:name="_Toc125026923"/>
      <w:r w:rsidRPr="001278CE">
        <w:rPr>
          <w:rFonts w:ascii="Times New Roman" w:hAnsi="Times New Roman" w:cs="Times New Roman"/>
          <w:b/>
          <w:sz w:val="24"/>
          <w:szCs w:val="24"/>
        </w:rPr>
        <w:lastRenderedPageBreak/>
        <w:t xml:space="preserve">2. СТРУКТУРА И СОДЕРЖАНИЕ </w:t>
      </w:r>
      <w:bookmarkEnd w:id="9"/>
      <w:r w:rsidR="00112976" w:rsidRPr="00112976">
        <w:rPr>
          <w:rFonts w:ascii="Times New Roman" w:hAnsi="Times New Roman" w:cs="Times New Roman"/>
          <w:b/>
          <w:sz w:val="24"/>
          <w:szCs w:val="24"/>
        </w:rPr>
        <w:t>ПРОГРАММЫ ОБЩЕОБРАЗОВАТЕЛЬНОЙ УЧЕБНОЙ ДИСЦИПЛИНЫ</w:t>
      </w:r>
    </w:p>
    <w:p w:rsidR="000505BA" w:rsidRPr="000505BA" w:rsidRDefault="000505BA" w:rsidP="00112976">
      <w:pPr>
        <w:pStyle w:val="12"/>
        <w:spacing w:after="0"/>
        <w:rPr>
          <w:rFonts w:ascii="Times New Roman" w:hAnsi="Times New Roman"/>
          <w:b/>
          <w:bCs/>
          <w:color w:val="auto"/>
          <w:sz w:val="24"/>
          <w:szCs w:val="24"/>
        </w:rPr>
      </w:pPr>
      <w:bookmarkStart w:id="10" w:name="_heading=h.1t3h5sf"/>
      <w:bookmarkEnd w:id="10"/>
    </w:p>
    <w:p w:rsidR="00600A39" w:rsidRPr="000505BA" w:rsidRDefault="00600A39" w:rsidP="000505BA">
      <w:pPr>
        <w:pStyle w:val="12"/>
        <w:spacing w:after="0"/>
        <w:rPr>
          <w:rFonts w:ascii="Times New Roman" w:hAnsi="Times New Roman"/>
          <w:b/>
          <w:bCs/>
          <w:color w:val="auto"/>
          <w:sz w:val="24"/>
          <w:szCs w:val="24"/>
        </w:rPr>
      </w:pPr>
      <w:r w:rsidRPr="000505BA">
        <w:rPr>
          <w:rFonts w:ascii="Times New Roman" w:hAnsi="Times New Roman"/>
          <w:b/>
          <w:bCs/>
          <w:color w:val="auto"/>
          <w:sz w:val="24"/>
          <w:szCs w:val="24"/>
        </w:rPr>
        <w:t>2.1. Объем дисциплины и виды учебной работы</w:t>
      </w:r>
    </w:p>
    <w:p w:rsidR="00600A39" w:rsidRPr="000505BA" w:rsidRDefault="00600A39" w:rsidP="0005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6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14"/>
        <w:gridCol w:w="2551"/>
      </w:tblGrid>
      <w:tr w:rsidR="00600A39" w:rsidRPr="000505BA" w:rsidTr="00112976">
        <w:trPr>
          <w:trHeight w:val="315"/>
        </w:trPr>
        <w:tc>
          <w:tcPr>
            <w:tcW w:w="7114"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Вид учебной работы</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600A39" w:rsidRPr="001E5927" w:rsidRDefault="00600A39" w:rsidP="000505BA">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Объем в часах</w:t>
            </w:r>
          </w:p>
        </w:tc>
      </w:tr>
      <w:tr w:rsidR="00600A39" w:rsidRPr="000505BA" w:rsidTr="00112976">
        <w:trPr>
          <w:trHeight w:val="276"/>
        </w:trPr>
        <w:tc>
          <w:tcPr>
            <w:tcW w:w="7114"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Объем образовательной программы дисциплины</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600A39" w:rsidRPr="001E5927" w:rsidRDefault="00600A39" w:rsidP="000505BA">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68</w:t>
            </w:r>
          </w:p>
        </w:tc>
      </w:tr>
      <w:tr w:rsidR="00600A39" w:rsidRPr="000505BA" w:rsidTr="00112976">
        <w:trPr>
          <w:trHeight w:val="267"/>
        </w:trPr>
        <w:tc>
          <w:tcPr>
            <w:tcW w:w="7114"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в </w:t>
            </w:r>
            <w:proofErr w:type="spellStart"/>
            <w:r w:rsidRPr="000505BA">
              <w:rPr>
                <w:rFonts w:ascii="Times New Roman" w:hAnsi="Times New Roman" w:cs="Times New Roman"/>
                <w:b/>
                <w:sz w:val="24"/>
                <w:szCs w:val="24"/>
              </w:rPr>
              <w:t>т.ч</w:t>
            </w:r>
            <w:proofErr w:type="spellEnd"/>
            <w:r w:rsidRPr="000505BA">
              <w:rPr>
                <w:rFonts w:ascii="Times New Roman" w:hAnsi="Times New Roman" w:cs="Times New Roman"/>
                <w:b/>
                <w:sz w:val="24"/>
                <w:szCs w:val="24"/>
              </w:rPr>
              <w:t>.</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i/>
                <w:sz w:val="24"/>
                <w:szCs w:val="24"/>
              </w:rPr>
            </w:pPr>
          </w:p>
        </w:tc>
      </w:tr>
      <w:tr w:rsidR="00600A39" w:rsidRPr="000505BA" w:rsidTr="00112976">
        <w:trPr>
          <w:trHeight w:val="257"/>
        </w:trPr>
        <w:tc>
          <w:tcPr>
            <w:tcW w:w="7114"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Основное содержание</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i/>
                <w:sz w:val="24"/>
                <w:szCs w:val="24"/>
                <w:lang w:val="en-US"/>
              </w:rPr>
            </w:pPr>
            <w:r w:rsidRPr="000505BA">
              <w:rPr>
                <w:rFonts w:ascii="Times New Roman" w:hAnsi="Times New Roman" w:cs="Times New Roman"/>
                <w:b/>
                <w:i/>
                <w:sz w:val="24"/>
                <w:szCs w:val="24"/>
              </w:rPr>
              <w:t>56</w:t>
            </w:r>
          </w:p>
        </w:tc>
      </w:tr>
      <w:tr w:rsidR="00600A39" w:rsidRPr="000505BA" w:rsidTr="00112976">
        <w:trPr>
          <w:trHeight w:val="247"/>
        </w:trPr>
        <w:tc>
          <w:tcPr>
            <w:tcW w:w="711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2551"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p>
        </w:tc>
      </w:tr>
      <w:tr w:rsidR="00600A39" w:rsidRPr="000505BA" w:rsidTr="00112976">
        <w:trPr>
          <w:trHeight w:val="237"/>
        </w:trPr>
        <w:tc>
          <w:tcPr>
            <w:tcW w:w="711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теоретическое обучение</w:t>
            </w:r>
          </w:p>
        </w:tc>
        <w:tc>
          <w:tcPr>
            <w:tcW w:w="2551"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20</w:t>
            </w:r>
          </w:p>
        </w:tc>
      </w:tr>
      <w:tr w:rsidR="00600A39" w:rsidRPr="000505BA" w:rsidTr="00112976">
        <w:trPr>
          <w:trHeight w:val="240"/>
        </w:trPr>
        <w:tc>
          <w:tcPr>
            <w:tcW w:w="711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2551"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36</w:t>
            </w:r>
          </w:p>
        </w:tc>
      </w:tr>
      <w:tr w:rsidR="00600A39" w:rsidRPr="000505BA" w:rsidTr="00112976">
        <w:trPr>
          <w:trHeight w:val="490"/>
        </w:trPr>
        <w:tc>
          <w:tcPr>
            <w:tcW w:w="711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551"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10</w:t>
            </w:r>
          </w:p>
        </w:tc>
      </w:tr>
      <w:tr w:rsidR="00600A39" w:rsidRPr="000505BA" w:rsidTr="00112976">
        <w:trPr>
          <w:trHeight w:val="225"/>
        </w:trPr>
        <w:tc>
          <w:tcPr>
            <w:tcW w:w="711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2551"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p>
        </w:tc>
      </w:tr>
      <w:tr w:rsidR="00600A39" w:rsidRPr="000505BA" w:rsidTr="00112976">
        <w:trPr>
          <w:trHeight w:val="215"/>
        </w:trPr>
        <w:tc>
          <w:tcPr>
            <w:tcW w:w="711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2551"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10</w:t>
            </w:r>
          </w:p>
        </w:tc>
      </w:tr>
      <w:tr w:rsidR="00600A39" w:rsidRPr="000505BA" w:rsidTr="00112976">
        <w:trPr>
          <w:trHeight w:val="331"/>
        </w:trPr>
        <w:tc>
          <w:tcPr>
            <w:tcW w:w="711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 (дифференцированный зачет)</w:t>
            </w:r>
          </w:p>
        </w:tc>
        <w:tc>
          <w:tcPr>
            <w:tcW w:w="2551"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r>
    </w:tbl>
    <w:p w:rsidR="00600A39" w:rsidRPr="000505BA" w:rsidRDefault="00600A39" w:rsidP="000505BA">
      <w:pPr>
        <w:tabs>
          <w:tab w:val="left" w:pos="1185"/>
        </w:tabs>
        <w:spacing w:after="0" w:line="240" w:lineRule="auto"/>
        <w:ind w:left="57" w:right="57"/>
        <w:jc w:val="both"/>
        <w:rPr>
          <w:rFonts w:ascii="Times New Roman" w:hAnsi="Times New Roman" w:cs="Times New Roman"/>
          <w:sz w:val="24"/>
          <w:szCs w:val="24"/>
        </w:rPr>
      </w:pPr>
    </w:p>
    <w:p w:rsidR="00600A39" w:rsidRPr="000505BA" w:rsidRDefault="000505BA" w:rsidP="000505BA">
      <w:pPr>
        <w:tabs>
          <w:tab w:val="left" w:pos="1185"/>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bCs/>
          <w:sz w:val="24"/>
          <w:szCs w:val="24"/>
        </w:rPr>
        <w:t>2.2.</w:t>
      </w:r>
      <w:r>
        <w:rPr>
          <w:rFonts w:ascii="Times New Roman" w:hAnsi="Times New Roman" w:cs="Times New Roman"/>
          <w:b/>
          <w:bCs/>
          <w:sz w:val="24"/>
          <w:szCs w:val="24"/>
        </w:rPr>
        <w:t xml:space="preserve"> Тематический план </w:t>
      </w:r>
    </w:p>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pPr>
    </w:p>
    <w:tbl>
      <w:tblPr>
        <w:tblStyle w:val="af"/>
        <w:tblW w:w="9639" w:type="dxa"/>
        <w:tblInd w:w="-5" w:type="dxa"/>
        <w:tblLayout w:type="fixed"/>
        <w:tblLook w:val="04A0" w:firstRow="1" w:lastRow="0" w:firstColumn="1" w:lastColumn="0" w:noHBand="0" w:noVBand="1"/>
      </w:tblPr>
      <w:tblGrid>
        <w:gridCol w:w="5812"/>
        <w:gridCol w:w="992"/>
        <w:gridCol w:w="709"/>
        <w:gridCol w:w="1134"/>
        <w:gridCol w:w="992"/>
      </w:tblGrid>
      <w:tr w:rsidR="005D585D" w:rsidRPr="000C7541" w:rsidTr="00112976">
        <w:tc>
          <w:tcPr>
            <w:tcW w:w="5812" w:type="dxa"/>
            <w:vMerge w:val="restart"/>
          </w:tcPr>
          <w:p w:rsidR="005D585D" w:rsidRPr="000C7541" w:rsidRDefault="005D585D" w:rsidP="008E532E">
            <w:pPr>
              <w:pStyle w:val="ac"/>
              <w:jc w:val="center"/>
              <w:rPr>
                <w:b/>
              </w:rPr>
            </w:pPr>
            <w:r w:rsidRPr="000C7541">
              <w:rPr>
                <w:b/>
              </w:rPr>
              <w:t>Наименование разделов и тем</w:t>
            </w:r>
          </w:p>
        </w:tc>
        <w:tc>
          <w:tcPr>
            <w:tcW w:w="2835" w:type="dxa"/>
            <w:gridSpan w:val="3"/>
          </w:tcPr>
          <w:p w:rsidR="005D585D" w:rsidRPr="000C7541" w:rsidRDefault="005D585D" w:rsidP="008E532E">
            <w:pPr>
              <w:pStyle w:val="ac"/>
              <w:jc w:val="center"/>
              <w:rPr>
                <w:b/>
              </w:rPr>
            </w:pPr>
            <w:r w:rsidRPr="000C7541">
              <w:rPr>
                <w:b/>
              </w:rPr>
              <w:t>Вид учебной работы</w:t>
            </w:r>
          </w:p>
        </w:tc>
        <w:tc>
          <w:tcPr>
            <w:tcW w:w="992" w:type="dxa"/>
            <w:vMerge w:val="restart"/>
          </w:tcPr>
          <w:p w:rsidR="005D585D" w:rsidRPr="000C7541" w:rsidRDefault="005D585D" w:rsidP="008E532E">
            <w:pPr>
              <w:pStyle w:val="ac"/>
              <w:jc w:val="center"/>
              <w:rPr>
                <w:b/>
              </w:rPr>
            </w:pPr>
            <w:r w:rsidRPr="000C7541">
              <w:rPr>
                <w:b/>
              </w:rPr>
              <w:t>Всего часов</w:t>
            </w:r>
          </w:p>
        </w:tc>
      </w:tr>
      <w:tr w:rsidR="005D585D" w:rsidRPr="000C7541" w:rsidTr="00112976">
        <w:tc>
          <w:tcPr>
            <w:tcW w:w="5812" w:type="dxa"/>
            <w:vMerge/>
          </w:tcPr>
          <w:p w:rsidR="005D585D" w:rsidRPr="000C7541" w:rsidRDefault="005D585D" w:rsidP="008E532E">
            <w:pPr>
              <w:pStyle w:val="ac"/>
              <w:rPr>
                <w:b/>
              </w:rPr>
            </w:pPr>
          </w:p>
        </w:tc>
        <w:tc>
          <w:tcPr>
            <w:tcW w:w="992" w:type="dxa"/>
          </w:tcPr>
          <w:p w:rsidR="005D585D" w:rsidRPr="000C7541" w:rsidRDefault="005D585D" w:rsidP="008E532E">
            <w:pPr>
              <w:pStyle w:val="ac"/>
              <w:jc w:val="center"/>
              <w:rPr>
                <w:b/>
              </w:rPr>
            </w:pPr>
            <w:r>
              <w:rPr>
                <w:b/>
              </w:rPr>
              <w:t>ТО</w:t>
            </w:r>
          </w:p>
        </w:tc>
        <w:tc>
          <w:tcPr>
            <w:tcW w:w="709" w:type="dxa"/>
          </w:tcPr>
          <w:p w:rsidR="005D585D" w:rsidRPr="000C7541" w:rsidRDefault="005D585D" w:rsidP="005D585D">
            <w:pPr>
              <w:pStyle w:val="ac"/>
              <w:jc w:val="center"/>
              <w:rPr>
                <w:b/>
              </w:rPr>
            </w:pPr>
            <w:r w:rsidRPr="000C7541">
              <w:rPr>
                <w:b/>
              </w:rPr>
              <w:t>ПЗ</w:t>
            </w:r>
          </w:p>
        </w:tc>
        <w:tc>
          <w:tcPr>
            <w:tcW w:w="1134" w:type="dxa"/>
          </w:tcPr>
          <w:p w:rsidR="005D585D" w:rsidRPr="000C7541" w:rsidRDefault="005D585D" w:rsidP="008E532E">
            <w:pPr>
              <w:pStyle w:val="ac"/>
              <w:rPr>
                <w:b/>
              </w:rPr>
            </w:pPr>
            <w:r>
              <w:rPr>
                <w:b/>
              </w:rPr>
              <w:t>ПОС</w:t>
            </w:r>
          </w:p>
        </w:tc>
        <w:tc>
          <w:tcPr>
            <w:tcW w:w="992" w:type="dxa"/>
            <w:vMerge/>
          </w:tcPr>
          <w:p w:rsidR="005D585D" w:rsidRPr="000C7541" w:rsidRDefault="005D585D" w:rsidP="008E532E">
            <w:pPr>
              <w:pStyle w:val="ac"/>
              <w:rPr>
                <w:b/>
              </w:rPr>
            </w:pPr>
          </w:p>
        </w:tc>
      </w:tr>
      <w:tr w:rsidR="005D585D" w:rsidRPr="000B1B33" w:rsidTr="00112976">
        <w:tc>
          <w:tcPr>
            <w:tcW w:w="5812"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1E5927">
              <w:rPr>
                <w:rFonts w:ascii="Times New Roman" w:hAnsi="Times New Roman" w:cs="Times New Roman"/>
                <w:sz w:val="24"/>
                <w:szCs w:val="24"/>
              </w:rPr>
              <w:t>Раздел 1. Мир опасностей современной молодежи</w:t>
            </w:r>
          </w:p>
        </w:tc>
        <w:tc>
          <w:tcPr>
            <w:tcW w:w="992"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709" w:type="dxa"/>
          </w:tcPr>
          <w:p w:rsidR="005D585D" w:rsidRPr="000B1B33" w:rsidRDefault="005D585D" w:rsidP="001E5927">
            <w:pPr>
              <w:pStyle w:val="ac"/>
              <w:jc w:val="center"/>
            </w:pPr>
            <w:r>
              <w:t>8</w:t>
            </w:r>
          </w:p>
        </w:tc>
        <w:tc>
          <w:tcPr>
            <w:tcW w:w="1134" w:type="dxa"/>
          </w:tcPr>
          <w:p w:rsidR="005D585D" w:rsidRPr="000B1B33" w:rsidRDefault="001E5927" w:rsidP="005D585D">
            <w:pPr>
              <w:pStyle w:val="ac"/>
              <w:jc w:val="center"/>
            </w:pPr>
            <w:r>
              <w:t>-</w:t>
            </w:r>
          </w:p>
        </w:tc>
        <w:tc>
          <w:tcPr>
            <w:tcW w:w="992" w:type="dxa"/>
          </w:tcPr>
          <w:p w:rsidR="005D585D" w:rsidRPr="000B1B33" w:rsidRDefault="005D585D" w:rsidP="005D585D">
            <w:pPr>
              <w:pStyle w:val="ac"/>
              <w:jc w:val="center"/>
              <w:rPr>
                <w:b/>
              </w:rPr>
            </w:pPr>
            <w:r w:rsidRPr="000505BA">
              <w:rPr>
                <w:b/>
              </w:rPr>
              <w:t>12</w:t>
            </w:r>
          </w:p>
        </w:tc>
      </w:tr>
      <w:tr w:rsidR="005D585D" w:rsidRPr="000B1B33" w:rsidTr="00112976">
        <w:tc>
          <w:tcPr>
            <w:tcW w:w="5812"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Методы оценки риска</w:t>
            </w:r>
          </w:p>
        </w:tc>
        <w:tc>
          <w:tcPr>
            <w:tcW w:w="992"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709" w:type="dxa"/>
          </w:tcPr>
          <w:p w:rsidR="005D585D" w:rsidRPr="005D585D" w:rsidRDefault="005D585D" w:rsidP="001E5927">
            <w:pPr>
              <w:pStyle w:val="ac"/>
              <w:jc w:val="center"/>
            </w:pPr>
            <w:r w:rsidRPr="005D585D">
              <w:t>8</w:t>
            </w:r>
          </w:p>
        </w:tc>
        <w:tc>
          <w:tcPr>
            <w:tcW w:w="1134" w:type="dxa"/>
          </w:tcPr>
          <w:p w:rsidR="005D585D" w:rsidRPr="005D585D" w:rsidRDefault="001E5927" w:rsidP="001E5927">
            <w:pPr>
              <w:pStyle w:val="ac"/>
              <w:jc w:val="center"/>
            </w:pPr>
            <w:r>
              <w:t>-</w:t>
            </w:r>
          </w:p>
        </w:tc>
        <w:tc>
          <w:tcPr>
            <w:tcW w:w="992" w:type="dxa"/>
          </w:tcPr>
          <w:p w:rsidR="005D585D" w:rsidRPr="000B1B33" w:rsidRDefault="005D585D" w:rsidP="005D585D">
            <w:pPr>
              <w:pStyle w:val="ac"/>
              <w:jc w:val="center"/>
              <w:rPr>
                <w:b/>
              </w:rPr>
            </w:pPr>
            <w:r w:rsidRPr="000505BA">
              <w:rPr>
                <w:b/>
              </w:rPr>
              <w:t>12</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3. Защита населения и территорий от чрезвычайных ситуаций</w:t>
            </w:r>
          </w:p>
        </w:tc>
        <w:tc>
          <w:tcPr>
            <w:tcW w:w="99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709" w:type="dxa"/>
          </w:tcPr>
          <w:p w:rsidR="001E5927" w:rsidRPr="005D585D" w:rsidRDefault="001E5927" w:rsidP="001E5927">
            <w:pPr>
              <w:pStyle w:val="ac"/>
              <w:jc w:val="center"/>
            </w:pPr>
            <w:r>
              <w:t>8</w:t>
            </w:r>
          </w:p>
        </w:tc>
        <w:tc>
          <w:tcPr>
            <w:tcW w:w="1134" w:type="dxa"/>
          </w:tcPr>
          <w:p w:rsidR="001E5927" w:rsidRPr="005D585D" w:rsidRDefault="001E5927" w:rsidP="001E5927">
            <w:pPr>
              <w:pStyle w:val="ac"/>
              <w:jc w:val="center"/>
            </w:pPr>
            <w:r>
              <w:t>-</w:t>
            </w:r>
          </w:p>
        </w:tc>
        <w:tc>
          <w:tcPr>
            <w:tcW w:w="992" w:type="dxa"/>
          </w:tcPr>
          <w:p w:rsidR="001E5927" w:rsidRPr="000B1B33" w:rsidRDefault="00C24E33" w:rsidP="001E5927">
            <w:pPr>
              <w:pStyle w:val="ac"/>
              <w:jc w:val="center"/>
              <w:rPr>
                <w:b/>
              </w:rPr>
            </w:pPr>
            <w:r>
              <w:rPr>
                <w:b/>
              </w:rPr>
              <w:t>10</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4 Основы военной службы</w:t>
            </w:r>
          </w:p>
        </w:tc>
        <w:tc>
          <w:tcPr>
            <w:tcW w:w="99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6</w:t>
            </w:r>
          </w:p>
        </w:tc>
        <w:tc>
          <w:tcPr>
            <w:tcW w:w="709" w:type="dxa"/>
          </w:tcPr>
          <w:p w:rsidR="001E5927" w:rsidRPr="005D585D" w:rsidRDefault="001E5927" w:rsidP="001E5927">
            <w:pPr>
              <w:pStyle w:val="ac"/>
              <w:jc w:val="center"/>
            </w:pPr>
            <w:r>
              <w:t>6</w:t>
            </w:r>
          </w:p>
        </w:tc>
        <w:tc>
          <w:tcPr>
            <w:tcW w:w="1134" w:type="dxa"/>
          </w:tcPr>
          <w:p w:rsidR="001E5927" w:rsidRPr="005D585D" w:rsidRDefault="001E5927" w:rsidP="001E5927">
            <w:pPr>
              <w:pStyle w:val="ac"/>
              <w:jc w:val="center"/>
            </w:pPr>
            <w:r>
              <w:t>-</w:t>
            </w:r>
          </w:p>
        </w:tc>
        <w:tc>
          <w:tcPr>
            <w:tcW w:w="992" w:type="dxa"/>
          </w:tcPr>
          <w:p w:rsidR="001E5927" w:rsidRPr="000B1B33" w:rsidRDefault="001E5927" w:rsidP="001E5927">
            <w:pPr>
              <w:pStyle w:val="ac"/>
              <w:jc w:val="center"/>
              <w:rPr>
                <w:b/>
              </w:rPr>
            </w:pPr>
            <w:r w:rsidRPr="000505BA">
              <w:rPr>
                <w:b/>
              </w:rPr>
              <w:t>12</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5. Основы медицинских знаний</w:t>
            </w:r>
          </w:p>
        </w:tc>
        <w:tc>
          <w:tcPr>
            <w:tcW w:w="99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6</w:t>
            </w:r>
          </w:p>
        </w:tc>
        <w:tc>
          <w:tcPr>
            <w:tcW w:w="709" w:type="dxa"/>
          </w:tcPr>
          <w:p w:rsidR="001E5927" w:rsidRDefault="001E5927" w:rsidP="001E5927">
            <w:pPr>
              <w:pStyle w:val="ac"/>
              <w:jc w:val="center"/>
            </w:pPr>
            <w:r>
              <w:t>6</w:t>
            </w:r>
          </w:p>
        </w:tc>
        <w:tc>
          <w:tcPr>
            <w:tcW w:w="1134" w:type="dxa"/>
          </w:tcPr>
          <w:p w:rsidR="001E5927" w:rsidRPr="005D585D" w:rsidRDefault="001E5927" w:rsidP="001E5927">
            <w:pPr>
              <w:pStyle w:val="ac"/>
              <w:jc w:val="center"/>
            </w:pPr>
            <w:r>
              <w:t>-</w:t>
            </w:r>
          </w:p>
        </w:tc>
        <w:tc>
          <w:tcPr>
            <w:tcW w:w="992" w:type="dxa"/>
          </w:tcPr>
          <w:p w:rsidR="001E5927" w:rsidRPr="000505BA" w:rsidRDefault="00C24E33" w:rsidP="001E5927">
            <w:pPr>
              <w:pStyle w:val="ac"/>
              <w:jc w:val="center"/>
              <w:rPr>
                <w:b/>
              </w:rPr>
            </w:pPr>
            <w:r>
              <w:rPr>
                <w:b/>
              </w:rPr>
              <w:t>10</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А.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1. Опасности на рабочем месте.</w:t>
            </w:r>
          </w:p>
        </w:tc>
        <w:tc>
          <w:tcPr>
            <w:tcW w:w="992" w:type="dxa"/>
          </w:tcPr>
          <w:p w:rsidR="001E5927" w:rsidRPr="000505BA"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709" w:type="dxa"/>
          </w:tcPr>
          <w:p w:rsidR="001E5927" w:rsidRPr="005D585D"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1134" w:type="dxa"/>
          </w:tcPr>
          <w:p w:rsidR="001E5927" w:rsidRPr="005D585D" w:rsidRDefault="001E5927" w:rsidP="001E5927">
            <w:pPr>
              <w:pStyle w:val="ac"/>
              <w:jc w:val="center"/>
            </w:pPr>
            <w:r>
              <w:t>2</w:t>
            </w:r>
          </w:p>
        </w:tc>
        <w:tc>
          <w:tcPr>
            <w:tcW w:w="992" w:type="dxa"/>
          </w:tcPr>
          <w:p w:rsidR="001E5927" w:rsidRPr="008E532E" w:rsidRDefault="001E5927" w:rsidP="001E5927">
            <w:pPr>
              <w:pStyle w:val="ac"/>
              <w:jc w:val="center"/>
              <w:rPr>
                <w:b/>
              </w:rPr>
            </w:pPr>
            <w:r w:rsidRPr="008E532E">
              <w:rPr>
                <w:b/>
              </w:rPr>
              <w:t>2</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Б.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Оценка рисков профессиональных заболеваний.</w:t>
            </w:r>
          </w:p>
        </w:tc>
        <w:tc>
          <w:tcPr>
            <w:tcW w:w="992" w:type="dxa"/>
          </w:tcPr>
          <w:p w:rsidR="001E5927" w:rsidRPr="005D585D"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709" w:type="dxa"/>
          </w:tcPr>
          <w:p w:rsidR="001E5927" w:rsidRPr="005D585D" w:rsidRDefault="001E5927" w:rsidP="001E5927">
            <w:pPr>
              <w:pStyle w:val="ac"/>
              <w:jc w:val="center"/>
            </w:pPr>
          </w:p>
        </w:tc>
        <w:tc>
          <w:tcPr>
            <w:tcW w:w="1134" w:type="dxa"/>
          </w:tcPr>
          <w:p w:rsidR="001E5927" w:rsidRPr="005D585D" w:rsidRDefault="001E5927" w:rsidP="001E5927">
            <w:pPr>
              <w:pStyle w:val="ac"/>
              <w:jc w:val="center"/>
            </w:pPr>
            <w:r>
              <w:t>2</w:t>
            </w:r>
          </w:p>
        </w:tc>
        <w:tc>
          <w:tcPr>
            <w:tcW w:w="992" w:type="dxa"/>
          </w:tcPr>
          <w:p w:rsidR="001E5927" w:rsidRPr="008E532E" w:rsidRDefault="001E5927" w:rsidP="001E5927">
            <w:pPr>
              <w:pStyle w:val="ac"/>
              <w:jc w:val="center"/>
              <w:rPr>
                <w:b/>
              </w:rPr>
            </w:pPr>
            <w:r w:rsidRPr="008E532E">
              <w:rPr>
                <w:b/>
              </w:rPr>
              <w:t>2</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В.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3. Методы защиты от опасностей на рабочем месте.</w:t>
            </w:r>
          </w:p>
        </w:tc>
        <w:tc>
          <w:tcPr>
            <w:tcW w:w="992"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709" w:type="dxa"/>
          </w:tcPr>
          <w:p w:rsidR="001E5927" w:rsidRPr="005D585D" w:rsidRDefault="001E5927" w:rsidP="001E5927">
            <w:pPr>
              <w:pStyle w:val="ac"/>
              <w:jc w:val="center"/>
            </w:pPr>
          </w:p>
        </w:tc>
        <w:tc>
          <w:tcPr>
            <w:tcW w:w="1134" w:type="dxa"/>
          </w:tcPr>
          <w:p w:rsidR="001E5927" w:rsidRPr="005D585D" w:rsidRDefault="001E5927" w:rsidP="001E5927">
            <w:pPr>
              <w:pStyle w:val="ac"/>
              <w:jc w:val="center"/>
            </w:pPr>
            <w:r w:rsidRPr="005D585D">
              <w:t>2</w:t>
            </w:r>
          </w:p>
        </w:tc>
        <w:tc>
          <w:tcPr>
            <w:tcW w:w="992" w:type="dxa"/>
          </w:tcPr>
          <w:p w:rsidR="001E5927" w:rsidRPr="000B1B33" w:rsidRDefault="001E5927" w:rsidP="001E5927">
            <w:pPr>
              <w:pStyle w:val="ac"/>
              <w:jc w:val="center"/>
              <w:rPr>
                <w:b/>
              </w:rPr>
            </w:pPr>
            <w:r>
              <w:rPr>
                <w:b/>
              </w:rPr>
              <w:t>2</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Г.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4. Повседневный быт военнослужащих.</w:t>
            </w:r>
          </w:p>
        </w:tc>
        <w:tc>
          <w:tcPr>
            <w:tcW w:w="992"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709" w:type="dxa"/>
          </w:tcPr>
          <w:p w:rsidR="001E5927" w:rsidRPr="005D585D" w:rsidRDefault="001E5927" w:rsidP="001E5927">
            <w:pPr>
              <w:pStyle w:val="ac"/>
              <w:jc w:val="center"/>
            </w:pPr>
          </w:p>
        </w:tc>
        <w:tc>
          <w:tcPr>
            <w:tcW w:w="1134" w:type="dxa"/>
          </w:tcPr>
          <w:p w:rsidR="001E5927" w:rsidRPr="005D585D" w:rsidRDefault="001E5927" w:rsidP="001E5927">
            <w:pPr>
              <w:pStyle w:val="ac"/>
              <w:jc w:val="center"/>
            </w:pPr>
            <w:r w:rsidRPr="005D585D">
              <w:t>2</w:t>
            </w:r>
          </w:p>
        </w:tc>
        <w:tc>
          <w:tcPr>
            <w:tcW w:w="992" w:type="dxa"/>
          </w:tcPr>
          <w:p w:rsidR="001E5927" w:rsidRPr="000B1B33" w:rsidRDefault="001E5927" w:rsidP="001E5927">
            <w:pPr>
              <w:pStyle w:val="ac"/>
              <w:jc w:val="center"/>
              <w:rPr>
                <w:b/>
              </w:rPr>
            </w:pPr>
            <w:r>
              <w:rPr>
                <w:b/>
              </w:rPr>
              <w:t>2</w:t>
            </w:r>
          </w:p>
        </w:tc>
      </w:tr>
      <w:tr w:rsidR="001E5927" w:rsidRPr="000B1B33" w:rsidTr="00112976">
        <w:tc>
          <w:tcPr>
            <w:tcW w:w="5812"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Д.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5. Первая помощь.</w:t>
            </w:r>
          </w:p>
        </w:tc>
        <w:tc>
          <w:tcPr>
            <w:tcW w:w="992"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709" w:type="dxa"/>
          </w:tcPr>
          <w:p w:rsidR="001E5927" w:rsidRPr="005D585D" w:rsidRDefault="001E5927" w:rsidP="001E5927">
            <w:pPr>
              <w:pStyle w:val="ac"/>
              <w:jc w:val="center"/>
            </w:pPr>
          </w:p>
        </w:tc>
        <w:tc>
          <w:tcPr>
            <w:tcW w:w="1134" w:type="dxa"/>
          </w:tcPr>
          <w:p w:rsidR="001E5927" w:rsidRPr="005D585D" w:rsidRDefault="001E5927" w:rsidP="001E5927">
            <w:pPr>
              <w:pStyle w:val="ac"/>
              <w:jc w:val="center"/>
            </w:pPr>
            <w:r w:rsidRPr="005D585D">
              <w:t>2</w:t>
            </w:r>
          </w:p>
        </w:tc>
        <w:tc>
          <w:tcPr>
            <w:tcW w:w="992" w:type="dxa"/>
          </w:tcPr>
          <w:p w:rsidR="001E5927" w:rsidRPr="000B1B33" w:rsidRDefault="001E5927" w:rsidP="001E5927">
            <w:pPr>
              <w:pStyle w:val="ac"/>
              <w:jc w:val="center"/>
              <w:rPr>
                <w:b/>
              </w:rPr>
            </w:pPr>
            <w:r>
              <w:rPr>
                <w:b/>
              </w:rPr>
              <w:t>2</w:t>
            </w:r>
          </w:p>
        </w:tc>
      </w:tr>
      <w:tr w:rsidR="001E5927" w:rsidRPr="000B1B33" w:rsidTr="00112976">
        <w:tc>
          <w:tcPr>
            <w:tcW w:w="5812" w:type="dxa"/>
          </w:tcPr>
          <w:p w:rsidR="001E5927" w:rsidRPr="000B1B33"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B1B33">
              <w:rPr>
                <w:rFonts w:ascii="Times New Roman" w:hAnsi="Times New Roman" w:cs="Times New Roman"/>
                <w:bCs/>
                <w:sz w:val="24"/>
                <w:szCs w:val="24"/>
              </w:rPr>
              <w:t>Дифференцированный зачет</w:t>
            </w:r>
          </w:p>
        </w:tc>
        <w:tc>
          <w:tcPr>
            <w:tcW w:w="992" w:type="dxa"/>
          </w:tcPr>
          <w:p w:rsidR="001E5927" w:rsidRPr="005D585D" w:rsidRDefault="001E5927" w:rsidP="001E5927">
            <w:pPr>
              <w:pStyle w:val="ac"/>
              <w:jc w:val="center"/>
            </w:pPr>
            <w:r>
              <w:t>2</w:t>
            </w:r>
          </w:p>
        </w:tc>
        <w:tc>
          <w:tcPr>
            <w:tcW w:w="709" w:type="dxa"/>
          </w:tcPr>
          <w:p w:rsidR="001E5927" w:rsidRPr="005D585D" w:rsidRDefault="001E5927" w:rsidP="001E5927">
            <w:pPr>
              <w:pStyle w:val="ac"/>
              <w:jc w:val="center"/>
            </w:pPr>
          </w:p>
        </w:tc>
        <w:tc>
          <w:tcPr>
            <w:tcW w:w="1134" w:type="dxa"/>
          </w:tcPr>
          <w:p w:rsidR="001E5927" w:rsidRPr="005D585D" w:rsidRDefault="001E5927" w:rsidP="001E5927">
            <w:pPr>
              <w:pStyle w:val="ac"/>
              <w:jc w:val="center"/>
            </w:pPr>
          </w:p>
        </w:tc>
        <w:tc>
          <w:tcPr>
            <w:tcW w:w="992" w:type="dxa"/>
          </w:tcPr>
          <w:p w:rsidR="001E5927" w:rsidRPr="000B1B33" w:rsidRDefault="008E532E" w:rsidP="001E5927">
            <w:pPr>
              <w:pStyle w:val="ac"/>
              <w:jc w:val="center"/>
              <w:rPr>
                <w:b/>
              </w:rPr>
            </w:pPr>
            <w:r>
              <w:rPr>
                <w:b/>
              </w:rPr>
              <w:t>2</w:t>
            </w:r>
          </w:p>
        </w:tc>
      </w:tr>
      <w:tr w:rsidR="001E5927" w:rsidRPr="000B1B33" w:rsidTr="00112976">
        <w:tc>
          <w:tcPr>
            <w:tcW w:w="5812" w:type="dxa"/>
          </w:tcPr>
          <w:p w:rsidR="001E5927" w:rsidRPr="000B1B33"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0B1B33">
              <w:rPr>
                <w:rFonts w:ascii="Times New Roman" w:hAnsi="Times New Roman" w:cs="Times New Roman"/>
                <w:b/>
                <w:bCs/>
                <w:sz w:val="24"/>
                <w:szCs w:val="24"/>
              </w:rPr>
              <w:t xml:space="preserve">Всего </w:t>
            </w:r>
          </w:p>
        </w:tc>
        <w:tc>
          <w:tcPr>
            <w:tcW w:w="992" w:type="dxa"/>
          </w:tcPr>
          <w:p w:rsidR="001E5927" w:rsidRPr="001E5927" w:rsidRDefault="001E5927" w:rsidP="001E5927">
            <w:pPr>
              <w:pStyle w:val="ac"/>
              <w:jc w:val="center"/>
              <w:rPr>
                <w:b/>
              </w:rPr>
            </w:pPr>
            <w:r w:rsidRPr="001E5927">
              <w:rPr>
                <w:b/>
              </w:rPr>
              <w:t>26</w:t>
            </w:r>
          </w:p>
        </w:tc>
        <w:tc>
          <w:tcPr>
            <w:tcW w:w="709" w:type="dxa"/>
          </w:tcPr>
          <w:p w:rsidR="001E5927" w:rsidRPr="001E5927" w:rsidRDefault="001E5927" w:rsidP="001E5927">
            <w:pPr>
              <w:pStyle w:val="ac"/>
              <w:jc w:val="center"/>
              <w:rPr>
                <w:b/>
              </w:rPr>
            </w:pPr>
            <w:r>
              <w:rPr>
                <w:b/>
              </w:rPr>
              <w:t>36</w:t>
            </w:r>
          </w:p>
        </w:tc>
        <w:tc>
          <w:tcPr>
            <w:tcW w:w="1134" w:type="dxa"/>
          </w:tcPr>
          <w:p w:rsidR="001E5927" w:rsidRPr="001E5927" w:rsidRDefault="001E5927" w:rsidP="001E5927">
            <w:pPr>
              <w:pStyle w:val="ac"/>
              <w:jc w:val="center"/>
              <w:rPr>
                <w:b/>
              </w:rPr>
            </w:pPr>
            <w:r>
              <w:rPr>
                <w:b/>
              </w:rPr>
              <w:t>10</w:t>
            </w:r>
          </w:p>
        </w:tc>
        <w:tc>
          <w:tcPr>
            <w:tcW w:w="992" w:type="dxa"/>
          </w:tcPr>
          <w:p w:rsidR="001E5927" w:rsidRPr="001E5927" w:rsidRDefault="001E5927" w:rsidP="001E5927">
            <w:pPr>
              <w:pStyle w:val="ac"/>
              <w:jc w:val="center"/>
              <w:rPr>
                <w:b/>
              </w:rPr>
            </w:pPr>
            <w:r>
              <w:rPr>
                <w:b/>
              </w:rPr>
              <w:t>68</w:t>
            </w:r>
          </w:p>
        </w:tc>
      </w:tr>
    </w:tbl>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pPr>
    </w:p>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sectPr w:rsidR="005F554C" w:rsidRPr="000505BA" w:rsidSect="00112976">
          <w:pgSz w:w="11906" w:h="16838"/>
          <w:pgMar w:top="1134" w:right="1133" w:bottom="1134" w:left="1134" w:header="708" w:footer="708" w:gutter="0"/>
          <w:cols w:space="708"/>
          <w:docGrid w:linePitch="360"/>
        </w:sectPr>
      </w:pPr>
    </w:p>
    <w:p w:rsidR="005F554C" w:rsidRPr="000505BA" w:rsidRDefault="000505BA" w:rsidP="000505BA">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2.3 С</w:t>
      </w:r>
      <w:r w:rsidR="005F554C" w:rsidRPr="000505BA">
        <w:rPr>
          <w:rFonts w:ascii="Times New Roman" w:hAnsi="Times New Roman" w:cs="Times New Roman"/>
          <w:b/>
          <w:bCs/>
          <w:sz w:val="24"/>
          <w:szCs w:val="24"/>
        </w:rPr>
        <w:t>одержание дисциплины</w:t>
      </w:r>
    </w:p>
    <w:p w:rsidR="005F554C" w:rsidRPr="000505BA" w:rsidRDefault="005F554C" w:rsidP="000505BA">
      <w:pPr>
        <w:spacing w:after="0" w:line="240" w:lineRule="auto"/>
        <w:ind w:left="57" w:right="57"/>
        <w:rPr>
          <w:rFonts w:ascii="Times New Roman" w:hAnsi="Times New Roman" w:cs="Times New Roman"/>
          <w:b/>
          <w:sz w:val="24"/>
          <w:szCs w:val="24"/>
        </w:rPr>
      </w:pP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10773"/>
        <w:gridCol w:w="1134"/>
        <w:gridCol w:w="1842"/>
      </w:tblGrid>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F554C" w:rsidRPr="000505BA" w:rsidRDefault="001278CE"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 xml:space="preserve">Осваиваемые элементы </w:t>
            </w:r>
            <w:r w:rsidR="005F554C" w:rsidRPr="000505BA">
              <w:rPr>
                <w:rFonts w:ascii="Times New Roman" w:hAnsi="Times New Roman" w:cs="Times New Roman"/>
                <w:b/>
                <w:sz w:val="24"/>
                <w:szCs w:val="24"/>
              </w:rPr>
              <w:t>компетенции</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4</w:t>
            </w:r>
          </w:p>
        </w:tc>
      </w:tr>
      <w:tr w:rsidR="005F554C" w:rsidRPr="000505BA" w:rsidTr="00112976">
        <w:trPr>
          <w:trHeight w:val="29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6D0E36"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0505BA">
              <w:rPr>
                <w:rFonts w:ascii="Times New Roman" w:hAnsi="Times New Roman" w:cs="Times New Roman"/>
                <w:b/>
                <w:sz w:val="24"/>
                <w:szCs w:val="24"/>
              </w:rPr>
              <w:t>Раздел 1. Мир опасностей современной молодежи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6D0E36" w:rsidP="00112976">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1.1 Особенности картины опасностей современной молодёжи.</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rsidR="005F554C" w:rsidRPr="000505BA" w:rsidRDefault="005F554C" w:rsidP="00112976">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sz w:val="24"/>
                <w:szCs w:val="24"/>
              </w:rPr>
              <w:t xml:space="preserve">опасность как система – «объект защиты - источник опасности - негативное воздействие, </w:t>
            </w:r>
          </w:p>
          <w:p w:rsidR="005F554C" w:rsidRPr="000505BA" w:rsidRDefault="005F554C" w:rsidP="00112976">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sz w:val="24"/>
                <w:szCs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5F554C" w:rsidRPr="000505BA" w:rsidRDefault="005F554C" w:rsidP="00112976">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моделирование поля опасностей на примере современной молодежи;</w:t>
            </w:r>
          </w:p>
          <w:p w:rsidR="005F554C" w:rsidRPr="000505BA" w:rsidRDefault="005F554C" w:rsidP="00112976">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действия </w:t>
            </w:r>
            <w:r w:rsidRPr="000505BA">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6D0E36" w:rsidP="00112976">
            <w:pPr>
              <w:widowControl w:val="0"/>
              <w:spacing w:after="0" w:line="240" w:lineRule="auto"/>
              <w:ind w:left="57" w:right="57"/>
              <w:jc w:val="center"/>
              <w:rPr>
                <w:rFonts w:ascii="Times New Roman" w:hAnsi="Times New Roman" w:cs="Times New Roman"/>
                <w:sz w:val="24"/>
                <w:szCs w:val="24"/>
                <w:highlight w:val="yellow"/>
              </w:rPr>
            </w:pPr>
            <w:r w:rsidRPr="000505BA">
              <w:rPr>
                <w:rFonts w:ascii="Times New Roman" w:hAnsi="Times New Roman" w:cs="Times New Roman"/>
                <w:sz w:val="24"/>
                <w:szCs w:val="24"/>
              </w:rPr>
              <w:t>ОК 02; 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BD5C2B" w:rsidP="001129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860D5D" w:rsidRPr="000505BA">
              <w:rPr>
                <w:rFonts w:ascii="Times New Roman" w:hAnsi="Times New Roman" w:cs="Times New Roman"/>
                <w:sz w:val="24"/>
                <w:szCs w:val="24"/>
              </w:rPr>
              <w:t>ема 1.2 Выявление опасностей развития</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 № 1</w:t>
            </w:r>
            <w:r w:rsidRPr="000505BA">
              <w:rPr>
                <w:rFonts w:ascii="Times New Roman" w:hAnsi="Times New Roman" w:cs="Times New Roman"/>
                <w:sz w:val="24"/>
                <w:szCs w:val="24"/>
              </w:rPr>
              <w:t>. Опасности развития Человека</w:t>
            </w:r>
            <w:r w:rsidRPr="000505BA">
              <w:rPr>
                <w:rFonts w:ascii="Times New Roman" w:hAnsi="Times New Roman" w:cs="Times New Roman"/>
                <w:i/>
                <w:sz w:val="24"/>
                <w:szCs w:val="24"/>
              </w:rPr>
              <w:t xml:space="preserve">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развития - </w:t>
            </w:r>
            <w:r w:rsidRPr="000505BA">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и ценностное полагание в ситуации конфликта в развитии между требованием сохранения Жизни и дефицитами в развитии</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-и ценностного полагания в ситуации конфликта в развитии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860D5D"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5F554C" w:rsidRPr="000505BA" w:rsidTr="00112976">
        <w:trPr>
          <w:trHeight w:val="74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860D5D" w:rsidP="00112976">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1.3 Выявление и описание опасности на дорогах</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xml:space="preserve">№ 2 </w:t>
            </w:r>
            <w:r w:rsidRPr="000505BA">
              <w:rPr>
                <w:rFonts w:ascii="Times New Roman" w:hAnsi="Times New Roman" w:cs="Times New Roman"/>
                <w:sz w:val="24"/>
                <w:szCs w:val="24"/>
              </w:rPr>
              <w:t>Источники опасности на дорогах.</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на дорогах - </w:t>
            </w:r>
            <w:r w:rsidRPr="000505BA">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lastRenderedPageBreak/>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выявления и описания опасностей на дорогах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6D0E36"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860D5D" w:rsidP="00112976">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3</w:t>
            </w:r>
            <w:r w:rsidRPr="000505BA">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5F554C" w:rsidRPr="000505BA" w:rsidRDefault="00860D5D"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 </w:t>
            </w:r>
            <w:r w:rsidR="005F554C" w:rsidRPr="000505BA">
              <w:rPr>
                <w:rFonts w:ascii="Times New Roman" w:hAnsi="Times New Roman" w:cs="Times New Roman"/>
                <w:i/>
                <w:sz w:val="24"/>
                <w:szCs w:val="24"/>
              </w:rPr>
              <w:t>Понятие:</w:t>
            </w:r>
            <w:r w:rsidR="005F554C" w:rsidRPr="000505BA">
              <w:rPr>
                <w:rFonts w:ascii="Times New Roman" w:hAnsi="Times New Roman" w:cs="Times New Roman"/>
                <w:sz w:val="24"/>
                <w:szCs w:val="24"/>
              </w:rPr>
              <w:t xml:space="preserve"> опасность пожара в общественном месте – </w:t>
            </w:r>
            <w:r w:rsidR="005F554C" w:rsidRPr="000505BA">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 и описывать опасности в ситуации пожара в общественном месте</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w:t>
            </w:r>
            <w:r w:rsidR="002A199E" w:rsidRPr="000505BA">
              <w:rPr>
                <w:rFonts w:ascii="Times New Roman" w:hAnsi="Times New Roman" w:cs="Times New Roman"/>
                <w:sz w:val="24"/>
                <w:szCs w:val="24"/>
              </w:rPr>
              <w:t>вого центра, кинотеатра, клуба).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860D5D"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2A199E" w:rsidP="00112976">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2A199E" w:rsidRPr="000505BA" w:rsidRDefault="002A199E"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4</w:t>
            </w:r>
            <w:r w:rsidRPr="000505BA">
              <w:rPr>
                <w:rFonts w:ascii="Times New Roman" w:hAnsi="Times New Roman" w:cs="Times New Roman"/>
                <w:i/>
                <w:sz w:val="24"/>
                <w:szCs w:val="24"/>
              </w:rPr>
              <w:t xml:space="preserve">. </w:t>
            </w:r>
            <w:r w:rsidR="00944757" w:rsidRPr="000505BA">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ситуации захвата заложников в общественном месте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выявить и описать опасности в ситуации захвата заложников в общественном месте</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2A199E"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12976">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1.6 По выбору студента</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w:t>
            </w:r>
          </w:p>
          <w:p w:rsidR="005F554C" w:rsidRPr="000505BA" w:rsidRDefault="005F554C" w:rsidP="00112976">
            <w:pPr>
              <w:spacing w:after="0" w:line="240" w:lineRule="auto"/>
              <w:ind w:left="57" w:right="57"/>
              <w:jc w:val="both"/>
              <w:rPr>
                <w:rFonts w:ascii="Times New Roman" w:hAnsi="Times New Roman" w:cs="Times New Roman"/>
                <w:sz w:val="24"/>
                <w:szCs w:val="24"/>
              </w:rPr>
            </w:pPr>
            <w:bookmarkStart w:id="11" w:name="_heading=h.2s8eyo1"/>
            <w:bookmarkEnd w:id="11"/>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p>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944757"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Раздел 2</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Методы оценки риска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12976">
            <w:pPr>
              <w:widowControl w:val="0"/>
              <w:spacing w:after="0" w:line="240" w:lineRule="auto"/>
              <w:ind w:left="57" w:right="57"/>
              <w:jc w:val="center"/>
              <w:rPr>
                <w:rFonts w:ascii="Times New Roman" w:hAnsi="Times New Roman" w:cs="Times New Roman"/>
                <w:sz w:val="24"/>
                <w:szCs w:val="24"/>
              </w:rPr>
            </w:pP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12976">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2.1 Измерение опасностей.</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5F554C" w:rsidRPr="000505BA" w:rsidRDefault="005F554C"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w:t>
            </w:r>
            <w:r w:rsidRPr="000505BA">
              <w:rPr>
                <w:rFonts w:ascii="Times New Roman" w:hAnsi="Times New Roman" w:cs="Times New Roman"/>
                <w:sz w:val="24"/>
                <w:szCs w:val="24"/>
                <w:highlight w:val="white"/>
              </w:rPr>
              <w:t xml:space="preserve"> 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lastRenderedPageBreak/>
              <w:t>Правило действия</w:t>
            </w:r>
            <w:r w:rsidRPr="000505BA">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расчета риска по формуле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12976">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2.2 Оценка рисков на дорогах.</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944757" w:rsidRPr="000505BA" w:rsidRDefault="00944757"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i/>
                <w:sz w:val="24"/>
                <w:szCs w:val="24"/>
              </w:rPr>
              <w:t xml:space="preserve"> </w:t>
            </w:r>
            <w:r w:rsidRPr="000505BA">
              <w:rPr>
                <w:rFonts w:ascii="Times New Roman" w:hAnsi="Times New Roman" w:cs="Times New Roman"/>
                <w:b/>
                <w:sz w:val="24"/>
                <w:szCs w:val="24"/>
              </w:rPr>
              <w:t>№ 5.</w:t>
            </w:r>
            <w:r w:rsidRPr="000505BA">
              <w:rPr>
                <w:rFonts w:ascii="Times New Roman" w:hAnsi="Times New Roman" w:cs="Times New Roman"/>
                <w:i/>
                <w:sz w:val="24"/>
                <w:szCs w:val="24"/>
              </w:rPr>
              <w:t xml:space="preserve">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Предметное действие: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оценки </w:t>
            </w:r>
            <w:r w:rsidRPr="000505BA">
              <w:rPr>
                <w:rFonts w:ascii="Times New Roman" w:hAnsi="Times New Roman" w:cs="Times New Roman"/>
                <w:sz w:val="24"/>
                <w:szCs w:val="24"/>
              </w:rPr>
              <w:t>риска</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2F72F0"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Тема 2.3 Оценка рисков в ситуации пожара в общественном месте (ЧС)</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944757" w:rsidRPr="000505BA" w:rsidRDefault="00944757" w:rsidP="00112976">
            <w:pPr>
              <w:spacing w:after="0" w:line="240" w:lineRule="auto"/>
              <w:ind w:left="57" w:right="57"/>
              <w:jc w:val="both"/>
              <w:rPr>
                <w:rFonts w:ascii="Times New Roman" w:hAnsi="Times New Roman" w:cs="Times New Roman"/>
                <w:b/>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002F72F0" w:rsidRPr="000505BA">
              <w:rPr>
                <w:rFonts w:ascii="Times New Roman" w:hAnsi="Times New Roman" w:cs="Times New Roman"/>
                <w:b/>
                <w:sz w:val="24"/>
                <w:szCs w:val="24"/>
              </w:rPr>
              <w:t xml:space="preserve">№ 6 </w:t>
            </w:r>
            <w:r w:rsidR="002F72F0" w:rsidRPr="000505BA">
              <w:rPr>
                <w:rFonts w:ascii="Times New Roman" w:hAnsi="Times New Roman" w:cs="Times New Roman"/>
                <w:sz w:val="24"/>
                <w:szCs w:val="24"/>
              </w:rPr>
              <w:t>Пожарная безопасность</w:t>
            </w:r>
            <w:r w:rsidR="002F72F0" w:rsidRPr="000505BA">
              <w:rPr>
                <w:rFonts w:ascii="Times New Roman" w:hAnsi="Times New Roman" w:cs="Times New Roman"/>
                <w:b/>
                <w:sz w:val="24"/>
                <w:szCs w:val="24"/>
              </w:rPr>
              <w:t>.</w:t>
            </w:r>
          </w:p>
          <w:p w:rsidR="005F554C" w:rsidRPr="000505BA" w:rsidRDefault="005F554C"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пожара на посетителей</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5F554C" w:rsidRPr="000505BA" w:rsidRDefault="005F554C"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2F72F0" w:rsidRPr="000505BA" w:rsidTr="00112976">
        <w:trPr>
          <w:trHeight w:val="2969"/>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2F72F0" w:rsidRPr="000505BA" w:rsidRDefault="002F72F0"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2.4</w:t>
            </w:r>
            <w:r w:rsidRPr="000505BA">
              <w:rPr>
                <w:rFonts w:ascii="Times New Roman" w:hAnsi="Times New Roman" w:cs="Times New Roman"/>
                <w:b/>
                <w:sz w:val="24"/>
                <w:szCs w:val="24"/>
              </w:rPr>
              <w:t xml:space="preserve"> </w:t>
            </w:r>
            <w:r w:rsidRPr="001278CE">
              <w:rPr>
                <w:rFonts w:ascii="Times New Roman" w:hAnsi="Times New Roman" w:cs="Times New Roman"/>
                <w:sz w:val="24"/>
                <w:szCs w:val="24"/>
              </w:rPr>
              <w:t>О</w:t>
            </w:r>
            <w:r w:rsidRPr="000505BA">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773" w:type="dxa"/>
            <w:tcBorders>
              <w:top w:val="single" w:sz="4" w:space="0" w:color="000000"/>
              <w:left w:val="single" w:sz="4" w:space="0" w:color="000000"/>
              <w:right w:val="single" w:sz="4" w:space="0" w:color="000000"/>
            </w:tcBorders>
            <w:shd w:val="clear" w:color="auto" w:fill="auto"/>
          </w:tcPr>
          <w:p w:rsidR="002F72F0" w:rsidRPr="000505BA" w:rsidRDefault="002F72F0"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7</w:t>
            </w:r>
            <w:r w:rsidRPr="000505BA">
              <w:rPr>
                <w:rFonts w:ascii="Times New Roman" w:hAnsi="Times New Roman" w:cs="Times New Roman"/>
                <w:sz w:val="24"/>
                <w:szCs w:val="24"/>
              </w:rPr>
              <w:t>. Выявление рисков в ситуации захвата заложников.</w:t>
            </w:r>
          </w:p>
          <w:p w:rsidR="002F72F0" w:rsidRPr="000505BA" w:rsidRDefault="002F72F0"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психологическая, ранения, гибель) </w:t>
            </w:r>
          </w:p>
          <w:p w:rsidR="002F72F0" w:rsidRPr="000505BA" w:rsidRDefault="002F72F0"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масштаба/тяжести последствий</w:t>
            </w:r>
            <w:r w:rsidRPr="000505BA">
              <w:rPr>
                <w:rFonts w:ascii="Times New Roman" w:hAnsi="Times New Roman" w:cs="Times New Roman"/>
                <w:sz w:val="24"/>
                <w:szCs w:val="24"/>
                <w:highlight w:val="white"/>
              </w:rPr>
              <w:t xml:space="preserve"> воздействия опасных факторов </w:t>
            </w:r>
            <w:r w:rsidRPr="000505BA">
              <w:rPr>
                <w:rFonts w:ascii="Times New Roman" w:hAnsi="Times New Roman" w:cs="Times New Roman"/>
                <w:sz w:val="24"/>
                <w:szCs w:val="24"/>
              </w:rPr>
              <w:t xml:space="preserve">захвата заложников/стрельбы в общественном месте </w:t>
            </w:r>
            <w:r w:rsidRPr="000505BA">
              <w:rPr>
                <w:rFonts w:ascii="Times New Roman" w:hAnsi="Times New Roman" w:cs="Times New Roman"/>
                <w:sz w:val="24"/>
                <w:szCs w:val="24"/>
                <w:highlight w:val="white"/>
              </w:rPr>
              <w:t>для разработки/выбора мер по профилактике и защите посетителей</w:t>
            </w:r>
          </w:p>
          <w:p w:rsidR="002F72F0" w:rsidRPr="000505BA" w:rsidRDefault="002F72F0"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2F72F0" w:rsidRPr="000505BA" w:rsidRDefault="002F72F0"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в ситуации</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rPr>
              <w:t>захвата заложников/стрельбы в общественном месте</w:t>
            </w:r>
          </w:p>
        </w:tc>
        <w:tc>
          <w:tcPr>
            <w:tcW w:w="1134" w:type="dxa"/>
            <w:tcBorders>
              <w:top w:val="single" w:sz="4" w:space="0" w:color="000000"/>
              <w:left w:val="single" w:sz="4" w:space="0" w:color="000000"/>
              <w:right w:val="single" w:sz="4" w:space="0" w:color="000000"/>
            </w:tcBorders>
            <w:shd w:val="clear" w:color="auto" w:fill="auto"/>
          </w:tcPr>
          <w:p w:rsidR="002F72F0" w:rsidRPr="00BD5C2B" w:rsidRDefault="002F72F0"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2F72F0" w:rsidRPr="000505BA" w:rsidRDefault="002F72F0"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17752" w:rsidRPr="000505BA" w:rsidTr="00112976">
        <w:trPr>
          <w:trHeight w:val="32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для здоровья в подростковом возрасте</w:t>
            </w:r>
          </w:p>
        </w:tc>
        <w:tc>
          <w:tcPr>
            <w:tcW w:w="10773" w:type="dxa"/>
            <w:tcBorders>
              <w:top w:val="single" w:sz="4" w:space="0" w:color="000000"/>
              <w:left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8</w:t>
            </w:r>
            <w:r w:rsidRPr="000505BA">
              <w:rPr>
                <w:rFonts w:ascii="Times New Roman" w:hAnsi="Times New Roman" w:cs="Times New Roman"/>
                <w:sz w:val="24"/>
                <w:szCs w:val="24"/>
              </w:rPr>
              <w:t>. Выявление и оценка рисков для здоровья в подростковом возрасте</w:t>
            </w:r>
          </w:p>
          <w:p w:rsidR="00517752" w:rsidRPr="000505BA" w:rsidRDefault="00517752"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для здоровья – количественная мера опасности заболеваний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517752" w:rsidRPr="000505BA" w:rsidRDefault="00517752"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0505BA">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оценки рисков для жизни и здоровья подростков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07;ОК 08</w:t>
            </w:r>
          </w:p>
        </w:tc>
      </w:tr>
      <w:tr w:rsidR="00517752" w:rsidRPr="000505BA" w:rsidTr="00112976">
        <w:trPr>
          <w:trHeight w:val="1309"/>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2.6</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в ситуации актуальной для обучающихся</w:t>
            </w:r>
          </w:p>
        </w:tc>
        <w:tc>
          <w:tcPr>
            <w:tcW w:w="10773" w:type="dxa"/>
            <w:tcBorders>
              <w:top w:val="single" w:sz="4" w:space="0" w:color="000000"/>
              <w:left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в</w:t>
            </w:r>
            <w:r w:rsidR="00112976">
              <w:rPr>
                <w:rFonts w:ascii="Times New Roman" w:hAnsi="Times New Roman" w:cs="Times New Roman"/>
                <w:sz w:val="24"/>
                <w:szCs w:val="24"/>
              </w:rPr>
              <w:t xml:space="preserve"> промышленном производстве молока и молочной продукции</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r w:rsidR="00112976">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3.</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Защита населения и территорий от чрезвычайных ситуаций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C24E3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12976">
            <w:pPr>
              <w:widowControl w:val="0"/>
              <w:spacing w:after="0" w:line="240" w:lineRule="auto"/>
              <w:ind w:left="57" w:right="57"/>
              <w:jc w:val="center"/>
              <w:rPr>
                <w:rFonts w:ascii="Times New Roman" w:hAnsi="Times New Roman" w:cs="Times New Roman"/>
                <w:sz w:val="24"/>
                <w:szCs w:val="24"/>
              </w:rPr>
            </w:pPr>
          </w:p>
        </w:tc>
      </w:tr>
      <w:tr w:rsidR="00517752" w:rsidRPr="000505BA" w:rsidTr="00112976">
        <w:trPr>
          <w:trHeight w:val="353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3.1</w:t>
            </w:r>
            <w:r w:rsidRPr="000505BA">
              <w:rPr>
                <w:rFonts w:ascii="Times New Roman" w:hAnsi="Times New Roman" w:cs="Times New Roman"/>
                <w:sz w:val="24"/>
                <w:szCs w:val="24"/>
              </w:rPr>
              <w:t xml:space="preserve"> Понятие о защите от опасности</w:t>
            </w:r>
          </w:p>
        </w:tc>
        <w:tc>
          <w:tcPr>
            <w:tcW w:w="10773" w:type="dxa"/>
            <w:tcBorders>
              <w:top w:val="single" w:sz="4" w:space="0" w:color="000000"/>
              <w:left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i/>
                <w:sz w:val="24"/>
                <w:szCs w:val="24"/>
                <w:highlight w:val="white"/>
              </w:rPr>
              <w:t xml:space="preserve">: </w:t>
            </w:r>
            <w:r w:rsidRPr="000505BA">
              <w:rPr>
                <w:rFonts w:ascii="Times New Roman" w:hAnsi="Times New Roman" w:cs="Times New Roman"/>
                <w:b/>
                <w:sz w:val="24"/>
                <w:szCs w:val="24"/>
                <w:highlight w:val="white"/>
              </w:rPr>
              <w:t>Защита</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 </w:t>
            </w:r>
            <w:r w:rsidRPr="000505BA">
              <w:rPr>
                <w:rFonts w:ascii="Times New Roman" w:hAnsi="Times New Roman" w:cs="Times New Roman"/>
                <w:b/>
                <w:sz w:val="24"/>
                <w:szCs w:val="24"/>
                <w:highlight w:val="white"/>
              </w:rPr>
              <w:t>это</w:t>
            </w:r>
            <w:r w:rsidRPr="000505BA">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на человека (природу). </w:t>
            </w:r>
            <w:r w:rsidRPr="000505BA">
              <w:rPr>
                <w:rFonts w:ascii="Times New Roman" w:hAnsi="Times New Roman" w:cs="Times New Roman"/>
                <w:i/>
                <w:sz w:val="24"/>
                <w:szCs w:val="24"/>
              </w:rPr>
              <w:t>Правило</w:t>
            </w:r>
            <w:r w:rsidRPr="000505BA">
              <w:rPr>
                <w:rFonts w:ascii="Times New Roman" w:hAnsi="Times New Roman" w:cs="Times New Roman"/>
                <w:sz w:val="24"/>
                <w:szCs w:val="24"/>
                <w:highlight w:val="white"/>
              </w:rPr>
              <w:t>: чтобы з</w:t>
            </w:r>
            <w:r w:rsidRPr="000505BA">
              <w:rPr>
                <w:rFonts w:ascii="Times New Roman" w:hAnsi="Times New Roman" w:cs="Times New Roman"/>
                <w:b/>
                <w:sz w:val="24"/>
                <w:szCs w:val="24"/>
                <w:highlight w:val="white"/>
              </w:rPr>
              <w:t>ащитить</w:t>
            </w:r>
            <w:r w:rsidRPr="000505BA">
              <w:rPr>
                <w:rFonts w:ascii="Times New Roman" w:hAnsi="Times New Roman" w:cs="Times New Roman"/>
                <w:sz w:val="24"/>
                <w:szCs w:val="24"/>
                <w:highlight w:val="white"/>
              </w:rPr>
              <w:t xml:space="preserve"> объект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 необходимо</w:t>
            </w:r>
            <w:r w:rsidRPr="000505BA">
              <w:rPr>
                <w:rFonts w:ascii="Times New Roman" w:hAnsi="Times New Roman" w:cs="Times New Roman"/>
                <w:sz w:val="24"/>
                <w:szCs w:val="24"/>
                <w:highlight w:val="white"/>
              </w:rPr>
              <w:t xml:space="preserve"> снизить негативное влияние источников </w:t>
            </w:r>
            <w:r w:rsidRPr="000505BA">
              <w:rPr>
                <w:rFonts w:ascii="Times New Roman" w:hAnsi="Times New Roman" w:cs="Times New Roman"/>
                <w:b/>
                <w:sz w:val="24"/>
                <w:szCs w:val="24"/>
                <w:highlight w:val="white"/>
              </w:rPr>
              <w:t>опасности</w:t>
            </w:r>
            <w:r w:rsidRPr="000505BA">
              <w:rPr>
                <w:rFonts w:ascii="Times New Roman" w:hAnsi="Times New Roman" w:cs="Times New Roman"/>
                <w:sz w:val="24"/>
                <w:szCs w:val="24"/>
                <w:highlight w:val="white"/>
              </w:rPr>
              <w:t xml:space="preserve"> (сокращением значения риска и размеров </w:t>
            </w:r>
            <w:r w:rsidRPr="000505BA">
              <w:rPr>
                <w:rFonts w:ascii="Times New Roman" w:hAnsi="Times New Roman" w:cs="Times New Roman"/>
                <w:b/>
                <w:sz w:val="24"/>
                <w:szCs w:val="24"/>
                <w:highlight w:val="white"/>
              </w:rPr>
              <w:t>опасных</w:t>
            </w:r>
            <w:r w:rsidRPr="000505BA">
              <w:rPr>
                <w:rFonts w:ascii="Times New Roman" w:hAnsi="Times New Roman" w:cs="Times New Roman"/>
                <w:sz w:val="24"/>
                <w:szCs w:val="24"/>
                <w:highlight w:val="white"/>
              </w:rPr>
              <w:t xml:space="preserve"> зон), его выведением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применением </w:t>
            </w:r>
            <w:proofErr w:type="spellStart"/>
            <w:r w:rsidRPr="000505BA">
              <w:rPr>
                <w:rFonts w:ascii="Times New Roman" w:hAnsi="Times New Roman" w:cs="Times New Roman"/>
                <w:sz w:val="24"/>
                <w:szCs w:val="24"/>
                <w:highlight w:val="white"/>
              </w:rPr>
              <w:t>экобиозащитной</w:t>
            </w:r>
            <w:proofErr w:type="spellEnd"/>
            <w:r w:rsidRPr="000505BA">
              <w:rPr>
                <w:rFonts w:ascii="Times New Roman" w:hAnsi="Times New Roman" w:cs="Times New Roman"/>
                <w:sz w:val="24"/>
                <w:szCs w:val="24"/>
                <w:highlight w:val="white"/>
              </w:rPr>
              <w:t xml:space="preserve"> техники и средств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чтобы </w:t>
            </w:r>
            <w:r w:rsidRPr="000505BA">
              <w:rPr>
                <w:rFonts w:ascii="Times New Roman" w:hAnsi="Times New Roman" w:cs="Times New Roman"/>
                <w:sz w:val="24"/>
                <w:szCs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0505BA">
              <w:rPr>
                <w:rFonts w:ascii="Times New Roman" w:hAnsi="Times New Roman" w:cs="Times New Roman"/>
                <w:sz w:val="24"/>
                <w:szCs w:val="24"/>
              </w:rPr>
              <w:t>доступность+функциональность</w:t>
            </w:r>
            <w:proofErr w:type="spellEnd"/>
            <w:r w:rsidRPr="000505BA">
              <w:rPr>
                <w:rFonts w:ascii="Times New Roman" w:hAnsi="Times New Roman" w:cs="Times New Roman"/>
                <w:sz w:val="24"/>
                <w:szCs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517752" w:rsidRPr="000505BA"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способа защиты на основе нормативных документов</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C24E3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17752" w:rsidRPr="000505BA" w:rsidTr="00112976">
        <w:trPr>
          <w:trHeight w:val="304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3.2</w:t>
            </w:r>
            <w:r w:rsidRPr="000505BA">
              <w:rPr>
                <w:rFonts w:ascii="Times New Roman" w:hAnsi="Times New Roman" w:cs="Times New Roman"/>
                <w:sz w:val="24"/>
                <w:szCs w:val="24"/>
              </w:rPr>
              <w:t xml:space="preserve"> Снижение риска для здоровья. Профилактика заболеваний. Здоровый образ жизни</w:t>
            </w:r>
          </w:p>
        </w:tc>
        <w:tc>
          <w:tcPr>
            <w:tcW w:w="10773" w:type="dxa"/>
            <w:tcBorders>
              <w:top w:val="single" w:sz="4" w:space="0" w:color="000000"/>
              <w:left w:val="single" w:sz="4" w:space="0" w:color="000000"/>
              <w:right w:val="single" w:sz="4" w:space="0" w:color="000000"/>
            </w:tcBorders>
            <w:shd w:val="clear" w:color="auto" w:fill="auto"/>
          </w:tcPr>
          <w:p w:rsidR="00517752" w:rsidRPr="000505BA"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9</w:t>
            </w:r>
            <w:r w:rsidRPr="000505BA">
              <w:rPr>
                <w:rFonts w:ascii="Times New Roman" w:hAnsi="Times New Roman" w:cs="Times New Roman"/>
                <w:sz w:val="24"/>
                <w:szCs w:val="24"/>
              </w:rPr>
              <w:t>. Составление плана действий на ближайшие 10 лет</w:t>
            </w:r>
          </w:p>
          <w:p w:rsidR="00517752" w:rsidRPr="000505BA" w:rsidRDefault="00517752" w:rsidP="00112976">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защита жизни и здоровья -</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w:t>
            </w:r>
            <w:r w:rsidRPr="000505BA">
              <w:rPr>
                <w:rFonts w:ascii="Times New Roman" w:hAnsi="Times New Roman" w:cs="Times New Roman"/>
                <w:sz w:val="24"/>
                <w:szCs w:val="24"/>
                <w:highlight w:val="white"/>
              </w:rPr>
              <w:t>снижения уровня действия вредных и опасных факторов для</w:t>
            </w:r>
            <w:r w:rsidRPr="000505BA">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w:t>
            </w:r>
            <w:r w:rsidR="00112976">
              <w:rPr>
                <w:rFonts w:ascii="Times New Roman" w:hAnsi="Times New Roman" w:cs="Times New Roman"/>
                <w:sz w:val="24"/>
                <w:szCs w:val="24"/>
              </w:rPr>
              <w:t xml:space="preserve"> </w:t>
            </w:r>
            <w:r w:rsidRPr="000505BA">
              <w:rPr>
                <w:rFonts w:ascii="Times New Roman" w:hAnsi="Times New Roman" w:cs="Times New Roman"/>
                <w:sz w:val="24"/>
                <w:szCs w:val="24"/>
              </w:rPr>
              <w:t>ч. в пандемию</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0505BA">
              <w:rPr>
                <w:rFonts w:ascii="Times New Roman" w:hAnsi="Times New Roman" w:cs="Times New Roman"/>
                <w:sz w:val="24"/>
                <w:szCs w:val="24"/>
                <w:highlight w:val="white"/>
              </w:rPr>
              <w:t xml:space="preserve">(инфекционных, психологических)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3; ОК 04; ОК 08</w:t>
            </w:r>
          </w:p>
        </w:tc>
      </w:tr>
      <w:tr w:rsidR="00517752" w:rsidRPr="000505BA" w:rsidTr="00112976">
        <w:trPr>
          <w:trHeight w:val="2539"/>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12976">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3.3</w:t>
            </w:r>
            <w:r w:rsidRPr="000505BA">
              <w:rPr>
                <w:rFonts w:ascii="Times New Roman" w:hAnsi="Times New Roman" w:cs="Times New Roman"/>
                <w:sz w:val="24"/>
                <w:szCs w:val="24"/>
              </w:rPr>
              <w:t xml:space="preserve"> </w:t>
            </w:r>
            <w:r w:rsidR="00BD5C2B">
              <w:rPr>
                <w:rFonts w:ascii="Times New Roman" w:hAnsi="Times New Roman" w:cs="Times New Roman"/>
                <w:sz w:val="24"/>
                <w:szCs w:val="24"/>
              </w:rPr>
              <w:t>Защита</w:t>
            </w:r>
            <w:r w:rsidRPr="000505BA">
              <w:rPr>
                <w:rFonts w:ascii="Times New Roman" w:hAnsi="Times New Roman" w:cs="Times New Roman"/>
                <w:sz w:val="24"/>
                <w:szCs w:val="24"/>
              </w:rPr>
              <w:t xml:space="preserve"> от опасностей на дорогах </w:t>
            </w:r>
          </w:p>
        </w:tc>
        <w:tc>
          <w:tcPr>
            <w:tcW w:w="10773" w:type="dxa"/>
            <w:tcBorders>
              <w:top w:val="single" w:sz="4" w:space="0" w:color="000000"/>
              <w:left w:val="single" w:sz="4" w:space="0" w:color="000000"/>
              <w:right w:val="single" w:sz="4" w:space="0" w:color="000000"/>
            </w:tcBorders>
            <w:shd w:val="clear" w:color="auto" w:fill="auto"/>
          </w:tcPr>
          <w:p w:rsidR="00517752" w:rsidRPr="000505BA"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Практическое занятие</w:t>
            </w:r>
            <w:r w:rsidR="000E7D78" w:rsidRPr="000505BA">
              <w:rPr>
                <w:rFonts w:ascii="Times New Roman" w:hAnsi="Times New Roman" w:cs="Times New Roman"/>
                <w:b/>
                <w:sz w:val="24"/>
                <w:szCs w:val="24"/>
              </w:rPr>
              <w:t xml:space="preserve"> № 10. </w:t>
            </w:r>
            <w:r w:rsidR="000E7D78" w:rsidRPr="000505BA">
              <w:rPr>
                <w:rFonts w:ascii="Times New Roman" w:hAnsi="Times New Roman" w:cs="Times New Roman"/>
                <w:sz w:val="24"/>
                <w:szCs w:val="24"/>
              </w:rPr>
              <w:t>Безопасность на транспорте</w:t>
            </w:r>
            <w:r w:rsidR="000E7D78" w:rsidRPr="000505BA">
              <w:rPr>
                <w:rFonts w:ascii="Times New Roman" w:hAnsi="Times New Roman" w:cs="Times New Roman"/>
                <w:b/>
                <w:sz w:val="24"/>
                <w:szCs w:val="24"/>
              </w:rPr>
              <w:t>.</w:t>
            </w:r>
          </w:p>
          <w:p w:rsidR="00517752" w:rsidRPr="000505BA" w:rsidRDefault="00517752"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участников дорожного движения - </w:t>
            </w:r>
            <w:r w:rsidRPr="000505BA">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517752" w:rsidRPr="000505BA" w:rsidRDefault="0051775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0E7D78" w:rsidRPr="000505BA" w:rsidTr="00112976">
        <w:trPr>
          <w:trHeight w:val="3395"/>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0E7D78" w:rsidRPr="000505BA" w:rsidRDefault="000E7D78"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3.4.</w:t>
            </w:r>
            <w:r w:rsidRPr="000505BA">
              <w:rPr>
                <w:rFonts w:ascii="Times New Roman" w:hAnsi="Times New Roman" w:cs="Times New Roman"/>
                <w:sz w:val="24"/>
                <w:szCs w:val="24"/>
              </w:rPr>
              <w:t xml:space="preserve"> Безопасное поведение в ситуации пожара в общественном месте</w:t>
            </w:r>
          </w:p>
        </w:tc>
        <w:tc>
          <w:tcPr>
            <w:tcW w:w="10773" w:type="dxa"/>
            <w:tcBorders>
              <w:top w:val="single" w:sz="4" w:space="0" w:color="000000"/>
              <w:left w:val="single" w:sz="4" w:space="0" w:color="000000"/>
              <w:right w:val="single" w:sz="4" w:space="0" w:color="000000"/>
            </w:tcBorders>
            <w:shd w:val="clear" w:color="auto" w:fill="auto"/>
          </w:tcPr>
          <w:p w:rsidR="000E7D78" w:rsidRPr="000505BA"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11. </w:t>
            </w:r>
            <w:r w:rsidRPr="000505BA">
              <w:rPr>
                <w:rFonts w:ascii="Times New Roman" w:hAnsi="Times New Roman" w:cs="Times New Roman"/>
                <w:sz w:val="24"/>
                <w:szCs w:val="24"/>
              </w:rPr>
              <w:t>Разработка алгоритма поведения</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в ситуации пожара в общественном месте</w:t>
            </w:r>
          </w:p>
          <w:p w:rsidR="000E7D78" w:rsidRPr="000505BA" w:rsidRDefault="000E7D78" w:rsidP="00112976">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условиях пожара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средств пожаротушения и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0E7D78" w:rsidRPr="000505BA" w:rsidRDefault="000E7D78"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0E7D78" w:rsidRPr="000505BA" w:rsidRDefault="000E7D78"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0E7D78" w:rsidRPr="000505BA" w:rsidRDefault="000E7D78"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134" w:type="dxa"/>
            <w:tcBorders>
              <w:top w:val="single" w:sz="4" w:space="0" w:color="000000"/>
              <w:left w:val="single" w:sz="4" w:space="0" w:color="000000"/>
              <w:right w:val="single" w:sz="4" w:space="0" w:color="000000"/>
            </w:tcBorders>
            <w:shd w:val="clear" w:color="auto" w:fill="auto"/>
          </w:tcPr>
          <w:p w:rsidR="000E7D78" w:rsidRPr="00BD5C2B"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0E7D78" w:rsidRPr="000505BA" w:rsidRDefault="000E7D78"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0E7D78" w:rsidRPr="000505BA" w:rsidTr="00112976">
        <w:trPr>
          <w:trHeight w:val="3527"/>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0E7D78" w:rsidRPr="000505BA" w:rsidRDefault="000E7D78"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tc>
        <w:tc>
          <w:tcPr>
            <w:tcW w:w="10773" w:type="dxa"/>
            <w:tcBorders>
              <w:top w:val="single" w:sz="4" w:space="0" w:color="000000"/>
              <w:left w:val="single" w:sz="4" w:space="0" w:color="000000"/>
              <w:right w:val="single" w:sz="4" w:space="0" w:color="000000"/>
            </w:tcBorders>
            <w:shd w:val="clear" w:color="auto" w:fill="auto"/>
          </w:tcPr>
          <w:p w:rsidR="000E7D78" w:rsidRPr="000505BA"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12.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p w:rsidR="000E7D78" w:rsidRPr="000505BA"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0E7D78" w:rsidRPr="000505BA"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0E7D78" w:rsidRPr="000505BA"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w:t>
            </w:r>
          </w:p>
          <w:p w:rsidR="000E7D78" w:rsidRPr="000505BA"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p>
        </w:tc>
        <w:tc>
          <w:tcPr>
            <w:tcW w:w="1134" w:type="dxa"/>
            <w:tcBorders>
              <w:top w:val="single" w:sz="4" w:space="0" w:color="000000"/>
              <w:left w:val="single" w:sz="4" w:space="0" w:color="000000"/>
              <w:right w:val="single" w:sz="4" w:space="0" w:color="000000"/>
            </w:tcBorders>
            <w:shd w:val="clear" w:color="auto" w:fill="auto"/>
          </w:tcPr>
          <w:p w:rsidR="000E7D78" w:rsidRPr="00BD5C2B" w:rsidRDefault="000E7D78"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0E7D78" w:rsidRPr="000505BA" w:rsidRDefault="000E7D78"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Раздел 4 Основы военной службы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12976">
            <w:pPr>
              <w:widowControl w:val="0"/>
              <w:spacing w:after="0" w:line="240" w:lineRule="auto"/>
              <w:ind w:left="57" w:right="57"/>
              <w:jc w:val="center"/>
              <w:rPr>
                <w:rFonts w:ascii="Times New Roman" w:hAnsi="Times New Roman" w:cs="Times New Roman"/>
                <w:sz w:val="24"/>
                <w:szCs w:val="24"/>
              </w:rPr>
            </w:pPr>
          </w:p>
        </w:tc>
      </w:tr>
      <w:tr w:rsidR="00591544" w:rsidRPr="000505BA" w:rsidTr="00112976">
        <w:trPr>
          <w:trHeight w:val="90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4.1.</w:t>
            </w:r>
            <w:r w:rsidRPr="000505BA">
              <w:rPr>
                <w:rFonts w:ascii="Times New Roman" w:hAnsi="Times New Roman" w:cs="Times New Roman"/>
                <w:sz w:val="24"/>
                <w:szCs w:val="24"/>
              </w:rPr>
              <w:t xml:space="preserve"> История создания Вооруженных Сил России</w:t>
            </w:r>
          </w:p>
        </w:tc>
        <w:tc>
          <w:tcPr>
            <w:tcW w:w="10773" w:type="dxa"/>
            <w:tcBorders>
              <w:top w:val="single" w:sz="4" w:space="0" w:color="000000"/>
              <w:left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06; ОК 08</w:t>
            </w:r>
          </w:p>
        </w:tc>
      </w:tr>
      <w:tr w:rsidR="00591544" w:rsidRPr="000505BA" w:rsidTr="00112976">
        <w:trPr>
          <w:trHeight w:val="127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Основные понятия о воинской обязанности</w:t>
            </w:r>
          </w:p>
        </w:tc>
        <w:tc>
          <w:tcPr>
            <w:tcW w:w="10773" w:type="dxa"/>
            <w:tcBorders>
              <w:top w:val="single" w:sz="4" w:space="0" w:color="000000"/>
              <w:left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03; ОК 06; ОК 08</w:t>
            </w:r>
          </w:p>
        </w:tc>
      </w:tr>
      <w:tr w:rsidR="00591544" w:rsidRPr="000505BA" w:rsidTr="00112976">
        <w:trPr>
          <w:trHeight w:val="1841"/>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1E5927">
              <w:rPr>
                <w:rFonts w:ascii="Times New Roman" w:hAnsi="Times New Roman" w:cs="Times New Roman"/>
                <w:sz w:val="24"/>
                <w:szCs w:val="24"/>
              </w:rPr>
              <w:t>4.3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Основные понятия о психологической совместимости членов воинского коллектива </w:t>
            </w:r>
          </w:p>
        </w:tc>
        <w:tc>
          <w:tcPr>
            <w:tcW w:w="10773" w:type="dxa"/>
            <w:tcBorders>
              <w:top w:val="single" w:sz="4" w:space="0" w:color="000000"/>
              <w:left w:val="single" w:sz="4" w:space="0" w:color="000000"/>
              <w:right w:val="single" w:sz="4" w:space="0" w:color="000000"/>
            </w:tcBorders>
            <w:shd w:val="clear" w:color="auto" w:fill="auto"/>
          </w:tcPr>
          <w:p w:rsidR="00591544" w:rsidRPr="000505BA"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13.</w:t>
            </w:r>
            <w:r w:rsidRPr="000505BA">
              <w:rPr>
                <w:rFonts w:ascii="Times New Roman" w:hAnsi="Times New Roman" w:cs="Times New Roman"/>
                <w:sz w:val="24"/>
                <w:szCs w:val="24"/>
              </w:rPr>
              <w:t xml:space="preserve"> Тренинг бесконфликтного общения и </w:t>
            </w:r>
            <w:proofErr w:type="spellStart"/>
            <w:r w:rsidRPr="000505BA">
              <w:rPr>
                <w:rFonts w:ascii="Times New Roman" w:hAnsi="Times New Roman" w:cs="Times New Roman"/>
                <w:sz w:val="24"/>
                <w:szCs w:val="24"/>
              </w:rPr>
              <w:t>саморегуляции</w:t>
            </w:r>
            <w:proofErr w:type="spellEnd"/>
          </w:p>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591544" w:rsidRPr="000505BA" w:rsidTr="00112976">
        <w:trPr>
          <w:trHeight w:val="19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4.4.</w:t>
            </w:r>
            <w:r w:rsidRPr="000505BA">
              <w:rPr>
                <w:rFonts w:ascii="Times New Roman" w:hAnsi="Times New Roman" w:cs="Times New Roman"/>
                <w:sz w:val="24"/>
                <w:szCs w:val="24"/>
              </w:rPr>
              <w:t xml:space="preserve"> Основные виды военных образовательных учреждений профессионального образования. Как стать офицером РА</w:t>
            </w:r>
          </w:p>
        </w:tc>
        <w:tc>
          <w:tcPr>
            <w:tcW w:w="10773" w:type="dxa"/>
            <w:tcBorders>
              <w:top w:val="single" w:sz="4" w:space="0" w:color="000000"/>
              <w:left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об офицерском составе, </w:t>
            </w:r>
            <w:r w:rsidRPr="000505BA">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2; </w:t>
            </w:r>
          </w:p>
          <w:p w:rsidR="00591544" w:rsidRPr="000505BA" w:rsidRDefault="00591544"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06; ОК 08</w:t>
            </w:r>
          </w:p>
        </w:tc>
      </w:tr>
      <w:tr w:rsidR="00591544" w:rsidRPr="000505BA" w:rsidTr="00112976">
        <w:trPr>
          <w:trHeight w:val="196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4.5</w:t>
            </w:r>
            <w:r w:rsidRPr="000505BA">
              <w:rPr>
                <w:rFonts w:ascii="Times New Roman" w:hAnsi="Times New Roman" w:cs="Times New Roman"/>
                <w:sz w:val="24"/>
                <w:szCs w:val="24"/>
              </w:rPr>
              <w:t xml:space="preserve"> Строевая подготовка</w:t>
            </w:r>
          </w:p>
        </w:tc>
        <w:tc>
          <w:tcPr>
            <w:tcW w:w="10773" w:type="dxa"/>
            <w:tcBorders>
              <w:top w:val="single" w:sz="4" w:space="0" w:color="000000"/>
              <w:left w:val="single" w:sz="4" w:space="0" w:color="000000"/>
              <w:right w:val="single" w:sz="4" w:space="0" w:color="000000"/>
            </w:tcBorders>
            <w:shd w:val="clear" w:color="auto" w:fill="auto"/>
          </w:tcPr>
          <w:p w:rsidR="00591544" w:rsidRPr="000505BA"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14</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Правила и алгоритмы предметных действий</w:t>
            </w:r>
            <w:r w:rsidRPr="000505BA">
              <w:rPr>
                <w:rFonts w:ascii="Times New Roman" w:hAnsi="Times New Roman" w:cs="Times New Roman"/>
                <w:sz w:val="24"/>
                <w:szCs w:val="24"/>
              </w:rPr>
              <w:t xml:space="preserve"> строевой подготовки.</w:t>
            </w:r>
          </w:p>
          <w:p w:rsidR="00591544" w:rsidRPr="000505BA" w:rsidRDefault="00591544" w:rsidP="00112976">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highlight w:val="white"/>
              </w:rPr>
              <w:t>Понятия</w:t>
            </w:r>
            <w:r w:rsidRPr="000505BA">
              <w:rPr>
                <w:rFonts w:ascii="Times New Roman" w:hAnsi="Times New Roman" w:cs="Times New Roman"/>
                <w:sz w:val="24"/>
                <w:szCs w:val="24"/>
                <w:highlight w:val="white"/>
              </w:rPr>
              <w:t xml:space="preserve"> об одиночной строевой подготовке и </w:t>
            </w:r>
            <w:proofErr w:type="spellStart"/>
            <w:r w:rsidRPr="000505BA">
              <w:rPr>
                <w:rFonts w:ascii="Times New Roman" w:hAnsi="Times New Roman" w:cs="Times New Roman"/>
                <w:sz w:val="24"/>
                <w:szCs w:val="24"/>
                <w:highlight w:val="white"/>
              </w:rPr>
              <w:t>слаживания</w:t>
            </w:r>
            <w:proofErr w:type="spellEnd"/>
            <w:r w:rsidRPr="000505BA">
              <w:rPr>
                <w:rFonts w:ascii="Times New Roman" w:hAnsi="Times New Roman" w:cs="Times New Roman"/>
                <w:sz w:val="24"/>
                <w:szCs w:val="24"/>
                <w:highlight w:val="white"/>
              </w:rPr>
              <w:t xml:space="preserve"> подразделений. </w:t>
            </w:r>
          </w:p>
          <w:p w:rsidR="00591544" w:rsidRPr="000505BA" w:rsidRDefault="00591544"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highlight w:val="white"/>
              </w:rPr>
              <w:t>Правила и алгоритмы предметных действий</w:t>
            </w:r>
            <w:r w:rsidRPr="000505BA">
              <w:rPr>
                <w:rFonts w:ascii="Times New Roman" w:hAnsi="Times New Roman" w:cs="Times New Roman"/>
                <w:sz w:val="24"/>
                <w:szCs w:val="24"/>
                <w:highlight w:val="white"/>
              </w:rPr>
              <w:t xml:space="preserve">: Строевой стойки. Выполнение команд «Становись, Равняйсь, </w:t>
            </w:r>
            <w:proofErr w:type="gramStart"/>
            <w:r w:rsidRPr="000505BA">
              <w:rPr>
                <w:rFonts w:ascii="Times New Roman" w:hAnsi="Times New Roman" w:cs="Times New Roman"/>
                <w:sz w:val="24"/>
                <w:szCs w:val="24"/>
                <w:highlight w:val="white"/>
              </w:rPr>
              <w:t>Смирно</w:t>
            </w:r>
            <w:proofErr w:type="gramEnd"/>
            <w:r w:rsidRPr="000505BA">
              <w:rPr>
                <w:rFonts w:ascii="Times New Roman" w:hAnsi="Times New Roman" w:cs="Times New Roman"/>
                <w:sz w:val="24"/>
                <w:szCs w:val="24"/>
                <w:highlight w:val="white"/>
              </w:rPr>
              <w:t xml:space="preserve">, Вольно, Заправиться". Повороты на месте. Перестроение из </w:t>
            </w:r>
            <w:proofErr w:type="spellStart"/>
            <w:r w:rsidRPr="000505BA">
              <w:rPr>
                <w:rFonts w:ascii="Times New Roman" w:hAnsi="Times New Roman" w:cs="Times New Roman"/>
                <w:sz w:val="24"/>
                <w:szCs w:val="24"/>
                <w:highlight w:val="white"/>
              </w:rPr>
              <w:t>одношереножного</w:t>
            </w:r>
            <w:proofErr w:type="spellEnd"/>
            <w:r w:rsidRPr="000505BA">
              <w:rPr>
                <w:rFonts w:ascii="Times New Roman" w:hAnsi="Times New Roman" w:cs="Times New Roman"/>
                <w:sz w:val="24"/>
                <w:szCs w:val="24"/>
                <w:highlight w:val="white"/>
              </w:rPr>
              <w:t xml:space="preserve"> строя в </w:t>
            </w:r>
            <w:proofErr w:type="spellStart"/>
            <w:r w:rsidRPr="000505BA">
              <w:rPr>
                <w:rFonts w:ascii="Times New Roman" w:hAnsi="Times New Roman" w:cs="Times New Roman"/>
                <w:sz w:val="24"/>
                <w:szCs w:val="24"/>
                <w:highlight w:val="white"/>
              </w:rPr>
              <w:t>двухшереножный</w:t>
            </w:r>
            <w:proofErr w:type="spellEnd"/>
            <w:r w:rsidRPr="000505BA">
              <w:rPr>
                <w:rFonts w:ascii="Times New Roman" w:hAnsi="Times New Roman" w:cs="Times New Roman"/>
                <w:sz w:val="24"/>
                <w:szCs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913C6D" w:rsidRPr="000505BA" w:rsidTr="00112976">
        <w:trPr>
          <w:trHeight w:val="201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13C6D" w:rsidRPr="000505BA" w:rsidRDefault="00913C6D"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4.6</w:t>
            </w:r>
            <w:r w:rsidRPr="000505BA">
              <w:rPr>
                <w:rFonts w:ascii="Times New Roman" w:hAnsi="Times New Roman" w:cs="Times New Roman"/>
                <w:sz w:val="24"/>
                <w:szCs w:val="24"/>
              </w:rPr>
              <w:t xml:space="preserve"> Огневая подготовка. </w:t>
            </w:r>
          </w:p>
        </w:tc>
        <w:tc>
          <w:tcPr>
            <w:tcW w:w="10773" w:type="dxa"/>
            <w:tcBorders>
              <w:top w:val="single" w:sz="4" w:space="0" w:color="000000"/>
              <w:left w:val="single" w:sz="4" w:space="0" w:color="000000"/>
              <w:right w:val="single" w:sz="4" w:space="0" w:color="000000"/>
            </w:tcBorders>
            <w:shd w:val="clear" w:color="auto" w:fill="auto"/>
          </w:tcPr>
          <w:p w:rsidR="00913C6D" w:rsidRPr="000505BA" w:rsidRDefault="00913C6D"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15</w:t>
            </w:r>
            <w:r w:rsidRPr="000505BA">
              <w:rPr>
                <w:rFonts w:ascii="Times New Roman" w:hAnsi="Times New Roman" w:cs="Times New Roman"/>
                <w:sz w:val="24"/>
                <w:szCs w:val="24"/>
              </w:rPr>
              <w:t>. Порядок неполной сборки и разборки ММГ АК-74</w:t>
            </w:r>
          </w:p>
          <w:p w:rsidR="00913C6D" w:rsidRPr="000505BA" w:rsidRDefault="00913C6D"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913C6D" w:rsidRPr="000505BA" w:rsidRDefault="00913C6D"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и алгоритмы </w:t>
            </w:r>
            <w:r w:rsidRPr="000505BA">
              <w:rPr>
                <w:rFonts w:ascii="Times New Roman" w:hAnsi="Times New Roman" w:cs="Times New Roman"/>
                <w:i/>
                <w:sz w:val="24"/>
                <w:szCs w:val="24"/>
                <w:highlight w:val="white"/>
              </w:rPr>
              <w:t>предметных действий</w:t>
            </w:r>
            <w:r w:rsidRPr="000505BA">
              <w:rPr>
                <w:rFonts w:ascii="Times New Roman" w:hAnsi="Times New Roman" w:cs="Times New Roman"/>
                <w:sz w:val="24"/>
                <w:szCs w:val="24"/>
              </w:rPr>
              <w:t>: неполной разборки, сборки автомата</w:t>
            </w:r>
          </w:p>
          <w:p w:rsidR="00913C6D" w:rsidRPr="000505BA" w:rsidRDefault="00913C6D"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приемы</w:t>
            </w:r>
            <w:r w:rsidRPr="000505BA">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1134" w:type="dxa"/>
            <w:tcBorders>
              <w:top w:val="single" w:sz="4" w:space="0" w:color="000000"/>
              <w:left w:val="single" w:sz="4" w:space="0" w:color="000000"/>
              <w:right w:val="single" w:sz="4" w:space="0" w:color="000000"/>
            </w:tcBorders>
            <w:shd w:val="clear" w:color="auto" w:fill="auto"/>
          </w:tcPr>
          <w:p w:rsidR="00913C6D" w:rsidRPr="00BD5C2B" w:rsidRDefault="00913C6D"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913C6D" w:rsidRPr="000505BA" w:rsidRDefault="00913C6D"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5F554C" w:rsidRPr="000505BA" w:rsidTr="00112976">
        <w:trPr>
          <w:trHeight w:val="2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5.</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Основы медицинских знаний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C24E3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12976">
            <w:pPr>
              <w:widowControl w:val="0"/>
              <w:spacing w:after="0" w:line="240" w:lineRule="auto"/>
              <w:ind w:left="57" w:right="57"/>
              <w:jc w:val="center"/>
              <w:rPr>
                <w:rFonts w:ascii="Times New Roman" w:hAnsi="Times New Roman" w:cs="Times New Roman"/>
                <w:sz w:val="24"/>
                <w:szCs w:val="24"/>
              </w:rPr>
            </w:pPr>
          </w:p>
        </w:tc>
      </w:tr>
      <w:tr w:rsidR="00F71AC3" w:rsidRPr="000505BA" w:rsidTr="00112976">
        <w:trPr>
          <w:trHeight w:val="116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12976">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lastRenderedPageBreak/>
              <w:t>Тема 5.1</w:t>
            </w:r>
            <w:r w:rsidRPr="000505BA">
              <w:rPr>
                <w:rFonts w:ascii="Times New Roman" w:hAnsi="Times New Roman" w:cs="Times New Roman"/>
                <w:b/>
                <w:sz w:val="24"/>
                <w:szCs w:val="24"/>
              </w:rPr>
              <w:t>.</w:t>
            </w:r>
            <w:r w:rsidRPr="000505BA">
              <w:rPr>
                <w:rFonts w:ascii="Times New Roman" w:hAnsi="Times New Roman" w:cs="Times New Roman"/>
                <w:sz w:val="24"/>
                <w:szCs w:val="24"/>
              </w:rPr>
              <w:t xml:space="preserve"> Помощь при состояниях вызванных нарушением сознания</w:t>
            </w:r>
          </w:p>
        </w:tc>
        <w:tc>
          <w:tcPr>
            <w:tcW w:w="10773" w:type="dxa"/>
            <w:tcBorders>
              <w:top w:val="single" w:sz="4" w:space="0" w:color="000000"/>
              <w:left w:val="single" w:sz="4" w:space="0" w:color="000000"/>
              <w:right w:val="single" w:sz="4" w:space="0" w:color="000000"/>
            </w:tcBorders>
            <w:shd w:val="clear" w:color="auto" w:fill="auto"/>
          </w:tcPr>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Комбинированное занятие</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алгоритмы</w:t>
            </w:r>
            <w:r w:rsidRPr="000505BA">
              <w:rPr>
                <w:rFonts w:ascii="Times New Roman" w:hAnsi="Times New Roman" w:cs="Times New Roman"/>
                <w:sz w:val="24"/>
                <w:szCs w:val="24"/>
              </w:rPr>
              <w:t xml:space="preserve"> поведения и оказания первой помощи при этих состояниях</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7</w:t>
            </w:r>
          </w:p>
        </w:tc>
      </w:tr>
      <w:tr w:rsidR="00F71AC3" w:rsidRPr="000505BA" w:rsidTr="00112976">
        <w:trPr>
          <w:trHeight w:val="214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12976">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5.2.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Первая помощь при неотложных состояниях: закон и порядок оказания. </w:t>
            </w:r>
          </w:p>
        </w:tc>
        <w:tc>
          <w:tcPr>
            <w:tcW w:w="10773" w:type="dxa"/>
            <w:tcBorders>
              <w:top w:val="single" w:sz="4" w:space="0" w:color="000000"/>
              <w:left w:val="single" w:sz="4" w:space="0" w:color="000000"/>
              <w:right w:val="single" w:sz="4" w:space="0" w:color="000000"/>
            </w:tcBorders>
            <w:shd w:val="clear" w:color="auto" w:fill="auto"/>
          </w:tcPr>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16.</w:t>
            </w:r>
            <w:r w:rsidRPr="000505BA">
              <w:rPr>
                <w:rFonts w:ascii="Times New Roman" w:hAnsi="Times New Roman" w:cs="Times New Roman"/>
                <w:sz w:val="24"/>
                <w:szCs w:val="24"/>
              </w:rPr>
              <w:t xml:space="preserve"> Алгоритм помощи пострадавшим при ДТП и ЧС</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неотложных состояниях в УК РФ Статья 124, Статья 125, </w:t>
            </w: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проведения диагностики и помощи в неотложных состояниях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 об</w:t>
            </w:r>
            <w:r w:rsidRPr="000505BA">
              <w:rPr>
                <w:rFonts w:ascii="Times New Roman" w:hAnsi="Times New Roman" w:cs="Times New Roman"/>
                <w:sz w:val="24"/>
                <w:szCs w:val="24"/>
              </w:rPr>
              <w:t xml:space="preserve"> ДТП и ЧС на транспорте.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помощи при травмах рук, ног, головы, при переломах, вывихах, ушибах и т.д.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оказание первой помощи при травмах, ранениях, переломах.</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Отработка моделей поведения при ЧС на транспорте</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12976">
            <w:pPr>
              <w:widowControl w:val="0"/>
              <w:spacing w:after="0" w:line="240" w:lineRule="auto"/>
              <w:ind w:left="57" w:right="57"/>
              <w:jc w:val="center"/>
              <w:rPr>
                <w:rFonts w:ascii="Times New Roman" w:hAnsi="Times New Roman" w:cs="Times New Roman"/>
                <w:i/>
                <w:sz w:val="24"/>
                <w:szCs w:val="24"/>
              </w:rPr>
            </w:pPr>
            <w:r w:rsidRPr="000505BA">
              <w:rPr>
                <w:rFonts w:ascii="Times New Roman" w:hAnsi="Times New Roman" w:cs="Times New Roman"/>
                <w:sz w:val="24"/>
                <w:szCs w:val="24"/>
              </w:rPr>
              <w:t>ОК 02; ОК 04; ОК 07</w:t>
            </w:r>
          </w:p>
        </w:tc>
      </w:tr>
      <w:tr w:rsidR="00F71AC3" w:rsidRPr="000505BA" w:rsidTr="00112976">
        <w:trPr>
          <w:trHeight w:val="111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12976">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5.3.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Алгоритм помощи при кровотечениях и ранениях</w:t>
            </w:r>
          </w:p>
        </w:tc>
        <w:tc>
          <w:tcPr>
            <w:tcW w:w="10773" w:type="dxa"/>
            <w:tcBorders>
              <w:top w:val="single" w:sz="4" w:space="0" w:color="000000"/>
              <w:left w:val="single" w:sz="4" w:space="0" w:color="000000"/>
              <w:right w:val="single" w:sz="4" w:space="0" w:color="000000"/>
            </w:tcBorders>
            <w:shd w:val="clear" w:color="auto" w:fill="auto"/>
          </w:tcPr>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17</w:t>
            </w:r>
            <w:r w:rsidRPr="000505BA">
              <w:rPr>
                <w:rFonts w:ascii="Times New Roman" w:hAnsi="Times New Roman" w:cs="Times New Roman"/>
                <w:sz w:val="24"/>
                <w:szCs w:val="24"/>
              </w:rPr>
              <w:t>. Оказание первой помощи при кровотечениях.</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видах кровотечений, средствах обеззараживания и дезинфекции.</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w:t>
            </w:r>
            <w:r w:rsidRPr="000505BA">
              <w:rPr>
                <w:rFonts w:ascii="Times New Roman" w:hAnsi="Times New Roman" w:cs="Times New Roman"/>
                <w:sz w:val="24"/>
                <w:szCs w:val="24"/>
              </w:rPr>
              <w:t xml:space="preserve"> остановки кровотечений способом наложение жгута и закрутки.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оказания первой помощи при кровотечениях</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F71AC3" w:rsidRPr="000505BA" w:rsidTr="00112976">
        <w:trPr>
          <w:trHeight w:val="1810"/>
        </w:trPr>
        <w:tc>
          <w:tcPr>
            <w:tcW w:w="1986" w:type="dxa"/>
            <w:tcBorders>
              <w:top w:val="single" w:sz="4" w:space="0" w:color="000000"/>
              <w:left w:val="single" w:sz="4" w:space="0" w:color="000000"/>
              <w:bottom w:val="single" w:sz="4" w:space="0" w:color="000000"/>
              <w:right w:val="single" w:sz="4" w:space="0" w:color="000000"/>
            </w:tcBorders>
          </w:tcPr>
          <w:p w:rsidR="00F71AC3" w:rsidRPr="000505BA" w:rsidRDefault="00F71AC3" w:rsidP="00112976">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5.4.</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Оказание помощи подручными средствами в природных условиях</w:t>
            </w:r>
          </w:p>
        </w:tc>
        <w:tc>
          <w:tcPr>
            <w:tcW w:w="10773" w:type="dxa"/>
            <w:tcBorders>
              <w:top w:val="single" w:sz="4" w:space="0" w:color="000000"/>
              <w:left w:val="single" w:sz="4" w:space="0" w:color="000000"/>
              <w:right w:val="single" w:sz="4" w:space="0" w:color="000000"/>
            </w:tcBorders>
            <w:shd w:val="clear" w:color="auto" w:fill="auto"/>
          </w:tcPr>
          <w:p w:rsidR="00F71AC3" w:rsidRPr="000505BA" w:rsidRDefault="00F71AC3" w:rsidP="00112976">
            <w:pPr>
              <w:tabs>
                <w:tab w:val="left" w:pos="3708"/>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18</w:t>
            </w:r>
            <w:r w:rsidRPr="000505BA">
              <w:rPr>
                <w:rFonts w:ascii="Times New Roman" w:hAnsi="Times New Roman" w:cs="Times New Roman"/>
                <w:sz w:val="24"/>
                <w:szCs w:val="24"/>
              </w:rPr>
              <w:t xml:space="preserve">. Способы </w:t>
            </w:r>
            <w:proofErr w:type="spellStart"/>
            <w:r w:rsidRPr="000505BA">
              <w:rPr>
                <w:rFonts w:ascii="Times New Roman" w:hAnsi="Times New Roman" w:cs="Times New Roman"/>
                <w:sz w:val="24"/>
                <w:szCs w:val="24"/>
              </w:rPr>
              <w:t>самоспасения</w:t>
            </w:r>
            <w:proofErr w:type="spellEnd"/>
            <w:r w:rsidR="0010003E" w:rsidRPr="000505BA">
              <w:rPr>
                <w:rFonts w:ascii="Times New Roman" w:hAnsi="Times New Roman" w:cs="Times New Roman"/>
                <w:sz w:val="24"/>
                <w:szCs w:val="24"/>
              </w:rPr>
              <w:t>.</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экстремальных ситуациях в природных условиях.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Способы </w:t>
            </w:r>
            <w:r w:rsidRPr="000505BA">
              <w:rPr>
                <w:rFonts w:ascii="Times New Roman" w:hAnsi="Times New Roman" w:cs="Times New Roman"/>
                <w:sz w:val="24"/>
                <w:szCs w:val="24"/>
              </w:rPr>
              <w:t xml:space="preserve">и особенности фиксации конечностей.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транспортировки пострадавших.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согревания на открытой местности, </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Вынужденное автономное существование.</w:t>
            </w:r>
          </w:p>
          <w:p w:rsidR="00F71AC3" w:rsidRPr="000505BA" w:rsidRDefault="00F71AC3"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Правило добычи: воды, пищи, огня. Временное жилище.</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12976">
            <w:pPr>
              <w:widowControl w:val="0"/>
              <w:spacing w:after="0" w:line="240" w:lineRule="auto"/>
              <w:ind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F71AC3" w:rsidRPr="000505BA" w:rsidTr="00112976">
        <w:trPr>
          <w:trHeight w:val="122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12976">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Помощь при воздействии температур на организм человека. </w:t>
            </w:r>
          </w:p>
        </w:tc>
        <w:tc>
          <w:tcPr>
            <w:tcW w:w="10773" w:type="dxa"/>
            <w:tcBorders>
              <w:top w:val="single" w:sz="4" w:space="0" w:color="000000"/>
              <w:left w:val="single" w:sz="4" w:space="0" w:color="000000"/>
              <w:right w:val="single" w:sz="4" w:space="0" w:color="000000"/>
            </w:tcBorders>
            <w:shd w:val="clear" w:color="auto" w:fill="auto"/>
          </w:tcPr>
          <w:p w:rsidR="00F71AC3" w:rsidRPr="000505BA"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Понятие об ожогах и их видах (термические, химические, кислотные, щелочные). </w:t>
            </w:r>
          </w:p>
          <w:p w:rsidR="004F7BD1" w:rsidRPr="000505BA"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Правило алгоритм по</w:t>
            </w:r>
            <w:r w:rsidR="004F7BD1" w:rsidRPr="000505BA">
              <w:rPr>
                <w:rFonts w:ascii="Times New Roman" w:hAnsi="Times New Roman" w:cs="Times New Roman"/>
                <w:sz w:val="24"/>
                <w:szCs w:val="24"/>
              </w:rPr>
              <w:t>мощи при ожогах различных видов</w:t>
            </w:r>
            <w:r w:rsidRPr="000505BA">
              <w:rPr>
                <w:rFonts w:ascii="Times New Roman" w:hAnsi="Times New Roman" w:cs="Times New Roman"/>
                <w:sz w:val="24"/>
                <w:szCs w:val="24"/>
              </w:rPr>
              <w:t xml:space="preserve">. Первая помощь пострадавшем на производстве. </w:t>
            </w:r>
          </w:p>
          <w:p w:rsidR="00F71AC3" w:rsidRPr="000505BA"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Алгоритм поведения при ЧС.</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12976">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 ОК 08</w:t>
            </w:r>
          </w:p>
        </w:tc>
      </w:tr>
      <w:tr w:rsidR="005F554C" w:rsidRPr="000505BA" w:rsidTr="00112976">
        <w:trPr>
          <w:trHeight w:val="20"/>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highlight w:val="yellow"/>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D738A2" w:rsidRPr="000505BA" w:rsidTr="00112976">
        <w:trPr>
          <w:trHeight w:val="701"/>
        </w:trPr>
        <w:tc>
          <w:tcPr>
            <w:tcW w:w="1986"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sidR="00BD5C2B">
              <w:rPr>
                <w:rFonts w:ascii="Times New Roman" w:hAnsi="Times New Roman" w:cs="Times New Roman"/>
                <w:sz w:val="24"/>
                <w:szCs w:val="24"/>
              </w:rPr>
              <w:t xml:space="preserve"> 1.</w:t>
            </w:r>
            <w:r w:rsidRPr="000505BA">
              <w:rPr>
                <w:rFonts w:ascii="Times New Roman" w:hAnsi="Times New Roman" w:cs="Times New Roman"/>
                <w:sz w:val="24"/>
                <w:szCs w:val="24"/>
              </w:rPr>
              <w:t xml:space="preserve"> Как выявить и </w:t>
            </w:r>
            <w:r w:rsidRPr="000505BA">
              <w:rPr>
                <w:rFonts w:ascii="Times New Roman" w:hAnsi="Times New Roman" w:cs="Times New Roman"/>
                <w:sz w:val="24"/>
                <w:szCs w:val="24"/>
              </w:rPr>
              <w:lastRenderedPageBreak/>
              <w:t>описать опасности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D5C2B" w:rsidRDefault="00BD5C2B"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Прикладной модуль А. </w:t>
            </w:r>
          </w:p>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Раздел 1. Опасности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BD5C2B" w:rsidRDefault="00D738A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 xml:space="preserve">ОК 07; </w:t>
            </w:r>
          </w:p>
          <w:p w:rsidR="00D738A2" w:rsidRPr="00BD5C2B" w:rsidRDefault="00D738A2" w:rsidP="00112976">
            <w:pPr>
              <w:widowControl w:val="0"/>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ПК 1.1., 1.2.,</w:t>
            </w:r>
          </w:p>
        </w:tc>
      </w:tr>
      <w:tr w:rsidR="00D738A2" w:rsidRPr="000505BA" w:rsidTr="00112976">
        <w:trPr>
          <w:trHeight w:val="1420"/>
        </w:trPr>
        <w:tc>
          <w:tcPr>
            <w:tcW w:w="1986"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BD5C2B">
              <w:rPr>
                <w:rFonts w:ascii="Times New Roman" w:hAnsi="Times New Roman" w:cs="Times New Roman"/>
                <w:b/>
                <w:sz w:val="24"/>
                <w:szCs w:val="24"/>
              </w:rPr>
              <w:t xml:space="preserve"> 1. </w:t>
            </w:r>
            <w:r w:rsidRPr="000505BA">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134" w:type="dxa"/>
            <w:vMerge/>
            <w:tcBorders>
              <w:left w:val="single" w:sz="4" w:space="0" w:color="000000"/>
              <w:bottom w:val="single" w:sz="4" w:space="0" w:color="000000"/>
              <w:right w:val="single" w:sz="4" w:space="0" w:color="000000"/>
            </w:tcBorders>
            <w:shd w:val="clear" w:color="auto" w:fill="auto"/>
          </w:tcPr>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0505BA" w:rsidTr="00112976">
        <w:trPr>
          <w:trHeight w:val="20"/>
        </w:trPr>
        <w:tc>
          <w:tcPr>
            <w:tcW w:w="1986"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lastRenderedPageBreak/>
              <w:t>Тема</w:t>
            </w:r>
            <w:r w:rsidR="00BD5C2B" w:rsidRPr="00BD5C2B">
              <w:rPr>
                <w:rFonts w:ascii="Times New Roman" w:hAnsi="Times New Roman" w:cs="Times New Roman"/>
                <w:sz w:val="24"/>
                <w:szCs w:val="24"/>
              </w:rPr>
              <w:t xml:space="preserve"> 2.</w:t>
            </w:r>
            <w:r w:rsidRPr="000505BA">
              <w:rPr>
                <w:rFonts w:ascii="Times New Roman" w:hAnsi="Times New Roman" w:cs="Times New Roman"/>
                <w:sz w:val="24"/>
                <w:szCs w:val="24"/>
              </w:rPr>
              <w:t xml:space="preserve"> Оценка рисков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D585D" w:rsidRDefault="00BD5C2B"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Б. </w:t>
            </w:r>
          </w:p>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2 </w:t>
            </w:r>
            <w:r w:rsidRPr="00BD5C2B">
              <w:rPr>
                <w:rFonts w:ascii="Times New Roman" w:hAnsi="Times New Roman" w:cs="Times New Roman"/>
                <w:b/>
                <w:sz w:val="24"/>
                <w:szCs w:val="24"/>
              </w:rPr>
              <w:t>Оценка рисков профессиональных заболеваний</w:t>
            </w:r>
            <w:r w:rsidRPr="000505BA">
              <w:rPr>
                <w:rFonts w:ascii="Times New Roman" w:hAnsi="Times New Roman" w:cs="Times New Roman"/>
                <w:sz w:val="24"/>
                <w:szCs w:val="24"/>
              </w:rPr>
              <w:t>.</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BD5C2B" w:rsidRDefault="00D738A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ОК 07;</w:t>
            </w:r>
          </w:p>
          <w:p w:rsidR="00D738A2" w:rsidRPr="00BD5C2B" w:rsidRDefault="00D738A2" w:rsidP="00112976">
            <w:pPr>
              <w:widowControl w:val="0"/>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ПК 1.1, 1.2, 2.2</w:t>
            </w:r>
          </w:p>
        </w:tc>
      </w:tr>
      <w:tr w:rsidR="00D738A2" w:rsidRPr="000505BA" w:rsidTr="00112976">
        <w:trPr>
          <w:trHeight w:val="845"/>
        </w:trPr>
        <w:tc>
          <w:tcPr>
            <w:tcW w:w="1986"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BD5C2B">
              <w:rPr>
                <w:rFonts w:ascii="Times New Roman" w:hAnsi="Times New Roman" w:cs="Times New Roman"/>
                <w:b/>
                <w:sz w:val="24"/>
                <w:szCs w:val="24"/>
              </w:rPr>
              <w:t xml:space="preserve"> 2. </w:t>
            </w:r>
            <w:r w:rsidRPr="000505BA">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134" w:type="dxa"/>
            <w:vMerge/>
            <w:tcBorders>
              <w:left w:val="single" w:sz="4" w:space="0" w:color="000000"/>
              <w:bottom w:val="single" w:sz="4" w:space="0" w:color="000000"/>
              <w:right w:val="single" w:sz="4" w:space="0" w:color="000000"/>
            </w:tcBorders>
            <w:shd w:val="clear" w:color="auto" w:fill="auto"/>
          </w:tcPr>
          <w:p w:rsidR="00D738A2" w:rsidRPr="005D585D" w:rsidRDefault="00D738A2" w:rsidP="00112976">
            <w:pPr>
              <w:widowControl w:val="0"/>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12976">
            <w:pPr>
              <w:widowControl w:val="0"/>
              <w:spacing w:after="0" w:line="240" w:lineRule="auto"/>
              <w:ind w:left="57" w:right="57"/>
              <w:jc w:val="center"/>
              <w:rPr>
                <w:rFonts w:ascii="Times New Roman" w:hAnsi="Times New Roman" w:cs="Times New Roman"/>
                <w:i/>
                <w:sz w:val="24"/>
                <w:szCs w:val="24"/>
                <w:highlight w:val="yellow"/>
              </w:rPr>
            </w:pPr>
          </w:p>
        </w:tc>
      </w:tr>
      <w:tr w:rsidR="00D738A2" w:rsidRPr="000505BA" w:rsidTr="00112976">
        <w:trPr>
          <w:trHeight w:val="20"/>
        </w:trPr>
        <w:tc>
          <w:tcPr>
            <w:tcW w:w="1986"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sidR="00BD5C2B">
              <w:rPr>
                <w:rFonts w:ascii="Times New Roman" w:hAnsi="Times New Roman" w:cs="Times New Roman"/>
                <w:sz w:val="24"/>
                <w:szCs w:val="24"/>
              </w:rPr>
              <w:t xml:space="preserve"> 3</w:t>
            </w:r>
            <w:r w:rsidRPr="00BD5C2B">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Определение методов защиты от опасностей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5D585D" w:rsidRDefault="00BD5C2B"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В. </w:t>
            </w:r>
          </w:p>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 xml:space="preserve">Раздел 3. </w:t>
            </w:r>
            <w:r w:rsidRPr="005D585D">
              <w:rPr>
                <w:rFonts w:ascii="Times New Roman" w:hAnsi="Times New Roman" w:cs="Times New Roman"/>
                <w:b/>
                <w:sz w:val="24"/>
                <w:szCs w:val="24"/>
              </w:rPr>
              <w:t>Методы защиты от опасностей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12976">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D738A2" w:rsidRPr="000505BA" w:rsidRDefault="00D738A2" w:rsidP="00112976">
            <w:pPr>
              <w:widowControl w:val="0"/>
              <w:spacing w:after="0" w:line="240" w:lineRule="auto"/>
              <w:ind w:left="57" w:right="57"/>
              <w:jc w:val="center"/>
              <w:rPr>
                <w:rFonts w:ascii="Times New Roman" w:hAnsi="Times New Roman" w:cs="Times New Roman"/>
                <w:sz w:val="24"/>
                <w:szCs w:val="24"/>
              </w:rPr>
            </w:pPr>
          </w:p>
          <w:p w:rsidR="00D738A2" w:rsidRPr="000505BA" w:rsidRDefault="00D738A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ОК 04; ОК 07; </w:t>
            </w:r>
          </w:p>
          <w:p w:rsidR="00D738A2" w:rsidRPr="005D585D" w:rsidRDefault="00D738A2" w:rsidP="00112976">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ПК 1.3, 2.2</w:t>
            </w:r>
          </w:p>
        </w:tc>
      </w:tr>
      <w:tr w:rsidR="00D738A2" w:rsidRPr="000505BA" w:rsidTr="00112976">
        <w:trPr>
          <w:trHeight w:val="1118"/>
        </w:trPr>
        <w:tc>
          <w:tcPr>
            <w:tcW w:w="1986"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3. </w:t>
            </w:r>
            <w:r w:rsidRPr="000505BA">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1134" w:type="dxa"/>
            <w:vMerge/>
            <w:tcBorders>
              <w:left w:val="single" w:sz="4" w:space="0" w:color="000000"/>
              <w:bottom w:val="single" w:sz="4" w:space="0" w:color="000000"/>
              <w:right w:val="single" w:sz="4" w:space="0" w:color="000000"/>
            </w:tcBorders>
            <w:shd w:val="clear" w:color="auto" w:fill="auto"/>
          </w:tcPr>
          <w:p w:rsidR="00D738A2" w:rsidRPr="000505BA" w:rsidRDefault="00D738A2" w:rsidP="00112976">
            <w:pPr>
              <w:widowControl w:val="0"/>
              <w:spacing w:after="0" w:line="240" w:lineRule="auto"/>
              <w:ind w:left="57" w:right="57"/>
              <w:jc w:val="center"/>
              <w:rPr>
                <w:rFonts w:ascii="Times New Roman" w:hAnsi="Times New Roman" w:cs="Times New Roman"/>
                <w:i/>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0505BA" w:rsidTr="00112976">
        <w:trPr>
          <w:trHeight w:val="899"/>
        </w:trPr>
        <w:tc>
          <w:tcPr>
            <w:tcW w:w="1986" w:type="dxa"/>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tabs>
                <w:tab w:val="left" w:pos="916"/>
                <w:tab w:val="left" w:pos="171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57"/>
              <w:jc w:val="both"/>
              <w:rPr>
                <w:rFonts w:ascii="Times New Roman" w:hAnsi="Times New Roman" w:cs="Times New Roman"/>
                <w:sz w:val="24"/>
                <w:szCs w:val="24"/>
              </w:rPr>
            </w:pPr>
            <w:r w:rsidRPr="005D585D">
              <w:rPr>
                <w:rFonts w:ascii="Times New Roman" w:hAnsi="Times New Roman" w:cs="Times New Roman"/>
                <w:sz w:val="24"/>
                <w:szCs w:val="24"/>
              </w:rPr>
              <w:t>Тема</w:t>
            </w:r>
            <w:r w:rsidR="005D585D">
              <w:rPr>
                <w:rFonts w:ascii="Times New Roman" w:hAnsi="Times New Roman" w:cs="Times New Roman"/>
                <w:sz w:val="24"/>
                <w:szCs w:val="24"/>
              </w:rPr>
              <w:t xml:space="preserve"> 4</w:t>
            </w:r>
            <w:r w:rsidRPr="005D585D">
              <w:rPr>
                <w:rFonts w:ascii="Times New Roman" w:hAnsi="Times New Roman" w:cs="Times New Roman"/>
                <w:sz w:val="24"/>
                <w:szCs w:val="24"/>
              </w:rPr>
              <w:t>.</w:t>
            </w:r>
            <w:r w:rsidRPr="000505BA">
              <w:rPr>
                <w:rFonts w:ascii="Times New Roman" w:hAnsi="Times New Roman" w:cs="Times New Roman"/>
                <w:sz w:val="24"/>
                <w:szCs w:val="24"/>
              </w:rPr>
              <w:t xml:space="preserve"> Знакомство с повседневным бытом военнослужащих</w:t>
            </w:r>
          </w:p>
        </w:tc>
        <w:tc>
          <w:tcPr>
            <w:tcW w:w="10773" w:type="dxa"/>
            <w:tcBorders>
              <w:top w:val="single" w:sz="4" w:space="0" w:color="000000"/>
              <w:left w:val="single" w:sz="4" w:space="0" w:color="000000"/>
              <w:right w:val="single" w:sz="4" w:space="0" w:color="000000"/>
            </w:tcBorders>
            <w:shd w:val="clear" w:color="auto" w:fill="auto"/>
          </w:tcPr>
          <w:p w:rsidR="005D585D" w:rsidRDefault="005D585D"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Г. </w:t>
            </w:r>
          </w:p>
          <w:p w:rsidR="00D738A2" w:rsidRPr="005D585D"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4. </w:t>
            </w:r>
            <w:r w:rsidRPr="005D585D">
              <w:rPr>
                <w:rFonts w:ascii="Times New Roman" w:hAnsi="Times New Roman" w:cs="Times New Roman"/>
                <w:b/>
                <w:sz w:val="24"/>
                <w:szCs w:val="24"/>
              </w:rPr>
              <w:t>Повседневный быт военнослужащих.</w:t>
            </w:r>
          </w:p>
          <w:p w:rsidR="00D738A2" w:rsidRPr="000505BA" w:rsidRDefault="00D738A2" w:rsidP="00112976">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4. </w:t>
            </w:r>
            <w:r w:rsidRPr="000505BA">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0505BA">
              <w:rPr>
                <w:rFonts w:ascii="Times New Roman" w:hAnsi="Times New Roman" w:cs="Times New Roman"/>
                <w:sz w:val="24"/>
                <w:szCs w:val="24"/>
              </w:rPr>
              <w:t xml:space="preserve">посещение музея части. </w:t>
            </w:r>
          </w:p>
        </w:tc>
        <w:tc>
          <w:tcPr>
            <w:tcW w:w="1134" w:type="dxa"/>
            <w:tcBorders>
              <w:top w:val="single" w:sz="4" w:space="0" w:color="000000"/>
              <w:left w:val="single" w:sz="4" w:space="0" w:color="000000"/>
              <w:right w:val="single" w:sz="4" w:space="0" w:color="000000"/>
            </w:tcBorders>
            <w:shd w:val="clear" w:color="auto" w:fill="auto"/>
          </w:tcPr>
          <w:p w:rsidR="00D738A2" w:rsidRPr="005D585D" w:rsidRDefault="00D738A2" w:rsidP="00112976">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5D585D" w:rsidRDefault="00D738A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ОК 04; ОК 06; </w:t>
            </w:r>
          </w:p>
          <w:p w:rsidR="00D738A2" w:rsidRPr="005D585D" w:rsidRDefault="00D738A2" w:rsidP="00112976">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ПК 2.2, 3.3</w:t>
            </w:r>
          </w:p>
        </w:tc>
      </w:tr>
      <w:tr w:rsidR="00D738A2" w:rsidRPr="000505BA" w:rsidTr="00112976">
        <w:trPr>
          <w:trHeight w:val="1862"/>
        </w:trPr>
        <w:tc>
          <w:tcPr>
            <w:tcW w:w="1986" w:type="dxa"/>
            <w:tcBorders>
              <w:top w:val="single" w:sz="4" w:space="0" w:color="000000"/>
              <w:left w:val="single" w:sz="4" w:space="0" w:color="000000"/>
              <w:bottom w:val="single" w:sz="4" w:space="0" w:color="000000"/>
              <w:right w:val="single" w:sz="4" w:space="0" w:color="000000"/>
            </w:tcBorders>
          </w:tcPr>
          <w:p w:rsidR="00D738A2" w:rsidRPr="000505BA"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5D585D">
              <w:rPr>
                <w:rFonts w:ascii="Times New Roman" w:hAnsi="Times New Roman" w:cs="Times New Roman"/>
                <w:sz w:val="24"/>
                <w:szCs w:val="24"/>
              </w:rPr>
              <w:t>Тема</w:t>
            </w:r>
            <w:r w:rsidR="005D585D">
              <w:rPr>
                <w:rFonts w:ascii="Times New Roman" w:hAnsi="Times New Roman" w:cs="Times New Roman"/>
                <w:sz w:val="24"/>
                <w:szCs w:val="24"/>
              </w:rPr>
              <w:t xml:space="preserve"> 5</w:t>
            </w:r>
            <w:r w:rsidRPr="005D585D">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Методы оказания первой помощи гражданам при ЧС и автомобильных катастрофах</w:t>
            </w:r>
          </w:p>
        </w:tc>
        <w:tc>
          <w:tcPr>
            <w:tcW w:w="10773" w:type="dxa"/>
            <w:tcBorders>
              <w:top w:val="single" w:sz="4" w:space="0" w:color="000000"/>
              <w:left w:val="single" w:sz="4" w:space="0" w:color="000000"/>
              <w:right w:val="single" w:sz="4" w:space="0" w:color="000000"/>
            </w:tcBorders>
            <w:shd w:val="clear" w:color="auto" w:fill="auto"/>
          </w:tcPr>
          <w:p w:rsidR="005D585D"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w:t>
            </w:r>
            <w:r w:rsidR="005D585D">
              <w:rPr>
                <w:rFonts w:ascii="Times New Roman" w:hAnsi="Times New Roman" w:cs="Times New Roman"/>
                <w:b/>
                <w:sz w:val="24"/>
                <w:szCs w:val="24"/>
              </w:rPr>
              <w:t xml:space="preserve">рикладной модуль Д. </w:t>
            </w:r>
          </w:p>
          <w:p w:rsidR="00D738A2" w:rsidRPr="005D585D" w:rsidRDefault="00D738A2"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5. </w:t>
            </w:r>
            <w:r w:rsidRPr="005D585D">
              <w:rPr>
                <w:rFonts w:ascii="Times New Roman" w:hAnsi="Times New Roman" w:cs="Times New Roman"/>
                <w:b/>
                <w:sz w:val="24"/>
                <w:szCs w:val="24"/>
              </w:rPr>
              <w:t>Первая помощь.</w:t>
            </w:r>
          </w:p>
          <w:p w:rsidR="00D738A2" w:rsidRPr="000505BA" w:rsidRDefault="00D738A2" w:rsidP="00112976">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5. </w:t>
            </w:r>
            <w:r w:rsidRPr="000505BA">
              <w:rPr>
                <w:rFonts w:ascii="Times New Roman" w:hAnsi="Times New Roman" w:cs="Times New Roman"/>
                <w:sz w:val="24"/>
                <w:szCs w:val="24"/>
                <w:highlight w:val="white"/>
              </w:rPr>
              <w:t xml:space="preserve">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w:t>
            </w:r>
            <w:proofErr w:type="spellStart"/>
            <w:r w:rsidRPr="000505BA">
              <w:rPr>
                <w:rFonts w:ascii="Times New Roman" w:hAnsi="Times New Roman" w:cs="Times New Roman"/>
                <w:sz w:val="24"/>
                <w:szCs w:val="24"/>
                <w:highlight w:val="white"/>
              </w:rPr>
              <w:t>травмирования</w:t>
            </w:r>
            <w:proofErr w:type="spellEnd"/>
            <w:r w:rsidRPr="000505BA">
              <w:rPr>
                <w:rFonts w:ascii="Times New Roman" w:hAnsi="Times New Roman" w:cs="Times New Roman"/>
                <w:sz w:val="24"/>
                <w:szCs w:val="24"/>
                <w:highlight w:val="white"/>
              </w:rPr>
              <w:t xml:space="preserve">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134" w:type="dxa"/>
            <w:tcBorders>
              <w:top w:val="single" w:sz="4" w:space="0" w:color="000000"/>
              <w:left w:val="single" w:sz="4" w:space="0" w:color="000000"/>
              <w:right w:val="single" w:sz="4" w:space="0" w:color="000000"/>
            </w:tcBorders>
            <w:shd w:val="clear" w:color="auto" w:fill="auto"/>
          </w:tcPr>
          <w:p w:rsidR="00D738A2" w:rsidRPr="005D585D" w:rsidRDefault="00D738A2" w:rsidP="00112976">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shd w:val="clear" w:color="auto" w:fill="FFFFFF" w:themeFill="background1"/>
          </w:tcPr>
          <w:p w:rsidR="00D738A2" w:rsidRPr="000505BA" w:rsidRDefault="00D738A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w:t>
            </w:r>
          </w:p>
          <w:p w:rsidR="00D738A2" w:rsidRPr="000505BA" w:rsidRDefault="00D738A2"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06; ОК 07; </w:t>
            </w:r>
          </w:p>
          <w:p w:rsidR="00D738A2" w:rsidRPr="005D585D" w:rsidRDefault="00D738A2" w:rsidP="00112976">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ПК 1.2.,2.2, 3.3</w:t>
            </w:r>
          </w:p>
        </w:tc>
      </w:tr>
      <w:tr w:rsidR="005F554C" w:rsidRPr="000505BA" w:rsidTr="00112976">
        <w:trPr>
          <w:trHeight w:val="20"/>
        </w:trPr>
        <w:tc>
          <w:tcPr>
            <w:tcW w:w="12759"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12976">
            <w:pPr>
              <w:widowControl w:val="0"/>
              <w:spacing w:after="0" w:line="240" w:lineRule="auto"/>
              <w:ind w:left="57" w:right="57"/>
              <w:rPr>
                <w:rFonts w:ascii="Times New Roman" w:hAnsi="Times New Roman" w:cs="Times New Roman"/>
                <w:i/>
                <w:sz w:val="24"/>
                <w:szCs w:val="24"/>
                <w:highlight w:val="yellow"/>
              </w:rPr>
            </w:pPr>
          </w:p>
        </w:tc>
      </w:tr>
      <w:tr w:rsidR="005F554C" w:rsidRPr="000505BA" w:rsidTr="00112976">
        <w:trPr>
          <w:trHeight w:val="20"/>
        </w:trPr>
        <w:tc>
          <w:tcPr>
            <w:tcW w:w="12759"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8E532E" w:rsidRDefault="005F554C" w:rsidP="00112976">
            <w:pPr>
              <w:widowControl w:val="0"/>
              <w:spacing w:after="0" w:line="240" w:lineRule="auto"/>
              <w:ind w:left="57" w:right="57"/>
              <w:rPr>
                <w:rFonts w:ascii="Times New Roman" w:hAnsi="Times New Roman" w:cs="Times New Roman"/>
                <w:b/>
                <w:i/>
                <w:sz w:val="24"/>
                <w:szCs w:val="24"/>
                <w:highlight w:val="yellow"/>
              </w:rPr>
            </w:pPr>
          </w:p>
        </w:tc>
      </w:tr>
    </w:tbl>
    <w:p w:rsidR="000F070D" w:rsidRPr="000505BA" w:rsidRDefault="000F070D" w:rsidP="000505BA">
      <w:pPr>
        <w:tabs>
          <w:tab w:val="left" w:pos="1185"/>
        </w:tabs>
        <w:spacing w:after="0" w:line="240" w:lineRule="auto"/>
        <w:ind w:left="57" w:right="57"/>
        <w:jc w:val="both"/>
        <w:rPr>
          <w:rFonts w:ascii="Times New Roman" w:hAnsi="Times New Roman" w:cs="Times New Roman"/>
          <w:sz w:val="24"/>
          <w:szCs w:val="24"/>
        </w:rPr>
        <w:sectPr w:rsidR="000F070D" w:rsidRPr="000505BA" w:rsidSect="001278CE">
          <w:pgSz w:w="16838" w:h="11906" w:orient="landscape"/>
          <w:pgMar w:top="851" w:right="566" w:bottom="850" w:left="1134" w:header="708" w:footer="708" w:gutter="0"/>
          <w:cols w:space="708"/>
          <w:docGrid w:linePitch="360"/>
        </w:sectPr>
      </w:pPr>
    </w:p>
    <w:p w:rsidR="000F070D" w:rsidRPr="00112976" w:rsidRDefault="008E532E" w:rsidP="008E532E">
      <w:pPr>
        <w:tabs>
          <w:tab w:val="left" w:pos="284"/>
        </w:tabs>
        <w:spacing w:after="0" w:line="276" w:lineRule="auto"/>
        <w:jc w:val="center"/>
        <w:rPr>
          <w:rFonts w:ascii="Times New Roman" w:hAnsi="Times New Roman" w:cs="Times New Roman"/>
          <w:b/>
          <w:sz w:val="24"/>
          <w:szCs w:val="24"/>
        </w:rPr>
      </w:pPr>
      <w:bookmarkStart w:id="12" w:name="_Toc125026924"/>
      <w:r w:rsidRPr="00112976">
        <w:rPr>
          <w:rFonts w:ascii="Times New Roman" w:hAnsi="Times New Roman" w:cs="Times New Roman"/>
          <w:b/>
          <w:sz w:val="24"/>
          <w:szCs w:val="24"/>
        </w:rPr>
        <w:lastRenderedPageBreak/>
        <w:t xml:space="preserve">3. УСЛОВИЯ РЕАЛИЗАЦИИ ПРОГРАММЫ ОБЩЕОБРАЗОВАТЕЛЬНОЙ </w:t>
      </w:r>
      <w:r w:rsidR="00112976">
        <w:rPr>
          <w:rFonts w:ascii="Times New Roman" w:hAnsi="Times New Roman" w:cs="Times New Roman"/>
          <w:b/>
          <w:sz w:val="24"/>
          <w:szCs w:val="24"/>
        </w:rPr>
        <w:t xml:space="preserve">УЧЕБНОЙ </w:t>
      </w:r>
      <w:r w:rsidRPr="00112976">
        <w:rPr>
          <w:rFonts w:ascii="Times New Roman" w:hAnsi="Times New Roman" w:cs="Times New Roman"/>
          <w:b/>
          <w:sz w:val="24"/>
          <w:szCs w:val="24"/>
        </w:rPr>
        <w:t>ДИСЦИПЛИНЫ</w:t>
      </w:r>
      <w:bookmarkEnd w:id="12"/>
    </w:p>
    <w:p w:rsidR="000F070D" w:rsidRPr="000505BA" w:rsidRDefault="000F070D" w:rsidP="008E532E">
      <w:pPr>
        <w:tabs>
          <w:tab w:val="left" w:pos="284"/>
        </w:tabs>
        <w:spacing w:after="0" w:line="276" w:lineRule="auto"/>
        <w:rPr>
          <w:rFonts w:ascii="Times New Roman" w:hAnsi="Times New Roman" w:cs="Times New Roman"/>
          <w:sz w:val="24"/>
          <w:szCs w:val="24"/>
        </w:rPr>
      </w:pPr>
      <w:bookmarkStart w:id="13" w:name="_heading=h.3rdcrjn"/>
      <w:bookmarkEnd w:id="13"/>
    </w:p>
    <w:p w:rsidR="008E532E" w:rsidRDefault="000F070D" w:rsidP="008E532E">
      <w:pPr>
        <w:tabs>
          <w:tab w:val="left" w:pos="284"/>
        </w:tabs>
        <w:suppressAutoHyphens/>
        <w:spacing w:after="0" w:line="276" w:lineRule="auto"/>
        <w:ind w:firstLine="709"/>
        <w:jc w:val="both"/>
        <w:rPr>
          <w:rFonts w:ascii="Times New Roman" w:hAnsi="Times New Roman" w:cs="Times New Roman"/>
          <w:bCs/>
          <w:sz w:val="24"/>
          <w:szCs w:val="24"/>
        </w:rPr>
      </w:pPr>
      <w:r w:rsidRPr="000505BA">
        <w:rPr>
          <w:rFonts w:ascii="Times New Roman" w:hAnsi="Times New Roman" w:cs="Times New Roman"/>
          <w:b/>
          <w:sz w:val="24"/>
          <w:szCs w:val="24"/>
        </w:rPr>
        <w:t>3.1.</w:t>
      </w:r>
      <w:r w:rsidRPr="000505BA">
        <w:rPr>
          <w:rFonts w:ascii="Times New Roman" w:hAnsi="Times New Roman" w:cs="Times New Roman"/>
          <w:bCs/>
          <w:sz w:val="24"/>
          <w:szCs w:val="24"/>
        </w:rPr>
        <w:t xml:space="preserve"> </w:t>
      </w:r>
      <w:r w:rsidR="008E532E" w:rsidRPr="008E532E">
        <w:rPr>
          <w:rFonts w:ascii="Times New Roman" w:hAnsi="Times New Roman" w:cs="Times New Roman"/>
          <w:b/>
          <w:bCs/>
          <w:sz w:val="24"/>
          <w:szCs w:val="24"/>
        </w:rPr>
        <w:t>Материально техническое обеспечение</w:t>
      </w:r>
    </w:p>
    <w:p w:rsidR="000F070D" w:rsidRPr="000505BA" w:rsidRDefault="000F070D" w:rsidP="008E532E">
      <w:pPr>
        <w:tabs>
          <w:tab w:val="left" w:pos="284"/>
        </w:tabs>
        <w:suppressAutoHyphens/>
        <w:spacing w:after="0" w:line="276" w:lineRule="auto"/>
        <w:ind w:firstLine="709"/>
        <w:jc w:val="both"/>
        <w:rPr>
          <w:rFonts w:ascii="Times New Roman" w:hAnsi="Times New Roman" w:cs="Times New Roman"/>
          <w:sz w:val="24"/>
          <w:szCs w:val="24"/>
        </w:rPr>
      </w:pPr>
      <w:r w:rsidRPr="000505BA">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00D738A2" w:rsidRPr="000505BA">
        <w:rPr>
          <w:rFonts w:ascii="Times New Roman" w:hAnsi="Times New Roman" w:cs="Times New Roman"/>
          <w:sz w:val="24"/>
          <w:szCs w:val="24"/>
        </w:rPr>
        <w:t>кабинет</w:t>
      </w:r>
      <w:r w:rsidR="008E532E">
        <w:rPr>
          <w:rFonts w:ascii="Times New Roman" w:hAnsi="Times New Roman" w:cs="Times New Roman"/>
          <w:sz w:val="24"/>
          <w:szCs w:val="24"/>
        </w:rPr>
        <w:t xml:space="preserve"> «О</w:t>
      </w:r>
      <w:r w:rsidRPr="000505BA">
        <w:rPr>
          <w:rFonts w:ascii="Times New Roman" w:hAnsi="Times New Roman" w:cs="Times New Roman"/>
          <w:sz w:val="24"/>
          <w:szCs w:val="24"/>
        </w:rPr>
        <w:t>снов</w:t>
      </w:r>
      <w:r w:rsidR="008E532E">
        <w:rPr>
          <w:rFonts w:ascii="Times New Roman" w:hAnsi="Times New Roman" w:cs="Times New Roman"/>
          <w:sz w:val="24"/>
          <w:szCs w:val="24"/>
        </w:rPr>
        <w:t>ы</w:t>
      </w:r>
      <w:r w:rsidRPr="000505BA">
        <w:rPr>
          <w:rFonts w:ascii="Times New Roman" w:hAnsi="Times New Roman" w:cs="Times New Roman"/>
          <w:sz w:val="24"/>
          <w:szCs w:val="24"/>
        </w:rPr>
        <w:t xml:space="preserve"> безопасности жизнедеятельности</w:t>
      </w:r>
      <w:r w:rsidR="008E532E">
        <w:rPr>
          <w:rFonts w:ascii="Times New Roman" w:hAnsi="Times New Roman" w:cs="Times New Roman"/>
          <w:sz w:val="24"/>
          <w:szCs w:val="24"/>
        </w:rPr>
        <w:t xml:space="preserve"> и охраны труда»</w:t>
      </w:r>
      <w:r w:rsidRPr="000505BA">
        <w:rPr>
          <w:rFonts w:ascii="Times New Roman" w:hAnsi="Times New Roman" w:cs="Times New Roman"/>
          <w:sz w:val="24"/>
          <w:szCs w:val="24"/>
        </w:rPr>
        <w:t>.</w:t>
      </w:r>
    </w:p>
    <w:p w:rsidR="000F070D" w:rsidRPr="000505BA" w:rsidRDefault="000F070D"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sz w:val="24"/>
          <w:szCs w:val="24"/>
        </w:rPr>
        <w:t xml:space="preserve">Оборудование учебного кабинета: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тренажер - манекен взрослого для отработки приемов удаления инородного тела из верхних дыхательных путей;</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имитаторы ранений и поражений;</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макеты: встроенного убежища, быстровозводимого убежища, противорадиационного укрытия, а также макеты местности, зданий и муляжи;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образцы средств пожаротушения (СП);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макет автомата Калашникова;</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электронный стрелковый тренажер</w:t>
      </w:r>
    </w:p>
    <w:p w:rsidR="000F070D" w:rsidRPr="000505BA" w:rsidRDefault="000F070D"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20"/>
        <w:jc w:val="both"/>
        <w:rPr>
          <w:rFonts w:ascii="Times New Roman" w:hAnsi="Times New Roman" w:cs="Times New Roman"/>
          <w:sz w:val="24"/>
          <w:szCs w:val="24"/>
        </w:rPr>
      </w:pPr>
      <w:r w:rsidRPr="000505BA">
        <w:rPr>
          <w:rFonts w:ascii="Times New Roman" w:hAnsi="Times New Roman" w:cs="Times New Roman"/>
          <w:b/>
          <w:sz w:val="24"/>
          <w:szCs w:val="24"/>
        </w:rPr>
        <w:t xml:space="preserve">Технические средства обучения: </w:t>
      </w:r>
      <w:r w:rsidRPr="000505BA">
        <w:rPr>
          <w:rFonts w:ascii="Times New Roman" w:hAnsi="Times New Roman" w:cs="Times New Roman"/>
          <w:sz w:val="24"/>
          <w:szCs w:val="24"/>
        </w:rPr>
        <w:t>персональный компьютер с лицензионным программным обеспечением</w:t>
      </w:r>
      <w:r w:rsidR="008E532E" w:rsidRPr="008E532E">
        <w:rPr>
          <w:rFonts w:ascii="Times New Roman" w:hAnsi="Times New Roman" w:cs="Times New Roman"/>
          <w:sz w:val="24"/>
          <w:szCs w:val="24"/>
        </w:rPr>
        <w:t xml:space="preserve"> </w:t>
      </w:r>
      <w:r w:rsidR="008E532E">
        <w:rPr>
          <w:rFonts w:ascii="Times New Roman" w:hAnsi="Times New Roman" w:cs="Times New Roman"/>
          <w:sz w:val="24"/>
          <w:szCs w:val="24"/>
        </w:rPr>
        <w:t>и в</w:t>
      </w:r>
      <w:r w:rsidR="008E532E" w:rsidRPr="000505BA">
        <w:rPr>
          <w:rFonts w:ascii="Times New Roman" w:hAnsi="Times New Roman" w:cs="Times New Roman"/>
          <w:sz w:val="24"/>
          <w:szCs w:val="24"/>
        </w:rPr>
        <w:t>ыход в локальную сеть</w:t>
      </w:r>
      <w:r w:rsidRPr="000505BA">
        <w:rPr>
          <w:rFonts w:ascii="Times New Roman" w:hAnsi="Times New Roman" w:cs="Times New Roman"/>
          <w:sz w:val="24"/>
          <w:szCs w:val="24"/>
        </w:rPr>
        <w:t>;</w:t>
      </w:r>
      <w:r w:rsidR="008E532E">
        <w:rPr>
          <w:rFonts w:ascii="Times New Roman" w:hAnsi="Times New Roman" w:cs="Times New Roman"/>
          <w:sz w:val="24"/>
          <w:szCs w:val="24"/>
        </w:rPr>
        <w:t xml:space="preserve"> </w:t>
      </w:r>
      <w:r w:rsidRPr="000505BA">
        <w:rPr>
          <w:rFonts w:ascii="Times New Roman" w:hAnsi="Times New Roman" w:cs="Times New Roman"/>
          <w:sz w:val="24"/>
          <w:szCs w:val="24"/>
        </w:rPr>
        <w:t>мультимедийный проектор;</w:t>
      </w:r>
      <w:r w:rsidR="008E532E">
        <w:rPr>
          <w:rFonts w:ascii="Times New Roman" w:hAnsi="Times New Roman" w:cs="Times New Roman"/>
          <w:sz w:val="24"/>
          <w:szCs w:val="24"/>
        </w:rPr>
        <w:t xml:space="preserve"> </w:t>
      </w:r>
      <w:r w:rsidRPr="000505BA">
        <w:rPr>
          <w:rFonts w:ascii="Times New Roman" w:hAnsi="Times New Roman" w:cs="Times New Roman"/>
          <w:sz w:val="24"/>
          <w:szCs w:val="24"/>
        </w:rPr>
        <w:t>интерактивная доска.</w:t>
      </w:r>
    </w:p>
    <w:p w:rsidR="000F070D" w:rsidRPr="000505BA" w:rsidRDefault="000F070D" w:rsidP="008E532E">
      <w:pPr>
        <w:tabs>
          <w:tab w:val="left" w:pos="284"/>
        </w:tabs>
        <w:spacing w:after="0" w:line="276" w:lineRule="auto"/>
        <w:ind w:firstLine="709"/>
        <w:rPr>
          <w:rFonts w:ascii="Times New Roman" w:hAnsi="Times New Roman" w:cs="Times New Roman"/>
          <w:b/>
          <w:bCs/>
          <w:sz w:val="24"/>
          <w:szCs w:val="24"/>
        </w:rPr>
      </w:pPr>
      <w:bookmarkStart w:id="14" w:name="_heading=h.26in1rg"/>
      <w:bookmarkEnd w:id="14"/>
      <w:r w:rsidRPr="000505BA">
        <w:rPr>
          <w:rFonts w:ascii="Times New Roman" w:hAnsi="Times New Roman" w:cs="Times New Roman"/>
          <w:b/>
          <w:bCs/>
          <w:sz w:val="24"/>
          <w:szCs w:val="24"/>
        </w:rPr>
        <w:t>3.2. Информационное обеспечение обучения</w:t>
      </w:r>
    </w:p>
    <w:p w:rsidR="00227B7D" w:rsidRPr="00B7511A" w:rsidRDefault="00B7511A"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sz w:val="24"/>
          <w:szCs w:val="24"/>
        </w:rPr>
      </w:pPr>
      <w:r>
        <w:rPr>
          <w:rFonts w:ascii="Times New Roman" w:hAnsi="Times New Roman"/>
          <w:b/>
          <w:sz w:val="24"/>
          <w:szCs w:val="24"/>
          <w:lang w:eastAsia="x-none"/>
        </w:rPr>
        <w:t xml:space="preserve">3.2.1 </w:t>
      </w:r>
      <w:r w:rsidR="00227B7D" w:rsidRPr="00B7511A">
        <w:rPr>
          <w:rFonts w:ascii="Times New Roman" w:hAnsi="Times New Roman"/>
          <w:b/>
          <w:sz w:val="24"/>
          <w:szCs w:val="24"/>
          <w:lang w:eastAsia="x-none"/>
        </w:rPr>
        <w:t>Основные печатные</w:t>
      </w:r>
      <w:r w:rsidR="00227B7D" w:rsidRPr="00B7511A">
        <w:rPr>
          <w:rFonts w:ascii="Times New Roman" w:hAnsi="Times New Roman"/>
          <w:b/>
          <w:sz w:val="24"/>
          <w:szCs w:val="24"/>
          <w:lang w:val="x-none" w:eastAsia="x-none"/>
        </w:rPr>
        <w:t xml:space="preserve"> издания</w:t>
      </w:r>
    </w:p>
    <w:p w:rsidR="00227B7D" w:rsidRPr="000505BA" w:rsidRDefault="008E532E" w:rsidP="008E532E">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 xml:space="preserve">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00227B7D" w:rsidRPr="000505BA">
        <w:rPr>
          <w:rFonts w:ascii="Times New Roman" w:hAnsi="Times New Roman" w:cs="Times New Roman"/>
          <w:sz w:val="24"/>
          <w:szCs w:val="24"/>
          <w:highlight w:val="white"/>
          <w:lang w:val="en-US"/>
        </w:rPr>
        <w:t>c</w:t>
      </w:r>
      <w:r w:rsidR="00227B7D" w:rsidRPr="000505BA">
        <w:rPr>
          <w:rFonts w:ascii="Times New Roman" w:hAnsi="Times New Roman" w:cs="Times New Roman"/>
          <w:sz w:val="24"/>
          <w:szCs w:val="24"/>
          <w:highlight w:val="white"/>
        </w:rPr>
        <w:t>.</w:t>
      </w:r>
    </w:p>
    <w:p w:rsidR="00227B7D" w:rsidRPr="000505BA" w:rsidRDefault="008E532E" w:rsidP="008E532E">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00227B7D" w:rsidRPr="000505BA">
        <w:rPr>
          <w:rFonts w:ascii="Times New Roman" w:hAnsi="Times New Roman" w:cs="Times New Roman"/>
          <w:sz w:val="24"/>
          <w:szCs w:val="24"/>
          <w:highlight w:val="white"/>
        </w:rPr>
        <w:t>Смирнов А.Т., Хренников Б.О. Основы безопасности жизнедеятельности: учебник 10-11 класс. – М.: Издательство «Просвещение», 2021. – 253 с.</w:t>
      </w:r>
    </w:p>
    <w:p w:rsidR="00227B7D" w:rsidRPr="000505BA" w:rsidRDefault="00227B7D" w:rsidP="008E532E">
      <w:pPr>
        <w:pStyle w:val="a8"/>
        <w:tabs>
          <w:tab w:val="left" w:pos="284"/>
        </w:tabs>
        <w:spacing w:after="0" w:line="276" w:lineRule="auto"/>
        <w:ind w:left="0" w:firstLine="720"/>
        <w:rPr>
          <w:rFonts w:ascii="Times New Roman" w:hAnsi="Times New Roman"/>
          <w:b/>
          <w:sz w:val="24"/>
          <w:szCs w:val="24"/>
        </w:rPr>
      </w:pPr>
      <w:r w:rsidRPr="000505BA">
        <w:rPr>
          <w:rFonts w:ascii="Times New Roman" w:hAnsi="Times New Roman"/>
          <w:b/>
          <w:sz w:val="24"/>
          <w:szCs w:val="24"/>
        </w:rPr>
        <w:t>3.2. 2 Электронные издания</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http://www.mvd.ru сайт МВД РФ</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00227B7D" w:rsidRPr="000505BA">
        <w:rPr>
          <w:rFonts w:ascii="Times New Roman" w:hAnsi="Times New Roman" w:cs="Times New Roman"/>
          <w:sz w:val="24"/>
          <w:szCs w:val="24"/>
          <w:highlight w:val="white"/>
        </w:rPr>
        <w:t>http://www.mil.ru сайт Министерство обороны Российской Федерации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r w:rsidR="00227B7D" w:rsidRPr="000505BA">
        <w:rPr>
          <w:rFonts w:ascii="Times New Roman" w:hAnsi="Times New Roman" w:cs="Times New Roman"/>
          <w:sz w:val="24"/>
          <w:szCs w:val="24"/>
          <w:highlight w:val="white"/>
        </w:rPr>
        <w:t xml:space="preserve">http://www.fsb. </w:t>
      </w:r>
      <w:proofErr w:type="spellStart"/>
      <w:r w:rsidR="00227B7D" w:rsidRPr="000505BA">
        <w:rPr>
          <w:rFonts w:ascii="Times New Roman" w:hAnsi="Times New Roman" w:cs="Times New Roman"/>
          <w:sz w:val="24"/>
          <w:szCs w:val="24"/>
          <w:highlight w:val="white"/>
        </w:rPr>
        <w:t>ru</w:t>
      </w:r>
      <w:proofErr w:type="spellEnd"/>
      <w:r w:rsidR="00227B7D" w:rsidRPr="000505BA">
        <w:rPr>
          <w:rFonts w:ascii="Times New Roman" w:hAnsi="Times New Roman" w:cs="Times New Roman"/>
          <w:sz w:val="24"/>
          <w:szCs w:val="24"/>
          <w:highlight w:val="white"/>
        </w:rPr>
        <w:t xml:space="preserve"> сайт ФСБ РФ</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00227B7D" w:rsidRPr="000505BA">
        <w:rPr>
          <w:rFonts w:ascii="Times New Roman" w:hAnsi="Times New Roman" w:cs="Times New Roman"/>
          <w:sz w:val="24"/>
          <w:szCs w:val="24"/>
          <w:highlight w:val="white"/>
        </w:rPr>
        <w:t>http://</w:t>
      </w:r>
      <w:hyperlink r:id="rId10" w:history="1">
        <w:r w:rsidR="00227B7D" w:rsidRPr="000505BA">
          <w:rPr>
            <w:rFonts w:ascii="Times New Roman" w:hAnsi="Times New Roman" w:cs="Times New Roman"/>
            <w:sz w:val="24"/>
            <w:szCs w:val="24"/>
            <w:highlight w:val="white"/>
          </w:rPr>
          <w:t>www.mchs.gov.ru</w:t>
        </w:r>
      </w:hyperlink>
      <w:r w:rsidR="00227B7D" w:rsidRPr="000505BA">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00227B7D" w:rsidRPr="000505BA">
        <w:rPr>
          <w:rFonts w:ascii="Times New Roman" w:hAnsi="Times New Roman" w:cs="Times New Roman"/>
          <w:sz w:val="24"/>
          <w:szCs w:val="24"/>
          <w:highlight w:val="white"/>
        </w:rPr>
        <w:t>http://www.</w:t>
      </w:r>
      <w:r w:rsidR="00227B7D" w:rsidRPr="000505BA">
        <w:rPr>
          <w:rFonts w:ascii="Times New Roman" w:hAnsi="Times New Roman" w:cs="Times New Roman"/>
          <w:sz w:val="24"/>
          <w:szCs w:val="24"/>
        </w:rPr>
        <w:t>minzdrav.gov.ru</w:t>
      </w:r>
      <w:r w:rsidR="00227B7D" w:rsidRPr="000505BA">
        <w:rPr>
          <w:rFonts w:ascii="Times New Roman" w:hAnsi="Times New Roman" w:cs="Times New Roman"/>
          <w:sz w:val="24"/>
          <w:szCs w:val="24"/>
          <w:highlight w:val="white"/>
        </w:rPr>
        <w:t xml:space="preserve"> Министерство здравоохранения Российской Федерации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r w:rsidR="00227B7D" w:rsidRPr="000505BA">
        <w:rPr>
          <w:rFonts w:ascii="Times New Roman" w:hAnsi="Times New Roman" w:cs="Times New Roman"/>
          <w:sz w:val="24"/>
          <w:szCs w:val="24"/>
          <w:highlight w:val="white"/>
        </w:rPr>
        <w:t>http://www.</w:t>
      </w:r>
      <w:r w:rsidR="00227B7D" w:rsidRPr="000505BA">
        <w:rPr>
          <w:rFonts w:ascii="Times New Roman" w:hAnsi="Times New Roman" w:cs="Times New Roman"/>
          <w:sz w:val="24"/>
          <w:szCs w:val="24"/>
        </w:rPr>
        <w:t>rostrud.gov.ru</w:t>
      </w:r>
      <w:r w:rsidR="00227B7D" w:rsidRPr="000505BA">
        <w:rPr>
          <w:rFonts w:ascii="Times New Roman" w:hAnsi="Times New Roman" w:cs="Times New Roman"/>
          <w:sz w:val="24"/>
          <w:szCs w:val="24"/>
          <w:highlight w:val="white"/>
        </w:rPr>
        <w:t xml:space="preserve"> Федеральная служба по труду и занятости (</w:t>
      </w:r>
      <w:proofErr w:type="spellStart"/>
      <w:r w:rsidR="00227B7D" w:rsidRPr="000505BA">
        <w:rPr>
          <w:rFonts w:ascii="Times New Roman" w:hAnsi="Times New Roman" w:cs="Times New Roman"/>
          <w:sz w:val="24"/>
          <w:szCs w:val="24"/>
          <w:highlight w:val="white"/>
        </w:rPr>
        <w:t>Роструд</w:t>
      </w:r>
      <w:proofErr w:type="spellEnd"/>
      <w:r w:rsidR="00227B7D" w:rsidRPr="000505BA">
        <w:rPr>
          <w:rFonts w:ascii="Times New Roman" w:hAnsi="Times New Roman" w:cs="Times New Roman"/>
          <w:sz w:val="24"/>
          <w:szCs w:val="24"/>
          <w:highlight w:val="white"/>
        </w:rPr>
        <w:t>)</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7. </w:t>
      </w:r>
      <w:r w:rsidR="00227B7D" w:rsidRPr="000505BA">
        <w:rPr>
          <w:rFonts w:ascii="Times New Roman" w:hAnsi="Times New Roman" w:cs="Times New Roman"/>
          <w:sz w:val="24"/>
          <w:szCs w:val="24"/>
          <w:highlight w:val="white"/>
        </w:rPr>
        <w:t>http://</w:t>
      </w:r>
      <w:hyperlink r:id="rId11" w:history="1">
        <w:r w:rsidR="00227B7D" w:rsidRPr="000505BA">
          <w:rPr>
            <w:rFonts w:ascii="Times New Roman" w:hAnsi="Times New Roman" w:cs="Times New Roman"/>
            <w:sz w:val="24"/>
            <w:szCs w:val="24"/>
            <w:highlight w:val="white"/>
          </w:rPr>
          <w:t>www.</w:t>
        </w:r>
        <w:r w:rsidR="00227B7D" w:rsidRPr="000505BA">
          <w:rPr>
            <w:rFonts w:ascii="Times New Roman" w:hAnsi="Times New Roman" w:cs="Times New Roman"/>
            <w:sz w:val="24"/>
            <w:szCs w:val="24"/>
          </w:rPr>
          <w:t xml:space="preserve"> rospotrebnadzor.ru</w:t>
        </w:r>
        <w:r w:rsidR="00227B7D" w:rsidRPr="000505BA">
          <w:rPr>
            <w:rFonts w:ascii="Times New Roman" w:hAnsi="Times New Roman" w:cs="Times New Roman"/>
            <w:sz w:val="24"/>
            <w:szCs w:val="24"/>
            <w:highlight w:val="white"/>
          </w:rPr>
          <w:t xml:space="preserve"> </w:t>
        </w:r>
      </w:hyperlink>
      <w:r w:rsidR="00227B7D" w:rsidRPr="000505BA">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w:t>
      </w:r>
      <w:proofErr w:type="spellStart"/>
      <w:r w:rsidR="00227B7D" w:rsidRPr="000505BA">
        <w:rPr>
          <w:rFonts w:ascii="Times New Roman" w:hAnsi="Times New Roman" w:cs="Times New Roman"/>
          <w:sz w:val="24"/>
          <w:szCs w:val="24"/>
          <w:highlight w:val="white"/>
        </w:rPr>
        <w:t>Роспотребнадзор</w:t>
      </w:r>
      <w:proofErr w:type="spellEnd"/>
      <w:r w:rsidR="00227B7D" w:rsidRPr="000505BA">
        <w:rPr>
          <w:rFonts w:ascii="Times New Roman" w:hAnsi="Times New Roman" w:cs="Times New Roman"/>
          <w:sz w:val="24"/>
          <w:szCs w:val="24"/>
          <w:highlight w:val="white"/>
        </w:rPr>
        <w:t>)</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00227B7D" w:rsidRPr="000505BA">
        <w:rPr>
          <w:rFonts w:ascii="Times New Roman" w:hAnsi="Times New Roman" w:cs="Times New Roman"/>
          <w:sz w:val="24"/>
          <w:szCs w:val="24"/>
          <w:highlight w:val="white"/>
        </w:rPr>
        <w:t>http://anty-crim.boxmail.biz Искусство выживания</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 </w:t>
      </w:r>
      <w:r w:rsidR="00227B7D" w:rsidRPr="000505BA">
        <w:rPr>
          <w:rFonts w:ascii="Times New Roman" w:hAnsi="Times New Roman" w:cs="Times New Roman"/>
          <w:sz w:val="24"/>
          <w:szCs w:val="24"/>
          <w:highlight w:val="white"/>
        </w:rPr>
        <w:t>http://www.hsea.ru Первая медицинская помощь</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r w:rsidR="00227B7D" w:rsidRPr="000505BA">
        <w:rPr>
          <w:rFonts w:ascii="Times New Roman" w:hAnsi="Times New Roman" w:cs="Times New Roman"/>
          <w:sz w:val="24"/>
          <w:szCs w:val="24"/>
          <w:highlight w:val="white"/>
        </w:rPr>
        <w:t>http://www.meduhod.ru Портал детской безопасности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00227B7D" w:rsidRPr="000505BA">
        <w:rPr>
          <w:rFonts w:ascii="Times New Roman" w:hAnsi="Times New Roman" w:cs="Times New Roman"/>
          <w:sz w:val="24"/>
          <w:szCs w:val="24"/>
          <w:highlight w:val="white"/>
        </w:rPr>
        <w:t>http://www.spas-extreme.ru Россия без наркотиков</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00227B7D" w:rsidRPr="000505BA">
        <w:rPr>
          <w:rFonts w:ascii="Times New Roman" w:hAnsi="Times New Roman" w:cs="Times New Roman"/>
          <w:sz w:val="24"/>
          <w:szCs w:val="24"/>
          <w:highlight w:val="white"/>
        </w:rPr>
        <w:t xml:space="preserve">http://www.obzh.info информационный веб-сайт (обучение и воспитание основам безопасности жизнедеятельности).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00227B7D" w:rsidRPr="000505BA">
        <w:rPr>
          <w:rFonts w:ascii="Times New Roman" w:hAnsi="Times New Roman" w:cs="Times New Roman"/>
          <w:sz w:val="24"/>
          <w:szCs w:val="24"/>
          <w:highlight w:val="white"/>
        </w:rPr>
        <w:t xml:space="preserve">http://www.school-obz.org/ Информационно-методическое издание по основам безопасности жизнедеятельности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 </w:t>
      </w:r>
      <w:r w:rsidR="00227B7D" w:rsidRPr="000505BA">
        <w:rPr>
          <w:rFonts w:ascii="Times New Roman" w:hAnsi="Times New Roman" w:cs="Times New Roman"/>
          <w:sz w:val="24"/>
          <w:szCs w:val="24"/>
          <w:highlight w:val="white"/>
        </w:rPr>
        <w:t>http://kombat.com.ua/stat.html Статьи по выживанию в различных экстремальных условиях</w:t>
      </w:r>
    </w:p>
    <w:p w:rsidR="00227B7D" w:rsidRPr="000505BA" w:rsidRDefault="00227B7D"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sidRPr="000505BA">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15. </w:t>
      </w:r>
      <w:r w:rsidR="00227B7D" w:rsidRPr="000505BA">
        <w:rPr>
          <w:rFonts w:ascii="Times New Roman" w:hAnsi="Times New Roman" w:cs="Times New Roman"/>
          <w:sz w:val="24"/>
          <w:szCs w:val="24"/>
          <w:highlight w:val="white"/>
        </w:rPr>
        <w:t>http://</w:t>
      </w:r>
      <w:hyperlink r:id="rId12" w:history="1">
        <w:r w:rsidR="00227B7D" w:rsidRPr="000505BA">
          <w:rPr>
            <w:rFonts w:ascii="Times New Roman" w:hAnsi="Times New Roman" w:cs="Times New Roman"/>
            <w:sz w:val="24"/>
            <w:szCs w:val="24"/>
            <w:highlight w:val="white"/>
          </w:rPr>
          <w:t>www.consultant.ru</w:t>
        </w:r>
      </w:hyperlink>
      <w:r w:rsidR="00227B7D" w:rsidRPr="000505BA">
        <w:rPr>
          <w:rFonts w:ascii="Times New Roman" w:hAnsi="Times New Roman" w:cs="Times New Roman"/>
          <w:sz w:val="24"/>
          <w:szCs w:val="24"/>
          <w:highlight w:val="white"/>
        </w:rPr>
        <w:t xml:space="preserve"> Справочная правовая система «Консультант Плюс»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16. </w:t>
      </w:r>
      <w:r w:rsidR="00227B7D" w:rsidRPr="000505BA">
        <w:rPr>
          <w:rFonts w:ascii="Times New Roman" w:hAnsi="Times New Roman" w:cs="Times New Roman"/>
          <w:sz w:val="24"/>
          <w:szCs w:val="24"/>
          <w:highlight w:val="white"/>
        </w:rPr>
        <w:t>http://</w:t>
      </w:r>
      <w:hyperlink r:id="rId13" w:history="1">
        <w:r w:rsidR="00227B7D" w:rsidRPr="000505BA">
          <w:rPr>
            <w:rFonts w:ascii="Times New Roman" w:hAnsi="Times New Roman" w:cs="Times New Roman"/>
            <w:sz w:val="24"/>
            <w:szCs w:val="24"/>
            <w:highlight w:val="white"/>
          </w:rPr>
          <w:t>www.garant.ru</w:t>
        </w:r>
      </w:hyperlink>
      <w:r w:rsidR="00227B7D" w:rsidRPr="000505BA">
        <w:rPr>
          <w:rFonts w:ascii="Times New Roman" w:hAnsi="Times New Roman" w:cs="Times New Roman"/>
          <w:sz w:val="24"/>
          <w:szCs w:val="24"/>
          <w:highlight w:val="white"/>
        </w:rPr>
        <w:t xml:space="preserve"> Справочная правовая система «Гарант»</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17. </w:t>
      </w:r>
      <w:r w:rsidR="00227B7D" w:rsidRPr="000505BA">
        <w:rPr>
          <w:rFonts w:ascii="Times New Roman" w:hAnsi="Times New Roman" w:cs="Times New Roman"/>
          <w:sz w:val="24"/>
          <w:szCs w:val="24"/>
          <w:highlight w:val="white"/>
        </w:rPr>
        <w:t>http://</w:t>
      </w:r>
      <w:hyperlink r:id="rId14" w:history="1">
        <w:r w:rsidR="00227B7D" w:rsidRPr="000505BA">
          <w:rPr>
            <w:rFonts w:ascii="Times New Roman" w:hAnsi="Times New Roman" w:cs="Times New Roman"/>
            <w:sz w:val="24"/>
            <w:szCs w:val="24"/>
            <w:highlight w:val="white"/>
          </w:rPr>
          <w:t>www.safety.ru</w:t>
        </w:r>
      </w:hyperlink>
      <w:r w:rsidR="00227B7D" w:rsidRPr="000505BA">
        <w:rPr>
          <w:rFonts w:ascii="Times New Roman" w:hAnsi="Times New Roman" w:cs="Times New Roman"/>
          <w:sz w:val="24"/>
          <w:szCs w:val="24"/>
          <w:highlight w:val="white"/>
        </w:rPr>
        <w:t xml:space="preserve"> ОАО НТЦ «Промышленная безопасность».</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18. </w:t>
      </w:r>
      <w:r w:rsidR="00227B7D" w:rsidRPr="000505BA">
        <w:rPr>
          <w:rFonts w:ascii="Times New Roman" w:hAnsi="Times New Roman" w:cs="Times New Roman"/>
          <w:sz w:val="24"/>
          <w:szCs w:val="24"/>
          <w:highlight w:val="white"/>
        </w:rPr>
        <w:t>http://</w:t>
      </w:r>
      <w:hyperlink r:id="rId15" w:history="1">
        <w:r w:rsidR="00227B7D" w:rsidRPr="000505BA">
          <w:rPr>
            <w:rFonts w:ascii="Times New Roman" w:hAnsi="Times New Roman" w:cs="Times New Roman"/>
            <w:sz w:val="24"/>
            <w:szCs w:val="24"/>
            <w:highlight w:val="white"/>
          </w:rPr>
          <w:t>www.mspbsng.org</w:t>
        </w:r>
      </w:hyperlink>
      <w:r w:rsidR="00227B7D" w:rsidRPr="000505BA">
        <w:rPr>
          <w:rFonts w:ascii="Times New Roman" w:hAnsi="Times New Roman" w:cs="Times New Roman"/>
          <w:sz w:val="24"/>
          <w:szCs w:val="24"/>
          <w:highlight w:val="white"/>
        </w:rPr>
        <w:t xml:space="preserve"> Межгосударственный совет по промышленной безопасности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19. </w:t>
      </w:r>
      <w:r w:rsidR="00227B7D" w:rsidRPr="000505BA">
        <w:rPr>
          <w:rFonts w:ascii="Times New Roman" w:hAnsi="Times New Roman" w:cs="Times New Roman"/>
          <w:sz w:val="24"/>
          <w:szCs w:val="24"/>
          <w:highlight w:val="white"/>
        </w:rPr>
        <w:t>http://</w:t>
      </w:r>
      <w:hyperlink r:id="rId16" w:history="1">
        <w:r w:rsidR="00227B7D" w:rsidRPr="000505BA">
          <w:rPr>
            <w:rFonts w:ascii="Times New Roman" w:hAnsi="Times New Roman" w:cs="Times New Roman"/>
            <w:sz w:val="24"/>
            <w:szCs w:val="24"/>
            <w:highlight w:val="white"/>
          </w:rPr>
          <w:t>www.ilo.org</w:t>
        </w:r>
      </w:hyperlink>
      <w:r w:rsidR="00227B7D" w:rsidRPr="000505BA">
        <w:rPr>
          <w:rFonts w:ascii="Times New Roman" w:hAnsi="Times New Roman" w:cs="Times New Roman"/>
          <w:sz w:val="24"/>
          <w:szCs w:val="24"/>
          <w:highlight w:val="white"/>
        </w:rPr>
        <w:t xml:space="preserve"> Международная организация труда (МОТ)</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20. </w:t>
      </w:r>
      <w:hyperlink r:id="rId17" w:history="1">
        <w:r w:rsidR="00227B7D" w:rsidRPr="000505BA">
          <w:rPr>
            <w:rFonts w:ascii="Times New Roman" w:hAnsi="Times New Roman" w:cs="Times New Roman"/>
            <w:sz w:val="24"/>
            <w:szCs w:val="24"/>
            <w:highlight w:val="white"/>
          </w:rPr>
          <w:t>http://www.edu.ru</w:t>
        </w:r>
      </w:hyperlink>
      <w:r w:rsidR="00227B7D" w:rsidRPr="000505BA">
        <w:rPr>
          <w:rFonts w:ascii="Times New Roman" w:hAnsi="Times New Roman" w:cs="Times New Roman"/>
          <w:sz w:val="24"/>
          <w:szCs w:val="24"/>
          <w:highlight w:val="white"/>
        </w:rPr>
        <w:t xml:space="preserve"> Федеральный портал «Российское образование»</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21. </w:t>
      </w:r>
      <w:hyperlink r:id="rId18" w:history="1">
        <w:r w:rsidR="00227B7D" w:rsidRPr="000505BA">
          <w:rPr>
            <w:rFonts w:ascii="Times New Roman" w:hAnsi="Times New Roman" w:cs="Times New Roman"/>
            <w:sz w:val="24"/>
            <w:szCs w:val="24"/>
            <w:highlight w:val="white"/>
          </w:rPr>
          <w:t>http://ru.wikipedia.org</w:t>
        </w:r>
      </w:hyperlink>
      <w:r w:rsidR="00227B7D" w:rsidRPr="000505BA">
        <w:rPr>
          <w:rFonts w:ascii="Times New Roman" w:hAnsi="Times New Roman" w:cs="Times New Roman"/>
          <w:sz w:val="24"/>
          <w:szCs w:val="24"/>
          <w:highlight w:val="white"/>
        </w:rPr>
        <w:t xml:space="preserve"> Энциклопедия Википедия</w:t>
      </w:r>
    </w:p>
    <w:p w:rsidR="00227B7D" w:rsidRPr="000505BA" w:rsidRDefault="00227B7D"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bCs/>
          <w:sz w:val="24"/>
          <w:szCs w:val="24"/>
        </w:rPr>
        <w:t>3.2.3. Дополнительные источники</w:t>
      </w:r>
      <w:r w:rsidRPr="000505BA">
        <w:rPr>
          <w:rFonts w:ascii="Times New Roman" w:hAnsi="Times New Roman" w:cs="Times New Roman"/>
          <w:b/>
          <w:sz w:val="24"/>
          <w:szCs w:val="24"/>
        </w:rPr>
        <w:t xml:space="preserve">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bookmarkStart w:id="15" w:name="_heading=h.vy6dro1ivxui"/>
      <w:bookmarkStart w:id="16" w:name="_heading=h.2vw3xshyt442"/>
      <w:bookmarkEnd w:id="15"/>
      <w:bookmarkEnd w:id="16"/>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 xml:space="preserve">Алексеев С.В., Данченко С.П., </w:t>
      </w:r>
      <w:proofErr w:type="spellStart"/>
      <w:r w:rsidR="00227B7D" w:rsidRPr="000505BA">
        <w:rPr>
          <w:rFonts w:ascii="Times New Roman" w:hAnsi="Times New Roman" w:cs="Times New Roman"/>
          <w:sz w:val="24"/>
          <w:szCs w:val="24"/>
          <w:highlight w:val="white"/>
        </w:rPr>
        <w:t>Костецкая</w:t>
      </w:r>
      <w:proofErr w:type="spellEnd"/>
      <w:r w:rsidR="00227B7D" w:rsidRPr="000505BA">
        <w:rPr>
          <w:rFonts w:ascii="Times New Roman" w:hAnsi="Times New Roman" w:cs="Times New Roman"/>
          <w:sz w:val="24"/>
          <w:szCs w:val="24"/>
          <w:highlight w:val="white"/>
        </w:rPr>
        <w:t xml:space="preserve"> Г.А., </w:t>
      </w:r>
      <w:proofErr w:type="spellStart"/>
      <w:r w:rsidR="00227B7D" w:rsidRPr="000505BA">
        <w:rPr>
          <w:rFonts w:ascii="Times New Roman" w:hAnsi="Times New Roman" w:cs="Times New Roman"/>
          <w:sz w:val="24"/>
          <w:szCs w:val="24"/>
          <w:highlight w:val="white"/>
        </w:rPr>
        <w:t>Ладнов</w:t>
      </w:r>
      <w:proofErr w:type="spellEnd"/>
      <w:r w:rsidR="00227B7D"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Pr="000505BA">
        <w:rPr>
          <w:rFonts w:ascii="Times New Roman" w:hAnsi="Times New Roman" w:cs="Times New Roman"/>
          <w:sz w:val="24"/>
          <w:szCs w:val="24"/>
          <w:highlight w:val="white"/>
        </w:rPr>
        <w:t xml:space="preserve">Алексеев С.В., Данченко С.П., </w:t>
      </w:r>
      <w:proofErr w:type="spellStart"/>
      <w:r w:rsidRPr="000505BA">
        <w:rPr>
          <w:rFonts w:ascii="Times New Roman" w:hAnsi="Times New Roman" w:cs="Times New Roman"/>
          <w:sz w:val="24"/>
          <w:szCs w:val="24"/>
          <w:highlight w:val="white"/>
        </w:rPr>
        <w:t>Костецкая</w:t>
      </w:r>
      <w:proofErr w:type="spellEnd"/>
      <w:r w:rsidRPr="000505BA">
        <w:rPr>
          <w:rFonts w:ascii="Times New Roman" w:hAnsi="Times New Roman" w:cs="Times New Roman"/>
          <w:sz w:val="24"/>
          <w:szCs w:val="24"/>
          <w:highlight w:val="white"/>
        </w:rPr>
        <w:t xml:space="preserve"> Г.А., </w:t>
      </w:r>
      <w:proofErr w:type="spellStart"/>
      <w:r w:rsidRPr="000505BA">
        <w:rPr>
          <w:rFonts w:ascii="Times New Roman" w:hAnsi="Times New Roman" w:cs="Times New Roman"/>
          <w:sz w:val="24"/>
          <w:szCs w:val="24"/>
          <w:highlight w:val="white"/>
        </w:rPr>
        <w:t>Ладнов</w:t>
      </w:r>
      <w:proofErr w:type="spellEnd"/>
      <w:r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proofErr w:type="spellStart"/>
      <w:r w:rsidRPr="000505BA">
        <w:rPr>
          <w:rFonts w:ascii="Times New Roman" w:hAnsi="Times New Roman" w:cs="Times New Roman"/>
          <w:sz w:val="24"/>
          <w:szCs w:val="24"/>
          <w:highlight w:val="white"/>
        </w:rPr>
        <w:t>Барышков</w:t>
      </w:r>
      <w:proofErr w:type="spellEnd"/>
      <w:r w:rsidRPr="000505BA">
        <w:rPr>
          <w:rFonts w:ascii="Times New Roman" w:hAnsi="Times New Roman" w:cs="Times New Roman"/>
          <w:sz w:val="24"/>
          <w:szCs w:val="24"/>
          <w:highlight w:val="white"/>
        </w:rPr>
        <w:t xml:space="preserve"> В.П., </w:t>
      </w:r>
      <w:proofErr w:type="spellStart"/>
      <w:r w:rsidRPr="000505BA">
        <w:rPr>
          <w:rFonts w:ascii="Times New Roman" w:hAnsi="Times New Roman" w:cs="Times New Roman"/>
          <w:sz w:val="24"/>
          <w:szCs w:val="24"/>
          <w:highlight w:val="white"/>
        </w:rPr>
        <w:t>Гунибский</w:t>
      </w:r>
      <w:proofErr w:type="spellEnd"/>
      <w:r w:rsidRPr="000505BA">
        <w:rPr>
          <w:rFonts w:ascii="Times New Roman" w:hAnsi="Times New Roman" w:cs="Times New Roman"/>
          <w:sz w:val="24"/>
          <w:szCs w:val="24"/>
          <w:highlight w:val="white"/>
        </w:rPr>
        <w:t xml:space="preserve"> М.Ш., Рыбаков О.Ю. </w:t>
      </w:r>
      <w:proofErr w:type="spellStart"/>
      <w:r w:rsidRPr="000505BA">
        <w:rPr>
          <w:rFonts w:ascii="Times New Roman" w:hAnsi="Times New Roman" w:cs="Times New Roman"/>
          <w:sz w:val="24"/>
          <w:szCs w:val="24"/>
          <w:highlight w:val="white"/>
        </w:rPr>
        <w:t>Конфликтология</w:t>
      </w:r>
      <w:proofErr w:type="spellEnd"/>
      <w:r w:rsidRPr="000505BA">
        <w:rPr>
          <w:rFonts w:ascii="Times New Roman" w:hAnsi="Times New Roman" w:cs="Times New Roman"/>
          <w:sz w:val="24"/>
          <w:szCs w:val="24"/>
          <w:highlight w:val="white"/>
        </w:rPr>
        <w:t>: учебное пособие для специалистов. – М.: Проспект, 2021. – 336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4. </w:t>
      </w:r>
      <w:r w:rsidRPr="000505BA">
        <w:rPr>
          <w:rFonts w:ascii="Times New Roman" w:hAnsi="Times New Roman" w:cs="Times New Roman"/>
          <w:sz w:val="24"/>
          <w:szCs w:val="24"/>
          <w:highlight w:val="white"/>
        </w:rPr>
        <w:t>В. А. Бондаренко Безопасность жизнедеятельности. Практикум [Электронный ресурс]: учебное пособие / [В. А. Бондаренко [и др.]. – Москва: РИОР: ИНФРА</w:t>
      </w:r>
      <w:r w:rsidRPr="000505BA">
        <w:rPr>
          <w:rFonts w:ascii="Times New Roman" w:hAnsi="Times New Roman" w:cs="Times New Roman"/>
          <w:sz w:val="24"/>
          <w:szCs w:val="24"/>
        </w:rPr>
        <w:t xml:space="preserve">-М, 2019. – 150 с. </w:t>
      </w:r>
      <w:hyperlink r:id="rId19" w:history="1">
        <w:r w:rsidRPr="000505BA">
          <w:rPr>
            <w:rFonts w:ascii="Times New Roman" w:hAnsi="Times New Roman" w:cs="Times New Roman"/>
            <w:sz w:val="24"/>
            <w:szCs w:val="24"/>
          </w:rPr>
          <w:t>https://new.znanium.com/catalog/product/995045</w:t>
        </w:r>
      </w:hyperlink>
      <w:r w:rsidRPr="000505BA">
        <w:rPr>
          <w:rFonts w:ascii="Times New Roman" w:hAnsi="Times New Roman" w:cs="Times New Roman"/>
          <w:sz w:val="24"/>
          <w:szCs w:val="24"/>
        </w:rPr>
        <w:t xml:space="preserve"> </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Pr="000505BA">
        <w:rPr>
          <w:rFonts w:ascii="Times New Roman" w:hAnsi="Times New Roman" w:cs="Times New Roman"/>
          <w:sz w:val="24"/>
          <w:szCs w:val="24"/>
          <w:highlight w:val="white"/>
        </w:rPr>
        <w:t xml:space="preserve">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20" w:history="1">
        <w:r w:rsidRPr="000505BA">
          <w:rPr>
            <w:rFonts w:ascii="Times New Roman" w:hAnsi="Times New Roman" w:cs="Times New Roman"/>
            <w:sz w:val="24"/>
            <w:szCs w:val="24"/>
            <w:highlight w:val="white"/>
          </w:rPr>
          <w:t>https://new.znanium.com/catalog/product/972438</w:t>
        </w:r>
      </w:hyperlink>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Е. А. Бочаров. – 2-е изд., </w:t>
      </w:r>
      <w:proofErr w:type="spellStart"/>
      <w:r w:rsidRPr="000505BA">
        <w:rPr>
          <w:rFonts w:ascii="Times New Roman" w:hAnsi="Times New Roman" w:cs="Times New Roman"/>
          <w:sz w:val="24"/>
          <w:szCs w:val="24"/>
          <w:highlight w:val="white"/>
        </w:rPr>
        <w:t>перераб</w:t>
      </w:r>
      <w:proofErr w:type="spellEnd"/>
      <w:proofErr w:type="gramStart"/>
      <w:r w:rsidRPr="000505BA">
        <w:rPr>
          <w:rFonts w:ascii="Times New Roman" w:hAnsi="Times New Roman" w:cs="Times New Roman"/>
          <w:sz w:val="24"/>
          <w:szCs w:val="24"/>
          <w:highlight w:val="white"/>
        </w:rPr>
        <w:t>.</w:t>
      </w:r>
      <w:proofErr w:type="gramEnd"/>
      <w:r w:rsidRPr="000505BA">
        <w:rPr>
          <w:rFonts w:ascii="Times New Roman" w:hAnsi="Times New Roman" w:cs="Times New Roman"/>
          <w:sz w:val="24"/>
          <w:szCs w:val="24"/>
          <w:highlight w:val="white"/>
        </w:rPr>
        <w:t xml:space="preserve"> и доп. – Москва: Издательство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[сайт]. — URL: </w:t>
      </w:r>
      <w:hyperlink r:id="rId21" w:history="1">
        <w:r w:rsidRPr="000505BA">
          <w:rPr>
            <w:rFonts w:ascii="Times New Roman" w:hAnsi="Times New Roman" w:cs="Times New Roman"/>
            <w:sz w:val="24"/>
            <w:szCs w:val="24"/>
            <w:highlight w:val="white"/>
          </w:rPr>
          <w:t>https://urait.ru/bcode/454510</w:t>
        </w:r>
      </w:hyperlink>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 </w:t>
      </w:r>
      <w:r w:rsidRPr="000505BA">
        <w:rPr>
          <w:rFonts w:ascii="Times New Roman" w:hAnsi="Times New Roman" w:cs="Times New Roman"/>
          <w:sz w:val="24"/>
          <w:szCs w:val="24"/>
          <w:highlight w:val="white"/>
        </w:rPr>
        <w:t>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Pr="000505BA">
        <w:rPr>
          <w:rFonts w:ascii="Times New Roman" w:hAnsi="Times New Roman" w:cs="Times New Roman"/>
          <w:sz w:val="24"/>
          <w:szCs w:val="24"/>
          <w:highlight w:val="white"/>
        </w:rPr>
        <w:t xml:space="preserve">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2" w:history="1">
        <w:r w:rsidRPr="000505BA">
          <w:rPr>
            <w:rFonts w:ascii="Times New Roman" w:hAnsi="Times New Roman" w:cs="Times New Roman"/>
            <w:sz w:val="24"/>
            <w:szCs w:val="24"/>
            <w:highlight w:val="white"/>
          </w:rPr>
          <w:t>https://znanium.com/catalog/product/1087921</w:t>
        </w:r>
      </w:hyperlink>
      <w:r w:rsidRPr="000505BA">
        <w:rPr>
          <w:rFonts w:ascii="Times New Roman" w:hAnsi="Times New Roman" w:cs="Times New Roman"/>
          <w:sz w:val="24"/>
          <w:szCs w:val="24"/>
          <w:highlight w:val="white"/>
        </w:rPr>
        <w:t xml:space="preserve"> (дата обращения: 11.07.2021). – Режим доступа: по подписке.</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 </w:t>
      </w:r>
      <w:r w:rsidR="00227B7D" w:rsidRPr="000505BA">
        <w:rPr>
          <w:rFonts w:ascii="Times New Roman" w:hAnsi="Times New Roman" w:cs="Times New Roman"/>
          <w:sz w:val="24"/>
          <w:szCs w:val="24"/>
          <w:highlight w:val="white"/>
        </w:rPr>
        <w:t>Ким С.В., Горский В. А. Основы безопасности жизнедеятельности. 10-11 классы: базовый уровень. – М.: Издательский центр ВЕНТАНА-ГРАФ, 2022. – 400 с.</w:t>
      </w:r>
    </w:p>
    <w:p w:rsidR="00B7511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proofErr w:type="spellStart"/>
      <w:r w:rsidRPr="000505BA">
        <w:rPr>
          <w:rFonts w:ascii="Times New Roman" w:hAnsi="Times New Roman" w:cs="Times New Roman"/>
          <w:sz w:val="24"/>
          <w:szCs w:val="24"/>
          <w:highlight w:val="white"/>
        </w:rPr>
        <w:t>Латчук</w:t>
      </w:r>
      <w:proofErr w:type="spellEnd"/>
      <w:r w:rsidRPr="000505BA">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Pr="000505BA">
        <w:rPr>
          <w:rFonts w:ascii="Times New Roman" w:hAnsi="Times New Roman" w:cs="Times New Roman"/>
          <w:sz w:val="24"/>
          <w:szCs w:val="24"/>
          <w:highlight w:val="white"/>
        </w:rPr>
        <w:t>Мурашова К., Кривец Н. Игра-тренажер «Экзамен для подростков». – М.: Дискурс, 2020. – 160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Pr="000505BA">
        <w:rPr>
          <w:rFonts w:ascii="Times New Roman" w:hAnsi="Times New Roman" w:cs="Times New Roman"/>
          <w:sz w:val="24"/>
          <w:szCs w:val="24"/>
          <w:highlight w:val="white"/>
        </w:rPr>
        <w:t>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00227B7D" w:rsidRPr="000505BA">
        <w:rPr>
          <w:rFonts w:ascii="Times New Roman" w:hAnsi="Times New Roman" w:cs="Times New Roman"/>
          <w:sz w:val="24"/>
          <w:szCs w:val="24"/>
          <w:highlight w:val="white"/>
        </w:rPr>
        <w:t xml:space="preserve">Фролов М.П., </w:t>
      </w:r>
      <w:proofErr w:type="spellStart"/>
      <w:r w:rsidR="00227B7D" w:rsidRPr="000505BA">
        <w:rPr>
          <w:rFonts w:ascii="Times New Roman" w:hAnsi="Times New Roman" w:cs="Times New Roman"/>
          <w:sz w:val="24"/>
          <w:szCs w:val="24"/>
          <w:highlight w:val="white"/>
        </w:rPr>
        <w:t>Шолох</w:t>
      </w:r>
      <w:proofErr w:type="spellEnd"/>
      <w:r w:rsidR="00227B7D" w:rsidRPr="000505BA">
        <w:rPr>
          <w:rFonts w:ascii="Times New Roman" w:hAnsi="Times New Roman" w:cs="Times New Roman"/>
          <w:sz w:val="24"/>
          <w:szCs w:val="24"/>
          <w:highlight w:val="white"/>
        </w:rPr>
        <w:t xml:space="preserve"> В.П., Юрьева M.B., Мишин Б.И. Основы безопасности жизнедеятельности (базовый уровень). 10 класс / Под ред. Воробьёва Ю.Л. – М.: АСТ. 2019. – 268 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 </w:t>
      </w:r>
      <w:r w:rsidR="00227B7D" w:rsidRPr="000505BA">
        <w:rPr>
          <w:rFonts w:ascii="Times New Roman" w:hAnsi="Times New Roman" w:cs="Times New Roman"/>
          <w:sz w:val="24"/>
          <w:szCs w:val="24"/>
          <w:highlight w:val="white"/>
        </w:rPr>
        <w:t xml:space="preserve">Экстренная </w:t>
      </w:r>
      <w:proofErr w:type="spellStart"/>
      <w:r w:rsidR="00227B7D" w:rsidRPr="000505BA">
        <w:rPr>
          <w:rFonts w:ascii="Times New Roman" w:hAnsi="Times New Roman" w:cs="Times New Roman"/>
          <w:sz w:val="24"/>
          <w:szCs w:val="24"/>
          <w:highlight w:val="white"/>
        </w:rPr>
        <w:t>допсихологическая</w:t>
      </w:r>
      <w:proofErr w:type="spellEnd"/>
      <w:r w:rsidR="00227B7D" w:rsidRPr="000505BA">
        <w:rPr>
          <w:rFonts w:ascii="Times New Roman" w:hAnsi="Times New Roman" w:cs="Times New Roman"/>
          <w:sz w:val="24"/>
          <w:szCs w:val="24"/>
          <w:highlight w:val="white"/>
        </w:rPr>
        <w:t xml:space="preserve"> помощь: практическое пособие</w:t>
      </w:r>
    </w:p>
    <w:p w:rsidR="00227B7D" w:rsidRPr="000505BA" w:rsidRDefault="00B7511A"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15. </w:t>
      </w:r>
      <w:r w:rsidR="00227B7D" w:rsidRPr="000505BA">
        <w:rPr>
          <w:rFonts w:ascii="Times New Roman" w:hAnsi="Times New Roman" w:cs="Times New Roman"/>
          <w:sz w:val="24"/>
          <w:szCs w:val="24"/>
          <w:highlight w:val="white"/>
        </w:rPr>
        <w:t>Оказание первой помощи пострадавшим: памятка ГУМЧС России</w:t>
      </w:r>
    </w:p>
    <w:p w:rsidR="0080262D" w:rsidRPr="000505BA" w:rsidRDefault="0080262D"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sz w:val="24"/>
          <w:szCs w:val="24"/>
        </w:rPr>
        <w:t>3.2.4. Программное обеспечение</w:t>
      </w:r>
    </w:p>
    <w:p w:rsidR="0080262D" w:rsidRPr="00112976"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sidRPr="00112976">
        <w:rPr>
          <w:rFonts w:ascii="Times New Roman" w:hAnsi="Times New Roman" w:cs="Times New Roman"/>
          <w:sz w:val="24"/>
          <w:szCs w:val="24"/>
          <w:highlight w:val="white"/>
        </w:rPr>
        <w:t xml:space="preserve">1. </w:t>
      </w:r>
      <w:r w:rsidR="0080262D" w:rsidRPr="000505BA">
        <w:rPr>
          <w:rFonts w:ascii="Times New Roman" w:hAnsi="Times New Roman" w:cs="Times New Roman"/>
          <w:sz w:val="24"/>
          <w:szCs w:val="24"/>
          <w:highlight w:val="white"/>
        </w:rPr>
        <w:t>Операционная</w:t>
      </w:r>
      <w:r w:rsidR="0080262D" w:rsidRPr="00112976">
        <w:rPr>
          <w:rFonts w:ascii="Times New Roman" w:hAnsi="Times New Roman" w:cs="Times New Roman"/>
          <w:sz w:val="24"/>
          <w:szCs w:val="24"/>
          <w:highlight w:val="white"/>
        </w:rPr>
        <w:t xml:space="preserve"> </w:t>
      </w:r>
      <w:r w:rsidR="0080262D" w:rsidRPr="000505BA">
        <w:rPr>
          <w:rFonts w:ascii="Times New Roman" w:hAnsi="Times New Roman" w:cs="Times New Roman"/>
          <w:sz w:val="24"/>
          <w:szCs w:val="24"/>
          <w:highlight w:val="white"/>
        </w:rPr>
        <w:t>система</w:t>
      </w:r>
      <w:r w:rsidR="0080262D" w:rsidRPr="00112976">
        <w:rPr>
          <w:rFonts w:ascii="Times New Roman" w:hAnsi="Times New Roman" w:cs="Times New Roman"/>
          <w:sz w:val="24"/>
          <w:szCs w:val="24"/>
          <w:highlight w:val="white"/>
        </w:rPr>
        <w:t xml:space="preserve"> </w:t>
      </w:r>
      <w:r w:rsidR="0080262D" w:rsidRPr="001278CE">
        <w:rPr>
          <w:rFonts w:ascii="Times New Roman" w:hAnsi="Times New Roman" w:cs="Times New Roman"/>
          <w:sz w:val="24"/>
          <w:szCs w:val="24"/>
          <w:highlight w:val="white"/>
          <w:lang w:val="en-US"/>
        </w:rPr>
        <w:t>Microsoft</w:t>
      </w:r>
      <w:r w:rsidR="0080262D" w:rsidRPr="00112976">
        <w:rPr>
          <w:rFonts w:ascii="Times New Roman" w:hAnsi="Times New Roman" w:cs="Times New Roman"/>
          <w:sz w:val="24"/>
          <w:szCs w:val="24"/>
          <w:highlight w:val="white"/>
        </w:rPr>
        <w:t xml:space="preserve"> </w:t>
      </w:r>
      <w:r w:rsidR="0080262D" w:rsidRPr="001278CE">
        <w:rPr>
          <w:rFonts w:ascii="Times New Roman" w:hAnsi="Times New Roman" w:cs="Times New Roman"/>
          <w:sz w:val="24"/>
          <w:szCs w:val="24"/>
          <w:highlight w:val="white"/>
          <w:lang w:val="en-US"/>
        </w:rPr>
        <w:t>Windows</w:t>
      </w:r>
      <w:r w:rsidR="0080262D" w:rsidRPr="00112976">
        <w:rPr>
          <w:rFonts w:ascii="Times New Roman" w:hAnsi="Times New Roman" w:cs="Times New Roman"/>
          <w:sz w:val="24"/>
          <w:szCs w:val="24"/>
          <w:highlight w:val="white"/>
        </w:rPr>
        <w:t xml:space="preserve"> 10</w:t>
      </w:r>
    </w:p>
    <w:p w:rsidR="0080262D" w:rsidRPr="00B7511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lang w:val="en-US"/>
        </w:rPr>
      </w:pPr>
      <w:r w:rsidRPr="00B7511A">
        <w:rPr>
          <w:rFonts w:ascii="Times New Roman" w:hAnsi="Times New Roman" w:cs="Times New Roman"/>
          <w:sz w:val="24"/>
          <w:szCs w:val="24"/>
          <w:highlight w:val="white"/>
          <w:lang w:val="en-US"/>
        </w:rPr>
        <w:t xml:space="preserve">2. </w:t>
      </w:r>
      <w:r w:rsidR="0080262D" w:rsidRPr="000505BA">
        <w:rPr>
          <w:rFonts w:ascii="Times New Roman" w:hAnsi="Times New Roman" w:cs="Times New Roman"/>
          <w:sz w:val="24"/>
          <w:szCs w:val="24"/>
          <w:highlight w:val="white"/>
        </w:rPr>
        <w:t>Пакет</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rPr>
        <w:t>программ</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Microsoft</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Office</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Professional</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Plus</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r w:rsidR="0080262D" w:rsidRPr="000505BA">
        <w:rPr>
          <w:rFonts w:ascii="Times New Roman" w:hAnsi="Times New Roman" w:cs="Times New Roman"/>
          <w:sz w:val="24"/>
          <w:szCs w:val="24"/>
          <w:highlight w:val="white"/>
        </w:rPr>
        <w:t xml:space="preserve">7-zip </w:t>
      </w:r>
      <w:proofErr w:type="spellStart"/>
      <w:r w:rsidR="0080262D" w:rsidRPr="000505BA">
        <w:rPr>
          <w:rFonts w:ascii="Times New Roman" w:hAnsi="Times New Roman" w:cs="Times New Roman"/>
          <w:sz w:val="24"/>
          <w:szCs w:val="24"/>
          <w:highlight w:val="white"/>
        </w:rPr>
        <w:t>GNULesser</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General</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Public</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License</w:t>
      </w:r>
      <w:proofErr w:type="spellEnd"/>
      <w:r w:rsidR="0080262D"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0080262D" w:rsidRPr="000505BA">
        <w:rPr>
          <w:rFonts w:ascii="Times New Roman" w:hAnsi="Times New Roman" w:cs="Times New Roman"/>
          <w:sz w:val="24"/>
          <w:szCs w:val="24"/>
          <w:highlight w:val="white"/>
        </w:rPr>
        <w:t xml:space="preserve">Интернет браузер </w:t>
      </w:r>
      <w:proofErr w:type="spellStart"/>
      <w:r w:rsidR="0080262D" w:rsidRPr="000505BA">
        <w:rPr>
          <w:rFonts w:ascii="Times New Roman" w:hAnsi="Times New Roman" w:cs="Times New Roman"/>
          <w:sz w:val="24"/>
          <w:szCs w:val="24"/>
          <w:highlight w:val="white"/>
        </w:rPr>
        <w:t>Google</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Chrome</w:t>
      </w:r>
      <w:proofErr w:type="spellEnd"/>
      <w:r w:rsidR="0080262D" w:rsidRPr="000505BA">
        <w:rPr>
          <w:rFonts w:ascii="Times New Roman" w:hAnsi="Times New Roman" w:cs="Times New Roman"/>
          <w:sz w:val="24"/>
          <w:szCs w:val="24"/>
          <w:highlight w:val="white"/>
        </w:rPr>
        <w:t xml:space="preserve"> (бесплатное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0080262D" w:rsidRPr="000505BA">
        <w:rPr>
          <w:rFonts w:ascii="Times New Roman" w:hAnsi="Times New Roman" w:cs="Times New Roman"/>
          <w:sz w:val="24"/>
          <w:szCs w:val="24"/>
          <w:highlight w:val="white"/>
        </w:rPr>
        <w:t>K-</w:t>
      </w:r>
      <w:proofErr w:type="spellStart"/>
      <w:r w:rsidR="0080262D" w:rsidRPr="000505BA">
        <w:rPr>
          <w:rFonts w:ascii="Times New Roman" w:hAnsi="Times New Roman" w:cs="Times New Roman"/>
          <w:sz w:val="24"/>
          <w:szCs w:val="24"/>
          <w:highlight w:val="white"/>
        </w:rPr>
        <w:t>Lite</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Codec</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Pack</w:t>
      </w:r>
      <w:proofErr w:type="spellEnd"/>
      <w:r w:rsidR="0080262D" w:rsidRPr="000505BA">
        <w:rPr>
          <w:rFonts w:ascii="Times New Roman" w:hAnsi="Times New Roman" w:cs="Times New Roman"/>
          <w:sz w:val="24"/>
          <w:szCs w:val="24"/>
          <w:highlight w:val="white"/>
        </w:rPr>
        <w:t xml:space="preserve"> – универсальный набор кодеков (кодировщиков-</w:t>
      </w:r>
      <w:proofErr w:type="spellStart"/>
      <w:r w:rsidR="0080262D" w:rsidRPr="000505BA">
        <w:rPr>
          <w:rFonts w:ascii="Times New Roman" w:hAnsi="Times New Roman" w:cs="Times New Roman"/>
          <w:sz w:val="24"/>
          <w:szCs w:val="24"/>
          <w:highlight w:val="white"/>
        </w:rPr>
        <w:t>декодировщиков</w:t>
      </w:r>
      <w:proofErr w:type="spellEnd"/>
      <w:r w:rsidR="0080262D" w:rsidRPr="000505BA">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0080262D" w:rsidRPr="000505BA">
        <w:rPr>
          <w:rFonts w:ascii="Times New Roman" w:hAnsi="Times New Roman" w:cs="Times New Roman"/>
          <w:sz w:val="24"/>
          <w:szCs w:val="24"/>
          <w:highlight w:val="white"/>
        </w:rPr>
        <w:t>WinDjView</w:t>
      </w:r>
      <w:proofErr w:type="spellEnd"/>
      <w:r w:rsidR="0080262D" w:rsidRPr="000505BA">
        <w:rPr>
          <w:rFonts w:ascii="Times New Roman" w:hAnsi="Times New Roman" w:cs="Times New Roman"/>
          <w:sz w:val="24"/>
          <w:szCs w:val="24"/>
          <w:highlight w:val="white"/>
        </w:rPr>
        <w:t xml:space="preserve"> – программа для просмотра файлов в формате DJV и </w:t>
      </w:r>
      <w:proofErr w:type="spellStart"/>
      <w:r w:rsidR="0080262D" w:rsidRPr="000505BA">
        <w:rPr>
          <w:rFonts w:ascii="Times New Roman" w:hAnsi="Times New Roman" w:cs="Times New Roman"/>
          <w:sz w:val="24"/>
          <w:szCs w:val="24"/>
          <w:highlight w:val="white"/>
        </w:rPr>
        <w:t>DjVu</w:t>
      </w:r>
      <w:proofErr w:type="spellEnd"/>
      <w:r w:rsidR="0080262D"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80262D" w:rsidRDefault="00B7511A" w:rsidP="00B7511A">
      <w:pPr>
        <w:tabs>
          <w:tab w:val="left" w:pos="284"/>
        </w:tabs>
        <w:spacing w:after="0" w:line="276" w:lineRule="auto"/>
        <w:rPr>
          <w:rFonts w:ascii="Times New Roman" w:hAnsi="Times New Roman" w:cs="Times New Roman"/>
          <w:sz w:val="24"/>
          <w:szCs w:val="24"/>
        </w:rPr>
      </w:pPr>
      <w:r>
        <w:rPr>
          <w:rFonts w:ascii="Times New Roman" w:hAnsi="Times New Roman" w:cs="Times New Roman"/>
          <w:sz w:val="24"/>
          <w:szCs w:val="24"/>
          <w:highlight w:val="white"/>
        </w:rPr>
        <w:t xml:space="preserve">7. </w:t>
      </w:r>
      <w:proofErr w:type="spellStart"/>
      <w:r w:rsidR="0080262D" w:rsidRPr="000505BA">
        <w:rPr>
          <w:rFonts w:ascii="Times New Roman" w:hAnsi="Times New Roman" w:cs="Times New Roman"/>
          <w:sz w:val="24"/>
          <w:szCs w:val="24"/>
          <w:highlight w:val="white"/>
        </w:rPr>
        <w:t>Foxit</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Reader</w:t>
      </w:r>
      <w:proofErr w:type="spellEnd"/>
      <w:r w:rsidR="0080262D" w:rsidRPr="000505BA">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7511A" w:rsidRPr="00B7511A" w:rsidRDefault="00B7511A" w:rsidP="00B7511A">
      <w:pPr>
        <w:tabs>
          <w:tab w:val="left" w:pos="284"/>
        </w:tabs>
        <w:spacing w:after="0" w:line="276" w:lineRule="auto"/>
        <w:ind w:firstLine="709"/>
        <w:rPr>
          <w:rFonts w:ascii="Times New Roman" w:hAnsi="Times New Roman" w:cs="Times New Roman"/>
          <w:b/>
          <w:sz w:val="24"/>
          <w:szCs w:val="24"/>
        </w:rPr>
      </w:pPr>
      <w:r w:rsidRPr="00B7511A">
        <w:rPr>
          <w:rFonts w:ascii="Times New Roman" w:hAnsi="Times New Roman" w:cs="Times New Roman"/>
          <w:b/>
          <w:sz w:val="24"/>
          <w:szCs w:val="24"/>
        </w:rPr>
        <w:t>3.3. Организация образовательного процесса</w:t>
      </w:r>
    </w:p>
    <w:p w:rsidR="009E1135" w:rsidRPr="009E1135" w:rsidRDefault="009E1135" w:rsidP="009E1135">
      <w:pPr>
        <w:spacing w:after="0" w:line="276" w:lineRule="auto"/>
        <w:ind w:firstLine="709"/>
        <w:jc w:val="both"/>
        <w:rPr>
          <w:rFonts w:ascii="Times New Roman" w:hAnsi="Times New Roman" w:cs="Times New Roman"/>
          <w:bCs/>
          <w:sz w:val="24"/>
          <w:szCs w:val="24"/>
        </w:rPr>
      </w:pPr>
      <w:r w:rsidRPr="009E1135">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9E1135" w:rsidRPr="009E1135" w:rsidRDefault="009E1135" w:rsidP="009E1135">
      <w:pPr>
        <w:spacing w:after="0" w:line="276" w:lineRule="auto"/>
        <w:ind w:firstLine="709"/>
        <w:jc w:val="both"/>
        <w:rPr>
          <w:rFonts w:ascii="Times New Roman" w:hAnsi="Times New Roman" w:cs="Times New Roman"/>
          <w:bCs/>
          <w:sz w:val="24"/>
          <w:szCs w:val="24"/>
        </w:rPr>
      </w:pPr>
      <w:r w:rsidRPr="009E1135">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9E1135">
        <w:rPr>
          <w:rFonts w:ascii="Times New Roman" w:hAnsi="Times New Roman" w:cs="Times New Roman"/>
          <w:bCs/>
          <w:sz w:val="24"/>
          <w:szCs w:val="24"/>
        </w:rPr>
        <w:t xml:space="preserve">. </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t xml:space="preserve">Контроль в форме тестирования заключается в определении качества освоения знаний, умений, предметных, личностных и </w:t>
      </w:r>
      <w:proofErr w:type="spellStart"/>
      <w:r w:rsidRPr="00201E73">
        <w:rPr>
          <w:color w:val="222222"/>
          <w:lang w:val="ru-RU"/>
        </w:rPr>
        <w:t>метапредметных</w:t>
      </w:r>
      <w:proofErr w:type="spellEnd"/>
      <w:r w:rsidRPr="00201E73">
        <w:rPr>
          <w:color w:val="222222"/>
          <w:lang w:val="ru-RU"/>
        </w:rPr>
        <w:t xml:space="preserve">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lastRenderedPageBreak/>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9E1135" w:rsidRPr="009E1135" w:rsidRDefault="009E1135" w:rsidP="009E1135">
      <w:pPr>
        <w:spacing w:after="0" w:line="276" w:lineRule="auto"/>
        <w:ind w:right="141" w:firstLine="709"/>
        <w:jc w:val="both"/>
        <w:rPr>
          <w:rFonts w:ascii="Times New Roman" w:hAnsi="Times New Roman" w:cs="Times New Roman"/>
          <w:b/>
          <w:sz w:val="24"/>
          <w:szCs w:val="24"/>
        </w:rPr>
      </w:pPr>
      <w:r w:rsidRPr="009E1135">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9E1135" w:rsidRPr="009E1135" w:rsidRDefault="009E1135" w:rsidP="009E1135">
      <w:pPr>
        <w:spacing w:after="0" w:line="276" w:lineRule="auto"/>
        <w:ind w:right="141" w:firstLine="709"/>
        <w:jc w:val="both"/>
        <w:rPr>
          <w:rFonts w:ascii="Times New Roman" w:hAnsi="Times New Roman" w:cs="Times New Roman"/>
          <w:color w:val="000000"/>
          <w:sz w:val="24"/>
          <w:szCs w:val="24"/>
        </w:rPr>
      </w:pPr>
      <w:r w:rsidRPr="009E1135">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9E1135" w:rsidRPr="000B1B33" w:rsidRDefault="009E1135" w:rsidP="009E1135">
      <w:pPr>
        <w:spacing w:after="0" w:line="276" w:lineRule="auto"/>
        <w:ind w:right="141" w:firstLine="709"/>
        <w:jc w:val="both"/>
        <w:rPr>
          <w:color w:val="000000"/>
        </w:rPr>
      </w:pPr>
      <w:r w:rsidRPr="009E1135">
        <w:rPr>
          <w:rFonts w:ascii="Times New Roman" w:hAnsi="Times New Roman" w:cs="Times New Roman"/>
          <w:color w:val="000000"/>
          <w:sz w:val="24"/>
          <w:szCs w:val="24"/>
        </w:rPr>
        <w:t xml:space="preserve">Для </w:t>
      </w:r>
      <w:r w:rsidRPr="009E1135">
        <w:rPr>
          <w:rFonts w:ascii="Times New Roman" w:hAnsi="Times New Roman" w:cs="Times New Roman"/>
          <w:iCs/>
          <w:color w:val="000000"/>
          <w:sz w:val="24"/>
          <w:szCs w:val="24"/>
        </w:rPr>
        <w:t xml:space="preserve">организации общего порядка учебной деятельности </w:t>
      </w:r>
      <w:r w:rsidRPr="009E1135">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r w:rsidRPr="000B1B33">
        <w:rPr>
          <w:color w:val="000000"/>
        </w:rPr>
        <w:t>).</w:t>
      </w:r>
    </w:p>
    <w:p w:rsidR="001F71B7" w:rsidRPr="001F71B7" w:rsidRDefault="001F71B7"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hAnsi="Times New Roman" w:cs="Times New Roman"/>
          <w:sz w:val="24"/>
          <w:szCs w:val="24"/>
        </w:rPr>
      </w:pPr>
      <w:r w:rsidRPr="001F71B7">
        <w:rPr>
          <w:rFonts w:ascii="Times New Roman" w:hAnsi="Times New Roman" w:cs="Times New Roman"/>
          <w:sz w:val="24"/>
          <w:szCs w:val="24"/>
        </w:rPr>
        <w:t>Предусмотрена аттестация по завершению изучения учебной дисциплины в форме дифференцированного зачёта</w:t>
      </w:r>
    </w:p>
    <w:p w:rsidR="00B7511A" w:rsidRPr="00B7511A" w:rsidRDefault="00B7511A"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hAnsi="Times New Roman" w:cs="Times New Roman"/>
          <w:b/>
          <w:sz w:val="24"/>
          <w:szCs w:val="24"/>
        </w:rPr>
      </w:pPr>
      <w:r w:rsidRPr="00B7511A">
        <w:rPr>
          <w:rFonts w:ascii="Times New Roman" w:hAnsi="Times New Roman" w:cs="Times New Roman"/>
          <w:b/>
          <w:sz w:val="24"/>
          <w:szCs w:val="24"/>
        </w:rPr>
        <w:t>3.4. Кадровое обеспечение</w:t>
      </w:r>
    </w:p>
    <w:p w:rsidR="009E1135" w:rsidRPr="009E1135" w:rsidRDefault="009E1135" w:rsidP="009E1135">
      <w:pPr>
        <w:spacing w:after="0" w:line="276" w:lineRule="auto"/>
        <w:ind w:firstLine="709"/>
        <w:jc w:val="both"/>
        <w:rPr>
          <w:rFonts w:ascii="Times New Roman" w:hAnsi="Times New Roman" w:cs="Times New Roman"/>
          <w:sz w:val="24"/>
          <w:szCs w:val="24"/>
        </w:rPr>
      </w:pPr>
      <w:bookmarkStart w:id="17" w:name="_Toc125026925"/>
      <w:r w:rsidRPr="009E1135">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9E1135" w:rsidRPr="009E1135" w:rsidRDefault="009E1135" w:rsidP="009E1135">
      <w:pPr>
        <w:spacing w:after="0" w:line="276" w:lineRule="auto"/>
        <w:ind w:firstLine="709"/>
        <w:jc w:val="both"/>
        <w:rPr>
          <w:rFonts w:ascii="Times New Roman" w:hAnsi="Times New Roman" w:cs="Times New Roman"/>
          <w:color w:val="222222"/>
          <w:sz w:val="24"/>
          <w:szCs w:val="24"/>
          <w:shd w:val="clear" w:color="auto" w:fill="FEFEFE"/>
        </w:rPr>
      </w:pPr>
      <w:r w:rsidRPr="009E1135">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9E1135">
        <w:rPr>
          <w:rFonts w:ascii="Times New Roman" w:hAnsi="Times New Roman" w:cs="Times New Roman"/>
          <w:color w:val="222222"/>
          <w:sz w:val="24"/>
          <w:szCs w:val="24"/>
          <w:shd w:val="clear" w:color="auto" w:fill="FEFEFE"/>
        </w:rPr>
        <w:t>гуманизации</w:t>
      </w:r>
      <w:proofErr w:type="spellEnd"/>
      <w:r w:rsidRPr="009E1135">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E1135" w:rsidRPr="000B1B33" w:rsidRDefault="009E1135" w:rsidP="009E1135">
      <w:pPr>
        <w:spacing w:after="0" w:line="276" w:lineRule="auto"/>
        <w:ind w:firstLine="709"/>
        <w:jc w:val="both"/>
      </w:pPr>
      <w:r w:rsidRPr="009E1135">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9E1135">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r w:rsidRPr="000B1B33">
        <w:rPr>
          <w:color w:val="222222"/>
          <w:shd w:val="clear" w:color="auto" w:fill="FEFEFE"/>
        </w:rPr>
        <w:t xml:space="preserve">. </w:t>
      </w:r>
    </w:p>
    <w:p w:rsidR="00AA2B9A" w:rsidRDefault="00AA2B9A" w:rsidP="00112976">
      <w:pPr>
        <w:spacing w:after="0"/>
        <w:rPr>
          <w:rFonts w:ascii="Times New Roman" w:hAnsi="Times New Roman" w:cs="Times New Roman"/>
          <w:bCs/>
          <w:sz w:val="24"/>
          <w:szCs w:val="24"/>
        </w:rPr>
      </w:pPr>
    </w:p>
    <w:p w:rsidR="0080262D" w:rsidRPr="001278CE" w:rsidRDefault="00B7511A" w:rsidP="001278CE">
      <w:pPr>
        <w:spacing w:after="0"/>
        <w:jc w:val="center"/>
        <w:rPr>
          <w:rFonts w:ascii="Times New Roman" w:hAnsi="Times New Roman" w:cs="Times New Roman"/>
          <w:b/>
          <w:bCs/>
          <w:sz w:val="24"/>
          <w:szCs w:val="24"/>
        </w:rPr>
      </w:pPr>
      <w:r w:rsidRPr="001278CE">
        <w:rPr>
          <w:rFonts w:ascii="Times New Roman" w:hAnsi="Times New Roman" w:cs="Times New Roman"/>
          <w:b/>
          <w:bCs/>
          <w:sz w:val="24"/>
          <w:szCs w:val="24"/>
        </w:rPr>
        <w:t>4</w:t>
      </w:r>
      <w:r w:rsidRPr="001278CE">
        <w:rPr>
          <w:rFonts w:ascii="Times New Roman" w:hAnsi="Times New Roman" w:cs="Times New Roman"/>
          <w:b/>
          <w:sz w:val="24"/>
          <w:szCs w:val="24"/>
        </w:rPr>
        <w:t>. КОНТРОЛЬ И ОЦЕНКА РЕЗУЛЬТАТОВ ОСВОЕНИЯ ОБЩЕОБРАЗОВАТЕЛЬНОЙ ДИСЦИПЛИНЫ</w:t>
      </w:r>
      <w:bookmarkEnd w:id="17"/>
    </w:p>
    <w:p w:rsidR="0080262D" w:rsidRPr="000505BA" w:rsidRDefault="0080262D" w:rsidP="008E532E">
      <w:pPr>
        <w:tabs>
          <w:tab w:val="left" w:pos="284"/>
        </w:tabs>
        <w:spacing w:after="0" w:line="276" w:lineRule="auto"/>
        <w:jc w:val="center"/>
        <w:rPr>
          <w:rFonts w:ascii="Times New Roman" w:hAnsi="Times New Roman" w:cs="Times New Roman"/>
          <w:b/>
          <w:sz w:val="24"/>
          <w:szCs w:val="24"/>
        </w:rPr>
      </w:pPr>
    </w:p>
    <w:p w:rsidR="0080262D" w:rsidRPr="000505BA" w:rsidRDefault="0080262D" w:rsidP="00B7511A">
      <w:pPr>
        <w:tabs>
          <w:tab w:val="left" w:pos="284"/>
        </w:tabs>
        <w:spacing w:after="0" w:line="276" w:lineRule="auto"/>
        <w:ind w:firstLine="709"/>
        <w:jc w:val="both"/>
        <w:rPr>
          <w:rFonts w:ascii="Times New Roman" w:hAnsi="Times New Roman" w:cs="Times New Roman"/>
          <w:b/>
          <w:sz w:val="24"/>
          <w:szCs w:val="24"/>
        </w:rPr>
      </w:pPr>
      <w:r w:rsidRPr="000505BA">
        <w:rPr>
          <w:rFonts w:ascii="Times New Roman" w:hAnsi="Times New Roman" w:cs="Times New Roman"/>
          <w:b/>
          <w:sz w:val="24"/>
          <w:szCs w:val="24"/>
        </w:rPr>
        <w:t>Контроль</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и оценка</w:t>
      </w:r>
      <w:r w:rsidRPr="000505BA">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2693"/>
        <w:gridCol w:w="3119"/>
      </w:tblGrid>
      <w:tr w:rsidR="0080262D"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Тип оценочных мероприятий</w:t>
            </w:r>
          </w:p>
        </w:tc>
      </w:tr>
      <w:tr w:rsidR="005F0FB9"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0505BA">
              <w:rPr>
                <w:rFonts w:ascii="Times New Roman" w:hAnsi="Times New Roman" w:cs="Times New Roman"/>
                <w:sz w:val="24"/>
                <w:szCs w:val="24"/>
              </w:rPr>
              <w:b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Темы:4.4;</w:t>
            </w:r>
          </w:p>
          <w:p w:rsidR="005F0FB9" w:rsidRPr="000505BA" w:rsidRDefault="005F0FB9"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w:t>
            </w:r>
            <w:r>
              <w:rPr>
                <w:rFonts w:ascii="Times New Roman" w:hAnsi="Times New Roman" w:cs="Times New Roman"/>
                <w:sz w:val="24"/>
                <w:szCs w:val="24"/>
              </w:rPr>
              <w:t>Р 1</w:t>
            </w:r>
            <w:r w:rsidRPr="000505BA">
              <w:rPr>
                <w:rFonts w:ascii="Times New Roman" w:hAnsi="Times New Roman" w:cs="Times New Roman"/>
                <w:sz w:val="24"/>
                <w:szCs w:val="24"/>
                <w:vertAlign w:val="superscript"/>
              </w:rPr>
              <w:footnoteReference w:id="3"/>
            </w:r>
            <w:r>
              <w:rPr>
                <w:rFonts w:ascii="Times New Roman" w:hAnsi="Times New Roman" w:cs="Times New Roman"/>
                <w:sz w:val="24"/>
                <w:szCs w:val="24"/>
              </w:rPr>
              <w:t>,</w:t>
            </w:r>
            <w:r w:rsidRPr="000505BA">
              <w:rPr>
                <w:rFonts w:ascii="Times New Roman" w:hAnsi="Times New Roman" w:cs="Times New Roman"/>
                <w:sz w:val="24"/>
                <w:szCs w:val="24"/>
              </w:rPr>
              <w:t xml:space="preserve"> Р 2</w:t>
            </w:r>
            <w:r>
              <w:rPr>
                <w:rFonts w:ascii="Times New Roman" w:hAnsi="Times New Roman" w:cs="Times New Roman"/>
                <w:sz w:val="24"/>
                <w:szCs w:val="24"/>
              </w:rPr>
              <w:t>, Р 3</w:t>
            </w:r>
          </w:p>
        </w:tc>
        <w:tc>
          <w:tcPr>
            <w:tcW w:w="3119" w:type="dxa"/>
            <w:vMerge w:val="restart"/>
            <w:tcBorders>
              <w:top w:val="single" w:sz="4" w:space="0" w:color="000000"/>
              <w:left w:val="single" w:sz="4" w:space="0" w:color="000000"/>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lastRenderedPageBreak/>
              <w:t>- Фронтальный опрос;</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5F0FB9" w:rsidRPr="000505BA" w:rsidRDefault="005F0FB9" w:rsidP="00AA2B9A">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5F0FB9" w:rsidRPr="000505BA" w:rsidTr="00C24E33">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4" w:space="0" w:color="000000"/>
              <w:left w:val="single" w:sz="4" w:space="0" w:color="000000"/>
              <w:bottom w:val="single" w:sz="4" w:space="0" w:color="auto"/>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1.1 - </w:t>
            </w:r>
            <w:r w:rsidRPr="000505BA">
              <w:rPr>
                <w:rFonts w:ascii="Times New Roman" w:hAnsi="Times New Roman" w:cs="Times New Roman"/>
                <w:sz w:val="24"/>
                <w:szCs w:val="24"/>
              </w:rPr>
              <w:t>1.6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2.1 - </w:t>
            </w:r>
            <w:r w:rsidRPr="000505BA">
              <w:rPr>
                <w:rFonts w:ascii="Times New Roman" w:hAnsi="Times New Roman" w:cs="Times New Roman"/>
                <w:sz w:val="24"/>
                <w:szCs w:val="24"/>
              </w:rPr>
              <w:t>2.6;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3.1 - </w:t>
            </w:r>
            <w:r w:rsidRPr="000505BA">
              <w:rPr>
                <w:rFonts w:ascii="Times New Roman" w:hAnsi="Times New Roman" w:cs="Times New Roman"/>
                <w:sz w:val="24"/>
                <w:szCs w:val="24"/>
              </w:rPr>
              <w:t>3.6;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b/>
                <w:sz w:val="24"/>
                <w:szCs w:val="24"/>
              </w:rPr>
            </w:pPr>
          </w:p>
        </w:tc>
      </w:tr>
      <w:tr w:rsidR="005F0FB9" w:rsidRPr="000505BA" w:rsidTr="00C24E33">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 3.2;</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 4.2;</w:t>
            </w:r>
          </w:p>
        </w:tc>
        <w:tc>
          <w:tcPr>
            <w:tcW w:w="3119" w:type="dxa"/>
            <w:vMerge/>
            <w:tcBorders>
              <w:left w:val="single" w:sz="4" w:space="0" w:color="000000"/>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p>
        </w:tc>
      </w:tr>
      <w:tr w:rsidR="00112976" w:rsidRPr="000505BA" w:rsidTr="00112976">
        <w:trPr>
          <w:jc w:val="center"/>
        </w:trPr>
        <w:tc>
          <w:tcPr>
            <w:tcW w:w="4106" w:type="dxa"/>
            <w:tcBorders>
              <w:top w:val="single" w:sz="4" w:space="0" w:color="000000"/>
              <w:left w:val="single" w:sz="4" w:space="0" w:color="000000"/>
              <w:bottom w:val="single" w:sz="4" w:space="0" w:color="000000"/>
              <w:right w:val="single" w:sz="4" w:space="0" w:color="000000"/>
            </w:tcBorders>
          </w:tcPr>
          <w:p w:rsidR="00112976" w:rsidRPr="000505BA" w:rsidRDefault="00112976"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ОК 04. Эффективно взаимодействовать и работать в коллективе и команде</w:t>
            </w:r>
          </w:p>
        </w:tc>
        <w:tc>
          <w:tcPr>
            <w:tcW w:w="2693" w:type="dxa"/>
            <w:vMerge w:val="restart"/>
            <w:tcBorders>
              <w:top w:val="single" w:sz="4" w:space="0" w:color="000000"/>
              <w:left w:val="single" w:sz="4" w:space="0" w:color="000000"/>
              <w:right w:val="single" w:sz="4" w:space="0" w:color="000000"/>
            </w:tcBorders>
          </w:tcPr>
          <w:p w:rsidR="00112976" w:rsidRPr="000505BA" w:rsidRDefault="00112976" w:rsidP="00AA2B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1, Темы:1.1 - </w:t>
            </w:r>
            <w:r w:rsidRPr="000505BA">
              <w:rPr>
                <w:rFonts w:ascii="Times New Roman" w:hAnsi="Times New Roman" w:cs="Times New Roman"/>
                <w:sz w:val="24"/>
                <w:szCs w:val="24"/>
              </w:rPr>
              <w:t>1.6</w:t>
            </w:r>
          </w:p>
          <w:p w:rsidR="00112976" w:rsidRPr="000505BA" w:rsidRDefault="00112976"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емы:2.1</w:t>
            </w:r>
            <w:r>
              <w:rPr>
                <w:rFonts w:ascii="Times New Roman" w:hAnsi="Times New Roman" w:cs="Times New Roman"/>
                <w:sz w:val="24"/>
                <w:szCs w:val="24"/>
              </w:rPr>
              <w:t xml:space="preserve"> - </w:t>
            </w:r>
            <w:r w:rsidRPr="000505BA">
              <w:rPr>
                <w:rFonts w:ascii="Times New Roman" w:hAnsi="Times New Roman" w:cs="Times New Roman"/>
                <w:sz w:val="24"/>
                <w:szCs w:val="24"/>
              </w:rPr>
              <w:t>2.6;</w:t>
            </w:r>
          </w:p>
          <w:p w:rsidR="00112976" w:rsidRPr="000505BA" w:rsidRDefault="00112976" w:rsidP="00AA2B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3, Темы:3.1 - </w:t>
            </w:r>
            <w:r w:rsidRPr="000505BA">
              <w:rPr>
                <w:rFonts w:ascii="Times New Roman" w:hAnsi="Times New Roman" w:cs="Times New Roman"/>
                <w:sz w:val="24"/>
                <w:szCs w:val="24"/>
              </w:rPr>
              <w:t>3.6;</w:t>
            </w:r>
          </w:p>
          <w:p w:rsidR="00112976" w:rsidRPr="000505BA" w:rsidRDefault="00112976"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Р 4, </w:t>
            </w:r>
            <w:r>
              <w:rPr>
                <w:rFonts w:ascii="Times New Roman" w:hAnsi="Times New Roman" w:cs="Times New Roman"/>
                <w:sz w:val="24"/>
                <w:szCs w:val="24"/>
              </w:rPr>
              <w:t>Т</w:t>
            </w:r>
            <w:r w:rsidRPr="000505BA">
              <w:rPr>
                <w:rFonts w:ascii="Times New Roman" w:hAnsi="Times New Roman" w:cs="Times New Roman"/>
                <w:sz w:val="24"/>
                <w:szCs w:val="24"/>
              </w:rPr>
              <w:t>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4.7</w:t>
            </w:r>
          </w:p>
          <w:p w:rsidR="00112976" w:rsidRPr="000505BA" w:rsidRDefault="00112976"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112976" w:rsidRPr="000505BA" w:rsidRDefault="00112976"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112976" w:rsidRPr="000505BA" w:rsidRDefault="00112976" w:rsidP="00AA2B9A">
            <w:pPr>
              <w:spacing w:after="0" w:line="240" w:lineRule="auto"/>
              <w:rPr>
                <w:rFonts w:ascii="Times New Roman" w:hAnsi="Times New Roman" w:cs="Times New Roman"/>
                <w:sz w:val="24"/>
                <w:szCs w:val="24"/>
              </w:rPr>
            </w:pPr>
          </w:p>
        </w:tc>
      </w:tr>
      <w:tr w:rsidR="00112976" w:rsidRPr="000505BA" w:rsidTr="00112976">
        <w:trPr>
          <w:jc w:val="center"/>
        </w:trPr>
        <w:tc>
          <w:tcPr>
            <w:tcW w:w="4106" w:type="dxa"/>
            <w:tcBorders>
              <w:top w:val="single" w:sz="4" w:space="0" w:color="000000"/>
              <w:left w:val="single" w:sz="4" w:space="0" w:color="000000"/>
              <w:bottom w:val="single" w:sz="4" w:space="0" w:color="000000"/>
              <w:right w:val="single" w:sz="4" w:space="0" w:color="000000"/>
            </w:tcBorders>
          </w:tcPr>
          <w:p w:rsidR="00112976" w:rsidRPr="000505BA" w:rsidRDefault="00112976"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vMerge/>
            <w:tcBorders>
              <w:left w:val="single" w:sz="4" w:space="0" w:color="000000"/>
              <w:bottom w:val="single" w:sz="4" w:space="0" w:color="auto"/>
              <w:right w:val="single" w:sz="4" w:space="0" w:color="000000"/>
            </w:tcBorders>
          </w:tcPr>
          <w:p w:rsidR="00112976" w:rsidRPr="000505BA" w:rsidRDefault="00112976" w:rsidP="00AA2B9A">
            <w:pPr>
              <w:spacing w:after="0" w:line="240" w:lineRule="auto"/>
              <w:ind w:left="57" w:right="57"/>
              <w:rPr>
                <w:rFonts w:ascii="Times New Roman" w:hAnsi="Times New Roman" w:cs="Times New Roman"/>
                <w:b/>
                <w:sz w:val="24"/>
                <w:szCs w:val="24"/>
              </w:rPr>
            </w:pPr>
          </w:p>
        </w:tc>
        <w:tc>
          <w:tcPr>
            <w:tcW w:w="3119" w:type="dxa"/>
            <w:vMerge/>
            <w:tcBorders>
              <w:left w:val="single" w:sz="4" w:space="0" w:color="000000"/>
              <w:bottom w:val="single" w:sz="4" w:space="0" w:color="auto"/>
              <w:right w:val="single" w:sz="4" w:space="0" w:color="000000"/>
            </w:tcBorders>
          </w:tcPr>
          <w:p w:rsidR="00112976" w:rsidRPr="000505BA" w:rsidRDefault="00112976" w:rsidP="00AA2B9A">
            <w:pPr>
              <w:spacing w:after="0" w:line="240" w:lineRule="auto"/>
              <w:ind w:left="57" w:right="57"/>
              <w:jc w:val="center"/>
              <w:rPr>
                <w:rFonts w:ascii="Times New Roman" w:hAnsi="Times New Roman" w:cs="Times New Roman"/>
                <w:sz w:val="24"/>
                <w:szCs w:val="24"/>
              </w:rPr>
            </w:pPr>
          </w:p>
        </w:tc>
      </w:tr>
      <w:tr w:rsidR="00AA2B9A"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AA2B9A" w:rsidRPr="000505BA" w:rsidRDefault="00AA2B9A"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1.1</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2.1</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3.1</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AA2B9A" w:rsidRPr="000505BA" w:rsidRDefault="00AA2B9A"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val="restart"/>
            <w:tcBorders>
              <w:top w:val="single" w:sz="4" w:space="0" w:color="auto"/>
              <w:left w:val="single" w:sz="4" w:space="0" w:color="000000"/>
              <w:right w:val="single" w:sz="4" w:space="0" w:color="000000"/>
            </w:tcBorders>
          </w:tcPr>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AA2B9A" w:rsidRPr="000505BA" w:rsidRDefault="00AA2B9A" w:rsidP="00AA2B9A">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AA2B9A" w:rsidRPr="000505BA" w:rsidRDefault="00AA2B9A" w:rsidP="00112976">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дифференцированн</w:t>
            </w:r>
            <w:r w:rsidR="00112976">
              <w:rPr>
                <w:rFonts w:ascii="Times New Roman" w:eastAsia="OfficinaSansBookC" w:hAnsi="Times New Roman" w:cs="Times New Roman"/>
                <w:sz w:val="24"/>
                <w:szCs w:val="24"/>
              </w:rPr>
              <w:t>ый зачет</w:t>
            </w:r>
          </w:p>
        </w:tc>
      </w:tr>
      <w:tr w:rsidR="00AA2B9A"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473577" w:rsidRPr="000505BA" w:rsidRDefault="00AA2B9A"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473577">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auto"/>
              <w:right w:val="single" w:sz="4" w:space="0" w:color="000000"/>
            </w:tcBorders>
          </w:tcPr>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p>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2.1</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AA2B9A" w:rsidRPr="000505BA" w:rsidRDefault="00AA2B9A" w:rsidP="00112976">
            <w:pPr>
              <w:spacing w:after="0" w:line="240" w:lineRule="auto"/>
              <w:ind w:left="57"/>
              <w:rPr>
                <w:rFonts w:ascii="Times New Roman" w:hAnsi="Times New Roman" w:cs="Times New Roman"/>
                <w:sz w:val="24"/>
                <w:szCs w:val="24"/>
              </w:rPr>
            </w:pPr>
            <w:r w:rsidRPr="000505BA">
              <w:rPr>
                <w:rFonts w:ascii="Times New Roman" w:hAnsi="Times New Roman" w:cs="Times New Roman"/>
                <w:sz w:val="24"/>
                <w:szCs w:val="24"/>
              </w:rPr>
              <w:t>Р 3,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3.1,</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3.3</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4.1</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 xml:space="preserve"> 4.7</w:t>
            </w:r>
          </w:p>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5.3</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5.6;</w:t>
            </w:r>
          </w:p>
          <w:p w:rsidR="00AA2B9A" w:rsidRPr="000505BA" w:rsidRDefault="00AA2B9A"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bottom w:val="single" w:sz="4" w:space="0" w:color="auto"/>
              <w:right w:val="single" w:sz="4" w:space="0" w:color="000000"/>
            </w:tcBorders>
          </w:tcPr>
          <w:p w:rsidR="00AA2B9A" w:rsidRPr="000505BA" w:rsidRDefault="00AA2B9A" w:rsidP="00AA2B9A">
            <w:pPr>
              <w:spacing w:after="0" w:line="240" w:lineRule="auto"/>
              <w:rPr>
                <w:rFonts w:ascii="Times New Roman" w:hAnsi="Times New Roman" w:cs="Times New Roman"/>
                <w:sz w:val="24"/>
                <w:szCs w:val="24"/>
              </w:rPr>
            </w:pPr>
          </w:p>
        </w:tc>
      </w:tr>
      <w:tr w:rsidR="00AA2B9A" w:rsidRPr="000505BA" w:rsidTr="00473577">
        <w:trPr>
          <w:trHeight w:val="859"/>
          <w:jc w:val="center"/>
        </w:trPr>
        <w:tc>
          <w:tcPr>
            <w:tcW w:w="4106" w:type="dxa"/>
            <w:tcBorders>
              <w:top w:val="single" w:sz="4" w:space="0" w:color="000000"/>
              <w:left w:val="single" w:sz="4" w:space="0" w:color="000000"/>
              <w:bottom w:val="single" w:sz="4" w:space="0" w:color="auto"/>
              <w:right w:val="single" w:sz="4" w:space="0" w:color="000000"/>
            </w:tcBorders>
          </w:tcPr>
          <w:p w:rsidR="00AA2B9A" w:rsidRPr="000505BA" w:rsidRDefault="00AA2B9A" w:rsidP="00473577">
            <w:pPr>
              <w:spacing w:after="0"/>
              <w:jc w:val="both"/>
              <w:rPr>
                <w:rFonts w:ascii="Times New Roman" w:hAnsi="Times New Roman" w:cs="Times New Roman"/>
                <w:b/>
                <w:i/>
                <w:sz w:val="24"/>
                <w:szCs w:val="24"/>
              </w:rPr>
            </w:pPr>
            <w:r w:rsidRPr="000505BA">
              <w:rPr>
                <w:rFonts w:ascii="Times New Roman" w:hAnsi="Times New Roman" w:cs="Times New Roman"/>
                <w:sz w:val="24"/>
                <w:szCs w:val="24"/>
              </w:rPr>
              <w:t xml:space="preserve">ПК 1.1. Осуществлять сдачу-приемку сырья и расходных материалов для производства молочной продукции. </w:t>
            </w:r>
          </w:p>
        </w:tc>
        <w:tc>
          <w:tcPr>
            <w:tcW w:w="2693" w:type="dxa"/>
            <w:tcBorders>
              <w:top w:val="single" w:sz="4" w:space="0" w:color="auto"/>
              <w:left w:val="single" w:sz="4" w:space="0" w:color="000000"/>
              <w:bottom w:val="single" w:sz="4" w:space="0" w:color="auto"/>
              <w:right w:val="single" w:sz="4" w:space="0" w:color="000000"/>
            </w:tcBorders>
          </w:tcPr>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p>
        </w:tc>
        <w:tc>
          <w:tcPr>
            <w:tcW w:w="3119" w:type="dxa"/>
            <w:vMerge w:val="restart"/>
            <w:tcBorders>
              <w:top w:val="single" w:sz="4" w:space="0" w:color="auto"/>
              <w:left w:val="single" w:sz="4" w:space="0" w:color="000000"/>
              <w:right w:val="single" w:sz="4" w:space="0" w:color="000000"/>
            </w:tcBorders>
          </w:tcPr>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AA2B9A" w:rsidRPr="000505BA" w:rsidRDefault="00AA2B9A" w:rsidP="00AA2B9A">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lastRenderedPageBreak/>
              <w:t xml:space="preserve">- </w:t>
            </w:r>
            <w:r w:rsidRPr="000505BA">
              <w:rPr>
                <w:rFonts w:ascii="Times New Roman" w:eastAsia="OfficinaSansBookC" w:hAnsi="Times New Roman" w:cs="Times New Roman"/>
                <w:sz w:val="24"/>
                <w:szCs w:val="24"/>
              </w:rPr>
              <w:t>Защита работ прикладного модуля</w:t>
            </w:r>
          </w:p>
          <w:p w:rsidR="00AA2B9A" w:rsidRPr="000505BA" w:rsidRDefault="00AA2B9A" w:rsidP="00AA2B9A">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AA2B9A" w:rsidRPr="000505BA" w:rsidTr="00473577">
        <w:trPr>
          <w:trHeight w:val="1911"/>
          <w:jc w:val="center"/>
        </w:trPr>
        <w:tc>
          <w:tcPr>
            <w:tcW w:w="4106" w:type="dxa"/>
            <w:tcBorders>
              <w:top w:val="single" w:sz="4" w:space="0" w:color="auto"/>
              <w:left w:val="single" w:sz="4" w:space="0" w:color="000000"/>
              <w:bottom w:val="single" w:sz="4" w:space="0" w:color="auto"/>
              <w:right w:val="single" w:sz="4" w:space="0" w:color="000000"/>
            </w:tcBorders>
          </w:tcPr>
          <w:p w:rsidR="00AA2B9A" w:rsidRPr="000505BA" w:rsidRDefault="00AA2B9A"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2693" w:type="dxa"/>
            <w:tcBorders>
              <w:top w:val="single" w:sz="4" w:space="0" w:color="auto"/>
              <w:left w:val="single" w:sz="4" w:space="0" w:color="000000"/>
              <w:bottom w:val="single" w:sz="4" w:space="0" w:color="auto"/>
              <w:right w:val="single" w:sz="4" w:space="0" w:color="000000"/>
            </w:tcBorders>
          </w:tcPr>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1.1</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AA2B9A" w:rsidRPr="000505BA" w:rsidRDefault="00AA2B9A" w:rsidP="0011297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2.1</w:t>
            </w:r>
            <w:r w:rsidR="00473577">
              <w:rPr>
                <w:rFonts w:ascii="Times New Roman" w:hAnsi="Times New Roman" w:cs="Times New Roman"/>
                <w:sz w:val="24"/>
                <w:szCs w:val="24"/>
              </w:rPr>
              <w:t xml:space="preserve"> - </w:t>
            </w:r>
            <w:r w:rsidRPr="000505BA">
              <w:rPr>
                <w:rFonts w:ascii="Times New Roman" w:hAnsi="Times New Roman" w:cs="Times New Roman"/>
                <w:sz w:val="24"/>
                <w:szCs w:val="24"/>
              </w:rPr>
              <w:t>2.5;</w:t>
            </w:r>
          </w:p>
        </w:tc>
        <w:tc>
          <w:tcPr>
            <w:tcW w:w="3119" w:type="dxa"/>
            <w:vMerge/>
            <w:tcBorders>
              <w:left w:val="single" w:sz="4" w:space="0" w:color="000000"/>
              <w:right w:val="single" w:sz="4" w:space="0" w:color="000000"/>
            </w:tcBorders>
          </w:tcPr>
          <w:p w:rsidR="00AA2B9A" w:rsidRPr="000505BA" w:rsidRDefault="00AA2B9A" w:rsidP="00AA2B9A">
            <w:pPr>
              <w:spacing w:after="0" w:line="240" w:lineRule="auto"/>
              <w:rPr>
                <w:rFonts w:ascii="Times New Roman" w:hAnsi="Times New Roman" w:cs="Times New Roman"/>
                <w:sz w:val="24"/>
                <w:szCs w:val="24"/>
              </w:rPr>
            </w:pPr>
          </w:p>
        </w:tc>
      </w:tr>
      <w:tr w:rsidR="00AA2B9A" w:rsidRPr="000505BA" w:rsidTr="00473577">
        <w:trPr>
          <w:trHeight w:val="1427"/>
          <w:jc w:val="center"/>
        </w:trPr>
        <w:tc>
          <w:tcPr>
            <w:tcW w:w="4106" w:type="dxa"/>
            <w:tcBorders>
              <w:top w:val="single" w:sz="4" w:space="0" w:color="auto"/>
              <w:left w:val="single" w:sz="4" w:space="0" w:color="000000"/>
              <w:bottom w:val="single" w:sz="4" w:space="0" w:color="auto"/>
              <w:right w:val="single" w:sz="4" w:space="0" w:color="000000"/>
            </w:tcBorders>
          </w:tcPr>
          <w:p w:rsidR="00AA2B9A" w:rsidRPr="000505BA" w:rsidRDefault="00AA2B9A" w:rsidP="00473577">
            <w:pPr>
              <w:spacing w:after="0"/>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ПК 2.2. Контролировать производственные стоки и выбросы, отходы производства, пригодные и непригодные для дальнейшей промышленной переработки. </w:t>
            </w:r>
          </w:p>
        </w:tc>
        <w:tc>
          <w:tcPr>
            <w:tcW w:w="2693" w:type="dxa"/>
            <w:tcBorders>
              <w:top w:val="single" w:sz="4" w:space="0" w:color="auto"/>
              <w:left w:val="single" w:sz="4" w:space="0" w:color="000000"/>
              <w:bottom w:val="single" w:sz="4" w:space="0" w:color="auto"/>
              <w:right w:val="single" w:sz="4" w:space="0" w:color="000000"/>
            </w:tcBorders>
          </w:tcPr>
          <w:p w:rsidR="00AA2B9A" w:rsidRPr="000505BA" w:rsidRDefault="00AA2B9A"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sidR="00473577">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3.3, 3.4</w:t>
            </w:r>
          </w:p>
        </w:tc>
        <w:tc>
          <w:tcPr>
            <w:tcW w:w="3119" w:type="dxa"/>
            <w:vMerge/>
            <w:tcBorders>
              <w:left w:val="single" w:sz="4" w:space="0" w:color="000000"/>
              <w:bottom w:val="single" w:sz="4" w:space="0" w:color="auto"/>
              <w:right w:val="single" w:sz="4" w:space="0" w:color="000000"/>
            </w:tcBorders>
          </w:tcPr>
          <w:p w:rsidR="00AA2B9A" w:rsidRPr="000505BA" w:rsidRDefault="00AA2B9A" w:rsidP="00AA2B9A">
            <w:pPr>
              <w:spacing w:after="0" w:line="240" w:lineRule="auto"/>
              <w:rPr>
                <w:rFonts w:ascii="Times New Roman" w:hAnsi="Times New Roman" w:cs="Times New Roman"/>
                <w:sz w:val="24"/>
                <w:szCs w:val="24"/>
              </w:rPr>
            </w:pPr>
          </w:p>
        </w:tc>
      </w:tr>
      <w:tr w:rsidR="00473577" w:rsidRPr="000505BA" w:rsidTr="00473577">
        <w:trPr>
          <w:trHeight w:val="1420"/>
          <w:jc w:val="center"/>
        </w:trPr>
        <w:tc>
          <w:tcPr>
            <w:tcW w:w="4106"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2693"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2.1 - </w:t>
            </w:r>
            <w:r w:rsidRPr="000505BA">
              <w:rPr>
                <w:rFonts w:ascii="Times New Roman" w:hAnsi="Times New Roman" w:cs="Times New Roman"/>
                <w:sz w:val="24"/>
                <w:szCs w:val="24"/>
              </w:rPr>
              <w:t>2.5;</w:t>
            </w:r>
          </w:p>
        </w:tc>
        <w:tc>
          <w:tcPr>
            <w:tcW w:w="3119" w:type="dxa"/>
            <w:vMerge w:val="restart"/>
            <w:tcBorders>
              <w:top w:val="single" w:sz="4" w:space="0" w:color="auto"/>
              <w:left w:val="single" w:sz="4" w:space="0" w:color="000000"/>
              <w:right w:val="single" w:sz="4" w:space="0" w:color="000000"/>
            </w:tcBorders>
          </w:tcPr>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473577" w:rsidRPr="000505BA" w:rsidRDefault="00473577" w:rsidP="00473577">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473577" w:rsidRPr="000505BA" w:rsidRDefault="00473577" w:rsidP="00473577">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473577" w:rsidRPr="000505BA" w:rsidTr="00473577">
        <w:trPr>
          <w:trHeight w:val="873"/>
          <w:jc w:val="center"/>
        </w:trPr>
        <w:tc>
          <w:tcPr>
            <w:tcW w:w="4106"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jc w:val="both"/>
              <w:rPr>
                <w:rFonts w:ascii="Times New Roman" w:hAnsi="Times New Roman" w:cs="Times New Roman"/>
                <w:sz w:val="24"/>
                <w:szCs w:val="24"/>
              </w:rPr>
            </w:pPr>
            <w:r w:rsidRPr="000505BA">
              <w:rPr>
                <w:rFonts w:ascii="Times New Roman" w:hAnsi="Times New Roman" w:cs="Times New Roman"/>
                <w:sz w:val="24"/>
                <w:szCs w:val="24"/>
              </w:rPr>
              <w:t xml:space="preserve">ПК 3.1. Планировать основные показатели производственного процесса. </w:t>
            </w:r>
          </w:p>
        </w:tc>
        <w:tc>
          <w:tcPr>
            <w:tcW w:w="2693"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w:t>
            </w:r>
            <w:r w:rsidRPr="000505BA">
              <w:rPr>
                <w:rFonts w:ascii="Times New Roman" w:hAnsi="Times New Roman" w:cs="Times New Roman"/>
                <w:sz w:val="24"/>
                <w:szCs w:val="24"/>
              </w:rPr>
              <w:t>1.3</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473577" w:rsidRPr="000505BA" w:rsidRDefault="00473577" w:rsidP="0011297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tc>
        <w:tc>
          <w:tcPr>
            <w:tcW w:w="3119" w:type="dxa"/>
            <w:vMerge/>
            <w:tcBorders>
              <w:left w:val="single" w:sz="4" w:space="0" w:color="000000"/>
              <w:right w:val="single" w:sz="4" w:space="0" w:color="000000"/>
            </w:tcBorders>
          </w:tcPr>
          <w:p w:rsidR="00473577" w:rsidRPr="000505BA" w:rsidRDefault="00473577" w:rsidP="00473577">
            <w:pPr>
              <w:spacing w:after="0" w:line="240" w:lineRule="auto"/>
              <w:rPr>
                <w:rFonts w:ascii="Times New Roman" w:hAnsi="Times New Roman" w:cs="Times New Roman"/>
                <w:sz w:val="24"/>
                <w:szCs w:val="24"/>
              </w:rPr>
            </w:pPr>
          </w:p>
        </w:tc>
      </w:tr>
      <w:tr w:rsidR="00473577" w:rsidRPr="000505BA" w:rsidTr="00473577">
        <w:trPr>
          <w:trHeight w:val="498"/>
          <w:jc w:val="center"/>
        </w:trPr>
        <w:tc>
          <w:tcPr>
            <w:tcW w:w="4106"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jc w:val="both"/>
              <w:rPr>
                <w:rFonts w:ascii="Times New Roman" w:hAnsi="Times New Roman" w:cs="Times New Roman"/>
                <w:sz w:val="24"/>
                <w:szCs w:val="24"/>
              </w:rPr>
            </w:pPr>
            <w:r w:rsidRPr="000505BA">
              <w:rPr>
                <w:rFonts w:ascii="Times New Roman" w:hAnsi="Times New Roman" w:cs="Times New Roman"/>
                <w:sz w:val="24"/>
                <w:szCs w:val="24"/>
              </w:rPr>
              <w:t xml:space="preserve">ПК 3.2. Планировать выполнение работ исполнителями. </w:t>
            </w:r>
          </w:p>
        </w:tc>
        <w:tc>
          <w:tcPr>
            <w:tcW w:w="2693"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tc>
        <w:tc>
          <w:tcPr>
            <w:tcW w:w="3119" w:type="dxa"/>
            <w:vMerge/>
            <w:tcBorders>
              <w:left w:val="single" w:sz="4" w:space="0" w:color="000000"/>
              <w:right w:val="single" w:sz="4" w:space="0" w:color="000000"/>
            </w:tcBorders>
          </w:tcPr>
          <w:p w:rsidR="00473577" w:rsidRPr="000505BA" w:rsidRDefault="00473577" w:rsidP="00473577">
            <w:pPr>
              <w:spacing w:after="0" w:line="240" w:lineRule="auto"/>
              <w:rPr>
                <w:rFonts w:ascii="Times New Roman" w:hAnsi="Times New Roman" w:cs="Times New Roman"/>
                <w:sz w:val="24"/>
                <w:szCs w:val="24"/>
              </w:rPr>
            </w:pPr>
          </w:p>
        </w:tc>
      </w:tr>
      <w:tr w:rsidR="00473577" w:rsidRPr="000505BA" w:rsidTr="00473577">
        <w:trPr>
          <w:trHeight w:val="581"/>
          <w:jc w:val="center"/>
        </w:trPr>
        <w:tc>
          <w:tcPr>
            <w:tcW w:w="4106"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jc w:val="both"/>
              <w:rPr>
                <w:rFonts w:ascii="Times New Roman" w:hAnsi="Times New Roman" w:cs="Times New Roman"/>
                <w:sz w:val="24"/>
                <w:szCs w:val="24"/>
              </w:rPr>
            </w:pPr>
            <w:r w:rsidRPr="000505BA">
              <w:rPr>
                <w:rFonts w:ascii="Times New Roman" w:hAnsi="Times New Roman" w:cs="Times New Roman"/>
                <w:sz w:val="24"/>
                <w:szCs w:val="24"/>
              </w:rPr>
              <w:t>ПК 3.3. Организовывать работу трудового коллектива.</w:t>
            </w:r>
          </w:p>
        </w:tc>
        <w:tc>
          <w:tcPr>
            <w:tcW w:w="2693"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tc>
        <w:tc>
          <w:tcPr>
            <w:tcW w:w="3119" w:type="dxa"/>
            <w:vMerge/>
            <w:tcBorders>
              <w:left w:val="single" w:sz="4" w:space="0" w:color="000000"/>
              <w:right w:val="single" w:sz="4" w:space="0" w:color="000000"/>
            </w:tcBorders>
          </w:tcPr>
          <w:p w:rsidR="00473577" w:rsidRPr="000505BA" w:rsidRDefault="00473577" w:rsidP="00473577">
            <w:pPr>
              <w:spacing w:after="0" w:line="240" w:lineRule="auto"/>
              <w:rPr>
                <w:rFonts w:ascii="Times New Roman" w:hAnsi="Times New Roman" w:cs="Times New Roman"/>
                <w:sz w:val="24"/>
                <w:szCs w:val="24"/>
              </w:rPr>
            </w:pPr>
          </w:p>
        </w:tc>
      </w:tr>
      <w:tr w:rsidR="00473577" w:rsidRPr="000505BA" w:rsidTr="00473577">
        <w:trPr>
          <w:trHeight w:val="1092"/>
          <w:jc w:val="center"/>
        </w:trPr>
        <w:tc>
          <w:tcPr>
            <w:tcW w:w="4106"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jc w:val="both"/>
              <w:rPr>
                <w:rFonts w:ascii="Times New Roman" w:hAnsi="Times New Roman" w:cs="Times New Roman"/>
                <w:sz w:val="24"/>
                <w:szCs w:val="24"/>
              </w:rPr>
            </w:pPr>
            <w:r w:rsidRPr="000505BA">
              <w:rPr>
                <w:rFonts w:ascii="Times New Roman" w:hAnsi="Times New Roman" w:cs="Times New Roman"/>
                <w:sz w:val="24"/>
                <w:szCs w:val="24"/>
              </w:rPr>
              <w:t xml:space="preserve">ПК 3.4. Контролировать ход и оценивать результаты работы трудового коллектива. </w:t>
            </w:r>
          </w:p>
        </w:tc>
        <w:tc>
          <w:tcPr>
            <w:tcW w:w="2693" w:type="dxa"/>
            <w:tcBorders>
              <w:top w:val="single" w:sz="4" w:space="0" w:color="auto"/>
              <w:left w:val="single" w:sz="4" w:space="0" w:color="000000"/>
              <w:bottom w:val="single" w:sz="4" w:space="0" w:color="auto"/>
              <w:right w:val="single" w:sz="4" w:space="0" w:color="000000"/>
            </w:tcBorders>
          </w:tcPr>
          <w:p w:rsidR="00473577" w:rsidRPr="000505BA" w:rsidRDefault="00473577"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473577" w:rsidRPr="000505BA" w:rsidRDefault="00473577"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473577" w:rsidRPr="000505BA" w:rsidRDefault="00473577"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- 3.6</w:t>
            </w:r>
          </w:p>
        </w:tc>
        <w:tc>
          <w:tcPr>
            <w:tcW w:w="3119" w:type="dxa"/>
            <w:vMerge/>
            <w:tcBorders>
              <w:left w:val="single" w:sz="4" w:space="0" w:color="000000"/>
              <w:right w:val="single" w:sz="4" w:space="0" w:color="000000"/>
            </w:tcBorders>
          </w:tcPr>
          <w:p w:rsidR="00473577" w:rsidRPr="000505BA" w:rsidRDefault="00473577" w:rsidP="00473577">
            <w:pPr>
              <w:spacing w:after="0" w:line="240" w:lineRule="auto"/>
              <w:rPr>
                <w:rFonts w:ascii="Times New Roman" w:hAnsi="Times New Roman" w:cs="Times New Roman"/>
                <w:sz w:val="24"/>
                <w:szCs w:val="24"/>
              </w:rPr>
            </w:pPr>
          </w:p>
        </w:tc>
      </w:tr>
    </w:tbl>
    <w:p w:rsidR="00473577" w:rsidRDefault="00473577" w:rsidP="00112976">
      <w:pPr>
        <w:spacing w:after="0" w:line="240" w:lineRule="auto"/>
        <w:rPr>
          <w:rFonts w:ascii="Times New Roman" w:hAnsi="Times New Roman" w:cs="Times New Roman"/>
          <w:sz w:val="24"/>
          <w:szCs w:val="24"/>
        </w:rPr>
      </w:pPr>
    </w:p>
    <w:p w:rsidR="00112976" w:rsidRPr="00112976" w:rsidRDefault="00E502DB" w:rsidP="00112976">
      <w:pPr>
        <w:spacing w:after="0"/>
        <w:jc w:val="center"/>
        <w:rPr>
          <w:rFonts w:ascii="Times New Roman" w:hAnsi="Times New Roman" w:cs="Times New Roman"/>
          <w:b/>
          <w:sz w:val="24"/>
          <w:szCs w:val="24"/>
        </w:rPr>
      </w:pPr>
      <w:r w:rsidRPr="001278CE">
        <w:rPr>
          <w:rFonts w:ascii="Times New Roman" w:hAnsi="Times New Roman" w:cs="Times New Roman"/>
          <w:b/>
          <w:sz w:val="24"/>
          <w:szCs w:val="24"/>
        </w:rPr>
        <w:t xml:space="preserve">5. КОМПЛЕКТ КОНТРОЛЬНО-ОЦЕНОЧНЫХ СРЕДСТВ </w:t>
      </w:r>
      <w:r w:rsidR="00112976" w:rsidRPr="00112976">
        <w:rPr>
          <w:rFonts w:ascii="Times New Roman" w:hAnsi="Times New Roman" w:cs="Times New Roman"/>
          <w:b/>
          <w:sz w:val="24"/>
          <w:szCs w:val="24"/>
        </w:rPr>
        <w:t>ПРОГРАММЫ ОБЩЕОБРАЗОВАТЕЛЬНОЙ УЧЕБНОЙ ДИСЦИПЛИНЫ</w:t>
      </w:r>
    </w:p>
    <w:p w:rsidR="00E502DB" w:rsidRPr="001278CE" w:rsidRDefault="00E502DB" w:rsidP="00473577">
      <w:pPr>
        <w:spacing w:after="0" w:line="276" w:lineRule="auto"/>
        <w:jc w:val="center"/>
        <w:rPr>
          <w:rFonts w:ascii="Times New Roman" w:hAnsi="Times New Roman" w:cs="Times New Roman"/>
          <w:b/>
          <w:sz w:val="24"/>
          <w:szCs w:val="24"/>
        </w:rPr>
      </w:pPr>
    </w:p>
    <w:p w:rsidR="0048733B" w:rsidRPr="000505BA" w:rsidRDefault="0048733B" w:rsidP="000505BA">
      <w:pPr>
        <w:pStyle w:val="ac"/>
        <w:spacing w:line="276" w:lineRule="auto"/>
        <w:ind w:firstLine="709"/>
        <w:jc w:val="both"/>
        <w:rPr>
          <w:b/>
        </w:rPr>
      </w:pPr>
      <w:r w:rsidRPr="000505BA">
        <w:rPr>
          <w:b/>
        </w:rPr>
        <w:t>5.1. Паспорт контрольно-оценочных средств учебной дисциплины</w:t>
      </w:r>
    </w:p>
    <w:p w:rsidR="0048733B" w:rsidRPr="000505BA" w:rsidRDefault="0048733B" w:rsidP="000505BA">
      <w:pPr>
        <w:pStyle w:val="ac"/>
        <w:numPr>
          <w:ilvl w:val="2"/>
          <w:numId w:val="9"/>
        </w:numPr>
        <w:spacing w:line="276" w:lineRule="auto"/>
        <w:ind w:left="0" w:firstLine="709"/>
        <w:jc w:val="both"/>
        <w:rPr>
          <w:b/>
        </w:rPr>
      </w:pPr>
      <w:r w:rsidRPr="000505BA">
        <w:rPr>
          <w:b/>
        </w:rPr>
        <w:t>Область применения</w:t>
      </w:r>
    </w:p>
    <w:p w:rsidR="0048733B" w:rsidRPr="000505BA" w:rsidRDefault="0048733B" w:rsidP="000505BA">
      <w:pPr>
        <w:pStyle w:val="ac"/>
        <w:spacing w:line="276" w:lineRule="auto"/>
        <w:ind w:firstLine="709"/>
        <w:jc w:val="both"/>
      </w:pPr>
      <w:r w:rsidRPr="000505BA">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48733B" w:rsidRPr="000505BA" w:rsidRDefault="0048733B" w:rsidP="000505BA">
      <w:pPr>
        <w:autoSpaceDE w:val="0"/>
        <w:autoSpaceDN w:val="0"/>
        <w:adjustRightInd w:val="0"/>
        <w:spacing w:after="0" w:line="276" w:lineRule="auto"/>
        <w:ind w:firstLine="709"/>
        <w:jc w:val="both"/>
        <w:rPr>
          <w:rFonts w:ascii="Times New Roman" w:eastAsia="Calibri" w:hAnsi="Times New Roman" w:cs="Times New Roman"/>
          <w:sz w:val="24"/>
          <w:szCs w:val="24"/>
        </w:rPr>
      </w:pPr>
      <w:r w:rsidRPr="000505BA">
        <w:rPr>
          <w:rFonts w:ascii="Times New Roman" w:eastAsia="Calibri" w:hAnsi="Times New Roman" w:cs="Times New Roman"/>
          <w:b/>
          <w:bCs/>
          <w:sz w:val="24"/>
          <w:szCs w:val="24"/>
        </w:rPr>
        <w:t xml:space="preserve">Задача текущего контроля </w:t>
      </w:r>
      <w:r w:rsidRPr="000505BA">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48733B" w:rsidRPr="000505BA" w:rsidRDefault="0048733B" w:rsidP="000505BA">
      <w:pPr>
        <w:autoSpaceDE w:val="0"/>
        <w:autoSpaceDN w:val="0"/>
        <w:adjustRightInd w:val="0"/>
        <w:spacing w:after="0" w:line="276" w:lineRule="auto"/>
        <w:ind w:firstLine="709"/>
        <w:jc w:val="both"/>
        <w:rPr>
          <w:rFonts w:ascii="Times New Roman" w:eastAsia="Calibri" w:hAnsi="Times New Roman" w:cs="Times New Roman"/>
          <w:sz w:val="24"/>
          <w:szCs w:val="24"/>
        </w:rPr>
      </w:pPr>
      <w:r w:rsidRPr="000505BA">
        <w:rPr>
          <w:rFonts w:ascii="Times New Roman" w:eastAsia="Calibri" w:hAnsi="Times New Roman" w:cs="Times New Roman"/>
          <w:b/>
          <w:bCs/>
          <w:sz w:val="24"/>
          <w:szCs w:val="24"/>
        </w:rPr>
        <w:t xml:space="preserve">Задача промежуточной аттестации – </w:t>
      </w:r>
      <w:r w:rsidRPr="000505BA">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48733B" w:rsidRPr="000505BA" w:rsidRDefault="0048733B" w:rsidP="000505BA">
      <w:pPr>
        <w:pStyle w:val="a8"/>
        <w:spacing w:after="0"/>
        <w:ind w:left="0" w:firstLine="709"/>
        <w:jc w:val="both"/>
        <w:rPr>
          <w:rStyle w:val="FontStyle44"/>
          <w:sz w:val="24"/>
          <w:szCs w:val="24"/>
        </w:rPr>
      </w:pPr>
      <w:r w:rsidRPr="000505BA">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48733B" w:rsidRPr="000505BA" w:rsidRDefault="0048733B" w:rsidP="000505BA">
      <w:pPr>
        <w:pStyle w:val="ac"/>
        <w:numPr>
          <w:ilvl w:val="2"/>
          <w:numId w:val="9"/>
        </w:numPr>
        <w:ind w:left="0" w:firstLine="709"/>
        <w:jc w:val="both"/>
        <w:rPr>
          <w:b/>
        </w:rPr>
      </w:pPr>
      <w:r w:rsidRPr="000505BA">
        <w:rPr>
          <w:b/>
        </w:rPr>
        <w:t>Описание процедуры оценки и системы оценивания результатов освоения программы учебной дисциплины</w:t>
      </w:r>
    </w:p>
    <w:p w:rsidR="0048733B" w:rsidRPr="000505BA" w:rsidRDefault="0048733B" w:rsidP="000505BA">
      <w:pPr>
        <w:pStyle w:val="a8"/>
        <w:spacing w:after="0"/>
        <w:ind w:left="0" w:firstLine="709"/>
        <w:jc w:val="both"/>
        <w:rPr>
          <w:rFonts w:ascii="Times New Roman" w:hAnsi="Times New Roman"/>
          <w:color w:val="000000"/>
          <w:sz w:val="24"/>
          <w:szCs w:val="24"/>
        </w:rPr>
      </w:pPr>
      <w:r w:rsidRPr="000505BA">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0505BA">
        <w:rPr>
          <w:rFonts w:ascii="Times New Roman" w:hAnsi="Times New Roman"/>
          <w:sz w:val="24"/>
          <w:szCs w:val="24"/>
        </w:rPr>
        <w:t>«Основы безопасности жизнедеятельности»</w:t>
      </w:r>
      <w:r w:rsidRPr="000505BA">
        <w:rPr>
          <w:rFonts w:ascii="Times New Roman" w:hAnsi="Times New Roman"/>
          <w:color w:val="000000"/>
          <w:sz w:val="24"/>
          <w:szCs w:val="24"/>
        </w:rPr>
        <w:t xml:space="preserve">, направленные на </w:t>
      </w:r>
      <w:r w:rsidRPr="000505BA">
        <w:rPr>
          <w:rFonts w:ascii="Times New Roman" w:hAnsi="Times New Roman"/>
          <w:sz w:val="24"/>
          <w:szCs w:val="24"/>
        </w:rPr>
        <w:t>использование в практической деятельности и повседневной жизни, на</w:t>
      </w:r>
      <w:r w:rsidRPr="000505BA">
        <w:rPr>
          <w:rFonts w:ascii="Times New Roman" w:hAnsi="Times New Roman"/>
          <w:color w:val="000000"/>
          <w:sz w:val="24"/>
          <w:szCs w:val="24"/>
        </w:rPr>
        <w:t xml:space="preserve"> формирование общих и ПМЛ компетенций. </w:t>
      </w:r>
    </w:p>
    <w:p w:rsidR="0048733B" w:rsidRPr="000505BA" w:rsidRDefault="0048733B" w:rsidP="000505BA">
      <w:pPr>
        <w:pStyle w:val="a8"/>
        <w:numPr>
          <w:ilvl w:val="0"/>
          <w:numId w:val="8"/>
        </w:numPr>
        <w:spacing w:after="0" w:line="276" w:lineRule="auto"/>
        <w:ind w:firstLine="709"/>
        <w:jc w:val="both"/>
        <w:rPr>
          <w:rFonts w:ascii="Times New Roman" w:eastAsia="Times New Roman" w:hAnsi="Times New Roman"/>
          <w:sz w:val="24"/>
          <w:szCs w:val="24"/>
        </w:rPr>
      </w:pPr>
      <w:r w:rsidRPr="000505BA">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практических (семинарских) занятий,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контрольные работы,</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lastRenderedPageBreak/>
        <w:t xml:space="preserve">- тестирования,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опроса,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дискуссий, диспутов, дебатов,</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r w:rsidR="00473577">
        <w:rPr>
          <w:rFonts w:ascii="Times New Roman" w:eastAsia="Times New Roman" w:hAnsi="Times New Roman"/>
          <w:sz w:val="24"/>
          <w:szCs w:val="24"/>
        </w:rPr>
        <w:t>.</w:t>
      </w:r>
    </w:p>
    <w:p w:rsidR="0048733B" w:rsidRPr="000505BA" w:rsidRDefault="0048733B" w:rsidP="00473577">
      <w:pPr>
        <w:pStyle w:val="a8"/>
        <w:numPr>
          <w:ilvl w:val="0"/>
          <w:numId w:val="8"/>
        </w:numPr>
        <w:spacing w:after="0" w:line="276" w:lineRule="auto"/>
        <w:ind w:firstLine="709"/>
        <w:jc w:val="both"/>
        <w:rPr>
          <w:rFonts w:ascii="Times New Roman" w:eastAsia="Times New Roman" w:hAnsi="Times New Roman"/>
          <w:sz w:val="24"/>
          <w:szCs w:val="24"/>
        </w:rPr>
      </w:pPr>
      <w:r w:rsidRPr="000505BA">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48733B" w:rsidRPr="000505BA" w:rsidRDefault="0048733B" w:rsidP="000505BA">
      <w:pPr>
        <w:pStyle w:val="a8"/>
        <w:numPr>
          <w:ilvl w:val="2"/>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48733B" w:rsidRPr="000505BA" w:rsidRDefault="0048733B" w:rsidP="000505BA">
      <w:pPr>
        <w:pStyle w:val="aa"/>
        <w:numPr>
          <w:ilvl w:val="0"/>
          <w:numId w:val="8"/>
        </w:numPr>
        <w:suppressAutoHyphens/>
        <w:spacing w:after="0" w:line="276" w:lineRule="auto"/>
        <w:ind w:firstLine="709"/>
        <w:jc w:val="both"/>
        <w:rPr>
          <w:rFonts w:eastAsia="Calibri"/>
          <w:szCs w:val="24"/>
        </w:rPr>
      </w:pPr>
      <w:r w:rsidRPr="000505BA">
        <w:rPr>
          <w:rStyle w:val="ae"/>
          <w:rFonts w:eastAsia="Calibri"/>
          <w:szCs w:val="24"/>
        </w:rPr>
        <w:t xml:space="preserve">Промежуточная аттестация является одной из форм оценки результатов учебной деятельности обучающихся очной формы. Одной </w:t>
      </w:r>
      <w:r w:rsidR="00473577">
        <w:rPr>
          <w:rStyle w:val="ae"/>
          <w:rFonts w:eastAsia="Calibri"/>
          <w:szCs w:val="24"/>
        </w:rPr>
        <w:t>из форм</w:t>
      </w:r>
      <w:r w:rsidRPr="000505BA">
        <w:rPr>
          <w:rStyle w:val="ae"/>
          <w:rFonts w:eastAsia="Calibri"/>
          <w:szCs w:val="24"/>
        </w:rPr>
        <w:t xml:space="preserve"> е</w:t>
      </w:r>
      <w:r w:rsidR="00473577">
        <w:rPr>
          <w:rStyle w:val="ae"/>
          <w:rFonts w:eastAsia="Calibri"/>
          <w:szCs w:val="24"/>
        </w:rPr>
        <w:t>ё</w:t>
      </w:r>
      <w:r w:rsidRPr="000505BA">
        <w:rPr>
          <w:rStyle w:val="ae"/>
          <w:rFonts w:eastAsia="Calibri"/>
          <w:szCs w:val="24"/>
        </w:rPr>
        <w:t xml:space="preserve"> проведения при освоении ПП</w:t>
      </w:r>
      <w:r w:rsidR="00473577">
        <w:rPr>
          <w:rStyle w:val="ae"/>
          <w:rFonts w:eastAsia="Calibri"/>
          <w:szCs w:val="24"/>
        </w:rPr>
        <w:t>С</w:t>
      </w:r>
      <w:r w:rsidRPr="000505BA">
        <w:rPr>
          <w:rStyle w:val="ae"/>
          <w:rFonts w:eastAsia="Calibri"/>
          <w:szCs w:val="24"/>
        </w:rPr>
        <w:t>С</w:t>
      </w:r>
      <w:r w:rsidR="00473577">
        <w:rPr>
          <w:rStyle w:val="ae"/>
          <w:rFonts w:eastAsia="Calibri"/>
          <w:szCs w:val="24"/>
        </w:rPr>
        <w:t>З</w:t>
      </w:r>
      <w:r w:rsidRPr="000505BA">
        <w:rPr>
          <w:rStyle w:val="ae"/>
          <w:rFonts w:eastAsia="Calibri"/>
          <w:szCs w:val="24"/>
        </w:rPr>
        <w:t xml:space="preserve"> является дифференцированный зачет. </w:t>
      </w:r>
      <w:r w:rsidRPr="000505BA">
        <w:rPr>
          <w:rFonts w:eastAsia="Calibri"/>
          <w:szCs w:val="24"/>
        </w:rPr>
        <w:t xml:space="preserve">Основной целью </w:t>
      </w:r>
      <w:r w:rsidRPr="000505BA">
        <w:rPr>
          <w:rStyle w:val="ae"/>
          <w:rFonts w:eastAsia="Calibri"/>
          <w:szCs w:val="24"/>
        </w:rPr>
        <w:t>дифференцированного зачета</w:t>
      </w:r>
      <w:r w:rsidRPr="000505BA">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48733B" w:rsidRPr="000505BA" w:rsidRDefault="0048733B" w:rsidP="000505BA">
      <w:pPr>
        <w:pStyle w:val="ac"/>
        <w:ind w:firstLine="709"/>
        <w:jc w:val="both"/>
        <w:rPr>
          <w:b/>
        </w:rPr>
      </w:pPr>
      <w:r w:rsidRPr="000505BA">
        <w:rPr>
          <w:b/>
        </w:rPr>
        <w:t>5.1.3</w:t>
      </w:r>
      <w:r w:rsidRPr="000505BA">
        <w:t xml:space="preserve">. </w:t>
      </w:r>
      <w:r w:rsidRPr="000505BA">
        <w:rPr>
          <w:b/>
        </w:rPr>
        <w:t>Инструменты оценки результатов освоения программы учебной дисциплины</w:t>
      </w:r>
    </w:p>
    <w:p w:rsidR="0048733B" w:rsidRPr="000505BA" w:rsidRDefault="0048733B" w:rsidP="000505BA">
      <w:pPr>
        <w:pStyle w:val="ac"/>
        <w:jc w:val="center"/>
      </w:pPr>
      <w:r w:rsidRPr="000505BA">
        <w:t>Кодификатор требований</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2155"/>
        <w:gridCol w:w="1842"/>
        <w:gridCol w:w="1985"/>
      </w:tblGrid>
      <w:tr w:rsidR="0048733B" w:rsidRPr="000505BA" w:rsidTr="00112976">
        <w:trPr>
          <w:trHeight w:val="230"/>
        </w:trPr>
        <w:tc>
          <w:tcPr>
            <w:tcW w:w="1985" w:type="dxa"/>
            <w:vMerge w:val="restart"/>
          </w:tcPr>
          <w:p w:rsidR="0048733B" w:rsidRPr="000505BA" w:rsidRDefault="0048733B" w:rsidP="00112976">
            <w:pPr>
              <w:spacing w:after="0" w:line="240" w:lineRule="auto"/>
              <w:jc w:val="center"/>
              <w:rPr>
                <w:rFonts w:ascii="Times New Roman" w:hAnsi="Times New Roman" w:cs="Times New Roman"/>
                <w:b/>
                <w:sz w:val="24"/>
                <w:szCs w:val="24"/>
              </w:rPr>
            </w:pPr>
            <w:r w:rsidRPr="000505BA">
              <w:rPr>
                <w:rFonts w:ascii="Times New Roman" w:hAnsi="Times New Roman" w:cs="Times New Roman"/>
                <w:b/>
                <w:bCs/>
                <w:sz w:val="24"/>
                <w:szCs w:val="24"/>
              </w:rPr>
              <w:t>Результаты обучения (</w:t>
            </w:r>
            <w:r w:rsidR="00C85D1B" w:rsidRPr="000505BA">
              <w:rPr>
                <w:rFonts w:ascii="Times New Roman" w:hAnsi="Times New Roman" w:cs="Times New Roman"/>
                <w:b/>
                <w:bCs/>
                <w:sz w:val="24"/>
                <w:szCs w:val="24"/>
              </w:rPr>
              <w:t>предметные</w:t>
            </w:r>
            <w:r w:rsidRPr="000505BA">
              <w:rPr>
                <w:rFonts w:ascii="Times New Roman" w:hAnsi="Times New Roman" w:cs="Times New Roman"/>
                <w:b/>
                <w:bCs/>
                <w:sz w:val="24"/>
                <w:szCs w:val="24"/>
              </w:rPr>
              <w:t>)</w:t>
            </w:r>
          </w:p>
        </w:tc>
        <w:tc>
          <w:tcPr>
            <w:tcW w:w="1985" w:type="dxa"/>
            <w:vMerge w:val="restart"/>
          </w:tcPr>
          <w:p w:rsidR="0048733B" w:rsidRPr="000505BA" w:rsidRDefault="0048733B" w:rsidP="00112976">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Код компетенций</w:t>
            </w:r>
          </w:p>
        </w:tc>
        <w:tc>
          <w:tcPr>
            <w:tcW w:w="2155" w:type="dxa"/>
            <w:vMerge w:val="restart"/>
          </w:tcPr>
          <w:p w:rsidR="0048733B" w:rsidRPr="000505BA" w:rsidRDefault="0048733B" w:rsidP="00112976">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раздела и темы</w:t>
            </w:r>
          </w:p>
        </w:tc>
        <w:tc>
          <w:tcPr>
            <w:tcW w:w="1842" w:type="dxa"/>
          </w:tcPr>
          <w:p w:rsidR="0048733B" w:rsidRPr="000505BA" w:rsidRDefault="0048733B" w:rsidP="00112976">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Текущий контроль</w:t>
            </w:r>
          </w:p>
        </w:tc>
        <w:tc>
          <w:tcPr>
            <w:tcW w:w="1985" w:type="dxa"/>
          </w:tcPr>
          <w:p w:rsidR="0048733B" w:rsidRPr="000505BA" w:rsidRDefault="0048733B" w:rsidP="00112976">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w:t>
            </w:r>
          </w:p>
        </w:tc>
      </w:tr>
      <w:tr w:rsidR="0048733B" w:rsidRPr="000505BA" w:rsidTr="00112976">
        <w:trPr>
          <w:trHeight w:val="230"/>
        </w:trPr>
        <w:tc>
          <w:tcPr>
            <w:tcW w:w="1985" w:type="dxa"/>
            <w:vMerge/>
          </w:tcPr>
          <w:p w:rsidR="0048733B" w:rsidRPr="000505BA" w:rsidRDefault="0048733B" w:rsidP="00112976">
            <w:pPr>
              <w:spacing w:after="0" w:line="240" w:lineRule="auto"/>
              <w:rPr>
                <w:rFonts w:ascii="Times New Roman" w:hAnsi="Times New Roman" w:cs="Times New Roman"/>
                <w:b/>
                <w:sz w:val="24"/>
                <w:szCs w:val="24"/>
              </w:rPr>
            </w:pPr>
          </w:p>
        </w:tc>
        <w:tc>
          <w:tcPr>
            <w:tcW w:w="1985" w:type="dxa"/>
            <w:vMerge/>
          </w:tcPr>
          <w:p w:rsidR="0048733B" w:rsidRPr="000505BA" w:rsidRDefault="0048733B" w:rsidP="00112976">
            <w:pPr>
              <w:spacing w:after="0" w:line="240" w:lineRule="auto"/>
              <w:rPr>
                <w:rFonts w:ascii="Times New Roman" w:hAnsi="Times New Roman" w:cs="Times New Roman"/>
                <w:b/>
                <w:sz w:val="24"/>
                <w:szCs w:val="24"/>
              </w:rPr>
            </w:pPr>
          </w:p>
        </w:tc>
        <w:tc>
          <w:tcPr>
            <w:tcW w:w="2155" w:type="dxa"/>
            <w:vMerge/>
          </w:tcPr>
          <w:p w:rsidR="0048733B" w:rsidRPr="000505BA" w:rsidRDefault="0048733B" w:rsidP="00112976">
            <w:pPr>
              <w:spacing w:after="0" w:line="240" w:lineRule="auto"/>
              <w:rPr>
                <w:rFonts w:ascii="Times New Roman" w:hAnsi="Times New Roman" w:cs="Times New Roman"/>
                <w:b/>
                <w:sz w:val="24"/>
                <w:szCs w:val="24"/>
              </w:rPr>
            </w:pPr>
          </w:p>
        </w:tc>
        <w:tc>
          <w:tcPr>
            <w:tcW w:w="3827" w:type="dxa"/>
            <w:gridSpan w:val="2"/>
          </w:tcPr>
          <w:p w:rsidR="0048733B" w:rsidRPr="000505BA" w:rsidRDefault="0048733B" w:rsidP="00112976">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контрольно-оценочного средства</w:t>
            </w:r>
          </w:p>
        </w:tc>
      </w:tr>
      <w:tr w:rsidR="0048733B" w:rsidRPr="000505BA" w:rsidTr="00112976">
        <w:tc>
          <w:tcPr>
            <w:tcW w:w="9952" w:type="dxa"/>
            <w:gridSpan w:val="5"/>
          </w:tcPr>
          <w:p w:rsidR="0048733B" w:rsidRPr="000505BA" w:rsidRDefault="0048733B" w:rsidP="00112976">
            <w:pPr>
              <w:spacing w:after="0" w:line="240" w:lineRule="auto"/>
              <w:rPr>
                <w:rFonts w:ascii="Times New Roman" w:hAnsi="Times New Roman" w:cs="Times New Roman"/>
                <w:sz w:val="24"/>
                <w:szCs w:val="24"/>
              </w:rPr>
            </w:pPr>
            <w:r w:rsidRPr="00473577">
              <w:rPr>
                <w:rFonts w:ascii="Times New Roman" w:eastAsia="Calibri" w:hAnsi="Times New Roman" w:cs="Times New Roman"/>
                <w:sz w:val="24"/>
                <w:szCs w:val="24"/>
              </w:rPr>
              <w:t>Раздел 1.</w:t>
            </w:r>
            <w:r w:rsidRPr="000505BA">
              <w:rPr>
                <w:rFonts w:ascii="Times New Roman" w:eastAsia="Calibri" w:hAnsi="Times New Roman" w:cs="Times New Roman"/>
                <w:b/>
                <w:sz w:val="24"/>
                <w:szCs w:val="24"/>
              </w:rPr>
              <w:t xml:space="preserve"> </w:t>
            </w:r>
            <w:r w:rsidR="00222C55" w:rsidRPr="000505BA">
              <w:rPr>
                <w:rFonts w:ascii="Times New Roman" w:eastAsia="Calibri" w:hAnsi="Times New Roman" w:cs="Times New Roman"/>
                <w:sz w:val="24"/>
                <w:szCs w:val="24"/>
              </w:rPr>
              <w:t>Мир опасностей современной молодёжи</w:t>
            </w:r>
            <w:r w:rsidRPr="000505BA">
              <w:rPr>
                <w:rFonts w:ascii="Times New Roman" w:eastAsia="Calibri" w:hAnsi="Times New Roman" w:cs="Times New Roman"/>
                <w:sz w:val="24"/>
                <w:szCs w:val="24"/>
              </w:rPr>
              <w:t>.</w:t>
            </w:r>
          </w:p>
        </w:tc>
      </w:tr>
      <w:tr w:rsidR="0048733B" w:rsidRPr="000505BA" w:rsidTr="00112976">
        <w:tc>
          <w:tcPr>
            <w:tcW w:w="1985" w:type="dxa"/>
          </w:tcPr>
          <w:p w:rsidR="00433423" w:rsidRPr="000505BA" w:rsidRDefault="00433423" w:rsidP="00112976">
            <w:pPr>
              <w:spacing w:after="0" w:line="240" w:lineRule="auto"/>
              <w:rPr>
                <w:rFonts w:ascii="Times New Roman" w:hAnsi="Times New Roman" w:cs="Times New Roman"/>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1-4, </w:t>
            </w:r>
            <w:r w:rsidR="00C85D1B" w:rsidRPr="000505BA">
              <w:rPr>
                <w:rFonts w:ascii="Times New Roman" w:hAnsi="Times New Roman" w:cs="Times New Roman"/>
                <w:bCs/>
                <w:sz w:val="24"/>
                <w:szCs w:val="24"/>
              </w:rPr>
              <w:t>6-9, 11</w:t>
            </w:r>
            <w:r w:rsidRPr="000505BA">
              <w:rPr>
                <w:rFonts w:ascii="Times New Roman" w:hAnsi="Times New Roman" w:cs="Times New Roman"/>
                <w:bCs/>
                <w:sz w:val="24"/>
                <w:szCs w:val="24"/>
              </w:rPr>
              <w:t xml:space="preserve"> </w:t>
            </w:r>
          </w:p>
        </w:tc>
        <w:tc>
          <w:tcPr>
            <w:tcW w:w="1985" w:type="dxa"/>
          </w:tcPr>
          <w:p w:rsidR="0048733B" w:rsidRPr="000505BA" w:rsidRDefault="00F30D94"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01; ОК 02, ОК 04; ОК 07; ОК 08</w:t>
            </w:r>
          </w:p>
        </w:tc>
        <w:tc>
          <w:tcPr>
            <w:tcW w:w="2155" w:type="dxa"/>
          </w:tcPr>
          <w:p w:rsidR="0048733B" w:rsidRPr="000505BA" w:rsidRDefault="0048733B" w:rsidP="00112976">
            <w:pPr>
              <w:spacing w:after="0" w:line="240" w:lineRule="auto"/>
              <w:jc w:val="both"/>
              <w:rPr>
                <w:rFonts w:ascii="Times New Roman" w:hAnsi="Times New Roman" w:cs="Times New Roman"/>
                <w:sz w:val="24"/>
                <w:szCs w:val="24"/>
              </w:rPr>
            </w:pPr>
            <w:r w:rsidRPr="000505BA">
              <w:rPr>
                <w:rFonts w:ascii="Times New Roman" w:eastAsia="Calibri" w:hAnsi="Times New Roman" w:cs="Times New Roman"/>
                <w:sz w:val="24"/>
                <w:szCs w:val="24"/>
              </w:rPr>
              <w:t>Тема 1.1.</w:t>
            </w:r>
            <w:r w:rsidR="00F30D94" w:rsidRPr="000505BA">
              <w:rPr>
                <w:rFonts w:ascii="Times New Roman" w:hAnsi="Times New Roman" w:cs="Times New Roman"/>
                <w:bCs/>
                <w:sz w:val="24"/>
                <w:szCs w:val="24"/>
              </w:rPr>
              <w:t xml:space="preserve"> - 1.6</w:t>
            </w:r>
            <w:r w:rsidRPr="000505BA">
              <w:rPr>
                <w:rFonts w:ascii="Times New Roman" w:hAnsi="Times New Roman" w:cs="Times New Roman"/>
                <w:bCs/>
                <w:sz w:val="24"/>
                <w:szCs w:val="24"/>
              </w:rPr>
              <w:t>.</w:t>
            </w:r>
          </w:p>
        </w:tc>
        <w:tc>
          <w:tcPr>
            <w:tcW w:w="1842" w:type="dxa"/>
          </w:tcPr>
          <w:p w:rsidR="00F30D94"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№1</w:t>
            </w:r>
            <w:r w:rsidR="000746DB">
              <w:rPr>
                <w:rFonts w:ascii="Times New Roman" w:hAnsi="Times New Roman" w:cs="Times New Roman"/>
                <w:sz w:val="24"/>
                <w:szCs w:val="24"/>
              </w:rPr>
              <w:t xml:space="preserve"> </w:t>
            </w:r>
            <w:r w:rsidR="00F30D94" w:rsidRPr="000505BA">
              <w:rPr>
                <w:rFonts w:ascii="Times New Roman" w:hAnsi="Times New Roman" w:cs="Times New Roman"/>
                <w:sz w:val="24"/>
                <w:szCs w:val="24"/>
              </w:rPr>
              <w:t>(30 мин.)</w:t>
            </w:r>
            <w:r w:rsidR="00C85D1B" w:rsidRPr="000505BA">
              <w:rPr>
                <w:rFonts w:ascii="Times New Roman" w:hAnsi="Times New Roman" w:cs="Times New Roman"/>
                <w:sz w:val="24"/>
                <w:szCs w:val="24"/>
              </w:rPr>
              <w:t xml:space="preserve">, </w:t>
            </w:r>
            <w:r w:rsidR="00F30D94" w:rsidRPr="000505BA">
              <w:rPr>
                <w:rFonts w:ascii="Times New Roman" w:hAnsi="Times New Roman" w:cs="Times New Roman"/>
                <w:sz w:val="24"/>
                <w:szCs w:val="24"/>
              </w:rPr>
              <w:t>ПЗ 1-</w:t>
            </w:r>
            <w:r w:rsidR="00433423" w:rsidRPr="000505BA">
              <w:rPr>
                <w:rFonts w:ascii="Times New Roman" w:hAnsi="Times New Roman" w:cs="Times New Roman"/>
                <w:sz w:val="24"/>
                <w:szCs w:val="24"/>
              </w:rPr>
              <w:t>4</w:t>
            </w:r>
          </w:p>
        </w:tc>
        <w:tc>
          <w:tcPr>
            <w:tcW w:w="1985"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112976">
        <w:tc>
          <w:tcPr>
            <w:tcW w:w="9952" w:type="dxa"/>
            <w:gridSpan w:val="5"/>
          </w:tcPr>
          <w:p w:rsidR="0048733B" w:rsidRPr="000505BA" w:rsidRDefault="0048733B"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73577">
              <w:rPr>
                <w:rFonts w:ascii="Times New Roman" w:hAnsi="Times New Roman" w:cs="Times New Roman"/>
                <w:bCs/>
                <w:sz w:val="24"/>
                <w:szCs w:val="24"/>
              </w:rPr>
              <w:t>Раздел 2</w:t>
            </w:r>
            <w:r w:rsidR="00433423" w:rsidRPr="00473577">
              <w:rPr>
                <w:rFonts w:ascii="Times New Roman" w:hAnsi="Times New Roman" w:cs="Times New Roman"/>
                <w:bCs/>
                <w:sz w:val="24"/>
                <w:szCs w:val="24"/>
              </w:rPr>
              <w:t>.</w:t>
            </w:r>
            <w:r w:rsidRPr="000505BA">
              <w:rPr>
                <w:rFonts w:ascii="Times New Roman" w:hAnsi="Times New Roman" w:cs="Times New Roman"/>
                <w:b/>
                <w:bCs/>
                <w:sz w:val="24"/>
                <w:szCs w:val="24"/>
              </w:rPr>
              <w:t xml:space="preserve"> </w:t>
            </w:r>
            <w:r w:rsidR="00433423" w:rsidRPr="000505BA">
              <w:rPr>
                <w:rFonts w:ascii="Times New Roman" w:hAnsi="Times New Roman" w:cs="Times New Roman"/>
                <w:bCs/>
                <w:sz w:val="24"/>
                <w:szCs w:val="24"/>
              </w:rPr>
              <w:t>Методы оценки риска.</w:t>
            </w:r>
          </w:p>
        </w:tc>
      </w:tr>
      <w:tr w:rsidR="0048733B" w:rsidRPr="000505BA" w:rsidTr="00112976">
        <w:tc>
          <w:tcPr>
            <w:tcW w:w="1985" w:type="dxa"/>
          </w:tcPr>
          <w:p w:rsidR="0048733B" w:rsidRPr="000505BA" w:rsidRDefault="0048733B" w:rsidP="00112976">
            <w:pPr>
              <w:spacing w:after="0" w:line="240" w:lineRule="auto"/>
              <w:rPr>
                <w:rFonts w:ascii="Times New Roman" w:eastAsia="Calibri" w:hAnsi="Times New Roman" w:cs="Times New Roman"/>
                <w:sz w:val="24"/>
                <w:szCs w:val="24"/>
              </w:rPr>
            </w:pPr>
            <w:r w:rsidRPr="000505BA">
              <w:rPr>
                <w:rFonts w:ascii="Times New Roman" w:hAnsi="Times New Roman" w:cs="Times New Roman"/>
                <w:bCs/>
                <w:sz w:val="24"/>
                <w:szCs w:val="24"/>
              </w:rPr>
              <w:t xml:space="preserve"> </w:t>
            </w:r>
            <w:proofErr w:type="spellStart"/>
            <w:r w:rsidR="00C85D1B" w:rsidRPr="000505BA">
              <w:rPr>
                <w:rFonts w:ascii="Times New Roman" w:hAnsi="Times New Roman" w:cs="Times New Roman"/>
                <w:bCs/>
                <w:sz w:val="24"/>
                <w:szCs w:val="24"/>
              </w:rPr>
              <w:t>ПРб</w:t>
            </w:r>
            <w:proofErr w:type="spellEnd"/>
            <w:r w:rsidR="00AD7B9F" w:rsidRPr="000505BA">
              <w:rPr>
                <w:rFonts w:ascii="Times New Roman" w:hAnsi="Times New Roman" w:cs="Times New Roman"/>
                <w:bCs/>
                <w:sz w:val="24"/>
                <w:szCs w:val="24"/>
              </w:rPr>
              <w:t xml:space="preserve"> 2-3, 7-9</w:t>
            </w:r>
          </w:p>
        </w:tc>
        <w:tc>
          <w:tcPr>
            <w:tcW w:w="1985" w:type="dxa"/>
          </w:tcPr>
          <w:p w:rsidR="0048733B" w:rsidRPr="000505BA" w:rsidRDefault="00C85D1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04; ОК 07;</w:t>
            </w:r>
          </w:p>
        </w:tc>
        <w:tc>
          <w:tcPr>
            <w:tcW w:w="2155"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bCs/>
                <w:sz w:val="24"/>
                <w:szCs w:val="24"/>
              </w:rPr>
              <w:t>Тема 2.1</w:t>
            </w:r>
            <w:r w:rsidRPr="000505BA">
              <w:rPr>
                <w:rFonts w:ascii="Times New Roman" w:hAnsi="Times New Roman" w:cs="Times New Roman"/>
                <w:sz w:val="24"/>
                <w:szCs w:val="24"/>
              </w:rPr>
              <w:t xml:space="preserve"> -</w:t>
            </w:r>
            <w:r w:rsidR="00C85D1B" w:rsidRPr="000505BA">
              <w:rPr>
                <w:rFonts w:ascii="Times New Roman" w:eastAsia="Calibri" w:hAnsi="Times New Roman" w:cs="Times New Roman"/>
                <w:bCs/>
                <w:sz w:val="24"/>
                <w:szCs w:val="24"/>
              </w:rPr>
              <w:t>2.6</w:t>
            </w:r>
            <w:r w:rsidRPr="000505BA">
              <w:rPr>
                <w:rFonts w:ascii="Times New Roman" w:eastAsia="Calibri" w:hAnsi="Times New Roman" w:cs="Times New Roman"/>
                <w:bCs/>
                <w:sz w:val="24"/>
                <w:szCs w:val="24"/>
              </w:rPr>
              <w:t xml:space="preserve"> </w:t>
            </w:r>
          </w:p>
        </w:tc>
        <w:tc>
          <w:tcPr>
            <w:tcW w:w="1842"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№2</w:t>
            </w:r>
            <w:r w:rsidR="00C85D1B" w:rsidRPr="000505BA">
              <w:rPr>
                <w:rFonts w:ascii="Times New Roman" w:hAnsi="Times New Roman" w:cs="Times New Roman"/>
                <w:sz w:val="24"/>
                <w:szCs w:val="24"/>
              </w:rPr>
              <w:t xml:space="preserve"> (30 мин.), ПЗ 5-8</w:t>
            </w:r>
          </w:p>
        </w:tc>
        <w:tc>
          <w:tcPr>
            <w:tcW w:w="1985"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112976">
        <w:tc>
          <w:tcPr>
            <w:tcW w:w="9952" w:type="dxa"/>
            <w:gridSpan w:val="5"/>
          </w:tcPr>
          <w:p w:rsidR="0048733B" w:rsidRPr="000505BA" w:rsidRDefault="0048733B"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3</w:t>
            </w:r>
            <w:r w:rsidR="00C85D1B" w:rsidRPr="00473577">
              <w:rPr>
                <w:rFonts w:ascii="Times New Roman" w:hAnsi="Times New Roman" w:cs="Times New Roman"/>
                <w:bCs/>
                <w:sz w:val="24"/>
                <w:szCs w:val="24"/>
              </w:rPr>
              <w:t>.</w:t>
            </w:r>
            <w:r w:rsidRPr="000505BA">
              <w:rPr>
                <w:rFonts w:ascii="Times New Roman" w:hAnsi="Times New Roman" w:cs="Times New Roman"/>
                <w:b/>
                <w:bCs/>
                <w:sz w:val="24"/>
                <w:szCs w:val="24"/>
              </w:rPr>
              <w:t xml:space="preserve"> </w:t>
            </w:r>
            <w:r w:rsidR="00C85D1B" w:rsidRPr="000505BA">
              <w:rPr>
                <w:rFonts w:ascii="Times New Roman" w:hAnsi="Times New Roman" w:cs="Times New Roman"/>
                <w:bCs/>
                <w:sz w:val="24"/>
                <w:szCs w:val="24"/>
              </w:rPr>
              <w:t xml:space="preserve">Защита населения и территорий </w:t>
            </w:r>
            <w:r w:rsidR="00AD7B9F" w:rsidRPr="000505BA">
              <w:rPr>
                <w:rFonts w:ascii="Times New Roman" w:hAnsi="Times New Roman" w:cs="Times New Roman"/>
                <w:bCs/>
                <w:sz w:val="24"/>
                <w:szCs w:val="24"/>
              </w:rPr>
              <w:t>от чрезвычайных ситуаций</w:t>
            </w:r>
          </w:p>
        </w:tc>
      </w:tr>
      <w:tr w:rsidR="0048733B" w:rsidRPr="000505BA" w:rsidTr="00112976">
        <w:trPr>
          <w:trHeight w:val="995"/>
        </w:trPr>
        <w:tc>
          <w:tcPr>
            <w:tcW w:w="1985" w:type="dxa"/>
          </w:tcPr>
          <w:p w:rsidR="0048733B" w:rsidRPr="000505BA" w:rsidRDefault="004F3286" w:rsidP="00112976">
            <w:pPr>
              <w:spacing w:after="0" w:line="240" w:lineRule="auto"/>
              <w:rPr>
                <w:rFonts w:ascii="Times New Roman" w:eastAsia="Calibri" w:hAnsi="Times New Roman" w:cs="Times New Roman"/>
                <w:sz w:val="24"/>
                <w:szCs w:val="24"/>
              </w:rPr>
            </w:pPr>
            <w:proofErr w:type="spellStart"/>
            <w:r w:rsidRPr="000505BA">
              <w:rPr>
                <w:rFonts w:ascii="Times New Roman" w:eastAsia="Calibri" w:hAnsi="Times New Roman" w:cs="Times New Roman"/>
                <w:sz w:val="24"/>
                <w:szCs w:val="24"/>
              </w:rPr>
              <w:t>ПРб</w:t>
            </w:r>
            <w:proofErr w:type="spellEnd"/>
            <w:r w:rsidRPr="000505BA">
              <w:rPr>
                <w:rFonts w:ascii="Times New Roman" w:eastAsia="Calibri" w:hAnsi="Times New Roman" w:cs="Times New Roman"/>
                <w:sz w:val="24"/>
                <w:szCs w:val="24"/>
              </w:rPr>
              <w:t xml:space="preserve"> 1-9</w:t>
            </w:r>
          </w:p>
        </w:tc>
        <w:tc>
          <w:tcPr>
            <w:tcW w:w="1985" w:type="dxa"/>
          </w:tcPr>
          <w:p w:rsidR="0048733B" w:rsidRPr="000505BA" w:rsidRDefault="004F3286"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03; ОК 04;ОК 07; ОК 08</w:t>
            </w:r>
          </w:p>
        </w:tc>
        <w:tc>
          <w:tcPr>
            <w:tcW w:w="2155" w:type="dxa"/>
          </w:tcPr>
          <w:p w:rsidR="0048733B" w:rsidRPr="000505BA" w:rsidRDefault="00AD7B9F"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505BA">
              <w:rPr>
                <w:rFonts w:ascii="Times New Roman" w:eastAsia="Calibri" w:hAnsi="Times New Roman" w:cs="Times New Roman"/>
                <w:bCs/>
                <w:sz w:val="24"/>
                <w:szCs w:val="24"/>
              </w:rPr>
              <w:t xml:space="preserve">Тема 3.1 </w:t>
            </w:r>
            <w:r w:rsidR="004F3286" w:rsidRPr="000505BA">
              <w:rPr>
                <w:rFonts w:ascii="Times New Roman" w:eastAsia="Calibri" w:hAnsi="Times New Roman" w:cs="Times New Roman"/>
                <w:bCs/>
                <w:sz w:val="24"/>
                <w:szCs w:val="24"/>
              </w:rPr>
              <w:t>–</w:t>
            </w:r>
            <w:r w:rsidRPr="000505BA">
              <w:rPr>
                <w:rFonts w:ascii="Times New Roman" w:eastAsia="Calibri" w:hAnsi="Times New Roman" w:cs="Times New Roman"/>
                <w:bCs/>
                <w:sz w:val="24"/>
                <w:szCs w:val="24"/>
              </w:rPr>
              <w:t xml:space="preserve"> </w:t>
            </w:r>
            <w:r w:rsidR="004F3286" w:rsidRPr="000505BA">
              <w:rPr>
                <w:rFonts w:ascii="Times New Roman" w:eastAsia="Calibri" w:hAnsi="Times New Roman" w:cs="Times New Roman"/>
                <w:bCs/>
                <w:sz w:val="24"/>
                <w:szCs w:val="24"/>
              </w:rPr>
              <w:t>3.5</w:t>
            </w:r>
          </w:p>
        </w:tc>
        <w:tc>
          <w:tcPr>
            <w:tcW w:w="1842"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№3</w:t>
            </w:r>
            <w:r w:rsidR="004F3286" w:rsidRPr="000505BA">
              <w:rPr>
                <w:rFonts w:ascii="Times New Roman" w:hAnsi="Times New Roman" w:cs="Times New Roman"/>
                <w:sz w:val="24"/>
                <w:szCs w:val="24"/>
              </w:rPr>
              <w:t xml:space="preserve"> (30 мин.) ПЗ 6-12</w:t>
            </w:r>
          </w:p>
        </w:tc>
        <w:tc>
          <w:tcPr>
            <w:tcW w:w="1985"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112976">
        <w:tc>
          <w:tcPr>
            <w:tcW w:w="9952" w:type="dxa"/>
            <w:gridSpan w:val="5"/>
          </w:tcPr>
          <w:p w:rsidR="0048733B" w:rsidRPr="000505BA" w:rsidRDefault="0048733B"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4</w:t>
            </w:r>
            <w:r w:rsidR="004F3286" w:rsidRPr="00473577">
              <w:rPr>
                <w:rFonts w:ascii="Times New Roman" w:hAnsi="Times New Roman" w:cs="Times New Roman"/>
                <w:bCs/>
                <w:sz w:val="24"/>
                <w:szCs w:val="24"/>
              </w:rPr>
              <w:t>.</w:t>
            </w:r>
            <w:r w:rsidR="004F3286" w:rsidRPr="000505BA">
              <w:rPr>
                <w:rFonts w:ascii="Times New Roman" w:hAnsi="Times New Roman" w:cs="Times New Roman"/>
                <w:b/>
                <w:bCs/>
                <w:sz w:val="24"/>
                <w:szCs w:val="24"/>
              </w:rPr>
              <w:t xml:space="preserve"> </w:t>
            </w:r>
            <w:r w:rsidRPr="000505BA">
              <w:rPr>
                <w:rFonts w:ascii="Times New Roman" w:hAnsi="Times New Roman" w:cs="Times New Roman"/>
                <w:bCs/>
                <w:sz w:val="24"/>
                <w:szCs w:val="24"/>
              </w:rPr>
              <w:t xml:space="preserve">Основы </w:t>
            </w:r>
            <w:r w:rsidR="004F3286" w:rsidRPr="000505BA">
              <w:rPr>
                <w:rFonts w:ascii="Times New Roman" w:hAnsi="Times New Roman" w:cs="Times New Roman"/>
                <w:bCs/>
                <w:sz w:val="24"/>
                <w:szCs w:val="24"/>
              </w:rPr>
              <w:t>военной службы</w:t>
            </w:r>
          </w:p>
        </w:tc>
      </w:tr>
      <w:tr w:rsidR="0048733B" w:rsidRPr="000505BA" w:rsidTr="00112976">
        <w:tc>
          <w:tcPr>
            <w:tcW w:w="1985" w:type="dxa"/>
          </w:tcPr>
          <w:p w:rsidR="0048733B" w:rsidRPr="000505BA" w:rsidRDefault="00B87CD9" w:rsidP="00112976">
            <w:pPr>
              <w:spacing w:after="0" w:line="240" w:lineRule="auto"/>
              <w:rPr>
                <w:rFonts w:ascii="Times New Roman" w:eastAsia="Calibri" w:hAnsi="Times New Roman" w:cs="Times New Roman"/>
                <w:sz w:val="24"/>
                <w:szCs w:val="24"/>
              </w:rPr>
            </w:pPr>
            <w:proofErr w:type="spellStart"/>
            <w:r w:rsidRPr="000505BA">
              <w:rPr>
                <w:rFonts w:ascii="Times New Roman" w:hAnsi="Times New Roman" w:cs="Times New Roman"/>
                <w:bCs/>
                <w:sz w:val="24"/>
                <w:szCs w:val="24"/>
              </w:rPr>
              <w:lastRenderedPageBreak/>
              <w:t>ПРб</w:t>
            </w:r>
            <w:proofErr w:type="spellEnd"/>
            <w:r w:rsidRPr="000505BA">
              <w:rPr>
                <w:rFonts w:ascii="Times New Roman" w:hAnsi="Times New Roman" w:cs="Times New Roman"/>
                <w:bCs/>
                <w:sz w:val="24"/>
                <w:szCs w:val="24"/>
              </w:rPr>
              <w:t xml:space="preserve"> 10,12</w:t>
            </w:r>
          </w:p>
        </w:tc>
        <w:tc>
          <w:tcPr>
            <w:tcW w:w="1985" w:type="dxa"/>
          </w:tcPr>
          <w:p w:rsidR="0048733B" w:rsidRPr="000505BA" w:rsidRDefault="00B87CD9"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01; ОК 02; ОК 03; ОК 04; ОК 06; ОК 08</w:t>
            </w:r>
          </w:p>
        </w:tc>
        <w:tc>
          <w:tcPr>
            <w:tcW w:w="2155" w:type="dxa"/>
          </w:tcPr>
          <w:p w:rsidR="0048733B" w:rsidRPr="000505BA" w:rsidRDefault="0048733B"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0505BA">
              <w:rPr>
                <w:rFonts w:ascii="Times New Roman" w:eastAsia="Calibri" w:hAnsi="Times New Roman" w:cs="Times New Roman"/>
                <w:bCs/>
                <w:sz w:val="24"/>
                <w:szCs w:val="24"/>
              </w:rPr>
              <w:t>Тема 4.1-</w:t>
            </w:r>
            <w:r w:rsidR="00B87CD9" w:rsidRPr="000505BA">
              <w:rPr>
                <w:rFonts w:ascii="Times New Roman" w:hAnsi="Times New Roman" w:cs="Times New Roman"/>
                <w:bCs/>
                <w:sz w:val="24"/>
                <w:szCs w:val="24"/>
              </w:rPr>
              <w:t>4.6</w:t>
            </w:r>
          </w:p>
        </w:tc>
        <w:tc>
          <w:tcPr>
            <w:tcW w:w="1842"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КР№4</w:t>
            </w:r>
            <w:r w:rsidR="00B87CD9" w:rsidRPr="000505BA">
              <w:rPr>
                <w:rFonts w:ascii="Times New Roman" w:hAnsi="Times New Roman" w:cs="Times New Roman"/>
                <w:sz w:val="24"/>
                <w:szCs w:val="24"/>
              </w:rPr>
              <w:t xml:space="preserve"> (30 мин.) ПЗ 13-15</w:t>
            </w:r>
          </w:p>
        </w:tc>
        <w:tc>
          <w:tcPr>
            <w:tcW w:w="1985" w:type="dxa"/>
          </w:tcPr>
          <w:p w:rsidR="0048733B" w:rsidRPr="000505BA" w:rsidRDefault="0048733B"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B87CD9" w:rsidRPr="000505BA" w:rsidTr="00112976">
        <w:tc>
          <w:tcPr>
            <w:tcW w:w="9952" w:type="dxa"/>
            <w:gridSpan w:val="5"/>
          </w:tcPr>
          <w:p w:rsidR="00B87CD9" w:rsidRPr="000505BA" w:rsidRDefault="00B87CD9" w:rsidP="00112976">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Раздел 5.</w:t>
            </w:r>
            <w:r w:rsidRPr="000505BA">
              <w:rPr>
                <w:rFonts w:ascii="Times New Roman" w:hAnsi="Times New Roman" w:cs="Times New Roman"/>
                <w:sz w:val="24"/>
                <w:szCs w:val="24"/>
              </w:rPr>
              <w:t xml:space="preserve"> Основы медицинских знаний</w:t>
            </w:r>
          </w:p>
        </w:tc>
      </w:tr>
      <w:tr w:rsidR="00B87CD9" w:rsidRPr="000505BA" w:rsidTr="00112976">
        <w:tc>
          <w:tcPr>
            <w:tcW w:w="1985" w:type="dxa"/>
          </w:tcPr>
          <w:p w:rsidR="00B87CD9" w:rsidRPr="000505BA" w:rsidRDefault="00B87CD9" w:rsidP="00112976">
            <w:pPr>
              <w:spacing w:after="0" w:line="240" w:lineRule="auto"/>
              <w:rPr>
                <w:rFonts w:ascii="Times New Roman" w:hAnsi="Times New Roman" w:cs="Times New Roman"/>
                <w:bCs/>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5</w:t>
            </w:r>
          </w:p>
        </w:tc>
        <w:tc>
          <w:tcPr>
            <w:tcW w:w="1985" w:type="dxa"/>
          </w:tcPr>
          <w:p w:rsidR="00B87CD9" w:rsidRPr="000505BA" w:rsidRDefault="00B87CD9"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04; ОК 07;ОК 08</w:t>
            </w:r>
          </w:p>
        </w:tc>
        <w:tc>
          <w:tcPr>
            <w:tcW w:w="2155" w:type="dxa"/>
          </w:tcPr>
          <w:p w:rsidR="00B87CD9" w:rsidRPr="000505BA" w:rsidRDefault="00B87CD9"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0505BA">
              <w:rPr>
                <w:rFonts w:ascii="Times New Roman" w:eastAsia="Calibri" w:hAnsi="Times New Roman" w:cs="Times New Roman"/>
                <w:bCs/>
                <w:sz w:val="24"/>
                <w:szCs w:val="24"/>
              </w:rPr>
              <w:t>Тема 5.1-</w:t>
            </w:r>
            <w:r w:rsidR="00B6323A" w:rsidRPr="000505BA">
              <w:rPr>
                <w:rFonts w:ascii="Times New Roman" w:eastAsia="Calibri" w:hAnsi="Times New Roman" w:cs="Times New Roman"/>
                <w:bCs/>
                <w:sz w:val="24"/>
                <w:szCs w:val="24"/>
              </w:rPr>
              <w:t>5.5</w:t>
            </w:r>
          </w:p>
        </w:tc>
        <w:tc>
          <w:tcPr>
            <w:tcW w:w="1842" w:type="dxa"/>
          </w:tcPr>
          <w:p w:rsidR="00B87CD9" w:rsidRPr="000505BA" w:rsidRDefault="00B6323A"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№5</w:t>
            </w:r>
            <w:r w:rsidR="000746DB">
              <w:rPr>
                <w:rFonts w:ascii="Times New Roman" w:hAnsi="Times New Roman" w:cs="Times New Roman"/>
                <w:sz w:val="24"/>
                <w:szCs w:val="24"/>
              </w:rPr>
              <w:t xml:space="preserve"> </w:t>
            </w:r>
            <w:r w:rsidRPr="000505BA">
              <w:rPr>
                <w:rFonts w:ascii="Times New Roman" w:hAnsi="Times New Roman" w:cs="Times New Roman"/>
                <w:sz w:val="24"/>
                <w:szCs w:val="24"/>
              </w:rPr>
              <w:t>(30 мин.) ПЗ 16-18</w:t>
            </w:r>
          </w:p>
        </w:tc>
        <w:tc>
          <w:tcPr>
            <w:tcW w:w="1985" w:type="dxa"/>
          </w:tcPr>
          <w:p w:rsidR="00B87CD9" w:rsidRPr="000505BA" w:rsidRDefault="00B6323A"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B6323A" w:rsidRPr="000505BA" w:rsidTr="00112976">
        <w:tc>
          <w:tcPr>
            <w:tcW w:w="9952" w:type="dxa"/>
            <w:gridSpan w:val="5"/>
          </w:tcPr>
          <w:p w:rsidR="00B6323A" w:rsidRPr="000505BA" w:rsidRDefault="00B6323A" w:rsidP="00112976">
            <w:pPr>
              <w:spacing w:after="0" w:line="240" w:lineRule="auto"/>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B6323A" w:rsidRPr="000505BA" w:rsidTr="00112976">
        <w:tc>
          <w:tcPr>
            <w:tcW w:w="1985" w:type="dxa"/>
          </w:tcPr>
          <w:p w:rsidR="00B6323A" w:rsidRPr="00473577" w:rsidRDefault="00B6323A" w:rsidP="00112976">
            <w:pPr>
              <w:spacing w:after="0" w:line="240" w:lineRule="auto"/>
              <w:rPr>
                <w:rFonts w:ascii="Times New Roman" w:hAnsi="Times New Roman" w:cs="Times New Roman"/>
                <w:bCs/>
                <w:sz w:val="24"/>
                <w:szCs w:val="24"/>
              </w:rPr>
            </w:pPr>
            <w:r w:rsidRPr="00473577">
              <w:rPr>
                <w:rFonts w:ascii="Times New Roman" w:hAnsi="Times New Roman" w:cs="Times New Roman"/>
                <w:sz w:val="24"/>
                <w:szCs w:val="24"/>
              </w:rPr>
              <w:t>ПК 1.1., 1,2</w:t>
            </w:r>
          </w:p>
        </w:tc>
        <w:tc>
          <w:tcPr>
            <w:tcW w:w="1985" w:type="dxa"/>
          </w:tcPr>
          <w:p w:rsidR="00B6323A" w:rsidRPr="000505BA" w:rsidRDefault="00B6323A"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 xml:space="preserve">ОК 1; ОК 02; ОК 04;ОК 07; </w:t>
            </w:r>
          </w:p>
        </w:tc>
        <w:tc>
          <w:tcPr>
            <w:tcW w:w="2155" w:type="dxa"/>
          </w:tcPr>
          <w:p w:rsidR="00B6323A" w:rsidRPr="000505BA" w:rsidRDefault="00473577"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А. </w:t>
            </w:r>
            <w:r w:rsidR="00B6323A" w:rsidRPr="000505BA">
              <w:rPr>
                <w:rFonts w:ascii="Times New Roman" w:hAnsi="Times New Roman" w:cs="Times New Roman"/>
                <w:b/>
                <w:sz w:val="24"/>
                <w:szCs w:val="24"/>
              </w:rPr>
              <w:t xml:space="preserve">Раздел 1. </w:t>
            </w:r>
          </w:p>
        </w:tc>
        <w:tc>
          <w:tcPr>
            <w:tcW w:w="1842" w:type="dxa"/>
          </w:tcPr>
          <w:p w:rsidR="00B6323A" w:rsidRPr="000505BA" w:rsidRDefault="00B6323A"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1.</w:t>
            </w:r>
          </w:p>
        </w:tc>
        <w:tc>
          <w:tcPr>
            <w:tcW w:w="1985" w:type="dxa"/>
            <w:vMerge w:val="restart"/>
          </w:tcPr>
          <w:p w:rsidR="00B6323A" w:rsidRPr="000505BA" w:rsidRDefault="00B6323A" w:rsidP="00112976">
            <w:pPr>
              <w:spacing w:after="0" w:line="240" w:lineRule="auto"/>
              <w:rPr>
                <w:rFonts w:ascii="Times New Roman" w:hAnsi="Times New Roman" w:cs="Times New Roman"/>
                <w:sz w:val="24"/>
                <w:szCs w:val="24"/>
              </w:rPr>
            </w:pPr>
          </w:p>
        </w:tc>
      </w:tr>
      <w:tr w:rsidR="00B6323A" w:rsidRPr="000505BA" w:rsidTr="00112976">
        <w:tc>
          <w:tcPr>
            <w:tcW w:w="1985" w:type="dxa"/>
          </w:tcPr>
          <w:p w:rsidR="00B6323A" w:rsidRPr="00473577" w:rsidRDefault="008642AF" w:rsidP="00112976">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1.1, 1.2, 2.2</w:t>
            </w:r>
          </w:p>
        </w:tc>
        <w:tc>
          <w:tcPr>
            <w:tcW w:w="1985" w:type="dxa"/>
          </w:tcPr>
          <w:p w:rsidR="00B6323A" w:rsidRPr="000505BA" w:rsidRDefault="008642AF"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1; ОК 02; ОК 04;ОК 07;</w:t>
            </w:r>
          </w:p>
        </w:tc>
        <w:tc>
          <w:tcPr>
            <w:tcW w:w="2155" w:type="dxa"/>
          </w:tcPr>
          <w:p w:rsidR="00B6323A" w:rsidRPr="000505BA" w:rsidRDefault="00473577"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Б. </w:t>
            </w:r>
            <w:r w:rsidR="00B6323A" w:rsidRPr="000505BA">
              <w:rPr>
                <w:rFonts w:ascii="Times New Roman" w:hAnsi="Times New Roman" w:cs="Times New Roman"/>
                <w:b/>
                <w:sz w:val="24"/>
                <w:szCs w:val="24"/>
              </w:rPr>
              <w:t xml:space="preserve">Раздел 2 </w:t>
            </w:r>
          </w:p>
        </w:tc>
        <w:tc>
          <w:tcPr>
            <w:tcW w:w="1842" w:type="dxa"/>
          </w:tcPr>
          <w:p w:rsidR="00B6323A" w:rsidRPr="000505BA" w:rsidRDefault="00B6323A"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2.</w:t>
            </w:r>
          </w:p>
        </w:tc>
        <w:tc>
          <w:tcPr>
            <w:tcW w:w="1985" w:type="dxa"/>
            <w:vMerge/>
          </w:tcPr>
          <w:p w:rsidR="00B6323A" w:rsidRPr="000505BA" w:rsidRDefault="00B6323A" w:rsidP="00112976">
            <w:pPr>
              <w:spacing w:after="0" w:line="240" w:lineRule="auto"/>
              <w:rPr>
                <w:rFonts w:ascii="Times New Roman" w:hAnsi="Times New Roman" w:cs="Times New Roman"/>
                <w:sz w:val="24"/>
                <w:szCs w:val="24"/>
              </w:rPr>
            </w:pPr>
          </w:p>
        </w:tc>
      </w:tr>
      <w:tr w:rsidR="008642AF" w:rsidRPr="000505BA" w:rsidTr="00112976">
        <w:tc>
          <w:tcPr>
            <w:tcW w:w="1985" w:type="dxa"/>
          </w:tcPr>
          <w:p w:rsidR="008642AF" w:rsidRPr="00473577" w:rsidRDefault="008642AF" w:rsidP="00112976">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1.3, 2.2</w:t>
            </w:r>
          </w:p>
        </w:tc>
        <w:tc>
          <w:tcPr>
            <w:tcW w:w="1985" w:type="dxa"/>
          </w:tcPr>
          <w:p w:rsidR="008642AF" w:rsidRPr="000505BA" w:rsidRDefault="008642AF"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ОК 04; ОК 07; </w:t>
            </w:r>
          </w:p>
        </w:tc>
        <w:tc>
          <w:tcPr>
            <w:tcW w:w="2155" w:type="dxa"/>
          </w:tcPr>
          <w:p w:rsidR="008642AF" w:rsidRPr="000505BA" w:rsidRDefault="00473577"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В.</w:t>
            </w:r>
            <w:r w:rsidR="008642AF" w:rsidRPr="000505BA">
              <w:rPr>
                <w:rFonts w:ascii="Times New Roman" w:hAnsi="Times New Roman" w:cs="Times New Roman"/>
                <w:b/>
                <w:sz w:val="24"/>
                <w:szCs w:val="24"/>
              </w:rPr>
              <w:t xml:space="preserve"> Раздел 3. </w:t>
            </w:r>
          </w:p>
        </w:tc>
        <w:tc>
          <w:tcPr>
            <w:tcW w:w="1842" w:type="dxa"/>
          </w:tcPr>
          <w:p w:rsidR="008642AF" w:rsidRPr="000505BA" w:rsidRDefault="008642AF"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3.</w:t>
            </w:r>
          </w:p>
        </w:tc>
        <w:tc>
          <w:tcPr>
            <w:tcW w:w="1985" w:type="dxa"/>
            <w:vMerge/>
          </w:tcPr>
          <w:p w:rsidR="008642AF" w:rsidRPr="000505BA" w:rsidRDefault="008642AF" w:rsidP="00112976">
            <w:pPr>
              <w:spacing w:after="0" w:line="240" w:lineRule="auto"/>
              <w:rPr>
                <w:rFonts w:ascii="Times New Roman" w:hAnsi="Times New Roman" w:cs="Times New Roman"/>
                <w:sz w:val="24"/>
                <w:szCs w:val="24"/>
              </w:rPr>
            </w:pPr>
          </w:p>
        </w:tc>
      </w:tr>
      <w:tr w:rsidR="008642AF" w:rsidRPr="000505BA" w:rsidTr="00112976">
        <w:tc>
          <w:tcPr>
            <w:tcW w:w="1985" w:type="dxa"/>
          </w:tcPr>
          <w:p w:rsidR="008642AF" w:rsidRPr="00473577" w:rsidRDefault="008642AF" w:rsidP="00112976">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2.2, 3.3</w:t>
            </w:r>
          </w:p>
        </w:tc>
        <w:tc>
          <w:tcPr>
            <w:tcW w:w="1985" w:type="dxa"/>
          </w:tcPr>
          <w:p w:rsidR="008642AF" w:rsidRPr="000505BA" w:rsidRDefault="008642AF"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ОК 04; ОК 06; </w:t>
            </w:r>
          </w:p>
        </w:tc>
        <w:tc>
          <w:tcPr>
            <w:tcW w:w="2155" w:type="dxa"/>
          </w:tcPr>
          <w:p w:rsidR="008642AF" w:rsidRPr="000505BA" w:rsidRDefault="00473577"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Г.</w:t>
            </w:r>
            <w:r w:rsidR="008642AF" w:rsidRPr="000505BA">
              <w:rPr>
                <w:rFonts w:ascii="Times New Roman" w:hAnsi="Times New Roman" w:cs="Times New Roman"/>
                <w:b/>
                <w:sz w:val="24"/>
                <w:szCs w:val="24"/>
              </w:rPr>
              <w:t xml:space="preserve"> Раздел 4. </w:t>
            </w:r>
          </w:p>
        </w:tc>
        <w:tc>
          <w:tcPr>
            <w:tcW w:w="1842" w:type="dxa"/>
          </w:tcPr>
          <w:p w:rsidR="008642AF" w:rsidRPr="000505BA" w:rsidRDefault="008642AF"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4.</w:t>
            </w:r>
          </w:p>
        </w:tc>
        <w:tc>
          <w:tcPr>
            <w:tcW w:w="1985" w:type="dxa"/>
            <w:vMerge/>
          </w:tcPr>
          <w:p w:rsidR="008642AF" w:rsidRPr="000505BA" w:rsidRDefault="008642AF" w:rsidP="00112976">
            <w:pPr>
              <w:spacing w:after="0" w:line="240" w:lineRule="auto"/>
              <w:rPr>
                <w:rFonts w:ascii="Times New Roman" w:hAnsi="Times New Roman" w:cs="Times New Roman"/>
                <w:sz w:val="24"/>
                <w:szCs w:val="24"/>
              </w:rPr>
            </w:pPr>
          </w:p>
        </w:tc>
      </w:tr>
      <w:tr w:rsidR="008642AF" w:rsidRPr="000505BA" w:rsidTr="00112976">
        <w:tc>
          <w:tcPr>
            <w:tcW w:w="1985" w:type="dxa"/>
            <w:tcBorders>
              <w:bottom w:val="single" w:sz="4" w:space="0" w:color="auto"/>
            </w:tcBorders>
          </w:tcPr>
          <w:p w:rsidR="008642AF" w:rsidRPr="00473577" w:rsidRDefault="008642AF" w:rsidP="00112976">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1.2.,2.2, 3.3</w:t>
            </w:r>
          </w:p>
        </w:tc>
        <w:tc>
          <w:tcPr>
            <w:tcW w:w="1985" w:type="dxa"/>
          </w:tcPr>
          <w:p w:rsidR="008642AF" w:rsidRPr="000505BA" w:rsidRDefault="008642AF"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w:t>
            </w:r>
          </w:p>
          <w:p w:rsidR="008642AF" w:rsidRPr="000505BA" w:rsidRDefault="008642AF" w:rsidP="0011297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06; ОК 07; </w:t>
            </w:r>
          </w:p>
        </w:tc>
        <w:tc>
          <w:tcPr>
            <w:tcW w:w="2155" w:type="dxa"/>
          </w:tcPr>
          <w:p w:rsidR="008642AF" w:rsidRPr="000505BA" w:rsidRDefault="00473577" w:rsidP="0011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 xml:space="preserve">Д. </w:t>
            </w:r>
            <w:r w:rsidR="008642AF" w:rsidRPr="000505BA">
              <w:rPr>
                <w:rFonts w:ascii="Times New Roman" w:hAnsi="Times New Roman" w:cs="Times New Roman"/>
                <w:b/>
                <w:sz w:val="24"/>
                <w:szCs w:val="24"/>
              </w:rPr>
              <w:t xml:space="preserve">Раздел 5. </w:t>
            </w:r>
          </w:p>
        </w:tc>
        <w:tc>
          <w:tcPr>
            <w:tcW w:w="1842" w:type="dxa"/>
          </w:tcPr>
          <w:p w:rsidR="008642AF" w:rsidRPr="000505BA" w:rsidRDefault="008642AF" w:rsidP="0011297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5.</w:t>
            </w:r>
          </w:p>
        </w:tc>
        <w:tc>
          <w:tcPr>
            <w:tcW w:w="1985" w:type="dxa"/>
            <w:vMerge/>
          </w:tcPr>
          <w:p w:rsidR="008642AF" w:rsidRPr="000505BA" w:rsidRDefault="008642AF" w:rsidP="00112976">
            <w:pPr>
              <w:spacing w:after="0" w:line="240" w:lineRule="auto"/>
              <w:rPr>
                <w:rFonts w:ascii="Times New Roman" w:hAnsi="Times New Roman" w:cs="Times New Roman"/>
                <w:sz w:val="24"/>
                <w:szCs w:val="24"/>
              </w:rPr>
            </w:pPr>
          </w:p>
        </w:tc>
      </w:tr>
    </w:tbl>
    <w:p w:rsidR="00FE5B9E" w:rsidRPr="000505BA" w:rsidRDefault="00FE5B9E" w:rsidP="00F1322A">
      <w:pPr>
        <w:pStyle w:val="ac"/>
        <w:spacing w:line="276" w:lineRule="auto"/>
        <w:ind w:firstLine="709"/>
        <w:jc w:val="both"/>
        <w:rPr>
          <w:b/>
        </w:rPr>
      </w:pPr>
      <w:r w:rsidRPr="000505BA">
        <w:rPr>
          <w:b/>
        </w:rPr>
        <w:t>5.2. Оценочные материалы для входного контроля</w:t>
      </w:r>
    </w:p>
    <w:p w:rsidR="00FE5B9E" w:rsidRPr="00F1322A" w:rsidRDefault="00FE5B9E" w:rsidP="00F1322A">
      <w:pPr>
        <w:pBdr>
          <w:top w:val="nil"/>
          <w:left w:val="nil"/>
          <w:bottom w:val="nil"/>
          <w:right w:val="nil"/>
          <w:between w:val="nil"/>
        </w:pBdr>
        <w:spacing w:after="0" w:line="276" w:lineRule="auto"/>
        <w:jc w:val="center"/>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ТЕСТ ДЛЯ ВХОДНОГО КОНТРОЛЯ</w:t>
      </w:r>
    </w:p>
    <w:p w:rsidR="00FE5B9E" w:rsidRPr="00F1322A" w:rsidRDefault="00FE5B9E" w:rsidP="00F1322A">
      <w:pPr>
        <w:pBdr>
          <w:top w:val="nil"/>
          <w:left w:val="nil"/>
          <w:bottom w:val="nil"/>
          <w:right w:val="nil"/>
          <w:between w:val="nil"/>
        </w:pBdr>
        <w:spacing w:after="0" w:line="276" w:lineRule="auto"/>
        <w:jc w:val="both"/>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Содержит 25 вопросов по 5 изучаемым разделам.</w:t>
      </w:r>
    </w:p>
    <w:p w:rsidR="00FE5B9E" w:rsidRPr="000505BA" w:rsidRDefault="00FE5B9E" w:rsidP="00F1322A">
      <w:pPr>
        <w:spacing w:after="0" w:line="276"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1.</w:t>
      </w:r>
    </w:p>
    <w:p w:rsidR="00FE5B9E" w:rsidRPr="000505BA" w:rsidRDefault="00FE5B9E" w:rsidP="00F1322A">
      <w:pPr>
        <w:spacing w:after="0" w:line="276"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9913" w:type="dxa"/>
        <w:tblLayout w:type="fixed"/>
        <w:tblLook w:val="0400" w:firstRow="0" w:lastRow="0" w:firstColumn="0" w:lastColumn="0" w:noHBand="0" w:noVBand="1"/>
      </w:tblPr>
      <w:tblGrid>
        <w:gridCol w:w="8495"/>
        <w:gridCol w:w="1418"/>
      </w:tblGrid>
      <w:tr w:rsidR="00FE5B9E" w:rsidRPr="000505BA" w:rsidTr="00112976">
        <w:trPr>
          <w:trHeight w:val="1869"/>
        </w:trPr>
        <w:tc>
          <w:tcPr>
            <w:tcW w:w="99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FE5B9E" w:rsidRPr="000505BA" w:rsidTr="000746DB">
        <w:trPr>
          <w:trHeight w:val="2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физические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химические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биологические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эргономические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природные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воспламенением б) возгоранием в) пожаром г) пламенем</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9913" w:type="dxa"/>
        <w:tblLayout w:type="fixed"/>
        <w:tblLook w:val="0400" w:firstRow="0" w:lastRow="0" w:firstColumn="0" w:lastColumn="0" w:noHBand="0" w:noVBand="1"/>
      </w:tblPr>
      <w:tblGrid>
        <w:gridCol w:w="3109"/>
        <w:gridCol w:w="2551"/>
        <w:gridCol w:w="4253"/>
      </w:tblGrid>
      <w:tr w:rsidR="00FE5B9E" w:rsidRPr="000505BA" w:rsidTr="000746DB">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Технические</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Сезонные</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Антропогенные</w:t>
            </w:r>
          </w:p>
        </w:tc>
      </w:tr>
      <w:tr w:rsidR="00FE5B9E" w:rsidRPr="000505BA" w:rsidTr="000746DB">
        <w:trPr>
          <w:trHeight w:val="73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Неисправность транспортных средств</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Гололед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0505BA" w:rsidTr="000746DB">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Превышение скорости движения</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Плохое состояние дорожного покрытия</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Дождь</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Нарушение ПДД</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FE5B9E" w:rsidRPr="000505BA" w:rsidRDefault="00FE5B9E"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Раздел 1, вопрос 3 </w:t>
      </w:r>
    </w:p>
    <w:tbl>
      <w:tblPr>
        <w:tblW w:w="9913" w:type="dxa"/>
        <w:tblLayout w:type="fixed"/>
        <w:tblLook w:val="0400" w:firstRow="0" w:lastRow="0" w:firstColumn="0" w:lastColumn="0" w:noHBand="0" w:noVBand="1"/>
      </w:tblPr>
      <w:tblGrid>
        <w:gridCol w:w="2967"/>
        <w:gridCol w:w="1701"/>
        <w:gridCol w:w="5245"/>
      </w:tblGrid>
      <w:tr w:rsidR="00FE5B9E" w:rsidRPr="000505BA" w:rsidTr="000746DB">
        <w:trPr>
          <w:trHeight w:val="114"/>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Технические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Сезонные</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Антропогенные</w:t>
            </w:r>
          </w:p>
        </w:tc>
      </w:tr>
      <w:tr w:rsidR="00FE5B9E" w:rsidRPr="000505BA" w:rsidTr="000746DB">
        <w:trPr>
          <w:trHeight w:val="49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Неисправность транспортных средств</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Гололед</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Нарушение ПДД</w:t>
            </w:r>
          </w:p>
        </w:tc>
      </w:tr>
      <w:tr w:rsidR="00FE5B9E" w:rsidRPr="000505BA" w:rsidTr="000746DB">
        <w:trPr>
          <w:trHeight w:val="407"/>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Плохое состояние дорожного покрытия</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Дождь</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Превышение скорости движения</w:t>
            </w:r>
          </w:p>
        </w:tc>
      </w:tr>
      <w:tr w:rsidR="00FE5B9E" w:rsidRPr="000505BA" w:rsidTr="000746DB">
        <w:trPr>
          <w:trHeight w:val="405"/>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0505BA" w:rsidTr="000746DB">
        <w:trPr>
          <w:trHeight w:val="20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4. Наиболее опасное место при перестрелке</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 окон б) за бетонной стеной в) в ванной </w:t>
      </w:r>
    </w:p>
    <w:p w:rsidR="00FE5B9E" w:rsidRPr="000505BA" w:rsidRDefault="00FE5B9E"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5. Фактор, приводящий к ухудшению здоровья</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травмирующий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опасный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w:t>
      </w:r>
      <w:r w:rsidR="00116360">
        <w:rPr>
          <w:rFonts w:ascii="Times New Roman" w:eastAsia="OfficinaSansBookC" w:hAnsi="Times New Roman" w:cs="Times New Roman"/>
          <w:color w:val="000000"/>
          <w:sz w:val="24"/>
          <w:szCs w:val="24"/>
        </w:rPr>
        <w:t>в</w:t>
      </w:r>
      <w:r w:rsidRPr="000505BA">
        <w:rPr>
          <w:rFonts w:ascii="Times New Roman" w:eastAsia="OfficinaSansBookC" w:hAnsi="Times New Roman" w:cs="Times New Roman"/>
          <w:color w:val="000000"/>
          <w:sz w:val="24"/>
          <w:szCs w:val="24"/>
        </w:rPr>
        <w:t>редный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г) </w:t>
      </w:r>
      <w:r w:rsidR="000746DB">
        <w:rPr>
          <w:rFonts w:ascii="Times New Roman" w:eastAsia="OfficinaSansBookC" w:hAnsi="Times New Roman" w:cs="Times New Roman"/>
          <w:color w:val="000000"/>
          <w:sz w:val="24"/>
          <w:szCs w:val="24"/>
        </w:rPr>
        <w:t>п</w:t>
      </w:r>
      <w:r w:rsidRPr="000505BA">
        <w:rPr>
          <w:rFonts w:ascii="Times New Roman" w:eastAsia="OfficinaSansBookC" w:hAnsi="Times New Roman" w:cs="Times New Roman"/>
          <w:color w:val="000000"/>
          <w:sz w:val="24"/>
          <w:szCs w:val="24"/>
        </w:rPr>
        <w:t>олезный</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2. (выберите один верный вариант ответа)</w:t>
      </w:r>
    </w:p>
    <w:p w:rsidR="00FE5B9E" w:rsidRPr="00116360" w:rsidRDefault="00116360" w:rsidP="00116360">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6.</w:t>
      </w:r>
      <w:r w:rsidR="00FE5B9E" w:rsidRPr="00116360">
        <w:rPr>
          <w:rFonts w:ascii="Times New Roman" w:eastAsia="OfficinaSansBookC" w:hAnsi="Times New Roman"/>
          <w:b/>
          <w:color w:val="000000"/>
          <w:sz w:val="24"/>
          <w:szCs w:val="24"/>
        </w:rPr>
        <w:t>Кто должен соблюдать ПДД в России?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водители</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пешеходы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пассажиры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водители и пешеходы</w:t>
      </w:r>
    </w:p>
    <w:p w:rsidR="00FE5B9E" w:rsidRPr="00116360" w:rsidRDefault="00116360" w:rsidP="00116360">
      <w:pPr>
        <w:spacing w:after="0" w:line="240" w:lineRule="auto"/>
        <w:rPr>
          <w:rFonts w:ascii="Times New Roman" w:eastAsia="OfficinaSansBookC" w:hAnsi="Times New Roman"/>
          <w:b/>
          <w:color w:val="181818"/>
          <w:sz w:val="24"/>
          <w:szCs w:val="24"/>
        </w:rPr>
      </w:pPr>
      <w:r>
        <w:rPr>
          <w:rFonts w:ascii="Times New Roman" w:eastAsia="OfficinaSansBookC" w:hAnsi="Times New Roman"/>
          <w:b/>
          <w:color w:val="181818"/>
          <w:sz w:val="24"/>
          <w:szCs w:val="24"/>
          <w:highlight w:val="white"/>
        </w:rPr>
        <w:t>7.</w:t>
      </w:r>
      <w:r w:rsidR="00FE5B9E" w:rsidRPr="00116360">
        <w:rPr>
          <w:rFonts w:ascii="Times New Roman" w:eastAsia="OfficinaSansBookC" w:hAnsi="Times New Roman"/>
          <w:b/>
          <w:color w:val="181818"/>
          <w:sz w:val="24"/>
          <w:szCs w:val="24"/>
          <w:highlight w:val="white"/>
        </w:rPr>
        <w:t>Главной причиной гибели людей при пожарах является:</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highlight w:val="white"/>
        </w:rPr>
        <w:t>а) ожоги</w:t>
      </w:r>
      <w:r w:rsidR="00116360">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б) воздействие токсичных продуктов</w:t>
      </w:r>
      <w:r w:rsidR="00116360">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в) падающие конструкции горящего здания</w:t>
      </w:r>
    </w:p>
    <w:p w:rsidR="00FE5B9E" w:rsidRPr="00116360" w:rsidRDefault="00116360" w:rsidP="00116360">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8.</w:t>
      </w:r>
      <w:r w:rsidR="00FE5B9E" w:rsidRPr="00116360">
        <w:rPr>
          <w:rFonts w:ascii="Times New Roman" w:eastAsia="OfficinaSansBookC" w:hAnsi="Times New Roman"/>
          <w:b/>
          <w:color w:val="000000"/>
          <w:sz w:val="24"/>
          <w:szCs w:val="24"/>
        </w:rPr>
        <w:t>Что такое риск?</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сочетание вероятности и последствий наступления события</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опасность </w:t>
      </w:r>
      <w:proofErr w:type="spellStart"/>
      <w:r w:rsidRPr="000505BA">
        <w:rPr>
          <w:rFonts w:ascii="Times New Roman" w:eastAsia="OfficinaSansBookC" w:hAnsi="Times New Roman" w:cs="Times New Roman"/>
          <w:color w:val="000000"/>
          <w:sz w:val="24"/>
          <w:szCs w:val="24"/>
        </w:rPr>
        <w:t>травмирования</w:t>
      </w:r>
      <w:proofErr w:type="spellEnd"/>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чрезвычайная ситуация</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9.</w:t>
      </w:r>
      <w:r w:rsidR="00FE5B9E" w:rsidRPr="00116360">
        <w:rPr>
          <w:rFonts w:ascii="Times New Roman" w:eastAsia="OfficinaSansBookC" w:hAnsi="Times New Roman"/>
          <w:b/>
          <w:color w:val="000000"/>
          <w:sz w:val="24"/>
          <w:szCs w:val="24"/>
        </w:rPr>
        <w:t>Окислителем при горении обычно бывает:</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sidR="00116360">
        <w:rPr>
          <w:rFonts w:ascii="Times New Roman" w:eastAsia="OfficinaSansBookC" w:hAnsi="Times New Roman" w:cs="Times New Roman"/>
          <w:color w:val="000000"/>
          <w:sz w:val="24"/>
          <w:szCs w:val="24"/>
        </w:rPr>
        <w:t xml:space="preserve">) лимонная кислота </w:t>
      </w:r>
      <w:r w:rsidRPr="000505BA">
        <w:rPr>
          <w:rFonts w:ascii="Times New Roman" w:eastAsia="OfficinaSansBookC" w:hAnsi="Times New Roman" w:cs="Times New Roman"/>
          <w:color w:val="000000"/>
          <w:sz w:val="24"/>
          <w:szCs w:val="24"/>
        </w:rPr>
        <w:t>б) кислород возду</w:t>
      </w:r>
      <w:r w:rsidR="00116360">
        <w:rPr>
          <w:rFonts w:ascii="Times New Roman" w:eastAsia="OfficinaSansBookC" w:hAnsi="Times New Roman" w:cs="Times New Roman"/>
          <w:color w:val="000000"/>
          <w:sz w:val="24"/>
          <w:szCs w:val="24"/>
        </w:rPr>
        <w:t>ха в) уксусная эссенция</w:t>
      </w:r>
    </w:p>
    <w:p w:rsidR="00FE5B9E" w:rsidRPr="00116360" w:rsidRDefault="00116360" w:rsidP="00116360">
      <w:pPr>
        <w:shd w:val="clear" w:color="auto" w:fill="FFFFFF"/>
        <w:spacing w:after="0" w:line="240" w:lineRule="auto"/>
        <w:rPr>
          <w:rFonts w:ascii="Times New Roman" w:eastAsia="OfficinaSansBookC" w:hAnsi="Times New Roman"/>
          <w:color w:val="000000"/>
          <w:sz w:val="24"/>
          <w:szCs w:val="24"/>
        </w:rPr>
      </w:pPr>
      <w:r w:rsidRPr="00116360">
        <w:rPr>
          <w:rFonts w:ascii="Times New Roman" w:eastAsia="OfficinaSansBookC" w:hAnsi="Times New Roman"/>
          <w:b/>
          <w:color w:val="000000"/>
          <w:sz w:val="24"/>
          <w:szCs w:val="24"/>
        </w:rPr>
        <w:t>10.</w:t>
      </w:r>
      <w:r>
        <w:rPr>
          <w:rFonts w:ascii="Times New Roman" w:eastAsia="OfficinaSansBookC" w:hAnsi="Times New Roman"/>
          <w:b/>
          <w:color w:val="000000"/>
          <w:sz w:val="24"/>
          <w:szCs w:val="24"/>
        </w:rPr>
        <w:t xml:space="preserve"> </w:t>
      </w:r>
      <w:r w:rsidR="00FE5B9E" w:rsidRPr="00116360">
        <w:rPr>
          <w:rFonts w:ascii="Times New Roman" w:eastAsia="OfficinaSansBookC" w:hAnsi="Times New Roman"/>
          <w:b/>
          <w:color w:val="000000"/>
          <w:sz w:val="24"/>
          <w:szCs w:val="24"/>
        </w:rPr>
        <w:t>Где безопаснее находиться людям в зале кинотеатра, если в нём мало зрителей?</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там, где хорошо видно экран б) там, где удобно </w:t>
      </w:r>
      <w:r w:rsidR="00FE5B9E" w:rsidRPr="000505BA">
        <w:rPr>
          <w:rFonts w:ascii="Times New Roman" w:eastAsia="OfficinaSansBookC" w:hAnsi="Times New Roman" w:cs="Times New Roman"/>
          <w:color w:val="000000"/>
          <w:sz w:val="24"/>
          <w:szCs w:val="24"/>
        </w:rPr>
        <w:t>в) там, г</w:t>
      </w:r>
      <w:r>
        <w:rPr>
          <w:rFonts w:ascii="Times New Roman" w:eastAsia="OfficinaSansBookC" w:hAnsi="Times New Roman" w:cs="Times New Roman"/>
          <w:color w:val="000000"/>
          <w:sz w:val="24"/>
          <w:szCs w:val="24"/>
        </w:rPr>
        <w:t>де меньше всего других зрителей</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неподалеку от других зрителей</w:t>
      </w:r>
    </w:p>
    <w:p w:rsidR="00FE5B9E" w:rsidRPr="000505BA" w:rsidRDefault="00FE5B9E" w:rsidP="00116360">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3. (выберите один верный вариант ответа)</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11.</w:t>
      </w:r>
      <w:r w:rsidR="00FE5B9E" w:rsidRPr="00116360">
        <w:rPr>
          <w:rFonts w:ascii="Times New Roman" w:eastAsia="OfficinaSansBookC" w:hAnsi="Times New Roman"/>
          <w:b/>
          <w:color w:val="000000"/>
          <w:sz w:val="24"/>
          <w:szCs w:val="24"/>
        </w:rPr>
        <w:t>Зачем необходимо следить заложнику?</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sidR="00116360">
        <w:rPr>
          <w:rFonts w:ascii="Times New Roman" w:eastAsia="OfficinaSansBookC" w:hAnsi="Times New Roman" w:cs="Times New Roman"/>
          <w:color w:val="000000"/>
          <w:sz w:val="24"/>
          <w:szCs w:val="24"/>
        </w:rPr>
        <w:t xml:space="preserve">) за погодой </w:t>
      </w:r>
      <w:r w:rsidRPr="000505BA">
        <w:rPr>
          <w:rFonts w:ascii="Times New Roman" w:eastAsia="OfficinaSansBookC" w:hAnsi="Times New Roman" w:cs="Times New Roman"/>
          <w:color w:val="000000"/>
          <w:sz w:val="24"/>
          <w:szCs w:val="24"/>
        </w:rPr>
        <w:t>б) за поведение</w:t>
      </w:r>
      <w:r w:rsidR="00116360">
        <w:rPr>
          <w:rFonts w:ascii="Times New Roman" w:eastAsia="OfficinaSansBookC" w:hAnsi="Times New Roman" w:cs="Times New Roman"/>
          <w:color w:val="000000"/>
          <w:sz w:val="24"/>
          <w:szCs w:val="24"/>
        </w:rPr>
        <w:t>м преступников и их намерениями</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в) за социальной средой г) за окружающей средой</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12.</w:t>
      </w:r>
      <w:r w:rsidR="00FE5B9E" w:rsidRPr="00116360">
        <w:rPr>
          <w:rFonts w:ascii="Times New Roman" w:eastAsia="OfficinaSansBookC" w:hAnsi="Times New Roman"/>
          <w:b/>
          <w:color w:val="000000"/>
          <w:sz w:val="24"/>
          <w:szCs w:val="24"/>
        </w:rPr>
        <w:t>Что особенно важно при борьбе с пожаром?</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наличие воды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наличие большого количества людей в квартире</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быстрая реакция на тушение пожара в первые минуты возгорания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FE5B9E" w:rsidRPr="00116360" w:rsidRDefault="00116360" w:rsidP="00116360">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13.</w:t>
      </w:r>
      <w:r w:rsidR="00FE5B9E" w:rsidRPr="00116360">
        <w:rPr>
          <w:rFonts w:ascii="Times New Roman" w:eastAsia="OfficinaSansBookC" w:hAnsi="Times New Roman"/>
          <w:b/>
          <w:color w:val="333333"/>
          <w:sz w:val="24"/>
          <w:szCs w:val="24"/>
          <w:highlight w:val="white"/>
        </w:rPr>
        <w:t>Что является важным для здорового образа жизни?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рациональное питание</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личная и общественная гигиена</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курение</w:t>
      </w:r>
    </w:p>
    <w:p w:rsidR="00FE5B9E" w:rsidRPr="00116360" w:rsidRDefault="00116360" w:rsidP="00116360">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 xml:space="preserve">14. </w:t>
      </w:r>
      <w:r w:rsidR="00FE5B9E" w:rsidRPr="00116360">
        <w:rPr>
          <w:rFonts w:ascii="Times New Roman" w:eastAsia="OfficinaSansBookC" w:hAnsi="Times New Roman"/>
          <w:b/>
          <w:color w:val="333333"/>
          <w:sz w:val="24"/>
          <w:szCs w:val="24"/>
          <w:highlight w:val="white"/>
        </w:rPr>
        <w:t>До какого возраста нельзя ездить на велосипеде по дорогам и улицам?</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до 12 лет б) до 14 лет в) до 16 лет</w:t>
      </w:r>
    </w:p>
    <w:p w:rsidR="00FE5B9E" w:rsidRPr="000505BA" w:rsidRDefault="00116360" w:rsidP="00116360">
      <w:pPr>
        <w:pStyle w:val="a8"/>
        <w:shd w:val="clear" w:color="auto" w:fill="FFFFFF"/>
        <w:spacing w:after="0" w:line="240" w:lineRule="auto"/>
        <w:ind w:left="0"/>
        <w:jc w:val="both"/>
        <w:rPr>
          <w:rFonts w:ascii="Times New Roman" w:eastAsia="OfficinaSansBookC" w:hAnsi="Times New Roman"/>
          <w:b/>
          <w:color w:val="000000"/>
          <w:sz w:val="24"/>
          <w:szCs w:val="24"/>
        </w:rPr>
      </w:pPr>
      <w:r>
        <w:rPr>
          <w:rFonts w:ascii="Times New Roman" w:eastAsia="OfficinaSansBookC" w:hAnsi="Times New Roman"/>
          <w:b/>
          <w:color w:val="000000"/>
          <w:sz w:val="24"/>
          <w:szCs w:val="24"/>
        </w:rPr>
        <w:t xml:space="preserve">15. </w:t>
      </w:r>
      <w:r w:rsidR="00FE5B9E" w:rsidRPr="000505BA">
        <w:rPr>
          <w:rFonts w:ascii="Times New Roman" w:eastAsia="OfficinaSansBookC" w:hAnsi="Times New Roman"/>
          <w:b/>
          <w:color w:val="000000"/>
          <w:sz w:val="24"/>
          <w:szCs w:val="24"/>
        </w:rPr>
        <w:t>Верно ли утверждение: «Покидая здание во время пожара, не пользуйтесь лифтом, он может отключиться»?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lastRenderedPageBreak/>
        <w:t>а) верно</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неверно</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частично верно</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4. (выберите один верный вариант ответа)</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1701 - 1711гг. б) 1991 - 1993 гг.</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1812 - 1814 гг.</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1938 - 1941 гг.</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454645"/>
          <w:sz w:val="24"/>
          <w:szCs w:val="24"/>
        </w:rPr>
        <w:t xml:space="preserve">17. </w:t>
      </w:r>
      <w:r w:rsidRPr="000505BA">
        <w:rPr>
          <w:rFonts w:ascii="Times New Roman" w:eastAsia="OfficinaSansBookC" w:hAnsi="Times New Roman" w:cs="Times New Roman"/>
          <w:b/>
          <w:color w:val="000000"/>
          <w:sz w:val="24"/>
          <w:szCs w:val="24"/>
        </w:rPr>
        <w:t>Воинская обязанность граждан РФ, это:</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Установленный законодательством РФ порядок службы по п</w:t>
      </w:r>
      <w:r w:rsidR="00116360">
        <w:rPr>
          <w:rFonts w:ascii="Times New Roman" w:eastAsia="OfficinaSansBookC" w:hAnsi="Times New Roman" w:cs="Times New Roman"/>
          <w:color w:val="000000"/>
          <w:sz w:val="24"/>
          <w:szCs w:val="24"/>
        </w:rPr>
        <w:t>ризыву в рядах Российской Армии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w:t>
      </w:r>
      <w:r w:rsidR="00116360">
        <w:rPr>
          <w:rFonts w:ascii="Times New Roman" w:eastAsia="OfficinaSansBookC" w:hAnsi="Times New Roman" w:cs="Times New Roman"/>
          <w:color w:val="000000"/>
          <w:sz w:val="24"/>
          <w:szCs w:val="24"/>
        </w:rPr>
        <w:t>ать уклонения от службы в Армии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Обязанность проходить службу по</w:t>
      </w:r>
      <w:r w:rsidR="00116360">
        <w:rPr>
          <w:rFonts w:ascii="Times New Roman" w:eastAsia="OfficinaSansBookC" w:hAnsi="Times New Roman" w:cs="Times New Roman"/>
          <w:color w:val="000000"/>
          <w:sz w:val="24"/>
          <w:szCs w:val="24"/>
        </w:rPr>
        <w:t xml:space="preserve"> призыву и состоять в запасе ВС</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Воинский учет, призыв и прохождение военной службы, пребывание в зап</w:t>
      </w:r>
      <w:r w:rsidR="00116360">
        <w:rPr>
          <w:rFonts w:ascii="Times New Roman" w:eastAsia="OfficinaSansBookC" w:hAnsi="Times New Roman" w:cs="Times New Roman"/>
          <w:color w:val="000000"/>
          <w:sz w:val="24"/>
          <w:szCs w:val="24"/>
        </w:rPr>
        <w:t>асе, прохождение военных сборов</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18.</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с 17 лет до 18 лет б) с 16 лет до 17 лет </w:t>
      </w:r>
      <w:r w:rsidR="00FE5B9E" w:rsidRPr="000505BA">
        <w:rPr>
          <w:rFonts w:ascii="Times New Roman" w:eastAsia="OfficinaSansBookC" w:hAnsi="Times New Roman" w:cs="Times New Roman"/>
          <w:color w:val="000000"/>
          <w:sz w:val="24"/>
          <w:szCs w:val="24"/>
        </w:rPr>
        <w:t>в) при достижени</w:t>
      </w:r>
      <w:r>
        <w:rPr>
          <w:rFonts w:ascii="Times New Roman" w:eastAsia="OfficinaSansBookC" w:hAnsi="Times New Roman" w:cs="Times New Roman"/>
          <w:color w:val="000000"/>
          <w:sz w:val="24"/>
          <w:szCs w:val="24"/>
        </w:rPr>
        <w:t>и возраста 18 лет</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г) в год достижения 17 лет </w:t>
      </w:r>
      <w:r w:rsidR="00116360">
        <w:rPr>
          <w:rFonts w:ascii="Times New Roman" w:eastAsia="OfficinaSansBookC" w:hAnsi="Times New Roman" w:cs="Times New Roman"/>
          <w:color w:val="000000"/>
          <w:sz w:val="24"/>
          <w:szCs w:val="24"/>
        </w:rPr>
        <w:t>(с января по март включительно)</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19.</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Общее руководство Вооруженными силами РФ осуществляет:</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w:t>
      </w:r>
      <w:r w:rsidR="00116360">
        <w:rPr>
          <w:rFonts w:ascii="Times New Roman" w:eastAsia="OfficinaSansBookC" w:hAnsi="Times New Roman" w:cs="Times New Roman"/>
          <w:color w:val="000000"/>
          <w:sz w:val="24"/>
          <w:szCs w:val="24"/>
        </w:rPr>
        <w:t>сти не имеет никакого отношения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осуществляемой гражданами в</w:t>
      </w:r>
      <w:r w:rsidR="00116360">
        <w:rPr>
          <w:rFonts w:ascii="Times New Roman" w:eastAsia="OfficinaSansBookC" w:hAnsi="Times New Roman" w:cs="Times New Roman"/>
          <w:color w:val="000000"/>
          <w:sz w:val="24"/>
          <w:szCs w:val="24"/>
        </w:rPr>
        <w:t>замен военной службы по призыву</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 по обесп</w:t>
      </w:r>
      <w:r w:rsidR="00116360">
        <w:rPr>
          <w:rFonts w:ascii="Times New Roman" w:eastAsia="OfficinaSansBookC" w:hAnsi="Times New Roman" w:cs="Times New Roman"/>
          <w:color w:val="000000"/>
          <w:sz w:val="24"/>
          <w:szCs w:val="24"/>
        </w:rPr>
        <w:t>ечению безопасности государства</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5. (выберите один верный вариант ответа)</w:t>
      </w:r>
    </w:p>
    <w:p w:rsidR="00FE5B9E" w:rsidRPr="000505BA" w:rsidRDefault="00FE5B9E"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21. Если в ране находится инородный предмет необходимо:</w:t>
      </w:r>
    </w:p>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а) срочно извлечь его из раны</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w:t>
      </w:r>
      <w:r w:rsidR="00116360">
        <w:rPr>
          <w:rFonts w:ascii="Times New Roman" w:eastAsia="OfficinaSansBookC" w:hAnsi="Times New Roman" w:cs="Times New Roman"/>
          <w:color w:val="000000"/>
          <w:sz w:val="24"/>
          <w:szCs w:val="24"/>
        </w:rPr>
        <w:t>звать скорую медицинскую помощь</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 не предпринимать никаких действий, вы</w:t>
      </w:r>
      <w:r w:rsidR="00116360">
        <w:rPr>
          <w:rFonts w:ascii="Times New Roman" w:eastAsia="OfficinaSansBookC" w:hAnsi="Times New Roman" w:cs="Times New Roman"/>
          <w:color w:val="000000"/>
          <w:sz w:val="24"/>
          <w:szCs w:val="24"/>
        </w:rPr>
        <w:t>звать скорую медицинскую помощь</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 обработать рану йодом, закрыть ее стерильной салфеткой, вы</w:t>
      </w:r>
      <w:r w:rsidR="00116360">
        <w:rPr>
          <w:rFonts w:ascii="Times New Roman" w:eastAsia="OfficinaSansBookC" w:hAnsi="Times New Roman" w:cs="Times New Roman"/>
          <w:color w:val="000000"/>
          <w:sz w:val="24"/>
          <w:szCs w:val="24"/>
        </w:rPr>
        <w:t>звать скорую медицинскую помощь</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22. К первой помощи при переломах относятся:</w:t>
      </w:r>
    </w:p>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обеспечение притока кислорода постра</w:t>
      </w:r>
      <w:r w:rsidR="00116360">
        <w:rPr>
          <w:rFonts w:ascii="Times New Roman" w:eastAsia="OfficinaSansBookC" w:hAnsi="Times New Roman" w:cs="Times New Roman"/>
          <w:color w:val="000000"/>
          <w:sz w:val="24"/>
          <w:szCs w:val="24"/>
        </w:rPr>
        <w:t xml:space="preserve">давшему </w:t>
      </w:r>
      <w:r w:rsidRPr="000505BA">
        <w:rPr>
          <w:rFonts w:ascii="Times New Roman" w:eastAsia="OfficinaSansBookC" w:hAnsi="Times New Roman" w:cs="Times New Roman"/>
          <w:color w:val="000000"/>
          <w:sz w:val="24"/>
          <w:szCs w:val="24"/>
        </w:rPr>
        <w:t>д) нало</w:t>
      </w:r>
      <w:r w:rsidR="00116360">
        <w:rPr>
          <w:rFonts w:ascii="Times New Roman" w:eastAsia="OfficinaSansBookC" w:hAnsi="Times New Roman" w:cs="Times New Roman"/>
          <w:color w:val="000000"/>
          <w:sz w:val="24"/>
          <w:szCs w:val="24"/>
        </w:rPr>
        <w:t>жение повязки при необходимости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 час в теплое время года</w:t>
      </w:r>
      <w:r w:rsidR="00116360">
        <w:rPr>
          <w:rFonts w:ascii="Times New Roman" w:eastAsia="OfficinaSansBookC" w:hAnsi="Times New Roman" w:cs="Times New Roman"/>
          <w:color w:val="000000"/>
          <w:sz w:val="24"/>
          <w:szCs w:val="24"/>
        </w:rPr>
        <w:t>, 30 мин. В холодное время года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 2 час в теплое время го</w:t>
      </w:r>
      <w:r w:rsidR="00116360">
        <w:rPr>
          <w:rFonts w:ascii="Times New Roman" w:eastAsia="OfficinaSansBookC" w:hAnsi="Times New Roman" w:cs="Times New Roman"/>
          <w:color w:val="000000"/>
          <w:sz w:val="24"/>
          <w:szCs w:val="24"/>
        </w:rPr>
        <w:t>да, 1 час В холодное время года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30 мин. в теплое время год</w:t>
      </w:r>
      <w:r w:rsidR="00116360">
        <w:rPr>
          <w:rFonts w:ascii="Times New Roman" w:eastAsia="OfficinaSansBookC" w:hAnsi="Times New Roman" w:cs="Times New Roman"/>
          <w:color w:val="000000"/>
          <w:sz w:val="24"/>
          <w:szCs w:val="24"/>
        </w:rPr>
        <w:t>а, 1 час. В холодное время года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до при</w:t>
      </w:r>
      <w:r w:rsidR="00116360">
        <w:rPr>
          <w:rFonts w:ascii="Times New Roman" w:eastAsia="OfficinaSansBookC" w:hAnsi="Times New Roman" w:cs="Times New Roman"/>
          <w:color w:val="000000"/>
          <w:sz w:val="24"/>
          <w:szCs w:val="24"/>
        </w:rPr>
        <w:t>бытия скорой медицинской помощи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положение</w:t>
      </w:r>
      <w:r w:rsidR="00116360">
        <w:rPr>
          <w:rFonts w:ascii="Times New Roman" w:eastAsia="OfficinaSansBookC" w:hAnsi="Times New Roman" w:cs="Times New Roman"/>
          <w:color w:val="000000"/>
          <w:sz w:val="24"/>
          <w:szCs w:val="24"/>
        </w:rPr>
        <w:t xml:space="preserve"> на спине с приподнятыми ногами б) устойчивое боковое положение</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в) </w:t>
      </w:r>
      <w:proofErr w:type="spellStart"/>
      <w:r w:rsidRPr="000505BA">
        <w:rPr>
          <w:rFonts w:ascii="Times New Roman" w:eastAsia="OfficinaSansBookC" w:hAnsi="Times New Roman" w:cs="Times New Roman"/>
          <w:color w:val="000000"/>
          <w:sz w:val="24"/>
          <w:szCs w:val="24"/>
        </w:rPr>
        <w:t>полусидячее</w:t>
      </w:r>
      <w:proofErr w:type="spellEnd"/>
      <w:r w:rsidRPr="000505BA">
        <w:rPr>
          <w:rFonts w:ascii="Times New Roman" w:eastAsia="OfficinaSansBookC" w:hAnsi="Times New Roman" w:cs="Times New Roman"/>
          <w:color w:val="000000"/>
          <w:sz w:val="24"/>
          <w:szCs w:val="24"/>
        </w:rPr>
        <w:t xml:space="preserve"> положение</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положение на спине с полу</w:t>
      </w:r>
      <w:r w:rsidR="00116360">
        <w:rPr>
          <w:rFonts w:ascii="Times New Roman" w:eastAsia="OfficinaSansBookC" w:hAnsi="Times New Roman" w:cs="Times New Roman"/>
          <w:color w:val="000000"/>
          <w:sz w:val="24"/>
          <w:szCs w:val="24"/>
        </w:rPr>
        <w:t>согнутыми и разведенными ногами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наружные кровотечения </w:t>
      </w:r>
      <w:r w:rsidR="00FE5B9E" w:rsidRPr="000505BA">
        <w:rPr>
          <w:rFonts w:ascii="Times New Roman" w:eastAsia="OfficinaSansBookC" w:hAnsi="Times New Roman" w:cs="Times New Roman"/>
          <w:color w:val="000000"/>
          <w:sz w:val="24"/>
          <w:szCs w:val="24"/>
        </w:rPr>
        <w:t>б) ос</w:t>
      </w:r>
      <w:r>
        <w:rPr>
          <w:rFonts w:ascii="Times New Roman" w:eastAsia="OfficinaSansBookC" w:hAnsi="Times New Roman" w:cs="Times New Roman"/>
          <w:color w:val="000000"/>
          <w:sz w:val="24"/>
          <w:szCs w:val="24"/>
        </w:rPr>
        <w:t>тановка дыхания, кровообращения в) отравления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внутреннее кровотеч</w:t>
      </w:r>
      <w:r w:rsidR="00116360">
        <w:rPr>
          <w:rFonts w:ascii="Times New Roman" w:eastAsia="OfficinaSansBookC" w:hAnsi="Times New Roman" w:cs="Times New Roman"/>
          <w:color w:val="000000"/>
          <w:sz w:val="24"/>
          <w:szCs w:val="24"/>
        </w:rPr>
        <w:t xml:space="preserve">ение </w:t>
      </w:r>
      <w:r w:rsidRPr="000505BA">
        <w:rPr>
          <w:rFonts w:ascii="Times New Roman" w:eastAsia="OfficinaSansBookC" w:hAnsi="Times New Roman" w:cs="Times New Roman"/>
          <w:color w:val="000000"/>
          <w:sz w:val="24"/>
          <w:szCs w:val="24"/>
        </w:rPr>
        <w:t xml:space="preserve">д) </w:t>
      </w:r>
      <w:r w:rsidR="00116360">
        <w:rPr>
          <w:rFonts w:ascii="Times New Roman" w:eastAsia="OfficinaSansBookC" w:hAnsi="Times New Roman" w:cs="Times New Roman"/>
          <w:color w:val="000000"/>
          <w:sz w:val="24"/>
          <w:szCs w:val="24"/>
        </w:rPr>
        <w:t>острые инфекционные заболевания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е) обморожения и д</w:t>
      </w:r>
      <w:r w:rsidR="00116360">
        <w:rPr>
          <w:rFonts w:ascii="Times New Roman" w:eastAsia="OfficinaSansBookC" w:hAnsi="Times New Roman" w:cs="Times New Roman"/>
          <w:color w:val="000000"/>
          <w:sz w:val="24"/>
          <w:szCs w:val="24"/>
        </w:rPr>
        <w:t>ругие эффекты низких температур ж) отсутствие сознания з) вывихи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и) инородные тела в верхних дыхательных путях</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Эталоны ответов на задания входного контроля</w:t>
      </w:r>
    </w:p>
    <w:tbl>
      <w:tblPr>
        <w:tblW w:w="9771" w:type="dxa"/>
        <w:tblLayout w:type="fixed"/>
        <w:tblLook w:val="0400" w:firstRow="0" w:lastRow="0" w:firstColumn="0" w:lastColumn="0" w:noHBand="0" w:noVBand="1"/>
      </w:tblPr>
      <w:tblGrid>
        <w:gridCol w:w="2400"/>
        <w:gridCol w:w="1418"/>
        <w:gridCol w:w="5953"/>
      </w:tblGrid>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Раздел/ Вопрос теста</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2976" w:rsidP="00F1322A">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предметный</w:t>
            </w:r>
            <w:r w:rsidR="00FE5B9E" w:rsidRPr="000505BA">
              <w:rPr>
                <w:rFonts w:ascii="Times New Roman" w:eastAsia="OfficinaSansBookC" w:hAnsi="Times New Roman" w:cs="Times New Roman"/>
                <w:color w:val="000000"/>
                <w:sz w:val="24"/>
                <w:szCs w:val="24"/>
              </w:rPr>
              <w:t xml:space="preserve"> результат</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Правильный ответ</w:t>
            </w:r>
          </w:p>
        </w:tc>
      </w:tr>
      <w:tr w:rsidR="00FE5B9E" w:rsidRPr="000505BA" w:rsidTr="00112976">
        <w:trPr>
          <w:trHeight w:val="405"/>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2976" w:rsidP="00F1322A">
            <w:pPr>
              <w:spacing w:after="0" w:line="240" w:lineRule="auto"/>
              <w:jc w:val="both"/>
              <w:rPr>
                <w:rFonts w:ascii="Times New Roman" w:eastAsia="OfficinaSansBookC" w:hAnsi="Times New Roman" w:cs="Times New Roman"/>
                <w:sz w:val="24"/>
                <w:szCs w:val="24"/>
              </w:rPr>
            </w:pPr>
            <w:sdt>
              <w:sdtPr>
                <w:rPr>
                  <w:rFonts w:ascii="Times New Roman" w:hAnsi="Times New Roman" w:cs="Times New Roman"/>
                  <w:sz w:val="24"/>
                  <w:szCs w:val="24"/>
                </w:rPr>
                <w:tag w:val="goog_rdk_1"/>
                <w:id w:val="-226999702"/>
              </w:sdtPr>
              <w:sdtContent/>
            </w:sdt>
            <w:r w:rsidR="00FE5B9E" w:rsidRPr="000505BA">
              <w:rPr>
                <w:rFonts w:ascii="Times New Roman" w:eastAsia="OfficinaSansBookC" w:hAnsi="Times New Roman" w:cs="Times New Roman"/>
                <w:color w:val="000000"/>
                <w:sz w:val="24"/>
                <w:szCs w:val="24"/>
              </w:rPr>
              <w:t>Раздел 1./ вопрос 1.</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2.химические – попадание в воздух токсичных, мутагенных, раздражающих химических веществ</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3.биологические – работа с бактериями, грибками, патогенными микроорганизмами, укус животными, раздавливание животными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4.эргономические – несоблюдение допустимых показателей тяжести, напряженности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5.природные опасности – скользкие поверхности, образованные льдом, воздействие солнечного лучистого тепла, удары молнии, воздействие порывов ветра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ПРб.08</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ПРб.03</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ключ  ниже по тексту Раздел 1. вопрос 3</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Прб.09</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5.</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03</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А,Б,В</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7.</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highlight w:val="white"/>
              </w:rPr>
              <w:t>Прб.02</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8.</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9.</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Прб.08</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10.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Прб.01</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11</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09</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08</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05</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Прб.03</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15</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Прб.110</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17</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18</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19</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20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Раздел 5./ вопрос 21</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112976">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25</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ПРб.11</w:t>
            </w:r>
          </w:p>
        </w:tc>
        <w:tc>
          <w:tcPr>
            <w:tcW w:w="5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Б, В</w:t>
            </w:r>
          </w:p>
        </w:tc>
      </w:tr>
    </w:tbl>
    <w:p w:rsidR="0048733B" w:rsidRPr="000505BA" w:rsidRDefault="00FE5B9E" w:rsidP="00116360">
      <w:pPr>
        <w:spacing w:after="0" w:line="240" w:lineRule="auto"/>
        <w:ind w:firstLine="709"/>
        <w:rPr>
          <w:rFonts w:ascii="Times New Roman" w:eastAsia="OfficinaSansBookC" w:hAnsi="Times New Roman" w:cs="Times New Roman"/>
          <w:sz w:val="24"/>
          <w:szCs w:val="24"/>
        </w:rPr>
      </w:pPr>
      <w:r w:rsidRPr="000505BA">
        <w:rPr>
          <w:rFonts w:ascii="Times New Roman" w:hAnsi="Times New Roman" w:cs="Times New Roman"/>
          <w:b/>
          <w:sz w:val="24"/>
          <w:szCs w:val="24"/>
        </w:rPr>
        <w:t>5.3</w:t>
      </w:r>
      <w:r w:rsidR="0048733B" w:rsidRPr="000505BA">
        <w:rPr>
          <w:rFonts w:ascii="Times New Roman" w:hAnsi="Times New Roman" w:cs="Times New Roman"/>
          <w:b/>
          <w:sz w:val="24"/>
          <w:szCs w:val="24"/>
        </w:rPr>
        <w:t>. Оценочные материалы для текущего (тематического) контроля</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1.</w:t>
      </w:r>
    </w:p>
    <w:p w:rsidR="00FE5B9E" w:rsidRPr="000505BA" w:rsidRDefault="00FE5B9E" w:rsidP="00116360">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Задания по типу эксперимент/исследование</w:t>
      </w:r>
    </w:p>
    <w:p w:rsidR="00FE5B9E" w:rsidRPr="00116360" w:rsidRDefault="00116360" w:rsidP="00116360">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1. </w:t>
      </w:r>
      <w:r w:rsidR="00FE5B9E" w:rsidRPr="00116360">
        <w:rPr>
          <w:rFonts w:ascii="Times New Roman" w:eastAsia="OfficinaSansBookC" w:hAnsi="Times New Roman"/>
          <w:sz w:val="24"/>
          <w:szCs w:val="24"/>
        </w:rPr>
        <w:t>Дано: Фото перекрестка: на котором имеется пешеходный переход. Велосипедисту необходимо пересечь перекресток.</w:t>
      </w:r>
    </w:p>
    <w:p w:rsidR="00FE5B9E" w:rsidRPr="000505BA" w:rsidRDefault="00FE5B9E" w:rsidP="00116360">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FE5B9E" w:rsidRPr="000505BA" w:rsidRDefault="00116360" w:rsidP="00116360">
      <w:pPr>
        <w:spacing w:after="0" w:line="240" w:lineRule="auto"/>
        <w:rPr>
          <w:rFonts w:ascii="Times New Roman" w:eastAsia="OfficinaSansBookC" w:hAnsi="Times New Roman"/>
          <w:sz w:val="24"/>
          <w:szCs w:val="24"/>
        </w:rPr>
      </w:pPr>
      <w:r>
        <w:rPr>
          <w:rFonts w:ascii="Times New Roman" w:eastAsia="OfficinaSansBookC" w:hAnsi="Times New Roman" w:cs="Times New Roman"/>
          <w:sz w:val="24"/>
          <w:szCs w:val="24"/>
        </w:rPr>
        <w:t xml:space="preserve">2. </w:t>
      </w:r>
      <w:r w:rsidR="00FE5B9E" w:rsidRPr="000505BA">
        <w:rPr>
          <w:rFonts w:ascii="Times New Roman" w:eastAsia="OfficinaSansBookC" w:hAnsi="Times New Roman"/>
          <w:sz w:val="24"/>
          <w:szCs w:val="24"/>
        </w:rPr>
        <w:t xml:space="preserve">Дано: рабочее место </w:t>
      </w:r>
      <w:proofErr w:type="spellStart"/>
      <w:r w:rsidR="00FE5B9E" w:rsidRPr="000505BA">
        <w:rPr>
          <w:rFonts w:ascii="Times New Roman" w:eastAsia="OfficinaSansBookC" w:hAnsi="Times New Roman"/>
          <w:sz w:val="24"/>
          <w:szCs w:val="24"/>
        </w:rPr>
        <w:t>электрогазосварщика</w:t>
      </w:r>
      <w:proofErr w:type="spellEnd"/>
      <w:r w:rsidR="00FE5B9E" w:rsidRPr="000505BA">
        <w:rPr>
          <w:rFonts w:ascii="Times New Roman" w:eastAsia="OfficinaSansBookC" w:hAnsi="Times New Roman"/>
          <w:sz w:val="24"/>
          <w:szCs w:val="24"/>
        </w:rPr>
        <w:t>.</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предположить причины возникновения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Указать воздействие на объект защиты </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Построить карту оценки опасностей на рабочем месте</w:t>
      </w:r>
    </w:p>
    <w:p w:rsidR="00FE5B9E" w:rsidRPr="000505BA" w:rsidRDefault="00116360" w:rsidP="00116360">
      <w:pPr>
        <w:spacing w:after="0" w:line="240" w:lineRule="auto"/>
        <w:jc w:val="both"/>
        <w:rPr>
          <w:rFonts w:ascii="Times New Roman" w:eastAsia="OfficinaSansBookC" w:hAnsi="Times New Roman"/>
          <w:sz w:val="24"/>
          <w:szCs w:val="24"/>
        </w:rPr>
      </w:pPr>
      <w:r>
        <w:rPr>
          <w:rFonts w:ascii="Times New Roman" w:eastAsia="OfficinaSansBookC" w:hAnsi="Times New Roman" w:cs="Times New Roman"/>
          <w:sz w:val="24"/>
          <w:szCs w:val="24"/>
        </w:rPr>
        <w:t xml:space="preserve">3. </w:t>
      </w:r>
      <w:r w:rsidR="00FE5B9E" w:rsidRPr="000505BA">
        <w:rPr>
          <w:rFonts w:ascii="Times New Roman" w:eastAsia="OfficinaSansBookC" w:hAnsi="Times New Roman"/>
          <w:sz w:val="24"/>
          <w:szCs w:val="24"/>
        </w:rPr>
        <w:t>Дано: здание торгового центра, трое преступников берут в заложники 20 посетителей одного из залов</w:t>
      </w:r>
    </w:p>
    <w:p w:rsidR="00FE5B9E" w:rsidRPr="000505BA" w:rsidRDefault="00FE5B9E" w:rsidP="00116360">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комплекс факторов риска</w:t>
      </w:r>
    </w:p>
    <w:p w:rsidR="00FE5B9E" w:rsidRPr="000505BA" w:rsidRDefault="00FE5B9E" w:rsidP="00116360">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Оценить степень последствий реализации риска.</w:t>
      </w:r>
    </w:p>
    <w:p w:rsidR="00FE5B9E" w:rsidRPr="000505BA" w:rsidRDefault="00FE5B9E" w:rsidP="00116360">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Сформулировать правила безопасного поведения</w:t>
      </w:r>
    </w:p>
    <w:p w:rsidR="00FE5B9E" w:rsidRPr="00116360" w:rsidRDefault="00116360" w:rsidP="00116360">
      <w:pPr>
        <w:pBdr>
          <w:top w:val="nil"/>
          <w:left w:val="nil"/>
          <w:bottom w:val="nil"/>
          <w:right w:val="nil"/>
          <w:between w:val="nil"/>
        </w:pBdr>
        <w:spacing w:after="0" w:line="240" w:lineRule="auto"/>
        <w:ind w:right="57"/>
        <w:jc w:val="both"/>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4. </w:t>
      </w:r>
      <w:r w:rsidR="00FE5B9E" w:rsidRPr="00116360">
        <w:rPr>
          <w:rFonts w:ascii="Times New Roman" w:eastAsia="OfficinaSansBookC" w:hAnsi="Times New Roman"/>
          <w:color w:val="000000"/>
          <w:sz w:val="24"/>
          <w:szCs w:val="24"/>
        </w:rPr>
        <w:t>Дано: здание колледжа, в аудиториях идут занятия. Внезапно на улице слышится звук стрельбы.</w:t>
      </w:r>
    </w:p>
    <w:p w:rsidR="00FE5B9E" w:rsidRPr="000505BA" w:rsidRDefault="00FE5B9E" w:rsidP="00F1322A">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факторы риска.</w:t>
      </w:r>
    </w:p>
    <w:p w:rsidR="00FE5B9E" w:rsidRPr="000505BA" w:rsidRDefault="00FE5B9E" w:rsidP="00F1322A">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Тесты</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Воздушная эмболия - это…</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закупорка вен и кровеносных сосудов пузырьком кислорода;</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перенасыщение организма кислородом</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Соотнесите понятия, ответ запишите в виде шифра: цифра порядкового номера понятия-буква, с</w:t>
      </w:r>
      <w:r w:rsidR="00116360">
        <w:rPr>
          <w:rFonts w:ascii="Times New Roman" w:eastAsia="OfficinaSansBookC" w:hAnsi="Times New Roman" w:cs="Times New Roman"/>
          <w:sz w:val="24"/>
          <w:szCs w:val="24"/>
        </w:rPr>
        <w:t>оответствующего понятию ответа.</w:t>
      </w:r>
    </w:p>
    <w:tbl>
      <w:tblPr>
        <w:tblW w:w="9913" w:type="dxa"/>
        <w:tblLayout w:type="fixed"/>
        <w:tblLook w:val="0400" w:firstRow="0" w:lastRow="0" w:firstColumn="0" w:lastColumn="0" w:noHBand="0" w:noVBand="1"/>
      </w:tblPr>
      <w:tblGrid>
        <w:gridCol w:w="3166"/>
        <w:gridCol w:w="6747"/>
      </w:tblGrid>
      <w:tr w:rsidR="00FE5B9E" w:rsidRPr="000505BA" w:rsidTr="00116360">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5B9E" w:rsidRPr="000505BA">
              <w:rPr>
                <w:rFonts w:ascii="Times New Roman" w:eastAsia="OfficinaSansBookC" w:hAnsi="Times New Roman" w:cs="Times New Roman"/>
                <w:sz w:val="24"/>
                <w:szCs w:val="24"/>
              </w:rPr>
              <w:t>Артериальное кровотечение</w:t>
            </w:r>
          </w:p>
        </w:tc>
        <w:tc>
          <w:tcPr>
            <w:tcW w:w="6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кровь вытекает со всей поверхности кожного покрова равномерной струей</w:t>
            </w:r>
          </w:p>
        </w:tc>
      </w:tr>
      <w:tr w:rsidR="00FE5B9E" w:rsidRPr="000505BA" w:rsidTr="00116360">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00FE5B9E" w:rsidRPr="000505BA">
              <w:rPr>
                <w:rFonts w:ascii="Times New Roman" w:eastAsia="OfficinaSansBookC" w:hAnsi="Times New Roman" w:cs="Times New Roman"/>
                <w:sz w:val="24"/>
                <w:szCs w:val="24"/>
              </w:rPr>
              <w:t>Венозное кровотечение</w:t>
            </w:r>
          </w:p>
        </w:tc>
        <w:tc>
          <w:tcPr>
            <w:tcW w:w="6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кровь вытекает тонкой струей, медленно, темно вишневого цвета, густая</w:t>
            </w:r>
          </w:p>
        </w:tc>
      </w:tr>
      <w:tr w:rsidR="00FE5B9E" w:rsidRPr="000505BA" w:rsidTr="00116360">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FE5B9E" w:rsidRPr="000505BA">
              <w:rPr>
                <w:rFonts w:ascii="Times New Roman" w:eastAsia="OfficinaSansBookC" w:hAnsi="Times New Roman" w:cs="Times New Roman"/>
                <w:sz w:val="24"/>
                <w:szCs w:val="24"/>
              </w:rPr>
              <w:t>Капиллярное кровотечение</w:t>
            </w:r>
          </w:p>
        </w:tc>
        <w:tc>
          <w:tcPr>
            <w:tcW w:w="6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кровь вытекает пульсирующей струей или фонтаном</w:t>
            </w: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3</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Дайте определение.  Ответ запишите словами. Опасность это- …</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верный алгоритм действий при инсульте:</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5</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ответ запишите словами. Опасности развития- это…</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Впишите ответ после приведенных понятий, словом.</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FE5B9E" w:rsidRPr="00116360" w:rsidRDefault="00116360" w:rsidP="00116360">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 xml:space="preserve">7. </w:t>
      </w:r>
      <w:r w:rsidR="00FE5B9E" w:rsidRPr="00116360">
        <w:rPr>
          <w:rFonts w:ascii="Times New Roman" w:eastAsia="OfficinaSansBookC" w:hAnsi="Times New Roman"/>
          <w:sz w:val="24"/>
          <w:szCs w:val="24"/>
        </w:rPr>
        <w:t>Впишите в таблицу алгоритм оказания помощи при психологических состояниях:</w:t>
      </w:r>
    </w:p>
    <w:tbl>
      <w:tblPr>
        <w:tblW w:w="9913" w:type="dxa"/>
        <w:tblLayout w:type="fixed"/>
        <w:tblLook w:val="0400" w:firstRow="0" w:lastRow="0" w:firstColumn="0" w:lastColumn="0" w:noHBand="0" w:noVBand="1"/>
      </w:tblPr>
      <w:tblGrid>
        <w:gridCol w:w="1550"/>
        <w:gridCol w:w="8363"/>
      </w:tblGrid>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5B9E" w:rsidRPr="000505BA">
              <w:rPr>
                <w:rFonts w:ascii="Times New Roman" w:eastAsia="OfficinaSansBookC" w:hAnsi="Times New Roman" w:cs="Times New Roman"/>
                <w:sz w:val="24"/>
                <w:szCs w:val="24"/>
              </w:rPr>
              <w:t>Агрессия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FE5B9E" w:rsidRPr="000505BA">
              <w:rPr>
                <w:rFonts w:ascii="Times New Roman" w:eastAsia="OfficinaSansBookC" w:hAnsi="Times New Roman" w:cs="Times New Roman"/>
                <w:sz w:val="24"/>
                <w:szCs w:val="24"/>
              </w:rPr>
              <w:t>Шок</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FE5B9E" w:rsidRPr="000505BA">
              <w:rPr>
                <w:rFonts w:ascii="Times New Roman" w:eastAsia="OfficinaSansBookC" w:hAnsi="Times New Roman" w:cs="Times New Roman"/>
                <w:sz w:val="24"/>
                <w:szCs w:val="24"/>
              </w:rPr>
              <w:t>Истерия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00FE5B9E" w:rsidRPr="000505BA">
              <w:rPr>
                <w:rFonts w:ascii="Times New Roman" w:eastAsia="OfficinaSansBookC" w:hAnsi="Times New Roman" w:cs="Times New Roman"/>
                <w:sz w:val="24"/>
                <w:szCs w:val="24"/>
              </w:rPr>
              <w:t>Депрессия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8</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НЕ ВЕРНЫЙ алгоритм помощи пострадавшим при ДТП и ЧС</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установить</w:t>
      </w:r>
      <w:r w:rsidRPr="000505BA">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осмотреть</w:t>
      </w:r>
      <w:r w:rsidRPr="000505BA">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Количество компрессии на грудную клетку и вдохов, если реанимацию проводит один человек.</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15 надавливаний</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30 надавливаний</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1 </w:t>
      </w:r>
      <w:r w:rsidRPr="000505BA">
        <w:rPr>
          <w:rFonts w:ascii="Times New Roman" w:eastAsia="OfficinaSansBookC" w:hAnsi="Times New Roman" w:cs="Times New Roman"/>
          <w:sz w:val="24"/>
          <w:szCs w:val="24"/>
        </w:rPr>
        <w:t>вдох</w:t>
      </w:r>
      <w:r w:rsidRPr="000505BA">
        <w:rPr>
          <w:rFonts w:ascii="Times New Roman" w:eastAsia="OfficinaSansBookC" w:hAnsi="Times New Roman" w:cs="Times New Roman"/>
          <w:color w:val="000000"/>
          <w:sz w:val="24"/>
          <w:szCs w:val="24"/>
        </w:rPr>
        <w:t xml:space="preserve"> Х 15 надавливаний</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При ранении в грудную клетку запрещено:</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r w:rsidR="002E662F">
        <w:rPr>
          <w:rFonts w:ascii="Times New Roman" w:eastAsia="OfficinaSansBookC" w:hAnsi="Times New Roman" w:cs="Times New Roman"/>
          <w:sz w:val="24"/>
          <w:szCs w:val="24"/>
        </w:rPr>
        <w:t>о</w:t>
      </w:r>
      <w:r w:rsidRPr="000505BA">
        <w:rPr>
          <w:rFonts w:ascii="Times New Roman" w:eastAsia="OfficinaSansBookC" w:hAnsi="Times New Roman" w:cs="Times New Roman"/>
          <w:sz w:val="24"/>
          <w:szCs w:val="24"/>
        </w:rPr>
        <w:t>казывать помощь самому или прохожим</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извлекать из раны раневой предмет</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транспортировать пострадавшего в больницу в лежачем состоянии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11</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Сколько эвакуационных выходов должно быть в помещениях с одновременным пребыванием 50 человек и более.</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один</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два</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три</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два</w:t>
      </w:r>
      <w:r w:rsidRPr="000505BA">
        <w:rPr>
          <w:rFonts w:ascii="Times New Roman" w:eastAsia="OfficinaSansBookC" w:hAnsi="Times New Roman" w:cs="Times New Roman"/>
          <w:color w:val="000000"/>
          <w:sz w:val="24"/>
          <w:szCs w:val="24"/>
        </w:rPr>
        <w:t xml:space="preserve"> и более</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вести велосипед рядом с собой, руководствуясь правилами для пешехода</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вести велосипед рядом с собой, руководствуясь правилами для водителей</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sz w:val="24"/>
          <w:szCs w:val="24"/>
        </w:rPr>
        <w:t>в) быстро</w:t>
      </w:r>
      <w:r w:rsidRPr="000505BA">
        <w:rPr>
          <w:rFonts w:ascii="Times New Roman" w:eastAsia="OfficinaSansBookC" w:hAnsi="Times New Roman" w:cs="Times New Roman"/>
          <w:color w:val="000000"/>
          <w:sz w:val="24"/>
          <w:szCs w:val="24"/>
        </w:rPr>
        <w:t xml:space="preserve"> проехать пешеходный переход</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13</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Для снижения опасности воздействия шума на человека применяются</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наушники</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шлемофон</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w:t>
      </w:r>
      <w:proofErr w:type="spellStart"/>
      <w:r w:rsidRPr="000505BA">
        <w:rPr>
          <w:rFonts w:ascii="Times New Roman" w:eastAsia="OfficinaSansBookC" w:hAnsi="Times New Roman" w:cs="Times New Roman"/>
          <w:sz w:val="24"/>
          <w:szCs w:val="24"/>
        </w:rPr>
        <w:t>виброрукавицы</w:t>
      </w:r>
      <w:proofErr w:type="spellEnd"/>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Во время эвакуации в случае возникновения пожара необходимо покинуть здание:</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по </w:t>
      </w:r>
      <w:r w:rsidRPr="000505BA">
        <w:rPr>
          <w:rFonts w:ascii="Times New Roman" w:eastAsia="OfficinaSansBookC" w:hAnsi="Times New Roman" w:cs="Times New Roman"/>
          <w:sz w:val="24"/>
          <w:szCs w:val="24"/>
        </w:rPr>
        <w:t>лестнице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на лифте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через</w:t>
      </w:r>
      <w:r w:rsidRPr="000505BA">
        <w:rPr>
          <w:rFonts w:ascii="Times New Roman" w:eastAsia="OfficinaSansBookC" w:hAnsi="Times New Roman" w:cs="Times New Roman"/>
          <w:color w:val="000000"/>
          <w:sz w:val="24"/>
          <w:szCs w:val="24"/>
        </w:rPr>
        <w:t xml:space="preserve"> окна</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15</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Местная вентиляция относится к:</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индивидуальным</w:t>
      </w:r>
      <w:r w:rsidRPr="000505BA">
        <w:rPr>
          <w:rFonts w:ascii="Times New Roman" w:eastAsia="OfficinaSansBookC" w:hAnsi="Times New Roman" w:cs="Times New Roman"/>
          <w:color w:val="000000"/>
          <w:sz w:val="24"/>
          <w:szCs w:val="24"/>
        </w:rPr>
        <w:t xml:space="preserve"> средствам защиты</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коллективным</w:t>
      </w:r>
      <w:r w:rsidRPr="000505BA">
        <w:rPr>
          <w:rFonts w:ascii="Times New Roman" w:eastAsia="OfficinaSansBookC" w:hAnsi="Times New Roman" w:cs="Times New Roman"/>
          <w:color w:val="000000"/>
          <w:sz w:val="24"/>
          <w:szCs w:val="24"/>
        </w:rPr>
        <w:t xml:space="preserve"> средствам защиты</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16</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При штурме здания при освобождении заложников необходимо:</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лечь на пол лицом вниз</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бежать навстречу освободителям</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бежать</w:t>
      </w:r>
      <w:r w:rsidRPr="000505BA">
        <w:rPr>
          <w:rFonts w:ascii="Times New Roman" w:eastAsia="OfficinaSansBookC" w:hAnsi="Times New Roman" w:cs="Times New Roman"/>
          <w:color w:val="000000"/>
          <w:sz w:val="24"/>
          <w:szCs w:val="24"/>
        </w:rPr>
        <w:t xml:space="preserve"> от освободителей</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17</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воинская обязанность?</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18</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Объясните различие между понятиями военное положение и военное время</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19</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Кто такой призывник?</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статус военнослужащего?</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21</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 каком случае при нанесении материального ущерба военнослужащий не несет материальной ответственности?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22</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Что не относится к первичным средствам пожаротушения?</w:t>
      </w:r>
    </w:p>
    <w:p w:rsidR="002E662F"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а) </w:t>
      </w:r>
      <w:r w:rsidR="002E662F">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sz w:val="24"/>
          <w:szCs w:val="24"/>
        </w:rPr>
        <w:t>е) топоры</w:t>
      </w:r>
      <w:r w:rsidRPr="000505BA">
        <w:rPr>
          <w:rFonts w:ascii="Times New Roman" w:eastAsia="OfficinaSansBookC" w:hAnsi="Times New Roman" w:cs="Times New Roman"/>
          <w:color w:val="000000"/>
          <w:sz w:val="24"/>
          <w:szCs w:val="24"/>
        </w:rPr>
        <w:t>.</w:t>
      </w:r>
    </w:p>
    <w:p w:rsidR="00FE5B9E" w:rsidRPr="000505BA" w:rsidRDefault="00FE5B9E" w:rsidP="00F1322A">
      <w:pPr>
        <w:spacing w:after="0" w:line="240" w:lineRule="auto"/>
        <w:rPr>
          <w:rFonts w:ascii="Times New Roman" w:eastAsia="OfficinaSansBookC" w:hAnsi="Times New Roman" w:cs="Times New Roman"/>
          <w:sz w:val="24"/>
          <w:szCs w:val="24"/>
          <w:highlight w:val="white"/>
        </w:rPr>
      </w:pPr>
      <w:r w:rsidRPr="000505BA">
        <w:rPr>
          <w:rFonts w:ascii="Times New Roman" w:eastAsia="OfficinaSansBookC" w:hAnsi="Times New Roman" w:cs="Times New Roman"/>
          <w:sz w:val="24"/>
          <w:szCs w:val="24"/>
          <w:highlight w:val="white"/>
        </w:rPr>
        <w:t>23</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w:t>
      </w:r>
      <w:r w:rsidR="002E662F">
        <w:rPr>
          <w:rFonts w:ascii="Times New Roman" w:eastAsia="OfficinaSansBookC" w:hAnsi="Times New Roman" w:cs="Times New Roman"/>
          <w:sz w:val="24"/>
          <w:szCs w:val="24"/>
          <w:highlight w:val="white"/>
        </w:rPr>
        <w:t>П</w:t>
      </w:r>
      <w:r w:rsidRPr="000505BA">
        <w:rPr>
          <w:rFonts w:ascii="Times New Roman" w:eastAsia="OfficinaSansBookC" w:hAnsi="Times New Roman" w:cs="Times New Roman"/>
          <w:sz w:val="24"/>
          <w:szCs w:val="24"/>
          <w:highlight w:val="white"/>
        </w:rPr>
        <w:t>редотвращение дальнейшего распространения пожара - это</w:t>
      </w:r>
    </w:p>
    <w:p w:rsidR="00FE5B9E" w:rsidRPr="000505BA" w:rsidRDefault="00FE5B9E" w:rsidP="00F1322A">
      <w:pPr>
        <w:spacing w:after="0" w:line="240" w:lineRule="auto"/>
        <w:ind w:left="777"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ликвидация</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глушение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локализация</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блокировка</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24</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 случае перестрелки со стороны улицы самое безопасное место:</w:t>
      </w:r>
    </w:p>
    <w:p w:rsidR="00FE5B9E" w:rsidRPr="000505BA" w:rsidRDefault="00FE5B9E" w:rsidP="00F1322A">
      <w:pPr>
        <w:spacing w:after="0" w:line="240" w:lineRule="auto"/>
        <w:ind w:left="720"/>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под подоконником</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напротив окна</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около двери</w:t>
      </w:r>
    </w:p>
    <w:p w:rsidR="00FE5B9E" w:rsidRPr="000505BA" w:rsidRDefault="00FE5B9E" w:rsidP="00F1322A">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25</w:t>
      </w:r>
      <w:r w:rsidR="002E662F">
        <w:rPr>
          <w:rFonts w:ascii="Times New Roman" w:eastAsia="OfficinaSansBookC" w:hAnsi="Times New Roman" w:cs="Times New Roman"/>
          <w:color w:val="000000"/>
          <w:sz w:val="24"/>
          <w:szCs w:val="24"/>
        </w:rPr>
        <w:t>.</w:t>
      </w:r>
      <w:r w:rsidRPr="000505BA">
        <w:rPr>
          <w:rFonts w:ascii="Times New Roman" w:eastAsia="OfficinaSansBookC" w:hAnsi="Times New Roman" w:cs="Times New Roman"/>
          <w:color w:val="000000"/>
          <w:sz w:val="24"/>
          <w:szCs w:val="24"/>
        </w:rPr>
        <w:t xml:space="preserve"> Что такое риск? Напишите ответ словами.</w:t>
      </w:r>
    </w:p>
    <w:p w:rsidR="00FE5B9E" w:rsidRPr="000505BA" w:rsidRDefault="00FE5B9E" w:rsidP="00F1322A">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количественная мера опасности, сочетающая вероятность реализации опасной ситуации и тяжесть последствий.</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26</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Составьте алгоритм неполной разборки, сборки ММГ АК-74.</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магазин</w:t>
      </w:r>
      <w:r w:rsidRPr="000505BA">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Произвести контрольный спуск</w:t>
      </w:r>
      <w:r w:rsidRPr="000505BA">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Вынуть пенал с принадлежностью</w:t>
      </w:r>
      <w:r w:rsidRPr="000505BA">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шомпол</w:t>
      </w:r>
      <w:r w:rsidRPr="000505BA">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возвратный механизм</w:t>
      </w:r>
      <w:r w:rsidRPr="000505BA">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затворную раму с затвором</w:t>
      </w:r>
      <w:r w:rsidRPr="000505BA">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lastRenderedPageBreak/>
        <w:t>Отделить затвор от затворной рамы</w:t>
      </w:r>
      <w:r w:rsidRPr="000505BA">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газовую трубку со ствольной накладкой</w:t>
      </w:r>
      <w:r w:rsidRPr="000505BA">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w:t>
      </w:r>
      <w:proofErr w:type="spellStart"/>
      <w:r w:rsidRPr="000505BA">
        <w:rPr>
          <w:rFonts w:ascii="Times New Roman" w:eastAsia="OfficinaSansBookC" w:hAnsi="Times New Roman" w:cs="Times New Roman"/>
          <w:sz w:val="24"/>
          <w:szCs w:val="24"/>
        </w:rPr>
        <w:t>замыкателя</w:t>
      </w:r>
      <w:proofErr w:type="spellEnd"/>
      <w:r w:rsidRPr="000505BA">
        <w:rPr>
          <w:rFonts w:ascii="Times New Roman" w:eastAsia="OfficinaSansBookC" w:hAnsi="Times New Roman" w:cs="Times New Roman"/>
          <w:sz w:val="24"/>
          <w:szCs w:val="24"/>
        </w:rPr>
        <w:t xml:space="preserve"> газовой трубки, повернуть </w:t>
      </w:r>
      <w:proofErr w:type="spellStart"/>
      <w:r w:rsidRPr="000505BA">
        <w:rPr>
          <w:rFonts w:ascii="Times New Roman" w:eastAsia="OfficinaSansBookC" w:hAnsi="Times New Roman" w:cs="Times New Roman"/>
          <w:sz w:val="24"/>
          <w:szCs w:val="24"/>
        </w:rPr>
        <w:t>замыкатель</w:t>
      </w:r>
      <w:proofErr w:type="spellEnd"/>
      <w:r w:rsidRPr="000505BA">
        <w:rPr>
          <w:rFonts w:ascii="Times New Roman" w:eastAsia="OfficinaSansBookC" w:hAnsi="Times New Roman" w:cs="Times New Roman"/>
          <w:sz w:val="24"/>
          <w:szCs w:val="24"/>
        </w:rPr>
        <w:t xml:space="preserve"> от себя до вертикального положения и снять газовую трубку с патрубка газовой камеры.</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Порядок сборки автомата после неполной разборки.</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газовую трубку со ствольной накладкой.</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 к затворной раме.</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затворную раму с затвором к ствольной коробке.</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возвратный механизм.</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крышку ствольной коробки.</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Спустить курок с боевого взвода и поставить на предохранитель.</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шомпол.</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Вложить пенал в гнездо приклада.</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магазин к автомату.</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2</w:t>
      </w:r>
    </w:p>
    <w:p w:rsidR="005D6862" w:rsidRPr="000505BA" w:rsidRDefault="005D6862" w:rsidP="00F1322A">
      <w:pPr>
        <w:spacing w:after="0" w:line="240" w:lineRule="auto"/>
        <w:ind w:firstLine="720"/>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Вариант 2 предполагает на выбор студента: 1) публичную защиту самостоятельно выполненных заданий (проекта/исследования) по разделу в </w:t>
      </w:r>
      <w:proofErr w:type="spellStart"/>
      <w:r w:rsidRPr="000505BA">
        <w:rPr>
          <w:rFonts w:ascii="Times New Roman" w:eastAsia="OfficinaSansBookC" w:hAnsi="Times New Roman" w:cs="Times New Roman"/>
          <w:sz w:val="24"/>
          <w:szCs w:val="24"/>
        </w:rPr>
        <w:t>т.ч</w:t>
      </w:r>
      <w:proofErr w:type="spellEnd"/>
      <w:r w:rsidRPr="000505BA">
        <w:rPr>
          <w:rFonts w:ascii="Times New Roman" w:eastAsia="OfficinaSansBookC" w:hAnsi="Times New Roman" w:cs="Times New Roman"/>
          <w:sz w:val="24"/>
          <w:szCs w:val="24"/>
        </w:rPr>
        <w:t>. из Профессионально-ориентированного содержания (требования в приложении); 2) решение кейса/задания; 3) в форме теста.</w:t>
      </w:r>
    </w:p>
    <w:tbl>
      <w:tblPr>
        <w:tblW w:w="9771" w:type="dxa"/>
        <w:jc w:val="center"/>
        <w:tblLayout w:type="fixed"/>
        <w:tblLook w:val="0400" w:firstRow="0" w:lastRow="0" w:firstColumn="0" w:lastColumn="0" w:noHBand="0" w:noVBand="1"/>
      </w:tblPr>
      <w:tblGrid>
        <w:gridCol w:w="1266"/>
        <w:gridCol w:w="4130"/>
        <w:gridCol w:w="4375"/>
      </w:tblGrid>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5F0FB9">
            <w:pPr>
              <w:spacing w:after="0" w:line="240" w:lineRule="auto"/>
              <w:ind w:firstLine="33"/>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Результат обучения ОК/ПК</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5F0FB9">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Показатель оценки</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F0FB9" w:rsidP="005F0FB9">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w:t>
            </w:r>
            <w:r w:rsidR="005D6862" w:rsidRPr="000505BA">
              <w:rPr>
                <w:rFonts w:ascii="Times New Roman" w:eastAsia="OfficinaSansBookC" w:hAnsi="Times New Roman" w:cs="Times New Roman"/>
                <w:b/>
                <w:color w:val="000000"/>
                <w:sz w:val="24"/>
                <w:szCs w:val="24"/>
              </w:rPr>
              <w:t>ример</w:t>
            </w:r>
            <w:r>
              <w:rPr>
                <w:rFonts w:ascii="Times New Roman" w:eastAsia="OfficinaSansBookC" w:hAnsi="Times New Roman" w:cs="Times New Roman"/>
                <w:b/>
                <w:color w:val="000000"/>
                <w:sz w:val="24"/>
                <w:szCs w:val="24"/>
              </w:rPr>
              <w:t xml:space="preserve"> </w:t>
            </w:r>
            <w:r w:rsidR="005D6862" w:rsidRPr="000505BA">
              <w:rPr>
                <w:rFonts w:ascii="Times New Roman" w:eastAsia="OfficinaSansBookC" w:hAnsi="Times New Roman" w:cs="Times New Roman"/>
                <w:b/>
                <w:color w:val="000000"/>
                <w:sz w:val="24"/>
                <w:szCs w:val="24"/>
              </w:rPr>
              <w:t>задания</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112976" w:rsidP="00F1322A">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Content/>
            </w:sdt>
            <w:r w:rsidR="005D6862" w:rsidRPr="000505BA">
              <w:rPr>
                <w:rFonts w:ascii="Times New Roman" w:eastAsia="OfficinaSansBookC" w:hAnsi="Times New Roman" w:cs="Times New Roman"/>
                <w:b/>
                <w:color w:val="000000"/>
                <w:sz w:val="24"/>
                <w:szCs w:val="24"/>
              </w:rPr>
              <w:t>ОК 07</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Задания</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опасность,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идентификации опасности, </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алгоритмы</w:t>
            </w:r>
            <w:r w:rsidRPr="000505BA">
              <w:rPr>
                <w:rFonts w:ascii="Times New Roman" w:eastAsia="OfficinaSansBookC" w:hAnsi="Times New Roman" w:cs="Times New Roman"/>
                <w:color w:val="000000"/>
                <w:sz w:val="24"/>
                <w:szCs w:val="24"/>
              </w:rPr>
              <w:t xml:space="preserve"> и</w:t>
            </w:r>
            <w:r w:rsidRPr="000505BA">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Требуется: установить опасности для велосипедиста, провести их классификацию по происхождению, выявить пространственную локализацию каждого источника, </w:t>
            </w:r>
            <w:r w:rsidR="002E662F" w:rsidRPr="000505BA">
              <w:rPr>
                <w:rFonts w:ascii="Times New Roman" w:eastAsia="OfficinaSansBookC" w:hAnsi="Times New Roman" w:cs="Times New Roman"/>
                <w:sz w:val="24"/>
                <w:szCs w:val="24"/>
              </w:rPr>
              <w:t>выявить</w:t>
            </w:r>
            <w:r w:rsidRPr="000505BA">
              <w:rPr>
                <w:rFonts w:ascii="Times New Roman" w:eastAsia="OfficinaSansBookC" w:hAnsi="Times New Roman" w:cs="Times New Roman"/>
                <w:sz w:val="24"/>
                <w:szCs w:val="24"/>
              </w:rPr>
              <w:t xml:space="preserve"> условия реализации опасного свойства источников опасностей различных видов. Выявить безопасный алгоритм</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риск</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 </w:t>
            </w:r>
            <w:r w:rsidRPr="000505BA">
              <w:rPr>
                <w:rFonts w:ascii="Times New Roman" w:eastAsia="OfficinaSansBookC" w:hAnsi="Times New Roman" w:cs="Times New Roman"/>
                <w:i/>
                <w:color w:val="000000"/>
                <w:sz w:val="24"/>
                <w:szCs w:val="24"/>
                <w:highlight w:val="white"/>
              </w:rPr>
              <w:t>пользуется правилами</w:t>
            </w:r>
            <w:r w:rsidRPr="000505BA">
              <w:rPr>
                <w:rFonts w:ascii="Times New Roman" w:eastAsia="OfficinaSansBookC" w:hAnsi="Times New Roman" w:cs="Times New Roman"/>
                <w:color w:val="000000"/>
                <w:sz w:val="24"/>
                <w:szCs w:val="24"/>
                <w:highlight w:val="white"/>
              </w:rPr>
              <w:t xml:space="preserve"> оценки рисков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lastRenderedPageBreak/>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lastRenderedPageBreak/>
              <w:t xml:space="preserve">На основе текста заметки </w:t>
            </w:r>
            <w:hyperlink r:id="rId23">
              <w:r w:rsidRPr="000505BA">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lastRenderedPageBreak/>
              <w:t>1) Рассчитайте риск гибели/</w:t>
            </w:r>
            <w:proofErr w:type="spellStart"/>
            <w:r w:rsidRPr="000505BA">
              <w:rPr>
                <w:rFonts w:ascii="Times New Roman" w:eastAsia="OfficinaSansBookC" w:hAnsi="Times New Roman" w:cs="Times New Roman"/>
                <w:color w:val="000000"/>
                <w:sz w:val="24"/>
                <w:szCs w:val="24"/>
              </w:rPr>
              <w:t>травмирования</w:t>
            </w:r>
            <w:proofErr w:type="spellEnd"/>
            <w:r w:rsidRPr="000505BA">
              <w:rPr>
                <w:rFonts w:ascii="Times New Roman" w:eastAsia="OfficinaSansBookC" w:hAnsi="Times New Roman" w:cs="Times New Roman"/>
                <w:color w:val="000000"/>
                <w:sz w:val="24"/>
                <w:szCs w:val="24"/>
              </w:rPr>
              <w:t xml:space="preserve">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ДТП</w:t>
            </w:r>
          </w:p>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2) Спрогнозируйте сезон всплеска аварийности с участием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2023 году</w:t>
            </w:r>
          </w:p>
          <w:p w:rsidR="005D6862" w:rsidRPr="000505BA" w:rsidRDefault="005D6862" w:rsidP="00F1322A">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sz w:val="24"/>
                <w:szCs w:val="24"/>
              </w:rPr>
              <w:t xml:space="preserve">3) Где тяжелее последствия аварий для </w:t>
            </w:r>
            <w:proofErr w:type="spellStart"/>
            <w:r w:rsidRPr="000505BA">
              <w:rPr>
                <w:rFonts w:ascii="Times New Roman" w:eastAsia="OfficinaSansBookC" w:hAnsi="Times New Roman" w:cs="Times New Roman"/>
                <w:sz w:val="24"/>
                <w:szCs w:val="24"/>
              </w:rPr>
              <w:t>велобайкера</w:t>
            </w:r>
            <w:proofErr w:type="spellEnd"/>
            <w:r w:rsidRPr="000505BA">
              <w:rPr>
                <w:rFonts w:ascii="Times New Roman" w:eastAsia="OfficinaSansBookC" w:hAnsi="Times New Roman" w:cs="Times New Roman"/>
                <w:sz w:val="24"/>
                <w:szCs w:val="24"/>
              </w:rPr>
              <w:t>: в населенном пункте или на трассе? Приведите аргументы</w:t>
            </w:r>
          </w:p>
          <w:p w:rsidR="005D6862" w:rsidRPr="000505BA" w:rsidRDefault="005D6862" w:rsidP="00B75D91">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 xml:space="preserve">Проект: Разработайте шкалу оценки риска на рабочем месте для </w:t>
            </w:r>
            <w:r w:rsidR="00B75D91">
              <w:rPr>
                <w:rFonts w:ascii="Times New Roman" w:eastAsia="OfficinaSansBookC" w:hAnsi="Times New Roman" w:cs="Times New Roman"/>
                <w:b/>
                <w:color w:val="000000"/>
                <w:sz w:val="24"/>
                <w:szCs w:val="24"/>
              </w:rPr>
              <w:t>лаборанта микробиолога</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3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защита от опасностей</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 </w:t>
            </w: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5D6862" w:rsidRPr="000505BA" w:rsidRDefault="005D6862"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проектов</w:t>
            </w:r>
            <w:r w:rsidRPr="000505BA">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ОК.04</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Результативно </w:t>
            </w:r>
            <w:r w:rsidRPr="000505BA">
              <w:rPr>
                <w:rFonts w:ascii="Times New Roman" w:eastAsia="OfficinaSansBookC" w:hAnsi="Times New Roman" w:cs="Times New Roman"/>
                <w:i/>
                <w:color w:val="000000"/>
                <w:sz w:val="24"/>
                <w:szCs w:val="24"/>
              </w:rPr>
              <w:t xml:space="preserve">выполняет </w:t>
            </w:r>
            <w:r w:rsidRPr="000505BA">
              <w:rPr>
                <w:rFonts w:ascii="Times New Roman" w:eastAsia="OfficinaSansBookC" w:hAnsi="Times New Roman" w:cs="Times New Roman"/>
                <w:i/>
                <w:color w:val="000000"/>
                <w:sz w:val="24"/>
                <w:szCs w:val="24"/>
                <w:highlight w:val="white"/>
              </w:rPr>
              <w:t>разработку мер</w:t>
            </w:r>
            <w:r w:rsidRPr="000505BA">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0505BA">
              <w:rPr>
                <w:rFonts w:ascii="Times New Roman" w:eastAsia="OfficinaSansBookC" w:hAnsi="Times New Roman" w:cs="Times New Roman"/>
                <w:color w:val="000000"/>
                <w:sz w:val="24"/>
                <w:szCs w:val="24"/>
              </w:rPr>
              <w:t>избранным способом</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5F0FB9" w:rsidRDefault="005D6862" w:rsidP="00F1322A">
            <w:pPr>
              <w:spacing w:after="0" w:line="240" w:lineRule="auto"/>
              <w:rPr>
                <w:rFonts w:ascii="Times New Roman" w:eastAsia="OfficinaSansBookC" w:hAnsi="Times New Roman" w:cs="Times New Roman"/>
                <w:sz w:val="24"/>
                <w:szCs w:val="24"/>
                <w:highlight w:val="yellow"/>
              </w:rPr>
            </w:pP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ситуации</w:t>
            </w:r>
            <w:r w:rsidRPr="000505BA">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Дополните перечень средств оказания первой помощи при автономном существовании</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ситуациях</w:t>
            </w:r>
            <w:r w:rsidRPr="000505BA">
              <w:rPr>
                <w:rFonts w:ascii="Times New Roman" w:eastAsia="OfficinaSansBookC" w:hAnsi="Times New Roman" w:cs="Times New Roman"/>
                <w:color w:val="000000"/>
                <w:sz w:val="24"/>
                <w:szCs w:val="24"/>
                <w:highlight w:val="white"/>
              </w:rPr>
              <w:t>: на рабочем месте</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B75D91">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Выберите из перечня средств индивидуальной защиты средства для </w:t>
            </w:r>
            <w:r w:rsidR="00B75D91">
              <w:rPr>
                <w:rFonts w:ascii="Times New Roman" w:eastAsia="OfficinaSansBookC" w:hAnsi="Times New Roman" w:cs="Times New Roman"/>
                <w:color w:val="000000"/>
                <w:sz w:val="24"/>
                <w:szCs w:val="24"/>
              </w:rPr>
              <w:t xml:space="preserve">аппаратчика </w:t>
            </w:r>
            <w:proofErr w:type="spellStart"/>
            <w:r w:rsidR="00B75D91">
              <w:rPr>
                <w:rFonts w:ascii="Times New Roman" w:eastAsia="OfficinaSansBookC" w:hAnsi="Times New Roman" w:cs="Times New Roman"/>
                <w:color w:val="000000"/>
                <w:sz w:val="24"/>
                <w:szCs w:val="24"/>
              </w:rPr>
              <w:t>пастеризационно</w:t>
            </w:r>
            <w:proofErr w:type="spellEnd"/>
            <w:r w:rsidR="00B75D91">
              <w:rPr>
                <w:rFonts w:ascii="Times New Roman" w:eastAsia="OfficinaSansBookC" w:hAnsi="Times New Roman" w:cs="Times New Roman"/>
                <w:color w:val="000000"/>
                <w:sz w:val="24"/>
                <w:szCs w:val="24"/>
              </w:rPr>
              <w:t>-охладительных установок.</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ОК.01 </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 процессе выбора способа </w:t>
            </w:r>
            <w:r w:rsidRPr="000505BA">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(понятий, правил, алгоритмов)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lastRenderedPageBreak/>
              <w:t xml:space="preserve">объясняет их и достраивает за счет друг </w:t>
            </w:r>
            <w:r w:rsidRPr="000505BA">
              <w:rPr>
                <w:rFonts w:ascii="Times New Roman" w:eastAsia="OfficinaSansBookC" w:hAnsi="Times New Roman" w:cs="Times New Roman"/>
                <w:color w:val="000000"/>
                <w:sz w:val="24"/>
                <w:szCs w:val="24"/>
              </w:rPr>
              <w:t>друга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в ситуациях пожара, на дорогах, захвата заложников </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 xml:space="preserve">Дано: Общественное здание: фото музей/торговый центр/ вокзал, план эвакуации в данном здании. На плане </w:t>
            </w:r>
            <w:r w:rsidRPr="000505BA">
              <w:rPr>
                <w:rFonts w:ascii="Times New Roman" w:eastAsia="OfficinaSansBookC" w:hAnsi="Times New Roman" w:cs="Times New Roman"/>
                <w:sz w:val="24"/>
                <w:szCs w:val="24"/>
              </w:rPr>
              <w:lastRenderedPageBreak/>
              <w:t>обозначено ваше место нахождение и место появления дыма.</w:t>
            </w:r>
          </w:p>
          <w:p w:rsidR="005D6862" w:rsidRPr="000505BA" w:rsidRDefault="005D6862" w:rsidP="00F1322A">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исследований</w:t>
            </w:r>
            <w:r w:rsidRPr="000505BA">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2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(понятий, правил, алгоритмов)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 xml:space="preserve">объясняет их и достраивает за счет друг </w:t>
            </w:r>
            <w:r w:rsidRPr="000505BA">
              <w:rPr>
                <w:rFonts w:ascii="Times New Roman" w:eastAsia="OfficinaSansBookC" w:hAnsi="Times New Roman" w:cs="Times New Roman"/>
                <w:color w:val="000000"/>
                <w:sz w:val="24"/>
                <w:szCs w:val="24"/>
              </w:rPr>
              <w:t xml:space="preserve">друга </w:t>
            </w:r>
            <w:r w:rsidRPr="000505BA">
              <w:rPr>
                <w:rFonts w:ascii="Times New Roman" w:eastAsia="OfficinaSansBookC" w:hAnsi="Times New Roman" w:cs="Times New Roman"/>
                <w:i/>
                <w:color w:val="000000"/>
                <w:sz w:val="24"/>
                <w:szCs w:val="24"/>
              </w:rPr>
              <w:t>в ситуациях на рабочем месте</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u w:val="single"/>
              </w:rPr>
              <w:t>Презентация проектов:</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 01</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5D6862" w:rsidRPr="000505BA" w:rsidTr="009155FF">
        <w:trPr>
          <w:jc w:val="center"/>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прикладному содержанию</w:t>
            </w:r>
          </w:p>
        </w:tc>
      </w:tr>
      <w:tr w:rsidR="005D6862" w:rsidRPr="000505BA" w:rsidTr="009155FF">
        <w:trPr>
          <w:trHeight w:val="711"/>
          <w:jc w:val="center"/>
        </w:trPr>
        <w:tc>
          <w:tcPr>
            <w:tcW w:w="126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5D6862" w:rsidRPr="002E662F" w:rsidRDefault="00B75D91" w:rsidP="00F1322A">
            <w:pPr>
              <w:spacing w:after="0" w:line="240" w:lineRule="auto"/>
              <w:rPr>
                <w:rFonts w:ascii="Times New Roman" w:eastAsia="OfficinaSansBookC" w:hAnsi="Times New Roman" w:cs="Times New Roman"/>
                <w:i/>
                <w:color w:val="FF0000"/>
                <w:sz w:val="24"/>
                <w:szCs w:val="24"/>
              </w:rPr>
            </w:pPr>
            <w:r>
              <w:rPr>
                <w:rFonts w:ascii="Times New Roman" w:eastAsia="OfficinaSansBookC" w:hAnsi="Times New Roman" w:cs="Times New Roman"/>
                <w:b/>
                <w:i/>
                <w:color w:val="000000"/>
                <w:sz w:val="24"/>
                <w:szCs w:val="24"/>
              </w:rPr>
              <w:t>ПК 1.1</w:t>
            </w:r>
          </w:p>
        </w:tc>
        <w:tc>
          <w:tcPr>
            <w:tcW w:w="413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5D6862" w:rsidRPr="000505BA" w:rsidRDefault="00B75D91" w:rsidP="009155FF">
            <w:pPr>
              <w:spacing w:after="0" w:line="240" w:lineRule="auto"/>
              <w:rPr>
                <w:rFonts w:ascii="Times New Roman" w:eastAsia="OfficinaSansBookC" w:hAnsi="Times New Roman" w:cs="Times New Roman"/>
                <w:sz w:val="24"/>
                <w:szCs w:val="24"/>
              </w:rPr>
            </w:pPr>
            <w:r w:rsidRPr="00727EAF">
              <w:rPr>
                <w:rFonts w:ascii="Times New Roman" w:hAnsi="Times New Roman" w:cs="Times New Roman"/>
                <w:sz w:val="24"/>
                <w:szCs w:val="24"/>
              </w:rPr>
              <w:t xml:space="preserve">Осуществлять сдачу-приемку сырья и расходных материалов для производства молочной продукции. </w:t>
            </w:r>
          </w:p>
        </w:tc>
        <w:tc>
          <w:tcPr>
            <w:tcW w:w="437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B75D91" w:rsidRPr="000505BA" w:rsidTr="009155FF">
        <w:trPr>
          <w:trHeight w:val="2040"/>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 xml:space="preserve">ПК 1.2 </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B75D91" w:rsidP="00B75D91">
            <w:pPr>
              <w:spacing w:after="0" w:line="240" w:lineRule="auto"/>
              <w:rPr>
                <w:rFonts w:ascii="Times New Roman" w:hAnsi="Times New Roman" w:cs="Times New Roman"/>
                <w:sz w:val="24"/>
                <w:szCs w:val="24"/>
              </w:rPr>
            </w:pPr>
            <w:r w:rsidRPr="00B75D91">
              <w:rPr>
                <w:rFonts w:ascii="Times New Roman" w:eastAsia="OfficinaSansBookC" w:hAnsi="Times New Roman" w:cs="Times New Roman"/>
                <w:color w:val="000000"/>
                <w:sz w:val="24"/>
                <w:szCs w:val="24"/>
              </w:rPr>
              <w:t xml:space="preserve">организовывать </w:t>
            </w:r>
            <w:r w:rsidRPr="00B75D91">
              <w:rPr>
                <w:rFonts w:ascii="Times New Roman" w:hAnsi="Times New Roman" w:cs="Times New Roman"/>
                <w:sz w:val="24"/>
                <w:szCs w:val="24"/>
              </w:rPr>
              <w:t>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B75D91" w:rsidRPr="000505BA" w:rsidTr="009155FF">
        <w:trPr>
          <w:trHeight w:val="2040"/>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lastRenderedPageBreak/>
              <w:t>ПК 2.1</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B75D91" w:rsidP="00B75D91">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w:t>
            </w:r>
            <w:r>
              <w:rPr>
                <w:rFonts w:ascii="Times New Roman" w:hAnsi="Times New Roman" w:cs="Times New Roman"/>
                <w:sz w:val="24"/>
                <w:szCs w:val="24"/>
              </w:rPr>
              <w:t xml:space="preserve">ва готовой молочной продукции.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B75D91" w:rsidRPr="000505BA" w:rsidTr="009155FF">
        <w:trPr>
          <w:trHeight w:val="1174"/>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ПК 2.2</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B75D91" w:rsidP="00B75D91">
            <w:pPr>
              <w:spacing w:after="0" w:line="240" w:lineRule="auto"/>
              <w:rPr>
                <w:rFonts w:ascii="Times New Roman" w:eastAsia="OfficinaSansBookC" w:hAnsi="Times New Roman" w:cs="Times New Roman"/>
                <w:color w:val="000000"/>
                <w:sz w:val="24"/>
                <w:szCs w:val="24"/>
              </w:rPr>
            </w:pPr>
            <w:r w:rsidRPr="00727EAF">
              <w:rPr>
                <w:rFonts w:ascii="Times New Roman" w:hAnsi="Times New Roman" w:cs="Times New Roman"/>
                <w:sz w:val="24"/>
                <w:szCs w:val="24"/>
              </w:rPr>
              <w:t>Контролировать производственные стоки и выбросы, отходы производства, пригодные и непригодные для дальнейшей промышленной переработки</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B75D91" w:rsidRPr="000505BA" w:rsidTr="009155FF">
        <w:trPr>
          <w:trHeight w:val="1140"/>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ПК 2.3</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A72AB2" w:rsidP="00B75D91">
            <w:pPr>
              <w:spacing w:after="0" w:line="240" w:lineRule="auto"/>
              <w:rPr>
                <w:rFonts w:ascii="Times New Roman" w:eastAsia="OfficinaSansBookC" w:hAnsi="Times New Roman" w:cs="Times New Roman"/>
                <w:color w:val="000000"/>
                <w:sz w:val="24"/>
                <w:szCs w:val="24"/>
              </w:rPr>
            </w:pPr>
            <w:r w:rsidRPr="00727EAF">
              <w:rPr>
                <w:rFonts w:ascii="Times New Roman" w:hAnsi="Times New Roman" w:cs="Times New Roman"/>
                <w:sz w:val="24"/>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A72AB2" w:rsidRPr="000505BA" w:rsidTr="009155FF">
        <w:trPr>
          <w:trHeight w:val="539"/>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3.1.</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 xml:space="preserve">Планировать основные показатели производственного процесса.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9155FF">
        <w:trPr>
          <w:trHeight w:val="527"/>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3.2.</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 xml:space="preserve">Планировать выполнение работ исполнителями.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9155FF">
        <w:trPr>
          <w:trHeight w:val="481"/>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3.3.</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Организовывать работу трудового коллектива.</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9155FF">
        <w:trPr>
          <w:trHeight w:val="846"/>
          <w:jc w:val="center"/>
        </w:trPr>
        <w:tc>
          <w:tcPr>
            <w:tcW w:w="126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3.4.</w:t>
            </w:r>
          </w:p>
        </w:tc>
        <w:tc>
          <w:tcPr>
            <w:tcW w:w="41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 xml:space="preserve">Контролировать ход и оценивать результаты работы трудового коллектива.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9155FF">
        <w:trPr>
          <w:trHeight w:val="493"/>
          <w:jc w:val="center"/>
        </w:trPr>
        <w:tc>
          <w:tcPr>
            <w:tcW w:w="126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3.5.</w:t>
            </w:r>
          </w:p>
        </w:tc>
        <w:tc>
          <w:tcPr>
            <w:tcW w:w="41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72AB2" w:rsidRDefault="00A72AB2" w:rsidP="00A72AB2">
            <w:r w:rsidRPr="006D78D0">
              <w:rPr>
                <w:rFonts w:ascii="Times New Roman" w:hAnsi="Times New Roman" w:cs="Times New Roman"/>
                <w:sz w:val="24"/>
                <w:szCs w:val="24"/>
              </w:rPr>
              <w:t>Вести учетно-отчетную документацию.</w:t>
            </w:r>
          </w:p>
        </w:tc>
        <w:tc>
          <w:tcPr>
            <w:tcW w:w="437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bl>
    <w:p w:rsidR="005D6862" w:rsidRPr="000505BA" w:rsidRDefault="005D6862" w:rsidP="00F1322A">
      <w:pPr>
        <w:spacing w:after="0" w:line="240" w:lineRule="auto"/>
        <w:jc w:val="center"/>
        <w:rPr>
          <w:rFonts w:ascii="Times New Roman" w:eastAsia="OfficinaSansBookC" w:hAnsi="Times New Roman" w:cs="Times New Roman"/>
          <w:sz w:val="24"/>
          <w:szCs w:val="24"/>
        </w:rPr>
      </w:pPr>
    </w:p>
    <w:p w:rsidR="005D6862" w:rsidRPr="000505BA" w:rsidRDefault="005D6862" w:rsidP="002E662F">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9771" w:type="dxa"/>
        <w:tblLayout w:type="fixed"/>
        <w:tblLook w:val="0400" w:firstRow="0" w:lastRow="0" w:firstColumn="0" w:lastColumn="0" w:noHBand="0" w:noVBand="1"/>
      </w:tblPr>
      <w:tblGrid>
        <w:gridCol w:w="7928"/>
        <w:gridCol w:w="993"/>
        <w:gridCol w:w="850"/>
      </w:tblGrid>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Вопрос теста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2E662F">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sz w:val="24"/>
                <w:szCs w:val="24"/>
              </w:rPr>
              <w:t>П</w:t>
            </w:r>
            <w:r w:rsidR="002E662F">
              <w:rPr>
                <w:rFonts w:ascii="Times New Roman" w:eastAsia="OfficinaSansBookC" w:hAnsi="Times New Roman" w:cs="Times New Roman"/>
                <w:sz w:val="24"/>
                <w:szCs w:val="24"/>
              </w:rPr>
              <w:t>р</w:t>
            </w:r>
            <w:proofErr w:type="spellEnd"/>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w:t>
            </w:r>
          </w:p>
        </w:tc>
      </w:tr>
      <w:tr w:rsidR="005D6862" w:rsidRPr="000505BA" w:rsidTr="009155FF">
        <w:trPr>
          <w:trHeight w:val="820"/>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 Безопасность — это состояние человека, при котором: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a) </w:t>
            </w:r>
            <w:proofErr w:type="gramStart"/>
            <w:r w:rsidRPr="000505BA">
              <w:rPr>
                <w:rFonts w:ascii="Times New Roman" w:eastAsia="OfficinaSansBookC" w:hAnsi="Times New Roman" w:cs="Times New Roman"/>
                <w:sz w:val="24"/>
                <w:szCs w:val="24"/>
              </w:rPr>
              <w:t>С</w:t>
            </w:r>
            <w:proofErr w:type="gramEnd"/>
            <w:r w:rsidRPr="000505BA">
              <w:rPr>
                <w:rFonts w:ascii="Times New Roman" w:eastAsia="OfficinaSansBookC" w:hAnsi="Times New Roman" w:cs="Times New Roman"/>
                <w:sz w:val="24"/>
                <w:szCs w:val="24"/>
              </w:rPr>
              <w:t xml:space="preserve"> определенной вероятностью </w:t>
            </w:r>
            <w:r w:rsidR="00116360">
              <w:rPr>
                <w:rFonts w:ascii="Times New Roman" w:eastAsia="OfficinaSansBookC" w:hAnsi="Times New Roman" w:cs="Times New Roman"/>
                <w:sz w:val="24"/>
                <w:szCs w:val="24"/>
              </w:rPr>
              <w:t>исключено проявление опасностей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Полностью исклю</w:t>
            </w:r>
            <w:r w:rsidR="00116360">
              <w:rPr>
                <w:rFonts w:ascii="Times New Roman" w:eastAsia="OfficinaSansBookC" w:hAnsi="Times New Roman" w:cs="Times New Roman"/>
                <w:sz w:val="24"/>
                <w:szCs w:val="24"/>
              </w:rPr>
              <w:t>чено проявление всех опасностей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в) Полностью исключено </w:t>
            </w:r>
            <w:r w:rsidR="00116360">
              <w:rPr>
                <w:rFonts w:ascii="Times New Roman" w:eastAsia="OfficinaSansBookC" w:hAnsi="Times New Roman" w:cs="Times New Roman"/>
                <w:sz w:val="24"/>
                <w:szCs w:val="24"/>
              </w:rPr>
              <w:t>проявление отдельных опасностей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9155FF">
        <w:trPr>
          <w:trHeight w:val="1207"/>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 К социально опасным явлениям относят: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терроризм, мошенничество, взрыв бытового газа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бандитизм, пожар, массовые беспорядки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наркомания, воровство, экстремизм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преступления, автономия в природе, алкоголизм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ПРб.06</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3. Каковы опасные факторы пожара?</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w:t>
            </w:r>
            <w:r w:rsidR="00116360">
              <w:rPr>
                <w:rFonts w:ascii="Times New Roman" w:eastAsia="OfficinaSansBookC" w:hAnsi="Times New Roman" w:cs="Times New Roman"/>
                <w:sz w:val="24"/>
                <w:szCs w:val="24"/>
              </w:rPr>
              <w:t>ниженная концентрация кислорода</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Потеря ориентации в пространстве, задымление, искры, открытое пламя</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В) Открытое пламя, шум, </w:t>
            </w:r>
            <w:proofErr w:type="spellStart"/>
            <w:r w:rsidRPr="000505BA">
              <w:rPr>
                <w:rFonts w:ascii="Times New Roman" w:eastAsia="OfficinaSansBookC" w:hAnsi="Times New Roman" w:cs="Times New Roman"/>
                <w:sz w:val="24"/>
                <w:szCs w:val="24"/>
              </w:rPr>
              <w:t>дез</w:t>
            </w:r>
            <w:proofErr w:type="spellEnd"/>
            <w:r w:rsidRPr="000505BA">
              <w:rPr>
                <w:rFonts w:ascii="Times New Roman" w:eastAsia="OfficinaSansBookC" w:hAnsi="Times New Roman" w:cs="Times New Roman"/>
                <w:sz w:val="24"/>
                <w:szCs w:val="24"/>
              </w:rPr>
              <w:t xml:space="preserve"> ориентация в пространстве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 Шум, вибрация, электромагнитное излучение являются: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a) Химическими опасными ф</w:t>
            </w:r>
            <w:r w:rsidR="00116360">
              <w:rPr>
                <w:rFonts w:ascii="Times New Roman" w:eastAsia="OfficinaSansBookC" w:hAnsi="Times New Roman" w:cs="Times New Roman"/>
                <w:sz w:val="24"/>
                <w:szCs w:val="24"/>
              </w:rPr>
              <w:t>акторами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Психофизи</w:t>
            </w:r>
            <w:r w:rsidR="00116360">
              <w:rPr>
                <w:rFonts w:ascii="Times New Roman" w:eastAsia="OfficinaSansBookC" w:hAnsi="Times New Roman" w:cs="Times New Roman"/>
                <w:sz w:val="24"/>
                <w:szCs w:val="24"/>
              </w:rPr>
              <w:t>ологическими опасными факторами</w:t>
            </w:r>
          </w:p>
          <w:p w:rsidR="00116360"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r w:rsidR="00116360">
              <w:rPr>
                <w:rFonts w:ascii="Times New Roman" w:eastAsia="OfficinaSansBookC" w:hAnsi="Times New Roman" w:cs="Times New Roman"/>
                <w:sz w:val="24"/>
                <w:szCs w:val="24"/>
              </w:rPr>
              <w:t xml:space="preserve"> Физическими опасными факторами </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Механическими опасными факторами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5. К психическим свойствам личности относятся: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характер, темперамент, моральные качества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память, воображение, мышление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рассеянность, резкость, грубость</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характер, память, мышление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 Опасными факторами пожара являются: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Пламя, искры и тепловой поток; снижение видимости в дыму</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7. Причинами переутомления являются:</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а) продолжительный сон и отдых</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неправильная организация труда и</w:t>
            </w:r>
            <w:r w:rsidR="00116360">
              <w:rPr>
                <w:rFonts w:ascii="Times New Roman" w:eastAsia="OfficinaSansBookC" w:hAnsi="Times New Roman" w:cs="Times New Roman"/>
                <w:sz w:val="24"/>
                <w:szCs w:val="24"/>
              </w:rPr>
              <w:t xml:space="preserve"> чрезмерная умственная нагрузка</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отк</w:t>
            </w:r>
            <w:r w:rsidR="00116360">
              <w:rPr>
                <w:rFonts w:ascii="Times New Roman" w:eastAsia="OfficinaSansBookC" w:hAnsi="Times New Roman" w:cs="Times New Roman"/>
                <w:sz w:val="24"/>
                <w:szCs w:val="24"/>
              </w:rPr>
              <w:t xml:space="preserve">аз от завтрака в течение недели </w:t>
            </w:r>
            <w:r w:rsidRPr="000505BA">
              <w:rPr>
                <w:rFonts w:ascii="Times New Roman" w:eastAsia="OfficinaSansBookC" w:hAnsi="Times New Roman" w:cs="Times New Roman"/>
                <w:sz w:val="24"/>
                <w:szCs w:val="24"/>
              </w:rPr>
              <w:t>г) о</w:t>
            </w:r>
            <w:r w:rsidR="00116360">
              <w:rPr>
                <w:rFonts w:ascii="Times New Roman" w:eastAsia="OfficinaSansBookC" w:hAnsi="Times New Roman" w:cs="Times New Roman"/>
                <w:sz w:val="24"/>
                <w:szCs w:val="24"/>
              </w:rPr>
              <w:t>тсутствие прогулок долгое время</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8. Назовите методы террористов:</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обещание материальных благ и льгот населению</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правовое урегулирование проблемных ситуаций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демонстрация катастрофических результатов террора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ПРб.09</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Г</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 Признаки опасности: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proofErr w:type="spellStart"/>
            <w:r w:rsidRPr="000505BA">
              <w:rPr>
                <w:rFonts w:ascii="Times New Roman" w:eastAsia="OfficinaSansBookC" w:hAnsi="Times New Roman" w:cs="Times New Roman"/>
                <w:sz w:val="24"/>
                <w:szCs w:val="24"/>
              </w:rPr>
              <w:t>Многопричинность</w:t>
            </w:r>
            <w:proofErr w:type="spellEnd"/>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Возможность нанесения вреда здоровью;</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Чувство страха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Защитный рефлекс</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 Эвакуационный выход это- …</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Выход для эвакуации персонала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Выход ведущий из помещения наружу</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11. В задымленном помещении отыскивать пострадавших необходимо: </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а) в вертикальном положении б) ползком или пригнувшись</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накрывшись с</w:t>
            </w:r>
            <w:r w:rsidR="00116360">
              <w:rPr>
                <w:rFonts w:ascii="Times New Roman" w:eastAsia="OfficinaSansBookC" w:hAnsi="Times New Roman" w:cs="Times New Roman"/>
                <w:sz w:val="24"/>
                <w:szCs w:val="24"/>
              </w:rPr>
              <w:t xml:space="preserve"> головой мокрой плотной тканью</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г) </w:t>
            </w:r>
            <w:r w:rsidR="00116360">
              <w:rPr>
                <w:rFonts w:ascii="Times New Roman" w:eastAsia="OfficinaSansBookC" w:hAnsi="Times New Roman" w:cs="Times New Roman"/>
                <w:sz w:val="24"/>
                <w:szCs w:val="24"/>
              </w:rPr>
              <w:t xml:space="preserve">зигзагообразно, от угла к углу </w:t>
            </w:r>
            <w:r w:rsidRPr="000505BA">
              <w:rPr>
                <w:rFonts w:ascii="Times New Roman" w:eastAsia="OfficinaSansBookC" w:hAnsi="Times New Roman" w:cs="Times New Roman"/>
                <w:sz w:val="24"/>
                <w:szCs w:val="24"/>
              </w:rPr>
              <w:t>д) в гражданском противогазе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 Выберите причину социальных опасностей: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а) ненависть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социально-экономические процессы в обществе</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зависть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межклассовое неравенство</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Прб.06</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lastRenderedPageBreak/>
              <w:t>13. Фактор, который не оказывает влияние на здоровье человека:</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наследственность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экологическая обстановка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уровень развития науки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 xml:space="preserve">а) наденете только шлем </w:t>
            </w:r>
            <w:r w:rsidR="005D6862" w:rsidRPr="000505BA">
              <w:rPr>
                <w:rFonts w:ascii="Times New Roman" w:eastAsia="OfficinaSansBookC" w:hAnsi="Times New Roman" w:cs="Times New Roman"/>
                <w:sz w:val="24"/>
                <w:szCs w:val="24"/>
                <w:highlight w:val="white"/>
              </w:rPr>
              <w:t>б) наденете т</w:t>
            </w:r>
            <w:r>
              <w:rPr>
                <w:rFonts w:ascii="Times New Roman" w:eastAsia="OfficinaSansBookC" w:hAnsi="Times New Roman" w:cs="Times New Roman"/>
                <w:sz w:val="24"/>
                <w:szCs w:val="24"/>
                <w:highlight w:val="white"/>
              </w:rPr>
              <w:t>олько наколенники и налокотники</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 xml:space="preserve">в) наденете </w:t>
            </w:r>
            <w:r w:rsidR="00116360">
              <w:rPr>
                <w:rFonts w:ascii="Times New Roman" w:eastAsia="OfficinaSansBookC" w:hAnsi="Times New Roman" w:cs="Times New Roman"/>
                <w:sz w:val="24"/>
                <w:szCs w:val="24"/>
                <w:highlight w:val="white"/>
              </w:rPr>
              <w:t xml:space="preserve">шлем, наколенники и налокотники </w:t>
            </w:r>
            <w:r w:rsidRPr="000505BA">
              <w:rPr>
                <w:rFonts w:ascii="Times New Roman" w:eastAsia="OfficinaSansBookC" w:hAnsi="Times New Roman" w:cs="Times New Roman"/>
                <w:sz w:val="24"/>
                <w:szCs w:val="24"/>
                <w:highlight w:val="white"/>
              </w:rPr>
              <w:t xml:space="preserve">г) ничего </w:t>
            </w:r>
            <w:r w:rsidR="00116360">
              <w:rPr>
                <w:rFonts w:ascii="Times New Roman" w:eastAsia="OfficinaSansBookC" w:hAnsi="Times New Roman" w:cs="Times New Roman"/>
                <w:sz w:val="24"/>
                <w:szCs w:val="24"/>
                <w:highlight w:val="white"/>
              </w:rPr>
              <w:t>надевать не будете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ПРб.03</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15. Что такое двигательная активность? </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б) прописанные в учебной программе нормативы по физ. культуре;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чередование занятий спортом и отдыха;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16. Военная служба исполняется гражданами: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только в Вооруженных Силах РФ</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заместителя руководителя органа местного самоуправления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 период с 1 января по 31 марта в год достижения гражданами возраста 17 лет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 период с 1 июня по 30 августа в год достижения гражданами возраста 16 лет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в период с 1 сентября по 30 ноября в год достижения гражданами возраста 18 лет</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годен к военной службе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временно не годен к военной службе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ограниченно годен к военной службе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воинский контроль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воинский учет</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учет военнослужащих</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21. Что такое гипоксия?</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lastRenderedPageBreak/>
              <w:t>а) кислородное голодание б) обезвоживание организма</w:t>
            </w:r>
          </w:p>
          <w:p w:rsidR="005D6862" w:rsidRPr="000505BA" w:rsidRDefault="00116360" w:rsidP="00116360">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 xml:space="preserve">в) перегрев организма г) охлаждение организма </w:t>
            </w:r>
            <w:r w:rsidR="005D6862" w:rsidRPr="000505BA">
              <w:rPr>
                <w:rFonts w:ascii="Times New Roman" w:eastAsia="OfficinaSansBookC" w:hAnsi="Times New Roman" w:cs="Times New Roman"/>
                <w:sz w:val="24"/>
                <w:szCs w:val="24"/>
                <w:highlight w:val="white"/>
              </w:rPr>
              <w:t>д) тепловое облучение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lastRenderedPageBreak/>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lastRenderedPageBreak/>
              <w:t>22. Как остановить обильное венозное кровотечение?</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наложить давящую повязку б) наложить жгут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обработать рану спиртом</w:t>
            </w:r>
            <w:r w:rsidR="00116360">
              <w:rPr>
                <w:rFonts w:ascii="Times New Roman" w:eastAsia="OfficinaSansBookC" w:hAnsi="Times New Roman" w:cs="Times New Roman"/>
                <w:sz w:val="24"/>
                <w:szCs w:val="24"/>
                <w:highlight w:val="white"/>
              </w:rPr>
              <w:t xml:space="preserve"> и закрыть стерильной салфеткой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г) продезинфициро</w:t>
            </w:r>
            <w:r w:rsidR="00116360">
              <w:rPr>
                <w:rFonts w:ascii="Times New Roman" w:eastAsia="OfficinaSansBookC" w:hAnsi="Times New Roman" w:cs="Times New Roman"/>
                <w:sz w:val="24"/>
                <w:szCs w:val="24"/>
                <w:highlight w:val="white"/>
              </w:rPr>
              <w:t>вать спиртом и обработать йодом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д) посыпать солью</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паренхиматозное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венозное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капиллярное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артериальное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9155F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ind w:right="8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наложение давящей повязки б) пальцевое прижатие</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м</w:t>
            </w:r>
            <w:r w:rsidR="00116360">
              <w:rPr>
                <w:rFonts w:ascii="Times New Roman" w:eastAsia="OfficinaSansBookC" w:hAnsi="Times New Roman" w:cs="Times New Roman"/>
                <w:sz w:val="24"/>
                <w:szCs w:val="24"/>
                <w:highlight w:val="white"/>
              </w:rPr>
              <w:t xml:space="preserve">аксимальное сгибание конечности </w:t>
            </w:r>
            <w:r w:rsidRPr="000505BA">
              <w:rPr>
                <w:rFonts w:ascii="Times New Roman" w:eastAsia="OfficinaSansBookC" w:hAnsi="Times New Roman" w:cs="Times New Roman"/>
                <w:sz w:val="24"/>
                <w:szCs w:val="24"/>
                <w:highlight w:val="white"/>
              </w:rPr>
              <w:t>г) наложение жгута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9155FF">
        <w:trPr>
          <w:trHeight w:val="2004"/>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наложить жгут на обработанную рану;</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б) выше раны на 10-15 см;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на 15-20 см ниже раны;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г) на 20-25 см ниже раны;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д) ниже раны на 30 см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bl>
    <w:p w:rsidR="005D6862" w:rsidRPr="002E662F" w:rsidRDefault="002E662F" w:rsidP="002E662F">
      <w:pPr>
        <w:spacing w:after="0"/>
        <w:jc w:val="center"/>
        <w:rPr>
          <w:rFonts w:ascii="Times New Roman" w:hAnsi="Times New Roman" w:cs="Times New Roman"/>
          <w:b/>
          <w:sz w:val="24"/>
          <w:szCs w:val="24"/>
        </w:rPr>
      </w:pPr>
      <w:bookmarkStart w:id="18" w:name="_Toc125035078"/>
      <w:r>
        <w:rPr>
          <w:rFonts w:ascii="Times New Roman" w:hAnsi="Times New Roman" w:cs="Times New Roman"/>
          <w:b/>
          <w:sz w:val="24"/>
          <w:szCs w:val="24"/>
        </w:rPr>
        <w:t>5.</w:t>
      </w:r>
      <w:r w:rsidR="00116360">
        <w:rPr>
          <w:rFonts w:ascii="Times New Roman" w:hAnsi="Times New Roman" w:cs="Times New Roman"/>
          <w:b/>
          <w:sz w:val="24"/>
          <w:szCs w:val="24"/>
        </w:rPr>
        <w:t>4</w:t>
      </w:r>
      <w:r w:rsidR="005D6862" w:rsidRPr="002E662F">
        <w:rPr>
          <w:rFonts w:ascii="Times New Roman" w:hAnsi="Times New Roman" w:cs="Times New Roman"/>
          <w:b/>
          <w:sz w:val="24"/>
          <w:szCs w:val="24"/>
        </w:rPr>
        <w:t>. Оценочные материалы для проведения промежуточной аттестации</w:t>
      </w:r>
      <w:bookmarkEnd w:id="18"/>
    </w:p>
    <w:p w:rsidR="002E662F" w:rsidRDefault="005D6862"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Пакет заданий включает: </w:t>
      </w:r>
    </w:p>
    <w:p w:rsidR="002E662F" w:rsidRDefault="005D6862"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color w:val="000000"/>
          <w:sz w:val="24"/>
          <w:szCs w:val="24"/>
        </w:rPr>
        <w:t xml:space="preserve">1) </w:t>
      </w:r>
      <w:r w:rsidRPr="000505BA">
        <w:rPr>
          <w:rFonts w:ascii="Times New Roman" w:eastAsia="OfficinaSansBookC" w:hAnsi="Times New Roman" w:cs="Times New Roman"/>
          <w:b/>
          <w:sz w:val="24"/>
          <w:szCs w:val="24"/>
        </w:rPr>
        <w:t xml:space="preserve">задание прикладного характера; </w:t>
      </w:r>
    </w:p>
    <w:p w:rsidR="005D6862" w:rsidRPr="000505BA" w:rsidRDefault="005D6862" w:rsidP="002E662F">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Cs/>
          <w:sz w:val="24"/>
          <w:szCs w:val="24"/>
        </w:rPr>
        <w:t>2) н</w:t>
      </w:r>
      <w:r w:rsidRPr="000505BA">
        <w:rPr>
          <w:rFonts w:ascii="Times New Roman" w:eastAsia="OfficinaSansBookC" w:hAnsi="Times New Roman" w:cs="Times New Roman"/>
          <w:bCs/>
          <w:color w:val="000000"/>
          <w:sz w:val="24"/>
          <w:szCs w:val="24"/>
        </w:rPr>
        <w:t>а</w:t>
      </w:r>
      <w:r w:rsidRPr="000505BA">
        <w:rPr>
          <w:rFonts w:ascii="Times New Roman" w:eastAsia="OfficinaSansBookC" w:hAnsi="Times New Roman" w:cs="Times New Roman"/>
          <w:color w:val="000000"/>
          <w:sz w:val="24"/>
          <w:szCs w:val="24"/>
        </w:rPr>
        <w:t xml:space="preserve"> выбор студентов: а) решение кейс-задания; б) тесты, в </w:t>
      </w:r>
      <w:proofErr w:type="spellStart"/>
      <w:r w:rsidRPr="000505BA">
        <w:rPr>
          <w:rFonts w:ascii="Times New Roman" w:eastAsia="OfficinaSansBookC" w:hAnsi="Times New Roman" w:cs="Times New Roman"/>
          <w:color w:val="000000"/>
          <w:sz w:val="24"/>
          <w:szCs w:val="24"/>
        </w:rPr>
        <w:t>т.ч</w:t>
      </w:r>
      <w:proofErr w:type="spellEnd"/>
      <w:r w:rsidRPr="000505BA">
        <w:rPr>
          <w:rFonts w:ascii="Times New Roman" w:eastAsia="OfficinaSansBookC" w:hAnsi="Times New Roman" w:cs="Times New Roman"/>
          <w:color w:val="000000"/>
          <w:sz w:val="24"/>
          <w:szCs w:val="24"/>
        </w:rPr>
        <w:t>. графический-диктант с ответами в закрытой форме (да/нет).</w:t>
      </w:r>
    </w:p>
    <w:p w:rsidR="002E662F" w:rsidRDefault="005D6862" w:rsidP="00F1322A">
      <w:pPr>
        <w:spacing w:after="0" w:line="240" w:lineRule="auto"/>
        <w:rPr>
          <w:rFonts w:ascii="Times New Roman" w:eastAsia="OfficinaSansBookC" w:hAnsi="Times New Roman" w:cs="Times New Roman"/>
          <w:b/>
          <w:sz w:val="24"/>
          <w:szCs w:val="24"/>
        </w:rPr>
      </w:pPr>
      <w:bookmarkStart w:id="19" w:name="_heading=h.gjdgxs" w:colFirst="0" w:colLast="0"/>
      <w:bookmarkEnd w:id="19"/>
      <w:r w:rsidRPr="000505BA">
        <w:rPr>
          <w:rFonts w:ascii="Times New Roman" w:eastAsia="OfficinaSansBookC" w:hAnsi="Times New Roman" w:cs="Times New Roman"/>
          <w:b/>
          <w:sz w:val="24"/>
          <w:szCs w:val="24"/>
        </w:rPr>
        <w:t>Задания прикладного характера</w:t>
      </w:r>
    </w:p>
    <w:p w:rsidR="005D6862" w:rsidRPr="00F1322A" w:rsidRDefault="00F1322A" w:rsidP="00F1322A">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olor w:val="000000"/>
          <w:sz w:val="24"/>
          <w:szCs w:val="24"/>
        </w:rPr>
        <w:t xml:space="preserve">1. </w:t>
      </w:r>
      <w:r w:rsidR="005D6862" w:rsidRPr="000505BA">
        <w:rPr>
          <w:rFonts w:ascii="Times New Roman" w:eastAsia="OfficinaSansBookC" w:hAnsi="Times New Roman"/>
          <w:color w:val="000000"/>
          <w:sz w:val="24"/>
          <w:szCs w:val="24"/>
        </w:rPr>
        <w:t>Охарактеризуйте основные опасности, возникающие на рабочем месте слесаря механосборочных работ:</w:t>
      </w:r>
    </w:p>
    <w:tbl>
      <w:tblPr>
        <w:tblW w:w="9771" w:type="dxa"/>
        <w:tblLayout w:type="fixed"/>
        <w:tblLook w:val="0400" w:firstRow="0" w:lastRow="0" w:firstColumn="0" w:lastColumn="0" w:noHBand="0" w:noVBand="1"/>
      </w:tblPr>
      <w:tblGrid>
        <w:gridCol w:w="1408"/>
        <w:gridCol w:w="3827"/>
        <w:gridCol w:w="3119"/>
        <w:gridCol w:w="1417"/>
      </w:tblGrid>
      <w:tr w:rsidR="005D6862" w:rsidRPr="000505BA" w:rsidTr="00C462E9">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B5BDB"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Изготовитель творога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0D43A9" w:rsidP="00F1322A">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Творогоизготовитель</w:t>
            </w:r>
            <w:proofErr w:type="spellEnd"/>
            <w:r w:rsidRPr="000505BA">
              <w:rPr>
                <w:rFonts w:ascii="Times New Roman" w:eastAsia="OfficinaSansBookC" w:hAnsi="Times New Roman" w:cs="Times New Roman"/>
                <w:color w:val="000000"/>
                <w:sz w:val="24"/>
                <w:szCs w:val="24"/>
              </w:rPr>
              <w:t>, роторный насос, автомат фасовочный, мешки фильтровальные, пресс. дезинфицирующие и моющие средства.</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0D43A9"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Подача творожного сгустка, прессование творожной массы, фасовка в фильтровальные мешки, санитарная обработка оборудования</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подвижные вращающие части</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затягивания в подвижные части оборудования</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наматывания частей одежды</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w:t>
      </w:r>
      <w:r w:rsidR="000D43A9" w:rsidRPr="000505BA">
        <w:rPr>
          <w:rFonts w:ascii="Times New Roman" w:eastAsia="OfficinaSansBookC" w:hAnsi="Times New Roman" w:cs="Times New Roman"/>
          <w:color w:val="000000"/>
          <w:sz w:val="24"/>
          <w:szCs w:val="24"/>
        </w:rPr>
        <w:t>действие вредных веществ</w:t>
      </w:r>
    </w:p>
    <w:p w:rsidR="005D6862" w:rsidRPr="000505BA" w:rsidRDefault="00F1322A" w:rsidP="00F1322A">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2. </w:t>
      </w:r>
      <w:r w:rsidR="005D6862" w:rsidRPr="000505BA">
        <w:rPr>
          <w:rFonts w:ascii="Times New Roman" w:eastAsia="OfficinaSansBookC" w:hAnsi="Times New Roman"/>
          <w:color w:val="000000"/>
          <w:sz w:val="24"/>
          <w:szCs w:val="24"/>
        </w:rPr>
        <w:t>Охарактеризуйте основные опасности, возникающие на рабочем месте электросварщика ручной сварки:</w:t>
      </w:r>
    </w:p>
    <w:tbl>
      <w:tblPr>
        <w:tblW w:w="9771" w:type="dxa"/>
        <w:tblLayout w:type="fixed"/>
        <w:tblLook w:val="0400" w:firstRow="0" w:lastRow="0" w:firstColumn="0" w:lastColumn="0" w:noHBand="0" w:noVBand="1"/>
      </w:tblPr>
      <w:tblGrid>
        <w:gridCol w:w="1550"/>
        <w:gridCol w:w="4110"/>
        <w:gridCol w:w="2694"/>
        <w:gridCol w:w="1417"/>
      </w:tblGrid>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B5BDB"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Аппаратчик</w:t>
            </w:r>
            <w:r w:rsidR="00F1322A">
              <w:rPr>
                <w:rFonts w:ascii="Times New Roman" w:eastAsia="OfficinaSansBookC" w:hAnsi="Times New Roman" w:cs="Times New Roman"/>
                <w:color w:val="000000"/>
                <w:sz w:val="24"/>
                <w:szCs w:val="24"/>
              </w:rPr>
              <w:t xml:space="preserve"> </w:t>
            </w:r>
            <w:proofErr w:type="spellStart"/>
            <w:r w:rsidR="00F1322A">
              <w:rPr>
                <w:rFonts w:ascii="Times New Roman" w:eastAsia="OfficinaSansBookC" w:hAnsi="Times New Roman" w:cs="Times New Roman"/>
                <w:color w:val="000000"/>
                <w:sz w:val="24"/>
                <w:szCs w:val="24"/>
              </w:rPr>
              <w:t>пастеризационно</w:t>
            </w:r>
            <w:proofErr w:type="spellEnd"/>
            <w:r w:rsidR="00F1322A">
              <w:rPr>
                <w:rFonts w:ascii="Times New Roman" w:eastAsia="OfficinaSansBookC" w:hAnsi="Times New Roman" w:cs="Times New Roman"/>
                <w:color w:val="000000"/>
                <w:sz w:val="24"/>
                <w:szCs w:val="24"/>
              </w:rPr>
              <w:t xml:space="preserve"> -охладитель</w:t>
            </w:r>
            <w:r w:rsidR="00BA0718" w:rsidRPr="000505BA">
              <w:rPr>
                <w:rFonts w:ascii="Times New Roman" w:eastAsia="OfficinaSansBookC" w:hAnsi="Times New Roman" w:cs="Times New Roman"/>
                <w:color w:val="000000"/>
                <w:sz w:val="24"/>
                <w:szCs w:val="24"/>
              </w:rPr>
              <w:t>ной установки</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A0718"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Пастеризатор-охладитель, пульт управления, </w:t>
            </w:r>
            <w:r w:rsidR="00FB5BDB" w:rsidRPr="000505BA">
              <w:rPr>
                <w:rFonts w:ascii="Times New Roman" w:eastAsia="OfficinaSansBookC" w:hAnsi="Times New Roman" w:cs="Times New Roman"/>
                <w:color w:val="000000"/>
                <w:sz w:val="24"/>
                <w:szCs w:val="24"/>
              </w:rPr>
              <w:t>сепаратор</w:t>
            </w:r>
            <w:r w:rsidR="00F1322A">
              <w:rPr>
                <w:rFonts w:ascii="Times New Roman" w:eastAsia="OfficinaSansBookC" w:hAnsi="Times New Roman" w:cs="Times New Roman"/>
                <w:color w:val="000000"/>
                <w:sz w:val="24"/>
                <w:szCs w:val="24"/>
              </w:rPr>
              <w:t xml:space="preserve"> </w:t>
            </w:r>
            <w:r w:rsidR="00FB5BDB" w:rsidRPr="000505BA">
              <w:rPr>
                <w:rFonts w:ascii="Times New Roman" w:eastAsia="OfficinaSansBookC" w:hAnsi="Times New Roman" w:cs="Times New Roman"/>
                <w:color w:val="000000"/>
                <w:sz w:val="24"/>
                <w:szCs w:val="24"/>
              </w:rPr>
              <w:t>-</w:t>
            </w:r>
            <w:proofErr w:type="spellStart"/>
            <w:r w:rsidR="00FB5BDB" w:rsidRPr="000505BA">
              <w:rPr>
                <w:rFonts w:ascii="Times New Roman" w:eastAsia="OfficinaSansBookC" w:hAnsi="Times New Roman" w:cs="Times New Roman"/>
                <w:color w:val="000000"/>
                <w:sz w:val="24"/>
                <w:szCs w:val="24"/>
              </w:rPr>
              <w:t>молокоочиститель</w:t>
            </w:r>
            <w:proofErr w:type="spellEnd"/>
            <w:r w:rsidR="00FB5BDB" w:rsidRPr="000505BA">
              <w:rPr>
                <w:rFonts w:ascii="Times New Roman" w:eastAsia="OfficinaSansBookC" w:hAnsi="Times New Roman" w:cs="Times New Roman"/>
                <w:color w:val="000000"/>
                <w:sz w:val="24"/>
                <w:szCs w:val="24"/>
              </w:rPr>
              <w:t>, молочный насос, бойлер, водяной насос, дезинфицирующие и моющие средства.</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Выполнение работ по </w:t>
            </w:r>
            <w:r w:rsidR="00FB5BDB" w:rsidRPr="000505BA">
              <w:rPr>
                <w:rFonts w:ascii="Times New Roman" w:eastAsia="OfficinaSansBookC" w:hAnsi="Times New Roman" w:cs="Times New Roman"/>
                <w:color w:val="000000"/>
                <w:sz w:val="24"/>
                <w:szCs w:val="24"/>
              </w:rPr>
              <w:t>пастеризации молока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0505BA" w:rsidRDefault="005D6862" w:rsidP="00F1322A">
      <w:pPr>
        <w:spacing w:after="0" w:line="240" w:lineRule="auto"/>
        <w:ind w:left="720"/>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p>
    <w:p w:rsidR="005D6862" w:rsidRPr="000505BA" w:rsidRDefault="00F1322A" w:rsidP="00F1322A">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005D6862" w:rsidRPr="000505BA">
        <w:rPr>
          <w:rFonts w:ascii="Times New Roman" w:eastAsia="OfficinaSansBookC" w:hAnsi="Times New Roman" w:cs="Times New Roman"/>
          <w:color w:val="000000"/>
          <w:sz w:val="24"/>
          <w:szCs w:val="24"/>
        </w:rPr>
        <w:t>опасность воздействия электрического тока</w:t>
      </w:r>
    </w:p>
    <w:p w:rsidR="005D6862" w:rsidRPr="000505BA" w:rsidRDefault="00F1322A" w:rsidP="00F1322A">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005D6862" w:rsidRPr="000505BA">
        <w:rPr>
          <w:rFonts w:ascii="Times New Roman" w:eastAsia="OfficinaSansBookC" w:hAnsi="Times New Roman" w:cs="Times New Roman"/>
          <w:color w:val="000000"/>
          <w:sz w:val="24"/>
          <w:szCs w:val="24"/>
        </w:rPr>
        <w:t>опасность ожога</w:t>
      </w:r>
    </w:p>
    <w:p w:rsidR="005D6862" w:rsidRPr="00F1322A" w:rsidRDefault="00F1322A" w:rsidP="00F1322A">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005D6862" w:rsidRPr="000505BA">
        <w:rPr>
          <w:rFonts w:ascii="Times New Roman" w:eastAsia="OfficinaSansBookC" w:hAnsi="Times New Roman" w:cs="Times New Roman"/>
          <w:color w:val="000000"/>
          <w:sz w:val="24"/>
          <w:szCs w:val="24"/>
        </w:rPr>
        <w:t>опасность статической нагрузки</w:t>
      </w:r>
    </w:p>
    <w:p w:rsidR="005D6862" w:rsidRPr="00F1322A" w:rsidRDefault="00F1322A" w:rsidP="00F1322A">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3. </w:t>
      </w:r>
      <w:r w:rsidR="005D6862" w:rsidRPr="000505BA">
        <w:rPr>
          <w:rFonts w:ascii="Times New Roman" w:eastAsia="OfficinaSansBookC" w:hAnsi="Times New Roman"/>
          <w:color w:val="000000"/>
          <w:sz w:val="24"/>
          <w:szCs w:val="24"/>
        </w:rPr>
        <w:t xml:space="preserve">Охарактеризуйте основные опасности, возникающие на рабочем месте </w:t>
      </w:r>
      <w:r w:rsidR="00BE5F63" w:rsidRPr="000505BA">
        <w:rPr>
          <w:rFonts w:ascii="Times New Roman" w:eastAsia="OfficinaSansBookC" w:hAnsi="Times New Roman"/>
          <w:color w:val="000000"/>
          <w:sz w:val="24"/>
          <w:szCs w:val="24"/>
        </w:rPr>
        <w:t>лаборанта молочной лаборатории</w:t>
      </w:r>
      <w:r w:rsidR="005D6862" w:rsidRPr="000505BA">
        <w:rPr>
          <w:rFonts w:ascii="Times New Roman" w:eastAsia="OfficinaSansBookC" w:hAnsi="Times New Roman"/>
          <w:color w:val="000000"/>
          <w:sz w:val="24"/>
          <w:szCs w:val="24"/>
        </w:rPr>
        <w:t>:</w:t>
      </w:r>
    </w:p>
    <w:tbl>
      <w:tblPr>
        <w:tblW w:w="9771" w:type="dxa"/>
        <w:tblLayout w:type="fixed"/>
        <w:tblLook w:val="0400" w:firstRow="0" w:lastRow="0" w:firstColumn="0" w:lastColumn="0" w:noHBand="0" w:noVBand="1"/>
      </w:tblPr>
      <w:tblGrid>
        <w:gridCol w:w="1550"/>
        <w:gridCol w:w="4110"/>
        <w:gridCol w:w="2694"/>
        <w:gridCol w:w="1417"/>
      </w:tblGrid>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E5F63"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Молочная лаборатория</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E5F63"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Лабораторная посуда, химикаты, </w:t>
            </w:r>
            <w:r w:rsidR="00F1065C" w:rsidRPr="000505BA">
              <w:rPr>
                <w:rFonts w:ascii="Times New Roman" w:eastAsia="OfficinaSansBookC" w:hAnsi="Times New Roman" w:cs="Times New Roman"/>
                <w:color w:val="000000"/>
                <w:sz w:val="24"/>
                <w:szCs w:val="24"/>
              </w:rPr>
              <w:t>микроорганизмы, электрооборудо</w:t>
            </w:r>
            <w:r w:rsidR="00BA0718" w:rsidRPr="000505BA">
              <w:rPr>
                <w:rFonts w:ascii="Times New Roman" w:eastAsia="OfficinaSansBookC" w:hAnsi="Times New Roman" w:cs="Times New Roman"/>
                <w:color w:val="000000"/>
                <w:sz w:val="24"/>
                <w:szCs w:val="24"/>
              </w:rPr>
              <w:t>вание, жарочный шкаф, спиртовки, дезинфицирующие и моющие средства.</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1065C"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Проведение качественных анализов молока; работа с  микроорганизмами;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0505BA" w:rsidRDefault="005D6862" w:rsidP="00F1322A">
      <w:pPr>
        <w:spacing w:after="0" w:line="240" w:lineRule="auto"/>
        <w:ind w:left="720"/>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опасность попадания в глаза </w:t>
      </w:r>
      <w:r w:rsidR="00F1065C" w:rsidRPr="000505BA">
        <w:rPr>
          <w:rFonts w:ascii="Times New Roman" w:eastAsia="OfficinaSansBookC" w:hAnsi="Times New Roman" w:cs="Times New Roman"/>
          <w:color w:val="000000"/>
          <w:sz w:val="24"/>
          <w:szCs w:val="24"/>
        </w:rPr>
        <w:t>химического вещества</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w:t>
      </w:r>
      <w:r w:rsidR="00F1065C" w:rsidRPr="000505BA">
        <w:rPr>
          <w:rFonts w:ascii="Times New Roman" w:eastAsia="OfficinaSansBookC" w:hAnsi="Times New Roman" w:cs="Times New Roman"/>
          <w:color w:val="000000"/>
          <w:sz w:val="24"/>
          <w:szCs w:val="24"/>
        </w:rPr>
        <w:t xml:space="preserve">действие вредных веществ </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пореза</w:t>
      </w:r>
    </w:p>
    <w:p w:rsidR="005D6862" w:rsidRPr="000505BA" w:rsidRDefault="005D6862" w:rsidP="00F1322A">
      <w:pPr>
        <w:spacing w:after="0" w:line="240" w:lineRule="auto"/>
        <w:ind w:left="709"/>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пожара</w:t>
      </w:r>
    </w:p>
    <w:p w:rsidR="00BA0718" w:rsidRPr="000505BA" w:rsidRDefault="00BA0718"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химический ожог</w:t>
      </w:r>
    </w:p>
    <w:p w:rsidR="005D6862" w:rsidRPr="000505BA" w:rsidRDefault="005D6862" w:rsidP="00F1322A">
      <w:pPr>
        <w:spacing w:after="0" w:line="240" w:lineRule="auto"/>
        <w:jc w:val="center"/>
        <w:rPr>
          <w:rFonts w:ascii="Times New Roman" w:eastAsia="OfficinaSansBookC" w:hAnsi="Times New Roman" w:cs="Times New Roman"/>
          <w:color w:val="333333"/>
          <w:sz w:val="24"/>
          <w:szCs w:val="24"/>
          <w:highlight w:val="white"/>
        </w:rPr>
      </w:pPr>
      <w:r w:rsidRPr="000505BA">
        <w:rPr>
          <w:rFonts w:ascii="Times New Roman" w:eastAsia="OfficinaSansBookC" w:hAnsi="Times New Roman" w:cs="Times New Roman"/>
          <w:b/>
          <w:color w:val="333333"/>
          <w:sz w:val="24"/>
          <w:szCs w:val="24"/>
          <w:highlight w:val="white"/>
        </w:rPr>
        <w:t>Кейс-задача</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5D6862" w:rsidRPr="000505BA" w:rsidRDefault="00F1322A" w:rsidP="00F1322A">
      <w:pPr>
        <w:spacing w:after="0" w:line="240" w:lineRule="auto"/>
        <w:jc w:val="both"/>
        <w:rPr>
          <w:rFonts w:ascii="Times New Roman" w:eastAsia="OfficinaSansBookC" w:hAnsi="Times New Roman" w:cs="Times New Roman"/>
          <w:b/>
          <w:color w:val="333333"/>
          <w:sz w:val="24"/>
          <w:szCs w:val="24"/>
        </w:rPr>
      </w:pPr>
      <w:r>
        <w:rPr>
          <w:rFonts w:ascii="Times New Roman" w:eastAsia="OfficinaSansBookC" w:hAnsi="Times New Roman" w:cs="Times New Roman"/>
          <w:b/>
          <w:color w:val="333333"/>
          <w:sz w:val="24"/>
          <w:szCs w:val="24"/>
          <w:highlight w:val="white"/>
        </w:rPr>
        <w:t xml:space="preserve">1. </w:t>
      </w:r>
      <w:r w:rsidR="005D6862" w:rsidRPr="000505BA">
        <w:rPr>
          <w:rFonts w:ascii="Times New Roman" w:eastAsia="OfficinaSansBookC" w:hAnsi="Times New Roman" w:cs="Times New Roman"/>
          <w:b/>
          <w:color w:val="333333"/>
          <w:sz w:val="24"/>
          <w:szCs w:val="24"/>
          <w:highlight w:val="white"/>
        </w:rPr>
        <w:t xml:space="preserve">Выберите и примените способы первой помощи для сохранения жизни и здоровья </w:t>
      </w:r>
      <w:r w:rsidR="005D6862" w:rsidRPr="000505BA">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F1322A" w:rsidRDefault="005D6862" w:rsidP="00F1322A">
      <w:pPr>
        <w:spacing w:after="0" w:line="240" w:lineRule="auto"/>
        <w:jc w:val="both"/>
        <w:rPr>
          <w:rFonts w:ascii="Times New Roman" w:eastAsia="OfficinaSansBookC" w:hAnsi="Times New Roman" w:cs="Times New Roman"/>
          <w:b/>
          <w:color w:val="333333"/>
          <w:sz w:val="24"/>
          <w:szCs w:val="24"/>
        </w:rPr>
      </w:pPr>
      <w:r w:rsidRPr="000505BA">
        <w:rPr>
          <w:rFonts w:ascii="Times New Roman" w:eastAsia="OfficinaSansBookC" w:hAnsi="Times New Roman" w:cs="Times New Roman"/>
          <w:b/>
          <w:color w:val="333333"/>
          <w:sz w:val="24"/>
          <w:szCs w:val="24"/>
        </w:rPr>
        <w:t xml:space="preserve">ПРб.05, ПРб.11 </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F1322A">
        <w:rPr>
          <w:rFonts w:ascii="Times New Roman" w:eastAsia="OfficinaSansBookC" w:hAnsi="Times New Roman" w:cs="Times New Roman"/>
          <w:color w:val="333333"/>
          <w:sz w:val="24"/>
          <w:szCs w:val="24"/>
        </w:rPr>
        <w:t>Ответ:</w:t>
      </w:r>
      <w:r w:rsidRPr="000505BA">
        <w:rPr>
          <w:rFonts w:ascii="Times New Roman" w:eastAsia="OfficinaSansBookC" w:hAnsi="Times New Roman" w:cs="Times New Roman"/>
          <w:b/>
          <w:color w:val="333333"/>
          <w:sz w:val="24"/>
          <w:szCs w:val="24"/>
        </w:rPr>
        <w:t xml:space="preserve"> </w:t>
      </w:r>
      <w:r w:rsidRPr="000505BA">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На основании приказа №</w:t>
      </w:r>
      <w:r w:rsidR="00F1322A">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 xml:space="preserve">477 </w:t>
      </w:r>
      <w:proofErr w:type="spellStart"/>
      <w:r w:rsidRPr="000505BA">
        <w:rPr>
          <w:rFonts w:ascii="Times New Roman" w:eastAsia="OfficinaSansBookC" w:hAnsi="Times New Roman" w:cs="Times New Roman"/>
          <w:color w:val="333333"/>
          <w:sz w:val="24"/>
          <w:szCs w:val="24"/>
          <w:highlight w:val="white"/>
        </w:rPr>
        <w:t>Минздравсоцразвития</w:t>
      </w:r>
      <w:proofErr w:type="spellEnd"/>
      <w:r w:rsidRPr="000505BA">
        <w:rPr>
          <w:rFonts w:ascii="Times New Roman" w:eastAsia="OfficinaSansBookC" w:hAnsi="Times New Roman" w:cs="Times New Roman"/>
          <w:color w:val="333333"/>
          <w:sz w:val="24"/>
          <w:szCs w:val="24"/>
          <w:highlight w:val="white"/>
        </w:rPr>
        <w:t>. Перечень состояний при которых оказывается первая медицинская помощь:</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1.</w:t>
      </w:r>
      <w:r w:rsidR="005D6862" w:rsidRPr="000505BA">
        <w:rPr>
          <w:rFonts w:ascii="Times New Roman" w:eastAsia="OfficinaSansBookC" w:hAnsi="Times New Roman" w:cs="Times New Roman"/>
          <w:color w:val="333333"/>
          <w:sz w:val="24"/>
          <w:szCs w:val="24"/>
          <w:highlight w:val="white"/>
        </w:rPr>
        <w:t>отсутствие сознания</w:t>
      </w:r>
      <w:r w:rsidR="009155FF">
        <w:rPr>
          <w:rFonts w:ascii="Times New Roman" w:eastAsia="OfficinaSansBookC" w:hAnsi="Times New Roman" w:cs="Times New Roman"/>
          <w:color w:val="333333"/>
          <w:sz w:val="24"/>
          <w:szCs w:val="24"/>
        </w:rPr>
        <w:t xml:space="preserve">, </w:t>
      </w:r>
      <w:proofErr w:type="gramStart"/>
      <w:r>
        <w:rPr>
          <w:rFonts w:ascii="Times New Roman" w:eastAsia="OfficinaSansBookC" w:hAnsi="Times New Roman" w:cs="Times New Roman"/>
          <w:color w:val="333333"/>
          <w:sz w:val="24"/>
          <w:szCs w:val="24"/>
          <w:highlight w:val="white"/>
        </w:rPr>
        <w:t>2.</w:t>
      </w:r>
      <w:r w:rsidR="005D6862" w:rsidRPr="000505BA">
        <w:rPr>
          <w:rFonts w:ascii="Times New Roman" w:eastAsia="OfficinaSansBookC" w:hAnsi="Times New Roman" w:cs="Times New Roman"/>
          <w:color w:val="333333"/>
          <w:sz w:val="24"/>
          <w:szCs w:val="24"/>
          <w:highlight w:val="white"/>
        </w:rPr>
        <w:t>остановка</w:t>
      </w:r>
      <w:proofErr w:type="gramEnd"/>
      <w:r w:rsidR="005D6862" w:rsidRPr="000505BA">
        <w:rPr>
          <w:rFonts w:ascii="Times New Roman" w:eastAsia="OfficinaSansBookC" w:hAnsi="Times New Roman" w:cs="Times New Roman"/>
          <w:color w:val="333333"/>
          <w:sz w:val="24"/>
          <w:szCs w:val="24"/>
          <w:highlight w:val="white"/>
        </w:rPr>
        <w:t xml:space="preserve"> дыхания и кровообращения</w:t>
      </w:r>
      <w:r w:rsidR="009155FF">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3.</w:t>
      </w:r>
      <w:r w:rsidR="005D6862" w:rsidRPr="000505BA">
        <w:rPr>
          <w:rFonts w:ascii="Times New Roman" w:eastAsia="OfficinaSansBookC" w:hAnsi="Times New Roman" w:cs="Times New Roman"/>
          <w:color w:val="333333"/>
          <w:sz w:val="24"/>
          <w:szCs w:val="24"/>
          <w:highlight w:val="white"/>
        </w:rPr>
        <w:t>кровотечения</w:t>
      </w:r>
      <w:r w:rsidR="009155FF">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4.</w:t>
      </w:r>
      <w:r w:rsidR="005D6862" w:rsidRPr="000505BA">
        <w:rPr>
          <w:rFonts w:ascii="Times New Roman" w:eastAsia="OfficinaSansBookC" w:hAnsi="Times New Roman" w:cs="Times New Roman"/>
          <w:color w:val="333333"/>
          <w:sz w:val="24"/>
          <w:szCs w:val="24"/>
          <w:highlight w:val="white"/>
        </w:rPr>
        <w:t>инородные тела в верхних дыхательных путях</w:t>
      </w:r>
      <w:r w:rsidR="009155FF">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5.</w:t>
      </w:r>
      <w:r w:rsidR="005D6862" w:rsidRPr="000505BA">
        <w:rPr>
          <w:rFonts w:ascii="Times New Roman" w:eastAsia="OfficinaSansBookC" w:hAnsi="Times New Roman" w:cs="Times New Roman"/>
          <w:color w:val="333333"/>
          <w:sz w:val="24"/>
          <w:szCs w:val="24"/>
          <w:highlight w:val="white"/>
        </w:rPr>
        <w:t>травмы</w:t>
      </w:r>
      <w:r w:rsidR="009155FF">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6.</w:t>
      </w:r>
      <w:r w:rsidR="005D6862" w:rsidRPr="000505BA">
        <w:rPr>
          <w:rFonts w:ascii="Times New Roman" w:eastAsia="OfficinaSansBookC" w:hAnsi="Times New Roman" w:cs="Times New Roman"/>
          <w:color w:val="333333"/>
          <w:sz w:val="24"/>
          <w:szCs w:val="24"/>
          <w:highlight w:val="white"/>
        </w:rPr>
        <w:t>ожоги</w:t>
      </w:r>
      <w:r w:rsidR="009155FF">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7.</w:t>
      </w:r>
      <w:r w:rsidR="005D6862" w:rsidRPr="000505BA">
        <w:rPr>
          <w:rFonts w:ascii="Times New Roman" w:eastAsia="OfficinaSansBookC" w:hAnsi="Times New Roman" w:cs="Times New Roman"/>
          <w:color w:val="333333"/>
          <w:sz w:val="24"/>
          <w:szCs w:val="24"/>
          <w:highlight w:val="white"/>
        </w:rPr>
        <w:t>отморожения</w:t>
      </w:r>
      <w:r w:rsidR="009155FF">
        <w:rPr>
          <w:rFonts w:ascii="Times New Roman" w:eastAsia="OfficinaSansBookC" w:hAnsi="Times New Roman" w:cs="Times New Roman"/>
          <w:color w:val="333333"/>
          <w:sz w:val="24"/>
          <w:szCs w:val="24"/>
        </w:rPr>
        <w:t xml:space="preserve">, </w:t>
      </w:r>
      <w:bookmarkStart w:id="20" w:name="_GoBack"/>
      <w:bookmarkEnd w:id="20"/>
      <w:r>
        <w:rPr>
          <w:rFonts w:ascii="Times New Roman" w:eastAsia="OfficinaSansBookC" w:hAnsi="Times New Roman" w:cs="Times New Roman"/>
          <w:color w:val="333333"/>
          <w:sz w:val="24"/>
          <w:szCs w:val="24"/>
          <w:highlight w:val="white"/>
        </w:rPr>
        <w:t>8.</w:t>
      </w:r>
      <w:r w:rsidR="005D6862" w:rsidRPr="000505BA">
        <w:rPr>
          <w:rFonts w:ascii="Times New Roman" w:eastAsia="OfficinaSansBookC" w:hAnsi="Times New Roman" w:cs="Times New Roman"/>
          <w:color w:val="333333"/>
          <w:sz w:val="24"/>
          <w:szCs w:val="24"/>
          <w:highlight w:val="white"/>
        </w:rPr>
        <w:t>отравления</w:t>
      </w:r>
    </w:p>
    <w:p w:rsidR="005D6862" w:rsidRPr="000505BA" w:rsidRDefault="00F1322A" w:rsidP="00F1322A">
      <w:pPr>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t xml:space="preserve">2. </w:t>
      </w:r>
      <w:r w:rsidR="005D6862" w:rsidRPr="000505BA">
        <w:rPr>
          <w:rFonts w:ascii="Times New Roman" w:eastAsia="OfficinaSansBookC" w:hAnsi="Times New Roman" w:cs="Times New Roman"/>
          <w:b/>
          <w:color w:val="333333"/>
          <w:sz w:val="24"/>
          <w:szCs w:val="24"/>
          <w:highlight w:val="white"/>
        </w:rPr>
        <w:t>На основе освоенных понятий и правил сформулируйте алгоритм оказания первой помощи пострадавшему при ДТП.</w:t>
      </w:r>
    </w:p>
    <w:p w:rsidR="00F1322A" w:rsidRDefault="005D6862" w:rsidP="00F1322A">
      <w:pPr>
        <w:spacing w:after="0" w:line="240" w:lineRule="auto"/>
        <w:jc w:val="both"/>
        <w:rPr>
          <w:rFonts w:ascii="Times New Roman" w:eastAsia="OfficinaSansBookC" w:hAnsi="Times New Roman" w:cs="Times New Roman"/>
          <w:b/>
          <w:color w:val="333333"/>
          <w:sz w:val="24"/>
          <w:szCs w:val="24"/>
          <w:highlight w:val="white"/>
        </w:rPr>
      </w:pPr>
      <w:r w:rsidRPr="000505BA">
        <w:rPr>
          <w:rFonts w:ascii="Times New Roman" w:eastAsia="OfficinaSansBookC" w:hAnsi="Times New Roman" w:cs="Times New Roman"/>
          <w:b/>
          <w:color w:val="333333"/>
          <w:sz w:val="24"/>
          <w:szCs w:val="24"/>
          <w:highlight w:val="white"/>
        </w:rPr>
        <w:t xml:space="preserve">ПРб.05 </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F1322A">
        <w:rPr>
          <w:rFonts w:ascii="Times New Roman" w:eastAsia="OfficinaSansBookC" w:hAnsi="Times New Roman" w:cs="Times New Roman"/>
          <w:color w:val="333333"/>
          <w:sz w:val="24"/>
          <w:szCs w:val="24"/>
          <w:highlight w:val="white"/>
        </w:rPr>
        <w:t>Ответ:</w:t>
      </w:r>
      <w:r w:rsidRPr="000505BA">
        <w:rPr>
          <w:rFonts w:ascii="Times New Roman" w:eastAsia="OfficinaSansBookC" w:hAnsi="Times New Roman" w:cs="Times New Roman"/>
          <w:b/>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Алгоритм оказания первой помощи.</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1.</w:t>
      </w:r>
      <w:r w:rsidR="005D6862" w:rsidRPr="000505BA">
        <w:rPr>
          <w:rFonts w:ascii="Times New Roman" w:eastAsia="OfficinaSansBookC" w:hAnsi="Times New Roman" w:cs="Times New Roman"/>
          <w:color w:val="333333"/>
          <w:sz w:val="24"/>
          <w:szCs w:val="24"/>
          <w:highlight w:val="white"/>
        </w:rPr>
        <w:t>Установить наличие реакции, окликнуть пострадавшего или встряхнуть за плечо</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2.</w:t>
      </w:r>
      <w:r w:rsidR="005D6862" w:rsidRPr="000505BA">
        <w:rPr>
          <w:rFonts w:ascii="Times New Roman" w:eastAsia="OfficinaSansBookC" w:hAnsi="Times New Roman" w:cs="Times New Roman"/>
          <w:color w:val="333333"/>
          <w:sz w:val="24"/>
          <w:szCs w:val="24"/>
          <w:highlight w:val="white"/>
        </w:rPr>
        <w:t>Реакции нет, позвать на помощь окружающих, вызвать скорую</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lastRenderedPageBreak/>
        <w:t>3.</w:t>
      </w:r>
      <w:r w:rsidR="005D6862" w:rsidRPr="000505BA">
        <w:rPr>
          <w:rFonts w:ascii="Times New Roman" w:eastAsia="OfficinaSansBookC" w:hAnsi="Times New Roman" w:cs="Times New Roman"/>
          <w:color w:val="333333"/>
          <w:sz w:val="24"/>
          <w:szCs w:val="24"/>
          <w:highlight w:val="white"/>
        </w:rPr>
        <w:t>Восстановить проходимость ВДП, запрокинуть голову, вывести и удерживать нижнюю челюсть</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4.</w:t>
      </w:r>
      <w:r w:rsidR="005D6862" w:rsidRPr="000505BA">
        <w:rPr>
          <w:rFonts w:ascii="Times New Roman" w:eastAsia="OfficinaSansBookC" w:hAnsi="Times New Roman" w:cs="Times New Roman"/>
          <w:color w:val="333333"/>
          <w:sz w:val="24"/>
          <w:szCs w:val="24"/>
          <w:highlight w:val="white"/>
        </w:rPr>
        <w:t>проверить дыхание, смотреть, слушать, чувствовать (10 секунд) если дыхание есть придать пострадавшему устойчивое боковое положение</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5.</w:t>
      </w:r>
      <w:r w:rsidR="005D6862" w:rsidRPr="000505BA">
        <w:rPr>
          <w:rFonts w:ascii="Times New Roman" w:eastAsia="OfficinaSansBookC" w:hAnsi="Times New Roman" w:cs="Times New Roman"/>
          <w:color w:val="333333"/>
          <w:sz w:val="24"/>
          <w:szCs w:val="24"/>
          <w:highlight w:val="white"/>
        </w:rPr>
        <w:t>Дыхания нет, сделать два эффективных вдоха</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6.</w:t>
      </w:r>
      <w:r w:rsidR="005D6862" w:rsidRPr="000505BA">
        <w:rPr>
          <w:rFonts w:ascii="Times New Roman" w:eastAsia="OfficinaSansBookC" w:hAnsi="Times New Roman" w:cs="Times New Roman"/>
          <w:color w:val="333333"/>
          <w:sz w:val="24"/>
          <w:szCs w:val="24"/>
          <w:highlight w:val="white"/>
        </w:rPr>
        <w:t>Проверить кровообращение, движение, пульс (10 секунд)</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7.</w:t>
      </w:r>
      <w:r w:rsidR="005D6862" w:rsidRPr="000505BA">
        <w:rPr>
          <w:rFonts w:ascii="Times New Roman" w:eastAsia="OfficinaSansBookC" w:hAnsi="Times New Roman" w:cs="Times New Roman"/>
          <w:color w:val="333333"/>
          <w:sz w:val="24"/>
          <w:szCs w:val="24"/>
          <w:highlight w:val="white"/>
        </w:rPr>
        <w:t>Кровообращения нет, начать компрессию грудной клетки</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333333"/>
          <w:sz w:val="24"/>
          <w:szCs w:val="24"/>
          <w:highlight w:val="white"/>
        </w:rPr>
        <w:t>ПРб.05</w:t>
      </w:r>
    </w:p>
    <w:p w:rsidR="005D6862" w:rsidRPr="000505BA" w:rsidRDefault="00F1322A" w:rsidP="00F1322A">
      <w:pPr>
        <w:tabs>
          <w:tab w:val="left" w:pos="284"/>
        </w:tabs>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t xml:space="preserve">3. </w:t>
      </w:r>
      <w:r w:rsidR="005D6862" w:rsidRPr="000505BA">
        <w:rPr>
          <w:rFonts w:ascii="Times New Roman" w:eastAsia="OfficinaSansBookC" w:hAnsi="Times New Roman" w:cs="Times New Roman"/>
          <w:b/>
          <w:color w:val="333333"/>
          <w:sz w:val="24"/>
          <w:szCs w:val="24"/>
          <w:highlight w:val="white"/>
        </w:rPr>
        <w:t>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0505BA">
        <w:rPr>
          <w:rFonts w:ascii="Times New Roman" w:eastAsia="OfficinaSansBookC" w:hAnsi="Times New Roman" w:cs="Times New Roman"/>
          <w:b/>
          <w:color w:val="181818"/>
          <w:sz w:val="24"/>
          <w:szCs w:val="24"/>
          <w:u w:val="single"/>
        </w:rPr>
        <w:t>Задания для юношей к ПРб.10</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1</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1. </w:t>
      </w:r>
      <w:r w:rsidRPr="000505BA">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 xml:space="preserve">Сроки призыва: </w:t>
      </w:r>
      <w:r w:rsidR="00F1322A">
        <w:rPr>
          <w:rFonts w:ascii="Times New Roman" w:eastAsia="OfficinaSansBookC" w:hAnsi="Times New Roman" w:cs="Times New Roman"/>
          <w:color w:val="181818"/>
          <w:sz w:val="24"/>
          <w:szCs w:val="24"/>
        </w:rPr>
        <w:t xml:space="preserve">весенний </w:t>
      </w:r>
      <w:r w:rsidRPr="000505BA">
        <w:rPr>
          <w:rFonts w:ascii="Times New Roman" w:eastAsia="OfficinaSansBookC" w:hAnsi="Times New Roman" w:cs="Times New Roman"/>
          <w:color w:val="181818"/>
          <w:sz w:val="24"/>
          <w:szCs w:val="24"/>
        </w:rPr>
        <w:t>с 1 апреля по 15 июля</w:t>
      </w:r>
    </w:p>
    <w:p w:rsidR="005D6862" w:rsidRPr="000505BA" w:rsidRDefault="00F1322A" w:rsidP="00F1322A">
      <w:pPr>
        <w:shd w:val="clear" w:color="auto" w:fill="FFFFFF"/>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color w:val="181818"/>
          <w:sz w:val="24"/>
          <w:szCs w:val="24"/>
        </w:rPr>
        <w:t xml:space="preserve">                                        осенний </w:t>
      </w:r>
      <w:r w:rsidR="005D6862" w:rsidRPr="000505BA">
        <w:rPr>
          <w:rFonts w:ascii="Times New Roman" w:eastAsia="OfficinaSansBookC" w:hAnsi="Times New Roman" w:cs="Times New Roman"/>
          <w:color w:val="181818"/>
          <w:sz w:val="24"/>
          <w:szCs w:val="24"/>
        </w:rPr>
        <w:t>с 1 октября по 31 декабря</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0505BA">
        <w:rPr>
          <w:rFonts w:ascii="Times New Roman" w:eastAsia="OfficinaSansBookC" w:hAnsi="Times New Roman" w:cs="Times New Roman"/>
          <w:b/>
          <w:i/>
          <w:color w:val="181818"/>
          <w:sz w:val="24"/>
          <w:szCs w:val="24"/>
        </w:rPr>
        <w:t>10 баллов:</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2</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1. </w:t>
      </w:r>
      <w:r w:rsidRPr="000505BA">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5D6862" w:rsidRPr="000505BA" w:rsidRDefault="005D6862" w:rsidP="00F1322A">
      <w:pPr>
        <w:shd w:val="clear" w:color="auto" w:fill="FFFFFF"/>
        <w:spacing w:after="0" w:line="240" w:lineRule="auto"/>
        <w:ind w:firstLine="86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а) ефрейтор</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б) младший сержант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в) старшина 1 статьи</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г) капитан</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д) капитан 3 ранга</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е) генерал-лейтенант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ж) адмирал</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з) генерал армии</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4916"/>
        <w:gridCol w:w="4855"/>
      </w:tblGrid>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Войсковые должности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Корабельные должности</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 экипажа, расчета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w:t>
            </w:r>
          </w:p>
        </w:tc>
      </w:tr>
      <w:tr w:rsidR="005D6862" w:rsidRPr="000505BA" w:rsidTr="002E662F">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корпуса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эскадрильи</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армией</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флотилией</w:t>
            </w:r>
          </w:p>
        </w:tc>
      </w:tr>
      <w:tr w:rsidR="005D6862" w:rsidRPr="000505BA" w:rsidTr="002E662F">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войсками военного округа, фронта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флотом</w:t>
            </w:r>
          </w:p>
        </w:tc>
      </w:tr>
    </w:tbl>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3. </w:t>
      </w:r>
      <w:r w:rsidRPr="000505BA">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3818"/>
        <w:gridCol w:w="5953"/>
      </w:tblGrid>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Звание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Возраст снятия с воинского учета</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Полковник Петров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50 лет</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lastRenderedPageBreak/>
              <w:t>Капитан Иванов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55 лет</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Мичман Козлов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45 лет</w:t>
            </w:r>
          </w:p>
        </w:tc>
      </w:tr>
    </w:tbl>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w:t>
      </w: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Максимальная оценка за правильно выполненное задание</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b/>
          <w:i/>
          <w:color w:val="181818"/>
          <w:sz w:val="24"/>
          <w:szCs w:val="24"/>
        </w:rPr>
        <w:t>19 баллов</w:t>
      </w:r>
      <w:r w:rsidRPr="000505BA">
        <w:rPr>
          <w:rFonts w:ascii="Times New Roman" w:eastAsia="OfficinaSansBookC" w:hAnsi="Times New Roman" w:cs="Times New Roman"/>
          <w:color w:val="181818"/>
          <w:sz w:val="24"/>
          <w:szCs w:val="24"/>
        </w:rPr>
        <w:t>:</w:t>
      </w:r>
    </w:p>
    <w:p w:rsidR="00F1322A" w:rsidRDefault="005D6862" w:rsidP="00F1322A">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F1322A" w:rsidRDefault="005D6862" w:rsidP="00F1322A">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начисляется 6 баллов (по 2 балла за каждую из трех позиций). Если по какой-либо позиции ответ не верен или не указан - баллы не начисляются.</w:t>
      </w:r>
    </w:p>
    <w:p w:rsidR="005D6862" w:rsidRPr="000505BA" w:rsidRDefault="005D6862" w:rsidP="00F1322A">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b/>
          <w:color w:val="000000"/>
          <w:sz w:val="24"/>
          <w:szCs w:val="24"/>
        </w:rPr>
        <w:t xml:space="preserve">Графический диктант </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Часть 1 ПРб.05</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Отметьте ответы на гр</w:t>
      </w:r>
      <w:r w:rsidR="002E662F">
        <w:rPr>
          <w:rFonts w:ascii="Times New Roman" w:eastAsia="OfficinaSansBookC" w:hAnsi="Times New Roman" w:cs="Times New Roman"/>
          <w:color w:val="000000"/>
          <w:sz w:val="24"/>
          <w:szCs w:val="24"/>
        </w:rPr>
        <w:t>афической шкале: «ДА» или «НЕТ»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4. Необратимым этапом умирания организма является агония.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5. Для биологической смерти характерно сужение зрачка.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8. Трупное окоченение возникает после 2-4 часов после смерти.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10. К методу самопомощи при обструкции дыхательных путей можно отнести повышение эффективности кашлевого толчка.</w:t>
      </w:r>
    </w:p>
    <w:p w:rsidR="005D6862" w:rsidRPr="000505BA" w:rsidRDefault="005D6862" w:rsidP="00F1322A">
      <w:pPr>
        <w:spacing w:after="0" w:line="240" w:lineRule="auto"/>
        <w:ind w:left="720"/>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Ключ</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5D6862" w:rsidRPr="000505BA" w:rsidTr="00C462E9">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005D6862"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6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7 </w:t>
            </w:r>
            <w:r w:rsidR="005D6862"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8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9 </w:t>
            </w:r>
            <w:r w:rsidR="005D6862" w:rsidRPr="000505BA">
              <w:rPr>
                <w:rFonts w:ascii="Times New Roman" w:eastAsia="OfficinaSansBookC" w:hAnsi="Times New Roman" w:cs="Times New Roman"/>
                <w:color w:val="000000"/>
                <w:sz w:val="24"/>
                <w:szCs w:val="24"/>
              </w:rPr>
              <w:t>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10 </w:t>
            </w:r>
            <w:r w:rsidR="005D6862" w:rsidRPr="000505BA">
              <w:rPr>
                <w:rFonts w:ascii="Times New Roman" w:eastAsia="OfficinaSansBookC" w:hAnsi="Times New Roman" w:cs="Times New Roman"/>
                <w:color w:val="000000"/>
                <w:sz w:val="24"/>
                <w:szCs w:val="24"/>
              </w:rPr>
              <w:t>да</w:t>
            </w:r>
          </w:p>
        </w:tc>
      </w:tr>
    </w:tbl>
    <w:p w:rsidR="005D6862" w:rsidRPr="000505BA" w:rsidRDefault="005D6862" w:rsidP="00F1322A">
      <w:pPr>
        <w:spacing w:after="0" w:line="240" w:lineRule="auto"/>
        <w:ind w:left="720"/>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b/>
          <w:color w:val="000000"/>
          <w:sz w:val="24"/>
          <w:szCs w:val="24"/>
        </w:rPr>
        <w:t>Часть 2</w:t>
      </w:r>
    </w:p>
    <w:p w:rsidR="005D6862" w:rsidRPr="000505BA" w:rsidRDefault="00F1322A" w:rsidP="00F1322A">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Выход является эвакуационным, если в проеме установлена вращающаяся дверь.</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2.</w:t>
      </w:r>
      <w:r w:rsidR="005D6862" w:rsidRPr="000505BA">
        <w:rPr>
          <w:rFonts w:ascii="Times New Roman" w:eastAsia="OfficinaSansBookC" w:hAnsi="Times New Roman" w:cs="Times New Roman"/>
          <w:sz w:val="24"/>
          <w:szCs w:val="24"/>
          <w:highlight w:val="white"/>
        </w:rPr>
        <w:t>Если невозможно покинуть помещение при пожаре, необходимо оставаться в нем, закрыв окна и двери, привлекать внимание очевидцев через стекло.</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3.</w:t>
      </w:r>
      <w:r w:rsidR="005D6862" w:rsidRPr="000505BA">
        <w:rPr>
          <w:rFonts w:ascii="Times New Roman" w:eastAsia="OfficinaSansBookC" w:hAnsi="Times New Roman" w:cs="Times New Roman"/>
          <w:sz w:val="24"/>
          <w:szCs w:val="24"/>
          <w:highlight w:val="white"/>
        </w:rPr>
        <w:t>При стрельбе на улице необходимо сразу лечь и осмотреться.</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4.</w:t>
      </w:r>
      <w:r w:rsidR="005D6862" w:rsidRPr="000505BA">
        <w:rPr>
          <w:rFonts w:ascii="Times New Roman" w:eastAsia="OfficinaSansBookC" w:hAnsi="Times New Roman" w:cs="Times New Roman"/>
          <w:sz w:val="24"/>
          <w:szCs w:val="24"/>
          <w:highlight w:val="white"/>
        </w:rPr>
        <w:t>Можно ли бежать навстречу работникам спецслужб при освобождении заложников.</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5.</w:t>
      </w:r>
      <w:r w:rsidR="005D6862" w:rsidRPr="000505BA">
        <w:rPr>
          <w:rFonts w:ascii="Times New Roman" w:eastAsia="OfficinaSansBookC" w:hAnsi="Times New Roman" w:cs="Times New Roman"/>
          <w:sz w:val="24"/>
          <w:szCs w:val="24"/>
          <w:highlight w:val="white"/>
        </w:rPr>
        <w:t>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5D6862" w:rsidRPr="000505BA" w:rsidTr="00C462E9">
        <w:trPr>
          <w:trHeight w:val="7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005D6862" w:rsidRPr="000505BA">
              <w:rPr>
                <w:rFonts w:ascii="Times New Roman" w:eastAsia="OfficinaSansBookC" w:hAnsi="Times New Roman" w:cs="Times New Roman"/>
                <w:color w:val="000000"/>
                <w:sz w:val="24"/>
                <w:szCs w:val="24"/>
              </w:rPr>
              <w:t>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005D6862" w:rsidRPr="000505BA">
              <w:rPr>
                <w:rFonts w:ascii="Times New Roman" w:eastAsia="OfficinaSansBookC" w:hAnsi="Times New Roman" w:cs="Times New Roman"/>
                <w:color w:val="000000"/>
                <w:sz w:val="24"/>
                <w:szCs w:val="24"/>
              </w:rPr>
              <w:t>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005D6862"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005D6862" w:rsidRPr="000505BA">
              <w:rPr>
                <w:rFonts w:ascii="Times New Roman" w:eastAsia="OfficinaSansBookC" w:hAnsi="Times New Roman" w:cs="Times New Roman"/>
                <w:color w:val="000000"/>
                <w:sz w:val="24"/>
                <w:szCs w:val="24"/>
              </w:rPr>
              <w:t>да</w:t>
            </w:r>
          </w:p>
        </w:tc>
      </w:tr>
    </w:tbl>
    <w:p w:rsidR="00E502DB" w:rsidRPr="000505BA" w:rsidRDefault="00E502DB" w:rsidP="00C462E9">
      <w:pPr>
        <w:spacing w:after="0" w:line="240" w:lineRule="auto"/>
        <w:jc w:val="both"/>
        <w:rPr>
          <w:rFonts w:ascii="Times New Roman" w:hAnsi="Times New Roman" w:cs="Times New Roman"/>
          <w:b/>
          <w:sz w:val="24"/>
          <w:szCs w:val="24"/>
        </w:rPr>
      </w:pPr>
    </w:p>
    <w:sectPr w:rsidR="00E502DB" w:rsidRPr="000505BA" w:rsidSect="00112976">
      <w:pgSz w:w="11906" w:h="16838"/>
      <w:pgMar w:top="1134" w:right="849"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511" w:rsidRDefault="00DC0511" w:rsidP="001124CC">
      <w:pPr>
        <w:spacing w:after="0" w:line="240" w:lineRule="auto"/>
      </w:pPr>
      <w:r>
        <w:separator/>
      </w:r>
    </w:p>
  </w:endnote>
  <w:endnote w:type="continuationSeparator" w:id="0">
    <w:p w:rsidR="00DC0511" w:rsidRDefault="00DC0511" w:rsidP="0011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309900"/>
      <w:docPartObj>
        <w:docPartGallery w:val="Page Numbers (Bottom of Page)"/>
        <w:docPartUnique/>
      </w:docPartObj>
    </w:sdtPr>
    <w:sdtContent>
      <w:p w:rsidR="00112976" w:rsidRDefault="00112976" w:rsidP="00E33017">
        <w:pPr>
          <w:pStyle w:val="af2"/>
          <w:jc w:val="center"/>
        </w:pPr>
        <w:r>
          <w:fldChar w:fldCharType="begin"/>
        </w:r>
        <w:r>
          <w:instrText>PAGE   \* MERGEFORMAT</w:instrText>
        </w:r>
        <w:r>
          <w:fldChar w:fldCharType="separate"/>
        </w:r>
        <w:r w:rsidR="006C6038">
          <w:rPr>
            <w:noProof/>
          </w:rPr>
          <w:t>396</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983731"/>
      <w:docPartObj>
        <w:docPartGallery w:val="Page Numbers (Bottom of Page)"/>
        <w:docPartUnique/>
      </w:docPartObj>
    </w:sdtPr>
    <w:sdtContent>
      <w:p w:rsidR="00112976" w:rsidRDefault="00112976">
        <w:pPr>
          <w:pStyle w:val="af2"/>
          <w:jc w:val="center"/>
        </w:pPr>
        <w:r>
          <w:fldChar w:fldCharType="begin"/>
        </w:r>
        <w:r>
          <w:instrText>PAGE   \* MERGEFORMAT</w:instrText>
        </w:r>
        <w:r>
          <w:fldChar w:fldCharType="separate"/>
        </w:r>
        <w:r w:rsidR="006C6038">
          <w:rPr>
            <w:noProof/>
          </w:rPr>
          <w:t>375</w:t>
        </w:r>
        <w:r>
          <w:fldChar w:fldCharType="end"/>
        </w:r>
      </w:p>
    </w:sdtContent>
  </w:sdt>
  <w:p w:rsidR="00112976" w:rsidRDefault="0011297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511" w:rsidRDefault="00DC0511" w:rsidP="001124CC">
      <w:pPr>
        <w:spacing w:after="0" w:line="240" w:lineRule="auto"/>
      </w:pPr>
      <w:r>
        <w:separator/>
      </w:r>
    </w:p>
  </w:footnote>
  <w:footnote w:type="continuationSeparator" w:id="0">
    <w:p w:rsidR="00DC0511" w:rsidRDefault="00DC0511" w:rsidP="001124CC">
      <w:pPr>
        <w:spacing w:after="0" w:line="240" w:lineRule="auto"/>
      </w:pPr>
      <w:r>
        <w:continuationSeparator/>
      </w:r>
    </w:p>
  </w:footnote>
  <w:footnote w:id="1">
    <w:p w:rsidR="00112976" w:rsidRPr="00727EAF" w:rsidRDefault="00112976" w:rsidP="00727EAF">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 xml:space="preserve">Указываются личностные и </w:t>
      </w:r>
      <w:proofErr w:type="spellStart"/>
      <w:r w:rsidRPr="00727EAF">
        <w:rPr>
          <w:rFonts w:ascii="Times New Roman" w:hAnsi="Times New Roman" w:cs="Times New Roman"/>
        </w:rPr>
        <w:t>метапредметные</w:t>
      </w:r>
      <w:proofErr w:type="spellEnd"/>
      <w:r w:rsidRPr="00727EAF">
        <w:rPr>
          <w:rFonts w:ascii="Times New Roman" w:hAnsi="Times New Roman" w:cs="Times New Roman"/>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112976" w:rsidRPr="00727EAF" w:rsidRDefault="00112976" w:rsidP="00727EAF">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112976" w:rsidRDefault="00112976" w:rsidP="0080262D">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6"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4"/>
  </w:num>
  <w:num w:numId="3">
    <w:abstractNumId w:val="12"/>
  </w:num>
  <w:num w:numId="4">
    <w:abstractNumId w:val="6"/>
  </w:num>
  <w:num w:numId="5">
    <w:abstractNumId w:val="3"/>
  </w:num>
  <w:num w:numId="6">
    <w:abstractNumId w:val="18"/>
  </w:num>
  <w:num w:numId="7">
    <w:abstractNumId w:val="26"/>
  </w:num>
  <w:num w:numId="8">
    <w:abstractNumId w:val="0"/>
  </w:num>
  <w:num w:numId="9">
    <w:abstractNumId w:val="9"/>
  </w:num>
  <w:num w:numId="10">
    <w:abstractNumId w:val="25"/>
  </w:num>
  <w:num w:numId="11">
    <w:abstractNumId w:val="14"/>
  </w:num>
  <w:num w:numId="12">
    <w:abstractNumId w:val="22"/>
  </w:num>
  <w:num w:numId="13">
    <w:abstractNumId w:val="23"/>
  </w:num>
  <w:num w:numId="14">
    <w:abstractNumId w:val="20"/>
  </w:num>
  <w:num w:numId="15">
    <w:abstractNumId w:val="15"/>
  </w:num>
  <w:num w:numId="16">
    <w:abstractNumId w:val="8"/>
  </w:num>
  <w:num w:numId="17">
    <w:abstractNumId w:val="10"/>
  </w:num>
  <w:num w:numId="18">
    <w:abstractNumId w:val="16"/>
  </w:num>
  <w:num w:numId="19">
    <w:abstractNumId w:val="13"/>
  </w:num>
  <w:num w:numId="20">
    <w:abstractNumId w:val="17"/>
  </w:num>
  <w:num w:numId="21">
    <w:abstractNumId w:val="4"/>
  </w:num>
  <w:num w:numId="22">
    <w:abstractNumId w:val="21"/>
  </w:num>
  <w:num w:numId="23">
    <w:abstractNumId w:val="7"/>
  </w:num>
  <w:num w:numId="24">
    <w:abstractNumId w:val="1"/>
  </w:num>
  <w:num w:numId="25">
    <w:abstractNumId w:val="19"/>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CD"/>
    <w:rsid w:val="00010DF3"/>
    <w:rsid w:val="0002400C"/>
    <w:rsid w:val="0004062C"/>
    <w:rsid w:val="000417F0"/>
    <w:rsid w:val="00043FAC"/>
    <w:rsid w:val="000505BA"/>
    <w:rsid w:val="00067200"/>
    <w:rsid w:val="00072FDC"/>
    <w:rsid w:val="000746DB"/>
    <w:rsid w:val="000C0FD6"/>
    <w:rsid w:val="000D43A9"/>
    <w:rsid w:val="000E7D78"/>
    <w:rsid w:val="000F070D"/>
    <w:rsid w:val="0010003E"/>
    <w:rsid w:val="001124CC"/>
    <w:rsid w:val="00112976"/>
    <w:rsid w:val="00116360"/>
    <w:rsid w:val="001278CE"/>
    <w:rsid w:val="00147768"/>
    <w:rsid w:val="0015234C"/>
    <w:rsid w:val="0018598B"/>
    <w:rsid w:val="001A2640"/>
    <w:rsid w:val="001A6129"/>
    <w:rsid w:val="001E5927"/>
    <w:rsid w:val="001F71B7"/>
    <w:rsid w:val="00201BF5"/>
    <w:rsid w:val="00222C55"/>
    <w:rsid w:val="00227B7D"/>
    <w:rsid w:val="002377F0"/>
    <w:rsid w:val="00241A44"/>
    <w:rsid w:val="00247B66"/>
    <w:rsid w:val="002629EC"/>
    <w:rsid w:val="002849CC"/>
    <w:rsid w:val="002A199E"/>
    <w:rsid w:val="002E662F"/>
    <w:rsid w:val="002F72F0"/>
    <w:rsid w:val="003339D9"/>
    <w:rsid w:val="003A4A84"/>
    <w:rsid w:val="003D1F86"/>
    <w:rsid w:val="004161F3"/>
    <w:rsid w:val="00433423"/>
    <w:rsid w:val="00465A41"/>
    <w:rsid w:val="00473577"/>
    <w:rsid w:val="0048733B"/>
    <w:rsid w:val="004F3286"/>
    <w:rsid w:val="004F6BBF"/>
    <w:rsid w:val="004F7BD1"/>
    <w:rsid w:val="004F7FF1"/>
    <w:rsid w:val="005166CA"/>
    <w:rsid w:val="00517752"/>
    <w:rsid w:val="00522321"/>
    <w:rsid w:val="00531183"/>
    <w:rsid w:val="00562E38"/>
    <w:rsid w:val="00567E8E"/>
    <w:rsid w:val="00591544"/>
    <w:rsid w:val="005B4FFC"/>
    <w:rsid w:val="005D585D"/>
    <w:rsid w:val="005D6862"/>
    <w:rsid w:val="005F0FB9"/>
    <w:rsid w:val="005F1B66"/>
    <w:rsid w:val="005F554C"/>
    <w:rsid w:val="00600A39"/>
    <w:rsid w:val="006166BD"/>
    <w:rsid w:val="00664528"/>
    <w:rsid w:val="006660BB"/>
    <w:rsid w:val="006A231F"/>
    <w:rsid w:val="006C6038"/>
    <w:rsid w:val="006D0E36"/>
    <w:rsid w:val="007252CD"/>
    <w:rsid w:val="00727EAF"/>
    <w:rsid w:val="00754054"/>
    <w:rsid w:val="0080262D"/>
    <w:rsid w:val="00812612"/>
    <w:rsid w:val="008439D1"/>
    <w:rsid w:val="00860D5D"/>
    <w:rsid w:val="008642AF"/>
    <w:rsid w:val="00873067"/>
    <w:rsid w:val="008B4FF2"/>
    <w:rsid w:val="008C6D51"/>
    <w:rsid w:val="008E532E"/>
    <w:rsid w:val="00913C6D"/>
    <w:rsid w:val="009155FF"/>
    <w:rsid w:val="00944757"/>
    <w:rsid w:val="00982DCA"/>
    <w:rsid w:val="009A53A0"/>
    <w:rsid w:val="009C64AF"/>
    <w:rsid w:val="009E1135"/>
    <w:rsid w:val="00A04ECE"/>
    <w:rsid w:val="00A2607F"/>
    <w:rsid w:val="00A4095C"/>
    <w:rsid w:val="00A72AB2"/>
    <w:rsid w:val="00A9465C"/>
    <w:rsid w:val="00AA2B9A"/>
    <w:rsid w:val="00AD7B9F"/>
    <w:rsid w:val="00B10B35"/>
    <w:rsid w:val="00B21A71"/>
    <w:rsid w:val="00B6323A"/>
    <w:rsid w:val="00B7511A"/>
    <w:rsid w:val="00B75D91"/>
    <w:rsid w:val="00B87CD9"/>
    <w:rsid w:val="00B964AA"/>
    <w:rsid w:val="00BA0718"/>
    <w:rsid w:val="00BA421E"/>
    <w:rsid w:val="00BD5C2B"/>
    <w:rsid w:val="00BE5F63"/>
    <w:rsid w:val="00C24E33"/>
    <w:rsid w:val="00C462E9"/>
    <w:rsid w:val="00C51503"/>
    <w:rsid w:val="00C840BF"/>
    <w:rsid w:val="00C85D1B"/>
    <w:rsid w:val="00D05F9C"/>
    <w:rsid w:val="00D54079"/>
    <w:rsid w:val="00D547D2"/>
    <w:rsid w:val="00D738A2"/>
    <w:rsid w:val="00D9394A"/>
    <w:rsid w:val="00DA6FCD"/>
    <w:rsid w:val="00DB03CF"/>
    <w:rsid w:val="00DC0511"/>
    <w:rsid w:val="00DD3AC6"/>
    <w:rsid w:val="00DE4300"/>
    <w:rsid w:val="00E262B3"/>
    <w:rsid w:val="00E328BB"/>
    <w:rsid w:val="00E33017"/>
    <w:rsid w:val="00E502DB"/>
    <w:rsid w:val="00E56884"/>
    <w:rsid w:val="00E92CD5"/>
    <w:rsid w:val="00E94C51"/>
    <w:rsid w:val="00F00AAD"/>
    <w:rsid w:val="00F039F4"/>
    <w:rsid w:val="00F1065C"/>
    <w:rsid w:val="00F12BA7"/>
    <w:rsid w:val="00F1322A"/>
    <w:rsid w:val="00F14DA6"/>
    <w:rsid w:val="00F30D94"/>
    <w:rsid w:val="00F370ED"/>
    <w:rsid w:val="00F71AC3"/>
    <w:rsid w:val="00FB57E7"/>
    <w:rsid w:val="00FB5BDB"/>
    <w:rsid w:val="00FE5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B0B5"/>
  <w15:chartTrackingRefBased/>
  <w15:docId w15:val="{7D5FB6C6-9A9A-48BB-8510-D2F61A4B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0A39"/>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сноски1"/>
    <w:link w:val="a3"/>
    <w:rsid w:val="001124CC"/>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1124CC"/>
    <w:rPr>
      <w:rFonts w:ascii="Calibri" w:eastAsia="Times New Roman" w:hAnsi="Calibri" w:cs="Times New Roman"/>
      <w:color w:val="000000"/>
      <w:szCs w:val="20"/>
      <w:vertAlign w:val="superscript"/>
      <w:lang w:eastAsia="ru-RU"/>
    </w:rPr>
  </w:style>
  <w:style w:type="paragraph" w:customStyle="1" w:styleId="dt-p">
    <w:name w:val="dt-p"/>
    <w:basedOn w:val="a"/>
    <w:rsid w:val="00112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124C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1124C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124CC"/>
    <w:rPr>
      <w:sz w:val="20"/>
      <w:szCs w:val="20"/>
    </w:rPr>
  </w:style>
  <w:style w:type="paragraph" w:styleId="a6">
    <w:name w:val="Balloon Text"/>
    <w:basedOn w:val="a"/>
    <w:link w:val="a7"/>
    <w:uiPriority w:val="99"/>
    <w:semiHidden/>
    <w:unhideWhenUsed/>
    <w:rsid w:val="00567E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7E8E"/>
    <w:rPr>
      <w:rFonts w:ascii="Segoe UI" w:hAnsi="Segoe UI" w:cs="Segoe UI"/>
      <w:sz w:val="18"/>
      <w:szCs w:val="18"/>
    </w:rPr>
  </w:style>
  <w:style w:type="character" w:customStyle="1" w:styleId="10">
    <w:name w:val="Заголовок 1 Знак"/>
    <w:basedOn w:val="a0"/>
    <w:link w:val="1"/>
    <w:rsid w:val="00600A39"/>
    <w:rPr>
      <w:rFonts w:asciiTheme="majorHAnsi" w:eastAsia="Times New Roman" w:hAnsiTheme="majorHAnsi" w:cs="Times New Roman"/>
      <w:color w:val="2E74B5" w:themeColor="accent1" w:themeShade="BF"/>
      <w:sz w:val="32"/>
      <w:szCs w:val="20"/>
      <w:lang w:eastAsia="ru-RU"/>
    </w:rPr>
  </w:style>
  <w:style w:type="paragraph" w:customStyle="1" w:styleId="12">
    <w:name w:val="Основной шрифт абзаца1"/>
    <w:rsid w:val="00600A39"/>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227B7D"/>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227B7D"/>
    <w:rPr>
      <w:rFonts w:ascii="Calibri" w:eastAsia="Calibri" w:hAnsi="Calibri" w:cs="Times New Roman"/>
    </w:rPr>
  </w:style>
  <w:style w:type="paragraph" w:styleId="aa">
    <w:name w:val="Body Text Indent"/>
    <w:aliases w:val="текст,Основной текст 1"/>
    <w:basedOn w:val="a"/>
    <w:link w:val="ab"/>
    <w:uiPriority w:val="99"/>
    <w:rsid w:val="0048733B"/>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48733B"/>
    <w:rPr>
      <w:rFonts w:ascii="Times New Roman" w:eastAsia="MS Mincho" w:hAnsi="Times New Roman" w:cs="Times New Roman"/>
      <w:sz w:val="24"/>
      <w:szCs w:val="20"/>
      <w:lang w:eastAsia="ru-RU"/>
    </w:rPr>
  </w:style>
  <w:style w:type="paragraph" w:styleId="ac">
    <w:name w:val="No Spacing"/>
    <w:link w:val="ad"/>
    <w:uiPriority w:val="1"/>
    <w:qFormat/>
    <w:rsid w:val="0048733B"/>
    <w:pPr>
      <w:spacing w:after="0" w:line="240" w:lineRule="auto"/>
    </w:pPr>
    <w:rPr>
      <w:rFonts w:ascii="Times New Roman" w:eastAsia="MS Mincho" w:hAnsi="Times New Roman" w:cs="Times New Roman"/>
      <w:sz w:val="24"/>
      <w:szCs w:val="24"/>
      <w:lang w:eastAsia="ru-RU"/>
    </w:rPr>
  </w:style>
  <w:style w:type="character" w:styleId="ae">
    <w:name w:val="Strong"/>
    <w:uiPriority w:val="22"/>
    <w:qFormat/>
    <w:rsid w:val="0048733B"/>
    <w:rPr>
      <w:b/>
      <w:bCs/>
    </w:rPr>
  </w:style>
  <w:style w:type="character" w:customStyle="1" w:styleId="FontStyle44">
    <w:name w:val="Font Style44"/>
    <w:uiPriority w:val="99"/>
    <w:rsid w:val="0048733B"/>
    <w:rPr>
      <w:rFonts w:ascii="Times New Roman" w:hAnsi="Times New Roman" w:cs="Times New Roman"/>
      <w:b/>
      <w:bCs/>
      <w:i/>
      <w:iCs/>
      <w:sz w:val="22"/>
      <w:szCs w:val="22"/>
    </w:rPr>
  </w:style>
  <w:style w:type="character" w:customStyle="1" w:styleId="ad">
    <w:name w:val="Без интервала Знак"/>
    <w:link w:val="ac"/>
    <w:uiPriority w:val="1"/>
    <w:rsid w:val="0048733B"/>
    <w:rPr>
      <w:rFonts w:ascii="Times New Roman" w:eastAsia="MS Mincho" w:hAnsi="Times New Roman" w:cs="Times New Roman"/>
      <w:sz w:val="24"/>
      <w:szCs w:val="24"/>
      <w:lang w:eastAsia="ru-RU"/>
    </w:rPr>
  </w:style>
  <w:style w:type="table" w:styleId="af">
    <w:name w:val="Table Grid"/>
    <w:basedOn w:val="a1"/>
    <w:uiPriority w:val="59"/>
    <w:rsid w:val="005D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E3301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33017"/>
  </w:style>
  <w:style w:type="paragraph" w:styleId="af2">
    <w:name w:val="footer"/>
    <w:basedOn w:val="a"/>
    <w:link w:val="af3"/>
    <w:uiPriority w:val="99"/>
    <w:unhideWhenUsed/>
    <w:rsid w:val="00E3301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33017"/>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9E1135"/>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9E1135"/>
    <w:rPr>
      <w:rFonts w:ascii="Times New Roman" w:eastAsia="MS Mincho" w:hAnsi="Times New Roman" w:cs="Times New Roman"/>
      <w:sz w:val="24"/>
      <w:szCs w:val="24"/>
      <w:lang w:val="en-US" w:eastAsia="nl-NL"/>
    </w:rPr>
  </w:style>
  <w:style w:type="paragraph" w:customStyle="1" w:styleId="ConsPlusNormal">
    <w:name w:val="ConsPlusNormal"/>
    <w:rsid w:val="00E92CD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88082">
      <w:bodyDiv w:val="1"/>
      <w:marLeft w:val="0"/>
      <w:marRight w:val="0"/>
      <w:marTop w:val="0"/>
      <w:marBottom w:val="0"/>
      <w:divBdr>
        <w:top w:val="none" w:sz="0" w:space="0" w:color="auto"/>
        <w:left w:val="none" w:sz="0" w:space="0" w:color="auto"/>
        <w:bottom w:val="none" w:sz="0" w:space="0" w:color="auto"/>
        <w:right w:val="none" w:sz="0" w:space="0" w:color="auto"/>
      </w:divBdr>
    </w:div>
    <w:div w:id="1553151886">
      <w:bodyDiv w:val="1"/>
      <w:marLeft w:val="0"/>
      <w:marRight w:val="0"/>
      <w:marTop w:val="0"/>
      <w:marBottom w:val="0"/>
      <w:divBdr>
        <w:top w:val="none" w:sz="0" w:space="0" w:color="auto"/>
        <w:left w:val="none" w:sz="0" w:space="0" w:color="auto"/>
        <w:bottom w:val="none" w:sz="0" w:space="0" w:color="auto"/>
        <w:right w:val="none" w:sz="0" w:space="0" w:color="auto"/>
      </w:divBdr>
    </w:div>
    <w:div w:id="1606963022">
      <w:bodyDiv w:val="1"/>
      <w:marLeft w:val="0"/>
      <w:marRight w:val="0"/>
      <w:marTop w:val="0"/>
      <w:marBottom w:val="0"/>
      <w:divBdr>
        <w:top w:val="none" w:sz="0" w:space="0" w:color="auto"/>
        <w:left w:val="none" w:sz="0" w:space="0" w:color="auto"/>
        <w:bottom w:val="none" w:sz="0" w:space="0" w:color="auto"/>
        <w:right w:val="none" w:sz="0" w:space="0" w:color="auto"/>
      </w:divBdr>
    </w:div>
    <w:div w:id="16728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ru.wikipedia.org/" TargetMode="External"/><Relationship Id="rId3" Type="http://schemas.openxmlformats.org/officeDocument/2006/relationships/styles" Target="styles.xml"/><Relationship Id="rId21" Type="http://schemas.openxmlformats.org/officeDocument/2006/relationships/hyperlink" Target="https://urait.ru/bcode/454510" TargetMode="Externa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www.edu.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o.org/" TargetMode="External"/><Relationship Id="rId20" Type="http://schemas.openxmlformats.org/officeDocument/2006/relationships/hyperlink" Target="https://new.znanium.com/catalog/product/972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e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spbsng.org/" TargetMode="External"/><Relationship Id="rId23" Type="http://schemas.openxmlformats.org/officeDocument/2006/relationships/hyperlink" Target="https://auto.mail.ru/article/84752-na-velosipede-na-rabotu-pravila-dvizheniya-i-riski/?frommail=ft_ml&amp;utm_partner_id=824" TargetMode="External"/><Relationship Id="rId10" Type="http://schemas.openxmlformats.org/officeDocument/2006/relationships/hyperlink" Target="http://www.mchs.gov.ru/" TargetMode="External"/><Relationship Id="rId19" Type="http://schemas.openxmlformats.org/officeDocument/2006/relationships/hyperlink" Target="https://new.znanium.com/catalog/product/99504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fety.ru/" TargetMode="External"/><Relationship Id="rId22" Type="http://schemas.openxmlformats.org/officeDocument/2006/relationships/hyperlink" Target="https://vk.com/away.php?to=https%3A%2F%2Fznanium.com%2Fcatalog%2Fproduct%2F1087921&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E95F6-1CAD-43A5-9682-F4A68747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1</Pages>
  <Words>15269</Words>
  <Characters>87034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пк</cp:lastModifiedBy>
  <cp:revision>26</cp:revision>
  <cp:lastPrinted>2023-09-26T04:56:00Z</cp:lastPrinted>
  <dcterms:created xsi:type="dcterms:W3CDTF">2023-04-17T01:35:00Z</dcterms:created>
  <dcterms:modified xsi:type="dcterms:W3CDTF">2023-09-26T05:56:00Z</dcterms:modified>
</cp:coreProperties>
</file>