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1363F" w:rsidRDefault="00B1363F" w:rsidP="009B61AC">
      <w:pPr>
        <w:pStyle w:val="afffffc"/>
        <w:jc w:val="right"/>
      </w:pPr>
      <w:r>
        <w:t xml:space="preserve"> Приложение 2.</w:t>
      </w:r>
      <w:r w:rsidR="0099550C">
        <w:t>1.</w:t>
      </w:r>
      <w:r w:rsidR="00461F58">
        <w:t>2</w:t>
      </w:r>
      <w:r>
        <w:t xml:space="preserve"> </w:t>
      </w:r>
    </w:p>
    <w:p w:rsidR="00B1363F" w:rsidRDefault="00A954A7" w:rsidP="00B1363F">
      <w:pPr>
        <w:pStyle w:val="afffffc"/>
        <w:jc w:val="right"/>
      </w:pPr>
      <w:r>
        <w:t>к О</w:t>
      </w:r>
      <w:r w:rsidR="004D6421">
        <w:t>ПОП</w:t>
      </w:r>
      <w:bookmarkStart w:id="0" w:name="_GoBack"/>
      <w:bookmarkEnd w:id="0"/>
      <w:r w:rsidR="00B1363F">
        <w:t xml:space="preserve"> </w:t>
      </w:r>
      <w:r w:rsidR="000A326F">
        <w:t>по профессии</w:t>
      </w:r>
    </w:p>
    <w:p w:rsidR="00872368" w:rsidRDefault="00047188" w:rsidP="00047188">
      <w:pPr>
        <w:pStyle w:val="afffffc"/>
        <w:jc w:val="right"/>
      </w:pPr>
      <w:r>
        <w:t xml:space="preserve">35.01.27 </w:t>
      </w:r>
      <w:r w:rsidRPr="00047188">
        <w:t>Мастер сельскохо</w:t>
      </w:r>
      <w:r>
        <w:t>зяйственного производства</w:t>
      </w:r>
      <w:r w:rsidR="00872368" w:rsidRPr="001B7BBC">
        <w:t xml:space="preserve"> </w:t>
      </w:r>
    </w:p>
    <w:p w:rsidR="00047188" w:rsidRDefault="00047188" w:rsidP="00047188">
      <w:pPr>
        <w:pStyle w:val="afffffc"/>
        <w:jc w:val="right"/>
      </w:pPr>
    </w:p>
    <w:p w:rsidR="00444155" w:rsidRPr="00C81607" w:rsidRDefault="00444155" w:rsidP="00444155">
      <w:pPr>
        <w:pStyle w:val="afffffc"/>
        <w:jc w:val="center"/>
      </w:pPr>
      <w:r w:rsidRPr="00C81607">
        <w:t>Министерство образования и науки Хабаровского края</w:t>
      </w:r>
    </w:p>
    <w:p w:rsidR="00444155" w:rsidRPr="00C81607" w:rsidRDefault="00444155" w:rsidP="00444155">
      <w:pPr>
        <w:pStyle w:val="afffffc"/>
        <w:spacing w:line="276" w:lineRule="auto"/>
        <w:jc w:val="center"/>
      </w:pPr>
      <w:r w:rsidRPr="00C81607">
        <w:t xml:space="preserve">Краевое государственное бюджетное профессиональное образовательное учреждение </w:t>
      </w:r>
    </w:p>
    <w:p w:rsidR="00444155" w:rsidRPr="00C81607" w:rsidRDefault="00444155" w:rsidP="00444155">
      <w:pPr>
        <w:pStyle w:val="afffffc"/>
        <w:spacing w:line="276" w:lineRule="auto"/>
        <w:jc w:val="center"/>
      </w:pPr>
      <w:r w:rsidRPr="00C81607">
        <w:t>«Хорский агропромышленный техникум»</w:t>
      </w:r>
    </w:p>
    <w:p w:rsidR="00444155" w:rsidRPr="00F43A4D" w:rsidRDefault="00444155" w:rsidP="00444155">
      <w:pPr>
        <w:pStyle w:val="afffffc"/>
        <w:spacing w:line="276" w:lineRule="auto"/>
        <w:ind w:left="5664"/>
      </w:pPr>
    </w:p>
    <w:p w:rsidR="00444155" w:rsidRPr="00F43A4D" w:rsidRDefault="00444155" w:rsidP="00444155">
      <w:pPr>
        <w:pStyle w:val="afffffc"/>
        <w:spacing w:line="276" w:lineRule="auto"/>
        <w:ind w:left="5103"/>
      </w:pPr>
      <w:r w:rsidRPr="00F43A4D">
        <w:t xml:space="preserve">УТВЕРЖДАЮ </w:t>
      </w:r>
    </w:p>
    <w:p w:rsidR="00444155" w:rsidRPr="00F43A4D" w:rsidRDefault="00444155" w:rsidP="00444155">
      <w:pPr>
        <w:pStyle w:val="afffffc"/>
        <w:spacing w:line="276" w:lineRule="auto"/>
        <w:ind w:left="5103"/>
      </w:pPr>
      <w:r w:rsidRPr="00F43A4D">
        <w:t>Заместитель директора по УР</w:t>
      </w:r>
    </w:p>
    <w:p w:rsidR="00444155" w:rsidRPr="00F43A4D" w:rsidRDefault="00444155" w:rsidP="00444155">
      <w:pPr>
        <w:pStyle w:val="afffffc"/>
        <w:spacing w:line="276" w:lineRule="auto"/>
        <w:ind w:left="5103"/>
      </w:pPr>
      <w:r w:rsidRPr="00F43A4D">
        <w:t>____________  Мысова Е.И.</w:t>
      </w:r>
    </w:p>
    <w:p w:rsidR="00444155" w:rsidRPr="00F43A4D" w:rsidRDefault="00444155" w:rsidP="00444155">
      <w:pPr>
        <w:pStyle w:val="afffffc"/>
        <w:spacing w:line="276" w:lineRule="auto"/>
        <w:ind w:left="5103"/>
      </w:pPr>
      <w:r w:rsidRPr="00F43A4D">
        <w:t>«</w:t>
      </w:r>
      <w:r w:rsidR="00302D01">
        <w:t>____</w:t>
      </w:r>
      <w:r w:rsidRPr="00F43A4D">
        <w:t>»</w:t>
      </w:r>
      <w:r w:rsidR="00A80433">
        <w:t xml:space="preserve"> </w:t>
      </w:r>
      <w:r w:rsidR="00302D01">
        <w:t>_______</w:t>
      </w:r>
      <w:r w:rsidR="0099550C">
        <w:t xml:space="preserve"> </w:t>
      </w:r>
      <w:r w:rsidR="00302D01">
        <w:t>2025</w:t>
      </w:r>
      <w:r w:rsidRPr="00F43A4D">
        <w:t xml:space="preserve"> г. </w:t>
      </w:r>
    </w:p>
    <w:p w:rsidR="00444155" w:rsidRPr="00F43A4D" w:rsidRDefault="00444155" w:rsidP="00444155">
      <w:pPr>
        <w:pStyle w:val="afffffc"/>
        <w:spacing w:line="276" w:lineRule="auto"/>
      </w:pPr>
    </w:p>
    <w:p w:rsidR="00444155" w:rsidRPr="00F43A4D" w:rsidRDefault="00444155" w:rsidP="00444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b/>
          <w:caps/>
        </w:rPr>
      </w:pPr>
    </w:p>
    <w:p w:rsidR="00444155" w:rsidRPr="00F43A4D" w:rsidRDefault="00444155" w:rsidP="00444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b/>
          <w:caps/>
        </w:rPr>
      </w:pPr>
    </w:p>
    <w:p w:rsidR="00444155" w:rsidRPr="001B7BBC" w:rsidRDefault="00444155" w:rsidP="00444155">
      <w:pPr>
        <w:pStyle w:val="afffffc"/>
        <w:jc w:val="center"/>
      </w:pPr>
      <w:r w:rsidRPr="001B7BBC">
        <w:t>ПРОГРАММА УЧЕБНОЙ ДИСЦИПЛИНЫ</w:t>
      </w:r>
    </w:p>
    <w:p w:rsidR="00444155" w:rsidRPr="00F43A4D" w:rsidRDefault="00A80433" w:rsidP="000A32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b/>
          <w:caps/>
        </w:rPr>
      </w:pPr>
      <w:r>
        <w:t>БД.</w:t>
      </w:r>
      <w:r w:rsidR="007100F0">
        <w:t>02</w:t>
      </w:r>
      <w:r w:rsidR="00444155" w:rsidRPr="001B7BBC">
        <w:t xml:space="preserve"> Литература</w:t>
      </w:r>
    </w:p>
    <w:p w:rsidR="00444155" w:rsidRPr="00F43A4D" w:rsidRDefault="00444155" w:rsidP="00444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b/>
          <w:caps/>
        </w:rPr>
      </w:pPr>
    </w:p>
    <w:p w:rsidR="00444155" w:rsidRPr="00F43A4D" w:rsidRDefault="00444155" w:rsidP="00444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rPr>
      </w:pPr>
    </w:p>
    <w:p w:rsidR="00675D4B" w:rsidRDefault="0099550C" w:rsidP="00675D4B">
      <w:pPr>
        <w:ind w:left="0" w:firstLine="0"/>
        <w:jc w:val="both"/>
      </w:pPr>
      <w:r w:rsidRPr="00864B99">
        <w:t>Профиль подготовки</w:t>
      </w:r>
      <w:r>
        <w:t>:</w:t>
      </w:r>
      <w:r w:rsidRPr="00864B99">
        <w:t xml:space="preserve"> </w:t>
      </w:r>
      <w:r w:rsidR="009B61AC">
        <w:t>технологический</w:t>
      </w:r>
    </w:p>
    <w:p w:rsidR="00461F58" w:rsidRDefault="00461F58" w:rsidP="00675D4B">
      <w:pPr>
        <w:ind w:left="0" w:firstLine="0"/>
        <w:jc w:val="both"/>
      </w:pPr>
    </w:p>
    <w:p w:rsidR="00675D4B" w:rsidRDefault="009B61AC" w:rsidP="00675D4B">
      <w:pPr>
        <w:ind w:left="0" w:firstLine="0"/>
        <w:jc w:val="both"/>
      </w:pPr>
      <w:r>
        <w:t xml:space="preserve">Профессия: </w:t>
      </w:r>
      <w:r w:rsidR="00047188" w:rsidRPr="00047188">
        <w:t xml:space="preserve">35.01.27 Мастер сельскохозяйственного производства </w:t>
      </w:r>
    </w:p>
    <w:p w:rsidR="00461F58" w:rsidRDefault="00461F58" w:rsidP="00675D4B">
      <w:pPr>
        <w:ind w:left="0" w:firstLine="0"/>
        <w:jc w:val="both"/>
      </w:pPr>
    </w:p>
    <w:p w:rsidR="0099550C" w:rsidRPr="00864B99" w:rsidRDefault="0099550C" w:rsidP="00675D4B">
      <w:pPr>
        <w:ind w:left="0" w:firstLine="0"/>
        <w:jc w:val="both"/>
      </w:pPr>
      <w:r w:rsidRPr="00864B99">
        <w:t>Форма обучения: очная</w:t>
      </w: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Default="00444155" w:rsidP="00444155">
      <w:pPr>
        <w:pStyle w:val="afffffc"/>
        <w:spacing w:line="276" w:lineRule="auto"/>
      </w:pPr>
    </w:p>
    <w:p w:rsidR="00444155" w:rsidRDefault="00444155" w:rsidP="00444155">
      <w:pPr>
        <w:pStyle w:val="afffffc"/>
        <w:spacing w:line="276" w:lineRule="auto"/>
        <w:jc w:val="center"/>
      </w:pPr>
    </w:p>
    <w:p w:rsidR="00444155" w:rsidRDefault="00444155" w:rsidP="00444155">
      <w:pPr>
        <w:pStyle w:val="afffffc"/>
        <w:spacing w:line="276" w:lineRule="auto"/>
        <w:jc w:val="center"/>
      </w:pPr>
    </w:p>
    <w:p w:rsidR="00444155" w:rsidRDefault="00444155" w:rsidP="00444155">
      <w:pPr>
        <w:pStyle w:val="afffffc"/>
        <w:spacing w:line="276" w:lineRule="auto"/>
        <w:jc w:val="center"/>
      </w:pPr>
    </w:p>
    <w:p w:rsidR="000A326F" w:rsidRDefault="000A326F" w:rsidP="00444155">
      <w:pPr>
        <w:pStyle w:val="afffffc"/>
        <w:spacing w:line="276" w:lineRule="auto"/>
        <w:jc w:val="center"/>
      </w:pPr>
    </w:p>
    <w:p w:rsidR="000A326F" w:rsidRDefault="000A326F" w:rsidP="00444155">
      <w:pPr>
        <w:pStyle w:val="afffffc"/>
        <w:spacing w:line="276" w:lineRule="auto"/>
        <w:jc w:val="center"/>
      </w:pPr>
    </w:p>
    <w:p w:rsidR="000A326F" w:rsidRDefault="000A326F" w:rsidP="00444155">
      <w:pPr>
        <w:pStyle w:val="afffffc"/>
        <w:spacing w:line="276" w:lineRule="auto"/>
        <w:jc w:val="center"/>
      </w:pPr>
    </w:p>
    <w:p w:rsidR="000A326F" w:rsidRDefault="000A326F" w:rsidP="00444155">
      <w:pPr>
        <w:pStyle w:val="afffffc"/>
        <w:spacing w:line="276" w:lineRule="auto"/>
        <w:jc w:val="center"/>
      </w:pPr>
    </w:p>
    <w:p w:rsidR="000A326F" w:rsidRDefault="00444155" w:rsidP="00291C11">
      <w:pPr>
        <w:pStyle w:val="afffffc"/>
        <w:spacing w:line="276" w:lineRule="auto"/>
        <w:jc w:val="center"/>
      </w:pPr>
      <w:r>
        <w:t xml:space="preserve">п. Хор, </w:t>
      </w:r>
      <w:r w:rsidR="00302D01">
        <w:t>2025</w:t>
      </w:r>
      <w:r w:rsidR="00A80433">
        <w:t xml:space="preserve"> </w:t>
      </w:r>
      <w:r w:rsidRPr="00F43A4D">
        <w:t>г</w:t>
      </w:r>
      <w:r w:rsidR="00A80433">
        <w:t>.</w:t>
      </w:r>
      <w:r w:rsidR="000A326F">
        <w:br w:type="page"/>
      </w:r>
    </w:p>
    <w:p w:rsidR="000A326F" w:rsidRPr="00302D01" w:rsidRDefault="000A326F" w:rsidP="00302D01">
      <w:pPr>
        <w:ind w:left="0" w:firstLine="709"/>
        <w:jc w:val="both"/>
      </w:pPr>
      <w:r w:rsidRPr="000A61BA">
        <w:rPr>
          <w:color w:val="000000"/>
        </w:rPr>
        <w:lastRenderedPageBreak/>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 (</w:t>
      </w:r>
      <w:r w:rsidRPr="000A61BA">
        <w:t xml:space="preserve">Утверждено </w:t>
      </w:r>
      <w:r w:rsidR="00302D01">
        <w:t xml:space="preserve">заседании Педагогического совета ФГБОУ ДПО ИРПО </w:t>
      </w:r>
      <w:r w:rsidRPr="000A61BA">
        <w:t xml:space="preserve">Протокол № </w:t>
      </w:r>
      <w:r w:rsidR="00302D01">
        <w:t>20</w:t>
      </w:r>
      <w:r w:rsidRPr="000A61BA">
        <w:t xml:space="preserve"> от «</w:t>
      </w:r>
      <w:r w:rsidR="00302D01">
        <w:t>15</w:t>
      </w:r>
      <w:r w:rsidRPr="000A61BA">
        <w:t xml:space="preserve">» </w:t>
      </w:r>
      <w:r w:rsidR="00302D01">
        <w:t xml:space="preserve">августа </w:t>
      </w:r>
      <w:r w:rsidRPr="000A61BA">
        <w:t>202</w:t>
      </w:r>
      <w:r w:rsidR="00302D01">
        <w:t>4</w:t>
      </w:r>
      <w:r w:rsidRPr="000A61BA">
        <w:t xml:space="preserve"> г.</w:t>
      </w:r>
      <w:r w:rsidRPr="000A61BA">
        <w:rPr>
          <w:color w:val="000000"/>
        </w:rPr>
        <w:t>)</w:t>
      </w:r>
    </w:p>
    <w:p w:rsidR="00444155" w:rsidRDefault="00444155" w:rsidP="00302D01">
      <w:pPr>
        <w:pStyle w:val="afffffc"/>
        <w:tabs>
          <w:tab w:val="left" w:pos="2835"/>
        </w:tabs>
        <w:spacing w:line="276" w:lineRule="auto"/>
        <w:ind w:firstLine="709"/>
        <w:jc w:val="both"/>
      </w:pPr>
    </w:p>
    <w:p w:rsidR="00A80433" w:rsidRPr="00F43A4D" w:rsidRDefault="00A80433" w:rsidP="00444155">
      <w:pPr>
        <w:pStyle w:val="afffffc"/>
        <w:tabs>
          <w:tab w:val="left" w:pos="2835"/>
        </w:tabs>
        <w:spacing w:line="276" w:lineRule="auto"/>
      </w:pPr>
    </w:p>
    <w:p w:rsidR="00444155" w:rsidRPr="00F43A4D" w:rsidRDefault="00444155" w:rsidP="00444155">
      <w:pPr>
        <w:pStyle w:val="afffffc"/>
        <w:spacing w:line="276" w:lineRule="auto"/>
        <w:jc w:val="both"/>
      </w:pPr>
      <w:r w:rsidRPr="00F43A4D">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444155" w:rsidRDefault="00444155" w:rsidP="00444155">
      <w:pPr>
        <w:pStyle w:val="afffffc"/>
        <w:spacing w:line="276" w:lineRule="auto"/>
      </w:pPr>
    </w:p>
    <w:p w:rsidR="00444155" w:rsidRPr="009115E9" w:rsidRDefault="00444155" w:rsidP="00444155">
      <w:pPr>
        <w:pStyle w:val="afffffc"/>
        <w:spacing w:line="276" w:lineRule="auto"/>
      </w:pPr>
    </w:p>
    <w:p w:rsidR="00057347" w:rsidRDefault="009115E9" w:rsidP="00057347">
      <w:pPr>
        <w:pStyle w:val="afffffc"/>
        <w:spacing w:line="276" w:lineRule="auto"/>
      </w:pPr>
      <w:r w:rsidRPr="009115E9">
        <w:t>Разработчик</w:t>
      </w:r>
      <w:r w:rsidR="00057347">
        <w:t>и</w:t>
      </w:r>
      <w:r w:rsidRPr="009115E9">
        <w:t>:</w:t>
      </w:r>
    </w:p>
    <w:p w:rsidR="00057347" w:rsidRDefault="00057347" w:rsidP="00057347">
      <w:pPr>
        <w:pStyle w:val="afffffc"/>
        <w:spacing w:line="276" w:lineRule="auto"/>
      </w:pPr>
      <w:r>
        <w:t>Руководитель авторского коллектива:</w:t>
      </w:r>
    </w:p>
    <w:p w:rsidR="00057347" w:rsidRDefault="00057347" w:rsidP="00057347">
      <w:pPr>
        <w:pStyle w:val="afffffc"/>
        <w:spacing w:line="276" w:lineRule="auto"/>
      </w:pPr>
      <w:r>
        <w:t>Павловец Михаил Георгиевич, канд. филол. наук, доцент</w:t>
      </w:r>
    </w:p>
    <w:p w:rsidR="00057347" w:rsidRDefault="00057347" w:rsidP="00057347">
      <w:pPr>
        <w:pStyle w:val="afffffc"/>
        <w:spacing w:line="276" w:lineRule="auto"/>
      </w:pPr>
      <w:r>
        <w:t xml:space="preserve">Соруководитель: </w:t>
      </w:r>
    </w:p>
    <w:p w:rsidR="00057347" w:rsidRDefault="00057347" w:rsidP="00057347">
      <w:pPr>
        <w:pStyle w:val="afffffc"/>
        <w:spacing w:line="276" w:lineRule="auto"/>
      </w:pPr>
      <w:r>
        <w:t xml:space="preserve">Асонова Екатерина Андреевна, канд. пед. наук, доцент </w:t>
      </w:r>
    </w:p>
    <w:p w:rsidR="00057347" w:rsidRDefault="00057347" w:rsidP="00057347">
      <w:pPr>
        <w:pStyle w:val="afffffc"/>
        <w:spacing w:line="276" w:lineRule="auto"/>
      </w:pPr>
      <w:r>
        <w:t xml:space="preserve">Авторский коллектив: </w:t>
      </w:r>
    </w:p>
    <w:p w:rsidR="00057347" w:rsidRDefault="00057347" w:rsidP="00057347">
      <w:pPr>
        <w:pStyle w:val="afffffc"/>
        <w:spacing w:line="276" w:lineRule="auto"/>
      </w:pPr>
      <w:r>
        <w:t>Непомнящих Наталья Алексеевна, канд. филол. наук</w:t>
      </w:r>
    </w:p>
    <w:p w:rsidR="00057347" w:rsidRDefault="00057347" w:rsidP="00057347">
      <w:pPr>
        <w:pStyle w:val="afffffc"/>
        <w:spacing w:line="276" w:lineRule="auto"/>
      </w:pPr>
      <w:r>
        <w:t>Пранцова Галина Васильевна, канд. пед. наук, профессор</w:t>
      </w:r>
    </w:p>
    <w:p w:rsidR="00A80433" w:rsidRDefault="00057347" w:rsidP="00057347">
      <w:pPr>
        <w:pStyle w:val="afffffc"/>
        <w:spacing w:line="276" w:lineRule="auto"/>
      </w:pPr>
      <w:r>
        <w:t>Романичева Елена Станиславовна, канд. пед. наук, доцент</w:t>
      </w:r>
    </w:p>
    <w:p w:rsidR="000A326F" w:rsidRDefault="000A326F" w:rsidP="009115E9">
      <w:pPr>
        <w:pStyle w:val="afffffc"/>
        <w:spacing w:line="276" w:lineRule="auto"/>
      </w:pPr>
    </w:p>
    <w:p w:rsidR="000A326F" w:rsidRDefault="000A326F" w:rsidP="009115E9">
      <w:pPr>
        <w:pStyle w:val="afffffc"/>
        <w:spacing w:line="276" w:lineRule="auto"/>
      </w:pPr>
    </w:p>
    <w:p w:rsidR="00444155" w:rsidRPr="00F43A4D" w:rsidRDefault="00A80433" w:rsidP="009115E9">
      <w:pPr>
        <w:pStyle w:val="afffffc"/>
        <w:spacing w:line="276" w:lineRule="auto"/>
        <w:rPr>
          <w:vertAlign w:val="superscript"/>
        </w:rPr>
      </w:pPr>
      <w:r>
        <w:t xml:space="preserve">Составитель: </w:t>
      </w:r>
      <w:r w:rsidR="00302D01">
        <w:t>Погарцева В.И.</w:t>
      </w:r>
      <w:r w:rsidR="009115E9" w:rsidRPr="009115E9">
        <w:t xml:space="preserve">, </w:t>
      </w:r>
      <w:r w:rsidR="00444155" w:rsidRPr="00F43A4D">
        <w:t>преподаватель КГБ ПОУ ХАТ</w:t>
      </w:r>
    </w:p>
    <w:p w:rsidR="00444155" w:rsidRDefault="00444155" w:rsidP="00444155">
      <w:pPr>
        <w:pStyle w:val="afffffc"/>
        <w:spacing w:line="276" w:lineRule="auto"/>
      </w:pPr>
    </w:p>
    <w:p w:rsidR="00444155" w:rsidRPr="00F43A4D" w:rsidRDefault="00444155" w:rsidP="00444155">
      <w:pPr>
        <w:pStyle w:val="afffffc"/>
        <w:spacing w:line="276" w:lineRule="auto"/>
      </w:pPr>
    </w:p>
    <w:p w:rsidR="00444155" w:rsidRDefault="00444155" w:rsidP="00FF2203">
      <w:pPr>
        <w:ind w:left="0" w:firstLine="0"/>
        <w:jc w:val="both"/>
      </w:pPr>
      <w:r w:rsidRPr="00F43A4D">
        <w:t xml:space="preserve">Программа учебной дисциплины рассмотрена и согласована на заседании ПЦК </w:t>
      </w:r>
      <w:r>
        <w:t>гуманитарного и естественнонаучного</w:t>
      </w:r>
      <w:r w:rsidRPr="00F43A4D">
        <w:t xml:space="preserve"> цикла.</w:t>
      </w:r>
    </w:p>
    <w:p w:rsidR="00444155" w:rsidRPr="00F43A4D" w:rsidRDefault="00444155" w:rsidP="00444155">
      <w:pPr>
        <w:pStyle w:val="afffffc"/>
        <w:spacing w:line="276" w:lineRule="auto"/>
      </w:pPr>
      <w:r w:rsidRPr="00F43A4D">
        <w:t xml:space="preserve">Протокол № </w:t>
      </w:r>
      <w:r w:rsidR="00302D01">
        <w:t>___</w:t>
      </w:r>
      <w:r w:rsidR="00CD6BE1">
        <w:t xml:space="preserve"> </w:t>
      </w:r>
      <w:r w:rsidRPr="00F43A4D">
        <w:t>от «</w:t>
      </w:r>
      <w:r w:rsidR="00302D01">
        <w:t>____</w:t>
      </w:r>
      <w:r w:rsidRPr="00F43A4D">
        <w:t xml:space="preserve">» </w:t>
      </w:r>
      <w:r w:rsidR="00302D01">
        <w:t>_________</w:t>
      </w:r>
      <w:r w:rsidRPr="00F43A4D">
        <w:t xml:space="preserve"> </w:t>
      </w:r>
      <w:r w:rsidR="00302D01">
        <w:t>2025</w:t>
      </w:r>
      <w:r w:rsidRPr="00F43A4D">
        <w:t xml:space="preserve"> г</w:t>
      </w:r>
      <w:r w:rsidR="00A80433">
        <w:t>.</w:t>
      </w:r>
    </w:p>
    <w:p w:rsidR="00444155" w:rsidRPr="00F43A4D" w:rsidRDefault="00444155" w:rsidP="00444155">
      <w:pPr>
        <w:pStyle w:val="afffffc"/>
        <w:spacing w:line="276" w:lineRule="auto"/>
        <w:rPr>
          <w:vertAlign w:val="superscript"/>
        </w:rPr>
      </w:pPr>
      <w:r w:rsidRPr="00F43A4D">
        <w:t xml:space="preserve">Председатель ______________ / Кайденко Н.Н. </w:t>
      </w:r>
    </w:p>
    <w:p w:rsidR="00444155" w:rsidRPr="00F43A4D" w:rsidRDefault="00444155" w:rsidP="00444155">
      <w:pPr>
        <w:pStyle w:val="afffffc"/>
        <w:spacing w:line="276" w:lineRule="auto"/>
      </w:pPr>
    </w:p>
    <w:p w:rsidR="00444155" w:rsidRPr="00F43A4D" w:rsidRDefault="00444155" w:rsidP="00444155">
      <w:pPr>
        <w:pStyle w:val="afffffc"/>
        <w:spacing w:line="276" w:lineRule="auto"/>
      </w:pPr>
    </w:p>
    <w:p w:rsidR="00444155" w:rsidRPr="00F43A4D" w:rsidRDefault="00444155" w:rsidP="00444155">
      <w:pPr>
        <w:pStyle w:val="afffffc"/>
        <w:spacing w:line="276" w:lineRule="auto"/>
      </w:pPr>
    </w:p>
    <w:p w:rsidR="00444155" w:rsidRPr="00F43A4D" w:rsidRDefault="00444155" w:rsidP="00444155">
      <w:pPr>
        <w:pStyle w:val="afffffc"/>
        <w:spacing w:line="276" w:lineRule="auto"/>
      </w:pPr>
    </w:p>
    <w:p w:rsidR="00444155" w:rsidRPr="00F43A4D" w:rsidRDefault="00444155" w:rsidP="00444155">
      <w:pPr>
        <w:pStyle w:val="afffffc"/>
        <w:spacing w:line="276" w:lineRule="auto"/>
      </w:pPr>
    </w:p>
    <w:p w:rsidR="00444155" w:rsidRDefault="00444155" w:rsidP="00444155">
      <w:pPr>
        <w:pStyle w:val="afffffc"/>
        <w:spacing w:line="276" w:lineRule="auto"/>
      </w:pPr>
    </w:p>
    <w:p w:rsidR="00444155" w:rsidRDefault="00444155" w:rsidP="00444155">
      <w:pPr>
        <w:pStyle w:val="afffffc"/>
        <w:spacing w:line="276" w:lineRule="auto"/>
      </w:pPr>
    </w:p>
    <w:p w:rsidR="00444155" w:rsidRDefault="00444155" w:rsidP="00444155">
      <w:pPr>
        <w:pStyle w:val="afffffc"/>
        <w:spacing w:line="276" w:lineRule="auto"/>
      </w:pPr>
    </w:p>
    <w:p w:rsidR="00444155" w:rsidRDefault="00444155" w:rsidP="00444155">
      <w:pPr>
        <w:pStyle w:val="afffffc"/>
        <w:spacing w:line="276" w:lineRule="auto"/>
      </w:pPr>
    </w:p>
    <w:p w:rsidR="00444155" w:rsidRPr="00F43A4D" w:rsidRDefault="00444155" w:rsidP="00444155">
      <w:pPr>
        <w:pStyle w:val="afffffc"/>
        <w:spacing w:line="276" w:lineRule="auto"/>
      </w:pPr>
    </w:p>
    <w:p w:rsidR="00444155" w:rsidRPr="00F43A4D" w:rsidRDefault="00444155" w:rsidP="00444155">
      <w:pPr>
        <w:pStyle w:val="afffffc"/>
        <w:spacing w:line="276" w:lineRule="auto"/>
      </w:pPr>
    </w:p>
    <w:p w:rsidR="00444155" w:rsidRPr="00F43A4D" w:rsidRDefault="00444155" w:rsidP="00444155">
      <w:pPr>
        <w:pStyle w:val="afffffc"/>
        <w:spacing w:line="276" w:lineRule="auto"/>
      </w:pPr>
      <w:r w:rsidRPr="00F43A4D">
        <w:t>КГБ ПОУ ХАТ</w:t>
      </w:r>
    </w:p>
    <w:p w:rsidR="00444155" w:rsidRPr="00F43A4D" w:rsidRDefault="00444155" w:rsidP="00444155">
      <w:pPr>
        <w:pStyle w:val="afffffc"/>
        <w:spacing w:line="276" w:lineRule="auto"/>
      </w:pPr>
      <w:r w:rsidRPr="00F43A4D">
        <w:t>Хабаровский край, р-он им Лазо, п. Хор</w:t>
      </w:r>
    </w:p>
    <w:p w:rsidR="00444155" w:rsidRPr="00F43A4D" w:rsidRDefault="00444155" w:rsidP="00444155">
      <w:pPr>
        <w:pStyle w:val="afffffc"/>
        <w:spacing w:line="276" w:lineRule="auto"/>
      </w:pPr>
      <w:r w:rsidRPr="00F43A4D">
        <w:t>ул. Менделеева 13</w:t>
      </w:r>
    </w:p>
    <w:p w:rsidR="00444155" w:rsidRPr="00F43A4D" w:rsidRDefault="00444155" w:rsidP="00444155">
      <w:pPr>
        <w:pStyle w:val="afffffc"/>
        <w:spacing w:line="276" w:lineRule="auto"/>
      </w:pPr>
      <w:r w:rsidRPr="00F43A4D">
        <w:t>индекс: 68292</w:t>
      </w:r>
      <w:r>
        <w:t>2</w:t>
      </w:r>
    </w:p>
    <w:p w:rsidR="009115E9" w:rsidRPr="00057347" w:rsidRDefault="00A80433" w:rsidP="00057347">
      <w:pPr>
        <w:widowControl w:val="0"/>
        <w:tabs>
          <w:tab w:val="left" w:pos="708"/>
          <w:tab w:val="left" w:pos="1416"/>
          <w:tab w:val="left" w:pos="2124"/>
          <w:tab w:val="left" w:pos="2832"/>
          <w:tab w:val="left" w:pos="3540"/>
          <w:tab w:val="left" w:pos="4248"/>
          <w:tab w:val="left" w:pos="4956"/>
        </w:tabs>
        <w:suppressAutoHyphens/>
        <w:autoSpaceDE w:val="0"/>
        <w:autoSpaceDN w:val="0"/>
        <w:adjustRightInd w:val="0"/>
        <w:spacing w:line="360" w:lineRule="auto"/>
        <w:jc w:val="both"/>
      </w:pPr>
      <w:r>
        <w:br w:type="page"/>
      </w:r>
    </w:p>
    <w:p w:rsidR="00444155" w:rsidRPr="00A80433" w:rsidRDefault="00444155" w:rsidP="00444155">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center"/>
        <w:rPr>
          <w:i/>
          <w:caps/>
        </w:rPr>
      </w:pPr>
      <w:r w:rsidRPr="00A80433">
        <w:lastRenderedPageBreak/>
        <w:t>СОДЕРЖАНИЕ</w:t>
      </w:r>
    </w:p>
    <w:tbl>
      <w:tblPr>
        <w:tblW w:w="10314" w:type="dxa"/>
        <w:tblLook w:val="04A0" w:firstRow="1" w:lastRow="0" w:firstColumn="1" w:lastColumn="0" w:noHBand="0" w:noVBand="1"/>
      </w:tblPr>
      <w:tblGrid>
        <w:gridCol w:w="534"/>
        <w:gridCol w:w="9780"/>
      </w:tblGrid>
      <w:tr w:rsidR="00A80433" w:rsidRPr="00F43A4D" w:rsidTr="009B61AC">
        <w:tc>
          <w:tcPr>
            <w:tcW w:w="534" w:type="dxa"/>
          </w:tcPr>
          <w:p w:rsidR="00A80433" w:rsidRPr="00F43A4D" w:rsidRDefault="00A80433" w:rsidP="0099550C">
            <w:pPr>
              <w:pStyle w:val="afffffc"/>
              <w:spacing w:line="276" w:lineRule="auto"/>
              <w:jc w:val="center"/>
            </w:pPr>
          </w:p>
        </w:tc>
        <w:tc>
          <w:tcPr>
            <w:tcW w:w="9780" w:type="dxa"/>
          </w:tcPr>
          <w:p w:rsidR="00A80433" w:rsidRPr="00F43A4D" w:rsidRDefault="00A80433" w:rsidP="0099550C">
            <w:pPr>
              <w:pStyle w:val="afffffc"/>
              <w:spacing w:line="276" w:lineRule="auto"/>
              <w:jc w:val="center"/>
            </w:pPr>
          </w:p>
        </w:tc>
      </w:tr>
      <w:tr w:rsidR="00A80433" w:rsidRPr="00F43A4D" w:rsidTr="009B61AC">
        <w:tc>
          <w:tcPr>
            <w:tcW w:w="534" w:type="dxa"/>
          </w:tcPr>
          <w:p w:rsidR="00A80433" w:rsidRPr="00F43A4D" w:rsidRDefault="00A80433" w:rsidP="009115E9">
            <w:pPr>
              <w:pStyle w:val="afffffc"/>
              <w:spacing w:after="240" w:line="276" w:lineRule="auto"/>
              <w:jc w:val="center"/>
            </w:pPr>
            <w:r w:rsidRPr="00F43A4D">
              <w:t>1.</w:t>
            </w:r>
          </w:p>
        </w:tc>
        <w:tc>
          <w:tcPr>
            <w:tcW w:w="9780" w:type="dxa"/>
          </w:tcPr>
          <w:p w:rsidR="00A80433" w:rsidRPr="00F43A4D" w:rsidRDefault="00A80433" w:rsidP="009115E9">
            <w:pPr>
              <w:pStyle w:val="afffffc"/>
              <w:spacing w:after="240" w:line="276" w:lineRule="auto"/>
              <w:jc w:val="both"/>
            </w:pPr>
            <w:r w:rsidRPr="00F43A4D">
              <w:t xml:space="preserve">ОБЩАЯ ХАРАКТЕРИСТИКА ПРОГРАММЫ </w:t>
            </w:r>
            <w:r>
              <w:t xml:space="preserve">ОБЩЕОБРАЗОВАТЕЛЬНОЙ </w:t>
            </w:r>
            <w:r w:rsidRPr="00F43A4D">
              <w:t>УЧЕБНОЙ ДИСЦИПЛИНЫ</w:t>
            </w:r>
          </w:p>
        </w:tc>
      </w:tr>
      <w:tr w:rsidR="00A80433" w:rsidRPr="00F43A4D" w:rsidTr="009B61AC">
        <w:tc>
          <w:tcPr>
            <w:tcW w:w="534" w:type="dxa"/>
          </w:tcPr>
          <w:p w:rsidR="00A80433" w:rsidRPr="00F43A4D" w:rsidRDefault="00A80433" w:rsidP="009115E9">
            <w:pPr>
              <w:pStyle w:val="afffffc"/>
              <w:spacing w:after="240" w:line="276" w:lineRule="auto"/>
              <w:jc w:val="center"/>
            </w:pPr>
            <w:r w:rsidRPr="00F43A4D">
              <w:t>2.</w:t>
            </w:r>
          </w:p>
        </w:tc>
        <w:tc>
          <w:tcPr>
            <w:tcW w:w="9780" w:type="dxa"/>
          </w:tcPr>
          <w:p w:rsidR="00A80433" w:rsidRPr="00F43A4D" w:rsidRDefault="00A80433" w:rsidP="009115E9">
            <w:pPr>
              <w:pStyle w:val="afffffc"/>
              <w:spacing w:after="240" w:line="276" w:lineRule="auto"/>
              <w:jc w:val="both"/>
            </w:pPr>
            <w:r w:rsidRPr="00F43A4D">
              <w:t xml:space="preserve">СТРУКТУРА И СОДЕРЖАНИЕ </w:t>
            </w:r>
            <w:r w:rsidR="009B61AC">
              <w:t xml:space="preserve">ПРОГРАММЫ </w:t>
            </w:r>
            <w:r>
              <w:t>ОБЩЕОБРАЗОВАТЕЛЬНОЙ</w:t>
            </w:r>
            <w:r w:rsidRPr="00F43A4D">
              <w:t xml:space="preserve"> УЧЕБНОЙ ДИСЦИПЛИНЫ </w:t>
            </w:r>
          </w:p>
        </w:tc>
      </w:tr>
      <w:tr w:rsidR="00A80433" w:rsidRPr="00F43A4D" w:rsidTr="009B61AC">
        <w:tc>
          <w:tcPr>
            <w:tcW w:w="534" w:type="dxa"/>
          </w:tcPr>
          <w:p w:rsidR="00A80433" w:rsidRPr="00F43A4D" w:rsidRDefault="00A80433" w:rsidP="009115E9">
            <w:pPr>
              <w:pStyle w:val="afffffc"/>
              <w:spacing w:after="240" w:line="276" w:lineRule="auto"/>
              <w:jc w:val="center"/>
            </w:pPr>
            <w:r w:rsidRPr="00F43A4D">
              <w:t>3.</w:t>
            </w:r>
          </w:p>
        </w:tc>
        <w:tc>
          <w:tcPr>
            <w:tcW w:w="9780" w:type="dxa"/>
          </w:tcPr>
          <w:p w:rsidR="00A80433" w:rsidRPr="00F43A4D" w:rsidRDefault="00A80433" w:rsidP="009115E9">
            <w:pPr>
              <w:pStyle w:val="afffffc"/>
              <w:spacing w:after="240" w:line="276" w:lineRule="auto"/>
              <w:jc w:val="both"/>
            </w:pPr>
            <w:r w:rsidRPr="00F43A4D">
              <w:t xml:space="preserve">УСЛОВИЯ РЕАЛИЗАЦИИ ПРОГРАММЫ </w:t>
            </w:r>
            <w:r>
              <w:t>ОБЩЕОБРАЗОВАТЕЛЬНОЙ</w:t>
            </w:r>
            <w:r w:rsidRPr="00F43A4D">
              <w:t xml:space="preserve"> УЧЕБНОЙ ДИСЦИПЛИНЫ</w:t>
            </w:r>
          </w:p>
        </w:tc>
      </w:tr>
      <w:tr w:rsidR="00A80433" w:rsidRPr="00F43A4D" w:rsidTr="009B61AC">
        <w:tc>
          <w:tcPr>
            <w:tcW w:w="534" w:type="dxa"/>
          </w:tcPr>
          <w:p w:rsidR="00A80433" w:rsidRPr="00F43A4D" w:rsidRDefault="00A80433" w:rsidP="009115E9">
            <w:pPr>
              <w:pStyle w:val="afffffc"/>
              <w:spacing w:after="240" w:line="276" w:lineRule="auto"/>
              <w:jc w:val="center"/>
            </w:pPr>
            <w:r w:rsidRPr="00F43A4D">
              <w:t>4.</w:t>
            </w:r>
          </w:p>
        </w:tc>
        <w:tc>
          <w:tcPr>
            <w:tcW w:w="9780" w:type="dxa"/>
          </w:tcPr>
          <w:p w:rsidR="00A80433" w:rsidRPr="00F43A4D" w:rsidRDefault="00A80433" w:rsidP="009115E9">
            <w:pPr>
              <w:pStyle w:val="afffffc"/>
              <w:spacing w:after="240" w:line="276" w:lineRule="auto"/>
              <w:jc w:val="both"/>
            </w:pPr>
            <w:r w:rsidRPr="00F43A4D">
              <w:t xml:space="preserve">КОНТРОЛЬ И ОЦЕНКА РЕЗУЛЬТАТОВ </w:t>
            </w:r>
            <w:r w:rsidR="009B61AC">
              <w:t xml:space="preserve">ПРОГРАММЫ </w:t>
            </w:r>
            <w:r w:rsidRPr="00F43A4D">
              <w:t xml:space="preserve">ОСВОЕНИЯ </w:t>
            </w:r>
            <w:r>
              <w:t>ОБЩЕОБРАЗОВАТЕЛЬНОЙ</w:t>
            </w:r>
            <w:r w:rsidRPr="00F43A4D">
              <w:t xml:space="preserve"> УЧЕБНОЙ ДИСЦИПЛИНЫ</w:t>
            </w:r>
          </w:p>
        </w:tc>
      </w:tr>
      <w:tr w:rsidR="00A80433" w:rsidRPr="00F43A4D" w:rsidTr="009B61AC">
        <w:tc>
          <w:tcPr>
            <w:tcW w:w="534" w:type="dxa"/>
          </w:tcPr>
          <w:p w:rsidR="00A80433" w:rsidRPr="00F43A4D" w:rsidRDefault="00A80433" w:rsidP="009115E9">
            <w:pPr>
              <w:pStyle w:val="afffffc"/>
              <w:spacing w:after="240" w:line="276" w:lineRule="auto"/>
              <w:jc w:val="center"/>
            </w:pPr>
            <w:r w:rsidRPr="00F43A4D">
              <w:t>5.</w:t>
            </w:r>
          </w:p>
        </w:tc>
        <w:tc>
          <w:tcPr>
            <w:tcW w:w="9780" w:type="dxa"/>
          </w:tcPr>
          <w:p w:rsidR="00A80433" w:rsidRPr="00F43A4D" w:rsidRDefault="00A80433" w:rsidP="009115E9">
            <w:pPr>
              <w:pStyle w:val="afffffc"/>
              <w:spacing w:after="240" w:line="276" w:lineRule="auto"/>
              <w:jc w:val="both"/>
            </w:pPr>
            <w:r w:rsidRPr="00F43A4D">
              <w:t>КОМПЛЕКТ КОНТРОЛЬНО-ОЦЕНОЧНЫХ СРЕДСТВ</w:t>
            </w:r>
            <w:r>
              <w:t xml:space="preserve"> </w:t>
            </w:r>
            <w:r w:rsidR="009B61AC">
              <w:t xml:space="preserve">ПРОГРАММЫ </w:t>
            </w:r>
            <w:r>
              <w:t>ОБЩЕОБРАЗОВАТЕЛЬНОЙ</w:t>
            </w:r>
            <w:r w:rsidRPr="00F43A4D">
              <w:t xml:space="preserve"> УЧЕБНОЙ ДИСЦИПЛИНЫ</w:t>
            </w:r>
          </w:p>
        </w:tc>
      </w:tr>
    </w:tbl>
    <w:p w:rsidR="00335653" w:rsidRPr="00057347" w:rsidRDefault="00A80433" w:rsidP="000573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left="0" w:firstLine="0"/>
        <w:jc w:val="both"/>
      </w:pPr>
      <w:r>
        <w:br w:type="page"/>
      </w:r>
    </w:p>
    <w:p w:rsidR="00CE31E0" w:rsidRPr="009B61AC" w:rsidRDefault="00CE31E0" w:rsidP="009B61AC">
      <w:pPr>
        <w:ind w:left="0" w:firstLine="709"/>
        <w:jc w:val="center"/>
        <w:rPr>
          <w:b/>
        </w:rPr>
      </w:pPr>
      <w:r w:rsidRPr="009B61AC">
        <w:rPr>
          <w:b/>
        </w:rPr>
        <w:lastRenderedPageBreak/>
        <w:t xml:space="preserve">1. ОБЩАЯ ХАРАКТЕРИСТИКА ПРОГРАММЫ ОБЩЕОБРАЗОВАТЕЛЬНОЙ </w:t>
      </w:r>
      <w:r w:rsidR="00A80433" w:rsidRPr="009B61AC">
        <w:rPr>
          <w:b/>
        </w:rPr>
        <w:t xml:space="preserve">УЧЕБНОЙ </w:t>
      </w:r>
      <w:r w:rsidRPr="009B61AC">
        <w:rPr>
          <w:b/>
        </w:rPr>
        <w:t>ДИСЦИПЛИНЫ</w:t>
      </w:r>
    </w:p>
    <w:p w:rsidR="00A80433" w:rsidRPr="009B61AC" w:rsidRDefault="00A80433" w:rsidP="009B61AC">
      <w:pPr>
        <w:ind w:left="0" w:firstLine="709"/>
        <w:jc w:val="both"/>
      </w:pPr>
    </w:p>
    <w:p w:rsidR="00CE31E0" w:rsidRPr="009B61AC" w:rsidRDefault="00CE31E0" w:rsidP="009B61AC">
      <w:pPr>
        <w:ind w:left="0" w:firstLine="709"/>
        <w:jc w:val="both"/>
        <w:rPr>
          <w:b/>
        </w:rPr>
      </w:pPr>
      <w:r w:rsidRPr="009B61AC">
        <w:rPr>
          <w:b/>
        </w:rPr>
        <w:t>1.1. Место дисциплины в структуре основной профессиональной образовательной программы</w:t>
      </w:r>
    </w:p>
    <w:p w:rsidR="00675D4B" w:rsidRPr="009B61AC" w:rsidRDefault="00982667" w:rsidP="009B61AC">
      <w:pPr>
        <w:ind w:left="0" w:firstLine="709"/>
        <w:jc w:val="both"/>
      </w:pPr>
      <w:r>
        <w:t xml:space="preserve">Общеобразовательная дисциплина БД.02 «Литература» является обязательной частью общеобразовательного цикла образовательной программы в соответствии с ФГОС СПО по </w:t>
      </w:r>
      <w:r w:rsidR="00047188" w:rsidRPr="009B61AC">
        <w:t>профессии</w:t>
      </w:r>
      <w:r w:rsidR="00770224" w:rsidRPr="009B61AC">
        <w:t xml:space="preserve"> 35.01.27 Мастер сельскохозяйственного производства</w:t>
      </w:r>
      <w:r w:rsidR="00675D4B" w:rsidRPr="009B61AC">
        <w:t>.</w:t>
      </w:r>
    </w:p>
    <w:p w:rsidR="00CE31E0" w:rsidRPr="009B61AC" w:rsidRDefault="00CE31E0" w:rsidP="009B61AC">
      <w:pPr>
        <w:ind w:left="0" w:firstLine="709"/>
        <w:jc w:val="both"/>
      </w:pPr>
      <w:r w:rsidRPr="009B61AC">
        <w:rPr>
          <w:b/>
        </w:rPr>
        <w:t>1.2. Цели и планируемые результаты освоения дисциплины</w:t>
      </w:r>
      <w:r w:rsidRPr="009B61AC">
        <w:t>:</w:t>
      </w:r>
    </w:p>
    <w:p w:rsidR="00982667" w:rsidRDefault="00CE31E0" w:rsidP="00982667">
      <w:pPr>
        <w:ind w:left="0" w:firstLine="709"/>
        <w:jc w:val="both"/>
        <w:rPr>
          <w:b/>
        </w:rPr>
      </w:pPr>
      <w:r w:rsidRPr="009B61AC">
        <w:t xml:space="preserve">1.2.1. </w:t>
      </w:r>
      <w:r w:rsidR="00982667">
        <w:t>Цели изучения Литературы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
    <w:p w:rsidR="00EF7215" w:rsidRPr="009B61AC" w:rsidRDefault="00CE31E0" w:rsidP="009B61AC">
      <w:pPr>
        <w:ind w:left="0" w:firstLine="709"/>
        <w:jc w:val="both"/>
        <w:rPr>
          <w:bCs/>
        </w:rPr>
      </w:pPr>
      <w:r w:rsidRPr="009B61AC">
        <w:t xml:space="preserve">1.2.2. </w:t>
      </w:r>
      <w:r w:rsidR="00982667">
        <w:rPr>
          <w:b/>
        </w:rPr>
        <w:t>Планируемые результаты освоения общеобразовательной дисциплины в соответствии с ФГОС СПО и на основе ФГОС СОО</w:t>
      </w:r>
      <w:r w:rsidR="00EF7215" w:rsidRPr="009B61AC">
        <w:rPr>
          <w:bCs/>
        </w:rPr>
        <w:t>.</w:t>
      </w:r>
    </w:p>
    <w:p w:rsidR="002977AC" w:rsidRPr="009B61AC" w:rsidRDefault="00982667" w:rsidP="009B61AC">
      <w:pPr>
        <w:ind w:left="0" w:firstLine="709"/>
        <w:rPr>
          <w:color w:val="000000"/>
        </w:rPr>
      </w:pPr>
      <w:r>
        <w:t xml:space="preserve">Особое значение дисциплина имеет при формировании и развитии ОК 1; ОК 2; ОК 3; ОК 4; ОК 6; ОК 9; ОК 8 и ПК, представленных в актуализированных ФГОС СПО по профессии </w:t>
      </w:r>
      <w:r w:rsidRPr="009B61AC">
        <w:t>35.01.27 Мастер сельскохозяйственного производства.</w:t>
      </w:r>
    </w:p>
    <w:p w:rsidR="00F860E3" w:rsidRPr="009B61AC" w:rsidRDefault="00F860E3" w:rsidP="009B61AC">
      <w:pPr>
        <w:ind w:left="0" w:firstLine="709"/>
        <w:rPr>
          <w:b/>
          <w:color w:val="000000"/>
          <w:highlight w:val="yellow"/>
        </w:rPr>
        <w:sectPr w:rsidR="00F860E3" w:rsidRPr="009B61AC" w:rsidSect="009B61AC">
          <w:footerReference w:type="even" r:id="rId8"/>
          <w:footerReference w:type="default" r:id="rId9"/>
          <w:footerReference w:type="first" r:id="rId10"/>
          <w:pgSz w:w="11906" w:h="16838"/>
          <w:pgMar w:top="993" w:right="566" w:bottom="993" w:left="1134" w:header="720" w:footer="585" w:gutter="0"/>
          <w:pgNumType w:start="78"/>
          <w:cols w:space="720"/>
          <w:titlePg/>
          <w:docGrid w:linePitch="600" w:charSpace="32768"/>
        </w:sectPr>
      </w:pPr>
    </w:p>
    <w:p w:rsidR="0099550C" w:rsidRPr="009B61AC" w:rsidRDefault="0066726D" w:rsidP="009B61AC">
      <w:pPr>
        <w:ind w:left="0" w:firstLine="709"/>
        <w:rPr>
          <w:rFonts w:eastAsia="Times New Roman"/>
          <w:b/>
        </w:rPr>
      </w:pPr>
      <w:r w:rsidRPr="009B61AC">
        <w:rPr>
          <w:b/>
          <w:color w:val="000000"/>
        </w:rPr>
        <w:lastRenderedPageBreak/>
        <w:t xml:space="preserve">1.3 </w:t>
      </w:r>
      <w:r w:rsidR="0099550C" w:rsidRPr="009B61AC">
        <w:rPr>
          <w:rFonts w:eastAsia="Times New Roman"/>
          <w:b/>
        </w:rPr>
        <w:t>Планируемые результаты освоения дисциплины:</w:t>
      </w:r>
    </w:p>
    <w:tbl>
      <w:tblPr>
        <w:tblStyle w:val="afffff6"/>
        <w:tblW w:w="16021" w:type="dxa"/>
        <w:tblInd w:w="-459" w:type="dxa"/>
        <w:tblLook w:val="04A0" w:firstRow="1" w:lastRow="0" w:firstColumn="1" w:lastColumn="0" w:noHBand="0" w:noVBand="1"/>
      </w:tblPr>
      <w:tblGrid>
        <w:gridCol w:w="2835"/>
        <w:gridCol w:w="8222"/>
        <w:gridCol w:w="4964"/>
      </w:tblGrid>
      <w:tr w:rsidR="00F860E3" w:rsidRPr="009B61AC" w:rsidTr="00D23FFB">
        <w:tc>
          <w:tcPr>
            <w:tcW w:w="2835" w:type="dxa"/>
            <w:vMerge w:val="restart"/>
          </w:tcPr>
          <w:p w:rsidR="00F860E3" w:rsidRPr="009B61AC" w:rsidRDefault="00F860E3" w:rsidP="009B61AC">
            <w:pPr>
              <w:ind w:left="0" w:firstLine="0"/>
              <w:jc w:val="center"/>
              <w:rPr>
                <w:b/>
              </w:rPr>
            </w:pPr>
            <w:bookmarkStart w:id="1" w:name="_Hlk120300275"/>
            <w:r w:rsidRPr="009B61AC">
              <w:rPr>
                <w:b/>
              </w:rPr>
              <w:t>Общие компетенции</w:t>
            </w:r>
          </w:p>
        </w:tc>
        <w:tc>
          <w:tcPr>
            <w:tcW w:w="13186" w:type="dxa"/>
            <w:gridSpan w:val="2"/>
          </w:tcPr>
          <w:p w:rsidR="00F860E3" w:rsidRPr="009B61AC" w:rsidRDefault="00F860E3" w:rsidP="009B61AC">
            <w:pPr>
              <w:ind w:left="0" w:firstLine="0"/>
              <w:jc w:val="center"/>
              <w:rPr>
                <w:b/>
              </w:rPr>
            </w:pPr>
            <w:r w:rsidRPr="009B61AC">
              <w:rPr>
                <w:b/>
              </w:rPr>
              <w:t>Планируемые результаты</w:t>
            </w:r>
          </w:p>
        </w:tc>
      </w:tr>
      <w:tr w:rsidR="00F860E3" w:rsidRPr="009B61AC" w:rsidTr="009B61AC">
        <w:tc>
          <w:tcPr>
            <w:tcW w:w="2835" w:type="dxa"/>
            <w:vMerge/>
          </w:tcPr>
          <w:p w:rsidR="00F860E3" w:rsidRPr="009B61AC" w:rsidRDefault="00F860E3" w:rsidP="009B61AC">
            <w:pPr>
              <w:ind w:left="0" w:firstLine="0"/>
              <w:jc w:val="center"/>
              <w:rPr>
                <w:b/>
              </w:rPr>
            </w:pPr>
          </w:p>
        </w:tc>
        <w:tc>
          <w:tcPr>
            <w:tcW w:w="8222" w:type="dxa"/>
          </w:tcPr>
          <w:p w:rsidR="00F860E3" w:rsidRPr="009B61AC" w:rsidRDefault="00F860E3" w:rsidP="009B61AC">
            <w:pPr>
              <w:ind w:left="0" w:firstLine="0"/>
              <w:jc w:val="center"/>
              <w:rPr>
                <w:b/>
              </w:rPr>
            </w:pPr>
            <w:r w:rsidRPr="009B61AC">
              <w:rPr>
                <w:b/>
              </w:rPr>
              <w:t>Общие</w:t>
            </w:r>
          </w:p>
        </w:tc>
        <w:tc>
          <w:tcPr>
            <w:tcW w:w="4964" w:type="dxa"/>
          </w:tcPr>
          <w:p w:rsidR="00F860E3" w:rsidRPr="009B61AC" w:rsidRDefault="00F860E3" w:rsidP="009B61AC">
            <w:pPr>
              <w:ind w:left="0" w:firstLine="0"/>
              <w:jc w:val="center"/>
              <w:rPr>
                <w:b/>
              </w:rPr>
            </w:pPr>
            <w:r w:rsidRPr="009B61AC">
              <w:rPr>
                <w:b/>
              </w:rPr>
              <w:t>Дисциплинарные</w:t>
            </w:r>
          </w:p>
        </w:tc>
      </w:tr>
      <w:tr w:rsidR="00982667" w:rsidRPr="009B61AC" w:rsidTr="009B61AC">
        <w:tc>
          <w:tcPr>
            <w:tcW w:w="2835" w:type="dxa"/>
          </w:tcPr>
          <w:p w:rsidR="00982667" w:rsidRPr="00CD26CE" w:rsidRDefault="00982667" w:rsidP="00982667">
            <w:pPr>
              <w:ind w:left="30" w:firstLine="468"/>
              <w:jc w:val="both"/>
            </w:pPr>
            <w:r w:rsidRPr="00CD26CE">
              <w:t>ОК 01. Выбирать способы решения задач профессиональной деятельности применительно к различным контекстам</w:t>
            </w:r>
          </w:p>
        </w:tc>
        <w:tc>
          <w:tcPr>
            <w:tcW w:w="8222" w:type="dxa"/>
          </w:tcPr>
          <w:p w:rsidR="00982667" w:rsidRPr="00CD26CE" w:rsidRDefault="00982667" w:rsidP="00982667">
            <w:pPr>
              <w:ind w:left="176" w:hanging="142"/>
              <w:jc w:val="both"/>
            </w:pPr>
            <w:r w:rsidRPr="00CD26CE">
              <w:t>В части трудового воспитания:</w:t>
            </w:r>
          </w:p>
          <w:p w:rsidR="00982667" w:rsidRPr="00CD26CE" w:rsidRDefault="00982667" w:rsidP="00982667">
            <w:pPr>
              <w:pStyle w:val="a4"/>
              <w:numPr>
                <w:ilvl w:val="0"/>
                <w:numId w:val="2"/>
              </w:numPr>
              <w:tabs>
                <w:tab w:val="left" w:pos="271"/>
              </w:tabs>
              <w:ind w:left="42" w:firstLine="0"/>
              <w:jc w:val="both"/>
            </w:pPr>
            <w:r w:rsidRPr="00CD26CE">
              <w:t>готовность к труду, осознание ценности мастерства, трудолюбие, в том числе при чтении</w:t>
            </w:r>
          </w:p>
          <w:p w:rsidR="00982667" w:rsidRPr="00CD26CE" w:rsidRDefault="00982667" w:rsidP="00982667">
            <w:pPr>
              <w:pStyle w:val="a4"/>
              <w:numPr>
                <w:ilvl w:val="0"/>
                <w:numId w:val="2"/>
              </w:numPr>
              <w:tabs>
                <w:tab w:val="left" w:pos="271"/>
              </w:tabs>
              <w:ind w:left="42" w:firstLine="0"/>
              <w:jc w:val="both"/>
            </w:pPr>
            <w:r w:rsidRPr="00CD26CE">
              <w:t>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982667" w:rsidRPr="00CD26CE" w:rsidRDefault="00982667" w:rsidP="00982667">
            <w:pPr>
              <w:pStyle w:val="a4"/>
              <w:numPr>
                <w:ilvl w:val="0"/>
                <w:numId w:val="2"/>
              </w:numPr>
              <w:tabs>
                <w:tab w:val="left" w:pos="271"/>
              </w:tabs>
              <w:ind w:left="42" w:firstLine="0"/>
              <w:jc w:val="both"/>
            </w:pPr>
            <w:r w:rsidRPr="00CD26CE">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w:t>
            </w:r>
          </w:p>
          <w:p w:rsidR="00982667" w:rsidRPr="00CD26CE" w:rsidRDefault="00982667" w:rsidP="00982667">
            <w:pPr>
              <w:pStyle w:val="a4"/>
              <w:numPr>
                <w:ilvl w:val="0"/>
                <w:numId w:val="2"/>
              </w:numPr>
              <w:tabs>
                <w:tab w:val="left" w:pos="271"/>
              </w:tabs>
              <w:ind w:left="42" w:firstLine="0"/>
              <w:jc w:val="both"/>
            </w:pPr>
            <w:r w:rsidRPr="00CD26CE">
              <w:t>процессе литературного образования;</w:t>
            </w:r>
          </w:p>
          <w:p w:rsidR="00982667" w:rsidRPr="00CD26CE" w:rsidRDefault="00982667" w:rsidP="00982667">
            <w:pPr>
              <w:pStyle w:val="a4"/>
              <w:numPr>
                <w:ilvl w:val="0"/>
                <w:numId w:val="2"/>
              </w:numPr>
              <w:tabs>
                <w:tab w:val="left" w:pos="271"/>
              </w:tabs>
              <w:ind w:left="42" w:firstLine="0"/>
              <w:jc w:val="both"/>
            </w:pPr>
            <w:r w:rsidRPr="00CD26CE">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rsidR="00982667" w:rsidRPr="00CD26CE" w:rsidRDefault="00982667" w:rsidP="00982667">
            <w:pPr>
              <w:pStyle w:val="a4"/>
              <w:numPr>
                <w:ilvl w:val="0"/>
                <w:numId w:val="2"/>
              </w:numPr>
              <w:tabs>
                <w:tab w:val="left" w:pos="271"/>
              </w:tabs>
              <w:ind w:left="42" w:firstLine="0"/>
              <w:jc w:val="both"/>
            </w:pPr>
            <w:r w:rsidRPr="00CD26CE">
              <w:t xml:space="preserve">готовность и способность к образованию и самообразованию, к продуктивной читательской деятельности на протяжении всей жизни; </w:t>
            </w:r>
          </w:p>
          <w:p w:rsidR="00982667" w:rsidRPr="00CD26CE" w:rsidRDefault="00982667" w:rsidP="00982667">
            <w:pPr>
              <w:ind w:hanging="680"/>
              <w:jc w:val="both"/>
              <w:rPr>
                <w:highlight w:val="white"/>
              </w:rPr>
            </w:pPr>
            <w:r w:rsidRPr="00CD26CE">
              <w:rPr>
                <w:highlight w:val="white"/>
              </w:rPr>
              <w:t>Овладение универсальными учебными познавательными действиями:</w:t>
            </w:r>
          </w:p>
          <w:p w:rsidR="00982667" w:rsidRPr="00CD26CE" w:rsidRDefault="00982667" w:rsidP="00982667">
            <w:pPr>
              <w:ind w:left="459"/>
              <w:jc w:val="both"/>
              <w:rPr>
                <w:highlight w:val="white"/>
              </w:rPr>
            </w:pPr>
            <w:r w:rsidRPr="00CD26CE">
              <w:rPr>
                <w:highlight w:val="white"/>
              </w:rPr>
              <w:t xml:space="preserve"> а) базовые логические действия:</w:t>
            </w:r>
          </w:p>
          <w:p w:rsidR="00982667" w:rsidRPr="00CD26CE" w:rsidRDefault="00982667" w:rsidP="00982667">
            <w:pPr>
              <w:ind w:left="601" w:hanging="244"/>
              <w:jc w:val="both"/>
            </w:pPr>
            <w:r w:rsidRPr="00CD26CE">
              <w:rPr>
                <w:highlight w:val="white"/>
              </w:rPr>
              <w:t xml:space="preserve">- самостоятельно формулировать и актуализировать проблему, рассматривать ее всесторонне; </w:t>
            </w:r>
          </w:p>
          <w:p w:rsidR="00982667" w:rsidRPr="00CD26CE" w:rsidRDefault="00982667" w:rsidP="00982667">
            <w:pPr>
              <w:jc w:val="both"/>
            </w:pPr>
            <w:r w:rsidRPr="00CD26CE">
              <w:t xml:space="preserve">- устанавливать существенный признак или основания для сравнения, классификации и обобщения; </w:t>
            </w:r>
          </w:p>
          <w:p w:rsidR="00982667" w:rsidRPr="00CD26CE" w:rsidRDefault="00982667" w:rsidP="00982667">
            <w:pPr>
              <w:jc w:val="both"/>
            </w:pPr>
            <w:r w:rsidRPr="00CD26CE">
              <w:t>- определять цели деятельности, задавать параметры и критерии их достижения;</w:t>
            </w:r>
          </w:p>
          <w:p w:rsidR="00982667" w:rsidRPr="00CD26CE" w:rsidRDefault="00982667" w:rsidP="00982667">
            <w:pPr>
              <w:jc w:val="both"/>
            </w:pPr>
            <w:r w:rsidRPr="00CD26CE">
              <w:t xml:space="preserve">- выявлять закономерности и противоречия в рассматриваемых явлениях; </w:t>
            </w:r>
          </w:p>
          <w:p w:rsidR="00982667" w:rsidRPr="00CD26CE" w:rsidRDefault="00982667" w:rsidP="00982667">
            <w:pPr>
              <w:jc w:val="both"/>
            </w:pPr>
            <w:r w:rsidRPr="00CD26CE">
              <w:t xml:space="preserve">- вносить коррективы в деятельность, оценивать соответствие результатов целям, оценивать риски последствий деятельности; </w:t>
            </w:r>
          </w:p>
          <w:p w:rsidR="00982667" w:rsidRPr="00CD26CE" w:rsidRDefault="00982667" w:rsidP="00982667">
            <w:pPr>
              <w:jc w:val="both"/>
            </w:pPr>
            <w:r w:rsidRPr="00CD26CE">
              <w:t xml:space="preserve">- развивать креативное мышление при решении жизненных проблем </w:t>
            </w:r>
          </w:p>
          <w:p w:rsidR="00982667" w:rsidRPr="00CD26CE" w:rsidRDefault="00982667" w:rsidP="00982667">
            <w:pPr>
              <w:ind w:left="459"/>
              <w:jc w:val="both"/>
              <w:rPr>
                <w:highlight w:val="white"/>
              </w:rPr>
            </w:pPr>
            <w:r w:rsidRPr="00CD26CE">
              <w:rPr>
                <w:highlight w:val="white"/>
              </w:rPr>
              <w:t>б) базовые исследовательские действия:</w:t>
            </w:r>
          </w:p>
          <w:p w:rsidR="00982667" w:rsidRPr="00CD26CE" w:rsidRDefault="00982667" w:rsidP="00982667">
            <w:pPr>
              <w:jc w:val="both"/>
            </w:pPr>
            <w:r w:rsidRPr="00CD26CE">
              <w:t xml:space="preserve">- владеть навыками учебно-исследовательской и проектной деятельности, навыками разрешения проблем; </w:t>
            </w:r>
          </w:p>
          <w:p w:rsidR="00982667" w:rsidRPr="00CD26CE" w:rsidRDefault="00982667" w:rsidP="00982667">
            <w:pPr>
              <w:jc w:val="both"/>
            </w:pPr>
            <w:r w:rsidRPr="00CD26CE">
              <w:t xml:space="preserve">- выявлять причинно-следственные связи и актуализировать задачу, </w:t>
            </w:r>
            <w:r w:rsidRPr="00CD26CE">
              <w:lastRenderedPageBreak/>
              <w:t xml:space="preserve">выдвигать гипотезу ее решения, находить аргументы для доказательства своих утверждений, задавать параметры и критерии решения; </w:t>
            </w:r>
          </w:p>
          <w:p w:rsidR="00982667" w:rsidRPr="00CD26CE" w:rsidRDefault="00982667" w:rsidP="00982667">
            <w:pPr>
              <w:jc w:val="both"/>
            </w:pPr>
            <w:r w:rsidRPr="00CD26CE">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982667" w:rsidRPr="00CD26CE" w:rsidRDefault="00982667" w:rsidP="00982667">
            <w:pPr>
              <w:jc w:val="both"/>
            </w:pPr>
            <w:r w:rsidRPr="00CD26CE">
              <w:t>- уметь переносить знания в познавательную и практическую области жизнедеятельности;</w:t>
            </w:r>
          </w:p>
          <w:p w:rsidR="00982667" w:rsidRPr="00CD26CE" w:rsidRDefault="00982667" w:rsidP="00982667">
            <w:pPr>
              <w:jc w:val="both"/>
            </w:pPr>
            <w:r w:rsidRPr="00CD26CE">
              <w:t xml:space="preserve">- уметь интегрировать знания из разных предметных областей; </w:t>
            </w:r>
          </w:p>
          <w:p w:rsidR="00982667" w:rsidRPr="00CD26CE" w:rsidRDefault="00982667" w:rsidP="00982667">
            <w:pPr>
              <w:jc w:val="both"/>
            </w:pPr>
            <w:r w:rsidRPr="00CD26CE">
              <w:t xml:space="preserve">- выдвигать новые идеи, предлагать оригинальные подходы и решения; </w:t>
            </w:r>
          </w:p>
          <w:p w:rsidR="00982667" w:rsidRPr="00CD26CE" w:rsidRDefault="00982667" w:rsidP="00982667">
            <w:pPr>
              <w:jc w:val="both"/>
              <w:rPr>
                <w:strike/>
              </w:rPr>
            </w:pPr>
            <w:r w:rsidRPr="00CD26CE">
              <w:t xml:space="preserve">- способность использования знаний в познавательной и социальной практике </w:t>
            </w:r>
          </w:p>
        </w:tc>
        <w:tc>
          <w:tcPr>
            <w:tcW w:w="4964" w:type="dxa"/>
          </w:tcPr>
          <w:p w:rsidR="00982667" w:rsidRPr="00CD26CE" w:rsidRDefault="00982667" w:rsidP="00982667">
            <w:pPr>
              <w:widowControl w:val="0"/>
              <w:ind w:left="36" w:firstLine="0"/>
              <w:jc w:val="both"/>
            </w:pPr>
            <w:r>
              <w:lastRenderedPageBreak/>
              <w:t xml:space="preserve">- </w:t>
            </w:r>
            <w:r w:rsidRPr="00CD26CE">
              <w:t>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982667" w:rsidRPr="00CD26CE" w:rsidRDefault="00982667" w:rsidP="00982667">
            <w:pPr>
              <w:widowControl w:val="0"/>
              <w:ind w:left="36" w:firstLine="0"/>
              <w:jc w:val="both"/>
            </w:pPr>
            <w:r>
              <w:t xml:space="preserve">- </w:t>
            </w:r>
            <w:r w:rsidRPr="00CD26CE">
              <w:t>Осознавать взаимосвязь между языковым, литературным, интеллектуальным, духовно-нравственным развитием личности;</w:t>
            </w:r>
          </w:p>
          <w:p w:rsidR="00982667" w:rsidRPr="00CD26CE" w:rsidRDefault="00982667" w:rsidP="00982667">
            <w:pPr>
              <w:widowControl w:val="0"/>
              <w:ind w:left="177" w:firstLine="0"/>
              <w:jc w:val="both"/>
            </w:pPr>
            <w:r>
              <w:t xml:space="preserve">- </w:t>
            </w:r>
            <w:r w:rsidRPr="00CD26CE">
              <w:t xml:space="preserve">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w:t>
            </w:r>
          </w:p>
          <w:p w:rsidR="00982667" w:rsidRPr="00CD26CE" w:rsidRDefault="00982667" w:rsidP="00982667">
            <w:pPr>
              <w:widowControl w:val="0"/>
              <w:ind w:left="36" w:firstLine="0"/>
              <w:jc w:val="both"/>
            </w:pPr>
            <w:r>
              <w:t xml:space="preserve">- </w:t>
            </w:r>
            <w:r w:rsidRPr="00CD26CE">
              <w:t>Уметь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982667" w:rsidRPr="00CD26CE" w:rsidRDefault="00982667" w:rsidP="00982667">
            <w:pPr>
              <w:widowControl w:val="0"/>
              <w:ind w:left="177" w:firstLine="0"/>
              <w:jc w:val="both"/>
            </w:pPr>
            <w:r>
              <w:t xml:space="preserve">- </w:t>
            </w:r>
            <w:r w:rsidRPr="00CD26CE">
              <w:t>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982667" w:rsidRPr="00CD26CE" w:rsidRDefault="00982667" w:rsidP="00982667">
            <w:pPr>
              <w:widowControl w:val="0"/>
              <w:ind w:left="0" w:firstLine="0"/>
              <w:jc w:val="both"/>
            </w:pPr>
            <w:r>
              <w:t xml:space="preserve">- </w:t>
            </w:r>
            <w:r w:rsidRPr="00CD26CE">
              <w:t xml:space="preserve">Иметь представление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w:t>
            </w:r>
            <w:r w:rsidRPr="00CD26CE">
              <w:lastRenderedPageBreak/>
              <w:t>художественной литературе и умение применять их в речевой практике</w:t>
            </w:r>
          </w:p>
          <w:p w:rsidR="00982667" w:rsidRPr="00CD26CE" w:rsidRDefault="00982667" w:rsidP="00982667">
            <w:pPr>
              <w:widowControl w:val="0"/>
              <w:jc w:val="both"/>
            </w:pPr>
          </w:p>
        </w:tc>
      </w:tr>
      <w:tr w:rsidR="00982667" w:rsidRPr="009B61AC" w:rsidTr="009B61AC">
        <w:tc>
          <w:tcPr>
            <w:tcW w:w="2835" w:type="dxa"/>
          </w:tcPr>
          <w:p w:rsidR="00982667" w:rsidRPr="00CD26CE" w:rsidRDefault="00982667" w:rsidP="00982667">
            <w:pPr>
              <w:ind w:left="0" w:firstLine="30"/>
              <w:jc w:val="both"/>
            </w:pPr>
            <w:r w:rsidRPr="00CD26CE">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8222" w:type="dxa"/>
          </w:tcPr>
          <w:p w:rsidR="00982667" w:rsidRPr="00CD26CE" w:rsidRDefault="00982667" w:rsidP="00982667">
            <w:pPr>
              <w:jc w:val="both"/>
              <w:rPr>
                <w:highlight w:val="white"/>
              </w:rPr>
            </w:pPr>
            <w:r w:rsidRPr="00CD26CE">
              <w:rPr>
                <w:highlight w:val="white"/>
              </w:rPr>
              <w:t>В области ценности научного познания:</w:t>
            </w:r>
          </w:p>
          <w:p w:rsidR="00982667" w:rsidRPr="00CD26CE" w:rsidRDefault="00982667" w:rsidP="00982667">
            <w:pPr>
              <w:jc w:val="both"/>
            </w:pPr>
            <w:r w:rsidRPr="00CD26CE">
              <w:rPr>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CD26CE">
              <w:t xml:space="preserve"> </w:t>
            </w:r>
          </w:p>
          <w:p w:rsidR="00982667" w:rsidRPr="00CD26CE" w:rsidRDefault="00982667" w:rsidP="00982667">
            <w:pPr>
              <w:jc w:val="both"/>
            </w:pPr>
            <w:r w:rsidRPr="00CD26CE">
              <w:rPr>
                <w:highlight w:val="white"/>
              </w:rPr>
              <w:t xml:space="preserve">- совершенствование языковой и читательской культуры как средства взаимодействия между людьми и познания мира; </w:t>
            </w:r>
          </w:p>
          <w:p w:rsidR="00982667" w:rsidRPr="00CD26CE" w:rsidRDefault="00982667" w:rsidP="00982667">
            <w:pPr>
              <w:jc w:val="both"/>
            </w:pPr>
            <w:r w:rsidRPr="00CD26CE">
              <w:rPr>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982667" w:rsidRPr="00CD26CE" w:rsidRDefault="00982667" w:rsidP="00982667">
            <w:pPr>
              <w:jc w:val="both"/>
              <w:rPr>
                <w:color w:val="808080"/>
                <w:highlight w:val="white"/>
              </w:rPr>
            </w:pPr>
            <w:r w:rsidRPr="00CD26CE">
              <w:rPr>
                <w:highlight w:val="white"/>
              </w:rPr>
              <w:t>Овладение универсальными учебными познавательными действиями:</w:t>
            </w:r>
          </w:p>
          <w:p w:rsidR="00982667" w:rsidRPr="00CD26CE" w:rsidRDefault="00982667" w:rsidP="00982667">
            <w:pPr>
              <w:jc w:val="both"/>
            </w:pPr>
            <w:r w:rsidRPr="00CD26CE">
              <w:rPr>
                <w:color w:val="808080"/>
              </w:rPr>
              <w:t>в)</w:t>
            </w:r>
            <w:r w:rsidRPr="00CD26CE">
              <w:t> работа с информацией:</w:t>
            </w:r>
          </w:p>
          <w:p w:rsidR="00982667" w:rsidRPr="00CD26CE" w:rsidRDefault="00982667" w:rsidP="00982667">
            <w:pPr>
              <w:jc w:val="both"/>
            </w:pPr>
            <w:r w:rsidRPr="00CD26CE">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982667" w:rsidRPr="00CD26CE" w:rsidRDefault="00982667" w:rsidP="00982667">
            <w:pPr>
              <w:jc w:val="both"/>
            </w:pPr>
            <w:r w:rsidRPr="00CD26CE">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982667" w:rsidRPr="00CD26CE" w:rsidRDefault="00982667" w:rsidP="00982667">
            <w:pPr>
              <w:jc w:val="both"/>
            </w:pPr>
            <w:r w:rsidRPr="00CD26CE">
              <w:t>- оценивать достоверность, легитимность информации, ее соответствие правовым и морально-этическим нормам;</w:t>
            </w:r>
            <w:r w:rsidRPr="00CD26CE">
              <w:rPr>
                <w:highlight w:val="white"/>
              </w:rPr>
              <w:t xml:space="preserve"> </w:t>
            </w:r>
          </w:p>
          <w:p w:rsidR="00982667" w:rsidRPr="00CD26CE" w:rsidRDefault="00982667" w:rsidP="00982667">
            <w:pPr>
              <w:jc w:val="both"/>
            </w:pPr>
            <w:r w:rsidRPr="00CD26CE">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w:t>
            </w:r>
            <w:r w:rsidRPr="00CD26CE">
              <w:lastRenderedPageBreak/>
              <w:t xml:space="preserve">техники безопасности, гигиены, ресурсосбережения, правовых и этических норм, норм информационной безопасности; </w:t>
            </w:r>
          </w:p>
          <w:p w:rsidR="00982667" w:rsidRPr="00CD26CE" w:rsidRDefault="00982667" w:rsidP="00982667">
            <w:pPr>
              <w:jc w:val="both"/>
            </w:pPr>
            <w:r w:rsidRPr="00CD26CE">
              <w:t>- владеть навыками распознавания и защиты информации, информационной безопасности личности</w:t>
            </w:r>
            <w:r w:rsidRPr="00CD26CE">
              <w:rPr>
                <w:highlight w:val="white"/>
              </w:rPr>
              <w:t xml:space="preserve">; </w:t>
            </w:r>
            <w:r w:rsidRPr="00CD26CE">
              <w:t xml:space="preserve"> </w:t>
            </w:r>
          </w:p>
        </w:tc>
        <w:tc>
          <w:tcPr>
            <w:tcW w:w="4964" w:type="dxa"/>
          </w:tcPr>
          <w:p w:rsidR="00982667" w:rsidRPr="00CD26CE" w:rsidRDefault="00A25487" w:rsidP="00A25487">
            <w:pPr>
              <w:widowControl w:val="0"/>
              <w:ind w:left="36" w:firstLine="0"/>
              <w:jc w:val="both"/>
            </w:pPr>
            <w:r>
              <w:lastRenderedPageBreak/>
              <w:t xml:space="preserve">- </w:t>
            </w:r>
            <w:r w:rsidR="00982667" w:rsidRPr="00CD26CE">
              <w:t>Уметь анализировать и интерпретировать</w:t>
            </w:r>
            <w:r>
              <w:t xml:space="preserve"> </w:t>
            </w:r>
            <w:r w:rsidR="00982667" w:rsidRPr="00CD26CE">
              <w:t xml:space="preserve">художественное произведение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w:t>
            </w:r>
            <w:r w:rsidR="00982667" w:rsidRPr="00CD26CE">
              <w:lastRenderedPageBreak/>
              <w:t xml:space="preserve">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982667" w:rsidRPr="00CD26CE" w:rsidRDefault="00A25487" w:rsidP="00A25487">
            <w:pPr>
              <w:widowControl w:val="0"/>
              <w:ind w:left="36" w:firstLine="0"/>
              <w:jc w:val="both"/>
            </w:pPr>
            <w:r>
              <w:t xml:space="preserve">- </w:t>
            </w:r>
            <w:r w:rsidR="00982667" w:rsidRPr="00CD26CE">
              <w:t>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rsidR="00982667" w:rsidRPr="00800BBE" w:rsidRDefault="00A25487" w:rsidP="00A25487">
            <w:pPr>
              <w:widowControl w:val="0"/>
              <w:ind w:left="36" w:firstLine="0"/>
              <w:jc w:val="both"/>
            </w:pPr>
            <w:r>
              <w:t xml:space="preserve">- </w:t>
            </w:r>
            <w:r w:rsidR="00982667" w:rsidRPr="00CD26CE">
              <w:t>Уметь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r w:rsidR="00A25487" w:rsidRPr="009B61AC" w:rsidTr="009B61AC">
        <w:tc>
          <w:tcPr>
            <w:tcW w:w="2835" w:type="dxa"/>
          </w:tcPr>
          <w:p w:rsidR="00A25487" w:rsidRPr="009B61AC" w:rsidRDefault="00A25487" w:rsidP="00A25487">
            <w:pPr>
              <w:ind w:left="0" w:firstLine="0"/>
              <w:jc w:val="both"/>
            </w:pPr>
            <w:r w:rsidRPr="009B61AC">
              <w:rPr>
                <w:iCs/>
              </w:rPr>
              <w:lastRenderedPageBreak/>
              <w:t xml:space="preserve">ОК 03. </w:t>
            </w:r>
            <w:r w:rsidRPr="009B61AC">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w:t>
            </w:r>
            <w:r w:rsidRPr="009B61AC">
              <w:lastRenderedPageBreak/>
              <w:t>грамотности в различных жизненных ситуациях.</w:t>
            </w:r>
          </w:p>
        </w:tc>
        <w:tc>
          <w:tcPr>
            <w:tcW w:w="8222" w:type="dxa"/>
          </w:tcPr>
          <w:p w:rsidR="00A25487" w:rsidRPr="00CD26CE" w:rsidRDefault="00A25487" w:rsidP="00A25487">
            <w:pPr>
              <w:tabs>
                <w:tab w:val="left" w:pos="182"/>
              </w:tabs>
              <w:ind w:left="0" w:firstLine="0"/>
              <w:jc w:val="both"/>
              <w:rPr>
                <w:highlight w:val="white"/>
              </w:rPr>
            </w:pPr>
            <w:r w:rsidRPr="00CD26CE">
              <w:rPr>
                <w:highlight w:val="white"/>
              </w:rPr>
              <w:lastRenderedPageBreak/>
              <w:t xml:space="preserve"> В области духовно-нравственного воспитания:</w:t>
            </w:r>
          </w:p>
          <w:p w:rsidR="00A25487" w:rsidRPr="00CD26CE" w:rsidRDefault="00A25487" w:rsidP="00A25487">
            <w:pPr>
              <w:ind w:left="318" w:hanging="142"/>
              <w:jc w:val="both"/>
            </w:pPr>
            <w:r w:rsidRPr="00CD26CE">
              <w:rPr>
                <w:highlight w:val="white"/>
              </w:rPr>
              <w:t>- сформированность нравственного сознания, этического поведения;</w:t>
            </w:r>
          </w:p>
          <w:p w:rsidR="00A25487" w:rsidRPr="00CD26CE" w:rsidRDefault="00A25487" w:rsidP="00A25487">
            <w:pPr>
              <w:ind w:left="459"/>
              <w:jc w:val="both"/>
            </w:pPr>
            <w:r w:rsidRPr="00CD26CE">
              <w:rPr>
                <w:highlight w:val="white"/>
              </w:rPr>
              <w:t>- способность оценивать ситуацию и принимать осознанные решения, ориентируясь на морально-нравственные нормы и ценности;</w:t>
            </w:r>
          </w:p>
          <w:p w:rsidR="00A25487" w:rsidRPr="00CD26CE" w:rsidRDefault="00A25487" w:rsidP="00A25487">
            <w:pPr>
              <w:ind w:left="318" w:hanging="142"/>
              <w:jc w:val="both"/>
            </w:pPr>
            <w:r w:rsidRPr="00CD26CE">
              <w:rPr>
                <w:highlight w:val="white"/>
              </w:rPr>
              <w:t>- осознание личного вклада в построение устойчивого будущего;</w:t>
            </w:r>
          </w:p>
          <w:p w:rsidR="00A25487" w:rsidRPr="00CD26CE" w:rsidRDefault="00A25487" w:rsidP="00A25487">
            <w:pPr>
              <w:ind w:left="176" w:firstLine="0"/>
              <w:jc w:val="both"/>
              <w:rPr>
                <w:highlight w:val="white"/>
              </w:rPr>
            </w:pPr>
            <w:r w:rsidRPr="00CD26CE">
              <w:rPr>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A25487" w:rsidRPr="00CD26CE" w:rsidRDefault="00A25487" w:rsidP="00A25487">
            <w:pPr>
              <w:ind w:left="459" w:hanging="425"/>
              <w:jc w:val="both"/>
            </w:pPr>
            <w:r w:rsidRPr="00CD26CE">
              <w:t>Овладение универсальными регулятивными действиями:</w:t>
            </w:r>
          </w:p>
          <w:p w:rsidR="00A25487" w:rsidRPr="00CD26CE" w:rsidRDefault="00A25487" w:rsidP="00A25487">
            <w:pPr>
              <w:jc w:val="both"/>
            </w:pPr>
            <w:r w:rsidRPr="00CD26CE">
              <w:rPr>
                <w:color w:val="808080"/>
              </w:rPr>
              <w:t>а)</w:t>
            </w:r>
            <w:r w:rsidRPr="00CD26CE">
              <w:t> самоорганизация:</w:t>
            </w:r>
          </w:p>
          <w:p w:rsidR="00A25487" w:rsidRPr="00CD26CE" w:rsidRDefault="00A25487" w:rsidP="00A25487">
            <w:pPr>
              <w:jc w:val="both"/>
            </w:pPr>
            <w:r w:rsidRPr="00CD26CE">
              <w:lastRenderedPageBreak/>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A25487" w:rsidRPr="00CD26CE" w:rsidRDefault="00A25487" w:rsidP="00A25487">
            <w:pPr>
              <w:jc w:val="both"/>
            </w:pPr>
            <w:r w:rsidRPr="00CD26CE">
              <w:t>- самостоятельно составлять план решения проблемы с учетом имеющихся ресурсов, собственных возможностей и предпочтений;</w:t>
            </w:r>
          </w:p>
          <w:p w:rsidR="00A25487" w:rsidRPr="00CD26CE" w:rsidRDefault="00A25487" w:rsidP="00A25487">
            <w:pPr>
              <w:jc w:val="both"/>
            </w:pPr>
            <w:r w:rsidRPr="00CD26CE">
              <w:t>- давать оценку новым ситуациям;</w:t>
            </w:r>
          </w:p>
          <w:p w:rsidR="00A25487" w:rsidRPr="00CD26CE" w:rsidRDefault="00A25487" w:rsidP="00A25487">
            <w:pPr>
              <w:jc w:val="both"/>
            </w:pPr>
            <w:r w:rsidRPr="00CD26CE">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A25487" w:rsidRPr="00CD26CE" w:rsidRDefault="00A25487" w:rsidP="00A25487">
            <w:pPr>
              <w:jc w:val="both"/>
            </w:pPr>
            <w:r w:rsidRPr="00CD26CE">
              <w:rPr>
                <w:color w:val="808080"/>
              </w:rPr>
              <w:t>б)</w:t>
            </w:r>
            <w:r w:rsidRPr="00CD26CE">
              <w:t> самоконтроль:</w:t>
            </w:r>
          </w:p>
          <w:p w:rsidR="00A25487" w:rsidRPr="00CD26CE" w:rsidRDefault="00A25487" w:rsidP="00A25487">
            <w:pPr>
              <w:jc w:val="both"/>
            </w:pPr>
            <w:r w:rsidRPr="00CD26CE">
              <w:t>использовать приемы рефлексии для оценки ситуации, выбора верного решения;</w:t>
            </w:r>
          </w:p>
          <w:p w:rsidR="00A25487" w:rsidRPr="00CD26CE" w:rsidRDefault="00A25487" w:rsidP="00A25487">
            <w:pPr>
              <w:jc w:val="both"/>
            </w:pPr>
            <w:r w:rsidRPr="00CD26CE">
              <w:t>- уметь оценивать риски и своевременно принимать решения по их снижению;</w:t>
            </w:r>
          </w:p>
          <w:p w:rsidR="00A25487" w:rsidRPr="00CD26CE" w:rsidRDefault="00A25487" w:rsidP="00A25487">
            <w:pPr>
              <w:jc w:val="both"/>
            </w:pPr>
            <w:r w:rsidRPr="00CD26CE">
              <w:rPr>
                <w:color w:val="808080"/>
              </w:rPr>
              <w:t>в)</w:t>
            </w:r>
            <w:r w:rsidRPr="00CD26CE">
              <w:t> эмоциональный интеллект, предполагающий сформированность:</w:t>
            </w:r>
          </w:p>
          <w:p w:rsidR="00A25487" w:rsidRPr="00CD26CE" w:rsidRDefault="00A25487" w:rsidP="00A25487">
            <w:pPr>
              <w:jc w:val="both"/>
            </w:pPr>
            <w:r w:rsidRPr="00CD26CE">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A25487" w:rsidRPr="00CD26CE" w:rsidRDefault="00A25487" w:rsidP="00A25487">
            <w:pPr>
              <w:jc w:val="both"/>
            </w:pPr>
            <w:r w:rsidRPr="00CD26CE">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A25487" w:rsidRPr="00CD26CE" w:rsidRDefault="00A25487" w:rsidP="00A25487">
            <w:pPr>
              <w:jc w:val="both"/>
            </w:pPr>
            <w:r w:rsidRPr="00CD26CE">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4964" w:type="dxa"/>
          </w:tcPr>
          <w:p w:rsidR="00A25487" w:rsidRPr="00CD26CE" w:rsidRDefault="00A25487" w:rsidP="00A25487">
            <w:pPr>
              <w:widowControl w:val="0"/>
              <w:ind w:left="0" w:firstLine="36"/>
              <w:jc w:val="both"/>
            </w:pPr>
            <w:r>
              <w:lastRenderedPageBreak/>
              <w:t xml:space="preserve">- </w:t>
            </w:r>
            <w:r w:rsidRPr="00CD26CE">
              <w:t>Иметь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A25487" w:rsidRPr="00CD26CE" w:rsidRDefault="00A25487" w:rsidP="00A25487">
            <w:pPr>
              <w:widowControl w:val="0"/>
              <w:ind w:left="36" w:firstLine="0"/>
              <w:jc w:val="both"/>
            </w:pPr>
            <w:r>
              <w:t xml:space="preserve">- </w:t>
            </w:r>
            <w:r w:rsidRPr="00CD26CE">
              <w:t xml:space="preserve">Уметь выявлять в произведениях художественной литературы образы, темы, идеи, проблемы и выражать свое отношение к ним в развернутых аргументированных </w:t>
            </w:r>
            <w:r w:rsidRPr="00CD26CE">
              <w:lastRenderedPageBreak/>
              <w:t>устных и письменных высказываниях, участвовать в дискуссии на литературные темы;</w:t>
            </w:r>
          </w:p>
          <w:p w:rsidR="00A25487" w:rsidRPr="00CD26CE" w:rsidRDefault="00A25487" w:rsidP="00A25487">
            <w:pPr>
              <w:widowControl w:val="0"/>
              <w:ind w:left="36" w:firstLine="0"/>
              <w:jc w:val="both"/>
            </w:pPr>
            <w:r>
              <w:t xml:space="preserve">- </w:t>
            </w:r>
            <w:r w:rsidRPr="00CD26CE">
              <w:t>Осознавать художественную картину жизни, созданная автором в литературном произведении, в единстве эмоционального личностного восприятия и интеллектуального понимания;</w:t>
            </w:r>
          </w:p>
          <w:p w:rsidR="00A25487" w:rsidRPr="00CD26CE" w:rsidRDefault="00A25487" w:rsidP="00A25487">
            <w:pPr>
              <w:widowControl w:val="0"/>
              <w:ind w:left="0" w:firstLine="0"/>
              <w:jc w:val="both"/>
            </w:pPr>
            <w:r>
              <w:t xml:space="preserve">- сформировать умение </w:t>
            </w:r>
            <w:r w:rsidRPr="00CD26CE">
              <w:t>выразительно (с учетом индивидуальных особенностей обучающихся) читать, в том числе наизусть, не менее 10 произведений и (или) фрагментов</w:t>
            </w:r>
          </w:p>
          <w:p w:rsidR="00A25487" w:rsidRPr="00CD26CE" w:rsidRDefault="00A25487" w:rsidP="00A25487"/>
        </w:tc>
      </w:tr>
      <w:tr w:rsidR="00A25487" w:rsidRPr="009B61AC" w:rsidTr="009B61AC">
        <w:tc>
          <w:tcPr>
            <w:tcW w:w="2835" w:type="dxa"/>
          </w:tcPr>
          <w:p w:rsidR="00A25487" w:rsidRPr="009B61AC" w:rsidRDefault="00A25487" w:rsidP="00A25487">
            <w:pPr>
              <w:ind w:left="0" w:firstLine="0"/>
              <w:jc w:val="both"/>
            </w:pPr>
            <w:r w:rsidRPr="009B61AC">
              <w:rPr>
                <w:iCs/>
              </w:rPr>
              <w:lastRenderedPageBreak/>
              <w:t xml:space="preserve">ОК 04. </w:t>
            </w:r>
            <w:r w:rsidRPr="009B61AC">
              <w:t>Эффективно взаимодействовать и работать в коллективе и команде.</w:t>
            </w:r>
          </w:p>
        </w:tc>
        <w:tc>
          <w:tcPr>
            <w:tcW w:w="8222" w:type="dxa"/>
          </w:tcPr>
          <w:p w:rsidR="00A25487" w:rsidRPr="009B61AC" w:rsidRDefault="00A25487" w:rsidP="00A25487">
            <w:pPr>
              <w:ind w:left="0" w:firstLine="0"/>
              <w:jc w:val="both"/>
              <w:rPr>
                <w:color w:val="000000"/>
                <w:shd w:val="clear" w:color="auto" w:fill="FFFFFF"/>
              </w:rPr>
            </w:pPr>
            <w:r w:rsidRPr="009B61AC">
              <w:rPr>
                <w:color w:val="000000"/>
                <w:shd w:val="clear" w:color="auto" w:fill="FFFFFF"/>
              </w:rPr>
              <w:t>- Готовность к саморазвитию, самостоятельности и самоопределению;</w:t>
            </w:r>
          </w:p>
          <w:p w:rsidR="00A25487" w:rsidRPr="009B61AC" w:rsidRDefault="00A25487" w:rsidP="00A25487">
            <w:pPr>
              <w:pStyle w:val="dt-p"/>
              <w:shd w:val="clear" w:color="auto" w:fill="FFFFFF"/>
              <w:spacing w:before="0" w:beforeAutospacing="0" w:after="0" w:afterAutospacing="0"/>
              <w:jc w:val="both"/>
              <w:textAlignment w:val="baseline"/>
              <w:rPr>
                <w:color w:val="000000"/>
              </w:rPr>
            </w:pPr>
            <w:r w:rsidRPr="009B61AC">
              <w:rPr>
                <w:color w:val="000000"/>
              </w:rPr>
              <w:t>-овладение навыками учебно-исследовательской, проектной и социальной деятельности;</w:t>
            </w:r>
          </w:p>
          <w:p w:rsidR="00A25487" w:rsidRPr="009B61AC" w:rsidRDefault="00A25487" w:rsidP="00A25487">
            <w:pPr>
              <w:shd w:val="clear" w:color="auto" w:fill="FFFFFF"/>
              <w:ind w:left="0" w:firstLine="0"/>
              <w:jc w:val="both"/>
              <w:textAlignment w:val="baseline"/>
              <w:rPr>
                <w:color w:val="000000"/>
              </w:rPr>
            </w:pPr>
            <w:r w:rsidRPr="009B61AC">
              <w:rPr>
                <w:color w:val="000000"/>
              </w:rPr>
              <w:t>Овладение универсальными коммуникативными действиями:</w:t>
            </w:r>
          </w:p>
          <w:p w:rsidR="00A25487" w:rsidRPr="009B61AC" w:rsidRDefault="00A25487" w:rsidP="00A25487">
            <w:pPr>
              <w:shd w:val="clear" w:color="auto" w:fill="FFFFFF"/>
              <w:ind w:left="0" w:firstLine="0"/>
              <w:jc w:val="both"/>
              <w:textAlignment w:val="baseline"/>
              <w:rPr>
                <w:color w:val="000000"/>
              </w:rPr>
            </w:pPr>
            <w:r w:rsidRPr="009B61AC">
              <w:rPr>
                <w:color w:val="000000" w:themeColor="text1"/>
              </w:rPr>
              <w:t>б)</w:t>
            </w:r>
            <w:r w:rsidRPr="009B61AC">
              <w:rPr>
                <w:color w:val="000000"/>
              </w:rPr>
              <w:t xml:space="preserve"> совместная деятельность:</w:t>
            </w:r>
          </w:p>
          <w:p w:rsidR="00A25487" w:rsidRPr="009B61AC" w:rsidRDefault="00A25487" w:rsidP="00A25487">
            <w:pPr>
              <w:shd w:val="clear" w:color="auto" w:fill="FFFFFF"/>
              <w:ind w:left="0" w:firstLine="0"/>
              <w:jc w:val="both"/>
              <w:textAlignment w:val="baseline"/>
              <w:rPr>
                <w:color w:val="000000"/>
              </w:rPr>
            </w:pPr>
            <w:r w:rsidRPr="009B61AC">
              <w:rPr>
                <w:color w:val="000000"/>
              </w:rPr>
              <w:t>- понимать и использовать преимущества командной и индивидуальной работы;</w:t>
            </w:r>
          </w:p>
          <w:p w:rsidR="00A25487" w:rsidRPr="009B61AC" w:rsidRDefault="00A25487" w:rsidP="00A25487">
            <w:pPr>
              <w:shd w:val="clear" w:color="auto" w:fill="FFFFFF"/>
              <w:ind w:left="0" w:firstLine="0"/>
              <w:jc w:val="both"/>
              <w:textAlignment w:val="baseline"/>
              <w:rPr>
                <w:color w:val="000000"/>
              </w:rPr>
            </w:pPr>
            <w:r w:rsidRPr="009B61AC">
              <w:rPr>
                <w:color w:val="00000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A25487" w:rsidRPr="009B61AC" w:rsidRDefault="00A25487" w:rsidP="00A25487">
            <w:pPr>
              <w:shd w:val="clear" w:color="auto" w:fill="FFFFFF"/>
              <w:ind w:left="0" w:firstLine="0"/>
              <w:jc w:val="both"/>
              <w:textAlignment w:val="baseline"/>
              <w:rPr>
                <w:color w:val="000000"/>
              </w:rPr>
            </w:pPr>
            <w:r w:rsidRPr="009B61AC">
              <w:rPr>
                <w:color w:val="000000"/>
              </w:rPr>
              <w:lastRenderedPageBreak/>
              <w:t>- координировать и выполнять работу в условиях реального, виртуального и комбинированного взаимодействия;</w:t>
            </w:r>
          </w:p>
          <w:p w:rsidR="00A25487" w:rsidRPr="009B61AC" w:rsidRDefault="00A25487" w:rsidP="00A25487">
            <w:pPr>
              <w:ind w:left="0" w:firstLine="0"/>
              <w:jc w:val="both"/>
              <w:rPr>
                <w:color w:val="000000"/>
              </w:rPr>
            </w:pPr>
            <w:r w:rsidRPr="009B61AC">
              <w:rPr>
                <w:color w:val="000000"/>
              </w:rPr>
              <w:t>- осуществлять позитивное стратегическое поведение в различных ситуациях, проявлять творчество и воображение, быть инициативным;</w:t>
            </w:r>
          </w:p>
          <w:p w:rsidR="00A25487" w:rsidRPr="009B61AC" w:rsidRDefault="00A25487" w:rsidP="00A25487">
            <w:pPr>
              <w:shd w:val="clear" w:color="auto" w:fill="FFFFFF"/>
              <w:ind w:left="0" w:firstLine="0"/>
              <w:jc w:val="both"/>
              <w:textAlignment w:val="baseline"/>
              <w:rPr>
                <w:color w:val="000000"/>
              </w:rPr>
            </w:pPr>
            <w:r w:rsidRPr="009B61AC">
              <w:rPr>
                <w:color w:val="000000"/>
              </w:rPr>
              <w:t>Овладение универсальными регулятивными действиями:</w:t>
            </w:r>
          </w:p>
          <w:p w:rsidR="00A25487" w:rsidRPr="009B61AC" w:rsidRDefault="00A25487" w:rsidP="00A25487">
            <w:pPr>
              <w:shd w:val="clear" w:color="auto" w:fill="FFFFFF"/>
              <w:ind w:left="0" w:firstLine="0"/>
              <w:jc w:val="both"/>
              <w:textAlignment w:val="baseline"/>
              <w:rPr>
                <w:color w:val="000000"/>
              </w:rPr>
            </w:pPr>
            <w:r w:rsidRPr="009B61AC">
              <w:rPr>
                <w:color w:val="000000" w:themeColor="text1"/>
              </w:rPr>
              <w:t>г) </w:t>
            </w:r>
            <w:r w:rsidRPr="009B61AC">
              <w:rPr>
                <w:color w:val="000000"/>
              </w:rPr>
              <w:t>принятие себя и других людей:</w:t>
            </w:r>
          </w:p>
          <w:p w:rsidR="00A25487" w:rsidRPr="009B61AC" w:rsidRDefault="00A25487" w:rsidP="00A25487">
            <w:pPr>
              <w:shd w:val="clear" w:color="auto" w:fill="FFFFFF"/>
              <w:ind w:left="0" w:firstLine="0"/>
              <w:jc w:val="both"/>
              <w:textAlignment w:val="baseline"/>
              <w:rPr>
                <w:color w:val="000000"/>
              </w:rPr>
            </w:pPr>
            <w:r w:rsidRPr="009B61AC">
              <w:rPr>
                <w:color w:val="000000"/>
              </w:rPr>
              <w:t>- принимать мотивы и аргументы других людей при анализе результатов деятельности;</w:t>
            </w:r>
          </w:p>
          <w:p w:rsidR="00A25487" w:rsidRPr="009B61AC" w:rsidRDefault="00A25487" w:rsidP="00A25487">
            <w:pPr>
              <w:shd w:val="clear" w:color="auto" w:fill="FFFFFF"/>
              <w:ind w:left="0" w:firstLine="0"/>
              <w:jc w:val="both"/>
              <w:textAlignment w:val="baseline"/>
              <w:rPr>
                <w:color w:val="000000"/>
              </w:rPr>
            </w:pPr>
            <w:r w:rsidRPr="009B61AC">
              <w:rPr>
                <w:color w:val="000000"/>
              </w:rPr>
              <w:t>- признавать свое право и право других людей на ошибки;</w:t>
            </w:r>
          </w:p>
          <w:p w:rsidR="00A25487" w:rsidRPr="009B61AC" w:rsidRDefault="00A25487" w:rsidP="00A25487">
            <w:pPr>
              <w:ind w:left="0" w:firstLine="0"/>
              <w:jc w:val="both"/>
            </w:pPr>
            <w:r w:rsidRPr="009B61AC">
              <w:rPr>
                <w:color w:val="000000"/>
              </w:rPr>
              <w:t>- развивать способность понимать мир с позиции другого человека.</w:t>
            </w:r>
          </w:p>
        </w:tc>
        <w:tc>
          <w:tcPr>
            <w:tcW w:w="4964" w:type="dxa"/>
          </w:tcPr>
          <w:p w:rsidR="00A25487" w:rsidRPr="009B61AC" w:rsidRDefault="00A25487" w:rsidP="00A25487">
            <w:pPr>
              <w:ind w:left="0" w:firstLine="0"/>
              <w:jc w:val="both"/>
            </w:pPr>
            <w:r w:rsidRPr="009B61AC">
              <w:lastRenderedPageBreak/>
              <w:t>- Осознавать взаимосвязь между языковым, литературным, интеллектуальным, духовно-нравственным развитием личности;</w:t>
            </w:r>
          </w:p>
          <w:p w:rsidR="00A25487" w:rsidRPr="009B61AC" w:rsidRDefault="00A25487" w:rsidP="00A25487">
            <w:pPr>
              <w:ind w:left="0" w:firstLine="0"/>
              <w:jc w:val="both"/>
            </w:pPr>
            <w:r w:rsidRPr="009B61AC">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tc>
      </w:tr>
      <w:tr w:rsidR="00A25487" w:rsidRPr="009B61AC" w:rsidTr="009B61AC">
        <w:tc>
          <w:tcPr>
            <w:tcW w:w="2835" w:type="dxa"/>
          </w:tcPr>
          <w:p w:rsidR="00A25487" w:rsidRPr="009B61AC" w:rsidRDefault="00A25487" w:rsidP="00A25487">
            <w:pPr>
              <w:ind w:left="0" w:firstLine="0"/>
              <w:jc w:val="both"/>
            </w:pPr>
            <w:r w:rsidRPr="009B61AC">
              <w:rPr>
                <w:iCs/>
              </w:rPr>
              <w:t xml:space="preserve">ОК 05. </w:t>
            </w:r>
            <w:r w:rsidRPr="009B61AC">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8222" w:type="dxa"/>
          </w:tcPr>
          <w:p w:rsidR="00A25487" w:rsidRPr="009B61AC" w:rsidRDefault="00A25487" w:rsidP="00A25487">
            <w:pPr>
              <w:ind w:left="0" w:firstLine="0"/>
              <w:jc w:val="both"/>
              <w:rPr>
                <w:color w:val="000000"/>
                <w:shd w:val="clear" w:color="auto" w:fill="FFFFFF"/>
              </w:rPr>
            </w:pPr>
            <w:r w:rsidRPr="009B61AC">
              <w:rPr>
                <w:color w:val="000000"/>
                <w:shd w:val="clear" w:color="auto" w:fill="FFFFFF"/>
              </w:rPr>
              <w:t>В области эстетического воспитания:</w:t>
            </w:r>
          </w:p>
          <w:p w:rsidR="00A25487" w:rsidRPr="009B61AC" w:rsidRDefault="00A25487" w:rsidP="00A25487">
            <w:pPr>
              <w:ind w:left="0" w:firstLine="0"/>
              <w:jc w:val="both"/>
            </w:pPr>
            <w:r w:rsidRPr="009B61AC">
              <w:rPr>
                <w:color w:val="000000"/>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A25487" w:rsidRPr="009B61AC" w:rsidRDefault="00A25487" w:rsidP="00A25487">
            <w:pPr>
              <w:ind w:left="0" w:firstLine="0"/>
              <w:jc w:val="both"/>
            </w:pPr>
            <w:r w:rsidRPr="009B61AC">
              <w:rPr>
                <w:color w:val="000000"/>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25487" w:rsidRPr="009B61AC" w:rsidRDefault="00A25487" w:rsidP="00A25487">
            <w:pPr>
              <w:ind w:left="0" w:firstLine="0"/>
              <w:jc w:val="both"/>
            </w:pPr>
            <w:r w:rsidRPr="009B61AC">
              <w:rPr>
                <w:color w:val="000000"/>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A25487" w:rsidRPr="009B61AC" w:rsidRDefault="00A25487" w:rsidP="00A25487">
            <w:pPr>
              <w:ind w:left="0" w:firstLine="0"/>
              <w:jc w:val="both"/>
              <w:rPr>
                <w:color w:val="000000"/>
                <w:shd w:val="clear" w:color="auto" w:fill="FFFFFF"/>
              </w:rPr>
            </w:pPr>
            <w:r w:rsidRPr="009B61AC">
              <w:rPr>
                <w:color w:val="000000"/>
                <w:shd w:val="clear" w:color="auto" w:fill="FFFFFF"/>
              </w:rPr>
              <w:t>- готовность к самовыражению в разных видах искусства, стремление проявлять качества творческой личности;</w:t>
            </w:r>
          </w:p>
          <w:p w:rsidR="00A25487" w:rsidRPr="009B61AC" w:rsidRDefault="00A25487" w:rsidP="00A25487">
            <w:pPr>
              <w:shd w:val="clear" w:color="auto" w:fill="FFFFFF"/>
              <w:ind w:left="0" w:firstLine="0"/>
              <w:jc w:val="both"/>
              <w:textAlignment w:val="baseline"/>
              <w:rPr>
                <w:color w:val="000000"/>
                <w:u w:val="single"/>
              </w:rPr>
            </w:pPr>
            <w:r w:rsidRPr="009B61AC">
              <w:rPr>
                <w:color w:val="000000"/>
              </w:rPr>
              <w:t>Овладение универсальными коммуникативными действиями:</w:t>
            </w:r>
          </w:p>
          <w:p w:rsidR="00A25487" w:rsidRPr="009B61AC" w:rsidRDefault="00A25487" w:rsidP="00A25487">
            <w:pPr>
              <w:shd w:val="clear" w:color="auto" w:fill="FFFFFF"/>
              <w:ind w:left="0" w:firstLine="0"/>
              <w:jc w:val="both"/>
              <w:textAlignment w:val="baseline"/>
              <w:rPr>
                <w:color w:val="000000"/>
              </w:rPr>
            </w:pPr>
            <w:r w:rsidRPr="009B61AC">
              <w:rPr>
                <w:color w:val="000000" w:themeColor="text1"/>
              </w:rPr>
              <w:t>а) </w:t>
            </w:r>
            <w:r w:rsidRPr="009B61AC">
              <w:rPr>
                <w:color w:val="000000"/>
              </w:rPr>
              <w:t>общение:</w:t>
            </w:r>
          </w:p>
          <w:p w:rsidR="00A25487" w:rsidRPr="009B61AC" w:rsidRDefault="00A25487" w:rsidP="00A25487">
            <w:pPr>
              <w:shd w:val="clear" w:color="auto" w:fill="FFFFFF"/>
              <w:ind w:left="0" w:firstLine="0"/>
              <w:jc w:val="both"/>
              <w:textAlignment w:val="baseline"/>
              <w:rPr>
                <w:color w:val="000000"/>
              </w:rPr>
            </w:pPr>
            <w:r w:rsidRPr="009B61AC">
              <w:rPr>
                <w:color w:val="000000"/>
              </w:rPr>
              <w:t>- осуществлять коммуникации во всех сферах жизни;</w:t>
            </w:r>
          </w:p>
          <w:p w:rsidR="00A25487" w:rsidRPr="009B61AC" w:rsidRDefault="00A25487" w:rsidP="00A25487">
            <w:pPr>
              <w:shd w:val="clear" w:color="auto" w:fill="FFFFFF"/>
              <w:ind w:left="0" w:firstLine="0"/>
              <w:jc w:val="both"/>
              <w:textAlignment w:val="baseline"/>
              <w:rPr>
                <w:color w:val="000000"/>
              </w:rPr>
            </w:pPr>
            <w:r w:rsidRPr="009B61AC">
              <w:rPr>
                <w:color w:val="000000"/>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A25487" w:rsidRPr="009B61AC" w:rsidRDefault="00A25487" w:rsidP="00A25487">
            <w:pPr>
              <w:pStyle w:val="dt-p"/>
              <w:shd w:val="clear" w:color="auto" w:fill="FFFFFF"/>
              <w:spacing w:before="0" w:beforeAutospacing="0" w:after="0" w:afterAutospacing="0"/>
              <w:jc w:val="both"/>
              <w:textAlignment w:val="baseline"/>
            </w:pPr>
            <w:r w:rsidRPr="009B61AC">
              <w:rPr>
                <w:color w:val="000000"/>
              </w:rPr>
              <w:t>- развернуто и логично излагать свою точку зрения с использованием языковых средств.</w:t>
            </w:r>
          </w:p>
        </w:tc>
        <w:tc>
          <w:tcPr>
            <w:tcW w:w="4964" w:type="dxa"/>
          </w:tcPr>
          <w:p w:rsidR="00A25487" w:rsidRPr="009B61AC" w:rsidRDefault="00A25487" w:rsidP="00A25487">
            <w:pPr>
              <w:widowControl w:val="0"/>
              <w:autoSpaceDE w:val="0"/>
              <w:autoSpaceDN w:val="0"/>
              <w:adjustRightInd w:val="0"/>
              <w:ind w:left="0" w:firstLine="0"/>
              <w:jc w:val="both"/>
            </w:pPr>
            <w:r w:rsidRPr="009B61AC">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rsidR="00A25487" w:rsidRPr="009B61AC" w:rsidRDefault="00A25487" w:rsidP="00A25487">
            <w:pPr>
              <w:widowControl w:val="0"/>
              <w:autoSpaceDE w:val="0"/>
              <w:autoSpaceDN w:val="0"/>
              <w:adjustRightInd w:val="0"/>
              <w:ind w:left="0" w:firstLine="0"/>
              <w:jc w:val="both"/>
            </w:pPr>
            <w:r w:rsidRPr="009B61AC">
              <w:t>-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rsidR="00A25487" w:rsidRPr="009B61AC" w:rsidRDefault="00A25487" w:rsidP="00A25487">
            <w:pPr>
              <w:widowControl w:val="0"/>
              <w:autoSpaceDE w:val="0"/>
              <w:autoSpaceDN w:val="0"/>
              <w:adjustRightInd w:val="0"/>
              <w:ind w:left="0" w:firstLine="0"/>
              <w:jc w:val="both"/>
            </w:pPr>
            <w:r w:rsidRPr="009B61AC">
              <w:t>-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tc>
      </w:tr>
      <w:tr w:rsidR="00A25487" w:rsidRPr="009B61AC" w:rsidTr="009B61AC">
        <w:tc>
          <w:tcPr>
            <w:tcW w:w="2835" w:type="dxa"/>
          </w:tcPr>
          <w:p w:rsidR="00A25487" w:rsidRPr="009B61AC" w:rsidRDefault="00A25487" w:rsidP="00A25487">
            <w:pPr>
              <w:ind w:left="0" w:firstLine="0"/>
              <w:jc w:val="both"/>
            </w:pPr>
            <w:r w:rsidRPr="009B61AC">
              <w:rPr>
                <w:iCs/>
              </w:rPr>
              <w:t xml:space="preserve">ОК 06. </w:t>
            </w:r>
            <w:r w:rsidRPr="009B61AC">
              <w:t xml:space="preserve">Проявлять гражданско-патриотическую </w:t>
            </w:r>
            <w:r w:rsidRPr="009B61AC">
              <w:lastRenderedPageBreak/>
              <w:t>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8222" w:type="dxa"/>
          </w:tcPr>
          <w:p w:rsidR="00A25487" w:rsidRPr="009B61AC" w:rsidRDefault="00A25487" w:rsidP="00A25487">
            <w:pPr>
              <w:ind w:left="0" w:firstLine="0"/>
              <w:jc w:val="both"/>
              <w:rPr>
                <w:iCs/>
              </w:rPr>
            </w:pPr>
            <w:r w:rsidRPr="009B61AC">
              <w:rPr>
                <w:color w:val="000000"/>
                <w:shd w:val="clear" w:color="auto" w:fill="FFFFFF"/>
              </w:rPr>
              <w:lastRenderedPageBreak/>
              <w:t>- осознание обучающимися российской гражданской идентичности;</w:t>
            </w:r>
          </w:p>
          <w:p w:rsidR="00A25487" w:rsidRPr="009B61AC" w:rsidRDefault="00A25487" w:rsidP="00A25487">
            <w:pPr>
              <w:ind w:left="0" w:firstLine="0"/>
              <w:jc w:val="both"/>
              <w:rPr>
                <w:color w:val="000000"/>
                <w:shd w:val="clear" w:color="auto" w:fill="FFFFFF"/>
              </w:rPr>
            </w:pPr>
            <w:r w:rsidRPr="009B61AC">
              <w:rPr>
                <w:color w:val="000000"/>
                <w:shd w:val="clear" w:color="auto" w:fill="FFFFFF"/>
              </w:rPr>
              <w:t xml:space="preserve">- целенаправленное развитие внутренней позиции личности на основе духовно-нравственных ценностей народов Российской Федерации, </w:t>
            </w:r>
            <w:r w:rsidRPr="009B61AC">
              <w:rPr>
                <w:color w:val="000000"/>
                <w:shd w:val="clear" w:color="auto" w:fill="FFFFFF"/>
              </w:rPr>
              <w:lastRenderedPageBreak/>
              <w:t>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A25487" w:rsidRPr="009B61AC" w:rsidRDefault="00A25487" w:rsidP="00A25487">
            <w:pPr>
              <w:ind w:left="0" w:firstLine="0"/>
              <w:jc w:val="both"/>
              <w:rPr>
                <w:color w:val="000000"/>
                <w:shd w:val="clear" w:color="auto" w:fill="FFFFFF"/>
              </w:rPr>
            </w:pPr>
            <w:r w:rsidRPr="009B61AC">
              <w:rPr>
                <w:color w:val="000000"/>
                <w:shd w:val="clear" w:color="auto" w:fill="FFFFFF"/>
              </w:rPr>
              <w:t>В части гражданского воспитания:</w:t>
            </w:r>
          </w:p>
          <w:p w:rsidR="00A25487" w:rsidRPr="009B61AC" w:rsidRDefault="00A25487" w:rsidP="00A25487">
            <w:pPr>
              <w:ind w:left="0" w:firstLine="0"/>
              <w:jc w:val="both"/>
            </w:pPr>
            <w:r w:rsidRPr="009B61AC">
              <w:rPr>
                <w:color w:val="000000"/>
                <w:shd w:val="clear" w:color="auto" w:fill="FFFFFF"/>
              </w:rPr>
              <w:t>- осознание своих конституционных прав и обязанностей, уважение закона и правопорядка;</w:t>
            </w:r>
          </w:p>
          <w:p w:rsidR="00A25487" w:rsidRPr="009B61AC" w:rsidRDefault="00A25487" w:rsidP="00A25487">
            <w:pPr>
              <w:ind w:left="0" w:firstLine="0"/>
              <w:jc w:val="both"/>
            </w:pPr>
            <w:r w:rsidRPr="009B61AC">
              <w:rPr>
                <w:color w:val="000000"/>
                <w:shd w:val="clear" w:color="auto" w:fill="FFFFFF"/>
              </w:rPr>
              <w:t>- принятие традиционных национальных, общечеловеческих гуманистических и демократических ценностей;</w:t>
            </w:r>
          </w:p>
          <w:p w:rsidR="00A25487" w:rsidRPr="009B61AC" w:rsidRDefault="00A25487" w:rsidP="00A25487">
            <w:pPr>
              <w:ind w:left="0" w:firstLine="0"/>
              <w:jc w:val="both"/>
            </w:pPr>
            <w:r w:rsidRPr="009B61AC">
              <w:rPr>
                <w:color w:val="000000"/>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A25487" w:rsidRPr="009B61AC" w:rsidRDefault="00A25487" w:rsidP="00A25487">
            <w:pPr>
              <w:ind w:left="0" w:firstLine="0"/>
              <w:jc w:val="both"/>
            </w:pPr>
            <w:r w:rsidRPr="009B61AC">
              <w:rPr>
                <w:color w:val="000000"/>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A25487" w:rsidRPr="009B61AC" w:rsidRDefault="00A25487" w:rsidP="00A25487">
            <w:pPr>
              <w:tabs>
                <w:tab w:val="left" w:pos="419"/>
              </w:tabs>
              <w:ind w:left="0" w:firstLine="0"/>
              <w:jc w:val="both"/>
            </w:pPr>
            <w:r w:rsidRPr="009B61AC">
              <w:rPr>
                <w:color w:val="000000"/>
                <w:shd w:val="clear" w:color="auto" w:fill="FFFFFF"/>
              </w:rPr>
              <w:t>- умение взаимодействовать с социальными институтами в соответствии с их функциями и назначением;</w:t>
            </w:r>
          </w:p>
          <w:p w:rsidR="00A25487" w:rsidRPr="009B61AC" w:rsidRDefault="00A25487" w:rsidP="00A25487">
            <w:pPr>
              <w:ind w:left="0" w:firstLine="0"/>
              <w:jc w:val="both"/>
            </w:pPr>
            <w:r w:rsidRPr="009B61AC">
              <w:rPr>
                <w:color w:val="000000"/>
                <w:shd w:val="clear" w:color="auto" w:fill="FFFFFF"/>
              </w:rPr>
              <w:t>- готовность к гуманитарной и волонтерской деятельности;</w:t>
            </w:r>
            <w:r w:rsidRPr="009B61AC">
              <w:rPr>
                <w:iCs/>
              </w:rPr>
              <w:t xml:space="preserve"> </w:t>
            </w:r>
          </w:p>
          <w:p w:rsidR="00A25487" w:rsidRPr="009B61AC" w:rsidRDefault="00A25487" w:rsidP="00A25487">
            <w:pPr>
              <w:ind w:left="0" w:firstLine="0"/>
              <w:jc w:val="both"/>
              <w:rPr>
                <w:color w:val="000000"/>
                <w:shd w:val="clear" w:color="auto" w:fill="FFFFFF"/>
              </w:rPr>
            </w:pPr>
            <w:r w:rsidRPr="009B61AC">
              <w:rPr>
                <w:color w:val="000000"/>
                <w:shd w:val="clear" w:color="auto" w:fill="FFFFFF"/>
              </w:rPr>
              <w:t>патриотического воспитания:</w:t>
            </w:r>
          </w:p>
          <w:p w:rsidR="00A25487" w:rsidRPr="009B61AC" w:rsidRDefault="00A25487" w:rsidP="00A25487">
            <w:pPr>
              <w:ind w:left="0" w:firstLine="0"/>
              <w:jc w:val="both"/>
            </w:pPr>
            <w:r w:rsidRPr="009B61AC">
              <w:rPr>
                <w:color w:val="000000"/>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A25487" w:rsidRPr="009B61AC" w:rsidRDefault="00A25487" w:rsidP="00A25487">
            <w:pPr>
              <w:ind w:left="0" w:firstLine="0"/>
              <w:jc w:val="both"/>
            </w:pPr>
            <w:r w:rsidRPr="009B61AC">
              <w:rPr>
                <w:color w:val="000000"/>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A25487" w:rsidRPr="009B61AC" w:rsidRDefault="00A25487" w:rsidP="00A25487">
            <w:pPr>
              <w:ind w:left="0" w:firstLine="0"/>
              <w:jc w:val="both"/>
              <w:rPr>
                <w:color w:val="000000"/>
                <w:shd w:val="clear" w:color="auto" w:fill="FFFFFF"/>
              </w:rPr>
            </w:pPr>
            <w:r w:rsidRPr="009B61AC">
              <w:rPr>
                <w:color w:val="000000"/>
                <w:shd w:val="clear" w:color="auto" w:fill="FFFFFF"/>
              </w:rPr>
              <w:t>- идейная убежденность, готовность к служению и защите Отечества, ответственность за его судьбу;</w:t>
            </w:r>
          </w:p>
          <w:p w:rsidR="00A25487" w:rsidRPr="009B61AC" w:rsidRDefault="00A25487" w:rsidP="00A25487">
            <w:pPr>
              <w:ind w:left="0" w:firstLine="0"/>
              <w:jc w:val="both"/>
              <w:rPr>
                <w:color w:val="000000"/>
              </w:rPr>
            </w:pPr>
            <w:r w:rsidRPr="009B61AC">
              <w:rPr>
                <w:color w:val="000000"/>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rsidR="00A25487" w:rsidRPr="009B61AC" w:rsidRDefault="00A25487" w:rsidP="00A25487">
            <w:pPr>
              <w:pStyle w:val="dt-p"/>
              <w:shd w:val="clear" w:color="auto" w:fill="FFFFFF"/>
              <w:spacing w:before="0" w:beforeAutospacing="0" w:after="0" w:afterAutospacing="0"/>
              <w:jc w:val="both"/>
              <w:textAlignment w:val="baseline"/>
              <w:rPr>
                <w:color w:val="000000"/>
              </w:rPr>
            </w:pPr>
            <w:r w:rsidRPr="009B61AC">
              <w:rPr>
                <w:color w:val="00000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A25487" w:rsidRPr="009B61AC" w:rsidRDefault="00A25487" w:rsidP="00A25487">
            <w:pPr>
              <w:pStyle w:val="dt-p"/>
              <w:shd w:val="clear" w:color="auto" w:fill="FFFFFF"/>
              <w:spacing w:before="0" w:beforeAutospacing="0" w:after="0" w:afterAutospacing="0"/>
              <w:jc w:val="both"/>
              <w:textAlignment w:val="baseline"/>
              <w:rPr>
                <w:color w:val="000000"/>
                <w:shd w:val="clear" w:color="auto" w:fill="FFFFFF"/>
              </w:rPr>
            </w:pPr>
            <w:r w:rsidRPr="009B61AC">
              <w:rPr>
                <w:color w:val="000000"/>
              </w:rPr>
              <w:lastRenderedPageBreak/>
              <w:t>- овладение навыками учебно-исследовательской, проектной и социальной деятельности.</w:t>
            </w:r>
          </w:p>
        </w:tc>
        <w:tc>
          <w:tcPr>
            <w:tcW w:w="4964" w:type="dxa"/>
          </w:tcPr>
          <w:p w:rsidR="00A25487" w:rsidRPr="009B61AC" w:rsidRDefault="00A25487" w:rsidP="00A25487">
            <w:pPr>
              <w:widowControl w:val="0"/>
              <w:autoSpaceDE w:val="0"/>
              <w:autoSpaceDN w:val="0"/>
              <w:adjustRightInd w:val="0"/>
              <w:ind w:left="0" w:firstLine="0"/>
              <w:jc w:val="both"/>
            </w:pPr>
            <w:r w:rsidRPr="009B61AC">
              <w:lastRenderedPageBreak/>
              <w:t xml:space="preserve">- Сформировать устойчивый интерес к чтению как средству познания отечественной и других культур; приобщение к </w:t>
            </w:r>
            <w:r w:rsidRPr="009B61AC">
              <w:lastRenderedPageBreak/>
              <w:t>отечественному литературному наследию и через него - к традиционным ценностям и сокровищам мировой культуры;</w:t>
            </w:r>
          </w:p>
          <w:p w:rsidR="00A25487" w:rsidRPr="009B61AC" w:rsidRDefault="00A25487" w:rsidP="00A25487">
            <w:pPr>
              <w:shd w:val="clear" w:color="auto" w:fill="FFFFFF"/>
              <w:ind w:left="0" w:firstLine="0"/>
              <w:jc w:val="both"/>
              <w:textAlignment w:val="baseline"/>
            </w:pPr>
            <w:r w:rsidRPr="009B61AC">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A25487" w:rsidRPr="009B61AC" w:rsidTr="009B61AC">
        <w:tc>
          <w:tcPr>
            <w:tcW w:w="2835" w:type="dxa"/>
          </w:tcPr>
          <w:p w:rsidR="00A25487" w:rsidRPr="009B61AC" w:rsidRDefault="00A25487" w:rsidP="00A25487">
            <w:pPr>
              <w:ind w:left="0" w:firstLine="0"/>
              <w:jc w:val="both"/>
            </w:pPr>
            <w:r w:rsidRPr="009B61AC">
              <w:rPr>
                <w:iCs/>
              </w:rPr>
              <w:lastRenderedPageBreak/>
              <w:t xml:space="preserve">ОК 09. </w:t>
            </w:r>
            <w:r w:rsidRPr="009B61AC">
              <w:t>Пользоваться профессиональной документацией на государственном и иностранном языках.</w:t>
            </w:r>
          </w:p>
        </w:tc>
        <w:tc>
          <w:tcPr>
            <w:tcW w:w="8222" w:type="dxa"/>
          </w:tcPr>
          <w:p w:rsidR="00A25487" w:rsidRPr="009B61AC" w:rsidRDefault="00A25487" w:rsidP="00A25487">
            <w:pPr>
              <w:ind w:left="0" w:firstLine="0"/>
              <w:jc w:val="both"/>
              <w:rPr>
                <w:color w:val="000000"/>
                <w:shd w:val="clear" w:color="auto" w:fill="FFFFFF"/>
              </w:rPr>
            </w:pPr>
            <w:r w:rsidRPr="009B61AC">
              <w:rPr>
                <w:color w:val="000000"/>
                <w:shd w:val="clear" w:color="auto" w:fill="FFFFFF"/>
              </w:rPr>
              <w:t xml:space="preserve">- Наличие мотивации к обучению и личностному развитию; </w:t>
            </w:r>
          </w:p>
          <w:p w:rsidR="00A25487" w:rsidRPr="009B61AC" w:rsidRDefault="00A25487" w:rsidP="00A25487">
            <w:pPr>
              <w:ind w:left="0" w:firstLine="0"/>
              <w:jc w:val="both"/>
              <w:rPr>
                <w:color w:val="000000"/>
                <w:shd w:val="clear" w:color="auto" w:fill="FFFFFF"/>
              </w:rPr>
            </w:pPr>
            <w:r w:rsidRPr="009B61AC">
              <w:rPr>
                <w:color w:val="000000"/>
                <w:shd w:val="clear" w:color="auto" w:fill="FFFFFF"/>
              </w:rPr>
              <w:t>В области ценности научного познания:</w:t>
            </w:r>
          </w:p>
          <w:p w:rsidR="00A25487" w:rsidRPr="009B61AC" w:rsidRDefault="00A25487" w:rsidP="00A25487">
            <w:pPr>
              <w:ind w:left="0" w:firstLine="0"/>
              <w:jc w:val="both"/>
            </w:pPr>
            <w:r w:rsidRPr="009B61AC">
              <w:rPr>
                <w:color w:val="000000"/>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9B61AC">
              <w:rPr>
                <w:iCs/>
              </w:rPr>
              <w:t xml:space="preserve"> </w:t>
            </w:r>
          </w:p>
          <w:p w:rsidR="00A25487" w:rsidRPr="009B61AC" w:rsidRDefault="00A25487" w:rsidP="00A25487">
            <w:pPr>
              <w:ind w:left="0" w:firstLine="0"/>
              <w:jc w:val="both"/>
            </w:pPr>
            <w:r w:rsidRPr="009B61AC">
              <w:rPr>
                <w:color w:val="000000"/>
                <w:shd w:val="clear" w:color="auto" w:fill="FFFFFF"/>
              </w:rPr>
              <w:t>- совершенствование языковой и читательской культуры как средства взаимодействия между людьми и познания мира;</w:t>
            </w:r>
            <w:r w:rsidRPr="009B61AC">
              <w:rPr>
                <w:iCs/>
              </w:rPr>
              <w:t xml:space="preserve"> </w:t>
            </w:r>
          </w:p>
          <w:p w:rsidR="00A25487" w:rsidRPr="009B61AC" w:rsidRDefault="00A25487" w:rsidP="00A25487">
            <w:pPr>
              <w:ind w:left="0" w:firstLine="0"/>
              <w:jc w:val="both"/>
              <w:rPr>
                <w:color w:val="000000"/>
                <w:shd w:val="clear" w:color="auto" w:fill="FFFFFF"/>
              </w:rPr>
            </w:pPr>
            <w:r w:rsidRPr="009B61AC">
              <w:rPr>
                <w:color w:val="00000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A25487" w:rsidRPr="009B61AC" w:rsidRDefault="00A25487" w:rsidP="00A25487">
            <w:pPr>
              <w:ind w:left="0" w:firstLine="0"/>
              <w:jc w:val="both"/>
              <w:rPr>
                <w:rStyle w:val="dt-m"/>
                <w:color w:val="808080"/>
                <w:shd w:val="clear" w:color="auto" w:fill="FFFFFF"/>
              </w:rPr>
            </w:pPr>
            <w:r w:rsidRPr="009B61AC">
              <w:rPr>
                <w:color w:val="000000"/>
                <w:shd w:val="clear" w:color="auto" w:fill="FFFFFF"/>
              </w:rPr>
              <w:t>Овладение универсальными учебными познавательными действиями:</w:t>
            </w:r>
          </w:p>
          <w:p w:rsidR="00A25487" w:rsidRPr="009B61AC" w:rsidRDefault="00A25487" w:rsidP="00A25487">
            <w:pPr>
              <w:ind w:left="0" w:firstLine="0"/>
              <w:jc w:val="both"/>
              <w:rPr>
                <w:color w:val="000000"/>
                <w:shd w:val="clear" w:color="auto" w:fill="FFFFFF"/>
              </w:rPr>
            </w:pPr>
            <w:r w:rsidRPr="009B61AC">
              <w:rPr>
                <w:rStyle w:val="dt-m"/>
                <w:color w:val="000000" w:themeColor="text1"/>
                <w:shd w:val="clear" w:color="auto" w:fill="FFFFFF"/>
              </w:rPr>
              <w:t>б)</w:t>
            </w:r>
            <w:r w:rsidRPr="009B61AC">
              <w:rPr>
                <w:color w:val="000000" w:themeColor="text1"/>
                <w:shd w:val="clear" w:color="auto" w:fill="FFFFFF"/>
              </w:rPr>
              <w:t xml:space="preserve"> базовые </w:t>
            </w:r>
            <w:r w:rsidRPr="009B61AC">
              <w:rPr>
                <w:color w:val="000000"/>
                <w:shd w:val="clear" w:color="auto" w:fill="FFFFFF"/>
              </w:rPr>
              <w:t>исследовательские действия:</w:t>
            </w:r>
          </w:p>
          <w:p w:rsidR="00A25487" w:rsidRPr="009B61AC" w:rsidRDefault="00A25487" w:rsidP="00A25487">
            <w:pPr>
              <w:shd w:val="clear" w:color="auto" w:fill="FFFFFF"/>
              <w:ind w:left="0" w:firstLine="0"/>
              <w:jc w:val="both"/>
              <w:textAlignment w:val="baseline"/>
              <w:rPr>
                <w:color w:val="000000"/>
              </w:rPr>
            </w:pPr>
            <w:r w:rsidRPr="009B61AC">
              <w:rPr>
                <w:color w:val="000000"/>
              </w:rPr>
              <w:t>- владеть навыками учебно-исследовательской и проектной деятельности, навыками разрешения проблем;</w:t>
            </w:r>
          </w:p>
          <w:p w:rsidR="00A25487" w:rsidRPr="009B61AC" w:rsidRDefault="00A25487" w:rsidP="00A25487">
            <w:pPr>
              <w:shd w:val="clear" w:color="auto" w:fill="FFFFFF"/>
              <w:ind w:left="0" w:firstLine="0"/>
              <w:jc w:val="both"/>
              <w:textAlignment w:val="baseline"/>
              <w:rPr>
                <w:color w:val="000000"/>
              </w:rPr>
            </w:pPr>
            <w:r w:rsidRPr="009B61AC">
              <w:rPr>
                <w:color w:val="000000"/>
              </w:rPr>
              <w:t>- способность и готовность к самостоятельному поиску методов решения практических задач, применению различных методов познания;</w:t>
            </w:r>
            <w:r w:rsidRPr="009B61AC">
              <w:rPr>
                <w:iCs/>
              </w:rPr>
              <w:t xml:space="preserve"> </w:t>
            </w:r>
          </w:p>
          <w:p w:rsidR="00A25487" w:rsidRPr="009B61AC" w:rsidRDefault="00A25487" w:rsidP="00A25487">
            <w:pPr>
              <w:shd w:val="clear" w:color="auto" w:fill="FFFFFF"/>
              <w:ind w:left="0" w:firstLine="0"/>
              <w:jc w:val="both"/>
              <w:textAlignment w:val="baseline"/>
              <w:rPr>
                <w:color w:val="000000"/>
              </w:rPr>
            </w:pPr>
            <w:r w:rsidRPr="009B61AC">
              <w:rPr>
                <w:color w:val="000000"/>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9B61AC">
              <w:rPr>
                <w:iCs/>
              </w:rPr>
              <w:t xml:space="preserve"> </w:t>
            </w:r>
          </w:p>
          <w:p w:rsidR="00A25487" w:rsidRPr="009B61AC" w:rsidRDefault="00A25487" w:rsidP="00A25487">
            <w:pPr>
              <w:shd w:val="clear" w:color="auto" w:fill="FFFFFF"/>
              <w:ind w:left="0" w:firstLine="0"/>
              <w:jc w:val="both"/>
              <w:textAlignment w:val="baseline"/>
              <w:rPr>
                <w:color w:val="000000"/>
              </w:rPr>
            </w:pPr>
            <w:r w:rsidRPr="009B61AC">
              <w:rPr>
                <w:color w:val="000000"/>
              </w:rPr>
              <w:t>- формирование научного типа мышления, владение научной терминологией, ключевыми понятиями и методами;</w:t>
            </w:r>
            <w:r w:rsidRPr="009B61AC">
              <w:rPr>
                <w:iCs/>
              </w:rPr>
              <w:t xml:space="preserve"> </w:t>
            </w:r>
          </w:p>
          <w:p w:rsidR="00A25487" w:rsidRPr="009B61AC" w:rsidRDefault="00A25487" w:rsidP="00A25487">
            <w:pPr>
              <w:shd w:val="clear" w:color="auto" w:fill="FFFFFF"/>
              <w:ind w:left="0" w:firstLine="0"/>
              <w:jc w:val="both"/>
              <w:textAlignment w:val="baseline"/>
            </w:pPr>
            <w:r w:rsidRPr="009B61AC">
              <w:rPr>
                <w:color w:val="000000"/>
              </w:rPr>
              <w:t>-осуществлять целенаправленный поиск переноса средств и способов действия в профессиональную среду.</w:t>
            </w:r>
          </w:p>
        </w:tc>
        <w:tc>
          <w:tcPr>
            <w:tcW w:w="4964" w:type="dxa"/>
          </w:tcPr>
          <w:p w:rsidR="00A25487" w:rsidRPr="009B61AC" w:rsidRDefault="00A25487" w:rsidP="00A25487">
            <w:pPr>
              <w:ind w:left="0" w:firstLine="0"/>
              <w:jc w:val="both"/>
            </w:pPr>
            <w:r w:rsidRPr="009B61AC">
              <w:t>-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tc>
      </w:tr>
      <w:tr w:rsidR="00A25487" w:rsidRPr="009B61AC" w:rsidTr="009B61AC">
        <w:tc>
          <w:tcPr>
            <w:tcW w:w="2835" w:type="dxa"/>
          </w:tcPr>
          <w:p w:rsidR="00A25487" w:rsidRPr="009B61AC" w:rsidRDefault="00A25487" w:rsidP="00A25487">
            <w:pPr>
              <w:ind w:left="0" w:firstLine="0"/>
              <w:jc w:val="both"/>
              <w:rPr>
                <w:bCs/>
              </w:rPr>
            </w:pPr>
            <w:r w:rsidRPr="009B61AC">
              <w:rPr>
                <w:bCs/>
              </w:rPr>
              <w:t>ПК 2.4 Выполнять уборочные работы с заданными агротехническими требованиями.</w:t>
            </w:r>
          </w:p>
        </w:tc>
        <w:tc>
          <w:tcPr>
            <w:tcW w:w="8222" w:type="dxa"/>
          </w:tcPr>
          <w:p w:rsidR="00A25487" w:rsidRPr="009B61AC" w:rsidRDefault="00A25487" w:rsidP="00A25487">
            <w:pPr>
              <w:ind w:left="0" w:firstLine="0"/>
              <w:jc w:val="both"/>
              <w:rPr>
                <w:color w:val="000000"/>
                <w:shd w:val="clear" w:color="auto" w:fill="FFFFFF"/>
              </w:rPr>
            </w:pPr>
            <w:r w:rsidRPr="009B61AC">
              <w:rPr>
                <w:color w:val="000000"/>
                <w:shd w:val="clear" w:color="auto" w:fill="FFFFFF"/>
              </w:rPr>
              <w:t>Знания: агротехнические требования к уборке сельскохозяйственных культур; технологии и организация работ по уборке зерновых и зернобобовых культур, масличных культур, овощных культур, сахарной свеклы, кормовых культур в соответствии с требованиями агротехники и интенсивных технологий производства.</w:t>
            </w:r>
          </w:p>
        </w:tc>
        <w:tc>
          <w:tcPr>
            <w:tcW w:w="4964" w:type="dxa"/>
          </w:tcPr>
          <w:p w:rsidR="00A25487" w:rsidRPr="009B61AC" w:rsidRDefault="00A25487" w:rsidP="00A25487">
            <w:pPr>
              <w:ind w:left="0" w:firstLine="0"/>
              <w:jc w:val="both"/>
            </w:pPr>
            <w:r w:rsidRPr="009B61AC">
              <w:rPr>
                <w:color w:val="000000"/>
                <w:shd w:val="clear" w:color="auto" w:fill="FFFFFF"/>
              </w:rPr>
              <w:t xml:space="preserve">Навык интерпретации художественного произведения, осмысление поднятых в нем нравственных проблем и его применение в профессии. </w:t>
            </w:r>
            <w:r w:rsidRPr="009B61AC">
              <w:t>Написание сочинений, эссе на профессиональную тематику с аргументацией примерами из художественной литературы.</w:t>
            </w:r>
          </w:p>
        </w:tc>
      </w:tr>
      <w:bookmarkEnd w:id="1"/>
    </w:tbl>
    <w:p w:rsidR="00F860E3" w:rsidRPr="009B61AC" w:rsidRDefault="00F860E3" w:rsidP="009B61AC">
      <w:pPr>
        <w:ind w:left="0" w:firstLine="709"/>
        <w:jc w:val="both"/>
      </w:pPr>
    </w:p>
    <w:p w:rsidR="00F860E3" w:rsidRPr="009B61AC" w:rsidRDefault="00F860E3" w:rsidP="009B61A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eastAsia="Times New Roman"/>
        </w:rPr>
        <w:sectPr w:rsidR="00F860E3" w:rsidRPr="009B61AC" w:rsidSect="00D23FFB">
          <w:pgSz w:w="16838" w:h="11906" w:orient="landscape"/>
          <w:pgMar w:top="993" w:right="992" w:bottom="567" w:left="992" w:header="720" w:footer="585" w:gutter="0"/>
          <w:cols w:space="720"/>
          <w:titlePg/>
          <w:docGrid w:linePitch="600" w:charSpace="32768"/>
        </w:sectPr>
      </w:pPr>
    </w:p>
    <w:p w:rsidR="00690132" w:rsidRPr="009B61AC" w:rsidRDefault="00B5152C" w:rsidP="009B61AC">
      <w:pPr>
        <w:ind w:left="0" w:firstLine="0"/>
        <w:jc w:val="center"/>
        <w:rPr>
          <w:b/>
        </w:rPr>
      </w:pPr>
      <w:r w:rsidRPr="009B61AC">
        <w:rPr>
          <w:b/>
        </w:rPr>
        <w:lastRenderedPageBreak/>
        <w:t>2</w:t>
      </w:r>
      <w:r w:rsidR="000179C5" w:rsidRPr="009B61AC">
        <w:rPr>
          <w:b/>
        </w:rPr>
        <w:t>.</w:t>
      </w:r>
      <w:r w:rsidR="00690132" w:rsidRPr="009B61AC">
        <w:rPr>
          <w:b/>
        </w:rPr>
        <w:t xml:space="preserve"> СТРУКТУРА И СОДЕРЖАНИЕ</w:t>
      </w:r>
      <w:r w:rsidR="00FA62A3" w:rsidRPr="009B61AC">
        <w:rPr>
          <w:b/>
        </w:rPr>
        <w:t xml:space="preserve"> </w:t>
      </w:r>
      <w:r w:rsidR="00690132" w:rsidRPr="009B61AC">
        <w:rPr>
          <w:b/>
        </w:rPr>
        <w:t xml:space="preserve">ПРОГРАММЫ </w:t>
      </w:r>
      <w:r w:rsidR="00A80433" w:rsidRPr="009B61AC">
        <w:rPr>
          <w:b/>
        </w:rPr>
        <w:t xml:space="preserve">ОБЩЕОБРАЗОВАТЕЛЬНОЙ </w:t>
      </w:r>
      <w:r w:rsidR="00690132" w:rsidRPr="009B61AC">
        <w:rPr>
          <w:b/>
        </w:rPr>
        <w:t>УЧЕБНОЙ ДИСЦИПЛИНЫ</w:t>
      </w:r>
    </w:p>
    <w:p w:rsidR="000179C5" w:rsidRPr="009B61AC" w:rsidRDefault="000179C5"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 w:hanging="45"/>
        <w:rPr>
          <w:b/>
        </w:rPr>
      </w:pPr>
    </w:p>
    <w:p w:rsidR="00690132" w:rsidRPr="009B61AC" w:rsidRDefault="00B5152C"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0" w:firstLine="664"/>
        <w:rPr>
          <w:b/>
        </w:rPr>
      </w:pPr>
      <w:r w:rsidRPr="009B61AC">
        <w:rPr>
          <w:b/>
        </w:rPr>
        <w:t>2</w:t>
      </w:r>
      <w:r w:rsidR="00192970" w:rsidRPr="009B61AC">
        <w:rPr>
          <w:b/>
        </w:rPr>
        <w:t>.1 О</w:t>
      </w:r>
      <w:r w:rsidR="00690132" w:rsidRPr="009B61AC">
        <w:rPr>
          <w:b/>
        </w:rPr>
        <w:t>б</w:t>
      </w:r>
      <w:r w:rsidR="00192970" w:rsidRPr="009B61AC">
        <w:rPr>
          <w:b/>
        </w:rPr>
        <w:t>ъём</w:t>
      </w:r>
      <w:r w:rsidR="00690132" w:rsidRPr="009B61AC">
        <w:rPr>
          <w:b/>
        </w:rPr>
        <w:t xml:space="preserve"> учебн</w:t>
      </w:r>
      <w:r w:rsidR="00192970" w:rsidRPr="009B61AC">
        <w:rPr>
          <w:b/>
        </w:rPr>
        <w:t>ой</w:t>
      </w:r>
      <w:r w:rsidR="00690132" w:rsidRPr="009B61AC">
        <w:rPr>
          <w:b/>
        </w:rPr>
        <w:t xml:space="preserve"> дисциплин</w:t>
      </w:r>
      <w:r w:rsidR="00192970" w:rsidRPr="009B61AC">
        <w:rPr>
          <w:b/>
        </w:rPr>
        <w:t>ы</w:t>
      </w:r>
      <w:r w:rsidR="00690132" w:rsidRPr="009B61AC">
        <w:rPr>
          <w:b/>
        </w:rPr>
        <w:t xml:space="preserve"> и виды учебной работы</w:t>
      </w:r>
    </w:p>
    <w:tbl>
      <w:tblPr>
        <w:tblW w:w="10065"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8"/>
        <w:gridCol w:w="2127"/>
      </w:tblGrid>
      <w:tr w:rsidR="00834B06" w:rsidRPr="009B61AC" w:rsidTr="00786A74">
        <w:trPr>
          <w:trHeight w:val="281"/>
        </w:trPr>
        <w:tc>
          <w:tcPr>
            <w:tcW w:w="7938" w:type="dxa"/>
          </w:tcPr>
          <w:p w:rsidR="00834B06" w:rsidRPr="009B61AC" w:rsidRDefault="00834B06" w:rsidP="009B61AC">
            <w:pPr>
              <w:ind w:left="0" w:firstLine="0"/>
              <w:rPr>
                <w:rFonts w:eastAsia="Times New Roman"/>
                <w:b/>
                <w:lang w:eastAsia="en-US"/>
              </w:rPr>
            </w:pPr>
            <w:r w:rsidRPr="009B61AC">
              <w:rPr>
                <w:rFonts w:eastAsia="Times New Roman"/>
                <w:b/>
                <w:lang w:eastAsia="en-US"/>
              </w:rPr>
              <w:t>Вид учебной работы</w:t>
            </w:r>
          </w:p>
        </w:tc>
        <w:tc>
          <w:tcPr>
            <w:tcW w:w="2127" w:type="dxa"/>
          </w:tcPr>
          <w:p w:rsidR="00834B06" w:rsidRPr="009B61AC" w:rsidRDefault="00834B06" w:rsidP="009B61AC">
            <w:pPr>
              <w:ind w:left="0" w:firstLine="0"/>
              <w:jc w:val="center"/>
              <w:rPr>
                <w:rFonts w:eastAsia="Times New Roman"/>
                <w:b/>
                <w:iCs/>
                <w:lang w:eastAsia="en-US"/>
              </w:rPr>
            </w:pPr>
            <w:r w:rsidRPr="009B61AC">
              <w:rPr>
                <w:rFonts w:eastAsia="Times New Roman"/>
                <w:b/>
                <w:iCs/>
                <w:lang w:eastAsia="en-US"/>
              </w:rPr>
              <w:t>Объем в часах</w:t>
            </w:r>
          </w:p>
        </w:tc>
      </w:tr>
      <w:tr w:rsidR="00834B06" w:rsidRPr="009B61AC" w:rsidTr="00786A74">
        <w:trPr>
          <w:trHeight w:val="271"/>
        </w:trPr>
        <w:tc>
          <w:tcPr>
            <w:tcW w:w="7938" w:type="dxa"/>
          </w:tcPr>
          <w:p w:rsidR="00834B06" w:rsidRPr="009B61AC" w:rsidRDefault="00834B06" w:rsidP="009B61AC">
            <w:pPr>
              <w:ind w:left="0" w:firstLine="0"/>
              <w:rPr>
                <w:rFonts w:eastAsia="Times New Roman"/>
                <w:b/>
                <w:lang w:eastAsia="en-US"/>
              </w:rPr>
            </w:pPr>
            <w:r w:rsidRPr="009B61AC">
              <w:rPr>
                <w:rFonts w:eastAsia="Times New Roman"/>
                <w:b/>
                <w:lang w:eastAsia="en-US"/>
              </w:rPr>
              <w:t>Объем образовательной программы дисциплины</w:t>
            </w:r>
          </w:p>
        </w:tc>
        <w:tc>
          <w:tcPr>
            <w:tcW w:w="2127" w:type="dxa"/>
          </w:tcPr>
          <w:p w:rsidR="00834B06" w:rsidRPr="009B61AC" w:rsidRDefault="00834B06" w:rsidP="009B61AC">
            <w:pPr>
              <w:ind w:left="0" w:firstLine="0"/>
              <w:jc w:val="center"/>
              <w:rPr>
                <w:rFonts w:eastAsia="Times New Roman"/>
                <w:b/>
                <w:iCs/>
                <w:lang w:eastAsia="en-US"/>
              </w:rPr>
            </w:pPr>
            <w:r w:rsidRPr="009B61AC">
              <w:rPr>
                <w:rFonts w:eastAsia="Times New Roman"/>
                <w:b/>
                <w:iCs/>
                <w:lang w:eastAsia="en-US"/>
              </w:rPr>
              <w:t>108</w:t>
            </w:r>
          </w:p>
        </w:tc>
      </w:tr>
      <w:tr w:rsidR="00834B06" w:rsidRPr="009B61AC" w:rsidTr="00786A74">
        <w:trPr>
          <w:trHeight w:val="261"/>
        </w:trPr>
        <w:tc>
          <w:tcPr>
            <w:tcW w:w="7938" w:type="dxa"/>
          </w:tcPr>
          <w:p w:rsidR="00834B06" w:rsidRPr="009B61AC" w:rsidRDefault="00834B06" w:rsidP="009B61AC">
            <w:pPr>
              <w:ind w:left="0" w:firstLine="739"/>
              <w:rPr>
                <w:rFonts w:eastAsia="Times New Roman"/>
                <w:lang w:eastAsia="en-US"/>
              </w:rPr>
            </w:pPr>
            <w:r w:rsidRPr="009B61AC">
              <w:rPr>
                <w:rFonts w:eastAsia="Times New Roman"/>
              </w:rPr>
              <w:t>в т. ч.</w:t>
            </w:r>
          </w:p>
        </w:tc>
        <w:tc>
          <w:tcPr>
            <w:tcW w:w="2127" w:type="dxa"/>
          </w:tcPr>
          <w:p w:rsidR="00834B06" w:rsidRPr="009B61AC" w:rsidRDefault="00834B06" w:rsidP="009B61AC">
            <w:pPr>
              <w:ind w:left="0" w:firstLine="0"/>
              <w:jc w:val="center"/>
              <w:rPr>
                <w:rFonts w:eastAsia="Times New Roman"/>
                <w:b/>
                <w:i/>
                <w:iCs/>
                <w:lang w:eastAsia="en-US"/>
              </w:rPr>
            </w:pPr>
          </w:p>
        </w:tc>
      </w:tr>
      <w:tr w:rsidR="00834B06" w:rsidRPr="009B61AC" w:rsidTr="00786A74">
        <w:trPr>
          <w:trHeight w:val="251"/>
        </w:trPr>
        <w:tc>
          <w:tcPr>
            <w:tcW w:w="7938" w:type="dxa"/>
          </w:tcPr>
          <w:p w:rsidR="00834B06" w:rsidRPr="009B61AC" w:rsidRDefault="00834B06" w:rsidP="009B61AC">
            <w:pPr>
              <w:ind w:left="0" w:firstLine="0"/>
              <w:rPr>
                <w:rFonts w:eastAsia="Times New Roman"/>
                <w:b/>
                <w:lang w:eastAsia="en-US"/>
              </w:rPr>
            </w:pPr>
            <w:r w:rsidRPr="009B61AC">
              <w:rPr>
                <w:rFonts w:eastAsia="Times New Roman"/>
                <w:b/>
                <w:lang w:eastAsia="en-US"/>
              </w:rPr>
              <w:t>Основное содержание</w:t>
            </w:r>
          </w:p>
        </w:tc>
        <w:tc>
          <w:tcPr>
            <w:tcW w:w="2127" w:type="dxa"/>
          </w:tcPr>
          <w:p w:rsidR="00834B06" w:rsidRPr="009B61AC" w:rsidRDefault="00834B06" w:rsidP="009B61AC">
            <w:pPr>
              <w:ind w:left="0" w:firstLine="0"/>
              <w:jc w:val="center"/>
              <w:rPr>
                <w:rFonts w:eastAsia="Times New Roman"/>
                <w:b/>
                <w:i/>
                <w:iCs/>
                <w:lang w:eastAsia="en-US"/>
              </w:rPr>
            </w:pPr>
            <w:r w:rsidRPr="009B61AC">
              <w:rPr>
                <w:rFonts w:eastAsia="Times New Roman"/>
                <w:b/>
                <w:i/>
                <w:iCs/>
                <w:lang w:eastAsia="en-US"/>
              </w:rPr>
              <w:t>92</w:t>
            </w:r>
          </w:p>
        </w:tc>
      </w:tr>
      <w:tr w:rsidR="00834B06" w:rsidRPr="009B61AC" w:rsidTr="00786A74">
        <w:trPr>
          <w:trHeight w:val="241"/>
        </w:trPr>
        <w:tc>
          <w:tcPr>
            <w:tcW w:w="10065" w:type="dxa"/>
            <w:gridSpan w:val="2"/>
            <w:vAlign w:val="center"/>
            <w:hideMark/>
          </w:tcPr>
          <w:p w:rsidR="00834B06" w:rsidRPr="009B61AC" w:rsidRDefault="00834B06" w:rsidP="009B61AC">
            <w:pPr>
              <w:suppressAutoHyphens/>
              <w:ind w:left="0" w:firstLine="0"/>
              <w:rPr>
                <w:rFonts w:eastAsia="Times New Roman"/>
                <w:iCs/>
                <w:highlight w:val="yellow"/>
                <w:lang w:eastAsia="en-US"/>
              </w:rPr>
            </w:pPr>
            <w:r w:rsidRPr="009B61AC">
              <w:rPr>
                <w:rFonts w:eastAsia="Times New Roman"/>
                <w:lang w:eastAsia="en-US"/>
              </w:rPr>
              <w:t>в т.ч.:</w:t>
            </w:r>
          </w:p>
        </w:tc>
      </w:tr>
      <w:tr w:rsidR="00834B06" w:rsidRPr="009B61AC" w:rsidTr="00786A74">
        <w:trPr>
          <w:trHeight w:val="245"/>
        </w:trPr>
        <w:tc>
          <w:tcPr>
            <w:tcW w:w="7938" w:type="dxa"/>
            <w:vAlign w:val="center"/>
            <w:hideMark/>
          </w:tcPr>
          <w:p w:rsidR="00834B06" w:rsidRPr="009B61AC" w:rsidRDefault="00834B06" w:rsidP="009B61AC">
            <w:pPr>
              <w:suppressAutoHyphens/>
              <w:ind w:left="0" w:firstLine="739"/>
              <w:rPr>
                <w:rFonts w:eastAsia="Times New Roman"/>
                <w:lang w:eastAsia="en-US"/>
              </w:rPr>
            </w:pPr>
            <w:r w:rsidRPr="009B61AC">
              <w:rPr>
                <w:rFonts w:eastAsia="Times New Roman"/>
                <w:lang w:eastAsia="en-US"/>
              </w:rPr>
              <w:t>теоретическое обучение</w:t>
            </w:r>
          </w:p>
        </w:tc>
        <w:tc>
          <w:tcPr>
            <w:tcW w:w="2127" w:type="dxa"/>
            <w:vAlign w:val="center"/>
          </w:tcPr>
          <w:p w:rsidR="00834B06" w:rsidRPr="009B61AC" w:rsidRDefault="00834B06" w:rsidP="009B61AC">
            <w:pPr>
              <w:suppressAutoHyphens/>
              <w:ind w:left="0" w:firstLine="0"/>
              <w:jc w:val="center"/>
              <w:rPr>
                <w:rFonts w:eastAsia="Times New Roman"/>
                <w:iCs/>
                <w:lang w:eastAsia="en-US"/>
              </w:rPr>
            </w:pPr>
            <w:r w:rsidRPr="009B61AC">
              <w:rPr>
                <w:rFonts w:eastAsia="Times New Roman"/>
                <w:iCs/>
                <w:lang w:eastAsia="en-US"/>
              </w:rPr>
              <w:t>5</w:t>
            </w:r>
            <w:r w:rsidR="00A25487">
              <w:rPr>
                <w:rFonts w:eastAsia="Times New Roman"/>
                <w:iCs/>
                <w:lang w:eastAsia="en-US"/>
              </w:rPr>
              <w:t>2</w:t>
            </w:r>
          </w:p>
        </w:tc>
      </w:tr>
      <w:tr w:rsidR="00834B06" w:rsidRPr="009B61AC" w:rsidTr="00786A74">
        <w:trPr>
          <w:trHeight w:val="235"/>
        </w:trPr>
        <w:tc>
          <w:tcPr>
            <w:tcW w:w="7938" w:type="dxa"/>
            <w:vAlign w:val="center"/>
            <w:hideMark/>
          </w:tcPr>
          <w:p w:rsidR="00834B06" w:rsidRPr="009B61AC" w:rsidRDefault="00834B06" w:rsidP="009B61AC">
            <w:pPr>
              <w:suppressAutoHyphens/>
              <w:ind w:left="0" w:firstLine="739"/>
              <w:rPr>
                <w:rFonts w:eastAsia="Times New Roman"/>
                <w:lang w:eastAsia="en-US"/>
              </w:rPr>
            </w:pPr>
            <w:r w:rsidRPr="009B61AC">
              <w:rPr>
                <w:rFonts w:eastAsia="Times New Roman"/>
                <w:lang w:eastAsia="en-US"/>
              </w:rPr>
              <w:t>практические занятия</w:t>
            </w:r>
            <w:r w:rsidRPr="009B61AC">
              <w:rPr>
                <w:rFonts w:eastAsia="Times New Roman"/>
                <w:i/>
                <w:lang w:eastAsia="en-US"/>
              </w:rPr>
              <w:t xml:space="preserve"> </w:t>
            </w:r>
          </w:p>
        </w:tc>
        <w:tc>
          <w:tcPr>
            <w:tcW w:w="2127" w:type="dxa"/>
            <w:vAlign w:val="center"/>
          </w:tcPr>
          <w:p w:rsidR="00834B06" w:rsidRPr="009B61AC" w:rsidRDefault="00A25487" w:rsidP="009B61AC">
            <w:pPr>
              <w:suppressAutoHyphens/>
              <w:ind w:left="0" w:firstLine="0"/>
              <w:jc w:val="center"/>
              <w:rPr>
                <w:rFonts w:eastAsia="Times New Roman"/>
                <w:iCs/>
                <w:lang w:eastAsia="en-US"/>
              </w:rPr>
            </w:pPr>
            <w:r>
              <w:rPr>
                <w:rFonts w:eastAsia="Times New Roman"/>
                <w:iCs/>
                <w:lang w:eastAsia="en-US"/>
              </w:rPr>
              <w:t>42</w:t>
            </w:r>
          </w:p>
        </w:tc>
      </w:tr>
      <w:tr w:rsidR="00834B06" w:rsidRPr="009B61AC" w:rsidTr="00786A74">
        <w:trPr>
          <w:trHeight w:val="490"/>
        </w:trPr>
        <w:tc>
          <w:tcPr>
            <w:tcW w:w="7938" w:type="dxa"/>
            <w:vAlign w:val="center"/>
            <w:hideMark/>
          </w:tcPr>
          <w:p w:rsidR="00834B06" w:rsidRPr="009B61AC" w:rsidRDefault="00834B06" w:rsidP="009B61AC">
            <w:pPr>
              <w:tabs>
                <w:tab w:val="left" w:pos="447"/>
              </w:tabs>
              <w:suppressAutoHyphens/>
              <w:ind w:left="0" w:firstLine="0"/>
              <w:rPr>
                <w:rFonts w:eastAsia="Times New Roman"/>
                <w:b/>
              </w:rPr>
            </w:pPr>
            <w:r w:rsidRPr="009B61AC">
              <w:rPr>
                <w:rFonts w:eastAsia="Times New Roman"/>
                <w:b/>
              </w:rPr>
              <w:t>Профессионально-ориентированное содержание (содержание прикладного модуля)</w:t>
            </w:r>
          </w:p>
        </w:tc>
        <w:tc>
          <w:tcPr>
            <w:tcW w:w="2127" w:type="dxa"/>
            <w:vAlign w:val="center"/>
          </w:tcPr>
          <w:p w:rsidR="00834B06" w:rsidRPr="009B61AC" w:rsidRDefault="00834B06" w:rsidP="009B61AC">
            <w:pPr>
              <w:suppressAutoHyphens/>
              <w:ind w:left="0" w:firstLine="0"/>
              <w:jc w:val="center"/>
              <w:rPr>
                <w:rFonts w:eastAsia="Times New Roman"/>
                <w:b/>
                <w:iCs/>
                <w:lang w:eastAsia="en-US"/>
              </w:rPr>
            </w:pPr>
            <w:r w:rsidRPr="009B61AC">
              <w:rPr>
                <w:rFonts w:eastAsia="Times New Roman"/>
                <w:b/>
                <w:iCs/>
                <w:lang w:eastAsia="en-US"/>
              </w:rPr>
              <w:t>1</w:t>
            </w:r>
            <w:r w:rsidR="00A25487">
              <w:rPr>
                <w:rFonts w:eastAsia="Times New Roman"/>
                <w:b/>
                <w:iCs/>
                <w:lang w:eastAsia="en-US"/>
              </w:rPr>
              <w:t>2</w:t>
            </w:r>
          </w:p>
        </w:tc>
      </w:tr>
      <w:tr w:rsidR="00834B06" w:rsidRPr="009B61AC" w:rsidTr="00786A74">
        <w:trPr>
          <w:trHeight w:val="149"/>
        </w:trPr>
        <w:tc>
          <w:tcPr>
            <w:tcW w:w="7938" w:type="dxa"/>
            <w:vAlign w:val="center"/>
            <w:hideMark/>
          </w:tcPr>
          <w:p w:rsidR="00834B06" w:rsidRPr="009B61AC" w:rsidRDefault="00834B06" w:rsidP="009B61AC">
            <w:pPr>
              <w:suppressAutoHyphens/>
              <w:ind w:left="0" w:firstLine="739"/>
              <w:rPr>
                <w:rFonts w:eastAsia="Times New Roman"/>
                <w:lang w:eastAsia="en-US"/>
              </w:rPr>
            </w:pPr>
            <w:r w:rsidRPr="009B61AC">
              <w:rPr>
                <w:rFonts w:eastAsia="Times New Roman"/>
                <w:lang w:eastAsia="en-US"/>
              </w:rPr>
              <w:t>в т. ч.:</w:t>
            </w:r>
          </w:p>
        </w:tc>
        <w:tc>
          <w:tcPr>
            <w:tcW w:w="2127" w:type="dxa"/>
            <w:vAlign w:val="center"/>
          </w:tcPr>
          <w:p w:rsidR="00834B06" w:rsidRPr="009B61AC" w:rsidRDefault="00834B06" w:rsidP="009B61AC">
            <w:pPr>
              <w:suppressAutoHyphens/>
              <w:ind w:left="0" w:firstLine="0"/>
              <w:jc w:val="center"/>
              <w:rPr>
                <w:rFonts w:eastAsia="Times New Roman"/>
                <w:iCs/>
                <w:lang w:eastAsia="en-US"/>
              </w:rPr>
            </w:pPr>
          </w:p>
        </w:tc>
      </w:tr>
      <w:tr w:rsidR="00834B06" w:rsidRPr="009B61AC" w:rsidTr="00786A74">
        <w:trPr>
          <w:trHeight w:val="280"/>
        </w:trPr>
        <w:tc>
          <w:tcPr>
            <w:tcW w:w="7938" w:type="dxa"/>
            <w:vAlign w:val="center"/>
            <w:hideMark/>
          </w:tcPr>
          <w:p w:rsidR="00834B06" w:rsidRPr="009B61AC" w:rsidRDefault="00834B06" w:rsidP="009B61AC">
            <w:pPr>
              <w:suppressAutoHyphens/>
              <w:ind w:left="0" w:firstLine="739"/>
              <w:rPr>
                <w:rFonts w:eastAsia="Times New Roman"/>
                <w:lang w:eastAsia="en-US"/>
              </w:rPr>
            </w:pPr>
            <w:r w:rsidRPr="009B61AC">
              <w:rPr>
                <w:rFonts w:eastAsia="Times New Roman"/>
                <w:lang w:eastAsia="en-US"/>
              </w:rPr>
              <w:t>теоретическое обучение</w:t>
            </w:r>
          </w:p>
        </w:tc>
        <w:tc>
          <w:tcPr>
            <w:tcW w:w="2127" w:type="dxa"/>
            <w:vAlign w:val="center"/>
          </w:tcPr>
          <w:p w:rsidR="00834B06" w:rsidRPr="009B61AC" w:rsidRDefault="00834B06" w:rsidP="009B61AC">
            <w:pPr>
              <w:suppressAutoHyphens/>
              <w:ind w:left="0" w:firstLine="0"/>
              <w:jc w:val="center"/>
              <w:rPr>
                <w:rFonts w:eastAsia="Times New Roman"/>
                <w:iCs/>
                <w:lang w:eastAsia="en-US"/>
              </w:rPr>
            </w:pPr>
            <w:r w:rsidRPr="009B61AC">
              <w:rPr>
                <w:rFonts w:eastAsia="Times New Roman"/>
                <w:iCs/>
                <w:lang w:eastAsia="en-US"/>
              </w:rPr>
              <w:t>-</w:t>
            </w:r>
          </w:p>
        </w:tc>
      </w:tr>
      <w:tr w:rsidR="00834B06" w:rsidRPr="009B61AC" w:rsidTr="00786A74">
        <w:trPr>
          <w:trHeight w:val="257"/>
        </w:trPr>
        <w:tc>
          <w:tcPr>
            <w:tcW w:w="7938" w:type="dxa"/>
            <w:vAlign w:val="center"/>
            <w:hideMark/>
          </w:tcPr>
          <w:p w:rsidR="00834B06" w:rsidRPr="009B61AC" w:rsidRDefault="00834B06" w:rsidP="009B61AC">
            <w:pPr>
              <w:suppressAutoHyphens/>
              <w:ind w:left="0" w:firstLine="739"/>
              <w:rPr>
                <w:rFonts w:eastAsia="Times New Roman"/>
                <w:lang w:eastAsia="en-US"/>
              </w:rPr>
            </w:pPr>
            <w:r w:rsidRPr="009B61AC">
              <w:rPr>
                <w:rFonts w:eastAsia="Times New Roman"/>
                <w:lang w:eastAsia="en-US"/>
              </w:rPr>
              <w:t>практические занятия</w:t>
            </w:r>
            <w:r w:rsidRPr="009B61AC">
              <w:rPr>
                <w:rFonts w:eastAsia="Times New Roman"/>
                <w:i/>
                <w:lang w:eastAsia="en-US"/>
              </w:rPr>
              <w:t xml:space="preserve"> </w:t>
            </w:r>
          </w:p>
        </w:tc>
        <w:tc>
          <w:tcPr>
            <w:tcW w:w="2127" w:type="dxa"/>
            <w:vAlign w:val="center"/>
          </w:tcPr>
          <w:p w:rsidR="00834B06" w:rsidRPr="009B61AC" w:rsidRDefault="00A25487" w:rsidP="009B61AC">
            <w:pPr>
              <w:suppressAutoHyphens/>
              <w:ind w:left="0" w:firstLine="0"/>
              <w:jc w:val="center"/>
              <w:rPr>
                <w:rFonts w:eastAsia="Times New Roman"/>
                <w:iCs/>
                <w:lang w:eastAsia="en-US"/>
              </w:rPr>
            </w:pPr>
            <w:r>
              <w:rPr>
                <w:rFonts w:eastAsia="Times New Roman"/>
                <w:iCs/>
                <w:lang w:eastAsia="en-US"/>
              </w:rPr>
              <w:t>12</w:t>
            </w:r>
          </w:p>
        </w:tc>
      </w:tr>
      <w:tr w:rsidR="00834B06" w:rsidRPr="009B61AC" w:rsidTr="00786A74">
        <w:trPr>
          <w:trHeight w:val="331"/>
        </w:trPr>
        <w:tc>
          <w:tcPr>
            <w:tcW w:w="7938" w:type="dxa"/>
            <w:vAlign w:val="center"/>
          </w:tcPr>
          <w:p w:rsidR="00834B06" w:rsidRPr="009B61AC" w:rsidRDefault="004C3A36" w:rsidP="009B61AC">
            <w:pPr>
              <w:suppressAutoHyphens/>
              <w:ind w:left="0" w:firstLine="0"/>
              <w:rPr>
                <w:rFonts w:eastAsia="Times New Roman"/>
                <w:b/>
                <w:i/>
                <w:lang w:eastAsia="en-US"/>
              </w:rPr>
            </w:pPr>
            <w:r w:rsidRPr="009B61AC">
              <w:rPr>
                <w:rFonts w:eastAsia="Times New Roman"/>
                <w:b/>
                <w:iCs/>
                <w:lang w:eastAsia="en-US"/>
              </w:rPr>
              <w:t>Дифференцированный зачет</w:t>
            </w:r>
          </w:p>
        </w:tc>
        <w:tc>
          <w:tcPr>
            <w:tcW w:w="2127" w:type="dxa"/>
            <w:vAlign w:val="center"/>
          </w:tcPr>
          <w:p w:rsidR="00834B06" w:rsidRPr="009B61AC" w:rsidRDefault="00834B06" w:rsidP="009B61AC">
            <w:pPr>
              <w:suppressAutoHyphens/>
              <w:ind w:left="0" w:firstLine="0"/>
              <w:jc w:val="center"/>
              <w:rPr>
                <w:rFonts w:eastAsia="Times New Roman"/>
                <w:b/>
                <w:iCs/>
                <w:highlight w:val="yellow"/>
                <w:lang w:eastAsia="en-US"/>
              </w:rPr>
            </w:pPr>
            <w:r w:rsidRPr="009B61AC">
              <w:rPr>
                <w:rFonts w:eastAsia="Times New Roman"/>
                <w:b/>
                <w:iCs/>
                <w:lang w:eastAsia="en-US"/>
              </w:rPr>
              <w:t>2</w:t>
            </w:r>
          </w:p>
        </w:tc>
      </w:tr>
    </w:tbl>
    <w:p w:rsidR="00834B06" w:rsidRPr="009B61AC" w:rsidRDefault="00834B06"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 w:hanging="45"/>
        <w:rPr>
          <w:b/>
        </w:rPr>
      </w:pPr>
    </w:p>
    <w:p w:rsidR="00690132" w:rsidRPr="009B61AC" w:rsidRDefault="00B5152C" w:rsidP="009B61AC">
      <w:pPr>
        <w:ind w:left="0" w:firstLine="709"/>
        <w:rPr>
          <w:b/>
        </w:rPr>
      </w:pPr>
      <w:r w:rsidRPr="009B61AC">
        <w:rPr>
          <w:b/>
        </w:rPr>
        <w:t>2</w:t>
      </w:r>
      <w:r w:rsidR="00690132" w:rsidRPr="009B61AC">
        <w:rPr>
          <w:b/>
        </w:rPr>
        <w:t>.2 Тематический план</w:t>
      </w:r>
    </w:p>
    <w:p w:rsidR="00E050A9" w:rsidRPr="009B61AC" w:rsidRDefault="00E050A9" w:rsidP="009B61AC">
      <w:pPr>
        <w:ind w:left="0" w:firstLine="0"/>
        <w:rPr>
          <w:b/>
          <w:highlight w:val="yellow"/>
        </w:rPr>
      </w:pPr>
    </w:p>
    <w:tbl>
      <w:tblPr>
        <w:tblStyle w:val="afffff6"/>
        <w:tblW w:w="10031" w:type="dxa"/>
        <w:tblLayout w:type="fixed"/>
        <w:tblLook w:val="04A0" w:firstRow="1" w:lastRow="0" w:firstColumn="1" w:lastColumn="0" w:noHBand="0" w:noVBand="1"/>
      </w:tblPr>
      <w:tblGrid>
        <w:gridCol w:w="6912"/>
        <w:gridCol w:w="567"/>
        <w:gridCol w:w="567"/>
        <w:gridCol w:w="567"/>
        <w:gridCol w:w="567"/>
        <w:gridCol w:w="851"/>
      </w:tblGrid>
      <w:tr w:rsidR="00C0585B" w:rsidRPr="009B61AC" w:rsidTr="00786A74">
        <w:trPr>
          <w:trHeight w:val="324"/>
        </w:trPr>
        <w:tc>
          <w:tcPr>
            <w:tcW w:w="6912" w:type="dxa"/>
            <w:vMerge w:val="restart"/>
          </w:tcPr>
          <w:p w:rsidR="00C0585B" w:rsidRPr="009B61AC" w:rsidRDefault="00C0585B" w:rsidP="009B61AC">
            <w:pPr>
              <w:pStyle w:val="afffffc"/>
              <w:jc w:val="center"/>
              <w:rPr>
                <w:b/>
              </w:rPr>
            </w:pPr>
            <w:r w:rsidRPr="009B61AC">
              <w:rPr>
                <w:b/>
              </w:rPr>
              <w:t>Наименование разделов/ тем</w:t>
            </w:r>
          </w:p>
        </w:tc>
        <w:tc>
          <w:tcPr>
            <w:tcW w:w="1134" w:type="dxa"/>
            <w:gridSpan w:val="2"/>
          </w:tcPr>
          <w:p w:rsidR="00C0585B" w:rsidRPr="009B61AC" w:rsidRDefault="00C0585B" w:rsidP="009B61AC">
            <w:pPr>
              <w:pStyle w:val="afffffc"/>
              <w:jc w:val="center"/>
              <w:rPr>
                <w:b/>
              </w:rPr>
            </w:pPr>
            <w:r w:rsidRPr="009B61AC">
              <w:rPr>
                <w:b/>
              </w:rPr>
              <w:t>ОС</w:t>
            </w:r>
          </w:p>
        </w:tc>
        <w:tc>
          <w:tcPr>
            <w:tcW w:w="1134" w:type="dxa"/>
            <w:gridSpan w:val="2"/>
          </w:tcPr>
          <w:p w:rsidR="00C0585B" w:rsidRPr="009B61AC" w:rsidRDefault="00C0585B" w:rsidP="009B61AC">
            <w:pPr>
              <w:pStyle w:val="afffffc"/>
              <w:jc w:val="center"/>
              <w:rPr>
                <w:b/>
              </w:rPr>
            </w:pPr>
            <w:r w:rsidRPr="009B61AC">
              <w:rPr>
                <w:b/>
              </w:rPr>
              <w:t>ПОС</w:t>
            </w:r>
          </w:p>
        </w:tc>
        <w:tc>
          <w:tcPr>
            <w:tcW w:w="851" w:type="dxa"/>
            <w:vMerge w:val="restart"/>
          </w:tcPr>
          <w:p w:rsidR="00C0585B" w:rsidRPr="009B61AC" w:rsidRDefault="00C0585B" w:rsidP="009B61AC">
            <w:pPr>
              <w:pStyle w:val="afffffc"/>
              <w:ind w:left="-108" w:right="-103"/>
              <w:jc w:val="center"/>
            </w:pPr>
            <w:r w:rsidRPr="009B61AC">
              <w:rPr>
                <w:b/>
              </w:rPr>
              <w:t>Всего часов</w:t>
            </w:r>
          </w:p>
        </w:tc>
      </w:tr>
      <w:tr w:rsidR="00C0585B" w:rsidRPr="009B61AC" w:rsidTr="00786A74">
        <w:trPr>
          <w:trHeight w:val="228"/>
        </w:trPr>
        <w:tc>
          <w:tcPr>
            <w:tcW w:w="6912" w:type="dxa"/>
            <w:vMerge/>
          </w:tcPr>
          <w:p w:rsidR="00C0585B" w:rsidRPr="009B61AC" w:rsidRDefault="00C0585B" w:rsidP="009B61AC">
            <w:pPr>
              <w:pStyle w:val="afffffc"/>
              <w:jc w:val="center"/>
              <w:rPr>
                <w:b/>
              </w:rPr>
            </w:pPr>
          </w:p>
        </w:tc>
        <w:tc>
          <w:tcPr>
            <w:tcW w:w="567" w:type="dxa"/>
          </w:tcPr>
          <w:p w:rsidR="00C0585B" w:rsidRPr="009B61AC" w:rsidRDefault="00C0585B" w:rsidP="009B61AC">
            <w:pPr>
              <w:pStyle w:val="afffffc"/>
              <w:jc w:val="center"/>
              <w:rPr>
                <w:b/>
              </w:rPr>
            </w:pPr>
            <w:r w:rsidRPr="009B61AC">
              <w:rPr>
                <w:b/>
              </w:rPr>
              <w:t>ТО</w:t>
            </w:r>
          </w:p>
        </w:tc>
        <w:tc>
          <w:tcPr>
            <w:tcW w:w="567" w:type="dxa"/>
          </w:tcPr>
          <w:p w:rsidR="00C0585B" w:rsidRPr="009B61AC" w:rsidRDefault="00C0585B" w:rsidP="009B61AC">
            <w:pPr>
              <w:pStyle w:val="afffffc"/>
              <w:jc w:val="center"/>
              <w:rPr>
                <w:b/>
              </w:rPr>
            </w:pPr>
            <w:r w:rsidRPr="009B61AC">
              <w:rPr>
                <w:b/>
              </w:rPr>
              <w:t>ПЗ</w:t>
            </w:r>
          </w:p>
        </w:tc>
        <w:tc>
          <w:tcPr>
            <w:tcW w:w="567" w:type="dxa"/>
          </w:tcPr>
          <w:p w:rsidR="00C0585B" w:rsidRPr="009B61AC" w:rsidRDefault="00C0585B" w:rsidP="009B61AC">
            <w:pPr>
              <w:pStyle w:val="afffffc"/>
              <w:ind w:left="-105" w:right="-30"/>
              <w:jc w:val="center"/>
              <w:rPr>
                <w:b/>
              </w:rPr>
            </w:pPr>
            <w:r w:rsidRPr="009B61AC">
              <w:rPr>
                <w:b/>
              </w:rPr>
              <w:t>ТО</w:t>
            </w:r>
          </w:p>
        </w:tc>
        <w:tc>
          <w:tcPr>
            <w:tcW w:w="567" w:type="dxa"/>
          </w:tcPr>
          <w:p w:rsidR="00C0585B" w:rsidRPr="009B61AC" w:rsidRDefault="00C0585B" w:rsidP="009B61AC">
            <w:pPr>
              <w:pStyle w:val="afffffc"/>
              <w:jc w:val="center"/>
              <w:rPr>
                <w:b/>
              </w:rPr>
            </w:pPr>
            <w:r w:rsidRPr="009B61AC">
              <w:rPr>
                <w:b/>
              </w:rPr>
              <w:t>ПЗ</w:t>
            </w:r>
          </w:p>
        </w:tc>
        <w:tc>
          <w:tcPr>
            <w:tcW w:w="851" w:type="dxa"/>
            <w:vMerge/>
          </w:tcPr>
          <w:p w:rsidR="00C0585B" w:rsidRPr="009B61AC" w:rsidRDefault="00C0585B" w:rsidP="009B61AC">
            <w:pPr>
              <w:pStyle w:val="afffffc"/>
              <w:jc w:val="center"/>
              <w:rPr>
                <w:b/>
              </w:rPr>
            </w:pPr>
          </w:p>
        </w:tc>
      </w:tr>
      <w:tr w:rsidR="00ED4824" w:rsidRPr="009B61AC" w:rsidTr="00786A74">
        <w:tc>
          <w:tcPr>
            <w:tcW w:w="6912" w:type="dxa"/>
          </w:tcPr>
          <w:p w:rsidR="00ED4824" w:rsidRPr="009B61AC" w:rsidRDefault="00ED4824" w:rsidP="00ED4824">
            <w:pPr>
              <w:ind w:left="0" w:firstLine="0"/>
              <w:jc w:val="both"/>
            </w:pPr>
            <w:r>
              <w:t>Введение</w:t>
            </w:r>
          </w:p>
        </w:tc>
        <w:tc>
          <w:tcPr>
            <w:tcW w:w="567" w:type="dxa"/>
          </w:tcPr>
          <w:p w:rsidR="00ED4824" w:rsidRPr="009B61AC" w:rsidRDefault="00ED4824" w:rsidP="00ED4824">
            <w:pPr>
              <w:ind w:left="0" w:firstLine="34"/>
              <w:jc w:val="center"/>
            </w:pPr>
            <w:r>
              <w:t>1</w:t>
            </w:r>
          </w:p>
        </w:tc>
        <w:tc>
          <w:tcPr>
            <w:tcW w:w="567" w:type="dxa"/>
          </w:tcPr>
          <w:p w:rsidR="00ED4824" w:rsidRPr="009B61AC" w:rsidRDefault="00ED4824" w:rsidP="00ED4824">
            <w:pPr>
              <w:ind w:left="0" w:firstLine="0"/>
              <w:jc w:val="center"/>
            </w:pPr>
            <w:r>
              <w:t>1</w:t>
            </w:r>
          </w:p>
        </w:tc>
        <w:tc>
          <w:tcPr>
            <w:tcW w:w="567" w:type="dxa"/>
          </w:tcPr>
          <w:p w:rsidR="00ED4824" w:rsidRPr="009B61AC" w:rsidRDefault="00ED4824" w:rsidP="00ED4824">
            <w:pPr>
              <w:pStyle w:val="afffffc"/>
              <w:ind w:firstLine="34"/>
              <w:jc w:val="center"/>
            </w:pPr>
            <w:r w:rsidRPr="009B61AC">
              <w:t>-</w:t>
            </w:r>
          </w:p>
        </w:tc>
        <w:tc>
          <w:tcPr>
            <w:tcW w:w="567" w:type="dxa"/>
          </w:tcPr>
          <w:p w:rsidR="00ED4824" w:rsidRPr="009B61AC" w:rsidRDefault="00ED4824" w:rsidP="00ED4824">
            <w:pPr>
              <w:pStyle w:val="afffffc"/>
              <w:jc w:val="center"/>
            </w:pPr>
            <w:r w:rsidRPr="009B61AC">
              <w:t>-</w:t>
            </w:r>
          </w:p>
        </w:tc>
        <w:tc>
          <w:tcPr>
            <w:tcW w:w="851" w:type="dxa"/>
          </w:tcPr>
          <w:p w:rsidR="00ED4824" w:rsidRPr="009B61AC" w:rsidRDefault="00ED4824" w:rsidP="00ED4824">
            <w:pPr>
              <w:pStyle w:val="afffffc"/>
              <w:jc w:val="center"/>
              <w:rPr>
                <w:b/>
              </w:rPr>
            </w:pPr>
            <w:r>
              <w:rPr>
                <w:b/>
              </w:rPr>
              <w:t>2</w:t>
            </w:r>
          </w:p>
        </w:tc>
      </w:tr>
      <w:tr w:rsidR="00ED4824" w:rsidRPr="009B61AC" w:rsidTr="00786A74">
        <w:tc>
          <w:tcPr>
            <w:tcW w:w="6912" w:type="dxa"/>
          </w:tcPr>
          <w:p w:rsidR="00ED4824" w:rsidRPr="0046137A" w:rsidRDefault="00ED4824" w:rsidP="00ED4824">
            <w:pPr>
              <w:ind w:left="0" w:firstLine="0"/>
              <w:jc w:val="both"/>
              <w:rPr>
                <w:bCs/>
              </w:rPr>
            </w:pPr>
            <w:r w:rsidRPr="0046137A">
              <w:rPr>
                <w:bCs/>
              </w:rPr>
              <w:t>Раздел 1. Литература второй половины XIX века</w:t>
            </w:r>
          </w:p>
        </w:tc>
        <w:tc>
          <w:tcPr>
            <w:tcW w:w="567" w:type="dxa"/>
          </w:tcPr>
          <w:p w:rsidR="00ED4824" w:rsidRPr="009B61AC" w:rsidRDefault="00ED4824" w:rsidP="00ED4824">
            <w:pPr>
              <w:ind w:left="0" w:firstLine="34"/>
              <w:jc w:val="center"/>
            </w:pPr>
            <w:r>
              <w:t>14</w:t>
            </w:r>
          </w:p>
        </w:tc>
        <w:tc>
          <w:tcPr>
            <w:tcW w:w="567" w:type="dxa"/>
          </w:tcPr>
          <w:p w:rsidR="00ED4824" w:rsidRPr="009B61AC" w:rsidRDefault="00ED4824" w:rsidP="00ED4824">
            <w:pPr>
              <w:ind w:left="0" w:firstLine="0"/>
              <w:jc w:val="center"/>
              <w:rPr>
                <w:color w:val="000000" w:themeColor="text1"/>
              </w:rPr>
            </w:pPr>
            <w:r>
              <w:rPr>
                <w:color w:val="000000" w:themeColor="text1"/>
              </w:rPr>
              <w:t>10</w:t>
            </w:r>
          </w:p>
        </w:tc>
        <w:tc>
          <w:tcPr>
            <w:tcW w:w="567" w:type="dxa"/>
          </w:tcPr>
          <w:p w:rsidR="00ED4824" w:rsidRPr="009B61AC" w:rsidRDefault="00ED4824" w:rsidP="00ED4824">
            <w:pPr>
              <w:pStyle w:val="afffffc"/>
              <w:ind w:firstLine="34"/>
              <w:jc w:val="center"/>
            </w:pPr>
            <w:r w:rsidRPr="009B61AC">
              <w:t>-</w:t>
            </w:r>
          </w:p>
        </w:tc>
        <w:tc>
          <w:tcPr>
            <w:tcW w:w="567" w:type="dxa"/>
          </w:tcPr>
          <w:p w:rsidR="00ED4824" w:rsidRPr="009B61AC" w:rsidRDefault="00ED4824" w:rsidP="00ED4824">
            <w:pPr>
              <w:pStyle w:val="afffffc"/>
              <w:jc w:val="center"/>
            </w:pPr>
            <w:r w:rsidRPr="009B61AC">
              <w:t>-</w:t>
            </w:r>
          </w:p>
        </w:tc>
        <w:tc>
          <w:tcPr>
            <w:tcW w:w="851" w:type="dxa"/>
          </w:tcPr>
          <w:p w:rsidR="00ED4824" w:rsidRPr="009B61AC" w:rsidRDefault="00ED4824" w:rsidP="00ED4824">
            <w:pPr>
              <w:pStyle w:val="afffffc"/>
              <w:jc w:val="center"/>
              <w:rPr>
                <w:b/>
              </w:rPr>
            </w:pPr>
            <w:r>
              <w:rPr>
                <w:b/>
              </w:rPr>
              <w:t>24</w:t>
            </w:r>
          </w:p>
        </w:tc>
      </w:tr>
      <w:tr w:rsidR="00ED4824" w:rsidRPr="009B61AC" w:rsidTr="00786A74">
        <w:tc>
          <w:tcPr>
            <w:tcW w:w="6912" w:type="dxa"/>
          </w:tcPr>
          <w:p w:rsidR="00ED4824" w:rsidRPr="0046137A" w:rsidRDefault="00ED4824" w:rsidP="00ED4824">
            <w:pPr>
              <w:ind w:left="0" w:firstLine="0"/>
              <w:jc w:val="both"/>
              <w:rPr>
                <w:bCs/>
              </w:rPr>
            </w:pPr>
            <w:r w:rsidRPr="0046137A">
              <w:rPr>
                <w:bCs/>
              </w:rPr>
              <w:t>Раздел 2. Литературная критика второй половины XIX века</w:t>
            </w:r>
          </w:p>
        </w:tc>
        <w:tc>
          <w:tcPr>
            <w:tcW w:w="567" w:type="dxa"/>
          </w:tcPr>
          <w:p w:rsidR="00ED4824" w:rsidRPr="009B61AC" w:rsidRDefault="00ED4824" w:rsidP="00ED4824">
            <w:pPr>
              <w:ind w:left="0" w:firstLine="34"/>
              <w:jc w:val="center"/>
            </w:pPr>
            <w:r>
              <w:t>1</w:t>
            </w:r>
          </w:p>
        </w:tc>
        <w:tc>
          <w:tcPr>
            <w:tcW w:w="567" w:type="dxa"/>
          </w:tcPr>
          <w:p w:rsidR="00ED4824" w:rsidRPr="009B61AC" w:rsidRDefault="00ED4824" w:rsidP="00ED4824">
            <w:pPr>
              <w:ind w:left="0" w:firstLine="0"/>
              <w:jc w:val="center"/>
            </w:pPr>
            <w:r>
              <w:t>1</w:t>
            </w:r>
          </w:p>
        </w:tc>
        <w:tc>
          <w:tcPr>
            <w:tcW w:w="567" w:type="dxa"/>
          </w:tcPr>
          <w:p w:rsidR="00ED4824" w:rsidRPr="009B61AC" w:rsidRDefault="00ED4824" w:rsidP="00ED4824">
            <w:pPr>
              <w:pStyle w:val="afffffc"/>
              <w:ind w:firstLine="34"/>
              <w:jc w:val="center"/>
            </w:pPr>
            <w:r w:rsidRPr="009B61AC">
              <w:t>-</w:t>
            </w:r>
          </w:p>
        </w:tc>
        <w:tc>
          <w:tcPr>
            <w:tcW w:w="567" w:type="dxa"/>
          </w:tcPr>
          <w:p w:rsidR="00ED4824" w:rsidRPr="009B61AC" w:rsidRDefault="00ED4824" w:rsidP="00ED4824">
            <w:pPr>
              <w:pStyle w:val="afffffc"/>
              <w:jc w:val="center"/>
            </w:pPr>
            <w:r w:rsidRPr="009B61AC">
              <w:t>-</w:t>
            </w:r>
          </w:p>
        </w:tc>
        <w:tc>
          <w:tcPr>
            <w:tcW w:w="851" w:type="dxa"/>
          </w:tcPr>
          <w:p w:rsidR="00ED4824" w:rsidRPr="009B61AC" w:rsidRDefault="00ED4824" w:rsidP="00ED4824">
            <w:pPr>
              <w:pStyle w:val="afffffc"/>
              <w:jc w:val="center"/>
              <w:rPr>
                <w:b/>
              </w:rPr>
            </w:pPr>
            <w:r>
              <w:rPr>
                <w:b/>
              </w:rPr>
              <w:t>2</w:t>
            </w:r>
          </w:p>
        </w:tc>
      </w:tr>
      <w:tr w:rsidR="00ED4824" w:rsidRPr="009B61AC" w:rsidTr="00786A74">
        <w:tc>
          <w:tcPr>
            <w:tcW w:w="6912" w:type="dxa"/>
          </w:tcPr>
          <w:p w:rsidR="00ED4824" w:rsidRPr="0046137A" w:rsidRDefault="00ED4824" w:rsidP="00ED4824">
            <w:pPr>
              <w:ind w:left="0" w:firstLine="0"/>
              <w:jc w:val="both"/>
              <w:rPr>
                <w:bCs/>
              </w:rPr>
            </w:pPr>
            <w:r w:rsidRPr="0046137A">
              <w:rPr>
                <w:bCs/>
              </w:rPr>
              <w:t>Раздел 3. Литература конца XIX – начала XX вв.</w:t>
            </w:r>
          </w:p>
        </w:tc>
        <w:tc>
          <w:tcPr>
            <w:tcW w:w="567" w:type="dxa"/>
          </w:tcPr>
          <w:p w:rsidR="00ED4824" w:rsidRPr="009B61AC" w:rsidRDefault="00ED4824" w:rsidP="00ED4824">
            <w:pPr>
              <w:ind w:left="0" w:firstLine="34"/>
              <w:jc w:val="center"/>
            </w:pPr>
            <w:r>
              <w:t>5</w:t>
            </w:r>
          </w:p>
        </w:tc>
        <w:tc>
          <w:tcPr>
            <w:tcW w:w="567" w:type="dxa"/>
          </w:tcPr>
          <w:p w:rsidR="00ED4824" w:rsidRPr="009B61AC" w:rsidRDefault="00ED4824" w:rsidP="00ED4824">
            <w:pPr>
              <w:ind w:left="0" w:firstLine="0"/>
              <w:jc w:val="center"/>
            </w:pPr>
            <w:r>
              <w:t>5</w:t>
            </w:r>
          </w:p>
        </w:tc>
        <w:tc>
          <w:tcPr>
            <w:tcW w:w="567" w:type="dxa"/>
          </w:tcPr>
          <w:p w:rsidR="00ED4824" w:rsidRPr="009B61AC" w:rsidRDefault="00ED4824" w:rsidP="00ED4824">
            <w:pPr>
              <w:pStyle w:val="afffffc"/>
              <w:ind w:firstLine="34"/>
              <w:jc w:val="center"/>
            </w:pPr>
            <w:r w:rsidRPr="009B61AC">
              <w:t>-</w:t>
            </w:r>
          </w:p>
        </w:tc>
        <w:tc>
          <w:tcPr>
            <w:tcW w:w="567" w:type="dxa"/>
          </w:tcPr>
          <w:p w:rsidR="00ED4824" w:rsidRPr="009B61AC" w:rsidRDefault="00ED4824" w:rsidP="00ED4824">
            <w:pPr>
              <w:pStyle w:val="afffffc"/>
              <w:jc w:val="center"/>
            </w:pPr>
            <w:r w:rsidRPr="009B61AC">
              <w:t>-</w:t>
            </w:r>
          </w:p>
        </w:tc>
        <w:tc>
          <w:tcPr>
            <w:tcW w:w="851" w:type="dxa"/>
          </w:tcPr>
          <w:p w:rsidR="00ED4824" w:rsidRPr="009B61AC" w:rsidRDefault="00ED4824" w:rsidP="00ED4824">
            <w:pPr>
              <w:pStyle w:val="afffffc"/>
              <w:jc w:val="center"/>
              <w:rPr>
                <w:b/>
              </w:rPr>
            </w:pPr>
            <w:r>
              <w:rPr>
                <w:b/>
              </w:rPr>
              <w:t>10</w:t>
            </w:r>
          </w:p>
        </w:tc>
      </w:tr>
      <w:tr w:rsidR="00ED4824" w:rsidRPr="009B61AC" w:rsidTr="00786A74">
        <w:tc>
          <w:tcPr>
            <w:tcW w:w="6912" w:type="dxa"/>
          </w:tcPr>
          <w:p w:rsidR="00ED4824" w:rsidRPr="0046137A" w:rsidRDefault="00ED4824" w:rsidP="00ED4824">
            <w:pPr>
              <w:ind w:left="0" w:firstLine="0"/>
              <w:jc w:val="both"/>
              <w:rPr>
                <w:bCs/>
              </w:rPr>
            </w:pPr>
            <w:r w:rsidRPr="0046137A">
              <w:rPr>
                <w:bCs/>
              </w:rPr>
              <w:t>Раздел 4. Литература XX века</w:t>
            </w:r>
          </w:p>
        </w:tc>
        <w:tc>
          <w:tcPr>
            <w:tcW w:w="567" w:type="dxa"/>
          </w:tcPr>
          <w:p w:rsidR="00ED4824" w:rsidRPr="009B61AC" w:rsidRDefault="00ED4824" w:rsidP="00ED4824">
            <w:pPr>
              <w:ind w:left="0" w:firstLine="34"/>
              <w:jc w:val="center"/>
            </w:pPr>
            <w:r>
              <w:t>21</w:t>
            </w:r>
          </w:p>
        </w:tc>
        <w:tc>
          <w:tcPr>
            <w:tcW w:w="567" w:type="dxa"/>
          </w:tcPr>
          <w:p w:rsidR="00ED4824" w:rsidRPr="009B61AC" w:rsidRDefault="00ED4824" w:rsidP="00ED4824">
            <w:pPr>
              <w:ind w:left="0" w:firstLine="34"/>
              <w:jc w:val="center"/>
            </w:pPr>
            <w:r>
              <w:t>25</w:t>
            </w:r>
          </w:p>
        </w:tc>
        <w:tc>
          <w:tcPr>
            <w:tcW w:w="567" w:type="dxa"/>
          </w:tcPr>
          <w:p w:rsidR="00ED4824" w:rsidRPr="009B61AC" w:rsidRDefault="00ED4824" w:rsidP="00ED4824">
            <w:pPr>
              <w:pStyle w:val="afffffc"/>
              <w:ind w:firstLine="34"/>
              <w:jc w:val="center"/>
            </w:pPr>
            <w:r w:rsidRPr="009B61AC">
              <w:t>-</w:t>
            </w:r>
          </w:p>
        </w:tc>
        <w:tc>
          <w:tcPr>
            <w:tcW w:w="567" w:type="dxa"/>
          </w:tcPr>
          <w:p w:rsidR="00ED4824" w:rsidRPr="009B61AC" w:rsidRDefault="00ED4824" w:rsidP="00ED4824">
            <w:pPr>
              <w:pStyle w:val="afffffc"/>
              <w:jc w:val="center"/>
            </w:pPr>
            <w:r w:rsidRPr="009B61AC">
              <w:t>-</w:t>
            </w:r>
          </w:p>
        </w:tc>
        <w:tc>
          <w:tcPr>
            <w:tcW w:w="851" w:type="dxa"/>
          </w:tcPr>
          <w:p w:rsidR="00ED4824" w:rsidRPr="009B61AC" w:rsidRDefault="00ED4824" w:rsidP="00ED4824">
            <w:pPr>
              <w:pStyle w:val="afffffc"/>
              <w:jc w:val="center"/>
              <w:rPr>
                <w:b/>
              </w:rPr>
            </w:pPr>
            <w:r>
              <w:rPr>
                <w:b/>
              </w:rPr>
              <w:t>46</w:t>
            </w:r>
          </w:p>
        </w:tc>
      </w:tr>
      <w:tr w:rsidR="00ED4824" w:rsidRPr="009B61AC" w:rsidTr="00786A74">
        <w:tc>
          <w:tcPr>
            <w:tcW w:w="6912" w:type="dxa"/>
          </w:tcPr>
          <w:p w:rsidR="00ED4824" w:rsidRPr="0046137A" w:rsidRDefault="00ED4824" w:rsidP="00ED4824">
            <w:pPr>
              <w:ind w:left="0" w:firstLine="0"/>
              <w:rPr>
                <w:bCs/>
              </w:rPr>
            </w:pPr>
            <w:r w:rsidRPr="0046137A">
              <w:rPr>
                <w:bCs/>
              </w:rPr>
              <w:t>Раздел 5. Проза второй половины XX – начала XXI веков</w:t>
            </w:r>
          </w:p>
        </w:tc>
        <w:tc>
          <w:tcPr>
            <w:tcW w:w="567" w:type="dxa"/>
          </w:tcPr>
          <w:p w:rsidR="00ED4824" w:rsidRPr="009B61AC" w:rsidRDefault="00ED4824" w:rsidP="00ED4824">
            <w:pPr>
              <w:ind w:left="0" w:firstLine="34"/>
              <w:jc w:val="center"/>
            </w:pPr>
            <w:r>
              <w:t>1</w:t>
            </w:r>
          </w:p>
        </w:tc>
        <w:tc>
          <w:tcPr>
            <w:tcW w:w="567" w:type="dxa"/>
          </w:tcPr>
          <w:p w:rsidR="00ED4824" w:rsidRPr="009B61AC" w:rsidRDefault="00ED4824" w:rsidP="00ED4824">
            <w:pPr>
              <w:ind w:left="0" w:firstLine="34"/>
              <w:jc w:val="center"/>
            </w:pPr>
            <w:r>
              <w:t>1</w:t>
            </w:r>
          </w:p>
        </w:tc>
        <w:tc>
          <w:tcPr>
            <w:tcW w:w="567" w:type="dxa"/>
          </w:tcPr>
          <w:p w:rsidR="00ED4824" w:rsidRPr="009B61AC" w:rsidRDefault="00ED4824" w:rsidP="00ED4824">
            <w:pPr>
              <w:pStyle w:val="afffffc"/>
              <w:ind w:firstLine="34"/>
              <w:jc w:val="center"/>
            </w:pPr>
            <w:r w:rsidRPr="009B61AC">
              <w:t>-</w:t>
            </w:r>
          </w:p>
        </w:tc>
        <w:tc>
          <w:tcPr>
            <w:tcW w:w="567" w:type="dxa"/>
          </w:tcPr>
          <w:p w:rsidR="00ED4824" w:rsidRPr="009B61AC" w:rsidRDefault="00ED4824" w:rsidP="00ED4824">
            <w:pPr>
              <w:pStyle w:val="afffffc"/>
              <w:jc w:val="center"/>
            </w:pPr>
            <w:r w:rsidRPr="009B61AC">
              <w:t>-</w:t>
            </w:r>
          </w:p>
        </w:tc>
        <w:tc>
          <w:tcPr>
            <w:tcW w:w="851" w:type="dxa"/>
          </w:tcPr>
          <w:p w:rsidR="00ED4824" w:rsidRPr="009B61AC" w:rsidRDefault="00ED4824" w:rsidP="00ED4824">
            <w:pPr>
              <w:pStyle w:val="afffffc"/>
              <w:jc w:val="center"/>
              <w:rPr>
                <w:b/>
              </w:rPr>
            </w:pPr>
            <w:r>
              <w:rPr>
                <w:b/>
              </w:rPr>
              <w:t>2</w:t>
            </w:r>
          </w:p>
        </w:tc>
      </w:tr>
      <w:tr w:rsidR="00ED4824" w:rsidRPr="009B61AC" w:rsidTr="00786A74">
        <w:tc>
          <w:tcPr>
            <w:tcW w:w="6912" w:type="dxa"/>
          </w:tcPr>
          <w:p w:rsidR="00ED4824" w:rsidRPr="0046137A" w:rsidRDefault="00ED4824" w:rsidP="00ED4824">
            <w:pPr>
              <w:ind w:left="0" w:firstLine="0"/>
              <w:rPr>
                <w:bCs/>
              </w:rPr>
            </w:pPr>
            <w:r w:rsidRPr="0046137A">
              <w:rPr>
                <w:bCs/>
              </w:rPr>
              <w:t>Раздел 6. Поэзия второй половины XX – начала XXI века</w:t>
            </w:r>
          </w:p>
        </w:tc>
        <w:tc>
          <w:tcPr>
            <w:tcW w:w="567" w:type="dxa"/>
          </w:tcPr>
          <w:p w:rsidR="00ED4824" w:rsidRPr="009B61AC" w:rsidRDefault="00ED4824" w:rsidP="00ED4824">
            <w:pPr>
              <w:ind w:left="0" w:firstLine="34"/>
              <w:jc w:val="center"/>
            </w:pPr>
            <w:r>
              <w:t>1</w:t>
            </w:r>
          </w:p>
        </w:tc>
        <w:tc>
          <w:tcPr>
            <w:tcW w:w="567" w:type="dxa"/>
          </w:tcPr>
          <w:p w:rsidR="00ED4824" w:rsidRPr="009B61AC" w:rsidRDefault="00ED4824" w:rsidP="00ED4824">
            <w:pPr>
              <w:ind w:left="0" w:firstLine="34"/>
              <w:jc w:val="center"/>
            </w:pPr>
            <w:r>
              <w:t>1</w:t>
            </w:r>
          </w:p>
        </w:tc>
        <w:tc>
          <w:tcPr>
            <w:tcW w:w="567" w:type="dxa"/>
          </w:tcPr>
          <w:p w:rsidR="00ED4824" w:rsidRPr="009B61AC" w:rsidRDefault="00ED4824" w:rsidP="00ED4824">
            <w:pPr>
              <w:pStyle w:val="afffffc"/>
              <w:ind w:firstLine="34"/>
              <w:jc w:val="center"/>
            </w:pPr>
            <w:r w:rsidRPr="009B61AC">
              <w:t>-</w:t>
            </w:r>
          </w:p>
        </w:tc>
        <w:tc>
          <w:tcPr>
            <w:tcW w:w="567" w:type="dxa"/>
          </w:tcPr>
          <w:p w:rsidR="00ED4824" w:rsidRPr="009B61AC" w:rsidRDefault="00ED4824" w:rsidP="00ED4824">
            <w:pPr>
              <w:pStyle w:val="afffffc"/>
              <w:jc w:val="center"/>
            </w:pPr>
            <w:r w:rsidRPr="009B61AC">
              <w:t>-</w:t>
            </w:r>
          </w:p>
        </w:tc>
        <w:tc>
          <w:tcPr>
            <w:tcW w:w="851" w:type="dxa"/>
          </w:tcPr>
          <w:p w:rsidR="00ED4824" w:rsidRPr="009B61AC" w:rsidRDefault="00ED4824" w:rsidP="00ED4824">
            <w:pPr>
              <w:pStyle w:val="afffffc"/>
              <w:jc w:val="center"/>
              <w:rPr>
                <w:b/>
              </w:rPr>
            </w:pPr>
            <w:r>
              <w:rPr>
                <w:b/>
              </w:rPr>
              <w:t>2</w:t>
            </w:r>
          </w:p>
        </w:tc>
      </w:tr>
      <w:tr w:rsidR="00ED4824" w:rsidRPr="009B61AC" w:rsidTr="00786A74">
        <w:tc>
          <w:tcPr>
            <w:tcW w:w="6912" w:type="dxa"/>
          </w:tcPr>
          <w:p w:rsidR="00ED4824" w:rsidRPr="0046137A" w:rsidRDefault="00ED4824" w:rsidP="00ED4824">
            <w:pPr>
              <w:tabs>
                <w:tab w:val="left" w:pos="945"/>
              </w:tabs>
              <w:ind w:left="0" w:firstLine="0"/>
              <w:jc w:val="both"/>
              <w:rPr>
                <w:bCs/>
              </w:rPr>
            </w:pPr>
            <w:r w:rsidRPr="0046137A">
              <w:rPr>
                <w:bCs/>
              </w:rPr>
              <w:t>Раздел 7. Драматургия второй половины ХХ – начала XXI века</w:t>
            </w:r>
          </w:p>
        </w:tc>
        <w:tc>
          <w:tcPr>
            <w:tcW w:w="567" w:type="dxa"/>
          </w:tcPr>
          <w:p w:rsidR="00ED4824" w:rsidRPr="009B61AC" w:rsidRDefault="00ED4824" w:rsidP="00ED4824">
            <w:pPr>
              <w:ind w:left="0" w:firstLine="34"/>
              <w:jc w:val="center"/>
            </w:pPr>
            <w:r>
              <w:t>1</w:t>
            </w:r>
          </w:p>
        </w:tc>
        <w:tc>
          <w:tcPr>
            <w:tcW w:w="567" w:type="dxa"/>
          </w:tcPr>
          <w:p w:rsidR="00ED4824" w:rsidRPr="009B61AC" w:rsidRDefault="00ED4824" w:rsidP="00ED4824">
            <w:pPr>
              <w:ind w:left="0" w:firstLine="34"/>
              <w:jc w:val="center"/>
            </w:pPr>
            <w:r>
              <w:t>1</w:t>
            </w:r>
          </w:p>
        </w:tc>
        <w:tc>
          <w:tcPr>
            <w:tcW w:w="567" w:type="dxa"/>
          </w:tcPr>
          <w:p w:rsidR="00ED4824" w:rsidRPr="009B61AC" w:rsidRDefault="00ED4824" w:rsidP="00ED4824">
            <w:pPr>
              <w:pStyle w:val="afffffc"/>
              <w:ind w:firstLine="34"/>
              <w:jc w:val="center"/>
            </w:pPr>
            <w:r w:rsidRPr="009B61AC">
              <w:t>-</w:t>
            </w:r>
          </w:p>
        </w:tc>
        <w:tc>
          <w:tcPr>
            <w:tcW w:w="567" w:type="dxa"/>
          </w:tcPr>
          <w:p w:rsidR="00ED4824" w:rsidRPr="009B61AC" w:rsidRDefault="00ED4824" w:rsidP="00ED4824">
            <w:pPr>
              <w:pStyle w:val="afffffc"/>
              <w:jc w:val="center"/>
            </w:pPr>
            <w:r w:rsidRPr="009B61AC">
              <w:t>-</w:t>
            </w:r>
          </w:p>
        </w:tc>
        <w:tc>
          <w:tcPr>
            <w:tcW w:w="851" w:type="dxa"/>
          </w:tcPr>
          <w:p w:rsidR="00ED4824" w:rsidRPr="009B61AC" w:rsidRDefault="00ED4824" w:rsidP="00ED4824">
            <w:pPr>
              <w:pStyle w:val="afffffc"/>
              <w:jc w:val="center"/>
              <w:rPr>
                <w:b/>
              </w:rPr>
            </w:pPr>
            <w:r>
              <w:rPr>
                <w:b/>
              </w:rPr>
              <w:t>2</w:t>
            </w:r>
          </w:p>
        </w:tc>
      </w:tr>
      <w:tr w:rsidR="00ED4824" w:rsidRPr="009B61AC" w:rsidTr="00786A74">
        <w:tc>
          <w:tcPr>
            <w:tcW w:w="6912" w:type="dxa"/>
          </w:tcPr>
          <w:p w:rsidR="00ED4824" w:rsidRPr="0046137A" w:rsidRDefault="00ED4824" w:rsidP="00ED4824">
            <w:pPr>
              <w:tabs>
                <w:tab w:val="left" w:pos="945"/>
              </w:tabs>
              <w:ind w:left="0" w:firstLine="0"/>
              <w:jc w:val="both"/>
              <w:rPr>
                <w:bCs/>
              </w:rPr>
            </w:pPr>
            <w:r w:rsidRPr="0046137A">
              <w:rPr>
                <w:bCs/>
              </w:rPr>
              <w:t>Раздел 8. Литература народов России</w:t>
            </w:r>
          </w:p>
        </w:tc>
        <w:tc>
          <w:tcPr>
            <w:tcW w:w="567" w:type="dxa"/>
          </w:tcPr>
          <w:p w:rsidR="00ED4824" w:rsidRPr="009B61AC" w:rsidRDefault="00ED4824" w:rsidP="00ED4824">
            <w:pPr>
              <w:ind w:left="0" w:firstLine="34"/>
              <w:jc w:val="center"/>
            </w:pPr>
            <w:r>
              <w:t>1</w:t>
            </w:r>
          </w:p>
        </w:tc>
        <w:tc>
          <w:tcPr>
            <w:tcW w:w="567" w:type="dxa"/>
          </w:tcPr>
          <w:p w:rsidR="00ED4824" w:rsidRPr="009B61AC" w:rsidRDefault="00ED4824" w:rsidP="00ED4824">
            <w:pPr>
              <w:ind w:left="0" w:firstLine="34"/>
              <w:jc w:val="center"/>
            </w:pPr>
            <w:r>
              <w:t>1</w:t>
            </w:r>
          </w:p>
        </w:tc>
        <w:tc>
          <w:tcPr>
            <w:tcW w:w="567" w:type="dxa"/>
          </w:tcPr>
          <w:p w:rsidR="00ED4824" w:rsidRPr="009B61AC" w:rsidRDefault="00ED4824" w:rsidP="00ED4824">
            <w:pPr>
              <w:pStyle w:val="afffffc"/>
              <w:ind w:firstLine="34"/>
              <w:jc w:val="center"/>
            </w:pPr>
            <w:r w:rsidRPr="009B61AC">
              <w:t>-</w:t>
            </w:r>
          </w:p>
        </w:tc>
        <w:tc>
          <w:tcPr>
            <w:tcW w:w="567" w:type="dxa"/>
          </w:tcPr>
          <w:p w:rsidR="00ED4824" w:rsidRPr="009B61AC" w:rsidRDefault="00ED4824" w:rsidP="00ED4824">
            <w:pPr>
              <w:pStyle w:val="afffffc"/>
              <w:jc w:val="center"/>
            </w:pPr>
            <w:r w:rsidRPr="009B61AC">
              <w:t>-</w:t>
            </w:r>
          </w:p>
        </w:tc>
        <w:tc>
          <w:tcPr>
            <w:tcW w:w="851" w:type="dxa"/>
          </w:tcPr>
          <w:p w:rsidR="00ED4824" w:rsidRPr="009B61AC" w:rsidRDefault="00ED4824" w:rsidP="00ED4824">
            <w:pPr>
              <w:pStyle w:val="afffffc"/>
              <w:jc w:val="center"/>
              <w:rPr>
                <w:b/>
              </w:rPr>
            </w:pPr>
            <w:r>
              <w:rPr>
                <w:b/>
              </w:rPr>
              <w:t>2</w:t>
            </w:r>
          </w:p>
        </w:tc>
      </w:tr>
      <w:tr w:rsidR="00ED4824" w:rsidRPr="009B61AC" w:rsidTr="00786A74">
        <w:tc>
          <w:tcPr>
            <w:tcW w:w="6912" w:type="dxa"/>
          </w:tcPr>
          <w:p w:rsidR="00ED4824" w:rsidRPr="0046137A" w:rsidRDefault="00ED4824" w:rsidP="00ED4824">
            <w:pPr>
              <w:tabs>
                <w:tab w:val="left" w:pos="945"/>
              </w:tabs>
              <w:ind w:left="0" w:firstLine="0"/>
              <w:jc w:val="both"/>
              <w:rPr>
                <w:bCs/>
              </w:rPr>
            </w:pPr>
            <w:r w:rsidRPr="0046137A">
              <w:rPr>
                <w:bCs/>
              </w:rPr>
              <w:t>Раздел 9. Зарубежная литература</w:t>
            </w:r>
          </w:p>
        </w:tc>
        <w:tc>
          <w:tcPr>
            <w:tcW w:w="567" w:type="dxa"/>
          </w:tcPr>
          <w:p w:rsidR="00ED4824" w:rsidRPr="009B61AC" w:rsidRDefault="00ED4824" w:rsidP="00ED4824">
            <w:pPr>
              <w:ind w:left="0" w:firstLine="34"/>
              <w:jc w:val="center"/>
            </w:pPr>
            <w:r>
              <w:t>-</w:t>
            </w:r>
          </w:p>
        </w:tc>
        <w:tc>
          <w:tcPr>
            <w:tcW w:w="567" w:type="dxa"/>
          </w:tcPr>
          <w:p w:rsidR="00ED4824" w:rsidRPr="009B61AC" w:rsidRDefault="00ED4824" w:rsidP="00ED4824">
            <w:pPr>
              <w:ind w:left="0" w:firstLine="34"/>
              <w:jc w:val="center"/>
            </w:pPr>
            <w:r>
              <w:t>2</w:t>
            </w:r>
          </w:p>
        </w:tc>
        <w:tc>
          <w:tcPr>
            <w:tcW w:w="567" w:type="dxa"/>
          </w:tcPr>
          <w:p w:rsidR="00ED4824" w:rsidRPr="009B61AC" w:rsidRDefault="00ED4824" w:rsidP="00ED4824">
            <w:pPr>
              <w:pStyle w:val="afffffc"/>
              <w:ind w:firstLine="34"/>
              <w:jc w:val="center"/>
            </w:pPr>
            <w:r w:rsidRPr="009B61AC">
              <w:t>-</w:t>
            </w:r>
          </w:p>
        </w:tc>
        <w:tc>
          <w:tcPr>
            <w:tcW w:w="567" w:type="dxa"/>
          </w:tcPr>
          <w:p w:rsidR="00ED4824" w:rsidRPr="009B61AC" w:rsidRDefault="00ED4824" w:rsidP="00ED4824">
            <w:pPr>
              <w:pStyle w:val="afffffc"/>
              <w:jc w:val="center"/>
            </w:pPr>
            <w:r w:rsidRPr="009B61AC">
              <w:t>-</w:t>
            </w:r>
          </w:p>
        </w:tc>
        <w:tc>
          <w:tcPr>
            <w:tcW w:w="851" w:type="dxa"/>
          </w:tcPr>
          <w:p w:rsidR="00ED4824" w:rsidRPr="009B61AC" w:rsidRDefault="00ED4824" w:rsidP="00ED4824">
            <w:pPr>
              <w:pStyle w:val="afffffc"/>
              <w:jc w:val="center"/>
              <w:rPr>
                <w:b/>
              </w:rPr>
            </w:pPr>
            <w:r>
              <w:rPr>
                <w:b/>
              </w:rPr>
              <w:t>2</w:t>
            </w:r>
          </w:p>
        </w:tc>
      </w:tr>
      <w:tr w:rsidR="0076243C" w:rsidRPr="009B61AC" w:rsidTr="00786A74">
        <w:tc>
          <w:tcPr>
            <w:tcW w:w="6912" w:type="dxa"/>
          </w:tcPr>
          <w:p w:rsidR="0076243C" w:rsidRPr="0076243C" w:rsidRDefault="0076243C" w:rsidP="00A25487">
            <w:pPr>
              <w:tabs>
                <w:tab w:val="left" w:pos="945"/>
              </w:tabs>
              <w:ind w:left="0" w:firstLine="0"/>
              <w:jc w:val="both"/>
              <w:rPr>
                <w:bCs/>
              </w:rPr>
            </w:pPr>
            <w:r w:rsidRPr="0076243C">
              <w:rPr>
                <w:rFonts w:eastAsia="Times New Roman"/>
                <w:bCs/>
                <w:color w:val="000000"/>
                <w:szCs w:val="20"/>
              </w:rPr>
              <w:t>Прикладной модуль «Профессионально-ориентированное содержание раздела»</w:t>
            </w:r>
          </w:p>
        </w:tc>
        <w:tc>
          <w:tcPr>
            <w:tcW w:w="567" w:type="dxa"/>
          </w:tcPr>
          <w:p w:rsidR="0076243C" w:rsidRDefault="0076243C" w:rsidP="00A25487">
            <w:pPr>
              <w:ind w:left="0" w:firstLine="34"/>
              <w:jc w:val="center"/>
            </w:pPr>
            <w:r>
              <w:t>-</w:t>
            </w:r>
          </w:p>
        </w:tc>
        <w:tc>
          <w:tcPr>
            <w:tcW w:w="567" w:type="dxa"/>
          </w:tcPr>
          <w:p w:rsidR="0076243C" w:rsidRDefault="0076243C" w:rsidP="00A25487">
            <w:pPr>
              <w:ind w:left="0" w:firstLine="34"/>
              <w:jc w:val="center"/>
            </w:pPr>
            <w:r>
              <w:t>-</w:t>
            </w:r>
          </w:p>
        </w:tc>
        <w:tc>
          <w:tcPr>
            <w:tcW w:w="567" w:type="dxa"/>
          </w:tcPr>
          <w:p w:rsidR="0076243C" w:rsidRPr="009B61AC" w:rsidRDefault="007255D6" w:rsidP="00A25487">
            <w:pPr>
              <w:pStyle w:val="afffffc"/>
              <w:ind w:firstLine="34"/>
              <w:jc w:val="center"/>
            </w:pPr>
            <w:r>
              <w:t>6</w:t>
            </w:r>
          </w:p>
        </w:tc>
        <w:tc>
          <w:tcPr>
            <w:tcW w:w="567" w:type="dxa"/>
          </w:tcPr>
          <w:p w:rsidR="0076243C" w:rsidRPr="009B61AC" w:rsidRDefault="007255D6" w:rsidP="00A25487">
            <w:pPr>
              <w:pStyle w:val="afffffc"/>
              <w:jc w:val="center"/>
            </w:pPr>
            <w:r>
              <w:t>6</w:t>
            </w:r>
          </w:p>
        </w:tc>
        <w:tc>
          <w:tcPr>
            <w:tcW w:w="851" w:type="dxa"/>
          </w:tcPr>
          <w:p w:rsidR="0076243C" w:rsidRPr="009B61AC" w:rsidRDefault="00ED4824" w:rsidP="00A25487">
            <w:pPr>
              <w:pStyle w:val="afffffc"/>
              <w:jc w:val="center"/>
              <w:rPr>
                <w:b/>
              </w:rPr>
            </w:pPr>
            <w:r>
              <w:rPr>
                <w:b/>
              </w:rPr>
              <w:t>12</w:t>
            </w:r>
          </w:p>
        </w:tc>
      </w:tr>
      <w:tr w:rsidR="00A25487" w:rsidRPr="009B61AC" w:rsidTr="00786A74">
        <w:tc>
          <w:tcPr>
            <w:tcW w:w="6912" w:type="dxa"/>
          </w:tcPr>
          <w:p w:rsidR="00A25487" w:rsidRPr="0046137A" w:rsidRDefault="00A25487" w:rsidP="00A25487">
            <w:pPr>
              <w:tabs>
                <w:tab w:val="left" w:pos="945"/>
              </w:tabs>
              <w:ind w:left="0" w:firstLine="0"/>
              <w:rPr>
                <w:bCs/>
              </w:rPr>
            </w:pPr>
            <w:r w:rsidRPr="0046137A">
              <w:rPr>
                <w:bCs/>
              </w:rPr>
              <w:t>Дифференцированный зачёт</w:t>
            </w:r>
          </w:p>
        </w:tc>
        <w:tc>
          <w:tcPr>
            <w:tcW w:w="567" w:type="dxa"/>
          </w:tcPr>
          <w:p w:rsidR="00A25487" w:rsidRPr="009B61AC" w:rsidRDefault="00A25487" w:rsidP="00A25487">
            <w:pPr>
              <w:ind w:left="0" w:firstLine="34"/>
              <w:jc w:val="center"/>
            </w:pPr>
            <w:r w:rsidRPr="009B61AC">
              <w:t>2</w:t>
            </w:r>
          </w:p>
        </w:tc>
        <w:tc>
          <w:tcPr>
            <w:tcW w:w="567" w:type="dxa"/>
          </w:tcPr>
          <w:p w:rsidR="00A25487" w:rsidRPr="009B61AC" w:rsidRDefault="00A25487" w:rsidP="00A25487">
            <w:pPr>
              <w:ind w:left="0" w:firstLine="34"/>
              <w:jc w:val="center"/>
            </w:pPr>
            <w:r w:rsidRPr="009B61AC">
              <w:t>-</w:t>
            </w:r>
          </w:p>
        </w:tc>
        <w:tc>
          <w:tcPr>
            <w:tcW w:w="567" w:type="dxa"/>
          </w:tcPr>
          <w:p w:rsidR="00A25487" w:rsidRPr="009B61AC" w:rsidRDefault="00A25487" w:rsidP="00A25487">
            <w:pPr>
              <w:pStyle w:val="afffffc"/>
              <w:ind w:firstLine="34"/>
              <w:jc w:val="center"/>
            </w:pPr>
            <w:r w:rsidRPr="009B61AC">
              <w:t>-</w:t>
            </w:r>
          </w:p>
        </w:tc>
        <w:tc>
          <w:tcPr>
            <w:tcW w:w="567" w:type="dxa"/>
          </w:tcPr>
          <w:p w:rsidR="00A25487" w:rsidRPr="009B61AC" w:rsidRDefault="00A25487" w:rsidP="00A25487">
            <w:pPr>
              <w:pStyle w:val="afffffc"/>
              <w:jc w:val="center"/>
            </w:pPr>
            <w:r w:rsidRPr="009B61AC">
              <w:t>-</w:t>
            </w:r>
          </w:p>
        </w:tc>
        <w:tc>
          <w:tcPr>
            <w:tcW w:w="851" w:type="dxa"/>
          </w:tcPr>
          <w:p w:rsidR="00A25487" w:rsidRPr="009B61AC" w:rsidRDefault="00A25487" w:rsidP="00A25487">
            <w:pPr>
              <w:pStyle w:val="afffffc"/>
              <w:jc w:val="center"/>
              <w:rPr>
                <w:b/>
              </w:rPr>
            </w:pPr>
            <w:r w:rsidRPr="009B61AC">
              <w:rPr>
                <w:b/>
              </w:rPr>
              <w:t>2</w:t>
            </w:r>
          </w:p>
        </w:tc>
      </w:tr>
      <w:tr w:rsidR="00A25487" w:rsidRPr="009B61AC" w:rsidTr="00786A74">
        <w:tc>
          <w:tcPr>
            <w:tcW w:w="6912" w:type="dxa"/>
          </w:tcPr>
          <w:p w:rsidR="00A25487" w:rsidRPr="009B61AC" w:rsidRDefault="00A25487" w:rsidP="00A25487">
            <w:pPr>
              <w:ind w:left="0" w:firstLine="0"/>
              <w:jc w:val="right"/>
            </w:pPr>
            <w:r w:rsidRPr="009B61AC">
              <w:t xml:space="preserve">Всего </w:t>
            </w:r>
          </w:p>
        </w:tc>
        <w:tc>
          <w:tcPr>
            <w:tcW w:w="567" w:type="dxa"/>
          </w:tcPr>
          <w:p w:rsidR="00A25487" w:rsidRPr="009B61AC" w:rsidRDefault="00ED4824" w:rsidP="00A25487">
            <w:pPr>
              <w:ind w:left="0" w:firstLine="0"/>
              <w:jc w:val="center"/>
              <w:rPr>
                <w:b/>
              </w:rPr>
            </w:pPr>
            <w:r>
              <w:rPr>
                <w:b/>
              </w:rPr>
              <w:t>48</w:t>
            </w:r>
          </w:p>
        </w:tc>
        <w:tc>
          <w:tcPr>
            <w:tcW w:w="567" w:type="dxa"/>
          </w:tcPr>
          <w:p w:rsidR="00A25487" w:rsidRPr="009B61AC" w:rsidRDefault="00ED4824" w:rsidP="00A25487">
            <w:pPr>
              <w:ind w:left="0" w:firstLine="0"/>
              <w:jc w:val="center"/>
              <w:rPr>
                <w:b/>
              </w:rPr>
            </w:pPr>
            <w:r>
              <w:rPr>
                <w:b/>
              </w:rPr>
              <w:t>48</w:t>
            </w:r>
          </w:p>
        </w:tc>
        <w:tc>
          <w:tcPr>
            <w:tcW w:w="567" w:type="dxa"/>
          </w:tcPr>
          <w:p w:rsidR="00A25487" w:rsidRPr="009B61AC" w:rsidRDefault="007255D6" w:rsidP="00A25487">
            <w:pPr>
              <w:pStyle w:val="afffffc"/>
              <w:jc w:val="center"/>
              <w:rPr>
                <w:b/>
              </w:rPr>
            </w:pPr>
            <w:r>
              <w:rPr>
                <w:b/>
              </w:rPr>
              <w:t>6</w:t>
            </w:r>
          </w:p>
        </w:tc>
        <w:tc>
          <w:tcPr>
            <w:tcW w:w="567" w:type="dxa"/>
          </w:tcPr>
          <w:p w:rsidR="00A25487" w:rsidRPr="009B61AC" w:rsidRDefault="007255D6" w:rsidP="00A25487">
            <w:pPr>
              <w:pStyle w:val="afffffc"/>
              <w:jc w:val="center"/>
              <w:rPr>
                <w:b/>
              </w:rPr>
            </w:pPr>
            <w:r>
              <w:rPr>
                <w:b/>
              </w:rPr>
              <w:t>6</w:t>
            </w:r>
          </w:p>
        </w:tc>
        <w:tc>
          <w:tcPr>
            <w:tcW w:w="851" w:type="dxa"/>
          </w:tcPr>
          <w:p w:rsidR="00A25487" w:rsidRPr="009B61AC" w:rsidRDefault="00A25487" w:rsidP="00A25487">
            <w:pPr>
              <w:pStyle w:val="afffffc"/>
              <w:jc w:val="center"/>
              <w:rPr>
                <w:b/>
              </w:rPr>
            </w:pPr>
            <w:r w:rsidRPr="009B61AC">
              <w:rPr>
                <w:b/>
              </w:rPr>
              <w:t>108</w:t>
            </w:r>
          </w:p>
        </w:tc>
      </w:tr>
    </w:tbl>
    <w:p w:rsidR="00BF2B93" w:rsidRPr="009B61AC" w:rsidRDefault="00BF2B93" w:rsidP="009B61AC">
      <w:pPr>
        <w:ind w:left="0" w:firstLine="0"/>
        <w:sectPr w:rsidR="00BF2B93" w:rsidRPr="009B61AC" w:rsidSect="009B61AC">
          <w:pgSz w:w="11906" w:h="16838"/>
          <w:pgMar w:top="992" w:right="567" w:bottom="992" w:left="1134" w:header="720" w:footer="585" w:gutter="0"/>
          <w:cols w:space="720"/>
          <w:titlePg/>
          <w:docGrid w:linePitch="600" w:charSpace="32768"/>
        </w:sectPr>
      </w:pPr>
    </w:p>
    <w:p w:rsidR="0002253A" w:rsidRPr="009B61AC" w:rsidRDefault="006205CF"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rPr>
          <w:b/>
        </w:rPr>
      </w:pPr>
      <w:r w:rsidRPr="009B61AC">
        <w:rPr>
          <w:b/>
        </w:rPr>
        <w:lastRenderedPageBreak/>
        <w:t>2.</w:t>
      </w:r>
      <w:r w:rsidR="0002253A" w:rsidRPr="009B61AC">
        <w:rPr>
          <w:b/>
        </w:rPr>
        <w:t>3. Содержание учебной дисциплины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9214"/>
        <w:gridCol w:w="992"/>
        <w:gridCol w:w="1702"/>
      </w:tblGrid>
      <w:tr w:rsidR="00160693" w:rsidRPr="00326B8B" w:rsidTr="00160693">
        <w:trPr>
          <w:trHeight w:val="20"/>
          <w:tblHeader/>
        </w:trPr>
        <w:tc>
          <w:tcPr>
            <w:tcW w:w="3114" w:type="dxa"/>
            <w:tcBorders>
              <w:top w:val="single" w:sz="4" w:space="0" w:color="000000"/>
              <w:left w:val="single" w:sz="4" w:space="0" w:color="000000"/>
              <w:bottom w:val="single" w:sz="4" w:space="0" w:color="000000"/>
              <w:right w:val="single" w:sz="4" w:space="0" w:color="000000"/>
            </w:tcBorders>
            <w:vAlign w:val="center"/>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center"/>
              <w:rPr>
                <w:rFonts w:eastAsia="Times New Roman"/>
                <w:b/>
                <w:color w:val="000000"/>
                <w:szCs w:val="20"/>
              </w:rPr>
            </w:pPr>
            <w:bookmarkStart w:id="2" w:name="_Hlk109219056"/>
            <w:r w:rsidRPr="00326B8B">
              <w:rPr>
                <w:rFonts w:eastAsia="Times New Roman"/>
                <w:b/>
                <w:color w:val="000000"/>
                <w:szCs w:val="20"/>
              </w:rPr>
              <w:t>Наименование разделов и тем</w:t>
            </w:r>
          </w:p>
        </w:tc>
        <w:tc>
          <w:tcPr>
            <w:tcW w:w="9214" w:type="dxa"/>
            <w:tcBorders>
              <w:top w:val="single" w:sz="4" w:space="0" w:color="000000"/>
              <w:left w:val="single" w:sz="4" w:space="0" w:color="000000"/>
              <w:bottom w:val="single" w:sz="4" w:space="0" w:color="000000"/>
              <w:right w:val="single" w:sz="4" w:space="0" w:color="000000"/>
            </w:tcBorders>
            <w:vAlign w:val="center"/>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center"/>
              <w:rPr>
                <w:rFonts w:eastAsia="Times New Roman"/>
                <w:b/>
                <w:color w:val="000000"/>
                <w:szCs w:val="20"/>
              </w:rPr>
            </w:pPr>
            <w:r w:rsidRPr="00326B8B">
              <w:rPr>
                <w:rFonts w:eastAsia="Times New Roman"/>
                <w:b/>
                <w:color w:val="000000"/>
                <w:szCs w:val="20"/>
              </w:rPr>
              <w:t>Содержание учебного материала (основное и профессионально-ориентированное), и практические занятия, прикладной модуль (при наличии)</w:t>
            </w:r>
            <w:r w:rsidRPr="00326B8B">
              <w:rPr>
                <w:rFonts w:eastAsia="Times New Roman"/>
                <w:b/>
                <w:color w:val="000000"/>
                <w:szCs w:val="20"/>
                <w:vertAlign w:val="superscript"/>
              </w:rPr>
              <w:footnoteReference w:id="1"/>
            </w:r>
          </w:p>
        </w:tc>
        <w:tc>
          <w:tcPr>
            <w:tcW w:w="992" w:type="dxa"/>
            <w:tcBorders>
              <w:top w:val="single" w:sz="4" w:space="0" w:color="000000"/>
              <w:left w:val="single" w:sz="4" w:space="0" w:color="000000"/>
              <w:bottom w:val="single" w:sz="4" w:space="0" w:color="000000"/>
              <w:right w:val="single" w:sz="4" w:space="0" w:color="000000"/>
            </w:tcBorders>
            <w:vAlign w:val="center"/>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center"/>
              <w:rPr>
                <w:rFonts w:eastAsia="Times New Roman"/>
                <w:b/>
                <w:color w:val="000000"/>
                <w:szCs w:val="20"/>
              </w:rPr>
            </w:pPr>
            <w:r w:rsidRPr="00326B8B">
              <w:rPr>
                <w:rFonts w:eastAsia="Times New Roman"/>
                <w:b/>
                <w:color w:val="000000"/>
                <w:szCs w:val="20"/>
              </w:rPr>
              <w:t>Объем часов</w:t>
            </w:r>
          </w:p>
        </w:tc>
        <w:tc>
          <w:tcPr>
            <w:tcW w:w="1702" w:type="dxa"/>
            <w:tcBorders>
              <w:top w:val="single" w:sz="4" w:space="0" w:color="000000"/>
              <w:left w:val="single" w:sz="4" w:space="0" w:color="000000"/>
              <w:bottom w:val="single" w:sz="4" w:space="0" w:color="000000"/>
              <w:right w:val="single" w:sz="4" w:space="0" w:color="000000"/>
            </w:tcBorders>
            <w:vAlign w:val="center"/>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108" w:firstLine="0"/>
              <w:contextualSpacing/>
              <w:jc w:val="center"/>
              <w:rPr>
                <w:rFonts w:eastAsia="Times New Roman"/>
                <w:b/>
                <w:color w:val="000000"/>
                <w:szCs w:val="20"/>
              </w:rPr>
            </w:pPr>
            <w:r w:rsidRPr="00326B8B">
              <w:rPr>
                <w:rFonts w:eastAsia="Times New Roman"/>
                <w:b/>
                <w:color w:val="000000"/>
                <w:szCs w:val="20"/>
              </w:rPr>
              <w:t>Формируемые компетенции</w:t>
            </w:r>
          </w:p>
        </w:tc>
      </w:tr>
      <w:tr w:rsidR="00160693" w:rsidRPr="00326B8B" w:rsidTr="00160693">
        <w:trPr>
          <w:trHeight w:val="20"/>
        </w:trPr>
        <w:tc>
          <w:tcPr>
            <w:tcW w:w="31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color w:val="000000"/>
                <w:szCs w:val="20"/>
              </w:rPr>
            </w:pPr>
            <w:r w:rsidRPr="00326B8B">
              <w:rPr>
                <w:rFonts w:eastAsia="Times New Roman"/>
                <w:bCs/>
                <w:color w:val="000000"/>
                <w:szCs w:val="20"/>
              </w:rPr>
              <w:t>1</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color w:val="000000"/>
                <w:szCs w:val="20"/>
              </w:rPr>
            </w:pPr>
            <w:r w:rsidRPr="00326B8B">
              <w:rPr>
                <w:rFonts w:eastAsia="Times New Roman"/>
                <w:bCs/>
                <w:color w:val="000000"/>
                <w:szCs w:val="20"/>
              </w:rPr>
              <w:t>2</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color w:val="000000"/>
                <w:szCs w:val="20"/>
              </w:rPr>
            </w:pPr>
            <w:r w:rsidRPr="00326B8B">
              <w:rPr>
                <w:rFonts w:eastAsia="Times New Roman"/>
                <w:bCs/>
                <w:color w:val="000000"/>
                <w:szCs w:val="20"/>
              </w:rPr>
              <w:t>3</w:t>
            </w:r>
          </w:p>
        </w:tc>
        <w:tc>
          <w:tcPr>
            <w:tcW w:w="170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color w:val="000000"/>
                <w:szCs w:val="20"/>
              </w:rPr>
            </w:pPr>
            <w:r w:rsidRPr="00326B8B">
              <w:rPr>
                <w:rFonts w:eastAsia="Times New Roman"/>
                <w:bCs/>
                <w:color w:val="000000"/>
                <w:szCs w:val="20"/>
              </w:rPr>
              <w:t>4</w:t>
            </w:r>
          </w:p>
        </w:tc>
      </w:tr>
      <w:tr w:rsidR="00160693" w:rsidRPr="00326B8B" w:rsidTr="00160693">
        <w:trPr>
          <w:trHeight w:val="20"/>
        </w:trPr>
        <w:tc>
          <w:tcPr>
            <w:tcW w:w="15022" w:type="dxa"/>
            <w:gridSpan w:val="4"/>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iCs/>
                <w:color w:val="000000"/>
                <w:szCs w:val="20"/>
              </w:rPr>
            </w:pPr>
            <w:r w:rsidRPr="00326B8B">
              <w:rPr>
                <w:rFonts w:eastAsia="Times New Roman"/>
                <w:b/>
                <w:iCs/>
                <w:color w:val="000000"/>
                <w:szCs w:val="20"/>
              </w:rPr>
              <w:t>Основное содержание</w:t>
            </w: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Введение.</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Литература и ее место в жизни человека</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color w:val="000000"/>
                <w:szCs w:val="20"/>
              </w:rPr>
              <w:t>Входной контроль; систематизация / обобщение / повторение изученного ранее материала (по выбору преподавателя в зависимости от уровня подготовки обучающихся)</w:t>
            </w:r>
          </w:p>
        </w:tc>
        <w:tc>
          <w:tcPr>
            <w:tcW w:w="992" w:type="dxa"/>
            <w:tcBorders>
              <w:top w:val="single" w:sz="4" w:space="0" w:color="000000"/>
              <w:left w:val="single" w:sz="4" w:space="0" w:color="000000"/>
              <w:bottom w:val="single" w:sz="4" w:space="0" w:color="000000"/>
              <w:right w:val="single" w:sz="4" w:space="0" w:color="000000"/>
            </w:tcBorders>
          </w:tcPr>
          <w:p w:rsidR="00160693" w:rsidRPr="00CC239F"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color w:val="000000"/>
                <w:szCs w:val="20"/>
              </w:rPr>
            </w:pPr>
            <w:r w:rsidRPr="00CC239F">
              <w:rPr>
                <w:rFonts w:eastAsia="Times New Roman"/>
                <w:bCs/>
                <w:color w:val="000000"/>
                <w:szCs w:val="20"/>
              </w:rPr>
              <w:t>1</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е 1</w:t>
            </w:r>
            <w:r w:rsidRPr="00326B8B">
              <w:rPr>
                <w:rFonts w:eastAsia="Times New Roman"/>
                <w:b/>
                <w:color w:val="000000"/>
                <w:szCs w:val="20"/>
              </w:rPr>
              <w:t>:</w:t>
            </w:r>
            <w:r w:rsidRPr="00326B8B">
              <w:rPr>
                <w:rFonts w:eastAsia="Times New Roman"/>
                <w:color w:val="000000"/>
                <w:szCs w:val="20"/>
              </w:rPr>
              <w:t xml:space="preserve"> </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color w:val="000000"/>
                <w:szCs w:val="20"/>
              </w:rPr>
              <w:t>Групповая работа в малых группах по темам «Специфика литературы как вида искусства и ее место в жизни человека» или «Связь литературы с другими видами искусств»</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Раздел 1. Литература второй половины XIX века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24</w:t>
            </w:r>
          </w:p>
        </w:tc>
        <w:tc>
          <w:tcPr>
            <w:tcW w:w="170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r>
      <w:tr w:rsidR="00160693" w:rsidRPr="00326B8B" w:rsidTr="00160693">
        <w:trPr>
          <w:trHeight w:val="366"/>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Тема 1.1.</w:t>
            </w:r>
          </w:p>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 xml:space="preserve">Художественный мир драматурга </w:t>
            </w:r>
          </w:p>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 xml:space="preserve">А.Н. Островского. </w:t>
            </w:r>
          </w:p>
          <w:p w:rsidR="00160693" w:rsidRPr="00326B8B" w:rsidRDefault="00160693" w:rsidP="00160693">
            <w:pPr>
              <w:ind w:left="0" w:firstLine="0"/>
              <w:rPr>
                <w:rFonts w:eastAsia="Times New Roman"/>
                <w:color w:val="000000"/>
                <w:szCs w:val="20"/>
              </w:rPr>
            </w:pPr>
            <w:r w:rsidRPr="00326B8B">
              <w:rPr>
                <w:rFonts w:eastAsia="Times New Roman"/>
                <w:b/>
                <w:color w:val="000000"/>
                <w:szCs w:val="20"/>
              </w:rPr>
              <w:t xml:space="preserve">Судьба женщины в XIX веке и ее отражение в драмах А. Н. Островского </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 xml:space="preserve">Содержание учебного материала </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276"/>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драма «Гроза».</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color w:val="000000"/>
                <w:szCs w:val="20"/>
              </w:rPr>
              <w:t>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основные узлы в сюжете пьесы. Город Калинов и его жители. Противостояние патриархального уклада и модернизации (Дикой и Кулибин).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в обществе, ее предназначение в семье и эмансипации</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w:t>
            </w:r>
            <w:r>
              <w:rPr>
                <w:rFonts w:eastAsia="Times New Roman"/>
                <w:b/>
                <w:color w:val="000000"/>
                <w:szCs w:val="20"/>
              </w:rPr>
              <w:t>ие 2</w:t>
            </w:r>
            <w:r w:rsidRPr="00326B8B">
              <w:rPr>
                <w:rFonts w:eastAsia="Times New Roman"/>
                <w:b/>
                <w:color w:val="000000"/>
                <w:szCs w:val="20"/>
              </w:rPr>
              <w:t xml:space="preserve">: </w:t>
            </w:r>
            <w:r w:rsidRPr="00326B8B">
              <w:rPr>
                <w:rFonts w:eastAsia="Times New Roman"/>
                <w:color w:val="000000"/>
                <w:szCs w:val="20"/>
              </w:rPr>
              <w:t>Написание текста информационной и публицистической заметки на основе художественного текста.</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i/>
                <w:color w:val="000000"/>
                <w:szCs w:val="20"/>
              </w:rPr>
            </w:pPr>
            <w:r w:rsidRPr="00326B8B">
              <w:rPr>
                <w:rFonts w:eastAsia="Times New Roman"/>
                <w:i/>
                <w:color w:val="000000"/>
                <w:szCs w:val="20"/>
              </w:rPr>
              <w:t>Выразительное чтение отрывка наизусть по выбору</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Тема 1.2.</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lastRenderedPageBreak/>
              <w:t>Понятие «обломовщина» как социально-нравственное явление в романе А.И. Гончарова</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 xml:space="preserve"> «Обломов»</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color w:val="000000"/>
                <w:szCs w:val="20"/>
              </w:rPr>
              <w:t xml:space="preserve">ОК 01, ОК 02, </w:t>
            </w:r>
            <w:r w:rsidRPr="00326B8B">
              <w:rPr>
                <w:rFonts w:eastAsia="Times New Roman"/>
                <w:color w:val="000000"/>
                <w:szCs w:val="20"/>
              </w:rPr>
              <w:lastRenderedPageBreak/>
              <w:t>ОК 03, ОК 04, ОК 05, ОК 06, ОК 09</w:t>
            </w:r>
          </w:p>
        </w:tc>
      </w:tr>
      <w:tr w:rsidR="00160693" w:rsidRPr="00326B8B" w:rsidTr="00160693">
        <w:trPr>
          <w:trHeight w:val="947"/>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роман «Обломов»</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color w:val="000000"/>
                <w:szCs w:val="20"/>
              </w:rPr>
              <w:t>Образ Обломова: детство, юность, зрелость. Понятие «обломовщины»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1064"/>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е 3</w:t>
            </w:r>
            <w:r w:rsidRPr="00326B8B">
              <w:rPr>
                <w:rFonts w:eastAsia="Times New Roman"/>
                <w:b/>
                <w:color w:val="000000"/>
                <w:szCs w:val="20"/>
              </w:rPr>
              <w:t xml:space="preserve">: </w:t>
            </w:r>
            <w:r w:rsidRPr="00326B8B">
              <w:rPr>
                <w:rFonts w:eastAsia="Times New Roman"/>
                <w:color w:val="000000"/>
                <w:szCs w:val="20"/>
              </w:rPr>
              <w:t xml:space="preserve">Работа с избранными эпизодами из романа (чтение и обсуждение). Составление «Словарика непонятных и устаревших слов». </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color w:val="000000"/>
                <w:szCs w:val="20"/>
              </w:rPr>
              <w:t>Сообщения по темам: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199"/>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Тема 1.3.</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 xml:space="preserve">Социально-нравственная проблематика </w:t>
            </w:r>
          </w:p>
          <w:p w:rsidR="00160693" w:rsidRPr="00326B8B" w:rsidRDefault="00160693" w:rsidP="00160693">
            <w:pPr>
              <w:ind w:left="0" w:firstLine="0"/>
              <w:rPr>
                <w:rFonts w:eastAsia="Times New Roman"/>
                <w:color w:val="000000"/>
                <w:szCs w:val="20"/>
              </w:rPr>
            </w:pPr>
            <w:r w:rsidRPr="00326B8B">
              <w:rPr>
                <w:rFonts w:eastAsia="Times New Roman"/>
                <w:b/>
                <w:color w:val="000000"/>
                <w:szCs w:val="20"/>
              </w:rPr>
              <w:t>романа И. С. Тургенева «Отцы и дети»</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роман «Отцы и дети».</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color w:val="000000"/>
                <w:szCs w:val="20"/>
              </w:rPr>
              <w:t>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959"/>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е 4</w:t>
            </w:r>
            <w:r w:rsidRPr="00326B8B">
              <w:rPr>
                <w:rFonts w:eastAsia="Times New Roman"/>
                <w:b/>
                <w:color w:val="000000"/>
                <w:szCs w:val="20"/>
              </w:rPr>
              <w:t xml:space="preserve">: </w:t>
            </w:r>
            <w:r w:rsidRPr="00326B8B">
              <w:rPr>
                <w:rFonts w:eastAsia="Times New Roman"/>
                <w:color w:val="000000"/>
                <w:szCs w:val="20"/>
              </w:rPr>
              <w:t>Работа с избранными эпизодами романа (чтение, обсуждение). Творческое задание: написание рассказа о произошедшем споре от лица разных персонажей.</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343"/>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 xml:space="preserve">Тема 1.4. </w:t>
            </w:r>
          </w:p>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Идейно-художественное своеобразие лирики Ф.И. Тютчева и А.А. Фета</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559"/>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стихотворения Ф.И. Тютчева (не менее двух по выбору). Например, «Silentium!», «Не то, что мните вы, природа...», «Умом Россию не понять...», «О, как убийственно мы любим...», «Нам не дано предугадать...», «К. Б.» («Я встретил вас – и все былое...») и другие; </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color w:val="000000"/>
                <w:szCs w:val="20"/>
              </w:rPr>
              <w:t>стихотворения А.А. Фета (не менее двух по выбору): «Одним толчком согнать ладью живую...», «Еще майская ночь», «Вечер», «Это утро, радость эта...», «Шепот, робкое дыханье...», «Сияла ночь. Луной был полон сад. Лежали...» и другие</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185"/>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t>Практическое занятие</w:t>
            </w:r>
            <w:r>
              <w:rPr>
                <w:rFonts w:eastAsia="Times New Roman"/>
                <w:b/>
                <w:color w:val="000000"/>
                <w:szCs w:val="20"/>
              </w:rPr>
              <w:t xml:space="preserve"> 5:</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69"/>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color w:val="000000"/>
                <w:szCs w:val="20"/>
              </w:rPr>
              <w:t xml:space="preserve">Основные темы и художественное своеобразие лирики Тютчева, бурный пейзаж как доминанта в художественном мире Тютчева Основные образы и философские мотивы поэтических текстов. Установление связи с современностью; выразительное чтение </w:t>
            </w:r>
            <w:r w:rsidRPr="00326B8B">
              <w:rPr>
                <w:rFonts w:eastAsia="Times New Roman"/>
                <w:color w:val="000000"/>
                <w:szCs w:val="20"/>
              </w:rPr>
              <w:lastRenderedPageBreak/>
              <w:t xml:space="preserve">стихотворений, в том числе наизусть. Чтение и анализ стихотворений; подготовка сообщения / презентации / ролика / подкаста / литературно-музыкальной композиции на стихи поэтов (по выбору). </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color w:val="000000"/>
                <w:szCs w:val="20"/>
              </w:rPr>
              <w:t xml:space="preserve">Понимание ключевых проблем и осознание историко-культурного и нравственно-ценностного взаимовлияния произведений А.А. Фета. Особенности лирического героя. Основные темы и художественное своеобразие лирики А.А. Фета. Основные темы и художественное своеобразие лирики А.А. Фета, идиллический пейзаж. Чтение и анализ стихотворений; подготовка литературно-музыкальной композиции на стихи поэтов и подбор иллюстративного материала. </w:t>
            </w:r>
          </w:p>
          <w:p w:rsidR="00160693" w:rsidRPr="007D330A"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7D330A">
              <w:rPr>
                <w:rFonts w:eastAsia="Times New Roman"/>
                <w:color w:val="000000"/>
                <w:szCs w:val="20"/>
              </w:rPr>
              <w:t xml:space="preserve">Выразительное чтение не менее одного стихотворения (по выбору) наизусть </w:t>
            </w:r>
          </w:p>
          <w:p w:rsidR="00160693" w:rsidRPr="007D330A"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7D330A">
              <w:rPr>
                <w:rFonts w:eastAsia="Times New Roman"/>
                <w:color w:val="000000"/>
                <w:szCs w:val="20"/>
              </w:rPr>
              <w:t xml:space="preserve">Распределение тем по </w:t>
            </w:r>
            <w:r>
              <w:rPr>
                <w:rFonts w:eastAsia="Times New Roman"/>
                <w:color w:val="000000"/>
                <w:szCs w:val="20"/>
              </w:rPr>
              <w:t>индивидуальному</w:t>
            </w:r>
            <w:r w:rsidRPr="007D330A">
              <w:rPr>
                <w:rFonts w:eastAsia="Times New Roman"/>
                <w:color w:val="000000"/>
                <w:szCs w:val="20"/>
              </w:rPr>
              <w:t xml:space="preserve"> проекту.</w:t>
            </w:r>
            <w:r>
              <w:rPr>
                <w:rFonts w:eastAsia="Times New Roman"/>
                <w:i/>
                <w:color w:val="00000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69"/>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 xml:space="preserve">Тема 1.5. </w:t>
            </w:r>
          </w:p>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Гражданская лирика Н.А. Некрасова. Проблематика поэмы «Кому на Руси жить хорошо»</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269"/>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Н.А. Некрасов. Стихотворения (не менее двух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color w:val="000000"/>
                <w:szCs w:val="20"/>
              </w:rPr>
              <w:t xml:space="preserve">Поэма «Кому на Руси жить хорошо» (1866) (обзорно). </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color w:val="000000"/>
                <w:szCs w:val="20"/>
              </w:rPr>
              <w:t>Особенность лирического героя. Основные темы и идеи. Художественное своеобразие лирики Некрасова и её близость к народной поэзии. Чтение и анализ стихотворений. Подготовка сообщения / презентации / ролика / подкаста (по выбору) о поэтических текстах Н.А. Некрасова, ставшими впоследствии народными песнями</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69"/>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b/>
                <w:color w:val="000000"/>
                <w:szCs w:val="20"/>
              </w:rPr>
              <w:t>Практическое занятие</w:t>
            </w:r>
            <w:r>
              <w:rPr>
                <w:rFonts w:eastAsia="Times New Roman"/>
                <w:b/>
                <w:color w:val="000000"/>
                <w:szCs w:val="20"/>
              </w:rPr>
              <w:t xml:space="preserve"> 6</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69"/>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color w:val="000000"/>
                <w:szCs w:val="20"/>
              </w:rPr>
              <w:t xml:space="preserve">Работа с инфоресурсами. Поэма «Кому на Руси жить хорошо»: сообщение (по выбору) «Эпопея крестьянской жизни: замысел и его воплощение»; «Фольклорная основа поэмы». </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i/>
                <w:color w:val="000000"/>
                <w:szCs w:val="20"/>
              </w:rPr>
              <w:t xml:space="preserve">Выразительное чтение отрывка наизусть </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123"/>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1.6.</w:t>
            </w:r>
          </w:p>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Особенности сатиры в романе-хронике М. Е. Салтыкова-Щедрина «История одного города»</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shd w:val="clear" w:color="auto" w:fill="4BF357"/>
              </w:rPr>
            </w:pP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shd w:val="clear" w:color="auto" w:fill="4BF357"/>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1053"/>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роман-хроника «История одного города» (не менее двух глав по выбору: главы «О корени происхождения глуповцев», «Опись градоначальникам», «Органчик», «Подтверждение покаяния» или другие.</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color w:val="000000"/>
                <w:szCs w:val="20"/>
              </w:rPr>
              <w:t>Художественные средства: иносказание, гротеск, гипербола, ирония, сатира. Эзопов язык</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11"/>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t>Практическое занятие</w:t>
            </w:r>
            <w:r>
              <w:rPr>
                <w:rFonts w:eastAsia="Times New Roman"/>
                <w:b/>
                <w:color w:val="000000"/>
                <w:szCs w:val="20"/>
              </w:rPr>
              <w:t xml:space="preserve"> 7</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color w:val="000000"/>
                <w:szCs w:val="20"/>
              </w:rPr>
              <w:t>Работа с избранными</w:t>
            </w:r>
            <w:r w:rsidRPr="00326B8B">
              <w:rPr>
                <w:rFonts w:eastAsia="Times New Roman"/>
                <w:b/>
                <w:color w:val="000000"/>
                <w:szCs w:val="20"/>
              </w:rPr>
              <w:t xml:space="preserve"> </w:t>
            </w:r>
            <w:r w:rsidRPr="00326B8B">
              <w:rPr>
                <w:rFonts w:eastAsia="Times New Roman"/>
                <w:color w:val="000000"/>
                <w:szCs w:val="20"/>
              </w:rPr>
              <w:t xml:space="preserve">эпизодами, подготовка инсценировки, иллюстраций; подготовка </w:t>
            </w:r>
            <w:r w:rsidRPr="00326B8B">
              <w:rPr>
                <w:rFonts w:eastAsia="Times New Roman"/>
                <w:color w:val="000000"/>
                <w:szCs w:val="20"/>
              </w:rPr>
              <w:lastRenderedPageBreak/>
              <w:t>материала о биографии М. Е. Салтыкова-Щедрина в виде ленты времени / инфографики / презентации / видеоролика / постера / коллажа / подкаста и соотнесении фактов личной биографии с художественным творчеством писателя</w:t>
            </w:r>
            <w:r>
              <w:rPr>
                <w:rFonts w:eastAsia="Times New Roman"/>
                <w:color w:val="00000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1.7.</w:t>
            </w:r>
          </w:p>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Влияние творчества Ф. М. Достоевского на развитие русской литературы.</w:t>
            </w:r>
          </w:p>
          <w:p w:rsidR="00160693" w:rsidRPr="00326B8B" w:rsidRDefault="00160693" w:rsidP="00160693">
            <w:pPr>
              <w:ind w:left="0" w:firstLine="0"/>
              <w:rPr>
                <w:rFonts w:eastAsia="Times New Roman"/>
                <w:color w:val="000000"/>
                <w:szCs w:val="20"/>
              </w:rPr>
            </w:pPr>
            <w:r w:rsidRPr="00326B8B">
              <w:rPr>
                <w:rFonts w:eastAsia="Times New Roman"/>
                <w:b/>
                <w:color w:val="000000"/>
                <w:szCs w:val="20"/>
              </w:rPr>
              <w:t>Философская проблематика романа «Преступление и наказание»</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center"/>
              <w:rPr>
                <w:rFonts w:eastAsia="Times New Roman"/>
                <w:b/>
                <w:color w:val="000000"/>
                <w:szCs w:val="20"/>
              </w:rPr>
            </w:pPr>
            <w:r w:rsidRPr="00326B8B">
              <w:rPr>
                <w:rFonts w:eastAsia="Times New Roman"/>
                <w:b/>
                <w:color w:val="000000"/>
                <w:szCs w:val="20"/>
              </w:rPr>
              <w:t>4</w:t>
            </w:r>
          </w:p>
        </w:tc>
        <w:tc>
          <w:tcPr>
            <w:tcW w:w="170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color w:val="000000"/>
                <w:szCs w:val="20"/>
              </w:rPr>
            </w:pPr>
          </w:p>
        </w:tc>
      </w:tr>
      <w:tr w:rsidR="00160693" w:rsidRPr="00326B8B" w:rsidTr="00160693">
        <w:trPr>
          <w:trHeight w:val="841"/>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роман «Преступление и наказание».</w:t>
            </w:r>
          </w:p>
          <w:p w:rsidR="00160693" w:rsidRPr="00326B8B" w:rsidRDefault="00160693" w:rsidP="00160693">
            <w:pPr>
              <w:ind w:left="0" w:firstLine="0"/>
              <w:jc w:val="both"/>
              <w:rPr>
                <w:rFonts w:eastAsia="Times New Roman"/>
                <w:b/>
                <w:color w:val="000000"/>
                <w:szCs w:val="20"/>
              </w:rPr>
            </w:pPr>
            <w:r w:rsidRPr="00326B8B">
              <w:rPr>
                <w:rFonts w:eastAsia="Times New Roman"/>
                <w:color w:val="000000"/>
                <w:szCs w:val="20"/>
              </w:rPr>
              <w:t>Творческая биография Ф.М. Достоевского. Образ главного героя романа «Преступление и наказание».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раскольниковской «арифметики»; антигуманность теории в целом). Ф.М. Достоевский и современность.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«маршрут»-экскурсия по местам, описанным в романе</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3</w:t>
            </w:r>
          </w:p>
        </w:tc>
        <w:tc>
          <w:tcPr>
            <w:tcW w:w="170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103"/>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е 8</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Default="00160693" w:rsidP="00160693">
            <w:pPr>
              <w:ind w:left="0" w:firstLine="0"/>
              <w:jc w:val="both"/>
              <w:rPr>
                <w:rFonts w:eastAsia="Times New Roman"/>
                <w:color w:val="000000"/>
                <w:szCs w:val="20"/>
              </w:rPr>
            </w:pPr>
            <w:r w:rsidRPr="00326B8B">
              <w:rPr>
                <w:rFonts w:eastAsia="Times New Roman"/>
                <w:color w:val="000000"/>
                <w:szCs w:val="20"/>
              </w:rPr>
              <w:t>Работа</w:t>
            </w:r>
            <w:r w:rsidRPr="00326B8B">
              <w:rPr>
                <w:rFonts w:eastAsia="Times New Roman"/>
                <w:b/>
                <w:color w:val="000000"/>
                <w:szCs w:val="20"/>
              </w:rPr>
              <w:t xml:space="preserve"> с </w:t>
            </w:r>
            <w:r w:rsidRPr="00326B8B">
              <w:rPr>
                <w:rFonts w:eastAsia="Times New Roman"/>
                <w:color w:val="000000"/>
                <w:szCs w:val="20"/>
              </w:rPr>
              <w:t>избранными эпизодами из романа «Преступление и наказание» (чтение и 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Написание текста-опровержения теории Раскольникова</w:t>
            </w:r>
            <w:r>
              <w:rPr>
                <w:rFonts w:eastAsia="Times New Roman"/>
                <w:color w:val="000000"/>
                <w:szCs w:val="20"/>
              </w:rPr>
              <w:t>.</w:t>
            </w:r>
          </w:p>
          <w:p w:rsidR="00160693" w:rsidRPr="00326B8B" w:rsidRDefault="00160693" w:rsidP="00160693">
            <w:pPr>
              <w:ind w:left="0" w:firstLine="0"/>
              <w:jc w:val="both"/>
              <w:rPr>
                <w:rFonts w:eastAsia="Times New Roman"/>
                <w:b/>
                <w:color w:val="000000"/>
                <w:szCs w:val="20"/>
              </w:rPr>
            </w:pPr>
            <w:r>
              <w:rPr>
                <w:rFonts w:eastAsia="Times New Roman"/>
                <w:color w:val="000000"/>
                <w:szCs w:val="20"/>
              </w:rPr>
              <w:t>Написание плана работы по индивидуальным проектам.</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c>
          <w:tcPr>
            <w:tcW w:w="170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1.8.</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Судьба и творчество Л. Н. Толстого.</w:t>
            </w:r>
          </w:p>
          <w:p w:rsidR="00160693" w:rsidRPr="00326B8B" w:rsidRDefault="00160693" w:rsidP="00160693">
            <w:pPr>
              <w:ind w:left="0" w:firstLine="0"/>
              <w:rPr>
                <w:rFonts w:eastAsia="Times New Roman"/>
                <w:color w:val="000000"/>
                <w:szCs w:val="20"/>
              </w:rPr>
            </w:pPr>
            <w:r w:rsidRPr="00326B8B">
              <w:rPr>
                <w:rFonts w:eastAsia="Times New Roman"/>
                <w:b/>
                <w:color w:val="000000"/>
                <w:szCs w:val="20"/>
              </w:rPr>
              <w:t xml:space="preserve">«Мысль семейная» и «мысль народная» в романе-эпопее «Война и </w:t>
            </w:r>
            <w:r w:rsidRPr="00326B8B">
              <w:rPr>
                <w:rFonts w:eastAsia="Times New Roman"/>
                <w:b/>
                <w:color w:val="000000"/>
                <w:szCs w:val="20"/>
              </w:rPr>
              <w:lastRenderedPageBreak/>
              <w:t>мир»</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b/>
                <w:color w:val="000000"/>
                <w:szCs w:val="20"/>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4</w:t>
            </w:r>
          </w:p>
        </w:tc>
        <w:tc>
          <w:tcPr>
            <w:tcW w:w="170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i/>
                <w:color w:val="000000"/>
                <w:szCs w:val="20"/>
              </w:rPr>
              <w:t xml:space="preserve">Для чтения и изучения: </w:t>
            </w:r>
            <w:r w:rsidRPr="00326B8B">
              <w:rPr>
                <w:rFonts w:eastAsia="Times New Roman"/>
                <w:color w:val="000000"/>
                <w:szCs w:val="20"/>
              </w:rPr>
              <w:t>роман-эпопея «Война и мир».</w:t>
            </w:r>
          </w:p>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 xml:space="preserve">Основные этапы творчества Л.Н. Толстого, краткая формулировка толстовских идей. Роман-эпопея «Война и мир»: история создания, истоки замысла, жанровое своеобразие, смысл названия, экранизации романа, отражение нравственных идеалов Толстого в системе персонажей. Образы солдат батареи Раевского. Платон Каратаев </w:t>
            </w:r>
            <w:r w:rsidRPr="00326B8B">
              <w:rPr>
                <w:rFonts w:eastAsia="Times New Roman"/>
                <w:color w:val="000000"/>
                <w:szCs w:val="20"/>
              </w:rPr>
              <w:lastRenderedPageBreak/>
              <w:t xml:space="preserve">как воплощение идеала «простоты и правды». Сопоставление в романе-эпопеи образов Платона Каратаева и Тихона Щербатого. Истоки преображения главных героев: влияние "мысли народной" на князя Андрея и Пьера Безухова. «Мысль семейная» и «мысль народная». Роль народа и личности в истории. </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lastRenderedPageBreak/>
              <w:t>3</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i/>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е 9</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Подготовка материала о биографии Л.Н. Толстого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инфоресурсами: подготовка презентации / постер, коллаж / видеоролик или др. формате (по выбору) об истории создания романа-эпопеи «Война и мир» Л.Н. Толстого/ или написание рецензии на экранизацию романа «Война и мир».</w:t>
            </w:r>
          </w:p>
          <w:p w:rsidR="00160693" w:rsidRPr="00326B8B" w:rsidRDefault="00160693" w:rsidP="00160693">
            <w:pPr>
              <w:ind w:left="0" w:firstLine="0"/>
              <w:jc w:val="both"/>
              <w:rPr>
                <w:rFonts w:eastAsia="Times New Roman"/>
                <w:i/>
                <w:color w:val="000000"/>
                <w:szCs w:val="20"/>
              </w:rPr>
            </w:pPr>
            <w:r w:rsidRPr="00326B8B">
              <w:rPr>
                <w:rFonts w:eastAsia="Times New Roman"/>
                <w:i/>
                <w:color w:val="000000"/>
                <w:szCs w:val="20"/>
              </w:rPr>
              <w:t>Выразительное чтение отрывка наизусть</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Тема 1.9.</w:t>
            </w:r>
          </w:p>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Творческий путь Н. С. Лескова.</w:t>
            </w:r>
          </w:p>
          <w:p w:rsidR="00160693" w:rsidRPr="00326B8B" w:rsidRDefault="00160693" w:rsidP="00160693">
            <w:pPr>
              <w:ind w:left="0" w:firstLine="0"/>
              <w:rPr>
                <w:rFonts w:eastAsia="Times New Roman"/>
                <w:color w:val="000000"/>
                <w:szCs w:val="20"/>
              </w:rPr>
            </w:pPr>
            <w:r w:rsidRPr="00326B8B">
              <w:rPr>
                <w:rFonts w:eastAsia="Times New Roman"/>
                <w:b/>
                <w:color w:val="000000"/>
                <w:szCs w:val="20"/>
              </w:rPr>
              <w:t>Нравственный поиск героев в рассказах и повестях Н.С. Лескова</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color w:val="000000"/>
                <w:szCs w:val="20"/>
              </w:rPr>
            </w:pPr>
            <w:r w:rsidRPr="00326B8B">
              <w:rPr>
                <w:rFonts w:eastAsia="Times New Roman"/>
                <w:color w:val="000000"/>
                <w:szCs w:val="20"/>
              </w:rPr>
              <w:t>ОК 01, ОК 02, ОК 03, ОК 04, ОК 05, ОК 06, ОК 09</w:t>
            </w:r>
          </w:p>
          <w:p w:rsidR="00160693" w:rsidRPr="00326B8B" w:rsidRDefault="00160693" w:rsidP="00160693">
            <w:pPr>
              <w:ind w:left="0" w:firstLine="0"/>
              <w:rPr>
                <w:rFonts w:eastAsia="Times New Roman"/>
                <w:color w:val="000000"/>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рассказы и повести (одно произведение по выбору). Например, «Очарованный странник», «Однодум» и другие </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е 10</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Работа с отдельными эпизодами. Анализ и интерпретация образов художественных произведений в единстве формы и содержания. Работа с инфоресурсами: подготовка презентации / постер, коллаж / видеоролик или другом формате (по выбору) по теме «Неоднозначность заложенных смыслов и современного подтекста в художественных произведениях Н.С. Лескова»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Тема 1.10.</w:t>
            </w:r>
          </w:p>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 xml:space="preserve">Человек и общество в рассказах А.П. Чехова. </w:t>
            </w:r>
          </w:p>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Символическое звучание пьесы «Вишнёвый сад»</w:t>
            </w:r>
          </w:p>
          <w:p w:rsidR="00160693" w:rsidRPr="00326B8B" w:rsidRDefault="00160693" w:rsidP="00160693">
            <w:pPr>
              <w:ind w:left="0" w:firstLine="0"/>
              <w:rPr>
                <w:rFonts w:eastAsia="Times New Roman"/>
                <w:color w:val="000000"/>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рассказы (не менее одного по выбору): «Студент», «Ионыч», «Дама с собачкой», «Человек в футляре» и другие. Комедия «Вишневый сад».</w:t>
            </w:r>
          </w:p>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 xml:space="preserve">Малая проза А.П. Чехова. Человек и общество. Психологизм прозы Чехова: лаконичность повествования и скрытый лиризм. </w:t>
            </w:r>
          </w:p>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Pr>
                <w:rFonts w:eastAsia="Times New Roman"/>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е 11</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Default="00160693" w:rsidP="00160693">
            <w:pPr>
              <w:ind w:left="0" w:firstLine="0"/>
              <w:jc w:val="both"/>
              <w:rPr>
                <w:rFonts w:eastAsia="Times New Roman"/>
                <w:color w:val="000000"/>
                <w:szCs w:val="20"/>
              </w:rPr>
            </w:pPr>
            <w:r w:rsidRPr="00326B8B">
              <w:rPr>
                <w:rFonts w:eastAsia="Times New Roman"/>
                <w:color w:val="000000"/>
                <w:szCs w:val="20"/>
              </w:rPr>
              <w:t xml:space="preserve">Инсценировка избранных эпизодов пьесы. Подготовка и участие в дискуссии «Как </w:t>
            </w:r>
            <w:r w:rsidRPr="00326B8B">
              <w:rPr>
                <w:rFonts w:eastAsia="Times New Roman"/>
                <w:color w:val="000000"/>
                <w:szCs w:val="20"/>
              </w:rPr>
              <w:lastRenderedPageBreak/>
              <w:t>человек может влиять на окружающий мир и менять его к лучшему?» Работа с инфоресурсами: определение теории малых дел и соотнесение определения с содержанием рассказа/или написание рецензии на экранизацию «Вишневого сада»</w:t>
            </w:r>
            <w:r>
              <w:rPr>
                <w:rFonts w:eastAsia="Times New Roman"/>
                <w:color w:val="000000"/>
                <w:szCs w:val="20"/>
              </w:rPr>
              <w:t>.</w:t>
            </w:r>
          </w:p>
          <w:p w:rsidR="00160693" w:rsidRPr="00326B8B" w:rsidRDefault="00160693" w:rsidP="00160693">
            <w:pPr>
              <w:ind w:left="0" w:firstLine="0"/>
              <w:jc w:val="both"/>
              <w:rPr>
                <w:rFonts w:eastAsia="Times New Roman"/>
                <w:color w:val="000000"/>
                <w:szCs w:val="20"/>
              </w:rPr>
            </w:pPr>
            <w:r>
              <w:rPr>
                <w:rFonts w:eastAsia="Times New Roman"/>
                <w:color w:val="000000"/>
                <w:szCs w:val="20"/>
              </w:rPr>
              <w:t>Поисковая работа по написанию индивидуального  проекта.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Раздел 2. Литературная критика второй половины XIX века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bookmarkEnd w:id="2"/>
          </w:p>
        </w:tc>
        <w:tc>
          <w:tcPr>
            <w:tcW w:w="170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color w:val="000000"/>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2.1.</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Литературная критика второй половины XIX века.</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color w:val="000000"/>
                <w:szCs w:val="20"/>
              </w:rPr>
            </w:pPr>
            <w:r w:rsidRPr="00326B8B">
              <w:rPr>
                <w:rFonts w:eastAsia="Times New Roman"/>
                <w:b/>
                <w:color w:val="000000"/>
                <w:szCs w:val="20"/>
              </w:rPr>
              <w:t>Историко-литературное и нравственно-ценностное значение русской литературы в оценке Н.А. Добролюбова / Д.И. Писарева</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Статьи Н.А. Добролюбова «Луч света в темном царстве», «Что такое обломовщина?» / Д.И. Писарева «Базаров» и других (</w:t>
            </w:r>
            <w:r w:rsidRPr="00326B8B">
              <w:rPr>
                <w:rFonts w:eastAsia="Times New Roman"/>
                <w:i/>
                <w:color w:val="000000"/>
                <w:szCs w:val="20"/>
              </w:rPr>
              <w:t>не менее двух статей по выбору</w:t>
            </w:r>
            <w:r w:rsidRPr="00326B8B">
              <w:rPr>
                <w:rFonts w:eastAsia="Times New Roman"/>
                <w:color w:val="000000"/>
                <w:szCs w:val="20"/>
              </w:rPr>
              <w:t xml:space="preserve">). </w:t>
            </w:r>
          </w:p>
          <w:p w:rsidR="00160693" w:rsidRPr="00326B8B" w:rsidRDefault="00160693" w:rsidP="00160693">
            <w:pPr>
              <w:ind w:left="0" w:firstLine="0"/>
              <w:jc w:val="both"/>
              <w:rPr>
                <w:rFonts w:eastAsia="Times New Roman"/>
                <w:i/>
                <w:color w:val="000000"/>
                <w:szCs w:val="20"/>
              </w:rPr>
            </w:pPr>
            <w:r w:rsidRPr="00326B8B">
              <w:rPr>
                <w:rFonts w:eastAsia="Times New Roman"/>
                <w:color w:val="000000"/>
                <w:szCs w:val="20"/>
              </w:rPr>
              <w:t>Осмысление содержания и ключевых проблем, историко-культурного и нравственно-ценностного взаимовлияния произведений русской классической литературы. Связь литературных произведений второй половины XIX века со временем написания и с современностью. Представления современников о литературном произведении как явлении словесного искусства. Анализ единиц различных языковых уровней и их роли в произведении</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е 12</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Работа с избранными эпизодами в виде инфографики / презентации / видеоролика / постера / коллажа / подкаста или других форматах и соотнесении фактов личной биографии с художественным творчеством писателя</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Раздел 3. Литература конца XIX – начала XX вв.</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CC239F"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Pr>
                <w:rFonts w:eastAsia="Times New Roman"/>
                <w:b/>
                <w:color w:val="000000"/>
                <w:szCs w:val="20"/>
              </w:rPr>
              <w:t>10</w:t>
            </w:r>
          </w:p>
        </w:tc>
        <w:tc>
          <w:tcPr>
            <w:tcW w:w="170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color w:val="000000"/>
                <w:szCs w:val="20"/>
              </w:rPr>
            </w:pPr>
          </w:p>
        </w:tc>
      </w:tr>
      <w:tr w:rsidR="00160693" w:rsidRPr="00326B8B" w:rsidTr="00160693">
        <w:trPr>
          <w:trHeight w:val="9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 xml:space="preserve">Тема 3.1. </w:t>
            </w:r>
          </w:p>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Нравственная сущность любви в произведениях А.И. Куприна</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b/>
                <w:color w:val="000000"/>
                <w:szCs w:val="20"/>
              </w:rPr>
              <w:t>Содержание учебного материала</w:t>
            </w:r>
            <w:r w:rsidRPr="00326B8B">
              <w:rPr>
                <w:rFonts w:eastAsia="Times New Roman"/>
                <w:color w:val="00000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рассказы и повести (одно произведение по выбору): «Гранатовый браслет», «Олеся»</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Pr>
                <w:rFonts w:eastAsia="Times New Roman"/>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е 13</w:t>
            </w:r>
            <w:r w:rsidRPr="00326B8B">
              <w:rPr>
                <w:rFonts w:eastAsia="Times New Roman"/>
                <w:color w:val="00000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 xml:space="preserve">Своеобразие сюжета. Герои о сущности любви. </w:t>
            </w:r>
          </w:p>
          <w:p w:rsidR="00160693" w:rsidRDefault="00160693" w:rsidP="00160693">
            <w:pPr>
              <w:ind w:left="0" w:firstLine="0"/>
              <w:jc w:val="both"/>
              <w:rPr>
                <w:rFonts w:eastAsia="Times New Roman"/>
                <w:color w:val="000000"/>
                <w:szCs w:val="20"/>
              </w:rPr>
            </w:pPr>
            <w:r w:rsidRPr="00326B8B">
              <w:rPr>
                <w:rFonts w:eastAsia="Times New Roman"/>
                <w:color w:val="000000"/>
                <w:szCs w:val="20"/>
              </w:rPr>
              <w:t>Повесть «Гранатовый браслет»: Трагическая история любви Желткова.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Роом, 1964) / Повесть «Олеся»: тема «естественного человека» в повести. Мечты Олеси и реальная жизнь ее окружения. Трагизм любви героини. Осуждение пороков общества</w:t>
            </w:r>
            <w:r>
              <w:rPr>
                <w:rFonts w:eastAsia="Times New Roman"/>
                <w:color w:val="000000"/>
                <w:szCs w:val="20"/>
              </w:rPr>
              <w:t>.</w:t>
            </w:r>
          </w:p>
          <w:p w:rsidR="00160693" w:rsidRPr="00326B8B" w:rsidRDefault="00160693" w:rsidP="00160693">
            <w:pPr>
              <w:ind w:left="0" w:firstLine="0"/>
              <w:jc w:val="both"/>
              <w:rPr>
                <w:rFonts w:eastAsia="Times New Roman"/>
                <w:color w:val="000000"/>
                <w:szCs w:val="20"/>
              </w:rPr>
            </w:pP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 xml:space="preserve">Тема 3.2. </w:t>
            </w:r>
          </w:p>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Решение нравственно-</w:t>
            </w:r>
            <w:r w:rsidRPr="00326B8B">
              <w:rPr>
                <w:rFonts w:eastAsia="Times New Roman"/>
                <w:b/>
                <w:color w:val="000000"/>
                <w:szCs w:val="20"/>
              </w:rPr>
              <w:lastRenderedPageBreak/>
              <w:t>философских вопросов в произведениях Л.Н. Андреева</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color w:val="000000"/>
                <w:szCs w:val="20"/>
              </w:rPr>
            </w:pPr>
            <w:r w:rsidRPr="00326B8B">
              <w:rPr>
                <w:rFonts w:eastAsia="Times New Roman"/>
                <w:color w:val="000000"/>
                <w:szCs w:val="20"/>
              </w:rPr>
              <w:t xml:space="preserve">ОК 01, ОК 02, ОК 03, ОК 04, </w:t>
            </w:r>
            <w:r w:rsidRPr="00326B8B">
              <w:rPr>
                <w:rFonts w:eastAsia="Times New Roman"/>
                <w:color w:val="000000"/>
                <w:szCs w:val="20"/>
              </w:rPr>
              <w:lastRenderedPageBreak/>
              <w:t>ОК 05, ОК 06, ОК 09</w:t>
            </w: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рассказы и повести (одно произведение по выбору): «Иуда </w:t>
            </w:r>
            <w:r w:rsidRPr="00326B8B">
              <w:rPr>
                <w:rFonts w:eastAsia="Times New Roman"/>
                <w:color w:val="000000"/>
                <w:szCs w:val="20"/>
              </w:rPr>
              <w:lastRenderedPageBreak/>
              <w:t>Искариот», «Большой шлем» и другие</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Pr>
                <w:rFonts w:eastAsia="Times New Roman"/>
                <w:color w:val="000000"/>
                <w:szCs w:val="20"/>
              </w:rPr>
              <w:lastRenderedPageBreak/>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е 14</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 xml:space="preserve"> Основные этапы жизни и творчества Л.Н. Андреева. На перепутьях реализма и модернизма. Проблематика произведения. Трагическое мироощущение автора</w:t>
            </w:r>
            <w:r>
              <w:rPr>
                <w:rFonts w:eastAsia="Times New Roman"/>
                <w:color w:val="000000"/>
                <w:szCs w:val="20"/>
              </w:rPr>
              <w:t>.</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Тема 3.3.</w:t>
            </w:r>
          </w:p>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 xml:space="preserve">Романические произведения М.А. Горького. </w:t>
            </w:r>
          </w:p>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Авторская позиция в социальной пьесе «На дне»</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4</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563"/>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рассказы (один по выбору): «Старуха Изергиль», «Макар Чудра», «Коновалов» и другие. Пьеса «На дне»</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Pr>
                <w:rFonts w:eastAsia="Times New Roman"/>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е 15</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color w:val="000000"/>
                <w:szCs w:val="20"/>
              </w:rPr>
              <w:t>Рассказ-триптих «Старуха Изергиль». Романтизм ранних рассказов Горького. Проблема героя. Особенности композиции рассказа. Независимость и обреченность Изергиль. Индивидуализм Ларры. Подвиг Данко. Величие и бессмысленность его жертвы. Смысл противопоставления героев</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е 16</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1628"/>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color w:val="000000"/>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Тема 3.4. Стихотворения поэтов Серебряного века. Тематика и идейно-художественное своеобразие лирики</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846"/>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стихотворения поэтов Серебряного века (не менее двух стихотворений одного поэта по выбору) Например, стихотворения К.Д. Бальмонта, М.А. Волошина, Н.С. Гумилева и других</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Pr>
                <w:rFonts w:eastAsia="Times New Roman"/>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е 17</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Работа с инфоресурсами: подготовка презентации / постера, коллажа / видеоролика или другом формате (по выбору) по темам: «Серебряный век русской литературы»; «Эстетические программы модернистских объединений»; «Художественный мир поэта»; «Основные темы и мотивы лирики поэта» и другие. Чтение и исполнение поэтических произведений, сопоставление различных методов создания художественного образа, стилизация</w:t>
            </w:r>
          </w:p>
          <w:p w:rsidR="00160693" w:rsidRPr="00326B8B" w:rsidRDefault="00160693" w:rsidP="00160693">
            <w:pPr>
              <w:ind w:left="0" w:firstLine="0"/>
              <w:jc w:val="both"/>
              <w:rPr>
                <w:rFonts w:eastAsia="Times New Roman"/>
                <w:i/>
                <w:color w:val="000000"/>
                <w:szCs w:val="20"/>
              </w:rPr>
            </w:pPr>
            <w:r w:rsidRPr="00326B8B">
              <w:rPr>
                <w:rFonts w:eastAsia="Times New Roman"/>
                <w:i/>
                <w:color w:val="000000"/>
                <w:szCs w:val="20"/>
              </w:rPr>
              <w:t>Выразительное чтение стихотворения наизусть (одно стихотворение по выбору)</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Раздел 4. Литература XX века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46</w:t>
            </w:r>
          </w:p>
        </w:tc>
        <w:tc>
          <w:tcPr>
            <w:tcW w:w="170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color w:val="000000"/>
                <w:szCs w:val="20"/>
              </w:rPr>
            </w:pPr>
          </w:p>
        </w:tc>
      </w:tr>
      <w:tr w:rsidR="00ED4824" w:rsidRPr="00326B8B" w:rsidTr="00242030">
        <w:trPr>
          <w:trHeight w:val="20"/>
        </w:trPr>
        <w:tc>
          <w:tcPr>
            <w:tcW w:w="3114" w:type="dxa"/>
            <w:vMerge w:val="restart"/>
            <w:tcBorders>
              <w:top w:val="single" w:sz="4" w:space="0" w:color="000000"/>
              <w:left w:val="single" w:sz="4" w:space="0" w:color="000000"/>
              <w:right w:val="single" w:sz="4" w:space="0" w:color="000000"/>
            </w:tcBorders>
          </w:tcPr>
          <w:p w:rsidR="00ED4824" w:rsidRPr="00326B8B" w:rsidRDefault="00ED4824"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 xml:space="preserve"> Тема 4.1.</w:t>
            </w:r>
          </w:p>
          <w:p w:rsidR="00ED4824" w:rsidRPr="00326B8B" w:rsidRDefault="00ED4824"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color w:val="000000"/>
                <w:szCs w:val="20"/>
              </w:rPr>
            </w:pPr>
            <w:r w:rsidRPr="00326B8B">
              <w:rPr>
                <w:rFonts w:eastAsia="Times New Roman"/>
                <w:b/>
                <w:color w:val="000000"/>
                <w:szCs w:val="20"/>
              </w:rPr>
              <w:t xml:space="preserve">Тематическое </w:t>
            </w:r>
            <w:r w:rsidRPr="00326B8B">
              <w:rPr>
                <w:rFonts w:eastAsia="Times New Roman"/>
                <w:b/>
                <w:color w:val="000000"/>
                <w:szCs w:val="20"/>
              </w:rPr>
              <w:lastRenderedPageBreak/>
              <w:t>разнообразие и психологизм произведений И.А. Бунина</w:t>
            </w:r>
          </w:p>
        </w:tc>
        <w:tc>
          <w:tcPr>
            <w:tcW w:w="9214"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ind w:left="0" w:firstLine="0"/>
              <w:jc w:val="both"/>
              <w:rPr>
                <w:rFonts w:eastAsia="Times New Roman"/>
                <w:b/>
                <w:color w:val="000000"/>
                <w:szCs w:val="20"/>
              </w:rPr>
            </w:pPr>
            <w:r w:rsidRPr="00326B8B">
              <w:rPr>
                <w:rFonts w:eastAsia="Times New Roman"/>
                <w:b/>
                <w:color w:val="000000"/>
                <w:szCs w:val="20"/>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right w:val="single" w:sz="4" w:space="0" w:color="000000"/>
            </w:tcBorders>
          </w:tcPr>
          <w:p w:rsidR="00ED4824" w:rsidRPr="00326B8B" w:rsidRDefault="00ED4824" w:rsidP="00160693">
            <w:pPr>
              <w:ind w:left="0" w:firstLine="0"/>
              <w:rPr>
                <w:rFonts w:eastAsia="Times New Roman"/>
                <w:color w:val="000000"/>
                <w:szCs w:val="20"/>
              </w:rPr>
            </w:pPr>
            <w:r w:rsidRPr="00326B8B">
              <w:rPr>
                <w:rFonts w:eastAsia="Times New Roman"/>
                <w:color w:val="000000"/>
                <w:szCs w:val="20"/>
              </w:rPr>
              <w:t xml:space="preserve">ОК 01, ОК 02, ОК 03, ОК 04, </w:t>
            </w:r>
            <w:r w:rsidRPr="00326B8B">
              <w:rPr>
                <w:rFonts w:eastAsia="Times New Roman"/>
                <w:color w:val="000000"/>
                <w:szCs w:val="20"/>
              </w:rPr>
              <w:lastRenderedPageBreak/>
              <w:t>ОК 05, ОК 06, ОК 09</w:t>
            </w:r>
          </w:p>
        </w:tc>
      </w:tr>
      <w:tr w:rsidR="00ED4824" w:rsidRPr="00326B8B" w:rsidTr="00242030">
        <w:trPr>
          <w:trHeight w:val="20"/>
        </w:trPr>
        <w:tc>
          <w:tcPr>
            <w:tcW w:w="3114" w:type="dxa"/>
            <w:vMerge/>
            <w:tcBorders>
              <w:left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ind w:left="0" w:firstLine="0"/>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рассказы (два по выбору): «Антоновские яблоки», «Чистый </w:t>
            </w:r>
            <w:r w:rsidRPr="00326B8B">
              <w:rPr>
                <w:rFonts w:eastAsia="Times New Roman"/>
                <w:color w:val="000000"/>
                <w:szCs w:val="20"/>
              </w:rPr>
              <w:lastRenderedPageBreak/>
              <w:t>понедельник», «Господин из Сан-Франциско» и другие</w:t>
            </w:r>
          </w:p>
        </w:tc>
        <w:tc>
          <w:tcPr>
            <w:tcW w:w="992"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Pr>
                <w:rFonts w:eastAsia="Times New Roman"/>
                <w:color w:val="000000"/>
                <w:szCs w:val="20"/>
              </w:rPr>
              <w:lastRenderedPageBreak/>
              <w:t>1</w:t>
            </w:r>
          </w:p>
        </w:tc>
        <w:tc>
          <w:tcPr>
            <w:tcW w:w="1702" w:type="dxa"/>
            <w:vMerge/>
            <w:tcBorders>
              <w:left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r>
      <w:tr w:rsidR="00ED4824" w:rsidRPr="00326B8B" w:rsidTr="00242030">
        <w:trPr>
          <w:trHeight w:val="20"/>
        </w:trPr>
        <w:tc>
          <w:tcPr>
            <w:tcW w:w="3114" w:type="dxa"/>
            <w:vMerge/>
            <w:tcBorders>
              <w:left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ind w:left="0" w:firstLine="0"/>
              <w:jc w:val="both"/>
              <w:rPr>
                <w:rFonts w:eastAsia="Times New Roman"/>
                <w:b/>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е 18</w:t>
            </w:r>
          </w:p>
        </w:tc>
        <w:tc>
          <w:tcPr>
            <w:tcW w:w="992"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left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r>
      <w:tr w:rsidR="00ED4824" w:rsidRPr="00326B8B" w:rsidTr="00242030">
        <w:trPr>
          <w:trHeight w:val="20"/>
        </w:trPr>
        <w:tc>
          <w:tcPr>
            <w:tcW w:w="3114" w:type="dxa"/>
            <w:vMerge/>
            <w:tcBorders>
              <w:left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ind w:left="0" w:firstLine="0"/>
              <w:jc w:val="both"/>
              <w:rPr>
                <w:rFonts w:eastAsia="Times New Roman"/>
                <w:color w:val="000000"/>
                <w:szCs w:val="20"/>
              </w:rPr>
            </w:pPr>
            <w:r w:rsidRPr="00326B8B">
              <w:rPr>
                <w:rFonts w:eastAsia="Times New Roman"/>
                <w:color w:val="000000"/>
                <w:szCs w:val="20"/>
              </w:rPr>
              <w:t>Основные этапы жизни и творчества И.А. Бунина. Тема любви в произведениях И.А. Бунина. Образ Родины. Психологизм бунинской прозы. Пейзаж. Особенности языка: «живопись», словом, детали-символы, сочетание различных пластов лексики.</w:t>
            </w:r>
          </w:p>
          <w:p w:rsidR="00ED4824" w:rsidRPr="00ED4824" w:rsidRDefault="00ED4824" w:rsidP="00160693">
            <w:pPr>
              <w:ind w:left="0" w:firstLine="0"/>
              <w:jc w:val="both"/>
              <w:rPr>
                <w:rFonts w:eastAsia="Times New Roman"/>
                <w:color w:val="000000"/>
                <w:szCs w:val="20"/>
              </w:rPr>
            </w:pPr>
            <w:r w:rsidRPr="00326B8B">
              <w:rPr>
                <w:rFonts w:eastAsia="Times New Roman"/>
                <w:color w:val="000000"/>
                <w:szCs w:val="20"/>
              </w:rPr>
              <w:t xml:space="preserve">Проза И. А. Бунина. Мотив запустения и увядания дворянских гнезд, образ «Руси уходящей». Судьба мира и цивилизации в осмыслении писателя. </w:t>
            </w:r>
          </w:p>
        </w:tc>
        <w:tc>
          <w:tcPr>
            <w:tcW w:w="992"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left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r>
      <w:tr w:rsidR="00ED4824" w:rsidRPr="00326B8B" w:rsidTr="00242030">
        <w:trPr>
          <w:trHeight w:val="20"/>
        </w:trPr>
        <w:tc>
          <w:tcPr>
            <w:tcW w:w="3114" w:type="dxa"/>
            <w:vMerge/>
            <w:tcBorders>
              <w:left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ED4824" w:rsidRPr="00ED4824" w:rsidRDefault="00ED4824" w:rsidP="00160693">
            <w:pPr>
              <w:ind w:left="0" w:firstLine="0"/>
              <w:jc w:val="both"/>
              <w:rPr>
                <w:rFonts w:eastAsia="Times New Roman"/>
                <w:b/>
                <w:bCs/>
                <w:color w:val="000000"/>
                <w:szCs w:val="20"/>
              </w:rPr>
            </w:pPr>
            <w:r w:rsidRPr="00ED4824">
              <w:rPr>
                <w:rFonts w:eastAsia="Times New Roman"/>
                <w:b/>
                <w:bCs/>
                <w:color w:val="000000"/>
                <w:szCs w:val="20"/>
              </w:rPr>
              <w:t xml:space="preserve">Практическое занятие 19 </w:t>
            </w:r>
          </w:p>
        </w:tc>
        <w:tc>
          <w:tcPr>
            <w:tcW w:w="992"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left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r>
      <w:tr w:rsidR="00ED4824" w:rsidRPr="00326B8B" w:rsidTr="00242030">
        <w:trPr>
          <w:trHeight w:val="20"/>
        </w:trPr>
        <w:tc>
          <w:tcPr>
            <w:tcW w:w="3114" w:type="dxa"/>
            <w:vMerge/>
            <w:tcBorders>
              <w:left w:val="single" w:sz="4" w:space="0" w:color="000000"/>
              <w:bottom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ind w:left="0" w:firstLine="0"/>
              <w:jc w:val="both"/>
              <w:rPr>
                <w:rFonts w:eastAsia="Times New Roman"/>
                <w:color w:val="000000"/>
                <w:szCs w:val="20"/>
              </w:rPr>
            </w:pPr>
            <w:r w:rsidRPr="00326B8B">
              <w:rPr>
                <w:rFonts w:eastAsia="Times New Roman"/>
                <w:color w:val="000000"/>
                <w:szCs w:val="20"/>
              </w:rPr>
              <w:t>Тема трагической любви в рассказах Бунина. Традиции русской классической поэзии и психологической прозы в творчестве Бунина. Новаторство поэта</w:t>
            </w:r>
            <w:r>
              <w:rPr>
                <w:rFonts w:eastAsia="Times New Roman"/>
                <w:color w:val="000000"/>
                <w:szCs w:val="20"/>
              </w:rPr>
              <w:t>.</w:t>
            </w:r>
          </w:p>
        </w:tc>
        <w:tc>
          <w:tcPr>
            <w:tcW w:w="992"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left w:val="single" w:sz="4" w:space="0" w:color="000000"/>
              <w:bottom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r>
      <w:tr w:rsidR="00ED4824" w:rsidRPr="00326B8B" w:rsidTr="009A0CF4">
        <w:trPr>
          <w:trHeight w:val="79"/>
        </w:trPr>
        <w:tc>
          <w:tcPr>
            <w:tcW w:w="3114" w:type="dxa"/>
            <w:vMerge w:val="restart"/>
            <w:tcBorders>
              <w:top w:val="single" w:sz="4" w:space="0" w:color="000000"/>
              <w:left w:val="single" w:sz="4" w:space="0" w:color="000000"/>
              <w:right w:val="single" w:sz="4" w:space="0" w:color="000000"/>
            </w:tcBorders>
          </w:tcPr>
          <w:p w:rsidR="00ED4824" w:rsidRPr="00326B8B" w:rsidRDefault="00ED4824" w:rsidP="00160693">
            <w:pPr>
              <w:ind w:left="0" w:firstLine="0"/>
              <w:rPr>
                <w:rFonts w:eastAsia="Times New Roman"/>
                <w:b/>
                <w:color w:val="000000"/>
                <w:szCs w:val="20"/>
              </w:rPr>
            </w:pPr>
            <w:r w:rsidRPr="00326B8B">
              <w:rPr>
                <w:rFonts w:eastAsia="Times New Roman"/>
                <w:b/>
                <w:color w:val="000000"/>
                <w:szCs w:val="20"/>
              </w:rPr>
              <w:t>Тема 4.2.</w:t>
            </w:r>
          </w:p>
          <w:p w:rsidR="00ED4824" w:rsidRPr="00326B8B" w:rsidRDefault="00ED4824" w:rsidP="00160693">
            <w:pPr>
              <w:ind w:left="0" w:firstLine="0"/>
              <w:rPr>
                <w:rFonts w:eastAsia="Times New Roman"/>
                <w:b/>
                <w:color w:val="000000"/>
                <w:szCs w:val="20"/>
              </w:rPr>
            </w:pPr>
            <w:r w:rsidRPr="00326B8B">
              <w:rPr>
                <w:rFonts w:eastAsia="Times New Roman"/>
                <w:b/>
                <w:color w:val="000000"/>
                <w:szCs w:val="20"/>
              </w:rPr>
              <w:t>Тематика и основные мотивы лирики А.А. Блока.</w:t>
            </w:r>
          </w:p>
          <w:p w:rsidR="00ED4824" w:rsidRPr="00326B8B" w:rsidRDefault="00ED4824" w:rsidP="00160693">
            <w:pPr>
              <w:ind w:left="0" w:firstLine="0"/>
              <w:rPr>
                <w:rFonts w:eastAsia="Times New Roman"/>
                <w:b/>
                <w:color w:val="000000"/>
                <w:szCs w:val="20"/>
              </w:rPr>
            </w:pPr>
            <w:r w:rsidRPr="00326B8B">
              <w:rPr>
                <w:rFonts w:eastAsia="Times New Roman"/>
                <w:b/>
                <w:color w:val="000000"/>
                <w:szCs w:val="20"/>
              </w:rPr>
              <w:t>Символическое значение поэмы «Двенадцать»</w:t>
            </w:r>
          </w:p>
        </w:tc>
        <w:tc>
          <w:tcPr>
            <w:tcW w:w="9214"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4</w:t>
            </w:r>
          </w:p>
        </w:tc>
        <w:tc>
          <w:tcPr>
            <w:tcW w:w="1702" w:type="dxa"/>
            <w:vMerge w:val="restart"/>
            <w:tcBorders>
              <w:top w:val="single" w:sz="4" w:space="0" w:color="000000"/>
              <w:left w:val="single" w:sz="4" w:space="0" w:color="000000"/>
              <w:right w:val="single" w:sz="4" w:space="0" w:color="000000"/>
            </w:tcBorders>
          </w:tcPr>
          <w:p w:rsidR="00ED4824" w:rsidRPr="00326B8B" w:rsidRDefault="00ED4824" w:rsidP="00160693">
            <w:pPr>
              <w:ind w:left="0" w:firstLine="0"/>
              <w:rPr>
                <w:rFonts w:eastAsia="Times New Roman"/>
                <w:color w:val="000000"/>
                <w:szCs w:val="20"/>
              </w:rPr>
            </w:pPr>
            <w:r w:rsidRPr="00326B8B">
              <w:rPr>
                <w:rFonts w:eastAsia="Times New Roman"/>
                <w:color w:val="000000"/>
                <w:szCs w:val="20"/>
              </w:rPr>
              <w:t>ОК 01, ОК 02, ОК 03, ОК 04, ОК 05, ОК 06, ОК 09</w:t>
            </w:r>
          </w:p>
        </w:tc>
      </w:tr>
      <w:tr w:rsidR="00ED4824" w:rsidRPr="00326B8B" w:rsidTr="009A0CF4">
        <w:trPr>
          <w:trHeight w:val="20"/>
        </w:trPr>
        <w:tc>
          <w:tcPr>
            <w:tcW w:w="3114" w:type="dxa"/>
            <w:vMerge/>
            <w:tcBorders>
              <w:left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ind w:left="0" w:firstLine="0"/>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стихотворения (не менее двух по выбору):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и другие. </w:t>
            </w:r>
          </w:p>
          <w:p w:rsidR="00ED4824" w:rsidRPr="00326B8B" w:rsidRDefault="00ED4824" w:rsidP="00160693">
            <w:pPr>
              <w:ind w:left="0" w:firstLine="0"/>
              <w:rPr>
                <w:rFonts w:eastAsia="Times New Roman"/>
                <w:b/>
                <w:color w:val="000000"/>
                <w:szCs w:val="20"/>
              </w:rPr>
            </w:pPr>
            <w:r w:rsidRPr="00326B8B">
              <w:rPr>
                <w:rFonts w:eastAsia="Times New Roman"/>
                <w:color w:val="000000"/>
                <w:szCs w:val="20"/>
              </w:rPr>
              <w:t>Поэма «Двенадцать»</w:t>
            </w:r>
          </w:p>
        </w:tc>
        <w:tc>
          <w:tcPr>
            <w:tcW w:w="992"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left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r>
      <w:tr w:rsidR="00ED4824" w:rsidRPr="00326B8B" w:rsidTr="009A0CF4">
        <w:trPr>
          <w:trHeight w:val="20"/>
        </w:trPr>
        <w:tc>
          <w:tcPr>
            <w:tcW w:w="3114" w:type="dxa"/>
            <w:vMerge/>
            <w:tcBorders>
              <w:left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ind w:left="0" w:firstLine="0"/>
              <w:jc w:val="both"/>
              <w:rPr>
                <w:rFonts w:eastAsia="Times New Roman"/>
                <w:b/>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 xml:space="preserve">е </w:t>
            </w:r>
            <w:r w:rsidR="00CC239F">
              <w:rPr>
                <w:rFonts w:eastAsia="Times New Roman"/>
                <w:b/>
                <w:color w:val="000000"/>
                <w:szCs w:val="20"/>
              </w:rPr>
              <w:t>20</w:t>
            </w:r>
          </w:p>
        </w:tc>
        <w:tc>
          <w:tcPr>
            <w:tcW w:w="992"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left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r>
      <w:tr w:rsidR="00ED4824" w:rsidRPr="00326B8B" w:rsidTr="009A0CF4">
        <w:trPr>
          <w:trHeight w:val="20"/>
        </w:trPr>
        <w:tc>
          <w:tcPr>
            <w:tcW w:w="3114" w:type="dxa"/>
            <w:vMerge/>
            <w:tcBorders>
              <w:left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ind w:left="0" w:firstLine="0"/>
              <w:jc w:val="both"/>
              <w:rPr>
                <w:rFonts w:eastAsia="Times New Roman"/>
                <w:color w:val="000000"/>
                <w:szCs w:val="20"/>
              </w:rPr>
            </w:pPr>
            <w:r w:rsidRPr="00326B8B">
              <w:rPr>
                <w:rFonts w:eastAsia="Times New Roman"/>
                <w:color w:val="000000"/>
                <w:szCs w:val="20"/>
              </w:rPr>
              <w:t>Основные этапы жизни и творчества А.А. Блока. Поэт и символизм. Разнообразие мотивов лирики. Образ Прекрасной Дамы в поэзии А.А. Блока. Образ «страшного мира» в лирике А.А. Блока. Тема Родины.</w:t>
            </w:r>
          </w:p>
          <w:p w:rsidR="00ED4824" w:rsidRPr="00326B8B" w:rsidRDefault="00ED4824" w:rsidP="00160693">
            <w:pPr>
              <w:ind w:left="0" w:firstLine="0"/>
              <w:jc w:val="both"/>
              <w:rPr>
                <w:rFonts w:eastAsia="Times New Roman"/>
                <w:i/>
                <w:color w:val="000000"/>
                <w:szCs w:val="20"/>
              </w:rPr>
            </w:pPr>
            <w:r w:rsidRPr="00326B8B">
              <w:rPr>
                <w:rFonts w:eastAsia="Times New Roman"/>
                <w:i/>
                <w:color w:val="000000"/>
                <w:szCs w:val="20"/>
              </w:rPr>
              <w:t>Выразительное чтение одного стихотворения по выбору</w:t>
            </w:r>
          </w:p>
        </w:tc>
        <w:tc>
          <w:tcPr>
            <w:tcW w:w="992"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left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r>
      <w:tr w:rsidR="00ED4824" w:rsidRPr="00326B8B" w:rsidTr="009A0CF4">
        <w:trPr>
          <w:trHeight w:val="20"/>
        </w:trPr>
        <w:tc>
          <w:tcPr>
            <w:tcW w:w="3114" w:type="dxa"/>
            <w:vMerge/>
            <w:tcBorders>
              <w:left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ind w:left="0" w:firstLine="0"/>
              <w:jc w:val="both"/>
              <w:rPr>
                <w:rFonts w:eastAsia="Times New Roman"/>
                <w:b/>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е 2</w:t>
            </w:r>
            <w:r w:rsidR="00CC239F">
              <w:rPr>
                <w:rFonts w:eastAsia="Times New Roman"/>
                <w:b/>
                <w:color w:val="000000"/>
                <w:szCs w:val="20"/>
              </w:rPr>
              <w:t>1</w:t>
            </w:r>
          </w:p>
          <w:p w:rsidR="00ED4824" w:rsidRPr="00326B8B" w:rsidRDefault="00ED4824" w:rsidP="00160693">
            <w:pPr>
              <w:ind w:left="0" w:firstLine="0"/>
              <w:jc w:val="both"/>
              <w:rPr>
                <w:rFonts w:eastAsia="Times New Roman"/>
                <w:color w:val="000000"/>
                <w:szCs w:val="20"/>
              </w:rPr>
            </w:pPr>
            <w:r w:rsidRPr="00326B8B">
              <w:rPr>
                <w:rFonts w:eastAsia="Times New Roman"/>
                <w:color w:val="000000"/>
                <w:szCs w:val="20"/>
              </w:rPr>
              <w:t xml:space="preserve">Работа с инфоресурсами: подготовка презентации / постера, коллажа / видеоролика или др. формате (по выбору) по темам: «Поэт и революция»; </w:t>
            </w:r>
          </w:p>
        </w:tc>
        <w:tc>
          <w:tcPr>
            <w:tcW w:w="992"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left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r>
      <w:tr w:rsidR="00ED4824" w:rsidRPr="00326B8B" w:rsidTr="009A0CF4">
        <w:trPr>
          <w:trHeight w:val="20"/>
        </w:trPr>
        <w:tc>
          <w:tcPr>
            <w:tcW w:w="3114" w:type="dxa"/>
            <w:vMerge/>
            <w:tcBorders>
              <w:left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ind w:left="0" w:firstLine="0"/>
              <w:jc w:val="both"/>
              <w:rPr>
                <w:rFonts w:eastAsia="Times New Roman"/>
                <w:b/>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е 2</w:t>
            </w:r>
            <w:r w:rsidR="00CC239F">
              <w:rPr>
                <w:rFonts w:eastAsia="Times New Roman"/>
                <w:b/>
                <w:color w:val="000000"/>
                <w:szCs w:val="20"/>
              </w:rPr>
              <w:t>2</w:t>
            </w:r>
          </w:p>
        </w:tc>
        <w:tc>
          <w:tcPr>
            <w:tcW w:w="992" w:type="dxa"/>
            <w:tcBorders>
              <w:top w:val="single" w:sz="4" w:space="0" w:color="000000"/>
              <w:left w:val="single" w:sz="4" w:space="0" w:color="000000"/>
              <w:bottom w:val="single" w:sz="4" w:space="0" w:color="000000"/>
              <w:right w:val="single" w:sz="4" w:space="0" w:color="000000"/>
            </w:tcBorders>
          </w:tcPr>
          <w:p w:rsidR="00ED4824" w:rsidRDefault="00ED4824"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left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r>
      <w:tr w:rsidR="00ED4824" w:rsidRPr="00326B8B" w:rsidTr="009A0CF4">
        <w:trPr>
          <w:trHeight w:val="20"/>
        </w:trPr>
        <w:tc>
          <w:tcPr>
            <w:tcW w:w="3114" w:type="dxa"/>
            <w:vMerge/>
            <w:tcBorders>
              <w:left w:val="single" w:sz="4" w:space="0" w:color="000000"/>
              <w:bottom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ind w:left="0" w:firstLine="0"/>
              <w:jc w:val="both"/>
              <w:rPr>
                <w:rFonts w:eastAsia="Times New Roman"/>
                <w:b/>
                <w:color w:val="000000"/>
                <w:szCs w:val="20"/>
              </w:rPr>
            </w:pPr>
            <w:r w:rsidRPr="00326B8B">
              <w:rPr>
                <w:rFonts w:eastAsia="Times New Roman"/>
                <w:color w:val="000000"/>
                <w:szCs w:val="20"/>
              </w:rPr>
              <w:t>Поэма «Двенадцать»: история создания, многоплановость, сложность художественного мира поэмы»; «Герои поэмы «Двенадцать», сюжет, композиция, многозначность финала»; «Художественное своеобразие языка поэмы»</w:t>
            </w:r>
            <w:r>
              <w:rPr>
                <w:rFonts w:eastAsia="Times New Roman"/>
                <w:color w:val="000000"/>
                <w:szCs w:val="20"/>
              </w:rPr>
              <w:t>.</w:t>
            </w:r>
          </w:p>
        </w:tc>
        <w:tc>
          <w:tcPr>
            <w:tcW w:w="992" w:type="dxa"/>
            <w:tcBorders>
              <w:top w:val="single" w:sz="4" w:space="0" w:color="000000"/>
              <w:left w:val="single" w:sz="4" w:space="0" w:color="000000"/>
              <w:bottom w:val="single" w:sz="4" w:space="0" w:color="000000"/>
              <w:right w:val="single" w:sz="4" w:space="0" w:color="000000"/>
            </w:tcBorders>
          </w:tcPr>
          <w:p w:rsidR="00ED4824" w:rsidRDefault="00ED4824"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left w:val="single" w:sz="4" w:space="0" w:color="000000"/>
              <w:bottom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Тема 4.3.</w:t>
            </w:r>
          </w:p>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Тематика и основные мотивы лирики В.В. Маяковского.</w:t>
            </w:r>
          </w:p>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 xml:space="preserve">Поэтическое новаторство </w:t>
            </w:r>
            <w:r w:rsidRPr="00326B8B">
              <w:rPr>
                <w:rFonts w:eastAsia="Times New Roman"/>
                <w:b/>
                <w:color w:val="000000"/>
                <w:szCs w:val="20"/>
              </w:rPr>
              <w:lastRenderedPageBreak/>
              <w:t>в поэме «Облако в штанах»</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стихотворения (не менее двух по выбору): «А вы могли бы?», «Нате!», «Послушайте!», «Лиличка!», «Юбилейное», «Прозаседавшиеся», «Письмо Татьяне Яковлевой» и другие.</w:t>
            </w:r>
          </w:p>
          <w:p w:rsidR="00160693" w:rsidRPr="00326B8B" w:rsidRDefault="00160693" w:rsidP="00160693">
            <w:pPr>
              <w:ind w:left="0" w:firstLine="0"/>
              <w:rPr>
                <w:rFonts w:eastAsia="Times New Roman"/>
                <w:b/>
                <w:color w:val="000000"/>
                <w:szCs w:val="20"/>
              </w:rPr>
            </w:pPr>
            <w:r w:rsidRPr="00326B8B">
              <w:rPr>
                <w:rFonts w:ascii="Calibri" w:eastAsia="Times New Roman" w:hAnsi="Calibri"/>
                <w:color w:val="000000"/>
                <w:sz w:val="22"/>
                <w:szCs w:val="20"/>
              </w:rPr>
              <w:t xml:space="preserve"> </w:t>
            </w:r>
            <w:r w:rsidRPr="00326B8B">
              <w:rPr>
                <w:rFonts w:eastAsia="Times New Roman"/>
                <w:color w:val="000000"/>
                <w:szCs w:val="20"/>
              </w:rPr>
              <w:t>Поэма</w:t>
            </w:r>
            <w:r w:rsidRPr="00326B8B">
              <w:rPr>
                <w:rFonts w:ascii="Calibri" w:eastAsia="Times New Roman" w:hAnsi="Calibri"/>
                <w:color w:val="000000"/>
                <w:sz w:val="22"/>
                <w:szCs w:val="20"/>
              </w:rPr>
              <w:t xml:space="preserve"> </w:t>
            </w:r>
            <w:r w:rsidRPr="00326B8B">
              <w:rPr>
                <w:rFonts w:eastAsia="Times New Roman"/>
                <w:color w:val="000000"/>
                <w:szCs w:val="20"/>
              </w:rPr>
              <w:t>«Облако в штанах»</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е 2</w:t>
            </w:r>
            <w:r w:rsidR="00CC239F">
              <w:rPr>
                <w:rFonts w:eastAsia="Times New Roman"/>
                <w:b/>
                <w:color w:val="000000"/>
                <w:szCs w:val="20"/>
              </w:rPr>
              <w:t>3</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Новаторство поэтики Маяковского. Лирический герой ранних произведений поэта. Поэт и революция. Сатира в стихотворениях Маяковского. 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 xml:space="preserve">Тема 4.4. </w:t>
            </w:r>
          </w:p>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Тематика и основные мотивы лирики С.А. Есенина. Образ Родины и деревни в стихотворениях</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стихотворения (не менее двух по выбору):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другие</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е 2</w:t>
            </w:r>
            <w:r w:rsidR="00CC239F">
              <w:rPr>
                <w:rFonts w:eastAsia="Times New Roman"/>
                <w:b/>
                <w:color w:val="000000"/>
                <w:szCs w:val="20"/>
              </w:rPr>
              <w:t>4</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 xml:space="preserve">Работа с инфоресурсами, подготовка сообщения по темам: «Особенности лирики поэта и многообразие тематики стихотворений: чувство Родины/ образ родной деревни/ особая связь природы и человека/ любовная тема»; «Исповедальность лирики: отражение потерь и обретений на дороге жизни»; «Самобытность поэзии Есенина (народно-песенная основа, музыкальность)»; «Есенин на сцене, в кино и музыке». </w:t>
            </w:r>
          </w:p>
          <w:p w:rsidR="00160693" w:rsidRPr="00326B8B" w:rsidRDefault="00160693" w:rsidP="00160693">
            <w:pPr>
              <w:ind w:left="0" w:firstLine="0"/>
              <w:jc w:val="both"/>
              <w:rPr>
                <w:rFonts w:eastAsia="Times New Roman"/>
                <w:color w:val="000000"/>
                <w:szCs w:val="20"/>
              </w:rPr>
            </w:pPr>
            <w:r w:rsidRPr="00326B8B">
              <w:rPr>
                <w:rFonts w:eastAsia="Times New Roman"/>
                <w:i/>
                <w:color w:val="000000"/>
                <w:szCs w:val="20"/>
              </w:rPr>
              <w:t>Выразительное чтение не менее одного стихотворения наизусть по выбору</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Тема 4.5.</w:t>
            </w:r>
          </w:p>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Своеобразие поэзии первой половины ХХ века: О.Э. Мандельштам, М.И. Цветаева. Тематика и основные мотивы лирики</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О.Э. Мандельштам. Стихотворения (не менее двух по выбору): «Бессонница. Гомер. Тугие паруса…», «За гремучую доблесть грядущих веков…», «Ленинград», «Мы живём, под собою, не чуя страны…» и др. </w:t>
            </w:r>
          </w:p>
          <w:p w:rsidR="00160693" w:rsidRPr="00326B8B" w:rsidRDefault="00160693" w:rsidP="00160693">
            <w:pPr>
              <w:ind w:left="0" w:firstLine="0"/>
              <w:rPr>
                <w:rFonts w:eastAsia="Times New Roman"/>
                <w:color w:val="000000"/>
                <w:szCs w:val="20"/>
              </w:rPr>
            </w:pPr>
            <w:r w:rsidRPr="00326B8B">
              <w:rPr>
                <w:rFonts w:eastAsia="Times New Roman"/>
                <w:color w:val="000000"/>
                <w:szCs w:val="20"/>
              </w:rPr>
              <w:t>М. И. Цветаева. Стихотворения (не менее двух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Pr>
                <w:rFonts w:eastAsia="Times New Roman"/>
                <w:b/>
                <w:color w:val="000000"/>
                <w:szCs w:val="20"/>
              </w:rPr>
              <w:t>Практическое</w:t>
            </w:r>
            <w:r w:rsidRPr="00326B8B">
              <w:rPr>
                <w:rFonts w:eastAsia="Times New Roman"/>
                <w:b/>
                <w:color w:val="000000"/>
                <w:szCs w:val="20"/>
              </w:rPr>
              <w:t xml:space="preserve"> заняти</w:t>
            </w:r>
            <w:r>
              <w:rPr>
                <w:rFonts w:eastAsia="Times New Roman"/>
                <w:b/>
                <w:color w:val="000000"/>
                <w:szCs w:val="20"/>
              </w:rPr>
              <w:t>е 2</w:t>
            </w:r>
            <w:r w:rsidR="00CC239F">
              <w:rPr>
                <w:rFonts w:eastAsia="Times New Roman"/>
                <w:b/>
                <w:color w:val="000000"/>
                <w:szCs w:val="20"/>
              </w:rPr>
              <w:t>5</w:t>
            </w:r>
          </w:p>
          <w:p w:rsidR="00160693" w:rsidRPr="00326B8B" w:rsidRDefault="00160693" w:rsidP="00160693">
            <w:pPr>
              <w:ind w:left="0" w:firstLine="0"/>
              <w:jc w:val="both"/>
              <w:rPr>
                <w:rFonts w:eastAsia="Times New Roman"/>
                <w:i/>
                <w:color w:val="000000"/>
                <w:szCs w:val="20"/>
              </w:rPr>
            </w:pPr>
            <w:r w:rsidRPr="00326B8B">
              <w:rPr>
                <w:rFonts w:eastAsia="Times New Roman"/>
                <w:color w:val="000000"/>
                <w:szCs w:val="20"/>
              </w:rPr>
              <w:t>Работа с инфоресурсами - сообщения по темам: «Страницы жизни и творчества О.Э. Мандельштама»; «Основные мотивы лирики поэта, философичность его поэзии». Групповая работа по теме «Многообразие тематики и проблематики в лирике М.И. Цветаевой: письменный анализ стихотворения»</w:t>
            </w:r>
          </w:p>
          <w:p w:rsidR="00160693" w:rsidRPr="00326B8B" w:rsidRDefault="00160693" w:rsidP="00160693">
            <w:pPr>
              <w:ind w:left="0" w:firstLine="0"/>
              <w:jc w:val="both"/>
              <w:rPr>
                <w:rFonts w:eastAsia="Times New Roman"/>
                <w:color w:val="000000"/>
                <w:szCs w:val="20"/>
              </w:rPr>
            </w:pPr>
            <w:r w:rsidRPr="00326B8B">
              <w:rPr>
                <w:rFonts w:eastAsia="Times New Roman"/>
                <w:i/>
                <w:color w:val="000000"/>
                <w:szCs w:val="20"/>
              </w:rPr>
              <w:t>Выразительное чтение не менее одного стихотворения наизусть по выбору</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Тема 4.6.</w:t>
            </w:r>
          </w:p>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lastRenderedPageBreak/>
              <w:t>Художественное творчество А.А. Ахматовой.</w:t>
            </w:r>
          </w:p>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Тема Родины и судьбы в поэме «Реквием»</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color w:val="000000"/>
                <w:szCs w:val="20"/>
              </w:rPr>
            </w:pPr>
            <w:r w:rsidRPr="00326B8B">
              <w:rPr>
                <w:rFonts w:eastAsia="Times New Roman"/>
                <w:color w:val="000000"/>
                <w:szCs w:val="20"/>
              </w:rPr>
              <w:t xml:space="preserve">ОК 01, ОК 02, </w:t>
            </w:r>
            <w:r w:rsidRPr="00326B8B">
              <w:rPr>
                <w:rFonts w:eastAsia="Times New Roman"/>
                <w:color w:val="000000"/>
                <w:szCs w:val="20"/>
              </w:rPr>
              <w:lastRenderedPageBreak/>
              <w:t>ОК 03, ОК 04, ОК 05, ОК 06, ОК 09</w:t>
            </w:r>
          </w:p>
        </w:tc>
      </w:tr>
      <w:tr w:rsidR="00160693" w:rsidRPr="00326B8B" w:rsidTr="00160693">
        <w:trPr>
          <w:trHeight w:val="351"/>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стихотворения (не менее двух по выбору):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другие. </w:t>
            </w:r>
          </w:p>
          <w:p w:rsidR="00160693" w:rsidRPr="00326B8B" w:rsidRDefault="00160693" w:rsidP="00160693">
            <w:pPr>
              <w:ind w:left="0" w:firstLine="0"/>
              <w:jc w:val="both"/>
              <w:rPr>
                <w:rFonts w:eastAsia="Times New Roman"/>
                <w:b/>
                <w:color w:val="000000"/>
                <w:szCs w:val="20"/>
              </w:rPr>
            </w:pPr>
            <w:r w:rsidRPr="00326B8B">
              <w:rPr>
                <w:rFonts w:eastAsia="Times New Roman"/>
                <w:color w:val="000000"/>
                <w:szCs w:val="20"/>
              </w:rPr>
              <w:t>Поэма «Реквием»</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i/>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е 2</w:t>
            </w:r>
            <w:r w:rsidR="00CC239F">
              <w:rPr>
                <w:rFonts w:eastAsia="Times New Roman"/>
                <w:b/>
                <w:color w:val="000000"/>
                <w:szCs w:val="20"/>
              </w:rPr>
              <w:t>6</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Анализ художественного текста по вопросам: «Многообразие тематики лирики» / «Любовь как всепоглощающее чувство в лирике поэта».</w:t>
            </w:r>
          </w:p>
          <w:p w:rsidR="00160693" w:rsidRPr="00326B8B" w:rsidRDefault="00160693" w:rsidP="00160693">
            <w:pPr>
              <w:ind w:left="0" w:firstLine="0"/>
              <w:jc w:val="both"/>
              <w:rPr>
                <w:rFonts w:eastAsia="Times New Roman"/>
                <w:b/>
                <w:i/>
                <w:color w:val="000000"/>
                <w:szCs w:val="20"/>
              </w:rPr>
            </w:pPr>
            <w:r w:rsidRPr="00326B8B">
              <w:rPr>
                <w:rFonts w:eastAsia="Times New Roman"/>
                <w:i/>
                <w:color w:val="000000"/>
                <w:szCs w:val="20"/>
              </w:rPr>
              <w:t>Выразительное чтение художественного текста наизусть</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Тема 4.7.</w:t>
            </w:r>
          </w:p>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Идейно-художественное своеобразие романа Н.А. Островского «Как закалялась сталь»</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роман «Как закалялась сталь» (избранные главы). </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е 2</w:t>
            </w:r>
            <w:r w:rsidR="00CC239F">
              <w:rPr>
                <w:rFonts w:eastAsia="Times New Roman"/>
                <w:b/>
                <w:color w:val="000000"/>
                <w:szCs w:val="20"/>
              </w:rPr>
              <w:t>7</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 xml:space="preserve">История создания, идейно-художественное своеобразие романа «Как закалялась сталь». </w:t>
            </w:r>
          </w:p>
          <w:p w:rsidR="00160693" w:rsidRPr="00326B8B" w:rsidRDefault="00160693" w:rsidP="00160693">
            <w:pPr>
              <w:ind w:left="0" w:firstLine="0"/>
              <w:jc w:val="both"/>
              <w:rPr>
                <w:rFonts w:eastAsia="Times New Roman"/>
                <w:b/>
                <w:color w:val="000000"/>
                <w:szCs w:val="20"/>
              </w:rPr>
            </w:pPr>
            <w:r w:rsidRPr="00326B8B">
              <w:rPr>
                <w:rFonts w:eastAsia="Times New Roman"/>
                <w:color w:val="000000"/>
                <w:szCs w:val="20"/>
              </w:rPr>
              <w:t>Сочинение по теме «Образ Павки Корчагина как символ мужества, героизма и силы духа»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ED4824" w:rsidRPr="00326B8B" w:rsidTr="00A446F0">
        <w:trPr>
          <w:trHeight w:val="20"/>
        </w:trPr>
        <w:tc>
          <w:tcPr>
            <w:tcW w:w="3114" w:type="dxa"/>
            <w:vMerge w:val="restart"/>
            <w:tcBorders>
              <w:top w:val="single" w:sz="4" w:space="0" w:color="000000"/>
              <w:left w:val="single" w:sz="4" w:space="0" w:color="000000"/>
              <w:right w:val="single" w:sz="4" w:space="0" w:color="000000"/>
            </w:tcBorders>
          </w:tcPr>
          <w:p w:rsidR="00ED4824" w:rsidRPr="00326B8B" w:rsidRDefault="00ED4824" w:rsidP="00160693">
            <w:pPr>
              <w:ind w:left="0" w:firstLine="0"/>
              <w:rPr>
                <w:rFonts w:eastAsia="Times New Roman"/>
                <w:b/>
                <w:color w:val="000000"/>
                <w:szCs w:val="20"/>
              </w:rPr>
            </w:pPr>
            <w:r w:rsidRPr="00326B8B">
              <w:rPr>
                <w:rFonts w:eastAsia="Times New Roman"/>
                <w:b/>
                <w:color w:val="000000"/>
                <w:szCs w:val="20"/>
              </w:rPr>
              <w:t>Тема 4.8.</w:t>
            </w:r>
          </w:p>
          <w:p w:rsidR="00ED4824" w:rsidRPr="00326B8B" w:rsidRDefault="00ED4824" w:rsidP="00160693">
            <w:pPr>
              <w:ind w:left="0" w:firstLine="0"/>
              <w:rPr>
                <w:rFonts w:eastAsia="Times New Roman"/>
                <w:b/>
                <w:color w:val="000000"/>
                <w:szCs w:val="20"/>
              </w:rPr>
            </w:pPr>
            <w:r w:rsidRPr="00326B8B">
              <w:rPr>
                <w:rFonts w:eastAsia="Times New Roman"/>
                <w:b/>
                <w:color w:val="000000"/>
                <w:szCs w:val="20"/>
              </w:rPr>
              <w:t>М. А. Шолохов.</w:t>
            </w:r>
          </w:p>
          <w:p w:rsidR="00ED4824" w:rsidRPr="00326B8B" w:rsidRDefault="00ED4824" w:rsidP="00160693">
            <w:pPr>
              <w:ind w:left="0" w:firstLine="0"/>
              <w:rPr>
                <w:rFonts w:eastAsia="Times New Roman"/>
                <w:b/>
                <w:color w:val="000000"/>
                <w:szCs w:val="20"/>
              </w:rPr>
            </w:pPr>
            <w:r w:rsidRPr="00326B8B">
              <w:rPr>
                <w:rFonts w:eastAsia="Times New Roman"/>
                <w:b/>
                <w:color w:val="000000"/>
                <w:szCs w:val="20"/>
              </w:rPr>
              <w:t>Проблема гуманизма и нравственный поиск героев романа-эпопеи «Тихий Дон»</w:t>
            </w:r>
          </w:p>
        </w:tc>
        <w:tc>
          <w:tcPr>
            <w:tcW w:w="9214"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b/>
                <w:color w:val="000000"/>
                <w:szCs w:val="20"/>
              </w:rPr>
              <w:t>2</w:t>
            </w:r>
          </w:p>
        </w:tc>
        <w:tc>
          <w:tcPr>
            <w:tcW w:w="1702" w:type="dxa"/>
            <w:vMerge w:val="restart"/>
            <w:tcBorders>
              <w:top w:val="single" w:sz="4" w:space="0" w:color="000000"/>
              <w:left w:val="single" w:sz="4" w:space="0" w:color="000000"/>
              <w:right w:val="single" w:sz="4" w:space="0" w:color="000000"/>
            </w:tcBorders>
          </w:tcPr>
          <w:p w:rsidR="00ED4824" w:rsidRPr="00326B8B" w:rsidRDefault="00ED4824" w:rsidP="00160693">
            <w:pPr>
              <w:ind w:left="0" w:firstLine="0"/>
              <w:rPr>
                <w:rFonts w:eastAsia="Times New Roman"/>
                <w:color w:val="000000"/>
                <w:szCs w:val="20"/>
              </w:rPr>
            </w:pPr>
            <w:r w:rsidRPr="00326B8B">
              <w:rPr>
                <w:rFonts w:eastAsia="Times New Roman"/>
                <w:color w:val="000000"/>
                <w:szCs w:val="20"/>
              </w:rPr>
              <w:t>ОК 01, ОК 02, ОК 03, ОК 04, ОК 05, ОК 06, ОК 09</w:t>
            </w:r>
          </w:p>
        </w:tc>
      </w:tr>
      <w:tr w:rsidR="00ED4824" w:rsidRPr="00326B8B" w:rsidTr="00A446F0">
        <w:trPr>
          <w:trHeight w:val="371"/>
        </w:trPr>
        <w:tc>
          <w:tcPr>
            <w:tcW w:w="3114" w:type="dxa"/>
            <w:vMerge/>
            <w:tcBorders>
              <w:left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ind w:left="0" w:firstLine="0"/>
              <w:jc w:val="both"/>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роман-эпопея «Тихий Дон» (избранные главы)</w:t>
            </w:r>
          </w:p>
        </w:tc>
        <w:tc>
          <w:tcPr>
            <w:tcW w:w="992"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left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r>
      <w:tr w:rsidR="00ED4824" w:rsidRPr="00326B8B" w:rsidTr="00A446F0">
        <w:trPr>
          <w:trHeight w:val="20"/>
        </w:trPr>
        <w:tc>
          <w:tcPr>
            <w:tcW w:w="3114" w:type="dxa"/>
            <w:vMerge/>
            <w:tcBorders>
              <w:left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ind w:left="0" w:firstLine="0"/>
              <w:jc w:val="both"/>
              <w:rPr>
                <w:rFonts w:eastAsia="Times New Roman"/>
                <w:b/>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е 2</w:t>
            </w:r>
            <w:r w:rsidR="00CC239F">
              <w:rPr>
                <w:rFonts w:eastAsia="Times New Roman"/>
                <w:b/>
                <w:color w:val="000000"/>
                <w:szCs w:val="20"/>
              </w:rPr>
              <w:t>8</w:t>
            </w:r>
          </w:p>
        </w:tc>
        <w:tc>
          <w:tcPr>
            <w:tcW w:w="992"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left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r>
      <w:tr w:rsidR="00ED4824" w:rsidRPr="00326B8B" w:rsidTr="00A446F0">
        <w:trPr>
          <w:trHeight w:val="20"/>
        </w:trPr>
        <w:tc>
          <w:tcPr>
            <w:tcW w:w="3114" w:type="dxa"/>
            <w:vMerge/>
            <w:tcBorders>
              <w:left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ED4824" w:rsidRPr="00ED4824" w:rsidRDefault="00ED4824" w:rsidP="00160693">
            <w:pPr>
              <w:ind w:left="0" w:firstLine="0"/>
              <w:jc w:val="both"/>
              <w:rPr>
                <w:rFonts w:eastAsia="Times New Roman"/>
                <w:color w:val="000000"/>
                <w:szCs w:val="20"/>
              </w:rPr>
            </w:pPr>
            <w:r w:rsidRPr="00326B8B">
              <w:rPr>
                <w:rFonts w:eastAsia="Times New Roman"/>
                <w:color w:val="000000"/>
                <w:szCs w:val="20"/>
              </w:rPr>
              <w:t>История создания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tc>
        <w:tc>
          <w:tcPr>
            <w:tcW w:w="992"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left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r>
      <w:tr w:rsidR="00ED4824" w:rsidRPr="00326B8B" w:rsidTr="00A446F0">
        <w:trPr>
          <w:trHeight w:val="20"/>
        </w:trPr>
        <w:tc>
          <w:tcPr>
            <w:tcW w:w="3114" w:type="dxa"/>
            <w:vMerge/>
            <w:tcBorders>
              <w:left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ind w:left="0" w:firstLine="0"/>
              <w:jc w:val="both"/>
              <w:rPr>
                <w:rFonts w:eastAsia="Times New Roman"/>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е 2</w:t>
            </w:r>
            <w:r w:rsidR="00CC239F">
              <w:rPr>
                <w:rFonts w:eastAsia="Times New Roman"/>
                <w:b/>
                <w:color w:val="000000"/>
                <w:szCs w:val="20"/>
              </w:rPr>
              <w:t>9</w:t>
            </w:r>
          </w:p>
        </w:tc>
        <w:tc>
          <w:tcPr>
            <w:tcW w:w="992"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left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r>
      <w:tr w:rsidR="00ED4824" w:rsidRPr="00326B8B" w:rsidTr="00A446F0">
        <w:trPr>
          <w:trHeight w:val="20"/>
        </w:trPr>
        <w:tc>
          <w:tcPr>
            <w:tcW w:w="3114" w:type="dxa"/>
            <w:vMerge/>
            <w:tcBorders>
              <w:left w:val="single" w:sz="4" w:space="0" w:color="000000"/>
              <w:bottom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ind w:left="0" w:firstLine="0"/>
              <w:jc w:val="both"/>
              <w:rPr>
                <w:rFonts w:eastAsia="Times New Roman"/>
                <w:color w:val="000000"/>
                <w:szCs w:val="20"/>
              </w:rPr>
            </w:pPr>
            <w:r w:rsidRPr="00326B8B">
              <w:rPr>
                <w:rFonts w:eastAsia="Times New Roman"/>
                <w:color w:val="000000"/>
                <w:szCs w:val="20"/>
              </w:rPr>
              <w:t>Основные этапы жизни и творчества М.А. Шолохова. Групповая работа «Анализ художественного текста» по вопросам: особенности жанра, система образов, тема семьи, нравственные ценности казачества. Трагедия народа и судьба одного человека. Традиции Л. Н. Толстого в прозе М. А. Шолохова</w:t>
            </w:r>
          </w:p>
        </w:tc>
        <w:tc>
          <w:tcPr>
            <w:tcW w:w="992"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left w:val="single" w:sz="4" w:space="0" w:color="000000"/>
              <w:bottom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Тема 4.9.</w:t>
            </w:r>
          </w:p>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Особенности прозы М.А. Булгакова</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роман «Мастер и Маргарита», роман «Белая гвардия» (один роман по выбору) </w:t>
            </w:r>
          </w:p>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 xml:space="preserve">Михаил Афанасьевич Булгаков (1891–1940) «Изгнанник, избранник»: сведения из биографии (с обобщением ранее изученного) </w:t>
            </w:r>
          </w:p>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 xml:space="preserve">Роман «Мастер и Маргарита». История создания и издания романа. Жанр и </w:t>
            </w:r>
            <w:r w:rsidRPr="00326B8B">
              <w:rPr>
                <w:rFonts w:eastAsia="Times New Roman"/>
                <w:color w:val="000000"/>
                <w:szCs w:val="20"/>
              </w:rPr>
              <w:lastRenderedPageBreak/>
              <w:t xml:space="preserve">композиция: прием «роман в романе». Библейский и бытовой уровни повествования. Реальность и фантастика (литературная среда Москвы; Воланд и его свита). Сатира. 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 романа. Экранизации романа.      </w:t>
            </w:r>
          </w:p>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 xml:space="preserve">или </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color w:val="000000"/>
                <w:szCs w:val="20"/>
              </w:rPr>
              <w:t>роман «Белая гвардия». История создания произведения. Смысл названия. Эпиграфы. Жанр и композиция. Система образов. Образ Дома и Города в вихре Гражданской войны. Нравственный выбор героев в эпоху распри и раздора. Честь как главное качество человека. Смысл финала. Литературные ассоциации в романе. Сценическая и киноистория романа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lastRenderedPageBreak/>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 xml:space="preserve">е </w:t>
            </w:r>
            <w:r w:rsidR="00CC239F">
              <w:rPr>
                <w:rFonts w:eastAsia="Times New Roman"/>
                <w:b/>
                <w:color w:val="000000"/>
                <w:szCs w:val="20"/>
              </w:rPr>
              <w:t>30</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color w:val="000000"/>
                <w:szCs w:val="20"/>
              </w:rPr>
              <w:t>Анализ художественного текста, работа в малых группах по темам: «Своеобразие жанра и композиции произведения. Многомерность исторического пространства»; «Система образов»; «Эпическая широта с изображенной панорамы и лиризм размышлений повествователя»; «Смысл финала»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Тема 4.10.</w:t>
            </w:r>
          </w:p>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Нравственная проблематика произведений А.П. Платонова</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579"/>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Рассказы и повести (одно произведение по выбору): «В прекрасном и яростном мире», «Котлован», «Возвращение» и другие</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 xml:space="preserve">е </w:t>
            </w:r>
            <w:r w:rsidR="00CC239F">
              <w:rPr>
                <w:rFonts w:eastAsia="Times New Roman"/>
                <w:b/>
                <w:color w:val="000000"/>
                <w:szCs w:val="20"/>
              </w:rPr>
              <w:t>31</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color w:val="000000"/>
                <w:szCs w:val="20"/>
              </w:rPr>
              <w:t>Этапы творческого пути Андрея Платонова (Андрей Платонович Климентов). Анализ художественного текста, работа в малых группах по темам: «Картины жизни и творчества А. П. Платонова»; «Утопические идеи произведений писателя»; «Особый тип платоновского героя»; «Высокий пафос и острая сатира произведений Платонова»; «Самобытность языка и стиля писателя»</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 xml:space="preserve">Тема 4.11. </w:t>
            </w:r>
          </w:p>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Основные мотивы лирики А.Т. Твардовского. Тема Великой Отечественной войны в стихотворениях поэта</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стихотворения (не менее двух по выбору): «Вся суть в одном единственном завете…», «Памяти матери» («В краю, куда их вывезли гуртом…»), «Я знаю, никакой моей вины…», «Дробится рваный цоколь монумента...» и другие</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 xml:space="preserve">е </w:t>
            </w:r>
            <w:r w:rsidR="00CC239F">
              <w:rPr>
                <w:rFonts w:eastAsia="Times New Roman"/>
                <w:b/>
                <w:color w:val="000000"/>
                <w:szCs w:val="20"/>
              </w:rPr>
              <w:t>32</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Выразительное чтение наизусть лирического произведения (по выбору из перечня)</w:t>
            </w:r>
          </w:p>
          <w:p w:rsidR="00160693" w:rsidRPr="00326B8B" w:rsidRDefault="00160693" w:rsidP="00160693">
            <w:pPr>
              <w:ind w:left="0" w:firstLine="0"/>
              <w:jc w:val="both"/>
              <w:rPr>
                <w:rFonts w:eastAsia="Times New Roman"/>
                <w:b/>
                <w:color w:val="000000"/>
                <w:szCs w:val="20"/>
              </w:rPr>
            </w:pPr>
            <w:r w:rsidRPr="00326B8B">
              <w:rPr>
                <w:rFonts w:eastAsia="Times New Roman"/>
                <w:color w:val="000000"/>
                <w:szCs w:val="20"/>
              </w:rPr>
              <w:t xml:space="preserve">Работа с инфоресурсами: подготовка презентации / постера, коллажа / видеоролика или др. формате (по выбору) по темам: «Страницы жизни и творчества А.Т. Твардовского»; «Тематика и проблематика произведений автора»; «Основные мотивы </w:t>
            </w:r>
            <w:r w:rsidRPr="00326B8B">
              <w:rPr>
                <w:rFonts w:eastAsia="Times New Roman"/>
                <w:color w:val="000000"/>
                <w:szCs w:val="20"/>
              </w:rPr>
              <w:lastRenderedPageBreak/>
              <w:t>лирики Твардовского»; «Поэт и время»; «Тема Великой Отечественной войны»; «Тема памяти. Доверительность и исповедальность лирической интонации Твардовского»</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4.12.</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Проза о Великой Отечественной войне. Историческая правда и нравственная проблематика произведений о Великой Отечественной войне</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проза о Великой Отечественной войне (по одному произведению не менее чем двух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Тема Великой Отечественной войны в прозе (обзор)</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Практическое занятие</w:t>
            </w:r>
            <w:r>
              <w:rPr>
                <w:rFonts w:eastAsia="Times New Roman"/>
                <w:b/>
                <w:color w:val="000000"/>
                <w:szCs w:val="20"/>
              </w:rPr>
              <w:t xml:space="preserve"> 3</w:t>
            </w:r>
            <w:r w:rsidR="00CC239F">
              <w:rPr>
                <w:rFonts w:eastAsia="Times New Roman"/>
                <w:b/>
                <w:color w:val="000000"/>
                <w:szCs w:val="20"/>
              </w:rPr>
              <w:t>3</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Default="00160693" w:rsidP="00160693">
            <w:pPr>
              <w:ind w:left="0" w:firstLine="0"/>
              <w:jc w:val="both"/>
              <w:rPr>
                <w:rFonts w:eastAsia="Times New Roman"/>
                <w:color w:val="000000"/>
                <w:szCs w:val="20"/>
              </w:rPr>
            </w:pPr>
            <w:r w:rsidRPr="00326B8B">
              <w:rPr>
                <w:rFonts w:eastAsia="Times New Roman"/>
                <w:color w:val="000000"/>
                <w:szCs w:val="20"/>
              </w:rPr>
              <w:t>Работа в малых группах с инфоресурсами: по темам «Чтение и анализ ключевого эпизода из произведений не менее двух писателей»; «Человек на войне. Историческая правда художественных произведений о Великой Отечественной войне»; «Своеобразие «лейтенантской» прозы»; «Героизм и мужество защитников Отечества»; «Традиции реалистической прозы о войне в русской литературе». Экранизация произведений о Великой Отечественной войне</w:t>
            </w:r>
            <w:r>
              <w:rPr>
                <w:rFonts w:eastAsia="Times New Roman"/>
                <w:color w:val="000000"/>
                <w:szCs w:val="20"/>
              </w:rPr>
              <w:t>.</w:t>
            </w:r>
          </w:p>
          <w:p w:rsidR="00160693" w:rsidRPr="00326B8B" w:rsidRDefault="00160693" w:rsidP="00160693">
            <w:pPr>
              <w:ind w:left="0" w:firstLine="0"/>
              <w:jc w:val="both"/>
              <w:rPr>
                <w:rFonts w:eastAsia="Times New Roman"/>
                <w:b/>
                <w:color w:val="000000"/>
                <w:szCs w:val="20"/>
              </w:rPr>
            </w:pPr>
            <w:r>
              <w:rPr>
                <w:rFonts w:eastAsia="Times New Roman"/>
                <w:color w:val="000000"/>
                <w:szCs w:val="20"/>
              </w:rPr>
              <w:t>Работа с индивидуальными проектами.</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4.13.</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Жизненная правда и нравственная проблематика романов А.А. Фадеева «Молодая гвардия» и В.О. Богомолова «В августе сорок четвёртого»</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роман А.А. Фадеева «Молодая гвардия», В.О. Богомолова «В августе сорок четвёртого»</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Практическое занятие</w:t>
            </w:r>
            <w:r>
              <w:rPr>
                <w:rFonts w:eastAsia="Times New Roman"/>
                <w:b/>
                <w:color w:val="000000"/>
                <w:szCs w:val="20"/>
              </w:rPr>
              <w:t xml:space="preserve"> 3</w:t>
            </w:r>
            <w:r w:rsidR="00BA404F">
              <w:rPr>
                <w:rFonts w:eastAsia="Times New Roman"/>
                <w:b/>
                <w:color w:val="000000"/>
                <w:szCs w:val="20"/>
              </w:rPr>
              <w:t>4</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1239"/>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color w:val="000000"/>
                <w:szCs w:val="20"/>
              </w:rPr>
              <w:t>Чтение и анализ эпизодов романа. Жизненная правда и художественный вымысел. Система образов в романе «Молодая гвардия». Героизм и мужество молодогвардейцев. Экранизация романа. Групповая работа по вопросам: «Чтение и анализ эпизодов романа» / «Мужество и героизм защитников Родины» / «Экранизации романа»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4.14.</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 xml:space="preserve">Поэзия о Великой Отечественной войне. Проблема исторической памяти в стихотворениях о Великой Отечественной </w:t>
            </w:r>
            <w:r w:rsidRPr="00326B8B">
              <w:rPr>
                <w:rFonts w:eastAsia="Times New Roman"/>
                <w:b/>
                <w:color w:val="000000"/>
                <w:szCs w:val="20"/>
              </w:rPr>
              <w:lastRenderedPageBreak/>
              <w:t>войне</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поэзия о Великой Отечественной войне. Стихотворения (по одному стихотворению не менее чем двух поэтов по выбору) Ю. В. Друниной, М. В. Исаковского, Ю. Д. Левитанского, С. С. Орлова, Д. С. Самойлова, К. М. Симонова, Б. А. Слуцкого</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Практическое занятие</w:t>
            </w:r>
            <w:r>
              <w:rPr>
                <w:rFonts w:eastAsia="Times New Roman"/>
                <w:b/>
                <w:color w:val="000000"/>
                <w:szCs w:val="20"/>
              </w:rPr>
              <w:t xml:space="preserve"> 3</w:t>
            </w:r>
            <w:r w:rsidR="00BA404F">
              <w:rPr>
                <w:rFonts w:eastAsia="Times New Roman"/>
                <w:b/>
                <w:color w:val="000000"/>
                <w:szCs w:val="20"/>
              </w:rPr>
              <w:t>5</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Анализ и чтение не менее двух стихотворений, их сопоставление. Проблема исторической памяти в лирических произведениях о Великой Отечественной войне.</w:t>
            </w:r>
          </w:p>
          <w:p w:rsidR="00160693" w:rsidRPr="00326B8B" w:rsidRDefault="00160693" w:rsidP="00160693">
            <w:pPr>
              <w:ind w:left="0" w:firstLine="0"/>
              <w:jc w:val="both"/>
              <w:rPr>
                <w:rFonts w:eastAsia="Times New Roman"/>
                <w:b/>
                <w:i/>
                <w:color w:val="000000"/>
                <w:szCs w:val="20"/>
              </w:rPr>
            </w:pPr>
            <w:r w:rsidRPr="00326B8B">
              <w:rPr>
                <w:rFonts w:eastAsia="Times New Roman"/>
                <w:i/>
                <w:color w:val="000000"/>
                <w:szCs w:val="20"/>
              </w:rPr>
              <w:t>Выразительное чтение художественного произведения наизусть / Литературно-музыкальная композиция / Киноурок (просмотр и обсуждение отрывков) / Подготовка сценария литературно-музыкальной композиции / культурно - массового мероприятия</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4.15.</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Драматургия о Великой Отечественной войне. Нравственно-ценностное звучание пьесы В.С. Розова «Вечно живые»</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пьеса В.С. Розова «Вечно живые»</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Практическое занятие</w:t>
            </w:r>
            <w:r>
              <w:rPr>
                <w:rFonts w:eastAsia="Times New Roman"/>
                <w:b/>
                <w:color w:val="000000"/>
                <w:szCs w:val="20"/>
              </w:rPr>
              <w:t xml:space="preserve"> 3</w:t>
            </w:r>
            <w:r w:rsidR="00BA404F">
              <w:rPr>
                <w:rFonts w:eastAsia="Times New Roman"/>
                <w:b/>
                <w:color w:val="000000"/>
                <w:szCs w:val="20"/>
              </w:rPr>
              <w:t>6</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color w:val="000000"/>
                <w:szCs w:val="20"/>
              </w:rPr>
              <w:t>Киноурок (просмотр и обсуждение отрывков) / Чтение и анализ фрагментов пьесы. Художественное своеобразие и сценическое воплощение драматического произведения / Просмотр и обсуждение телеспектакля</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4.16.</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Идейно-художественное своеобразие лирики Б. Л. Пастернака.</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i/>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стихотворения (не менее двух по выбору)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Практическое занятие</w:t>
            </w:r>
            <w:r>
              <w:rPr>
                <w:rFonts w:eastAsia="Times New Roman"/>
                <w:b/>
                <w:color w:val="000000"/>
                <w:szCs w:val="20"/>
              </w:rPr>
              <w:t xml:space="preserve"> 3</w:t>
            </w:r>
            <w:r w:rsidR="00BA404F">
              <w:rPr>
                <w:rFonts w:eastAsia="Times New Roman"/>
                <w:b/>
                <w:color w:val="000000"/>
                <w:szCs w:val="20"/>
              </w:rPr>
              <w:t>7</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color w:val="000000"/>
                <w:szCs w:val="20"/>
              </w:rPr>
              <w:t>Работа в микрогруппах с инфоресурсами: подготовка презентации / постера, коллажа / видеоролика или др. формате (по выбору) по темам «Тематика и проблематика лирики поэта»; «Тема поэта и поэзии»; «Любовная лирика Б.Л. Пастернака»; «Тема человека и природы»; «Философская глубина лирики Пастернака»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4.17.</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А. И. Солженицын.</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Социально-нравственная проблематика «лагерной» темы в произведениях А.И. Солженицына</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i/>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«Один день Ивана Денисовича», «Архипелаг ГУЛАГ» (фрагменты книги по выбору, например, глава «Поэзия под плитой, правда под камнем» и другие)</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Практическое занятие</w:t>
            </w:r>
            <w:r>
              <w:rPr>
                <w:rFonts w:eastAsia="Times New Roman"/>
                <w:b/>
                <w:color w:val="000000"/>
                <w:szCs w:val="20"/>
              </w:rPr>
              <w:t xml:space="preserve"> 3</w:t>
            </w:r>
            <w:r w:rsidR="00BA404F">
              <w:rPr>
                <w:rFonts w:eastAsia="Times New Roman"/>
                <w:b/>
                <w:color w:val="000000"/>
                <w:szCs w:val="20"/>
              </w:rPr>
              <w:t>8</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 xml:space="preserve">Заполнение Чек-листа «Автобиографизм прозы писателя». </w:t>
            </w:r>
          </w:p>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Работа с инфоресурсами: подготовка презентации / постера, коллажа / видеоролика или др. формате (по выбору) по темам «Своеобразие раскрытия «лагерной» темы»; «Анализ рассказа «Один день Ивана Денисовича», творческая судьба произведения»; «Приемы создания образа в повести «Один день Ивана Денисовича»: детали портрета, ночные пейзажи, связанные с героем, речь и поступки».</w:t>
            </w:r>
          </w:p>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Анализ кинофрагмента из фильма «Архипелаг ГУЛАГ».</w:t>
            </w:r>
          </w:p>
          <w:p w:rsidR="00160693" w:rsidRDefault="00160693" w:rsidP="00160693">
            <w:pPr>
              <w:ind w:left="0" w:firstLine="0"/>
              <w:jc w:val="both"/>
              <w:rPr>
                <w:rFonts w:eastAsia="Times New Roman"/>
                <w:color w:val="000000"/>
                <w:szCs w:val="20"/>
              </w:rPr>
            </w:pPr>
            <w:r w:rsidRPr="00326B8B">
              <w:rPr>
                <w:rFonts w:eastAsia="Times New Roman"/>
                <w:color w:val="000000"/>
                <w:szCs w:val="20"/>
              </w:rPr>
              <w:t xml:space="preserve">Мини – рецензия «Человек и история страны в контексте трагической эпохи в книге </w:t>
            </w:r>
            <w:r w:rsidRPr="00326B8B">
              <w:rPr>
                <w:rFonts w:eastAsia="Times New Roman"/>
                <w:color w:val="000000"/>
                <w:szCs w:val="20"/>
              </w:rPr>
              <w:lastRenderedPageBreak/>
              <w:t>писателя</w:t>
            </w:r>
            <w:r>
              <w:rPr>
                <w:rFonts w:eastAsia="Times New Roman"/>
                <w:color w:val="000000"/>
                <w:szCs w:val="20"/>
              </w:rPr>
              <w:t>.</w:t>
            </w:r>
          </w:p>
          <w:p w:rsidR="00160693" w:rsidRPr="00326B8B" w:rsidRDefault="00160693" w:rsidP="00160693">
            <w:pPr>
              <w:ind w:left="0" w:firstLine="0"/>
              <w:jc w:val="both"/>
              <w:rPr>
                <w:rFonts w:eastAsia="Times New Roman"/>
                <w:color w:val="000000"/>
                <w:szCs w:val="20"/>
              </w:rPr>
            </w:pPr>
            <w:r>
              <w:rPr>
                <w:rFonts w:eastAsia="Times New Roman"/>
                <w:color w:val="000000"/>
                <w:szCs w:val="20"/>
              </w:rPr>
              <w:t>Работа с индивидуальным проектом.</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4.18.</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Нравственные искания героев рассказов В.М. Шукшина</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i/>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
                <w:color w:val="000000"/>
                <w:szCs w:val="20"/>
              </w:rPr>
            </w:pPr>
            <w:r w:rsidRPr="00326B8B">
              <w:rPr>
                <w:rFonts w:eastAsia="Times New Roman"/>
                <w:b/>
                <w:i/>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рассказы (не менее двух по выбору) «Срезал», «Обида», «Микроскоп», «Мастер», «Крепкий мужик», «Сапожки»</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Практическое занятие</w:t>
            </w:r>
            <w:r>
              <w:rPr>
                <w:rFonts w:eastAsia="Times New Roman"/>
                <w:b/>
                <w:color w:val="000000"/>
                <w:szCs w:val="20"/>
              </w:rPr>
              <w:t xml:space="preserve"> 3</w:t>
            </w:r>
            <w:r w:rsidR="00BA404F">
              <w:rPr>
                <w:rFonts w:eastAsia="Times New Roman"/>
                <w:b/>
                <w:color w:val="000000"/>
                <w:szCs w:val="20"/>
              </w:rPr>
              <w:t>9</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Реферат на тему «Нравственные искания героев рассказов В.М. Шукшина»</w:t>
            </w:r>
          </w:p>
          <w:p w:rsidR="00160693" w:rsidRPr="00326B8B" w:rsidRDefault="00160693" w:rsidP="00160693">
            <w:pPr>
              <w:ind w:left="0" w:firstLine="0"/>
              <w:jc w:val="both"/>
              <w:rPr>
                <w:rFonts w:eastAsia="Times New Roman"/>
                <w:b/>
                <w:color w:val="000000"/>
                <w:szCs w:val="20"/>
              </w:rPr>
            </w:pPr>
            <w:r w:rsidRPr="00326B8B">
              <w:rPr>
                <w:rFonts w:eastAsia="Times New Roman"/>
                <w:color w:val="000000"/>
                <w:szCs w:val="20"/>
              </w:rPr>
              <w:t>Составление таблицы «Герой-чудик В. Шукшина и «маленький человек» в литературе Х1Х века: сходство и отличие» / Речевая характеристика героев / Открытый финал шукшинских произведений</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4.19.</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 xml:space="preserve">Взаимосвязь нравственных, философских и экологических проблем в произведениях В. Г. Распутина </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i/>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i/>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рассказы и повести (одно произведение по выбору) «Живи и помни», «Прощание с Матёрой»</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32"/>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i/>
                <w:color w:val="000000"/>
                <w:szCs w:val="20"/>
              </w:rPr>
            </w:pPr>
            <w:r w:rsidRPr="00326B8B">
              <w:rPr>
                <w:rFonts w:eastAsia="Times New Roman"/>
                <w:b/>
                <w:color w:val="000000"/>
                <w:szCs w:val="20"/>
              </w:rPr>
              <w:t>Практическое занятие</w:t>
            </w:r>
            <w:r>
              <w:rPr>
                <w:rFonts w:eastAsia="Times New Roman"/>
                <w:b/>
                <w:color w:val="000000"/>
                <w:szCs w:val="20"/>
              </w:rPr>
              <w:t xml:space="preserve"> </w:t>
            </w:r>
            <w:r w:rsidR="00BA404F">
              <w:rPr>
                <w:rFonts w:eastAsia="Times New Roman"/>
                <w:b/>
                <w:color w:val="000000"/>
                <w:szCs w:val="20"/>
              </w:rPr>
              <w:t>40</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 xml:space="preserve">Чтение и анализ фрагментов повести В. Распутина. 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 </w:t>
            </w:r>
          </w:p>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Работа с инфоресурсами: подготовка презентации / постера, коллажа / видеоролика или другом формате (на выбор) по темам «Символика в повести В. Распутина …»; «Изображение патриархальной русской деревни», «Тема памяти и преемственности поколений»; «Взаимосвязь нравственных и экологических проблем в произведениях В. Г. Распутина»;</w:t>
            </w:r>
          </w:p>
          <w:p w:rsidR="00160693" w:rsidRPr="00326B8B" w:rsidRDefault="00160693" w:rsidP="00160693">
            <w:pPr>
              <w:ind w:left="0" w:firstLine="0"/>
              <w:jc w:val="both"/>
              <w:rPr>
                <w:rFonts w:eastAsia="Times New Roman"/>
                <w:i/>
                <w:color w:val="000000"/>
                <w:szCs w:val="20"/>
              </w:rPr>
            </w:pPr>
            <w:r w:rsidRPr="00326B8B">
              <w:rPr>
                <w:rFonts w:eastAsia="Times New Roman"/>
                <w:color w:val="000000"/>
                <w:szCs w:val="20"/>
              </w:rPr>
              <w:t>Просмотр кинофрагмента «Прощание» (1981) и его обсуждение (драма Э. Климова и Л. Шепетко по мотивам повести В.Г. Распутина)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4.20.</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Идейно-художественное своеобразие лирики Н. М. Рубцова</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i/>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i/>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стихотворения (не менее двух по выбору) «Звезда полей», «Тихая моя родина!..», «В горнице моей светло…», «Привет, Россия…», «Русский огонёк», «Я буду скакать по холмам задремавшей отчизны...»</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i/>
                <w:color w:val="000000"/>
                <w:szCs w:val="20"/>
              </w:rPr>
            </w:pPr>
            <w:r w:rsidRPr="00326B8B">
              <w:rPr>
                <w:rFonts w:eastAsia="Times New Roman"/>
                <w:b/>
                <w:color w:val="000000"/>
                <w:szCs w:val="20"/>
              </w:rPr>
              <w:t>Практическое занятие</w:t>
            </w:r>
            <w:r>
              <w:rPr>
                <w:rFonts w:eastAsia="Times New Roman"/>
                <w:b/>
                <w:color w:val="000000"/>
                <w:szCs w:val="20"/>
              </w:rPr>
              <w:t xml:space="preserve"> 4</w:t>
            </w:r>
            <w:r w:rsidR="00BA404F">
              <w:rPr>
                <w:rFonts w:eastAsia="Times New Roman"/>
                <w:b/>
                <w:color w:val="000000"/>
                <w:szCs w:val="20"/>
              </w:rPr>
              <w:t>1</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Работа с инфоресурсами: подготовка презентации / постера, коллажа / видеоролика или др. формате (по выбору) по темам «Тема Родины в лирике поэта», «Задушевность и музыкальность поэтического слова Рубцова».</w:t>
            </w:r>
          </w:p>
          <w:p w:rsidR="00160693" w:rsidRPr="00326B8B" w:rsidRDefault="00160693" w:rsidP="00160693">
            <w:pPr>
              <w:ind w:left="0" w:firstLine="0"/>
              <w:jc w:val="both"/>
              <w:rPr>
                <w:rFonts w:eastAsia="Times New Roman"/>
                <w:i/>
                <w:color w:val="000000"/>
                <w:szCs w:val="20"/>
              </w:rPr>
            </w:pPr>
            <w:r w:rsidRPr="00326B8B">
              <w:rPr>
                <w:rFonts w:eastAsia="Times New Roman"/>
                <w:i/>
                <w:color w:val="000000"/>
                <w:szCs w:val="20"/>
              </w:rPr>
              <w:t xml:space="preserve"> Выразительное чтение стихотворений наизусть (не менее одного по выбору)</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lastRenderedPageBreak/>
              <w:t>Тема 4.21.</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Философские мотивы в лирике И. А. Бродского</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i/>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i/>
                <w:color w:val="000000"/>
                <w:szCs w:val="20"/>
              </w:rPr>
            </w:pPr>
            <w:r w:rsidRPr="00326B8B">
              <w:rPr>
                <w:rFonts w:eastAsia="Times New Roman"/>
                <w:i/>
                <w:color w:val="000000"/>
                <w:szCs w:val="20"/>
              </w:rPr>
              <w:t>Для чтения и изучения: с</w:t>
            </w:r>
            <w:r w:rsidRPr="00326B8B">
              <w:rPr>
                <w:rFonts w:eastAsia="Times New Roman"/>
                <w:color w:val="000000"/>
                <w:szCs w:val="20"/>
              </w:rPr>
              <w:t>тихотворения (не менее трёх по выбору)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i/>
                <w:color w:val="000000"/>
                <w:szCs w:val="20"/>
              </w:rPr>
            </w:pPr>
            <w:r w:rsidRPr="00326B8B">
              <w:rPr>
                <w:rFonts w:eastAsia="Times New Roman"/>
                <w:b/>
                <w:color w:val="000000"/>
                <w:szCs w:val="20"/>
              </w:rPr>
              <w:t>Практическое занятие</w:t>
            </w:r>
            <w:r>
              <w:rPr>
                <w:rFonts w:eastAsia="Times New Roman"/>
                <w:b/>
                <w:color w:val="000000"/>
                <w:szCs w:val="20"/>
              </w:rPr>
              <w:t xml:space="preserve"> </w:t>
            </w:r>
            <w:r w:rsidR="00BA404F">
              <w:rPr>
                <w:rFonts w:eastAsia="Times New Roman"/>
                <w:b/>
                <w:color w:val="000000"/>
                <w:szCs w:val="20"/>
              </w:rPr>
              <w:t>42</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i/>
                <w:color w:val="000000"/>
                <w:szCs w:val="20"/>
              </w:rPr>
            </w:pPr>
            <w:r w:rsidRPr="00326B8B">
              <w:rPr>
                <w:rFonts w:eastAsia="Times New Roman"/>
                <w:i/>
                <w:color w:val="000000"/>
                <w:szCs w:val="20"/>
              </w:rPr>
              <w:t>Выразительное чтение стихотворений.</w:t>
            </w:r>
          </w:p>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Работа с инфоресурсами: подготовка презентации / постера, коллажа / видеоролика или др. формате (по выбору) по темам «Основные темы лирических произведений поэта»; «Тема памяти»; «Философские мотивы в лирике Бродского»; «Своеобразие поэтического мышления и языка поэта Бродского»</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Раздел 5. Проза второй половины XX – начала XXI веков</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5.1.</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Проза второй половины XX – начала XXI века.</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Социально-философская проблематика и нравственные искания героев произведений русской литературы</w:t>
            </w:r>
            <w:r w:rsidRPr="00326B8B">
              <w:rPr>
                <w:rFonts w:ascii="Calibri" w:eastAsia="Times New Roman" w:hAnsi="Calibri"/>
                <w:color w:val="000000"/>
                <w:sz w:val="22"/>
                <w:szCs w:val="20"/>
              </w:rPr>
              <w:t xml:space="preserve"> </w:t>
            </w:r>
            <w:r w:rsidRPr="00326B8B">
              <w:rPr>
                <w:rFonts w:eastAsia="Times New Roman"/>
                <w:b/>
                <w:color w:val="000000"/>
                <w:szCs w:val="20"/>
              </w:rPr>
              <w:t xml:space="preserve">второй половины XX – начала XXI века </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i/>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i/>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проза второй половины XX – начала XXI века. Рассказы, повести, романы (по одному произведению не менее чем двух прозаиков по выбору): Ф.А. Абрамов (повесть «Пелагея» и другие);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Захар Прилепин (рассказ из сборника «Собаки и другие люди»); А.Н. и Б.Н. Стругацкие (повесть «Понедельник начинается в субботу»); Ю.В. Трифонов (повести «Обмен»)</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6243C"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76243C" w:rsidRDefault="00160693" w:rsidP="00160693">
            <w:pPr>
              <w:ind w:left="0" w:firstLine="0"/>
              <w:jc w:val="both"/>
              <w:rPr>
                <w:rFonts w:eastAsia="Times New Roman"/>
                <w:i/>
                <w:color w:val="000000"/>
                <w:szCs w:val="20"/>
              </w:rPr>
            </w:pPr>
            <w:r w:rsidRPr="0076243C">
              <w:rPr>
                <w:rFonts w:eastAsia="Times New Roman"/>
                <w:b/>
                <w:color w:val="000000"/>
                <w:szCs w:val="20"/>
              </w:rPr>
              <w:t>Практическое занятие 4</w:t>
            </w:r>
            <w:r w:rsidR="00BA404F">
              <w:rPr>
                <w:rFonts w:eastAsia="Times New Roman"/>
                <w:b/>
                <w:color w:val="000000"/>
                <w:szCs w:val="20"/>
              </w:rPr>
              <w:t>3</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6243C"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76243C" w:rsidRDefault="00160693" w:rsidP="00160693">
            <w:pPr>
              <w:ind w:left="0" w:firstLine="0"/>
              <w:jc w:val="both"/>
              <w:rPr>
                <w:rFonts w:eastAsia="Times New Roman"/>
                <w:i/>
                <w:color w:val="000000"/>
                <w:szCs w:val="20"/>
              </w:rPr>
            </w:pPr>
            <w:r w:rsidRPr="0076243C">
              <w:rPr>
                <w:rFonts w:eastAsia="Times New Roman"/>
                <w:color w:val="000000"/>
                <w:szCs w:val="20"/>
              </w:rPr>
              <w:t>Урок-конференция: представление презентации / постера, коллажа / видеоролика или другом формате (по выбору) по темам «Проблематика произведений писателя …»; «Нравственные искания героев произведений писателя…»; «Разнообразие повествовательных форм в изображении жизни современного общества писателя …»</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Раздел 6. Поэзия второй половины XX – начала XXI века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6.1.</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Поэзия второй половины XX – начала XXI века.</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 xml:space="preserve">Тематика и основные мотивы лирики второй половины XX – начала </w:t>
            </w:r>
            <w:r w:rsidRPr="00326B8B">
              <w:rPr>
                <w:rFonts w:eastAsia="Times New Roman"/>
                <w:b/>
                <w:color w:val="000000"/>
                <w:szCs w:val="20"/>
              </w:rPr>
              <w:lastRenderedPageBreak/>
              <w:t>XXI века</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i/>
                <w:color w:val="000000"/>
                <w:szCs w:val="20"/>
              </w:rPr>
            </w:pPr>
            <w:r w:rsidRPr="00326B8B">
              <w:rPr>
                <w:rFonts w:eastAsia="Times New Roman"/>
                <w:b/>
                <w:color w:val="000000"/>
                <w:szCs w:val="20"/>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i/>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поэзия второй половины XX – начала XXI века. Стихотворения (по одному произведению не менее чем двух поэтов по выбору) В. С. Высоцкого, Н. А. Заболоцкого, Л. Н. Мартынова, Б. Ш. Окуджавы, А. А. Тарковского, Р. И. Рождественского, Ю. П. Кузнецова, А. А. Вознесенского, Б. А. Ахмадулиной, Е. А. Евтушенко, А. С. Кушнера, О. Г. Чухонцева </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6243C"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Pr>
                <w:rFonts w:eastAsia="Times New Roman"/>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i/>
                <w:color w:val="000000"/>
                <w:szCs w:val="20"/>
              </w:rPr>
            </w:pPr>
            <w:r w:rsidRPr="00326B8B">
              <w:rPr>
                <w:rFonts w:eastAsia="Times New Roman"/>
                <w:b/>
                <w:color w:val="000000"/>
                <w:szCs w:val="20"/>
              </w:rPr>
              <w:t>Практическое занятие</w:t>
            </w:r>
            <w:r>
              <w:rPr>
                <w:rFonts w:eastAsia="Times New Roman"/>
                <w:b/>
                <w:color w:val="000000"/>
                <w:szCs w:val="20"/>
              </w:rPr>
              <w:t xml:space="preserve"> 4</w:t>
            </w:r>
            <w:r w:rsidR="00BA404F">
              <w:rPr>
                <w:rFonts w:eastAsia="Times New Roman"/>
                <w:b/>
                <w:color w:val="000000"/>
                <w:szCs w:val="20"/>
              </w:rPr>
              <w:t>4</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6243C"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Урок-конференция: представление презентации / постера, коллажа / видеоролика или др. формате (по выбору) «Тематика и проблематика лирики поэта» / «Художественные приемы и особенности поэтического языка автора».</w:t>
            </w:r>
          </w:p>
          <w:p w:rsidR="00160693" w:rsidRPr="00326B8B" w:rsidRDefault="00160693" w:rsidP="00160693">
            <w:pPr>
              <w:ind w:left="0" w:firstLine="0"/>
              <w:jc w:val="both"/>
              <w:rPr>
                <w:rFonts w:eastAsia="Times New Roman"/>
                <w:i/>
                <w:color w:val="000000"/>
                <w:szCs w:val="20"/>
              </w:rPr>
            </w:pPr>
            <w:r w:rsidRPr="00326B8B">
              <w:rPr>
                <w:rFonts w:eastAsia="Times New Roman"/>
                <w:i/>
                <w:color w:val="000000"/>
                <w:szCs w:val="20"/>
              </w:rPr>
              <w:t xml:space="preserve">Выразительное чтение наизусть одного стихотворения из изученных </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i/>
                <w:color w:val="000000"/>
                <w:szCs w:val="20"/>
              </w:rPr>
            </w:pPr>
            <w:r w:rsidRPr="00326B8B">
              <w:rPr>
                <w:rFonts w:eastAsia="Times New Roman"/>
                <w:b/>
                <w:color w:val="000000"/>
                <w:szCs w:val="20"/>
              </w:rPr>
              <w:t>Раздел 7. Драматургия второй половины ХХ – начала XXI века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7.1.</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Драматургия второй</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половины ХХ – начала</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XXI века.</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Основные темы и проблемы второй половины XX – начала XXI века</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i/>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драматургия второй половины ХХ – начала XXI века (произведение одного из драматургов по выбору): А. Н. Арбузов «Иркутская история»; А. В. Вампилов «Старший сын» и другие</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6243C"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i/>
                <w:color w:val="000000"/>
                <w:szCs w:val="20"/>
              </w:rPr>
            </w:pPr>
            <w:r w:rsidRPr="00326B8B">
              <w:rPr>
                <w:rFonts w:eastAsia="Times New Roman"/>
                <w:b/>
                <w:color w:val="000000"/>
                <w:szCs w:val="20"/>
              </w:rPr>
              <w:t>Практическое занятие</w:t>
            </w:r>
            <w:r>
              <w:rPr>
                <w:rFonts w:eastAsia="Times New Roman"/>
                <w:b/>
                <w:color w:val="000000"/>
                <w:szCs w:val="20"/>
              </w:rPr>
              <w:t xml:space="preserve"> 4</w:t>
            </w:r>
            <w:r w:rsidR="00BA404F">
              <w:rPr>
                <w:rFonts w:eastAsia="Times New Roman"/>
                <w:b/>
                <w:color w:val="000000"/>
                <w:szCs w:val="20"/>
              </w:rPr>
              <w:t>5</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6243C"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Киноурок / просмотр телеспектакля.</w:t>
            </w:r>
          </w:p>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Рецензия / отзыв «Особенности драматургии второй половины ХХ – начала ХХI веков на примере одной пьесы. Основные темы и проблемы пьесы»</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color w:val="000000"/>
                <w:szCs w:val="20"/>
              </w:rPr>
            </w:pPr>
            <w:r w:rsidRPr="00326B8B">
              <w:rPr>
                <w:rFonts w:eastAsia="Times New Roman"/>
                <w:b/>
                <w:color w:val="000000"/>
                <w:szCs w:val="20"/>
              </w:rPr>
              <w:t>Раздел 8. Литература народов России</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color w:val="000000"/>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8.1</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Литература народов России.</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color w:val="000000"/>
                <w:szCs w:val="20"/>
              </w:rPr>
            </w:pPr>
            <w:r w:rsidRPr="00326B8B">
              <w:rPr>
                <w:rFonts w:eastAsia="Times New Roman"/>
                <w:b/>
                <w:color w:val="000000"/>
                <w:szCs w:val="20"/>
              </w:rPr>
              <w:t>Идейно-художественное своеобразие литературы народов России и её взаимосвязь с русской литературой</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рассказы, повести, стихотворения (не менее одного произведения по выбору): стихотворения Г. Тукая, К. Хетагурова;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 </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6243C"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Pr>
                <w:rFonts w:eastAsia="Times New Roman"/>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Практическое занятие</w:t>
            </w:r>
            <w:r>
              <w:rPr>
                <w:rFonts w:eastAsia="Times New Roman"/>
                <w:b/>
                <w:color w:val="000000"/>
                <w:szCs w:val="20"/>
              </w:rPr>
              <w:t xml:space="preserve"> 4</w:t>
            </w:r>
            <w:r w:rsidR="00BA404F">
              <w:rPr>
                <w:rFonts w:eastAsia="Times New Roman"/>
                <w:b/>
                <w:color w:val="000000"/>
                <w:szCs w:val="20"/>
              </w:rPr>
              <w:t>6</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6243C"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Pr>
                <w:rFonts w:eastAsia="Times New Roman"/>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 xml:space="preserve">Взаимовлияние русской художественной литературы и литературы народов России. Историко-культурный контекст и контекст творчества автора художественного произведения. </w:t>
            </w:r>
          </w:p>
          <w:p w:rsidR="00160693" w:rsidRPr="00326B8B" w:rsidRDefault="00160693" w:rsidP="00160693">
            <w:pPr>
              <w:ind w:left="0" w:firstLine="0"/>
              <w:jc w:val="both"/>
              <w:rPr>
                <w:rFonts w:eastAsia="Times New Roman"/>
                <w:i/>
                <w:color w:val="000000"/>
                <w:szCs w:val="20"/>
              </w:rPr>
            </w:pPr>
            <w:r w:rsidRPr="00326B8B">
              <w:rPr>
                <w:rFonts w:eastAsia="Times New Roman"/>
                <w:i/>
                <w:color w:val="000000"/>
                <w:szCs w:val="20"/>
              </w:rPr>
              <w:t>Подготовка сценария литературно-музыкальной композиции / культурно - массового мероприятия</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Раздел 9. Зарубежная литература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CC239F"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Pr>
                <w:rFonts w:eastAsia="Times New Roman"/>
                <w:b/>
                <w:color w:val="000000"/>
                <w:szCs w:val="20"/>
              </w:rPr>
              <w:t>2</w:t>
            </w:r>
          </w:p>
        </w:tc>
        <w:tc>
          <w:tcPr>
            <w:tcW w:w="170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9.1</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Основные темы и мотивы зарубежной поэзии и прозы второй половины XIX века - XX века</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i/>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76243C" w:rsidRDefault="00ED4824"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color w:val="000000"/>
                <w:szCs w:val="20"/>
              </w:rPr>
            </w:pPr>
            <w:r>
              <w:rPr>
                <w:rFonts w:eastAsia="Times New Roman"/>
                <w:bCs/>
                <w:color w:val="000000"/>
                <w:szCs w:val="20"/>
              </w:rPr>
              <w:t>-</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27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i/>
                <w:color w:val="000000"/>
                <w:szCs w:val="20"/>
              </w:rPr>
              <w:t xml:space="preserve">Для чтения и изучения: </w:t>
            </w:r>
            <w:r w:rsidRPr="00326B8B">
              <w:rPr>
                <w:rFonts w:eastAsia="Times New Roman"/>
                <w:color w:val="000000"/>
                <w:szCs w:val="20"/>
              </w:rPr>
              <w:t>Зарубежная проза второй половины XIX века-- XX века (</w:t>
            </w:r>
            <w:r w:rsidRPr="00326B8B">
              <w:rPr>
                <w:rFonts w:eastAsia="Times New Roman"/>
                <w:i/>
                <w:color w:val="000000"/>
                <w:szCs w:val="20"/>
              </w:rPr>
              <w:t>одно произведение по выбору</w:t>
            </w:r>
            <w:r w:rsidRPr="00326B8B">
              <w:rPr>
                <w:rFonts w:eastAsia="Times New Roman"/>
                <w:color w:val="000000"/>
                <w:szCs w:val="20"/>
              </w:rPr>
              <w:t>). Например, произведения Р.Брэдбери «451 градус по Фаренгейту»; Э. Хемингуэя «Старик и море».</w:t>
            </w:r>
          </w:p>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 xml:space="preserve">Зарубежная поэзия второй половины XIX века -- XX века (не менее двух стихотворений одного из поэтов по выбору). Например, стихотворения А. Рембо, Ш. </w:t>
            </w:r>
            <w:r w:rsidRPr="00326B8B">
              <w:rPr>
                <w:rFonts w:eastAsia="Times New Roman"/>
                <w:color w:val="000000"/>
                <w:szCs w:val="20"/>
              </w:rPr>
              <w:lastRenderedPageBreak/>
              <w:t>Бодлера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7255D6" w:rsidRPr="00326B8B" w:rsidTr="00FC6A97">
        <w:trPr>
          <w:trHeight w:val="20"/>
        </w:trPr>
        <w:tc>
          <w:tcPr>
            <w:tcW w:w="3114" w:type="dxa"/>
            <w:vMerge w:val="restart"/>
            <w:tcBorders>
              <w:top w:val="single" w:sz="4" w:space="0" w:color="000000"/>
              <w:left w:val="single" w:sz="4" w:space="0" w:color="000000"/>
              <w:right w:val="single" w:sz="4" w:space="0" w:color="000000"/>
            </w:tcBorders>
          </w:tcPr>
          <w:p w:rsidR="007255D6" w:rsidRPr="00326B8B" w:rsidRDefault="007255D6"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9.2</w:t>
            </w:r>
          </w:p>
          <w:p w:rsidR="007255D6" w:rsidRPr="00326B8B" w:rsidRDefault="007255D6"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Отражение социальных проблем в зарубежной драматургии второй половины XIX века - XX века</w:t>
            </w:r>
          </w:p>
        </w:tc>
        <w:tc>
          <w:tcPr>
            <w:tcW w:w="9214" w:type="dxa"/>
            <w:tcBorders>
              <w:top w:val="single" w:sz="4" w:space="0" w:color="000000"/>
              <w:left w:val="single" w:sz="4" w:space="0" w:color="000000"/>
              <w:bottom w:val="single" w:sz="4" w:space="0" w:color="000000"/>
              <w:right w:val="single" w:sz="4" w:space="0" w:color="000000"/>
            </w:tcBorders>
          </w:tcPr>
          <w:p w:rsidR="007255D6" w:rsidRPr="00326B8B" w:rsidRDefault="007255D6" w:rsidP="00160693">
            <w:pPr>
              <w:ind w:left="0" w:firstLine="0"/>
              <w:jc w:val="both"/>
              <w:rPr>
                <w:rFonts w:eastAsia="Times New Roman"/>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7255D6" w:rsidRPr="00326B8B" w:rsidRDefault="007255D6"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w:t>
            </w:r>
          </w:p>
        </w:tc>
        <w:tc>
          <w:tcPr>
            <w:tcW w:w="1702" w:type="dxa"/>
            <w:vMerge w:val="restart"/>
            <w:tcBorders>
              <w:top w:val="single" w:sz="4" w:space="0" w:color="000000"/>
              <w:left w:val="single" w:sz="4" w:space="0" w:color="000000"/>
              <w:bottom w:val="single" w:sz="4" w:space="0" w:color="000000"/>
              <w:right w:val="single" w:sz="4" w:space="0" w:color="000000"/>
            </w:tcBorders>
          </w:tcPr>
          <w:p w:rsidR="007255D6" w:rsidRPr="00326B8B" w:rsidRDefault="007255D6"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ОК 01, ОК 02, ОК 03, ОК 04, ОК 05, ОК 06, ОК 09</w:t>
            </w:r>
          </w:p>
        </w:tc>
      </w:tr>
      <w:tr w:rsidR="007255D6" w:rsidRPr="00326B8B" w:rsidTr="00FC6A97">
        <w:trPr>
          <w:trHeight w:val="20"/>
        </w:trPr>
        <w:tc>
          <w:tcPr>
            <w:tcW w:w="3114" w:type="dxa"/>
            <w:vMerge/>
            <w:tcBorders>
              <w:left w:val="single" w:sz="4" w:space="0" w:color="000000"/>
              <w:right w:val="single" w:sz="4" w:space="0" w:color="000000"/>
            </w:tcBorders>
          </w:tcPr>
          <w:p w:rsidR="007255D6" w:rsidRPr="00326B8B" w:rsidRDefault="007255D6"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7255D6" w:rsidRPr="00326B8B" w:rsidRDefault="007255D6" w:rsidP="00160693">
            <w:pPr>
              <w:ind w:left="0" w:firstLine="0"/>
              <w:jc w:val="both"/>
              <w:rPr>
                <w:rFonts w:eastAsia="Times New Roman"/>
                <w:color w:val="000000"/>
                <w:szCs w:val="20"/>
                <w:shd w:val="clear" w:color="auto" w:fill="4BF357"/>
              </w:rPr>
            </w:pPr>
            <w:r w:rsidRPr="00326B8B">
              <w:rPr>
                <w:rFonts w:eastAsia="Times New Roman"/>
                <w:i/>
                <w:color w:val="000000"/>
                <w:szCs w:val="20"/>
              </w:rPr>
              <w:t>Для чтения и изучения:</w:t>
            </w:r>
            <w:r w:rsidRPr="00326B8B">
              <w:rPr>
                <w:rFonts w:eastAsia="Times New Roman"/>
                <w:color w:val="000000"/>
                <w:szCs w:val="20"/>
              </w:rPr>
              <w:t xml:space="preserve"> зарубежная драматургия второй половины XIX века (</w:t>
            </w:r>
            <w:r w:rsidRPr="00326B8B">
              <w:rPr>
                <w:rFonts w:eastAsia="Times New Roman"/>
                <w:i/>
                <w:color w:val="000000"/>
                <w:szCs w:val="20"/>
              </w:rPr>
              <w:t>одно произведение по выбору</w:t>
            </w:r>
            <w:r w:rsidRPr="00326B8B">
              <w:rPr>
                <w:rFonts w:eastAsia="Times New Roman"/>
                <w:color w:val="000000"/>
                <w:szCs w:val="20"/>
              </w:rPr>
              <w:t>). Например, пьеса Г. Ибсена «Кукольный дом», Б. Брехта «Мамаша Кураж и ее дети»; М. Метерлинка «Синяя птица»; О. Уайльда «Идеальный муж»; Т. Уильямса «Трамвай «Желание»; Б. Шоу «Пигмалион» и другие.</w:t>
            </w:r>
          </w:p>
        </w:tc>
        <w:tc>
          <w:tcPr>
            <w:tcW w:w="992" w:type="dxa"/>
            <w:tcBorders>
              <w:top w:val="single" w:sz="4" w:space="0" w:color="000000"/>
              <w:left w:val="single" w:sz="4" w:space="0" w:color="000000"/>
              <w:bottom w:val="single" w:sz="4" w:space="0" w:color="000000"/>
              <w:right w:val="single" w:sz="4" w:space="0" w:color="000000"/>
            </w:tcBorders>
          </w:tcPr>
          <w:p w:rsidR="007255D6" w:rsidRPr="00326B8B" w:rsidRDefault="007255D6"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7255D6" w:rsidRPr="00326B8B" w:rsidRDefault="007255D6" w:rsidP="00160693">
            <w:pPr>
              <w:spacing w:after="160" w:line="264" w:lineRule="auto"/>
              <w:ind w:left="0" w:firstLine="0"/>
              <w:rPr>
                <w:rFonts w:ascii="Calibri" w:eastAsia="Times New Roman" w:hAnsi="Calibri"/>
                <w:color w:val="000000"/>
                <w:sz w:val="22"/>
                <w:szCs w:val="20"/>
              </w:rPr>
            </w:pPr>
          </w:p>
        </w:tc>
      </w:tr>
      <w:tr w:rsidR="007255D6" w:rsidRPr="00326B8B" w:rsidTr="00FC6A97">
        <w:trPr>
          <w:trHeight w:val="90"/>
        </w:trPr>
        <w:tc>
          <w:tcPr>
            <w:tcW w:w="3114" w:type="dxa"/>
            <w:vMerge/>
            <w:tcBorders>
              <w:left w:val="single" w:sz="4" w:space="0" w:color="000000"/>
              <w:right w:val="single" w:sz="4" w:space="0" w:color="000000"/>
            </w:tcBorders>
          </w:tcPr>
          <w:p w:rsidR="007255D6" w:rsidRPr="00326B8B" w:rsidRDefault="007255D6"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7255D6" w:rsidRPr="00326B8B" w:rsidRDefault="007255D6" w:rsidP="00160693">
            <w:pPr>
              <w:ind w:left="0" w:firstLine="0"/>
              <w:jc w:val="both"/>
              <w:rPr>
                <w:rFonts w:eastAsia="Times New Roman"/>
                <w:b/>
                <w:color w:val="000000"/>
                <w:szCs w:val="20"/>
              </w:rPr>
            </w:pPr>
            <w:r w:rsidRPr="00326B8B">
              <w:rPr>
                <w:rFonts w:eastAsia="Times New Roman"/>
                <w:b/>
                <w:color w:val="000000"/>
                <w:szCs w:val="20"/>
              </w:rPr>
              <w:t>Практическое занятие</w:t>
            </w:r>
            <w:r>
              <w:rPr>
                <w:rFonts w:eastAsia="Times New Roman"/>
                <w:b/>
                <w:color w:val="000000"/>
                <w:szCs w:val="20"/>
              </w:rPr>
              <w:t xml:space="preserve"> 4</w:t>
            </w:r>
            <w:r w:rsidR="00BA404F">
              <w:rPr>
                <w:rFonts w:eastAsia="Times New Roman"/>
                <w:b/>
                <w:color w:val="000000"/>
                <w:szCs w:val="20"/>
              </w:rPr>
              <w:t>7</w:t>
            </w:r>
          </w:p>
        </w:tc>
        <w:tc>
          <w:tcPr>
            <w:tcW w:w="992" w:type="dxa"/>
            <w:tcBorders>
              <w:top w:val="single" w:sz="4" w:space="0" w:color="000000"/>
              <w:left w:val="single" w:sz="4" w:space="0" w:color="000000"/>
              <w:bottom w:val="single" w:sz="4" w:space="0" w:color="000000"/>
              <w:right w:val="single" w:sz="4" w:space="0" w:color="000000"/>
            </w:tcBorders>
          </w:tcPr>
          <w:p w:rsidR="007255D6" w:rsidRPr="00326B8B" w:rsidRDefault="007255D6"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7255D6" w:rsidRPr="00326B8B" w:rsidRDefault="007255D6" w:rsidP="00160693">
            <w:pPr>
              <w:spacing w:after="160" w:line="264" w:lineRule="auto"/>
              <w:ind w:left="0" w:firstLine="0"/>
              <w:rPr>
                <w:rFonts w:ascii="Calibri" w:eastAsia="Times New Roman" w:hAnsi="Calibri"/>
                <w:color w:val="000000"/>
                <w:sz w:val="22"/>
                <w:szCs w:val="20"/>
              </w:rPr>
            </w:pPr>
          </w:p>
        </w:tc>
      </w:tr>
      <w:tr w:rsidR="007255D6" w:rsidRPr="00326B8B" w:rsidTr="00FC6A97">
        <w:trPr>
          <w:trHeight w:val="1163"/>
        </w:trPr>
        <w:tc>
          <w:tcPr>
            <w:tcW w:w="3114" w:type="dxa"/>
            <w:vMerge/>
            <w:tcBorders>
              <w:left w:val="single" w:sz="4" w:space="0" w:color="000000"/>
              <w:right w:val="single" w:sz="4" w:space="0" w:color="000000"/>
            </w:tcBorders>
          </w:tcPr>
          <w:p w:rsidR="007255D6" w:rsidRPr="00326B8B" w:rsidRDefault="007255D6"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7255D6" w:rsidRDefault="007255D6" w:rsidP="00160693">
            <w:pPr>
              <w:ind w:left="0" w:firstLine="0"/>
              <w:jc w:val="both"/>
              <w:rPr>
                <w:rFonts w:eastAsia="Times New Roman"/>
                <w:color w:val="000000"/>
                <w:szCs w:val="20"/>
              </w:rPr>
            </w:pPr>
            <w:r w:rsidRPr="00326B8B">
              <w:rPr>
                <w:rFonts w:eastAsia="Times New Roman"/>
                <w:color w:val="000000"/>
                <w:szCs w:val="20"/>
              </w:rPr>
              <w:t>Работа в группе с инфоресурсами: поиск информации по теме «Интерпретация драматического произведения в разных видах искусства». Сопоставление произведений русской и зарубежной литературы и сравнение их с художественными интерпретациями в других видах искусств (графика, живопись, театр, кино, музыка и другие)</w:t>
            </w:r>
            <w:r>
              <w:rPr>
                <w:rFonts w:eastAsia="Times New Roman"/>
                <w:color w:val="000000"/>
                <w:szCs w:val="20"/>
              </w:rPr>
              <w:t>.</w:t>
            </w:r>
          </w:p>
          <w:p w:rsidR="007255D6" w:rsidRPr="00326B8B" w:rsidRDefault="007255D6" w:rsidP="00160693">
            <w:pPr>
              <w:ind w:left="0" w:firstLine="0"/>
              <w:jc w:val="both"/>
              <w:rPr>
                <w:rFonts w:eastAsia="Times New Roman"/>
                <w:color w:val="000000"/>
                <w:szCs w:val="20"/>
              </w:rPr>
            </w:pPr>
          </w:p>
        </w:tc>
        <w:tc>
          <w:tcPr>
            <w:tcW w:w="992" w:type="dxa"/>
            <w:tcBorders>
              <w:top w:val="single" w:sz="4" w:space="0" w:color="000000"/>
              <w:left w:val="single" w:sz="4" w:space="0" w:color="000000"/>
              <w:bottom w:val="single" w:sz="4" w:space="0" w:color="000000"/>
              <w:right w:val="single" w:sz="4" w:space="0" w:color="000000"/>
            </w:tcBorders>
          </w:tcPr>
          <w:p w:rsidR="007255D6" w:rsidRPr="00326B8B" w:rsidRDefault="007255D6"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7255D6" w:rsidRPr="00326B8B" w:rsidRDefault="007255D6" w:rsidP="00160693">
            <w:pPr>
              <w:spacing w:after="160" w:line="264" w:lineRule="auto"/>
              <w:ind w:left="0" w:firstLine="0"/>
              <w:rPr>
                <w:rFonts w:ascii="Calibri" w:eastAsia="Times New Roman" w:hAnsi="Calibri"/>
                <w:color w:val="000000"/>
                <w:sz w:val="22"/>
                <w:szCs w:val="20"/>
              </w:rPr>
            </w:pPr>
          </w:p>
        </w:tc>
      </w:tr>
      <w:tr w:rsidR="007255D6" w:rsidRPr="00326B8B" w:rsidTr="00ED4824">
        <w:trPr>
          <w:trHeight w:val="473"/>
        </w:trPr>
        <w:tc>
          <w:tcPr>
            <w:tcW w:w="3114" w:type="dxa"/>
            <w:vMerge/>
            <w:tcBorders>
              <w:left w:val="single" w:sz="4" w:space="0" w:color="000000"/>
              <w:bottom w:val="single" w:sz="4" w:space="0" w:color="000000"/>
              <w:right w:val="single" w:sz="4" w:space="0" w:color="000000"/>
            </w:tcBorders>
          </w:tcPr>
          <w:p w:rsidR="007255D6" w:rsidRPr="00326B8B" w:rsidRDefault="007255D6"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7255D6" w:rsidRPr="00326B8B" w:rsidRDefault="007255D6" w:rsidP="00160693">
            <w:pPr>
              <w:ind w:left="0" w:firstLine="0"/>
              <w:jc w:val="both"/>
              <w:rPr>
                <w:rFonts w:eastAsia="Times New Roman"/>
                <w:color w:val="000000"/>
                <w:szCs w:val="20"/>
              </w:rPr>
            </w:pPr>
            <w:r w:rsidRPr="00326B8B">
              <w:rPr>
                <w:rFonts w:eastAsia="Times New Roman"/>
                <w:b/>
                <w:color w:val="000000"/>
                <w:szCs w:val="20"/>
              </w:rPr>
              <w:t>Практическое занятие</w:t>
            </w:r>
            <w:r>
              <w:rPr>
                <w:rFonts w:eastAsia="Times New Roman"/>
                <w:b/>
                <w:color w:val="000000"/>
                <w:szCs w:val="20"/>
              </w:rPr>
              <w:t xml:space="preserve"> 4</w:t>
            </w:r>
            <w:r w:rsidR="00BA404F">
              <w:rPr>
                <w:rFonts w:eastAsia="Times New Roman"/>
                <w:b/>
                <w:color w:val="000000"/>
                <w:szCs w:val="20"/>
              </w:rPr>
              <w:t>8</w:t>
            </w:r>
            <w:r w:rsidR="00ED4824">
              <w:rPr>
                <w:rFonts w:eastAsia="Times New Roman"/>
                <w:b/>
                <w:color w:val="000000"/>
                <w:szCs w:val="20"/>
              </w:rPr>
              <w:t xml:space="preserve"> </w:t>
            </w:r>
            <w:r w:rsidR="00ED4824">
              <w:rPr>
                <w:rFonts w:eastAsia="Times New Roman"/>
                <w:color w:val="000000"/>
                <w:szCs w:val="20"/>
              </w:rPr>
              <w:t>Работа с индивидуальными проектами.</w:t>
            </w:r>
          </w:p>
        </w:tc>
        <w:tc>
          <w:tcPr>
            <w:tcW w:w="992" w:type="dxa"/>
            <w:tcBorders>
              <w:top w:val="single" w:sz="4" w:space="0" w:color="000000"/>
              <w:left w:val="single" w:sz="4" w:space="0" w:color="000000"/>
              <w:bottom w:val="single" w:sz="4" w:space="0" w:color="000000"/>
              <w:right w:val="single" w:sz="4" w:space="0" w:color="000000"/>
            </w:tcBorders>
          </w:tcPr>
          <w:p w:rsidR="007255D6" w:rsidRPr="00326B8B" w:rsidRDefault="00ED4824"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tcBorders>
              <w:top w:val="single" w:sz="4" w:space="0" w:color="000000"/>
              <w:left w:val="single" w:sz="4" w:space="0" w:color="000000"/>
              <w:bottom w:val="single" w:sz="4" w:space="0" w:color="000000"/>
              <w:right w:val="single" w:sz="4" w:space="0" w:color="000000"/>
            </w:tcBorders>
          </w:tcPr>
          <w:p w:rsidR="007255D6" w:rsidRPr="00326B8B" w:rsidRDefault="007255D6"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361"/>
        </w:trPr>
        <w:tc>
          <w:tcPr>
            <w:tcW w:w="12328" w:type="dxa"/>
            <w:gridSpan w:val="2"/>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color w:val="000000"/>
                <w:szCs w:val="20"/>
              </w:rPr>
            </w:pPr>
            <w:r w:rsidRPr="00326B8B">
              <w:rPr>
                <w:rFonts w:eastAsia="Times New Roman"/>
                <w:b/>
                <w:color w:val="000000"/>
                <w:szCs w:val="20"/>
              </w:rPr>
              <w:t xml:space="preserve">Прикладной модуль «Профессионально-ориентированное содержание раздела» </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12</w:t>
            </w:r>
          </w:p>
        </w:tc>
        <w:tc>
          <w:tcPr>
            <w:tcW w:w="170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i/>
                <w:color w:val="000000"/>
                <w:szCs w:val="20"/>
              </w:rPr>
            </w:pPr>
          </w:p>
        </w:tc>
      </w:tr>
      <w:tr w:rsidR="00160693" w:rsidRPr="00326B8B" w:rsidTr="00160693">
        <w:trPr>
          <w:trHeight w:val="787"/>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«Дело мастера боится»</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p w:rsidR="00160693" w:rsidRPr="00326B8B" w:rsidRDefault="00160693" w:rsidP="00160693">
            <w:pPr>
              <w:ind w:left="0" w:firstLine="0"/>
              <w:jc w:val="both"/>
              <w:rPr>
                <w:rFonts w:eastAsia="Times New Roman"/>
                <w:b/>
                <w:color w:val="000000"/>
                <w:szCs w:val="20"/>
              </w:rPr>
            </w:pPr>
            <w:r w:rsidRPr="00326B8B">
              <w:rPr>
                <w:rFonts w:eastAsia="Times New Roman"/>
                <w:color w:val="000000"/>
                <w:szCs w:val="20"/>
              </w:rPr>
              <w:t>«Что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255D6"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Pr>
                <w:rFonts w:eastAsia="Times New Roman"/>
                <w:b/>
                <w:color w:val="000000"/>
                <w:szCs w:val="20"/>
              </w:rPr>
              <w:t>1</w:t>
            </w:r>
          </w:p>
        </w:tc>
        <w:tc>
          <w:tcPr>
            <w:tcW w:w="170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r>
      <w:tr w:rsidR="00160693" w:rsidRPr="00326B8B" w:rsidTr="00160693">
        <w:trPr>
          <w:trHeight w:val="962"/>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е 4</w:t>
            </w:r>
            <w:r w:rsidR="00BA404F">
              <w:rPr>
                <w:rFonts w:eastAsia="Times New Roman"/>
                <w:b/>
                <w:color w:val="000000"/>
                <w:szCs w:val="20"/>
              </w:rPr>
              <w:t>9</w:t>
            </w:r>
            <w:r w:rsidRPr="00326B8B">
              <w:rPr>
                <w:rFonts w:eastAsia="Times New Roman"/>
                <w:b/>
                <w:color w:val="000000"/>
                <w:szCs w:val="20"/>
              </w:rPr>
              <w:t xml:space="preserve">: </w:t>
            </w:r>
            <w:r w:rsidRPr="00326B8B">
              <w:rPr>
                <w:rFonts w:eastAsia="Times New Roman"/>
                <w:color w:val="000000"/>
                <w:szCs w:val="20"/>
              </w:rPr>
              <w:t>анализ высказываний писателей о мастерстве</w:t>
            </w:r>
            <w:r w:rsidRPr="00326B8B">
              <w:rPr>
                <w:rFonts w:eastAsia="Times New Roman"/>
                <w:b/>
                <w:color w:val="000000"/>
                <w:szCs w:val="20"/>
              </w:rPr>
              <w:t xml:space="preserve">; </w:t>
            </w:r>
            <w:r w:rsidRPr="00326B8B">
              <w:rPr>
                <w:rFonts w:eastAsia="Times New Roman"/>
                <w:color w:val="000000"/>
                <w:szCs w:val="20"/>
              </w:rPr>
              <w:t>групповая работа с информационными ресурсами: поиск информации о мастерах своего дела (в избранной профессии), подготовка сообщений; участие в дискуссии «Что значит быть мастером своего дела?»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255D6"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ОК 01, ОК 02, ОК 03, ОК 04, ОК 05, ОК 06, ОК 09</w:t>
            </w:r>
          </w:p>
          <w:p w:rsidR="00160693" w:rsidRPr="00326B8B" w:rsidRDefault="00BA404F"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Pr>
                <w:rFonts w:eastAsia="Times New Roman"/>
                <w:color w:val="000000"/>
                <w:szCs w:val="20"/>
              </w:rPr>
              <w:t>ПК  2.4</w:t>
            </w:r>
          </w:p>
        </w:tc>
      </w:tr>
      <w:tr w:rsidR="00160693" w:rsidRPr="00326B8B" w:rsidTr="00160693">
        <w:trPr>
          <w:trHeight w:val="418"/>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«Ты профессией астронома метростроевца не удивишь!..»</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color w:val="000000"/>
                <w:szCs w:val="20"/>
              </w:rPr>
              <w:t>Стереотипы, связанные с той или иной профессией, представления о будущей профессии. 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255D6"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Pr>
                <w:rFonts w:eastAsia="Times New Roman"/>
                <w:b/>
                <w:color w:val="000000"/>
                <w:szCs w:val="20"/>
              </w:rPr>
              <w:t>1</w:t>
            </w:r>
          </w:p>
        </w:tc>
        <w:tc>
          <w:tcPr>
            <w:tcW w:w="170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559"/>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 xml:space="preserve">е </w:t>
            </w:r>
            <w:r w:rsidR="00BA404F">
              <w:rPr>
                <w:rFonts w:eastAsia="Times New Roman"/>
                <w:b/>
                <w:color w:val="000000"/>
                <w:szCs w:val="20"/>
              </w:rPr>
              <w:t>50</w:t>
            </w:r>
            <w:r w:rsidRPr="00326B8B">
              <w:rPr>
                <w:rFonts w:eastAsia="Times New Roman"/>
                <w:b/>
                <w:color w:val="000000"/>
                <w:szCs w:val="20"/>
              </w:rPr>
              <w:t xml:space="preserve">: </w:t>
            </w:r>
            <w:r w:rsidRPr="00326B8B">
              <w:rPr>
                <w:rFonts w:eastAsia="Times New Roman"/>
                <w:color w:val="000000"/>
                <w:szCs w:val="20"/>
              </w:rPr>
              <w:t xml:space="preserve">«Написание текста в духе «ожидания / реальность» о том, как вы себе представляли обучение по профессии и каким оно оказалось на деле, а </w:t>
            </w:r>
            <w:r w:rsidRPr="00326B8B">
              <w:rPr>
                <w:rFonts w:eastAsia="Times New Roman"/>
                <w:color w:val="000000"/>
                <w:szCs w:val="20"/>
              </w:rPr>
              <w:lastRenderedPageBreak/>
              <w:t>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инфоресурсами: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«Как люди моей профессии меняют мир к лучшему?»</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255D6"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lastRenderedPageBreak/>
              <w:t>1</w:t>
            </w:r>
          </w:p>
        </w:tc>
        <w:tc>
          <w:tcPr>
            <w:tcW w:w="170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r>
      <w:tr w:rsidR="00160693" w:rsidRPr="00326B8B" w:rsidTr="00160693">
        <w:trPr>
          <w:trHeight w:val="321"/>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Тема «Каждый должен быть величествен в своем деле»: пути совершенствования в профессии/ специальность</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p w:rsidR="00160693" w:rsidRPr="00326B8B" w:rsidRDefault="00160693" w:rsidP="00160693">
            <w:pPr>
              <w:ind w:left="0" w:firstLine="0"/>
              <w:jc w:val="both"/>
              <w:rPr>
                <w:rFonts w:eastAsia="Times New Roman"/>
                <w:b/>
                <w:color w:val="000000"/>
                <w:szCs w:val="20"/>
              </w:rPr>
            </w:pPr>
            <w:r w:rsidRPr="00326B8B">
              <w:rPr>
                <w:rFonts w:eastAsia="Times New Roman"/>
                <w:color w:val="000000"/>
                <w:szCs w:val="20"/>
              </w:rPr>
              <w:t>Обобщение и систематизация знаний о профессиональном мастерстве в художественных произведениях писателей и поэтов второй половины XIX - ХХI в.в.</w:t>
            </w:r>
            <w:r w:rsidRPr="00326B8B">
              <w:rPr>
                <w:rFonts w:eastAsia="Times New Roman"/>
                <w:b/>
                <w:color w:val="000000"/>
                <w:szCs w:val="20"/>
              </w:rPr>
              <w:t xml:space="preserve"> </w:t>
            </w:r>
            <w:r w:rsidRPr="00326B8B">
              <w:rPr>
                <w:rFonts w:eastAsia="Times New Roman"/>
                <w:color w:val="000000"/>
                <w:szCs w:val="20"/>
              </w:rPr>
              <w:t>Знакомство с профессиональными журналами и информационными ресурсами, посвященными профессиональной деятельности</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255D6"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Pr>
                <w:rFonts w:eastAsia="Times New Roman"/>
                <w:b/>
                <w:color w:val="000000"/>
                <w:szCs w:val="20"/>
              </w:rPr>
              <w:t>1</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ОК 01, ОК 02, ОК 03, ОК 04, ОК 05, ОК 06, ОК 09</w:t>
            </w:r>
            <w:r>
              <w:rPr>
                <w:rFonts w:eastAsia="Times New Roman"/>
                <w:color w:val="000000"/>
                <w:szCs w:val="20"/>
              </w:rPr>
              <w:t>,</w:t>
            </w:r>
          </w:p>
          <w:p w:rsidR="00160693" w:rsidRPr="00B15C02" w:rsidRDefault="00BA404F"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Pr>
                <w:rFonts w:eastAsia="Times New Roman"/>
                <w:color w:val="000000"/>
                <w:szCs w:val="20"/>
              </w:rPr>
              <w:t>ПК  2.4</w:t>
            </w:r>
          </w:p>
        </w:tc>
      </w:tr>
      <w:tr w:rsidR="00160693" w:rsidRPr="00326B8B" w:rsidTr="00160693">
        <w:trPr>
          <w:trHeight w:val="892"/>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 xml:space="preserve">е </w:t>
            </w:r>
            <w:r w:rsidR="00BA404F">
              <w:rPr>
                <w:rFonts w:eastAsia="Times New Roman"/>
                <w:b/>
                <w:color w:val="000000"/>
                <w:szCs w:val="20"/>
              </w:rPr>
              <w:t>51</w:t>
            </w:r>
            <w:r w:rsidRPr="00326B8B">
              <w:rPr>
                <w:rFonts w:eastAsia="Times New Roman"/>
                <w:color w:val="000000"/>
                <w:szCs w:val="20"/>
              </w:rPr>
              <w:t>: организация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255D6"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683"/>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Тема «Как написать резюме, чтобы найти хорошую работу»</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p w:rsidR="00160693" w:rsidRPr="00326B8B" w:rsidRDefault="00160693" w:rsidP="00160693">
            <w:pPr>
              <w:ind w:left="0" w:firstLine="0"/>
              <w:jc w:val="both"/>
              <w:rPr>
                <w:rFonts w:eastAsia="Times New Roman"/>
                <w:b/>
                <w:color w:val="000000"/>
                <w:szCs w:val="20"/>
              </w:rPr>
            </w:pPr>
            <w:r w:rsidRPr="00326B8B">
              <w:rPr>
                <w:rFonts w:eastAsia="Times New Roman"/>
                <w:color w:val="000000"/>
                <w:szCs w:val="20"/>
              </w:rPr>
              <w:t xml:space="preserve">Роль профессии в положении человека в социуме. </w:t>
            </w:r>
            <w:r w:rsidRPr="00326B8B">
              <w:rPr>
                <w:rFonts w:eastAsia="Times New Roman"/>
                <w:b/>
                <w:i/>
                <w:color w:val="000000"/>
                <w:szCs w:val="20"/>
              </w:rPr>
              <w:t>Резюме</w:t>
            </w:r>
            <w:r w:rsidRPr="00326B8B">
              <w:rPr>
                <w:rFonts w:eastAsia="Times New Roman"/>
                <w:color w:val="000000"/>
                <w:szCs w:val="20"/>
              </w:rPr>
              <w:t> как описание способностей человека, которые делают его конкурентоспособным на рынке труда. Цель резюме – привлечь 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Как презентовать себя в резюме, чтобы выглядеть в глазах работодателя именно таким сотрудником, каков ему необходим. Резюме</w:t>
            </w:r>
            <w:r w:rsidRPr="00326B8B">
              <w:rPr>
                <w:rFonts w:eastAsia="Times New Roman"/>
                <w:i/>
                <w:color w:val="000000"/>
                <w:szCs w:val="20"/>
              </w:rPr>
              <w:t xml:space="preserve"> </w:t>
            </w:r>
            <w:r w:rsidRPr="00326B8B">
              <w:rPr>
                <w:rFonts w:eastAsia="Times New Roman"/>
                <w:color w:val="000000"/>
                <w:szCs w:val="20"/>
              </w:rPr>
              <w:t xml:space="preserve">– официальный документ, правила написания которого регламентированы руководством по делопроизводству. Структура резюме. Резюме проектное и резюме действительное. </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255D6"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Pr>
                <w:rFonts w:eastAsia="Times New Roman"/>
                <w:b/>
                <w:color w:val="000000"/>
                <w:szCs w:val="20"/>
              </w:rPr>
              <w:t>1</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ОК 01, ОК 02, ОК 03, ОК 04, ОК 05, ОК 06, ОК 09</w:t>
            </w:r>
            <w:r>
              <w:rPr>
                <w:rFonts w:eastAsia="Times New Roman"/>
                <w:color w:val="000000"/>
                <w:szCs w:val="20"/>
              </w:rPr>
              <w:t xml:space="preserve">, </w:t>
            </w:r>
            <w:r w:rsidR="00BA404F">
              <w:rPr>
                <w:rFonts w:eastAsia="Times New Roman"/>
                <w:color w:val="000000"/>
                <w:szCs w:val="20"/>
              </w:rPr>
              <w:t>ПК  2.4</w:t>
            </w:r>
          </w:p>
        </w:tc>
      </w:tr>
      <w:tr w:rsidR="00160693" w:rsidRPr="00326B8B" w:rsidTr="00160693">
        <w:trPr>
          <w:trHeight w:val="682"/>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Практическ</w:t>
            </w:r>
            <w:r>
              <w:rPr>
                <w:rFonts w:eastAsia="Times New Roman"/>
                <w:b/>
                <w:color w:val="000000"/>
                <w:szCs w:val="20"/>
              </w:rPr>
              <w:t>о</w:t>
            </w:r>
            <w:r w:rsidRPr="00326B8B">
              <w:rPr>
                <w:rFonts w:eastAsia="Times New Roman"/>
                <w:b/>
                <w:color w:val="000000"/>
                <w:szCs w:val="20"/>
              </w:rPr>
              <w:t>е заняти</w:t>
            </w:r>
            <w:r>
              <w:rPr>
                <w:rFonts w:eastAsia="Times New Roman"/>
                <w:b/>
                <w:color w:val="000000"/>
                <w:szCs w:val="20"/>
              </w:rPr>
              <w:t xml:space="preserve">е </w:t>
            </w:r>
            <w:r w:rsidR="00BA404F">
              <w:rPr>
                <w:rFonts w:eastAsia="Times New Roman"/>
                <w:b/>
                <w:color w:val="000000"/>
                <w:szCs w:val="20"/>
              </w:rPr>
              <w:t>52</w:t>
            </w:r>
            <w:r w:rsidRPr="00326B8B">
              <w:rPr>
                <w:rFonts w:eastAsia="Times New Roman"/>
                <w:b/>
                <w:color w:val="000000"/>
                <w:szCs w:val="20"/>
              </w:rPr>
              <w:t xml:space="preserve">: </w:t>
            </w:r>
            <w:r w:rsidRPr="00326B8B">
              <w:rPr>
                <w:rFonts w:eastAsia="Times New Roman"/>
                <w:color w:val="000000"/>
                <w:szCs w:val="20"/>
              </w:rPr>
              <w:t>Отличие</w:t>
            </w:r>
            <w:r w:rsidRPr="00326B8B">
              <w:rPr>
                <w:rFonts w:eastAsia="Times New Roman"/>
                <w:b/>
                <w:color w:val="000000"/>
                <w:szCs w:val="20"/>
              </w:rPr>
              <w:t xml:space="preserve"> </w:t>
            </w:r>
            <w:r w:rsidRPr="00326B8B">
              <w:rPr>
                <w:rFonts w:eastAsia="Times New Roman"/>
                <w:color w:val="000000"/>
                <w:szCs w:val="20"/>
              </w:rPr>
              <w:t>нормативных документов от видов текстов (сопоставление фрагмента из художественного текста и официальных документов). Работа с образцовым документом резюме.</w:t>
            </w:r>
            <w:r w:rsidRPr="00326B8B">
              <w:rPr>
                <w:rFonts w:eastAsia="Times New Roman"/>
                <w:b/>
                <w:color w:val="000000"/>
                <w:szCs w:val="20"/>
              </w:rPr>
              <w:t xml:space="preserve"> </w:t>
            </w:r>
            <w:r w:rsidRPr="00326B8B">
              <w:rPr>
                <w:rFonts w:eastAsia="Times New Roman"/>
                <w:color w:val="000000"/>
                <w:szCs w:val="20"/>
              </w:rPr>
              <w:t>Составление своего действительного резюме (по аналогии с образцовым текстом). Взаимопроверка составленных резюме</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255D6"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682"/>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Тема «Говори, говори…»: диалог как средство характеристики человека»</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Содержание учебного материала</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color w:val="000000"/>
                <w:szCs w:val="20"/>
              </w:rPr>
              <w:t xml:space="preserve">Вербальные средства коммуникации в ситуациях бытового, делового и профессионального общения. Отличие профессионального диалога от делового, бытового. Стилистические группы слов. Роль диалога в профессиональной деятельности. Требования к профессиональному диалогу  </w:t>
            </w:r>
          </w:p>
        </w:tc>
        <w:tc>
          <w:tcPr>
            <w:tcW w:w="992" w:type="dxa"/>
            <w:tcBorders>
              <w:top w:val="single" w:sz="4" w:space="0" w:color="000000"/>
              <w:left w:val="single" w:sz="4" w:space="0" w:color="000000"/>
              <w:bottom w:val="single" w:sz="4" w:space="0" w:color="000000"/>
              <w:right w:val="single" w:sz="4" w:space="0" w:color="000000"/>
            </w:tcBorders>
          </w:tcPr>
          <w:p w:rsidR="00160693" w:rsidRPr="008A021F" w:rsidRDefault="007255D6"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Pr>
                <w:rFonts w:eastAsia="Times New Roman"/>
                <w:color w:val="000000"/>
                <w:szCs w:val="20"/>
              </w:rPr>
              <w:t>1</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center"/>
              <w:rPr>
                <w:rFonts w:eastAsia="Times New Roman"/>
                <w:color w:val="000000"/>
                <w:szCs w:val="20"/>
              </w:rPr>
            </w:pPr>
            <w:r w:rsidRPr="00326B8B">
              <w:rPr>
                <w:rFonts w:eastAsia="Times New Roman"/>
                <w:color w:val="000000"/>
                <w:szCs w:val="20"/>
              </w:rPr>
              <w:t>ОК 01, ОК 02, ОК 03, ОК 04, ОК 05, ОК 06, ОК 09</w:t>
            </w:r>
            <w:r>
              <w:rPr>
                <w:rFonts w:eastAsia="Times New Roman"/>
                <w:color w:val="000000"/>
                <w:szCs w:val="20"/>
              </w:rPr>
              <w:t>,</w:t>
            </w:r>
          </w:p>
          <w:p w:rsidR="00160693" w:rsidRPr="008A021F" w:rsidRDefault="00BA404F" w:rsidP="00160693">
            <w:pPr>
              <w:ind w:left="0" w:firstLine="0"/>
              <w:jc w:val="center"/>
              <w:rPr>
                <w:rFonts w:eastAsia="Times New Roman"/>
                <w:color w:val="000000"/>
                <w:szCs w:val="20"/>
              </w:rPr>
            </w:pPr>
            <w:r>
              <w:rPr>
                <w:rFonts w:eastAsia="Times New Roman"/>
                <w:color w:val="000000"/>
                <w:szCs w:val="20"/>
              </w:rPr>
              <w:t>ПК  2.4</w:t>
            </w:r>
          </w:p>
        </w:tc>
      </w:tr>
      <w:tr w:rsidR="00160693" w:rsidRPr="00326B8B" w:rsidTr="00160693">
        <w:trPr>
          <w:trHeight w:val="682"/>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 xml:space="preserve">е </w:t>
            </w:r>
            <w:r w:rsidR="00BA404F">
              <w:rPr>
                <w:rFonts w:eastAsia="Times New Roman"/>
                <w:b/>
                <w:color w:val="000000"/>
                <w:szCs w:val="20"/>
              </w:rPr>
              <w:t>53</w:t>
            </w:r>
            <w:r w:rsidRPr="00326B8B">
              <w:rPr>
                <w:rFonts w:eastAsia="Times New Roman"/>
                <w:color w:val="000000"/>
                <w:szCs w:val="20"/>
              </w:rPr>
              <w:t>: создание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255D6"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682"/>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Тема «Прогресс – это форма человеческого существования»: профессии в мире НТП»</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Содержание учебного материала</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color w:val="000000"/>
                <w:szCs w:val="20"/>
              </w:rPr>
              <w:t xml:space="preserve">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открытия. Наука – двигатель прогресса </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255D6"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Pr>
                <w:rFonts w:eastAsia="Times New Roman"/>
                <w:b/>
                <w:color w:val="000000"/>
                <w:szCs w:val="20"/>
              </w:rPr>
              <w:t>1</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ОК 01, ОК 02, ОК 03, ОК 04, ОК 05, ОК 06, ОК 09</w:t>
            </w:r>
            <w:r>
              <w:rPr>
                <w:rFonts w:eastAsia="Times New Roman"/>
                <w:color w:val="000000"/>
                <w:szCs w:val="20"/>
              </w:rPr>
              <w:t>,</w:t>
            </w:r>
          </w:p>
          <w:p w:rsidR="00160693" w:rsidRPr="00326B8B" w:rsidRDefault="00BA404F"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Pr>
                <w:rFonts w:eastAsia="Times New Roman"/>
                <w:color w:val="000000"/>
                <w:szCs w:val="20"/>
              </w:rPr>
              <w:t>ПК  2.4</w:t>
            </w:r>
          </w:p>
        </w:tc>
      </w:tr>
      <w:tr w:rsidR="00160693" w:rsidRPr="00326B8B" w:rsidTr="00160693">
        <w:trPr>
          <w:trHeight w:val="682"/>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е 5</w:t>
            </w:r>
            <w:r w:rsidR="00BA404F">
              <w:rPr>
                <w:rFonts w:eastAsia="Times New Roman"/>
                <w:b/>
                <w:color w:val="000000"/>
                <w:szCs w:val="20"/>
              </w:rPr>
              <w:t>4</w:t>
            </w:r>
            <w:r w:rsidRPr="00326B8B">
              <w:rPr>
                <w:rFonts w:eastAsia="Times New Roman"/>
                <w:b/>
                <w:color w:val="000000"/>
                <w:szCs w:val="20"/>
              </w:rPr>
              <w:t>:</w:t>
            </w:r>
            <w:r w:rsidRPr="00326B8B">
              <w:rPr>
                <w:rFonts w:eastAsia="Times New Roman"/>
                <w:color w:val="000000"/>
                <w:szCs w:val="20"/>
              </w:rPr>
              <w:t xml:space="preserve"> </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color w:val="000000"/>
                <w:szCs w:val="20"/>
              </w:rPr>
              <w:t>Сочинение на тему (по выбору): «Возможно ли остановить прогресс?», «Профессии в мире НТП: у всех ли профессий есть будущее», «Профессии, «рожденные» НТП в последние десятилетия»</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255D6"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373"/>
        </w:trPr>
        <w:tc>
          <w:tcPr>
            <w:tcW w:w="12328" w:type="dxa"/>
            <w:gridSpan w:val="2"/>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i/>
                <w:color w:val="000000"/>
                <w:szCs w:val="20"/>
              </w:rPr>
            </w:pPr>
            <w:r w:rsidRPr="00326B8B">
              <w:rPr>
                <w:rFonts w:eastAsia="Times New Roman"/>
                <w:b/>
                <w:color w:val="000000"/>
                <w:szCs w:val="20"/>
              </w:rPr>
              <w:t>Промежуточная аттестация по дисциплине (дифференцированный зачет)</w:t>
            </w:r>
            <w:r>
              <w:rPr>
                <w:rFonts w:eastAsia="Times New Roman"/>
                <w:b/>
                <w:color w:val="000000"/>
                <w:szCs w:val="20"/>
              </w:rPr>
              <w:t>: защита индивидуальных проектов.</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p>
        </w:tc>
      </w:tr>
      <w:tr w:rsidR="00160693" w:rsidRPr="00326B8B" w:rsidTr="00160693">
        <w:trPr>
          <w:trHeight w:val="255"/>
        </w:trPr>
        <w:tc>
          <w:tcPr>
            <w:tcW w:w="12328" w:type="dxa"/>
            <w:gridSpan w:val="2"/>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i/>
                <w:color w:val="000000"/>
                <w:szCs w:val="20"/>
              </w:rPr>
            </w:pPr>
            <w:r w:rsidRPr="00326B8B">
              <w:rPr>
                <w:rFonts w:eastAsia="Times New Roman"/>
                <w:b/>
                <w:color w:val="000000"/>
                <w:szCs w:val="20"/>
              </w:rPr>
              <w:t>Всего:</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b/>
                <w:i/>
                <w:color w:val="000000"/>
                <w:szCs w:val="20"/>
              </w:rPr>
              <w:t>108</w:t>
            </w:r>
          </w:p>
        </w:tc>
        <w:tc>
          <w:tcPr>
            <w:tcW w:w="170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color w:val="000000"/>
                <w:szCs w:val="20"/>
              </w:rPr>
            </w:pPr>
          </w:p>
        </w:tc>
      </w:tr>
    </w:tbl>
    <w:p w:rsidR="00855DBE" w:rsidRPr="009B61AC" w:rsidRDefault="00855DBE"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rPr>
          <w:b/>
        </w:rPr>
      </w:pPr>
    </w:p>
    <w:p w:rsidR="00855DBE" w:rsidRPr="009B61AC" w:rsidRDefault="00855DBE"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rPr>
          <w:b/>
        </w:rPr>
      </w:pPr>
    </w:p>
    <w:p w:rsidR="00855DBE" w:rsidRPr="009B61AC" w:rsidRDefault="00855DBE"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rPr>
          <w:b/>
        </w:rPr>
        <w:sectPr w:rsidR="00855DBE" w:rsidRPr="009B61AC" w:rsidSect="006E4702">
          <w:pgSz w:w="16838" w:h="11906" w:orient="landscape"/>
          <w:pgMar w:top="851" w:right="992" w:bottom="567" w:left="992" w:header="720" w:footer="335" w:gutter="0"/>
          <w:cols w:space="720"/>
          <w:docGrid w:linePitch="600" w:charSpace="32768"/>
        </w:sectPr>
      </w:pPr>
    </w:p>
    <w:p w:rsidR="00855DBE" w:rsidRPr="009B61AC" w:rsidRDefault="00855DBE" w:rsidP="009B61AC">
      <w:pPr>
        <w:pStyle w:val="afffffc"/>
        <w:jc w:val="center"/>
        <w:rPr>
          <w:b/>
        </w:rPr>
      </w:pPr>
      <w:r w:rsidRPr="009B61AC">
        <w:rPr>
          <w:b/>
        </w:rPr>
        <w:lastRenderedPageBreak/>
        <w:t xml:space="preserve">3. УСЛОВИЯ РЕАЛИЗАЦИИ ПРОГРАММЫ </w:t>
      </w:r>
      <w:r w:rsidR="00A80433" w:rsidRPr="009B61AC">
        <w:rPr>
          <w:b/>
        </w:rPr>
        <w:t xml:space="preserve">ОБЩЕОБРАЗОВАТЕЛЬНОЙ </w:t>
      </w:r>
      <w:r w:rsidRPr="009B61AC">
        <w:rPr>
          <w:b/>
        </w:rPr>
        <w:t>УЧЕБНОЙ ДИСЦИПЛИНЫ</w:t>
      </w:r>
    </w:p>
    <w:p w:rsidR="00855DBE" w:rsidRPr="009B61AC" w:rsidRDefault="00855DBE" w:rsidP="009B61AC">
      <w:pPr>
        <w:pStyle w:val="Style3"/>
        <w:widowControl/>
        <w:ind w:firstLine="709"/>
        <w:rPr>
          <w:b/>
          <w:iCs/>
          <w:color w:val="000000"/>
        </w:rPr>
      </w:pPr>
    </w:p>
    <w:p w:rsidR="00855DBE" w:rsidRPr="009B61AC" w:rsidRDefault="00855DBE" w:rsidP="009B61AC">
      <w:pPr>
        <w:pStyle w:val="Style3"/>
        <w:widowControl/>
        <w:ind w:firstLine="709"/>
        <w:rPr>
          <w:b/>
          <w:iCs/>
          <w:color w:val="000000"/>
        </w:rPr>
      </w:pPr>
      <w:r w:rsidRPr="009B61AC">
        <w:rPr>
          <w:b/>
          <w:iCs/>
          <w:color w:val="000000"/>
        </w:rPr>
        <w:t xml:space="preserve">3.1. </w:t>
      </w:r>
      <w:r w:rsidRPr="009B61AC">
        <w:rPr>
          <w:b/>
        </w:rPr>
        <w:t>Материально-техническое обеспечение</w:t>
      </w:r>
    </w:p>
    <w:p w:rsidR="0032555D" w:rsidRPr="009B61AC" w:rsidRDefault="00855DBE" w:rsidP="009B61AC">
      <w:pPr>
        <w:suppressAutoHyphens/>
        <w:ind w:left="0" w:firstLine="709"/>
        <w:jc w:val="both"/>
        <w:rPr>
          <w:rFonts w:eastAsia="Times New Roman"/>
          <w:bCs/>
        </w:rPr>
      </w:pPr>
      <w:r w:rsidRPr="009B61AC">
        <w:rPr>
          <w:iCs/>
          <w:color w:val="000000"/>
        </w:rPr>
        <w:t xml:space="preserve">Для </w:t>
      </w:r>
      <w:r w:rsidRPr="009B61AC">
        <w:rPr>
          <w:bCs/>
          <w:color w:val="000000"/>
        </w:rPr>
        <w:t>реализации программы учебной дисциплины предусмотрен к</w:t>
      </w:r>
      <w:r w:rsidRPr="009B61AC">
        <w:rPr>
          <w:bCs/>
        </w:rPr>
        <w:t>абинет «Русского языка и литературы» оснащенный оборудованием: посадочные места по количеству обучающихся, рабочее место преподавателя;</w:t>
      </w:r>
      <w:r w:rsidRPr="009B61AC">
        <w:rPr>
          <w:rFonts w:eastAsia="Times New Roman"/>
          <w:bCs/>
        </w:rPr>
        <w:t xml:space="preserve"> комплект учебно-наглядных пособий; комплект электронных видеоматериалов; задания для контрольных работ; профессионально ориентированные задания;</w:t>
      </w:r>
      <w:r w:rsidR="0032555D" w:rsidRPr="009B61AC">
        <w:rPr>
          <w:rFonts w:eastAsia="Times New Roman"/>
          <w:bCs/>
        </w:rPr>
        <w:t xml:space="preserve"> материалы текущей и промежуточной аттестации.</w:t>
      </w:r>
    </w:p>
    <w:p w:rsidR="0032555D" w:rsidRPr="009B61AC" w:rsidRDefault="0032555D" w:rsidP="009B61AC">
      <w:pPr>
        <w:suppressAutoHyphens/>
        <w:ind w:left="0" w:firstLine="709"/>
        <w:jc w:val="both"/>
        <w:rPr>
          <w:rFonts w:eastAsia="Times New Roman"/>
          <w:bCs/>
        </w:rPr>
      </w:pPr>
      <w:r w:rsidRPr="009B61AC">
        <w:rPr>
          <w:rFonts w:eastAsia="Times New Roman"/>
          <w:bCs/>
        </w:rPr>
        <w:t xml:space="preserve">Помещение кабинета </w:t>
      </w:r>
      <w:r w:rsidR="006205CF" w:rsidRPr="009B61AC">
        <w:rPr>
          <w:rFonts w:eastAsia="Times New Roman"/>
          <w:bCs/>
        </w:rPr>
        <w:t>соответствует</w:t>
      </w:r>
      <w:r w:rsidRPr="009B61AC">
        <w:rPr>
          <w:rFonts w:eastAsia="Times New Roman"/>
          <w:bCs/>
        </w:rPr>
        <w:t xml:space="preserve"> требованиям Санитарно-эпидемиологических правил и нормативов (СанПиН 2.4.2 №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w:t>
      </w:r>
    </w:p>
    <w:p w:rsidR="0032555D" w:rsidRPr="009B61AC" w:rsidRDefault="0032555D" w:rsidP="009B61AC">
      <w:pPr>
        <w:suppressAutoHyphens/>
        <w:ind w:left="0" w:firstLine="709"/>
        <w:jc w:val="both"/>
        <w:rPr>
          <w:rFonts w:eastAsia="Times New Roman"/>
          <w:bCs/>
        </w:rPr>
      </w:pPr>
      <w:r w:rsidRPr="009B61AC">
        <w:rPr>
          <w:rFonts w:eastAsia="Times New Roman"/>
          <w:bCs/>
        </w:rPr>
        <w:t>Технические средства обучения:</w:t>
      </w:r>
      <w:r w:rsidR="006205CF" w:rsidRPr="009B61AC">
        <w:rPr>
          <w:rFonts w:eastAsia="Times New Roman"/>
          <w:bCs/>
        </w:rPr>
        <w:t xml:space="preserve"> </w:t>
      </w:r>
      <w:r w:rsidRPr="009B61AC">
        <w:rPr>
          <w:rFonts w:eastAsia="Times New Roman"/>
          <w:bCs/>
        </w:rPr>
        <w:t xml:space="preserve">персональный компьютер с лицензионным программным обеспечением; </w:t>
      </w:r>
      <w:r w:rsidRPr="009B61AC">
        <w:rPr>
          <w:bCs/>
        </w:rPr>
        <w:t>мультимедиа</w:t>
      </w:r>
      <w:r w:rsidR="006205CF" w:rsidRPr="009B61AC">
        <w:rPr>
          <w:bCs/>
        </w:rPr>
        <w:t xml:space="preserve"> проектор, интерактивная доска</w:t>
      </w:r>
      <w:r w:rsidRPr="009B61AC">
        <w:rPr>
          <w:bCs/>
        </w:rPr>
        <w:t>.</w:t>
      </w:r>
    </w:p>
    <w:p w:rsidR="0032555D" w:rsidRPr="009B61AC" w:rsidRDefault="0032555D" w:rsidP="009B61AC">
      <w:pPr>
        <w:suppressAutoHyphens/>
        <w:ind w:left="0" w:firstLine="709"/>
        <w:jc w:val="both"/>
        <w:rPr>
          <w:rFonts w:eastAsia="Times New Roman"/>
          <w:bCs/>
        </w:rPr>
      </w:pPr>
      <w:r w:rsidRPr="009B61AC">
        <w:rPr>
          <w:rFonts w:eastAsia="Times New Roman"/>
          <w:bCs/>
        </w:rPr>
        <w:t>Залы библиотеки:</w:t>
      </w:r>
    </w:p>
    <w:p w:rsidR="0032555D" w:rsidRPr="009B61AC" w:rsidRDefault="0032555D" w:rsidP="009B61AC">
      <w:pPr>
        <w:suppressAutoHyphens/>
        <w:ind w:left="0" w:firstLine="709"/>
        <w:jc w:val="both"/>
        <w:rPr>
          <w:rFonts w:eastAsia="Times New Roman"/>
          <w:bCs/>
        </w:rPr>
      </w:pPr>
      <w:r w:rsidRPr="009B61AC">
        <w:rPr>
          <w:rFonts w:eastAsia="Times New Roman"/>
          <w:bCs/>
        </w:rPr>
        <w:t>Библиотека, читальный зал с компьютерами, оснащенными выходом в сеть Интернет.</w:t>
      </w:r>
    </w:p>
    <w:p w:rsidR="00855DBE" w:rsidRPr="009B61AC" w:rsidRDefault="00855DBE"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b/>
          <w:bCs/>
        </w:rPr>
      </w:pPr>
      <w:r w:rsidRPr="009B61AC">
        <w:rPr>
          <w:b/>
          <w:bCs/>
        </w:rPr>
        <w:t xml:space="preserve">3.2 Перечень учебных изданий, Интернет-ресурсов, дополнительной литературы используемых в учебном процессе </w:t>
      </w:r>
    </w:p>
    <w:p w:rsidR="00855DBE" w:rsidRPr="009B61AC" w:rsidRDefault="00855DBE" w:rsidP="009B61AC">
      <w:pPr>
        <w:pStyle w:val="ab"/>
        <w:jc w:val="both"/>
        <w:rPr>
          <w:b/>
          <w:lang w:val="ru-RU"/>
        </w:rPr>
      </w:pPr>
      <w:r w:rsidRPr="009B61AC">
        <w:rPr>
          <w:b/>
          <w:lang w:val="ru-RU"/>
        </w:rPr>
        <w:t>Электронные ресурсы:</w:t>
      </w:r>
    </w:p>
    <w:p w:rsidR="0032555D" w:rsidRPr="009B61AC" w:rsidRDefault="007C09F2" w:rsidP="009B61AC">
      <w:pPr>
        <w:pStyle w:val="ab"/>
        <w:jc w:val="both"/>
        <w:rPr>
          <w:b/>
          <w:i/>
          <w:lang w:val="ru-RU"/>
        </w:rPr>
      </w:pPr>
      <w:r w:rsidRPr="009B61AC">
        <w:rPr>
          <w:b/>
          <w:i/>
          <w:lang w:val="ru-RU"/>
        </w:rPr>
        <w:t>3.2.</w:t>
      </w:r>
      <w:r w:rsidR="0032555D" w:rsidRPr="009B61AC">
        <w:rPr>
          <w:b/>
          <w:i/>
          <w:lang w:val="ru-RU"/>
        </w:rPr>
        <w:t>1. Основные источники</w:t>
      </w:r>
    </w:p>
    <w:p w:rsidR="0032555D" w:rsidRPr="009B61AC" w:rsidRDefault="00A20A49" w:rsidP="009B61AC">
      <w:pPr>
        <w:pStyle w:val="ab"/>
        <w:tabs>
          <w:tab w:val="left" w:pos="284"/>
        </w:tabs>
        <w:ind w:left="0" w:firstLine="0"/>
        <w:jc w:val="both"/>
        <w:rPr>
          <w:lang w:val="ru-RU"/>
        </w:rPr>
      </w:pPr>
      <w:r w:rsidRPr="009B61AC">
        <w:rPr>
          <w:lang w:val="ru-RU"/>
        </w:rPr>
        <w:t>1. Фортунатов, Н.М.</w:t>
      </w:r>
      <w:r w:rsidR="0032555D" w:rsidRPr="009B61AC">
        <w:rPr>
          <w:lang w:val="ru-RU"/>
        </w:rPr>
        <w:t xml:space="preserve"> Русская литература первой трети XIX века: учебник для среднего профессионального образования / Н. М. Фортунатов, М. Г. Уртминцева, И. С. Юхнова. – 3-е изд., перераб. и доп. – Москва: Издательство Юрайт, </w:t>
      </w:r>
      <w:r w:rsidR="00BA404F">
        <w:rPr>
          <w:lang w:val="ru-RU"/>
        </w:rPr>
        <w:t>2021</w:t>
      </w:r>
      <w:r w:rsidR="0032555D" w:rsidRPr="009B61AC">
        <w:rPr>
          <w:lang w:val="ru-RU"/>
        </w:rPr>
        <w:t>. – 207 с. – (Профессиональное образование). – ISBN 978-5-9916-6020-4. – Текст: электронный // ЭБС Юрайт [сайт]. – URL: https://urait.ru/bcode/433733</w:t>
      </w:r>
      <w:r w:rsidRPr="009B61AC">
        <w:rPr>
          <w:lang w:val="ru-RU"/>
        </w:rPr>
        <w:t>.</w:t>
      </w:r>
    </w:p>
    <w:p w:rsidR="0032555D" w:rsidRPr="009B61AC" w:rsidRDefault="00A20A49" w:rsidP="009B61AC">
      <w:pPr>
        <w:pStyle w:val="ab"/>
        <w:tabs>
          <w:tab w:val="left" w:pos="284"/>
        </w:tabs>
        <w:ind w:left="0" w:firstLine="0"/>
        <w:jc w:val="both"/>
        <w:rPr>
          <w:lang w:val="ru-RU"/>
        </w:rPr>
      </w:pPr>
      <w:r w:rsidRPr="009B61AC">
        <w:rPr>
          <w:lang w:val="ru-RU"/>
        </w:rPr>
        <w:t>2. Фортунатов, Н.М.</w:t>
      </w:r>
      <w:r w:rsidR="0032555D" w:rsidRPr="009B61AC">
        <w:rPr>
          <w:lang w:val="ru-RU"/>
        </w:rPr>
        <w:t xml:space="preserve"> Русская литература второй трети XIX века: учебник для среднего профессионального образования / Н. М. Фортунатов, М. Г. Уртминцева, И. С. Юхнова. – 3-е изд., перераб. и доп. – Москва: Издательство Юрайт, </w:t>
      </w:r>
      <w:r w:rsidR="00BA404F">
        <w:rPr>
          <w:lang w:val="ru-RU"/>
        </w:rPr>
        <w:t>2021</w:t>
      </w:r>
      <w:r w:rsidR="0032555D" w:rsidRPr="009B61AC">
        <w:rPr>
          <w:lang w:val="ru-RU"/>
        </w:rPr>
        <w:t>. – 246 с. – (Профессиональное образование). – ISBN 978-5-534-01043-5. – Текст: электронный // ЭБС Юрайт [сайт]. – URL: https://urait.ru/bcode/433732</w:t>
      </w:r>
      <w:r w:rsidRPr="009B61AC">
        <w:rPr>
          <w:lang w:val="ru-RU"/>
        </w:rPr>
        <w:t>.</w:t>
      </w:r>
    </w:p>
    <w:p w:rsidR="0032555D" w:rsidRPr="009B61AC" w:rsidRDefault="00A20A49" w:rsidP="009B61AC">
      <w:pPr>
        <w:pStyle w:val="ab"/>
        <w:tabs>
          <w:tab w:val="left" w:pos="284"/>
        </w:tabs>
        <w:ind w:left="0" w:firstLine="0"/>
        <w:jc w:val="both"/>
        <w:rPr>
          <w:lang w:val="ru-RU"/>
        </w:rPr>
      </w:pPr>
      <w:r w:rsidRPr="009B61AC">
        <w:rPr>
          <w:lang w:val="ru-RU"/>
        </w:rPr>
        <w:t xml:space="preserve">3. Фортунатов, Н.М. </w:t>
      </w:r>
      <w:r w:rsidR="0032555D" w:rsidRPr="009B61AC">
        <w:rPr>
          <w:lang w:val="ru-RU"/>
        </w:rPr>
        <w:t xml:space="preserve">Русская литература последней трети XIX века: учебник для среднего профессионального образования / Н. М. Фортунатов, М. Г. Уртминцева, И. С. Юхнова. – 4-е изд., перераб. и доп. – Москва: Издательство Юрайт, </w:t>
      </w:r>
      <w:r w:rsidR="00BA404F">
        <w:rPr>
          <w:lang w:val="ru-RU"/>
        </w:rPr>
        <w:t>2021</w:t>
      </w:r>
      <w:r w:rsidR="0032555D" w:rsidRPr="009B61AC">
        <w:rPr>
          <w:lang w:val="ru-RU"/>
        </w:rPr>
        <w:t>. – 310 с. – (Профессиональное образование). – ISBN 978-5-534-10666-4. – Текст: электронный // ЭБС Юрайт [сайт]. – URL: https://urait.ru/bcode/431053</w:t>
      </w:r>
    </w:p>
    <w:p w:rsidR="0032555D" w:rsidRPr="009B61AC" w:rsidRDefault="0032555D" w:rsidP="009B61AC">
      <w:pPr>
        <w:pStyle w:val="ab"/>
        <w:tabs>
          <w:tab w:val="left" w:pos="284"/>
        </w:tabs>
        <w:ind w:left="0" w:firstLine="0"/>
        <w:jc w:val="both"/>
        <w:rPr>
          <w:lang w:val="ru-RU"/>
        </w:rPr>
      </w:pPr>
      <w:r w:rsidRPr="009B61AC">
        <w:rPr>
          <w:lang w:val="ru-RU"/>
        </w:rPr>
        <w:t xml:space="preserve">4. История русской литературы XX-XXI веков: учебник и практикум для вузов / В. А. Мескин [и др.]; под общей редакцией В. А. Мескина. – Москва: Издательство Юрайт, </w:t>
      </w:r>
      <w:r w:rsidR="00302D01">
        <w:rPr>
          <w:lang w:val="ru-RU"/>
        </w:rPr>
        <w:t>2021</w:t>
      </w:r>
      <w:r w:rsidRPr="009B61AC">
        <w:rPr>
          <w:lang w:val="ru-RU"/>
        </w:rPr>
        <w:t>. – 411 с. – (Высшее образование). – ISBN 978-5-534-00234-8. – Текст: электронный // ЭБС Юрайт [сайт]. – URL: https://urait.ru/bcode/450436</w:t>
      </w:r>
    </w:p>
    <w:p w:rsidR="0032555D" w:rsidRPr="009B61AC" w:rsidRDefault="007C09F2" w:rsidP="009B61AC">
      <w:pPr>
        <w:pStyle w:val="ab"/>
        <w:jc w:val="both"/>
        <w:rPr>
          <w:b/>
          <w:i/>
          <w:lang w:val="ru-RU"/>
        </w:rPr>
      </w:pPr>
      <w:r w:rsidRPr="009B61AC">
        <w:rPr>
          <w:b/>
          <w:i/>
          <w:lang w:val="ru-RU"/>
        </w:rPr>
        <w:t>3.2.</w:t>
      </w:r>
      <w:r w:rsidR="00C861BE" w:rsidRPr="009B61AC">
        <w:rPr>
          <w:b/>
          <w:i/>
          <w:lang w:val="ru-RU"/>
        </w:rPr>
        <w:t xml:space="preserve">2. Дополнительные источники </w:t>
      </w:r>
    </w:p>
    <w:p w:rsidR="0032555D" w:rsidRPr="009B61AC" w:rsidRDefault="0032555D" w:rsidP="009B61AC">
      <w:pPr>
        <w:pStyle w:val="ab"/>
        <w:ind w:left="0" w:firstLine="0"/>
        <w:jc w:val="both"/>
        <w:rPr>
          <w:lang w:val="ru-RU"/>
        </w:rPr>
      </w:pPr>
      <w:r w:rsidRPr="009B61AC">
        <w:rPr>
          <w:lang w:val="ru-RU"/>
        </w:rPr>
        <w:t xml:space="preserve">1. Пеннак Д. Как роман. – М.: Самокат, </w:t>
      </w:r>
      <w:r w:rsidR="00BA404F">
        <w:rPr>
          <w:lang w:val="ru-RU"/>
        </w:rPr>
        <w:t>2021</w:t>
      </w:r>
      <w:r w:rsidRPr="009B61AC">
        <w:rPr>
          <w:lang w:val="ru-RU"/>
        </w:rPr>
        <w:t xml:space="preserve">; «Почему чтение опять стало модным». – URL:https://ru.player.fm/series/knizhnaia-polka </w:t>
      </w:r>
    </w:p>
    <w:p w:rsidR="0032555D" w:rsidRPr="009B61AC" w:rsidRDefault="0032555D" w:rsidP="009B61AC">
      <w:pPr>
        <w:pStyle w:val="ab"/>
        <w:ind w:left="0" w:firstLine="0"/>
        <w:jc w:val="both"/>
        <w:rPr>
          <w:lang w:val="ru-RU"/>
        </w:rPr>
      </w:pPr>
      <w:r w:rsidRPr="009B61AC">
        <w:rPr>
          <w:lang w:val="ru-RU"/>
        </w:rPr>
        <w:t>2. Пранцова Г.В., Романичева Е.С. Современные стратегии чтения: теория и практика. Смысловое чтение и работа с текстом: учебное пособие / Г.В. Пранцова, Е.С. Романичева. – 3 изд., испр. и доп. – М.: ФОРУМ, 2017. – 368 с. (Высшее образование).</w:t>
      </w:r>
    </w:p>
    <w:p w:rsidR="0032555D" w:rsidRPr="009B61AC" w:rsidRDefault="0032555D" w:rsidP="009B61AC">
      <w:pPr>
        <w:pStyle w:val="ab"/>
        <w:ind w:left="0" w:firstLine="0"/>
        <w:jc w:val="both"/>
        <w:rPr>
          <w:lang w:val="ru-RU"/>
        </w:rPr>
      </w:pPr>
      <w:r w:rsidRPr="009B61AC">
        <w:rPr>
          <w:lang w:val="ru-RU"/>
        </w:rPr>
        <w:t>3. Русский язык и литература [Текст]: учебное пособие для студентов учебных заведений, реализующих программу среднего профессионального образования /</w:t>
      </w:r>
      <w:r w:rsidR="007C09F2" w:rsidRPr="009B61AC">
        <w:rPr>
          <w:lang w:val="ru-RU"/>
        </w:rPr>
        <w:t xml:space="preserve"> В.К. Сигов, Е.В. Иванова, Т.М. Колядович, Е.</w:t>
      </w:r>
      <w:r w:rsidRPr="009B61AC">
        <w:rPr>
          <w:lang w:val="ru-RU"/>
        </w:rPr>
        <w:t xml:space="preserve">Н. Чернозёмова. – Москва: ИНФРА-М, </w:t>
      </w:r>
      <w:r w:rsidR="00BA404F">
        <w:rPr>
          <w:lang w:val="ru-RU"/>
        </w:rPr>
        <w:t>2021</w:t>
      </w:r>
      <w:r w:rsidRPr="009B61AC">
        <w:rPr>
          <w:lang w:val="ru-RU"/>
        </w:rPr>
        <w:t xml:space="preserve">. – 22 см. – (Среднее профессиональное образование). Ч. 2: Литература: Ч. 2: учебник. – </w:t>
      </w:r>
      <w:r w:rsidR="00BA404F">
        <w:rPr>
          <w:lang w:val="ru-RU"/>
        </w:rPr>
        <w:t>2021</w:t>
      </w:r>
      <w:r w:rsidRPr="009B61AC">
        <w:rPr>
          <w:lang w:val="ru-RU"/>
        </w:rPr>
        <w:t>. – 489</w:t>
      </w:r>
      <w:r w:rsidR="00A20A49" w:rsidRPr="009B61AC">
        <w:rPr>
          <w:lang w:val="ru-RU"/>
        </w:rPr>
        <w:t>.</w:t>
      </w:r>
    </w:p>
    <w:p w:rsidR="0032555D" w:rsidRPr="009B61AC" w:rsidRDefault="007C09F2" w:rsidP="009B61AC">
      <w:pPr>
        <w:pStyle w:val="ab"/>
        <w:ind w:left="0" w:firstLine="0"/>
        <w:jc w:val="both"/>
        <w:rPr>
          <w:lang w:val="ru-RU"/>
        </w:rPr>
      </w:pPr>
      <w:r w:rsidRPr="009B61AC">
        <w:rPr>
          <w:lang w:val="ru-RU"/>
        </w:rPr>
        <w:t xml:space="preserve">4. Сафонов, А.А. </w:t>
      </w:r>
      <w:r w:rsidR="0032555D" w:rsidRPr="009B61AC">
        <w:rPr>
          <w:lang w:val="ru-RU"/>
        </w:rPr>
        <w:t>Литература. 10 класс. Хрестоматия: учебное пособие для среднего про</w:t>
      </w:r>
      <w:r w:rsidRPr="009B61AC">
        <w:rPr>
          <w:lang w:val="ru-RU"/>
        </w:rPr>
        <w:t>фессионального образования / А.</w:t>
      </w:r>
      <w:r w:rsidR="0032555D" w:rsidRPr="009B61AC">
        <w:rPr>
          <w:lang w:val="ru-RU"/>
        </w:rPr>
        <w:t xml:space="preserve">А. Сафонов; под редакцией М. А. Сафоновой. – Москва: Издательство Юрайт, </w:t>
      </w:r>
      <w:r w:rsidR="00302D01">
        <w:rPr>
          <w:lang w:val="ru-RU"/>
        </w:rPr>
        <w:t>2021</w:t>
      </w:r>
      <w:r w:rsidR="0032555D" w:rsidRPr="009B61AC">
        <w:rPr>
          <w:lang w:val="ru-RU"/>
        </w:rPr>
        <w:t xml:space="preserve">. – 211 с. – (Профессиональное образование). – ISBN 978-5-534-02275-9. – </w:t>
      </w:r>
      <w:r w:rsidR="0032555D" w:rsidRPr="009B61AC">
        <w:rPr>
          <w:lang w:val="ru-RU"/>
        </w:rPr>
        <w:lastRenderedPageBreak/>
        <w:t>Текст: электронный // ЭБС Юрайт [сайт]. – URL: https://urait.ru/bcode/453510</w:t>
      </w:r>
      <w:r w:rsidR="00A20A49" w:rsidRPr="009B61AC">
        <w:rPr>
          <w:lang w:val="ru-RU"/>
        </w:rPr>
        <w:t>.</w:t>
      </w:r>
    </w:p>
    <w:p w:rsidR="0032555D" w:rsidRPr="009B61AC" w:rsidRDefault="007C09F2" w:rsidP="009B61AC">
      <w:pPr>
        <w:pStyle w:val="ab"/>
        <w:ind w:left="0" w:firstLine="0"/>
        <w:jc w:val="both"/>
        <w:rPr>
          <w:lang w:val="ru-RU"/>
        </w:rPr>
      </w:pPr>
      <w:r w:rsidRPr="009B61AC">
        <w:rPr>
          <w:lang w:val="ru-RU"/>
        </w:rPr>
        <w:t xml:space="preserve">5. Сафонов, А.А. </w:t>
      </w:r>
      <w:r w:rsidR="0032555D" w:rsidRPr="009B61AC">
        <w:rPr>
          <w:lang w:val="ru-RU"/>
        </w:rPr>
        <w:t>Литература. 11 класс. Хрестоматия: учебное пособие для среднего про</w:t>
      </w:r>
      <w:r w:rsidR="00A20A49" w:rsidRPr="009B61AC">
        <w:rPr>
          <w:lang w:val="ru-RU"/>
        </w:rPr>
        <w:t>фессионального образования / А.</w:t>
      </w:r>
      <w:r w:rsidR="0032555D" w:rsidRPr="009B61AC">
        <w:rPr>
          <w:lang w:val="ru-RU"/>
        </w:rPr>
        <w:t xml:space="preserve">А. Сафонов; под редакцией М. А. Сафоновой. – Москва: Издательство Юрайт, </w:t>
      </w:r>
      <w:r w:rsidR="00302D01">
        <w:rPr>
          <w:lang w:val="ru-RU"/>
        </w:rPr>
        <w:t>2021</w:t>
      </w:r>
      <w:r w:rsidR="0032555D" w:rsidRPr="009B61AC">
        <w:rPr>
          <w:lang w:val="ru-RU"/>
        </w:rPr>
        <w:t>. – 265 с. – (Профессиональное образование). – ISBN 978-5-534-09163-2. – Текст: электронный // ЭБС Юрайт [сайт]. – URL: https://urait.ru/bcode/453653</w:t>
      </w:r>
      <w:r w:rsidR="00A20A49" w:rsidRPr="009B61AC">
        <w:rPr>
          <w:lang w:val="ru-RU"/>
        </w:rPr>
        <w:t>.</w:t>
      </w:r>
    </w:p>
    <w:p w:rsidR="0032555D" w:rsidRPr="009B61AC" w:rsidRDefault="007C09F2" w:rsidP="009B61AC">
      <w:pPr>
        <w:pStyle w:val="ab"/>
        <w:ind w:left="0" w:firstLine="0"/>
        <w:jc w:val="both"/>
        <w:rPr>
          <w:lang w:val="ru-RU"/>
        </w:rPr>
      </w:pPr>
      <w:r w:rsidRPr="009B61AC">
        <w:rPr>
          <w:lang w:val="ru-RU"/>
        </w:rPr>
        <w:t>6. Сухих И.</w:t>
      </w:r>
      <w:r w:rsidR="00A20A49" w:rsidRPr="009B61AC">
        <w:rPr>
          <w:lang w:val="ru-RU"/>
        </w:rPr>
        <w:t xml:space="preserve">Н. Литература: учеб. </w:t>
      </w:r>
      <w:r w:rsidR="0032555D" w:rsidRPr="009B61AC">
        <w:rPr>
          <w:lang w:val="ru-RU"/>
        </w:rPr>
        <w:t>для 11 кл.: сред. (</w:t>
      </w:r>
      <w:r w:rsidR="00A20A49" w:rsidRPr="009B61AC">
        <w:rPr>
          <w:lang w:val="ru-RU"/>
        </w:rPr>
        <w:t xml:space="preserve">полное) общ. образование (баз. </w:t>
      </w:r>
      <w:r w:rsidR="0032555D" w:rsidRPr="009B61AC">
        <w:rPr>
          <w:lang w:val="ru-RU"/>
        </w:rPr>
        <w:t xml:space="preserve">уровень): в 2 ч. Ч. 1. – М.: Изд. центр «Академия», </w:t>
      </w:r>
      <w:r w:rsidR="00BA404F">
        <w:rPr>
          <w:lang w:val="ru-RU"/>
        </w:rPr>
        <w:t>2021</w:t>
      </w:r>
      <w:r w:rsidR="0032555D" w:rsidRPr="009B61AC">
        <w:rPr>
          <w:lang w:val="ru-RU"/>
        </w:rPr>
        <w:t>. – 352 с.</w:t>
      </w:r>
    </w:p>
    <w:p w:rsidR="0032555D" w:rsidRPr="009B61AC" w:rsidRDefault="007C09F2" w:rsidP="009B61AC">
      <w:pPr>
        <w:pStyle w:val="ab"/>
        <w:ind w:left="0" w:firstLine="0"/>
        <w:jc w:val="both"/>
        <w:rPr>
          <w:lang w:val="ru-RU"/>
        </w:rPr>
      </w:pPr>
      <w:r w:rsidRPr="009B61AC">
        <w:rPr>
          <w:lang w:val="ru-RU"/>
        </w:rPr>
        <w:t>7. Сухих И.</w:t>
      </w:r>
      <w:r w:rsidR="00A20A49" w:rsidRPr="009B61AC">
        <w:rPr>
          <w:lang w:val="ru-RU"/>
        </w:rPr>
        <w:t>Н. Литература: учеб.</w:t>
      </w:r>
      <w:r w:rsidR="0032555D" w:rsidRPr="009B61AC">
        <w:rPr>
          <w:lang w:val="ru-RU"/>
        </w:rPr>
        <w:t xml:space="preserve"> для 11 кл.: сред. </w:t>
      </w:r>
      <w:r w:rsidR="00A20A49" w:rsidRPr="009B61AC">
        <w:rPr>
          <w:lang w:val="ru-RU"/>
        </w:rPr>
        <w:t>(полное) общ. образование (баз.</w:t>
      </w:r>
      <w:r w:rsidR="0032555D" w:rsidRPr="009B61AC">
        <w:rPr>
          <w:lang w:val="ru-RU"/>
        </w:rPr>
        <w:t xml:space="preserve"> уровень): в 2 ч. Ч. 2. – М.: Изд. центр «Академия», </w:t>
      </w:r>
      <w:r w:rsidR="00BA404F">
        <w:rPr>
          <w:lang w:val="ru-RU"/>
        </w:rPr>
        <w:t>2021</w:t>
      </w:r>
      <w:r w:rsidR="0032555D" w:rsidRPr="009B61AC">
        <w:rPr>
          <w:lang w:val="ru-RU"/>
        </w:rPr>
        <w:t>. – 368 с.</w:t>
      </w:r>
    </w:p>
    <w:p w:rsidR="0032555D" w:rsidRPr="009B61AC" w:rsidRDefault="0032555D" w:rsidP="009B61AC">
      <w:pPr>
        <w:pStyle w:val="ab"/>
        <w:ind w:left="0" w:firstLine="0"/>
        <w:jc w:val="both"/>
        <w:rPr>
          <w:lang w:val="ru-RU"/>
        </w:rPr>
      </w:pPr>
      <w:r w:rsidRPr="009B61AC">
        <w:rPr>
          <w:lang w:val="ru-RU"/>
        </w:rPr>
        <w:t xml:space="preserve">8. Шульгина О.В., Шульгина Д.П. Историко-географические аспекты мемориализации пушкинского наследия (к 220-летию со дня рождения А.С. Пушкина) // Культура и искусство. – </w:t>
      </w:r>
      <w:r w:rsidR="00BA404F">
        <w:rPr>
          <w:lang w:val="ru-RU"/>
        </w:rPr>
        <w:t>2021</w:t>
      </w:r>
      <w:r w:rsidRPr="009B61AC">
        <w:rPr>
          <w:lang w:val="ru-RU"/>
        </w:rPr>
        <w:t xml:space="preserve">. – № 7. – С. 37 - 51. </w:t>
      </w:r>
      <w:hyperlink r:id="rId11" w:history="1">
        <w:r w:rsidRPr="009B61AC">
          <w:rPr>
            <w:rStyle w:val="af0"/>
            <w:lang w:val="ru-RU"/>
          </w:rPr>
          <w:t>URL:https://nbpublish.com/library_read_article.php?id=29120</w:t>
        </w:r>
      </w:hyperlink>
      <w:r w:rsidRPr="009B61AC">
        <w:rPr>
          <w:lang w:val="ru-RU"/>
        </w:rPr>
        <w:t xml:space="preserve"> </w:t>
      </w:r>
    </w:p>
    <w:p w:rsidR="00D75BEB" w:rsidRPr="009B61AC" w:rsidRDefault="0032555D" w:rsidP="009B61AC">
      <w:pPr>
        <w:pStyle w:val="ab"/>
        <w:jc w:val="both"/>
        <w:rPr>
          <w:b/>
          <w:i/>
          <w:lang w:val="ru-RU"/>
        </w:rPr>
      </w:pPr>
      <w:r w:rsidRPr="009B61AC">
        <w:rPr>
          <w:b/>
          <w:i/>
          <w:lang w:val="ru-RU"/>
        </w:rPr>
        <w:t>3</w:t>
      </w:r>
      <w:r w:rsidR="00A20A49" w:rsidRPr="009B61AC">
        <w:rPr>
          <w:b/>
          <w:i/>
          <w:lang w:val="ru-RU"/>
        </w:rPr>
        <w:t>.2.3.</w:t>
      </w:r>
      <w:r w:rsidRPr="009B61AC">
        <w:rPr>
          <w:b/>
          <w:i/>
          <w:lang w:val="ru-RU"/>
        </w:rPr>
        <w:t xml:space="preserve"> Электронные издания</w:t>
      </w:r>
      <w:r w:rsidR="00D75BEB" w:rsidRPr="009B61AC">
        <w:rPr>
          <w:b/>
          <w:i/>
          <w:lang w:val="ru-RU"/>
        </w:rPr>
        <w:t>.</w:t>
      </w:r>
    </w:p>
    <w:p w:rsidR="0032555D" w:rsidRPr="009B61AC" w:rsidRDefault="0032555D" w:rsidP="009B61AC">
      <w:pPr>
        <w:pStyle w:val="ab"/>
        <w:ind w:left="0" w:firstLine="709"/>
        <w:jc w:val="both"/>
        <w:rPr>
          <w:lang w:val="ru-RU"/>
        </w:rPr>
      </w:pPr>
      <w:r w:rsidRPr="009B61AC">
        <w:rPr>
          <w:lang w:val="ru-RU"/>
        </w:rPr>
        <w:t>Министерство науки и высшего образования Российской Федерации (https://minobrnauki.gov.ru)</w:t>
      </w:r>
    </w:p>
    <w:p w:rsidR="0032555D" w:rsidRPr="009B61AC" w:rsidRDefault="0032555D" w:rsidP="009B61AC">
      <w:pPr>
        <w:pStyle w:val="ab"/>
        <w:ind w:left="0" w:firstLine="709"/>
        <w:jc w:val="both"/>
        <w:rPr>
          <w:lang w:val="ru-RU"/>
        </w:rPr>
      </w:pPr>
      <w:r w:rsidRPr="009B61AC">
        <w:rPr>
          <w:lang w:val="ru-RU"/>
        </w:rPr>
        <w:t>Федеральный портал "Российское образование" (http://www.edu.ru/);</w:t>
      </w:r>
    </w:p>
    <w:p w:rsidR="0032555D" w:rsidRPr="009B61AC" w:rsidRDefault="0032555D" w:rsidP="009B61AC">
      <w:pPr>
        <w:pStyle w:val="ab"/>
        <w:ind w:left="0" w:firstLine="709"/>
        <w:jc w:val="both"/>
        <w:rPr>
          <w:lang w:val="ru-RU"/>
        </w:rPr>
      </w:pPr>
      <w:r w:rsidRPr="009B61AC">
        <w:rPr>
          <w:lang w:val="ru-RU"/>
        </w:rPr>
        <w:t>Информационная система "Единое окно доступа к образовательным ресурсам" (http://window.edu.ru/);</w:t>
      </w:r>
    </w:p>
    <w:p w:rsidR="0032555D" w:rsidRPr="009B61AC" w:rsidRDefault="0032555D" w:rsidP="009B61AC">
      <w:pPr>
        <w:pStyle w:val="ab"/>
        <w:ind w:left="0" w:firstLine="709"/>
        <w:jc w:val="both"/>
        <w:rPr>
          <w:lang w:val="ru-RU"/>
        </w:rPr>
      </w:pPr>
      <w:r w:rsidRPr="009B61AC">
        <w:rPr>
          <w:lang w:val="ru-RU"/>
        </w:rPr>
        <w:t>Единая коллекция цифровых образовательных ресурсов (http://school-collection.edu.ru/);</w:t>
      </w:r>
    </w:p>
    <w:p w:rsidR="0032555D" w:rsidRPr="009B61AC" w:rsidRDefault="0032555D" w:rsidP="009B61AC">
      <w:pPr>
        <w:pStyle w:val="ab"/>
        <w:ind w:left="0" w:firstLine="709"/>
        <w:jc w:val="both"/>
        <w:rPr>
          <w:lang w:val="ru-RU"/>
        </w:rPr>
      </w:pPr>
      <w:r w:rsidRPr="009B61AC">
        <w:rPr>
          <w:lang w:val="ru-RU"/>
        </w:rPr>
        <w:t>Федеральный центр информационно-образовательных ресурсов (http://fcior.edu.ru/);</w:t>
      </w:r>
    </w:p>
    <w:p w:rsidR="0032555D" w:rsidRPr="009B61AC" w:rsidRDefault="0032555D" w:rsidP="009B61AC">
      <w:pPr>
        <w:pStyle w:val="ab"/>
        <w:ind w:left="0" w:firstLine="709"/>
        <w:jc w:val="both"/>
        <w:rPr>
          <w:lang w:val="ru-RU"/>
        </w:rPr>
      </w:pPr>
      <w:r w:rsidRPr="009B61AC">
        <w:rPr>
          <w:lang w:val="ru-RU"/>
        </w:rPr>
        <w:t xml:space="preserve">Образовательный портал "Учеба" (http://www.ucheba.com/);  </w:t>
      </w:r>
    </w:p>
    <w:p w:rsidR="0032555D" w:rsidRPr="009B61AC" w:rsidRDefault="0032555D" w:rsidP="009B61AC">
      <w:pPr>
        <w:pStyle w:val="ab"/>
        <w:ind w:left="0" w:firstLine="709"/>
        <w:jc w:val="both"/>
        <w:rPr>
          <w:lang w:val="ru-RU"/>
        </w:rPr>
      </w:pPr>
      <w:r w:rsidRPr="009B61AC">
        <w:rPr>
          <w:lang w:val="ru-RU"/>
        </w:rPr>
        <w:t>Проект Государственного института русского языка имени А.С. Пушкина "Образование на русском" (https://pushkininstitute.ru/);</w:t>
      </w:r>
    </w:p>
    <w:p w:rsidR="0032555D" w:rsidRPr="009B61AC" w:rsidRDefault="0032555D" w:rsidP="009B61AC">
      <w:pPr>
        <w:pStyle w:val="ab"/>
        <w:ind w:left="0" w:firstLine="709"/>
        <w:jc w:val="both"/>
        <w:rPr>
          <w:lang w:val="ru-RU"/>
        </w:rPr>
      </w:pPr>
      <w:r w:rsidRPr="009B61AC">
        <w:rPr>
          <w:lang w:val="ru-RU"/>
        </w:rPr>
        <w:t>Научная электронная библиотека (НЭБ) (http://www.elibrary.ru);</w:t>
      </w:r>
    </w:p>
    <w:p w:rsidR="0032555D" w:rsidRPr="009B61AC" w:rsidRDefault="0032555D" w:rsidP="009B61AC">
      <w:pPr>
        <w:pStyle w:val="ab"/>
        <w:ind w:left="0" w:firstLine="709"/>
        <w:jc w:val="both"/>
        <w:rPr>
          <w:lang w:val="ru-RU"/>
        </w:rPr>
      </w:pPr>
      <w:r w:rsidRPr="009B61AC">
        <w:rPr>
          <w:lang w:val="ru-RU"/>
        </w:rPr>
        <w:t>Национальная электронная библиотека (http://нэб.рф/);</w:t>
      </w:r>
    </w:p>
    <w:p w:rsidR="0032555D" w:rsidRPr="009B61AC" w:rsidRDefault="0032555D" w:rsidP="009B61AC">
      <w:pPr>
        <w:pStyle w:val="ab"/>
        <w:ind w:left="0" w:firstLine="709"/>
        <w:jc w:val="both"/>
        <w:rPr>
          <w:lang w:val="ru-RU"/>
        </w:rPr>
      </w:pPr>
      <w:r w:rsidRPr="009B61AC">
        <w:rPr>
          <w:lang w:val="ru-RU"/>
        </w:rPr>
        <w:t>КиберЛенинка (http://cyberleninka.ru/).</w:t>
      </w:r>
    </w:p>
    <w:p w:rsidR="0032555D" w:rsidRPr="009B61AC" w:rsidRDefault="0032555D" w:rsidP="009B61AC">
      <w:pPr>
        <w:pStyle w:val="ab"/>
        <w:ind w:left="0" w:firstLine="709"/>
        <w:jc w:val="both"/>
        <w:rPr>
          <w:lang w:val="ru-RU"/>
        </w:rPr>
      </w:pPr>
      <w:r w:rsidRPr="009B61AC">
        <w:rPr>
          <w:lang w:val="ru-RU"/>
        </w:rPr>
        <w:t>Справочно-информационный портал "Русский язык" (http://gramota.ru/);</w:t>
      </w:r>
    </w:p>
    <w:p w:rsidR="0032555D" w:rsidRPr="009B61AC" w:rsidRDefault="0032555D" w:rsidP="009B61AC">
      <w:pPr>
        <w:pStyle w:val="ab"/>
        <w:ind w:left="0" w:firstLine="709"/>
        <w:jc w:val="both"/>
        <w:rPr>
          <w:lang w:val="ru-RU"/>
        </w:rPr>
      </w:pPr>
      <w:r w:rsidRPr="009B61AC">
        <w:rPr>
          <w:lang w:val="ru-RU"/>
        </w:rPr>
        <w:t>Служба тематических толковых словарей (http://www.glossary.ru/);</w:t>
      </w:r>
    </w:p>
    <w:p w:rsidR="0032555D" w:rsidRPr="009B61AC" w:rsidRDefault="0032555D" w:rsidP="009B61AC">
      <w:pPr>
        <w:pStyle w:val="ab"/>
        <w:ind w:left="0" w:firstLine="709"/>
        <w:jc w:val="both"/>
        <w:rPr>
          <w:lang w:val="ru-RU"/>
        </w:rPr>
      </w:pPr>
      <w:r w:rsidRPr="009B61AC">
        <w:rPr>
          <w:lang w:val="ru-RU"/>
        </w:rPr>
        <w:t>Словари и энциклопедии (http://dic.academic.ru/);</w:t>
      </w:r>
    </w:p>
    <w:p w:rsidR="0032555D" w:rsidRPr="009B61AC" w:rsidRDefault="0032555D" w:rsidP="009B61AC">
      <w:pPr>
        <w:pStyle w:val="ab"/>
        <w:ind w:left="0" w:firstLine="709"/>
        <w:jc w:val="both"/>
        <w:rPr>
          <w:lang w:val="ru-RU"/>
        </w:rPr>
      </w:pPr>
      <w:r w:rsidRPr="009B61AC">
        <w:rPr>
          <w:lang w:val="ru-RU"/>
        </w:rPr>
        <w:t>Консультант Плюс -  справочная правовая система (доступ по локальной сети).</w:t>
      </w:r>
    </w:p>
    <w:p w:rsidR="0032555D" w:rsidRPr="009B61AC" w:rsidRDefault="0032555D" w:rsidP="009B61AC">
      <w:pPr>
        <w:pStyle w:val="ab"/>
        <w:ind w:left="0" w:firstLine="709"/>
        <w:jc w:val="both"/>
        <w:rPr>
          <w:lang w:val="ru-RU"/>
        </w:rPr>
      </w:pPr>
      <w:r w:rsidRPr="009B61AC">
        <w:rPr>
          <w:lang w:val="ru-RU"/>
        </w:rPr>
        <w:t xml:space="preserve">Арзамас [Электронный ресурс] URL: https://arzamas.academy/ </w:t>
      </w:r>
    </w:p>
    <w:p w:rsidR="0032555D" w:rsidRPr="009B61AC" w:rsidRDefault="0032555D" w:rsidP="009B61AC">
      <w:pPr>
        <w:pStyle w:val="ab"/>
        <w:ind w:left="0" w:firstLine="709"/>
        <w:jc w:val="both"/>
        <w:rPr>
          <w:lang w:val="ru-RU"/>
        </w:rPr>
      </w:pPr>
      <w:r w:rsidRPr="009B61AC">
        <w:rPr>
          <w:lang w:val="ru-RU"/>
        </w:rPr>
        <w:t xml:space="preserve">Полка [Электронный ресурс] </w:t>
      </w:r>
      <w:r w:rsidR="000C433D" w:rsidRPr="009B61AC">
        <w:rPr>
          <w:lang w:val="ru-RU"/>
        </w:rPr>
        <w:t>URL: https://polka.academy/</w:t>
      </w:r>
      <w:r w:rsidRPr="009B61AC">
        <w:rPr>
          <w:lang w:val="ru-RU"/>
        </w:rPr>
        <w:t xml:space="preserve"> </w:t>
      </w:r>
    </w:p>
    <w:p w:rsidR="0032555D" w:rsidRPr="009B61AC" w:rsidRDefault="0032555D" w:rsidP="009B61AC">
      <w:pPr>
        <w:pStyle w:val="ab"/>
        <w:ind w:left="0" w:firstLine="709"/>
        <w:jc w:val="both"/>
        <w:rPr>
          <w:lang w:val="ru-RU"/>
        </w:rPr>
      </w:pPr>
      <w:r w:rsidRPr="009B61AC">
        <w:rPr>
          <w:lang w:val="ru-RU"/>
        </w:rPr>
        <w:t>Президентская библиотека. [Электронный ресурс] URL: https://www.prlib.ru/</w:t>
      </w:r>
    </w:p>
    <w:p w:rsidR="00D75BEB" w:rsidRPr="009B61AC" w:rsidRDefault="00855DBE" w:rsidP="009B61AC">
      <w:pPr>
        <w:ind w:left="0" w:firstLine="709"/>
        <w:rPr>
          <w:b/>
        </w:rPr>
      </w:pPr>
      <w:r w:rsidRPr="009B61AC">
        <w:rPr>
          <w:b/>
        </w:rPr>
        <w:t>3.3. Организация образовательного процесса</w:t>
      </w:r>
      <w:r w:rsidR="00C34778" w:rsidRPr="009B61AC">
        <w:rPr>
          <w:b/>
        </w:rPr>
        <w:t>.</w:t>
      </w:r>
    </w:p>
    <w:p w:rsidR="00855DBE" w:rsidRPr="009B61AC" w:rsidRDefault="00855DBE" w:rsidP="009B61AC">
      <w:pPr>
        <w:ind w:left="0" w:firstLine="709"/>
        <w:jc w:val="both"/>
        <w:rPr>
          <w:bCs/>
        </w:rPr>
      </w:pPr>
      <w:r w:rsidRPr="009B61AC">
        <w:rPr>
          <w:bCs/>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9B61AC">
        <w:t>информационно-телекоммуникационной сети «Интернет»</w:t>
      </w:r>
      <w:r w:rsidRPr="009B61AC">
        <w:rPr>
          <w:bCs/>
        </w:rPr>
        <w:t>.</w:t>
      </w:r>
    </w:p>
    <w:p w:rsidR="00855DBE" w:rsidRPr="009B61AC" w:rsidRDefault="00855DBE" w:rsidP="009B61AC">
      <w:pPr>
        <w:ind w:left="0" w:firstLine="709"/>
        <w:jc w:val="both"/>
      </w:pPr>
      <w:r w:rsidRPr="009B61AC">
        <w:rPr>
          <w:bCs/>
        </w:rPr>
        <w:t>По учебной дисциплине предусмотрена</w:t>
      </w:r>
      <w:r w:rsidR="00F35CE8" w:rsidRPr="009B61AC">
        <w:rPr>
          <w:bCs/>
        </w:rPr>
        <w:t xml:space="preserve"> работа, </w:t>
      </w:r>
      <w:r w:rsidRPr="009B61AC">
        <w:rPr>
          <w:bCs/>
        </w:rPr>
        <w:t xml:space="preserve">направленная на закрепление знаний, освоение умений, формирование общих компетенций обучающихся. Работа сопровождается методическим обеспечением и обоснованием времени, затрачиваемого на её выполнение. </w:t>
      </w:r>
      <w:r w:rsidRPr="009B61AC">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p>
    <w:p w:rsidR="00855DBE" w:rsidRPr="009B61AC" w:rsidRDefault="00855DBE" w:rsidP="009B61AC">
      <w:pPr>
        <w:ind w:left="0" w:firstLine="709"/>
        <w:jc w:val="both"/>
        <w:rPr>
          <w:bCs/>
        </w:rPr>
      </w:pPr>
      <w:r w:rsidRPr="009B61AC">
        <w:rPr>
          <w:bCs/>
        </w:rPr>
        <w:t xml:space="preserve">Текущий контроль знаний и умений осуществляется в форме различных видов опросов на занятиях и вовремя, </w:t>
      </w:r>
      <w:r w:rsidR="00F35CE8" w:rsidRPr="009B61AC">
        <w:rPr>
          <w:bCs/>
        </w:rPr>
        <w:t>практических работы, творческих работы, учебные исследования и учебные проекты, задания различных типов, в том числе со свободно конструируемым ответом (полным и частичным), индивидуальные и групповые формы оценки, самооценка, взаимооценка и иные формы и методы.</w:t>
      </w:r>
      <w:r w:rsidR="00A20A49" w:rsidRPr="009B61AC">
        <w:rPr>
          <w:bCs/>
        </w:rPr>
        <w:t xml:space="preserve"> </w:t>
      </w:r>
      <w:r w:rsidRPr="009B61AC">
        <w:rPr>
          <w:bCs/>
        </w:rPr>
        <w:t xml:space="preserve">контрольных работ. </w:t>
      </w:r>
      <w:r w:rsidRPr="009B61AC">
        <w:t xml:space="preserve">Промежуточная аттестация обучающихся осуществляется в рамках освоения общеобразовательного цикла в соответствии с фондами оценочных средств, позволяющими оценить достижение запланированных результатов обучения. </w:t>
      </w:r>
      <w:r w:rsidRPr="009B61AC">
        <w:rPr>
          <w:bCs/>
        </w:rPr>
        <w:t xml:space="preserve">Завершается освоение программы дифференцированным зачётом, включающим как оценку теоретических знаний, так и метапредметных умений. </w:t>
      </w:r>
    </w:p>
    <w:p w:rsidR="00855DBE" w:rsidRPr="009B61AC" w:rsidRDefault="00855DBE" w:rsidP="009B61AC">
      <w:pPr>
        <w:ind w:left="0" w:firstLine="833"/>
        <w:jc w:val="both"/>
      </w:pPr>
      <w:r w:rsidRPr="009B61AC">
        <w:t>При реализации образовательной программы техникум применяет электронное обучение и дистанционные образовательные технологии.</w:t>
      </w:r>
    </w:p>
    <w:p w:rsidR="00855DBE" w:rsidRPr="009B61AC" w:rsidRDefault="00855DBE" w:rsidP="009B61AC">
      <w:pPr>
        <w:ind w:left="0" w:firstLine="833"/>
        <w:jc w:val="both"/>
      </w:pPr>
      <w:r w:rsidRPr="009B61AC">
        <w:lastRenderedPageBreak/>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855DBE" w:rsidRPr="009B61AC" w:rsidRDefault="00855DBE" w:rsidP="009B61AC">
      <w:pPr>
        <w:ind w:left="0" w:firstLine="709"/>
        <w:rPr>
          <w:b/>
        </w:rPr>
      </w:pPr>
      <w:r w:rsidRPr="009B61AC">
        <w:rPr>
          <w:b/>
        </w:rPr>
        <w:t>3.4 Кадровое обеспечение образовательного процесса</w:t>
      </w:r>
    </w:p>
    <w:p w:rsidR="00855DBE" w:rsidRPr="009B61AC" w:rsidRDefault="00855DBE" w:rsidP="009B61AC">
      <w:pPr>
        <w:ind w:left="0" w:firstLine="731"/>
        <w:jc w:val="both"/>
      </w:pPr>
      <w:r w:rsidRPr="009B61AC">
        <w:t>Реализация программы учебной дисциплины обеспечивается педагогическими работниками техникума, имеющие высшее образование, их деятельность связана с направленностью реализуемой учебной дисциплины.</w:t>
      </w:r>
    </w:p>
    <w:p w:rsidR="00855DBE" w:rsidRPr="009B61AC" w:rsidRDefault="00855DBE" w:rsidP="009B61AC">
      <w:pPr>
        <w:ind w:left="0" w:firstLine="731"/>
        <w:jc w:val="both"/>
      </w:pPr>
      <w:r w:rsidRPr="009B61AC">
        <w:t>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Педагог каждые 3 года проходит проверку квалификации на соответствие занимаемой должности.</w:t>
      </w:r>
    </w:p>
    <w:p w:rsidR="00855DBE" w:rsidRPr="009B61AC" w:rsidRDefault="00855DBE" w:rsidP="009B61AC">
      <w:pPr>
        <w:ind w:left="0" w:firstLine="731"/>
        <w:jc w:val="both"/>
      </w:pPr>
      <w:r w:rsidRPr="009B61AC">
        <w:t>Педагог получает дополнительное профессиональное образование по программам повышения квалификации.</w:t>
      </w:r>
    </w:p>
    <w:p w:rsidR="00855DBE" w:rsidRPr="009B61AC" w:rsidRDefault="00855DBE" w:rsidP="009B61AC">
      <w:pPr>
        <w:ind w:left="0" w:firstLine="731"/>
        <w:jc w:val="both"/>
      </w:pPr>
      <w:r w:rsidRPr="009B61AC">
        <w:t>Методы преподавания, реализуемые на уроках: поисковый, проблемный, проектный.</w:t>
      </w:r>
    </w:p>
    <w:p w:rsidR="00A20A49" w:rsidRPr="009B61AC" w:rsidRDefault="00A20A49" w:rsidP="009B61AC">
      <w:pPr>
        <w:pStyle w:val="afffffc"/>
        <w:jc w:val="center"/>
        <w:rPr>
          <w:b/>
        </w:rPr>
      </w:pPr>
    </w:p>
    <w:p w:rsidR="00855DBE" w:rsidRPr="009B61AC" w:rsidRDefault="00855DBE" w:rsidP="009B61AC">
      <w:pPr>
        <w:ind w:left="0" w:firstLine="0"/>
        <w:jc w:val="center"/>
        <w:rPr>
          <w:b/>
        </w:rPr>
      </w:pPr>
      <w:r w:rsidRPr="009B61AC">
        <w:rPr>
          <w:b/>
        </w:rPr>
        <w:t xml:space="preserve">4. КОНТРОЛЬ И ОЦЕНКА РЕЗУЛЬТАТОВ ОСВОЕНИЯ </w:t>
      </w:r>
      <w:r w:rsidR="009B61AC">
        <w:rPr>
          <w:b/>
        </w:rPr>
        <w:t xml:space="preserve">ПРОГРАММЫ </w:t>
      </w:r>
      <w:r w:rsidR="00A80433" w:rsidRPr="009B61AC">
        <w:rPr>
          <w:b/>
        </w:rPr>
        <w:t xml:space="preserve">ОБЩЕОБРАЗОВАТЕЛЬНОЙ </w:t>
      </w:r>
      <w:r w:rsidRPr="009B61AC">
        <w:rPr>
          <w:b/>
        </w:rPr>
        <w:t>УЧЕБНОЙ ДИСЦИПЛИНЫ</w:t>
      </w:r>
    </w:p>
    <w:p w:rsidR="00B64211" w:rsidRPr="009B61AC" w:rsidRDefault="00B64211" w:rsidP="009B61AC">
      <w:pPr>
        <w:pStyle w:val="afffffc"/>
        <w:tabs>
          <w:tab w:val="left" w:pos="626"/>
        </w:tabs>
        <w:rPr>
          <w:b/>
        </w:rPr>
      </w:pPr>
    </w:p>
    <w:tbl>
      <w:tblPr>
        <w:tblStyle w:val="66"/>
        <w:tblW w:w="10598" w:type="dxa"/>
        <w:tblLook w:val="04A0" w:firstRow="1" w:lastRow="0" w:firstColumn="1" w:lastColumn="0" w:noHBand="0" w:noVBand="1"/>
      </w:tblPr>
      <w:tblGrid>
        <w:gridCol w:w="4644"/>
        <w:gridCol w:w="3402"/>
        <w:gridCol w:w="2552"/>
      </w:tblGrid>
      <w:tr w:rsidR="00B64211" w:rsidRPr="009B61AC" w:rsidTr="00BA404F">
        <w:tc>
          <w:tcPr>
            <w:tcW w:w="4644" w:type="dxa"/>
          </w:tcPr>
          <w:p w:rsidR="00B64211" w:rsidRPr="009B61AC" w:rsidRDefault="00B64211" w:rsidP="009B61AC">
            <w:pPr>
              <w:ind w:left="57" w:right="57" w:firstLine="0"/>
              <w:jc w:val="center"/>
              <w:rPr>
                <w:rFonts w:eastAsia="Times New Roman"/>
                <w:b/>
                <w:lang w:eastAsia="en-US"/>
              </w:rPr>
            </w:pPr>
            <w:r w:rsidRPr="009B61AC">
              <w:rPr>
                <w:rFonts w:eastAsia="Times New Roman"/>
                <w:b/>
                <w:lang w:eastAsia="en-US"/>
              </w:rPr>
              <w:t>Общая/профессиональная компетенция</w:t>
            </w:r>
          </w:p>
        </w:tc>
        <w:tc>
          <w:tcPr>
            <w:tcW w:w="3402" w:type="dxa"/>
          </w:tcPr>
          <w:p w:rsidR="00B64211" w:rsidRPr="009B61AC" w:rsidRDefault="00B64211" w:rsidP="009B61AC">
            <w:pPr>
              <w:ind w:left="-66" w:firstLine="0"/>
              <w:jc w:val="center"/>
              <w:rPr>
                <w:rFonts w:eastAsia="Times New Roman"/>
              </w:rPr>
            </w:pPr>
            <w:r w:rsidRPr="009B61AC">
              <w:rPr>
                <w:rFonts w:eastAsia="Times New Roman"/>
                <w:b/>
                <w:lang w:eastAsia="en-US"/>
              </w:rPr>
              <w:t>Раздел/Тема</w:t>
            </w:r>
          </w:p>
        </w:tc>
        <w:tc>
          <w:tcPr>
            <w:tcW w:w="2552" w:type="dxa"/>
          </w:tcPr>
          <w:p w:rsidR="00B64211" w:rsidRPr="009B61AC" w:rsidRDefault="00B64211" w:rsidP="009B61AC">
            <w:pPr>
              <w:ind w:left="0" w:firstLine="0"/>
              <w:jc w:val="center"/>
              <w:rPr>
                <w:rFonts w:eastAsia="Times New Roman"/>
              </w:rPr>
            </w:pPr>
            <w:r w:rsidRPr="009B61AC">
              <w:rPr>
                <w:rFonts w:eastAsia="Times New Roman"/>
                <w:b/>
                <w:lang w:eastAsia="en-US"/>
              </w:rPr>
              <w:t>Тип оценочных мероприяти</w:t>
            </w:r>
            <w:r w:rsidR="008D4781" w:rsidRPr="009B61AC">
              <w:rPr>
                <w:rFonts w:eastAsia="Times New Roman"/>
                <w:b/>
                <w:lang w:eastAsia="en-US"/>
              </w:rPr>
              <w:t>й</w:t>
            </w:r>
          </w:p>
        </w:tc>
      </w:tr>
      <w:tr w:rsidR="0043536A" w:rsidRPr="009B61AC" w:rsidTr="00BA404F">
        <w:tc>
          <w:tcPr>
            <w:tcW w:w="4644" w:type="dxa"/>
          </w:tcPr>
          <w:p w:rsidR="0043536A" w:rsidRPr="009B61AC" w:rsidRDefault="0043536A" w:rsidP="009B61AC">
            <w:pPr>
              <w:ind w:left="57" w:right="57" w:firstLine="0"/>
              <w:jc w:val="both"/>
              <w:rPr>
                <w:rFonts w:eastAsia="Times New Roman"/>
                <w:bCs/>
                <w:lang w:eastAsia="en-US"/>
              </w:rPr>
            </w:pPr>
            <w:r w:rsidRPr="009B61AC">
              <w:rPr>
                <w:rFonts w:eastAsia="Times New Roman"/>
                <w:iCs/>
                <w:lang w:eastAsia="en-US"/>
              </w:rPr>
              <w:t>ОК 01. Выбирать способы решения задач профессиональной деятельности применительно к различным контекстам</w:t>
            </w:r>
          </w:p>
        </w:tc>
        <w:tc>
          <w:tcPr>
            <w:tcW w:w="3402" w:type="dxa"/>
          </w:tcPr>
          <w:p w:rsidR="00BA404F" w:rsidRDefault="00BA404F" w:rsidP="00BA404F">
            <w:pPr>
              <w:ind w:left="318" w:right="57"/>
              <w:jc w:val="both"/>
            </w:pPr>
            <w:r>
              <w:t>Введение</w:t>
            </w:r>
          </w:p>
          <w:p w:rsidR="00BA404F" w:rsidRDefault="00BA404F" w:rsidP="00BA404F">
            <w:pPr>
              <w:ind w:left="-108" w:right="57" w:firstLine="0"/>
              <w:jc w:val="both"/>
            </w:pPr>
            <w:r>
              <w:t>Р 1, Темы 1.1, 1.2, 1.3, 1.4, 1.5, 1.6, 1.7, 1.8, 1.9, 1.10,1.11</w:t>
            </w:r>
          </w:p>
          <w:p w:rsidR="00BA404F" w:rsidRDefault="00BA404F" w:rsidP="00BA404F">
            <w:pPr>
              <w:ind w:left="318" w:right="57"/>
              <w:jc w:val="both"/>
            </w:pPr>
            <w:r>
              <w:t>Р 2, Тема 2.1</w:t>
            </w:r>
          </w:p>
          <w:p w:rsidR="00BA404F" w:rsidRDefault="00BA404F" w:rsidP="00BA404F">
            <w:pPr>
              <w:ind w:left="318" w:right="57"/>
              <w:jc w:val="both"/>
            </w:pPr>
            <w:r>
              <w:t>Р 3, Темы 3.1, 3.2, 3.3, 3.4</w:t>
            </w:r>
          </w:p>
          <w:p w:rsidR="00BA404F" w:rsidRDefault="00BA404F" w:rsidP="00BA404F">
            <w:pPr>
              <w:ind w:left="318" w:right="57"/>
              <w:jc w:val="both"/>
            </w:pPr>
            <w:r>
              <w:t>Р 4, Темы 4.1-4.21</w:t>
            </w:r>
          </w:p>
          <w:p w:rsidR="00BA404F" w:rsidRDefault="00BA404F" w:rsidP="00BA404F">
            <w:pPr>
              <w:ind w:left="318" w:right="57"/>
              <w:jc w:val="both"/>
            </w:pPr>
            <w:r>
              <w:t>Р 5, Темы 5.1,</w:t>
            </w:r>
          </w:p>
          <w:p w:rsidR="00BA404F" w:rsidRDefault="00BA404F" w:rsidP="00BA404F">
            <w:pPr>
              <w:ind w:left="318" w:right="57"/>
              <w:jc w:val="both"/>
            </w:pPr>
            <w:r>
              <w:t>Р 6, Темы 6.1,</w:t>
            </w:r>
          </w:p>
          <w:p w:rsidR="00BA404F" w:rsidRDefault="00BA404F" w:rsidP="00BA404F">
            <w:pPr>
              <w:ind w:left="318" w:right="57"/>
              <w:jc w:val="both"/>
            </w:pPr>
            <w:r>
              <w:t>Р 7, Темы 7.1.</w:t>
            </w:r>
          </w:p>
          <w:p w:rsidR="00BA404F" w:rsidRDefault="00BA404F" w:rsidP="00BA404F">
            <w:pPr>
              <w:ind w:left="318" w:right="57"/>
              <w:jc w:val="both"/>
            </w:pPr>
            <w:r>
              <w:t>Р 8, Темы 8.1</w:t>
            </w:r>
          </w:p>
          <w:p w:rsidR="00BA404F" w:rsidRDefault="00BA404F" w:rsidP="00BA404F">
            <w:pPr>
              <w:ind w:left="318" w:right="57"/>
              <w:jc w:val="both"/>
            </w:pPr>
            <w:r>
              <w:t>Р 9, Темы 9.1, 9.2</w:t>
            </w:r>
          </w:p>
          <w:p w:rsidR="0043536A" w:rsidRPr="009B61AC" w:rsidRDefault="00BA404F" w:rsidP="00BA404F">
            <w:pPr>
              <w:ind w:left="0" w:right="57" w:firstLine="0"/>
              <w:jc w:val="both"/>
              <w:rPr>
                <w:rFonts w:eastAsia="Times New Roman"/>
                <w:iCs/>
                <w:lang w:eastAsia="en-US"/>
              </w:rPr>
            </w:pPr>
            <w:r>
              <w:t>ПМ, По/с</w:t>
            </w:r>
          </w:p>
        </w:tc>
        <w:tc>
          <w:tcPr>
            <w:tcW w:w="2552" w:type="dxa"/>
            <w:vMerge w:val="restart"/>
          </w:tcPr>
          <w:p w:rsidR="0043536A" w:rsidRPr="009B61AC" w:rsidRDefault="0043536A" w:rsidP="009B61AC">
            <w:pPr>
              <w:ind w:left="-59" w:firstLine="0"/>
              <w:jc w:val="both"/>
              <w:rPr>
                <w:rFonts w:eastAsia="Times New Roman"/>
                <w:iCs/>
                <w:lang w:eastAsia="en-US"/>
              </w:rPr>
            </w:pPr>
            <w:r w:rsidRPr="009B61AC">
              <w:rPr>
                <w:rFonts w:eastAsia="Times New Roman"/>
                <w:iCs/>
                <w:lang w:eastAsia="en-US"/>
              </w:rPr>
              <w:t>наблюдение за выполнением мотивационных заданий;</w:t>
            </w:r>
          </w:p>
          <w:p w:rsidR="0043536A" w:rsidRPr="009B61AC" w:rsidRDefault="0043536A" w:rsidP="009B61AC">
            <w:pPr>
              <w:ind w:left="0" w:right="57" w:firstLine="0"/>
              <w:jc w:val="both"/>
              <w:rPr>
                <w:rFonts w:eastAsia="Times New Roman"/>
                <w:iCs/>
                <w:lang w:eastAsia="en-US"/>
              </w:rPr>
            </w:pPr>
            <w:r w:rsidRPr="009B61AC">
              <w:rPr>
                <w:rFonts w:eastAsia="Times New Roman"/>
                <w:iCs/>
                <w:lang w:eastAsia="en-US"/>
              </w:rPr>
              <w:t>оценка выполнения практической работы;</w:t>
            </w:r>
          </w:p>
          <w:p w:rsidR="0043536A" w:rsidRPr="009B61AC" w:rsidRDefault="0043536A" w:rsidP="009B61AC">
            <w:pPr>
              <w:ind w:left="0" w:right="57" w:firstLine="0"/>
              <w:jc w:val="both"/>
              <w:rPr>
                <w:rFonts w:eastAsia="Times New Roman"/>
                <w:iCs/>
                <w:lang w:eastAsia="en-US"/>
              </w:rPr>
            </w:pPr>
            <w:r w:rsidRPr="009B61AC">
              <w:rPr>
                <w:rFonts w:eastAsia="Times New Roman"/>
                <w:iCs/>
                <w:lang w:eastAsia="en-US"/>
              </w:rPr>
              <w:t>контрольная работа;</w:t>
            </w:r>
          </w:p>
          <w:p w:rsidR="0043536A" w:rsidRPr="009B61AC" w:rsidRDefault="0043536A" w:rsidP="009B61AC">
            <w:pPr>
              <w:ind w:left="0" w:right="57" w:firstLine="0"/>
              <w:jc w:val="both"/>
              <w:rPr>
                <w:rFonts w:eastAsia="Times New Roman"/>
                <w:iCs/>
                <w:lang w:eastAsia="en-US"/>
              </w:rPr>
            </w:pPr>
            <w:r w:rsidRPr="009B61AC">
              <w:rPr>
                <w:rFonts w:eastAsia="Times New Roman"/>
                <w:iCs/>
                <w:lang w:eastAsia="en-US"/>
              </w:rPr>
              <w:t>выполнение заданий на дифференцированном зачете.</w:t>
            </w:r>
          </w:p>
        </w:tc>
      </w:tr>
      <w:tr w:rsidR="0043536A" w:rsidRPr="009B61AC" w:rsidTr="00BA404F">
        <w:tc>
          <w:tcPr>
            <w:tcW w:w="4644" w:type="dxa"/>
          </w:tcPr>
          <w:p w:rsidR="0043536A" w:rsidRPr="009B61AC" w:rsidRDefault="0043536A" w:rsidP="009B61AC">
            <w:pPr>
              <w:ind w:left="57" w:right="57" w:firstLine="0"/>
              <w:jc w:val="both"/>
              <w:rPr>
                <w:rFonts w:eastAsia="Times New Roman"/>
                <w:iCs/>
                <w:lang w:eastAsia="en-US"/>
              </w:rPr>
            </w:pPr>
            <w:r w:rsidRPr="009B61AC">
              <w:rPr>
                <w:rFonts w:eastAsia="Times New Roman"/>
                <w:iCs/>
                <w:lang w:eastAsia="en-US"/>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402" w:type="dxa"/>
          </w:tcPr>
          <w:p w:rsidR="00BA404F" w:rsidRDefault="00BA404F" w:rsidP="00BA404F">
            <w:pPr>
              <w:ind w:left="-66" w:right="57" w:firstLine="100"/>
            </w:pPr>
            <w:r>
              <w:t>Введение</w:t>
            </w:r>
          </w:p>
          <w:p w:rsidR="00BA404F" w:rsidRDefault="00BA404F" w:rsidP="00C3597E">
            <w:pPr>
              <w:ind w:left="34" w:right="57" w:firstLine="0"/>
            </w:pPr>
            <w:r>
              <w:t>Р 1, Темы 1.1, 1.2, 1.3, 1.4, 1.5, 1.6, 1.7, 1.8, 1.9, 1.10,1.11</w:t>
            </w:r>
          </w:p>
          <w:p w:rsidR="00BA404F" w:rsidRDefault="00BA404F" w:rsidP="00BA404F">
            <w:pPr>
              <w:ind w:left="-66" w:right="57" w:firstLine="100"/>
            </w:pPr>
            <w:r>
              <w:t>Р 2, Тема 2.1</w:t>
            </w:r>
          </w:p>
          <w:p w:rsidR="00BA404F" w:rsidRDefault="00BA404F" w:rsidP="00BA404F">
            <w:pPr>
              <w:ind w:left="-66" w:right="57" w:firstLine="66"/>
            </w:pPr>
            <w:r>
              <w:t>Р 3, Темы 3.1, 3.2, 3.3, 3.4</w:t>
            </w:r>
          </w:p>
          <w:p w:rsidR="00BA404F" w:rsidRDefault="00BA404F" w:rsidP="00BA404F">
            <w:pPr>
              <w:ind w:left="-66" w:right="57" w:firstLine="66"/>
            </w:pPr>
            <w:r>
              <w:t>Р 4, Темы 4.1-4.21</w:t>
            </w:r>
          </w:p>
          <w:p w:rsidR="00BA404F" w:rsidRDefault="00BA404F" w:rsidP="00BA404F">
            <w:pPr>
              <w:ind w:left="-66" w:right="57" w:firstLine="66"/>
            </w:pPr>
            <w:r>
              <w:t>Р 5, Темы 5.1,</w:t>
            </w:r>
          </w:p>
          <w:p w:rsidR="00BA404F" w:rsidRDefault="00BA404F" w:rsidP="00BA404F">
            <w:pPr>
              <w:ind w:left="-66" w:right="57" w:firstLine="100"/>
            </w:pPr>
            <w:r>
              <w:t>Р 6, Темы 6.1,</w:t>
            </w:r>
          </w:p>
          <w:p w:rsidR="00BA404F" w:rsidRDefault="00BA404F" w:rsidP="00BA404F">
            <w:pPr>
              <w:ind w:left="-66" w:right="57" w:firstLine="66"/>
            </w:pPr>
            <w:r>
              <w:t>Р 7, Темы 7.1.</w:t>
            </w:r>
          </w:p>
          <w:p w:rsidR="00BA404F" w:rsidRDefault="00BA404F" w:rsidP="00BA404F">
            <w:pPr>
              <w:ind w:left="-66" w:right="57" w:firstLine="66"/>
            </w:pPr>
            <w:r>
              <w:t>Р 8, Темы 8.1</w:t>
            </w:r>
          </w:p>
          <w:p w:rsidR="00BA404F" w:rsidRDefault="00BA404F" w:rsidP="00BA404F">
            <w:pPr>
              <w:ind w:left="-66" w:right="57" w:firstLine="66"/>
            </w:pPr>
            <w:r>
              <w:t>Р 9, Темы 9.1, 9.2</w:t>
            </w:r>
          </w:p>
          <w:p w:rsidR="0043536A" w:rsidRPr="009B61AC" w:rsidRDefault="00BA404F" w:rsidP="00BA404F">
            <w:pPr>
              <w:ind w:left="-66" w:right="57" w:firstLine="0"/>
              <w:jc w:val="both"/>
              <w:rPr>
                <w:rFonts w:eastAsia="Times New Roman"/>
                <w:iCs/>
                <w:lang w:eastAsia="en-US"/>
              </w:rPr>
            </w:pPr>
            <w:r>
              <w:t>ПМ, По/с</w:t>
            </w:r>
          </w:p>
        </w:tc>
        <w:tc>
          <w:tcPr>
            <w:tcW w:w="2552" w:type="dxa"/>
            <w:vMerge/>
          </w:tcPr>
          <w:p w:rsidR="0043536A" w:rsidRPr="009B61AC" w:rsidRDefault="0043536A" w:rsidP="009B61AC">
            <w:pPr>
              <w:ind w:left="57" w:right="57" w:firstLine="0"/>
              <w:jc w:val="both"/>
              <w:rPr>
                <w:rFonts w:eastAsia="Times New Roman"/>
                <w:iCs/>
                <w:lang w:eastAsia="en-US"/>
              </w:rPr>
            </w:pPr>
          </w:p>
        </w:tc>
      </w:tr>
      <w:tr w:rsidR="0043536A" w:rsidRPr="009B61AC" w:rsidTr="00BA404F">
        <w:tc>
          <w:tcPr>
            <w:tcW w:w="4644" w:type="dxa"/>
          </w:tcPr>
          <w:p w:rsidR="0043536A" w:rsidRPr="009B61AC" w:rsidRDefault="0043536A" w:rsidP="009B61AC">
            <w:pPr>
              <w:ind w:left="57" w:right="57" w:firstLine="0"/>
              <w:jc w:val="both"/>
              <w:rPr>
                <w:rFonts w:eastAsia="Times New Roman"/>
                <w:iCs/>
                <w:lang w:eastAsia="en-US"/>
              </w:rPr>
            </w:pPr>
            <w:r w:rsidRPr="009B61AC">
              <w:rPr>
                <w:rFonts w:eastAsia="Times New Roman"/>
                <w:iCs/>
                <w:lang w:eastAsia="en-US"/>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402" w:type="dxa"/>
          </w:tcPr>
          <w:p w:rsidR="00C3597E" w:rsidRDefault="00C3597E" w:rsidP="00C3597E">
            <w:pPr>
              <w:ind w:left="-66" w:right="57" w:firstLine="66"/>
              <w:jc w:val="both"/>
            </w:pPr>
            <w:r>
              <w:t>Введение</w:t>
            </w:r>
          </w:p>
          <w:p w:rsidR="00C3597E" w:rsidRDefault="00C3597E" w:rsidP="00C3597E">
            <w:pPr>
              <w:ind w:left="-66" w:right="57" w:firstLine="66"/>
              <w:jc w:val="both"/>
            </w:pPr>
            <w:r>
              <w:t>Р 1, Темы 1.1, 1.2, 1.3, 1.4, 1.5, 1.6, 1.7, 1.8, 1.9, 1.10,1.11</w:t>
            </w:r>
          </w:p>
          <w:p w:rsidR="00C3597E" w:rsidRDefault="00C3597E" w:rsidP="00C3597E">
            <w:pPr>
              <w:ind w:left="-66" w:right="57" w:firstLine="66"/>
              <w:jc w:val="both"/>
            </w:pPr>
            <w:r>
              <w:t>Р 2, Тема 2.1</w:t>
            </w:r>
          </w:p>
          <w:p w:rsidR="00C3597E" w:rsidRDefault="00C3597E" w:rsidP="00C3597E">
            <w:pPr>
              <w:ind w:left="-66" w:right="57" w:firstLine="66"/>
              <w:jc w:val="both"/>
            </w:pPr>
            <w:r>
              <w:t>Р 3, Темы 3.1, 3.2, 3.3, 3.4</w:t>
            </w:r>
          </w:p>
          <w:p w:rsidR="00C3597E" w:rsidRDefault="00C3597E" w:rsidP="00C3597E">
            <w:pPr>
              <w:ind w:left="-66" w:right="57" w:firstLine="66"/>
              <w:jc w:val="both"/>
            </w:pPr>
            <w:r>
              <w:t>Р 4, Темы 4.1-4.21</w:t>
            </w:r>
          </w:p>
          <w:p w:rsidR="00C3597E" w:rsidRDefault="00C3597E" w:rsidP="00C3597E">
            <w:pPr>
              <w:ind w:left="-66" w:right="57" w:firstLine="66"/>
              <w:jc w:val="both"/>
            </w:pPr>
            <w:r>
              <w:t>Р 5, Темы 5.1,</w:t>
            </w:r>
          </w:p>
          <w:p w:rsidR="00C3597E" w:rsidRDefault="00C3597E" w:rsidP="00C3597E">
            <w:pPr>
              <w:ind w:left="-66" w:right="57" w:firstLine="66"/>
              <w:jc w:val="both"/>
            </w:pPr>
            <w:r>
              <w:t>Р 6, Темы 6.1,</w:t>
            </w:r>
          </w:p>
          <w:p w:rsidR="00C3597E" w:rsidRDefault="00C3597E" w:rsidP="00C3597E">
            <w:pPr>
              <w:ind w:left="-66" w:right="57" w:firstLine="66"/>
              <w:jc w:val="both"/>
            </w:pPr>
            <w:r>
              <w:t>Р 7, Темы 7.1.</w:t>
            </w:r>
          </w:p>
          <w:p w:rsidR="00C3597E" w:rsidRDefault="00C3597E" w:rsidP="00C3597E">
            <w:pPr>
              <w:ind w:left="-66" w:right="57" w:firstLine="66"/>
              <w:jc w:val="both"/>
            </w:pPr>
            <w:r>
              <w:lastRenderedPageBreak/>
              <w:t>Р 8, Темы 8.1</w:t>
            </w:r>
          </w:p>
          <w:p w:rsidR="00C3597E" w:rsidRDefault="00C3597E" w:rsidP="00C3597E">
            <w:pPr>
              <w:ind w:left="-66" w:right="57" w:firstLine="100"/>
              <w:jc w:val="both"/>
            </w:pPr>
            <w:r>
              <w:t>Р 9, Темы 9.1, 9.2</w:t>
            </w:r>
          </w:p>
          <w:p w:rsidR="0043536A" w:rsidRPr="009B61AC" w:rsidRDefault="00C3597E" w:rsidP="00C3597E">
            <w:pPr>
              <w:ind w:left="-66" w:right="57" w:firstLine="0"/>
              <w:jc w:val="both"/>
              <w:rPr>
                <w:rFonts w:eastAsia="Times New Roman"/>
                <w:iCs/>
                <w:lang w:eastAsia="en-US"/>
              </w:rPr>
            </w:pPr>
            <w:r>
              <w:t>ПМ, По/с</w:t>
            </w:r>
          </w:p>
        </w:tc>
        <w:tc>
          <w:tcPr>
            <w:tcW w:w="2552" w:type="dxa"/>
            <w:vMerge/>
          </w:tcPr>
          <w:p w:rsidR="0043536A" w:rsidRPr="009B61AC" w:rsidRDefault="0043536A" w:rsidP="009B61AC">
            <w:pPr>
              <w:ind w:left="57" w:right="57" w:firstLine="0"/>
              <w:jc w:val="both"/>
              <w:rPr>
                <w:rFonts w:eastAsia="Times New Roman"/>
                <w:iCs/>
                <w:lang w:eastAsia="en-US"/>
              </w:rPr>
            </w:pPr>
          </w:p>
        </w:tc>
      </w:tr>
      <w:tr w:rsidR="0043536A" w:rsidRPr="009B61AC" w:rsidTr="00BA404F">
        <w:tc>
          <w:tcPr>
            <w:tcW w:w="4644" w:type="dxa"/>
          </w:tcPr>
          <w:p w:rsidR="0043536A" w:rsidRPr="009B61AC" w:rsidRDefault="0043536A" w:rsidP="009B61AC">
            <w:pPr>
              <w:ind w:left="57" w:right="57" w:firstLine="0"/>
              <w:jc w:val="both"/>
              <w:rPr>
                <w:rFonts w:eastAsia="Times New Roman"/>
                <w:iCs/>
                <w:lang w:eastAsia="en-US"/>
              </w:rPr>
            </w:pPr>
            <w:r w:rsidRPr="009B61AC">
              <w:rPr>
                <w:rFonts w:eastAsia="Times New Roman"/>
                <w:iCs/>
                <w:lang w:eastAsia="en-US"/>
              </w:rPr>
              <w:t>ОК 04. Эффективно взаимодействовать и работать в коллективе и команде</w:t>
            </w:r>
          </w:p>
        </w:tc>
        <w:tc>
          <w:tcPr>
            <w:tcW w:w="3402" w:type="dxa"/>
          </w:tcPr>
          <w:p w:rsidR="00C3597E" w:rsidRDefault="00C3597E" w:rsidP="00C3597E">
            <w:pPr>
              <w:ind w:left="318" w:right="57"/>
              <w:jc w:val="both"/>
            </w:pPr>
            <w:r>
              <w:t>Введение</w:t>
            </w:r>
          </w:p>
          <w:p w:rsidR="00C3597E" w:rsidRDefault="00C3597E" w:rsidP="00C3597E">
            <w:pPr>
              <w:ind w:left="-108" w:right="57" w:firstLine="0"/>
              <w:jc w:val="both"/>
            </w:pPr>
            <w:r>
              <w:t>Р 1, Темы 1.1, 1.2, 1.3, 1.4, 1.5, 1.6, 1.7, 1.8, 1.9, 1.10,1.11</w:t>
            </w:r>
          </w:p>
          <w:p w:rsidR="00C3597E" w:rsidRDefault="00C3597E" w:rsidP="00C3597E">
            <w:pPr>
              <w:ind w:left="318" w:right="57"/>
              <w:jc w:val="both"/>
            </w:pPr>
            <w:r>
              <w:t>Р 2, Тема 2.1</w:t>
            </w:r>
          </w:p>
          <w:p w:rsidR="00C3597E" w:rsidRDefault="00C3597E" w:rsidP="00C3597E">
            <w:pPr>
              <w:ind w:left="318" w:right="57"/>
              <w:jc w:val="both"/>
            </w:pPr>
            <w:r>
              <w:t>Р 3, Темы 3.1, 3.2, 3.3, 3.4</w:t>
            </w:r>
          </w:p>
          <w:p w:rsidR="00C3597E" w:rsidRDefault="00C3597E" w:rsidP="00C3597E">
            <w:pPr>
              <w:ind w:left="318" w:right="57"/>
              <w:jc w:val="both"/>
            </w:pPr>
            <w:r>
              <w:t>Р 4, Темы 4.1-4.21</w:t>
            </w:r>
          </w:p>
          <w:p w:rsidR="00C3597E" w:rsidRDefault="00C3597E" w:rsidP="00C3597E">
            <w:pPr>
              <w:ind w:left="318" w:right="57"/>
              <w:jc w:val="both"/>
            </w:pPr>
            <w:r>
              <w:t>Р 5, Темы 5.1,</w:t>
            </w:r>
          </w:p>
          <w:p w:rsidR="00C3597E" w:rsidRDefault="00C3597E" w:rsidP="00C3597E">
            <w:pPr>
              <w:ind w:left="318" w:right="57"/>
              <w:jc w:val="both"/>
            </w:pPr>
            <w:r>
              <w:t>Р 6, Темы 6.1,</w:t>
            </w:r>
          </w:p>
          <w:p w:rsidR="00C3597E" w:rsidRDefault="00C3597E" w:rsidP="00C3597E">
            <w:pPr>
              <w:ind w:left="318" w:right="57"/>
              <w:jc w:val="both"/>
            </w:pPr>
            <w:r>
              <w:t>Р 7, Темы 7.1.</w:t>
            </w:r>
          </w:p>
          <w:p w:rsidR="00C3597E" w:rsidRDefault="00C3597E" w:rsidP="00C3597E">
            <w:pPr>
              <w:ind w:left="318" w:right="57"/>
              <w:jc w:val="both"/>
            </w:pPr>
            <w:r>
              <w:t>Р 8, Темы 8.1</w:t>
            </w:r>
          </w:p>
          <w:p w:rsidR="00C3597E" w:rsidRDefault="00C3597E" w:rsidP="00C3597E">
            <w:pPr>
              <w:ind w:left="318" w:right="57"/>
              <w:jc w:val="both"/>
            </w:pPr>
            <w:r>
              <w:t>Р 9, Темы 9.1, 9.2</w:t>
            </w:r>
          </w:p>
          <w:p w:rsidR="0043536A" w:rsidRPr="009B61AC" w:rsidRDefault="00C3597E" w:rsidP="00C3597E">
            <w:pPr>
              <w:ind w:left="-66" w:right="57" w:firstLine="0"/>
              <w:jc w:val="both"/>
              <w:rPr>
                <w:rFonts w:eastAsia="Times New Roman"/>
                <w:iCs/>
                <w:lang w:eastAsia="en-US"/>
              </w:rPr>
            </w:pPr>
            <w:r>
              <w:t>ПМ, По/с</w:t>
            </w:r>
          </w:p>
        </w:tc>
        <w:tc>
          <w:tcPr>
            <w:tcW w:w="2552" w:type="dxa"/>
            <w:vMerge/>
          </w:tcPr>
          <w:p w:rsidR="0043536A" w:rsidRPr="009B61AC" w:rsidRDefault="0043536A" w:rsidP="009B61AC">
            <w:pPr>
              <w:ind w:left="57" w:right="57" w:firstLine="0"/>
              <w:jc w:val="both"/>
              <w:rPr>
                <w:rFonts w:eastAsia="Times New Roman"/>
                <w:iCs/>
                <w:lang w:eastAsia="en-US"/>
              </w:rPr>
            </w:pPr>
          </w:p>
        </w:tc>
      </w:tr>
      <w:tr w:rsidR="0043536A" w:rsidRPr="009B61AC" w:rsidTr="00BA404F">
        <w:tc>
          <w:tcPr>
            <w:tcW w:w="4644" w:type="dxa"/>
          </w:tcPr>
          <w:p w:rsidR="0043536A" w:rsidRPr="009B61AC" w:rsidRDefault="0043536A" w:rsidP="009B61AC">
            <w:pPr>
              <w:ind w:left="57" w:right="57" w:firstLine="0"/>
              <w:jc w:val="both"/>
              <w:rPr>
                <w:rFonts w:eastAsia="Times New Roman"/>
                <w:b/>
                <w:i/>
                <w:iCs/>
                <w:lang w:eastAsia="en-US"/>
              </w:rPr>
            </w:pPr>
            <w:r w:rsidRPr="009B61AC">
              <w:rPr>
                <w:rFonts w:eastAsia="Times New Roman"/>
                <w:bCs/>
                <w:iCs/>
                <w:lang w:eastAsia="en-US"/>
              </w:rPr>
              <w:t>ОК 05.</w:t>
            </w:r>
            <w:r w:rsidRPr="009B61AC">
              <w:rPr>
                <w:rFonts w:eastAsia="Times New Roman"/>
                <w:iCs/>
                <w:lang w:eastAsia="en-US"/>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3402" w:type="dxa"/>
          </w:tcPr>
          <w:p w:rsidR="00C3597E" w:rsidRDefault="00C3597E" w:rsidP="00C3597E">
            <w:pPr>
              <w:ind w:left="318" w:right="57"/>
              <w:jc w:val="both"/>
            </w:pPr>
            <w:r>
              <w:t>Введение</w:t>
            </w:r>
          </w:p>
          <w:p w:rsidR="00C3597E" w:rsidRDefault="00C3597E" w:rsidP="00C3597E">
            <w:pPr>
              <w:ind w:left="-108" w:right="57" w:firstLine="0"/>
              <w:jc w:val="both"/>
            </w:pPr>
            <w:r>
              <w:t>Р 1, Темы 1.1, 1.2, 1.3, 1.4, 1.5, 1.6, 1.7, 1.8, 1.9, 1.10,1.11</w:t>
            </w:r>
          </w:p>
          <w:p w:rsidR="00C3597E" w:rsidRDefault="00C3597E" w:rsidP="00C3597E">
            <w:pPr>
              <w:ind w:left="318" w:right="57"/>
              <w:jc w:val="both"/>
            </w:pPr>
            <w:r>
              <w:t>Р 2, Тема 2.1</w:t>
            </w:r>
          </w:p>
          <w:p w:rsidR="00C3597E" w:rsidRDefault="00C3597E" w:rsidP="00C3597E">
            <w:pPr>
              <w:ind w:left="318" w:right="57"/>
              <w:jc w:val="both"/>
            </w:pPr>
            <w:r>
              <w:t>Р 3, Темы 3.1, 3.2, 3.3, 3.4</w:t>
            </w:r>
          </w:p>
          <w:p w:rsidR="00C3597E" w:rsidRDefault="00C3597E" w:rsidP="00C3597E">
            <w:pPr>
              <w:ind w:left="318" w:right="57"/>
              <w:jc w:val="both"/>
            </w:pPr>
            <w:r>
              <w:t>Р 4, Темы 4.1-4.21</w:t>
            </w:r>
          </w:p>
          <w:p w:rsidR="00C3597E" w:rsidRDefault="00C3597E" w:rsidP="00C3597E">
            <w:pPr>
              <w:ind w:left="318" w:right="57"/>
              <w:jc w:val="both"/>
            </w:pPr>
            <w:r>
              <w:t>Р 5, Темы 5.1,</w:t>
            </w:r>
          </w:p>
          <w:p w:rsidR="00C3597E" w:rsidRDefault="00C3597E" w:rsidP="00C3597E">
            <w:pPr>
              <w:ind w:left="318" w:right="57"/>
              <w:jc w:val="both"/>
            </w:pPr>
            <w:r>
              <w:t>Р 6, Темы 6.1,</w:t>
            </w:r>
          </w:p>
          <w:p w:rsidR="00C3597E" w:rsidRDefault="00C3597E" w:rsidP="00C3597E">
            <w:pPr>
              <w:ind w:left="318" w:right="57"/>
              <w:jc w:val="both"/>
            </w:pPr>
            <w:r>
              <w:t>Р 7, Темы 7.1.</w:t>
            </w:r>
          </w:p>
          <w:p w:rsidR="00C3597E" w:rsidRDefault="00C3597E" w:rsidP="00C3597E">
            <w:pPr>
              <w:ind w:left="318" w:right="57"/>
              <w:jc w:val="both"/>
            </w:pPr>
            <w:r>
              <w:t>Р 8, Темы 8.1</w:t>
            </w:r>
          </w:p>
          <w:p w:rsidR="00C3597E" w:rsidRDefault="00C3597E" w:rsidP="00C3597E">
            <w:pPr>
              <w:ind w:left="318" w:right="57"/>
              <w:jc w:val="both"/>
            </w:pPr>
            <w:r>
              <w:t>Р 9, Темы 9.1, 9.2</w:t>
            </w:r>
          </w:p>
          <w:p w:rsidR="0043536A" w:rsidRPr="009B61AC" w:rsidRDefault="00C3597E" w:rsidP="00C3597E">
            <w:pPr>
              <w:ind w:left="-66" w:right="57" w:firstLine="0"/>
              <w:jc w:val="both"/>
              <w:rPr>
                <w:rFonts w:eastAsia="Times New Roman"/>
                <w:iCs/>
                <w:lang w:eastAsia="en-US"/>
              </w:rPr>
            </w:pPr>
            <w:r>
              <w:t>ПМ, По/с</w:t>
            </w:r>
          </w:p>
        </w:tc>
        <w:tc>
          <w:tcPr>
            <w:tcW w:w="2552" w:type="dxa"/>
            <w:vMerge/>
          </w:tcPr>
          <w:p w:rsidR="0043536A" w:rsidRPr="009B61AC" w:rsidRDefault="0043536A" w:rsidP="009B61AC">
            <w:pPr>
              <w:ind w:left="57" w:right="57" w:firstLine="0"/>
              <w:jc w:val="both"/>
              <w:rPr>
                <w:rFonts w:eastAsia="Times New Roman"/>
                <w:iCs/>
                <w:lang w:eastAsia="en-US"/>
              </w:rPr>
            </w:pPr>
          </w:p>
        </w:tc>
      </w:tr>
      <w:tr w:rsidR="0043536A" w:rsidRPr="009B61AC" w:rsidTr="00BA404F">
        <w:tc>
          <w:tcPr>
            <w:tcW w:w="4644" w:type="dxa"/>
          </w:tcPr>
          <w:p w:rsidR="0043536A" w:rsidRPr="009B61AC" w:rsidRDefault="0043536A" w:rsidP="009B61AC">
            <w:pPr>
              <w:ind w:left="57" w:right="57" w:firstLine="0"/>
              <w:jc w:val="both"/>
              <w:rPr>
                <w:rFonts w:eastAsia="Times New Roman"/>
                <w:iCs/>
                <w:lang w:eastAsia="en-US"/>
              </w:rPr>
            </w:pPr>
            <w:r w:rsidRPr="009B61AC">
              <w:rPr>
                <w:rFonts w:eastAsia="Times New Roman"/>
                <w:iCs/>
                <w:lang w:eastAsia="en-US"/>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402" w:type="dxa"/>
          </w:tcPr>
          <w:p w:rsidR="00C3597E" w:rsidRDefault="00C3597E" w:rsidP="00C3597E">
            <w:pPr>
              <w:ind w:left="318" w:right="57"/>
              <w:jc w:val="both"/>
            </w:pPr>
            <w:r>
              <w:t>Введение</w:t>
            </w:r>
          </w:p>
          <w:p w:rsidR="00C3597E" w:rsidRDefault="00C3597E" w:rsidP="00C3597E">
            <w:pPr>
              <w:ind w:left="-108" w:right="57" w:firstLine="0"/>
              <w:jc w:val="both"/>
            </w:pPr>
            <w:r>
              <w:t>Р 1, Темы 1.1, 1.2, 1.3, 1.4, 1.5, 1.6, 1.7, 1.8, 1.9, 1.10,1.11</w:t>
            </w:r>
          </w:p>
          <w:p w:rsidR="00C3597E" w:rsidRDefault="00C3597E" w:rsidP="00C3597E">
            <w:pPr>
              <w:ind w:left="318" w:right="57"/>
              <w:jc w:val="both"/>
            </w:pPr>
            <w:r>
              <w:t>Р 2, Тема 2.1</w:t>
            </w:r>
          </w:p>
          <w:p w:rsidR="00C3597E" w:rsidRDefault="00C3597E" w:rsidP="00C3597E">
            <w:pPr>
              <w:ind w:left="318" w:right="57"/>
              <w:jc w:val="both"/>
            </w:pPr>
            <w:r>
              <w:t>Р 3, Темы 3.1, 3.2, 3.3, 3.4</w:t>
            </w:r>
          </w:p>
          <w:p w:rsidR="00C3597E" w:rsidRDefault="00C3597E" w:rsidP="00C3597E">
            <w:pPr>
              <w:ind w:left="318" w:right="57"/>
              <w:jc w:val="both"/>
            </w:pPr>
            <w:r>
              <w:t>Р 4, Темы 4.1-4.21</w:t>
            </w:r>
          </w:p>
          <w:p w:rsidR="00C3597E" w:rsidRDefault="00C3597E" w:rsidP="00C3597E">
            <w:pPr>
              <w:ind w:left="318" w:right="57"/>
              <w:jc w:val="both"/>
            </w:pPr>
            <w:r>
              <w:t>Р 5, Темы 5.1,</w:t>
            </w:r>
          </w:p>
          <w:p w:rsidR="00C3597E" w:rsidRDefault="00C3597E" w:rsidP="00C3597E">
            <w:pPr>
              <w:ind w:left="318" w:right="57"/>
              <w:jc w:val="both"/>
            </w:pPr>
            <w:r>
              <w:t>Р 6, Темы 6.1,</w:t>
            </w:r>
          </w:p>
          <w:p w:rsidR="00C3597E" w:rsidRDefault="00C3597E" w:rsidP="00C3597E">
            <w:pPr>
              <w:ind w:left="318" w:right="57"/>
              <w:jc w:val="both"/>
            </w:pPr>
            <w:r>
              <w:t>Р 7, Темы 7.1.</w:t>
            </w:r>
          </w:p>
          <w:p w:rsidR="00C3597E" w:rsidRDefault="00C3597E" w:rsidP="00C3597E">
            <w:pPr>
              <w:ind w:left="318" w:right="57"/>
              <w:jc w:val="both"/>
            </w:pPr>
            <w:r>
              <w:t>Р 8, Темы 8.1</w:t>
            </w:r>
          </w:p>
          <w:p w:rsidR="00C3597E" w:rsidRDefault="00C3597E" w:rsidP="00C3597E">
            <w:pPr>
              <w:ind w:left="318" w:right="57"/>
              <w:jc w:val="both"/>
            </w:pPr>
            <w:r>
              <w:t>Р 9, Темы 9.1, 9.2</w:t>
            </w:r>
          </w:p>
          <w:p w:rsidR="0043536A" w:rsidRPr="009B61AC" w:rsidRDefault="00C3597E" w:rsidP="00C3597E">
            <w:pPr>
              <w:ind w:left="-66" w:right="57" w:firstLine="0"/>
              <w:jc w:val="both"/>
              <w:rPr>
                <w:rFonts w:eastAsia="Times New Roman"/>
                <w:iCs/>
                <w:lang w:eastAsia="en-US"/>
              </w:rPr>
            </w:pPr>
            <w:r>
              <w:t>ПМ, По/с</w:t>
            </w:r>
          </w:p>
        </w:tc>
        <w:tc>
          <w:tcPr>
            <w:tcW w:w="2552" w:type="dxa"/>
            <w:vMerge/>
          </w:tcPr>
          <w:p w:rsidR="0043536A" w:rsidRPr="009B61AC" w:rsidRDefault="0043536A" w:rsidP="009B61AC">
            <w:pPr>
              <w:ind w:left="57" w:right="57" w:firstLine="0"/>
              <w:jc w:val="both"/>
              <w:rPr>
                <w:rFonts w:eastAsia="Times New Roman"/>
                <w:iCs/>
                <w:lang w:eastAsia="en-US"/>
              </w:rPr>
            </w:pPr>
          </w:p>
        </w:tc>
      </w:tr>
      <w:tr w:rsidR="0043536A" w:rsidRPr="009B61AC" w:rsidTr="00BA404F">
        <w:tc>
          <w:tcPr>
            <w:tcW w:w="4644" w:type="dxa"/>
          </w:tcPr>
          <w:p w:rsidR="0043536A" w:rsidRPr="009B61AC" w:rsidRDefault="0043536A" w:rsidP="009B61AC">
            <w:pPr>
              <w:ind w:left="57" w:right="57" w:firstLine="0"/>
              <w:jc w:val="both"/>
              <w:rPr>
                <w:rFonts w:eastAsia="Times New Roman"/>
                <w:b/>
                <w:i/>
                <w:iCs/>
                <w:lang w:eastAsia="en-US"/>
              </w:rPr>
            </w:pPr>
            <w:r w:rsidRPr="009B61AC">
              <w:rPr>
                <w:rFonts w:eastAsia="Times New Roman"/>
                <w:iCs/>
                <w:lang w:eastAsia="en-US"/>
              </w:rPr>
              <w:t>ОК 09. Пользоваться профессиональной документацией на государственном и иностранном языках</w:t>
            </w:r>
          </w:p>
        </w:tc>
        <w:tc>
          <w:tcPr>
            <w:tcW w:w="3402" w:type="dxa"/>
          </w:tcPr>
          <w:p w:rsidR="00C3597E" w:rsidRDefault="00C3597E" w:rsidP="00C3597E">
            <w:pPr>
              <w:ind w:left="318" w:right="57"/>
              <w:jc w:val="both"/>
            </w:pPr>
            <w:r>
              <w:t>Введение</w:t>
            </w:r>
          </w:p>
          <w:p w:rsidR="00C3597E" w:rsidRDefault="00C3597E" w:rsidP="00C3597E">
            <w:pPr>
              <w:ind w:left="-108" w:right="57" w:firstLine="0"/>
              <w:jc w:val="both"/>
            </w:pPr>
            <w:r>
              <w:t>Р 1, Темы 1.1, 1.2, 1.3, 1.4, 1.5, 1.6, 1.7, 1.8, 1.9, 1.10,1.11</w:t>
            </w:r>
          </w:p>
          <w:p w:rsidR="00C3597E" w:rsidRDefault="00C3597E" w:rsidP="00C3597E">
            <w:pPr>
              <w:ind w:left="318" w:right="57"/>
              <w:jc w:val="both"/>
            </w:pPr>
            <w:r>
              <w:t>Р 2, Тема 2.1</w:t>
            </w:r>
          </w:p>
          <w:p w:rsidR="00C3597E" w:rsidRDefault="00C3597E" w:rsidP="00C3597E">
            <w:pPr>
              <w:ind w:left="318" w:right="57"/>
              <w:jc w:val="both"/>
            </w:pPr>
            <w:r>
              <w:t>Р 3, Темы 3.1, 3.2, 3.3, 3.4</w:t>
            </w:r>
          </w:p>
          <w:p w:rsidR="00C3597E" w:rsidRDefault="00C3597E" w:rsidP="00C3597E">
            <w:pPr>
              <w:ind w:left="318" w:right="57"/>
              <w:jc w:val="both"/>
            </w:pPr>
            <w:r>
              <w:t>Р 4, Темы 4.1-4.21</w:t>
            </w:r>
          </w:p>
          <w:p w:rsidR="00C3597E" w:rsidRDefault="00C3597E" w:rsidP="00C3597E">
            <w:pPr>
              <w:ind w:left="318" w:right="57"/>
              <w:jc w:val="both"/>
            </w:pPr>
            <w:r>
              <w:t>Р 5, Темы 5.1,</w:t>
            </w:r>
          </w:p>
          <w:p w:rsidR="00C3597E" w:rsidRDefault="00C3597E" w:rsidP="00C3597E">
            <w:pPr>
              <w:ind w:left="318" w:right="57"/>
              <w:jc w:val="both"/>
            </w:pPr>
            <w:r>
              <w:t>Р 6, Темы 6.1,</w:t>
            </w:r>
          </w:p>
          <w:p w:rsidR="00C3597E" w:rsidRDefault="00C3597E" w:rsidP="00C3597E">
            <w:pPr>
              <w:ind w:left="318" w:right="57"/>
              <w:jc w:val="both"/>
            </w:pPr>
            <w:r>
              <w:t>Р 7, Темы 7.1.</w:t>
            </w:r>
          </w:p>
          <w:p w:rsidR="00C3597E" w:rsidRDefault="00C3597E" w:rsidP="00C3597E">
            <w:pPr>
              <w:ind w:left="318" w:right="57"/>
              <w:jc w:val="both"/>
            </w:pPr>
            <w:r>
              <w:t>Р 8, Темы 8.1</w:t>
            </w:r>
          </w:p>
          <w:p w:rsidR="00C3597E" w:rsidRDefault="00C3597E" w:rsidP="00C3597E">
            <w:pPr>
              <w:ind w:left="318" w:right="57"/>
              <w:jc w:val="both"/>
            </w:pPr>
            <w:r>
              <w:t>Р 9, Темы 9.1, 9.2</w:t>
            </w:r>
          </w:p>
          <w:p w:rsidR="0043536A" w:rsidRPr="009B61AC" w:rsidRDefault="00C3597E" w:rsidP="00C3597E">
            <w:pPr>
              <w:ind w:left="-66" w:right="57" w:firstLine="0"/>
              <w:jc w:val="both"/>
              <w:rPr>
                <w:rFonts w:eastAsia="Times New Roman"/>
                <w:iCs/>
                <w:lang w:eastAsia="en-US"/>
              </w:rPr>
            </w:pPr>
            <w:r>
              <w:t>ПМ, По/с</w:t>
            </w:r>
          </w:p>
        </w:tc>
        <w:tc>
          <w:tcPr>
            <w:tcW w:w="2552" w:type="dxa"/>
            <w:vMerge/>
          </w:tcPr>
          <w:p w:rsidR="0043536A" w:rsidRPr="009B61AC" w:rsidRDefault="0043536A" w:rsidP="009B61AC">
            <w:pPr>
              <w:ind w:left="57" w:right="57" w:firstLine="0"/>
              <w:jc w:val="both"/>
              <w:rPr>
                <w:rFonts w:eastAsia="Times New Roman"/>
                <w:iCs/>
                <w:lang w:eastAsia="en-US"/>
              </w:rPr>
            </w:pPr>
          </w:p>
        </w:tc>
      </w:tr>
      <w:tr w:rsidR="00DF63D7" w:rsidRPr="009B61AC" w:rsidTr="00BA404F">
        <w:tc>
          <w:tcPr>
            <w:tcW w:w="4644" w:type="dxa"/>
          </w:tcPr>
          <w:p w:rsidR="00DF63D7" w:rsidRPr="009B61AC" w:rsidRDefault="00644617" w:rsidP="009B61AC">
            <w:pPr>
              <w:ind w:left="0" w:firstLine="0"/>
              <w:jc w:val="both"/>
              <w:rPr>
                <w:lang w:eastAsia="en-US"/>
              </w:rPr>
            </w:pPr>
            <w:r w:rsidRPr="009B61AC">
              <w:t xml:space="preserve">ПК </w:t>
            </w:r>
            <w:r w:rsidR="00D9230D" w:rsidRPr="009B61AC">
              <w:t>2.4</w:t>
            </w:r>
            <w:r w:rsidR="001541C4" w:rsidRPr="009B61AC">
              <w:t xml:space="preserve"> </w:t>
            </w:r>
            <w:r w:rsidR="00C41531" w:rsidRPr="009B61AC">
              <w:t>Осуществлять оформление первичной документации по подготовк</w:t>
            </w:r>
            <w:r w:rsidR="002705CE" w:rsidRPr="009B61AC">
              <w:t xml:space="preserve">е к </w:t>
            </w:r>
            <w:r w:rsidR="002705CE" w:rsidRPr="009B61AC">
              <w:lastRenderedPageBreak/>
              <w:t xml:space="preserve">эксплуатации и эксплуатации </w:t>
            </w:r>
            <w:r w:rsidR="00C41531" w:rsidRPr="009B61AC">
              <w:t>сельскохозяйственной техники и оборудования, готовить предложения</w:t>
            </w:r>
            <w:r w:rsidR="001541C4" w:rsidRPr="009B61AC">
              <w:t>2</w:t>
            </w:r>
            <w:r w:rsidR="00C41531" w:rsidRPr="009B61AC">
              <w:t xml:space="preserve"> по повышению эффективности ее использования в организации.</w:t>
            </w:r>
          </w:p>
        </w:tc>
        <w:tc>
          <w:tcPr>
            <w:tcW w:w="3402" w:type="dxa"/>
          </w:tcPr>
          <w:p w:rsidR="00C3597E" w:rsidRDefault="00C3597E" w:rsidP="00C3597E">
            <w:pPr>
              <w:ind w:left="318" w:right="57"/>
              <w:jc w:val="both"/>
            </w:pPr>
            <w:r>
              <w:lastRenderedPageBreak/>
              <w:t>Введение</w:t>
            </w:r>
          </w:p>
          <w:p w:rsidR="00C3597E" w:rsidRDefault="00C3597E" w:rsidP="00C3597E">
            <w:pPr>
              <w:ind w:left="-108" w:right="57" w:firstLine="0"/>
              <w:jc w:val="both"/>
            </w:pPr>
            <w:r>
              <w:t xml:space="preserve">Р 1, Темы 1.1, 1.2, 1.3, 1.4, 1.5, </w:t>
            </w:r>
            <w:r>
              <w:lastRenderedPageBreak/>
              <w:t>1.6, 1.7, 1.8, 1.9, 1.10,1.11</w:t>
            </w:r>
          </w:p>
          <w:p w:rsidR="00C3597E" w:rsidRDefault="00C3597E" w:rsidP="00C3597E">
            <w:pPr>
              <w:ind w:left="318" w:right="57"/>
              <w:jc w:val="both"/>
            </w:pPr>
            <w:r>
              <w:t>Р 2, Тема 2.1</w:t>
            </w:r>
          </w:p>
          <w:p w:rsidR="00C3597E" w:rsidRDefault="00C3597E" w:rsidP="00C3597E">
            <w:pPr>
              <w:ind w:left="318" w:right="57"/>
              <w:jc w:val="both"/>
            </w:pPr>
            <w:r>
              <w:t>Р 3, Темы 3.1, 3.2, 3.3, 3.4</w:t>
            </w:r>
          </w:p>
          <w:p w:rsidR="00C3597E" w:rsidRDefault="00C3597E" w:rsidP="00C3597E">
            <w:pPr>
              <w:ind w:left="318" w:right="57"/>
              <w:jc w:val="both"/>
            </w:pPr>
            <w:r>
              <w:t>Р 4, Темы 4.1-4.21</w:t>
            </w:r>
          </w:p>
          <w:p w:rsidR="00C3597E" w:rsidRDefault="00C3597E" w:rsidP="00C3597E">
            <w:pPr>
              <w:ind w:left="318" w:right="57"/>
              <w:jc w:val="both"/>
            </w:pPr>
            <w:r>
              <w:t>Р 5, Темы 5.1,</w:t>
            </w:r>
          </w:p>
          <w:p w:rsidR="00C3597E" w:rsidRDefault="00C3597E" w:rsidP="00C3597E">
            <w:pPr>
              <w:ind w:left="318" w:right="57"/>
              <w:jc w:val="both"/>
            </w:pPr>
            <w:r>
              <w:t>Р 6, Темы 6.1,</w:t>
            </w:r>
          </w:p>
          <w:p w:rsidR="00C3597E" w:rsidRDefault="00C3597E" w:rsidP="00C3597E">
            <w:pPr>
              <w:ind w:left="318" w:right="57"/>
              <w:jc w:val="both"/>
            </w:pPr>
            <w:r>
              <w:t>Р 7, Темы 7.1.</w:t>
            </w:r>
          </w:p>
          <w:p w:rsidR="00C3597E" w:rsidRDefault="00C3597E" w:rsidP="00C3597E">
            <w:pPr>
              <w:ind w:left="318" w:right="57"/>
              <w:jc w:val="both"/>
            </w:pPr>
            <w:r>
              <w:t>Р 8, Темы 8.1</w:t>
            </w:r>
          </w:p>
          <w:p w:rsidR="00C3597E" w:rsidRDefault="00C3597E" w:rsidP="00C3597E">
            <w:pPr>
              <w:ind w:left="318" w:right="57"/>
              <w:jc w:val="both"/>
            </w:pPr>
            <w:r>
              <w:t>Р 9, Темы 9.1, 9.2</w:t>
            </w:r>
          </w:p>
          <w:p w:rsidR="00B54D1D" w:rsidRPr="009B61AC" w:rsidRDefault="00C3597E" w:rsidP="00C3597E">
            <w:pPr>
              <w:ind w:left="-66" w:right="57" w:firstLine="0"/>
              <w:jc w:val="both"/>
              <w:rPr>
                <w:rFonts w:eastAsia="Times New Roman"/>
                <w:iCs/>
                <w:lang w:eastAsia="en-US"/>
              </w:rPr>
            </w:pPr>
            <w:r>
              <w:t>ПМ, По/с</w:t>
            </w:r>
          </w:p>
        </w:tc>
        <w:tc>
          <w:tcPr>
            <w:tcW w:w="2552" w:type="dxa"/>
          </w:tcPr>
          <w:p w:rsidR="00DF63D7" w:rsidRPr="009B61AC" w:rsidRDefault="00B84EE2" w:rsidP="009B61AC">
            <w:pPr>
              <w:ind w:left="57" w:right="57" w:firstLine="0"/>
              <w:jc w:val="both"/>
              <w:rPr>
                <w:rFonts w:eastAsia="Times New Roman"/>
                <w:iCs/>
                <w:lang w:eastAsia="en-US"/>
              </w:rPr>
            </w:pPr>
            <w:r w:rsidRPr="009B61AC">
              <w:rPr>
                <w:rFonts w:eastAsia="Times New Roman"/>
                <w:iCs/>
                <w:lang w:eastAsia="en-US"/>
              </w:rPr>
              <w:lastRenderedPageBreak/>
              <w:t xml:space="preserve">Оценка выполнения практической </w:t>
            </w:r>
            <w:r w:rsidRPr="009B61AC">
              <w:rPr>
                <w:rFonts w:eastAsia="Times New Roman"/>
                <w:iCs/>
                <w:lang w:eastAsia="en-US"/>
              </w:rPr>
              <w:lastRenderedPageBreak/>
              <w:t>работы.</w:t>
            </w:r>
          </w:p>
        </w:tc>
      </w:tr>
    </w:tbl>
    <w:p w:rsidR="005F6EBA" w:rsidRPr="009B61AC" w:rsidRDefault="005F6EBA" w:rsidP="009B61AC">
      <w:pPr>
        <w:pStyle w:val="afffffc"/>
        <w:rPr>
          <w:b/>
          <w:highlight w:val="yellow"/>
        </w:rPr>
      </w:pPr>
    </w:p>
    <w:p w:rsidR="00855DBE" w:rsidRPr="009B61AC" w:rsidRDefault="00855DBE" w:rsidP="009B61AC">
      <w:pPr>
        <w:pStyle w:val="afffffc"/>
        <w:jc w:val="center"/>
        <w:rPr>
          <w:b/>
        </w:rPr>
      </w:pPr>
      <w:r w:rsidRPr="009B61AC">
        <w:rPr>
          <w:b/>
        </w:rPr>
        <w:t xml:space="preserve">5. КОМПЛЕКТ КОНТРОЛЬНО-ОЦЕНОЧНЫХ СРЕДСТВ </w:t>
      </w:r>
      <w:r w:rsidR="0043536A">
        <w:rPr>
          <w:b/>
        </w:rPr>
        <w:t xml:space="preserve">ПРОГРАММЫ </w:t>
      </w:r>
      <w:r w:rsidR="00A80433" w:rsidRPr="009B61AC">
        <w:rPr>
          <w:b/>
        </w:rPr>
        <w:t xml:space="preserve">ОБЩЕОБРАЗОВАТЕЛЬНОЙ </w:t>
      </w:r>
      <w:r w:rsidRPr="009B61AC">
        <w:rPr>
          <w:b/>
        </w:rPr>
        <w:t>УЧЕБНОЙ ДИСЦИПЛИНЫ</w:t>
      </w:r>
    </w:p>
    <w:p w:rsidR="00A20A49" w:rsidRPr="009B61AC" w:rsidRDefault="00A20A49" w:rsidP="009B61AC">
      <w:pPr>
        <w:pStyle w:val="afffffc"/>
        <w:ind w:firstLine="709"/>
        <w:jc w:val="both"/>
        <w:rPr>
          <w:b/>
        </w:rPr>
      </w:pPr>
    </w:p>
    <w:p w:rsidR="00855DBE" w:rsidRPr="009B61AC" w:rsidRDefault="00855DBE" w:rsidP="009B61AC">
      <w:pPr>
        <w:pStyle w:val="afffffc"/>
        <w:ind w:firstLine="709"/>
        <w:jc w:val="both"/>
        <w:rPr>
          <w:b/>
        </w:rPr>
      </w:pPr>
      <w:r w:rsidRPr="009B61AC">
        <w:rPr>
          <w:b/>
        </w:rPr>
        <w:t>5.1 Паспорт контрольно-оценочных средств учебной дисциплины</w:t>
      </w:r>
    </w:p>
    <w:p w:rsidR="00855DBE" w:rsidRPr="009B61AC" w:rsidRDefault="00855DBE" w:rsidP="009B61AC">
      <w:pPr>
        <w:pStyle w:val="afffffc"/>
        <w:ind w:firstLine="709"/>
        <w:jc w:val="both"/>
        <w:rPr>
          <w:b/>
        </w:rPr>
      </w:pPr>
      <w:r w:rsidRPr="009B61AC">
        <w:rPr>
          <w:b/>
        </w:rPr>
        <w:t>5.1.1 Область применения</w:t>
      </w:r>
    </w:p>
    <w:p w:rsidR="005F6EBA" w:rsidRPr="009B61AC" w:rsidRDefault="00A20A49" w:rsidP="009B61AC">
      <w:pPr>
        <w:pStyle w:val="a4"/>
        <w:ind w:left="0" w:firstLine="709"/>
        <w:jc w:val="both"/>
      </w:pPr>
      <w:r w:rsidRPr="009B61AC">
        <w:t>Ф</w:t>
      </w:r>
      <w:r w:rsidR="005F6EBA" w:rsidRPr="009B61AC">
        <w:t xml:space="preserve">онд оценочных средств по общеобразовательной дисциплине «Литература» разработан на основе требований ФГОС СОО, с учетом профессиональной направленности программ среднего профессионального образования, реализуемых на базе основного общего образования. </w:t>
      </w:r>
    </w:p>
    <w:p w:rsidR="00855DBE" w:rsidRPr="009B61AC" w:rsidRDefault="005F6EBA" w:rsidP="009B61AC">
      <w:pPr>
        <w:pStyle w:val="a4"/>
        <w:ind w:left="0" w:firstLine="709"/>
        <w:jc w:val="both"/>
      </w:pPr>
      <w:r w:rsidRPr="009B61AC">
        <w:t>Основная цель создания примерного фонда оценочных УМК – совершенствование содержания общеобразовательной дисциплины для формирование профессионально значимых компетенций. Фонд оценочных средств представлен комплектом контрольно-оценочных средств</w:t>
      </w:r>
    </w:p>
    <w:p w:rsidR="00855DBE" w:rsidRPr="009B61AC" w:rsidRDefault="00855DBE" w:rsidP="009B61AC">
      <w:pPr>
        <w:pStyle w:val="afffffc"/>
        <w:ind w:firstLine="709"/>
        <w:jc w:val="both"/>
        <w:rPr>
          <w:b/>
        </w:rPr>
      </w:pPr>
      <w:r w:rsidRPr="009B61AC">
        <w:rPr>
          <w:b/>
        </w:rPr>
        <w:t>5.1.2 Описание процедуры оценки и системы оценивания результатов освоения программы учебной дисциплины</w:t>
      </w:r>
    </w:p>
    <w:p w:rsidR="00855DBE" w:rsidRPr="009B61AC" w:rsidRDefault="00855DBE" w:rsidP="009B61AC">
      <w:pPr>
        <w:ind w:left="0" w:firstLine="709"/>
        <w:jc w:val="both"/>
        <w:rPr>
          <w:rFonts w:eastAsia="Times New Roman"/>
        </w:rPr>
      </w:pPr>
      <w:r w:rsidRPr="009B61AC">
        <w:rPr>
          <w:rFonts w:eastAsia="Times New Roman"/>
        </w:rPr>
        <w:t>На занятиях применяются следующие формы текущего контроля успеваемости:</w:t>
      </w:r>
    </w:p>
    <w:p w:rsidR="00855DBE" w:rsidRPr="009B61AC" w:rsidRDefault="00855DBE" w:rsidP="009B61AC">
      <w:pPr>
        <w:ind w:left="0" w:firstLine="709"/>
        <w:jc w:val="both"/>
        <w:rPr>
          <w:rFonts w:eastAsia="Times New Roman"/>
        </w:rPr>
      </w:pPr>
      <w:r w:rsidRPr="009B61AC">
        <w:rPr>
          <w:rFonts w:eastAsia="Times New Roman"/>
        </w:rPr>
        <w:t>- Устный опрос - контроль, проводимый после изучения материала по одной или нескольким темам (разделам) учебного предмета в виде ответов на вопросы и обсуждения ситуаций.</w:t>
      </w:r>
    </w:p>
    <w:p w:rsidR="00855DBE" w:rsidRPr="009B61AC" w:rsidRDefault="00855DBE" w:rsidP="009B61AC">
      <w:pPr>
        <w:pStyle w:val="a4"/>
        <w:tabs>
          <w:tab w:val="center" w:pos="284"/>
        </w:tabs>
        <w:ind w:left="0" w:firstLine="709"/>
        <w:jc w:val="both"/>
        <w:rPr>
          <w:rFonts w:eastAsia="Times New Roman"/>
        </w:rPr>
      </w:pPr>
      <w:r w:rsidRPr="009B61AC">
        <w:rPr>
          <w:rFonts w:eastAsia="Times New Roman"/>
        </w:rPr>
        <w:t>- Письменный контроль, предполагающий работу с поставленными вопросами, по отдельным темам (разделам) курса.</w:t>
      </w:r>
    </w:p>
    <w:p w:rsidR="00855DBE" w:rsidRPr="009B61AC" w:rsidRDefault="00855DBE" w:rsidP="009B61AC">
      <w:pPr>
        <w:tabs>
          <w:tab w:val="center" w:pos="284"/>
        </w:tabs>
        <w:ind w:left="0" w:firstLine="709"/>
        <w:jc w:val="both"/>
        <w:rPr>
          <w:rFonts w:eastAsia="Times New Roman"/>
        </w:rPr>
      </w:pPr>
      <w:r w:rsidRPr="009B61AC">
        <w:rPr>
          <w:rFonts w:eastAsia="Times New Roman"/>
        </w:rPr>
        <w:t>- Комбинированный опрос - контроль, предусматривающий одновременное использование устной и письменной форм оценки знаний по одной или нескольким темам.</w:t>
      </w:r>
    </w:p>
    <w:p w:rsidR="00855DBE" w:rsidRPr="009B61AC" w:rsidRDefault="00855DBE" w:rsidP="009B61AC">
      <w:pPr>
        <w:tabs>
          <w:tab w:val="center" w:pos="284"/>
        </w:tabs>
        <w:ind w:left="0" w:firstLine="709"/>
        <w:jc w:val="both"/>
        <w:rPr>
          <w:rFonts w:eastAsia="Times New Roman"/>
        </w:rPr>
      </w:pPr>
      <w:r w:rsidRPr="009B61AC">
        <w:rPr>
          <w:rFonts w:eastAsia="Times New Roman"/>
        </w:rPr>
        <w:t>- Защита и презентация домашних заданий – контроль знаний по индивидуальным или групповым домашним заданиям с целью проверки правильности их выполнения, умения обобщать пройденный материал и публично его представлять, прослеживать логическую связь между темами курса.</w:t>
      </w:r>
    </w:p>
    <w:p w:rsidR="00855DBE" w:rsidRPr="009B61AC" w:rsidRDefault="00855DBE" w:rsidP="009B61AC">
      <w:pPr>
        <w:tabs>
          <w:tab w:val="center" w:pos="284"/>
        </w:tabs>
        <w:ind w:left="0" w:firstLine="709"/>
        <w:jc w:val="both"/>
        <w:rPr>
          <w:rFonts w:eastAsia="Times New Roman"/>
        </w:rPr>
      </w:pPr>
      <w:r w:rsidRPr="009B61AC">
        <w:rPr>
          <w:rFonts w:eastAsia="Times New Roman"/>
        </w:rPr>
        <w:t>- Дискуссии, тренинги, круглые столы, семинары - групповое обслуживание вопросов проблемного характера, позволяющих продемонстрировать навыки самостоятельного мышления и умения принимать решения.</w:t>
      </w:r>
    </w:p>
    <w:p w:rsidR="00855DBE" w:rsidRPr="009B61AC" w:rsidRDefault="00855DBE" w:rsidP="009B61AC">
      <w:pPr>
        <w:tabs>
          <w:tab w:val="center" w:pos="284"/>
        </w:tabs>
        <w:ind w:left="0" w:firstLine="709"/>
        <w:jc w:val="both"/>
        <w:rPr>
          <w:rFonts w:eastAsia="Times New Roman"/>
        </w:rPr>
      </w:pPr>
      <w:r w:rsidRPr="009B61AC">
        <w:rPr>
          <w:rFonts w:eastAsia="Times New Roman"/>
        </w:rPr>
        <w:t>- Тесты – совокупность заданий определённой формы (открытые, закрытые, комбинированные), позволяющие объективно и качественно оценить учебные достижения обучающихся.</w:t>
      </w:r>
    </w:p>
    <w:p w:rsidR="00214831" w:rsidRPr="009B61AC" w:rsidRDefault="00214831" w:rsidP="009B61AC">
      <w:pPr>
        <w:tabs>
          <w:tab w:val="center" w:pos="284"/>
        </w:tabs>
        <w:ind w:left="0" w:firstLine="709"/>
        <w:jc w:val="both"/>
        <w:rPr>
          <w:rFonts w:eastAsia="Times New Roman"/>
        </w:rPr>
      </w:pPr>
      <w:r w:rsidRPr="009B61AC">
        <w:rPr>
          <w:rFonts w:eastAsia="Times New Roman"/>
        </w:rPr>
        <w:t>- Практикумы по работе с текстом и выполнению творческих заданий</w:t>
      </w:r>
    </w:p>
    <w:p w:rsidR="00855DBE" w:rsidRPr="009B61AC" w:rsidRDefault="00855DBE" w:rsidP="009B61AC">
      <w:pPr>
        <w:shd w:val="clear" w:color="auto" w:fill="FFFFFF"/>
        <w:ind w:left="0" w:firstLine="709"/>
        <w:jc w:val="both"/>
        <w:rPr>
          <w:rFonts w:eastAsia="Times New Roman"/>
          <w:color w:val="000000"/>
        </w:rPr>
      </w:pPr>
      <w:r w:rsidRPr="009B61AC">
        <w:rPr>
          <w:rFonts w:eastAsia="Times New Roman"/>
        </w:rPr>
        <w:t>Возможны и другие виды текущего контроля знаний, которые определяются педагогами.</w:t>
      </w:r>
      <w:r w:rsidRPr="009B61AC">
        <w:rPr>
          <w:rFonts w:eastAsia="Times New Roman"/>
          <w:color w:val="000000"/>
        </w:rPr>
        <w:t xml:space="preserve"> При контроле преподаватель имеет право на свободу выбора и использования методов оценки знаний учащихся по своему предмету.</w:t>
      </w:r>
    </w:p>
    <w:p w:rsidR="00855DBE" w:rsidRPr="009B61AC" w:rsidRDefault="00855DBE" w:rsidP="009B61AC">
      <w:pPr>
        <w:tabs>
          <w:tab w:val="left" w:pos="1428"/>
        </w:tabs>
        <w:ind w:left="0" w:firstLine="709"/>
        <w:jc w:val="both"/>
        <w:rPr>
          <w:rFonts w:eastAsia="Times New Roman"/>
        </w:rPr>
      </w:pPr>
      <w:r w:rsidRPr="009B61AC">
        <w:rPr>
          <w:rFonts w:eastAsia="Times New Roman"/>
        </w:rPr>
        <w:t>Формы осуществления текущего контроля успеваемости определяются педагогом с учётом предусмотренных календарно-тематическим планированием типов учебных занятий по учебному предмету.</w:t>
      </w:r>
    </w:p>
    <w:p w:rsidR="00855DBE" w:rsidRPr="009B61AC" w:rsidRDefault="00855DBE" w:rsidP="009B61AC">
      <w:pPr>
        <w:ind w:left="0" w:firstLine="709"/>
        <w:jc w:val="both"/>
        <w:rPr>
          <w:rFonts w:eastAsia="Times New Roman"/>
        </w:rPr>
      </w:pPr>
      <w:r w:rsidRPr="009B61AC">
        <w:rPr>
          <w:rFonts w:eastAsia="Times New Roman"/>
        </w:rPr>
        <w:t>Текущий контроль успеваемости обучающихся осуществляется самостоятельно педагогом, ведущим занятие.</w:t>
      </w:r>
    </w:p>
    <w:p w:rsidR="00855DBE" w:rsidRPr="009B61AC" w:rsidRDefault="00855DBE" w:rsidP="009B61AC">
      <w:pPr>
        <w:ind w:left="0" w:firstLine="709"/>
        <w:jc w:val="both"/>
        <w:rPr>
          <w:rFonts w:eastAsia="Times New Roman"/>
        </w:rPr>
      </w:pPr>
      <w:r w:rsidRPr="009B61AC">
        <w:rPr>
          <w:rFonts w:eastAsia="Times New Roman"/>
        </w:rPr>
        <w:t>Педагог, осуществляющий текущий контроль успеваемости, на первом занятии доводит до сведения обучающихся критерии их аттестации в рамках текущего контроля успеваемости.</w:t>
      </w:r>
    </w:p>
    <w:p w:rsidR="00855DBE" w:rsidRPr="009B61AC" w:rsidRDefault="00855DBE" w:rsidP="009B61AC">
      <w:pPr>
        <w:ind w:left="0" w:firstLine="709"/>
        <w:jc w:val="both"/>
        <w:rPr>
          <w:rFonts w:eastAsia="Times New Roman"/>
        </w:rPr>
      </w:pPr>
      <w:r w:rsidRPr="009B61AC">
        <w:rPr>
          <w:rFonts w:eastAsia="Times New Roman"/>
        </w:rPr>
        <w:lastRenderedPageBreak/>
        <w:t>Данные текущего контроля используются для обеспечения ритмичной учебной работы обучающихся, привития им умения чётко организовывать свой труд, своевременного выявления отстающих и оказания им содействия в изучении учебного материала, для организации индивидуальных занятий творческого характера с наиболее подготовленными обучающимися, а также для совершенствования методики преподавания учебных дисциплин.</w:t>
      </w:r>
    </w:p>
    <w:p w:rsidR="00855DBE" w:rsidRPr="009B61AC" w:rsidRDefault="00855DBE" w:rsidP="009B61AC">
      <w:pPr>
        <w:ind w:left="0" w:firstLine="709"/>
        <w:jc w:val="both"/>
        <w:rPr>
          <w:rFonts w:eastAsia="Times New Roman"/>
        </w:rPr>
      </w:pPr>
      <w:r w:rsidRPr="009B61AC">
        <w:rPr>
          <w:rFonts w:eastAsia="Times New Roman"/>
        </w:rPr>
        <w:t>Текущий контроль осуществляется педагогами по пятибальной системе.</w:t>
      </w:r>
    </w:p>
    <w:p w:rsidR="00855DBE" w:rsidRPr="009B61AC" w:rsidRDefault="00855DBE" w:rsidP="009B61AC">
      <w:pPr>
        <w:ind w:left="0" w:firstLine="709"/>
        <w:jc w:val="both"/>
        <w:rPr>
          <w:rFonts w:eastAsia="Times New Roman"/>
        </w:rPr>
      </w:pPr>
      <w:r w:rsidRPr="009B61AC">
        <w:rPr>
          <w:rFonts w:eastAsia="Times New Roman"/>
        </w:rPr>
        <w:t>Для осуществления текущего контроля знаний, обучающихся педагогические работники используют контрольно-измерительные материалы, предусмотренные рабочей программой.</w:t>
      </w:r>
    </w:p>
    <w:p w:rsidR="00855DBE" w:rsidRPr="009B61AC" w:rsidRDefault="00855DBE" w:rsidP="009B61AC">
      <w:pPr>
        <w:ind w:left="0" w:firstLine="709"/>
        <w:jc w:val="both"/>
        <w:rPr>
          <w:rFonts w:eastAsia="Times New Roman"/>
          <w:color w:val="000000"/>
        </w:rPr>
      </w:pPr>
      <w:r w:rsidRPr="009B61AC">
        <w:rPr>
          <w:rFonts w:eastAsia="Times New Roman"/>
          <w:color w:val="000000"/>
        </w:rPr>
        <w:t>Преподаватель знакомит с системой текущего контроля по своему предмету обучающихся в начале учебного года.</w:t>
      </w:r>
    </w:p>
    <w:p w:rsidR="00214831" w:rsidRPr="009B61AC" w:rsidRDefault="00214831" w:rsidP="009B61AC">
      <w:pPr>
        <w:ind w:left="0" w:firstLine="709"/>
        <w:jc w:val="both"/>
        <w:rPr>
          <w:b/>
        </w:rPr>
      </w:pPr>
      <w:r w:rsidRPr="009B61AC">
        <w:rPr>
          <w:b/>
        </w:rPr>
        <w:t xml:space="preserve">5.2 </w:t>
      </w:r>
      <w:r w:rsidR="00A20A49" w:rsidRPr="009B61AC">
        <w:rPr>
          <w:b/>
        </w:rPr>
        <w:t>Ф</w:t>
      </w:r>
      <w:r w:rsidRPr="009B61AC">
        <w:rPr>
          <w:b/>
        </w:rPr>
        <w:t>онд оценочных средств для текущего контроля</w:t>
      </w:r>
    </w:p>
    <w:p w:rsidR="00214831" w:rsidRPr="009B61AC" w:rsidRDefault="00214831" w:rsidP="009B61AC">
      <w:pPr>
        <w:ind w:left="0" w:firstLine="0"/>
        <w:jc w:val="center"/>
        <w:rPr>
          <w:rFonts w:eastAsia="Times New Roman"/>
          <w:lang w:eastAsia="en-US"/>
        </w:rPr>
      </w:pPr>
      <w:r w:rsidRPr="009B61AC">
        <w:rPr>
          <w:rFonts w:eastAsia="Times New Roman"/>
          <w:lang w:eastAsia="en-US"/>
        </w:rPr>
        <w:t>ПРАКТИЧЕСКАЯ РАБОТА 1</w:t>
      </w:r>
    </w:p>
    <w:p w:rsidR="00214831" w:rsidRPr="009B61AC" w:rsidRDefault="00A20A49" w:rsidP="009B61AC">
      <w:pPr>
        <w:ind w:left="0" w:firstLine="0"/>
        <w:jc w:val="both"/>
        <w:rPr>
          <w:rFonts w:eastAsia="Times New Roman"/>
          <w:bCs/>
          <w:i/>
          <w:iCs/>
        </w:rPr>
      </w:pPr>
      <w:r w:rsidRPr="009B61AC">
        <w:rPr>
          <w:rFonts w:eastAsia="Times New Roman"/>
          <w:bCs/>
          <w:i/>
          <w:iCs/>
        </w:rPr>
        <w:t>Н</w:t>
      </w:r>
      <w:r w:rsidR="00214831" w:rsidRPr="009B61AC">
        <w:rPr>
          <w:rFonts w:eastAsia="Times New Roman"/>
          <w:bCs/>
          <w:i/>
          <w:iCs/>
        </w:rPr>
        <w:t>аписание литературоведческого диктанта на основе изученного теоретико-литературного мат</w:t>
      </w:r>
      <w:r w:rsidR="00DF63D7" w:rsidRPr="009B61AC">
        <w:rPr>
          <w:rFonts w:eastAsia="Times New Roman"/>
          <w:bCs/>
          <w:i/>
          <w:iCs/>
        </w:rPr>
        <w:t>ериала</w:t>
      </w:r>
    </w:p>
    <w:p w:rsidR="00214831" w:rsidRPr="009B61AC" w:rsidRDefault="0043536A" w:rsidP="009B61AC">
      <w:pPr>
        <w:ind w:left="0" w:firstLine="0"/>
        <w:jc w:val="both"/>
        <w:rPr>
          <w:rFonts w:eastAsia="Times New Roman"/>
        </w:rPr>
      </w:pPr>
      <w:r w:rsidRPr="009B61AC">
        <w:rPr>
          <w:rFonts w:eastAsia="Times New Roman"/>
        </w:rPr>
        <w:t>Составьте литературоведческий диктант по тем</w:t>
      </w:r>
      <w:r>
        <w:rPr>
          <w:rFonts w:eastAsia="Times New Roman"/>
        </w:rPr>
        <w:t>ам:</w:t>
      </w:r>
      <w:r w:rsidRPr="009B61AC">
        <w:rPr>
          <w:rFonts w:eastAsia="Times New Roman"/>
        </w:rPr>
        <w:t xml:space="preserve"> </w:t>
      </w:r>
      <w:r w:rsidR="00214831" w:rsidRPr="009B61AC">
        <w:rPr>
          <w:rFonts w:eastAsia="Times New Roman"/>
          <w:i/>
          <w:iCs/>
        </w:rPr>
        <w:t xml:space="preserve">Тема 4.4. </w:t>
      </w:r>
      <w:r w:rsidR="00214831" w:rsidRPr="009B61AC">
        <w:rPr>
          <w:rFonts w:eastAsia="Times New Roman"/>
        </w:rPr>
        <w:t>«Серебряный век русской поэзии».</w:t>
      </w:r>
      <w:r>
        <w:rPr>
          <w:rFonts w:eastAsia="Times New Roman"/>
        </w:rPr>
        <w:t xml:space="preserve"> </w:t>
      </w:r>
      <w:r w:rsidR="00214831" w:rsidRPr="009B61AC">
        <w:rPr>
          <w:rFonts w:eastAsia="Times New Roman"/>
          <w:i/>
          <w:iCs/>
        </w:rPr>
        <w:t>Тема 4.6.</w:t>
      </w:r>
      <w:r w:rsidR="00214831" w:rsidRPr="009B61AC">
        <w:rPr>
          <w:rFonts w:eastAsia="Times New Roman"/>
        </w:rPr>
        <w:t xml:space="preserve"> «</w:t>
      </w:r>
      <w:r w:rsidR="00214831" w:rsidRPr="009B61AC">
        <w:rPr>
          <w:rFonts w:eastAsia="Times New Roman"/>
          <w:lang w:eastAsia="en-US"/>
        </w:rPr>
        <w:t>Поэтическое новаторство В. Маяковского».</w:t>
      </w:r>
    </w:p>
    <w:p w:rsidR="00214831" w:rsidRPr="009B61AC" w:rsidRDefault="00214831" w:rsidP="009B61AC">
      <w:pPr>
        <w:ind w:left="0" w:firstLine="0"/>
        <w:jc w:val="center"/>
        <w:rPr>
          <w:rFonts w:eastAsia="Times New Roman"/>
          <w:bCs/>
          <w:i/>
          <w:iCs/>
          <w:lang w:eastAsia="en-US"/>
        </w:rPr>
      </w:pPr>
      <w:r w:rsidRPr="009B61AC">
        <w:rPr>
          <w:rFonts w:eastAsia="Times New Roman"/>
          <w:bCs/>
          <w:i/>
          <w:iCs/>
          <w:lang w:eastAsia="en-US"/>
        </w:rPr>
        <w:t>ПРАКТИЧЕСКАЯ РАБОТА 2</w:t>
      </w:r>
    </w:p>
    <w:p w:rsidR="00214831" w:rsidRPr="009B61AC" w:rsidRDefault="00A20A49" w:rsidP="009B61AC">
      <w:pPr>
        <w:ind w:left="0" w:firstLine="0"/>
        <w:jc w:val="both"/>
        <w:rPr>
          <w:rFonts w:eastAsia="Times New Roman"/>
          <w:i/>
          <w:iCs/>
          <w:lang w:eastAsia="en-US"/>
        </w:rPr>
      </w:pPr>
      <w:r w:rsidRPr="009B61AC">
        <w:rPr>
          <w:rFonts w:eastAsia="Times New Roman"/>
          <w:i/>
          <w:iCs/>
          <w:lang w:eastAsia="en-US"/>
        </w:rPr>
        <w:t>С</w:t>
      </w:r>
      <w:r w:rsidR="00214831" w:rsidRPr="009B61AC">
        <w:rPr>
          <w:rFonts w:eastAsia="Times New Roman"/>
          <w:i/>
          <w:iCs/>
          <w:lang w:eastAsia="en-US"/>
        </w:rPr>
        <w:t>оставление персонального словаря непонятных слов на основе прочитанных художественных текстов</w:t>
      </w:r>
    </w:p>
    <w:p w:rsidR="00214831" w:rsidRPr="009B61AC" w:rsidRDefault="00214831" w:rsidP="009B61AC">
      <w:pPr>
        <w:ind w:left="0" w:firstLine="0"/>
        <w:jc w:val="both"/>
        <w:rPr>
          <w:rFonts w:eastAsia="Times New Roman"/>
          <w:lang w:eastAsia="en-US"/>
        </w:rPr>
      </w:pPr>
      <w:r w:rsidRPr="009B61AC">
        <w:rPr>
          <w:rFonts w:eastAsia="Times New Roman"/>
          <w:i/>
          <w:iCs/>
          <w:lang w:eastAsia="en-US"/>
        </w:rPr>
        <w:t xml:space="preserve">Тема 4.3. </w:t>
      </w:r>
      <w:r w:rsidRPr="009B61AC">
        <w:rPr>
          <w:rFonts w:eastAsia="Times New Roman"/>
          <w:lang w:eastAsia="en-US"/>
        </w:rPr>
        <w:t xml:space="preserve">Выполните </w:t>
      </w:r>
      <w:r w:rsidRPr="009B61AC">
        <w:rPr>
          <w:rFonts w:eastAsia="Times New Roman"/>
        </w:rPr>
        <w:t>с</w:t>
      </w:r>
      <w:r w:rsidRPr="009B61AC">
        <w:rPr>
          <w:rFonts w:eastAsia="Times New Roman"/>
          <w:lang w:eastAsia="en-US"/>
        </w:rPr>
        <w:t xml:space="preserve">емантический анализ («облако слов») словосочетания «дно жизни» (по пьесе М. Горького «На дне»). </w:t>
      </w:r>
    </w:p>
    <w:p w:rsidR="00214831" w:rsidRPr="009B61AC" w:rsidRDefault="00214831" w:rsidP="009B61AC">
      <w:pPr>
        <w:ind w:left="0" w:firstLine="0"/>
        <w:jc w:val="both"/>
        <w:rPr>
          <w:rFonts w:eastAsia="Times New Roman"/>
          <w:lang w:eastAsia="en-US"/>
        </w:rPr>
      </w:pPr>
      <w:r w:rsidRPr="009B61AC">
        <w:rPr>
          <w:rFonts w:eastAsia="Times New Roman"/>
          <w:i/>
          <w:iCs/>
          <w:lang w:eastAsia="en-US"/>
        </w:rPr>
        <w:t xml:space="preserve">Тема 5.2. </w:t>
      </w:r>
      <w:r w:rsidRPr="009B61AC">
        <w:rPr>
          <w:rFonts w:eastAsia="Times New Roman"/>
          <w:lang w:eastAsia="en-US"/>
        </w:rPr>
        <w:t>В предложенном фрагменте из повести А. Платонова «Усомнившийся Макар» выделить примеры, подчеркивающие необычность языка произведения, и составьте из них словарь.</w:t>
      </w:r>
    </w:p>
    <w:p w:rsidR="00214831" w:rsidRPr="009B61AC" w:rsidRDefault="00214831" w:rsidP="009B61AC">
      <w:pPr>
        <w:ind w:left="0" w:firstLine="0"/>
        <w:jc w:val="both"/>
        <w:rPr>
          <w:rFonts w:eastAsia="Times New Roman"/>
          <w:color w:val="000000"/>
        </w:rPr>
      </w:pPr>
      <w:r w:rsidRPr="009B61AC">
        <w:rPr>
          <w:rFonts w:eastAsia="Times New Roman"/>
          <w:i/>
          <w:lang w:eastAsia="en-US"/>
        </w:rPr>
        <w:t>Тема 1.1</w:t>
      </w:r>
      <w:r w:rsidRPr="009B61AC">
        <w:rPr>
          <w:rFonts w:eastAsia="Times New Roman"/>
          <w:lang w:eastAsia="en-US"/>
        </w:rPr>
        <w:t xml:space="preserve">. </w:t>
      </w:r>
      <w:r w:rsidRPr="009B61AC">
        <w:rPr>
          <w:rFonts w:eastAsia="Times New Roman"/>
          <w:color w:val="000000"/>
        </w:rPr>
        <w:t>Составьте ваш персональный словарик непонятных и устаревших слов из рекомендованных к прочтению стихотворений А.С. Пушкина, объясните при помощи толкового словаря и словаря их значения: «Вольность», «К Чаадаеву», «Деревня», «Свободы сеятель пустынный…», «К морю», «Подражания Корану» («И путник усталый на Бога роптал…»), «Пророк», «Поэт», «Поэт и толпа», «Поэту», «Элегия» («Безумных лет угасшее веселье…»), «…Вновь я посетил…», «Из Пиндемонти», «Осень (Отрывок)», «Когда за городом задумчив я брожу…». «Воспоминания в Царском Селе», «Погасло дневное светило…», «Редеет облаков летучая гряда…», «Свободы сеятель пустынный…», «Сожженное письмо», «Храни меня, мой талисман», «К***», «На холмах Грузии лежит ночная мгла…», «Я вас любил, любовь еще, быть может…», «Все в жертву памяти твоей…», «Ненастный день потух…», «Брожу ли я вдоль улиц шумных», «Что в имени тебе моем?», «Если жизнь тебя обманет…», «19 октября» (1825), «Стихи, сочиненные ночью во время бессонницы», «Пир Петра Великого».</w:t>
      </w:r>
    </w:p>
    <w:p w:rsidR="00214831" w:rsidRPr="009B61AC" w:rsidRDefault="00214831" w:rsidP="009B61AC">
      <w:pPr>
        <w:ind w:left="0" w:firstLine="0"/>
        <w:jc w:val="both"/>
        <w:rPr>
          <w:rFonts w:eastAsia="Times New Roman"/>
          <w:color w:val="000000"/>
        </w:rPr>
      </w:pPr>
      <w:r w:rsidRPr="009B61AC">
        <w:rPr>
          <w:rFonts w:eastAsia="Times New Roman"/>
          <w:i/>
          <w:color w:val="000000"/>
        </w:rPr>
        <w:t>Тема 2.1.</w:t>
      </w:r>
      <w:r w:rsidRPr="009B61AC">
        <w:rPr>
          <w:rFonts w:eastAsia="Times New Roman"/>
          <w:color w:val="000000"/>
        </w:rPr>
        <w:t xml:space="preserve"> Составьте на основе прочитанных эпизодов словарик («Мой словарь к “Обломову”») непонятных вам слов и объясните их значение при помощи словарей.</w:t>
      </w:r>
    </w:p>
    <w:p w:rsidR="00214831" w:rsidRPr="009B61AC" w:rsidRDefault="00214831" w:rsidP="009B61AC">
      <w:pPr>
        <w:ind w:left="0" w:firstLine="0"/>
        <w:jc w:val="both"/>
        <w:rPr>
          <w:rFonts w:eastAsia="Times New Roman"/>
          <w:bCs/>
          <w:i/>
          <w:lang w:eastAsia="en-US"/>
        </w:rPr>
      </w:pPr>
      <w:r w:rsidRPr="009B61AC">
        <w:rPr>
          <w:rFonts w:eastAsia="Times New Roman"/>
          <w:bCs/>
          <w:i/>
          <w:lang w:eastAsia="en-US"/>
        </w:rPr>
        <w:t xml:space="preserve">Тема 6.1. </w:t>
      </w:r>
      <w:r w:rsidRPr="009B61AC">
        <w:rPr>
          <w:rFonts w:eastAsia="Times New Roman"/>
          <w:bCs/>
          <w:iCs/>
          <w:lang w:eastAsia="en-US"/>
        </w:rPr>
        <w:t>Составить словарь «облако эмоций и настроений» по лирике Б. Пастернака (</w:t>
      </w:r>
      <w:r w:rsidRPr="009B61AC">
        <w:rPr>
          <w:rFonts w:eastAsia="Times New Roman"/>
          <w:iCs/>
          <w:lang w:eastAsia="en-US"/>
        </w:rPr>
        <w:t>«Февраль. Достать чернил и плакать!..», «Определение поэзии», «Про эти стихи», «Во всем мне хочется дойти до самой сути…», «Гамлет», «Зимняя ночь», «Любить иных – тяжелый крест…», «Никого не будет в доме…», «Снег идет», «Гефсиманский сад», «Быть знаменитым некрасиво…»).</w:t>
      </w:r>
    </w:p>
    <w:p w:rsidR="00214831" w:rsidRPr="009B61AC" w:rsidRDefault="00214831" w:rsidP="009B61AC">
      <w:pPr>
        <w:ind w:left="0" w:firstLine="0"/>
        <w:jc w:val="both"/>
        <w:rPr>
          <w:rFonts w:eastAsia="Times New Roman"/>
          <w:bCs/>
          <w:lang w:eastAsia="en-US"/>
        </w:rPr>
      </w:pPr>
      <w:r w:rsidRPr="009B61AC">
        <w:rPr>
          <w:rFonts w:eastAsia="Times New Roman"/>
          <w:bCs/>
          <w:i/>
          <w:lang w:eastAsia="en-US"/>
        </w:rPr>
        <w:t xml:space="preserve">Тема 8.1. </w:t>
      </w:r>
      <w:r w:rsidRPr="009B61AC">
        <w:rPr>
          <w:rFonts w:eastAsia="Times New Roman"/>
          <w:lang w:eastAsia="en-US"/>
        </w:rPr>
        <w:t>Составьте словарь (эмоциональный, пространственный, визуальный, цветовой) по творчеству одного из поэтов: И. Бродского или Д. Самойлова (</w:t>
      </w:r>
      <w:r w:rsidRPr="009B61AC">
        <w:rPr>
          <w:rFonts w:eastAsia="Times New Roman"/>
          <w:i/>
          <w:iCs/>
          <w:lang w:eastAsia="en-US"/>
        </w:rPr>
        <w:t>И. Бродский</w:t>
      </w:r>
      <w:r w:rsidRPr="009B61AC">
        <w:rPr>
          <w:rFonts w:eastAsia="Times New Roman"/>
          <w:lang w:eastAsia="en-US"/>
        </w:rPr>
        <w:t>: «В деревне Бог живет по углам…», «Пилигримы», «Воротишься на родину. Ну что ж», «Стансы», «</w:t>
      </w:r>
      <w:r w:rsidRPr="009B61AC">
        <w:rPr>
          <w:rFonts w:eastAsia="Times New Roman"/>
          <w:lang w:val="en-US" w:eastAsia="en-US"/>
        </w:rPr>
        <w:t>Postsciptum</w:t>
      </w:r>
      <w:r w:rsidRPr="009B61AC">
        <w:rPr>
          <w:rFonts w:eastAsia="Times New Roman"/>
          <w:lang w:eastAsia="en-US"/>
        </w:rPr>
        <w:t>» («Как жаль, что тем, чем стала для меня…»), «Ниоткуда с любовью надцатого мартобря…», «Конец прекрасной эпохи», «Пятая годовщина», «На столетие Анны Ахматовой», «Рождественская звезда», «Не выходи из комнаты…»;</w:t>
      </w:r>
      <w:r w:rsidRPr="009B61AC">
        <w:rPr>
          <w:rFonts w:eastAsia="Times New Roman"/>
          <w:i/>
          <w:iCs/>
          <w:lang w:eastAsia="en-US"/>
        </w:rPr>
        <w:t xml:space="preserve"> Д. Самойлов</w:t>
      </w:r>
      <w:r w:rsidRPr="009B61AC">
        <w:rPr>
          <w:rFonts w:eastAsia="Times New Roman"/>
          <w:lang w:eastAsia="en-US"/>
        </w:rPr>
        <w:t>: «Сороковые, роковые…», «Если вычеркнуть войну…» «Семен Андреич»; «Дай выстрадать стихотворенье!..», «Стих небогатый, суховатый…», «Пестель, поэт и Анна»; «Конец Пугачева»; «Названья зим», «Мне снился сон жестокий…»; «Двор моего детства»; «Болдинская осень», «Рождество Александра Блока»; «Память»).</w:t>
      </w:r>
    </w:p>
    <w:p w:rsidR="00214831" w:rsidRPr="009B61AC" w:rsidRDefault="00214831" w:rsidP="009B61AC">
      <w:pPr>
        <w:ind w:left="0" w:firstLine="0"/>
        <w:jc w:val="center"/>
        <w:rPr>
          <w:rFonts w:eastAsia="Times New Roman"/>
          <w:i/>
          <w:lang w:eastAsia="en-US"/>
        </w:rPr>
      </w:pPr>
      <w:r w:rsidRPr="009B61AC">
        <w:rPr>
          <w:rFonts w:eastAsia="Times New Roman"/>
          <w:i/>
          <w:lang w:eastAsia="en-US"/>
        </w:rPr>
        <w:t>ПРАКТИЧЕСКАЯ РАБОТА</w:t>
      </w:r>
      <w:r w:rsidRPr="009B61AC">
        <w:rPr>
          <w:rFonts w:eastAsia="Times New Roman"/>
          <w:lang w:eastAsia="en-US"/>
        </w:rPr>
        <w:t xml:space="preserve"> </w:t>
      </w:r>
      <w:r w:rsidRPr="009B61AC">
        <w:rPr>
          <w:rFonts w:eastAsia="Times New Roman"/>
          <w:i/>
          <w:lang w:eastAsia="en-US"/>
        </w:rPr>
        <w:t>3</w:t>
      </w:r>
    </w:p>
    <w:p w:rsidR="00214831" w:rsidRPr="009B61AC" w:rsidRDefault="00B84EE2" w:rsidP="009B61AC">
      <w:pPr>
        <w:ind w:left="0" w:firstLine="0"/>
        <w:jc w:val="both"/>
        <w:rPr>
          <w:rFonts w:eastAsia="Times New Roman"/>
          <w:i/>
          <w:lang w:eastAsia="en-US"/>
        </w:rPr>
      </w:pPr>
      <w:r w:rsidRPr="009B61AC">
        <w:rPr>
          <w:rFonts w:eastAsia="Times New Roman"/>
          <w:i/>
          <w:lang w:eastAsia="en-US"/>
        </w:rPr>
        <w:t>В</w:t>
      </w:r>
      <w:r w:rsidR="00214831" w:rsidRPr="009B61AC">
        <w:rPr>
          <w:rFonts w:eastAsia="Times New Roman"/>
          <w:i/>
          <w:lang w:eastAsia="en-US"/>
        </w:rPr>
        <w:t xml:space="preserve">ыразительное чтение стихотворений и подготовка литературно-художественной композиции на основе рецепции поэтических текстов </w:t>
      </w:r>
    </w:p>
    <w:p w:rsidR="00214831" w:rsidRPr="009B61AC" w:rsidRDefault="00214831" w:rsidP="009B61AC">
      <w:pPr>
        <w:ind w:left="0" w:firstLine="0"/>
        <w:jc w:val="both"/>
        <w:rPr>
          <w:rFonts w:eastAsia="Times New Roman"/>
          <w:color w:val="000000"/>
        </w:rPr>
      </w:pPr>
      <w:r w:rsidRPr="009B61AC">
        <w:rPr>
          <w:rFonts w:eastAsia="Times New Roman"/>
          <w:i/>
          <w:color w:val="000000"/>
        </w:rPr>
        <w:lastRenderedPageBreak/>
        <w:t>Тема.1.1</w:t>
      </w:r>
      <w:r w:rsidRPr="009B61AC">
        <w:rPr>
          <w:rFonts w:eastAsia="Times New Roman"/>
          <w:color w:val="000000"/>
        </w:rPr>
        <w:t>. Прослушайте выразительное чтение стихотворений А.С. Пушкина разными артистами и подготовьте выразительное исполнение стихотворений или, объединившись в группы, запишите аудио-/ видеоролик с выразительным исполнением стихотворений / литературно-музыкальной композицией на стихи поэта.</w:t>
      </w:r>
    </w:p>
    <w:p w:rsidR="00214831" w:rsidRPr="009B61AC" w:rsidRDefault="00214831" w:rsidP="009B61AC">
      <w:pPr>
        <w:ind w:left="0" w:firstLine="0"/>
        <w:jc w:val="both"/>
        <w:rPr>
          <w:rFonts w:eastAsia="Times New Roman"/>
          <w:color w:val="000000"/>
        </w:rPr>
      </w:pPr>
      <w:r w:rsidRPr="009B61AC">
        <w:rPr>
          <w:rFonts w:eastAsia="Times New Roman"/>
          <w:i/>
          <w:color w:val="000000"/>
        </w:rPr>
        <w:t>Тема 1.2.</w:t>
      </w:r>
      <w:r w:rsidRPr="009B61AC">
        <w:rPr>
          <w:rFonts w:eastAsia="Times New Roman"/>
          <w:color w:val="000000"/>
        </w:rPr>
        <w:t xml:space="preserve"> Прочитайте рекомендованные стихотворения М.Ю. Лермонтова («Дума», «Нет, я не Байрон, я другой…», «Молитва» («Я, Матерь Божия, ныне с молитвою…»), «Молитва» («В минуту жизни трудную…»), «К*», («Печаль в моих песнях, но что за нужда…»), «Поэт» («Отделкой золотой блистает мой кинжал…»), «Журналист, Читатель и Писатель», «Как часто пестрою толпою окружен…», «Валерик», «Родина», «Прощай, немытая Россия…», «Сон», «И скучно, и грустно!», «Выхожу один я на дорогу…», «Наполеон», «Воздушный корабль», «Последнее новоселье», «Одиночество», «Я не для ангелов и рая…», «Молитва» («Не обвиняй меня, Всесильный…»), «Мой Демон», «Когда волнуется желтеющая нива…», «Я не унижусь пред тобой…», «Оправдание», «Она не гордой красотой…», «К портрету», «Силуэт», «Желание», «Памяти А.И. Одоевского», «Листок», «Пленный рыцарь», «Три пальмы», «Благодарность», «Пророк») и подготовьте выразительное исполнение стихотворений или, объединившись в группы, запишите аудио-/ видеоролик с выразительным исполнением стихотворений / литературно-музыкальной композицией на стихи поэта.</w:t>
      </w:r>
    </w:p>
    <w:p w:rsidR="00214831" w:rsidRPr="009B61AC" w:rsidRDefault="00214831" w:rsidP="009B61AC">
      <w:pPr>
        <w:ind w:left="0" w:firstLine="0"/>
        <w:jc w:val="both"/>
        <w:rPr>
          <w:rFonts w:eastAsia="Times New Roman"/>
          <w:color w:val="000000"/>
        </w:rPr>
      </w:pPr>
      <w:r w:rsidRPr="009B61AC">
        <w:rPr>
          <w:rFonts w:eastAsia="Times New Roman"/>
          <w:i/>
          <w:color w:val="000000"/>
        </w:rPr>
        <w:t>Тема 2.7.</w:t>
      </w:r>
      <w:r w:rsidRPr="009B61AC">
        <w:rPr>
          <w:rFonts w:eastAsia="Times New Roman"/>
          <w:color w:val="000000"/>
        </w:rPr>
        <w:t xml:space="preserve"> Прочитайте рекомендованные стихотворения Н.А. Некрасова («Калистрат», «Современная ода», «Зине», «14 июня 1854 года», «Тишина», «Еще мучимый страстию мятежной…», «Да, наша жизнь текла мятежно…», «Слезы и нервы», «В деревне», «Несжатая полоса», «Забытая деревня», «Школьник», «Песня Еремушке», «Элегия», «На смерть Добролюбова», «Поэт и гражданин», «Пророк», «На Волге», «Железная дорога», «Несжатая полоса», «Забытая деревня», «В дороге», «Тройка», «Вчерашний день часу в шестом…», «Я не люблю иронии твоей…», «О Муза! Я у двери гроба…», «Умру я скоро. Жалкое наследство…», «Родина», «Размышление у парадного подъезда», «Ты всегда хороша несравненно…», «Мы с тобой бестолковые люди…», «Безвестен я. Я вами не стяжал…», «Внимая ужасам войны…», «Надрывается сердце от муки…», «О погоде», «Муза» (Нет, музы ласково поющей и прекрасной…), подготовьте одно из них для выразительного чтения или, объединившись в группы, запишите аудио-/ видеоролик с выразительным исполнением стихотворений / литературно-музыкальной композицией на стихи поэта.</w:t>
      </w:r>
    </w:p>
    <w:p w:rsidR="00214831" w:rsidRPr="009B61AC" w:rsidRDefault="00214831" w:rsidP="009B61AC">
      <w:pPr>
        <w:ind w:left="0" w:firstLine="0"/>
        <w:jc w:val="both"/>
        <w:rPr>
          <w:rFonts w:eastAsia="Times New Roman"/>
          <w:color w:val="000000"/>
        </w:rPr>
      </w:pPr>
      <w:r w:rsidRPr="009B61AC">
        <w:rPr>
          <w:rFonts w:eastAsia="Times New Roman"/>
          <w:i/>
          <w:color w:val="000000"/>
        </w:rPr>
        <w:t>Тема 2.8.</w:t>
      </w:r>
      <w:r w:rsidRPr="009B61AC">
        <w:rPr>
          <w:rFonts w:eastAsia="Times New Roman"/>
          <w:color w:val="000000"/>
        </w:rPr>
        <w:t xml:space="preserve"> Прочитайте рекомендованные стихотворения Ф.И. Тютчева (Наш век», «Silentium», «Не то, что мните вы, природа…» «О, как убийственно мы любим…», «Фонтан», «Чему бы жизнь нас не учила…»,  «Осенний вечер», «Не рассуждай, не хлопочи…», «Я встретил вас…», «Два голоса», «Еще земли печален вид…», «Она сидела на полу…», «Есть в осени первоначальной…», «Полдень», «Предопределение», «Весь день она лежала в забытьи…», «Когда дряхлеющие силы…», «Как хорошо ты, о море ночное…», «О чём ты воешь, ветр ночной?) и А.А. Фета (Целый мир от красоты», «Кому венец, богине ль красоты…», «Поэтам», «Как беден наш язык», «Шепот, робкое дыханье…», «Что за ночь! Прозрачный воздух скован», «Весенний дождь…», «Какая ночь, как воздух чист…», «Я пришел к тебе с приветом…», «Еще майская ночь», «Заря прощается с землею…», «Еще весны душистой нега…», «Ель рукавом мне тропинку завесила…», «Сияла ночь. Луной был полон сад…», «Я тебе ничего не скажу…», «Это утро, радость эта…», «Первый ландыш», «Смерть»), подготовьте выразительное чтение и анализ 1 стихотворения по выбору или, объединившись в группы, запишите аудио-/ видеоролик с выразительным исполнением стихотворений / литературно-музыкальной композицией на стихи поэта.</w:t>
      </w:r>
    </w:p>
    <w:p w:rsidR="00214831" w:rsidRPr="009B61AC" w:rsidRDefault="00214831" w:rsidP="009B61AC">
      <w:pPr>
        <w:ind w:left="0" w:firstLine="0"/>
        <w:jc w:val="both"/>
        <w:rPr>
          <w:rFonts w:eastAsia="Times New Roman"/>
        </w:rPr>
      </w:pPr>
      <w:r w:rsidRPr="009B61AC">
        <w:rPr>
          <w:rFonts w:eastAsia="Times New Roman"/>
          <w:i/>
          <w:iCs/>
        </w:rPr>
        <w:t xml:space="preserve">Тема 4.1. </w:t>
      </w:r>
      <w:r w:rsidRPr="009B61AC">
        <w:rPr>
          <w:rFonts w:eastAsia="Times New Roman"/>
        </w:rPr>
        <w:t>Прочитайте выразительно стихотворение И. А. Бунина. Обоснуйте свой выбор, опираясь на анализ тематики, эмоционального настроя, ритмического рисунка).</w:t>
      </w:r>
    </w:p>
    <w:p w:rsidR="00214831" w:rsidRPr="009B61AC" w:rsidRDefault="00214831" w:rsidP="009B61AC">
      <w:pPr>
        <w:ind w:left="0" w:firstLine="0"/>
        <w:jc w:val="both"/>
        <w:rPr>
          <w:rFonts w:eastAsia="Times New Roman"/>
          <w:shd w:val="clear" w:color="auto" w:fill="FFFFFF"/>
          <w:lang w:eastAsia="en-US"/>
        </w:rPr>
      </w:pPr>
      <w:r w:rsidRPr="009B61AC">
        <w:rPr>
          <w:rFonts w:eastAsia="Times New Roman"/>
        </w:rPr>
        <w:t xml:space="preserve">Тема 4.4. Прочитайте выразительно стихи поэтов Серебряного века (с элементами анализа – выделением признаков того или иного направления: </w:t>
      </w:r>
      <w:r w:rsidRPr="009B61AC">
        <w:rPr>
          <w:rFonts w:eastAsia="Times New Roman"/>
          <w:lang w:eastAsia="en-US"/>
        </w:rPr>
        <w:t xml:space="preserve">К. Бальмонт «Я – изысканность русской медлительной речи…»; А. Белый «Раздумье»; </w:t>
      </w:r>
      <w:r w:rsidRPr="009B61AC">
        <w:rPr>
          <w:rFonts w:eastAsia="Times New Roman"/>
          <w:shd w:val="clear" w:color="auto" w:fill="FFFFFF"/>
          <w:lang w:eastAsia="en-US"/>
        </w:rPr>
        <w:t>С. Городецкий «Береза»; В. Хлебников «Заклятие смехом»).</w:t>
      </w:r>
    </w:p>
    <w:p w:rsidR="00214831" w:rsidRPr="009B61AC" w:rsidRDefault="00214831" w:rsidP="009B61AC">
      <w:pPr>
        <w:ind w:left="0" w:firstLine="0"/>
        <w:jc w:val="both"/>
        <w:rPr>
          <w:rFonts w:eastAsia="Times New Roman"/>
          <w:lang w:eastAsia="en-US"/>
        </w:rPr>
      </w:pPr>
      <w:r w:rsidRPr="009B61AC">
        <w:rPr>
          <w:rFonts w:eastAsia="Times New Roman"/>
          <w:shd w:val="clear" w:color="auto" w:fill="FFFFFF"/>
          <w:lang w:eastAsia="en-US"/>
        </w:rPr>
        <w:t>Тема 4.5. Прочитайте выразительно стихотворение А. А. Блока (</w:t>
      </w:r>
      <w:r w:rsidRPr="009B61AC">
        <w:rPr>
          <w:rFonts w:eastAsia="Times New Roman"/>
          <w:lang w:eastAsia="en-US"/>
        </w:rPr>
        <w:t xml:space="preserve">«Вхожу я в темные храмы…», «Незнакомка», «Ночь, улица, фонарь, аптека…», «О доблестях, о подвигах, о славе…», «В </w:t>
      </w:r>
      <w:r w:rsidRPr="009B61AC">
        <w:rPr>
          <w:rFonts w:eastAsia="Times New Roman"/>
          <w:lang w:eastAsia="en-US"/>
        </w:rPr>
        <w:lastRenderedPageBreak/>
        <w:t xml:space="preserve">ресторане», «Река раскинулась. Течет, грустит лениво…» (из цикла «На поле Куликовом»), «Россия», «Балаган», «О, я хочу безумно жить…»). </w:t>
      </w:r>
    </w:p>
    <w:p w:rsidR="00214831" w:rsidRPr="009B61AC" w:rsidRDefault="00214831" w:rsidP="009B61AC">
      <w:pPr>
        <w:ind w:left="0" w:firstLine="0"/>
        <w:jc w:val="both"/>
        <w:rPr>
          <w:rFonts w:eastAsia="Times New Roman"/>
          <w:lang w:eastAsia="en-US"/>
        </w:rPr>
      </w:pPr>
      <w:r w:rsidRPr="009B61AC">
        <w:rPr>
          <w:rFonts w:eastAsia="Times New Roman"/>
          <w:i/>
          <w:iCs/>
        </w:rPr>
        <w:t xml:space="preserve">Тема 4.6. </w:t>
      </w:r>
      <w:r w:rsidRPr="009B61AC">
        <w:rPr>
          <w:rFonts w:eastAsia="Times New Roman"/>
        </w:rPr>
        <w:t>Прочитайте выразительно стихотворение В. В. Маяковского. Обоснуйте свой выбор (</w:t>
      </w:r>
      <w:r w:rsidRPr="009B61AC">
        <w:rPr>
          <w:rFonts w:eastAsia="Times New Roman"/>
          <w:lang w:eastAsia="en-US"/>
        </w:rPr>
        <w:t>«Послушайте!», «Лиличка!», «Скрипка и немножко нервно», «Левый марш», «Прозаседавшиеся», «Нате!», «А вы могли бы?», «Юбилейное», «Сергею Есенину»).</w:t>
      </w:r>
    </w:p>
    <w:p w:rsidR="00214831" w:rsidRPr="009B61AC" w:rsidRDefault="00214831" w:rsidP="009B61AC">
      <w:pPr>
        <w:ind w:left="0" w:firstLine="0"/>
        <w:jc w:val="both"/>
        <w:rPr>
          <w:rFonts w:eastAsia="Times New Roman"/>
          <w:lang w:eastAsia="en-US"/>
        </w:rPr>
      </w:pPr>
      <w:r w:rsidRPr="009B61AC">
        <w:rPr>
          <w:rFonts w:eastAsia="Times New Roman"/>
          <w:i/>
          <w:iCs/>
          <w:lang w:eastAsia="en-US"/>
        </w:rPr>
        <w:t xml:space="preserve">Тема 4.7. </w:t>
      </w:r>
      <w:r w:rsidRPr="009B61AC">
        <w:rPr>
          <w:rFonts w:eastAsia="Times New Roman"/>
        </w:rPr>
        <w:t xml:space="preserve">Прочитайте наизусть стихотворение С. А. Есенина. Обоснуйте свой выбор </w:t>
      </w:r>
      <w:r w:rsidRPr="009B61AC">
        <w:rPr>
          <w:rFonts w:eastAsia="Times New Roman"/>
          <w:lang w:eastAsia="en-US"/>
        </w:rPr>
        <w:t>(«Гой ты, Русь моя родная!», «Тебе одной плету венок…», «Спит ковыль. Равнина дорогая…», «Неуютная жидкая лунность…»; «Сорокоуст», «Я покинул родимый дом…», «Русь советская», «Письмо к матери»; «Отговорила роща золотая…», «Собаке Качалова»; «Не бродить, не мять в кустах багряных…», «Мы теперь уходим понемногу…», «Шаганэ ты моя, Шаганэ…», «Письмо к женщине», «Не жалею, не зову, не плачу…»).</w:t>
      </w:r>
    </w:p>
    <w:p w:rsidR="00214831" w:rsidRPr="009B61AC" w:rsidRDefault="00214831" w:rsidP="009B61AC">
      <w:pPr>
        <w:ind w:left="0" w:firstLine="0"/>
        <w:jc w:val="both"/>
        <w:rPr>
          <w:rFonts w:eastAsia="Times New Roman"/>
          <w:lang w:eastAsia="en-US"/>
        </w:rPr>
      </w:pPr>
      <w:r w:rsidRPr="009B61AC">
        <w:rPr>
          <w:rFonts w:eastAsia="Times New Roman"/>
          <w:i/>
          <w:iCs/>
          <w:lang w:eastAsia="en-US"/>
        </w:rPr>
        <w:t>Тема 5.1.</w:t>
      </w:r>
      <w:r w:rsidRPr="009B61AC">
        <w:rPr>
          <w:rFonts w:eastAsia="Times New Roman"/>
          <w:lang w:eastAsia="en-US"/>
        </w:rPr>
        <w:t xml:space="preserve"> </w:t>
      </w:r>
      <w:r w:rsidRPr="009B61AC">
        <w:rPr>
          <w:rFonts w:eastAsia="Times New Roman"/>
        </w:rPr>
        <w:t>Прочитайте выразительно стихотворение М. И. Цветаевой. Обоснуйте свой выбор (</w:t>
      </w:r>
      <w:r w:rsidRPr="009B61AC">
        <w:rPr>
          <w:rFonts w:eastAsia="Times New Roman"/>
          <w:lang w:eastAsia="en-US"/>
        </w:rPr>
        <w:t xml:space="preserve">«Роландов Рог», «Моим стихам, написанным так рано…», «Кто создан из камня, кто создан из глины…», «Куст», «Тоска по родине! Давно…», «Вчера еще в глаза глядел…», «Идешь на меня похожий…», «Все рядком лежат…», «Стихи к Блоку» («Имя твое – птица в руке…»), «У тонкой проволоки над волной овсов…»). </w:t>
      </w:r>
    </w:p>
    <w:p w:rsidR="00214831" w:rsidRPr="009B61AC" w:rsidRDefault="00214831" w:rsidP="009B61AC">
      <w:pPr>
        <w:ind w:left="0" w:firstLine="0"/>
        <w:jc w:val="both"/>
        <w:rPr>
          <w:rFonts w:eastAsia="Times New Roman"/>
          <w:lang w:eastAsia="en-US"/>
        </w:rPr>
      </w:pPr>
      <w:r w:rsidRPr="009B61AC">
        <w:rPr>
          <w:rFonts w:eastAsia="Times New Roman"/>
          <w:i/>
          <w:iCs/>
        </w:rPr>
        <w:t>Тема 5.3.</w:t>
      </w:r>
      <w:r w:rsidRPr="009B61AC">
        <w:rPr>
          <w:rFonts w:eastAsia="Times New Roman"/>
          <w:i/>
          <w:iCs/>
          <w:lang w:eastAsia="en-US"/>
        </w:rPr>
        <w:t xml:space="preserve"> </w:t>
      </w:r>
      <w:r w:rsidRPr="009B61AC">
        <w:rPr>
          <w:rFonts w:eastAsia="Times New Roman"/>
        </w:rPr>
        <w:t>Прочитайте наизусть стихотворение А. А. Ахматовой. Обоснуйте свой выбор (</w:t>
      </w:r>
      <w:r w:rsidRPr="009B61AC">
        <w:rPr>
          <w:rFonts w:eastAsia="Times New Roman"/>
          <w:lang w:eastAsia="en-US"/>
        </w:rPr>
        <w:t>«Песня последней встречи», «Сжала руки под темной вуалью…», «Смятение», «Под крышей промерзшей пустого жилья…», «Муза», «Муза ушла по дороге…», «Мне ни к чему одические рати…», «Не с теми я, кто бросил землю…», «Мне голос был. Он звал утешно…», «Родная земля», «Смуглый отрок бродил по аллеям…»).</w:t>
      </w:r>
    </w:p>
    <w:p w:rsidR="00214831" w:rsidRPr="009B61AC" w:rsidRDefault="00214831" w:rsidP="009B61AC">
      <w:pPr>
        <w:ind w:left="0" w:firstLine="0"/>
        <w:jc w:val="center"/>
        <w:rPr>
          <w:rFonts w:eastAsia="Times New Roman"/>
          <w:i/>
          <w:lang w:eastAsia="en-US"/>
        </w:rPr>
      </w:pPr>
      <w:r w:rsidRPr="009B61AC">
        <w:rPr>
          <w:rFonts w:eastAsia="Times New Roman"/>
          <w:i/>
          <w:lang w:eastAsia="en-US"/>
        </w:rPr>
        <w:t>ПРАКТИЧЕСКАЯ РАБОТА</w:t>
      </w:r>
      <w:r w:rsidRPr="009B61AC">
        <w:rPr>
          <w:rFonts w:eastAsia="Times New Roman"/>
          <w:lang w:eastAsia="en-US"/>
        </w:rPr>
        <w:t xml:space="preserve"> </w:t>
      </w:r>
      <w:r w:rsidRPr="009B61AC">
        <w:rPr>
          <w:rFonts w:eastAsia="Times New Roman"/>
          <w:i/>
          <w:lang w:eastAsia="en-US"/>
        </w:rPr>
        <w:t>4</w:t>
      </w:r>
    </w:p>
    <w:p w:rsidR="00214831" w:rsidRPr="009B61AC" w:rsidRDefault="00B84EE2" w:rsidP="009B61AC">
      <w:pPr>
        <w:ind w:left="0" w:firstLine="0"/>
        <w:jc w:val="both"/>
        <w:rPr>
          <w:rFonts w:eastAsia="Times New Roman"/>
          <w:i/>
          <w:lang w:eastAsia="en-US"/>
        </w:rPr>
      </w:pPr>
      <w:r w:rsidRPr="009B61AC">
        <w:rPr>
          <w:rFonts w:eastAsia="Times New Roman"/>
          <w:i/>
          <w:lang w:eastAsia="en-US"/>
        </w:rPr>
        <w:t>Н</w:t>
      </w:r>
      <w:r w:rsidR="00214831" w:rsidRPr="009B61AC">
        <w:rPr>
          <w:rFonts w:eastAsia="Times New Roman"/>
          <w:i/>
          <w:lang w:eastAsia="en-US"/>
        </w:rPr>
        <w:t>аписание письменных работ разного типа на основе рецепции и анализа художественных текстов</w:t>
      </w:r>
      <w:r w:rsidRPr="009B61AC">
        <w:rPr>
          <w:rFonts w:eastAsia="Times New Roman"/>
          <w:i/>
          <w:lang w:eastAsia="en-US"/>
        </w:rPr>
        <w:t>.</w:t>
      </w:r>
    </w:p>
    <w:p w:rsidR="00214831" w:rsidRPr="009B61AC" w:rsidRDefault="00214831" w:rsidP="009B61AC">
      <w:pPr>
        <w:ind w:left="0" w:firstLine="0"/>
        <w:jc w:val="both"/>
        <w:rPr>
          <w:rFonts w:eastAsia="Times New Roman"/>
          <w:color w:val="000000"/>
        </w:rPr>
      </w:pPr>
      <w:r w:rsidRPr="009B61AC">
        <w:rPr>
          <w:rFonts w:eastAsia="Times New Roman"/>
          <w:i/>
          <w:color w:val="000000"/>
        </w:rPr>
        <w:t>Тема 2.2</w:t>
      </w:r>
      <w:r w:rsidRPr="009B61AC">
        <w:rPr>
          <w:rFonts w:eastAsia="Times New Roman"/>
          <w:color w:val="000000"/>
        </w:rPr>
        <w:t>. Прочитайте избранные эпизоды из романа «Обломов» А.И. Гончарова. Напишите на выбор 1) небольшой текст «Зачем учиться», включающий рассказ о том, как учился Обломов, и ответ на вопрос, зачем обучение нужно вам и ваши аргументы в пользу «очевидной выгоды образования»; 2) текст, где вы даете объяснение выражению из романа «внутренняя потребность ученья», и формулируете ответ на вопрос: что побудило вас пойти учиться избранной профессии: «внутренняя потребность ученья» или «очевидная выгода образования»?</w:t>
      </w:r>
    </w:p>
    <w:p w:rsidR="00214831" w:rsidRPr="009B61AC" w:rsidRDefault="00214831" w:rsidP="009B61AC">
      <w:pPr>
        <w:ind w:left="0" w:firstLine="0"/>
        <w:jc w:val="both"/>
        <w:rPr>
          <w:rFonts w:eastAsia="Times New Roman"/>
          <w:color w:val="000000"/>
        </w:rPr>
      </w:pPr>
      <w:r w:rsidRPr="009B61AC">
        <w:rPr>
          <w:rFonts w:eastAsia="Times New Roman"/>
          <w:i/>
          <w:color w:val="000000"/>
        </w:rPr>
        <w:t>Тема 2.1.</w:t>
      </w:r>
      <w:r w:rsidRPr="009B61AC">
        <w:rPr>
          <w:rFonts w:eastAsia="Times New Roman"/>
          <w:color w:val="000000"/>
        </w:rPr>
        <w:t xml:space="preserve"> Прочитайте выразительно по ролям на выбор избранные эпизоды из пьесы А.Н. Островского: «Гроза» или «Бесприданница» (или посмотрите в записи театральную постановку пьесы, экранизации) и подготовьте по группам: А) информационную заметку о случившемся с Катериной «Происшествие в Калинове», в которой отражены только происходившие события, и Б) более подробный рассказ в свободной форме «Однажды в провинции» о произошедшем с главной героиней, где отражены психологические мотивировки и другие причины ее поступков. (Обратите внимание, какие фрагменты, слова, образы пьесы становятся нужны при втором подходе, и какими вы могли пренебречь в первом случае; подумайте, какие узловые точки сюжета обязательно стоит включить в рассказ); </w:t>
      </w:r>
    </w:p>
    <w:p w:rsidR="00214831" w:rsidRPr="009B61AC" w:rsidRDefault="00214831" w:rsidP="009B61AC">
      <w:pPr>
        <w:ind w:left="0" w:firstLine="0"/>
        <w:jc w:val="both"/>
        <w:rPr>
          <w:rFonts w:eastAsia="Times New Roman"/>
          <w:color w:val="000000"/>
        </w:rPr>
      </w:pPr>
      <w:r w:rsidRPr="009B61AC">
        <w:rPr>
          <w:rFonts w:eastAsia="Times New Roman"/>
          <w:i/>
          <w:color w:val="000000"/>
        </w:rPr>
        <w:t xml:space="preserve">Тема 2.2. </w:t>
      </w:r>
      <w:r w:rsidRPr="009B61AC">
        <w:rPr>
          <w:rFonts w:eastAsia="Times New Roman"/>
          <w:color w:val="000000"/>
        </w:rPr>
        <w:t>Опираясь на текст прочитанного эпизода «Обломов на службе» напишите три абзаца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так, чтобы у вас, подобно тому, как это выражено в тексте романа, тоже было противопоставление с союзами «но / однако».</w:t>
      </w:r>
    </w:p>
    <w:p w:rsidR="00214831" w:rsidRPr="009B61AC" w:rsidRDefault="00214831" w:rsidP="009B61AC">
      <w:pPr>
        <w:ind w:left="0" w:firstLine="0"/>
        <w:jc w:val="both"/>
        <w:rPr>
          <w:rFonts w:eastAsia="Times New Roman"/>
          <w:color w:val="000000"/>
        </w:rPr>
      </w:pPr>
      <w:r w:rsidRPr="009B61AC">
        <w:rPr>
          <w:rFonts w:eastAsia="Times New Roman"/>
          <w:i/>
          <w:color w:val="000000"/>
        </w:rPr>
        <w:t xml:space="preserve">Тема 2.3. </w:t>
      </w:r>
      <w:r w:rsidRPr="009B61AC">
        <w:rPr>
          <w:rFonts w:eastAsia="Times New Roman"/>
          <w:color w:val="000000"/>
        </w:rPr>
        <w:t>Прочитайте по ролям эпизод спора Павла Петровича и Базарова. Дайте объяснение слову «нигилист». Какие «вечные темы» становятся предметом их разговора? О чем спорят нынешние «отцы и дети», есть ли похожие темы в их спорах? Чья позиция вам ближе и почему? Напишите рассказ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и дав оценку от лица персонажа своему оппоненту (исходя из описания героев, которое вы читали ранее).</w:t>
      </w:r>
    </w:p>
    <w:p w:rsidR="00214831" w:rsidRPr="009B61AC" w:rsidRDefault="00214831" w:rsidP="009B61AC">
      <w:pPr>
        <w:ind w:left="0" w:firstLine="0"/>
        <w:jc w:val="both"/>
        <w:rPr>
          <w:rFonts w:eastAsia="Times New Roman"/>
          <w:color w:val="000000"/>
        </w:rPr>
      </w:pPr>
      <w:r w:rsidRPr="009B61AC">
        <w:rPr>
          <w:rFonts w:eastAsia="Times New Roman"/>
          <w:i/>
          <w:color w:val="000000"/>
        </w:rPr>
        <w:lastRenderedPageBreak/>
        <w:t>Тема 2.5</w:t>
      </w:r>
      <w:r w:rsidRPr="009B61AC">
        <w:rPr>
          <w:rFonts w:eastAsia="Times New Roman"/>
          <w:color w:val="000000"/>
        </w:rPr>
        <w:t>. Прочитайте диалог Раскольникова с Порфирием Петровичем о его теории («статейке в газете») и эпизод со сном Раскольникова на каторге (о трихинах) и ответьте на вопрос, почему сон можно считать логическим завершением его теории; сравните теорию Раскольникова и 14 признаков фашизма Умберто Эко из статьи «Вечный фашизм», выделите общие признаки и напишите текст-опровержение теории Раскольникова, приведя не менее двух аргументов против нее и придумав собственный заголовок.</w:t>
      </w:r>
    </w:p>
    <w:p w:rsidR="00214831" w:rsidRPr="009B61AC" w:rsidRDefault="00214831" w:rsidP="009B61AC">
      <w:pPr>
        <w:ind w:left="0" w:firstLine="0"/>
        <w:jc w:val="both"/>
        <w:rPr>
          <w:rFonts w:eastAsia="Times New Roman"/>
          <w:color w:val="000000"/>
        </w:rPr>
      </w:pPr>
      <w:r w:rsidRPr="009B61AC">
        <w:rPr>
          <w:rFonts w:eastAsia="Times New Roman"/>
          <w:i/>
          <w:lang w:eastAsia="en-US"/>
        </w:rPr>
        <w:t xml:space="preserve">Тема 2.9. </w:t>
      </w:r>
      <w:r w:rsidRPr="009B61AC">
        <w:rPr>
          <w:rFonts w:eastAsia="Times New Roman"/>
          <w:color w:val="000000"/>
        </w:rPr>
        <w:t>Прочитайте рассказ «Дом с мезонином» выполните задание: напишите речь в защиту позиции одной из сторон в споре Лиды и рассказчика («господина пейзажиста»), аргументированно обосновав, чья позиция в этом споре вам ближе и почему (ответ аргументируйте с опорой на текст рассказа и на необходимую вам дополнительную информацию по вопросу).</w:t>
      </w:r>
    </w:p>
    <w:p w:rsidR="00214831" w:rsidRPr="009B61AC" w:rsidRDefault="00214831" w:rsidP="009B61AC">
      <w:pPr>
        <w:ind w:left="0" w:firstLine="0"/>
        <w:jc w:val="both"/>
        <w:rPr>
          <w:rFonts w:eastAsia="Times New Roman"/>
        </w:rPr>
      </w:pPr>
      <w:r w:rsidRPr="009B61AC">
        <w:rPr>
          <w:rFonts w:eastAsia="Times New Roman"/>
          <w:i/>
          <w:iCs/>
        </w:rPr>
        <w:t xml:space="preserve">Тема 4.1. </w:t>
      </w:r>
      <w:r w:rsidRPr="009B61AC">
        <w:rPr>
          <w:rFonts w:eastAsia="Times New Roman"/>
        </w:rPr>
        <w:t>Прочитайте рассказы И. А. Бунина (</w:t>
      </w:r>
      <w:r w:rsidRPr="009B61AC">
        <w:rPr>
          <w:rFonts w:eastAsia="Times New Roman"/>
          <w:lang w:eastAsia="en-US"/>
        </w:rPr>
        <w:t xml:space="preserve">«Антоновские яблоки», «Чистый понедельник»; «Господин из Сан-Франциско»; два рассказа из цикла «Темные аллеи»). Напишите мини-сочинение-размышление «В чем трагизм любви в </w:t>
      </w:r>
      <w:r w:rsidRPr="009B61AC">
        <w:rPr>
          <w:rFonts w:eastAsia="Times New Roman"/>
        </w:rPr>
        <w:t xml:space="preserve">рассказе … Бунина" (из цикла «Темные аллеи») </w:t>
      </w:r>
      <w:r w:rsidRPr="009B61AC">
        <w:rPr>
          <w:rFonts w:eastAsia="Times New Roman"/>
          <w:i/>
          <w:iCs/>
        </w:rPr>
        <w:t>или</w:t>
      </w:r>
      <w:r w:rsidRPr="009B61AC">
        <w:rPr>
          <w:rFonts w:eastAsia="Times New Roman"/>
        </w:rPr>
        <w:t xml:space="preserve"> «Как характеризует жизненные запросы героя рассказа Бунина "Господин из Сан-Франциско" составленный им план поездки?».</w:t>
      </w:r>
    </w:p>
    <w:p w:rsidR="00214831" w:rsidRPr="009B61AC" w:rsidRDefault="00214831" w:rsidP="009B61AC">
      <w:pPr>
        <w:ind w:left="0" w:firstLine="0"/>
        <w:jc w:val="both"/>
        <w:rPr>
          <w:rFonts w:eastAsia="Times New Roman"/>
          <w:lang w:eastAsia="en-US"/>
        </w:rPr>
      </w:pPr>
      <w:r w:rsidRPr="009B61AC">
        <w:rPr>
          <w:rFonts w:eastAsia="Times New Roman"/>
          <w:i/>
          <w:iCs/>
        </w:rPr>
        <w:t>Тема 4.2.</w:t>
      </w:r>
      <w:r w:rsidRPr="009B61AC">
        <w:rPr>
          <w:rFonts w:eastAsia="Times New Roman"/>
        </w:rPr>
        <w:t xml:space="preserve"> Прочитайте рассказ А. И. Куприна «Олеся». Напишите мини-сочинение </w:t>
      </w:r>
      <w:r w:rsidRPr="009B61AC">
        <w:rPr>
          <w:rFonts w:eastAsia="Times New Roman"/>
          <w:lang w:eastAsia="en-US"/>
        </w:rPr>
        <w:t>«Зависит ли способность "любить высоко" от уровня развития личности?».</w:t>
      </w:r>
    </w:p>
    <w:p w:rsidR="00214831" w:rsidRPr="009B61AC" w:rsidRDefault="00214831" w:rsidP="009B61AC">
      <w:pPr>
        <w:ind w:left="0" w:firstLine="0"/>
        <w:jc w:val="both"/>
        <w:rPr>
          <w:rFonts w:eastAsia="Times New Roman"/>
        </w:rPr>
      </w:pPr>
      <w:r w:rsidRPr="009B61AC">
        <w:rPr>
          <w:rFonts w:eastAsia="Times New Roman"/>
          <w:i/>
          <w:iCs/>
          <w:lang w:eastAsia="en-US"/>
        </w:rPr>
        <w:t>Тема 4.3.</w:t>
      </w:r>
      <w:r w:rsidRPr="009B61AC">
        <w:rPr>
          <w:rFonts w:eastAsia="Times New Roman"/>
        </w:rPr>
        <w:t xml:space="preserve"> Прочитайте рассказ М. Горького «Старуха Изергиль». Напишите эссе публицистическое «</w:t>
      </w:r>
      <w:r w:rsidRPr="009B61AC">
        <w:rPr>
          <w:rFonts w:eastAsia="Times New Roman"/>
          <w:iCs/>
        </w:rPr>
        <w:t>В чем величие и бессмысленность жертвы Данко?»</w:t>
      </w:r>
      <w:r w:rsidRPr="009B61AC">
        <w:rPr>
          <w:rFonts w:eastAsia="Times New Roman"/>
        </w:rPr>
        <w:t xml:space="preserve"> </w:t>
      </w:r>
    </w:p>
    <w:p w:rsidR="00214831" w:rsidRPr="009B61AC" w:rsidRDefault="00214831" w:rsidP="009B61AC">
      <w:pPr>
        <w:ind w:left="0" w:firstLine="0"/>
        <w:jc w:val="both"/>
        <w:rPr>
          <w:rFonts w:eastAsia="Times New Roman"/>
        </w:rPr>
      </w:pPr>
      <w:r w:rsidRPr="009B61AC">
        <w:rPr>
          <w:rFonts w:eastAsia="Times New Roman"/>
          <w:i/>
          <w:iCs/>
        </w:rPr>
        <w:t>Тема 4.6.</w:t>
      </w:r>
      <w:r w:rsidRPr="009B61AC">
        <w:rPr>
          <w:rFonts w:eastAsia="Times New Roman"/>
        </w:rPr>
        <w:t xml:space="preserve"> Познакомьтесь со стихами (</w:t>
      </w:r>
      <w:r w:rsidRPr="009B61AC">
        <w:rPr>
          <w:rFonts w:eastAsia="Times New Roman"/>
          <w:lang w:eastAsia="en-US"/>
        </w:rPr>
        <w:t>«Послушайте!», «Лиличка!», «Скрипка и немножко нервно», «Левый марш», «Прозаседавшиеся», «Нате!», «А вы могли бы?», «Юбилейное», «Сергею Есенину»)</w:t>
      </w:r>
      <w:r w:rsidRPr="009B61AC">
        <w:rPr>
          <w:rFonts w:eastAsia="Times New Roman"/>
        </w:rPr>
        <w:t xml:space="preserve"> и поэмой («Облако в штанах») В. В. Маяковского, его личностью. Напишите литературно-критическое эссе «Мой ли поэт В. Маяковский?».</w:t>
      </w:r>
    </w:p>
    <w:p w:rsidR="00214831" w:rsidRPr="009B61AC" w:rsidRDefault="00214831" w:rsidP="009B61AC">
      <w:pPr>
        <w:ind w:left="0" w:firstLine="0"/>
        <w:jc w:val="both"/>
        <w:rPr>
          <w:rFonts w:eastAsia="Times New Roman"/>
          <w:iCs/>
        </w:rPr>
      </w:pPr>
      <w:r w:rsidRPr="009B61AC">
        <w:rPr>
          <w:rFonts w:eastAsia="Times New Roman"/>
          <w:i/>
          <w:iCs/>
        </w:rPr>
        <w:t>Тема 5.2.</w:t>
      </w:r>
      <w:r w:rsidRPr="009B61AC">
        <w:rPr>
          <w:rFonts w:eastAsia="Times New Roman"/>
          <w:bCs/>
        </w:rPr>
        <w:t xml:space="preserve"> </w:t>
      </w:r>
      <w:r w:rsidRPr="009B61AC">
        <w:rPr>
          <w:rFonts w:eastAsia="Times New Roman"/>
        </w:rPr>
        <w:t>Прочитайте рассказ А. Платонова «Усомнившийся Макар». Напишите сочинение-рассуждение «</w:t>
      </w:r>
      <w:r w:rsidRPr="009B61AC">
        <w:rPr>
          <w:rFonts w:eastAsia="Times New Roman"/>
          <w:iCs/>
        </w:rPr>
        <w:t>Главная проблема рассказа А. Платонова «Усомнившийся Макар» – это «потеря души людей в городе и во всей стране».</w:t>
      </w:r>
    </w:p>
    <w:p w:rsidR="00214831" w:rsidRPr="009B61AC" w:rsidRDefault="00214831" w:rsidP="009B61AC">
      <w:pPr>
        <w:ind w:left="0" w:firstLine="0"/>
        <w:jc w:val="both"/>
        <w:rPr>
          <w:rFonts w:eastAsia="Times New Roman"/>
          <w:iCs/>
        </w:rPr>
      </w:pPr>
      <w:r w:rsidRPr="009B61AC">
        <w:rPr>
          <w:rFonts w:eastAsia="Times New Roman"/>
          <w:i/>
        </w:rPr>
        <w:t xml:space="preserve">Тема 5.4. </w:t>
      </w:r>
      <w:r w:rsidRPr="009B61AC">
        <w:rPr>
          <w:rFonts w:eastAsia="Times New Roman"/>
          <w:iCs/>
        </w:rPr>
        <w:t>Прочитать главы романа М. Булгакова «Мастер и Маргарита», посвященные взаимоотношениям влюбленных героев. Напишите рассуждение-объяснение «Кто любит, должен разделять участь того, кого он любит».</w:t>
      </w:r>
    </w:p>
    <w:p w:rsidR="00214831" w:rsidRPr="009B61AC" w:rsidRDefault="00214831" w:rsidP="009B61AC">
      <w:pPr>
        <w:ind w:left="0" w:firstLine="0"/>
        <w:jc w:val="both"/>
        <w:rPr>
          <w:rFonts w:eastAsia="Times New Roman"/>
          <w:lang w:eastAsia="en-US"/>
        </w:rPr>
      </w:pPr>
      <w:r w:rsidRPr="009B61AC">
        <w:rPr>
          <w:rFonts w:eastAsia="Times New Roman"/>
          <w:i/>
        </w:rPr>
        <w:t>Тема 6.1.</w:t>
      </w:r>
      <w:r w:rsidRPr="009B61AC">
        <w:rPr>
          <w:rFonts w:eastAsia="Times New Roman"/>
          <w:iCs/>
        </w:rPr>
        <w:t xml:space="preserve"> Познакомьтесь со стихами Б. Л. Пастернака (</w:t>
      </w:r>
      <w:r w:rsidRPr="009B61AC">
        <w:rPr>
          <w:rFonts w:eastAsia="Times New Roman"/>
          <w:iCs/>
          <w:lang w:eastAsia="en-US"/>
        </w:rPr>
        <w:t>«Февраль. Достать чернил и плакать!..», «Определение поэзии», «Про эти стихи», «Во всем мне хочется дойти до самой сути…», «Гамлет», «Зимняя ночь», «Любить иных – тяжелый крест…», «Никого не будет в доме…», «Снег идет», «Гефсиманский сад», «Быть знаменитым некрасиво…»).</w:t>
      </w:r>
      <w:r w:rsidRPr="009B61AC">
        <w:rPr>
          <w:rFonts w:eastAsia="Times New Roman"/>
          <w:i/>
          <w:iCs/>
          <w:lang w:eastAsia="en-US"/>
        </w:rPr>
        <w:t xml:space="preserve"> </w:t>
      </w:r>
      <w:r w:rsidRPr="009B61AC">
        <w:rPr>
          <w:rFonts w:eastAsia="Times New Roman"/>
          <w:iCs/>
        </w:rPr>
        <w:t xml:space="preserve">Напишите литературно-критическое эссе </w:t>
      </w:r>
      <w:r w:rsidRPr="009B61AC">
        <w:rPr>
          <w:rFonts w:eastAsia="Times New Roman"/>
          <w:lang w:eastAsia="en-US"/>
        </w:rPr>
        <w:t>«В поэзии Б. Пастернака меня привлекает…».</w:t>
      </w:r>
    </w:p>
    <w:p w:rsidR="00214831" w:rsidRPr="009B61AC" w:rsidRDefault="00214831" w:rsidP="009B61AC">
      <w:pPr>
        <w:ind w:left="0" w:firstLine="0"/>
        <w:jc w:val="both"/>
        <w:rPr>
          <w:rFonts w:eastAsia="Times New Roman"/>
          <w:lang w:eastAsia="en-US"/>
        </w:rPr>
      </w:pPr>
      <w:r w:rsidRPr="009B61AC">
        <w:rPr>
          <w:rFonts w:eastAsia="Times New Roman"/>
          <w:i/>
          <w:iCs/>
          <w:lang w:eastAsia="en-US"/>
        </w:rPr>
        <w:t xml:space="preserve">Тема 7.1. </w:t>
      </w:r>
      <w:r w:rsidRPr="009B61AC">
        <w:rPr>
          <w:rFonts w:eastAsia="Times New Roman"/>
          <w:lang w:eastAsia="en-US"/>
        </w:rPr>
        <w:t>Прочитайте повесть В. Быкова «Сотников». Напишите сравнительную характеристику героев произведения «Герои повести В. Быкова "Сотников» в ситуации выбора".</w:t>
      </w:r>
    </w:p>
    <w:p w:rsidR="00214831" w:rsidRPr="009B61AC" w:rsidRDefault="00214831" w:rsidP="009B61AC">
      <w:pPr>
        <w:ind w:left="0" w:firstLine="0"/>
        <w:jc w:val="both"/>
        <w:rPr>
          <w:rFonts w:eastAsia="Times New Roman"/>
          <w:lang w:eastAsia="en-US"/>
        </w:rPr>
      </w:pPr>
      <w:r w:rsidRPr="009B61AC">
        <w:rPr>
          <w:rFonts w:eastAsia="Times New Roman"/>
          <w:i/>
          <w:iCs/>
          <w:lang w:eastAsia="en-US"/>
        </w:rPr>
        <w:t>Тема 7.2.</w:t>
      </w:r>
      <w:r w:rsidRPr="009B61AC">
        <w:rPr>
          <w:rFonts w:eastAsia="Times New Roman"/>
          <w:lang w:eastAsia="en-US"/>
        </w:rPr>
        <w:t xml:space="preserve"> Прочитайте повесть (рассказ) А. И. Солженицына «Один день Ивана Денисовича». Напишите сочинение-рассуждение «Что помогло Шухову в любой ситуации оставаться человеком?».</w:t>
      </w:r>
    </w:p>
    <w:p w:rsidR="00214831" w:rsidRPr="009B61AC" w:rsidRDefault="00214831" w:rsidP="009B61AC">
      <w:pPr>
        <w:ind w:left="0" w:firstLine="0"/>
        <w:jc w:val="both"/>
        <w:rPr>
          <w:rFonts w:eastAsia="Times New Roman"/>
          <w:iCs/>
        </w:rPr>
      </w:pPr>
      <w:r w:rsidRPr="009B61AC">
        <w:rPr>
          <w:rFonts w:eastAsia="Times New Roman"/>
          <w:i/>
          <w:iCs/>
        </w:rPr>
        <w:t xml:space="preserve">Тема 9.1. </w:t>
      </w:r>
      <w:r w:rsidRPr="009B61AC">
        <w:rPr>
          <w:rFonts w:eastAsia="Times New Roman"/>
        </w:rPr>
        <w:t xml:space="preserve">Прочитайте новеллу Э. Хемингуэя «Кошка под дождем». Напишите публицистическое эссе </w:t>
      </w:r>
      <w:r w:rsidRPr="009B61AC">
        <w:rPr>
          <w:rFonts w:eastAsia="Times New Roman"/>
          <w:iCs/>
        </w:rPr>
        <w:t>«Всегда ли близкие люди способны понять и почувствовать друг друга?».</w:t>
      </w:r>
    </w:p>
    <w:p w:rsidR="00214831" w:rsidRPr="009B61AC" w:rsidRDefault="00214831" w:rsidP="009B61AC">
      <w:pPr>
        <w:ind w:left="0" w:firstLine="0"/>
        <w:jc w:val="both"/>
        <w:rPr>
          <w:rFonts w:eastAsia="Times New Roman"/>
          <w:iCs/>
        </w:rPr>
      </w:pPr>
      <w:r w:rsidRPr="009B61AC">
        <w:rPr>
          <w:rFonts w:eastAsia="Times New Roman"/>
          <w:i/>
        </w:rPr>
        <w:t>Тема 10.1.</w:t>
      </w:r>
      <w:r w:rsidRPr="009B61AC">
        <w:rPr>
          <w:rFonts w:eastAsia="Times New Roman"/>
          <w:iCs/>
        </w:rPr>
        <w:t xml:space="preserve"> Отразите свой читательский опыт и опыт общение с художественными текстами на занятиях литературой в публицистическом эссе </w:t>
      </w:r>
      <w:r w:rsidRPr="009B61AC">
        <w:rPr>
          <w:rFonts w:eastAsia="Times New Roman"/>
          <w:lang w:eastAsia="en-US"/>
        </w:rPr>
        <w:t xml:space="preserve">«Художественная литература и ее роль в моем самообразовании». </w:t>
      </w:r>
      <w:r w:rsidRPr="009B61AC">
        <w:rPr>
          <w:rFonts w:eastAsia="Times New Roman"/>
          <w:iCs/>
        </w:rPr>
        <w:t xml:space="preserve"> </w:t>
      </w:r>
    </w:p>
    <w:p w:rsidR="00214831" w:rsidRPr="009B61AC" w:rsidRDefault="000C433D" w:rsidP="009B61AC">
      <w:pPr>
        <w:ind w:left="0" w:firstLine="0"/>
        <w:jc w:val="center"/>
        <w:rPr>
          <w:rFonts w:eastAsia="Times New Roman"/>
          <w:i/>
          <w:lang w:eastAsia="en-US"/>
        </w:rPr>
      </w:pPr>
      <w:r w:rsidRPr="009B61AC">
        <w:rPr>
          <w:rFonts w:eastAsia="Times New Roman"/>
          <w:i/>
          <w:lang w:eastAsia="en-US"/>
        </w:rPr>
        <w:t>П</w:t>
      </w:r>
      <w:r w:rsidR="00214831" w:rsidRPr="009B61AC">
        <w:rPr>
          <w:rFonts w:eastAsia="Times New Roman"/>
          <w:i/>
          <w:lang w:eastAsia="en-US"/>
        </w:rPr>
        <w:t>РАКТИЧЕСКАЯ РАБОТА</w:t>
      </w:r>
      <w:r w:rsidR="00214831" w:rsidRPr="009B61AC">
        <w:rPr>
          <w:rFonts w:eastAsia="Times New Roman"/>
          <w:lang w:eastAsia="en-US"/>
        </w:rPr>
        <w:t xml:space="preserve"> </w:t>
      </w:r>
      <w:r w:rsidR="00214831" w:rsidRPr="009B61AC">
        <w:rPr>
          <w:rFonts w:eastAsia="Times New Roman"/>
          <w:i/>
          <w:lang w:eastAsia="en-US"/>
        </w:rPr>
        <w:t>5</w:t>
      </w:r>
    </w:p>
    <w:p w:rsidR="00214831" w:rsidRPr="009B61AC" w:rsidRDefault="00B84EE2" w:rsidP="009B61AC">
      <w:pPr>
        <w:ind w:left="0" w:firstLine="0"/>
        <w:jc w:val="both"/>
        <w:rPr>
          <w:rFonts w:eastAsia="Times New Roman"/>
          <w:i/>
          <w:lang w:eastAsia="en-US"/>
        </w:rPr>
      </w:pPr>
      <w:r w:rsidRPr="009B61AC">
        <w:rPr>
          <w:rFonts w:eastAsia="Times New Roman"/>
          <w:i/>
          <w:lang w:eastAsia="en-US"/>
        </w:rPr>
        <w:t>С</w:t>
      </w:r>
      <w:r w:rsidR="00214831" w:rsidRPr="009B61AC">
        <w:rPr>
          <w:rFonts w:eastAsia="Times New Roman"/>
          <w:i/>
          <w:lang w:eastAsia="en-US"/>
        </w:rPr>
        <w:t>оздание вторичных текстов разных видов на основе учебного и дополнительного текстов</w:t>
      </w:r>
      <w:r w:rsidRPr="009B61AC">
        <w:rPr>
          <w:rFonts w:eastAsia="Times New Roman"/>
          <w:i/>
          <w:lang w:eastAsia="en-US"/>
        </w:rPr>
        <w:t>.</w:t>
      </w:r>
    </w:p>
    <w:p w:rsidR="00214831" w:rsidRPr="009B61AC" w:rsidRDefault="00214831" w:rsidP="009B61AC">
      <w:pPr>
        <w:ind w:left="0" w:firstLine="0"/>
        <w:jc w:val="both"/>
        <w:rPr>
          <w:rFonts w:eastAsia="Times New Roman"/>
          <w:bCs/>
          <w:iCs/>
          <w:lang w:eastAsia="en-US"/>
        </w:rPr>
      </w:pPr>
      <w:r w:rsidRPr="009B61AC">
        <w:rPr>
          <w:rFonts w:eastAsia="Times New Roman"/>
          <w:bCs/>
          <w:i/>
          <w:lang w:eastAsia="en-US"/>
        </w:rPr>
        <w:t xml:space="preserve">Тема 4.4. </w:t>
      </w:r>
      <w:r w:rsidRPr="009B61AC">
        <w:rPr>
          <w:rFonts w:eastAsia="Times New Roman"/>
          <w:bCs/>
          <w:iCs/>
          <w:lang w:eastAsia="en-US"/>
        </w:rPr>
        <w:t>Составьте план лекции преподавателя «</w:t>
      </w:r>
      <w:r w:rsidRPr="009B61AC">
        <w:rPr>
          <w:rFonts w:eastAsia="Times New Roman"/>
          <w:lang w:eastAsia="en-US"/>
        </w:rPr>
        <w:t>Серебряный век: общая характеристика и основные представители».</w:t>
      </w:r>
    </w:p>
    <w:p w:rsidR="00214831" w:rsidRPr="009B61AC" w:rsidRDefault="00214831" w:rsidP="009B61AC">
      <w:pPr>
        <w:ind w:left="0" w:firstLine="0"/>
        <w:jc w:val="both"/>
        <w:rPr>
          <w:rFonts w:eastAsia="Times New Roman"/>
          <w:lang w:eastAsia="en-US"/>
        </w:rPr>
      </w:pPr>
      <w:r w:rsidRPr="009B61AC">
        <w:rPr>
          <w:rFonts w:eastAsia="Times New Roman"/>
          <w:bCs/>
          <w:i/>
          <w:lang w:eastAsia="en-US"/>
        </w:rPr>
        <w:t>Тема 4.7.</w:t>
      </w:r>
      <w:r w:rsidRPr="009B61AC">
        <w:rPr>
          <w:rFonts w:eastAsia="Times New Roman"/>
          <w:bCs/>
          <w:iCs/>
          <w:lang w:eastAsia="en-US"/>
        </w:rPr>
        <w:t xml:space="preserve"> Составьте </w:t>
      </w:r>
      <w:r w:rsidRPr="009B61AC">
        <w:rPr>
          <w:rFonts w:eastAsia="Times New Roman"/>
          <w:lang w:eastAsia="en-US"/>
        </w:rPr>
        <w:t>т</w:t>
      </w:r>
      <w:r w:rsidRPr="009B61AC">
        <w:rPr>
          <w:rFonts w:eastAsia="Times New Roman"/>
          <w:iCs/>
        </w:rPr>
        <w:t>езисы мини-лекции преподавателя «</w:t>
      </w:r>
      <w:r w:rsidRPr="009B61AC">
        <w:rPr>
          <w:rFonts w:eastAsia="Times New Roman"/>
          <w:lang w:eastAsia="en-US"/>
        </w:rPr>
        <w:t>Драматизм судьбы поэта: С. А. Есенин».</w:t>
      </w:r>
    </w:p>
    <w:p w:rsidR="00214831" w:rsidRPr="009B61AC" w:rsidRDefault="00214831" w:rsidP="009B61AC">
      <w:pPr>
        <w:ind w:left="0" w:firstLine="0"/>
        <w:jc w:val="both"/>
        <w:rPr>
          <w:rFonts w:eastAsia="Times New Roman"/>
          <w:iCs/>
        </w:rPr>
      </w:pPr>
      <w:r w:rsidRPr="009B61AC">
        <w:rPr>
          <w:rFonts w:eastAsia="Times New Roman"/>
          <w:bCs/>
          <w:i/>
          <w:lang w:eastAsia="en-US"/>
        </w:rPr>
        <w:t>Тема 5.1.</w:t>
      </w:r>
      <w:r w:rsidRPr="009B61AC">
        <w:rPr>
          <w:rFonts w:eastAsia="Times New Roman"/>
          <w:bCs/>
          <w:iCs/>
          <w:lang w:eastAsia="en-US"/>
        </w:rPr>
        <w:t xml:space="preserve"> Составьте конспект мини-лекции преподавателя «</w:t>
      </w:r>
      <w:r w:rsidRPr="009B61AC">
        <w:rPr>
          <w:rFonts w:eastAsia="Times New Roman"/>
          <w:lang w:eastAsia="en-US"/>
        </w:rPr>
        <w:t xml:space="preserve">Исповедальность лирики М. И. Цветаевой» </w:t>
      </w:r>
      <w:r w:rsidRPr="009B61AC">
        <w:rPr>
          <w:rFonts w:eastAsia="Times New Roman"/>
          <w:iCs/>
        </w:rPr>
        <w:t>(формат по выбору студента: вербальный или креолизованный текст).</w:t>
      </w:r>
    </w:p>
    <w:p w:rsidR="00214831" w:rsidRPr="009B61AC" w:rsidRDefault="00214831" w:rsidP="009B61AC">
      <w:pPr>
        <w:ind w:left="0" w:firstLine="0"/>
        <w:jc w:val="both"/>
        <w:rPr>
          <w:rFonts w:eastAsia="Times New Roman"/>
          <w:iCs/>
        </w:rPr>
      </w:pPr>
      <w:r w:rsidRPr="009B61AC">
        <w:rPr>
          <w:rFonts w:eastAsia="Times New Roman"/>
          <w:i/>
        </w:rPr>
        <w:lastRenderedPageBreak/>
        <w:t>Тема 5.2.</w:t>
      </w:r>
      <w:r w:rsidRPr="009B61AC">
        <w:rPr>
          <w:rFonts w:eastAsia="Times New Roman"/>
          <w:iCs/>
        </w:rPr>
        <w:t xml:space="preserve"> Составьте план статьи учебника об А. Платонове (Литература: учеб. для студ. учреждений средн. проф. образования / [Г. А. Обернихина, И. Л. Вольнова, Т. В. Емельянова и др.]; под ред. Г. А. Обернихиной. 13-е изд. – М.: «Академия», 2015. – С. 578-583).</w:t>
      </w:r>
    </w:p>
    <w:p w:rsidR="00214831" w:rsidRPr="009B61AC" w:rsidRDefault="00214831" w:rsidP="009B61AC">
      <w:pPr>
        <w:ind w:left="0" w:firstLine="0"/>
        <w:jc w:val="both"/>
        <w:rPr>
          <w:rFonts w:eastAsia="Times New Roman"/>
          <w:iCs/>
        </w:rPr>
      </w:pPr>
      <w:r w:rsidRPr="009B61AC">
        <w:rPr>
          <w:rFonts w:eastAsia="Times New Roman"/>
          <w:i/>
        </w:rPr>
        <w:t>Тема 5.4.</w:t>
      </w:r>
      <w:r w:rsidRPr="009B61AC">
        <w:rPr>
          <w:rFonts w:eastAsia="Times New Roman"/>
          <w:iCs/>
        </w:rPr>
        <w:t xml:space="preserve"> Составьте конспект </w:t>
      </w:r>
      <w:r w:rsidRPr="009B61AC">
        <w:rPr>
          <w:rFonts w:eastAsia="Times New Roman"/>
          <w:lang w:eastAsia="en-US"/>
        </w:rPr>
        <w:t>мини-лекции преподавателя «</w:t>
      </w:r>
      <w:r w:rsidRPr="009B61AC">
        <w:rPr>
          <w:rFonts w:eastAsia="Times New Roman"/>
          <w:bCs/>
          <w:lang w:eastAsia="en-US"/>
        </w:rPr>
        <w:t xml:space="preserve">«Изгнанник, избранник»: М. А. Булгаков» в формате креолизованного текста. </w:t>
      </w:r>
    </w:p>
    <w:p w:rsidR="00214831" w:rsidRPr="009B61AC" w:rsidRDefault="00214831" w:rsidP="009B61AC">
      <w:pPr>
        <w:ind w:left="0" w:firstLine="0"/>
        <w:jc w:val="both"/>
        <w:rPr>
          <w:rFonts w:eastAsia="Times New Roman"/>
          <w:bCs/>
          <w:iCs/>
          <w:lang w:eastAsia="en-US"/>
        </w:rPr>
      </w:pPr>
      <w:r w:rsidRPr="009B61AC">
        <w:rPr>
          <w:rFonts w:eastAsia="Times New Roman"/>
          <w:bCs/>
          <w:i/>
          <w:lang w:eastAsia="en-US"/>
        </w:rPr>
        <w:t>Тема 5.5.</w:t>
      </w:r>
      <w:r w:rsidRPr="009B61AC">
        <w:rPr>
          <w:rFonts w:eastAsia="Times New Roman"/>
          <w:bCs/>
          <w:iCs/>
          <w:lang w:eastAsia="en-US"/>
        </w:rPr>
        <w:t xml:space="preserve"> Составить тезисы статьи учебника </w:t>
      </w:r>
      <w:r w:rsidRPr="009B61AC">
        <w:rPr>
          <w:rFonts w:eastAsia="Times New Roman"/>
          <w:lang w:eastAsia="en-US"/>
        </w:rPr>
        <w:t>о М. Шолохове и запутанной судьбе его романа (Сухих И. Н. Литература: учебник для 11 класса (базовый уровень). В 2 ч. Ч. 2. – 4 изд. – М. «Академия», 2011. – С. 5-15).</w:t>
      </w:r>
    </w:p>
    <w:p w:rsidR="00214831" w:rsidRPr="009B61AC" w:rsidRDefault="00214831" w:rsidP="009B61AC">
      <w:pPr>
        <w:ind w:left="0" w:firstLine="0"/>
        <w:jc w:val="center"/>
        <w:rPr>
          <w:rFonts w:eastAsia="Times New Roman"/>
          <w:i/>
          <w:lang w:eastAsia="en-US"/>
        </w:rPr>
      </w:pPr>
      <w:r w:rsidRPr="009B61AC">
        <w:rPr>
          <w:rFonts w:eastAsia="Times New Roman"/>
          <w:i/>
          <w:lang w:eastAsia="en-US"/>
        </w:rPr>
        <w:t>ПРАКТИЧЕСКАЯ РАБОТА</w:t>
      </w:r>
      <w:r w:rsidRPr="009B61AC">
        <w:rPr>
          <w:rFonts w:eastAsia="Times New Roman"/>
          <w:lang w:eastAsia="en-US"/>
        </w:rPr>
        <w:t xml:space="preserve"> </w:t>
      </w:r>
      <w:r w:rsidRPr="009B61AC">
        <w:rPr>
          <w:rFonts w:eastAsia="Times New Roman"/>
          <w:i/>
          <w:lang w:eastAsia="en-US"/>
        </w:rPr>
        <w:t>6</w:t>
      </w:r>
    </w:p>
    <w:p w:rsidR="00214831" w:rsidRPr="009B61AC" w:rsidRDefault="00321525" w:rsidP="009B61AC">
      <w:pPr>
        <w:ind w:left="0" w:firstLine="0"/>
        <w:jc w:val="both"/>
        <w:rPr>
          <w:rFonts w:eastAsia="Times New Roman"/>
          <w:i/>
          <w:lang w:eastAsia="en-US"/>
        </w:rPr>
      </w:pPr>
      <w:r w:rsidRPr="009B61AC">
        <w:rPr>
          <w:rFonts w:eastAsia="Times New Roman"/>
          <w:i/>
          <w:lang w:eastAsia="en-US"/>
        </w:rPr>
        <w:t>Р</w:t>
      </w:r>
      <w:r w:rsidR="00214831" w:rsidRPr="009B61AC">
        <w:rPr>
          <w:rFonts w:eastAsia="Times New Roman"/>
          <w:i/>
          <w:lang w:eastAsia="en-US"/>
        </w:rPr>
        <w:t>азвернутые ответы на проблемные вопросы</w:t>
      </w:r>
    </w:p>
    <w:p w:rsidR="00214831" w:rsidRPr="009B61AC" w:rsidRDefault="00214831" w:rsidP="009B61AC">
      <w:pPr>
        <w:ind w:left="0" w:firstLine="0"/>
        <w:jc w:val="both"/>
        <w:rPr>
          <w:rFonts w:eastAsia="Times New Roman"/>
          <w:bCs/>
          <w:i/>
          <w:lang w:eastAsia="en-US"/>
        </w:rPr>
      </w:pPr>
      <w:r w:rsidRPr="009B61AC">
        <w:rPr>
          <w:rFonts w:eastAsia="Times New Roman"/>
          <w:bCs/>
          <w:i/>
          <w:lang w:eastAsia="en-US"/>
        </w:rPr>
        <w:t xml:space="preserve">Тема 4.2. </w:t>
      </w:r>
      <w:r w:rsidRPr="009B61AC">
        <w:rPr>
          <w:rFonts w:eastAsia="Times New Roman"/>
          <w:bCs/>
          <w:iCs/>
          <w:lang w:eastAsia="en-US"/>
        </w:rPr>
        <w:t xml:space="preserve">Дайте ответ на проблемный вопрос по рассказу А. Куприна «Гранатовый браслет»: </w:t>
      </w:r>
      <w:r w:rsidRPr="009B61AC">
        <w:rPr>
          <w:rFonts w:eastAsia="Times New Roman"/>
          <w:iCs/>
        </w:rPr>
        <w:t>«Почему князь Шеин изменил своему намерению в отношении Желткова после визита к нему?»</w:t>
      </w:r>
      <w:r w:rsidRPr="009B61AC">
        <w:rPr>
          <w:rFonts w:eastAsia="Times New Roman"/>
          <w:bCs/>
          <w:i/>
          <w:lang w:eastAsia="en-US"/>
        </w:rPr>
        <w:t>.</w:t>
      </w:r>
    </w:p>
    <w:p w:rsidR="00214831" w:rsidRPr="009B61AC" w:rsidRDefault="00214831" w:rsidP="009B61AC">
      <w:pPr>
        <w:ind w:left="0" w:firstLine="0"/>
        <w:jc w:val="both"/>
        <w:rPr>
          <w:rFonts w:eastAsia="Times New Roman"/>
          <w:iCs/>
        </w:rPr>
      </w:pPr>
      <w:r w:rsidRPr="009B61AC">
        <w:rPr>
          <w:rFonts w:eastAsia="Times New Roman"/>
          <w:bCs/>
          <w:i/>
          <w:lang w:eastAsia="en-US"/>
        </w:rPr>
        <w:t>Тема 4.3.</w:t>
      </w:r>
      <w:r w:rsidRPr="009B61AC">
        <w:rPr>
          <w:rFonts w:eastAsia="Times New Roman"/>
          <w:bCs/>
          <w:iCs/>
          <w:lang w:eastAsia="en-US"/>
        </w:rPr>
        <w:t xml:space="preserve"> Составьте на основе опорной схемы устное высказывание </w:t>
      </w:r>
      <w:r w:rsidRPr="009B61AC">
        <w:rPr>
          <w:rFonts w:eastAsia="Times New Roman"/>
          <w:iCs/>
        </w:rPr>
        <w:t>«Три правды в пьесе М. Горького "На дне"».</w:t>
      </w:r>
    </w:p>
    <w:p w:rsidR="00214831" w:rsidRPr="009B61AC" w:rsidRDefault="00214831" w:rsidP="009B61AC">
      <w:pPr>
        <w:ind w:left="0" w:firstLine="0"/>
        <w:jc w:val="both"/>
        <w:rPr>
          <w:rFonts w:eastAsia="Times New Roman"/>
          <w:iCs/>
        </w:rPr>
      </w:pPr>
      <w:r w:rsidRPr="009B61AC">
        <w:rPr>
          <w:rFonts w:eastAsia="Times New Roman"/>
          <w:bCs/>
          <w:i/>
          <w:lang w:eastAsia="en-US"/>
        </w:rPr>
        <w:t xml:space="preserve">Тема 5.5. </w:t>
      </w:r>
      <w:r w:rsidRPr="009B61AC">
        <w:rPr>
          <w:rFonts w:eastAsia="Times New Roman"/>
          <w:bCs/>
          <w:iCs/>
          <w:lang w:eastAsia="en-US"/>
        </w:rPr>
        <w:t xml:space="preserve">Ответьте на проблемный вопрос по роману-эпопее М. Шолохова «Тихий Дон»: </w:t>
      </w:r>
      <w:r w:rsidRPr="009B61AC">
        <w:rPr>
          <w:rFonts w:eastAsia="Times New Roman"/>
          <w:iCs/>
        </w:rPr>
        <w:t>«В чем трагедия Григория Мелехова, так и не нашедшего свой путь среди «хода истории?».</w:t>
      </w:r>
    </w:p>
    <w:p w:rsidR="00214831" w:rsidRPr="009B61AC" w:rsidRDefault="00214831" w:rsidP="009B61AC">
      <w:pPr>
        <w:ind w:left="0" w:firstLine="0"/>
        <w:jc w:val="both"/>
        <w:rPr>
          <w:rFonts w:eastAsia="Times New Roman"/>
          <w:bCs/>
          <w:i/>
          <w:lang w:eastAsia="en-US"/>
        </w:rPr>
      </w:pPr>
      <w:r w:rsidRPr="009B61AC">
        <w:rPr>
          <w:rFonts w:eastAsia="Times New Roman"/>
          <w:bCs/>
          <w:i/>
          <w:lang w:eastAsia="en-US"/>
        </w:rPr>
        <w:t xml:space="preserve">Тема 7.1. </w:t>
      </w:r>
      <w:r w:rsidRPr="009B61AC">
        <w:rPr>
          <w:rFonts w:eastAsia="Times New Roman"/>
          <w:bCs/>
          <w:iCs/>
          <w:lang w:eastAsia="en-US"/>
        </w:rPr>
        <w:t xml:space="preserve">Ответьте на проблемный вопрос по рассказу В. Астафьева «Связистка»: </w:t>
      </w:r>
      <w:r w:rsidRPr="009B61AC">
        <w:rPr>
          <w:rFonts w:eastAsia="Times New Roman"/>
          <w:iCs/>
        </w:rPr>
        <w:t>«Что важнее: воинский долг или человеческая жизнь?»</w:t>
      </w:r>
      <w:r w:rsidRPr="009B61AC">
        <w:rPr>
          <w:rFonts w:eastAsia="Times New Roman"/>
          <w:bCs/>
          <w:i/>
          <w:lang w:eastAsia="en-US"/>
        </w:rPr>
        <w:t xml:space="preserve"> </w:t>
      </w:r>
    </w:p>
    <w:p w:rsidR="00214831" w:rsidRPr="009B61AC" w:rsidRDefault="00214831" w:rsidP="009B61AC">
      <w:pPr>
        <w:ind w:left="0" w:firstLine="0"/>
        <w:jc w:val="both"/>
        <w:rPr>
          <w:rFonts w:eastAsia="Times New Roman"/>
          <w:i/>
          <w:lang w:eastAsia="en-US"/>
        </w:rPr>
      </w:pPr>
      <w:r w:rsidRPr="009B61AC">
        <w:rPr>
          <w:rFonts w:eastAsia="Times New Roman"/>
          <w:bCs/>
          <w:i/>
          <w:lang w:eastAsia="en-US"/>
        </w:rPr>
        <w:t>Тема 9.1.</w:t>
      </w:r>
      <w:r w:rsidRPr="009B61AC">
        <w:rPr>
          <w:rFonts w:eastAsia="Times New Roman"/>
          <w:i/>
          <w:lang w:eastAsia="en-US"/>
        </w:rPr>
        <w:t xml:space="preserve"> </w:t>
      </w:r>
      <w:r w:rsidRPr="009B61AC">
        <w:rPr>
          <w:rFonts w:eastAsia="Times New Roman"/>
          <w:bCs/>
          <w:iCs/>
          <w:lang w:eastAsia="en-US"/>
        </w:rPr>
        <w:t xml:space="preserve">Дайте развернутый ответ на вопрос по рассказам Р. Брэдбери «И грянул гром» и «Вельд»: </w:t>
      </w:r>
      <w:r w:rsidRPr="009B61AC">
        <w:rPr>
          <w:rFonts w:eastAsia="Times New Roman"/>
          <w:iCs/>
        </w:rPr>
        <w:t>«Фантастические произведения Р. Брэдбери часто называют произведениями-предупреждениями человечеству. Согласны ли вы с такой оценкой?  Обоснуйте свое мнение, обратившись к произведениям писателя»</w:t>
      </w:r>
      <w:r w:rsidRPr="009B61AC">
        <w:rPr>
          <w:rFonts w:eastAsia="Times New Roman"/>
          <w:i/>
          <w:lang w:eastAsia="en-US"/>
        </w:rPr>
        <w:t xml:space="preserve">. </w:t>
      </w:r>
    </w:p>
    <w:p w:rsidR="00214831" w:rsidRPr="009B61AC" w:rsidRDefault="00214831" w:rsidP="009B61AC">
      <w:pPr>
        <w:ind w:left="0" w:firstLine="0"/>
        <w:jc w:val="center"/>
        <w:rPr>
          <w:rFonts w:eastAsia="Times New Roman"/>
          <w:i/>
          <w:lang w:eastAsia="en-US"/>
        </w:rPr>
      </w:pPr>
      <w:r w:rsidRPr="009B61AC">
        <w:rPr>
          <w:rFonts w:eastAsia="Times New Roman"/>
          <w:i/>
          <w:lang w:eastAsia="en-US"/>
        </w:rPr>
        <w:t>ПРАКТИЧЕСКАЯ РАБОТА</w:t>
      </w:r>
      <w:r w:rsidRPr="009B61AC">
        <w:rPr>
          <w:rFonts w:eastAsia="Times New Roman"/>
          <w:lang w:eastAsia="en-US"/>
        </w:rPr>
        <w:t xml:space="preserve"> </w:t>
      </w:r>
      <w:r w:rsidRPr="009B61AC">
        <w:rPr>
          <w:rFonts w:eastAsia="Times New Roman"/>
          <w:i/>
          <w:lang w:eastAsia="en-US"/>
        </w:rPr>
        <w:t>7</w:t>
      </w:r>
    </w:p>
    <w:p w:rsidR="00214831" w:rsidRPr="009B61AC" w:rsidRDefault="00321525" w:rsidP="009B61AC">
      <w:pPr>
        <w:ind w:left="0" w:firstLine="0"/>
        <w:jc w:val="both"/>
        <w:rPr>
          <w:rFonts w:eastAsia="Times New Roman"/>
          <w:i/>
          <w:lang w:eastAsia="en-US"/>
        </w:rPr>
      </w:pPr>
      <w:r w:rsidRPr="009B61AC">
        <w:rPr>
          <w:rFonts w:eastAsia="Times New Roman"/>
          <w:i/>
          <w:lang w:eastAsia="en-US"/>
        </w:rPr>
        <w:t>Н</w:t>
      </w:r>
      <w:r w:rsidR="00214831" w:rsidRPr="009B61AC">
        <w:rPr>
          <w:rFonts w:eastAsia="Times New Roman"/>
          <w:i/>
          <w:lang w:eastAsia="en-US"/>
        </w:rPr>
        <w:t>аписание отзывов и рецензий на основе рецепции экрани</w:t>
      </w:r>
      <w:r w:rsidR="00DF63D7" w:rsidRPr="009B61AC">
        <w:rPr>
          <w:rFonts w:eastAsia="Times New Roman"/>
          <w:i/>
          <w:lang w:eastAsia="en-US"/>
        </w:rPr>
        <w:t>заций литературных произведений</w:t>
      </w:r>
      <w:r w:rsidRPr="009B61AC">
        <w:rPr>
          <w:rFonts w:eastAsia="Times New Roman"/>
          <w:i/>
          <w:lang w:eastAsia="en-US"/>
        </w:rPr>
        <w:t>.</w:t>
      </w:r>
    </w:p>
    <w:p w:rsidR="00214831" w:rsidRPr="009B61AC" w:rsidRDefault="00214831" w:rsidP="009B61AC">
      <w:pPr>
        <w:ind w:left="0" w:firstLine="0"/>
        <w:jc w:val="both"/>
        <w:rPr>
          <w:rFonts w:eastAsia="Times New Roman"/>
          <w:iCs/>
          <w:color w:val="000000"/>
        </w:rPr>
      </w:pPr>
      <w:r w:rsidRPr="009B61AC">
        <w:rPr>
          <w:rFonts w:eastAsia="Times New Roman"/>
          <w:i/>
          <w:iCs/>
          <w:color w:val="000000"/>
        </w:rPr>
        <w:t>Тема 1.4</w:t>
      </w:r>
      <w:r w:rsidRPr="009B61AC">
        <w:rPr>
          <w:rFonts w:eastAsia="Times New Roman"/>
          <w:iCs/>
          <w:color w:val="000000"/>
        </w:rPr>
        <w:t>. Познакомьтесь с одной из повестей Н.В. Гоголя и с одним из мультфильмов по его повести на выбор («Нос» Ролан Быков, «Шинель» Юрий Норштейн, «Вий» Алла Грачева, «Пропавшая грамота» Валентина Брумберг и Ламис Бредис, «Страшная месть» Михайил Титов, «Он и она» («Старосветские помещики) Мария Муат, «Похождения Чичикова» Борис Степанцов) и напишите аннотацию к мультфильму и рецензию / отзыв на мультфильм, включив в текст рецензии /отзыва как свои впечатления от увиденного, так и анализ визуальных образов мультфильма, проанализировав, что именно художник берет за основу, превращая словесные образы в «анимированные», насколько полно переданы сюжет и фантасмагорическая атмосфера гоголевских повестей в мультипликации.</w:t>
      </w:r>
    </w:p>
    <w:p w:rsidR="00214831" w:rsidRPr="009B61AC" w:rsidRDefault="00214831" w:rsidP="009B61AC">
      <w:pPr>
        <w:ind w:left="0" w:firstLine="0"/>
        <w:jc w:val="both"/>
        <w:rPr>
          <w:rFonts w:eastAsia="Times New Roman"/>
          <w:color w:val="000000"/>
        </w:rPr>
      </w:pPr>
      <w:r w:rsidRPr="009B61AC">
        <w:rPr>
          <w:rFonts w:eastAsia="Times New Roman"/>
          <w:i/>
          <w:iCs/>
          <w:color w:val="000000"/>
        </w:rPr>
        <w:t xml:space="preserve">Тема 2.4. </w:t>
      </w:r>
      <w:r w:rsidRPr="009B61AC">
        <w:rPr>
          <w:rFonts w:eastAsia="Times New Roman"/>
          <w:iCs/>
          <w:color w:val="000000"/>
        </w:rPr>
        <w:t>П</w:t>
      </w:r>
      <w:r w:rsidRPr="009B61AC">
        <w:rPr>
          <w:rFonts w:eastAsia="Times New Roman"/>
          <w:color w:val="000000"/>
        </w:rPr>
        <w:t>осмотрите мультфильм по сказке Салтыкова-Щедрина («Органчик» (1933) Николай Ходатаев, «Как один мужик двух генералов прокормил» (1965) Иван Иванов-Вано, «Премудрый пескарь» (1979), «Пропала совесть» (1989) Алексей Соловьев, «История одного города. Органчик» (1991) Валентин Караваев) и напишите отзыв и свои впечатления, правильно использовав в отзыве термины «иносказание» (аллегория), «гротеск», «ирония».</w:t>
      </w:r>
    </w:p>
    <w:p w:rsidR="00214831" w:rsidRPr="009B61AC" w:rsidRDefault="00214831" w:rsidP="009B61AC">
      <w:pPr>
        <w:ind w:left="0" w:firstLine="0"/>
        <w:jc w:val="both"/>
        <w:rPr>
          <w:rFonts w:eastAsia="Times New Roman"/>
          <w:color w:val="000000"/>
        </w:rPr>
      </w:pPr>
      <w:r w:rsidRPr="009B61AC">
        <w:rPr>
          <w:rFonts w:eastAsia="Times New Roman"/>
          <w:i/>
          <w:iCs/>
          <w:color w:val="000000"/>
        </w:rPr>
        <w:t xml:space="preserve">Тема 2.5. </w:t>
      </w:r>
      <w:r w:rsidRPr="009B61AC">
        <w:rPr>
          <w:rFonts w:eastAsia="Times New Roman"/>
          <w:color w:val="000000"/>
        </w:rPr>
        <w:t>Посмотрите мультфильм «Преступление и наказание», Петр Думала (2002) или «Сон смешного человека», Александр Петров (1992) и напишите текст «Человек в ситуации выбора», отразив как свои впечатления от увиденного, так и размышление о том, каким образом Достоевский подводит героя к моральному выбору в критической для него ситуации.</w:t>
      </w:r>
    </w:p>
    <w:p w:rsidR="00214831" w:rsidRPr="009B61AC" w:rsidRDefault="00214831" w:rsidP="009B61AC">
      <w:pPr>
        <w:ind w:left="0" w:firstLine="0"/>
        <w:jc w:val="both"/>
        <w:rPr>
          <w:rFonts w:eastAsia="Times New Roman"/>
          <w:color w:val="000000"/>
        </w:rPr>
      </w:pPr>
      <w:r w:rsidRPr="009B61AC">
        <w:rPr>
          <w:rFonts w:eastAsia="Times New Roman"/>
          <w:i/>
          <w:iCs/>
          <w:color w:val="000000"/>
        </w:rPr>
        <w:t xml:space="preserve">Тема 2.6. </w:t>
      </w:r>
      <w:r w:rsidRPr="009B61AC">
        <w:rPr>
          <w:rFonts w:eastAsia="Times New Roman"/>
          <w:color w:val="000000"/>
        </w:rPr>
        <w:t xml:space="preserve">Подготовьте рецензию на две разные экранизации «Войны и мира», сравнив их. </w:t>
      </w:r>
    </w:p>
    <w:p w:rsidR="00214831" w:rsidRPr="009B61AC" w:rsidRDefault="00214831" w:rsidP="009B61AC">
      <w:pPr>
        <w:ind w:left="0" w:firstLine="0"/>
        <w:jc w:val="both"/>
        <w:rPr>
          <w:rFonts w:eastAsia="Times New Roman"/>
          <w:color w:val="000000"/>
        </w:rPr>
      </w:pPr>
      <w:r w:rsidRPr="009B61AC">
        <w:rPr>
          <w:rFonts w:eastAsia="Times New Roman"/>
          <w:i/>
          <w:color w:val="000000"/>
        </w:rPr>
        <w:t>Тема 2.9</w:t>
      </w:r>
      <w:r w:rsidRPr="009B61AC">
        <w:rPr>
          <w:rFonts w:eastAsia="Times New Roman"/>
          <w:color w:val="000000"/>
        </w:rPr>
        <w:t>. Посмотрите одну из экранизаций пьесы А.П. Чехова «Вишневый сад» и напишите рецензию на экранизацию пьесы.</w:t>
      </w:r>
    </w:p>
    <w:p w:rsidR="00214831" w:rsidRPr="009B61AC" w:rsidRDefault="00214831" w:rsidP="009B61AC">
      <w:pPr>
        <w:ind w:left="0" w:firstLine="0"/>
        <w:jc w:val="both"/>
        <w:rPr>
          <w:rFonts w:eastAsia="Times New Roman"/>
          <w:lang w:eastAsia="en-US"/>
        </w:rPr>
      </w:pPr>
      <w:r w:rsidRPr="009B61AC">
        <w:rPr>
          <w:rFonts w:eastAsia="Times New Roman"/>
          <w:i/>
          <w:iCs/>
          <w:lang w:eastAsia="en-US"/>
        </w:rPr>
        <w:t xml:space="preserve">Тема 5.4. </w:t>
      </w:r>
      <w:r w:rsidRPr="009B61AC">
        <w:rPr>
          <w:rFonts w:eastAsia="Times New Roman"/>
          <w:lang w:eastAsia="en-US"/>
        </w:rPr>
        <w:t>Проанализируйте эпизод «Разговор Пилата и Афрания» из романа «Мастер и Маргарита» М. А. Булгакова. Сопоставьте его с интерпретацией в фильме режиссера В. Бортко. Где сатирическая направленность эпизода, описывающего встречу двух героев, выражена более ярко?</w:t>
      </w:r>
    </w:p>
    <w:p w:rsidR="00214831" w:rsidRPr="009B61AC" w:rsidRDefault="00214831" w:rsidP="009B61AC">
      <w:pPr>
        <w:ind w:left="0" w:firstLine="0"/>
        <w:jc w:val="both"/>
        <w:rPr>
          <w:rFonts w:eastAsia="Times New Roman"/>
          <w:i/>
          <w:iCs/>
          <w:lang w:eastAsia="en-US"/>
        </w:rPr>
      </w:pPr>
      <w:r w:rsidRPr="009B61AC">
        <w:rPr>
          <w:rFonts w:eastAsia="Times New Roman"/>
          <w:i/>
          <w:iCs/>
          <w:lang w:eastAsia="en-US"/>
        </w:rPr>
        <w:t xml:space="preserve">Тема 5.5. </w:t>
      </w:r>
      <w:r w:rsidRPr="009B61AC">
        <w:rPr>
          <w:rFonts w:eastAsia="Times New Roman"/>
          <w:lang w:eastAsia="en-US"/>
        </w:rPr>
        <w:t>Просмотрите киноверсии романа-эпопеи М. Шолохова «Тихий Дон» двух режиссеров: С. Герасимова и С. Урсуляка. Сравните финалы. В чем различие трактовок режиссерами финала шолоховского произведения? Какая из этих интерпретаций ближе вашему восприятию главного героя?</w:t>
      </w:r>
      <w:r w:rsidRPr="009B61AC">
        <w:rPr>
          <w:rFonts w:eastAsia="Times New Roman"/>
          <w:i/>
          <w:iCs/>
          <w:lang w:eastAsia="en-US"/>
        </w:rPr>
        <w:t xml:space="preserve">  </w:t>
      </w:r>
    </w:p>
    <w:p w:rsidR="00214831" w:rsidRPr="009B61AC" w:rsidRDefault="00214831" w:rsidP="009B61AC">
      <w:pPr>
        <w:ind w:left="0" w:firstLine="0"/>
        <w:jc w:val="both"/>
        <w:rPr>
          <w:rFonts w:eastAsia="Times New Roman"/>
          <w:iCs/>
        </w:rPr>
      </w:pPr>
      <w:r w:rsidRPr="009B61AC">
        <w:rPr>
          <w:rFonts w:eastAsia="Times New Roman"/>
          <w:i/>
          <w:iCs/>
          <w:lang w:eastAsia="en-US"/>
        </w:rPr>
        <w:lastRenderedPageBreak/>
        <w:t xml:space="preserve">Тема 8.2. </w:t>
      </w:r>
      <w:r w:rsidRPr="009B61AC">
        <w:rPr>
          <w:rFonts w:eastAsia="Times New Roman"/>
          <w:lang w:eastAsia="en-US"/>
        </w:rPr>
        <w:t xml:space="preserve">Просмотрите видеозапись спектакля по одной или обеим одноактным пьесам из «Провинциальных анекдотов» А. Вампилова. </w:t>
      </w:r>
      <w:r w:rsidR="000C433D" w:rsidRPr="009B61AC">
        <w:rPr>
          <w:rFonts w:eastAsia="Times New Roman"/>
          <w:lang w:eastAsia="en-US"/>
        </w:rPr>
        <w:t>От лица,</w:t>
      </w:r>
      <w:r w:rsidRPr="009B61AC">
        <w:rPr>
          <w:rFonts w:eastAsia="Times New Roman"/>
          <w:lang w:eastAsia="en-US"/>
        </w:rPr>
        <w:t xml:space="preserve"> восхищенного/недовольного зрителя (возраст, род занятий – по вашему выбору) напишите </w:t>
      </w:r>
      <w:r w:rsidRPr="009B61AC">
        <w:rPr>
          <w:rFonts w:eastAsia="Times New Roman"/>
          <w:i/>
          <w:iCs/>
          <w:lang w:eastAsia="en-US"/>
        </w:rPr>
        <w:t>отзыв</w:t>
      </w:r>
      <w:r w:rsidRPr="009B61AC">
        <w:rPr>
          <w:rFonts w:eastAsia="Times New Roman"/>
          <w:lang w:eastAsia="en-US"/>
        </w:rPr>
        <w:t xml:space="preserve"> о пьесе, размышляя над вопросом «</w:t>
      </w:r>
      <w:r w:rsidRPr="009B61AC">
        <w:rPr>
          <w:rFonts w:eastAsia="Times New Roman"/>
          <w:iCs/>
        </w:rPr>
        <w:t>К какому воздействию на зрителя стремился А. Вампилов, показывая уродливость человеческих душ в своих пьесах?».</w:t>
      </w:r>
    </w:p>
    <w:p w:rsidR="00214831" w:rsidRPr="009B61AC" w:rsidRDefault="00214831" w:rsidP="009B61AC">
      <w:pPr>
        <w:ind w:left="0" w:firstLine="0"/>
        <w:jc w:val="center"/>
        <w:rPr>
          <w:rFonts w:eastAsia="Times New Roman"/>
          <w:i/>
          <w:lang w:eastAsia="en-US"/>
        </w:rPr>
      </w:pPr>
      <w:r w:rsidRPr="009B61AC">
        <w:rPr>
          <w:rFonts w:eastAsia="Times New Roman"/>
          <w:i/>
          <w:lang w:eastAsia="en-US"/>
        </w:rPr>
        <w:t xml:space="preserve"> ПРАКТИЧЕСКАЯ РАБОТА</w:t>
      </w:r>
      <w:r w:rsidRPr="009B61AC">
        <w:rPr>
          <w:rFonts w:eastAsia="Times New Roman"/>
          <w:lang w:eastAsia="en-US"/>
        </w:rPr>
        <w:t xml:space="preserve"> </w:t>
      </w:r>
      <w:r w:rsidRPr="009B61AC">
        <w:rPr>
          <w:rFonts w:eastAsia="Times New Roman"/>
          <w:i/>
          <w:lang w:eastAsia="en-US"/>
        </w:rPr>
        <w:t>8</w:t>
      </w:r>
    </w:p>
    <w:p w:rsidR="00214831" w:rsidRPr="009B61AC" w:rsidRDefault="00321525" w:rsidP="009B61AC">
      <w:pPr>
        <w:ind w:left="0" w:firstLine="0"/>
        <w:jc w:val="both"/>
        <w:rPr>
          <w:rFonts w:eastAsia="Times New Roman"/>
          <w:i/>
          <w:lang w:eastAsia="en-US"/>
        </w:rPr>
      </w:pPr>
      <w:r w:rsidRPr="009B61AC">
        <w:rPr>
          <w:rFonts w:eastAsia="Times New Roman"/>
          <w:i/>
          <w:lang w:eastAsia="en-US"/>
        </w:rPr>
        <w:t>П</w:t>
      </w:r>
      <w:r w:rsidR="00214831" w:rsidRPr="009B61AC">
        <w:rPr>
          <w:rFonts w:eastAsia="Times New Roman"/>
          <w:i/>
          <w:lang w:eastAsia="en-US"/>
        </w:rPr>
        <w:t>одготовка иллюстративного ряда на основе рецепции литературного произведения с учетом его художественных особенностей</w:t>
      </w:r>
    </w:p>
    <w:p w:rsidR="00214831" w:rsidRPr="009B61AC" w:rsidRDefault="00214831" w:rsidP="009B61AC">
      <w:pPr>
        <w:ind w:left="0" w:firstLine="0"/>
        <w:jc w:val="both"/>
        <w:rPr>
          <w:rFonts w:eastAsia="Times New Roman"/>
          <w:color w:val="000000"/>
        </w:rPr>
      </w:pPr>
      <w:r w:rsidRPr="009B61AC">
        <w:rPr>
          <w:rFonts w:eastAsia="Times New Roman"/>
          <w:i/>
          <w:color w:val="000000"/>
        </w:rPr>
        <w:t>Тема 1.2.</w:t>
      </w:r>
      <w:r w:rsidRPr="009B61AC">
        <w:rPr>
          <w:rFonts w:eastAsia="Times New Roman"/>
          <w:color w:val="000000"/>
        </w:rPr>
        <w:t xml:space="preserve"> Подготовьте иллюстрации (различной природы в технике по выбору: рисунок, коллаж, аппликация, видеоролик, презентация и др.) таким образом, чтобы они характеризовали лермонтовского лирического героя и его мироощущение.</w:t>
      </w:r>
    </w:p>
    <w:p w:rsidR="00214831" w:rsidRPr="009B61AC" w:rsidRDefault="00214831" w:rsidP="009B61AC">
      <w:pPr>
        <w:ind w:left="0" w:firstLine="0"/>
        <w:jc w:val="both"/>
        <w:rPr>
          <w:rFonts w:eastAsia="Times New Roman"/>
          <w:color w:val="000000"/>
        </w:rPr>
      </w:pPr>
      <w:r w:rsidRPr="009B61AC">
        <w:rPr>
          <w:rFonts w:eastAsia="Times New Roman"/>
          <w:i/>
          <w:color w:val="000000"/>
        </w:rPr>
        <w:t>Тема 1.4</w:t>
      </w:r>
      <w:r w:rsidRPr="009B61AC">
        <w:rPr>
          <w:rFonts w:eastAsia="Times New Roman"/>
          <w:color w:val="000000"/>
        </w:rPr>
        <w:t xml:space="preserve">. </w:t>
      </w:r>
      <w:r w:rsidRPr="009B61AC">
        <w:rPr>
          <w:rFonts w:eastAsia="Times New Roman"/>
          <w:iCs/>
          <w:color w:val="000000"/>
        </w:rPr>
        <w:t>Познакомьтесь с одной из повестей Н.В. Гоголя и с одним из мультфильмов по его повести на выбор: «Нос» Ролан Быков, «Шинель» Юрий Норштейн, «Вий» Алла Грачева, «Пропавшая грамота» Валентина Брумберг и Ламис Бредис, «Страшная месть» Михайил Титов, «Он и она» («Старосветские помещики) Мария Муат, «Похождения Чичикова» Борис Степанцов) и подберите или выполните иллюстрации (в любой технике) к одной из повестей, обосновав характер иллюстраций текстом повести  и характеристикой гоголевского художественного мира.</w:t>
      </w:r>
    </w:p>
    <w:p w:rsidR="00214831" w:rsidRPr="009B61AC" w:rsidRDefault="00214831" w:rsidP="009B61AC">
      <w:pPr>
        <w:ind w:left="0" w:firstLine="0"/>
        <w:jc w:val="both"/>
        <w:rPr>
          <w:rFonts w:eastAsia="Times New Roman"/>
          <w:color w:val="000000"/>
        </w:rPr>
      </w:pPr>
      <w:r w:rsidRPr="009B61AC">
        <w:rPr>
          <w:rFonts w:eastAsia="Times New Roman"/>
          <w:i/>
          <w:color w:val="000000"/>
        </w:rPr>
        <w:t xml:space="preserve">Тема 2.1. </w:t>
      </w:r>
      <w:r w:rsidRPr="009B61AC">
        <w:rPr>
          <w:rFonts w:eastAsia="Times New Roman"/>
          <w:color w:val="000000"/>
        </w:rPr>
        <w:t>Составьте портрет Обломова «Портрет Ильи Ильича Обломова в интерьере» по описанию в романе и своим впечатлениям, учтите те художественные детали, которые стали знаковыми в портрете Обломова (реализация на выбор студента: текстовое /цитатное описание; визуализация портрета в разных техниках: графика, аппликация, коллаж, видеомонтаж и т д.). Дополнительно: подумайте, как выглядит «Обломов наших дней»: есть ли такой тип в современном обществе, знаком ли он вам, подойдут ли художественные средства описания Обломова из романа для описания современного Обломова и почему? Сформулируйте в качестве комментария к портрету отличия романного Обломова от Обломова – вашего современника.</w:t>
      </w:r>
    </w:p>
    <w:p w:rsidR="00214831" w:rsidRPr="009B61AC" w:rsidRDefault="00214831" w:rsidP="009B61AC">
      <w:pPr>
        <w:ind w:left="0" w:firstLine="0"/>
        <w:jc w:val="both"/>
        <w:rPr>
          <w:rFonts w:eastAsia="Times New Roman"/>
          <w:color w:val="000000"/>
        </w:rPr>
      </w:pPr>
      <w:r w:rsidRPr="009B61AC">
        <w:rPr>
          <w:rFonts w:eastAsia="Times New Roman"/>
          <w:i/>
          <w:color w:val="000000"/>
        </w:rPr>
        <w:t xml:space="preserve">Тема 2.3. </w:t>
      </w:r>
      <w:r w:rsidRPr="009B61AC">
        <w:rPr>
          <w:rFonts w:eastAsia="Times New Roman"/>
          <w:color w:val="000000"/>
        </w:rPr>
        <w:t>Прочитайте избранные эпизоды из романа И.С. Тургенева «Отцы и дети» и составьте цитатные портреты Базарова и Павла Петровича с опорой на текст, найдя в тексте описание внешности Базарова, описание Павла Петровича; затем дайте характеристику каждому персонажу своими словами и объясните (устно или письменно – на усмотрение преподавателя), в чем проявляется противопоставление двух персонажей, на какие детали обращает внимание читателя автор?</w:t>
      </w:r>
    </w:p>
    <w:p w:rsidR="00214831" w:rsidRPr="009B61AC" w:rsidRDefault="00214831" w:rsidP="009B61AC">
      <w:pPr>
        <w:ind w:left="0" w:firstLine="0"/>
        <w:jc w:val="both"/>
        <w:rPr>
          <w:rFonts w:eastAsia="Times New Roman"/>
          <w:color w:val="000000"/>
        </w:rPr>
      </w:pPr>
      <w:r w:rsidRPr="009B61AC">
        <w:rPr>
          <w:rFonts w:eastAsia="Times New Roman"/>
          <w:i/>
          <w:color w:val="000000"/>
        </w:rPr>
        <w:t>Тема 2.4</w:t>
      </w:r>
      <w:r w:rsidRPr="009B61AC">
        <w:rPr>
          <w:rFonts w:eastAsia="Times New Roman"/>
          <w:color w:val="000000"/>
        </w:rPr>
        <w:t xml:space="preserve"> Изучите иллюстрации к сказкам М.Е. Салтыкова-Щедрина разных художников (Кукрыниксы, Е. Рачев, В. Мыслицкий, А. Самохвалов и др.), обратив внимание, каким образом передан гротеск, ирония и аллегоричность словесных образов при их визуализации, и выполните свои.</w:t>
      </w:r>
    </w:p>
    <w:p w:rsidR="00214831" w:rsidRPr="009B61AC" w:rsidRDefault="00214831" w:rsidP="009B61AC">
      <w:pPr>
        <w:ind w:left="0" w:firstLine="0"/>
        <w:jc w:val="both"/>
        <w:rPr>
          <w:rFonts w:eastAsia="Times New Roman"/>
          <w:color w:val="000000"/>
        </w:rPr>
      </w:pPr>
      <w:r w:rsidRPr="009B61AC">
        <w:rPr>
          <w:rFonts w:eastAsia="Times New Roman"/>
          <w:i/>
          <w:color w:val="000000"/>
        </w:rPr>
        <w:t>Тема 2.6.</w:t>
      </w:r>
      <w:r w:rsidRPr="009B61AC">
        <w:rPr>
          <w:rFonts w:eastAsia="Times New Roman"/>
          <w:color w:val="000000"/>
        </w:rPr>
        <w:t xml:space="preserve"> Посмотрите мультфильм ««Чем люди живы» по рассказу Л.Н. Толстого (2010, режиссер Надежда Михайлова) и подготовьте свои иллюстрации или сценарий для инсценировки или мультфильма по одному рассказов писателя, сформулировав общий замысел (идею) вашей экранизации и выбрав из текста необходимые вам сцены, диалоги, описания и составив из них последовательный текст с необходимыми комментариями- пояснениями, почему эти сцены важны для передачи общего замысла, для тех, кто бы взялся его экранизировать.</w:t>
      </w:r>
    </w:p>
    <w:p w:rsidR="00214831" w:rsidRPr="009B61AC" w:rsidRDefault="00214831" w:rsidP="009B61AC">
      <w:pPr>
        <w:ind w:left="0" w:firstLine="0"/>
        <w:jc w:val="both"/>
        <w:rPr>
          <w:rFonts w:eastAsia="Times New Roman"/>
          <w:color w:val="000000"/>
        </w:rPr>
      </w:pPr>
      <w:r w:rsidRPr="009B61AC">
        <w:rPr>
          <w:rFonts w:eastAsia="Times New Roman"/>
          <w:i/>
          <w:color w:val="000000"/>
        </w:rPr>
        <w:t xml:space="preserve">Тема 2.8. </w:t>
      </w:r>
      <w:r w:rsidRPr="009B61AC">
        <w:rPr>
          <w:rFonts w:eastAsia="Times New Roman"/>
          <w:color w:val="000000"/>
        </w:rPr>
        <w:t>Учитывая доминирующие темы и образы в лирике Ф.И. Тютчева и А.А. Фета, подберите иллюстрации к выбранным вами стихотворениям каждого поэта (или создайте свои в любой технике) и обоснуйте свой выбор и характер иллюстраций особенностями поэзии каждого.</w:t>
      </w:r>
    </w:p>
    <w:p w:rsidR="00214831" w:rsidRPr="009B61AC" w:rsidRDefault="00214831" w:rsidP="009B61AC">
      <w:pPr>
        <w:ind w:left="0" w:firstLine="0"/>
        <w:jc w:val="both"/>
        <w:rPr>
          <w:rFonts w:eastAsia="Times New Roman"/>
          <w:i/>
          <w:iCs/>
        </w:rPr>
      </w:pPr>
      <w:r w:rsidRPr="009B61AC">
        <w:rPr>
          <w:rFonts w:eastAsia="Times New Roman"/>
          <w:i/>
          <w:iCs/>
        </w:rPr>
        <w:t xml:space="preserve">Тема 4.4. </w:t>
      </w:r>
      <w:r w:rsidRPr="009B61AC">
        <w:rPr>
          <w:rFonts w:eastAsia="Times New Roman"/>
        </w:rPr>
        <w:t xml:space="preserve">Подготовьте выставку-презентацию </w:t>
      </w:r>
      <w:r w:rsidRPr="009B61AC">
        <w:rPr>
          <w:rFonts w:eastAsia="Times New Roman"/>
          <w:shd w:val="clear" w:color="auto" w:fill="FFFFFF"/>
          <w:lang w:eastAsia="en-US"/>
        </w:rPr>
        <w:t>репродукций картин художников-авангардистов</w:t>
      </w:r>
      <w:r w:rsidRPr="009B61AC">
        <w:rPr>
          <w:rFonts w:eastAsia="Times New Roman"/>
        </w:rPr>
        <w:t xml:space="preserve"> на тему «</w:t>
      </w:r>
      <w:r w:rsidRPr="009B61AC">
        <w:rPr>
          <w:rFonts w:eastAsia="Times New Roman"/>
          <w:shd w:val="clear" w:color="auto" w:fill="FFFFFF"/>
          <w:lang w:eastAsia="en-US"/>
        </w:rPr>
        <w:t>Культура авангарда в современной массовой культуре».</w:t>
      </w:r>
      <w:r w:rsidRPr="009B61AC">
        <w:rPr>
          <w:rFonts w:eastAsia="Times New Roman"/>
          <w:i/>
          <w:iCs/>
        </w:rPr>
        <w:t xml:space="preserve">   </w:t>
      </w:r>
    </w:p>
    <w:p w:rsidR="00214831" w:rsidRPr="009B61AC" w:rsidRDefault="00214831" w:rsidP="009B61AC">
      <w:pPr>
        <w:ind w:left="0" w:firstLine="0"/>
        <w:jc w:val="both"/>
        <w:rPr>
          <w:rFonts w:eastAsia="Times New Roman"/>
          <w:i/>
          <w:iCs/>
        </w:rPr>
      </w:pPr>
      <w:r w:rsidRPr="009B61AC">
        <w:rPr>
          <w:rFonts w:eastAsia="Times New Roman"/>
          <w:i/>
          <w:iCs/>
        </w:rPr>
        <w:t xml:space="preserve">Тема 4.5. </w:t>
      </w:r>
      <w:r w:rsidRPr="009B61AC">
        <w:rPr>
          <w:rFonts w:eastAsia="Times New Roman"/>
        </w:rPr>
        <w:t xml:space="preserve">Представьте анализ стихотворения (по вашему выбору) в формате креолизованного текста: </w:t>
      </w:r>
      <w:r w:rsidRPr="009B61AC">
        <w:rPr>
          <w:rFonts w:eastAsia="Times New Roman"/>
          <w:iCs/>
        </w:rPr>
        <w:t>воспроизвести текст стихотворения графически и/или цветом, передав ритм, паузы и акценты; сопроводить рисунком, выражающим тему/идею стихотворения.</w:t>
      </w:r>
      <w:r w:rsidRPr="009B61AC">
        <w:rPr>
          <w:rFonts w:eastAsia="Times New Roman"/>
          <w:i/>
          <w:iCs/>
        </w:rPr>
        <w:t xml:space="preserve"> </w:t>
      </w:r>
    </w:p>
    <w:p w:rsidR="00214831" w:rsidRPr="009B61AC" w:rsidRDefault="00214831" w:rsidP="009B61AC">
      <w:pPr>
        <w:ind w:left="0" w:firstLine="0"/>
        <w:jc w:val="both"/>
        <w:rPr>
          <w:rFonts w:eastAsia="Times New Roman"/>
        </w:rPr>
      </w:pPr>
      <w:r w:rsidRPr="009B61AC">
        <w:rPr>
          <w:rFonts w:eastAsia="Times New Roman"/>
          <w:i/>
          <w:iCs/>
        </w:rPr>
        <w:t>Тема 4.5.</w:t>
      </w:r>
      <w:r w:rsidRPr="009B61AC">
        <w:rPr>
          <w:rFonts w:eastAsia="Times New Roman"/>
        </w:rPr>
        <w:t xml:space="preserve"> Представьте в презентации визуальный ряд из иллюстраций Ю. Анненского. Продумайте, на основе чего (сюжет, персонажи и др.) к поэме А. Блока «Двенадцать» вы выстроите этот ряд.</w:t>
      </w:r>
    </w:p>
    <w:p w:rsidR="00214831" w:rsidRPr="009B61AC" w:rsidRDefault="00214831" w:rsidP="009B61AC">
      <w:pPr>
        <w:ind w:left="0" w:firstLine="0"/>
        <w:jc w:val="both"/>
        <w:rPr>
          <w:rFonts w:eastAsia="Times New Roman"/>
        </w:rPr>
      </w:pPr>
      <w:r w:rsidRPr="009B61AC">
        <w:rPr>
          <w:rFonts w:eastAsia="Times New Roman"/>
          <w:i/>
          <w:iCs/>
        </w:rPr>
        <w:lastRenderedPageBreak/>
        <w:t>Тема 4.7.</w:t>
      </w:r>
      <w:r w:rsidRPr="009B61AC">
        <w:rPr>
          <w:rFonts w:eastAsia="Times New Roman"/>
        </w:rPr>
        <w:t xml:space="preserve"> Подготовьте развернутый ответ на вопрос </w:t>
      </w:r>
      <w:r w:rsidRPr="009B61AC">
        <w:rPr>
          <w:rFonts w:eastAsia="Times New Roman"/>
          <w:iCs/>
        </w:rPr>
        <w:t>«В чем красота и притягательность поэзии С. Есенина?» в формате страницы из читательского дневника (с последующим размещением ее в социальной сети).</w:t>
      </w:r>
    </w:p>
    <w:p w:rsidR="00214831" w:rsidRPr="009B61AC" w:rsidRDefault="00214831" w:rsidP="009B61AC">
      <w:pPr>
        <w:ind w:left="0" w:firstLine="0"/>
        <w:jc w:val="both"/>
        <w:rPr>
          <w:rFonts w:eastAsia="Times New Roman"/>
        </w:rPr>
      </w:pPr>
      <w:r w:rsidRPr="009B61AC">
        <w:rPr>
          <w:rFonts w:eastAsia="Times New Roman"/>
          <w:i/>
          <w:iCs/>
        </w:rPr>
        <w:t>Тема 5.4.</w:t>
      </w:r>
      <w:r w:rsidRPr="009B61AC">
        <w:rPr>
          <w:rFonts w:eastAsia="Times New Roman"/>
        </w:rPr>
        <w:t xml:space="preserve"> Подготовьте сообщение «Фантастическое и реальное в романе М. Булгакова "Мастер и Маргарита"», сопроводив его презентацией, содержащей иллюстрации разных художников к роману.</w:t>
      </w:r>
    </w:p>
    <w:p w:rsidR="00214831" w:rsidRPr="009B61AC" w:rsidRDefault="00214831" w:rsidP="009B61AC">
      <w:pPr>
        <w:ind w:left="0" w:firstLine="0"/>
        <w:jc w:val="both"/>
        <w:rPr>
          <w:rFonts w:eastAsia="Times New Roman"/>
        </w:rPr>
      </w:pPr>
      <w:r w:rsidRPr="009B61AC">
        <w:rPr>
          <w:rFonts w:eastAsia="Times New Roman"/>
          <w:i/>
          <w:iCs/>
        </w:rPr>
        <w:t>Тема 6.1.</w:t>
      </w:r>
      <w:r w:rsidRPr="009B61AC">
        <w:rPr>
          <w:rFonts w:eastAsia="Times New Roman"/>
        </w:rPr>
        <w:t xml:space="preserve"> Подготовьте сообщение на тему «Зима, воспетая Б. Пастернаком», сопроводив ее презентацией, состоящей из репродукций картин (например, И. Грабаря или других художников).</w:t>
      </w:r>
    </w:p>
    <w:p w:rsidR="00214831" w:rsidRPr="009B61AC" w:rsidRDefault="00214831" w:rsidP="009B61AC">
      <w:pPr>
        <w:ind w:left="0" w:firstLine="0"/>
        <w:jc w:val="both"/>
        <w:rPr>
          <w:rFonts w:eastAsia="Times New Roman"/>
        </w:rPr>
      </w:pPr>
      <w:r w:rsidRPr="009B61AC">
        <w:rPr>
          <w:rFonts w:eastAsia="Times New Roman"/>
          <w:i/>
          <w:iCs/>
        </w:rPr>
        <w:t>Тема 8.1.</w:t>
      </w:r>
      <w:r w:rsidRPr="009B61AC">
        <w:rPr>
          <w:rFonts w:eastAsia="Times New Roman"/>
        </w:rPr>
        <w:t xml:space="preserve"> Подготовьте для мини-проекта «</w:t>
      </w:r>
      <w:r w:rsidRPr="009B61AC">
        <w:rPr>
          <w:rFonts w:eastAsia="Times New Roman"/>
          <w:lang w:eastAsia="en-US"/>
        </w:rPr>
        <w:t xml:space="preserve">Стихи И. Бродского, места, связанные с жизнью поэта, в современной массовой культуре» презентацию, включающую в себя фото поэта в разные годы (до эмиграции), локации мест, где проходят встречи поклонников поэзии И. Бродского. </w:t>
      </w:r>
    </w:p>
    <w:p w:rsidR="00214831" w:rsidRPr="009B61AC" w:rsidRDefault="00214831" w:rsidP="009B61AC">
      <w:pPr>
        <w:ind w:left="0" w:firstLine="0"/>
        <w:jc w:val="center"/>
        <w:rPr>
          <w:rFonts w:eastAsia="Times New Roman"/>
          <w:i/>
          <w:lang w:eastAsia="en-US"/>
        </w:rPr>
      </w:pPr>
      <w:r w:rsidRPr="009B61AC">
        <w:rPr>
          <w:rFonts w:eastAsia="Times New Roman"/>
          <w:i/>
          <w:lang w:eastAsia="en-US"/>
        </w:rPr>
        <w:t>ПРАКТИЧЕСКАЯ РАБОТА</w:t>
      </w:r>
      <w:r w:rsidRPr="009B61AC">
        <w:rPr>
          <w:rFonts w:eastAsia="Times New Roman"/>
          <w:lang w:eastAsia="en-US"/>
        </w:rPr>
        <w:t xml:space="preserve"> </w:t>
      </w:r>
      <w:r w:rsidRPr="009B61AC">
        <w:rPr>
          <w:rFonts w:eastAsia="Times New Roman"/>
          <w:i/>
          <w:lang w:eastAsia="en-US"/>
        </w:rPr>
        <w:t>9</w:t>
      </w:r>
    </w:p>
    <w:p w:rsidR="00214831" w:rsidRPr="009B61AC" w:rsidRDefault="00321525" w:rsidP="009B61AC">
      <w:pPr>
        <w:ind w:left="0" w:firstLine="0"/>
        <w:jc w:val="both"/>
        <w:rPr>
          <w:rFonts w:eastAsia="Times New Roman"/>
          <w:i/>
          <w:lang w:eastAsia="en-US"/>
        </w:rPr>
      </w:pPr>
      <w:r w:rsidRPr="009B61AC">
        <w:rPr>
          <w:rFonts w:eastAsia="Times New Roman"/>
          <w:i/>
          <w:lang w:eastAsia="en-US"/>
        </w:rPr>
        <w:t>П</w:t>
      </w:r>
      <w:r w:rsidR="00214831" w:rsidRPr="009B61AC">
        <w:rPr>
          <w:rFonts w:eastAsia="Times New Roman"/>
          <w:i/>
          <w:lang w:eastAsia="en-US"/>
        </w:rPr>
        <w:t>одготовка текстов разной семиотической природы о жизни и творчестве писателя, соотнесение биографических сведений с художественным творчеством</w:t>
      </w:r>
    </w:p>
    <w:p w:rsidR="00214831" w:rsidRPr="009B61AC" w:rsidRDefault="00214831" w:rsidP="009B61AC">
      <w:pPr>
        <w:ind w:left="0" w:firstLine="0"/>
        <w:jc w:val="both"/>
        <w:rPr>
          <w:rFonts w:eastAsia="Times New Roman"/>
          <w:i/>
          <w:lang w:eastAsia="en-US"/>
        </w:rPr>
      </w:pPr>
      <w:r w:rsidRPr="009B61AC">
        <w:rPr>
          <w:rFonts w:eastAsia="Times New Roman"/>
          <w:i/>
          <w:color w:val="000000"/>
        </w:rPr>
        <w:t xml:space="preserve">Тема 2.4. </w:t>
      </w:r>
      <w:r w:rsidRPr="009B61AC">
        <w:rPr>
          <w:rFonts w:eastAsia="Times New Roman"/>
          <w:color w:val="000000"/>
        </w:rPr>
        <w:t>Подготовьте материал о биографии М. Е. Салтыкова-Щедрина в виде ленты времени / презентации / видеоролика / постера / коллажа / подкаста или в др. оговоренном учителем формате и соотнесите факты личной биографии с художественным творчеством писателя.</w:t>
      </w:r>
    </w:p>
    <w:p w:rsidR="00214831" w:rsidRPr="009B61AC" w:rsidRDefault="00214831" w:rsidP="009B61AC">
      <w:pPr>
        <w:ind w:left="0" w:firstLine="0"/>
        <w:jc w:val="both"/>
        <w:rPr>
          <w:rFonts w:eastAsia="Times New Roman"/>
          <w:i/>
          <w:lang w:eastAsia="en-US"/>
        </w:rPr>
      </w:pPr>
      <w:r w:rsidRPr="009B61AC">
        <w:rPr>
          <w:rFonts w:eastAsia="Times New Roman"/>
          <w:i/>
          <w:color w:val="000000"/>
        </w:rPr>
        <w:t xml:space="preserve">Тема 2.5. </w:t>
      </w:r>
      <w:r w:rsidRPr="009B61AC">
        <w:rPr>
          <w:rFonts w:eastAsia="Times New Roman"/>
          <w:color w:val="000000"/>
        </w:rPr>
        <w:t>Подготовьте материал о биографии Ф.М. Достоевского в виде ленты времени / презентации / видеоролика / постера / коллажа / подкаста или в др. оговоренном учителем формате и соотнесите факты личной биографии с художественным творчеством писателя.</w:t>
      </w:r>
    </w:p>
    <w:p w:rsidR="00214831" w:rsidRPr="009B61AC" w:rsidRDefault="00214831" w:rsidP="009B61AC">
      <w:pPr>
        <w:ind w:left="0" w:firstLine="0"/>
        <w:jc w:val="both"/>
        <w:rPr>
          <w:rFonts w:eastAsia="Times New Roman"/>
          <w:i/>
          <w:lang w:eastAsia="en-US"/>
        </w:rPr>
      </w:pPr>
      <w:r w:rsidRPr="009B61AC">
        <w:rPr>
          <w:rFonts w:eastAsia="Times New Roman"/>
          <w:i/>
          <w:color w:val="000000"/>
        </w:rPr>
        <w:t xml:space="preserve">Тема 2.6. </w:t>
      </w:r>
      <w:r w:rsidRPr="009B61AC">
        <w:rPr>
          <w:rFonts w:eastAsia="Times New Roman"/>
          <w:color w:val="000000"/>
        </w:rPr>
        <w:t>Подготовьте материал о биографии Л.Н. Толстого в виде ленты времени / презентации / видеоролика / постера / коллажа / подкаста или в др. оговоренном учителем формате и соотнесите факты личной биографии с художественным творчеством писателя.</w:t>
      </w:r>
    </w:p>
    <w:p w:rsidR="00214831" w:rsidRPr="009B61AC" w:rsidRDefault="00214831" w:rsidP="009B61AC">
      <w:pPr>
        <w:ind w:left="0" w:firstLine="0"/>
        <w:jc w:val="both"/>
        <w:rPr>
          <w:rFonts w:eastAsia="Times New Roman"/>
          <w:color w:val="000000"/>
        </w:rPr>
      </w:pPr>
      <w:r w:rsidRPr="009B61AC">
        <w:rPr>
          <w:rFonts w:eastAsia="Times New Roman"/>
          <w:i/>
          <w:color w:val="000000"/>
        </w:rPr>
        <w:t>Тема 2.9</w:t>
      </w:r>
      <w:r w:rsidRPr="009B61AC">
        <w:rPr>
          <w:rFonts w:eastAsia="Times New Roman"/>
          <w:color w:val="000000"/>
        </w:rPr>
        <w:t>. Прочитайте рассказ «Дом с мезонином» и биографию А.П. Чехова в учебнике и дополнительных источниках, затем с опорой на сведения из биографии Чехова подготовьтесь к участию в дискуссии «На чьей стороне автор?» и ответьте на вопрос, что можно найти общего между героиней рассказа Лидой и самим писателем.</w:t>
      </w:r>
    </w:p>
    <w:p w:rsidR="00214831" w:rsidRPr="009B61AC" w:rsidRDefault="00214831" w:rsidP="009B61AC">
      <w:pPr>
        <w:ind w:left="0" w:firstLine="0"/>
        <w:jc w:val="center"/>
        <w:rPr>
          <w:rFonts w:eastAsia="Times New Roman"/>
          <w:i/>
          <w:lang w:eastAsia="en-US"/>
        </w:rPr>
      </w:pPr>
      <w:r w:rsidRPr="009B61AC">
        <w:rPr>
          <w:rFonts w:eastAsia="Times New Roman"/>
          <w:i/>
          <w:lang w:eastAsia="en-US"/>
        </w:rPr>
        <w:t xml:space="preserve"> ПРАКТИЧЕСКАЯ РАБОТА</w:t>
      </w:r>
      <w:r w:rsidRPr="009B61AC">
        <w:rPr>
          <w:rFonts w:eastAsia="Times New Roman"/>
          <w:lang w:eastAsia="en-US"/>
        </w:rPr>
        <w:t xml:space="preserve"> </w:t>
      </w:r>
      <w:r w:rsidRPr="009B61AC">
        <w:rPr>
          <w:rFonts w:eastAsia="Times New Roman"/>
          <w:i/>
          <w:lang w:eastAsia="en-US"/>
        </w:rPr>
        <w:t>10</w:t>
      </w:r>
    </w:p>
    <w:p w:rsidR="00214831" w:rsidRPr="009B61AC" w:rsidRDefault="00321525" w:rsidP="009B61AC">
      <w:pPr>
        <w:ind w:left="0" w:firstLine="0"/>
        <w:jc w:val="both"/>
        <w:rPr>
          <w:rFonts w:eastAsia="Times New Roman"/>
          <w:i/>
          <w:lang w:eastAsia="en-US"/>
        </w:rPr>
      </w:pPr>
      <w:r w:rsidRPr="009B61AC">
        <w:rPr>
          <w:rFonts w:eastAsia="Times New Roman"/>
          <w:i/>
          <w:lang w:eastAsia="en-US"/>
        </w:rPr>
        <w:t>П</w:t>
      </w:r>
      <w:r w:rsidR="00214831" w:rsidRPr="009B61AC">
        <w:rPr>
          <w:rFonts w:eastAsia="Times New Roman"/>
          <w:i/>
          <w:lang w:eastAsia="en-US"/>
        </w:rPr>
        <w:t>одготовка сообщений с иллюстрациями разной семиотической природы о связи историко-культурного контекста с проблематикой художественных произведений на основе анализа сведений из дополнительных информационных источников</w:t>
      </w:r>
    </w:p>
    <w:p w:rsidR="00214831" w:rsidRPr="009B61AC" w:rsidRDefault="00214831" w:rsidP="009B61AC">
      <w:pPr>
        <w:ind w:left="0" w:firstLine="0"/>
        <w:jc w:val="both"/>
        <w:rPr>
          <w:rFonts w:eastAsia="Times New Roman"/>
          <w:color w:val="000000"/>
        </w:rPr>
      </w:pPr>
      <w:r w:rsidRPr="009B61AC">
        <w:rPr>
          <w:rFonts w:eastAsia="Times New Roman"/>
          <w:i/>
          <w:color w:val="000000"/>
        </w:rPr>
        <w:t>Тема 1.2</w:t>
      </w:r>
      <w:r w:rsidRPr="009B61AC">
        <w:rPr>
          <w:rFonts w:eastAsia="Times New Roman"/>
          <w:color w:val="000000"/>
        </w:rPr>
        <w:t xml:space="preserve">. </w:t>
      </w:r>
      <w:r w:rsidRPr="009B61AC">
        <w:rPr>
          <w:rFonts w:eastAsia="Times New Roman"/>
          <w:i/>
          <w:color w:val="000000"/>
        </w:rPr>
        <w:t>Объединитесь в малые группы</w:t>
      </w:r>
      <w:r w:rsidRPr="009B61AC">
        <w:rPr>
          <w:rFonts w:eastAsia="Times New Roman"/>
          <w:color w:val="000000"/>
        </w:rPr>
        <w:t xml:space="preserve"> и изучите с опорой на дополнительные источники, включая электронные ресурсы: 1 группа: памятники Пушкину и героям его произведений, топонимы и другие способы сохранения памяти о поэте; 2 группа: образ поэта Пушкина в современной в массовой культуре: в графических формах рекламы, постерах, комиксах, мемах, выясните в чем заключается эмблематичность (узнаваемость) его портретов, знаковость имени, что такое «Пушкин» для нашего современника и в связи с какими темами его образ привлекается чаще всего; 3 группа: образы героев его произведений в комиксах, карикатурах и др. графических формах, цитаты из его произведений в рекламе, интернет-ресурсах, музыкальных жанрах и т д: выясните, какие именно образы и строки встречаются чаще всего и стали хрестоматийными. По итогам работы подготовьте сообщение различного формата (презентация, буклет, постер, коллаж, видеоролик, подкаст и др.), включив в него также ответ на вопрос: какие свойства пушкинской натуры, какие литературные образы и какие его строки стали общеизвестными, знаковыми для русской культуры и почему, и представьте результаты другим группам. </w:t>
      </w:r>
    </w:p>
    <w:p w:rsidR="00214831" w:rsidRPr="009B61AC" w:rsidRDefault="00214831" w:rsidP="009B61AC">
      <w:pPr>
        <w:ind w:left="0" w:firstLine="0"/>
        <w:jc w:val="both"/>
        <w:rPr>
          <w:rFonts w:eastAsia="Times New Roman"/>
          <w:color w:val="000000"/>
        </w:rPr>
      </w:pPr>
      <w:r w:rsidRPr="009B61AC">
        <w:rPr>
          <w:rFonts w:eastAsia="Times New Roman"/>
          <w:i/>
          <w:color w:val="000000"/>
        </w:rPr>
        <w:t>Тема 2.1.</w:t>
      </w:r>
      <w:r w:rsidRPr="009B61AC">
        <w:rPr>
          <w:rFonts w:eastAsia="Times New Roman"/>
          <w:color w:val="000000"/>
        </w:rPr>
        <w:t xml:space="preserve"> </w:t>
      </w:r>
      <w:r w:rsidRPr="009B61AC">
        <w:rPr>
          <w:rFonts w:eastAsia="Times New Roman"/>
          <w:i/>
          <w:color w:val="000000"/>
        </w:rPr>
        <w:t>Объединитесь в малые группы.</w:t>
      </w:r>
      <w:r w:rsidRPr="009B61AC">
        <w:rPr>
          <w:rFonts w:eastAsia="Times New Roman"/>
          <w:color w:val="000000"/>
        </w:rPr>
        <w:t xml:space="preserve"> С опорой на дополнительные источники подготовьте информационную заметку о положении женщины мещанского сословия в обществе в середине 19 века (воспитание, доступ к образованию, работе, социальные роли и др.) и проанализируйте, насколько судьба героини пьесы Катерины («Гроза») (или Ларисы из «Бесприданницы») типична и вписывается в этот контекст. Результаты представьте в виде текста информационной заметки или презентации.</w:t>
      </w:r>
    </w:p>
    <w:p w:rsidR="00214831" w:rsidRPr="009B61AC" w:rsidRDefault="00214831" w:rsidP="009B61AC">
      <w:pPr>
        <w:ind w:left="0" w:firstLine="0"/>
        <w:jc w:val="both"/>
        <w:rPr>
          <w:rFonts w:eastAsia="Times New Roman"/>
          <w:color w:val="000000"/>
        </w:rPr>
      </w:pPr>
      <w:r w:rsidRPr="009B61AC">
        <w:rPr>
          <w:rFonts w:eastAsia="Times New Roman"/>
          <w:i/>
          <w:color w:val="000000"/>
        </w:rPr>
        <w:t>Тема 2.5. Объединитесь в малые группы</w:t>
      </w:r>
      <w:r w:rsidRPr="009B61AC">
        <w:rPr>
          <w:rFonts w:eastAsia="Times New Roman"/>
          <w:color w:val="000000"/>
        </w:rPr>
        <w:t xml:space="preserve"> Опираясь на дополнительные источники (в том числе электронные), подготовьте презентацию / постер, коллаж / видеоролик или др. формате (по выбору) на тему «Образ Раскольникова в современной массовой культуре». </w:t>
      </w:r>
    </w:p>
    <w:p w:rsidR="00214831" w:rsidRPr="009B61AC" w:rsidRDefault="00214831" w:rsidP="009B61AC">
      <w:pPr>
        <w:ind w:left="0" w:firstLine="0"/>
        <w:jc w:val="both"/>
        <w:rPr>
          <w:rFonts w:eastAsia="Times New Roman"/>
          <w:color w:val="000000"/>
        </w:rPr>
      </w:pPr>
      <w:r w:rsidRPr="009B61AC">
        <w:rPr>
          <w:rFonts w:eastAsia="Times New Roman"/>
          <w:i/>
          <w:color w:val="000000"/>
        </w:rPr>
        <w:lastRenderedPageBreak/>
        <w:t>Тема 2.6. Объединитесь в малые группы</w:t>
      </w:r>
      <w:r w:rsidRPr="009B61AC">
        <w:rPr>
          <w:rFonts w:eastAsia="Times New Roman"/>
          <w:color w:val="000000"/>
        </w:rPr>
        <w:t xml:space="preserve"> Опираясь на дополнительные источники (в том числе электронные), подготовьте презентацию / постер, коллаж / видеоролик или др. формате (по выбору) об истории создания романа-эпопеи «Война и мир» Л.Н. Толстого.</w:t>
      </w:r>
    </w:p>
    <w:p w:rsidR="00214831" w:rsidRPr="009B61AC" w:rsidRDefault="00214831" w:rsidP="009B61AC">
      <w:pPr>
        <w:ind w:left="0" w:firstLine="0"/>
        <w:jc w:val="both"/>
        <w:rPr>
          <w:rFonts w:eastAsia="Times New Roman"/>
          <w:color w:val="000000"/>
        </w:rPr>
      </w:pPr>
      <w:r w:rsidRPr="009B61AC">
        <w:rPr>
          <w:rFonts w:eastAsia="Times New Roman"/>
          <w:i/>
          <w:color w:val="000000"/>
        </w:rPr>
        <w:t>Тема 2.7. Объединитесь в малые группы</w:t>
      </w:r>
      <w:r w:rsidRPr="009B61AC">
        <w:rPr>
          <w:rFonts w:eastAsia="Times New Roman"/>
          <w:color w:val="000000"/>
        </w:rPr>
        <w:t xml:space="preserve"> Опираясь на дополнительные источники (в том числе электронные), подготовьте сообщение / презентацию / ролик / подкаст или др. формате (по выбору) о тех поэтических текстах Н.А. Некрасова, которые впоследствии стали народными песнями, ответив на вопрос, почему его тексты легко превращаются в песни.</w:t>
      </w:r>
    </w:p>
    <w:p w:rsidR="00214831" w:rsidRPr="009B61AC" w:rsidRDefault="00214831" w:rsidP="009B61AC">
      <w:pPr>
        <w:ind w:left="0" w:firstLine="0"/>
        <w:jc w:val="both"/>
        <w:rPr>
          <w:rFonts w:eastAsia="Times New Roman"/>
          <w:color w:val="000000"/>
        </w:rPr>
      </w:pPr>
      <w:r w:rsidRPr="009B61AC">
        <w:rPr>
          <w:rFonts w:eastAsia="Times New Roman"/>
          <w:i/>
          <w:color w:val="000000"/>
        </w:rPr>
        <w:t>Тема 2.7. Объединитесь в малые группы</w:t>
      </w:r>
      <w:r w:rsidRPr="009B61AC">
        <w:rPr>
          <w:rFonts w:eastAsia="Times New Roman"/>
          <w:color w:val="000000"/>
        </w:rPr>
        <w:t xml:space="preserve"> Опираясь на дополнительные источники (включая электронные ресурсы), соберите материал о легендах об атамане Кудеяре в разных местностях России и сравните их с версией легенды в поэме Н.А. Некрасова «Кому на Руси жить хорошо» («Жили двенадцать разбойников») и подготовьте сообщение о легендарном сюжете и его воплощении в поэме Некрасова.</w:t>
      </w:r>
    </w:p>
    <w:p w:rsidR="00214831" w:rsidRPr="009B61AC" w:rsidRDefault="00214831" w:rsidP="009B61AC">
      <w:pPr>
        <w:ind w:left="0" w:firstLine="0"/>
        <w:jc w:val="both"/>
        <w:rPr>
          <w:rFonts w:eastAsia="Times New Roman"/>
          <w:color w:val="000000"/>
        </w:rPr>
      </w:pPr>
      <w:r w:rsidRPr="009B61AC">
        <w:rPr>
          <w:rFonts w:eastAsia="Times New Roman"/>
          <w:i/>
          <w:color w:val="000000"/>
        </w:rPr>
        <w:t xml:space="preserve">Тема 2.9. </w:t>
      </w:r>
      <w:r w:rsidRPr="009B61AC">
        <w:rPr>
          <w:rFonts w:eastAsia="Times New Roman"/>
          <w:color w:val="000000"/>
        </w:rPr>
        <w:t>Прочитайте рассказ «Дом с мезонином» и- с опорой на дополнительные источники, дайте определение «теории малых дел», возникшей в конце 19 века, и подготовьте связное рассуждение (текст), с ответом на вопрос, можно ли назвать Лиду («Дом с мезонином») сторонницей теории малых дел и почему? (ответ аргументируйте с опорой на текст рассказа).</w:t>
      </w:r>
    </w:p>
    <w:p w:rsidR="00214831" w:rsidRPr="009B61AC" w:rsidRDefault="00214831" w:rsidP="009B61AC">
      <w:pPr>
        <w:ind w:left="0" w:firstLine="0"/>
        <w:jc w:val="both"/>
        <w:rPr>
          <w:rFonts w:eastAsia="Times New Roman"/>
        </w:rPr>
      </w:pPr>
      <w:r w:rsidRPr="009B61AC">
        <w:rPr>
          <w:rFonts w:eastAsia="Times New Roman"/>
          <w:i/>
          <w:iCs/>
        </w:rPr>
        <w:t xml:space="preserve">Тема 5.3. </w:t>
      </w:r>
      <w:r w:rsidRPr="009B61AC">
        <w:rPr>
          <w:rFonts w:eastAsia="Times New Roman"/>
          <w:i/>
        </w:rPr>
        <w:t>Объединитесь в малые группы.</w:t>
      </w:r>
      <w:r w:rsidRPr="009B61AC">
        <w:rPr>
          <w:rFonts w:eastAsia="Times New Roman"/>
        </w:rPr>
        <w:t xml:space="preserve"> </w:t>
      </w:r>
      <w:r w:rsidRPr="009B61AC">
        <w:rPr>
          <w:rFonts w:eastAsia="Times New Roman"/>
          <w:iCs/>
        </w:rPr>
        <w:t>Познакомьтесь с фактами жизни А. Ахматовой и выявите, как преломляются исторические реалии в ее произведениях. Представить это в формате сообщения и презентации.</w:t>
      </w:r>
    </w:p>
    <w:p w:rsidR="00214831" w:rsidRPr="009B61AC" w:rsidRDefault="00214831" w:rsidP="009B61AC">
      <w:pPr>
        <w:ind w:left="0" w:firstLine="0"/>
        <w:jc w:val="both"/>
        <w:rPr>
          <w:rFonts w:eastAsia="Times New Roman"/>
          <w:i/>
          <w:iCs/>
        </w:rPr>
      </w:pPr>
      <w:r w:rsidRPr="009B61AC">
        <w:rPr>
          <w:rFonts w:eastAsia="Times New Roman"/>
          <w:i/>
          <w:iCs/>
        </w:rPr>
        <w:t xml:space="preserve">Тема 7.1. </w:t>
      </w:r>
      <w:r w:rsidRPr="009B61AC">
        <w:rPr>
          <w:rFonts w:eastAsia="Times New Roman"/>
          <w:i/>
        </w:rPr>
        <w:t xml:space="preserve">Объединитесь в малые группы. </w:t>
      </w:r>
      <w:r w:rsidRPr="009B61AC">
        <w:rPr>
          <w:rFonts w:eastAsia="Times New Roman"/>
        </w:rPr>
        <w:t xml:space="preserve">Подготовьте </w:t>
      </w:r>
      <w:r w:rsidRPr="009B61AC">
        <w:rPr>
          <w:rFonts w:eastAsia="Times New Roman"/>
          <w:iCs/>
        </w:rPr>
        <w:t xml:space="preserve">с опорой на дополнительные источники </w:t>
      </w:r>
      <w:r w:rsidRPr="009B61AC">
        <w:rPr>
          <w:rFonts w:eastAsia="Times New Roman"/>
        </w:rPr>
        <w:t>с</w:t>
      </w:r>
      <w:r w:rsidRPr="009B61AC">
        <w:rPr>
          <w:rFonts w:eastAsia="Times New Roman"/>
          <w:iCs/>
        </w:rPr>
        <w:t xml:space="preserve">ообщение-презентацию «Книги современных писателей о войне». </w:t>
      </w:r>
    </w:p>
    <w:p w:rsidR="00214831" w:rsidRPr="009B61AC" w:rsidRDefault="00214831" w:rsidP="009B61AC">
      <w:pPr>
        <w:ind w:left="0" w:firstLine="0"/>
        <w:jc w:val="both"/>
        <w:rPr>
          <w:rFonts w:eastAsia="Times New Roman"/>
          <w:iCs/>
        </w:rPr>
      </w:pPr>
      <w:r w:rsidRPr="009B61AC">
        <w:rPr>
          <w:rFonts w:eastAsia="Times New Roman"/>
          <w:i/>
          <w:iCs/>
        </w:rPr>
        <w:t>Тема 7.2.</w:t>
      </w:r>
      <w:r w:rsidRPr="009B61AC">
        <w:rPr>
          <w:rFonts w:eastAsia="Times New Roman"/>
          <w:i/>
          <w:lang w:eastAsia="en-US"/>
        </w:rPr>
        <w:t xml:space="preserve"> </w:t>
      </w:r>
      <w:r w:rsidRPr="009B61AC">
        <w:rPr>
          <w:rFonts w:eastAsia="Times New Roman"/>
          <w:i/>
        </w:rPr>
        <w:t>Объединитесь в малые группы.</w:t>
      </w:r>
      <w:r w:rsidRPr="009B61AC">
        <w:rPr>
          <w:rFonts w:eastAsia="Times New Roman"/>
        </w:rPr>
        <w:t xml:space="preserve"> </w:t>
      </w:r>
      <w:r w:rsidRPr="009B61AC">
        <w:rPr>
          <w:rFonts w:eastAsia="Times New Roman"/>
          <w:iCs/>
        </w:rPr>
        <w:t xml:space="preserve">Соберите в процессе </w:t>
      </w:r>
      <w:r w:rsidRPr="009B61AC">
        <w:rPr>
          <w:rFonts w:eastAsia="Times New Roman"/>
          <w:iCs/>
          <w:lang w:val="en-US"/>
        </w:rPr>
        <w:t>web</w:t>
      </w:r>
      <w:r w:rsidRPr="009B61AC">
        <w:rPr>
          <w:rFonts w:eastAsia="Times New Roman"/>
          <w:iCs/>
        </w:rPr>
        <w:t>-сёрфинга материал о ГУЛАГе, сделайте обзор одной из статей. Используйте собранный и проанализированный материал в рассказе о писателе А. И. Солженицыне.</w:t>
      </w:r>
    </w:p>
    <w:p w:rsidR="00214831" w:rsidRPr="009B61AC" w:rsidRDefault="00214831" w:rsidP="009B61AC">
      <w:pPr>
        <w:ind w:left="0" w:firstLine="0"/>
        <w:jc w:val="center"/>
        <w:rPr>
          <w:rFonts w:eastAsia="Times New Roman"/>
          <w:i/>
          <w:lang w:eastAsia="en-US"/>
        </w:rPr>
      </w:pPr>
      <w:r w:rsidRPr="009B61AC">
        <w:rPr>
          <w:rFonts w:eastAsia="Times New Roman"/>
          <w:i/>
          <w:lang w:eastAsia="en-US"/>
        </w:rPr>
        <w:t>ПРАКТИЧЕСКАЯ РАБОТА</w:t>
      </w:r>
      <w:r w:rsidRPr="009B61AC">
        <w:rPr>
          <w:rFonts w:eastAsia="Times New Roman"/>
          <w:lang w:eastAsia="en-US"/>
        </w:rPr>
        <w:t xml:space="preserve"> </w:t>
      </w:r>
      <w:r w:rsidRPr="009B61AC">
        <w:rPr>
          <w:rFonts w:eastAsia="Times New Roman"/>
          <w:i/>
          <w:lang w:eastAsia="en-US"/>
        </w:rPr>
        <w:t>11</w:t>
      </w:r>
    </w:p>
    <w:p w:rsidR="00214831" w:rsidRPr="009B61AC" w:rsidRDefault="00321525" w:rsidP="009B61AC">
      <w:pPr>
        <w:ind w:left="0" w:firstLine="0"/>
        <w:jc w:val="both"/>
        <w:rPr>
          <w:rFonts w:eastAsia="Times New Roman"/>
          <w:i/>
          <w:lang w:eastAsia="en-US"/>
        </w:rPr>
      </w:pPr>
      <w:r w:rsidRPr="009B61AC">
        <w:rPr>
          <w:rFonts w:eastAsia="Times New Roman"/>
          <w:i/>
          <w:lang w:eastAsia="en-US"/>
        </w:rPr>
        <w:t>С</w:t>
      </w:r>
      <w:r w:rsidR="00214831" w:rsidRPr="009B61AC">
        <w:rPr>
          <w:rFonts w:eastAsia="Times New Roman"/>
          <w:i/>
          <w:lang w:eastAsia="en-US"/>
        </w:rPr>
        <w:t>оставление карты места действия, маршрута литературных персонажей, соотнесение вымышленной и реальной топографии с опорой на художественные тексты и дополнительные источники</w:t>
      </w:r>
    </w:p>
    <w:p w:rsidR="00214831" w:rsidRPr="009B61AC" w:rsidRDefault="00214831" w:rsidP="009B61AC">
      <w:pPr>
        <w:ind w:left="0" w:firstLine="0"/>
        <w:jc w:val="both"/>
        <w:rPr>
          <w:rFonts w:eastAsia="Times New Roman"/>
          <w:color w:val="000000"/>
        </w:rPr>
      </w:pPr>
      <w:r w:rsidRPr="009B61AC">
        <w:rPr>
          <w:rFonts w:eastAsia="Times New Roman"/>
          <w:i/>
          <w:color w:val="000000"/>
        </w:rPr>
        <w:t xml:space="preserve">Тема 2.5. Объединитесь в малые группы. </w:t>
      </w:r>
      <w:r w:rsidRPr="009B61AC">
        <w:rPr>
          <w:rFonts w:eastAsia="Times New Roman"/>
          <w:color w:val="000000"/>
        </w:rPr>
        <w:t>Опираясь на электронные источники и карты, подготовьте вероятный маршрут экскурсии с комментариями по местам Петербурга, упомянутым в романе и визуализируйте его доступными вам средствами графики и картографирования. Представьте результат другим группам.</w:t>
      </w:r>
    </w:p>
    <w:p w:rsidR="00214831" w:rsidRPr="009B61AC" w:rsidRDefault="00214831" w:rsidP="009B61AC">
      <w:pPr>
        <w:ind w:left="0" w:firstLine="0"/>
        <w:jc w:val="both"/>
        <w:rPr>
          <w:rFonts w:eastAsia="Times New Roman"/>
          <w:color w:val="000000"/>
        </w:rPr>
      </w:pPr>
      <w:r w:rsidRPr="009B61AC">
        <w:rPr>
          <w:rFonts w:eastAsia="Times New Roman"/>
          <w:i/>
          <w:color w:val="000000"/>
        </w:rPr>
        <w:t xml:space="preserve">Тема 2.7. Объединитесь в малые группы. </w:t>
      </w:r>
      <w:r w:rsidRPr="009B61AC">
        <w:rPr>
          <w:rFonts w:eastAsia="Times New Roman"/>
          <w:color w:val="000000"/>
        </w:rPr>
        <w:t>Найдите на карте России топонимы, упомянутые Н.А. Некрасовым в поэме «Кому на Руси жить хорошо», а также то примерное место, откуда герои поэмы отправились на поиски счастья, визуализируйте доступными вам средствами графики и картографирования их путь и их встречи с другими персонажами поэмы, чтобы у вас получилась карта-иллюстрация к поэме. Представьте результат другим группам.</w:t>
      </w:r>
    </w:p>
    <w:p w:rsidR="00214831" w:rsidRPr="009B61AC" w:rsidRDefault="00214831" w:rsidP="009B61AC">
      <w:pPr>
        <w:ind w:left="0" w:firstLine="0"/>
        <w:jc w:val="center"/>
        <w:rPr>
          <w:rFonts w:eastAsia="Times New Roman"/>
          <w:i/>
          <w:lang w:eastAsia="en-US"/>
        </w:rPr>
      </w:pPr>
      <w:r w:rsidRPr="009B61AC">
        <w:rPr>
          <w:rFonts w:eastAsia="Times New Roman"/>
          <w:i/>
          <w:lang w:eastAsia="en-US"/>
        </w:rPr>
        <w:t>ПРАКТИЧЕСКАЯ РАБОТА</w:t>
      </w:r>
      <w:r w:rsidRPr="009B61AC">
        <w:rPr>
          <w:rFonts w:eastAsia="Times New Roman"/>
          <w:lang w:eastAsia="en-US"/>
        </w:rPr>
        <w:t xml:space="preserve"> </w:t>
      </w:r>
      <w:r w:rsidRPr="009B61AC">
        <w:rPr>
          <w:rFonts w:eastAsia="Times New Roman"/>
          <w:i/>
          <w:lang w:eastAsia="en-US"/>
        </w:rPr>
        <w:t>12</w:t>
      </w:r>
    </w:p>
    <w:p w:rsidR="00214831" w:rsidRPr="009B61AC" w:rsidRDefault="00321525" w:rsidP="009B61AC">
      <w:pPr>
        <w:ind w:left="0" w:firstLine="0"/>
        <w:jc w:val="both"/>
        <w:rPr>
          <w:rFonts w:eastAsia="Times New Roman"/>
          <w:i/>
          <w:lang w:eastAsia="en-US"/>
        </w:rPr>
      </w:pPr>
      <w:r w:rsidRPr="009B61AC">
        <w:rPr>
          <w:rFonts w:eastAsia="Times New Roman"/>
          <w:i/>
          <w:lang w:eastAsia="en-US"/>
        </w:rPr>
        <w:t>И</w:t>
      </w:r>
      <w:r w:rsidR="00214831" w:rsidRPr="009B61AC">
        <w:rPr>
          <w:rFonts w:eastAsia="Times New Roman"/>
          <w:i/>
          <w:lang w:eastAsia="en-US"/>
        </w:rPr>
        <w:t>нсценировка эпизодов художественного произведения в малой группе</w:t>
      </w:r>
    </w:p>
    <w:p w:rsidR="00214831" w:rsidRPr="009B61AC" w:rsidRDefault="00214831" w:rsidP="009B61AC">
      <w:pPr>
        <w:ind w:left="0" w:firstLine="0"/>
        <w:jc w:val="both"/>
        <w:rPr>
          <w:rFonts w:eastAsia="Times New Roman"/>
          <w:iCs/>
          <w:color w:val="000000"/>
        </w:rPr>
      </w:pPr>
      <w:r w:rsidRPr="009B61AC">
        <w:rPr>
          <w:rFonts w:eastAsia="Times New Roman"/>
          <w:i/>
          <w:color w:val="000000"/>
        </w:rPr>
        <w:t>Тема 1.4. Объединитесь в малые группы и п</w:t>
      </w:r>
      <w:r w:rsidRPr="009B61AC">
        <w:rPr>
          <w:rFonts w:eastAsia="Times New Roman"/>
          <w:iCs/>
          <w:color w:val="000000"/>
        </w:rPr>
        <w:t>одготовьте инсценировку одного из эпизодов прочитанной повести Н.В. Гоголя.</w:t>
      </w:r>
    </w:p>
    <w:p w:rsidR="00214831" w:rsidRPr="009B61AC" w:rsidRDefault="00214831" w:rsidP="009B61AC">
      <w:pPr>
        <w:ind w:left="0" w:firstLine="0"/>
        <w:jc w:val="both"/>
        <w:rPr>
          <w:rFonts w:eastAsia="Times New Roman"/>
          <w:color w:val="000000"/>
        </w:rPr>
      </w:pPr>
      <w:r w:rsidRPr="009B61AC">
        <w:rPr>
          <w:rFonts w:eastAsia="Times New Roman"/>
          <w:i/>
          <w:color w:val="000000"/>
        </w:rPr>
        <w:t xml:space="preserve">Тема 2.4. Объединитесь в малые группы и </w:t>
      </w:r>
      <w:r w:rsidRPr="009B61AC">
        <w:rPr>
          <w:rFonts w:eastAsia="Times New Roman"/>
          <w:color w:val="000000"/>
        </w:rPr>
        <w:t>инсценируйте отрывок / эпизод одной из сказок М.Е. Салтыкова- Щедрина.</w:t>
      </w:r>
    </w:p>
    <w:p w:rsidR="00214831" w:rsidRPr="009B61AC" w:rsidRDefault="00214831" w:rsidP="009B61AC">
      <w:pPr>
        <w:ind w:left="0" w:firstLine="0"/>
        <w:jc w:val="both"/>
        <w:rPr>
          <w:rFonts w:eastAsia="Times New Roman"/>
          <w:color w:val="000000"/>
        </w:rPr>
      </w:pPr>
      <w:r w:rsidRPr="009B61AC">
        <w:rPr>
          <w:rFonts w:eastAsia="Times New Roman"/>
          <w:i/>
          <w:color w:val="000000"/>
        </w:rPr>
        <w:t xml:space="preserve">Тема 2.9. Объединитесь в малые группы и </w:t>
      </w:r>
      <w:r w:rsidRPr="009B61AC">
        <w:rPr>
          <w:rFonts w:eastAsia="Times New Roman"/>
          <w:color w:val="000000"/>
        </w:rPr>
        <w:t>инсценируйте одно из явлений, эпизодов, действий (по выбору) пьесы А.П. Чехова «Вишневый сад».</w:t>
      </w:r>
    </w:p>
    <w:p w:rsidR="00214831" w:rsidRPr="009B61AC" w:rsidRDefault="00214831" w:rsidP="009B61AC">
      <w:pPr>
        <w:ind w:left="0" w:firstLine="0"/>
        <w:jc w:val="both"/>
        <w:rPr>
          <w:rFonts w:eastAsia="Times New Roman"/>
          <w:lang w:eastAsia="en-US"/>
        </w:rPr>
      </w:pPr>
      <w:r w:rsidRPr="009B61AC">
        <w:rPr>
          <w:rFonts w:eastAsia="Times New Roman"/>
          <w:i/>
          <w:iCs/>
        </w:rPr>
        <w:t xml:space="preserve">Тема 4.5. </w:t>
      </w:r>
      <w:r w:rsidRPr="009B61AC">
        <w:rPr>
          <w:rFonts w:eastAsia="Times New Roman"/>
          <w:i/>
        </w:rPr>
        <w:t xml:space="preserve">Объединитесь в малые группы </w:t>
      </w:r>
      <w:r w:rsidRPr="009B61AC">
        <w:rPr>
          <w:rFonts w:eastAsia="Times New Roman"/>
          <w:iCs/>
        </w:rPr>
        <w:t>и н</w:t>
      </w:r>
      <w:r w:rsidRPr="009B61AC">
        <w:rPr>
          <w:rFonts w:eastAsia="Times New Roman"/>
          <w:lang w:eastAsia="en-US"/>
        </w:rPr>
        <w:t>айдите в поэме А. А. Блока «Двенадцать» главу, включающую в себя многоголосие. Прочитайте ее по ролям, в соответствии с выделенными «голосами».</w:t>
      </w:r>
    </w:p>
    <w:p w:rsidR="00214831" w:rsidRPr="009B61AC" w:rsidRDefault="00214831" w:rsidP="009B61AC">
      <w:pPr>
        <w:ind w:left="0" w:firstLine="0"/>
        <w:jc w:val="both"/>
        <w:rPr>
          <w:rFonts w:eastAsia="Times New Roman"/>
          <w:lang w:eastAsia="en-US"/>
        </w:rPr>
      </w:pPr>
      <w:r w:rsidRPr="009B61AC">
        <w:rPr>
          <w:rFonts w:eastAsia="Times New Roman"/>
          <w:i/>
          <w:iCs/>
          <w:lang w:eastAsia="en-US"/>
        </w:rPr>
        <w:t>Тема 7.3</w:t>
      </w:r>
      <w:r w:rsidRPr="009B61AC">
        <w:rPr>
          <w:rFonts w:eastAsia="Times New Roman"/>
          <w:lang w:eastAsia="en-US"/>
        </w:rPr>
        <w:t xml:space="preserve">. </w:t>
      </w:r>
      <w:r w:rsidRPr="009B61AC">
        <w:rPr>
          <w:rFonts w:eastAsia="Times New Roman"/>
          <w:i/>
        </w:rPr>
        <w:t>Объединитесь в малые группы</w:t>
      </w:r>
      <w:r w:rsidRPr="009B61AC">
        <w:rPr>
          <w:rFonts w:eastAsia="Times New Roman"/>
          <w:iCs/>
        </w:rPr>
        <w:t xml:space="preserve"> и разыграйте диалоги из рассказов В. Шукшина </w:t>
      </w:r>
      <w:r w:rsidRPr="009B61AC">
        <w:rPr>
          <w:rFonts w:eastAsia="Times New Roman"/>
          <w:lang w:eastAsia="en-US"/>
        </w:rPr>
        <w:t>«Микроскоп» («"Ученый" разговор Андрея Ерина с сыном и женой») и «Срезал» («"Философская" беседа Глеба Капустина и московского гостя»).</w:t>
      </w:r>
    </w:p>
    <w:p w:rsidR="00214831" w:rsidRPr="009B61AC" w:rsidRDefault="00214831" w:rsidP="009B61AC">
      <w:pPr>
        <w:ind w:left="0" w:firstLine="0"/>
        <w:jc w:val="both"/>
        <w:rPr>
          <w:rFonts w:eastAsia="Times New Roman"/>
          <w:lang w:eastAsia="en-US"/>
        </w:rPr>
      </w:pPr>
      <w:r w:rsidRPr="009B61AC">
        <w:rPr>
          <w:rFonts w:eastAsia="Times New Roman"/>
          <w:i/>
          <w:iCs/>
          <w:lang w:eastAsia="en-US"/>
        </w:rPr>
        <w:lastRenderedPageBreak/>
        <w:t>Тема 8.2.</w:t>
      </w:r>
      <w:r w:rsidRPr="009B61AC">
        <w:rPr>
          <w:rFonts w:eastAsia="Times New Roman"/>
          <w:lang w:eastAsia="en-US"/>
        </w:rPr>
        <w:t xml:space="preserve"> Объединитесь в малые группы, выделите фрагмент диалога из пьесы А. Вампилова «Двадцать минут с ангелом» (6-7 реплик). Переведите выделенные реплики на английский язык. Разыграйте диалог.</w:t>
      </w:r>
    </w:p>
    <w:p w:rsidR="00214831" w:rsidRPr="009B61AC" w:rsidRDefault="00214831" w:rsidP="009B61AC">
      <w:pPr>
        <w:pStyle w:val="afffffc"/>
        <w:ind w:firstLine="709"/>
        <w:jc w:val="both"/>
        <w:rPr>
          <w:b/>
        </w:rPr>
      </w:pPr>
      <w:r w:rsidRPr="009B61AC">
        <w:rPr>
          <w:b/>
        </w:rPr>
        <w:t xml:space="preserve">5.2.1. </w:t>
      </w:r>
      <w:r w:rsidR="001605FC" w:rsidRPr="009B61AC">
        <w:rPr>
          <w:rFonts w:eastAsia="Times New Roman"/>
          <w:b/>
          <w:color w:val="000000"/>
        </w:rPr>
        <w:t xml:space="preserve">Оценочные материалы </w:t>
      </w:r>
      <w:r w:rsidR="00DF63D7" w:rsidRPr="009B61AC">
        <w:rPr>
          <w:rFonts w:eastAsia="Times New Roman"/>
          <w:b/>
          <w:color w:val="000000"/>
        </w:rPr>
        <w:t>текущ</w:t>
      </w:r>
      <w:r w:rsidR="001605FC" w:rsidRPr="009B61AC">
        <w:rPr>
          <w:rFonts w:eastAsia="Times New Roman"/>
          <w:b/>
          <w:color w:val="000000"/>
        </w:rPr>
        <w:t>его контроля</w:t>
      </w:r>
    </w:p>
    <w:p w:rsidR="00214831" w:rsidRPr="009B61AC" w:rsidRDefault="00DF63D7" w:rsidP="009B61AC">
      <w:pPr>
        <w:ind w:left="0" w:firstLine="709"/>
        <w:jc w:val="both"/>
        <w:rPr>
          <w:rFonts w:eastAsia="Times New Roman"/>
          <w:color w:val="000000"/>
        </w:rPr>
      </w:pPr>
      <w:r w:rsidRPr="009B61AC">
        <w:rPr>
          <w:rFonts w:eastAsia="Times New Roman"/>
          <w:color w:val="000000"/>
        </w:rPr>
        <w:t>П</w:t>
      </w:r>
      <w:r w:rsidR="00214831" w:rsidRPr="009B61AC">
        <w:rPr>
          <w:rFonts w:eastAsia="Times New Roman"/>
          <w:color w:val="000000"/>
        </w:rPr>
        <w:t>рименяются в случае невозможности оценить студента в процессе практических работ на занятии в накопительной системе оценивания в силу длительного или периодического отсутствия студента на занятиях</w:t>
      </w:r>
    </w:p>
    <w:p w:rsidR="00214831" w:rsidRPr="009B61AC" w:rsidRDefault="00214831" w:rsidP="009B61AC">
      <w:pPr>
        <w:ind w:left="0" w:firstLine="0"/>
        <w:jc w:val="both"/>
        <w:rPr>
          <w:rFonts w:eastAsia="Times New Roman"/>
          <w:color w:val="000000"/>
        </w:rPr>
      </w:pPr>
      <w:r w:rsidRPr="009B61AC">
        <w:rPr>
          <w:rFonts w:eastAsia="Times New Roman"/>
          <w:i/>
          <w:color w:val="000000"/>
        </w:rPr>
        <w:t>1. Письменные работы (сочинения и др. тексты)</w:t>
      </w:r>
    </w:p>
    <w:p w:rsidR="00214831" w:rsidRPr="009B61AC" w:rsidRDefault="00214831" w:rsidP="009B61AC">
      <w:pPr>
        <w:ind w:left="0" w:firstLine="0"/>
        <w:jc w:val="both"/>
        <w:rPr>
          <w:rFonts w:eastAsia="Times New Roman"/>
          <w:color w:val="000000"/>
        </w:rPr>
      </w:pPr>
      <w:r w:rsidRPr="009B61AC">
        <w:rPr>
          <w:rFonts w:eastAsia="Times New Roman"/>
          <w:i/>
          <w:color w:val="000000"/>
        </w:rPr>
        <w:t xml:space="preserve">Темы 1.2, 1.3, 2.7, 2.8. </w:t>
      </w:r>
      <w:r w:rsidRPr="009B61AC">
        <w:rPr>
          <w:rFonts w:eastAsia="Times New Roman"/>
          <w:color w:val="000000"/>
        </w:rPr>
        <w:t>Напишите аннотации (0,5 стр) к сборникам стихотворений поэтов, кратко охарактеризовав ведущие темы и образы их творчества, характер лирического героя, значение их поэзии для современного читателя (чем может быть интересен).</w:t>
      </w:r>
    </w:p>
    <w:p w:rsidR="00214831" w:rsidRPr="009B61AC" w:rsidRDefault="00214831" w:rsidP="009B61AC">
      <w:pPr>
        <w:ind w:left="0" w:firstLine="0"/>
        <w:jc w:val="both"/>
        <w:rPr>
          <w:rFonts w:eastAsia="Times New Roman"/>
          <w:color w:val="000000"/>
        </w:rPr>
      </w:pPr>
      <w:r w:rsidRPr="009B61AC">
        <w:rPr>
          <w:rFonts w:eastAsia="Times New Roman"/>
          <w:i/>
          <w:color w:val="000000"/>
        </w:rPr>
        <w:t xml:space="preserve">Тема 1.4. </w:t>
      </w:r>
      <w:r w:rsidRPr="009B61AC">
        <w:rPr>
          <w:rFonts w:eastAsia="Times New Roman"/>
          <w:color w:val="000000"/>
        </w:rPr>
        <w:t>Напишите сочинение «Какими я вижу героев и мир в повести Н.В. Гоголя», описав как внешность, характер, поведение персонажей, так и специфику его художественного мира.</w:t>
      </w:r>
    </w:p>
    <w:p w:rsidR="00214831" w:rsidRPr="009B61AC" w:rsidRDefault="00214831" w:rsidP="009B61AC">
      <w:pPr>
        <w:ind w:left="0" w:firstLine="0"/>
        <w:jc w:val="both"/>
        <w:rPr>
          <w:rFonts w:eastAsia="Times New Roman"/>
          <w:color w:val="000000"/>
        </w:rPr>
      </w:pPr>
      <w:r w:rsidRPr="009B61AC">
        <w:rPr>
          <w:rFonts w:eastAsia="Times New Roman"/>
          <w:i/>
          <w:color w:val="000000"/>
        </w:rPr>
        <w:t xml:space="preserve">Тема 2.1. </w:t>
      </w:r>
      <w:r w:rsidRPr="009B61AC">
        <w:rPr>
          <w:rFonts w:eastAsia="Times New Roman"/>
          <w:color w:val="000000"/>
        </w:rPr>
        <w:t xml:space="preserve">Напишите два текста о нравах и жизни города Калинова: а) информационную заметку на основе упомянутых в пьесе событий и фактов «Будни города Калинова: его быт и нравы»; б) публицистическую </w:t>
      </w:r>
      <w:r w:rsidR="000C433D" w:rsidRPr="009B61AC">
        <w:rPr>
          <w:rFonts w:eastAsia="Times New Roman"/>
          <w:color w:val="000000"/>
        </w:rPr>
        <w:t>заметку:</w:t>
      </w:r>
      <w:r w:rsidRPr="009B61AC">
        <w:rPr>
          <w:rFonts w:eastAsia="Times New Roman"/>
          <w:color w:val="000000"/>
        </w:rPr>
        <w:t xml:space="preserve"> «Темное царство» о жизни, нравах и людях с конкретными примерами из пьесы (Обратите внимание, какие фрагменты, слова, образы пьесы становятся нужны при втором подходе и какими вы могли пренебречь в первом случае; подумайте, какие узловые точки сюжета обязательно включили бы в свой рассказ?)</w:t>
      </w:r>
    </w:p>
    <w:p w:rsidR="00214831" w:rsidRPr="009B61AC" w:rsidRDefault="00214831" w:rsidP="009B61AC">
      <w:pPr>
        <w:ind w:left="0" w:firstLine="0"/>
        <w:jc w:val="both"/>
        <w:rPr>
          <w:rFonts w:eastAsia="Times New Roman"/>
          <w:color w:val="000000"/>
        </w:rPr>
      </w:pPr>
      <w:r w:rsidRPr="009B61AC">
        <w:rPr>
          <w:rFonts w:eastAsia="Times New Roman"/>
          <w:i/>
          <w:color w:val="000000"/>
        </w:rPr>
        <w:t>Тема 2.2</w:t>
      </w:r>
      <w:r w:rsidRPr="009B61AC">
        <w:rPr>
          <w:rFonts w:eastAsia="Times New Roman"/>
          <w:color w:val="000000"/>
        </w:rPr>
        <w:t>. Напишите на основе прочитанных эпизодов романа «Обломов» А.И. Гончарова сочинение «Что от Обломова есть во мне?»</w:t>
      </w:r>
    </w:p>
    <w:p w:rsidR="00214831" w:rsidRPr="009B61AC" w:rsidRDefault="00214831" w:rsidP="009B61AC">
      <w:pPr>
        <w:ind w:left="0" w:firstLine="0"/>
        <w:jc w:val="both"/>
        <w:rPr>
          <w:rFonts w:eastAsia="Times New Roman"/>
          <w:color w:val="000000"/>
        </w:rPr>
      </w:pPr>
      <w:r w:rsidRPr="009B61AC">
        <w:rPr>
          <w:rFonts w:eastAsia="Times New Roman"/>
          <w:i/>
          <w:color w:val="000000"/>
        </w:rPr>
        <w:t xml:space="preserve">Тема 2.3. </w:t>
      </w:r>
      <w:r w:rsidRPr="009B61AC">
        <w:rPr>
          <w:rFonts w:eastAsia="Times New Roman"/>
          <w:color w:val="000000"/>
        </w:rPr>
        <w:t>Напишите сочинение по одной из тем на выбор: 1) «О чем спорили и спорят до сих пор отцы и дети?» 2) «Вечные темы в спорах отцов и детей», сопоставляя спор Базарова с Павлом Петровичем и дискуссии современных родителей и детей (с упоминанием того, какие темы остались прежними и какие появились новые).</w:t>
      </w:r>
    </w:p>
    <w:p w:rsidR="00321525" w:rsidRPr="009B61AC" w:rsidRDefault="00214831" w:rsidP="009B61AC">
      <w:pPr>
        <w:ind w:left="0" w:firstLine="0"/>
        <w:jc w:val="both"/>
        <w:rPr>
          <w:rFonts w:eastAsia="Times New Roman"/>
          <w:color w:val="C00000"/>
        </w:rPr>
      </w:pPr>
      <w:r w:rsidRPr="009B61AC">
        <w:rPr>
          <w:rFonts w:eastAsia="Times New Roman"/>
          <w:i/>
          <w:color w:val="000000"/>
        </w:rPr>
        <w:t xml:space="preserve">Тема 2.4. </w:t>
      </w:r>
      <w:r w:rsidRPr="009B61AC">
        <w:rPr>
          <w:rFonts w:eastAsia="Times New Roman"/>
          <w:color w:val="000000"/>
        </w:rPr>
        <w:t xml:space="preserve">Напишите </w:t>
      </w:r>
      <w:r w:rsidRPr="009B61AC">
        <w:rPr>
          <w:rFonts w:eastAsia="Times New Roman"/>
          <w:i/>
          <w:iCs/>
        </w:rPr>
        <w:t>сочинение-стилизацию</w:t>
      </w:r>
      <w:r w:rsidRPr="009B61AC">
        <w:rPr>
          <w:rFonts w:eastAsia="Times New Roman"/>
          <w:color w:val="000000"/>
        </w:rPr>
        <w:t xml:space="preserve"> (1-1,5 стр.) в духе сказок М.Е. Салтыкова-Щедрина, так чтобы в вашей стилизации обязательно были использованы приемы гротеска, иронии и аллегории.</w:t>
      </w:r>
    </w:p>
    <w:p w:rsidR="00214831" w:rsidRPr="009B61AC" w:rsidRDefault="00214831" w:rsidP="009B61AC">
      <w:pPr>
        <w:ind w:left="0" w:firstLine="0"/>
        <w:jc w:val="both"/>
        <w:rPr>
          <w:rFonts w:eastAsia="Times New Roman"/>
          <w:color w:val="000000"/>
        </w:rPr>
      </w:pPr>
      <w:r w:rsidRPr="009B61AC">
        <w:rPr>
          <w:rFonts w:eastAsia="Times New Roman"/>
          <w:i/>
          <w:color w:val="000000"/>
        </w:rPr>
        <w:t xml:space="preserve">Тема 2.5. </w:t>
      </w:r>
      <w:r w:rsidRPr="009B61AC">
        <w:rPr>
          <w:rFonts w:eastAsia="Times New Roman"/>
          <w:color w:val="000000"/>
        </w:rPr>
        <w:t>Напишите сочинение «Человек в ситуации выбора» (по роману Ф.М. Достоевского «Преступление и наказание»)</w:t>
      </w:r>
    </w:p>
    <w:p w:rsidR="00214831" w:rsidRPr="009B61AC" w:rsidRDefault="00214831" w:rsidP="009B61AC">
      <w:pPr>
        <w:ind w:left="0" w:firstLine="0"/>
        <w:jc w:val="both"/>
        <w:rPr>
          <w:rFonts w:eastAsia="Times New Roman"/>
          <w:color w:val="000000"/>
        </w:rPr>
      </w:pPr>
      <w:r w:rsidRPr="009B61AC">
        <w:rPr>
          <w:rFonts w:eastAsia="Times New Roman"/>
          <w:i/>
          <w:color w:val="000000"/>
        </w:rPr>
        <w:t xml:space="preserve">Тема 2.6. </w:t>
      </w:r>
      <w:r w:rsidRPr="009B61AC">
        <w:rPr>
          <w:rFonts w:eastAsia="Times New Roman"/>
          <w:color w:val="000000"/>
        </w:rPr>
        <w:t>Напишите сочинение «Любовь – это деятельное желание добра другому» (по рассказам или по роману «Война и мир» Л.Н. Толстого)</w:t>
      </w:r>
    </w:p>
    <w:p w:rsidR="00214831" w:rsidRPr="009B61AC" w:rsidRDefault="00214831" w:rsidP="009B61AC">
      <w:pPr>
        <w:ind w:left="0" w:firstLine="0"/>
        <w:jc w:val="both"/>
        <w:rPr>
          <w:rFonts w:eastAsia="Times New Roman"/>
          <w:color w:val="000000"/>
        </w:rPr>
      </w:pPr>
      <w:r w:rsidRPr="009B61AC">
        <w:rPr>
          <w:rFonts w:eastAsia="Times New Roman"/>
          <w:i/>
          <w:lang w:eastAsia="en-US"/>
        </w:rPr>
        <w:t xml:space="preserve">Тема 2.9. </w:t>
      </w:r>
      <w:r w:rsidRPr="009B61AC">
        <w:rPr>
          <w:rFonts w:eastAsia="Times New Roman"/>
          <w:color w:val="000000"/>
        </w:rPr>
        <w:t>Прочитайте рассказ «Рассказ старшего садовника» и напишите речь в защиту или в опровержение мнения старшего садовника, аргументированно обосновав свою позицию (ответ аргументируйте с опорой на текст рассказа и на необходимую вам дополнительную информацию по вопросу).</w:t>
      </w:r>
    </w:p>
    <w:p w:rsidR="00214831" w:rsidRPr="009B61AC" w:rsidRDefault="00214831" w:rsidP="009B61AC">
      <w:pPr>
        <w:ind w:left="0" w:firstLine="0"/>
        <w:jc w:val="both"/>
        <w:rPr>
          <w:rFonts w:eastAsia="Times New Roman"/>
        </w:rPr>
      </w:pPr>
      <w:r w:rsidRPr="009B61AC">
        <w:rPr>
          <w:rFonts w:eastAsia="Times New Roman"/>
          <w:i/>
          <w:iCs/>
        </w:rPr>
        <w:t>Тема 4.3.</w:t>
      </w:r>
      <w:r w:rsidRPr="009B61AC">
        <w:rPr>
          <w:rFonts w:eastAsia="Times New Roman"/>
        </w:rPr>
        <w:t xml:space="preserve"> Напишите режиссерский комментарий к пьесе М. Горького «На дне»: «Ночлежка, в которой обитают персонажи пьесы М. Горького "На дне"», который будет включать описание необходимого для постановки. </w:t>
      </w:r>
    </w:p>
    <w:p w:rsidR="00214831" w:rsidRPr="009B61AC" w:rsidRDefault="00214831" w:rsidP="009B61AC">
      <w:pPr>
        <w:ind w:left="0" w:firstLine="0"/>
        <w:jc w:val="both"/>
        <w:rPr>
          <w:rFonts w:eastAsia="Times New Roman"/>
        </w:rPr>
      </w:pPr>
      <w:r w:rsidRPr="009B61AC">
        <w:rPr>
          <w:rFonts w:eastAsia="Times New Roman"/>
          <w:i/>
          <w:iCs/>
        </w:rPr>
        <w:t>Тема 4.5.</w:t>
      </w:r>
      <w:r w:rsidRPr="009B61AC">
        <w:rPr>
          <w:rFonts w:eastAsia="Times New Roman"/>
        </w:rPr>
        <w:t xml:space="preserve"> Напишите сочинение «Цветовая гамма мира, изображенного в поэме А. Блока "Двенадцать"».</w:t>
      </w:r>
    </w:p>
    <w:p w:rsidR="00214831" w:rsidRPr="009B61AC" w:rsidRDefault="00214831" w:rsidP="009B61AC">
      <w:pPr>
        <w:ind w:left="0" w:firstLine="0"/>
        <w:jc w:val="both"/>
        <w:rPr>
          <w:rFonts w:eastAsia="Times New Roman"/>
        </w:rPr>
      </w:pPr>
      <w:r w:rsidRPr="009B61AC">
        <w:rPr>
          <w:rFonts w:eastAsia="Times New Roman"/>
        </w:rPr>
        <w:t>Тема 4.6. Напишите публицистическое эссе «Произведение В. Маяковского, которое произвело на меня впечатление».</w:t>
      </w:r>
    </w:p>
    <w:p w:rsidR="00214831" w:rsidRPr="009B61AC" w:rsidRDefault="00214831" w:rsidP="009B61AC">
      <w:pPr>
        <w:ind w:left="0" w:firstLine="0"/>
        <w:jc w:val="both"/>
        <w:rPr>
          <w:rFonts w:eastAsia="Times New Roman"/>
        </w:rPr>
      </w:pPr>
      <w:r w:rsidRPr="009B61AC">
        <w:rPr>
          <w:rFonts w:eastAsia="Times New Roman"/>
        </w:rPr>
        <w:t>Тема 4.7. Напишите публицистическую статью (эссе) о современных произведениях, созданных на основе поэзии С. А. Есенина.</w:t>
      </w:r>
    </w:p>
    <w:p w:rsidR="00214831" w:rsidRPr="009B61AC" w:rsidRDefault="00214831" w:rsidP="009B61AC">
      <w:pPr>
        <w:ind w:left="0" w:firstLine="0"/>
        <w:jc w:val="both"/>
        <w:rPr>
          <w:rFonts w:eastAsia="Times New Roman"/>
        </w:rPr>
      </w:pPr>
      <w:r w:rsidRPr="009B61AC">
        <w:rPr>
          <w:rFonts w:eastAsia="Times New Roman"/>
        </w:rPr>
        <w:t>Тема 5.5. Напишите сочинение-рассуждение «Кто из героев романа М. А. Булгакова вызывает ваши симпатии или антипатии? Почему?».</w:t>
      </w:r>
    </w:p>
    <w:p w:rsidR="00214831" w:rsidRPr="009B61AC" w:rsidRDefault="00214831" w:rsidP="009B61AC">
      <w:pPr>
        <w:ind w:left="0" w:firstLine="0"/>
        <w:jc w:val="both"/>
        <w:rPr>
          <w:rFonts w:eastAsia="Times New Roman"/>
        </w:rPr>
      </w:pPr>
      <w:r w:rsidRPr="009B61AC">
        <w:rPr>
          <w:rFonts w:eastAsia="Times New Roman"/>
          <w:i/>
          <w:iCs/>
        </w:rPr>
        <w:t>Тема 6.1.</w:t>
      </w:r>
      <w:r w:rsidRPr="009B61AC">
        <w:rPr>
          <w:rFonts w:eastAsia="Times New Roman"/>
        </w:rPr>
        <w:t xml:space="preserve"> Напишите сочинение-рассуждение «Как в поэзии А. Т. Твардовского раскрывается понятие «поэт беспокойной совести»?»</w:t>
      </w:r>
    </w:p>
    <w:p w:rsidR="00214831" w:rsidRPr="009B61AC" w:rsidRDefault="00214831" w:rsidP="009B61AC">
      <w:pPr>
        <w:ind w:left="0" w:firstLine="0"/>
        <w:jc w:val="both"/>
        <w:rPr>
          <w:rFonts w:eastAsia="Times New Roman"/>
        </w:rPr>
      </w:pPr>
      <w:r w:rsidRPr="009B61AC">
        <w:rPr>
          <w:rFonts w:eastAsia="Times New Roman"/>
          <w:i/>
          <w:iCs/>
        </w:rPr>
        <w:t>Тема 6.2.</w:t>
      </w:r>
      <w:r w:rsidRPr="009B61AC">
        <w:rPr>
          <w:rFonts w:eastAsia="Times New Roman"/>
        </w:rPr>
        <w:t xml:space="preserve"> Напишите сочинение-рассуждение по эпизоду романа-эпопеи М. А. Шолохова «Тихий Дон»: «В чем заключается трагедия Григория Мелехова?» </w:t>
      </w:r>
    </w:p>
    <w:p w:rsidR="00214831" w:rsidRPr="009B61AC" w:rsidRDefault="00214831" w:rsidP="009B61AC">
      <w:pPr>
        <w:ind w:left="0" w:firstLine="0"/>
        <w:jc w:val="both"/>
        <w:rPr>
          <w:rFonts w:eastAsia="Times New Roman"/>
        </w:rPr>
      </w:pPr>
      <w:r w:rsidRPr="009B61AC">
        <w:rPr>
          <w:rFonts w:eastAsia="Times New Roman"/>
          <w:i/>
          <w:iCs/>
        </w:rPr>
        <w:t>Тема 7.1.</w:t>
      </w:r>
      <w:r w:rsidRPr="009B61AC">
        <w:rPr>
          <w:rFonts w:eastAsia="Times New Roman"/>
        </w:rPr>
        <w:t xml:space="preserve"> Напишите рецензию на рассказ В. П. Астафьева «Связистка».</w:t>
      </w:r>
    </w:p>
    <w:p w:rsidR="00214831" w:rsidRPr="009B61AC" w:rsidRDefault="00214831" w:rsidP="009B61AC">
      <w:pPr>
        <w:ind w:left="0" w:firstLine="0"/>
        <w:jc w:val="both"/>
        <w:rPr>
          <w:rFonts w:eastAsia="Times New Roman"/>
          <w:lang w:eastAsia="en-US"/>
        </w:rPr>
      </w:pPr>
      <w:r w:rsidRPr="009B61AC">
        <w:rPr>
          <w:rFonts w:eastAsia="Times New Roman"/>
          <w:i/>
          <w:lang w:eastAsia="en-US"/>
        </w:rPr>
        <w:t>Критерии оценки практических и контрольных работ по литературе:</w:t>
      </w:r>
      <w:r w:rsidR="0043536A">
        <w:rPr>
          <w:rFonts w:eastAsia="Times New Roman"/>
          <w:i/>
          <w:lang w:eastAsia="en-US"/>
        </w:rPr>
        <w:t xml:space="preserve"> </w:t>
      </w:r>
      <w:r w:rsidRPr="009B61AC">
        <w:rPr>
          <w:rFonts w:eastAsia="Times New Roman"/>
          <w:lang w:eastAsia="en-US"/>
        </w:rPr>
        <w:t>Оценка «отлично» ставится в случае выполнения работы в полном объеме:</w:t>
      </w:r>
      <w:r w:rsidR="0043536A">
        <w:rPr>
          <w:rFonts w:eastAsia="Times New Roman"/>
          <w:lang w:eastAsia="en-US"/>
        </w:rPr>
        <w:t xml:space="preserve"> </w:t>
      </w:r>
      <w:r w:rsidRPr="009B61AC">
        <w:rPr>
          <w:rFonts w:eastAsia="Times New Roman"/>
          <w:lang w:eastAsia="en-US"/>
        </w:rPr>
        <w:t xml:space="preserve">работа самостоятельна и оригинальна (ни одна из ее </w:t>
      </w:r>
      <w:r w:rsidRPr="009B61AC">
        <w:rPr>
          <w:rFonts w:eastAsia="Times New Roman"/>
          <w:lang w:eastAsia="en-US"/>
        </w:rPr>
        <w:lastRenderedPageBreak/>
        <w:t xml:space="preserve">частей не является плагиатом), то есть продемонстрировано </w:t>
      </w:r>
      <w:r w:rsidRPr="009B61AC">
        <w:rPr>
          <w:rFonts w:eastAsia="Times New Roman"/>
          <w:bCs/>
          <w:lang w:eastAsia="en-US"/>
        </w:rPr>
        <w:t>умение давать интерпретацию изученного произведения на основе личностного восприятия;</w:t>
      </w:r>
      <w:r w:rsidR="0043536A">
        <w:rPr>
          <w:rFonts w:eastAsia="Times New Roman"/>
          <w:bCs/>
          <w:lang w:eastAsia="en-US"/>
        </w:rPr>
        <w:t xml:space="preserve"> </w:t>
      </w:r>
      <w:r w:rsidRPr="009B61AC">
        <w:rPr>
          <w:rFonts w:eastAsia="Times New Roman"/>
          <w:lang w:eastAsia="en-US"/>
        </w:rPr>
        <w:t>продемонстрировано умение</w:t>
      </w:r>
      <w:r w:rsidRPr="009B61AC">
        <w:rPr>
          <w:rFonts w:eastAsia="Times New Roman"/>
          <w:bCs/>
          <w:lang w:eastAsia="en-US"/>
        </w:rPr>
        <w:t xml:space="preserve"> определять этическую, нравственно-философскую, социально-историческую проблематику произведения;</w:t>
      </w:r>
      <w:r w:rsidR="0043536A">
        <w:rPr>
          <w:rFonts w:eastAsia="Times New Roman"/>
          <w:bCs/>
          <w:lang w:eastAsia="en-US"/>
        </w:rPr>
        <w:t xml:space="preserve"> </w:t>
      </w:r>
      <w:r w:rsidRPr="009B61AC">
        <w:rPr>
          <w:rFonts w:eastAsia="Times New Roman"/>
          <w:lang w:eastAsia="en-US"/>
        </w:rPr>
        <w:t>показано знание текста художественных произведений (основных фактов, имен персонажей, сюжета, особенности конфликта); отсутствуют фактические ошибки;</w:t>
      </w:r>
      <w:r w:rsidR="0043536A">
        <w:rPr>
          <w:rFonts w:eastAsia="Times New Roman"/>
          <w:lang w:eastAsia="en-US"/>
        </w:rPr>
        <w:t xml:space="preserve"> </w:t>
      </w:r>
      <w:r w:rsidRPr="009B61AC">
        <w:rPr>
          <w:rFonts w:eastAsia="Times New Roman"/>
          <w:lang w:eastAsia="en-US"/>
        </w:rPr>
        <w:t>использованы сведения по истории и теории литературы при истолковании и оценке изученного художественного произведения; отсутствуют фактические ошибки;</w:t>
      </w:r>
      <w:r w:rsidR="0043536A">
        <w:rPr>
          <w:rFonts w:eastAsia="Times New Roman"/>
          <w:lang w:eastAsia="en-US"/>
        </w:rPr>
        <w:t xml:space="preserve"> </w:t>
      </w:r>
      <w:r w:rsidRPr="009B61AC">
        <w:rPr>
          <w:rFonts w:eastAsia="Times New Roman"/>
          <w:lang w:eastAsia="en-US"/>
        </w:rPr>
        <w:t>продемонстрировано умение</w:t>
      </w:r>
      <w:r w:rsidRPr="009B61AC">
        <w:rPr>
          <w:rFonts w:eastAsia="Times New Roman"/>
          <w:bCs/>
          <w:lang w:eastAsia="en-US"/>
        </w:rPr>
        <w:t xml:space="preserve"> работать со справочным аппаратом книги, различными источниками информации, критически анализировать полученные данные и строить ответ с учетом полученных сведений;</w:t>
      </w:r>
      <w:r w:rsidR="0043536A">
        <w:rPr>
          <w:rFonts w:eastAsia="Times New Roman"/>
          <w:bCs/>
          <w:lang w:eastAsia="en-US"/>
        </w:rPr>
        <w:t xml:space="preserve"> </w:t>
      </w:r>
      <w:r w:rsidRPr="009B61AC">
        <w:rPr>
          <w:rFonts w:eastAsia="Times New Roman"/>
          <w:bCs/>
          <w:lang w:eastAsia="en-US"/>
        </w:rPr>
        <w:t>продемонстрировано умение использовать соответствующие задаче языковые средства;</w:t>
      </w:r>
      <w:r w:rsidRPr="009B61AC">
        <w:rPr>
          <w:rFonts w:eastAsia="Times New Roman"/>
          <w:lang w:eastAsia="en-US"/>
        </w:rPr>
        <w:t xml:space="preserve"> ответы на вопросы изложены литературным языком с соблюдением языковых норм (без речевых, грамматических и орфографических ошибок).</w:t>
      </w:r>
    </w:p>
    <w:p w:rsidR="00214831" w:rsidRPr="009B61AC" w:rsidRDefault="00214831" w:rsidP="009B61AC">
      <w:pPr>
        <w:ind w:left="0" w:firstLine="0"/>
        <w:jc w:val="both"/>
        <w:rPr>
          <w:rFonts w:eastAsia="Times New Roman"/>
          <w:lang w:eastAsia="en-US"/>
        </w:rPr>
      </w:pPr>
      <w:r w:rsidRPr="009B61AC">
        <w:rPr>
          <w:rFonts w:eastAsia="Times New Roman"/>
          <w:lang w:eastAsia="en-US"/>
        </w:rPr>
        <w:t>Оценка «хорошо» ставится в случае выполнения работы в полном объеме, но с некоторыми замечаниями:</w:t>
      </w:r>
      <w:r w:rsidR="0043536A">
        <w:rPr>
          <w:rFonts w:eastAsia="Times New Roman"/>
          <w:lang w:eastAsia="en-US"/>
        </w:rPr>
        <w:t xml:space="preserve"> </w:t>
      </w:r>
      <w:r w:rsidRPr="009B61AC">
        <w:rPr>
          <w:rFonts w:eastAsia="Times New Roman"/>
          <w:lang w:eastAsia="en-US"/>
        </w:rPr>
        <w:t xml:space="preserve">работа самостоятельна и оригинальна (ни одна из ее частей не является плагиатом), то есть продемонстрировано </w:t>
      </w:r>
      <w:r w:rsidRPr="009B61AC">
        <w:rPr>
          <w:rFonts w:eastAsia="Times New Roman"/>
          <w:bCs/>
          <w:lang w:eastAsia="en-US"/>
        </w:rPr>
        <w:t>умение давать интерпретацию изученного произведения на основе личностного восприятия;</w:t>
      </w:r>
      <w:r w:rsidR="0043536A">
        <w:rPr>
          <w:rFonts w:eastAsia="Times New Roman"/>
          <w:bCs/>
          <w:lang w:eastAsia="en-US"/>
        </w:rPr>
        <w:t xml:space="preserve"> </w:t>
      </w:r>
      <w:r w:rsidRPr="009B61AC">
        <w:rPr>
          <w:rFonts w:eastAsia="Times New Roman"/>
          <w:lang w:eastAsia="en-US"/>
        </w:rPr>
        <w:t>продемонстрировано умение</w:t>
      </w:r>
      <w:r w:rsidRPr="009B61AC">
        <w:rPr>
          <w:rFonts w:eastAsia="Times New Roman"/>
          <w:bCs/>
          <w:lang w:eastAsia="en-US"/>
        </w:rPr>
        <w:t xml:space="preserve"> определять этическую, нравственно-философскую, социально-историческую проблематику произведения;</w:t>
      </w:r>
      <w:r w:rsidR="0043536A">
        <w:rPr>
          <w:rFonts w:eastAsia="Times New Roman"/>
          <w:bCs/>
          <w:lang w:eastAsia="en-US"/>
        </w:rPr>
        <w:t xml:space="preserve"> </w:t>
      </w:r>
      <w:r w:rsidRPr="009B61AC">
        <w:rPr>
          <w:rFonts w:eastAsia="Times New Roman"/>
          <w:lang w:eastAsia="en-US"/>
        </w:rPr>
        <w:t>использованы сведения по истории и теории литературы при истолковании и оценке изученного художественного произведения; отсутствуют фактические ошибки или 1-2 негрубых ошибки в фактическом материале;</w:t>
      </w:r>
      <w:r w:rsidR="0043536A">
        <w:rPr>
          <w:rFonts w:eastAsia="Times New Roman"/>
          <w:lang w:eastAsia="en-US"/>
        </w:rPr>
        <w:t xml:space="preserve"> </w:t>
      </w:r>
      <w:r w:rsidRPr="009B61AC">
        <w:rPr>
          <w:rFonts w:eastAsia="Times New Roman"/>
          <w:lang w:eastAsia="en-US"/>
        </w:rPr>
        <w:t>есть небольшие неточности в изложении содержания произведений: сюжета, имен персонажей и др.;</w:t>
      </w:r>
      <w:r w:rsidR="0043536A">
        <w:rPr>
          <w:rFonts w:eastAsia="Times New Roman"/>
          <w:lang w:eastAsia="en-US"/>
        </w:rPr>
        <w:t xml:space="preserve"> </w:t>
      </w:r>
      <w:r w:rsidRPr="009B61AC">
        <w:rPr>
          <w:rFonts w:eastAsia="Times New Roman"/>
          <w:bCs/>
          <w:lang w:eastAsia="en-US"/>
        </w:rPr>
        <w:t>продемонстрировано умение использовать соответствующие задаче языковые средства;</w:t>
      </w:r>
      <w:r w:rsidRPr="009B61AC">
        <w:rPr>
          <w:rFonts w:eastAsia="Times New Roman"/>
          <w:lang w:eastAsia="en-US"/>
        </w:rPr>
        <w:t xml:space="preserve"> ответы на вопросы изложены литературным языком с соблюдением языковых норм, но есть негрубые речевые ошибки, грамматические и орфографические ошибки.</w:t>
      </w:r>
    </w:p>
    <w:p w:rsidR="00214831" w:rsidRPr="009B61AC" w:rsidRDefault="00214831" w:rsidP="009B61AC">
      <w:pPr>
        <w:ind w:left="0" w:firstLine="0"/>
        <w:jc w:val="both"/>
        <w:rPr>
          <w:rFonts w:eastAsia="Times New Roman"/>
          <w:lang w:eastAsia="en-US"/>
        </w:rPr>
      </w:pPr>
      <w:r w:rsidRPr="009B61AC">
        <w:rPr>
          <w:rFonts w:eastAsia="Times New Roman"/>
          <w:lang w:eastAsia="en-US"/>
        </w:rPr>
        <w:t>Оценка «удовлетворительно» ставится в случае выполнения работы в неполном объеме, с существенными замечаниями:</w:t>
      </w:r>
      <w:r w:rsidR="0043536A">
        <w:rPr>
          <w:rFonts w:eastAsia="Times New Roman"/>
          <w:lang w:eastAsia="en-US"/>
        </w:rPr>
        <w:t xml:space="preserve"> </w:t>
      </w:r>
      <w:r w:rsidRPr="009B61AC">
        <w:rPr>
          <w:rFonts w:eastAsia="Times New Roman"/>
          <w:lang w:eastAsia="en-US"/>
        </w:rPr>
        <w:t>в работе обнаруживается частичный плагиат, то есть продемонстрирована частичная подмена чужими суждениями из сторонних источников самостоятельной</w:t>
      </w:r>
      <w:r w:rsidRPr="009B61AC">
        <w:rPr>
          <w:rFonts w:eastAsia="Times New Roman"/>
          <w:bCs/>
          <w:lang w:eastAsia="en-US"/>
        </w:rPr>
        <w:t xml:space="preserve"> интерпретации изученного произведения на основе личностного восприятия;</w:t>
      </w:r>
      <w:r w:rsidR="0043536A">
        <w:rPr>
          <w:rFonts w:eastAsia="Times New Roman"/>
          <w:bCs/>
          <w:lang w:eastAsia="en-US"/>
        </w:rPr>
        <w:t xml:space="preserve"> </w:t>
      </w:r>
      <w:r w:rsidRPr="009B61AC">
        <w:rPr>
          <w:rFonts w:eastAsia="Times New Roman"/>
          <w:lang w:eastAsia="en-US"/>
        </w:rPr>
        <w:t>продемонстрировано частично сформированное умение</w:t>
      </w:r>
      <w:r w:rsidRPr="009B61AC">
        <w:rPr>
          <w:rFonts w:eastAsia="Times New Roman"/>
          <w:bCs/>
          <w:lang w:eastAsia="en-US"/>
        </w:rPr>
        <w:t xml:space="preserve"> определять этическую, нравственно-философскую, социально-историческую проблематику произведения;</w:t>
      </w:r>
      <w:r w:rsidR="0043536A">
        <w:rPr>
          <w:rFonts w:eastAsia="Times New Roman"/>
          <w:bCs/>
          <w:lang w:eastAsia="en-US"/>
        </w:rPr>
        <w:t xml:space="preserve"> </w:t>
      </w:r>
      <w:r w:rsidRPr="009B61AC">
        <w:rPr>
          <w:rFonts w:eastAsia="Times New Roman"/>
          <w:lang w:eastAsia="en-US"/>
        </w:rPr>
        <w:t>не использованы или в малой степени использованы сведения по истории и теории литературы при истолковании и оценке изученного художественного произведения; присутствуют существенные фактические ошибки;</w:t>
      </w:r>
      <w:r w:rsidR="0043536A">
        <w:rPr>
          <w:rFonts w:eastAsia="Times New Roman"/>
          <w:lang w:eastAsia="en-US"/>
        </w:rPr>
        <w:t xml:space="preserve"> </w:t>
      </w:r>
      <w:r w:rsidRPr="009B61AC">
        <w:rPr>
          <w:rFonts w:eastAsia="Times New Roman"/>
          <w:lang w:eastAsia="en-US"/>
        </w:rPr>
        <w:t>есть существенные неточности в изложении содержания отдельных произведений: сюжета, путаница с именами персонажей и др.;</w:t>
      </w:r>
      <w:r w:rsidR="0043536A">
        <w:rPr>
          <w:rFonts w:eastAsia="Times New Roman"/>
          <w:lang w:eastAsia="en-US"/>
        </w:rPr>
        <w:t xml:space="preserve"> </w:t>
      </w:r>
      <w:r w:rsidRPr="009B61AC">
        <w:rPr>
          <w:rFonts w:eastAsia="Times New Roman"/>
          <w:bCs/>
          <w:lang w:eastAsia="en-US"/>
        </w:rPr>
        <w:t>продемонстрировано лишь частичное умение использовать соответствующие задаче языковые средства;</w:t>
      </w:r>
      <w:r w:rsidRPr="009B61AC">
        <w:rPr>
          <w:rFonts w:eastAsia="Times New Roman"/>
          <w:lang w:eastAsia="en-US"/>
        </w:rPr>
        <w:t xml:space="preserve"> есть грубые речевые, грамматические и орфографические ошибки, которые затрудняют понимание сказанного.</w:t>
      </w:r>
    </w:p>
    <w:p w:rsidR="00214831" w:rsidRPr="009B61AC" w:rsidRDefault="00214831" w:rsidP="009B61AC">
      <w:pPr>
        <w:ind w:left="0" w:firstLine="0"/>
        <w:jc w:val="both"/>
        <w:rPr>
          <w:rFonts w:eastAsia="Times New Roman"/>
          <w:color w:val="000000"/>
        </w:rPr>
      </w:pPr>
      <w:r w:rsidRPr="009B61AC">
        <w:rPr>
          <w:rFonts w:eastAsia="Times New Roman"/>
          <w:lang w:eastAsia="en-US"/>
        </w:rPr>
        <w:t>Оценка «неудовлетворительно» ставится в случае выполнения работы в неполном объеме, с существенными замечаниями:</w:t>
      </w:r>
      <w:r w:rsidR="0043536A">
        <w:rPr>
          <w:rFonts w:eastAsia="Times New Roman"/>
          <w:lang w:eastAsia="en-US"/>
        </w:rPr>
        <w:t xml:space="preserve"> </w:t>
      </w:r>
      <w:r w:rsidRPr="009B61AC">
        <w:rPr>
          <w:rFonts w:eastAsia="Times New Roman"/>
          <w:lang w:eastAsia="en-US"/>
        </w:rPr>
        <w:t>работа не самостоятельна и не оригинальна (плагиат) то есть продемонстрирована подмена самостоятельной</w:t>
      </w:r>
      <w:r w:rsidRPr="009B61AC">
        <w:rPr>
          <w:rFonts w:eastAsia="Times New Roman"/>
          <w:bCs/>
          <w:lang w:eastAsia="en-US"/>
        </w:rPr>
        <w:t xml:space="preserve"> интерпретации изученного произведения на основе личностного восприятия</w:t>
      </w:r>
      <w:r w:rsidRPr="009B61AC">
        <w:rPr>
          <w:rFonts w:eastAsia="Times New Roman"/>
          <w:lang w:eastAsia="en-US"/>
        </w:rPr>
        <w:t xml:space="preserve"> посредством чужих суждений из сторонних источников</w:t>
      </w:r>
      <w:r w:rsidRPr="009B61AC">
        <w:rPr>
          <w:rFonts w:eastAsia="Times New Roman"/>
          <w:bCs/>
          <w:lang w:eastAsia="en-US"/>
        </w:rPr>
        <w:t>;</w:t>
      </w:r>
      <w:r w:rsidR="0043536A">
        <w:rPr>
          <w:rFonts w:eastAsia="Times New Roman"/>
          <w:bCs/>
          <w:lang w:eastAsia="en-US"/>
        </w:rPr>
        <w:t xml:space="preserve"> </w:t>
      </w:r>
      <w:r w:rsidRPr="009B61AC">
        <w:rPr>
          <w:rFonts w:eastAsia="Times New Roman"/>
          <w:lang w:eastAsia="en-US"/>
        </w:rPr>
        <w:t>не продемонстрировано умение</w:t>
      </w:r>
      <w:r w:rsidRPr="009B61AC">
        <w:rPr>
          <w:rFonts w:eastAsia="Times New Roman"/>
          <w:bCs/>
          <w:lang w:eastAsia="en-US"/>
        </w:rPr>
        <w:t xml:space="preserve"> определять этическую, нравственно-философскую, социально-историческую проблематику произведения;</w:t>
      </w:r>
      <w:r w:rsidR="0043536A">
        <w:rPr>
          <w:rFonts w:eastAsia="Times New Roman"/>
          <w:bCs/>
          <w:lang w:eastAsia="en-US"/>
        </w:rPr>
        <w:t xml:space="preserve"> </w:t>
      </w:r>
      <w:r w:rsidRPr="009B61AC">
        <w:rPr>
          <w:rFonts w:eastAsia="Times New Roman"/>
          <w:lang w:eastAsia="en-US"/>
        </w:rPr>
        <w:t>есть существенные неточности в изложении содержания отдельных произведений: сюжета, имен персонажей, непонимание особенностей конфликта произведения;</w:t>
      </w:r>
      <w:r w:rsidR="0043536A">
        <w:rPr>
          <w:rFonts w:eastAsia="Times New Roman"/>
          <w:lang w:eastAsia="en-US"/>
        </w:rPr>
        <w:t xml:space="preserve"> </w:t>
      </w:r>
      <w:r w:rsidRPr="009B61AC">
        <w:rPr>
          <w:rFonts w:eastAsia="Times New Roman"/>
          <w:lang w:eastAsia="en-US"/>
        </w:rPr>
        <w:t>не использованы сведения по истории и теории литературы при истолковании и оценке изученного художественного произведения; во множестве присутствуют существенные фактические ошибки;</w:t>
      </w:r>
      <w:r w:rsidR="0043536A">
        <w:rPr>
          <w:rFonts w:eastAsia="Times New Roman"/>
          <w:lang w:eastAsia="en-US"/>
        </w:rPr>
        <w:t xml:space="preserve"> </w:t>
      </w:r>
      <w:r w:rsidRPr="009B61AC">
        <w:rPr>
          <w:rFonts w:eastAsia="Times New Roman"/>
          <w:lang w:eastAsia="en-US"/>
        </w:rPr>
        <w:t xml:space="preserve">не </w:t>
      </w:r>
      <w:r w:rsidRPr="009B61AC">
        <w:rPr>
          <w:rFonts w:eastAsia="Times New Roman"/>
          <w:bCs/>
          <w:lang w:eastAsia="en-US"/>
        </w:rPr>
        <w:t xml:space="preserve">продемонстрировано умение использовать соответствующие задаче языковые средства; </w:t>
      </w:r>
      <w:r w:rsidRPr="009B61AC">
        <w:rPr>
          <w:rFonts w:eastAsia="Times New Roman"/>
          <w:lang w:eastAsia="en-US"/>
        </w:rPr>
        <w:t>есть грубые речевые, грамматические и орфографические ошибки, которые «затемняют», то есть существенно затрудняют понимание сказанного.</w:t>
      </w:r>
    </w:p>
    <w:p w:rsidR="00214831" w:rsidRPr="009B61AC" w:rsidRDefault="00DF63D7" w:rsidP="009B61AC">
      <w:pPr>
        <w:ind w:left="0" w:firstLine="709"/>
        <w:jc w:val="both"/>
        <w:rPr>
          <w:rFonts w:eastAsia="Times New Roman"/>
          <w:b/>
          <w:lang w:eastAsia="en-US"/>
        </w:rPr>
      </w:pPr>
      <w:bookmarkStart w:id="3" w:name="_Toc307288327"/>
      <w:bookmarkStart w:id="4" w:name="_Toc307286511"/>
      <w:bookmarkStart w:id="5" w:name="_Toc501982920"/>
      <w:r w:rsidRPr="009B61AC">
        <w:rPr>
          <w:rFonts w:eastAsia="Times New Roman"/>
          <w:b/>
          <w:lang w:eastAsia="en-US"/>
        </w:rPr>
        <w:t xml:space="preserve">5.2.2 </w:t>
      </w:r>
      <w:r w:rsidR="00214831" w:rsidRPr="009B61AC">
        <w:rPr>
          <w:rFonts w:eastAsia="Times New Roman"/>
          <w:b/>
          <w:lang w:eastAsia="en-US"/>
        </w:rPr>
        <w:t>О</w:t>
      </w:r>
      <w:bookmarkEnd w:id="3"/>
      <w:bookmarkEnd w:id="4"/>
      <w:r w:rsidRPr="009B61AC">
        <w:rPr>
          <w:rFonts w:eastAsia="Times New Roman"/>
          <w:b/>
          <w:lang w:eastAsia="en-US"/>
        </w:rPr>
        <w:t xml:space="preserve">рганизация оценки контроля и уровня освоения программы </w:t>
      </w:r>
      <w:r w:rsidR="00214831" w:rsidRPr="009B61AC">
        <w:rPr>
          <w:rFonts w:eastAsia="Times New Roman"/>
          <w:b/>
          <w:lang w:eastAsia="en-US"/>
        </w:rPr>
        <w:t>(текущий контроль).</w:t>
      </w:r>
      <w:bookmarkEnd w:id="5"/>
    </w:p>
    <w:p w:rsidR="00214831" w:rsidRPr="009B61AC" w:rsidRDefault="00214831" w:rsidP="009B61AC">
      <w:pPr>
        <w:ind w:left="0" w:firstLine="0"/>
        <w:jc w:val="both"/>
        <w:rPr>
          <w:rFonts w:eastAsia="Times New Roman"/>
          <w:lang w:eastAsia="en-US"/>
        </w:rPr>
      </w:pPr>
      <w:r w:rsidRPr="009B61AC">
        <w:rPr>
          <w:rFonts w:eastAsia="Times New Roman"/>
          <w:lang w:eastAsia="en-US"/>
        </w:rPr>
        <w:t xml:space="preserve">Устный опрос на практических занятиях; письменный контроль на практических занятиях; практический контроль на практических занятиях; наблюдение за деятельностью студентов на </w:t>
      </w:r>
      <w:r w:rsidRPr="009B61AC">
        <w:rPr>
          <w:rFonts w:eastAsia="Times New Roman"/>
          <w:lang w:eastAsia="en-US"/>
        </w:rPr>
        <w:lastRenderedPageBreak/>
        <w:t>практических занятиях; самоконтроль при выполнении практических заданий; текущий тематический контроль; срезовый тематический контроль (при необходимости).</w:t>
      </w:r>
    </w:p>
    <w:p w:rsidR="0043536A" w:rsidRDefault="00214831" w:rsidP="0043536A">
      <w:pPr>
        <w:ind w:left="0" w:firstLine="0"/>
        <w:jc w:val="both"/>
        <w:rPr>
          <w:rFonts w:eastAsia="Times New Roman"/>
          <w:bCs/>
          <w:lang w:eastAsia="en-US"/>
        </w:rPr>
      </w:pPr>
      <w:r w:rsidRPr="009B61AC">
        <w:rPr>
          <w:rFonts w:eastAsia="Times New Roman"/>
          <w:bCs/>
          <w:lang w:eastAsia="en-US"/>
        </w:rPr>
        <w:t>При проектировании содержания заданий на текущий контроль за основу взяты:</w:t>
      </w:r>
      <w:r w:rsidR="0043536A">
        <w:rPr>
          <w:rFonts w:eastAsia="Times New Roman"/>
          <w:bCs/>
          <w:lang w:eastAsia="en-US"/>
        </w:rPr>
        <w:t xml:space="preserve"> </w:t>
      </w:r>
      <w:r w:rsidRPr="009B61AC">
        <w:rPr>
          <w:rFonts w:eastAsia="Times New Roman"/>
          <w:bCs/>
          <w:lang w:eastAsia="en-US"/>
        </w:rPr>
        <w:t>Объекты оценивания, требования уметь и требования знать. При разработке показателей и критериев по требованию знать считаем целесообразным использовать унифицированный подход к формулировке показателей и критериев, что позволит обучающемуся наработать алгоритм решения однотипных задач</w:t>
      </w:r>
      <w:r w:rsidRPr="009B61AC">
        <w:rPr>
          <w:rFonts w:eastAsia="Times New Roman"/>
          <w:lang w:eastAsia="en-US"/>
        </w:rPr>
        <w:t>.</w:t>
      </w:r>
      <w:r w:rsidR="0043536A">
        <w:rPr>
          <w:rFonts w:eastAsia="Times New Roman"/>
          <w:lang w:eastAsia="en-US"/>
        </w:rPr>
        <w:t xml:space="preserve"> </w:t>
      </w:r>
      <w:r w:rsidRPr="009B61AC">
        <w:rPr>
          <w:rFonts w:eastAsia="Times New Roman"/>
          <w:lang w:eastAsia="en-US"/>
        </w:rPr>
        <w:t>Учитывая специфику ОД предусмотрена вариативность ПР через изменение объектов исходных условий, которые изложены в п.2.1 («Типы практических работ» 1-9).</w:t>
      </w:r>
      <w:r w:rsidR="0043536A">
        <w:rPr>
          <w:rFonts w:eastAsia="Times New Roman"/>
          <w:lang w:eastAsia="en-US"/>
        </w:rPr>
        <w:t xml:space="preserve"> </w:t>
      </w:r>
      <w:r w:rsidRPr="009B61AC">
        <w:rPr>
          <w:rFonts w:eastAsia="Times New Roman"/>
          <w:lang w:eastAsia="en-US"/>
        </w:rPr>
        <w:t>Учитывая быстрое развитие информационных технологий принято в качестве эталона использовать показатели и критерии оценивания, которые также позволяют осуществлять индивидуальный подход и контингент обучающихся.</w:t>
      </w:r>
      <w:r w:rsidR="0043536A">
        <w:rPr>
          <w:rFonts w:eastAsia="Times New Roman"/>
          <w:lang w:eastAsia="en-US"/>
        </w:rPr>
        <w:t xml:space="preserve"> </w:t>
      </w:r>
      <w:r w:rsidRPr="009B61AC">
        <w:rPr>
          <w:rFonts w:eastAsia="Times New Roman"/>
          <w:bCs/>
          <w:lang w:eastAsia="en-US"/>
        </w:rPr>
        <w:t>На промежуточную аттестацию допускаются обучающиеся выполнившие не менее 50% практических заданий, вынесенных на текущий контроль, тем самым обеспечившие ½ итогового результата в накопительной системе оценивания.</w:t>
      </w:r>
      <w:r w:rsidR="0043536A">
        <w:rPr>
          <w:rFonts w:eastAsia="Times New Roman"/>
          <w:bCs/>
          <w:lang w:eastAsia="en-US"/>
        </w:rPr>
        <w:t xml:space="preserve"> </w:t>
      </w:r>
      <w:bookmarkStart w:id="6" w:name="_Toc125364763"/>
      <w:bookmarkStart w:id="7" w:name="_Hlk115644440"/>
    </w:p>
    <w:p w:rsidR="00214831" w:rsidRPr="009B61AC" w:rsidRDefault="001605FC" w:rsidP="0043536A">
      <w:pPr>
        <w:ind w:left="0" w:firstLine="709"/>
        <w:jc w:val="both"/>
        <w:rPr>
          <w:rFonts w:eastAsia="Times New Roman"/>
          <w:b/>
          <w:bCs/>
        </w:rPr>
      </w:pPr>
      <w:r w:rsidRPr="009B61AC">
        <w:rPr>
          <w:rFonts w:eastAsia="Times New Roman"/>
          <w:b/>
          <w:bCs/>
        </w:rPr>
        <w:t xml:space="preserve">5.4. </w:t>
      </w:r>
      <w:r w:rsidR="00214831" w:rsidRPr="009B61AC">
        <w:rPr>
          <w:rFonts w:eastAsia="Times New Roman"/>
          <w:b/>
          <w:bCs/>
        </w:rPr>
        <w:t>Фонд оценочных средств для промежуточной аттестации.</w:t>
      </w:r>
      <w:bookmarkEnd w:id="6"/>
    </w:p>
    <w:bookmarkEnd w:id="7"/>
    <w:p w:rsidR="00214831" w:rsidRPr="009B61AC" w:rsidRDefault="00214831" w:rsidP="009B61AC">
      <w:pPr>
        <w:ind w:left="0" w:firstLine="709"/>
        <w:jc w:val="both"/>
        <w:rPr>
          <w:rFonts w:eastAsia="Times New Roman"/>
          <w:lang w:eastAsia="en-US"/>
        </w:rPr>
      </w:pPr>
      <w:r w:rsidRPr="009B61AC">
        <w:rPr>
          <w:rFonts w:eastAsia="Times New Roman"/>
          <w:lang w:eastAsia="en-US"/>
        </w:rPr>
        <w:t>Промежуточная аттестация (ПА). Дифференцированный зачет (далее</w:t>
      </w:r>
      <w:r w:rsidR="00DF63D7" w:rsidRPr="009B61AC">
        <w:rPr>
          <w:rFonts w:eastAsia="Times New Roman"/>
          <w:lang w:eastAsia="en-US"/>
        </w:rPr>
        <w:t xml:space="preserve"> - </w:t>
      </w:r>
      <w:r w:rsidRPr="009B61AC">
        <w:rPr>
          <w:rFonts w:eastAsia="Times New Roman"/>
          <w:lang w:eastAsia="en-US"/>
        </w:rPr>
        <w:t>дифзачет), который проводится по окончанию курса, в виде выполнения практического задания в виде защиты индивидуального или группового проекта.</w:t>
      </w:r>
    </w:p>
    <w:p w:rsidR="00214831" w:rsidRPr="009B61AC" w:rsidRDefault="00214831" w:rsidP="009B61AC">
      <w:pPr>
        <w:ind w:left="0" w:firstLine="0"/>
        <w:jc w:val="both"/>
        <w:rPr>
          <w:rFonts w:eastAsia="Times New Roman"/>
          <w:lang w:eastAsia="en-US"/>
        </w:rPr>
      </w:pPr>
      <w:r w:rsidRPr="009B61AC">
        <w:rPr>
          <w:rFonts w:eastAsia="Times New Roman"/>
          <w:lang w:eastAsia="en-US"/>
        </w:rPr>
        <w:t>Для оценки результатов выполнения проекта на дифзачете применена дихотомическая система оценивания. Критерием оценки выступает правило: за правильное решение (соответствующее эталонному – показателю) выставляется 1 балл, за неправильное решение (несоответствующее эталонному – показателю) выставляется 0 баллов. Таким образом, сумма баллов в дихотомической системе оценивания равна кол</w:t>
      </w:r>
      <w:r w:rsidR="000C433D" w:rsidRPr="009B61AC">
        <w:rPr>
          <w:rFonts w:eastAsia="Times New Roman"/>
          <w:lang w:eastAsia="en-US"/>
        </w:rPr>
        <w:t>ичеству правильных решений.</w:t>
      </w:r>
    </w:p>
    <w:tbl>
      <w:tblPr>
        <w:tblW w:w="5000" w:type="pct"/>
        <w:tblCellMar>
          <w:left w:w="0" w:type="dxa"/>
          <w:right w:w="0" w:type="dxa"/>
        </w:tblCellMar>
        <w:tblLook w:val="0600" w:firstRow="0" w:lastRow="0" w:firstColumn="0" w:lastColumn="0" w:noHBand="1" w:noVBand="1"/>
      </w:tblPr>
      <w:tblGrid>
        <w:gridCol w:w="5177"/>
        <w:gridCol w:w="2333"/>
        <w:gridCol w:w="3125"/>
      </w:tblGrid>
      <w:tr w:rsidR="00214831" w:rsidRPr="009B61AC" w:rsidTr="00214831">
        <w:trPr>
          <w:trHeight w:val="206"/>
        </w:trPr>
        <w:tc>
          <w:tcPr>
            <w:tcW w:w="2434" w:type="pct"/>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9B61AC" w:rsidRDefault="00214831" w:rsidP="009B61AC">
            <w:pPr>
              <w:ind w:left="0" w:firstLine="0"/>
              <w:jc w:val="center"/>
              <w:rPr>
                <w:rFonts w:eastAsia="Times New Roman"/>
                <w:b/>
                <w:lang w:eastAsia="en-US"/>
              </w:rPr>
            </w:pPr>
            <w:r w:rsidRPr="009B61AC">
              <w:rPr>
                <w:rFonts w:eastAsia="Times New Roman"/>
                <w:b/>
                <w:lang w:eastAsia="en-US"/>
              </w:rPr>
              <w:t>Процент результативности</w:t>
            </w:r>
          </w:p>
          <w:p w:rsidR="00214831" w:rsidRPr="009B61AC" w:rsidRDefault="00214831" w:rsidP="009B61AC">
            <w:pPr>
              <w:ind w:left="0" w:firstLine="0"/>
              <w:jc w:val="center"/>
              <w:rPr>
                <w:rFonts w:eastAsia="Times New Roman"/>
                <w:b/>
                <w:lang w:eastAsia="en-US"/>
              </w:rPr>
            </w:pPr>
            <w:r w:rsidRPr="009B61AC">
              <w:rPr>
                <w:rFonts w:eastAsia="Times New Roman"/>
                <w:b/>
                <w:lang w:eastAsia="en-US"/>
              </w:rPr>
              <w:t>(соответствия критериям оценивания)</w:t>
            </w:r>
          </w:p>
        </w:tc>
        <w:tc>
          <w:tcPr>
            <w:tcW w:w="2566" w:type="pct"/>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9B61AC" w:rsidRDefault="00214831" w:rsidP="009B61AC">
            <w:pPr>
              <w:ind w:left="0" w:firstLine="0"/>
              <w:jc w:val="center"/>
              <w:rPr>
                <w:rFonts w:eastAsia="Times New Roman"/>
                <w:b/>
                <w:lang w:eastAsia="en-US"/>
              </w:rPr>
            </w:pPr>
            <w:r w:rsidRPr="009B61AC">
              <w:rPr>
                <w:rFonts w:eastAsia="Times New Roman"/>
                <w:b/>
                <w:lang w:eastAsia="en-US"/>
              </w:rPr>
              <w:t>Качественная оценка уровня подготовки</w:t>
            </w:r>
          </w:p>
        </w:tc>
      </w:tr>
      <w:tr w:rsidR="00214831" w:rsidRPr="009B61AC" w:rsidTr="00214831">
        <w:trPr>
          <w:trHeight w:val="298"/>
        </w:trPr>
        <w:tc>
          <w:tcPr>
            <w:tcW w:w="2434" w:type="pct"/>
            <w:vMerge/>
            <w:tcBorders>
              <w:top w:val="single" w:sz="8" w:space="0" w:color="000000"/>
              <w:left w:val="single" w:sz="8" w:space="0" w:color="000000"/>
              <w:bottom w:val="single" w:sz="8" w:space="0" w:color="000000"/>
              <w:right w:val="single" w:sz="8" w:space="0" w:color="000000"/>
            </w:tcBorders>
            <w:vAlign w:val="center"/>
            <w:hideMark/>
          </w:tcPr>
          <w:p w:rsidR="00214831" w:rsidRPr="009B61AC" w:rsidRDefault="00214831" w:rsidP="009B61AC">
            <w:pPr>
              <w:ind w:left="0" w:firstLine="0"/>
              <w:jc w:val="center"/>
              <w:rPr>
                <w:rFonts w:eastAsia="Times New Roman"/>
                <w:b/>
                <w:lang w:eastAsia="en-US"/>
              </w:rPr>
            </w:pPr>
          </w:p>
        </w:tc>
        <w:tc>
          <w:tcPr>
            <w:tcW w:w="109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9B61AC" w:rsidRDefault="00214831" w:rsidP="009B61AC">
            <w:pPr>
              <w:ind w:left="0" w:firstLine="0"/>
              <w:jc w:val="center"/>
              <w:rPr>
                <w:rFonts w:eastAsia="Times New Roman"/>
                <w:b/>
                <w:lang w:eastAsia="en-US"/>
              </w:rPr>
            </w:pPr>
            <w:r w:rsidRPr="009B61AC">
              <w:rPr>
                <w:rFonts w:eastAsia="Times New Roman"/>
                <w:b/>
                <w:lang w:eastAsia="en-US"/>
              </w:rPr>
              <w:t>балл (отметка)</w:t>
            </w:r>
          </w:p>
        </w:tc>
        <w:tc>
          <w:tcPr>
            <w:tcW w:w="147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9B61AC" w:rsidRDefault="00214831" w:rsidP="009B61AC">
            <w:pPr>
              <w:ind w:left="0" w:firstLine="0"/>
              <w:jc w:val="center"/>
              <w:rPr>
                <w:rFonts w:eastAsia="Times New Roman"/>
                <w:b/>
                <w:lang w:eastAsia="en-US"/>
              </w:rPr>
            </w:pPr>
            <w:r w:rsidRPr="009B61AC">
              <w:rPr>
                <w:rFonts w:eastAsia="Times New Roman"/>
                <w:b/>
                <w:lang w:eastAsia="en-US"/>
              </w:rPr>
              <w:t>вербальный аналог</w:t>
            </w:r>
          </w:p>
        </w:tc>
      </w:tr>
      <w:tr w:rsidR="00214831" w:rsidRPr="009B61AC" w:rsidTr="00214831">
        <w:trPr>
          <w:trHeight w:val="195"/>
        </w:trPr>
        <w:tc>
          <w:tcPr>
            <w:tcW w:w="243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9B61AC" w:rsidRDefault="00214831" w:rsidP="009B61AC">
            <w:pPr>
              <w:ind w:left="0" w:firstLine="0"/>
              <w:jc w:val="both"/>
              <w:rPr>
                <w:rFonts w:eastAsia="Times New Roman"/>
                <w:lang w:eastAsia="en-US"/>
              </w:rPr>
            </w:pPr>
            <w:r w:rsidRPr="009B61AC">
              <w:rPr>
                <w:rFonts w:eastAsia="Times New Roman"/>
                <w:bCs/>
                <w:lang w:eastAsia="en-US"/>
              </w:rPr>
              <w:t>80 – 100 %</w:t>
            </w:r>
          </w:p>
        </w:tc>
        <w:tc>
          <w:tcPr>
            <w:tcW w:w="109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9B61AC" w:rsidRDefault="00214831" w:rsidP="009B61AC">
            <w:pPr>
              <w:ind w:left="0" w:firstLine="0"/>
              <w:jc w:val="both"/>
              <w:rPr>
                <w:rFonts w:eastAsia="Times New Roman"/>
                <w:lang w:eastAsia="en-US"/>
              </w:rPr>
            </w:pPr>
            <w:r w:rsidRPr="009B61AC">
              <w:rPr>
                <w:rFonts w:eastAsia="Times New Roman"/>
                <w:bCs/>
                <w:lang w:eastAsia="en-US"/>
              </w:rPr>
              <w:t>5</w:t>
            </w:r>
          </w:p>
        </w:tc>
        <w:tc>
          <w:tcPr>
            <w:tcW w:w="147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14831" w:rsidRPr="009B61AC" w:rsidRDefault="00214831" w:rsidP="009B61AC">
            <w:pPr>
              <w:ind w:left="0" w:firstLine="0"/>
              <w:jc w:val="both"/>
              <w:rPr>
                <w:rFonts w:eastAsia="Times New Roman"/>
                <w:lang w:eastAsia="en-US"/>
              </w:rPr>
            </w:pPr>
            <w:r w:rsidRPr="009B61AC">
              <w:rPr>
                <w:rFonts w:eastAsia="Times New Roman"/>
                <w:bCs/>
                <w:lang w:eastAsia="en-US"/>
              </w:rPr>
              <w:t>отлично</w:t>
            </w:r>
          </w:p>
        </w:tc>
      </w:tr>
      <w:tr w:rsidR="00214831" w:rsidRPr="009B61AC" w:rsidTr="00214831">
        <w:trPr>
          <w:trHeight w:val="132"/>
        </w:trPr>
        <w:tc>
          <w:tcPr>
            <w:tcW w:w="243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9B61AC" w:rsidRDefault="00214831" w:rsidP="009B61AC">
            <w:pPr>
              <w:ind w:left="0" w:firstLine="0"/>
              <w:jc w:val="both"/>
              <w:rPr>
                <w:rFonts w:eastAsia="Times New Roman"/>
                <w:lang w:eastAsia="en-US"/>
              </w:rPr>
            </w:pPr>
            <w:r w:rsidRPr="009B61AC">
              <w:rPr>
                <w:rFonts w:eastAsia="Times New Roman"/>
                <w:bCs/>
                <w:lang w:eastAsia="en-US"/>
              </w:rPr>
              <w:t>60 – 79 %</w:t>
            </w:r>
          </w:p>
        </w:tc>
        <w:tc>
          <w:tcPr>
            <w:tcW w:w="109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9B61AC" w:rsidRDefault="00214831" w:rsidP="009B61AC">
            <w:pPr>
              <w:ind w:left="0" w:firstLine="0"/>
              <w:jc w:val="both"/>
              <w:rPr>
                <w:rFonts w:eastAsia="Times New Roman"/>
                <w:lang w:eastAsia="en-US"/>
              </w:rPr>
            </w:pPr>
            <w:r w:rsidRPr="009B61AC">
              <w:rPr>
                <w:rFonts w:eastAsia="Times New Roman"/>
                <w:bCs/>
                <w:lang w:eastAsia="en-US"/>
              </w:rPr>
              <w:t>4</w:t>
            </w:r>
          </w:p>
        </w:tc>
        <w:tc>
          <w:tcPr>
            <w:tcW w:w="147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14831" w:rsidRPr="009B61AC" w:rsidRDefault="00214831" w:rsidP="009B61AC">
            <w:pPr>
              <w:ind w:left="0" w:firstLine="0"/>
              <w:jc w:val="both"/>
              <w:rPr>
                <w:rFonts w:eastAsia="Times New Roman"/>
                <w:lang w:eastAsia="en-US"/>
              </w:rPr>
            </w:pPr>
            <w:r w:rsidRPr="009B61AC">
              <w:rPr>
                <w:rFonts w:eastAsia="Times New Roman"/>
                <w:bCs/>
                <w:lang w:eastAsia="en-US"/>
              </w:rPr>
              <w:t>хорошо</w:t>
            </w:r>
          </w:p>
        </w:tc>
      </w:tr>
      <w:tr w:rsidR="00214831" w:rsidRPr="009B61AC" w:rsidTr="00214831">
        <w:trPr>
          <w:trHeight w:val="210"/>
        </w:trPr>
        <w:tc>
          <w:tcPr>
            <w:tcW w:w="243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9B61AC" w:rsidRDefault="00214831" w:rsidP="009B61AC">
            <w:pPr>
              <w:ind w:left="0" w:firstLine="0"/>
              <w:jc w:val="both"/>
              <w:rPr>
                <w:rFonts w:eastAsia="Times New Roman"/>
                <w:lang w:eastAsia="en-US"/>
              </w:rPr>
            </w:pPr>
            <w:r w:rsidRPr="009B61AC">
              <w:rPr>
                <w:rFonts w:eastAsia="Times New Roman"/>
                <w:bCs/>
                <w:lang w:eastAsia="en-US"/>
              </w:rPr>
              <w:t>50 – 59 %</w:t>
            </w:r>
          </w:p>
        </w:tc>
        <w:tc>
          <w:tcPr>
            <w:tcW w:w="109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9B61AC" w:rsidRDefault="00214831" w:rsidP="009B61AC">
            <w:pPr>
              <w:ind w:left="0" w:firstLine="0"/>
              <w:jc w:val="both"/>
              <w:rPr>
                <w:rFonts w:eastAsia="Times New Roman"/>
                <w:lang w:eastAsia="en-US"/>
              </w:rPr>
            </w:pPr>
            <w:r w:rsidRPr="009B61AC">
              <w:rPr>
                <w:rFonts w:eastAsia="Times New Roman"/>
                <w:bCs/>
                <w:lang w:eastAsia="en-US"/>
              </w:rPr>
              <w:t>3</w:t>
            </w:r>
          </w:p>
        </w:tc>
        <w:tc>
          <w:tcPr>
            <w:tcW w:w="147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14831" w:rsidRPr="009B61AC" w:rsidRDefault="00214831" w:rsidP="009B61AC">
            <w:pPr>
              <w:ind w:left="0" w:firstLine="0"/>
              <w:jc w:val="both"/>
              <w:rPr>
                <w:rFonts w:eastAsia="Times New Roman"/>
                <w:lang w:eastAsia="en-US"/>
              </w:rPr>
            </w:pPr>
            <w:r w:rsidRPr="009B61AC">
              <w:rPr>
                <w:rFonts w:eastAsia="Times New Roman"/>
                <w:bCs/>
                <w:lang w:eastAsia="en-US"/>
              </w:rPr>
              <w:t>удовлетворительно</w:t>
            </w:r>
          </w:p>
        </w:tc>
      </w:tr>
      <w:tr w:rsidR="00214831" w:rsidRPr="009B61AC" w:rsidTr="00214831">
        <w:trPr>
          <w:trHeight w:val="288"/>
        </w:trPr>
        <w:tc>
          <w:tcPr>
            <w:tcW w:w="243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9B61AC" w:rsidRDefault="00214831" w:rsidP="009B61AC">
            <w:pPr>
              <w:ind w:left="0" w:firstLine="0"/>
              <w:jc w:val="both"/>
              <w:rPr>
                <w:rFonts w:eastAsia="Times New Roman"/>
                <w:lang w:eastAsia="en-US"/>
              </w:rPr>
            </w:pPr>
            <w:r w:rsidRPr="009B61AC">
              <w:rPr>
                <w:rFonts w:eastAsia="Times New Roman"/>
                <w:bCs/>
                <w:lang w:eastAsia="en-US"/>
              </w:rPr>
              <w:t>менее 50 %</w:t>
            </w:r>
          </w:p>
        </w:tc>
        <w:tc>
          <w:tcPr>
            <w:tcW w:w="109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9B61AC" w:rsidRDefault="00214831" w:rsidP="009B61AC">
            <w:pPr>
              <w:ind w:left="0" w:firstLine="0"/>
              <w:jc w:val="both"/>
              <w:rPr>
                <w:rFonts w:eastAsia="Times New Roman"/>
                <w:lang w:eastAsia="en-US"/>
              </w:rPr>
            </w:pPr>
            <w:r w:rsidRPr="009B61AC">
              <w:rPr>
                <w:rFonts w:eastAsia="Times New Roman"/>
                <w:bCs/>
                <w:lang w:eastAsia="en-US"/>
              </w:rPr>
              <w:t>2</w:t>
            </w:r>
          </w:p>
        </w:tc>
        <w:tc>
          <w:tcPr>
            <w:tcW w:w="147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14831" w:rsidRPr="009B61AC" w:rsidRDefault="00214831" w:rsidP="009B61AC">
            <w:pPr>
              <w:ind w:left="0" w:firstLine="0"/>
              <w:jc w:val="both"/>
              <w:rPr>
                <w:rFonts w:eastAsia="Times New Roman"/>
                <w:lang w:eastAsia="en-US"/>
              </w:rPr>
            </w:pPr>
            <w:r w:rsidRPr="009B61AC">
              <w:rPr>
                <w:rFonts w:eastAsia="Times New Roman"/>
                <w:bCs/>
                <w:lang w:eastAsia="en-US"/>
              </w:rPr>
              <w:t>неудовлетворительно</w:t>
            </w:r>
          </w:p>
        </w:tc>
      </w:tr>
    </w:tbl>
    <w:p w:rsidR="00214831" w:rsidRPr="009B61AC" w:rsidRDefault="00214831" w:rsidP="009B61AC">
      <w:pPr>
        <w:ind w:left="0" w:firstLine="0"/>
        <w:jc w:val="both"/>
        <w:rPr>
          <w:rFonts w:eastAsia="Times New Roman"/>
          <w:lang w:eastAsia="en-US"/>
        </w:rPr>
      </w:pPr>
      <w:r w:rsidRPr="009B61AC">
        <w:rPr>
          <w:rFonts w:eastAsia="Times New Roman"/>
          <w:lang w:eastAsia="en-US"/>
        </w:rPr>
        <w:t>Оценка заносится в оценочную ведомость и зачетную книжку. Обучающийся, получивший «неудовлетворительно», допускается к повторной сдаче зачёта.</w:t>
      </w:r>
    </w:p>
    <w:p w:rsidR="00214831" w:rsidRPr="009B61AC" w:rsidRDefault="00214831" w:rsidP="009B61AC">
      <w:pPr>
        <w:ind w:left="0" w:firstLine="0"/>
        <w:jc w:val="both"/>
        <w:rPr>
          <w:rFonts w:eastAsia="Times New Roman"/>
          <w:i/>
          <w:iCs/>
          <w:lang w:eastAsia="en-US"/>
        </w:rPr>
      </w:pPr>
      <w:r w:rsidRPr="009B61AC">
        <w:rPr>
          <w:rFonts w:eastAsia="Times New Roman"/>
          <w:lang w:eastAsia="en-US"/>
        </w:rPr>
        <w:t>Комплект материалов для дифференцированного зачета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7"/>
        <w:gridCol w:w="209"/>
        <w:gridCol w:w="2320"/>
        <w:gridCol w:w="2269"/>
        <w:gridCol w:w="302"/>
        <w:gridCol w:w="1322"/>
        <w:gridCol w:w="1734"/>
      </w:tblGrid>
      <w:tr w:rsidR="00214831" w:rsidRPr="009B61AC" w:rsidTr="00214831">
        <w:trPr>
          <w:trHeight w:val="370"/>
          <w:jc w:val="center"/>
        </w:trPr>
        <w:tc>
          <w:tcPr>
            <w:tcW w:w="5000" w:type="pct"/>
            <w:gridSpan w:val="7"/>
          </w:tcPr>
          <w:p w:rsidR="00214831" w:rsidRPr="009B61AC" w:rsidRDefault="00214831" w:rsidP="009B61AC">
            <w:pPr>
              <w:ind w:left="0" w:firstLine="0"/>
              <w:jc w:val="both"/>
              <w:rPr>
                <w:rFonts w:eastAsia="Times New Roman"/>
                <w:bCs/>
                <w:lang w:eastAsia="en-US"/>
              </w:rPr>
            </w:pPr>
            <w:r w:rsidRPr="009B61AC">
              <w:rPr>
                <w:rFonts w:eastAsia="Times New Roman"/>
                <w:bCs/>
                <w:lang w:eastAsia="en-US"/>
              </w:rPr>
              <w:t>ЗАДАНИЯ</w:t>
            </w:r>
          </w:p>
        </w:tc>
      </w:tr>
      <w:tr w:rsidR="00214831" w:rsidRPr="009B61AC" w:rsidTr="0043536A">
        <w:trPr>
          <w:trHeight w:val="803"/>
          <w:jc w:val="center"/>
        </w:trPr>
        <w:tc>
          <w:tcPr>
            <w:tcW w:w="5000" w:type="pct"/>
            <w:gridSpan w:val="7"/>
          </w:tcPr>
          <w:p w:rsidR="00214831" w:rsidRPr="009B61AC" w:rsidRDefault="00214831" w:rsidP="0043536A">
            <w:pPr>
              <w:ind w:left="0" w:firstLine="0"/>
              <w:jc w:val="both"/>
              <w:rPr>
                <w:rFonts w:eastAsia="Times New Roman"/>
                <w:iCs/>
                <w:lang w:eastAsia="en-US"/>
              </w:rPr>
            </w:pPr>
            <w:r w:rsidRPr="009B61AC">
              <w:rPr>
                <w:rFonts w:eastAsia="Times New Roman"/>
                <w:lang w:eastAsia="en-US"/>
              </w:rPr>
              <w:t>Условия выполнения заданий учебный кабинет, текст задания, тех.</w:t>
            </w:r>
            <w:r w:rsidR="0043536A">
              <w:rPr>
                <w:rFonts w:eastAsia="Times New Roman"/>
                <w:lang w:eastAsia="en-US"/>
              </w:rPr>
              <w:t xml:space="preserve"> </w:t>
            </w:r>
            <w:r w:rsidRPr="009B61AC">
              <w:rPr>
                <w:rFonts w:eastAsia="Times New Roman"/>
                <w:lang w:eastAsia="en-US"/>
              </w:rPr>
              <w:t>возможность продемонстрировать иллюстративный материал</w:t>
            </w:r>
            <w:r w:rsidR="0043536A">
              <w:rPr>
                <w:rFonts w:eastAsia="Times New Roman"/>
                <w:lang w:eastAsia="en-US"/>
              </w:rPr>
              <w:t xml:space="preserve"> </w:t>
            </w:r>
            <w:r w:rsidRPr="009B61AC">
              <w:rPr>
                <w:rFonts w:eastAsia="Times New Roman"/>
                <w:bCs/>
                <w:lang w:eastAsia="en-US"/>
              </w:rPr>
              <w:t>Максимальное время выполнения</w:t>
            </w:r>
            <w:r w:rsidRPr="009B61AC">
              <w:rPr>
                <w:rFonts w:eastAsia="Times New Roman"/>
                <w:lang w:eastAsia="en-US"/>
              </w:rPr>
              <w:t xml:space="preserve"> задания</w:t>
            </w:r>
            <w:r w:rsidRPr="009B61AC">
              <w:rPr>
                <w:rFonts w:eastAsia="Times New Roman"/>
                <w:i/>
                <w:iCs/>
                <w:lang w:eastAsia="en-US"/>
              </w:rPr>
              <w:t xml:space="preserve"> 45 мин</w:t>
            </w:r>
            <w:r w:rsidR="0043536A">
              <w:rPr>
                <w:rFonts w:eastAsia="Times New Roman"/>
                <w:i/>
                <w:iCs/>
                <w:lang w:eastAsia="en-US"/>
              </w:rPr>
              <w:t xml:space="preserve">. </w:t>
            </w:r>
            <w:r w:rsidRPr="009B61AC">
              <w:rPr>
                <w:rFonts w:eastAsia="Times New Roman"/>
                <w:bCs/>
                <w:lang w:eastAsia="en-US"/>
              </w:rPr>
              <w:t xml:space="preserve">количество вариантов </w:t>
            </w:r>
            <w:r w:rsidRPr="0043536A">
              <w:rPr>
                <w:rFonts w:eastAsia="Times New Roman"/>
                <w:bCs/>
                <w:lang w:eastAsia="en-US"/>
              </w:rPr>
              <w:t>40</w:t>
            </w:r>
            <w:r w:rsidRPr="009B61AC">
              <w:rPr>
                <w:rFonts w:eastAsia="Times New Roman"/>
                <w:bCs/>
                <w:lang w:eastAsia="en-US"/>
              </w:rPr>
              <w:t xml:space="preserve"> (см. приложение)</w:t>
            </w:r>
          </w:p>
        </w:tc>
      </w:tr>
      <w:tr w:rsidR="00214831" w:rsidRPr="009B61AC" w:rsidTr="0043536A">
        <w:trPr>
          <w:trHeight w:val="248"/>
          <w:jc w:val="center"/>
        </w:trPr>
        <w:tc>
          <w:tcPr>
            <w:tcW w:w="5000" w:type="pct"/>
            <w:gridSpan w:val="7"/>
          </w:tcPr>
          <w:p w:rsidR="00214831" w:rsidRPr="009B61AC" w:rsidRDefault="00214831" w:rsidP="009B61AC">
            <w:pPr>
              <w:ind w:left="0" w:firstLine="0"/>
              <w:jc w:val="both"/>
              <w:rPr>
                <w:rFonts w:eastAsia="Times New Roman"/>
                <w:bCs/>
                <w:lang w:eastAsia="en-US"/>
              </w:rPr>
            </w:pPr>
            <w:r w:rsidRPr="009B61AC">
              <w:rPr>
                <w:rFonts w:eastAsia="Times New Roman"/>
                <w:bCs/>
                <w:lang w:eastAsia="en-US"/>
              </w:rPr>
              <w:t>Пакет принимающего диф</w:t>
            </w:r>
            <w:r w:rsidR="000C433D" w:rsidRPr="009B61AC">
              <w:rPr>
                <w:rFonts w:eastAsia="Times New Roman"/>
                <w:bCs/>
                <w:lang w:eastAsia="en-US"/>
              </w:rPr>
              <w:t xml:space="preserve">. </w:t>
            </w:r>
            <w:r w:rsidRPr="009B61AC">
              <w:rPr>
                <w:rFonts w:eastAsia="Times New Roman"/>
                <w:bCs/>
                <w:lang w:eastAsia="en-US"/>
              </w:rPr>
              <w:t>зачет</w:t>
            </w:r>
          </w:p>
        </w:tc>
      </w:tr>
      <w:tr w:rsidR="00214831" w:rsidRPr="009B61AC" w:rsidTr="000C433D">
        <w:trPr>
          <w:trHeight w:val="114"/>
          <w:jc w:val="center"/>
        </w:trPr>
        <w:tc>
          <w:tcPr>
            <w:tcW w:w="1139" w:type="pct"/>
            <w:vMerge w:val="restart"/>
          </w:tcPr>
          <w:p w:rsidR="00214831" w:rsidRPr="009B61AC" w:rsidRDefault="00214831" w:rsidP="0043536A">
            <w:pPr>
              <w:ind w:left="0" w:firstLine="0"/>
              <w:jc w:val="center"/>
              <w:rPr>
                <w:rFonts w:eastAsia="Times New Roman"/>
                <w:b/>
                <w:lang w:eastAsia="en-US"/>
              </w:rPr>
            </w:pPr>
            <w:r w:rsidRPr="009B61AC">
              <w:rPr>
                <w:rFonts w:eastAsia="Times New Roman"/>
                <w:b/>
                <w:lang w:eastAsia="en-US"/>
              </w:rPr>
              <w:t>Объекты оценки</w:t>
            </w:r>
          </w:p>
        </w:tc>
        <w:tc>
          <w:tcPr>
            <w:tcW w:w="1197" w:type="pct"/>
            <w:gridSpan w:val="2"/>
            <w:vMerge w:val="restart"/>
          </w:tcPr>
          <w:p w:rsidR="00214831" w:rsidRPr="009B61AC" w:rsidRDefault="00214831" w:rsidP="009B61AC">
            <w:pPr>
              <w:ind w:left="0" w:firstLine="0"/>
              <w:jc w:val="center"/>
              <w:rPr>
                <w:rFonts w:eastAsia="Times New Roman"/>
                <w:b/>
                <w:lang w:eastAsia="en-US"/>
              </w:rPr>
            </w:pPr>
            <w:r w:rsidRPr="009B61AC">
              <w:rPr>
                <w:rFonts w:eastAsia="Times New Roman"/>
                <w:b/>
                <w:lang w:eastAsia="en-US"/>
              </w:rPr>
              <w:t>Критерии оценки результата</w:t>
            </w:r>
          </w:p>
        </w:tc>
        <w:tc>
          <w:tcPr>
            <w:tcW w:w="2664" w:type="pct"/>
            <w:gridSpan w:val="4"/>
          </w:tcPr>
          <w:p w:rsidR="00214831" w:rsidRPr="009B61AC" w:rsidRDefault="00214831" w:rsidP="009B61AC">
            <w:pPr>
              <w:ind w:left="0" w:firstLine="0"/>
              <w:jc w:val="center"/>
              <w:rPr>
                <w:rFonts w:eastAsia="Times New Roman"/>
                <w:b/>
                <w:lang w:eastAsia="en-US"/>
              </w:rPr>
            </w:pPr>
            <w:r w:rsidRPr="009B61AC">
              <w:rPr>
                <w:rFonts w:eastAsia="Times New Roman"/>
                <w:b/>
                <w:lang w:eastAsia="en-US"/>
              </w:rPr>
              <w:t>Оценка</w:t>
            </w:r>
          </w:p>
        </w:tc>
      </w:tr>
      <w:tr w:rsidR="00214831" w:rsidRPr="009B61AC" w:rsidTr="0043536A">
        <w:trPr>
          <w:trHeight w:val="242"/>
          <w:jc w:val="center"/>
        </w:trPr>
        <w:tc>
          <w:tcPr>
            <w:tcW w:w="1139" w:type="pct"/>
            <w:vMerge/>
          </w:tcPr>
          <w:p w:rsidR="00214831" w:rsidRPr="009B61AC" w:rsidRDefault="00214831" w:rsidP="009B61AC">
            <w:pPr>
              <w:ind w:left="0" w:firstLine="0"/>
              <w:jc w:val="both"/>
              <w:rPr>
                <w:rFonts w:eastAsia="Times New Roman"/>
                <w:bCs/>
                <w:lang w:eastAsia="en-US"/>
              </w:rPr>
            </w:pPr>
          </w:p>
        </w:tc>
        <w:tc>
          <w:tcPr>
            <w:tcW w:w="1197" w:type="pct"/>
            <w:gridSpan w:val="2"/>
            <w:vMerge/>
          </w:tcPr>
          <w:p w:rsidR="00214831" w:rsidRPr="009B61AC" w:rsidRDefault="00214831" w:rsidP="009B61AC">
            <w:pPr>
              <w:ind w:left="0" w:firstLine="0"/>
              <w:jc w:val="both"/>
              <w:rPr>
                <w:rFonts w:eastAsia="Times New Roman"/>
                <w:bCs/>
                <w:lang w:eastAsia="en-US"/>
              </w:rPr>
            </w:pPr>
          </w:p>
        </w:tc>
        <w:tc>
          <w:tcPr>
            <w:tcW w:w="1217" w:type="pct"/>
            <w:gridSpan w:val="2"/>
          </w:tcPr>
          <w:p w:rsidR="00214831" w:rsidRPr="009B61AC" w:rsidRDefault="00214831" w:rsidP="009B61AC">
            <w:pPr>
              <w:ind w:left="0" w:firstLine="0"/>
              <w:jc w:val="both"/>
              <w:rPr>
                <w:rFonts w:eastAsia="Times New Roman"/>
                <w:bCs/>
                <w:lang w:eastAsia="en-US"/>
              </w:rPr>
            </w:pPr>
            <w:r w:rsidRPr="009B61AC">
              <w:rPr>
                <w:rFonts w:eastAsia="Times New Roman"/>
                <w:bCs/>
                <w:lang w:eastAsia="en-US"/>
              </w:rPr>
              <w:t>да</w:t>
            </w:r>
          </w:p>
        </w:tc>
        <w:tc>
          <w:tcPr>
            <w:tcW w:w="1447" w:type="pct"/>
            <w:gridSpan w:val="2"/>
          </w:tcPr>
          <w:p w:rsidR="00214831" w:rsidRPr="009B61AC" w:rsidRDefault="00214831" w:rsidP="009B61AC">
            <w:pPr>
              <w:ind w:left="0" w:firstLine="0"/>
              <w:jc w:val="both"/>
              <w:rPr>
                <w:rFonts w:eastAsia="Times New Roman"/>
                <w:bCs/>
                <w:lang w:eastAsia="en-US"/>
              </w:rPr>
            </w:pPr>
            <w:r w:rsidRPr="009B61AC">
              <w:rPr>
                <w:rFonts w:eastAsia="Times New Roman"/>
                <w:bCs/>
                <w:lang w:eastAsia="en-US"/>
              </w:rPr>
              <w:t>нет</w:t>
            </w:r>
          </w:p>
        </w:tc>
      </w:tr>
      <w:tr w:rsidR="00214831" w:rsidRPr="009B61AC" w:rsidTr="000C433D">
        <w:trPr>
          <w:trHeight w:val="300"/>
          <w:jc w:val="center"/>
        </w:trPr>
        <w:tc>
          <w:tcPr>
            <w:tcW w:w="1139" w:type="pct"/>
          </w:tcPr>
          <w:p w:rsidR="00214831" w:rsidRPr="009B61AC" w:rsidRDefault="00214831" w:rsidP="009B61AC">
            <w:pPr>
              <w:ind w:left="0" w:firstLine="0"/>
              <w:jc w:val="both"/>
              <w:rPr>
                <w:rFonts w:eastAsia="Times New Roman"/>
                <w:lang w:eastAsia="en-US"/>
              </w:rPr>
            </w:pPr>
            <w:r w:rsidRPr="009B61AC">
              <w:rPr>
                <w:rFonts w:eastAsia="Times New Roman"/>
                <w:lang w:eastAsia="en-US"/>
              </w:rPr>
              <w:t>Сформированное умение</w:t>
            </w:r>
            <w:r w:rsidRPr="009B61AC">
              <w:rPr>
                <w:rFonts w:eastAsia="Times New Roman"/>
                <w:bCs/>
                <w:lang w:eastAsia="en-US"/>
              </w:rPr>
              <w:t xml:space="preserve"> давать интерпретацию изученного произведения на основе личностного восприятия; уметь грамотно строить развернутые аргументированные высказывания </w:t>
            </w:r>
            <w:r w:rsidRPr="009B61AC">
              <w:rPr>
                <w:rFonts w:eastAsia="Times New Roman"/>
                <w:bCs/>
                <w:lang w:eastAsia="en-US"/>
              </w:rPr>
              <w:lastRenderedPageBreak/>
              <w:t>различных форм и жанров</w:t>
            </w:r>
          </w:p>
        </w:tc>
        <w:tc>
          <w:tcPr>
            <w:tcW w:w="1197" w:type="pct"/>
            <w:gridSpan w:val="2"/>
          </w:tcPr>
          <w:p w:rsidR="00214831" w:rsidRPr="009B61AC" w:rsidRDefault="00214831" w:rsidP="009B61AC">
            <w:pPr>
              <w:ind w:left="0" w:firstLine="0"/>
              <w:jc w:val="both"/>
              <w:rPr>
                <w:rFonts w:eastAsia="Times New Roman"/>
                <w:color w:val="000000"/>
                <w:lang w:eastAsia="en-US"/>
              </w:rPr>
            </w:pPr>
            <w:r w:rsidRPr="009B61AC">
              <w:rPr>
                <w:rFonts w:eastAsia="Times New Roman"/>
                <w:lang w:eastAsia="en-US"/>
              </w:rPr>
              <w:lastRenderedPageBreak/>
              <w:t xml:space="preserve">1) работа самостоятельная, оригинальная, соответствует заявленной теме и выполнена творчески (ни одна из ее частей не является плагиатом), то есть продемонстрировано </w:t>
            </w:r>
            <w:r w:rsidRPr="009B61AC">
              <w:rPr>
                <w:rFonts w:eastAsia="Times New Roman"/>
                <w:bCs/>
                <w:lang w:eastAsia="en-US"/>
              </w:rPr>
              <w:t xml:space="preserve">умение давать </w:t>
            </w:r>
            <w:r w:rsidRPr="009B61AC">
              <w:rPr>
                <w:rFonts w:eastAsia="Times New Roman"/>
                <w:bCs/>
                <w:lang w:eastAsia="en-US"/>
              </w:rPr>
              <w:lastRenderedPageBreak/>
              <w:t>интерпретацию изученного произведения на основе личностного восприятия</w:t>
            </w:r>
          </w:p>
        </w:tc>
        <w:tc>
          <w:tcPr>
            <w:tcW w:w="1217" w:type="pct"/>
            <w:gridSpan w:val="2"/>
          </w:tcPr>
          <w:p w:rsidR="00214831" w:rsidRPr="009B61AC" w:rsidRDefault="00214831" w:rsidP="009B61AC">
            <w:pPr>
              <w:ind w:left="0" w:firstLine="0"/>
              <w:jc w:val="both"/>
              <w:rPr>
                <w:rFonts w:eastAsia="Times New Roman"/>
                <w:lang w:eastAsia="en-US"/>
              </w:rPr>
            </w:pPr>
            <w:r w:rsidRPr="009B61AC">
              <w:rPr>
                <w:rFonts w:eastAsia="Times New Roman"/>
                <w:lang w:eastAsia="en-US"/>
              </w:rPr>
              <w:lastRenderedPageBreak/>
              <w:t>Проект, (работа) соответствует заявленной теме, выполнена самостоятельно и творчески более, чем на 50%</w:t>
            </w:r>
          </w:p>
        </w:tc>
        <w:tc>
          <w:tcPr>
            <w:tcW w:w="1447" w:type="pct"/>
            <w:gridSpan w:val="2"/>
          </w:tcPr>
          <w:p w:rsidR="00214831" w:rsidRPr="009B61AC" w:rsidRDefault="00214831" w:rsidP="009B61AC">
            <w:pPr>
              <w:ind w:left="0" w:firstLine="0"/>
              <w:jc w:val="both"/>
              <w:rPr>
                <w:rFonts w:eastAsia="Times New Roman"/>
                <w:lang w:eastAsia="en-US"/>
              </w:rPr>
            </w:pPr>
            <w:r w:rsidRPr="009B61AC">
              <w:rPr>
                <w:rFonts w:eastAsia="Times New Roman"/>
                <w:lang w:eastAsia="en-US"/>
              </w:rPr>
              <w:t>Задание считается неудовлетворительно выполненным, если работа не самостоятельна и не оригинальна (плагиат) то есть продемонстрирована подмена самостоятельной</w:t>
            </w:r>
            <w:r w:rsidRPr="009B61AC">
              <w:rPr>
                <w:rFonts w:eastAsia="Times New Roman"/>
                <w:bCs/>
                <w:lang w:eastAsia="en-US"/>
              </w:rPr>
              <w:t xml:space="preserve"> интерпретации изученного произведения на основе личностного восприятия</w:t>
            </w:r>
            <w:r w:rsidRPr="009B61AC">
              <w:rPr>
                <w:rFonts w:eastAsia="Times New Roman"/>
                <w:lang w:eastAsia="en-US"/>
              </w:rPr>
              <w:t xml:space="preserve"> посредством чужих </w:t>
            </w:r>
            <w:r w:rsidRPr="009B61AC">
              <w:rPr>
                <w:rFonts w:eastAsia="Times New Roman"/>
                <w:lang w:eastAsia="en-US"/>
              </w:rPr>
              <w:lastRenderedPageBreak/>
              <w:t>суждений из сторонних источников</w:t>
            </w:r>
          </w:p>
        </w:tc>
      </w:tr>
      <w:tr w:rsidR="00214831" w:rsidRPr="009B61AC" w:rsidTr="000C433D">
        <w:trPr>
          <w:trHeight w:val="300"/>
          <w:jc w:val="center"/>
        </w:trPr>
        <w:tc>
          <w:tcPr>
            <w:tcW w:w="1139" w:type="pct"/>
          </w:tcPr>
          <w:p w:rsidR="00214831" w:rsidRPr="009B61AC" w:rsidRDefault="00214831" w:rsidP="009B61AC">
            <w:pPr>
              <w:ind w:left="0" w:firstLine="0"/>
              <w:jc w:val="both"/>
              <w:rPr>
                <w:rFonts w:eastAsia="Times New Roman"/>
                <w:lang w:eastAsia="en-US"/>
              </w:rPr>
            </w:pPr>
            <w:r w:rsidRPr="009B61AC">
              <w:rPr>
                <w:rFonts w:eastAsia="Times New Roman"/>
                <w:lang w:eastAsia="en-US"/>
              </w:rPr>
              <w:lastRenderedPageBreak/>
              <w:t xml:space="preserve">Сформированное умение определять этическую, нравственно-философскую, социально-историческую проблематику произведения; </w:t>
            </w:r>
          </w:p>
        </w:tc>
        <w:tc>
          <w:tcPr>
            <w:tcW w:w="1197" w:type="pct"/>
            <w:gridSpan w:val="2"/>
          </w:tcPr>
          <w:p w:rsidR="00214831" w:rsidRPr="009B61AC" w:rsidRDefault="00214831" w:rsidP="009B61AC">
            <w:pPr>
              <w:ind w:left="0" w:firstLine="0"/>
              <w:jc w:val="both"/>
              <w:rPr>
                <w:rFonts w:eastAsia="Times New Roman"/>
                <w:lang w:eastAsia="en-US"/>
              </w:rPr>
            </w:pPr>
            <w:r w:rsidRPr="009B61AC">
              <w:rPr>
                <w:rFonts w:eastAsia="Times New Roman"/>
                <w:lang w:eastAsia="en-US"/>
              </w:rPr>
              <w:t>2) продемонстрировано умение</w:t>
            </w:r>
            <w:r w:rsidRPr="009B61AC">
              <w:rPr>
                <w:rFonts w:eastAsia="Times New Roman"/>
                <w:bCs/>
                <w:lang w:eastAsia="en-US"/>
              </w:rPr>
              <w:t xml:space="preserve"> определять этическую, нравственно-философскую, социально-историческую проблематику произведения (творчества писателя, поэта); </w:t>
            </w:r>
            <w:r w:rsidRPr="009B61AC">
              <w:rPr>
                <w:rFonts w:eastAsia="Times New Roman"/>
                <w:lang w:eastAsia="en-US"/>
              </w:rPr>
              <w:t>показано знание текста художественных произведений (основных фактов, имен персонажей и др.)</w:t>
            </w:r>
          </w:p>
        </w:tc>
        <w:tc>
          <w:tcPr>
            <w:tcW w:w="1217" w:type="pct"/>
            <w:gridSpan w:val="2"/>
          </w:tcPr>
          <w:p w:rsidR="00214831" w:rsidRPr="009B61AC" w:rsidRDefault="00214831" w:rsidP="009B61AC">
            <w:pPr>
              <w:ind w:left="0" w:firstLine="0"/>
              <w:jc w:val="both"/>
              <w:rPr>
                <w:rFonts w:eastAsia="Times New Roman"/>
                <w:lang w:eastAsia="en-US"/>
              </w:rPr>
            </w:pPr>
            <w:r w:rsidRPr="009B61AC">
              <w:rPr>
                <w:rFonts w:eastAsia="Times New Roman"/>
                <w:bCs/>
                <w:lang w:eastAsia="en-US"/>
              </w:rPr>
              <w:t xml:space="preserve">Этическая, нравственно-философская, социально-историческая проблематика произведения (творчества писателя, поэта) определена верно; </w:t>
            </w:r>
            <w:r w:rsidRPr="009B61AC">
              <w:rPr>
                <w:rFonts w:eastAsia="Times New Roman"/>
                <w:lang w:eastAsia="en-US"/>
              </w:rPr>
              <w:t>содержание художественных произведений при истолковании и оценке представлено корректно</w:t>
            </w:r>
            <w:r w:rsidRPr="009B61AC">
              <w:rPr>
                <w:rFonts w:eastAsia="Times New Roman"/>
                <w:bCs/>
                <w:lang w:eastAsia="en-US"/>
              </w:rPr>
              <w:t xml:space="preserve"> </w:t>
            </w:r>
          </w:p>
        </w:tc>
        <w:tc>
          <w:tcPr>
            <w:tcW w:w="1447" w:type="pct"/>
            <w:gridSpan w:val="2"/>
          </w:tcPr>
          <w:p w:rsidR="00214831" w:rsidRPr="009B61AC" w:rsidRDefault="00214831" w:rsidP="009B61AC">
            <w:pPr>
              <w:ind w:left="0" w:firstLine="0"/>
              <w:jc w:val="both"/>
              <w:rPr>
                <w:rFonts w:eastAsia="Times New Roman"/>
                <w:lang w:eastAsia="en-US"/>
              </w:rPr>
            </w:pPr>
            <w:r w:rsidRPr="009B61AC">
              <w:rPr>
                <w:rFonts w:eastAsia="Times New Roman"/>
                <w:lang w:eastAsia="en-US"/>
              </w:rPr>
              <w:t xml:space="preserve">Задание считается неудовлетворительно выполненным, если </w:t>
            </w:r>
            <w:r w:rsidRPr="009B61AC">
              <w:rPr>
                <w:rFonts w:eastAsia="Times New Roman"/>
                <w:bCs/>
                <w:lang w:eastAsia="en-US"/>
              </w:rPr>
              <w:t xml:space="preserve">этическая, нравственно-философская, социально-историческая проблематика произведения определены неверно (с существенными искажениями смысла); </w:t>
            </w:r>
            <w:r w:rsidRPr="009B61AC">
              <w:rPr>
                <w:rFonts w:eastAsia="Times New Roman"/>
                <w:lang w:eastAsia="en-US"/>
              </w:rPr>
              <w:t>содержание художественных произведений при истолковании и оценке изученного художественного произведения представлено некорректно, с существенными фактическими ошибками (более, чем на 50%) или продемонстрировано полное незнание содержания изученного произведения (-ий)</w:t>
            </w:r>
          </w:p>
        </w:tc>
      </w:tr>
      <w:tr w:rsidR="00214831" w:rsidRPr="009B61AC" w:rsidTr="000C433D">
        <w:trPr>
          <w:trHeight w:val="300"/>
          <w:jc w:val="center"/>
        </w:trPr>
        <w:tc>
          <w:tcPr>
            <w:tcW w:w="1139" w:type="pct"/>
          </w:tcPr>
          <w:p w:rsidR="00214831" w:rsidRPr="009B61AC" w:rsidRDefault="00214831" w:rsidP="009B61AC">
            <w:pPr>
              <w:ind w:left="0" w:firstLine="0"/>
              <w:jc w:val="both"/>
              <w:rPr>
                <w:rFonts w:eastAsia="Times New Roman"/>
                <w:lang w:eastAsia="en-US"/>
              </w:rPr>
            </w:pPr>
            <w:r w:rsidRPr="009B61AC">
              <w:rPr>
                <w:rFonts w:eastAsia="Times New Roman"/>
                <w:lang w:eastAsia="en-US"/>
              </w:rPr>
              <w:t>Сформированное</w:t>
            </w:r>
            <w:r w:rsidRPr="009B61AC">
              <w:rPr>
                <w:rFonts w:eastAsia="Times New Roman"/>
                <w:bCs/>
                <w:lang w:eastAsia="en-US"/>
              </w:rPr>
              <w:t xml:space="preserve"> умение использовать сведения по истории и теории литературы при истолковании и оценке изученного художественного произведения</w:t>
            </w:r>
          </w:p>
        </w:tc>
        <w:tc>
          <w:tcPr>
            <w:tcW w:w="1197" w:type="pct"/>
            <w:gridSpan w:val="2"/>
          </w:tcPr>
          <w:p w:rsidR="00214831" w:rsidRPr="009B61AC" w:rsidRDefault="00214831" w:rsidP="009B61AC">
            <w:pPr>
              <w:ind w:left="0" w:firstLine="0"/>
              <w:jc w:val="both"/>
              <w:rPr>
                <w:rFonts w:eastAsia="Times New Roman"/>
                <w:lang w:eastAsia="en-US"/>
              </w:rPr>
            </w:pPr>
            <w:r w:rsidRPr="009B61AC">
              <w:rPr>
                <w:rFonts w:eastAsia="Times New Roman"/>
                <w:lang w:eastAsia="en-US"/>
              </w:rPr>
              <w:t>3) использованы сведения по истории и теории литературы при истолковании и оценке изученного художественного произведения; отсутствуют фактические ошибки;</w:t>
            </w:r>
          </w:p>
        </w:tc>
        <w:tc>
          <w:tcPr>
            <w:tcW w:w="1217" w:type="pct"/>
            <w:gridSpan w:val="2"/>
          </w:tcPr>
          <w:p w:rsidR="00214831" w:rsidRPr="009B61AC" w:rsidRDefault="00214831" w:rsidP="0043536A">
            <w:pPr>
              <w:ind w:left="0" w:firstLine="0"/>
              <w:jc w:val="both"/>
              <w:rPr>
                <w:rFonts w:eastAsia="Times New Roman"/>
                <w:lang w:eastAsia="en-US"/>
              </w:rPr>
            </w:pPr>
            <w:r w:rsidRPr="009B61AC">
              <w:rPr>
                <w:rFonts w:eastAsia="Times New Roman"/>
                <w:lang w:eastAsia="en-US"/>
              </w:rPr>
              <w:t>Информация по истории и теории литературы при истолковании и оценке изученного художественного произведения использована корректно (не менее, чем на 50%)</w:t>
            </w:r>
          </w:p>
        </w:tc>
        <w:tc>
          <w:tcPr>
            <w:tcW w:w="1447" w:type="pct"/>
            <w:gridSpan w:val="2"/>
          </w:tcPr>
          <w:p w:rsidR="00214831" w:rsidRPr="009B61AC" w:rsidRDefault="00214831" w:rsidP="009B61AC">
            <w:pPr>
              <w:ind w:left="0" w:firstLine="0"/>
              <w:jc w:val="both"/>
              <w:rPr>
                <w:rFonts w:eastAsia="Times New Roman"/>
                <w:lang w:eastAsia="en-US"/>
              </w:rPr>
            </w:pPr>
            <w:r w:rsidRPr="009B61AC">
              <w:rPr>
                <w:rFonts w:eastAsia="Times New Roman"/>
                <w:lang w:eastAsia="en-US"/>
              </w:rPr>
              <w:t>Задание считается неудовлетворительно выполненным, если информация по истории и теории литературы при истолковании и оценке изученного художественного произведения использована некорректно или не использована вообще</w:t>
            </w:r>
          </w:p>
        </w:tc>
      </w:tr>
      <w:tr w:rsidR="00214831" w:rsidRPr="009B61AC" w:rsidTr="000C433D">
        <w:trPr>
          <w:trHeight w:val="300"/>
          <w:jc w:val="center"/>
        </w:trPr>
        <w:tc>
          <w:tcPr>
            <w:tcW w:w="1139" w:type="pct"/>
          </w:tcPr>
          <w:p w:rsidR="00214831" w:rsidRPr="009B61AC" w:rsidRDefault="00214831" w:rsidP="009B61AC">
            <w:pPr>
              <w:ind w:left="0" w:firstLine="0"/>
              <w:jc w:val="both"/>
              <w:rPr>
                <w:rFonts w:eastAsia="Times New Roman"/>
                <w:lang w:eastAsia="en-US"/>
              </w:rPr>
            </w:pPr>
            <w:r w:rsidRPr="009B61AC">
              <w:rPr>
                <w:rFonts w:eastAsia="Times New Roman"/>
                <w:lang w:eastAsia="en-US"/>
              </w:rPr>
              <w:t xml:space="preserve">Сформированное умение работать со справочным аппаратом книги, различными источниками информации, критически анализировать полученные данные и строить ответ с </w:t>
            </w:r>
            <w:r w:rsidRPr="009B61AC">
              <w:rPr>
                <w:rFonts w:eastAsia="Times New Roman"/>
                <w:lang w:eastAsia="en-US"/>
              </w:rPr>
              <w:lastRenderedPageBreak/>
              <w:t>учетом полученных сведений</w:t>
            </w:r>
          </w:p>
        </w:tc>
        <w:tc>
          <w:tcPr>
            <w:tcW w:w="1197" w:type="pct"/>
            <w:gridSpan w:val="2"/>
          </w:tcPr>
          <w:p w:rsidR="00214831" w:rsidRPr="009B61AC" w:rsidRDefault="00214831" w:rsidP="009B61AC">
            <w:pPr>
              <w:ind w:left="0" w:firstLine="0"/>
              <w:jc w:val="both"/>
              <w:rPr>
                <w:rFonts w:eastAsia="Times New Roman"/>
                <w:lang w:eastAsia="en-US"/>
              </w:rPr>
            </w:pPr>
            <w:r w:rsidRPr="009B61AC">
              <w:rPr>
                <w:rFonts w:eastAsia="Times New Roman"/>
                <w:lang w:eastAsia="en-US"/>
              </w:rPr>
              <w:lastRenderedPageBreak/>
              <w:t>4) продемонстрировано умение</w:t>
            </w:r>
            <w:r w:rsidRPr="009B61AC">
              <w:rPr>
                <w:rFonts w:eastAsia="Times New Roman"/>
                <w:bCs/>
                <w:lang w:eastAsia="en-US"/>
              </w:rPr>
              <w:t xml:space="preserve"> работать со справочным аппаратом книги, различными источниками информации, критически анализировать полученные данные и </w:t>
            </w:r>
            <w:r w:rsidRPr="009B61AC">
              <w:rPr>
                <w:rFonts w:eastAsia="Times New Roman"/>
                <w:bCs/>
                <w:lang w:eastAsia="en-US"/>
              </w:rPr>
              <w:lastRenderedPageBreak/>
              <w:t>строить ответ с учетом полученных сведений;</w:t>
            </w:r>
          </w:p>
        </w:tc>
        <w:tc>
          <w:tcPr>
            <w:tcW w:w="1217" w:type="pct"/>
            <w:gridSpan w:val="2"/>
          </w:tcPr>
          <w:p w:rsidR="00214831" w:rsidRPr="009B61AC" w:rsidRDefault="00214831" w:rsidP="0043536A">
            <w:pPr>
              <w:ind w:left="0" w:firstLine="0"/>
              <w:jc w:val="both"/>
              <w:rPr>
                <w:rFonts w:eastAsia="Times New Roman"/>
                <w:lang w:eastAsia="en-US"/>
              </w:rPr>
            </w:pPr>
            <w:r w:rsidRPr="009B61AC">
              <w:rPr>
                <w:rFonts w:eastAsia="Times New Roman"/>
                <w:lang w:eastAsia="en-US"/>
              </w:rPr>
              <w:lastRenderedPageBreak/>
              <w:t>Проект (работа) выполнен с учетом информации, полученной из справочного аппарата книг и др. доп. источников, аналитически самостоятельно переработанной не менее, чем на 50%</w:t>
            </w:r>
            <w:r w:rsidR="0043536A">
              <w:rPr>
                <w:rFonts w:eastAsia="Times New Roman"/>
                <w:lang w:eastAsia="en-US"/>
              </w:rPr>
              <w:t xml:space="preserve"> </w:t>
            </w:r>
          </w:p>
        </w:tc>
        <w:tc>
          <w:tcPr>
            <w:tcW w:w="1447" w:type="pct"/>
            <w:gridSpan w:val="2"/>
          </w:tcPr>
          <w:p w:rsidR="00214831" w:rsidRPr="009B61AC" w:rsidRDefault="00214831" w:rsidP="009B61AC">
            <w:pPr>
              <w:ind w:left="0" w:firstLine="0"/>
              <w:jc w:val="both"/>
              <w:rPr>
                <w:rFonts w:eastAsia="Times New Roman"/>
                <w:lang w:eastAsia="en-US"/>
              </w:rPr>
            </w:pPr>
            <w:r w:rsidRPr="009B61AC">
              <w:rPr>
                <w:rFonts w:eastAsia="Times New Roman"/>
                <w:lang w:eastAsia="en-US"/>
              </w:rPr>
              <w:t xml:space="preserve">Задание считается неудовлетворительно выполненным, если задание сделано без учета информации, полученной из справочного аппарата книг и др. доп. источников, или если эта информация не подверглась никакой аналитической самостоятельной </w:t>
            </w:r>
            <w:r w:rsidRPr="009B61AC">
              <w:rPr>
                <w:rFonts w:eastAsia="Times New Roman"/>
                <w:lang w:eastAsia="en-US"/>
              </w:rPr>
              <w:lastRenderedPageBreak/>
              <w:t>переработке не менее, чем на 50%</w:t>
            </w:r>
          </w:p>
        </w:tc>
      </w:tr>
      <w:tr w:rsidR="00214831" w:rsidRPr="009B61AC" w:rsidTr="000C433D">
        <w:trPr>
          <w:trHeight w:val="300"/>
          <w:jc w:val="center"/>
        </w:trPr>
        <w:tc>
          <w:tcPr>
            <w:tcW w:w="1139" w:type="pct"/>
          </w:tcPr>
          <w:p w:rsidR="00214831" w:rsidRPr="009B61AC" w:rsidRDefault="00214831" w:rsidP="009B61AC">
            <w:pPr>
              <w:ind w:left="0" w:firstLine="0"/>
              <w:jc w:val="both"/>
              <w:rPr>
                <w:rFonts w:eastAsia="Times New Roman"/>
                <w:lang w:eastAsia="en-US"/>
              </w:rPr>
            </w:pPr>
            <w:r w:rsidRPr="009B61AC">
              <w:rPr>
                <w:rFonts w:eastAsia="Times New Roman"/>
                <w:lang w:eastAsia="en-US"/>
              </w:rPr>
              <w:lastRenderedPageBreak/>
              <w:t>Сформированное умение</w:t>
            </w:r>
            <w:r w:rsidRPr="009B61AC">
              <w:rPr>
                <w:rFonts w:eastAsia="Times New Roman"/>
                <w:bCs/>
                <w:lang w:eastAsia="en-US"/>
              </w:rPr>
              <w:t xml:space="preserve"> выполнять письменные работы различного характера, писать сочинения разных жанров, используя соответствующие задаче языковые средства</w:t>
            </w:r>
          </w:p>
        </w:tc>
        <w:tc>
          <w:tcPr>
            <w:tcW w:w="1197" w:type="pct"/>
            <w:gridSpan w:val="2"/>
          </w:tcPr>
          <w:p w:rsidR="00214831" w:rsidRPr="009B61AC" w:rsidRDefault="00214831" w:rsidP="009B61AC">
            <w:pPr>
              <w:ind w:left="0" w:firstLine="0"/>
              <w:jc w:val="both"/>
              <w:rPr>
                <w:rFonts w:eastAsia="Times New Roman"/>
                <w:color w:val="000000"/>
              </w:rPr>
            </w:pPr>
            <w:r w:rsidRPr="009B61AC">
              <w:rPr>
                <w:rFonts w:eastAsia="Times New Roman"/>
                <w:lang w:eastAsia="en-US"/>
              </w:rPr>
              <w:t xml:space="preserve">5) </w:t>
            </w:r>
            <w:r w:rsidRPr="009B61AC">
              <w:rPr>
                <w:rFonts w:eastAsia="Times New Roman"/>
                <w:bCs/>
                <w:lang w:eastAsia="en-US"/>
              </w:rPr>
              <w:t>продемонстрировано умение использовать соответствующие задаче языковые средства;</w:t>
            </w:r>
            <w:r w:rsidRPr="009B61AC">
              <w:rPr>
                <w:rFonts w:eastAsia="Times New Roman"/>
                <w:lang w:eastAsia="en-US"/>
              </w:rPr>
              <w:t xml:space="preserve"> ответы на вопросы изложены литературным языком с соблюдением языковых норм</w:t>
            </w:r>
          </w:p>
        </w:tc>
        <w:tc>
          <w:tcPr>
            <w:tcW w:w="1217" w:type="pct"/>
            <w:gridSpan w:val="2"/>
          </w:tcPr>
          <w:p w:rsidR="00214831" w:rsidRPr="009B61AC" w:rsidRDefault="00214831" w:rsidP="009B61AC">
            <w:pPr>
              <w:ind w:left="0" w:firstLine="0"/>
              <w:jc w:val="both"/>
              <w:rPr>
                <w:rFonts w:eastAsia="Times New Roman"/>
                <w:lang w:eastAsia="en-US"/>
              </w:rPr>
            </w:pPr>
            <w:r w:rsidRPr="009B61AC">
              <w:rPr>
                <w:rFonts w:eastAsia="Times New Roman"/>
                <w:lang w:eastAsia="en-US"/>
              </w:rPr>
              <w:t>Проект (работа) представлен грамотным литературным языком с соблюдением языковых норм; или работа написана связно с соблюдением языковых норм не менее, чем на 50%</w:t>
            </w:r>
          </w:p>
        </w:tc>
        <w:tc>
          <w:tcPr>
            <w:tcW w:w="1447" w:type="pct"/>
            <w:gridSpan w:val="2"/>
          </w:tcPr>
          <w:p w:rsidR="00214831" w:rsidRPr="009B61AC" w:rsidRDefault="00214831" w:rsidP="009B61AC">
            <w:pPr>
              <w:ind w:left="0" w:firstLine="0"/>
              <w:jc w:val="both"/>
              <w:rPr>
                <w:rFonts w:eastAsia="Times New Roman"/>
                <w:lang w:eastAsia="en-US"/>
              </w:rPr>
            </w:pPr>
            <w:r w:rsidRPr="009B61AC">
              <w:rPr>
                <w:rFonts w:eastAsia="Times New Roman"/>
                <w:lang w:eastAsia="en-US"/>
              </w:rPr>
              <w:t>Задание считается неудовлетворительно выполненным, если проект представлен неграмотным языком с грубым нарушением языковых норм; или работа написана бессвязно и без соблюдения языковых норм, что затрудняет ее понимание и оценивание.</w:t>
            </w:r>
          </w:p>
        </w:tc>
      </w:tr>
      <w:tr w:rsidR="00214831" w:rsidRPr="009B61AC" w:rsidTr="000C433D">
        <w:trPr>
          <w:trHeight w:val="811"/>
          <w:jc w:val="center"/>
        </w:trPr>
        <w:tc>
          <w:tcPr>
            <w:tcW w:w="2336" w:type="pct"/>
            <w:gridSpan w:val="3"/>
          </w:tcPr>
          <w:p w:rsidR="00214831" w:rsidRPr="009B61AC" w:rsidRDefault="00214831" w:rsidP="009B61AC">
            <w:pPr>
              <w:ind w:left="0" w:firstLine="0"/>
              <w:jc w:val="both"/>
              <w:rPr>
                <w:rFonts w:eastAsia="Times New Roman"/>
                <w:lang w:eastAsia="en-US"/>
              </w:rPr>
            </w:pPr>
            <w:r w:rsidRPr="009B61AC">
              <w:rPr>
                <w:rFonts w:eastAsia="Times New Roman"/>
                <w:lang w:eastAsia="en-US"/>
              </w:rPr>
              <w:t>Применяется дихотомическая система оценивания критерием оценки выступает правило: за правильное решение (соответствующее эталонному – показателю) выставляется 1 балл, за неправильное решение (несоответствующее эталонному – показателю) выставляется 0 баллов.</w:t>
            </w:r>
          </w:p>
        </w:tc>
        <w:tc>
          <w:tcPr>
            <w:tcW w:w="2664" w:type="pct"/>
            <w:gridSpan w:val="4"/>
          </w:tcPr>
          <w:p w:rsidR="00214831" w:rsidRPr="009B61AC" w:rsidRDefault="0043536A" w:rsidP="009B61AC">
            <w:pPr>
              <w:ind w:left="0" w:firstLine="0"/>
              <w:jc w:val="both"/>
              <w:rPr>
                <w:rFonts w:eastAsia="Times New Roman"/>
                <w:lang w:eastAsia="en-US"/>
              </w:rPr>
            </w:pPr>
            <w:r w:rsidRPr="009B61AC">
              <w:rPr>
                <w:rFonts w:eastAsia="Times New Roman"/>
                <w:lang w:eastAsia="en-US"/>
              </w:rPr>
              <w:t>Напротив,</w:t>
            </w:r>
            <w:r w:rsidR="00214831" w:rsidRPr="009B61AC">
              <w:rPr>
                <w:rFonts w:eastAsia="Times New Roman"/>
                <w:lang w:eastAsia="en-US"/>
              </w:rPr>
              <w:t xml:space="preserve"> каждого критерия дается:</w:t>
            </w:r>
          </w:p>
          <w:p w:rsidR="00214831" w:rsidRPr="009B61AC" w:rsidRDefault="00214831" w:rsidP="009B61AC">
            <w:pPr>
              <w:ind w:left="0" w:firstLine="0"/>
              <w:jc w:val="both"/>
              <w:rPr>
                <w:rFonts w:eastAsia="Times New Roman"/>
                <w:lang w:eastAsia="en-US"/>
              </w:rPr>
            </w:pPr>
            <w:r w:rsidRPr="009B61AC">
              <w:rPr>
                <w:rFonts w:eastAsia="Times New Roman"/>
                <w:lang w:eastAsia="en-US"/>
              </w:rPr>
              <w:t>Оценка – выполнено или нет</w:t>
            </w:r>
          </w:p>
          <w:p w:rsidR="00214831" w:rsidRPr="009B61AC" w:rsidRDefault="00214831" w:rsidP="009B61AC">
            <w:pPr>
              <w:ind w:left="0" w:firstLine="0"/>
              <w:jc w:val="both"/>
              <w:rPr>
                <w:rFonts w:eastAsia="Times New Roman"/>
                <w:lang w:eastAsia="en-US"/>
              </w:rPr>
            </w:pPr>
            <w:r w:rsidRPr="009B61AC">
              <w:rPr>
                <w:rFonts w:eastAsia="Times New Roman"/>
                <w:lang w:eastAsia="en-US"/>
              </w:rPr>
              <w:t>Вид деятельности освоен или нет</w:t>
            </w:r>
          </w:p>
        </w:tc>
      </w:tr>
      <w:tr w:rsidR="00214831" w:rsidRPr="009B61AC" w:rsidTr="000C433D">
        <w:trPr>
          <w:trHeight w:val="301"/>
          <w:jc w:val="center"/>
        </w:trPr>
        <w:tc>
          <w:tcPr>
            <w:tcW w:w="1238" w:type="pct"/>
            <w:gridSpan w:val="2"/>
            <w:vMerge w:val="restart"/>
          </w:tcPr>
          <w:p w:rsidR="00214831" w:rsidRPr="009B61AC" w:rsidRDefault="00214831" w:rsidP="009B61AC">
            <w:pPr>
              <w:ind w:left="0" w:firstLine="0"/>
              <w:jc w:val="both"/>
              <w:rPr>
                <w:rFonts w:eastAsia="Times New Roman"/>
                <w:lang w:eastAsia="en-US"/>
              </w:rPr>
            </w:pPr>
            <w:r w:rsidRPr="009B61AC">
              <w:rPr>
                <w:rFonts w:eastAsia="Times New Roman"/>
                <w:lang w:eastAsia="en-US"/>
              </w:rPr>
              <w:t>Критерий 1= 1 балл</w:t>
            </w:r>
          </w:p>
          <w:p w:rsidR="00214831" w:rsidRPr="009B61AC" w:rsidRDefault="00214831" w:rsidP="009B61AC">
            <w:pPr>
              <w:ind w:left="0" w:firstLine="0"/>
              <w:jc w:val="both"/>
              <w:rPr>
                <w:rFonts w:eastAsia="Times New Roman"/>
                <w:lang w:eastAsia="en-US"/>
              </w:rPr>
            </w:pPr>
            <w:r w:rsidRPr="009B61AC">
              <w:rPr>
                <w:rFonts w:eastAsia="Times New Roman"/>
                <w:lang w:eastAsia="en-US"/>
              </w:rPr>
              <w:t>Критерий 2 = 1 балл</w:t>
            </w:r>
          </w:p>
          <w:p w:rsidR="00214831" w:rsidRPr="009B61AC" w:rsidRDefault="00214831" w:rsidP="009B61AC">
            <w:pPr>
              <w:ind w:left="0" w:firstLine="0"/>
              <w:jc w:val="both"/>
              <w:rPr>
                <w:rFonts w:eastAsia="Times New Roman"/>
                <w:lang w:eastAsia="en-US"/>
              </w:rPr>
            </w:pPr>
            <w:r w:rsidRPr="009B61AC">
              <w:rPr>
                <w:rFonts w:eastAsia="Times New Roman"/>
                <w:lang w:eastAsia="en-US"/>
              </w:rPr>
              <w:t>Критерий 3 = 1 балл</w:t>
            </w:r>
          </w:p>
          <w:p w:rsidR="00214831" w:rsidRPr="009B61AC" w:rsidRDefault="00214831" w:rsidP="009B61AC">
            <w:pPr>
              <w:ind w:left="0" w:firstLine="0"/>
              <w:jc w:val="both"/>
              <w:rPr>
                <w:rFonts w:eastAsia="Times New Roman"/>
                <w:lang w:eastAsia="en-US"/>
              </w:rPr>
            </w:pPr>
            <w:r w:rsidRPr="009B61AC">
              <w:rPr>
                <w:rFonts w:eastAsia="Times New Roman"/>
                <w:lang w:eastAsia="en-US"/>
              </w:rPr>
              <w:t>Критерий 4 = 1 балл</w:t>
            </w:r>
          </w:p>
          <w:p w:rsidR="00214831" w:rsidRPr="009B61AC" w:rsidRDefault="00214831" w:rsidP="0043536A">
            <w:pPr>
              <w:ind w:left="0" w:firstLine="0"/>
              <w:jc w:val="both"/>
              <w:rPr>
                <w:rFonts w:eastAsia="Times New Roman"/>
                <w:lang w:eastAsia="en-US"/>
              </w:rPr>
            </w:pPr>
            <w:r w:rsidRPr="009B61AC">
              <w:rPr>
                <w:rFonts w:eastAsia="Times New Roman"/>
                <w:lang w:eastAsia="en-US"/>
              </w:rPr>
              <w:t>Критерий 5 = 1 балл</w:t>
            </w:r>
          </w:p>
        </w:tc>
        <w:tc>
          <w:tcPr>
            <w:tcW w:w="1098" w:type="pct"/>
            <w:vMerge w:val="restart"/>
          </w:tcPr>
          <w:p w:rsidR="00214831" w:rsidRPr="009B61AC" w:rsidRDefault="00214831" w:rsidP="009B61AC">
            <w:pPr>
              <w:ind w:left="0" w:firstLine="0"/>
              <w:jc w:val="both"/>
              <w:rPr>
                <w:rFonts w:eastAsia="Times New Roman"/>
                <w:lang w:eastAsia="en-US"/>
              </w:rPr>
            </w:pPr>
            <w:r w:rsidRPr="009B61AC">
              <w:rPr>
                <w:rFonts w:eastAsia="Times New Roman"/>
                <w:lang w:eastAsia="en-US"/>
              </w:rPr>
              <w:t>Задание считается неудовлетворительно выполненным, если дан ответ (представлена работа / проект), не соответствующий критериям оценки или соответствующий критериям оценки менее, чем на 50%</w:t>
            </w:r>
          </w:p>
        </w:tc>
        <w:tc>
          <w:tcPr>
            <w:tcW w:w="2664" w:type="pct"/>
            <w:gridSpan w:val="4"/>
          </w:tcPr>
          <w:p w:rsidR="00214831" w:rsidRPr="009B61AC" w:rsidRDefault="00214831" w:rsidP="009B61AC">
            <w:pPr>
              <w:ind w:left="0" w:firstLine="0"/>
              <w:jc w:val="both"/>
              <w:rPr>
                <w:rFonts w:eastAsia="Times New Roman"/>
                <w:bCs/>
                <w:lang w:eastAsia="en-US"/>
              </w:rPr>
            </w:pPr>
            <w:r w:rsidRPr="009B61AC">
              <w:rPr>
                <w:rFonts w:eastAsia="Times New Roman"/>
                <w:bCs/>
                <w:lang w:eastAsia="en-US"/>
              </w:rPr>
              <w:t>Универсальная шкала оценки</w:t>
            </w:r>
          </w:p>
        </w:tc>
      </w:tr>
      <w:tr w:rsidR="00214831" w:rsidRPr="009B61AC" w:rsidTr="000C433D">
        <w:trPr>
          <w:trHeight w:val="563"/>
          <w:jc w:val="center"/>
        </w:trPr>
        <w:tc>
          <w:tcPr>
            <w:tcW w:w="1238" w:type="pct"/>
            <w:gridSpan w:val="2"/>
            <w:vMerge/>
          </w:tcPr>
          <w:p w:rsidR="00214831" w:rsidRPr="009B61AC" w:rsidRDefault="00214831" w:rsidP="009B61AC">
            <w:pPr>
              <w:ind w:left="0" w:firstLine="0"/>
              <w:jc w:val="both"/>
              <w:rPr>
                <w:rFonts w:eastAsia="Times New Roman"/>
                <w:lang w:eastAsia="en-US"/>
              </w:rPr>
            </w:pPr>
          </w:p>
        </w:tc>
        <w:tc>
          <w:tcPr>
            <w:tcW w:w="1098" w:type="pct"/>
            <w:vMerge/>
          </w:tcPr>
          <w:p w:rsidR="00214831" w:rsidRPr="009B61AC" w:rsidRDefault="00214831" w:rsidP="009B61AC">
            <w:pPr>
              <w:ind w:left="0" w:firstLine="0"/>
              <w:jc w:val="both"/>
              <w:rPr>
                <w:rFonts w:eastAsia="Times New Roman"/>
                <w:bCs/>
                <w:color w:val="000000"/>
                <w:kern w:val="24"/>
                <w:lang w:eastAsia="en-US"/>
              </w:rPr>
            </w:pPr>
          </w:p>
        </w:tc>
        <w:tc>
          <w:tcPr>
            <w:tcW w:w="1074" w:type="pct"/>
            <w:vMerge w:val="restart"/>
          </w:tcPr>
          <w:p w:rsidR="00214831" w:rsidRPr="009B61AC" w:rsidRDefault="00214831" w:rsidP="009B61AC">
            <w:pPr>
              <w:ind w:left="0" w:firstLine="0"/>
              <w:jc w:val="both"/>
              <w:rPr>
                <w:rFonts w:eastAsia="Times New Roman"/>
                <w:bCs/>
                <w:lang w:eastAsia="en-US"/>
              </w:rPr>
            </w:pPr>
            <w:r w:rsidRPr="009B61AC">
              <w:rPr>
                <w:rFonts w:eastAsia="Times New Roman"/>
                <w:bCs/>
                <w:color w:val="000000"/>
                <w:kern w:val="24"/>
                <w:lang w:eastAsia="en-US"/>
              </w:rPr>
              <w:t>Процент результативности (правильных ответов)</w:t>
            </w:r>
          </w:p>
        </w:tc>
        <w:tc>
          <w:tcPr>
            <w:tcW w:w="1590" w:type="pct"/>
            <w:gridSpan w:val="3"/>
          </w:tcPr>
          <w:p w:rsidR="00214831" w:rsidRPr="009B61AC" w:rsidRDefault="00214831" w:rsidP="009B61AC">
            <w:pPr>
              <w:ind w:left="0" w:firstLine="0"/>
              <w:jc w:val="both"/>
              <w:rPr>
                <w:rFonts w:eastAsia="Times New Roman"/>
                <w:bCs/>
                <w:lang w:eastAsia="en-US"/>
              </w:rPr>
            </w:pPr>
            <w:r w:rsidRPr="009B61AC">
              <w:rPr>
                <w:rFonts w:eastAsia="Times New Roman"/>
                <w:bCs/>
                <w:color w:val="000000"/>
                <w:kern w:val="24"/>
                <w:position w:val="1"/>
                <w:lang w:eastAsia="en-US"/>
              </w:rPr>
              <w:t>Качественная оценка уровня подготовки</w:t>
            </w:r>
          </w:p>
        </w:tc>
      </w:tr>
      <w:tr w:rsidR="00214831" w:rsidRPr="009B61AC" w:rsidTr="000C433D">
        <w:trPr>
          <w:trHeight w:val="562"/>
          <w:jc w:val="center"/>
        </w:trPr>
        <w:tc>
          <w:tcPr>
            <w:tcW w:w="1238" w:type="pct"/>
            <w:gridSpan w:val="2"/>
            <w:vMerge/>
          </w:tcPr>
          <w:p w:rsidR="00214831" w:rsidRPr="009B61AC" w:rsidRDefault="00214831" w:rsidP="009B61AC">
            <w:pPr>
              <w:ind w:left="0" w:firstLine="0"/>
              <w:jc w:val="both"/>
              <w:rPr>
                <w:rFonts w:eastAsia="Times New Roman"/>
                <w:lang w:eastAsia="en-US"/>
              </w:rPr>
            </w:pPr>
          </w:p>
        </w:tc>
        <w:tc>
          <w:tcPr>
            <w:tcW w:w="1098" w:type="pct"/>
            <w:vMerge/>
          </w:tcPr>
          <w:p w:rsidR="00214831" w:rsidRPr="009B61AC" w:rsidRDefault="00214831" w:rsidP="009B61AC">
            <w:pPr>
              <w:ind w:left="0" w:firstLine="0"/>
              <w:jc w:val="both"/>
              <w:rPr>
                <w:rFonts w:eastAsia="Times New Roman"/>
                <w:bCs/>
                <w:color w:val="000000"/>
                <w:kern w:val="24"/>
                <w:lang w:eastAsia="en-US"/>
              </w:rPr>
            </w:pPr>
          </w:p>
        </w:tc>
        <w:tc>
          <w:tcPr>
            <w:tcW w:w="1074" w:type="pct"/>
            <w:vMerge/>
          </w:tcPr>
          <w:p w:rsidR="00214831" w:rsidRPr="009B61AC" w:rsidRDefault="00214831" w:rsidP="009B61AC">
            <w:pPr>
              <w:ind w:left="0" w:firstLine="0"/>
              <w:jc w:val="both"/>
              <w:rPr>
                <w:rFonts w:eastAsia="Times New Roman"/>
                <w:bCs/>
                <w:lang w:eastAsia="en-US"/>
              </w:rPr>
            </w:pPr>
          </w:p>
        </w:tc>
        <w:tc>
          <w:tcPr>
            <w:tcW w:w="769" w:type="pct"/>
            <w:gridSpan w:val="2"/>
          </w:tcPr>
          <w:p w:rsidR="00214831" w:rsidRPr="009B61AC" w:rsidRDefault="00214831" w:rsidP="009B61AC">
            <w:pPr>
              <w:ind w:left="0" w:firstLine="0"/>
              <w:jc w:val="both"/>
              <w:rPr>
                <w:rFonts w:eastAsia="Times New Roman"/>
                <w:bCs/>
                <w:lang w:eastAsia="en-US"/>
              </w:rPr>
            </w:pPr>
            <w:r w:rsidRPr="009B61AC">
              <w:rPr>
                <w:rFonts w:eastAsia="Times New Roman"/>
                <w:bCs/>
                <w:color w:val="000000"/>
                <w:kern w:val="24"/>
                <w:lang w:eastAsia="en-US"/>
              </w:rPr>
              <w:t>балл (отметка)</w:t>
            </w:r>
          </w:p>
        </w:tc>
        <w:tc>
          <w:tcPr>
            <w:tcW w:w="821" w:type="pct"/>
          </w:tcPr>
          <w:p w:rsidR="00214831" w:rsidRPr="009B61AC" w:rsidRDefault="00214831" w:rsidP="009B61AC">
            <w:pPr>
              <w:ind w:left="0" w:firstLine="0"/>
              <w:jc w:val="both"/>
              <w:rPr>
                <w:rFonts w:eastAsia="Times New Roman"/>
                <w:bCs/>
                <w:lang w:eastAsia="en-US"/>
              </w:rPr>
            </w:pPr>
            <w:r w:rsidRPr="009B61AC">
              <w:rPr>
                <w:rFonts w:eastAsia="Times New Roman"/>
                <w:bCs/>
                <w:color w:val="000000"/>
                <w:kern w:val="24"/>
                <w:position w:val="1"/>
                <w:lang w:eastAsia="en-US"/>
              </w:rPr>
              <w:t>вербальный аналог</w:t>
            </w:r>
          </w:p>
        </w:tc>
      </w:tr>
      <w:tr w:rsidR="00214831" w:rsidRPr="009B61AC" w:rsidTr="000C433D">
        <w:trPr>
          <w:trHeight w:val="250"/>
          <w:jc w:val="center"/>
        </w:trPr>
        <w:tc>
          <w:tcPr>
            <w:tcW w:w="1238" w:type="pct"/>
            <w:gridSpan w:val="2"/>
            <w:vMerge/>
          </w:tcPr>
          <w:p w:rsidR="00214831" w:rsidRPr="009B61AC" w:rsidRDefault="00214831" w:rsidP="009B61AC">
            <w:pPr>
              <w:ind w:left="0" w:firstLine="0"/>
              <w:jc w:val="both"/>
              <w:rPr>
                <w:rFonts w:eastAsia="Times New Roman"/>
                <w:lang w:eastAsia="en-US"/>
              </w:rPr>
            </w:pPr>
          </w:p>
        </w:tc>
        <w:tc>
          <w:tcPr>
            <w:tcW w:w="1098" w:type="pct"/>
            <w:vMerge/>
          </w:tcPr>
          <w:p w:rsidR="00214831" w:rsidRPr="009B61AC" w:rsidRDefault="00214831" w:rsidP="009B61AC">
            <w:pPr>
              <w:ind w:left="0" w:firstLine="0"/>
              <w:jc w:val="both"/>
              <w:rPr>
                <w:rFonts w:eastAsia="Times New Roman"/>
                <w:bCs/>
                <w:color w:val="000000"/>
                <w:kern w:val="24"/>
                <w:lang w:eastAsia="en-US"/>
              </w:rPr>
            </w:pPr>
          </w:p>
        </w:tc>
        <w:tc>
          <w:tcPr>
            <w:tcW w:w="1074" w:type="pct"/>
          </w:tcPr>
          <w:p w:rsidR="00214831" w:rsidRPr="009B61AC" w:rsidRDefault="00214831" w:rsidP="009B61AC">
            <w:pPr>
              <w:ind w:left="0" w:firstLine="0"/>
              <w:jc w:val="both"/>
              <w:rPr>
                <w:rFonts w:eastAsia="Times New Roman"/>
                <w:bCs/>
                <w:lang w:eastAsia="en-US"/>
              </w:rPr>
            </w:pPr>
            <w:r w:rsidRPr="009B61AC">
              <w:rPr>
                <w:rFonts w:eastAsia="Times New Roman"/>
                <w:bCs/>
                <w:lang w:eastAsia="en-US"/>
              </w:rPr>
              <w:t>Не менее 80%</w:t>
            </w:r>
          </w:p>
        </w:tc>
        <w:tc>
          <w:tcPr>
            <w:tcW w:w="769" w:type="pct"/>
            <w:gridSpan w:val="2"/>
          </w:tcPr>
          <w:p w:rsidR="00214831" w:rsidRPr="009B61AC" w:rsidRDefault="00214831" w:rsidP="009B61AC">
            <w:pPr>
              <w:ind w:left="0" w:firstLine="0"/>
              <w:jc w:val="both"/>
              <w:rPr>
                <w:rFonts w:eastAsia="Times New Roman"/>
                <w:bCs/>
                <w:lang w:eastAsia="en-US"/>
              </w:rPr>
            </w:pPr>
            <w:r w:rsidRPr="009B61AC">
              <w:rPr>
                <w:rFonts w:eastAsia="Times New Roman"/>
                <w:bCs/>
                <w:lang w:eastAsia="en-US"/>
              </w:rPr>
              <w:t>5</w:t>
            </w:r>
          </w:p>
        </w:tc>
        <w:tc>
          <w:tcPr>
            <w:tcW w:w="821" w:type="pct"/>
          </w:tcPr>
          <w:p w:rsidR="00214831" w:rsidRPr="009B61AC" w:rsidRDefault="00214831" w:rsidP="009B61AC">
            <w:pPr>
              <w:ind w:left="0" w:firstLine="0"/>
              <w:jc w:val="both"/>
              <w:rPr>
                <w:rFonts w:eastAsia="Times New Roman"/>
                <w:bCs/>
                <w:lang w:eastAsia="en-US"/>
              </w:rPr>
            </w:pPr>
            <w:r w:rsidRPr="009B61AC">
              <w:rPr>
                <w:rFonts w:eastAsia="Times New Roman"/>
                <w:bCs/>
                <w:color w:val="000000"/>
                <w:kern w:val="24"/>
                <w:position w:val="1"/>
                <w:lang w:eastAsia="en-US"/>
              </w:rPr>
              <w:t>отлично</w:t>
            </w:r>
          </w:p>
        </w:tc>
      </w:tr>
      <w:tr w:rsidR="00214831" w:rsidRPr="009B61AC" w:rsidTr="000C433D">
        <w:trPr>
          <w:trHeight w:val="214"/>
          <w:jc w:val="center"/>
        </w:trPr>
        <w:tc>
          <w:tcPr>
            <w:tcW w:w="1238" w:type="pct"/>
            <w:gridSpan w:val="2"/>
            <w:vMerge/>
          </w:tcPr>
          <w:p w:rsidR="00214831" w:rsidRPr="009B61AC" w:rsidRDefault="00214831" w:rsidP="009B61AC">
            <w:pPr>
              <w:ind w:left="0" w:firstLine="0"/>
              <w:jc w:val="both"/>
              <w:rPr>
                <w:rFonts w:eastAsia="Times New Roman"/>
                <w:lang w:eastAsia="en-US"/>
              </w:rPr>
            </w:pPr>
          </w:p>
        </w:tc>
        <w:tc>
          <w:tcPr>
            <w:tcW w:w="1098" w:type="pct"/>
            <w:vMerge/>
          </w:tcPr>
          <w:p w:rsidR="00214831" w:rsidRPr="009B61AC" w:rsidRDefault="00214831" w:rsidP="009B61AC">
            <w:pPr>
              <w:ind w:left="0" w:firstLine="0"/>
              <w:jc w:val="both"/>
              <w:rPr>
                <w:rFonts w:eastAsia="Times New Roman"/>
                <w:bCs/>
                <w:color w:val="000000"/>
                <w:kern w:val="24"/>
                <w:lang w:eastAsia="en-US"/>
              </w:rPr>
            </w:pPr>
          </w:p>
        </w:tc>
        <w:tc>
          <w:tcPr>
            <w:tcW w:w="1074" w:type="pct"/>
          </w:tcPr>
          <w:p w:rsidR="00214831" w:rsidRPr="009B61AC" w:rsidRDefault="00214831" w:rsidP="009B61AC">
            <w:pPr>
              <w:ind w:left="0" w:firstLine="0"/>
              <w:jc w:val="both"/>
              <w:rPr>
                <w:rFonts w:eastAsia="Times New Roman"/>
                <w:bCs/>
                <w:lang w:eastAsia="en-US"/>
              </w:rPr>
            </w:pPr>
            <w:r w:rsidRPr="009B61AC">
              <w:rPr>
                <w:rFonts w:eastAsia="Times New Roman"/>
                <w:bCs/>
                <w:lang w:eastAsia="en-US"/>
              </w:rPr>
              <w:t>Не менее 70%</w:t>
            </w:r>
          </w:p>
        </w:tc>
        <w:tc>
          <w:tcPr>
            <w:tcW w:w="769" w:type="pct"/>
            <w:gridSpan w:val="2"/>
          </w:tcPr>
          <w:p w:rsidR="00214831" w:rsidRPr="009B61AC" w:rsidRDefault="00214831" w:rsidP="009B61AC">
            <w:pPr>
              <w:ind w:left="0" w:firstLine="0"/>
              <w:jc w:val="both"/>
              <w:rPr>
                <w:rFonts w:eastAsia="Times New Roman"/>
                <w:bCs/>
                <w:lang w:eastAsia="en-US"/>
              </w:rPr>
            </w:pPr>
            <w:r w:rsidRPr="009B61AC">
              <w:rPr>
                <w:rFonts w:eastAsia="Times New Roman"/>
                <w:bCs/>
                <w:lang w:eastAsia="en-US"/>
              </w:rPr>
              <w:t>4</w:t>
            </w:r>
          </w:p>
        </w:tc>
        <w:tc>
          <w:tcPr>
            <w:tcW w:w="821" w:type="pct"/>
          </w:tcPr>
          <w:p w:rsidR="00214831" w:rsidRPr="009B61AC" w:rsidRDefault="00214831" w:rsidP="009B61AC">
            <w:pPr>
              <w:ind w:left="0" w:firstLine="0"/>
              <w:jc w:val="both"/>
              <w:rPr>
                <w:rFonts w:eastAsia="Times New Roman"/>
                <w:bCs/>
                <w:lang w:eastAsia="en-US"/>
              </w:rPr>
            </w:pPr>
            <w:r w:rsidRPr="009B61AC">
              <w:rPr>
                <w:rFonts w:eastAsia="Times New Roman"/>
                <w:bCs/>
                <w:color w:val="000000"/>
                <w:kern w:val="24"/>
                <w:position w:val="1"/>
                <w:lang w:eastAsia="en-US"/>
              </w:rPr>
              <w:t>хорошо</w:t>
            </w:r>
          </w:p>
        </w:tc>
      </w:tr>
      <w:tr w:rsidR="00214831" w:rsidRPr="009B61AC" w:rsidTr="000C433D">
        <w:trPr>
          <w:trHeight w:val="432"/>
          <w:jc w:val="center"/>
        </w:trPr>
        <w:tc>
          <w:tcPr>
            <w:tcW w:w="1238" w:type="pct"/>
            <w:gridSpan w:val="2"/>
            <w:vMerge/>
          </w:tcPr>
          <w:p w:rsidR="00214831" w:rsidRPr="009B61AC" w:rsidRDefault="00214831" w:rsidP="009B61AC">
            <w:pPr>
              <w:ind w:left="0" w:firstLine="0"/>
              <w:jc w:val="both"/>
              <w:rPr>
                <w:rFonts w:eastAsia="Times New Roman"/>
                <w:lang w:eastAsia="en-US"/>
              </w:rPr>
            </w:pPr>
          </w:p>
        </w:tc>
        <w:tc>
          <w:tcPr>
            <w:tcW w:w="1098" w:type="pct"/>
            <w:vMerge/>
          </w:tcPr>
          <w:p w:rsidR="00214831" w:rsidRPr="009B61AC" w:rsidRDefault="00214831" w:rsidP="009B61AC">
            <w:pPr>
              <w:ind w:left="0" w:firstLine="0"/>
              <w:jc w:val="both"/>
              <w:rPr>
                <w:rFonts w:eastAsia="Times New Roman"/>
                <w:bCs/>
                <w:color w:val="000000"/>
                <w:kern w:val="24"/>
                <w:lang w:eastAsia="en-US"/>
              </w:rPr>
            </w:pPr>
          </w:p>
        </w:tc>
        <w:tc>
          <w:tcPr>
            <w:tcW w:w="1074" w:type="pct"/>
          </w:tcPr>
          <w:p w:rsidR="00214831" w:rsidRPr="009B61AC" w:rsidRDefault="00214831" w:rsidP="009B61AC">
            <w:pPr>
              <w:ind w:left="0" w:firstLine="0"/>
              <w:jc w:val="both"/>
              <w:rPr>
                <w:rFonts w:eastAsia="Times New Roman"/>
                <w:bCs/>
                <w:lang w:eastAsia="en-US"/>
              </w:rPr>
            </w:pPr>
            <w:r w:rsidRPr="009B61AC">
              <w:rPr>
                <w:rFonts w:eastAsia="Times New Roman"/>
                <w:bCs/>
                <w:lang w:eastAsia="en-US"/>
              </w:rPr>
              <w:t>Не менее 60%</w:t>
            </w:r>
          </w:p>
        </w:tc>
        <w:tc>
          <w:tcPr>
            <w:tcW w:w="769" w:type="pct"/>
            <w:gridSpan w:val="2"/>
          </w:tcPr>
          <w:p w:rsidR="00214831" w:rsidRPr="009B61AC" w:rsidRDefault="00214831" w:rsidP="009B61AC">
            <w:pPr>
              <w:ind w:left="0" w:firstLine="0"/>
              <w:jc w:val="both"/>
              <w:rPr>
                <w:rFonts w:eastAsia="Times New Roman"/>
                <w:bCs/>
                <w:lang w:eastAsia="en-US"/>
              </w:rPr>
            </w:pPr>
            <w:r w:rsidRPr="009B61AC">
              <w:rPr>
                <w:rFonts w:eastAsia="Times New Roman"/>
                <w:bCs/>
                <w:lang w:eastAsia="en-US"/>
              </w:rPr>
              <w:t>3</w:t>
            </w:r>
          </w:p>
        </w:tc>
        <w:tc>
          <w:tcPr>
            <w:tcW w:w="821" w:type="pct"/>
          </w:tcPr>
          <w:p w:rsidR="00214831" w:rsidRPr="009B61AC" w:rsidRDefault="00214831" w:rsidP="009B61AC">
            <w:pPr>
              <w:ind w:left="0" w:firstLine="0"/>
              <w:jc w:val="both"/>
              <w:rPr>
                <w:rFonts w:eastAsia="Times New Roman"/>
                <w:bCs/>
                <w:lang w:eastAsia="en-US"/>
              </w:rPr>
            </w:pPr>
            <w:r w:rsidRPr="009B61AC">
              <w:rPr>
                <w:rFonts w:eastAsia="Times New Roman"/>
                <w:bCs/>
                <w:color w:val="000000"/>
                <w:kern w:val="24"/>
                <w:position w:val="1"/>
                <w:lang w:eastAsia="en-US"/>
              </w:rPr>
              <w:t>уд</w:t>
            </w:r>
          </w:p>
        </w:tc>
      </w:tr>
      <w:tr w:rsidR="00214831" w:rsidRPr="009B61AC" w:rsidTr="000C433D">
        <w:trPr>
          <w:trHeight w:val="235"/>
          <w:jc w:val="center"/>
        </w:trPr>
        <w:tc>
          <w:tcPr>
            <w:tcW w:w="1238" w:type="pct"/>
            <w:gridSpan w:val="2"/>
            <w:vMerge/>
          </w:tcPr>
          <w:p w:rsidR="00214831" w:rsidRPr="009B61AC" w:rsidRDefault="00214831" w:rsidP="009B61AC">
            <w:pPr>
              <w:ind w:left="0" w:firstLine="0"/>
              <w:jc w:val="both"/>
              <w:rPr>
                <w:rFonts w:eastAsia="Times New Roman"/>
                <w:lang w:eastAsia="en-US"/>
              </w:rPr>
            </w:pPr>
          </w:p>
        </w:tc>
        <w:tc>
          <w:tcPr>
            <w:tcW w:w="1098" w:type="pct"/>
            <w:vMerge/>
          </w:tcPr>
          <w:p w:rsidR="00214831" w:rsidRPr="009B61AC" w:rsidRDefault="00214831" w:rsidP="009B61AC">
            <w:pPr>
              <w:ind w:left="0" w:firstLine="0"/>
              <w:jc w:val="both"/>
              <w:rPr>
                <w:rFonts w:eastAsia="Times New Roman"/>
                <w:bCs/>
                <w:color w:val="000000"/>
                <w:kern w:val="24"/>
                <w:lang w:eastAsia="en-US"/>
              </w:rPr>
            </w:pPr>
          </w:p>
        </w:tc>
        <w:tc>
          <w:tcPr>
            <w:tcW w:w="1074" w:type="pct"/>
          </w:tcPr>
          <w:p w:rsidR="00214831" w:rsidRPr="009B61AC" w:rsidRDefault="00214831" w:rsidP="009B61AC">
            <w:pPr>
              <w:ind w:left="0" w:firstLine="0"/>
              <w:jc w:val="both"/>
              <w:rPr>
                <w:rFonts w:eastAsia="Times New Roman"/>
                <w:bCs/>
                <w:color w:val="000000"/>
                <w:kern w:val="24"/>
                <w:position w:val="1"/>
                <w:lang w:eastAsia="en-US"/>
              </w:rPr>
            </w:pPr>
            <w:r w:rsidRPr="009B61AC">
              <w:rPr>
                <w:rFonts w:eastAsia="Times New Roman"/>
                <w:bCs/>
                <w:lang w:eastAsia="en-US"/>
              </w:rPr>
              <w:t>Менее 50%</w:t>
            </w:r>
          </w:p>
        </w:tc>
        <w:tc>
          <w:tcPr>
            <w:tcW w:w="769" w:type="pct"/>
            <w:gridSpan w:val="2"/>
          </w:tcPr>
          <w:p w:rsidR="00214831" w:rsidRPr="009B61AC" w:rsidRDefault="00214831" w:rsidP="009B61AC">
            <w:pPr>
              <w:ind w:left="0" w:firstLine="0"/>
              <w:jc w:val="both"/>
              <w:rPr>
                <w:rFonts w:eastAsia="Times New Roman"/>
                <w:bCs/>
                <w:lang w:eastAsia="en-US"/>
              </w:rPr>
            </w:pPr>
            <w:r w:rsidRPr="009B61AC">
              <w:rPr>
                <w:rFonts w:eastAsia="Times New Roman"/>
                <w:bCs/>
                <w:lang w:eastAsia="en-US"/>
              </w:rPr>
              <w:t>2</w:t>
            </w:r>
          </w:p>
        </w:tc>
        <w:tc>
          <w:tcPr>
            <w:tcW w:w="821" w:type="pct"/>
          </w:tcPr>
          <w:p w:rsidR="00214831" w:rsidRPr="009B61AC" w:rsidRDefault="000C433D" w:rsidP="009B61AC">
            <w:pPr>
              <w:ind w:left="0" w:firstLine="0"/>
              <w:jc w:val="both"/>
              <w:rPr>
                <w:rFonts w:eastAsia="Times New Roman"/>
                <w:bCs/>
                <w:lang w:eastAsia="en-US"/>
              </w:rPr>
            </w:pPr>
            <w:r w:rsidRPr="009B61AC">
              <w:rPr>
                <w:rFonts w:eastAsia="Times New Roman"/>
                <w:bCs/>
                <w:color w:val="000000"/>
                <w:kern w:val="24"/>
                <w:position w:val="1"/>
                <w:lang w:eastAsia="en-US"/>
              </w:rPr>
              <w:t>неуд</w:t>
            </w:r>
          </w:p>
        </w:tc>
      </w:tr>
    </w:tbl>
    <w:p w:rsidR="00214831" w:rsidRPr="009B61AC" w:rsidRDefault="001605FC" w:rsidP="009B61AC">
      <w:pPr>
        <w:ind w:left="0" w:firstLine="0"/>
        <w:jc w:val="center"/>
        <w:rPr>
          <w:rFonts w:eastAsia="Times New Roman"/>
          <w:b/>
          <w:lang w:eastAsia="en-US"/>
        </w:rPr>
      </w:pPr>
      <w:r w:rsidRPr="009B61AC">
        <w:rPr>
          <w:rFonts w:eastAsia="Times New Roman"/>
          <w:b/>
          <w:lang w:eastAsia="en-US"/>
        </w:rPr>
        <w:t>Т</w:t>
      </w:r>
      <w:r w:rsidR="00214831" w:rsidRPr="009B61AC">
        <w:rPr>
          <w:rFonts w:eastAsia="Times New Roman"/>
          <w:b/>
          <w:lang w:eastAsia="en-US"/>
        </w:rPr>
        <w:t>емы индивидуальных и групповых итоговых проектов</w:t>
      </w:r>
    </w:p>
    <w:p w:rsidR="00214831" w:rsidRPr="009B61AC" w:rsidRDefault="00214831" w:rsidP="009B61AC">
      <w:pPr>
        <w:ind w:left="0" w:firstLine="709"/>
        <w:jc w:val="both"/>
        <w:rPr>
          <w:rFonts w:eastAsia="Times New Roman"/>
          <w:lang w:eastAsia="en-US"/>
        </w:rPr>
      </w:pPr>
      <w:r w:rsidRPr="009B61AC">
        <w:rPr>
          <w:rFonts w:eastAsia="Times New Roman"/>
          <w:lang w:eastAsia="en-US"/>
        </w:rPr>
        <w:t xml:space="preserve">ПРОЕКТ 1 МАЛОИЗВЕСТНЫЕ ФАКТЫ ИЗ ЖИЗНИ КЛАССИКОВ ИЛИ БИОГРАФИИ ВЕЛИКИХ В НЕКАНОНИЧЕСКОМ ОСВЕЩЕНИИ </w:t>
      </w:r>
    </w:p>
    <w:p w:rsidR="00214831" w:rsidRPr="009B61AC" w:rsidRDefault="00214831" w:rsidP="009B61AC">
      <w:pPr>
        <w:ind w:left="0" w:firstLine="709"/>
        <w:jc w:val="both"/>
        <w:rPr>
          <w:rFonts w:eastAsia="Times New Roman"/>
          <w:lang w:eastAsia="en-US"/>
        </w:rPr>
      </w:pPr>
      <w:r w:rsidRPr="009B61AC">
        <w:rPr>
          <w:rFonts w:eastAsia="Times New Roman"/>
          <w:lang w:eastAsia="en-US"/>
        </w:rPr>
        <w:t>Цель проекта – научиться работать с информационными ресурсами, отбирать и подбирать иллюстративный материал, составлять развернутый иллюстрированный ответ на основе полученной информации. (Находить интересные малоизвестные школьникам факты, расширить кругозор и представления о классиках. Выяснить, какие факты из биографий классиков обычно не попадают в учебники).</w:t>
      </w:r>
    </w:p>
    <w:p w:rsidR="00214831" w:rsidRPr="009B61AC" w:rsidRDefault="00214831" w:rsidP="009B61AC">
      <w:pPr>
        <w:ind w:left="0" w:firstLine="709"/>
        <w:jc w:val="both"/>
        <w:rPr>
          <w:rFonts w:eastAsia="Times New Roman"/>
          <w:lang w:eastAsia="en-US"/>
        </w:rPr>
      </w:pPr>
      <w:r w:rsidRPr="009B61AC">
        <w:rPr>
          <w:rFonts w:eastAsia="Times New Roman"/>
          <w:lang w:eastAsia="en-US"/>
        </w:rPr>
        <w:t>Определить, какие именно писатели станут объектом исследования (один писатель, но его богатая биография будет изучена и изложена подробно или будут взяты для обзора несколько классиков в сравнении и т.д.).</w:t>
      </w:r>
    </w:p>
    <w:p w:rsidR="00214831" w:rsidRPr="009B61AC" w:rsidRDefault="00214831" w:rsidP="009B61AC">
      <w:pPr>
        <w:ind w:left="0" w:firstLine="709"/>
        <w:jc w:val="both"/>
        <w:rPr>
          <w:rFonts w:eastAsia="Times New Roman"/>
          <w:lang w:eastAsia="en-US"/>
        </w:rPr>
      </w:pPr>
      <w:r w:rsidRPr="009B61AC">
        <w:rPr>
          <w:rFonts w:eastAsia="Times New Roman"/>
          <w:lang w:eastAsia="en-US"/>
        </w:rPr>
        <w:t xml:space="preserve">Изучить биографии писателей в разных источниках: школьных учебниках; словарях писателей; в других (книги о писателях, </w:t>
      </w:r>
      <w:r w:rsidR="000C433D" w:rsidRPr="009B61AC">
        <w:rPr>
          <w:rFonts w:eastAsia="Times New Roman"/>
          <w:lang w:eastAsia="en-US"/>
        </w:rPr>
        <w:t>Интернет-ресурсы</w:t>
      </w:r>
      <w:r w:rsidRPr="009B61AC">
        <w:rPr>
          <w:rFonts w:eastAsia="Times New Roman"/>
          <w:lang w:eastAsia="en-US"/>
        </w:rPr>
        <w:t>, рекомендованные преподавателями, и по собственному выбору)</w:t>
      </w:r>
    </w:p>
    <w:p w:rsidR="00214831" w:rsidRPr="009B61AC" w:rsidRDefault="00214831" w:rsidP="009B61AC">
      <w:pPr>
        <w:ind w:left="0" w:firstLine="709"/>
        <w:jc w:val="both"/>
        <w:rPr>
          <w:rFonts w:eastAsia="Times New Roman"/>
          <w:lang w:eastAsia="en-US"/>
        </w:rPr>
      </w:pPr>
      <w:r w:rsidRPr="009B61AC">
        <w:rPr>
          <w:rFonts w:eastAsia="Times New Roman"/>
          <w:lang w:eastAsia="en-US"/>
        </w:rPr>
        <w:t>Выделить необычные, интересные, примечательные, малоизвестные факты из жизни писателей.</w:t>
      </w:r>
    </w:p>
    <w:p w:rsidR="00214831" w:rsidRPr="009B61AC" w:rsidRDefault="00214831" w:rsidP="009B61AC">
      <w:pPr>
        <w:ind w:left="0" w:firstLine="709"/>
        <w:jc w:val="both"/>
        <w:rPr>
          <w:rFonts w:eastAsia="Times New Roman"/>
          <w:lang w:eastAsia="en-US"/>
        </w:rPr>
      </w:pPr>
      <w:r w:rsidRPr="009B61AC">
        <w:rPr>
          <w:rFonts w:eastAsia="Times New Roman"/>
          <w:lang w:eastAsia="en-US"/>
        </w:rPr>
        <w:t>Составить обзор в интересном формате: можно снять видео, написать серию заметок для блога или обзорную статью –форма и стиль подачи на ваш выбор.</w:t>
      </w:r>
    </w:p>
    <w:p w:rsidR="00214831" w:rsidRPr="009B61AC" w:rsidRDefault="00214831" w:rsidP="009B61AC">
      <w:pPr>
        <w:ind w:left="0" w:firstLine="709"/>
        <w:jc w:val="both"/>
        <w:rPr>
          <w:rFonts w:eastAsia="Times New Roman"/>
          <w:lang w:eastAsia="en-US"/>
        </w:rPr>
      </w:pPr>
      <w:r w:rsidRPr="009B61AC">
        <w:rPr>
          <w:rFonts w:eastAsia="Times New Roman"/>
          <w:lang w:eastAsia="en-US"/>
        </w:rPr>
        <w:t>ПРОЕКТ 2 РУССКАЯ КЛАССИЧЕСКАЯ ЛИТЕРАТУРА В ЖИВОПИСИ, ГРАФИКЕ, ИЛЛЮСТРАЦИЯХ</w:t>
      </w:r>
    </w:p>
    <w:p w:rsidR="00214831" w:rsidRPr="009B61AC" w:rsidRDefault="00214831" w:rsidP="009B61AC">
      <w:pPr>
        <w:ind w:left="0" w:firstLine="709"/>
        <w:jc w:val="both"/>
        <w:rPr>
          <w:rFonts w:eastAsia="Times New Roman"/>
          <w:lang w:eastAsia="en-US"/>
        </w:rPr>
      </w:pPr>
      <w:bookmarkStart w:id="8" w:name="_Hlk108714220"/>
      <w:r w:rsidRPr="009B61AC">
        <w:rPr>
          <w:rFonts w:eastAsia="Times New Roman"/>
          <w:lang w:eastAsia="en-US"/>
        </w:rPr>
        <w:lastRenderedPageBreak/>
        <w:t>Цель проекта – научиться работать с информационными ресурсами, научиться отбирать и подбирать иллюстративный материал к изучаемым литературным произведениям, познакомиться с творчеством известных русских художников.</w:t>
      </w:r>
    </w:p>
    <w:p w:rsidR="00214831" w:rsidRPr="009B61AC" w:rsidRDefault="00214831" w:rsidP="009B61AC">
      <w:pPr>
        <w:ind w:left="0" w:firstLine="709"/>
        <w:jc w:val="both"/>
        <w:rPr>
          <w:rFonts w:eastAsia="Times New Roman"/>
          <w:lang w:eastAsia="en-US"/>
        </w:rPr>
      </w:pPr>
      <w:r w:rsidRPr="009B61AC">
        <w:rPr>
          <w:rFonts w:eastAsia="Times New Roman"/>
          <w:lang w:eastAsia="en-US"/>
        </w:rPr>
        <w:t>Найти картины русских художников на те же темы, что и произведения писателей 19 века.</w:t>
      </w:r>
    </w:p>
    <w:p w:rsidR="00214831" w:rsidRPr="009B61AC" w:rsidRDefault="00214831" w:rsidP="009B61AC">
      <w:pPr>
        <w:ind w:left="0" w:firstLine="709"/>
        <w:jc w:val="both"/>
        <w:rPr>
          <w:rFonts w:eastAsia="Times New Roman"/>
          <w:lang w:eastAsia="en-US"/>
        </w:rPr>
      </w:pPr>
      <w:r w:rsidRPr="009B61AC">
        <w:rPr>
          <w:rFonts w:eastAsia="Times New Roman"/>
          <w:lang w:eastAsia="en-US"/>
        </w:rPr>
        <w:t>Найти картины и иллюстрации, посвященные конкретным литературным произведениям русских классиков.</w:t>
      </w:r>
    </w:p>
    <w:p w:rsidR="00214831" w:rsidRPr="009B61AC" w:rsidRDefault="00214831" w:rsidP="009B61AC">
      <w:pPr>
        <w:ind w:left="0" w:firstLine="709"/>
        <w:jc w:val="both"/>
        <w:rPr>
          <w:rFonts w:eastAsia="Times New Roman"/>
          <w:lang w:eastAsia="en-US"/>
        </w:rPr>
      </w:pPr>
      <w:r w:rsidRPr="009B61AC">
        <w:rPr>
          <w:rFonts w:eastAsia="Times New Roman"/>
          <w:lang w:eastAsia="en-US"/>
        </w:rPr>
        <w:t>Написать обзор, какие темы / какие произведения / какие литературные герои становились объектом внимания художников и почему.</w:t>
      </w:r>
    </w:p>
    <w:p w:rsidR="00214831" w:rsidRPr="009B61AC" w:rsidRDefault="00214831" w:rsidP="009B61AC">
      <w:pPr>
        <w:ind w:left="0" w:firstLine="709"/>
        <w:jc w:val="both"/>
        <w:rPr>
          <w:rFonts w:eastAsia="Times New Roman"/>
          <w:lang w:eastAsia="en-US"/>
        </w:rPr>
      </w:pPr>
      <w:r w:rsidRPr="009B61AC">
        <w:rPr>
          <w:rFonts w:eastAsia="Times New Roman"/>
          <w:lang w:eastAsia="en-US"/>
        </w:rPr>
        <w:t>Подготовить презентацию с картинами на темы лит. классики.</w:t>
      </w:r>
    </w:p>
    <w:bookmarkEnd w:id="8"/>
    <w:p w:rsidR="00214831" w:rsidRPr="009B61AC" w:rsidRDefault="00214831" w:rsidP="009B61AC">
      <w:pPr>
        <w:ind w:left="0" w:firstLine="709"/>
        <w:jc w:val="both"/>
        <w:rPr>
          <w:rFonts w:eastAsia="Times New Roman"/>
          <w:lang w:eastAsia="en-US"/>
        </w:rPr>
      </w:pPr>
      <w:r w:rsidRPr="009B61AC">
        <w:rPr>
          <w:rFonts w:eastAsia="Times New Roman"/>
          <w:lang w:eastAsia="en-US"/>
        </w:rPr>
        <w:t>ПРОЕКТ 3. РУССКИЕ ПИСАТЕЛИ-КЛАССИКИ В ПОРТРЕТАХ ХУДОЖНИКОВ</w:t>
      </w:r>
    </w:p>
    <w:p w:rsidR="00214831" w:rsidRPr="009B61AC" w:rsidRDefault="00214831" w:rsidP="009B61AC">
      <w:pPr>
        <w:ind w:left="0" w:firstLine="709"/>
        <w:jc w:val="both"/>
        <w:rPr>
          <w:rFonts w:eastAsia="Times New Roman"/>
          <w:lang w:eastAsia="en-US"/>
        </w:rPr>
      </w:pPr>
      <w:r w:rsidRPr="009B61AC">
        <w:rPr>
          <w:rFonts w:eastAsia="Times New Roman"/>
          <w:lang w:eastAsia="en-US"/>
        </w:rPr>
        <w:t>Цель проекта – научиться работать с информационными ресурсами, научиться отбирать и подбирать иллюстративный материал, составлять развернутый иллюстрированный ответ на ее основе. Познакомиться с творчеством русских художников – мастеров портретного жанра.</w:t>
      </w:r>
    </w:p>
    <w:p w:rsidR="00214831" w:rsidRPr="009B61AC" w:rsidRDefault="00214831" w:rsidP="009B61AC">
      <w:pPr>
        <w:ind w:left="0" w:firstLine="709"/>
        <w:jc w:val="both"/>
        <w:rPr>
          <w:rFonts w:eastAsia="Times New Roman"/>
          <w:lang w:eastAsia="en-US"/>
        </w:rPr>
      </w:pPr>
      <w:r w:rsidRPr="009B61AC">
        <w:rPr>
          <w:rFonts w:eastAsia="Times New Roman"/>
          <w:lang w:eastAsia="en-US"/>
        </w:rPr>
        <w:t>Найти картины русских художников, на которых изображены русские писатели-классики 19 века.</w:t>
      </w:r>
    </w:p>
    <w:p w:rsidR="00214831" w:rsidRPr="009B61AC" w:rsidRDefault="00214831" w:rsidP="009B61AC">
      <w:pPr>
        <w:ind w:left="0" w:firstLine="709"/>
        <w:jc w:val="both"/>
        <w:rPr>
          <w:rFonts w:eastAsia="Times New Roman"/>
          <w:lang w:eastAsia="en-US"/>
        </w:rPr>
      </w:pPr>
      <w:r w:rsidRPr="009B61AC">
        <w:rPr>
          <w:rFonts w:eastAsia="Times New Roman"/>
          <w:lang w:eastAsia="en-US"/>
        </w:rPr>
        <w:t>Сравнить портреты одних и тех же писателей, написанные разными художниками.</w:t>
      </w:r>
    </w:p>
    <w:p w:rsidR="00214831" w:rsidRPr="009B61AC" w:rsidRDefault="00214831" w:rsidP="009B61AC">
      <w:pPr>
        <w:ind w:left="0" w:firstLine="709"/>
        <w:jc w:val="both"/>
        <w:rPr>
          <w:rFonts w:eastAsia="Times New Roman"/>
          <w:lang w:eastAsia="en-US"/>
        </w:rPr>
      </w:pPr>
      <w:r w:rsidRPr="009B61AC">
        <w:rPr>
          <w:rFonts w:eastAsia="Times New Roman"/>
          <w:lang w:eastAsia="en-US"/>
        </w:rPr>
        <w:t>Написать небольшую статью в формате «статья для людей, далеких от литературы и живописи» о портретах писателей: рассказать, какие писатели и почему становились объектом внимания художников, знали ли художники-современники, писавшие портреты Достоевского, Толстого и др., что они пишут портреты классиков литературы? Что было важным для художников при изображении писателей? Читали ли они их книги до того, как написать портрет?</w:t>
      </w:r>
    </w:p>
    <w:p w:rsidR="00214831" w:rsidRPr="009B61AC" w:rsidRDefault="00214831" w:rsidP="009B61AC">
      <w:pPr>
        <w:ind w:left="0" w:firstLine="709"/>
        <w:jc w:val="both"/>
        <w:rPr>
          <w:rFonts w:eastAsia="Times New Roman"/>
          <w:lang w:eastAsia="en-US"/>
        </w:rPr>
      </w:pPr>
      <w:r w:rsidRPr="009B61AC">
        <w:rPr>
          <w:rFonts w:eastAsia="Times New Roman"/>
          <w:lang w:eastAsia="en-US"/>
        </w:rPr>
        <w:t>Подготовить презентацию с аннотированными портретами писателей авторства известных рус. художников.</w:t>
      </w:r>
    </w:p>
    <w:p w:rsidR="00214831" w:rsidRPr="009B61AC" w:rsidRDefault="00214831" w:rsidP="009B61AC">
      <w:pPr>
        <w:ind w:left="0" w:firstLine="709"/>
        <w:jc w:val="both"/>
        <w:rPr>
          <w:rFonts w:eastAsia="Times New Roman"/>
          <w:lang w:eastAsia="en-US"/>
        </w:rPr>
      </w:pPr>
      <w:r w:rsidRPr="009B61AC">
        <w:rPr>
          <w:rFonts w:eastAsia="Times New Roman"/>
          <w:lang w:eastAsia="en-US"/>
        </w:rPr>
        <w:t>ПРОЕКТ 4. РУССКАЯ КЛАССИКА НА ЯЗЫКАХ КОРЕННЫХ НАРОДОВ РОССИИ: КОГО И ПОЧЕМУ ЧАЩЕ ПЕРЕВОДИЛИ / ЧИТАЮТ СЕЙЧАС / ЭКРАНИЗИРУЮТ / СТАВЯТ В ТЕАТРЕ</w:t>
      </w:r>
    </w:p>
    <w:p w:rsidR="00214831" w:rsidRPr="009B61AC" w:rsidRDefault="00214831" w:rsidP="009B61AC">
      <w:pPr>
        <w:ind w:left="0" w:firstLine="709"/>
        <w:jc w:val="both"/>
        <w:rPr>
          <w:rFonts w:eastAsia="Times New Roman"/>
          <w:lang w:eastAsia="en-US"/>
        </w:rPr>
      </w:pPr>
      <w:r w:rsidRPr="009B61AC">
        <w:rPr>
          <w:rFonts w:eastAsia="Times New Roman"/>
          <w:lang w:eastAsia="en-US"/>
        </w:rPr>
        <w:t>Цель проекта – научиться работать с информационными ресурсами, отбирать и подбирать иллюстративный материал, составлять развернутый иллюстрированный ответ на основе полученной информации.</w:t>
      </w:r>
    </w:p>
    <w:p w:rsidR="00214831" w:rsidRPr="009B61AC" w:rsidRDefault="00214831" w:rsidP="009B61AC">
      <w:pPr>
        <w:ind w:left="0" w:firstLine="709"/>
        <w:jc w:val="both"/>
        <w:rPr>
          <w:rFonts w:eastAsia="Times New Roman"/>
          <w:lang w:eastAsia="en-US"/>
        </w:rPr>
      </w:pPr>
      <w:r w:rsidRPr="009B61AC">
        <w:rPr>
          <w:rFonts w:eastAsia="Times New Roman"/>
          <w:lang w:eastAsia="en-US"/>
        </w:rPr>
        <w:t>Определить перечень тех классиков или тех классических книг, по которым будет произведен анализ.</w:t>
      </w:r>
    </w:p>
    <w:p w:rsidR="00214831" w:rsidRPr="009B61AC" w:rsidRDefault="00214831" w:rsidP="009B61AC">
      <w:pPr>
        <w:ind w:left="0" w:firstLine="709"/>
        <w:jc w:val="both"/>
        <w:rPr>
          <w:rFonts w:eastAsia="Times New Roman"/>
          <w:lang w:eastAsia="en-US"/>
        </w:rPr>
      </w:pPr>
      <w:r w:rsidRPr="009B61AC">
        <w:rPr>
          <w:rFonts w:eastAsia="Times New Roman"/>
          <w:lang w:eastAsia="en-US"/>
        </w:rPr>
        <w:t>Изучить, на какие языки переведены, когда, как. Почему их переводят? Кто их читает?</w:t>
      </w:r>
    </w:p>
    <w:p w:rsidR="00214831" w:rsidRPr="009B61AC" w:rsidRDefault="00214831" w:rsidP="009B61AC">
      <w:pPr>
        <w:ind w:left="0" w:firstLine="709"/>
        <w:jc w:val="both"/>
        <w:rPr>
          <w:rFonts w:eastAsia="Times New Roman"/>
          <w:lang w:eastAsia="en-US"/>
        </w:rPr>
      </w:pPr>
      <w:r w:rsidRPr="009B61AC">
        <w:rPr>
          <w:rFonts w:eastAsia="Times New Roman"/>
          <w:lang w:eastAsia="en-US"/>
        </w:rPr>
        <w:t>Произвести качественный и количественный анализ.</w:t>
      </w:r>
    </w:p>
    <w:p w:rsidR="00214831" w:rsidRPr="009B61AC" w:rsidRDefault="00214831" w:rsidP="009B61AC">
      <w:pPr>
        <w:ind w:left="0" w:firstLine="709"/>
        <w:jc w:val="both"/>
        <w:rPr>
          <w:rFonts w:eastAsia="Times New Roman"/>
          <w:lang w:eastAsia="en-US"/>
        </w:rPr>
      </w:pPr>
      <w:r w:rsidRPr="009B61AC">
        <w:rPr>
          <w:rFonts w:eastAsia="Times New Roman"/>
          <w:lang w:eastAsia="en-US"/>
        </w:rPr>
        <w:t>Сделать вывод, какие рус. классические авторы и какие книги чаще всего были востребованы к переводу на языки коренных народов.</w:t>
      </w:r>
    </w:p>
    <w:p w:rsidR="00214831" w:rsidRPr="009B61AC" w:rsidRDefault="00214831" w:rsidP="009B61AC">
      <w:pPr>
        <w:ind w:left="0" w:firstLine="709"/>
        <w:jc w:val="both"/>
        <w:rPr>
          <w:rFonts w:eastAsia="Times New Roman"/>
          <w:lang w:eastAsia="en-US"/>
        </w:rPr>
      </w:pPr>
      <w:r w:rsidRPr="009B61AC">
        <w:rPr>
          <w:rFonts w:eastAsia="Times New Roman"/>
          <w:lang w:eastAsia="en-US"/>
        </w:rPr>
        <w:t>Подготовить презентацию / ролик / подкаст / инфографику или в др. форме представить результат.</w:t>
      </w:r>
    </w:p>
    <w:p w:rsidR="00214831" w:rsidRPr="009B61AC" w:rsidRDefault="00214831" w:rsidP="009B61AC">
      <w:pPr>
        <w:ind w:left="0" w:firstLine="709"/>
        <w:jc w:val="both"/>
        <w:rPr>
          <w:rFonts w:eastAsia="Times New Roman"/>
          <w:lang w:eastAsia="en-US"/>
        </w:rPr>
      </w:pPr>
      <w:r w:rsidRPr="009B61AC">
        <w:rPr>
          <w:rFonts w:eastAsia="Times New Roman"/>
          <w:lang w:eastAsia="en-US"/>
        </w:rPr>
        <w:t>ПРОЕКТ 5. РУССКАЯ КЛАССИКА В КОМИКСАХ</w:t>
      </w:r>
    </w:p>
    <w:p w:rsidR="00214831" w:rsidRPr="009B61AC" w:rsidRDefault="00214831" w:rsidP="009B61AC">
      <w:pPr>
        <w:ind w:left="0" w:firstLine="709"/>
        <w:jc w:val="both"/>
        <w:rPr>
          <w:rFonts w:eastAsia="Times New Roman"/>
          <w:lang w:eastAsia="en-US"/>
        </w:rPr>
      </w:pPr>
      <w:r w:rsidRPr="009B61AC">
        <w:rPr>
          <w:rFonts w:eastAsia="Times New Roman"/>
          <w:lang w:eastAsia="en-US"/>
        </w:rPr>
        <w:t>Цель проекта – научиться работать с информационными ресурсами, научиться отбирать и подбирать иллюстративный материал, составлять развернутый иллюстрированный ответ на ее основе. Изучить, каким образом русская классика представлена в современном жанре комиксов.</w:t>
      </w:r>
    </w:p>
    <w:p w:rsidR="00214831" w:rsidRPr="009B61AC" w:rsidRDefault="00214831" w:rsidP="009B61AC">
      <w:pPr>
        <w:ind w:left="0" w:firstLine="709"/>
        <w:jc w:val="both"/>
        <w:rPr>
          <w:rFonts w:eastAsia="Times New Roman"/>
          <w:lang w:eastAsia="en-US"/>
        </w:rPr>
      </w:pPr>
      <w:r w:rsidRPr="009B61AC">
        <w:rPr>
          <w:rFonts w:eastAsia="Times New Roman"/>
          <w:lang w:eastAsia="en-US"/>
        </w:rPr>
        <w:t>Найти комиксы по классическим текстам, входящим в программу 10 класса школы / колледжа.</w:t>
      </w:r>
    </w:p>
    <w:p w:rsidR="00214831" w:rsidRPr="009B61AC" w:rsidRDefault="00214831" w:rsidP="009B61AC">
      <w:pPr>
        <w:ind w:left="0" w:firstLine="709"/>
        <w:jc w:val="both"/>
        <w:rPr>
          <w:rFonts w:eastAsia="Times New Roman"/>
          <w:lang w:eastAsia="en-US"/>
        </w:rPr>
      </w:pPr>
      <w:r w:rsidRPr="009B61AC">
        <w:rPr>
          <w:rFonts w:eastAsia="Times New Roman"/>
          <w:lang w:eastAsia="en-US"/>
        </w:rPr>
        <w:t>Сравнить комиксы и тексты самих литературных произведений, обратив внимание на те основные содержательные компоненты исходного текста, которые сохраняются в комиксе, обратить внимание и на те изменения, которым подвергается исходный текст, будучи приспособленным к новому жанру.</w:t>
      </w:r>
    </w:p>
    <w:p w:rsidR="00214831" w:rsidRPr="009B61AC" w:rsidRDefault="00214831" w:rsidP="009B61AC">
      <w:pPr>
        <w:ind w:left="0" w:firstLine="709"/>
        <w:jc w:val="both"/>
        <w:rPr>
          <w:rFonts w:eastAsia="Times New Roman"/>
          <w:lang w:eastAsia="en-US"/>
        </w:rPr>
      </w:pPr>
      <w:r w:rsidRPr="009B61AC">
        <w:rPr>
          <w:rFonts w:eastAsia="Times New Roman"/>
          <w:lang w:eastAsia="en-US"/>
        </w:rPr>
        <w:t>Сделать вывод, что сохраняется, а что нет, при перенесении классических текстов в новый формат, а также понять, зачем нужна такая трансформация.</w:t>
      </w:r>
    </w:p>
    <w:p w:rsidR="00214831" w:rsidRPr="009B61AC" w:rsidRDefault="00214831" w:rsidP="009B61AC">
      <w:pPr>
        <w:ind w:left="0" w:firstLine="709"/>
        <w:jc w:val="both"/>
        <w:rPr>
          <w:rFonts w:eastAsia="Times New Roman"/>
          <w:lang w:eastAsia="en-US"/>
        </w:rPr>
      </w:pPr>
      <w:r w:rsidRPr="009B61AC">
        <w:rPr>
          <w:rFonts w:eastAsia="Times New Roman"/>
          <w:lang w:eastAsia="en-US"/>
        </w:rPr>
        <w:t>Подготовить презентацию с картинами на темы лит. классики.</w:t>
      </w:r>
    </w:p>
    <w:p w:rsidR="00214831" w:rsidRPr="009B61AC" w:rsidRDefault="00214831" w:rsidP="009B61AC">
      <w:pPr>
        <w:ind w:left="0" w:firstLine="709"/>
        <w:jc w:val="both"/>
        <w:rPr>
          <w:rFonts w:eastAsia="Times New Roman"/>
          <w:lang w:eastAsia="en-US"/>
        </w:rPr>
      </w:pPr>
      <w:r w:rsidRPr="009B61AC">
        <w:rPr>
          <w:rFonts w:eastAsia="Times New Roman"/>
          <w:lang w:eastAsia="en-US"/>
        </w:rPr>
        <w:t>ПРОЕКТ 6. РУССКАЯ КЛАССИКА В ФАНФИКАХ</w:t>
      </w:r>
    </w:p>
    <w:p w:rsidR="00214831" w:rsidRPr="009B61AC" w:rsidRDefault="00214831" w:rsidP="009B61AC">
      <w:pPr>
        <w:ind w:left="0" w:firstLine="709"/>
        <w:jc w:val="both"/>
        <w:rPr>
          <w:rFonts w:eastAsia="Times New Roman"/>
          <w:lang w:eastAsia="en-US"/>
        </w:rPr>
      </w:pPr>
      <w:r w:rsidRPr="009B61AC">
        <w:rPr>
          <w:rFonts w:eastAsia="Times New Roman"/>
          <w:lang w:eastAsia="en-US"/>
        </w:rPr>
        <w:lastRenderedPageBreak/>
        <w:t>Цель проекта – научиться работать с информационными ресурсами, научиться отбирать и подбирать иллюстративный материал, составлять развернутый иллюстрированный ответ на ее основе. (Изучить, каким образом русская классика представлена в современном жанре).</w:t>
      </w:r>
    </w:p>
    <w:p w:rsidR="00214831" w:rsidRPr="009B61AC" w:rsidRDefault="00214831" w:rsidP="009B61AC">
      <w:pPr>
        <w:ind w:left="0" w:firstLine="709"/>
        <w:jc w:val="both"/>
        <w:rPr>
          <w:rFonts w:eastAsia="Times New Roman"/>
          <w:lang w:eastAsia="en-US"/>
        </w:rPr>
      </w:pPr>
      <w:r w:rsidRPr="009B61AC">
        <w:rPr>
          <w:rFonts w:eastAsia="Times New Roman"/>
          <w:lang w:eastAsia="en-US"/>
        </w:rPr>
        <w:t>Найти фанфик по одному из классических литературных произведений, входящих в программу.</w:t>
      </w:r>
    </w:p>
    <w:p w:rsidR="00214831" w:rsidRPr="009B61AC" w:rsidRDefault="00214831" w:rsidP="009B61AC">
      <w:pPr>
        <w:ind w:left="0" w:firstLine="709"/>
        <w:jc w:val="both"/>
        <w:rPr>
          <w:rFonts w:eastAsia="Times New Roman"/>
          <w:lang w:eastAsia="en-US"/>
        </w:rPr>
      </w:pPr>
      <w:r w:rsidRPr="009B61AC">
        <w:rPr>
          <w:rFonts w:eastAsia="Times New Roman"/>
          <w:lang w:eastAsia="en-US"/>
        </w:rPr>
        <w:t>Сопоставить оба текста, выявить, что и как меняется, какие трансформации происходят с текстом классического произведения при переложении.</w:t>
      </w:r>
    </w:p>
    <w:p w:rsidR="00214831" w:rsidRPr="009B61AC" w:rsidRDefault="00214831" w:rsidP="009B61AC">
      <w:pPr>
        <w:ind w:left="0" w:firstLine="709"/>
        <w:jc w:val="both"/>
        <w:rPr>
          <w:rFonts w:eastAsia="Times New Roman"/>
          <w:lang w:eastAsia="en-US"/>
        </w:rPr>
      </w:pPr>
      <w:r w:rsidRPr="009B61AC">
        <w:rPr>
          <w:rFonts w:eastAsia="Times New Roman"/>
          <w:lang w:eastAsia="en-US"/>
        </w:rPr>
        <w:t>Сделать вывод, что именно становится важным при перенесении классического текста в новый формат (герои, содержание, на основе классики. стиль и др.), насколько другим по сравнению с источником становится новый текст, написанный по его мотивам.</w:t>
      </w:r>
    </w:p>
    <w:p w:rsidR="00214831" w:rsidRPr="009B61AC" w:rsidRDefault="00214831" w:rsidP="009B61AC">
      <w:pPr>
        <w:ind w:left="0" w:firstLine="709"/>
        <w:jc w:val="both"/>
        <w:rPr>
          <w:rFonts w:eastAsia="Times New Roman"/>
          <w:lang w:eastAsia="en-US"/>
        </w:rPr>
      </w:pPr>
      <w:r w:rsidRPr="009B61AC">
        <w:rPr>
          <w:rFonts w:eastAsia="Times New Roman"/>
          <w:lang w:eastAsia="en-US"/>
        </w:rPr>
        <w:t>Подготовить презентацию с иллюстрациями и основными содержательными моментами.</w:t>
      </w:r>
    </w:p>
    <w:p w:rsidR="00214831" w:rsidRPr="009B61AC" w:rsidRDefault="00214831" w:rsidP="009B61AC">
      <w:pPr>
        <w:ind w:left="0" w:firstLine="709"/>
        <w:jc w:val="both"/>
        <w:rPr>
          <w:rFonts w:eastAsia="Times New Roman"/>
          <w:lang w:eastAsia="en-US"/>
        </w:rPr>
      </w:pPr>
      <w:r w:rsidRPr="009B61AC">
        <w:rPr>
          <w:rFonts w:eastAsia="Times New Roman"/>
          <w:lang w:eastAsia="en-US"/>
        </w:rPr>
        <w:t>ПРОЕКТ 7. РУССКАЯ КЛАССИКА В ТЕКСТАХ РУССКОГО РЭПА И ДР. МУЗЫКАЛЬНЫХ НАПРАВЛЕНИЯХ</w:t>
      </w:r>
    </w:p>
    <w:p w:rsidR="00214831" w:rsidRPr="009B61AC" w:rsidRDefault="00214831" w:rsidP="009B61AC">
      <w:pPr>
        <w:ind w:left="0" w:firstLine="709"/>
        <w:jc w:val="both"/>
        <w:rPr>
          <w:rFonts w:eastAsia="Times New Roman"/>
          <w:lang w:eastAsia="en-US"/>
        </w:rPr>
      </w:pPr>
      <w:r w:rsidRPr="009B61AC">
        <w:rPr>
          <w:rFonts w:eastAsia="Times New Roman"/>
          <w:lang w:eastAsia="en-US"/>
        </w:rPr>
        <w:t>Цель проекта – научиться работать с информационными ресурсами, научиться отбирать и подбирать необходимую информацию, на основе которой составить информационную заметку о том, насколько современные молодые авторы знают классику и используют ее для своего творчества.</w:t>
      </w:r>
    </w:p>
    <w:p w:rsidR="00214831" w:rsidRPr="009B61AC" w:rsidRDefault="00214831" w:rsidP="009B61AC">
      <w:pPr>
        <w:ind w:left="0" w:firstLine="709"/>
        <w:jc w:val="both"/>
        <w:rPr>
          <w:rFonts w:eastAsia="Times New Roman"/>
          <w:lang w:eastAsia="en-US"/>
        </w:rPr>
      </w:pPr>
      <w:r w:rsidRPr="009B61AC">
        <w:rPr>
          <w:rFonts w:eastAsia="Times New Roman"/>
          <w:lang w:eastAsia="en-US"/>
        </w:rPr>
        <w:t>Поиск упоминаний заголовков классических произведений в текстах рэперов (Например, «Мертвые души», «Отцы и дети», «Война и мир», «Преступление и наказание», «Братья Карамазовы» и т.д.), имен героев классики (Онегин, Обломов, Базаров, Раскольников и т.д.)</w:t>
      </w:r>
    </w:p>
    <w:p w:rsidR="00214831" w:rsidRPr="009B61AC" w:rsidRDefault="00214831" w:rsidP="009B61AC">
      <w:pPr>
        <w:ind w:left="0" w:firstLine="709"/>
        <w:jc w:val="both"/>
        <w:rPr>
          <w:rFonts w:eastAsia="Times New Roman"/>
          <w:lang w:eastAsia="en-US"/>
        </w:rPr>
      </w:pPr>
      <w:r w:rsidRPr="009B61AC">
        <w:rPr>
          <w:rFonts w:eastAsia="Times New Roman"/>
          <w:lang w:eastAsia="en-US"/>
        </w:rPr>
        <w:t>Анализ контекста: зачем именно в этом тексте нужно упоминание классики, о чем этот текст, есть ли там сравнение с классикой или упомянуто без привязки к теме текста и т.д.</w:t>
      </w:r>
    </w:p>
    <w:p w:rsidR="00214831" w:rsidRPr="009B61AC" w:rsidRDefault="00214831" w:rsidP="009B61AC">
      <w:pPr>
        <w:ind w:left="0" w:firstLine="709"/>
        <w:jc w:val="both"/>
        <w:rPr>
          <w:rFonts w:eastAsia="Times New Roman"/>
          <w:lang w:eastAsia="en-US"/>
        </w:rPr>
      </w:pPr>
      <w:r w:rsidRPr="009B61AC">
        <w:rPr>
          <w:rFonts w:eastAsia="Times New Roman"/>
          <w:lang w:eastAsia="en-US"/>
        </w:rPr>
        <w:t>Анализ у кого из рэперов встречается упоминание классики, подумать, почему. Почитать-посмотреть интервью с ними, выяснить, как классика появилась в их текстах.</w:t>
      </w:r>
    </w:p>
    <w:p w:rsidR="00214831" w:rsidRPr="009B61AC" w:rsidRDefault="00214831" w:rsidP="009B61AC">
      <w:pPr>
        <w:ind w:left="0" w:firstLine="709"/>
        <w:jc w:val="both"/>
        <w:rPr>
          <w:rFonts w:eastAsia="Times New Roman"/>
          <w:lang w:eastAsia="en-US"/>
        </w:rPr>
      </w:pPr>
      <w:r w:rsidRPr="009B61AC">
        <w:rPr>
          <w:rFonts w:eastAsia="Times New Roman"/>
          <w:lang w:eastAsia="en-US"/>
        </w:rPr>
        <w:t>Представить проект в виде презентации (с иллюстрациями).</w:t>
      </w:r>
    </w:p>
    <w:p w:rsidR="00214831" w:rsidRPr="009B61AC" w:rsidRDefault="00214831" w:rsidP="009B61AC">
      <w:pPr>
        <w:ind w:left="0" w:firstLine="709"/>
        <w:jc w:val="both"/>
        <w:rPr>
          <w:rFonts w:eastAsia="Times New Roman"/>
          <w:lang w:eastAsia="en-US"/>
        </w:rPr>
      </w:pPr>
      <w:r w:rsidRPr="009B61AC">
        <w:rPr>
          <w:rFonts w:eastAsia="Times New Roman"/>
          <w:lang w:eastAsia="en-US"/>
        </w:rPr>
        <w:t xml:space="preserve">ПРОЕКТ 8. РУССКАЯ КЛАССИКА ЗА ГРАНИЦЕЙ: КОГО И ПОЧЕМУ ЧИТАЮТ / ЭКРАНИЗИРУЮТ / СТАВЯТ В ТЕАТРЕ В ДРУГИХ СТРАНАХ </w:t>
      </w:r>
    </w:p>
    <w:p w:rsidR="00214831" w:rsidRPr="009B61AC" w:rsidRDefault="00214831" w:rsidP="009B61AC">
      <w:pPr>
        <w:ind w:left="0" w:firstLine="709"/>
        <w:jc w:val="both"/>
        <w:rPr>
          <w:rFonts w:eastAsia="Times New Roman"/>
          <w:lang w:eastAsia="en-US"/>
        </w:rPr>
      </w:pPr>
      <w:r w:rsidRPr="009B61AC">
        <w:rPr>
          <w:rFonts w:eastAsia="Times New Roman"/>
          <w:lang w:eastAsia="en-US"/>
        </w:rPr>
        <w:t>Цель проекта – научиться пользоваться информационными ресурсами и исследовать, на какие языки переведены русские классики, какие их произведения популярны за пределами России.</w:t>
      </w:r>
    </w:p>
    <w:p w:rsidR="00214831" w:rsidRPr="009B61AC" w:rsidRDefault="00214831" w:rsidP="009B61AC">
      <w:pPr>
        <w:ind w:left="0" w:firstLine="709"/>
        <w:jc w:val="both"/>
        <w:rPr>
          <w:rFonts w:eastAsia="Times New Roman"/>
          <w:lang w:eastAsia="en-US"/>
        </w:rPr>
      </w:pPr>
      <w:r w:rsidRPr="009B61AC">
        <w:rPr>
          <w:rFonts w:eastAsia="Times New Roman"/>
          <w:lang w:eastAsia="en-US"/>
        </w:rPr>
        <w:t>Выбрать тех классиков или тех классических книг, по которым будет произведен анализ.</w:t>
      </w:r>
    </w:p>
    <w:p w:rsidR="00214831" w:rsidRPr="009B61AC" w:rsidRDefault="00214831" w:rsidP="009B61AC">
      <w:pPr>
        <w:ind w:left="0" w:firstLine="709"/>
        <w:jc w:val="both"/>
        <w:rPr>
          <w:rFonts w:eastAsia="Times New Roman"/>
          <w:lang w:eastAsia="en-US"/>
        </w:rPr>
      </w:pPr>
      <w:r w:rsidRPr="009B61AC">
        <w:rPr>
          <w:rFonts w:eastAsia="Times New Roman"/>
          <w:lang w:eastAsia="en-US"/>
        </w:rPr>
        <w:t xml:space="preserve"> Изучить, на какие языки переведены, когда, как. Почему их переводят? Кто их читает?</w:t>
      </w:r>
    </w:p>
    <w:p w:rsidR="00214831" w:rsidRPr="009B61AC" w:rsidRDefault="00214831" w:rsidP="009B61AC">
      <w:pPr>
        <w:ind w:left="0" w:firstLine="709"/>
        <w:jc w:val="both"/>
        <w:rPr>
          <w:rFonts w:eastAsia="Times New Roman"/>
          <w:lang w:eastAsia="en-US"/>
        </w:rPr>
      </w:pPr>
      <w:r w:rsidRPr="009B61AC">
        <w:rPr>
          <w:rFonts w:eastAsia="Times New Roman"/>
          <w:lang w:eastAsia="en-US"/>
        </w:rPr>
        <w:t>Произвести качественный и количественный анализ.</w:t>
      </w:r>
    </w:p>
    <w:p w:rsidR="00214831" w:rsidRPr="009B61AC" w:rsidRDefault="00214831" w:rsidP="009B61AC">
      <w:pPr>
        <w:ind w:left="0" w:firstLine="709"/>
        <w:jc w:val="both"/>
        <w:rPr>
          <w:rFonts w:eastAsia="Times New Roman"/>
          <w:lang w:eastAsia="en-US"/>
        </w:rPr>
      </w:pPr>
      <w:r w:rsidRPr="009B61AC">
        <w:rPr>
          <w:rFonts w:eastAsia="Times New Roman"/>
          <w:lang w:eastAsia="en-US"/>
        </w:rPr>
        <w:t>Сделать вывод, какие рус. классические авторы и какие книги востребованы в других странах.</w:t>
      </w:r>
    </w:p>
    <w:p w:rsidR="00214831" w:rsidRPr="009B61AC" w:rsidRDefault="00214831" w:rsidP="009B61AC">
      <w:pPr>
        <w:ind w:left="0" w:firstLine="709"/>
        <w:jc w:val="both"/>
        <w:rPr>
          <w:rFonts w:eastAsia="Times New Roman"/>
          <w:lang w:eastAsia="en-US"/>
        </w:rPr>
      </w:pPr>
      <w:r w:rsidRPr="009B61AC">
        <w:rPr>
          <w:rFonts w:eastAsia="Times New Roman"/>
          <w:lang w:eastAsia="en-US"/>
        </w:rPr>
        <w:t>Подготовить презентацию с иллюстрациями</w:t>
      </w:r>
    </w:p>
    <w:p w:rsidR="00214831" w:rsidRPr="009B61AC" w:rsidRDefault="00214831" w:rsidP="009B61AC">
      <w:pPr>
        <w:ind w:left="0" w:firstLine="709"/>
        <w:jc w:val="both"/>
        <w:rPr>
          <w:rFonts w:eastAsia="Times New Roman"/>
          <w:lang w:eastAsia="en-US"/>
        </w:rPr>
      </w:pPr>
      <w:r w:rsidRPr="009B61AC">
        <w:rPr>
          <w:rFonts w:eastAsia="Times New Roman"/>
          <w:lang w:eastAsia="en-US"/>
        </w:rPr>
        <w:t>ПРОЕКТ 9. ПОЭЗИЯ И МУЗЫКА: СОВРЕМЕННЫЕ ЛИТЕРАТУРНЫЕ КОМПОЗИЦИИ В СЕТИ</w:t>
      </w:r>
    </w:p>
    <w:p w:rsidR="00214831" w:rsidRPr="009B61AC" w:rsidRDefault="00214831" w:rsidP="009B61AC">
      <w:pPr>
        <w:ind w:left="0" w:firstLine="709"/>
        <w:jc w:val="both"/>
        <w:rPr>
          <w:rFonts w:eastAsia="Times New Roman"/>
          <w:lang w:eastAsia="en-US"/>
        </w:rPr>
      </w:pPr>
      <w:r w:rsidRPr="009B61AC">
        <w:rPr>
          <w:rFonts w:eastAsia="Times New Roman"/>
          <w:lang w:eastAsia="en-US"/>
        </w:rPr>
        <w:t>Цель – научиться работать с информационными ресурсами, научиться отбирать и подбирать иллюстративный материал, составлять развернутый иллюстрированный ответ на ее основе. (Познакомиться с современными поэтами, представленными в сетевом пространстве и понять, как могут быть связаны поэтический текст и музыка).</w:t>
      </w:r>
    </w:p>
    <w:p w:rsidR="00214831" w:rsidRPr="009B61AC" w:rsidRDefault="00214831" w:rsidP="009B61AC">
      <w:pPr>
        <w:ind w:left="0" w:firstLine="709"/>
        <w:jc w:val="both"/>
        <w:rPr>
          <w:rFonts w:eastAsia="Times New Roman"/>
          <w:lang w:eastAsia="en-US"/>
        </w:rPr>
      </w:pPr>
      <w:r w:rsidRPr="009B61AC">
        <w:rPr>
          <w:rFonts w:eastAsia="Times New Roman"/>
          <w:lang w:eastAsia="en-US"/>
        </w:rPr>
        <w:t>Найти стихи одного или нескольких популярных сетевых авторов, чьи тексты исполняются обычно в музыкальном сопровождении. Выяснить, какую именно музыку используют при исполнении стихов: пишется ли она специально, берутся ли какие-то известные треки, музыкальные произведения и т.п.</w:t>
      </w:r>
    </w:p>
    <w:p w:rsidR="00214831" w:rsidRPr="009B61AC" w:rsidRDefault="00214831" w:rsidP="009B61AC">
      <w:pPr>
        <w:ind w:left="0" w:firstLine="709"/>
        <w:jc w:val="both"/>
        <w:rPr>
          <w:rFonts w:eastAsia="Times New Roman"/>
          <w:lang w:eastAsia="en-US"/>
        </w:rPr>
      </w:pPr>
      <w:r w:rsidRPr="009B61AC">
        <w:rPr>
          <w:rFonts w:eastAsia="Times New Roman"/>
          <w:lang w:eastAsia="en-US"/>
        </w:rPr>
        <w:t>Ответить на вопрос, почему многие из них используют музыку. Является ли музыка фоновым шумом или полноправным художественным приемом. Если музыка важна как прием, раскрыть ее функцию – ту роль, которая ей отводится при чтении текста.</w:t>
      </w:r>
    </w:p>
    <w:p w:rsidR="00214831" w:rsidRPr="009B61AC" w:rsidRDefault="00214831" w:rsidP="009B61AC">
      <w:pPr>
        <w:ind w:left="0" w:firstLine="709"/>
        <w:jc w:val="both"/>
        <w:rPr>
          <w:rFonts w:eastAsia="Times New Roman"/>
          <w:lang w:eastAsia="en-US"/>
        </w:rPr>
      </w:pPr>
      <w:r w:rsidRPr="009B61AC">
        <w:rPr>
          <w:rFonts w:eastAsia="Times New Roman"/>
          <w:lang w:eastAsia="en-US"/>
        </w:rPr>
        <w:t>Сделать вывод, «для чего тексту музыка». Подготовить презентацию с иллюстрациями.</w:t>
      </w:r>
    </w:p>
    <w:p w:rsidR="00214831" w:rsidRPr="009B61AC" w:rsidRDefault="001605FC" w:rsidP="009B61AC">
      <w:pPr>
        <w:ind w:left="0" w:firstLine="709"/>
        <w:jc w:val="both"/>
        <w:rPr>
          <w:rFonts w:eastAsia="Times New Roman"/>
          <w:b/>
          <w:lang w:eastAsia="en-US"/>
        </w:rPr>
      </w:pPr>
      <w:r w:rsidRPr="009B61AC">
        <w:rPr>
          <w:rFonts w:eastAsia="Times New Roman"/>
          <w:b/>
          <w:lang w:eastAsia="en-US"/>
        </w:rPr>
        <w:t>5.5. Практические работы (ПОС)</w:t>
      </w:r>
    </w:p>
    <w:p w:rsidR="001605FC" w:rsidRPr="009B61AC" w:rsidRDefault="001605FC" w:rsidP="009B61AC">
      <w:pPr>
        <w:ind w:left="0" w:firstLine="0"/>
        <w:jc w:val="center"/>
        <w:rPr>
          <w:rFonts w:eastAsia="Times New Roman"/>
          <w:b/>
          <w:lang w:eastAsia="en-US"/>
        </w:rPr>
      </w:pPr>
      <w:r w:rsidRPr="009B61AC">
        <w:rPr>
          <w:rFonts w:eastAsia="Times New Roman"/>
          <w:b/>
          <w:lang w:eastAsia="en-US"/>
        </w:rPr>
        <w:t>Практическое занятие №3</w:t>
      </w:r>
    </w:p>
    <w:p w:rsidR="001605FC" w:rsidRPr="009B61AC" w:rsidRDefault="001605FC" w:rsidP="009B61AC">
      <w:pPr>
        <w:ind w:left="0" w:firstLine="709"/>
        <w:jc w:val="both"/>
        <w:rPr>
          <w:rFonts w:eastAsia="Times New Roman"/>
          <w:lang w:eastAsia="en-US"/>
        </w:rPr>
      </w:pPr>
      <w:r w:rsidRPr="009B61AC">
        <w:rPr>
          <w:rFonts w:eastAsia="Times New Roman"/>
          <w:lang w:eastAsia="en-US"/>
        </w:rPr>
        <w:t>Групповая раб</w:t>
      </w:r>
      <w:r w:rsidR="005546C2" w:rsidRPr="009B61AC">
        <w:rPr>
          <w:rFonts w:eastAsia="Times New Roman"/>
          <w:lang w:eastAsia="en-US"/>
        </w:rPr>
        <w:t>ота с информационными ресурсами.</w:t>
      </w:r>
      <w:r w:rsidRPr="009B61AC">
        <w:rPr>
          <w:rFonts w:eastAsia="Times New Roman"/>
          <w:lang w:eastAsia="en-US"/>
        </w:rPr>
        <w:t xml:space="preserve"> </w:t>
      </w:r>
    </w:p>
    <w:p w:rsidR="0039705E" w:rsidRPr="009B61AC" w:rsidRDefault="0039705E" w:rsidP="009B61AC">
      <w:pPr>
        <w:ind w:left="0" w:firstLine="709"/>
        <w:jc w:val="both"/>
        <w:rPr>
          <w:rFonts w:eastAsia="Times New Roman"/>
          <w:lang w:eastAsia="en-US"/>
        </w:rPr>
      </w:pPr>
      <w:r w:rsidRPr="009B61AC">
        <w:rPr>
          <w:rFonts w:eastAsia="Times New Roman"/>
          <w:lang w:eastAsia="en-US"/>
        </w:rPr>
        <w:lastRenderedPageBreak/>
        <w:t xml:space="preserve">Задание 1. </w:t>
      </w:r>
      <w:r w:rsidR="001605FC" w:rsidRPr="009B61AC">
        <w:rPr>
          <w:rFonts w:eastAsia="Times New Roman"/>
          <w:lang w:eastAsia="en-US"/>
        </w:rPr>
        <w:t>Найти информацию о мастерах своего дела</w:t>
      </w:r>
      <w:r w:rsidRPr="009B61AC">
        <w:rPr>
          <w:rFonts w:eastAsia="Times New Roman"/>
          <w:lang w:eastAsia="en-US"/>
        </w:rPr>
        <w:t>.</w:t>
      </w:r>
      <w:r w:rsidR="001605FC" w:rsidRPr="009B61AC">
        <w:rPr>
          <w:rFonts w:eastAsia="Times New Roman"/>
          <w:lang w:eastAsia="en-US"/>
        </w:rPr>
        <w:t xml:space="preserve"> (в избранной профессии)</w:t>
      </w:r>
      <w:r w:rsidRPr="009B61AC">
        <w:rPr>
          <w:rFonts w:eastAsia="Times New Roman"/>
          <w:lang w:eastAsia="en-US"/>
        </w:rPr>
        <w:t xml:space="preserve">, используя </w:t>
      </w:r>
      <w:r w:rsidR="005C5231">
        <w:rPr>
          <w:rFonts w:eastAsia="Times New Roman"/>
          <w:lang w:eastAsia="en-US"/>
        </w:rPr>
        <w:t>И</w:t>
      </w:r>
      <w:r w:rsidRPr="009B61AC">
        <w:rPr>
          <w:rFonts w:eastAsia="Times New Roman"/>
          <w:lang w:eastAsia="en-US"/>
        </w:rPr>
        <w:t>нтернет-ресурсы: https://didacts.ru/termin/professionalnoe-masterstvo.html.</w:t>
      </w:r>
    </w:p>
    <w:p w:rsidR="001605FC" w:rsidRPr="009B61AC" w:rsidRDefault="001605FC" w:rsidP="009B61AC">
      <w:pPr>
        <w:ind w:left="0" w:firstLine="709"/>
        <w:jc w:val="both"/>
        <w:rPr>
          <w:rFonts w:eastAsia="Times New Roman"/>
          <w:lang w:eastAsia="en-US"/>
        </w:rPr>
      </w:pPr>
      <w:r w:rsidRPr="009B61AC">
        <w:rPr>
          <w:rFonts w:eastAsia="Times New Roman"/>
          <w:lang w:eastAsia="en-US"/>
        </w:rPr>
        <w:t xml:space="preserve">Задание 2. </w:t>
      </w:r>
      <w:r w:rsidR="005546C2" w:rsidRPr="009B61AC">
        <w:rPr>
          <w:rFonts w:eastAsia="Times New Roman"/>
          <w:lang w:eastAsia="en-US"/>
        </w:rPr>
        <w:t>П</w:t>
      </w:r>
      <w:r w:rsidRPr="009B61AC">
        <w:rPr>
          <w:rFonts w:eastAsia="Times New Roman"/>
          <w:lang w:eastAsia="en-US"/>
        </w:rPr>
        <w:t>одготов</w:t>
      </w:r>
      <w:r w:rsidR="005546C2" w:rsidRPr="009B61AC">
        <w:rPr>
          <w:rFonts w:eastAsia="Times New Roman"/>
          <w:lang w:eastAsia="en-US"/>
        </w:rPr>
        <w:t>ить</w:t>
      </w:r>
      <w:r w:rsidRPr="009B61AC">
        <w:rPr>
          <w:rFonts w:eastAsia="Times New Roman"/>
          <w:lang w:eastAsia="en-US"/>
        </w:rPr>
        <w:t xml:space="preserve"> сообщени</w:t>
      </w:r>
      <w:r w:rsidR="005546C2" w:rsidRPr="009B61AC">
        <w:rPr>
          <w:rFonts w:eastAsia="Times New Roman"/>
          <w:lang w:eastAsia="en-US"/>
        </w:rPr>
        <w:t>я о мастерах своего дела.</w:t>
      </w:r>
    </w:p>
    <w:p w:rsidR="001605FC" w:rsidRPr="009B61AC" w:rsidRDefault="005546C2" w:rsidP="009B61AC">
      <w:pPr>
        <w:ind w:left="0" w:firstLine="709"/>
        <w:jc w:val="both"/>
        <w:rPr>
          <w:rFonts w:eastAsia="Times New Roman"/>
          <w:b/>
          <w:lang w:eastAsia="en-US"/>
        </w:rPr>
      </w:pPr>
      <w:r w:rsidRPr="009B61AC">
        <w:rPr>
          <w:rFonts w:eastAsia="Times New Roman"/>
          <w:lang w:eastAsia="en-US"/>
        </w:rPr>
        <w:t xml:space="preserve">Задание 3. </w:t>
      </w:r>
      <w:r w:rsidR="001605FC" w:rsidRPr="009B61AC">
        <w:rPr>
          <w:rFonts w:eastAsia="Times New Roman"/>
          <w:lang w:eastAsia="en-US"/>
        </w:rPr>
        <w:t>Выполнить анализ высказываний писателей о мастерстве</w:t>
      </w:r>
      <w:r w:rsidRPr="009B61AC">
        <w:rPr>
          <w:rFonts w:eastAsia="Times New Roman"/>
          <w:b/>
          <w:lang w:eastAsia="en-US"/>
        </w:rPr>
        <w:t>.</w:t>
      </w:r>
      <w:r w:rsidR="001605FC" w:rsidRPr="009B61AC">
        <w:rPr>
          <w:rFonts w:eastAsia="Times New Roman"/>
          <w:b/>
          <w:lang w:eastAsia="en-US"/>
        </w:rPr>
        <w:t xml:space="preserve"> </w:t>
      </w:r>
    </w:p>
    <w:p w:rsidR="001605FC" w:rsidRPr="009B61AC" w:rsidRDefault="005546C2" w:rsidP="009B61AC">
      <w:pPr>
        <w:ind w:left="0" w:firstLine="709"/>
        <w:jc w:val="both"/>
        <w:rPr>
          <w:rFonts w:eastAsia="Times New Roman"/>
          <w:bCs/>
          <w:lang w:eastAsia="en-US"/>
        </w:rPr>
      </w:pPr>
      <w:r w:rsidRPr="009B61AC">
        <w:rPr>
          <w:rFonts w:eastAsia="Times New Roman"/>
          <w:lang w:eastAsia="en-US"/>
        </w:rPr>
        <w:t xml:space="preserve">Задание 4. Принять </w:t>
      </w:r>
      <w:r w:rsidR="001605FC" w:rsidRPr="009B61AC">
        <w:rPr>
          <w:rFonts w:eastAsia="Times New Roman"/>
          <w:lang w:eastAsia="en-US"/>
        </w:rPr>
        <w:t xml:space="preserve">участие в дискуссии </w:t>
      </w:r>
      <w:r w:rsidR="001605FC" w:rsidRPr="009B61AC">
        <w:rPr>
          <w:rFonts w:eastAsia="Times New Roman"/>
          <w:bCs/>
          <w:lang w:eastAsia="en-US"/>
        </w:rPr>
        <w:t>«Что значит быть мастером своего дела?».</w:t>
      </w:r>
    </w:p>
    <w:p w:rsidR="00887E05" w:rsidRPr="009B61AC" w:rsidRDefault="00887E05" w:rsidP="009B61AC">
      <w:pPr>
        <w:tabs>
          <w:tab w:val="left" w:pos="6521"/>
        </w:tabs>
        <w:ind w:left="0" w:firstLine="0"/>
        <w:jc w:val="center"/>
        <w:rPr>
          <w:rFonts w:eastAsia="Times New Roman"/>
          <w:b/>
          <w:lang w:eastAsia="en-US"/>
        </w:rPr>
      </w:pPr>
      <w:r w:rsidRPr="009B61AC">
        <w:rPr>
          <w:rFonts w:eastAsia="Times New Roman"/>
          <w:b/>
          <w:lang w:eastAsia="en-US"/>
        </w:rPr>
        <w:t>Практическое занятие №7.</w:t>
      </w:r>
    </w:p>
    <w:p w:rsidR="006F690E" w:rsidRPr="009B61AC" w:rsidRDefault="00887E05" w:rsidP="009B61AC">
      <w:pPr>
        <w:tabs>
          <w:tab w:val="left" w:pos="6521"/>
        </w:tabs>
        <w:ind w:left="0" w:firstLine="709"/>
        <w:jc w:val="both"/>
        <w:rPr>
          <w:rFonts w:eastAsia="Times New Roman"/>
          <w:lang w:eastAsia="en-US"/>
        </w:rPr>
      </w:pPr>
      <w:r w:rsidRPr="009B61AC">
        <w:rPr>
          <w:rFonts w:eastAsia="Times New Roman"/>
          <w:lang w:eastAsia="en-US"/>
        </w:rPr>
        <w:t xml:space="preserve">«Обломов на службе»: работа с избранными эпизодами гл. 5 ч. 1. романа «Обломов». </w:t>
      </w:r>
    </w:p>
    <w:p w:rsidR="006F690E" w:rsidRPr="009B61AC" w:rsidRDefault="006F690E" w:rsidP="009B61AC">
      <w:pPr>
        <w:tabs>
          <w:tab w:val="left" w:pos="6521"/>
        </w:tabs>
        <w:ind w:left="0" w:firstLine="709"/>
        <w:jc w:val="both"/>
        <w:rPr>
          <w:rFonts w:eastAsia="Times New Roman"/>
          <w:lang w:eastAsia="en-US"/>
        </w:rPr>
      </w:pPr>
      <w:r w:rsidRPr="009B61AC">
        <w:rPr>
          <w:rFonts w:eastAsia="Times New Roman"/>
          <w:lang w:eastAsia="en-US"/>
        </w:rPr>
        <w:t>Задание: 1. Прочтите эпизод гл. 5 ч. 1. романа «Обломов» И.С. Тургенева, и выпишите цитатный материал на тему «Обломов на службе», используя материалы эпизода (не менее 5 цитат).</w:t>
      </w:r>
    </w:p>
    <w:p w:rsidR="006F690E" w:rsidRPr="009B61AC" w:rsidRDefault="006F690E" w:rsidP="009B61AC">
      <w:pPr>
        <w:tabs>
          <w:tab w:val="left" w:pos="6521"/>
        </w:tabs>
        <w:ind w:left="0" w:firstLine="709"/>
        <w:jc w:val="both"/>
        <w:rPr>
          <w:rFonts w:eastAsia="Times New Roman"/>
          <w:lang w:eastAsia="en-US"/>
        </w:rPr>
      </w:pPr>
      <w:r w:rsidRPr="009B61AC">
        <w:rPr>
          <w:rFonts w:eastAsia="Times New Roman"/>
          <w:lang w:eastAsia="en-US"/>
        </w:rPr>
        <w:t xml:space="preserve">Задание 2. Напишите сочинение на тему </w:t>
      </w:r>
    </w:p>
    <w:p w:rsidR="001605FC" w:rsidRPr="009B61AC" w:rsidRDefault="006F690E" w:rsidP="009B61AC">
      <w:pPr>
        <w:tabs>
          <w:tab w:val="left" w:pos="6521"/>
        </w:tabs>
        <w:ind w:left="0" w:firstLine="0"/>
        <w:jc w:val="both"/>
        <w:rPr>
          <w:rFonts w:eastAsia="Times New Roman"/>
          <w:lang w:eastAsia="en-US"/>
        </w:rPr>
      </w:pPr>
      <w:r w:rsidRPr="009B61AC">
        <w:rPr>
          <w:rFonts w:eastAsia="Times New Roman"/>
          <w:lang w:eastAsia="en-US"/>
        </w:rPr>
        <w:t xml:space="preserve"> н</w:t>
      </w:r>
      <w:r w:rsidR="00887E05" w:rsidRPr="009B61AC">
        <w:rPr>
          <w:rFonts w:eastAsia="Times New Roman"/>
          <w:lang w:eastAsia="en-US"/>
        </w:rPr>
        <w:t>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инфоресурсами.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«Как люди моей профессии меняют мир к лучшему?».</w:t>
      </w:r>
    </w:p>
    <w:p w:rsidR="009B2105" w:rsidRPr="009B61AC" w:rsidRDefault="009B2105" w:rsidP="009B61AC">
      <w:pPr>
        <w:tabs>
          <w:tab w:val="left" w:pos="6521"/>
        </w:tabs>
        <w:ind w:left="0" w:firstLine="0"/>
        <w:jc w:val="center"/>
        <w:rPr>
          <w:rFonts w:eastAsia="Times New Roman"/>
          <w:b/>
          <w:lang w:eastAsia="en-US"/>
        </w:rPr>
      </w:pPr>
      <w:r w:rsidRPr="009B61AC">
        <w:rPr>
          <w:rFonts w:eastAsia="Times New Roman"/>
          <w:b/>
          <w:lang w:eastAsia="en-US"/>
        </w:rPr>
        <w:t>Практическое занятие №10</w:t>
      </w:r>
    </w:p>
    <w:p w:rsidR="009B2105" w:rsidRPr="009B61AC" w:rsidRDefault="009B2105" w:rsidP="009B61AC">
      <w:pPr>
        <w:tabs>
          <w:tab w:val="left" w:pos="6521"/>
        </w:tabs>
        <w:ind w:left="0" w:firstLine="709"/>
        <w:rPr>
          <w:rFonts w:eastAsia="Times New Roman"/>
          <w:lang w:eastAsia="en-US"/>
        </w:rPr>
      </w:pPr>
      <w:r w:rsidRPr="009B61AC">
        <w:rPr>
          <w:rFonts w:eastAsia="Times New Roman"/>
          <w:lang w:eastAsia="en-US"/>
        </w:rPr>
        <w:t xml:space="preserve">Задание 1. С помощью </w:t>
      </w:r>
      <w:r w:rsidR="000C433D" w:rsidRPr="009B61AC">
        <w:rPr>
          <w:rFonts w:eastAsia="Times New Roman"/>
          <w:lang w:eastAsia="en-US"/>
        </w:rPr>
        <w:t>Интернет</w:t>
      </w:r>
      <w:r w:rsidRPr="009B61AC">
        <w:rPr>
          <w:rFonts w:eastAsia="Times New Roman"/>
          <w:lang w:eastAsia="en-US"/>
        </w:rPr>
        <w:t xml:space="preserve">-ресурсов выполните обзор </w:t>
      </w:r>
      <w:r w:rsidR="00823C69" w:rsidRPr="009B61AC">
        <w:rPr>
          <w:rFonts w:eastAsia="Times New Roman"/>
          <w:lang w:eastAsia="en-US"/>
        </w:rPr>
        <w:t xml:space="preserve">статей </w:t>
      </w:r>
      <w:r w:rsidRPr="009B61AC">
        <w:rPr>
          <w:rFonts w:eastAsia="Times New Roman"/>
          <w:lang w:eastAsia="en-US"/>
        </w:rPr>
        <w:t>профессионального журнала за последний год.</w:t>
      </w:r>
    </w:p>
    <w:p w:rsidR="009B2105" w:rsidRPr="009B61AC" w:rsidRDefault="009B2105" w:rsidP="009B61AC">
      <w:pPr>
        <w:tabs>
          <w:tab w:val="left" w:pos="6521"/>
        </w:tabs>
        <w:ind w:left="0" w:firstLine="709"/>
        <w:rPr>
          <w:rFonts w:eastAsia="Times New Roman"/>
          <w:lang w:eastAsia="en-US"/>
        </w:rPr>
      </w:pPr>
      <w:r w:rsidRPr="009B61AC">
        <w:rPr>
          <w:rFonts w:eastAsia="Times New Roman"/>
          <w:lang w:eastAsia="en-US"/>
        </w:rPr>
        <w:t>Задание 2. Создайте виртуальную выставку профессиональных журналов за последние 5 лет.</w:t>
      </w:r>
    </w:p>
    <w:p w:rsidR="009B2105" w:rsidRPr="009B61AC" w:rsidRDefault="00823C69" w:rsidP="009B61AC">
      <w:pPr>
        <w:tabs>
          <w:tab w:val="left" w:pos="6521"/>
        </w:tabs>
        <w:ind w:left="0" w:firstLine="709"/>
        <w:rPr>
          <w:rFonts w:eastAsia="Times New Roman"/>
          <w:lang w:eastAsia="en-US"/>
        </w:rPr>
      </w:pPr>
      <w:r w:rsidRPr="009B61AC">
        <w:rPr>
          <w:rFonts w:eastAsia="Times New Roman"/>
          <w:lang w:eastAsia="en-US"/>
        </w:rPr>
        <w:t xml:space="preserve">Задание 3. </w:t>
      </w:r>
      <w:r w:rsidR="009B2105" w:rsidRPr="009B61AC">
        <w:rPr>
          <w:rFonts w:eastAsia="Times New Roman"/>
          <w:lang w:eastAsia="en-US"/>
        </w:rPr>
        <w:t>Подготовьтесь к дискуссии на тему «Зачем нужно регулярно просматри</w:t>
      </w:r>
      <w:r w:rsidRPr="009B61AC">
        <w:rPr>
          <w:rFonts w:eastAsia="Times New Roman"/>
          <w:lang w:eastAsia="en-US"/>
        </w:rPr>
        <w:t>вать специализированный журнал?</w:t>
      </w:r>
      <w:r w:rsidR="009B2105" w:rsidRPr="009B61AC">
        <w:rPr>
          <w:rFonts w:eastAsia="Times New Roman"/>
          <w:lang w:eastAsia="en-US"/>
        </w:rPr>
        <w:t>».</w:t>
      </w:r>
    </w:p>
    <w:p w:rsidR="00C27B56" w:rsidRPr="009B61AC" w:rsidRDefault="00C27B56" w:rsidP="009B61AC">
      <w:pPr>
        <w:tabs>
          <w:tab w:val="left" w:pos="6521"/>
        </w:tabs>
        <w:ind w:left="0" w:firstLine="709"/>
        <w:jc w:val="center"/>
        <w:rPr>
          <w:rFonts w:eastAsia="Times New Roman"/>
          <w:b/>
          <w:lang w:eastAsia="en-US"/>
        </w:rPr>
      </w:pPr>
      <w:r w:rsidRPr="009B61AC">
        <w:rPr>
          <w:rFonts w:eastAsia="Times New Roman"/>
          <w:b/>
          <w:lang w:eastAsia="en-US"/>
        </w:rPr>
        <w:t>Практическое занятие №14</w:t>
      </w:r>
    </w:p>
    <w:p w:rsidR="00C27B56" w:rsidRPr="009B61AC" w:rsidRDefault="00C27B56" w:rsidP="005C5231">
      <w:pPr>
        <w:tabs>
          <w:tab w:val="left" w:pos="6521"/>
        </w:tabs>
        <w:ind w:hanging="5"/>
        <w:jc w:val="both"/>
        <w:rPr>
          <w:rFonts w:eastAsia="Times New Roman"/>
          <w:b/>
          <w:lang w:eastAsia="en-US"/>
        </w:rPr>
      </w:pPr>
      <w:r w:rsidRPr="009B61AC">
        <w:rPr>
          <w:rFonts w:eastAsia="Times New Roman"/>
          <w:lang w:eastAsia="en-US"/>
        </w:rPr>
        <w:t>Сопоставление фрагмента из художественного текста и официальных документов</w:t>
      </w:r>
      <w:r w:rsidR="00566780" w:rsidRPr="009B61AC">
        <w:rPr>
          <w:rFonts w:eastAsia="Times New Roman"/>
          <w:lang w:eastAsia="en-US"/>
        </w:rPr>
        <w:t>.</w:t>
      </w:r>
    </w:p>
    <w:p w:rsidR="009C17D3" w:rsidRPr="009B61AC" w:rsidRDefault="009C17D3" w:rsidP="005C5231">
      <w:pPr>
        <w:tabs>
          <w:tab w:val="left" w:pos="6521"/>
        </w:tabs>
        <w:ind w:left="0" w:firstLine="709"/>
        <w:jc w:val="both"/>
        <w:rPr>
          <w:rFonts w:eastAsia="Times New Roman"/>
          <w:lang w:eastAsia="en-US"/>
        </w:rPr>
      </w:pPr>
      <w:r w:rsidRPr="009B61AC">
        <w:rPr>
          <w:rFonts w:eastAsia="Times New Roman"/>
          <w:lang w:eastAsia="en-US"/>
        </w:rPr>
        <w:t>Задание 1</w:t>
      </w:r>
      <w:r w:rsidR="00C27B56" w:rsidRPr="009B61AC">
        <w:rPr>
          <w:rFonts w:eastAsia="Times New Roman"/>
          <w:lang w:eastAsia="en-US"/>
        </w:rPr>
        <w:t xml:space="preserve">. Ознакомьтесь с материалами пособия: Романичева Е.С, Пранцова Г.В. Функциональное чтение: теория и практика: учебное пособие. М.: Неолит, </w:t>
      </w:r>
      <w:r w:rsidR="00302D01">
        <w:rPr>
          <w:rFonts w:eastAsia="Times New Roman"/>
          <w:lang w:eastAsia="en-US"/>
        </w:rPr>
        <w:t>2021</w:t>
      </w:r>
      <w:r w:rsidR="00C27B56" w:rsidRPr="009B61AC">
        <w:rPr>
          <w:rFonts w:eastAsia="Times New Roman"/>
          <w:lang w:eastAsia="en-US"/>
        </w:rPr>
        <w:t xml:space="preserve"> (образцы резюме; методика обучения написанию резюме)</w:t>
      </w:r>
      <w:r w:rsidRPr="009B61AC">
        <w:rPr>
          <w:rFonts w:eastAsia="Times New Roman"/>
          <w:lang w:eastAsia="en-US"/>
        </w:rPr>
        <w:t>. На основе полученной информации создайте резюме для персонажа пьесы «Вишневый сад»</w:t>
      </w:r>
      <w:r w:rsidR="00566780" w:rsidRPr="009B61AC">
        <w:rPr>
          <w:rFonts w:eastAsia="Times New Roman"/>
          <w:lang w:eastAsia="en-US"/>
        </w:rPr>
        <w:t xml:space="preserve"> и презентуйте его.</w:t>
      </w:r>
    </w:p>
    <w:p w:rsidR="000A686C" w:rsidRPr="009B61AC" w:rsidRDefault="000A686C" w:rsidP="009B61AC">
      <w:pPr>
        <w:tabs>
          <w:tab w:val="left" w:pos="6521"/>
        </w:tabs>
        <w:ind w:left="0" w:firstLine="709"/>
        <w:jc w:val="center"/>
        <w:rPr>
          <w:rFonts w:eastAsia="Times New Roman"/>
          <w:b/>
          <w:lang w:eastAsia="en-US"/>
        </w:rPr>
      </w:pPr>
      <w:r w:rsidRPr="009B61AC">
        <w:rPr>
          <w:rFonts w:eastAsia="Times New Roman"/>
          <w:b/>
          <w:lang w:eastAsia="en-US"/>
        </w:rPr>
        <w:t>Практическое занятие №18</w:t>
      </w:r>
    </w:p>
    <w:p w:rsidR="00310BE7" w:rsidRPr="009B61AC" w:rsidRDefault="00310BE7" w:rsidP="009B61AC">
      <w:pPr>
        <w:tabs>
          <w:tab w:val="left" w:pos="6521"/>
        </w:tabs>
        <w:ind w:left="0" w:firstLine="709"/>
        <w:rPr>
          <w:rFonts w:eastAsia="Times New Roman"/>
          <w:lang w:eastAsia="en-US"/>
        </w:rPr>
      </w:pPr>
      <w:r w:rsidRPr="009B61AC">
        <w:rPr>
          <w:rFonts w:eastAsia="Times New Roman"/>
          <w:lang w:eastAsia="en-US"/>
        </w:rPr>
        <w:t>Деловая игра «В издательстве».</w:t>
      </w:r>
    </w:p>
    <w:p w:rsidR="00310BE7" w:rsidRPr="009B61AC" w:rsidRDefault="00310BE7" w:rsidP="005C5231">
      <w:pPr>
        <w:tabs>
          <w:tab w:val="left" w:pos="6521"/>
        </w:tabs>
        <w:ind w:left="0" w:firstLine="709"/>
        <w:jc w:val="both"/>
        <w:rPr>
          <w:rFonts w:eastAsia="Times New Roman"/>
          <w:lang w:eastAsia="en-US"/>
        </w:rPr>
      </w:pPr>
      <w:r w:rsidRPr="009B61AC">
        <w:rPr>
          <w:rFonts w:eastAsia="Times New Roman"/>
          <w:lang w:eastAsia="en-US"/>
        </w:rPr>
        <w:t>Задание 1. Составьте мини-сборник стихов поэтов серебряного века для людей «своей» профессии.</w:t>
      </w:r>
    </w:p>
    <w:p w:rsidR="00566780" w:rsidRPr="009B61AC" w:rsidRDefault="00310BE7" w:rsidP="009B61AC">
      <w:pPr>
        <w:tabs>
          <w:tab w:val="left" w:pos="6521"/>
        </w:tabs>
        <w:ind w:left="0" w:firstLine="709"/>
        <w:rPr>
          <w:rFonts w:eastAsia="Times New Roman"/>
          <w:lang w:eastAsia="en-US"/>
        </w:rPr>
      </w:pPr>
      <w:r w:rsidRPr="009B61AC">
        <w:rPr>
          <w:rFonts w:eastAsia="Times New Roman"/>
          <w:lang w:eastAsia="en-US"/>
        </w:rPr>
        <w:t>Задание 2. Напишите</w:t>
      </w:r>
      <w:r w:rsidR="000A686C" w:rsidRPr="009B61AC">
        <w:rPr>
          <w:rFonts w:eastAsia="Times New Roman"/>
          <w:lang w:eastAsia="en-US"/>
        </w:rPr>
        <w:t xml:space="preserve"> аннотаци</w:t>
      </w:r>
      <w:r w:rsidRPr="009B61AC">
        <w:rPr>
          <w:rFonts w:eastAsia="Times New Roman"/>
          <w:lang w:eastAsia="en-US"/>
        </w:rPr>
        <w:t>ю</w:t>
      </w:r>
      <w:r w:rsidR="000A686C" w:rsidRPr="009B61AC">
        <w:rPr>
          <w:rFonts w:eastAsia="Times New Roman"/>
          <w:lang w:eastAsia="en-US"/>
        </w:rPr>
        <w:t xml:space="preserve"> к сборнику.</w:t>
      </w:r>
    </w:p>
    <w:p w:rsidR="00B3419C" w:rsidRPr="009B61AC" w:rsidRDefault="00B3419C" w:rsidP="009B61AC">
      <w:pPr>
        <w:tabs>
          <w:tab w:val="left" w:pos="6521"/>
        </w:tabs>
        <w:ind w:left="0" w:firstLine="709"/>
        <w:jc w:val="center"/>
        <w:rPr>
          <w:rFonts w:eastAsia="Times New Roman"/>
          <w:b/>
          <w:lang w:eastAsia="en-US"/>
        </w:rPr>
      </w:pPr>
      <w:r w:rsidRPr="009B61AC">
        <w:rPr>
          <w:rFonts w:eastAsia="Times New Roman"/>
          <w:b/>
          <w:lang w:eastAsia="en-US"/>
        </w:rPr>
        <w:t>Практическое занятие №24</w:t>
      </w:r>
    </w:p>
    <w:p w:rsidR="00534DD9" w:rsidRPr="009B61AC" w:rsidRDefault="00534DD9" w:rsidP="005C5231">
      <w:pPr>
        <w:tabs>
          <w:tab w:val="left" w:pos="6521"/>
        </w:tabs>
        <w:ind w:left="0" w:firstLine="709"/>
        <w:jc w:val="both"/>
        <w:rPr>
          <w:rFonts w:eastAsia="Times New Roman"/>
          <w:lang w:eastAsia="en-US"/>
        </w:rPr>
      </w:pPr>
      <w:r w:rsidRPr="009B61AC">
        <w:rPr>
          <w:rFonts w:eastAsia="Times New Roman"/>
          <w:lang w:eastAsia="en-US"/>
        </w:rPr>
        <w:t>Создание проблемной ситуации: нужен ли профессиональный диалог? Чтение и анализ диалогов.</w:t>
      </w:r>
    </w:p>
    <w:p w:rsidR="0047220F" w:rsidRPr="009B61AC" w:rsidRDefault="00B3419C" w:rsidP="005C5231">
      <w:pPr>
        <w:tabs>
          <w:tab w:val="left" w:pos="6521"/>
        </w:tabs>
        <w:ind w:left="0" w:firstLine="709"/>
        <w:jc w:val="both"/>
        <w:rPr>
          <w:rFonts w:eastAsia="Times New Roman"/>
          <w:lang w:eastAsia="en-US"/>
        </w:rPr>
      </w:pPr>
      <w:r w:rsidRPr="009B61AC">
        <w:rPr>
          <w:rFonts w:eastAsia="Times New Roman"/>
          <w:lang w:eastAsia="en-US"/>
        </w:rPr>
        <w:t>Задание 1. Прочитайте по ролям диалог</w:t>
      </w:r>
      <w:r w:rsidR="0047220F" w:rsidRPr="009B61AC">
        <w:rPr>
          <w:rFonts w:eastAsia="Times New Roman"/>
          <w:lang w:eastAsia="en-US"/>
        </w:rPr>
        <w:t>и</w:t>
      </w:r>
      <w:r w:rsidRPr="009B61AC">
        <w:rPr>
          <w:rFonts w:eastAsia="Times New Roman"/>
          <w:lang w:eastAsia="en-US"/>
        </w:rPr>
        <w:t xml:space="preserve"> </w:t>
      </w:r>
      <w:r w:rsidR="0047220F" w:rsidRPr="009B61AC">
        <w:rPr>
          <w:rFonts w:eastAsia="Times New Roman"/>
          <w:lang w:eastAsia="en-US"/>
        </w:rPr>
        <w:t>героев рассказа В.</w:t>
      </w:r>
      <w:r w:rsidR="005C5231">
        <w:rPr>
          <w:rFonts w:eastAsia="Times New Roman"/>
          <w:lang w:eastAsia="en-US"/>
        </w:rPr>
        <w:t xml:space="preserve"> </w:t>
      </w:r>
      <w:r w:rsidR="0047220F" w:rsidRPr="009B61AC">
        <w:rPr>
          <w:rFonts w:eastAsia="Times New Roman"/>
          <w:lang w:eastAsia="en-US"/>
        </w:rPr>
        <w:t>Шукшина «Микроскоп», определите, к какой форме диалога их можно отнести?</w:t>
      </w:r>
    </w:p>
    <w:p w:rsidR="0047220F" w:rsidRPr="009B61AC" w:rsidRDefault="0047220F" w:rsidP="005C5231">
      <w:pPr>
        <w:tabs>
          <w:tab w:val="left" w:pos="6521"/>
        </w:tabs>
        <w:ind w:left="0" w:firstLine="709"/>
        <w:jc w:val="both"/>
        <w:rPr>
          <w:rFonts w:eastAsia="Times New Roman"/>
          <w:lang w:eastAsia="en-US"/>
        </w:rPr>
      </w:pPr>
      <w:r w:rsidRPr="009B61AC">
        <w:rPr>
          <w:rFonts w:eastAsia="Times New Roman"/>
          <w:lang w:eastAsia="en-US"/>
        </w:rPr>
        <w:t xml:space="preserve"> Задание 2. напишите эссе: «Применение навыков профессионального диалога в моей специальности».</w:t>
      </w:r>
    </w:p>
    <w:p w:rsidR="00463EFB" w:rsidRPr="009B61AC" w:rsidRDefault="00463EFB" w:rsidP="009B61AC">
      <w:pPr>
        <w:tabs>
          <w:tab w:val="left" w:pos="6521"/>
        </w:tabs>
        <w:ind w:left="0" w:firstLine="709"/>
        <w:jc w:val="center"/>
        <w:rPr>
          <w:rFonts w:eastAsia="Times New Roman"/>
          <w:b/>
          <w:lang w:eastAsia="en-US"/>
        </w:rPr>
      </w:pPr>
      <w:r w:rsidRPr="009B61AC">
        <w:rPr>
          <w:rFonts w:eastAsia="Times New Roman"/>
          <w:b/>
          <w:lang w:eastAsia="en-US"/>
        </w:rPr>
        <w:t>Практическое занятие №27</w:t>
      </w:r>
    </w:p>
    <w:p w:rsidR="00463EFB" w:rsidRPr="009B61AC" w:rsidRDefault="00463EFB" w:rsidP="005C5231">
      <w:pPr>
        <w:tabs>
          <w:tab w:val="left" w:pos="1225"/>
          <w:tab w:val="left" w:pos="6521"/>
        </w:tabs>
        <w:ind w:left="0" w:firstLine="709"/>
        <w:jc w:val="both"/>
        <w:rPr>
          <w:rFonts w:eastAsia="Times New Roman"/>
          <w:lang w:eastAsia="en-US"/>
        </w:rPr>
      </w:pPr>
      <w:r w:rsidRPr="009B61AC">
        <w:rPr>
          <w:rFonts w:eastAsia="Times New Roman"/>
          <w:lang w:eastAsia="en-US"/>
        </w:rPr>
        <w:t>Чтение научных статей</w:t>
      </w:r>
      <w:r w:rsidR="00961726" w:rsidRPr="009B61AC">
        <w:rPr>
          <w:rFonts w:eastAsia="Times New Roman"/>
          <w:lang w:eastAsia="en-US"/>
        </w:rPr>
        <w:t>, аналитическая беседа, написание</w:t>
      </w:r>
      <w:r w:rsidR="007F6310" w:rsidRPr="009B61AC">
        <w:rPr>
          <w:rFonts w:eastAsia="Times New Roman"/>
          <w:lang w:eastAsia="en-US"/>
        </w:rPr>
        <w:t xml:space="preserve"> отзыва, эссе.</w:t>
      </w:r>
    </w:p>
    <w:p w:rsidR="007F6310" w:rsidRPr="009B61AC" w:rsidRDefault="007E5404" w:rsidP="005C5231">
      <w:pPr>
        <w:tabs>
          <w:tab w:val="left" w:pos="6521"/>
        </w:tabs>
        <w:ind w:left="0" w:firstLine="709"/>
        <w:jc w:val="both"/>
        <w:rPr>
          <w:rFonts w:eastAsia="Times New Roman"/>
          <w:lang w:eastAsia="en-US"/>
        </w:rPr>
      </w:pPr>
      <w:r w:rsidRPr="009B61AC">
        <w:rPr>
          <w:rFonts w:eastAsia="Times New Roman"/>
          <w:lang w:eastAsia="en-US"/>
        </w:rPr>
        <w:t xml:space="preserve">Задание 1. Прочитайте статью </w:t>
      </w:r>
      <w:r w:rsidR="00463EFB" w:rsidRPr="009B61AC">
        <w:rPr>
          <w:rFonts w:eastAsia="Times New Roman"/>
          <w:lang w:eastAsia="en-US"/>
        </w:rPr>
        <w:t>Х.</w:t>
      </w:r>
      <w:r w:rsidR="000C433D" w:rsidRPr="009B61AC">
        <w:rPr>
          <w:rFonts w:eastAsia="Times New Roman"/>
          <w:lang w:eastAsia="en-US"/>
        </w:rPr>
        <w:t xml:space="preserve"> </w:t>
      </w:r>
      <w:r w:rsidR="00463EFB" w:rsidRPr="009B61AC">
        <w:rPr>
          <w:rFonts w:eastAsia="Times New Roman"/>
          <w:lang w:eastAsia="en-US"/>
        </w:rPr>
        <w:t>Ленк</w:t>
      </w:r>
      <w:r w:rsidRPr="009B61AC">
        <w:rPr>
          <w:rFonts w:eastAsia="Times New Roman"/>
          <w:lang w:eastAsia="en-US"/>
        </w:rPr>
        <w:t>а</w:t>
      </w:r>
      <w:r w:rsidR="00463EFB" w:rsidRPr="009B61AC">
        <w:rPr>
          <w:rFonts w:eastAsia="Times New Roman"/>
          <w:lang w:eastAsia="en-US"/>
        </w:rPr>
        <w:t xml:space="preserve"> «Размышляя о современной технике «Ответственность в техническом про</w:t>
      </w:r>
      <w:r w:rsidR="007F6310" w:rsidRPr="009B61AC">
        <w:rPr>
          <w:rFonts w:eastAsia="Times New Roman"/>
          <w:lang w:eastAsia="en-US"/>
        </w:rPr>
        <w:t>грессе для моей специальности»</w:t>
      </w:r>
      <w:r w:rsidR="003C4DF4" w:rsidRPr="009B61AC">
        <w:rPr>
          <w:rFonts w:eastAsia="Times New Roman"/>
          <w:lang w:eastAsia="en-US"/>
        </w:rPr>
        <w:t>.</w:t>
      </w:r>
    </w:p>
    <w:p w:rsidR="007E5404" w:rsidRPr="009B61AC" w:rsidRDefault="007E5404" w:rsidP="005C5231">
      <w:pPr>
        <w:tabs>
          <w:tab w:val="left" w:pos="6521"/>
        </w:tabs>
        <w:ind w:left="0" w:firstLine="709"/>
        <w:jc w:val="both"/>
        <w:rPr>
          <w:rFonts w:eastAsia="Times New Roman"/>
          <w:lang w:eastAsia="en-US"/>
        </w:rPr>
      </w:pPr>
      <w:r w:rsidRPr="009B61AC">
        <w:rPr>
          <w:rFonts w:eastAsia="Times New Roman"/>
          <w:lang w:eastAsia="en-US"/>
        </w:rPr>
        <w:t xml:space="preserve">Задание 2. Напишите отзыв на статью, либо эссе на тему </w:t>
      </w:r>
      <w:r w:rsidR="007F6310" w:rsidRPr="009B61AC">
        <w:rPr>
          <w:rFonts w:eastAsia="Times New Roman"/>
          <w:lang w:eastAsia="en-US"/>
        </w:rPr>
        <w:t>«</w:t>
      </w:r>
      <w:r w:rsidR="003C4DF4" w:rsidRPr="009B61AC">
        <w:rPr>
          <w:rFonts w:eastAsia="Times New Roman"/>
          <w:lang w:eastAsia="en-US"/>
        </w:rPr>
        <w:t>Научно-технический прогресс в моей специальности»</w:t>
      </w:r>
    </w:p>
    <w:sectPr w:rsidR="007E5404" w:rsidRPr="009B61AC" w:rsidSect="0043536A">
      <w:pgSz w:w="11906" w:h="16838"/>
      <w:pgMar w:top="992" w:right="567" w:bottom="992" w:left="992" w:header="709" w:footer="3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83422" w:rsidRDefault="00483422" w:rsidP="00BE7C86">
      <w:r>
        <w:separator/>
      </w:r>
    </w:p>
  </w:endnote>
  <w:endnote w:type="continuationSeparator" w:id="0">
    <w:p w:rsidR="00483422" w:rsidRDefault="00483422" w:rsidP="00BE7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entury Schoolbook">
    <w:charset w:val="00"/>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àìè â 2006 ãîäó ïðîãðàììû ïî ôè">
    <w:altName w:val="Times New Roman"/>
    <w:charset w:val="00"/>
    <w:family w:val="roman"/>
    <w:pitch w:val="default"/>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Franklin Gothic Book">
    <w:charset w:val="00"/>
    <w:family w:val="swiss"/>
    <w:pitch w:val="variable"/>
    <w:sig w:usb0="00000287" w:usb1="00000000" w:usb2="00000000" w:usb3="00000000" w:csb0="0000009F" w:csb1="00000000"/>
  </w:font>
  <w:font w:name="Andale Sans UI">
    <w:altName w:val="Arial Unicode MS"/>
    <w:charset w:val="CC"/>
    <w:family w:val="auto"/>
    <w:pitch w:val="variable"/>
  </w:font>
  <w:font w:name="Arial Unicode MS">
    <w:panose1 w:val="020B0604020202020204"/>
    <w:charset w:val="80"/>
    <w:family w:val="swiss"/>
    <w:pitch w:val="variable"/>
    <w:sig w:usb0="F7FFAFFF" w:usb1="E9DFFFFF" w:usb2="0000003F" w:usb3="00000000" w:csb0="003F01FF" w:csb1="00000000"/>
  </w:font>
  <w:font w:name="Antiqua">
    <w:charset w:val="00"/>
    <w:family w:val="auto"/>
    <w:pitch w:val="variable"/>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SchoolBookSanPin">
    <w:altName w:val="Cambria"/>
    <w:panose1 w:val="00000000000000000000"/>
    <w:charset w:val="00"/>
    <w:family w:val="roman"/>
    <w:notTrueType/>
    <w:pitch w:val="default"/>
  </w:font>
  <w:font w:name="XO Thame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60693" w:rsidRDefault="00160693">
    <w:r>
      <w:cr/>
    </w:r>
  </w:p>
  <w:p w:rsidR="00160693" w:rsidRDefault="0016069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650409"/>
      <w:docPartObj>
        <w:docPartGallery w:val="Page Numbers (Bottom of Page)"/>
        <w:docPartUnique/>
      </w:docPartObj>
    </w:sdtPr>
    <w:sdtEndPr/>
    <w:sdtContent>
      <w:p w:rsidR="00160693" w:rsidRDefault="00160693" w:rsidP="000A326F">
        <w:pPr>
          <w:pStyle w:val="a8"/>
          <w:jc w:val="center"/>
        </w:pPr>
        <w:r>
          <w:fldChar w:fldCharType="begin"/>
        </w:r>
        <w:r>
          <w:instrText>PAGE   \* MERGEFORMAT</w:instrText>
        </w:r>
        <w:r>
          <w:fldChar w:fldCharType="separate"/>
        </w:r>
        <w:r>
          <w:rPr>
            <w:noProof/>
          </w:rPr>
          <w:t>123</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41795812"/>
      <w:docPartObj>
        <w:docPartGallery w:val="Page Numbers (Bottom of Page)"/>
        <w:docPartUnique/>
      </w:docPartObj>
    </w:sdtPr>
    <w:sdtEndPr/>
    <w:sdtContent>
      <w:p w:rsidR="00160693" w:rsidRDefault="00160693" w:rsidP="000A326F">
        <w:pPr>
          <w:pStyle w:val="a8"/>
          <w:jc w:val="center"/>
        </w:pPr>
        <w:r>
          <w:fldChar w:fldCharType="begin"/>
        </w:r>
        <w:r>
          <w:instrText>PAGE   \* MERGEFORMAT</w:instrText>
        </w:r>
        <w:r>
          <w:fldChar w:fldCharType="separate"/>
        </w:r>
        <w:r>
          <w:rPr>
            <w:noProof/>
          </w:rPr>
          <w:t>104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83422" w:rsidRDefault="00483422" w:rsidP="00BE7C86">
      <w:r>
        <w:separator/>
      </w:r>
    </w:p>
  </w:footnote>
  <w:footnote w:type="continuationSeparator" w:id="0">
    <w:p w:rsidR="00483422" w:rsidRDefault="00483422" w:rsidP="00BE7C86">
      <w:r>
        <w:continuationSeparator/>
      </w:r>
    </w:p>
  </w:footnote>
  <w:footnote w:id="1">
    <w:p w:rsidR="00160693" w:rsidRPr="002626D0" w:rsidRDefault="00160693" w:rsidP="00160693">
      <w:pPr>
        <w:pStyle w:val="Footnote"/>
        <w:spacing w:before="100" w:beforeAutospacing="1"/>
        <w:jc w:val="both"/>
        <w:rPr>
          <w:rFonts w:ascii="Times New Roman" w:hAnsi="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8Num2"/>
    <w:lvl w:ilvl="0">
      <w:start w:val="1"/>
      <w:numFmt w:val="bullet"/>
      <w:lvlText w:val=""/>
      <w:lvlJc w:val="left"/>
      <w:pPr>
        <w:tabs>
          <w:tab w:val="num" w:pos="567"/>
        </w:tabs>
        <w:ind w:left="567" w:hanging="567"/>
      </w:pPr>
      <w:rPr>
        <w:rFonts w:ascii="Symbol" w:hAnsi="Symbol"/>
      </w:rPr>
    </w:lvl>
    <w:lvl w:ilvl="1">
      <w:start w:val="1"/>
      <w:numFmt w:val="bullet"/>
      <w:lvlText w:val="o"/>
      <w:lvlJc w:val="left"/>
      <w:pPr>
        <w:tabs>
          <w:tab w:val="num" w:pos="1440"/>
        </w:tabs>
        <w:ind w:left="1440" w:hanging="360"/>
      </w:pPr>
      <w:rPr>
        <w:rFonts w:ascii="Courier New" w:hAnsi="Courier New" w:cs="Lucida Sans Unicode"/>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Lucida Sans Unicode"/>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Lucida Sans Unicode"/>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5"/>
    <w:multiLevelType w:val="multilevel"/>
    <w:tmpl w:val="00000004"/>
    <w:name w:val="WW8Num7"/>
    <w:lvl w:ilvl="0">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1">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2">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3">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4">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5">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6">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7">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8">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abstractNum>
  <w:abstractNum w:abstractNumId="2" w15:restartNumberingAfterBreak="0">
    <w:nsid w:val="056770FD"/>
    <w:multiLevelType w:val="multilevel"/>
    <w:tmpl w:val="C9625A7C"/>
    <w:lvl w:ilvl="0">
      <w:start w:val="4"/>
      <w:numFmt w:val="decimal"/>
      <w:lvlText w:val="%1."/>
      <w:lvlJc w:val="left"/>
      <w:pPr>
        <w:ind w:left="360"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08A26BFD"/>
    <w:multiLevelType w:val="multilevel"/>
    <w:tmpl w:val="5554E8D0"/>
    <w:lvl w:ilvl="0">
      <w:start w:val="3"/>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1B850177"/>
    <w:multiLevelType w:val="multilevel"/>
    <w:tmpl w:val="B0B48C46"/>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5" w15:restartNumberingAfterBreak="0">
    <w:nsid w:val="38F07DFA"/>
    <w:multiLevelType w:val="multilevel"/>
    <w:tmpl w:val="6CAC673C"/>
    <w:lvl w:ilvl="0">
      <w:start w:val="1"/>
      <w:numFmt w:val="bullet"/>
      <w:lvlText w:val="­"/>
      <w:lvlJc w:val="left"/>
      <w:pPr>
        <w:ind w:left="1429" w:hanging="360"/>
      </w:pPr>
      <w:rPr>
        <w:rFonts w:ascii="Courier New" w:hAnsi="Courier New"/>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6" w15:restartNumberingAfterBreak="0">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55393496"/>
    <w:multiLevelType w:val="multilevel"/>
    <w:tmpl w:val="5E58C19C"/>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620A6AA9"/>
    <w:multiLevelType w:val="multilevel"/>
    <w:tmpl w:val="54CEFEBA"/>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15:restartNumberingAfterBreak="0">
    <w:nsid w:val="6737068A"/>
    <w:multiLevelType w:val="multilevel"/>
    <w:tmpl w:val="0BB20A9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15:restartNumberingAfterBreak="0">
    <w:nsid w:val="6E730F02"/>
    <w:multiLevelType w:val="multilevel"/>
    <w:tmpl w:val="F0322F8C"/>
    <w:lvl w:ilvl="0">
      <w:start w:val="1"/>
      <w:numFmt w:val="bullet"/>
      <w:lvlText w:val="­"/>
      <w:lvlJc w:val="left"/>
      <w:pPr>
        <w:ind w:left="720" w:hanging="360"/>
      </w:pPr>
      <w:rPr>
        <w:rFonts w:ascii="Courier New" w:hAnsi="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FF02C3C"/>
    <w:multiLevelType w:val="multilevel"/>
    <w:tmpl w:val="5ADAF670"/>
    <w:lvl w:ilvl="0">
      <w:start w:val="4"/>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2" w15:restartNumberingAfterBreak="0">
    <w:nsid w:val="754E0F31"/>
    <w:multiLevelType w:val="multilevel"/>
    <w:tmpl w:val="E7705E3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3" w15:restartNumberingAfterBreak="0">
    <w:nsid w:val="79CD71D6"/>
    <w:multiLevelType w:val="multilevel"/>
    <w:tmpl w:val="D91CBFE6"/>
    <w:lvl w:ilvl="0">
      <w:start w:val="6"/>
      <w:numFmt w:val="decimal"/>
      <w:lvlText w:val="%1."/>
      <w:lvlJc w:val="left"/>
      <w:pPr>
        <w:ind w:left="644" w:hanging="36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4"/>
  </w:num>
  <w:num w:numId="5">
    <w:abstractNumId w:val="3"/>
  </w:num>
  <w:num w:numId="6">
    <w:abstractNumId w:val="2"/>
  </w:num>
  <w:num w:numId="7">
    <w:abstractNumId w:val="11"/>
  </w:num>
  <w:num w:numId="8">
    <w:abstractNumId w:val="10"/>
  </w:num>
  <w:num w:numId="9">
    <w:abstractNumId w:val="5"/>
  </w:num>
  <w:num w:numId="10">
    <w:abstractNumId w:val="12"/>
  </w:num>
  <w:num w:numId="11">
    <w:abstractNumId w:val="8"/>
  </w:num>
  <w:num w:numId="12">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drawingGridHorizontalSpacing w:val="2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8A4"/>
    <w:rsid w:val="00003F7C"/>
    <w:rsid w:val="0000415E"/>
    <w:rsid w:val="00010768"/>
    <w:rsid w:val="000179C5"/>
    <w:rsid w:val="0002253A"/>
    <w:rsid w:val="00022FB0"/>
    <w:rsid w:val="00027D36"/>
    <w:rsid w:val="00047069"/>
    <w:rsid w:val="00047188"/>
    <w:rsid w:val="00056922"/>
    <w:rsid w:val="00057347"/>
    <w:rsid w:val="000575AC"/>
    <w:rsid w:val="00060385"/>
    <w:rsid w:val="00061BF0"/>
    <w:rsid w:val="00062389"/>
    <w:rsid w:val="000626C1"/>
    <w:rsid w:val="000629FC"/>
    <w:rsid w:val="00063566"/>
    <w:rsid w:val="00064D37"/>
    <w:rsid w:val="000702A0"/>
    <w:rsid w:val="000737D4"/>
    <w:rsid w:val="00077B5D"/>
    <w:rsid w:val="00080020"/>
    <w:rsid w:val="00081002"/>
    <w:rsid w:val="00082A68"/>
    <w:rsid w:val="00083AA8"/>
    <w:rsid w:val="00086B63"/>
    <w:rsid w:val="000872C1"/>
    <w:rsid w:val="000905F1"/>
    <w:rsid w:val="00092B06"/>
    <w:rsid w:val="00096AFB"/>
    <w:rsid w:val="0009702E"/>
    <w:rsid w:val="000A0350"/>
    <w:rsid w:val="000A0C69"/>
    <w:rsid w:val="000A250F"/>
    <w:rsid w:val="000A326F"/>
    <w:rsid w:val="000A350B"/>
    <w:rsid w:val="000A686C"/>
    <w:rsid w:val="000B0211"/>
    <w:rsid w:val="000B4706"/>
    <w:rsid w:val="000C433D"/>
    <w:rsid w:val="000D17B6"/>
    <w:rsid w:val="000D1DB5"/>
    <w:rsid w:val="000D54A8"/>
    <w:rsid w:val="000D7BA5"/>
    <w:rsid w:val="000E2C21"/>
    <w:rsid w:val="000E407E"/>
    <w:rsid w:val="000F0904"/>
    <w:rsid w:val="000F2F1C"/>
    <w:rsid w:val="000F475F"/>
    <w:rsid w:val="000F5006"/>
    <w:rsid w:val="000F6DDC"/>
    <w:rsid w:val="000F7BFD"/>
    <w:rsid w:val="001033F5"/>
    <w:rsid w:val="00103546"/>
    <w:rsid w:val="00104F60"/>
    <w:rsid w:val="00125495"/>
    <w:rsid w:val="0013584D"/>
    <w:rsid w:val="00142E83"/>
    <w:rsid w:val="00153BDB"/>
    <w:rsid w:val="00154088"/>
    <w:rsid w:val="001541C4"/>
    <w:rsid w:val="00154C7D"/>
    <w:rsid w:val="00155FE2"/>
    <w:rsid w:val="001605FC"/>
    <w:rsid w:val="00160693"/>
    <w:rsid w:val="00172585"/>
    <w:rsid w:val="001728D7"/>
    <w:rsid w:val="00172BED"/>
    <w:rsid w:val="00185903"/>
    <w:rsid w:val="001859DB"/>
    <w:rsid w:val="001872E2"/>
    <w:rsid w:val="00192970"/>
    <w:rsid w:val="0019370C"/>
    <w:rsid w:val="001B1363"/>
    <w:rsid w:val="001B67B2"/>
    <w:rsid w:val="001B7BBC"/>
    <w:rsid w:val="001C490F"/>
    <w:rsid w:val="001C54E9"/>
    <w:rsid w:val="001D0EEE"/>
    <w:rsid w:val="001D1D3A"/>
    <w:rsid w:val="001D456B"/>
    <w:rsid w:val="001E358E"/>
    <w:rsid w:val="001E6227"/>
    <w:rsid w:val="001E68C1"/>
    <w:rsid w:val="001F13F5"/>
    <w:rsid w:val="001F2D73"/>
    <w:rsid w:val="001F7EAE"/>
    <w:rsid w:val="00206414"/>
    <w:rsid w:val="0020647C"/>
    <w:rsid w:val="00211040"/>
    <w:rsid w:val="002124EA"/>
    <w:rsid w:val="00214831"/>
    <w:rsid w:val="00214D9B"/>
    <w:rsid w:val="002250FE"/>
    <w:rsid w:val="002302EF"/>
    <w:rsid w:val="00233729"/>
    <w:rsid w:val="0023393C"/>
    <w:rsid w:val="002400AE"/>
    <w:rsid w:val="002412EE"/>
    <w:rsid w:val="00242B3A"/>
    <w:rsid w:val="0024322C"/>
    <w:rsid w:val="00243DFF"/>
    <w:rsid w:val="002478A4"/>
    <w:rsid w:val="00253633"/>
    <w:rsid w:val="002618F8"/>
    <w:rsid w:val="00266A97"/>
    <w:rsid w:val="00267D83"/>
    <w:rsid w:val="002705CE"/>
    <w:rsid w:val="00270B78"/>
    <w:rsid w:val="002712E1"/>
    <w:rsid w:val="00275131"/>
    <w:rsid w:val="00277E1D"/>
    <w:rsid w:val="002852F8"/>
    <w:rsid w:val="00291C11"/>
    <w:rsid w:val="002977AC"/>
    <w:rsid w:val="002A4E1B"/>
    <w:rsid w:val="002C33C4"/>
    <w:rsid w:val="002D4385"/>
    <w:rsid w:val="002D4D1C"/>
    <w:rsid w:val="002E304F"/>
    <w:rsid w:val="002E7582"/>
    <w:rsid w:val="002F47C1"/>
    <w:rsid w:val="002F7769"/>
    <w:rsid w:val="00302D01"/>
    <w:rsid w:val="003033FA"/>
    <w:rsid w:val="00303E77"/>
    <w:rsid w:val="0030413A"/>
    <w:rsid w:val="003065AB"/>
    <w:rsid w:val="00310BE7"/>
    <w:rsid w:val="00314E1B"/>
    <w:rsid w:val="00315307"/>
    <w:rsid w:val="0031770D"/>
    <w:rsid w:val="00321525"/>
    <w:rsid w:val="00323089"/>
    <w:rsid w:val="0032515F"/>
    <w:rsid w:val="00325178"/>
    <w:rsid w:val="0032555D"/>
    <w:rsid w:val="003321D0"/>
    <w:rsid w:val="00335284"/>
    <w:rsid w:val="00335653"/>
    <w:rsid w:val="00340242"/>
    <w:rsid w:val="003410B2"/>
    <w:rsid w:val="0034174F"/>
    <w:rsid w:val="0034398C"/>
    <w:rsid w:val="00344CFA"/>
    <w:rsid w:val="00350917"/>
    <w:rsid w:val="00351551"/>
    <w:rsid w:val="0035380D"/>
    <w:rsid w:val="00355BC8"/>
    <w:rsid w:val="00360079"/>
    <w:rsid w:val="0036125E"/>
    <w:rsid w:val="00362C03"/>
    <w:rsid w:val="00373911"/>
    <w:rsid w:val="00381B96"/>
    <w:rsid w:val="003876C8"/>
    <w:rsid w:val="00395723"/>
    <w:rsid w:val="00396AEE"/>
    <w:rsid w:val="0039705E"/>
    <w:rsid w:val="003A2BA4"/>
    <w:rsid w:val="003A362F"/>
    <w:rsid w:val="003B1224"/>
    <w:rsid w:val="003B3A84"/>
    <w:rsid w:val="003C1370"/>
    <w:rsid w:val="003C2216"/>
    <w:rsid w:val="003C2648"/>
    <w:rsid w:val="003C4085"/>
    <w:rsid w:val="003C4DF4"/>
    <w:rsid w:val="003D374A"/>
    <w:rsid w:val="003D4F26"/>
    <w:rsid w:val="003D735D"/>
    <w:rsid w:val="003E2A3B"/>
    <w:rsid w:val="003E6F8E"/>
    <w:rsid w:val="003F0E5A"/>
    <w:rsid w:val="003F3062"/>
    <w:rsid w:val="00407C64"/>
    <w:rsid w:val="00421426"/>
    <w:rsid w:val="0042204D"/>
    <w:rsid w:val="004223C4"/>
    <w:rsid w:val="0042425E"/>
    <w:rsid w:val="004260E2"/>
    <w:rsid w:val="004268F3"/>
    <w:rsid w:val="00426A0C"/>
    <w:rsid w:val="0042734A"/>
    <w:rsid w:val="00433250"/>
    <w:rsid w:val="00433638"/>
    <w:rsid w:val="0043536A"/>
    <w:rsid w:val="004406E8"/>
    <w:rsid w:val="004409F6"/>
    <w:rsid w:val="004423C8"/>
    <w:rsid w:val="0044273D"/>
    <w:rsid w:val="00443207"/>
    <w:rsid w:val="00443B8A"/>
    <w:rsid w:val="00444155"/>
    <w:rsid w:val="00444534"/>
    <w:rsid w:val="00444607"/>
    <w:rsid w:val="00445398"/>
    <w:rsid w:val="00446CC7"/>
    <w:rsid w:val="0045382F"/>
    <w:rsid w:val="0045551F"/>
    <w:rsid w:val="00457A8A"/>
    <w:rsid w:val="0046137A"/>
    <w:rsid w:val="00461F58"/>
    <w:rsid w:val="00462BB5"/>
    <w:rsid w:val="00463BB3"/>
    <w:rsid w:val="00463EFB"/>
    <w:rsid w:val="0046646D"/>
    <w:rsid w:val="00471366"/>
    <w:rsid w:val="0047220F"/>
    <w:rsid w:val="00475E72"/>
    <w:rsid w:val="00483422"/>
    <w:rsid w:val="0048482E"/>
    <w:rsid w:val="004857C8"/>
    <w:rsid w:val="004909B3"/>
    <w:rsid w:val="004933BD"/>
    <w:rsid w:val="004A18AB"/>
    <w:rsid w:val="004A371F"/>
    <w:rsid w:val="004A54A4"/>
    <w:rsid w:val="004A5544"/>
    <w:rsid w:val="004B124C"/>
    <w:rsid w:val="004B34C4"/>
    <w:rsid w:val="004B6FB9"/>
    <w:rsid w:val="004C0115"/>
    <w:rsid w:val="004C3A36"/>
    <w:rsid w:val="004C630A"/>
    <w:rsid w:val="004D2C93"/>
    <w:rsid w:val="004D6421"/>
    <w:rsid w:val="004E01ED"/>
    <w:rsid w:val="004E79B9"/>
    <w:rsid w:val="004F154E"/>
    <w:rsid w:val="004F45DD"/>
    <w:rsid w:val="005010F5"/>
    <w:rsid w:val="00505E65"/>
    <w:rsid w:val="00507414"/>
    <w:rsid w:val="00516684"/>
    <w:rsid w:val="00525B53"/>
    <w:rsid w:val="0052777D"/>
    <w:rsid w:val="00530A61"/>
    <w:rsid w:val="00530CFB"/>
    <w:rsid w:val="00534DD9"/>
    <w:rsid w:val="00537B6C"/>
    <w:rsid w:val="00544328"/>
    <w:rsid w:val="005546C2"/>
    <w:rsid w:val="00562AF7"/>
    <w:rsid w:val="00566780"/>
    <w:rsid w:val="00567504"/>
    <w:rsid w:val="00571805"/>
    <w:rsid w:val="005726CA"/>
    <w:rsid w:val="005751B5"/>
    <w:rsid w:val="005808FF"/>
    <w:rsid w:val="00582313"/>
    <w:rsid w:val="005829EB"/>
    <w:rsid w:val="0058326F"/>
    <w:rsid w:val="005837DC"/>
    <w:rsid w:val="00590224"/>
    <w:rsid w:val="0059137E"/>
    <w:rsid w:val="005955F1"/>
    <w:rsid w:val="00595BD7"/>
    <w:rsid w:val="005A08B3"/>
    <w:rsid w:val="005A0DCA"/>
    <w:rsid w:val="005A3F26"/>
    <w:rsid w:val="005A416F"/>
    <w:rsid w:val="005B14E6"/>
    <w:rsid w:val="005C08EA"/>
    <w:rsid w:val="005C3D23"/>
    <w:rsid w:val="005C405B"/>
    <w:rsid w:val="005C5231"/>
    <w:rsid w:val="005D3A89"/>
    <w:rsid w:val="005D5922"/>
    <w:rsid w:val="005E0628"/>
    <w:rsid w:val="005E255E"/>
    <w:rsid w:val="005E4B92"/>
    <w:rsid w:val="005F0B98"/>
    <w:rsid w:val="005F476E"/>
    <w:rsid w:val="005F5097"/>
    <w:rsid w:val="005F6EBA"/>
    <w:rsid w:val="005F73EE"/>
    <w:rsid w:val="00605F25"/>
    <w:rsid w:val="00612559"/>
    <w:rsid w:val="0061506E"/>
    <w:rsid w:val="00617371"/>
    <w:rsid w:val="006205CF"/>
    <w:rsid w:val="00622CA9"/>
    <w:rsid w:val="00623230"/>
    <w:rsid w:val="00623B49"/>
    <w:rsid w:val="00624BAA"/>
    <w:rsid w:val="006302AE"/>
    <w:rsid w:val="006351DC"/>
    <w:rsid w:val="00636CBE"/>
    <w:rsid w:val="00644617"/>
    <w:rsid w:val="00645857"/>
    <w:rsid w:val="00652CAE"/>
    <w:rsid w:val="00653ECA"/>
    <w:rsid w:val="00656EEF"/>
    <w:rsid w:val="0066726D"/>
    <w:rsid w:val="00667CBD"/>
    <w:rsid w:val="006701E8"/>
    <w:rsid w:val="00675D4B"/>
    <w:rsid w:val="0067790C"/>
    <w:rsid w:val="00690132"/>
    <w:rsid w:val="006943DC"/>
    <w:rsid w:val="006A31D6"/>
    <w:rsid w:val="006A7462"/>
    <w:rsid w:val="006B08C5"/>
    <w:rsid w:val="006B397F"/>
    <w:rsid w:val="006B3B45"/>
    <w:rsid w:val="006B75C9"/>
    <w:rsid w:val="006C7617"/>
    <w:rsid w:val="006D3650"/>
    <w:rsid w:val="006D51AE"/>
    <w:rsid w:val="006E0760"/>
    <w:rsid w:val="006E4702"/>
    <w:rsid w:val="006F690E"/>
    <w:rsid w:val="0070236E"/>
    <w:rsid w:val="007100F0"/>
    <w:rsid w:val="007152B5"/>
    <w:rsid w:val="007202C3"/>
    <w:rsid w:val="007255D6"/>
    <w:rsid w:val="00733DDC"/>
    <w:rsid w:val="0073724E"/>
    <w:rsid w:val="007438F8"/>
    <w:rsid w:val="0074696A"/>
    <w:rsid w:val="00751642"/>
    <w:rsid w:val="007554E7"/>
    <w:rsid w:val="0075709F"/>
    <w:rsid w:val="00757749"/>
    <w:rsid w:val="00757F01"/>
    <w:rsid w:val="0076243C"/>
    <w:rsid w:val="007653C5"/>
    <w:rsid w:val="00765D76"/>
    <w:rsid w:val="00767347"/>
    <w:rsid w:val="0076760D"/>
    <w:rsid w:val="00770224"/>
    <w:rsid w:val="007727B8"/>
    <w:rsid w:val="00772909"/>
    <w:rsid w:val="0077586C"/>
    <w:rsid w:val="00786A74"/>
    <w:rsid w:val="00792733"/>
    <w:rsid w:val="00794C53"/>
    <w:rsid w:val="007A3E54"/>
    <w:rsid w:val="007B2FD4"/>
    <w:rsid w:val="007B3321"/>
    <w:rsid w:val="007B6141"/>
    <w:rsid w:val="007C09F2"/>
    <w:rsid w:val="007C60E4"/>
    <w:rsid w:val="007D00FA"/>
    <w:rsid w:val="007D1C68"/>
    <w:rsid w:val="007D6203"/>
    <w:rsid w:val="007E0265"/>
    <w:rsid w:val="007E2016"/>
    <w:rsid w:val="007E4D55"/>
    <w:rsid w:val="007E5404"/>
    <w:rsid w:val="007E5948"/>
    <w:rsid w:val="007F19EC"/>
    <w:rsid w:val="007F3594"/>
    <w:rsid w:val="007F4F0C"/>
    <w:rsid w:val="007F5AE3"/>
    <w:rsid w:val="007F6310"/>
    <w:rsid w:val="007F7873"/>
    <w:rsid w:val="008023C1"/>
    <w:rsid w:val="008051C3"/>
    <w:rsid w:val="008120DC"/>
    <w:rsid w:val="0082329E"/>
    <w:rsid w:val="008233EF"/>
    <w:rsid w:val="00823C69"/>
    <w:rsid w:val="00831B49"/>
    <w:rsid w:val="00834B06"/>
    <w:rsid w:val="00841D23"/>
    <w:rsid w:val="00844B6A"/>
    <w:rsid w:val="00850E96"/>
    <w:rsid w:val="008559A6"/>
    <w:rsid w:val="00855DBE"/>
    <w:rsid w:val="00862AF1"/>
    <w:rsid w:val="00862CAB"/>
    <w:rsid w:val="00864630"/>
    <w:rsid w:val="00865836"/>
    <w:rsid w:val="00867058"/>
    <w:rsid w:val="00872368"/>
    <w:rsid w:val="00876D4D"/>
    <w:rsid w:val="0088119C"/>
    <w:rsid w:val="00883031"/>
    <w:rsid w:val="00887E05"/>
    <w:rsid w:val="00887E12"/>
    <w:rsid w:val="008903C0"/>
    <w:rsid w:val="008913BA"/>
    <w:rsid w:val="00892213"/>
    <w:rsid w:val="00892B88"/>
    <w:rsid w:val="008952D8"/>
    <w:rsid w:val="00895C4E"/>
    <w:rsid w:val="00895D83"/>
    <w:rsid w:val="008A567C"/>
    <w:rsid w:val="008B109A"/>
    <w:rsid w:val="008B25DC"/>
    <w:rsid w:val="008B3F49"/>
    <w:rsid w:val="008C4341"/>
    <w:rsid w:val="008D1D26"/>
    <w:rsid w:val="008D3DDB"/>
    <w:rsid w:val="008D4781"/>
    <w:rsid w:val="008E206B"/>
    <w:rsid w:val="008E5504"/>
    <w:rsid w:val="008E641C"/>
    <w:rsid w:val="008E64C9"/>
    <w:rsid w:val="008E65D0"/>
    <w:rsid w:val="008F06C8"/>
    <w:rsid w:val="009025F1"/>
    <w:rsid w:val="00907C71"/>
    <w:rsid w:val="009115E9"/>
    <w:rsid w:val="00916148"/>
    <w:rsid w:val="0092021A"/>
    <w:rsid w:val="009212FE"/>
    <w:rsid w:val="00922A81"/>
    <w:rsid w:val="00926EA8"/>
    <w:rsid w:val="0094034F"/>
    <w:rsid w:val="00942585"/>
    <w:rsid w:val="00944FB0"/>
    <w:rsid w:val="00946B16"/>
    <w:rsid w:val="00947B6D"/>
    <w:rsid w:val="00956B56"/>
    <w:rsid w:val="0096069B"/>
    <w:rsid w:val="009616B7"/>
    <w:rsid w:val="00961726"/>
    <w:rsid w:val="00963746"/>
    <w:rsid w:val="00982667"/>
    <w:rsid w:val="00984478"/>
    <w:rsid w:val="009868B2"/>
    <w:rsid w:val="00990B2D"/>
    <w:rsid w:val="0099245F"/>
    <w:rsid w:val="0099550C"/>
    <w:rsid w:val="00996E60"/>
    <w:rsid w:val="009A1F7B"/>
    <w:rsid w:val="009A2523"/>
    <w:rsid w:val="009A3B63"/>
    <w:rsid w:val="009A5AAA"/>
    <w:rsid w:val="009B2105"/>
    <w:rsid w:val="009B2212"/>
    <w:rsid w:val="009B61AC"/>
    <w:rsid w:val="009B79F0"/>
    <w:rsid w:val="009C0F8F"/>
    <w:rsid w:val="009C17D3"/>
    <w:rsid w:val="009C3EC2"/>
    <w:rsid w:val="009C4412"/>
    <w:rsid w:val="009C6834"/>
    <w:rsid w:val="009D3AEC"/>
    <w:rsid w:val="009E6FE7"/>
    <w:rsid w:val="009F003B"/>
    <w:rsid w:val="009F7292"/>
    <w:rsid w:val="00A047EC"/>
    <w:rsid w:val="00A14471"/>
    <w:rsid w:val="00A20A49"/>
    <w:rsid w:val="00A20AA8"/>
    <w:rsid w:val="00A21CEF"/>
    <w:rsid w:val="00A25487"/>
    <w:rsid w:val="00A365E2"/>
    <w:rsid w:val="00A37D20"/>
    <w:rsid w:val="00A41062"/>
    <w:rsid w:val="00A412D4"/>
    <w:rsid w:val="00A41A6F"/>
    <w:rsid w:val="00A4259D"/>
    <w:rsid w:val="00A425A7"/>
    <w:rsid w:val="00A5159E"/>
    <w:rsid w:val="00A521C2"/>
    <w:rsid w:val="00A56DD2"/>
    <w:rsid w:val="00A62ED4"/>
    <w:rsid w:val="00A63A84"/>
    <w:rsid w:val="00A67157"/>
    <w:rsid w:val="00A710A8"/>
    <w:rsid w:val="00A73B54"/>
    <w:rsid w:val="00A76AB2"/>
    <w:rsid w:val="00A772DA"/>
    <w:rsid w:val="00A80433"/>
    <w:rsid w:val="00A80521"/>
    <w:rsid w:val="00A80DC9"/>
    <w:rsid w:val="00A83796"/>
    <w:rsid w:val="00A93CB0"/>
    <w:rsid w:val="00A954A7"/>
    <w:rsid w:val="00A975EB"/>
    <w:rsid w:val="00AA5444"/>
    <w:rsid w:val="00AA7371"/>
    <w:rsid w:val="00AC4194"/>
    <w:rsid w:val="00AC4352"/>
    <w:rsid w:val="00AC4992"/>
    <w:rsid w:val="00AC6E7A"/>
    <w:rsid w:val="00AC73EF"/>
    <w:rsid w:val="00AD5B9F"/>
    <w:rsid w:val="00AE3368"/>
    <w:rsid w:val="00AE4DF8"/>
    <w:rsid w:val="00AE5498"/>
    <w:rsid w:val="00AF1FFC"/>
    <w:rsid w:val="00B048D9"/>
    <w:rsid w:val="00B117B7"/>
    <w:rsid w:val="00B119E3"/>
    <w:rsid w:val="00B1363F"/>
    <w:rsid w:val="00B175A6"/>
    <w:rsid w:val="00B17A97"/>
    <w:rsid w:val="00B210D5"/>
    <w:rsid w:val="00B226A6"/>
    <w:rsid w:val="00B3241C"/>
    <w:rsid w:val="00B3419C"/>
    <w:rsid w:val="00B379E3"/>
    <w:rsid w:val="00B42FF8"/>
    <w:rsid w:val="00B44141"/>
    <w:rsid w:val="00B45722"/>
    <w:rsid w:val="00B5152C"/>
    <w:rsid w:val="00B5272C"/>
    <w:rsid w:val="00B533E6"/>
    <w:rsid w:val="00B54D1D"/>
    <w:rsid w:val="00B64211"/>
    <w:rsid w:val="00B703AA"/>
    <w:rsid w:val="00B83383"/>
    <w:rsid w:val="00B833F0"/>
    <w:rsid w:val="00B84EE2"/>
    <w:rsid w:val="00B877E7"/>
    <w:rsid w:val="00B94D45"/>
    <w:rsid w:val="00B9641E"/>
    <w:rsid w:val="00BA3261"/>
    <w:rsid w:val="00BA404F"/>
    <w:rsid w:val="00BA42F5"/>
    <w:rsid w:val="00BB2ABE"/>
    <w:rsid w:val="00BB4923"/>
    <w:rsid w:val="00BC7C85"/>
    <w:rsid w:val="00BD143A"/>
    <w:rsid w:val="00BD1834"/>
    <w:rsid w:val="00BD471F"/>
    <w:rsid w:val="00BE628E"/>
    <w:rsid w:val="00BE6BEC"/>
    <w:rsid w:val="00BE7C86"/>
    <w:rsid w:val="00BF2B93"/>
    <w:rsid w:val="00BF4D35"/>
    <w:rsid w:val="00C03E23"/>
    <w:rsid w:val="00C0585B"/>
    <w:rsid w:val="00C0703C"/>
    <w:rsid w:val="00C1425F"/>
    <w:rsid w:val="00C14887"/>
    <w:rsid w:val="00C20335"/>
    <w:rsid w:val="00C26033"/>
    <w:rsid w:val="00C26856"/>
    <w:rsid w:val="00C27B56"/>
    <w:rsid w:val="00C3235E"/>
    <w:rsid w:val="00C32EC4"/>
    <w:rsid w:val="00C34778"/>
    <w:rsid w:val="00C3597E"/>
    <w:rsid w:val="00C368FC"/>
    <w:rsid w:val="00C41531"/>
    <w:rsid w:val="00C4401E"/>
    <w:rsid w:val="00C443DB"/>
    <w:rsid w:val="00C571D9"/>
    <w:rsid w:val="00C61225"/>
    <w:rsid w:val="00C63E8F"/>
    <w:rsid w:val="00C65EE1"/>
    <w:rsid w:val="00C66723"/>
    <w:rsid w:val="00C6712A"/>
    <w:rsid w:val="00C71ADB"/>
    <w:rsid w:val="00C757A6"/>
    <w:rsid w:val="00C84571"/>
    <w:rsid w:val="00C861BE"/>
    <w:rsid w:val="00CA274E"/>
    <w:rsid w:val="00CA3641"/>
    <w:rsid w:val="00CB0FE5"/>
    <w:rsid w:val="00CB6447"/>
    <w:rsid w:val="00CC1573"/>
    <w:rsid w:val="00CC1F86"/>
    <w:rsid w:val="00CC239F"/>
    <w:rsid w:val="00CC4CCB"/>
    <w:rsid w:val="00CC68AC"/>
    <w:rsid w:val="00CD3A1B"/>
    <w:rsid w:val="00CD4643"/>
    <w:rsid w:val="00CD543A"/>
    <w:rsid w:val="00CD678D"/>
    <w:rsid w:val="00CD6BE1"/>
    <w:rsid w:val="00CE06E6"/>
    <w:rsid w:val="00CE1AF8"/>
    <w:rsid w:val="00CE31E0"/>
    <w:rsid w:val="00CE5463"/>
    <w:rsid w:val="00CF2B9A"/>
    <w:rsid w:val="00D05428"/>
    <w:rsid w:val="00D14219"/>
    <w:rsid w:val="00D21E63"/>
    <w:rsid w:val="00D234BC"/>
    <w:rsid w:val="00D23FFB"/>
    <w:rsid w:val="00D24A0A"/>
    <w:rsid w:val="00D2706A"/>
    <w:rsid w:val="00D348AC"/>
    <w:rsid w:val="00D362A9"/>
    <w:rsid w:val="00D413EC"/>
    <w:rsid w:val="00D47734"/>
    <w:rsid w:val="00D5620A"/>
    <w:rsid w:val="00D605B9"/>
    <w:rsid w:val="00D64A9D"/>
    <w:rsid w:val="00D65DA8"/>
    <w:rsid w:val="00D65EBF"/>
    <w:rsid w:val="00D7161A"/>
    <w:rsid w:val="00D75BEB"/>
    <w:rsid w:val="00D774A4"/>
    <w:rsid w:val="00D77B0C"/>
    <w:rsid w:val="00D8168D"/>
    <w:rsid w:val="00D91F28"/>
    <w:rsid w:val="00D9230D"/>
    <w:rsid w:val="00D92536"/>
    <w:rsid w:val="00D93EC3"/>
    <w:rsid w:val="00D949CC"/>
    <w:rsid w:val="00D94FC4"/>
    <w:rsid w:val="00D97C74"/>
    <w:rsid w:val="00DA08AB"/>
    <w:rsid w:val="00DA16DF"/>
    <w:rsid w:val="00DA6780"/>
    <w:rsid w:val="00DA6EA9"/>
    <w:rsid w:val="00DB3BED"/>
    <w:rsid w:val="00DB7E3D"/>
    <w:rsid w:val="00DC25F8"/>
    <w:rsid w:val="00DC3F73"/>
    <w:rsid w:val="00DC4EB7"/>
    <w:rsid w:val="00DD20C6"/>
    <w:rsid w:val="00DE33A2"/>
    <w:rsid w:val="00DE617C"/>
    <w:rsid w:val="00DF63D7"/>
    <w:rsid w:val="00DF6E45"/>
    <w:rsid w:val="00DF724C"/>
    <w:rsid w:val="00DF7A04"/>
    <w:rsid w:val="00E00095"/>
    <w:rsid w:val="00E050A9"/>
    <w:rsid w:val="00E07E8F"/>
    <w:rsid w:val="00E10F7D"/>
    <w:rsid w:val="00E124A9"/>
    <w:rsid w:val="00E14544"/>
    <w:rsid w:val="00E2535C"/>
    <w:rsid w:val="00E2568F"/>
    <w:rsid w:val="00E26FFF"/>
    <w:rsid w:val="00E27264"/>
    <w:rsid w:val="00E343AF"/>
    <w:rsid w:val="00E3636A"/>
    <w:rsid w:val="00E402C0"/>
    <w:rsid w:val="00E433F0"/>
    <w:rsid w:val="00E44DDF"/>
    <w:rsid w:val="00E5178B"/>
    <w:rsid w:val="00E52B1A"/>
    <w:rsid w:val="00E62227"/>
    <w:rsid w:val="00E655C6"/>
    <w:rsid w:val="00E669F0"/>
    <w:rsid w:val="00E66EA0"/>
    <w:rsid w:val="00E721B9"/>
    <w:rsid w:val="00E72EA2"/>
    <w:rsid w:val="00E736C3"/>
    <w:rsid w:val="00E80BC7"/>
    <w:rsid w:val="00E86696"/>
    <w:rsid w:val="00E87287"/>
    <w:rsid w:val="00E91C65"/>
    <w:rsid w:val="00EA3585"/>
    <w:rsid w:val="00EB1C6B"/>
    <w:rsid w:val="00EB5168"/>
    <w:rsid w:val="00EB54FD"/>
    <w:rsid w:val="00EC2367"/>
    <w:rsid w:val="00ED4824"/>
    <w:rsid w:val="00ED7CF9"/>
    <w:rsid w:val="00EE08B3"/>
    <w:rsid w:val="00EE0F95"/>
    <w:rsid w:val="00EE1662"/>
    <w:rsid w:val="00EE2996"/>
    <w:rsid w:val="00EF7215"/>
    <w:rsid w:val="00EF776D"/>
    <w:rsid w:val="00F018D9"/>
    <w:rsid w:val="00F03E91"/>
    <w:rsid w:val="00F070DB"/>
    <w:rsid w:val="00F11DFD"/>
    <w:rsid w:val="00F12C11"/>
    <w:rsid w:val="00F14BA7"/>
    <w:rsid w:val="00F154FC"/>
    <w:rsid w:val="00F21BD4"/>
    <w:rsid w:val="00F22CB7"/>
    <w:rsid w:val="00F239AB"/>
    <w:rsid w:val="00F35CE8"/>
    <w:rsid w:val="00F360B7"/>
    <w:rsid w:val="00F3731F"/>
    <w:rsid w:val="00F41144"/>
    <w:rsid w:val="00F43B08"/>
    <w:rsid w:val="00F54768"/>
    <w:rsid w:val="00F55CCC"/>
    <w:rsid w:val="00F55E33"/>
    <w:rsid w:val="00F606CF"/>
    <w:rsid w:val="00F738EC"/>
    <w:rsid w:val="00F74888"/>
    <w:rsid w:val="00F75D10"/>
    <w:rsid w:val="00F8143B"/>
    <w:rsid w:val="00F8202C"/>
    <w:rsid w:val="00F860E3"/>
    <w:rsid w:val="00F91591"/>
    <w:rsid w:val="00F95CB2"/>
    <w:rsid w:val="00F96F14"/>
    <w:rsid w:val="00FA333E"/>
    <w:rsid w:val="00FA3F26"/>
    <w:rsid w:val="00FA62A3"/>
    <w:rsid w:val="00FA6682"/>
    <w:rsid w:val="00FB0417"/>
    <w:rsid w:val="00FB0F5A"/>
    <w:rsid w:val="00FB5C29"/>
    <w:rsid w:val="00FB6567"/>
    <w:rsid w:val="00FC5A70"/>
    <w:rsid w:val="00FD2ED0"/>
    <w:rsid w:val="00FD469D"/>
    <w:rsid w:val="00FE122C"/>
    <w:rsid w:val="00FE1915"/>
    <w:rsid w:val="00FE2709"/>
    <w:rsid w:val="00FE37BC"/>
    <w:rsid w:val="00FE50F0"/>
    <w:rsid w:val="00FF1A08"/>
    <w:rsid w:val="00FF2203"/>
    <w:rsid w:val="00FF250C"/>
    <w:rsid w:val="00FF4F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B9F715"/>
  <w15:docId w15:val="{4A359FEC-310F-425A-A9BF-48A0B706B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0132"/>
    <w:pPr>
      <w:spacing w:after="0" w:line="240" w:lineRule="auto"/>
      <w:ind w:left="714" w:hanging="357"/>
    </w:pPr>
    <w:rPr>
      <w:rFonts w:ascii="Times New Roman" w:eastAsia="MS Mincho" w:hAnsi="Times New Roman" w:cs="Times New Roman"/>
      <w:sz w:val="24"/>
      <w:szCs w:val="24"/>
      <w:lang w:eastAsia="ru-RU"/>
    </w:rPr>
  </w:style>
  <w:style w:type="paragraph" w:styleId="1">
    <w:name w:val="heading 1"/>
    <w:basedOn w:val="a"/>
    <w:next w:val="a"/>
    <w:link w:val="10"/>
    <w:uiPriority w:val="9"/>
    <w:qFormat/>
    <w:rsid w:val="00690132"/>
    <w:pPr>
      <w:keepNext/>
      <w:tabs>
        <w:tab w:val="num" w:pos="0"/>
      </w:tabs>
      <w:autoSpaceDE w:val="0"/>
      <w:ind w:firstLine="284"/>
      <w:outlineLvl w:val="0"/>
    </w:pPr>
    <w:rPr>
      <w:rFonts w:ascii="Cambria" w:hAnsi="Cambria"/>
      <w:b/>
      <w:bCs/>
      <w:kern w:val="32"/>
      <w:sz w:val="32"/>
      <w:szCs w:val="32"/>
    </w:rPr>
  </w:style>
  <w:style w:type="paragraph" w:styleId="2">
    <w:name w:val="heading 2"/>
    <w:basedOn w:val="a"/>
    <w:next w:val="a"/>
    <w:link w:val="20"/>
    <w:uiPriority w:val="9"/>
    <w:qFormat/>
    <w:rsid w:val="00690132"/>
    <w:pPr>
      <w:keepNext/>
      <w:spacing w:before="240" w:after="60"/>
      <w:outlineLvl w:val="1"/>
    </w:pPr>
    <w:rPr>
      <w:rFonts w:ascii="Arial" w:hAnsi="Arial"/>
      <w:b/>
      <w:bCs/>
      <w:i/>
      <w:iCs/>
      <w:sz w:val="28"/>
      <w:szCs w:val="28"/>
    </w:rPr>
  </w:style>
  <w:style w:type="paragraph" w:styleId="3">
    <w:name w:val="heading 3"/>
    <w:basedOn w:val="a"/>
    <w:next w:val="a"/>
    <w:link w:val="30"/>
    <w:uiPriority w:val="9"/>
    <w:qFormat/>
    <w:rsid w:val="00690132"/>
    <w:pPr>
      <w:keepNext/>
      <w:spacing w:before="240" w:after="60"/>
      <w:outlineLvl w:val="2"/>
    </w:pPr>
    <w:rPr>
      <w:rFonts w:ascii="Arial" w:hAnsi="Arial"/>
      <w:b/>
      <w:bCs/>
      <w:sz w:val="26"/>
      <w:szCs w:val="26"/>
    </w:rPr>
  </w:style>
  <w:style w:type="paragraph" w:styleId="4">
    <w:name w:val="heading 4"/>
    <w:basedOn w:val="3"/>
    <w:next w:val="a"/>
    <w:link w:val="40"/>
    <w:uiPriority w:val="9"/>
    <w:qFormat/>
    <w:rsid w:val="00690132"/>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qFormat/>
    <w:rsid w:val="003A2BA4"/>
    <w:pPr>
      <w:keepNext/>
      <w:ind w:left="0" w:firstLine="0"/>
      <w:jc w:val="both"/>
      <w:outlineLvl w:val="4"/>
    </w:pPr>
    <w:rPr>
      <w:rFonts w:eastAsia="Times New Roman"/>
      <w:i/>
      <w:sz w:val="28"/>
      <w:szCs w:val="28"/>
    </w:rPr>
  </w:style>
  <w:style w:type="paragraph" w:styleId="6">
    <w:name w:val="heading 6"/>
    <w:basedOn w:val="a"/>
    <w:next w:val="a"/>
    <w:link w:val="60"/>
    <w:unhideWhenUsed/>
    <w:qFormat/>
    <w:rsid w:val="00690132"/>
    <w:pPr>
      <w:keepNext/>
      <w:keepLines/>
      <w:suppressAutoHyphens/>
      <w:spacing w:before="200"/>
      <w:ind w:left="0" w:firstLine="709"/>
      <w:outlineLvl w:val="5"/>
    </w:pPr>
    <w:rPr>
      <w:rFonts w:ascii="Cambria" w:eastAsia="Times New Roman" w:hAnsi="Cambria"/>
      <w:i/>
      <w:iCs/>
      <w:color w:val="243F60"/>
      <w:lang w:eastAsia="ar-SA"/>
    </w:rPr>
  </w:style>
  <w:style w:type="paragraph" w:styleId="7">
    <w:name w:val="heading 7"/>
    <w:basedOn w:val="a"/>
    <w:next w:val="a"/>
    <w:link w:val="70"/>
    <w:qFormat/>
    <w:rsid w:val="003A2BA4"/>
    <w:pPr>
      <w:keepNext/>
      <w:keepLines/>
      <w:ind w:left="0" w:right="-159" w:firstLine="0"/>
      <w:jc w:val="both"/>
      <w:outlineLvl w:val="6"/>
    </w:pPr>
    <w:rPr>
      <w:rFonts w:eastAsia="Times New Roman"/>
      <w:i/>
      <w:sz w:val="28"/>
      <w:szCs w:val="28"/>
    </w:rPr>
  </w:style>
  <w:style w:type="paragraph" w:styleId="8">
    <w:name w:val="heading 8"/>
    <w:basedOn w:val="a"/>
    <w:next w:val="a"/>
    <w:link w:val="80"/>
    <w:unhideWhenUsed/>
    <w:qFormat/>
    <w:rsid w:val="00690132"/>
    <w:pPr>
      <w:keepNext/>
      <w:keepLines/>
      <w:spacing w:before="200"/>
      <w:ind w:left="0" w:firstLine="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qFormat/>
    <w:rsid w:val="003A2BA4"/>
    <w:pPr>
      <w:keepNext/>
      <w:ind w:left="-57" w:right="-57" w:firstLine="0"/>
      <w:jc w:val="both"/>
      <w:outlineLvl w:val="8"/>
    </w:pPr>
    <w:rPr>
      <w:rFonts w:eastAsia="Times New Roman"/>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90132"/>
    <w:rPr>
      <w:rFonts w:ascii="Cambria" w:eastAsia="MS Mincho" w:hAnsi="Cambria" w:cs="Times New Roman"/>
      <w:b/>
      <w:bCs/>
      <w:kern w:val="32"/>
      <w:sz w:val="32"/>
      <w:szCs w:val="32"/>
      <w:lang w:eastAsia="ru-RU"/>
    </w:rPr>
  </w:style>
  <w:style w:type="character" w:customStyle="1" w:styleId="20">
    <w:name w:val="Заголовок 2 Знак"/>
    <w:basedOn w:val="a0"/>
    <w:link w:val="2"/>
    <w:rsid w:val="00690132"/>
    <w:rPr>
      <w:rFonts w:ascii="Arial" w:eastAsia="MS Mincho" w:hAnsi="Arial" w:cs="Times New Roman"/>
      <w:b/>
      <w:bCs/>
      <w:i/>
      <w:iCs/>
      <w:sz w:val="28"/>
      <w:szCs w:val="28"/>
      <w:lang w:eastAsia="ru-RU"/>
    </w:rPr>
  </w:style>
  <w:style w:type="character" w:customStyle="1" w:styleId="30">
    <w:name w:val="Заголовок 3 Знак"/>
    <w:basedOn w:val="a0"/>
    <w:link w:val="3"/>
    <w:rsid w:val="00690132"/>
    <w:rPr>
      <w:rFonts w:ascii="Arial" w:eastAsia="MS Mincho" w:hAnsi="Arial" w:cs="Times New Roman"/>
      <w:b/>
      <w:bCs/>
      <w:sz w:val="26"/>
      <w:szCs w:val="26"/>
      <w:lang w:eastAsia="ru-RU"/>
    </w:rPr>
  </w:style>
  <w:style w:type="character" w:customStyle="1" w:styleId="40">
    <w:name w:val="Заголовок 4 Знак"/>
    <w:basedOn w:val="a0"/>
    <w:link w:val="4"/>
    <w:rsid w:val="00690132"/>
    <w:rPr>
      <w:rFonts w:ascii="Times New Roman" w:eastAsia="MS Mincho" w:hAnsi="Times New Roman" w:cs="Times New Roman"/>
      <w:b/>
      <w:bCs/>
      <w:sz w:val="24"/>
      <w:szCs w:val="24"/>
      <w:lang w:eastAsia="ru-RU"/>
    </w:rPr>
  </w:style>
  <w:style w:type="character" w:customStyle="1" w:styleId="60">
    <w:name w:val="Заголовок 6 Знак"/>
    <w:basedOn w:val="a0"/>
    <w:link w:val="6"/>
    <w:rsid w:val="00690132"/>
    <w:rPr>
      <w:rFonts w:ascii="Cambria" w:eastAsia="Times New Roman" w:hAnsi="Cambria" w:cs="Times New Roman"/>
      <w:i/>
      <w:iCs/>
      <w:color w:val="243F60"/>
      <w:sz w:val="24"/>
      <w:szCs w:val="24"/>
      <w:lang w:eastAsia="ar-SA"/>
    </w:rPr>
  </w:style>
  <w:style w:type="character" w:customStyle="1" w:styleId="80">
    <w:name w:val="Заголовок 8 Знак"/>
    <w:basedOn w:val="a0"/>
    <w:link w:val="8"/>
    <w:rsid w:val="00690132"/>
    <w:rPr>
      <w:rFonts w:asciiTheme="majorHAnsi" w:eastAsiaTheme="majorEastAsia" w:hAnsiTheme="majorHAnsi" w:cstheme="majorBidi"/>
      <w:color w:val="404040" w:themeColor="text1" w:themeTint="BF"/>
      <w:sz w:val="20"/>
      <w:szCs w:val="20"/>
      <w:lang w:eastAsia="ru-RU"/>
    </w:rPr>
  </w:style>
  <w:style w:type="character" w:styleId="a3">
    <w:name w:val="Emphasis"/>
    <w:basedOn w:val="a0"/>
    <w:uiPriority w:val="20"/>
    <w:qFormat/>
    <w:rsid w:val="00690132"/>
    <w:rPr>
      <w:i/>
      <w:iCs/>
    </w:rPr>
  </w:style>
  <w:style w:type="paragraph" w:styleId="a4">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5"/>
    <w:qFormat/>
    <w:rsid w:val="00690132"/>
    <w:pPr>
      <w:ind w:left="720"/>
      <w:contextualSpacing/>
    </w:pPr>
  </w:style>
  <w:style w:type="paragraph" w:styleId="a6">
    <w:name w:val="Body Text"/>
    <w:basedOn w:val="a"/>
    <w:link w:val="a7"/>
    <w:uiPriority w:val="99"/>
    <w:rsid w:val="00690132"/>
    <w:rPr>
      <w:sz w:val="28"/>
    </w:rPr>
  </w:style>
  <w:style w:type="character" w:customStyle="1" w:styleId="a7">
    <w:name w:val="Основной текст Знак"/>
    <w:basedOn w:val="a0"/>
    <w:link w:val="a6"/>
    <w:uiPriority w:val="99"/>
    <w:rsid w:val="00690132"/>
    <w:rPr>
      <w:rFonts w:ascii="Times New Roman" w:eastAsia="MS Mincho" w:hAnsi="Times New Roman" w:cs="Times New Roman"/>
      <w:sz w:val="28"/>
      <w:szCs w:val="24"/>
      <w:lang w:eastAsia="ru-RU"/>
    </w:rPr>
  </w:style>
  <w:style w:type="paragraph" w:styleId="21">
    <w:name w:val="Body Text 2"/>
    <w:basedOn w:val="a"/>
    <w:link w:val="22"/>
    <w:rsid w:val="00690132"/>
    <w:pPr>
      <w:ind w:right="-57"/>
      <w:jc w:val="both"/>
    </w:pPr>
    <w:rPr>
      <w:sz w:val="28"/>
    </w:rPr>
  </w:style>
  <w:style w:type="character" w:customStyle="1" w:styleId="22">
    <w:name w:val="Основной текст 2 Знак"/>
    <w:basedOn w:val="a0"/>
    <w:link w:val="21"/>
    <w:rsid w:val="00690132"/>
    <w:rPr>
      <w:rFonts w:ascii="Times New Roman" w:eastAsia="MS Mincho" w:hAnsi="Times New Roman" w:cs="Times New Roman"/>
      <w:sz w:val="28"/>
      <w:szCs w:val="24"/>
      <w:lang w:eastAsia="ru-RU"/>
    </w:rPr>
  </w:style>
  <w:style w:type="character" w:customStyle="1" w:styleId="blk">
    <w:name w:val="blk"/>
    <w:uiPriority w:val="99"/>
    <w:rsid w:val="00690132"/>
  </w:style>
  <w:style w:type="paragraph" w:styleId="a8">
    <w:name w:val="footer"/>
    <w:aliases w:val="Нижний колонтитул Знак Знак Знак,Нижний колонтитул1,Нижний колонтитул Знак Знак"/>
    <w:basedOn w:val="a"/>
    <w:link w:val="a9"/>
    <w:rsid w:val="00690132"/>
    <w:pPr>
      <w:tabs>
        <w:tab w:val="center" w:pos="4677"/>
        <w:tab w:val="right" w:pos="9355"/>
      </w:tabs>
      <w:spacing w:before="120" w:after="120"/>
    </w:pPr>
  </w:style>
  <w:style w:type="character" w:customStyle="1" w:styleId="a9">
    <w:name w:val="Нижний колонтитул Знак"/>
    <w:aliases w:val="Нижний колонтитул Знак Знак Знак Знак,Нижний колонтитул1 Знак,Нижний колонтитул Знак Знак Знак1"/>
    <w:basedOn w:val="a0"/>
    <w:link w:val="a8"/>
    <w:rsid w:val="00690132"/>
    <w:rPr>
      <w:rFonts w:ascii="Times New Roman" w:eastAsia="MS Mincho" w:hAnsi="Times New Roman" w:cs="Times New Roman"/>
      <w:sz w:val="24"/>
      <w:szCs w:val="24"/>
      <w:lang w:eastAsia="ru-RU"/>
    </w:rPr>
  </w:style>
  <w:style w:type="character" w:styleId="aa">
    <w:name w:val="page number"/>
    <w:basedOn w:val="a0"/>
    <w:uiPriority w:val="99"/>
    <w:rsid w:val="00690132"/>
    <w:rPr>
      <w:rFonts w:cs="Times New Roman"/>
    </w:rPr>
  </w:style>
  <w:style w:type="paragraph" w:styleId="ab">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c"/>
    <w:qFormat/>
    <w:rsid w:val="00690132"/>
    <w:pPr>
      <w:widowControl w:val="0"/>
    </w:pPr>
    <w:rPr>
      <w:lang w:val="en-US" w:eastAsia="nl-NL"/>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690132"/>
    <w:rPr>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690132"/>
    <w:rPr>
      <w:rFonts w:ascii="Times New Roman" w:eastAsia="MS Mincho" w:hAnsi="Times New Roman" w:cs="Times New Roman"/>
      <w:sz w:val="20"/>
      <w:szCs w:val="20"/>
      <w:lang w:val="en-US" w:eastAsia="ru-RU"/>
    </w:rPr>
  </w:style>
  <w:style w:type="character" w:customStyle="1" w:styleId="FootnoteTextChar">
    <w:name w:val="Footnote Text Char"/>
    <w:basedOn w:val="a0"/>
    <w:uiPriority w:val="99"/>
    <w:locked/>
    <w:rsid w:val="00690132"/>
    <w:rPr>
      <w:rFonts w:ascii="Times New Roman" w:hAnsi="Times New Roman" w:cs="Times New Roman"/>
      <w:sz w:val="20"/>
      <w:lang w:eastAsia="ru-RU"/>
    </w:rPr>
  </w:style>
  <w:style w:type="character" w:styleId="af">
    <w:name w:val="footnote reference"/>
    <w:basedOn w:val="a0"/>
    <w:link w:val="23"/>
    <w:rsid w:val="00690132"/>
    <w:rPr>
      <w:rFonts w:cs="Times New Roman"/>
      <w:vertAlign w:val="superscript"/>
    </w:rPr>
  </w:style>
  <w:style w:type="paragraph" w:styleId="24">
    <w:name w:val="List 2"/>
    <w:basedOn w:val="a"/>
    <w:uiPriority w:val="99"/>
    <w:rsid w:val="00690132"/>
    <w:pPr>
      <w:spacing w:before="120" w:after="120"/>
      <w:ind w:left="720" w:hanging="360"/>
      <w:jc w:val="both"/>
    </w:pPr>
    <w:rPr>
      <w:rFonts w:ascii="Arial" w:eastAsia="Batang" w:hAnsi="Arial"/>
      <w:sz w:val="20"/>
      <w:lang w:eastAsia="ko-KR"/>
    </w:rPr>
  </w:style>
  <w:style w:type="character" w:styleId="af0">
    <w:name w:val="Hyperlink"/>
    <w:basedOn w:val="a0"/>
    <w:link w:val="25"/>
    <w:rsid w:val="00690132"/>
    <w:rPr>
      <w:rFonts w:cs="Times New Roman"/>
      <w:color w:val="0000FF"/>
      <w:u w:val="single"/>
    </w:rPr>
  </w:style>
  <w:style w:type="paragraph" w:styleId="11">
    <w:name w:val="toc 1"/>
    <w:basedOn w:val="a"/>
    <w:next w:val="a"/>
    <w:link w:val="12"/>
    <w:autoRedefine/>
    <w:uiPriority w:val="39"/>
    <w:rsid w:val="00690132"/>
    <w:pPr>
      <w:tabs>
        <w:tab w:val="right" w:leader="dot" w:pos="8938"/>
      </w:tabs>
      <w:spacing w:line="276" w:lineRule="auto"/>
      <w:ind w:left="0" w:firstLine="0"/>
      <w:jc w:val="center"/>
    </w:pPr>
    <w:rPr>
      <w:b/>
      <w:bCs/>
      <w:sz w:val="28"/>
      <w:szCs w:val="28"/>
    </w:rPr>
  </w:style>
  <w:style w:type="character" w:customStyle="1" w:styleId="12">
    <w:name w:val="Оглавление 1 Знак"/>
    <w:link w:val="11"/>
    <w:rsid w:val="00690132"/>
    <w:rPr>
      <w:rFonts w:ascii="Times New Roman" w:eastAsia="MS Mincho" w:hAnsi="Times New Roman" w:cs="Times New Roman"/>
      <w:b/>
      <w:bCs/>
      <w:sz w:val="28"/>
      <w:szCs w:val="28"/>
      <w:lang w:eastAsia="ru-RU"/>
    </w:rPr>
  </w:style>
  <w:style w:type="paragraph" w:styleId="26">
    <w:name w:val="toc 2"/>
    <w:basedOn w:val="a"/>
    <w:next w:val="a"/>
    <w:link w:val="27"/>
    <w:autoRedefine/>
    <w:uiPriority w:val="39"/>
    <w:rsid w:val="00690132"/>
    <w:pPr>
      <w:spacing w:before="120"/>
      <w:ind w:left="240"/>
    </w:pPr>
    <w:rPr>
      <w:rFonts w:ascii="Calibri" w:hAnsi="Calibri" w:cs="Calibri"/>
      <w:i/>
      <w:iCs/>
      <w:sz w:val="20"/>
      <w:szCs w:val="20"/>
    </w:rPr>
  </w:style>
  <w:style w:type="paragraph" w:styleId="31">
    <w:name w:val="toc 3"/>
    <w:basedOn w:val="a"/>
    <w:next w:val="a"/>
    <w:link w:val="32"/>
    <w:autoRedefine/>
    <w:uiPriority w:val="39"/>
    <w:rsid w:val="00690132"/>
    <w:pPr>
      <w:ind w:left="480"/>
    </w:pPr>
    <w:rPr>
      <w:sz w:val="28"/>
      <w:szCs w:val="28"/>
    </w:rPr>
  </w:style>
  <w:style w:type="paragraph" w:styleId="af1">
    <w:name w:val="Balloon Text"/>
    <w:basedOn w:val="a"/>
    <w:link w:val="af2"/>
    <w:rsid w:val="00690132"/>
    <w:rPr>
      <w:rFonts w:ascii="Segoe UI" w:hAnsi="Segoe UI"/>
      <w:sz w:val="18"/>
      <w:szCs w:val="18"/>
    </w:rPr>
  </w:style>
  <w:style w:type="character" w:customStyle="1" w:styleId="af2">
    <w:name w:val="Текст выноски Знак"/>
    <w:basedOn w:val="a0"/>
    <w:link w:val="af1"/>
    <w:rsid w:val="00690132"/>
    <w:rPr>
      <w:rFonts w:ascii="Segoe UI" w:eastAsia="MS Mincho" w:hAnsi="Segoe UI" w:cs="Times New Roman"/>
      <w:sz w:val="18"/>
      <w:szCs w:val="18"/>
      <w:lang w:eastAsia="ru-RU"/>
    </w:rPr>
  </w:style>
  <w:style w:type="paragraph" w:customStyle="1" w:styleId="ConsPlusNormal">
    <w:name w:val="ConsPlusNormal"/>
    <w:qFormat/>
    <w:rsid w:val="00690132"/>
    <w:pPr>
      <w:widowControl w:val="0"/>
      <w:autoSpaceDE w:val="0"/>
      <w:autoSpaceDN w:val="0"/>
      <w:adjustRightInd w:val="0"/>
      <w:spacing w:after="0" w:line="240" w:lineRule="auto"/>
      <w:ind w:left="714" w:hanging="357"/>
    </w:pPr>
    <w:rPr>
      <w:rFonts w:ascii="Arial" w:eastAsia="MS Mincho" w:hAnsi="Arial" w:cs="Arial"/>
      <w:sz w:val="20"/>
      <w:szCs w:val="20"/>
      <w:lang w:eastAsia="ru-RU"/>
    </w:rPr>
  </w:style>
  <w:style w:type="paragraph" w:styleId="af3">
    <w:name w:val="header"/>
    <w:basedOn w:val="a"/>
    <w:link w:val="af4"/>
    <w:rsid w:val="00690132"/>
    <w:pPr>
      <w:tabs>
        <w:tab w:val="center" w:pos="4677"/>
        <w:tab w:val="right" w:pos="9355"/>
      </w:tabs>
    </w:pPr>
  </w:style>
  <w:style w:type="character" w:customStyle="1" w:styleId="af4">
    <w:name w:val="Верхний колонтитул Знак"/>
    <w:basedOn w:val="a0"/>
    <w:link w:val="af3"/>
    <w:rsid w:val="00690132"/>
    <w:rPr>
      <w:rFonts w:ascii="Times New Roman" w:eastAsia="MS Mincho" w:hAnsi="Times New Roman" w:cs="Times New Roman"/>
      <w:sz w:val="24"/>
      <w:szCs w:val="24"/>
      <w:lang w:eastAsia="ru-RU"/>
    </w:rPr>
  </w:style>
  <w:style w:type="character" w:customStyle="1" w:styleId="CommentTextChar">
    <w:name w:val="Comment Text Char"/>
    <w:uiPriority w:val="99"/>
    <w:locked/>
    <w:rsid w:val="00690132"/>
    <w:rPr>
      <w:rFonts w:ascii="Times New Roman" w:hAnsi="Times New Roman"/>
      <w:sz w:val="20"/>
    </w:rPr>
  </w:style>
  <w:style w:type="paragraph" w:styleId="af5">
    <w:name w:val="annotation text"/>
    <w:basedOn w:val="a"/>
    <w:link w:val="af6"/>
    <w:rsid w:val="00690132"/>
    <w:rPr>
      <w:sz w:val="20"/>
      <w:szCs w:val="20"/>
    </w:rPr>
  </w:style>
  <w:style w:type="character" w:customStyle="1" w:styleId="af6">
    <w:name w:val="Текст примечания Знак"/>
    <w:basedOn w:val="a0"/>
    <w:link w:val="af5"/>
    <w:rsid w:val="00690132"/>
    <w:rPr>
      <w:rFonts w:ascii="Times New Roman" w:eastAsia="MS Mincho" w:hAnsi="Times New Roman" w:cs="Times New Roman"/>
      <w:sz w:val="20"/>
      <w:szCs w:val="20"/>
      <w:lang w:eastAsia="ru-RU"/>
    </w:rPr>
  </w:style>
  <w:style w:type="character" w:customStyle="1" w:styleId="13">
    <w:name w:val="Текст примечания Знак1"/>
    <w:basedOn w:val="a0"/>
    <w:rsid w:val="00690132"/>
    <w:rPr>
      <w:rFonts w:cs="Times New Roman"/>
      <w:sz w:val="20"/>
      <w:szCs w:val="20"/>
    </w:rPr>
  </w:style>
  <w:style w:type="character" w:customStyle="1" w:styleId="CommentSubjectChar">
    <w:name w:val="Comment Subject Char"/>
    <w:uiPriority w:val="99"/>
    <w:locked/>
    <w:rsid w:val="00690132"/>
    <w:rPr>
      <w:b/>
    </w:rPr>
  </w:style>
  <w:style w:type="paragraph" w:styleId="af7">
    <w:name w:val="annotation subject"/>
    <w:basedOn w:val="af5"/>
    <w:next w:val="af5"/>
    <w:link w:val="af8"/>
    <w:rsid w:val="00690132"/>
    <w:rPr>
      <w:rFonts w:ascii="Calibri" w:hAnsi="Calibri"/>
      <w:b/>
    </w:rPr>
  </w:style>
  <w:style w:type="character" w:customStyle="1" w:styleId="af8">
    <w:name w:val="Тема примечания Знак"/>
    <w:basedOn w:val="af6"/>
    <w:link w:val="af7"/>
    <w:rsid w:val="00690132"/>
    <w:rPr>
      <w:rFonts w:ascii="Calibri" w:eastAsia="MS Mincho" w:hAnsi="Calibri" w:cs="Times New Roman"/>
      <w:b/>
      <w:sz w:val="20"/>
      <w:szCs w:val="20"/>
      <w:lang w:eastAsia="ru-RU"/>
    </w:rPr>
  </w:style>
  <w:style w:type="character" w:customStyle="1" w:styleId="14">
    <w:name w:val="Тема примечания Знак1"/>
    <w:basedOn w:val="13"/>
    <w:uiPriority w:val="99"/>
    <w:rsid w:val="00690132"/>
    <w:rPr>
      <w:rFonts w:cs="Times New Roman"/>
      <w:b/>
      <w:bCs/>
      <w:sz w:val="20"/>
      <w:szCs w:val="20"/>
    </w:rPr>
  </w:style>
  <w:style w:type="paragraph" w:styleId="28">
    <w:name w:val="Body Text Indent 2"/>
    <w:basedOn w:val="a"/>
    <w:link w:val="29"/>
    <w:rsid w:val="00690132"/>
    <w:pPr>
      <w:spacing w:after="120" w:line="480" w:lineRule="auto"/>
      <w:ind w:left="283"/>
    </w:pPr>
  </w:style>
  <w:style w:type="character" w:customStyle="1" w:styleId="29">
    <w:name w:val="Основной текст с отступом 2 Знак"/>
    <w:basedOn w:val="a0"/>
    <w:link w:val="28"/>
    <w:rsid w:val="00690132"/>
    <w:rPr>
      <w:rFonts w:ascii="Times New Roman" w:eastAsia="MS Mincho" w:hAnsi="Times New Roman" w:cs="Times New Roman"/>
      <w:sz w:val="24"/>
      <w:szCs w:val="24"/>
      <w:lang w:eastAsia="ru-RU"/>
    </w:rPr>
  </w:style>
  <w:style w:type="character" w:customStyle="1" w:styleId="apple-converted-space">
    <w:name w:val="apple-converted-space"/>
    <w:rsid w:val="00690132"/>
  </w:style>
  <w:style w:type="character" w:customStyle="1" w:styleId="af9">
    <w:name w:val="Цветовое выделение"/>
    <w:uiPriority w:val="99"/>
    <w:rsid w:val="00690132"/>
    <w:rPr>
      <w:b/>
      <w:color w:val="26282F"/>
    </w:rPr>
  </w:style>
  <w:style w:type="character" w:customStyle="1" w:styleId="afa">
    <w:name w:val="Гипертекстовая ссылка"/>
    <w:uiPriority w:val="99"/>
    <w:rsid w:val="00690132"/>
    <w:rPr>
      <w:b/>
      <w:color w:val="106BBE"/>
    </w:rPr>
  </w:style>
  <w:style w:type="character" w:customStyle="1" w:styleId="afb">
    <w:name w:val="Активная гипертекстовая ссылка"/>
    <w:uiPriority w:val="99"/>
    <w:rsid w:val="00690132"/>
    <w:rPr>
      <w:b/>
      <w:color w:val="106BBE"/>
      <w:u w:val="single"/>
    </w:rPr>
  </w:style>
  <w:style w:type="paragraph" w:customStyle="1" w:styleId="afc">
    <w:name w:val="Внимание"/>
    <w:basedOn w:val="a"/>
    <w:next w:val="a"/>
    <w:uiPriority w:val="99"/>
    <w:rsid w:val="00690132"/>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d">
    <w:name w:val="Внимание: криминал!!"/>
    <w:basedOn w:val="afc"/>
    <w:next w:val="a"/>
    <w:uiPriority w:val="99"/>
    <w:rsid w:val="00690132"/>
  </w:style>
  <w:style w:type="paragraph" w:customStyle="1" w:styleId="afe">
    <w:name w:val="Внимание: недобросовестность!"/>
    <w:basedOn w:val="afc"/>
    <w:next w:val="a"/>
    <w:uiPriority w:val="99"/>
    <w:rsid w:val="00690132"/>
  </w:style>
  <w:style w:type="character" w:customStyle="1" w:styleId="aff">
    <w:name w:val="Выделение для Базового Поиска"/>
    <w:uiPriority w:val="99"/>
    <w:rsid w:val="00690132"/>
    <w:rPr>
      <w:b/>
      <w:color w:val="0058A9"/>
    </w:rPr>
  </w:style>
  <w:style w:type="character" w:customStyle="1" w:styleId="aff0">
    <w:name w:val="Выделение для Базового Поиска (курсив)"/>
    <w:uiPriority w:val="99"/>
    <w:rsid w:val="00690132"/>
    <w:rPr>
      <w:b/>
      <w:i/>
      <w:color w:val="0058A9"/>
    </w:rPr>
  </w:style>
  <w:style w:type="paragraph" w:customStyle="1" w:styleId="aff1">
    <w:name w:val="Дочерний элемент списка"/>
    <w:basedOn w:val="a"/>
    <w:next w:val="a"/>
    <w:uiPriority w:val="99"/>
    <w:rsid w:val="00690132"/>
    <w:pPr>
      <w:widowControl w:val="0"/>
      <w:autoSpaceDE w:val="0"/>
      <w:autoSpaceDN w:val="0"/>
      <w:adjustRightInd w:val="0"/>
      <w:spacing w:line="360" w:lineRule="auto"/>
      <w:jc w:val="both"/>
    </w:pPr>
    <w:rPr>
      <w:color w:val="868381"/>
      <w:sz w:val="20"/>
      <w:szCs w:val="20"/>
    </w:rPr>
  </w:style>
  <w:style w:type="paragraph" w:customStyle="1" w:styleId="aff2">
    <w:name w:val="Основное меню (преемственное)"/>
    <w:basedOn w:val="a"/>
    <w:next w:val="a"/>
    <w:uiPriority w:val="99"/>
    <w:rsid w:val="00690132"/>
    <w:pPr>
      <w:widowControl w:val="0"/>
      <w:autoSpaceDE w:val="0"/>
      <w:autoSpaceDN w:val="0"/>
      <w:adjustRightInd w:val="0"/>
      <w:spacing w:line="360" w:lineRule="auto"/>
      <w:ind w:firstLine="720"/>
      <w:jc w:val="both"/>
    </w:pPr>
    <w:rPr>
      <w:rFonts w:ascii="Verdana" w:hAnsi="Verdana" w:cs="Verdana"/>
      <w:sz w:val="22"/>
      <w:szCs w:val="22"/>
    </w:rPr>
  </w:style>
  <w:style w:type="paragraph" w:customStyle="1" w:styleId="15">
    <w:name w:val="Заголовок1"/>
    <w:basedOn w:val="aff2"/>
    <w:next w:val="a"/>
    <w:uiPriority w:val="99"/>
    <w:rsid w:val="00690132"/>
    <w:rPr>
      <w:b/>
      <w:bCs/>
      <w:color w:val="0058A9"/>
      <w:shd w:val="clear" w:color="auto" w:fill="ECE9D8"/>
    </w:rPr>
  </w:style>
  <w:style w:type="paragraph" w:customStyle="1" w:styleId="aff3">
    <w:name w:val="Заголовок группы контролов"/>
    <w:basedOn w:val="a"/>
    <w:next w:val="a"/>
    <w:uiPriority w:val="99"/>
    <w:rsid w:val="00690132"/>
    <w:pPr>
      <w:widowControl w:val="0"/>
      <w:autoSpaceDE w:val="0"/>
      <w:autoSpaceDN w:val="0"/>
      <w:adjustRightInd w:val="0"/>
      <w:spacing w:line="360" w:lineRule="auto"/>
      <w:ind w:firstLine="720"/>
      <w:jc w:val="both"/>
    </w:pPr>
    <w:rPr>
      <w:b/>
      <w:bCs/>
      <w:color w:val="000000"/>
    </w:rPr>
  </w:style>
  <w:style w:type="paragraph" w:customStyle="1" w:styleId="aff4">
    <w:name w:val="Заголовок для информации об изменениях"/>
    <w:basedOn w:val="1"/>
    <w:next w:val="a"/>
    <w:uiPriority w:val="99"/>
    <w:rsid w:val="00690132"/>
    <w:pPr>
      <w:keepLines/>
      <w:tabs>
        <w:tab w:val="clear" w:pos="0"/>
      </w:tabs>
      <w:autoSpaceDN w:val="0"/>
      <w:adjustRightInd w:val="0"/>
      <w:spacing w:after="240" w:line="360" w:lineRule="auto"/>
      <w:ind w:hanging="357"/>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690132"/>
    <w:pPr>
      <w:widowControl w:val="0"/>
      <w:autoSpaceDE w:val="0"/>
      <w:autoSpaceDN w:val="0"/>
      <w:adjustRightInd w:val="0"/>
      <w:spacing w:line="360" w:lineRule="auto"/>
      <w:ind w:firstLine="720"/>
      <w:jc w:val="both"/>
    </w:pPr>
    <w:rPr>
      <w:i/>
      <w:iCs/>
      <w:color w:val="000080"/>
      <w:sz w:val="22"/>
      <w:szCs w:val="22"/>
    </w:rPr>
  </w:style>
  <w:style w:type="character" w:customStyle="1" w:styleId="aff6">
    <w:name w:val="Заголовок своего сообщения"/>
    <w:uiPriority w:val="99"/>
    <w:rsid w:val="00690132"/>
    <w:rPr>
      <w:b/>
      <w:color w:val="26282F"/>
    </w:rPr>
  </w:style>
  <w:style w:type="paragraph" w:customStyle="1" w:styleId="aff7">
    <w:name w:val="Заголовок статьи"/>
    <w:basedOn w:val="a"/>
    <w:next w:val="a"/>
    <w:uiPriority w:val="99"/>
    <w:rsid w:val="00690132"/>
    <w:pPr>
      <w:widowControl w:val="0"/>
      <w:autoSpaceDE w:val="0"/>
      <w:autoSpaceDN w:val="0"/>
      <w:adjustRightInd w:val="0"/>
      <w:spacing w:line="360" w:lineRule="auto"/>
      <w:ind w:left="1612" w:hanging="892"/>
      <w:jc w:val="both"/>
    </w:pPr>
  </w:style>
  <w:style w:type="character" w:customStyle="1" w:styleId="aff8">
    <w:name w:val="Заголовок чужого сообщения"/>
    <w:uiPriority w:val="99"/>
    <w:rsid w:val="00690132"/>
    <w:rPr>
      <w:b/>
      <w:color w:val="FF0000"/>
    </w:rPr>
  </w:style>
  <w:style w:type="paragraph" w:customStyle="1" w:styleId="aff9">
    <w:name w:val="Заголовок ЭР (левое окно)"/>
    <w:basedOn w:val="a"/>
    <w:next w:val="a"/>
    <w:uiPriority w:val="99"/>
    <w:rsid w:val="00690132"/>
    <w:pPr>
      <w:widowControl w:val="0"/>
      <w:autoSpaceDE w:val="0"/>
      <w:autoSpaceDN w:val="0"/>
      <w:adjustRightInd w:val="0"/>
      <w:spacing w:before="300" w:after="250" w:line="360" w:lineRule="auto"/>
      <w:jc w:val="center"/>
    </w:pPr>
    <w:rPr>
      <w:b/>
      <w:bCs/>
      <w:color w:val="26282F"/>
      <w:sz w:val="26"/>
      <w:szCs w:val="26"/>
    </w:rPr>
  </w:style>
  <w:style w:type="paragraph" w:customStyle="1" w:styleId="affa">
    <w:name w:val="Заголовок ЭР (правое окно)"/>
    <w:basedOn w:val="aff9"/>
    <w:next w:val="a"/>
    <w:uiPriority w:val="99"/>
    <w:rsid w:val="00690132"/>
    <w:pPr>
      <w:spacing w:after="0"/>
      <w:jc w:val="left"/>
    </w:pPr>
  </w:style>
  <w:style w:type="paragraph" w:customStyle="1" w:styleId="affb">
    <w:name w:val="Интерактивный заголовок"/>
    <w:basedOn w:val="15"/>
    <w:next w:val="a"/>
    <w:uiPriority w:val="99"/>
    <w:rsid w:val="00690132"/>
    <w:rPr>
      <w:u w:val="single"/>
    </w:rPr>
  </w:style>
  <w:style w:type="paragraph" w:customStyle="1" w:styleId="affc">
    <w:name w:val="Текст информации об изменениях"/>
    <w:basedOn w:val="a"/>
    <w:next w:val="a"/>
    <w:uiPriority w:val="99"/>
    <w:rsid w:val="00690132"/>
    <w:pPr>
      <w:widowControl w:val="0"/>
      <w:autoSpaceDE w:val="0"/>
      <w:autoSpaceDN w:val="0"/>
      <w:adjustRightInd w:val="0"/>
      <w:spacing w:line="360" w:lineRule="auto"/>
      <w:ind w:firstLine="720"/>
      <w:jc w:val="both"/>
    </w:pPr>
    <w:rPr>
      <w:color w:val="353842"/>
      <w:sz w:val="18"/>
      <w:szCs w:val="18"/>
    </w:rPr>
  </w:style>
  <w:style w:type="paragraph" w:customStyle="1" w:styleId="affd">
    <w:name w:val="Информация об изменениях"/>
    <w:basedOn w:val="affc"/>
    <w:next w:val="a"/>
    <w:uiPriority w:val="99"/>
    <w:rsid w:val="00690132"/>
    <w:pPr>
      <w:spacing w:before="180"/>
      <w:ind w:left="360" w:right="360" w:firstLine="0"/>
    </w:pPr>
    <w:rPr>
      <w:shd w:val="clear" w:color="auto" w:fill="EAEFED"/>
    </w:rPr>
  </w:style>
  <w:style w:type="paragraph" w:customStyle="1" w:styleId="affe">
    <w:name w:val="Текст (справка)"/>
    <w:basedOn w:val="a"/>
    <w:next w:val="a"/>
    <w:uiPriority w:val="99"/>
    <w:rsid w:val="00690132"/>
    <w:pPr>
      <w:widowControl w:val="0"/>
      <w:autoSpaceDE w:val="0"/>
      <w:autoSpaceDN w:val="0"/>
      <w:adjustRightInd w:val="0"/>
      <w:spacing w:line="360" w:lineRule="auto"/>
      <w:ind w:left="170" w:right="170"/>
    </w:pPr>
  </w:style>
  <w:style w:type="paragraph" w:customStyle="1" w:styleId="afff">
    <w:name w:val="Комментарий"/>
    <w:basedOn w:val="affe"/>
    <w:next w:val="a"/>
    <w:uiPriority w:val="99"/>
    <w:rsid w:val="00690132"/>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690132"/>
    <w:rPr>
      <w:i/>
      <w:iCs/>
    </w:rPr>
  </w:style>
  <w:style w:type="paragraph" w:customStyle="1" w:styleId="afff1">
    <w:name w:val="Текст (лев. подпись)"/>
    <w:basedOn w:val="a"/>
    <w:next w:val="a"/>
    <w:uiPriority w:val="99"/>
    <w:rsid w:val="00690132"/>
    <w:pPr>
      <w:widowControl w:val="0"/>
      <w:autoSpaceDE w:val="0"/>
      <w:autoSpaceDN w:val="0"/>
      <w:adjustRightInd w:val="0"/>
      <w:spacing w:line="360" w:lineRule="auto"/>
    </w:pPr>
  </w:style>
  <w:style w:type="paragraph" w:customStyle="1" w:styleId="afff2">
    <w:name w:val="Колонтитул (левый)"/>
    <w:basedOn w:val="afff1"/>
    <w:next w:val="a"/>
    <w:uiPriority w:val="99"/>
    <w:rsid w:val="00690132"/>
    <w:rPr>
      <w:sz w:val="14"/>
      <w:szCs w:val="14"/>
    </w:rPr>
  </w:style>
  <w:style w:type="paragraph" w:customStyle="1" w:styleId="afff3">
    <w:name w:val="Текст (прав. подпись)"/>
    <w:basedOn w:val="a"/>
    <w:next w:val="a"/>
    <w:uiPriority w:val="99"/>
    <w:rsid w:val="00690132"/>
    <w:pPr>
      <w:widowControl w:val="0"/>
      <w:autoSpaceDE w:val="0"/>
      <w:autoSpaceDN w:val="0"/>
      <w:adjustRightInd w:val="0"/>
      <w:spacing w:line="360" w:lineRule="auto"/>
      <w:jc w:val="right"/>
    </w:pPr>
  </w:style>
  <w:style w:type="paragraph" w:customStyle="1" w:styleId="afff4">
    <w:name w:val="Колонтитул (правый)"/>
    <w:basedOn w:val="afff3"/>
    <w:next w:val="a"/>
    <w:uiPriority w:val="99"/>
    <w:rsid w:val="00690132"/>
    <w:rPr>
      <w:sz w:val="14"/>
      <w:szCs w:val="14"/>
    </w:rPr>
  </w:style>
  <w:style w:type="paragraph" w:customStyle="1" w:styleId="afff5">
    <w:name w:val="Комментарий пользователя"/>
    <w:basedOn w:val="afff"/>
    <w:next w:val="a"/>
    <w:uiPriority w:val="99"/>
    <w:rsid w:val="00690132"/>
    <w:pPr>
      <w:jc w:val="left"/>
    </w:pPr>
    <w:rPr>
      <w:shd w:val="clear" w:color="auto" w:fill="FFDFE0"/>
    </w:rPr>
  </w:style>
  <w:style w:type="paragraph" w:customStyle="1" w:styleId="afff6">
    <w:name w:val="Куда обратиться?"/>
    <w:basedOn w:val="afc"/>
    <w:next w:val="a"/>
    <w:uiPriority w:val="99"/>
    <w:rsid w:val="00690132"/>
  </w:style>
  <w:style w:type="paragraph" w:customStyle="1" w:styleId="afff7">
    <w:name w:val="Моноширинный"/>
    <w:basedOn w:val="a"/>
    <w:next w:val="a"/>
    <w:uiPriority w:val="99"/>
    <w:rsid w:val="00690132"/>
    <w:pPr>
      <w:widowControl w:val="0"/>
      <w:autoSpaceDE w:val="0"/>
      <w:autoSpaceDN w:val="0"/>
      <w:adjustRightInd w:val="0"/>
      <w:spacing w:line="360" w:lineRule="auto"/>
    </w:pPr>
    <w:rPr>
      <w:rFonts w:ascii="Courier New" w:hAnsi="Courier New" w:cs="Courier New"/>
    </w:rPr>
  </w:style>
  <w:style w:type="character" w:customStyle="1" w:styleId="afff8">
    <w:name w:val="Найденные слова"/>
    <w:uiPriority w:val="99"/>
    <w:rsid w:val="00690132"/>
    <w:rPr>
      <w:b/>
      <w:color w:val="26282F"/>
      <w:shd w:val="clear" w:color="auto" w:fill="FFF580"/>
    </w:rPr>
  </w:style>
  <w:style w:type="paragraph" w:customStyle="1" w:styleId="afff9">
    <w:name w:val="Напишите нам"/>
    <w:basedOn w:val="a"/>
    <w:next w:val="a"/>
    <w:uiPriority w:val="99"/>
    <w:rsid w:val="00690132"/>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a">
    <w:name w:val="Не вступил в силу"/>
    <w:uiPriority w:val="99"/>
    <w:rsid w:val="00690132"/>
    <w:rPr>
      <w:b/>
      <w:color w:val="000000"/>
      <w:shd w:val="clear" w:color="auto" w:fill="D8EDE8"/>
    </w:rPr>
  </w:style>
  <w:style w:type="paragraph" w:customStyle="1" w:styleId="afffb">
    <w:name w:val="Необходимые документы"/>
    <w:basedOn w:val="afc"/>
    <w:next w:val="a"/>
    <w:uiPriority w:val="99"/>
    <w:rsid w:val="00690132"/>
    <w:pPr>
      <w:ind w:firstLine="118"/>
    </w:pPr>
  </w:style>
  <w:style w:type="paragraph" w:customStyle="1" w:styleId="afffc">
    <w:name w:val="Нормальный (таблица)"/>
    <w:basedOn w:val="a"/>
    <w:next w:val="a"/>
    <w:uiPriority w:val="99"/>
    <w:rsid w:val="00690132"/>
    <w:pPr>
      <w:widowControl w:val="0"/>
      <w:autoSpaceDE w:val="0"/>
      <w:autoSpaceDN w:val="0"/>
      <w:adjustRightInd w:val="0"/>
      <w:spacing w:line="360" w:lineRule="auto"/>
      <w:jc w:val="both"/>
    </w:pPr>
  </w:style>
  <w:style w:type="paragraph" w:customStyle="1" w:styleId="afffd">
    <w:name w:val="Таблицы (моноширинный)"/>
    <w:basedOn w:val="a"/>
    <w:next w:val="a"/>
    <w:uiPriority w:val="99"/>
    <w:rsid w:val="00690132"/>
    <w:pPr>
      <w:widowControl w:val="0"/>
      <w:autoSpaceDE w:val="0"/>
      <w:autoSpaceDN w:val="0"/>
      <w:adjustRightInd w:val="0"/>
      <w:spacing w:line="360" w:lineRule="auto"/>
    </w:pPr>
    <w:rPr>
      <w:rFonts w:ascii="Courier New" w:hAnsi="Courier New" w:cs="Courier New"/>
    </w:rPr>
  </w:style>
  <w:style w:type="paragraph" w:customStyle="1" w:styleId="afffe">
    <w:name w:val="Оглавление"/>
    <w:basedOn w:val="afffd"/>
    <w:next w:val="a"/>
    <w:uiPriority w:val="99"/>
    <w:rsid w:val="00690132"/>
    <w:pPr>
      <w:ind w:left="140"/>
    </w:pPr>
  </w:style>
  <w:style w:type="character" w:customStyle="1" w:styleId="affff">
    <w:name w:val="Опечатки"/>
    <w:uiPriority w:val="99"/>
    <w:rsid w:val="00690132"/>
    <w:rPr>
      <w:color w:val="FF0000"/>
    </w:rPr>
  </w:style>
  <w:style w:type="paragraph" w:customStyle="1" w:styleId="affff0">
    <w:name w:val="Переменная часть"/>
    <w:basedOn w:val="aff2"/>
    <w:next w:val="a"/>
    <w:uiPriority w:val="99"/>
    <w:rsid w:val="00690132"/>
    <w:rPr>
      <w:sz w:val="18"/>
      <w:szCs w:val="18"/>
    </w:rPr>
  </w:style>
  <w:style w:type="paragraph" w:customStyle="1" w:styleId="affff1">
    <w:name w:val="Подвал для информации об изменениях"/>
    <w:basedOn w:val="1"/>
    <w:next w:val="a"/>
    <w:uiPriority w:val="99"/>
    <w:rsid w:val="00690132"/>
    <w:pPr>
      <w:keepLines/>
      <w:tabs>
        <w:tab w:val="clear" w:pos="0"/>
      </w:tabs>
      <w:autoSpaceDN w:val="0"/>
      <w:adjustRightInd w:val="0"/>
      <w:spacing w:before="480" w:after="240" w:line="360" w:lineRule="auto"/>
      <w:ind w:hanging="357"/>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690132"/>
    <w:rPr>
      <w:b/>
      <w:bCs/>
    </w:rPr>
  </w:style>
  <w:style w:type="paragraph" w:customStyle="1" w:styleId="affff3">
    <w:name w:val="Подчёркнуный текст"/>
    <w:basedOn w:val="a"/>
    <w:next w:val="a"/>
    <w:uiPriority w:val="99"/>
    <w:rsid w:val="00690132"/>
    <w:pPr>
      <w:widowControl w:val="0"/>
      <w:pBdr>
        <w:bottom w:val="single" w:sz="4" w:space="0" w:color="auto"/>
      </w:pBdr>
      <w:autoSpaceDE w:val="0"/>
      <w:autoSpaceDN w:val="0"/>
      <w:adjustRightInd w:val="0"/>
      <w:spacing w:line="360" w:lineRule="auto"/>
      <w:ind w:firstLine="720"/>
      <w:jc w:val="both"/>
    </w:pPr>
  </w:style>
  <w:style w:type="paragraph" w:customStyle="1" w:styleId="affff4">
    <w:name w:val="Постоянная часть"/>
    <w:basedOn w:val="aff2"/>
    <w:next w:val="a"/>
    <w:uiPriority w:val="99"/>
    <w:rsid w:val="00690132"/>
    <w:rPr>
      <w:sz w:val="20"/>
      <w:szCs w:val="20"/>
    </w:rPr>
  </w:style>
  <w:style w:type="paragraph" w:customStyle="1" w:styleId="affff5">
    <w:name w:val="Прижатый влево"/>
    <w:basedOn w:val="a"/>
    <w:next w:val="a"/>
    <w:uiPriority w:val="99"/>
    <w:rsid w:val="00690132"/>
    <w:pPr>
      <w:widowControl w:val="0"/>
      <w:autoSpaceDE w:val="0"/>
      <w:autoSpaceDN w:val="0"/>
      <w:adjustRightInd w:val="0"/>
      <w:spacing w:line="360" w:lineRule="auto"/>
    </w:pPr>
  </w:style>
  <w:style w:type="paragraph" w:customStyle="1" w:styleId="affff6">
    <w:name w:val="Пример."/>
    <w:basedOn w:val="afc"/>
    <w:next w:val="a"/>
    <w:uiPriority w:val="99"/>
    <w:rsid w:val="00690132"/>
  </w:style>
  <w:style w:type="paragraph" w:customStyle="1" w:styleId="affff7">
    <w:name w:val="Примечание."/>
    <w:basedOn w:val="afc"/>
    <w:next w:val="a"/>
    <w:uiPriority w:val="99"/>
    <w:rsid w:val="00690132"/>
  </w:style>
  <w:style w:type="character" w:customStyle="1" w:styleId="affff8">
    <w:name w:val="Продолжение ссылки"/>
    <w:uiPriority w:val="99"/>
    <w:rsid w:val="00690132"/>
  </w:style>
  <w:style w:type="paragraph" w:customStyle="1" w:styleId="affff9">
    <w:name w:val="Словарная статья"/>
    <w:basedOn w:val="a"/>
    <w:next w:val="a"/>
    <w:uiPriority w:val="99"/>
    <w:rsid w:val="00690132"/>
    <w:pPr>
      <w:widowControl w:val="0"/>
      <w:autoSpaceDE w:val="0"/>
      <w:autoSpaceDN w:val="0"/>
      <w:adjustRightInd w:val="0"/>
      <w:spacing w:line="360" w:lineRule="auto"/>
      <w:ind w:right="118"/>
      <w:jc w:val="both"/>
    </w:pPr>
  </w:style>
  <w:style w:type="character" w:customStyle="1" w:styleId="affffa">
    <w:name w:val="Сравнение редакций"/>
    <w:uiPriority w:val="99"/>
    <w:rsid w:val="00690132"/>
    <w:rPr>
      <w:b/>
      <w:color w:val="26282F"/>
    </w:rPr>
  </w:style>
  <w:style w:type="character" w:customStyle="1" w:styleId="affffb">
    <w:name w:val="Сравнение редакций. Добавленный фрагмент"/>
    <w:uiPriority w:val="99"/>
    <w:rsid w:val="00690132"/>
    <w:rPr>
      <w:color w:val="000000"/>
      <w:shd w:val="clear" w:color="auto" w:fill="C1D7FF"/>
    </w:rPr>
  </w:style>
  <w:style w:type="character" w:customStyle="1" w:styleId="affffc">
    <w:name w:val="Сравнение редакций. Удаленный фрагмент"/>
    <w:uiPriority w:val="99"/>
    <w:rsid w:val="00690132"/>
    <w:rPr>
      <w:color w:val="000000"/>
      <w:shd w:val="clear" w:color="auto" w:fill="C4C413"/>
    </w:rPr>
  </w:style>
  <w:style w:type="paragraph" w:customStyle="1" w:styleId="affffd">
    <w:name w:val="Ссылка на официальную публикацию"/>
    <w:basedOn w:val="a"/>
    <w:next w:val="a"/>
    <w:uiPriority w:val="99"/>
    <w:rsid w:val="00690132"/>
    <w:pPr>
      <w:widowControl w:val="0"/>
      <w:autoSpaceDE w:val="0"/>
      <w:autoSpaceDN w:val="0"/>
      <w:adjustRightInd w:val="0"/>
      <w:spacing w:line="360" w:lineRule="auto"/>
      <w:ind w:firstLine="720"/>
      <w:jc w:val="both"/>
    </w:pPr>
  </w:style>
  <w:style w:type="character" w:customStyle="1" w:styleId="affffe">
    <w:name w:val="Ссылка на утративший силу документ"/>
    <w:uiPriority w:val="99"/>
    <w:rsid w:val="00690132"/>
    <w:rPr>
      <w:b/>
      <w:color w:val="749232"/>
    </w:rPr>
  </w:style>
  <w:style w:type="paragraph" w:customStyle="1" w:styleId="afffff">
    <w:name w:val="Текст в таблице"/>
    <w:basedOn w:val="afffc"/>
    <w:next w:val="a"/>
    <w:uiPriority w:val="99"/>
    <w:rsid w:val="00690132"/>
    <w:pPr>
      <w:ind w:firstLine="500"/>
    </w:pPr>
  </w:style>
  <w:style w:type="paragraph" w:customStyle="1" w:styleId="afffff0">
    <w:name w:val="Текст ЭР (см. также)"/>
    <w:basedOn w:val="a"/>
    <w:next w:val="a"/>
    <w:uiPriority w:val="99"/>
    <w:rsid w:val="00690132"/>
    <w:pPr>
      <w:widowControl w:val="0"/>
      <w:autoSpaceDE w:val="0"/>
      <w:autoSpaceDN w:val="0"/>
      <w:adjustRightInd w:val="0"/>
      <w:spacing w:before="200" w:line="360" w:lineRule="auto"/>
    </w:pPr>
    <w:rPr>
      <w:sz w:val="20"/>
      <w:szCs w:val="20"/>
    </w:rPr>
  </w:style>
  <w:style w:type="paragraph" w:customStyle="1" w:styleId="afffff1">
    <w:name w:val="Технический комментарий"/>
    <w:basedOn w:val="a"/>
    <w:next w:val="a"/>
    <w:uiPriority w:val="99"/>
    <w:rsid w:val="00690132"/>
    <w:pPr>
      <w:widowControl w:val="0"/>
      <w:autoSpaceDE w:val="0"/>
      <w:autoSpaceDN w:val="0"/>
      <w:adjustRightInd w:val="0"/>
      <w:spacing w:line="360" w:lineRule="auto"/>
    </w:pPr>
    <w:rPr>
      <w:color w:val="463F31"/>
      <w:shd w:val="clear" w:color="auto" w:fill="FFFFA6"/>
    </w:rPr>
  </w:style>
  <w:style w:type="character" w:customStyle="1" w:styleId="afffff2">
    <w:name w:val="Утратил силу"/>
    <w:uiPriority w:val="99"/>
    <w:rsid w:val="00690132"/>
    <w:rPr>
      <w:b/>
      <w:strike/>
      <w:color w:val="666600"/>
    </w:rPr>
  </w:style>
  <w:style w:type="paragraph" w:customStyle="1" w:styleId="afffff3">
    <w:name w:val="Формула"/>
    <w:basedOn w:val="a"/>
    <w:next w:val="a"/>
    <w:uiPriority w:val="99"/>
    <w:rsid w:val="00690132"/>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4">
    <w:name w:val="Центрированный (таблица)"/>
    <w:basedOn w:val="afffc"/>
    <w:next w:val="a"/>
    <w:uiPriority w:val="99"/>
    <w:rsid w:val="00690132"/>
    <w:pPr>
      <w:jc w:val="center"/>
    </w:pPr>
  </w:style>
  <w:style w:type="paragraph" w:customStyle="1" w:styleId="-">
    <w:name w:val="ЭР-содержание (правое окно)"/>
    <w:basedOn w:val="a"/>
    <w:next w:val="a"/>
    <w:uiPriority w:val="99"/>
    <w:rsid w:val="00690132"/>
    <w:pPr>
      <w:widowControl w:val="0"/>
      <w:autoSpaceDE w:val="0"/>
      <w:autoSpaceDN w:val="0"/>
      <w:adjustRightInd w:val="0"/>
      <w:spacing w:before="300" w:line="360" w:lineRule="auto"/>
    </w:pPr>
  </w:style>
  <w:style w:type="paragraph" w:customStyle="1" w:styleId="Default">
    <w:name w:val="Default"/>
    <w:uiPriority w:val="99"/>
    <w:qFormat/>
    <w:rsid w:val="00690132"/>
    <w:pPr>
      <w:autoSpaceDE w:val="0"/>
      <w:autoSpaceDN w:val="0"/>
      <w:adjustRightInd w:val="0"/>
      <w:spacing w:after="0" w:line="240" w:lineRule="auto"/>
      <w:ind w:left="714" w:hanging="357"/>
    </w:pPr>
    <w:rPr>
      <w:rFonts w:ascii="Times New Roman" w:eastAsia="MS Mincho" w:hAnsi="Times New Roman" w:cs="Times New Roman"/>
      <w:color w:val="000000"/>
      <w:sz w:val="24"/>
      <w:szCs w:val="24"/>
    </w:rPr>
  </w:style>
  <w:style w:type="character" w:styleId="afffff5">
    <w:name w:val="annotation reference"/>
    <w:basedOn w:val="a0"/>
    <w:link w:val="2a"/>
    <w:rsid w:val="00690132"/>
    <w:rPr>
      <w:rFonts w:cs="Times New Roman"/>
      <w:sz w:val="16"/>
    </w:rPr>
  </w:style>
  <w:style w:type="paragraph" w:styleId="41">
    <w:name w:val="toc 4"/>
    <w:basedOn w:val="a"/>
    <w:next w:val="a"/>
    <w:link w:val="42"/>
    <w:autoRedefine/>
    <w:uiPriority w:val="39"/>
    <w:rsid w:val="00690132"/>
    <w:pPr>
      <w:ind w:left="720"/>
    </w:pPr>
    <w:rPr>
      <w:rFonts w:ascii="Calibri" w:hAnsi="Calibri" w:cs="Calibri"/>
      <w:sz w:val="20"/>
      <w:szCs w:val="20"/>
    </w:rPr>
  </w:style>
  <w:style w:type="paragraph" w:styleId="51">
    <w:name w:val="toc 5"/>
    <w:basedOn w:val="a"/>
    <w:next w:val="a"/>
    <w:link w:val="52"/>
    <w:autoRedefine/>
    <w:uiPriority w:val="39"/>
    <w:rsid w:val="00690132"/>
    <w:pPr>
      <w:ind w:left="960"/>
    </w:pPr>
    <w:rPr>
      <w:rFonts w:ascii="Calibri" w:hAnsi="Calibri" w:cs="Calibri"/>
      <w:sz w:val="20"/>
      <w:szCs w:val="20"/>
    </w:rPr>
  </w:style>
  <w:style w:type="paragraph" w:styleId="61">
    <w:name w:val="toc 6"/>
    <w:basedOn w:val="a"/>
    <w:next w:val="a"/>
    <w:link w:val="62"/>
    <w:autoRedefine/>
    <w:uiPriority w:val="39"/>
    <w:rsid w:val="00690132"/>
    <w:pPr>
      <w:ind w:left="1200"/>
    </w:pPr>
    <w:rPr>
      <w:rFonts w:ascii="Calibri" w:hAnsi="Calibri" w:cs="Calibri"/>
      <w:sz w:val="20"/>
      <w:szCs w:val="20"/>
    </w:rPr>
  </w:style>
  <w:style w:type="paragraph" w:styleId="71">
    <w:name w:val="toc 7"/>
    <w:basedOn w:val="a"/>
    <w:next w:val="a"/>
    <w:link w:val="72"/>
    <w:autoRedefine/>
    <w:uiPriority w:val="39"/>
    <w:rsid w:val="00690132"/>
    <w:pPr>
      <w:ind w:left="1440"/>
    </w:pPr>
    <w:rPr>
      <w:rFonts w:ascii="Calibri" w:hAnsi="Calibri" w:cs="Calibri"/>
      <w:sz w:val="20"/>
      <w:szCs w:val="20"/>
    </w:rPr>
  </w:style>
  <w:style w:type="paragraph" w:styleId="81">
    <w:name w:val="toc 8"/>
    <w:basedOn w:val="a"/>
    <w:next w:val="a"/>
    <w:link w:val="82"/>
    <w:autoRedefine/>
    <w:uiPriority w:val="39"/>
    <w:rsid w:val="00690132"/>
    <w:pPr>
      <w:ind w:left="1680"/>
    </w:pPr>
    <w:rPr>
      <w:rFonts w:ascii="Calibri" w:hAnsi="Calibri" w:cs="Calibri"/>
      <w:sz w:val="20"/>
      <w:szCs w:val="20"/>
    </w:rPr>
  </w:style>
  <w:style w:type="paragraph" w:styleId="91">
    <w:name w:val="toc 9"/>
    <w:basedOn w:val="a"/>
    <w:next w:val="a"/>
    <w:link w:val="92"/>
    <w:autoRedefine/>
    <w:uiPriority w:val="39"/>
    <w:rsid w:val="00690132"/>
    <w:pPr>
      <w:ind w:left="1920"/>
    </w:pPr>
    <w:rPr>
      <w:rFonts w:ascii="Calibri" w:hAnsi="Calibri" w:cs="Calibri"/>
      <w:sz w:val="20"/>
      <w:szCs w:val="20"/>
    </w:rPr>
  </w:style>
  <w:style w:type="paragraph" w:customStyle="1" w:styleId="s1">
    <w:name w:val="s_1"/>
    <w:basedOn w:val="a"/>
    <w:uiPriority w:val="99"/>
    <w:rsid w:val="00690132"/>
    <w:pPr>
      <w:spacing w:before="100" w:beforeAutospacing="1" w:after="100" w:afterAutospacing="1"/>
    </w:pPr>
  </w:style>
  <w:style w:type="table" w:styleId="afffff6">
    <w:name w:val="Table Grid"/>
    <w:basedOn w:val="a1"/>
    <w:uiPriority w:val="39"/>
    <w:rsid w:val="00690132"/>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7">
    <w:name w:val="Текст концевой сноски Знак"/>
    <w:basedOn w:val="a0"/>
    <w:link w:val="afffff8"/>
    <w:uiPriority w:val="99"/>
    <w:semiHidden/>
    <w:rsid w:val="00690132"/>
    <w:rPr>
      <w:rFonts w:eastAsia="MS Mincho"/>
      <w:sz w:val="20"/>
      <w:szCs w:val="20"/>
    </w:rPr>
  </w:style>
  <w:style w:type="paragraph" w:styleId="afffff8">
    <w:name w:val="endnote text"/>
    <w:basedOn w:val="a"/>
    <w:link w:val="afffff7"/>
    <w:uiPriority w:val="99"/>
    <w:semiHidden/>
    <w:rsid w:val="00690132"/>
    <w:rPr>
      <w:rFonts w:asciiTheme="minorHAnsi" w:hAnsiTheme="minorHAnsi" w:cstheme="minorBidi"/>
      <w:sz w:val="20"/>
      <w:szCs w:val="20"/>
      <w:lang w:eastAsia="en-US"/>
    </w:rPr>
  </w:style>
  <w:style w:type="character" w:customStyle="1" w:styleId="16">
    <w:name w:val="Текст концевой сноски Знак1"/>
    <w:basedOn w:val="a0"/>
    <w:uiPriority w:val="99"/>
    <w:semiHidden/>
    <w:rsid w:val="00690132"/>
    <w:rPr>
      <w:rFonts w:ascii="Times New Roman" w:eastAsia="MS Mincho" w:hAnsi="Times New Roman" w:cs="Times New Roman"/>
      <w:sz w:val="20"/>
      <w:szCs w:val="20"/>
      <w:lang w:eastAsia="ru-RU"/>
    </w:rPr>
  </w:style>
  <w:style w:type="character" w:customStyle="1" w:styleId="FontStyle121">
    <w:name w:val="Font Style121"/>
    <w:uiPriority w:val="99"/>
    <w:rsid w:val="00690132"/>
    <w:rPr>
      <w:rFonts w:ascii="Century Schoolbook" w:hAnsi="Century Schoolbook"/>
      <w:sz w:val="20"/>
    </w:rPr>
  </w:style>
  <w:style w:type="character" w:customStyle="1" w:styleId="Hyperlink1">
    <w:name w:val="Hyperlink.1"/>
    <w:uiPriority w:val="99"/>
    <w:rsid w:val="00690132"/>
    <w:rPr>
      <w:lang w:val="ru-RU"/>
    </w:rPr>
  </w:style>
  <w:style w:type="paragraph" w:styleId="afffff9">
    <w:name w:val="Body Text Indent"/>
    <w:aliases w:val="текст,Основной текст 1"/>
    <w:basedOn w:val="a"/>
    <w:link w:val="afffffa"/>
    <w:rsid w:val="00690132"/>
    <w:pPr>
      <w:spacing w:after="120"/>
      <w:ind w:left="283" w:firstLine="0"/>
    </w:pPr>
    <w:rPr>
      <w:szCs w:val="20"/>
    </w:rPr>
  </w:style>
  <w:style w:type="character" w:customStyle="1" w:styleId="afffffa">
    <w:name w:val="Основной текст с отступом Знак"/>
    <w:aliases w:val="текст Знак,Основной текст 1 Знак"/>
    <w:basedOn w:val="a0"/>
    <w:link w:val="afffff9"/>
    <w:rsid w:val="00690132"/>
    <w:rPr>
      <w:rFonts w:ascii="Times New Roman" w:eastAsia="MS Mincho" w:hAnsi="Times New Roman" w:cs="Times New Roman"/>
      <w:sz w:val="24"/>
      <w:szCs w:val="20"/>
      <w:lang w:eastAsia="ru-RU"/>
    </w:rPr>
  </w:style>
  <w:style w:type="paragraph" w:styleId="afffffb">
    <w:name w:val="caption"/>
    <w:basedOn w:val="a"/>
    <w:next w:val="a"/>
    <w:qFormat/>
    <w:rsid w:val="00690132"/>
    <w:pPr>
      <w:ind w:left="0" w:firstLine="0"/>
      <w:jc w:val="center"/>
    </w:pPr>
    <w:rPr>
      <w:b/>
      <w:iCs/>
      <w:szCs w:val="28"/>
    </w:rPr>
  </w:style>
  <w:style w:type="paragraph" w:styleId="afffffc">
    <w:name w:val="No Spacing"/>
    <w:link w:val="afffffd"/>
    <w:qFormat/>
    <w:rsid w:val="00690132"/>
    <w:pPr>
      <w:spacing w:after="0" w:line="240" w:lineRule="auto"/>
    </w:pPr>
    <w:rPr>
      <w:rFonts w:ascii="Times New Roman" w:eastAsia="MS Mincho" w:hAnsi="Times New Roman" w:cs="Times New Roman"/>
      <w:sz w:val="24"/>
      <w:szCs w:val="24"/>
      <w:lang w:eastAsia="ru-RU"/>
    </w:rPr>
  </w:style>
  <w:style w:type="paragraph" w:customStyle="1" w:styleId="cv">
    <w:name w:val="cv"/>
    <w:basedOn w:val="a"/>
    <w:uiPriority w:val="99"/>
    <w:rsid w:val="00690132"/>
    <w:pPr>
      <w:spacing w:before="100" w:beforeAutospacing="1" w:after="100" w:afterAutospacing="1"/>
      <w:ind w:left="0" w:firstLine="0"/>
    </w:pPr>
  </w:style>
  <w:style w:type="paragraph" w:customStyle="1" w:styleId="17">
    <w:name w:val="Абзац списка1"/>
    <w:basedOn w:val="a"/>
    <w:rsid w:val="00690132"/>
    <w:pPr>
      <w:ind w:left="720" w:firstLine="0"/>
    </w:pPr>
    <w:rPr>
      <w:rFonts w:eastAsia="SimSun"/>
    </w:rPr>
  </w:style>
  <w:style w:type="character" w:customStyle="1" w:styleId="submenu-table">
    <w:name w:val="submenu-table"/>
    <w:uiPriority w:val="99"/>
    <w:rsid w:val="00690132"/>
    <w:rPr>
      <w:rFonts w:ascii="Times New Roman" w:hAnsi="Times New Roman"/>
    </w:rPr>
  </w:style>
  <w:style w:type="paragraph" w:customStyle="1" w:styleId="FR2">
    <w:name w:val="FR2"/>
    <w:rsid w:val="00690132"/>
    <w:pPr>
      <w:widowControl w:val="0"/>
      <w:overflowPunct w:val="0"/>
      <w:autoSpaceDE w:val="0"/>
      <w:autoSpaceDN w:val="0"/>
      <w:adjustRightInd w:val="0"/>
      <w:spacing w:after="0" w:line="260" w:lineRule="auto"/>
      <w:ind w:firstLine="500"/>
      <w:textAlignment w:val="baseline"/>
    </w:pPr>
    <w:rPr>
      <w:rFonts w:ascii="Arial" w:eastAsia="MS Mincho" w:hAnsi="Arial" w:cs="Times New Roman"/>
      <w:szCs w:val="20"/>
      <w:lang w:eastAsia="ru-RU"/>
    </w:rPr>
  </w:style>
  <w:style w:type="character" w:customStyle="1" w:styleId="b-serp-urlitem1">
    <w:name w:val="b-serp-url__item1"/>
    <w:basedOn w:val="a0"/>
    <w:rsid w:val="00690132"/>
    <w:rPr>
      <w:rFonts w:cs="Times New Roman"/>
    </w:rPr>
  </w:style>
  <w:style w:type="paragraph" w:styleId="afffffe">
    <w:name w:val="Plain Text"/>
    <w:basedOn w:val="a"/>
    <w:link w:val="affffff"/>
    <w:rsid w:val="00690132"/>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ind w:left="0" w:firstLine="0"/>
    </w:pPr>
    <w:rPr>
      <w:rFonts w:ascii="Calibri" w:hAnsi="Calibri"/>
      <w:color w:val="000000"/>
      <w:sz w:val="22"/>
      <w:szCs w:val="22"/>
      <w:u w:color="000000"/>
      <w:lang w:eastAsia="en-US"/>
    </w:rPr>
  </w:style>
  <w:style w:type="character" w:customStyle="1" w:styleId="affffff">
    <w:name w:val="Текст Знак"/>
    <w:basedOn w:val="a0"/>
    <w:link w:val="afffffe"/>
    <w:rsid w:val="00690132"/>
    <w:rPr>
      <w:rFonts w:ascii="Calibri" w:eastAsia="MS Mincho" w:hAnsi="Calibri" w:cs="Times New Roman"/>
      <w:color w:val="000000"/>
      <w:u w:color="000000"/>
    </w:rPr>
  </w:style>
  <w:style w:type="paragraph" w:customStyle="1" w:styleId="affffff0">
    <w:name w:val="Стиль"/>
    <w:uiPriority w:val="99"/>
    <w:rsid w:val="00690132"/>
    <w:pPr>
      <w:widowControl w:val="0"/>
      <w:autoSpaceDE w:val="0"/>
      <w:autoSpaceDN w:val="0"/>
      <w:adjustRightInd w:val="0"/>
      <w:spacing w:after="0" w:line="240" w:lineRule="auto"/>
    </w:pPr>
    <w:rPr>
      <w:rFonts w:ascii="Times New Roman" w:eastAsia="MS Mincho" w:hAnsi="Times New Roman" w:cs="Times New Roman"/>
      <w:sz w:val="24"/>
      <w:szCs w:val="24"/>
      <w:lang w:eastAsia="ru-RU"/>
    </w:rPr>
  </w:style>
  <w:style w:type="character" w:customStyle="1" w:styleId="FontStyle28">
    <w:name w:val="Font Style28"/>
    <w:uiPriority w:val="99"/>
    <w:rsid w:val="00690132"/>
    <w:rPr>
      <w:rFonts w:ascii="Times New Roman" w:hAnsi="Times New Roman"/>
      <w:sz w:val="24"/>
    </w:rPr>
  </w:style>
  <w:style w:type="paragraph" w:customStyle="1" w:styleId="msonormalcxspmiddle">
    <w:name w:val="msonormalcxspmiddle"/>
    <w:basedOn w:val="a"/>
    <w:uiPriority w:val="99"/>
    <w:rsid w:val="00690132"/>
    <w:pPr>
      <w:spacing w:before="100" w:beforeAutospacing="1" w:after="100" w:afterAutospacing="1"/>
      <w:ind w:left="0" w:firstLine="0"/>
    </w:pPr>
  </w:style>
  <w:style w:type="character" w:customStyle="1" w:styleId="9pt4">
    <w:name w:val="Основной текст + 9 pt4"/>
    <w:aliases w:val="Полужирный8"/>
    <w:rsid w:val="00690132"/>
    <w:rPr>
      <w:rFonts w:cs="Times New Roman"/>
      <w:b/>
      <w:bCs/>
      <w:sz w:val="18"/>
      <w:szCs w:val="18"/>
      <w:shd w:val="clear" w:color="auto" w:fill="FFFFFF"/>
    </w:rPr>
  </w:style>
  <w:style w:type="character" w:customStyle="1" w:styleId="ArialNarrow2">
    <w:name w:val="Основной текст + Arial Narrow2"/>
    <w:aliases w:val="6 pt1"/>
    <w:rsid w:val="00690132"/>
    <w:rPr>
      <w:rFonts w:ascii="Arial Narrow" w:hAnsi="Arial Narrow" w:cs="Arial Narrow"/>
      <w:sz w:val="12"/>
      <w:szCs w:val="12"/>
      <w:shd w:val="clear" w:color="auto" w:fill="FFFFFF"/>
    </w:rPr>
  </w:style>
  <w:style w:type="character" w:customStyle="1" w:styleId="33">
    <w:name w:val="Основной текст (3)_"/>
    <w:link w:val="310"/>
    <w:locked/>
    <w:rsid w:val="00690132"/>
    <w:rPr>
      <w:shd w:val="clear" w:color="auto" w:fill="FFFFFF"/>
    </w:rPr>
  </w:style>
  <w:style w:type="paragraph" w:customStyle="1" w:styleId="310">
    <w:name w:val="Основной текст (3)1"/>
    <w:basedOn w:val="a"/>
    <w:link w:val="33"/>
    <w:rsid w:val="00690132"/>
    <w:pPr>
      <w:widowControl w:val="0"/>
      <w:shd w:val="clear" w:color="auto" w:fill="FFFFFF"/>
      <w:spacing w:before="60" w:line="194" w:lineRule="exact"/>
      <w:ind w:left="0" w:firstLine="0"/>
      <w:jc w:val="right"/>
    </w:pPr>
    <w:rPr>
      <w:rFonts w:asciiTheme="minorHAnsi" w:eastAsiaTheme="minorHAnsi" w:hAnsiTheme="minorHAnsi" w:cstheme="minorBidi"/>
      <w:sz w:val="22"/>
      <w:szCs w:val="22"/>
      <w:shd w:val="clear" w:color="auto" w:fill="FFFFFF"/>
      <w:lang w:eastAsia="en-US"/>
    </w:rPr>
  </w:style>
  <w:style w:type="character" w:customStyle="1" w:styleId="34">
    <w:name w:val="Основной текст (3)"/>
    <w:uiPriority w:val="99"/>
    <w:rsid w:val="00690132"/>
  </w:style>
  <w:style w:type="paragraph" w:customStyle="1" w:styleId="TableParagraph">
    <w:name w:val="Table Paragraph"/>
    <w:basedOn w:val="a"/>
    <w:uiPriority w:val="99"/>
    <w:rsid w:val="00690132"/>
    <w:pPr>
      <w:widowControl w:val="0"/>
      <w:autoSpaceDE w:val="0"/>
      <w:autoSpaceDN w:val="0"/>
      <w:adjustRightInd w:val="0"/>
      <w:ind w:left="0" w:firstLine="0"/>
    </w:pPr>
    <w:rPr>
      <w:rFonts w:eastAsia="Times New Roman"/>
    </w:rPr>
  </w:style>
  <w:style w:type="character" w:customStyle="1" w:styleId="93">
    <w:name w:val="Основной текст (9)_"/>
    <w:link w:val="910"/>
    <w:locked/>
    <w:rsid w:val="00690132"/>
    <w:rPr>
      <w:b/>
      <w:sz w:val="26"/>
      <w:shd w:val="clear" w:color="auto" w:fill="FFFFFF"/>
    </w:rPr>
  </w:style>
  <w:style w:type="paragraph" w:customStyle="1" w:styleId="910">
    <w:name w:val="Основной текст (9)1"/>
    <w:basedOn w:val="a"/>
    <w:link w:val="93"/>
    <w:rsid w:val="00690132"/>
    <w:pPr>
      <w:widowControl w:val="0"/>
      <w:shd w:val="clear" w:color="auto" w:fill="FFFFFF"/>
      <w:spacing w:before="480" w:after="4500" w:line="240" w:lineRule="atLeast"/>
      <w:ind w:left="0" w:firstLine="0"/>
      <w:jc w:val="center"/>
    </w:pPr>
    <w:rPr>
      <w:rFonts w:asciiTheme="minorHAnsi" w:eastAsiaTheme="minorHAnsi" w:hAnsiTheme="minorHAnsi" w:cstheme="minorBidi"/>
      <w:b/>
      <w:sz w:val="26"/>
      <w:szCs w:val="22"/>
      <w:lang w:eastAsia="en-US"/>
    </w:rPr>
  </w:style>
  <w:style w:type="character" w:customStyle="1" w:styleId="53">
    <w:name w:val="Заголовок №5_"/>
    <w:link w:val="510"/>
    <w:uiPriority w:val="99"/>
    <w:locked/>
    <w:rsid w:val="00690132"/>
    <w:rPr>
      <w:b/>
      <w:sz w:val="32"/>
      <w:shd w:val="clear" w:color="auto" w:fill="FFFFFF"/>
    </w:rPr>
  </w:style>
  <w:style w:type="paragraph" w:customStyle="1" w:styleId="510">
    <w:name w:val="Заголовок №51"/>
    <w:basedOn w:val="a"/>
    <w:link w:val="53"/>
    <w:uiPriority w:val="99"/>
    <w:rsid w:val="00690132"/>
    <w:pPr>
      <w:widowControl w:val="0"/>
      <w:shd w:val="clear" w:color="auto" w:fill="FFFFFF"/>
      <w:spacing w:after="420" w:line="240" w:lineRule="atLeast"/>
      <w:ind w:left="0" w:firstLine="0"/>
      <w:jc w:val="center"/>
      <w:outlineLvl w:val="4"/>
    </w:pPr>
    <w:rPr>
      <w:rFonts w:asciiTheme="minorHAnsi" w:eastAsiaTheme="minorHAnsi" w:hAnsiTheme="minorHAnsi" w:cstheme="minorBidi"/>
      <w:b/>
      <w:sz w:val="32"/>
      <w:szCs w:val="22"/>
      <w:lang w:eastAsia="en-US"/>
    </w:rPr>
  </w:style>
  <w:style w:type="character" w:customStyle="1" w:styleId="73">
    <w:name w:val="Заголовок №7_"/>
    <w:link w:val="710"/>
    <w:locked/>
    <w:rsid w:val="00690132"/>
    <w:rPr>
      <w:b/>
      <w:sz w:val="26"/>
      <w:shd w:val="clear" w:color="auto" w:fill="FFFFFF"/>
    </w:rPr>
  </w:style>
  <w:style w:type="paragraph" w:customStyle="1" w:styleId="710">
    <w:name w:val="Заголовок №71"/>
    <w:basedOn w:val="a"/>
    <w:link w:val="73"/>
    <w:rsid w:val="00690132"/>
    <w:pPr>
      <w:widowControl w:val="0"/>
      <w:shd w:val="clear" w:color="auto" w:fill="FFFFFF"/>
      <w:spacing w:before="420" w:after="420" w:line="240" w:lineRule="atLeast"/>
      <w:ind w:left="0" w:firstLine="740"/>
      <w:jc w:val="both"/>
      <w:outlineLvl w:val="6"/>
    </w:pPr>
    <w:rPr>
      <w:rFonts w:asciiTheme="minorHAnsi" w:eastAsiaTheme="minorHAnsi" w:hAnsiTheme="minorHAnsi" w:cstheme="minorBidi"/>
      <w:b/>
      <w:sz w:val="26"/>
      <w:szCs w:val="22"/>
      <w:lang w:eastAsia="en-US"/>
    </w:rPr>
  </w:style>
  <w:style w:type="character" w:customStyle="1" w:styleId="280">
    <w:name w:val="Основной текст (28)_"/>
    <w:link w:val="281"/>
    <w:locked/>
    <w:rsid w:val="00690132"/>
    <w:rPr>
      <w:b/>
      <w:sz w:val="18"/>
      <w:shd w:val="clear" w:color="auto" w:fill="FFFFFF"/>
    </w:rPr>
  </w:style>
  <w:style w:type="paragraph" w:customStyle="1" w:styleId="281">
    <w:name w:val="Основной текст (28)1"/>
    <w:basedOn w:val="a"/>
    <w:link w:val="280"/>
    <w:rsid w:val="00690132"/>
    <w:pPr>
      <w:widowControl w:val="0"/>
      <w:shd w:val="clear" w:color="auto" w:fill="FFFFFF"/>
      <w:spacing w:after="1440" w:line="240" w:lineRule="atLeast"/>
      <w:ind w:left="0" w:firstLine="0"/>
    </w:pPr>
    <w:rPr>
      <w:rFonts w:asciiTheme="minorHAnsi" w:eastAsiaTheme="minorHAnsi" w:hAnsiTheme="minorHAnsi" w:cstheme="minorBidi"/>
      <w:b/>
      <w:sz w:val="18"/>
      <w:szCs w:val="22"/>
      <w:lang w:eastAsia="en-US"/>
    </w:rPr>
  </w:style>
  <w:style w:type="character" w:customStyle="1" w:styleId="36">
    <w:name w:val="Основной текст (3)6"/>
    <w:rsid w:val="00690132"/>
    <w:rPr>
      <w:shd w:val="clear" w:color="auto" w:fill="FFFFFF"/>
    </w:rPr>
  </w:style>
  <w:style w:type="character" w:customStyle="1" w:styleId="720">
    <w:name w:val="Заголовок №72"/>
    <w:rsid w:val="00690132"/>
    <w:rPr>
      <w:b/>
      <w:bCs w:val="0"/>
      <w:sz w:val="26"/>
      <w:shd w:val="clear" w:color="auto" w:fill="FFFFFF"/>
    </w:rPr>
  </w:style>
  <w:style w:type="character" w:customStyle="1" w:styleId="520">
    <w:name w:val="Заголовок №52"/>
    <w:rsid w:val="00690132"/>
    <w:rPr>
      <w:b/>
      <w:bCs w:val="0"/>
      <w:sz w:val="32"/>
      <w:shd w:val="clear" w:color="auto" w:fill="FFFFFF"/>
    </w:rPr>
  </w:style>
  <w:style w:type="character" w:customStyle="1" w:styleId="920">
    <w:name w:val="Основной текст (9)2"/>
    <w:rsid w:val="00690132"/>
    <w:rPr>
      <w:b/>
      <w:bCs w:val="0"/>
      <w:sz w:val="26"/>
      <w:shd w:val="clear" w:color="auto" w:fill="FFFFFF"/>
    </w:rPr>
  </w:style>
  <w:style w:type="character" w:customStyle="1" w:styleId="282">
    <w:name w:val="Основной текст (28)2"/>
    <w:rsid w:val="00690132"/>
    <w:rPr>
      <w:b/>
      <w:bCs w:val="0"/>
      <w:sz w:val="18"/>
      <w:shd w:val="clear" w:color="auto" w:fill="FFFFFF"/>
    </w:rPr>
  </w:style>
  <w:style w:type="paragraph" w:customStyle="1" w:styleId="210">
    <w:name w:val="Основной текст с отступом 21"/>
    <w:basedOn w:val="a"/>
    <w:rsid w:val="00690132"/>
    <w:pPr>
      <w:spacing w:before="120" w:after="120" w:line="480" w:lineRule="auto"/>
      <w:ind w:left="283" w:firstLine="709"/>
    </w:pPr>
    <w:rPr>
      <w:rFonts w:eastAsia="Times New Roman"/>
      <w:lang w:eastAsia="ar-SA"/>
    </w:rPr>
  </w:style>
  <w:style w:type="paragraph" w:customStyle="1" w:styleId="Style7">
    <w:name w:val="Style7"/>
    <w:basedOn w:val="a"/>
    <w:rsid w:val="00690132"/>
    <w:pPr>
      <w:widowControl w:val="0"/>
      <w:autoSpaceDE w:val="0"/>
      <w:autoSpaceDN w:val="0"/>
      <w:adjustRightInd w:val="0"/>
      <w:spacing w:before="120" w:line="216" w:lineRule="exact"/>
      <w:ind w:left="0" w:firstLine="538"/>
      <w:jc w:val="both"/>
    </w:pPr>
    <w:rPr>
      <w:rFonts w:ascii="Arial" w:eastAsia="Times New Roman" w:hAnsi="Arial" w:cs="Arial"/>
    </w:rPr>
  </w:style>
  <w:style w:type="character" w:customStyle="1" w:styleId="FontStyle27">
    <w:name w:val="Font Style27"/>
    <w:uiPriority w:val="99"/>
    <w:rsid w:val="00690132"/>
    <w:rPr>
      <w:rFonts w:ascii="Arial" w:hAnsi="Arial" w:cs="Arial"/>
      <w:sz w:val="18"/>
      <w:szCs w:val="18"/>
    </w:rPr>
  </w:style>
  <w:style w:type="paragraph" w:customStyle="1" w:styleId="211">
    <w:name w:val="Список 21"/>
    <w:basedOn w:val="a"/>
    <w:rsid w:val="00690132"/>
    <w:pPr>
      <w:spacing w:before="120"/>
      <w:ind w:left="566" w:hanging="283"/>
    </w:pPr>
    <w:rPr>
      <w:rFonts w:eastAsia="Times New Roman"/>
      <w:sz w:val="20"/>
      <w:szCs w:val="20"/>
      <w:lang w:eastAsia="ar-SA"/>
    </w:rPr>
  </w:style>
  <w:style w:type="paragraph" w:customStyle="1" w:styleId="18">
    <w:name w:val="Обычный отступ1"/>
    <w:basedOn w:val="a"/>
    <w:rsid w:val="00690132"/>
    <w:pPr>
      <w:spacing w:before="120"/>
      <w:ind w:left="720" w:firstLine="709"/>
    </w:pPr>
    <w:rPr>
      <w:rFonts w:eastAsia="Times New Roman"/>
      <w:sz w:val="20"/>
      <w:szCs w:val="20"/>
      <w:lang w:eastAsia="ar-SA"/>
    </w:rPr>
  </w:style>
  <w:style w:type="paragraph" w:customStyle="1" w:styleId="311">
    <w:name w:val="Основной текст с отступом 31"/>
    <w:basedOn w:val="a"/>
    <w:rsid w:val="00690132"/>
    <w:pPr>
      <w:spacing w:before="120" w:after="120"/>
      <w:ind w:left="283" w:firstLine="709"/>
    </w:pPr>
    <w:rPr>
      <w:rFonts w:eastAsia="Times New Roman"/>
      <w:sz w:val="16"/>
      <w:szCs w:val="16"/>
      <w:lang w:eastAsia="ar-SA"/>
    </w:rPr>
  </w:style>
  <w:style w:type="paragraph" w:customStyle="1" w:styleId="FR1">
    <w:name w:val="FR1"/>
    <w:rsid w:val="00690132"/>
    <w:pPr>
      <w:suppressAutoHyphens/>
      <w:spacing w:before="120" w:after="0" w:line="240" w:lineRule="auto"/>
      <w:ind w:left="360" w:right="400" w:firstLine="709"/>
      <w:jc w:val="center"/>
    </w:pPr>
    <w:rPr>
      <w:rFonts w:ascii="Arial Narrow" w:eastAsia="Times New Roman" w:hAnsi="Arial Narrow" w:cs="Times New Roman"/>
      <w:sz w:val="32"/>
      <w:szCs w:val="20"/>
    </w:rPr>
  </w:style>
  <w:style w:type="paragraph" w:customStyle="1" w:styleId="FR3">
    <w:name w:val="FR3"/>
    <w:rsid w:val="00690132"/>
    <w:pPr>
      <w:suppressAutoHyphens/>
      <w:spacing w:before="200" w:after="0" w:line="240" w:lineRule="auto"/>
      <w:ind w:firstLine="709"/>
      <w:jc w:val="center"/>
    </w:pPr>
    <w:rPr>
      <w:rFonts w:ascii="Arial" w:eastAsia="Times New Roman" w:hAnsi="Arial" w:cs="Times New Roman"/>
      <w:b/>
      <w:sz w:val="24"/>
      <w:szCs w:val="20"/>
    </w:rPr>
  </w:style>
  <w:style w:type="paragraph" w:customStyle="1" w:styleId="c1">
    <w:name w:val="c1"/>
    <w:basedOn w:val="a"/>
    <w:rsid w:val="00690132"/>
    <w:pPr>
      <w:spacing w:before="100" w:beforeAutospacing="1" w:after="100" w:afterAutospacing="1"/>
      <w:ind w:left="0" w:firstLine="709"/>
    </w:pPr>
    <w:rPr>
      <w:rFonts w:eastAsia="Times New Roman"/>
    </w:rPr>
  </w:style>
  <w:style w:type="character" w:customStyle="1" w:styleId="c6">
    <w:name w:val="c6"/>
    <w:rsid w:val="00690132"/>
  </w:style>
  <w:style w:type="character" w:customStyle="1" w:styleId="c2">
    <w:name w:val="c2"/>
    <w:rsid w:val="00690132"/>
  </w:style>
  <w:style w:type="character" w:styleId="affffff1">
    <w:name w:val="Strong"/>
    <w:uiPriority w:val="22"/>
    <w:qFormat/>
    <w:rsid w:val="00690132"/>
    <w:rPr>
      <w:b/>
      <w:bCs/>
    </w:rPr>
  </w:style>
  <w:style w:type="paragraph" w:customStyle="1" w:styleId="affffff2">
    <w:name w:val="Знак"/>
    <w:basedOn w:val="a"/>
    <w:rsid w:val="00690132"/>
    <w:pPr>
      <w:spacing w:before="120" w:after="160" w:line="240" w:lineRule="exact"/>
      <w:ind w:left="0" w:firstLine="709"/>
    </w:pPr>
    <w:rPr>
      <w:rFonts w:ascii="Verdana" w:eastAsia="Times New Roman" w:hAnsi="Verdana"/>
      <w:sz w:val="20"/>
      <w:szCs w:val="20"/>
    </w:rPr>
  </w:style>
  <w:style w:type="paragraph" w:styleId="affffff3">
    <w:name w:val="Subtitle"/>
    <w:basedOn w:val="a"/>
    <w:next w:val="a6"/>
    <w:link w:val="affffff4"/>
    <w:uiPriority w:val="11"/>
    <w:qFormat/>
    <w:rsid w:val="00690132"/>
    <w:pPr>
      <w:spacing w:before="120" w:line="360" w:lineRule="auto"/>
      <w:ind w:left="0" w:firstLine="709"/>
      <w:jc w:val="center"/>
    </w:pPr>
    <w:rPr>
      <w:rFonts w:eastAsia="Times New Roman"/>
      <w:b/>
      <w:szCs w:val="20"/>
      <w:lang w:eastAsia="ar-SA"/>
    </w:rPr>
  </w:style>
  <w:style w:type="character" w:customStyle="1" w:styleId="affffff4">
    <w:name w:val="Подзаголовок Знак"/>
    <w:basedOn w:val="a0"/>
    <w:link w:val="affffff3"/>
    <w:rsid w:val="00690132"/>
    <w:rPr>
      <w:rFonts w:ascii="Times New Roman" w:eastAsia="Times New Roman" w:hAnsi="Times New Roman" w:cs="Times New Roman"/>
      <w:b/>
      <w:sz w:val="24"/>
      <w:szCs w:val="20"/>
      <w:lang w:eastAsia="ar-SA"/>
    </w:rPr>
  </w:style>
  <w:style w:type="paragraph" w:styleId="affffff5">
    <w:name w:val="Title"/>
    <w:basedOn w:val="a"/>
    <w:link w:val="affffff6"/>
    <w:uiPriority w:val="10"/>
    <w:qFormat/>
    <w:rsid w:val="00690132"/>
    <w:pPr>
      <w:spacing w:before="120"/>
      <w:ind w:left="0" w:firstLine="709"/>
      <w:jc w:val="center"/>
    </w:pPr>
    <w:rPr>
      <w:rFonts w:eastAsia="Times New Roman"/>
      <w:sz w:val="28"/>
      <w:szCs w:val="20"/>
    </w:rPr>
  </w:style>
  <w:style w:type="character" w:customStyle="1" w:styleId="affffff6">
    <w:name w:val="Заголовок Знак"/>
    <w:basedOn w:val="a0"/>
    <w:link w:val="affffff5"/>
    <w:rsid w:val="00690132"/>
    <w:rPr>
      <w:rFonts w:ascii="Times New Roman" w:eastAsia="Times New Roman" w:hAnsi="Times New Roman" w:cs="Times New Roman"/>
      <w:sz w:val="28"/>
      <w:szCs w:val="20"/>
      <w:lang w:eastAsia="ru-RU"/>
    </w:rPr>
  </w:style>
  <w:style w:type="paragraph" w:customStyle="1" w:styleId="212">
    <w:name w:val="Основной текст 21"/>
    <w:basedOn w:val="a"/>
    <w:rsid w:val="00690132"/>
    <w:pPr>
      <w:spacing w:before="120" w:after="120" w:line="480" w:lineRule="auto"/>
      <w:ind w:left="0" w:firstLine="709"/>
    </w:pPr>
    <w:rPr>
      <w:rFonts w:eastAsia="Times New Roman"/>
      <w:lang w:eastAsia="ar-SA"/>
    </w:rPr>
  </w:style>
  <w:style w:type="paragraph" w:customStyle="1" w:styleId="220">
    <w:name w:val="Основной текст 22"/>
    <w:basedOn w:val="a"/>
    <w:rsid w:val="00690132"/>
    <w:pPr>
      <w:spacing w:before="120"/>
      <w:ind w:left="0" w:firstLine="709"/>
      <w:jc w:val="both"/>
    </w:pPr>
    <w:rPr>
      <w:rFonts w:ascii="àìè â 2006 ãîäó ïðîãðàììû ïî ôè" w:eastAsia="Times New Roman" w:hAnsi="àìè â 2006 ãîäó ïðîãðàììû ïî ôè"/>
      <w:b/>
      <w:sz w:val="32"/>
      <w:lang w:eastAsia="ar-SA"/>
    </w:rPr>
  </w:style>
  <w:style w:type="character" w:customStyle="1" w:styleId="WW8Num5z0">
    <w:name w:val="WW8Num5z0"/>
    <w:rsid w:val="00690132"/>
    <w:rPr>
      <w:rFonts w:ascii="Symbol" w:hAnsi="Symbol" w:cs="Times New Roman"/>
      <w:sz w:val="22"/>
      <w:szCs w:val="22"/>
    </w:rPr>
  </w:style>
  <w:style w:type="character" w:customStyle="1" w:styleId="WW8Num8z3">
    <w:name w:val="WW8Num8z3"/>
    <w:rsid w:val="00690132"/>
    <w:rPr>
      <w:rFonts w:ascii="Symbol" w:hAnsi="Symbol"/>
    </w:rPr>
  </w:style>
  <w:style w:type="character" w:customStyle="1" w:styleId="83">
    <w:name w:val="Основной текст (8)_"/>
    <w:link w:val="810"/>
    <w:uiPriority w:val="99"/>
    <w:rsid w:val="00690132"/>
    <w:rPr>
      <w:rFonts w:ascii="Century Schoolbook" w:hAnsi="Century Schoolbook" w:cs="Century Schoolbook"/>
      <w:b/>
      <w:bCs/>
      <w:i/>
      <w:iCs/>
      <w:spacing w:val="3"/>
      <w:shd w:val="clear" w:color="auto" w:fill="FFFFFF"/>
    </w:rPr>
  </w:style>
  <w:style w:type="paragraph" w:customStyle="1" w:styleId="810">
    <w:name w:val="Основной текст (8)1"/>
    <w:basedOn w:val="a"/>
    <w:link w:val="83"/>
    <w:uiPriority w:val="99"/>
    <w:rsid w:val="00690132"/>
    <w:pPr>
      <w:widowControl w:val="0"/>
      <w:shd w:val="clear" w:color="auto" w:fill="FFFFFF"/>
      <w:spacing w:line="230" w:lineRule="exact"/>
      <w:ind w:left="0" w:firstLine="0"/>
      <w:jc w:val="both"/>
    </w:pPr>
    <w:rPr>
      <w:rFonts w:ascii="Century Schoolbook" w:eastAsiaTheme="minorHAnsi" w:hAnsi="Century Schoolbook" w:cs="Century Schoolbook"/>
      <w:b/>
      <w:bCs/>
      <w:i/>
      <w:iCs/>
      <w:spacing w:val="3"/>
      <w:sz w:val="22"/>
      <w:szCs w:val="22"/>
      <w:lang w:eastAsia="en-US"/>
    </w:rPr>
  </w:style>
  <w:style w:type="character" w:customStyle="1" w:styleId="84">
    <w:name w:val="Основной текст (8)"/>
    <w:uiPriority w:val="99"/>
    <w:rsid w:val="00690132"/>
  </w:style>
  <w:style w:type="character" w:customStyle="1" w:styleId="85">
    <w:name w:val="Основной текст (8) + Не полужирный"/>
    <w:aliases w:val="Не курсив1,Интервал 0 pt10,Не курсив2"/>
    <w:uiPriority w:val="99"/>
    <w:rsid w:val="00690132"/>
    <w:rPr>
      <w:rFonts w:ascii="Century Schoolbook" w:hAnsi="Century Schoolbook" w:cs="Century Schoolbook"/>
      <w:b/>
      <w:bCs/>
      <w:i/>
      <w:iCs/>
      <w:spacing w:val="3"/>
      <w:sz w:val="20"/>
      <w:szCs w:val="20"/>
      <w:u w:val="none"/>
      <w:shd w:val="clear" w:color="auto" w:fill="FFFFFF"/>
    </w:rPr>
  </w:style>
  <w:style w:type="character" w:customStyle="1" w:styleId="19">
    <w:name w:val="Основной текст Знак1"/>
    <w:uiPriority w:val="99"/>
    <w:rsid w:val="00690132"/>
    <w:rPr>
      <w:rFonts w:ascii="Century Schoolbook" w:hAnsi="Century Schoolbook" w:cs="Century Schoolbook"/>
      <w:spacing w:val="3"/>
      <w:sz w:val="20"/>
      <w:szCs w:val="20"/>
      <w:u w:val="none"/>
    </w:rPr>
  </w:style>
  <w:style w:type="character" w:customStyle="1" w:styleId="711">
    <w:name w:val="Основной текст + 71"/>
    <w:aliases w:val="5 pt1,Полужирный1,Интервал 0 pt2,Основной текст + 7,5 pt2,Полужирный2,Малые прописные,Интервал 0 pt1,Основной текст + 72,Основной текст + 81,Основной текст + Курсив1,Интервал 0 pt5,5 pt5,Полужирный4,5,Основной текст (5) + Полужирный"/>
    <w:uiPriority w:val="99"/>
    <w:rsid w:val="00690132"/>
    <w:rPr>
      <w:rFonts w:ascii="Century Schoolbook" w:hAnsi="Century Schoolbook" w:cs="Century Schoolbook"/>
      <w:b/>
      <w:bCs/>
      <w:spacing w:val="6"/>
      <w:sz w:val="15"/>
      <w:szCs w:val="15"/>
      <w:u w:val="none"/>
    </w:rPr>
  </w:style>
  <w:style w:type="character" w:customStyle="1" w:styleId="43">
    <w:name w:val="Основной текст (4)_"/>
    <w:link w:val="410"/>
    <w:uiPriority w:val="99"/>
    <w:rsid w:val="00690132"/>
    <w:rPr>
      <w:rFonts w:ascii="Century Schoolbook" w:hAnsi="Century Schoolbook" w:cs="Century Schoolbook"/>
      <w:i/>
      <w:iCs/>
      <w:spacing w:val="5"/>
      <w:shd w:val="clear" w:color="auto" w:fill="FFFFFF"/>
    </w:rPr>
  </w:style>
  <w:style w:type="paragraph" w:customStyle="1" w:styleId="410">
    <w:name w:val="Основной текст (4)1"/>
    <w:basedOn w:val="a"/>
    <w:link w:val="43"/>
    <w:uiPriority w:val="99"/>
    <w:rsid w:val="00690132"/>
    <w:pPr>
      <w:widowControl w:val="0"/>
      <w:shd w:val="clear" w:color="auto" w:fill="FFFFFF"/>
      <w:spacing w:before="720" w:after="300" w:line="259" w:lineRule="exact"/>
      <w:ind w:left="0" w:firstLine="0"/>
      <w:jc w:val="center"/>
    </w:pPr>
    <w:rPr>
      <w:rFonts w:ascii="Century Schoolbook" w:eastAsiaTheme="minorHAnsi" w:hAnsi="Century Schoolbook" w:cs="Century Schoolbook"/>
      <w:i/>
      <w:iCs/>
      <w:spacing w:val="5"/>
      <w:sz w:val="22"/>
      <w:szCs w:val="22"/>
      <w:lang w:eastAsia="en-US"/>
    </w:rPr>
  </w:style>
  <w:style w:type="character" w:customStyle="1" w:styleId="44">
    <w:name w:val="Основной текст (4)"/>
    <w:basedOn w:val="43"/>
    <w:uiPriority w:val="99"/>
    <w:rsid w:val="00690132"/>
    <w:rPr>
      <w:rFonts w:ascii="Century Schoolbook" w:hAnsi="Century Schoolbook" w:cs="Century Schoolbook"/>
      <w:i/>
      <w:iCs/>
      <w:spacing w:val="5"/>
      <w:shd w:val="clear" w:color="auto" w:fill="FFFFFF"/>
    </w:rPr>
  </w:style>
  <w:style w:type="character" w:customStyle="1" w:styleId="47">
    <w:name w:val="Основной текст (4) + 7"/>
    <w:aliases w:val="5 pt,Полужирный,Не курсив,Интервал 0 pt,Заголовок №5 + 4 pt,Основной текст (3) + Не курсив"/>
    <w:uiPriority w:val="99"/>
    <w:rsid w:val="00690132"/>
    <w:rPr>
      <w:rFonts w:ascii="Century Schoolbook" w:hAnsi="Century Schoolbook" w:cs="Century Schoolbook"/>
      <w:b/>
      <w:bCs/>
      <w:i w:val="0"/>
      <w:iCs w:val="0"/>
      <w:spacing w:val="6"/>
      <w:sz w:val="15"/>
      <w:szCs w:val="15"/>
      <w:shd w:val="clear" w:color="auto" w:fill="FFFFFF"/>
    </w:rPr>
  </w:style>
  <w:style w:type="character" w:customStyle="1" w:styleId="affffff7">
    <w:name w:val="Основной текст + Полужирный"/>
    <w:aliases w:val="Курсив1"/>
    <w:uiPriority w:val="99"/>
    <w:rsid w:val="00690132"/>
    <w:rPr>
      <w:rFonts w:ascii="Century Schoolbook" w:hAnsi="Century Schoolbook" w:cs="Century Schoolbook"/>
      <w:b/>
      <w:bCs/>
      <w:i/>
      <w:iCs/>
      <w:spacing w:val="3"/>
      <w:sz w:val="20"/>
      <w:szCs w:val="20"/>
      <w:u w:val="none"/>
    </w:rPr>
  </w:style>
  <w:style w:type="character" w:customStyle="1" w:styleId="35">
    <w:name w:val="Заголовок №3_"/>
    <w:link w:val="312"/>
    <w:uiPriority w:val="99"/>
    <w:rsid w:val="00690132"/>
    <w:rPr>
      <w:rFonts w:ascii="Franklin Gothic Medium" w:hAnsi="Franklin Gothic Medium" w:cs="Franklin Gothic Medium"/>
      <w:spacing w:val="6"/>
      <w:sz w:val="26"/>
      <w:szCs w:val="26"/>
      <w:shd w:val="clear" w:color="auto" w:fill="FFFFFF"/>
    </w:rPr>
  </w:style>
  <w:style w:type="paragraph" w:customStyle="1" w:styleId="312">
    <w:name w:val="Заголовок №31"/>
    <w:basedOn w:val="a"/>
    <w:link w:val="35"/>
    <w:uiPriority w:val="99"/>
    <w:rsid w:val="00690132"/>
    <w:pPr>
      <w:widowControl w:val="0"/>
      <w:shd w:val="clear" w:color="auto" w:fill="FFFFFF"/>
      <w:spacing w:after="360" w:line="240" w:lineRule="atLeast"/>
      <w:ind w:left="0" w:firstLine="0"/>
      <w:jc w:val="center"/>
      <w:outlineLvl w:val="2"/>
    </w:pPr>
    <w:rPr>
      <w:rFonts w:ascii="Franklin Gothic Medium" w:eastAsiaTheme="minorHAnsi" w:hAnsi="Franklin Gothic Medium" w:cs="Franklin Gothic Medium"/>
      <w:spacing w:val="6"/>
      <w:sz w:val="26"/>
      <w:szCs w:val="26"/>
      <w:lang w:eastAsia="en-US"/>
    </w:rPr>
  </w:style>
  <w:style w:type="character" w:customStyle="1" w:styleId="37">
    <w:name w:val="Заголовок №3"/>
    <w:basedOn w:val="35"/>
    <w:uiPriority w:val="99"/>
    <w:rsid w:val="00690132"/>
    <w:rPr>
      <w:rFonts w:ascii="Franklin Gothic Medium" w:hAnsi="Franklin Gothic Medium" w:cs="Franklin Gothic Medium"/>
      <w:spacing w:val="6"/>
      <w:sz w:val="26"/>
      <w:szCs w:val="26"/>
      <w:shd w:val="clear" w:color="auto" w:fill="FFFFFF"/>
    </w:rPr>
  </w:style>
  <w:style w:type="character" w:customStyle="1" w:styleId="affffff8">
    <w:name w:val="Основной текст + Курсив"/>
    <w:aliases w:val="Интервал 0 pt6"/>
    <w:uiPriority w:val="99"/>
    <w:rsid w:val="00690132"/>
    <w:rPr>
      <w:rFonts w:ascii="Century Schoolbook" w:hAnsi="Century Schoolbook" w:cs="Century Schoolbook"/>
      <w:i/>
      <w:iCs/>
      <w:spacing w:val="5"/>
      <w:sz w:val="20"/>
      <w:szCs w:val="20"/>
      <w:u w:val="none"/>
    </w:rPr>
  </w:style>
  <w:style w:type="character" w:customStyle="1" w:styleId="45">
    <w:name w:val="Основной текст (4) + Полужирный"/>
    <w:aliases w:val="Интервал 0 pt4,Основной текст + 8 pt"/>
    <w:uiPriority w:val="99"/>
    <w:rsid w:val="00690132"/>
    <w:rPr>
      <w:rFonts w:ascii="Century Schoolbook" w:hAnsi="Century Schoolbook" w:cs="Century Schoolbook"/>
      <w:b/>
      <w:bCs/>
      <w:i/>
      <w:iCs/>
      <w:spacing w:val="3"/>
      <w:shd w:val="clear" w:color="auto" w:fill="FFFFFF"/>
    </w:rPr>
  </w:style>
  <w:style w:type="character" w:customStyle="1" w:styleId="46">
    <w:name w:val="Основной текст (4) + Не курсив"/>
    <w:aliases w:val="Интервал 0 pt3,Основной текст + 73,5 pt3,Полужирный3,Основной текст + 8"/>
    <w:uiPriority w:val="99"/>
    <w:rsid w:val="00690132"/>
    <w:rPr>
      <w:rFonts w:ascii="Century Schoolbook" w:hAnsi="Century Schoolbook" w:cs="Century Schoolbook"/>
      <w:i w:val="0"/>
      <w:iCs w:val="0"/>
      <w:spacing w:val="3"/>
      <w:shd w:val="clear" w:color="auto" w:fill="FFFFFF"/>
    </w:rPr>
  </w:style>
  <w:style w:type="character" w:customStyle="1" w:styleId="74">
    <w:name w:val="Основной текст (7)_"/>
    <w:link w:val="712"/>
    <w:uiPriority w:val="99"/>
    <w:rsid w:val="00690132"/>
    <w:rPr>
      <w:rFonts w:ascii="Century Schoolbook" w:hAnsi="Century Schoolbook" w:cs="Century Schoolbook"/>
      <w:b/>
      <w:bCs/>
      <w:spacing w:val="6"/>
      <w:sz w:val="15"/>
      <w:szCs w:val="15"/>
      <w:shd w:val="clear" w:color="auto" w:fill="FFFFFF"/>
    </w:rPr>
  </w:style>
  <w:style w:type="paragraph" w:customStyle="1" w:styleId="712">
    <w:name w:val="Основной текст (7)1"/>
    <w:basedOn w:val="a"/>
    <w:link w:val="74"/>
    <w:uiPriority w:val="99"/>
    <w:rsid w:val="00690132"/>
    <w:pPr>
      <w:widowControl w:val="0"/>
      <w:shd w:val="clear" w:color="auto" w:fill="FFFFFF"/>
      <w:spacing w:line="216" w:lineRule="exact"/>
      <w:ind w:left="0" w:firstLine="0"/>
      <w:jc w:val="center"/>
    </w:pPr>
    <w:rPr>
      <w:rFonts w:ascii="Century Schoolbook" w:eastAsiaTheme="minorHAnsi" w:hAnsi="Century Schoolbook" w:cs="Century Schoolbook"/>
      <w:b/>
      <w:bCs/>
      <w:spacing w:val="6"/>
      <w:sz w:val="15"/>
      <w:szCs w:val="15"/>
      <w:lang w:eastAsia="en-US"/>
    </w:rPr>
  </w:style>
  <w:style w:type="character" w:customStyle="1" w:styleId="710pt">
    <w:name w:val="Основной текст (7) + 10 pt"/>
    <w:aliases w:val="Не полужирный,Курсив,Интервал 0 pt7,Основной текст (5) + 9,5 pt4,Основной текст (5) + Не полужирный"/>
    <w:uiPriority w:val="99"/>
    <w:rsid w:val="00690132"/>
    <w:rPr>
      <w:rFonts w:ascii="Century Schoolbook" w:hAnsi="Century Schoolbook" w:cs="Century Schoolbook"/>
      <w:b w:val="0"/>
      <w:bCs w:val="0"/>
      <w:i/>
      <w:iCs/>
      <w:spacing w:val="5"/>
      <w:sz w:val="20"/>
      <w:szCs w:val="20"/>
      <w:shd w:val="clear" w:color="auto" w:fill="FFFFFF"/>
    </w:rPr>
  </w:style>
  <w:style w:type="character" w:customStyle="1" w:styleId="75">
    <w:name w:val="Основной текст (7)"/>
    <w:basedOn w:val="74"/>
    <w:uiPriority w:val="99"/>
    <w:rsid w:val="00690132"/>
    <w:rPr>
      <w:rFonts w:ascii="Century Schoolbook" w:hAnsi="Century Schoolbook" w:cs="Century Schoolbook"/>
      <w:b/>
      <w:bCs/>
      <w:spacing w:val="6"/>
      <w:sz w:val="15"/>
      <w:szCs w:val="15"/>
      <w:shd w:val="clear" w:color="auto" w:fill="FFFFFF"/>
    </w:rPr>
  </w:style>
  <w:style w:type="character" w:customStyle="1" w:styleId="2b">
    <w:name w:val="Заголовок №2_"/>
    <w:link w:val="213"/>
    <w:uiPriority w:val="99"/>
    <w:rsid w:val="00690132"/>
    <w:rPr>
      <w:rFonts w:ascii="Franklin Gothic Medium" w:hAnsi="Franklin Gothic Medium" w:cs="Franklin Gothic Medium"/>
      <w:b/>
      <w:bCs/>
      <w:spacing w:val="4"/>
      <w:sz w:val="28"/>
      <w:szCs w:val="28"/>
      <w:shd w:val="clear" w:color="auto" w:fill="FFFFFF"/>
    </w:rPr>
  </w:style>
  <w:style w:type="paragraph" w:customStyle="1" w:styleId="213">
    <w:name w:val="Заголовок №21"/>
    <w:basedOn w:val="a"/>
    <w:link w:val="2b"/>
    <w:uiPriority w:val="99"/>
    <w:rsid w:val="00690132"/>
    <w:pPr>
      <w:widowControl w:val="0"/>
      <w:shd w:val="clear" w:color="auto" w:fill="FFFFFF"/>
      <w:spacing w:before="2040" w:after="180" w:line="240" w:lineRule="atLeast"/>
      <w:ind w:left="0" w:firstLine="0"/>
      <w:jc w:val="center"/>
      <w:outlineLvl w:val="1"/>
    </w:pPr>
    <w:rPr>
      <w:rFonts w:ascii="Franklin Gothic Medium" w:eastAsiaTheme="minorHAnsi" w:hAnsi="Franklin Gothic Medium" w:cs="Franklin Gothic Medium"/>
      <w:b/>
      <w:bCs/>
      <w:spacing w:val="4"/>
      <w:sz w:val="28"/>
      <w:szCs w:val="28"/>
      <w:lang w:eastAsia="en-US"/>
    </w:rPr>
  </w:style>
  <w:style w:type="character" w:customStyle="1" w:styleId="2c">
    <w:name w:val="Заголовок №2"/>
    <w:basedOn w:val="2b"/>
    <w:uiPriority w:val="99"/>
    <w:rsid w:val="00690132"/>
    <w:rPr>
      <w:rFonts w:ascii="Franklin Gothic Medium" w:hAnsi="Franklin Gothic Medium" w:cs="Franklin Gothic Medium"/>
      <w:b/>
      <w:bCs/>
      <w:spacing w:val="4"/>
      <w:sz w:val="28"/>
      <w:szCs w:val="28"/>
      <w:shd w:val="clear" w:color="auto" w:fill="FFFFFF"/>
    </w:rPr>
  </w:style>
  <w:style w:type="character" w:customStyle="1" w:styleId="54">
    <w:name w:val="Заголовок №5"/>
    <w:uiPriority w:val="99"/>
    <w:rsid w:val="00690132"/>
    <w:rPr>
      <w:rFonts w:ascii="Franklin Gothic Medium" w:hAnsi="Franklin Gothic Medium" w:cs="Franklin Gothic Medium"/>
      <w:b w:val="0"/>
      <w:i/>
      <w:iCs/>
      <w:spacing w:val="5"/>
      <w:sz w:val="22"/>
      <w:szCs w:val="22"/>
      <w:u w:val="none"/>
      <w:shd w:val="clear" w:color="auto" w:fill="FFFFFF"/>
    </w:rPr>
  </w:style>
  <w:style w:type="character" w:customStyle="1" w:styleId="WW8Num1z0">
    <w:name w:val="WW8Num1z0"/>
    <w:rsid w:val="00690132"/>
    <w:rPr>
      <w:rFonts w:hint="default"/>
      <w:b/>
      <w:caps/>
    </w:rPr>
  </w:style>
  <w:style w:type="character" w:customStyle="1" w:styleId="WW8Num1z1">
    <w:name w:val="WW8Num1z1"/>
    <w:rsid w:val="00690132"/>
  </w:style>
  <w:style w:type="character" w:customStyle="1" w:styleId="WW8Num1z2">
    <w:name w:val="WW8Num1z2"/>
    <w:rsid w:val="00690132"/>
  </w:style>
  <w:style w:type="character" w:customStyle="1" w:styleId="WW8Num1z3">
    <w:name w:val="WW8Num1z3"/>
    <w:rsid w:val="00690132"/>
  </w:style>
  <w:style w:type="character" w:customStyle="1" w:styleId="WW8Num1z4">
    <w:name w:val="WW8Num1z4"/>
    <w:rsid w:val="00690132"/>
  </w:style>
  <w:style w:type="character" w:customStyle="1" w:styleId="WW8Num1z5">
    <w:name w:val="WW8Num1z5"/>
    <w:rsid w:val="00690132"/>
  </w:style>
  <w:style w:type="character" w:customStyle="1" w:styleId="WW8Num1z6">
    <w:name w:val="WW8Num1z6"/>
    <w:rsid w:val="00690132"/>
  </w:style>
  <w:style w:type="character" w:customStyle="1" w:styleId="WW8Num1z7">
    <w:name w:val="WW8Num1z7"/>
    <w:rsid w:val="00690132"/>
  </w:style>
  <w:style w:type="character" w:customStyle="1" w:styleId="WW8Num1z8">
    <w:name w:val="WW8Num1z8"/>
    <w:rsid w:val="00690132"/>
  </w:style>
  <w:style w:type="character" w:customStyle="1" w:styleId="2d">
    <w:name w:val="Основной шрифт абзаца2"/>
    <w:rsid w:val="00690132"/>
  </w:style>
  <w:style w:type="character" w:customStyle="1" w:styleId="WW8Num2z0">
    <w:name w:val="WW8Num2z0"/>
    <w:rsid w:val="00690132"/>
    <w:rPr>
      <w:rFonts w:hint="default"/>
      <w:b/>
      <w:caps/>
    </w:rPr>
  </w:style>
  <w:style w:type="character" w:customStyle="1" w:styleId="1a">
    <w:name w:val="Основной шрифт абзаца1"/>
    <w:rsid w:val="00690132"/>
  </w:style>
  <w:style w:type="character" w:customStyle="1" w:styleId="affffff9">
    <w:name w:val="Символ нумерации"/>
    <w:rsid w:val="00690132"/>
  </w:style>
  <w:style w:type="paragraph" w:customStyle="1" w:styleId="2e">
    <w:name w:val="Заголовок2"/>
    <w:basedOn w:val="a"/>
    <w:next w:val="a6"/>
    <w:rsid w:val="00690132"/>
    <w:pPr>
      <w:keepNext/>
      <w:suppressAutoHyphens/>
      <w:spacing w:before="240" w:after="120"/>
      <w:ind w:left="0" w:firstLine="0"/>
    </w:pPr>
    <w:rPr>
      <w:rFonts w:ascii="Arial" w:eastAsia="Microsoft YaHei" w:hAnsi="Arial" w:cs="Mangal"/>
      <w:sz w:val="28"/>
      <w:szCs w:val="28"/>
      <w:lang w:eastAsia="ar-SA"/>
    </w:rPr>
  </w:style>
  <w:style w:type="paragraph" w:styleId="affffffa">
    <w:name w:val="List"/>
    <w:basedOn w:val="a6"/>
    <w:rsid w:val="00690132"/>
    <w:pPr>
      <w:suppressAutoHyphens/>
      <w:spacing w:after="120"/>
      <w:ind w:left="0" w:firstLine="0"/>
    </w:pPr>
    <w:rPr>
      <w:rFonts w:eastAsia="Times New Roman" w:cs="Mangal"/>
      <w:sz w:val="24"/>
      <w:lang w:eastAsia="ar-SA"/>
    </w:rPr>
  </w:style>
  <w:style w:type="paragraph" w:customStyle="1" w:styleId="2f">
    <w:name w:val="Название2"/>
    <w:basedOn w:val="a"/>
    <w:rsid w:val="00690132"/>
    <w:pPr>
      <w:suppressLineNumbers/>
      <w:suppressAutoHyphens/>
      <w:spacing w:before="120" w:after="120"/>
      <w:ind w:left="0" w:firstLine="0"/>
    </w:pPr>
    <w:rPr>
      <w:rFonts w:eastAsia="Times New Roman" w:cs="Mangal"/>
      <w:i/>
      <w:iCs/>
      <w:lang w:eastAsia="ar-SA"/>
    </w:rPr>
  </w:style>
  <w:style w:type="paragraph" w:customStyle="1" w:styleId="2f0">
    <w:name w:val="Указатель2"/>
    <w:basedOn w:val="a"/>
    <w:rsid w:val="00690132"/>
    <w:pPr>
      <w:suppressLineNumbers/>
      <w:suppressAutoHyphens/>
      <w:ind w:left="0" w:firstLine="0"/>
    </w:pPr>
    <w:rPr>
      <w:rFonts w:eastAsia="Times New Roman" w:cs="Mangal"/>
      <w:lang w:eastAsia="ar-SA"/>
    </w:rPr>
  </w:style>
  <w:style w:type="paragraph" w:customStyle="1" w:styleId="1b">
    <w:name w:val="Название1"/>
    <w:basedOn w:val="a"/>
    <w:rsid w:val="00690132"/>
    <w:pPr>
      <w:suppressLineNumbers/>
      <w:suppressAutoHyphens/>
      <w:spacing w:before="120" w:after="120"/>
      <w:ind w:left="0" w:firstLine="0"/>
    </w:pPr>
    <w:rPr>
      <w:rFonts w:eastAsia="Times New Roman" w:cs="Mangal"/>
      <w:i/>
      <w:iCs/>
      <w:lang w:eastAsia="ar-SA"/>
    </w:rPr>
  </w:style>
  <w:style w:type="paragraph" w:customStyle="1" w:styleId="1c">
    <w:name w:val="Указатель1"/>
    <w:basedOn w:val="a"/>
    <w:rsid w:val="00690132"/>
    <w:pPr>
      <w:suppressLineNumbers/>
      <w:suppressAutoHyphens/>
      <w:ind w:left="0" w:firstLine="0"/>
    </w:pPr>
    <w:rPr>
      <w:rFonts w:eastAsia="Times New Roman" w:cs="Mangal"/>
      <w:lang w:eastAsia="ar-SA"/>
    </w:rPr>
  </w:style>
  <w:style w:type="paragraph" w:customStyle="1" w:styleId="affffffb">
    <w:name w:val="Содержимое таблицы"/>
    <w:basedOn w:val="a"/>
    <w:rsid w:val="00690132"/>
    <w:pPr>
      <w:suppressLineNumbers/>
      <w:suppressAutoHyphens/>
      <w:ind w:left="0" w:firstLine="0"/>
    </w:pPr>
    <w:rPr>
      <w:rFonts w:eastAsia="Times New Roman"/>
      <w:lang w:eastAsia="ar-SA"/>
    </w:rPr>
  </w:style>
  <w:style w:type="paragraph" w:customStyle="1" w:styleId="affffffc">
    <w:name w:val="Заголовок таблицы"/>
    <w:basedOn w:val="affffffb"/>
    <w:rsid w:val="00690132"/>
    <w:pPr>
      <w:jc w:val="center"/>
    </w:pPr>
    <w:rPr>
      <w:b/>
      <w:bCs/>
    </w:rPr>
  </w:style>
  <w:style w:type="paragraph" w:customStyle="1" w:styleId="affffffd">
    <w:name w:val="Содержимое врезки"/>
    <w:basedOn w:val="a6"/>
    <w:rsid w:val="00690132"/>
    <w:pPr>
      <w:suppressAutoHyphens/>
      <w:spacing w:after="120"/>
      <w:ind w:left="0" w:firstLine="0"/>
    </w:pPr>
    <w:rPr>
      <w:rFonts w:eastAsia="Times New Roman"/>
      <w:sz w:val="24"/>
      <w:lang w:eastAsia="ar-SA"/>
    </w:rPr>
  </w:style>
  <w:style w:type="character" w:customStyle="1" w:styleId="76">
    <w:name w:val="Основной текст (7) + Курсив"/>
    <w:aliases w:val="Интервал 0 pt9,Интервал 0 pt11,Интервал 0 pt8,Интервал 0 pt12"/>
    <w:basedOn w:val="74"/>
    <w:uiPriority w:val="99"/>
    <w:rsid w:val="00690132"/>
    <w:rPr>
      <w:rFonts w:ascii="Century Schoolbook" w:hAnsi="Century Schoolbook" w:cs="Century Schoolbook"/>
      <w:b/>
      <w:bCs/>
      <w:i/>
      <w:iCs/>
      <w:spacing w:val="7"/>
      <w:sz w:val="15"/>
      <w:szCs w:val="15"/>
      <w:shd w:val="clear" w:color="auto" w:fill="FFFFFF"/>
    </w:rPr>
  </w:style>
  <w:style w:type="character" w:customStyle="1" w:styleId="FontStyle89">
    <w:name w:val="Font Style89"/>
    <w:basedOn w:val="a0"/>
    <w:rsid w:val="00690132"/>
    <w:rPr>
      <w:rFonts w:ascii="Times New Roman" w:hAnsi="Times New Roman" w:cs="Times New Roman"/>
      <w:b/>
      <w:bCs/>
      <w:sz w:val="26"/>
      <w:szCs w:val="26"/>
    </w:rPr>
  </w:style>
  <w:style w:type="character" w:customStyle="1" w:styleId="55">
    <w:name w:val="Основной текст (5)_"/>
    <w:basedOn w:val="a0"/>
    <w:link w:val="511"/>
    <w:uiPriority w:val="99"/>
    <w:rsid w:val="00690132"/>
    <w:rPr>
      <w:rFonts w:ascii="Century Schoolbook" w:hAnsi="Century Schoolbook" w:cs="Century Schoolbook"/>
      <w:spacing w:val="7"/>
      <w:sz w:val="17"/>
      <w:szCs w:val="17"/>
      <w:shd w:val="clear" w:color="auto" w:fill="FFFFFF"/>
    </w:rPr>
  </w:style>
  <w:style w:type="paragraph" w:customStyle="1" w:styleId="511">
    <w:name w:val="Основной текст (5)1"/>
    <w:basedOn w:val="a"/>
    <w:link w:val="55"/>
    <w:uiPriority w:val="99"/>
    <w:rsid w:val="00690132"/>
    <w:pPr>
      <w:widowControl w:val="0"/>
      <w:shd w:val="clear" w:color="auto" w:fill="FFFFFF"/>
      <w:spacing w:before="2880" w:after="180" w:line="240" w:lineRule="atLeast"/>
      <w:ind w:left="0" w:firstLine="0"/>
      <w:jc w:val="center"/>
    </w:pPr>
    <w:rPr>
      <w:rFonts w:ascii="Century Schoolbook" w:eastAsiaTheme="minorHAnsi" w:hAnsi="Century Schoolbook" w:cs="Century Schoolbook"/>
      <w:spacing w:val="7"/>
      <w:sz w:val="17"/>
      <w:szCs w:val="17"/>
      <w:lang w:eastAsia="en-US"/>
    </w:rPr>
  </w:style>
  <w:style w:type="character" w:customStyle="1" w:styleId="56">
    <w:name w:val="Основной текст (5)"/>
    <w:basedOn w:val="55"/>
    <w:uiPriority w:val="99"/>
    <w:rsid w:val="00690132"/>
    <w:rPr>
      <w:rFonts w:ascii="Century Schoolbook" w:hAnsi="Century Schoolbook" w:cs="Century Schoolbook"/>
      <w:spacing w:val="7"/>
      <w:sz w:val="17"/>
      <w:szCs w:val="17"/>
      <w:shd w:val="clear" w:color="auto" w:fill="FFFFFF"/>
    </w:rPr>
  </w:style>
  <w:style w:type="character" w:customStyle="1" w:styleId="affffffe">
    <w:name w:val="Основной текст_"/>
    <w:link w:val="38"/>
    <w:rsid w:val="00690132"/>
    <w:rPr>
      <w:sz w:val="28"/>
      <w:szCs w:val="28"/>
      <w:shd w:val="clear" w:color="auto" w:fill="FFFFFF"/>
    </w:rPr>
  </w:style>
  <w:style w:type="paragraph" w:customStyle="1" w:styleId="38">
    <w:name w:val="Основной текст3"/>
    <w:basedOn w:val="a"/>
    <w:link w:val="affffffe"/>
    <w:rsid w:val="00690132"/>
    <w:pPr>
      <w:widowControl w:val="0"/>
      <w:shd w:val="clear" w:color="auto" w:fill="FFFFFF"/>
      <w:spacing w:before="480" w:after="1140" w:line="0" w:lineRule="atLeast"/>
      <w:ind w:left="0" w:hanging="1660"/>
      <w:jc w:val="center"/>
    </w:pPr>
    <w:rPr>
      <w:rFonts w:asciiTheme="minorHAnsi" w:eastAsiaTheme="minorHAnsi" w:hAnsiTheme="minorHAnsi" w:cstheme="minorBidi"/>
      <w:sz w:val="28"/>
      <w:szCs w:val="28"/>
      <w:lang w:eastAsia="en-US"/>
    </w:rPr>
  </w:style>
  <w:style w:type="character" w:customStyle="1" w:styleId="2f1">
    <w:name w:val="Основной текст2"/>
    <w:rsid w:val="00690132"/>
    <w:rPr>
      <w:rFonts w:ascii="Times New Roman" w:eastAsia="Times New Roman" w:hAnsi="Times New Roman" w:cs="Times New Roman"/>
      <w:color w:val="000000"/>
      <w:spacing w:val="0"/>
      <w:w w:val="100"/>
      <w:position w:val="0"/>
      <w:sz w:val="28"/>
      <w:szCs w:val="28"/>
      <w:shd w:val="clear" w:color="auto" w:fill="FFFFFF"/>
      <w:lang w:val="ru-RU"/>
    </w:rPr>
  </w:style>
  <w:style w:type="paragraph" w:styleId="afffffff">
    <w:name w:val="Document Map"/>
    <w:basedOn w:val="a"/>
    <w:link w:val="afffffff0"/>
    <w:semiHidden/>
    <w:unhideWhenUsed/>
    <w:rsid w:val="00690132"/>
    <w:pPr>
      <w:ind w:left="0" w:firstLine="0"/>
    </w:pPr>
    <w:rPr>
      <w:rFonts w:ascii="Tahoma" w:eastAsia="Times New Roman" w:hAnsi="Tahoma" w:cs="Tahoma"/>
      <w:sz w:val="16"/>
      <w:szCs w:val="16"/>
    </w:rPr>
  </w:style>
  <w:style w:type="character" w:customStyle="1" w:styleId="afffffff0">
    <w:name w:val="Схема документа Знак"/>
    <w:basedOn w:val="a0"/>
    <w:link w:val="afffffff"/>
    <w:semiHidden/>
    <w:rsid w:val="00690132"/>
    <w:rPr>
      <w:rFonts w:ascii="Tahoma" w:eastAsia="Times New Roman" w:hAnsi="Tahoma" w:cs="Tahoma"/>
      <w:sz w:val="16"/>
      <w:szCs w:val="16"/>
      <w:lang w:eastAsia="ru-RU"/>
    </w:rPr>
  </w:style>
  <w:style w:type="character" w:customStyle="1" w:styleId="1d">
    <w:name w:val="Заголовок №1_"/>
    <w:basedOn w:val="a0"/>
    <w:link w:val="110"/>
    <w:uiPriority w:val="99"/>
    <w:locked/>
    <w:rsid w:val="00690132"/>
    <w:rPr>
      <w:rFonts w:ascii="Franklin Gothic Book" w:hAnsi="Franklin Gothic Book" w:cs="Franklin Gothic Book"/>
      <w:spacing w:val="3"/>
      <w:sz w:val="36"/>
      <w:szCs w:val="36"/>
      <w:shd w:val="clear" w:color="auto" w:fill="FFFFFF"/>
    </w:rPr>
  </w:style>
  <w:style w:type="paragraph" w:customStyle="1" w:styleId="110">
    <w:name w:val="Заголовок №11"/>
    <w:basedOn w:val="a"/>
    <w:link w:val="1d"/>
    <w:uiPriority w:val="99"/>
    <w:rsid w:val="00690132"/>
    <w:pPr>
      <w:widowControl w:val="0"/>
      <w:shd w:val="clear" w:color="auto" w:fill="FFFFFF"/>
      <w:spacing w:after="960" w:line="240" w:lineRule="atLeast"/>
      <w:ind w:left="0" w:firstLine="0"/>
      <w:jc w:val="center"/>
      <w:outlineLvl w:val="0"/>
    </w:pPr>
    <w:rPr>
      <w:rFonts w:ascii="Franklin Gothic Book" w:eastAsiaTheme="minorHAnsi" w:hAnsi="Franklin Gothic Book" w:cs="Franklin Gothic Book"/>
      <w:spacing w:val="3"/>
      <w:sz w:val="36"/>
      <w:szCs w:val="36"/>
      <w:lang w:eastAsia="en-US"/>
    </w:rPr>
  </w:style>
  <w:style w:type="character" w:customStyle="1" w:styleId="1e">
    <w:name w:val="Заголовок №1"/>
    <w:basedOn w:val="1d"/>
    <w:uiPriority w:val="99"/>
    <w:rsid w:val="00690132"/>
    <w:rPr>
      <w:rFonts w:ascii="Franklin Gothic Book" w:hAnsi="Franklin Gothic Book" w:cs="Franklin Gothic Book"/>
      <w:spacing w:val="3"/>
      <w:sz w:val="36"/>
      <w:szCs w:val="36"/>
      <w:shd w:val="clear" w:color="auto" w:fill="FFFFFF"/>
    </w:rPr>
  </w:style>
  <w:style w:type="character" w:customStyle="1" w:styleId="48">
    <w:name w:val="Заголовок №4_"/>
    <w:basedOn w:val="a0"/>
    <w:link w:val="411"/>
    <w:uiPriority w:val="99"/>
    <w:locked/>
    <w:rsid w:val="00690132"/>
    <w:rPr>
      <w:rFonts w:ascii="Franklin Gothic Book" w:hAnsi="Franklin Gothic Book" w:cs="Franklin Gothic Book"/>
      <w:b/>
      <w:bCs/>
      <w:spacing w:val="1"/>
      <w:sz w:val="28"/>
      <w:szCs w:val="28"/>
      <w:shd w:val="clear" w:color="auto" w:fill="FFFFFF"/>
    </w:rPr>
  </w:style>
  <w:style w:type="paragraph" w:customStyle="1" w:styleId="411">
    <w:name w:val="Заголовок №41"/>
    <w:basedOn w:val="a"/>
    <w:link w:val="48"/>
    <w:uiPriority w:val="99"/>
    <w:rsid w:val="00690132"/>
    <w:pPr>
      <w:widowControl w:val="0"/>
      <w:shd w:val="clear" w:color="auto" w:fill="FFFFFF"/>
      <w:spacing w:after="360" w:line="240" w:lineRule="atLeast"/>
      <w:ind w:left="0" w:firstLine="0"/>
      <w:jc w:val="center"/>
      <w:outlineLvl w:val="3"/>
    </w:pPr>
    <w:rPr>
      <w:rFonts w:ascii="Franklin Gothic Book" w:eastAsiaTheme="minorHAnsi" w:hAnsi="Franklin Gothic Book" w:cs="Franklin Gothic Book"/>
      <w:b/>
      <w:bCs/>
      <w:spacing w:val="1"/>
      <w:sz w:val="28"/>
      <w:szCs w:val="28"/>
      <w:lang w:eastAsia="en-US"/>
    </w:rPr>
  </w:style>
  <w:style w:type="character" w:customStyle="1" w:styleId="49">
    <w:name w:val="Заголовок №4"/>
    <w:basedOn w:val="48"/>
    <w:uiPriority w:val="99"/>
    <w:rsid w:val="00690132"/>
    <w:rPr>
      <w:rFonts w:ascii="Franklin Gothic Book" w:hAnsi="Franklin Gothic Book" w:cs="Franklin Gothic Book"/>
      <w:b/>
      <w:bCs/>
      <w:spacing w:val="1"/>
      <w:sz w:val="28"/>
      <w:szCs w:val="28"/>
      <w:shd w:val="clear" w:color="auto" w:fill="FFFFFF"/>
    </w:rPr>
  </w:style>
  <w:style w:type="character" w:customStyle="1" w:styleId="apple-style-span">
    <w:name w:val="apple-style-span"/>
    <w:basedOn w:val="a0"/>
    <w:rsid w:val="00690132"/>
  </w:style>
  <w:style w:type="paragraph" w:customStyle="1" w:styleId="1f">
    <w:name w:val="Стиль1"/>
    <w:basedOn w:val="a"/>
    <w:rsid w:val="00690132"/>
    <w:pPr>
      <w:ind w:left="0" w:firstLine="0"/>
    </w:pPr>
    <w:rPr>
      <w:rFonts w:eastAsia="Times New Roman"/>
      <w:sz w:val="28"/>
      <w:szCs w:val="28"/>
    </w:rPr>
  </w:style>
  <w:style w:type="character" w:customStyle="1" w:styleId="57">
    <w:name w:val="Основной текст (5) + Курсив"/>
    <w:aliases w:val="Курсив2,Основной текст (10) + Не полужирный"/>
    <w:basedOn w:val="55"/>
    <w:uiPriority w:val="99"/>
    <w:rsid w:val="00690132"/>
    <w:rPr>
      <w:rFonts w:ascii="Century Schoolbook" w:hAnsi="Century Schoolbook" w:cs="Century Schoolbook"/>
      <w:i/>
      <w:iCs/>
      <w:spacing w:val="7"/>
      <w:sz w:val="17"/>
      <w:szCs w:val="17"/>
      <w:shd w:val="clear" w:color="auto" w:fill="FFFFFF"/>
    </w:rPr>
  </w:style>
  <w:style w:type="paragraph" w:customStyle="1" w:styleId="39">
    <w:name w:val="Знак3"/>
    <w:basedOn w:val="a"/>
    <w:rsid w:val="00690132"/>
    <w:pPr>
      <w:spacing w:after="160" w:line="240" w:lineRule="exact"/>
      <w:ind w:left="0" w:firstLine="0"/>
    </w:pPr>
    <w:rPr>
      <w:rFonts w:ascii="Verdana" w:eastAsia="Times New Roman" w:hAnsi="Verdana"/>
      <w:sz w:val="20"/>
      <w:szCs w:val="20"/>
    </w:rPr>
  </w:style>
  <w:style w:type="paragraph" w:customStyle="1" w:styleId="2f2">
    <w:name w:val="Знак2"/>
    <w:basedOn w:val="a"/>
    <w:rsid w:val="00690132"/>
    <w:pPr>
      <w:tabs>
        <w:tab w:val="left" w:pos="708"/>
      </w:tabs>
      <w:spacing w:after="160" w:line="240" w:lineRule="exact"/>
      <w:ind w:left="0" w:firstLine="0"/>
    </w:pPr>
    <w:rPr>
      <w:rFonts w:ascii="Verdana" w:eastAsia="Times New Roman" w:hAnsi="Verdana" w:cs="Verdana"/>
      <w:sz w:val="20"/>
      <w:szCs w:val="20"/>
      <w:lang w:val="en-US" w:eastAsia="en-US"/>
    </w:rPr>
  </w:style>
  <w:style w:type="character" w:customStyle="1" w:styleId="FontStyle44">
    <w:name w:val="Font Style44"/>
    <w:rsid w:val="00690132"/>
    <w:rPr>
      <w:rFonts w:ascii="Times New Roman" w:hAnsi="Times New Roman" w:cs="Times New Roman"/>
      <w:b/>
      <w:bCs/>
      <w:i/>
      <w:iCs/>
      <w:sz w:val="22"/>
      <w:szCs w:val="22"/>
    </w:rPr>
  </w:style>
  <w:style w:type="paragraph" w:customStyle="1" w:styleId="Style32">
    <w:name w:val="Style32"/>
    <w:basedOn w:val="a"/>
    <w:uiPriority w:val="99"/>
    <w:rsid w:val="00690132"/>
    <w:pPr>
      <w:widowControl w:val="0"/>
      <w:autoSpaceDE w:val="0"/>
      <w:autoSpaceDN w:val="0"/>
      <w:adjustRightInd w:val="0"/>
      <w:spacing w:line="317" w:lineRule="exact"/>
      <w:ind w:left="0" w:firstLine="0"/>
    </w:pPr>
    <w:rPr>
      <w:rFonts w:eastAsia="Times New Roman"/>
    </w:rPr>
  </w:style>
  <w:style w:type="paragraph" w:customStyle="1" w:styleId="Style3">
    <w:name w:val="Style3"/>
    <w:basedOn w:val="a"/>
    <w:rsid w:val="00690132"/>
    <w:pPr>
      <w:widowControl w:val="0"/>
      <w:autoSpaceDE w:val="0"/>
      <w:autoSpaceDN w:val="0"/>
      <w:adjustRightInd w:val="0"/>
      <w:ind w:left="0" w:firstLine="0"/>
    </w:pPr>
    <w:rPr>
      <w:rFonts w:eastAsia="Times New Roman"/>
    </w:rPr>
  </w:style>
  <w:style w:type="character" w:customStyle="1" w:styleId="58">
    <w:name w:val="Основной текст (5) + Малые прописные"/>
    <w:basedOn w:val="55"/>
    <w:uiPriority w:val="99"/>
    <w:rsid w:val="00690132"/>
    <w:rPr>
      <w:rFonts w:ascii="Century Schoolbook" w:hAnsi="Century Schoolbook" w:cs="Century Schoolbook"/>
      <w:smallCaps/>
      <w:spacing w:val="8"/>
      <w:sz w:val="16"/>
      <w:szCs w:val="16"/>
      <w:u w:val="none"/>
      <w:shd w:val="clear" w:color="auto" w:fill="FFFFFF"/>
    </w:rPr>
  </w:style>
  <w:style w:type="paragraph" w:customStyle="1" w:styleId="1f0">
    <w:name w:val="Текст1"/>
    <w:basedOn w:val="a"/>
    <w:rsid w:val="00690132"/>
    <w:pPr>
      <w:ind w:left="0" w:firstLine="0"/>
    </w:pPr>
    <w:rPr>
      <w:rFonts w:ascii="Courier New" w:eastAsia="Times New Roman" w:hAnsi="Courier New"/>
      <w:sz w:val="20"/>
      <w:szCs w:val="20"/>
      <w:lang w:eastAsia="ar-SA"/>
    </w:rPr>
  </w:style>
  <w:style w:type="character" w:customStyle="1" w:styleId="94">
    <w:name w:val="Основной текст (9)"/>
    <w:basedOn w:val="93"/>
    <w:uiPriority w:val="99"/>
    <w:rsid w:val="00690132"/>
    <w:rPr>
      <w:rFonts w:ascii="Franklin Gothic Medium" w:hAnsi="Franklin Gothic Medium" w:cs="Franklin Gothic Medium"/>
      <w:b/>
      <w:i/>
      <w:iCs/>
      <w:spacing w:val="3"/>
      <w:sz w:val="25"/>
      <w:szCs w:val="25"/>
      <w:shd w:val="clear" w:color="auto" w:fill="FFFFFF"/>
    </w:rPr>
  </w:style>
  <w:style w:type="paragraph" w:styleId="afffffff1">
    <w:name w:val="List Number"/>
    <w:basedOn w:val="a"/>
    <w:rsid w:val="00690132"/>
    <w:pPr>
      <w:tabs>
        <w:tab w:val="num" w:pos="360"/>
      </w:tabs>
      <w:suppressAutoHyphens/>
      <w:ind w:left="360" w:hanging="360"/>
    </w:pPr>
    <w:rPr>
      <w:rFonts w:eastAsia="Times New Roman"/>
      <w:lang w:eastAsia="ar-SA"/>
    </w:rPr>
  </w:style>
  <w:style w:type="character" w:customStyle="1" w:styleId="41pt">
    <w:name w:val="Заголовок №4 + Интервал 1 pt"/>
    <w:basedOn w:val="48"/>
    <w:rsid w:val="00690132"/>
    <w:rPr>
      <w:rFonts w:ascii="Franklin Gothic Book" w:eastAsia="Times New Roman" w:hAnsi="Franklin Gothic Book" w:cs="Franklin Gothic Book"/>
      <w:b/>
      <w:bCs/>
      <w:spacing w:val="20"/>
      <w:sz w:val="32"/>
      <w:szCs w:val="32"/>
      <w:shd w:val="clear" w:color="auto" w:fill="FFFFFF"/>
      <w:lang w:val="en-US"/>
    </w:rPr>
  </w:style>
  <w:style w:type="character" w:customStyle="1" w:styleId="bbccolor">
    <w:name w:val="bbc_color"/>
    <w:basedOn w:val="a0"/>
    <w:rsid w:val="00690132"/>
  </w:style>
  <w:style w:type="character" w:customStyle="1" w:styleId="bbcu1">
    <w:name w:val="bbc_u1"/>
    <w:basedOn w:val="a0"/>
    <w:rsid w:val="00690132"/>
    <w:rPr>
      <w:u w:val="single"/>
    </w:rPr>
  </w:style>
  <w:style w:type="paragraph" w:customStyle="1" w:styleId="url">
    <w:name w:val="url"/>
    <w:basedOn w:val="a"/>
    <w:rsid w:val="00690132"/>
    <w:pPr>
      <w:spacing w:before="33" w:after="33"/>
      <w:ind w:left="0" w:firstLine="0"/>
    </w:pPr>
    <w:rPr>
      <w:rFonts w:eastAsia="Times New Roman"/>
      <w:sz w:val="20"/>
      <w:szCs w:val="20"/>
    </w:rPr>
  </w:style>
  <w:style w:type="paragraph" w:customStyle="1" w:styleId="1f1">
    <w:name w:val="Знак1"/>
    <w:basedOn w:val="a"/>
    <w:rsid w:val="00690132"/>
    <w:pPr>
      <w:spacing w:after="160" w:line="240" w:lineRule="exact"/>
      <w:ind w:left="0" w:firstLine="0"/>
    </w:pPr>
    <w:rPr>
      <w:rFonts w:ascii="Verdana" w:eastAsia="Times New Roman" w:hAnsi="Verdana"/>
      <w:sz w:val="20"/>
      <w:szCs w:val="20"/>
    </w:rPr>
  </w:style>
  <w:style w:type="paragraph" w:customStyle="1" w:styleId="214">
    <w:name w:val="Знак21"/>
    <w:basedOn w:val="a"/>
    <w:rsid w:val="00690132"/>
    <w:pPr>
      <w:tabs>
        <w:tab w:val="left" w:pos="708"/>
      </w:tabs>
      <w:spacing w:after="160" w:line="240" w:lineRule="exact"/>
      <w:ind w:left="0" w:firstLine="0"/>
    </w:pPr>
    <w:rPr>
      <w:rFonts w:ascii="Verdana" w:eastAsia="Times New Roman" w:hAnsi="Verdana" w:cs="Verdana"/>
      <w:sz w:val="20"/>
      <w:szCs w:val="20"/>
      <w:lang w:val="en-US" w:eastAsia="en-US"/>
    </w:rPr>
  </w:style>
  <w:style w:type="character" w:customStyle="1" w:styleId="3a">
    <w:name w:val="Основной шрифт абзаца3"/>
    <w:rsid w:val="00690132"/>
  </w:style>
  <w:style w:type="paragraph" w:customStyle="1" w:styleId="Standarduser">
    <w:name w:val="Standard (user)"/>
    <w:rsid w:val="00690132"/>
    <w:pPr>
      <w:widowControl w:val="0"/>
      <w:suppressAutoHyphens/>
      <w:autoSpaceDN w:val="0"/>
      <w:spacing w:after="0" w:line="240" w:lineRule="auto"/>
      <w:textAlignment w:val="baseline"/>
    </w:pPr>
    <w:rPr>
      <w:rFonts w:ascii="Times New Roman" w:eastAsia="Andale Sans UI" w:hAnsi="Times New Roman" w:cs="Times New Roman"/>
      <w:kern w:val="3"/>
      <w:sz w:val="24"/>
      <w:szCs w:val="24"/>
      <w:lang w:val="de-DE" w:eastAsia="ja-JP" w:bidi="fa-IR"/>
    </w:rPr>
  </w:style>
  <w:style w:type="paragraph" w:customStyle="1" w:styleId="afffffff2">
    <w:name w:val="Знак Знак Знак Знак Знак Знак Знак Знак Знак Знак Знак"/>
    <w:basedOn w:val="a"/>
    <w:rsid w:val="00690132"/>
    <w:pPr>
      <w:spacing w:after="160" w:line="240" w:lineRule="exact"/>
      <w:ind w:left="0" w:firstLine="0"/>
    </w:pPr>
    <w:rPr>
      <w:rFonts w:ascii="Verdana" w:eastAsia="Times New Roman" w:hAnsi="Verdana" w:cs="Verdana"/>
      <w:sz w:val="20"/>
      <w:szCs w:val="20"/>
      <w:lang w:val="en-US" w:eastAsia="en-US"/>
    </w:rPr>
  </w:style>
  <w:style w:type="table" w:styleId="1f2">
    <w:name w:val="Table Grid 1"/>
    <w:basedOn w:val="a1"/>
    <w:rsid w:val="00690132"/>
    <w:pPr>
      <w:spacing w:before="120" w:after="0" w:line="240" w:lineRule="auto"/>
      <w:ind w:firstLine="709"/>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320">
    <w:name w:val="Заголовок №32"/>
    <w:basedOn w:val="a0"/>
    <w:uiPriority w:val="99"/>
    <w:rsid w:val="00690132"/>
    <w:rPr>
      <w:rFonts w:ascii="Times New Roman" w:hAnsi="Times New Roman"/>
      <w:b/>
      <w:bCs/>
      <w:sz w:val="24"/>
      <w:szCs w:val="24"/>
      <w:shd w:val="clear" w:color="auto" w:fill="FFFFFF"/>
    </w:rPr>
  </w:style>
  <w:style w:type="character" w:customStyle="1" w:styleId="412">
    <w:name w:val="Основной текст (4) + Полужирный1"/>
    <w:basedOn w:val="a0"/>
    <w:uiPriority w:val="99"/>
    <w:rsid w:val="00690132"/>
    <w:rPr>
      <w:rFonts w:ascii="Times New Roman" w:hAnsi="Times New Roman"/>
      <w:b/>
      <w:bCs/>
      <w:i/>
      <w:iCs/>
      <w:sz w:val="21"/>
      <w:szCs w:val="21"/>
      <w:shd w:val="clear" w:color="auto" w:fill="FFFFFF"/>
    </w:rPr>
  </w:style>
  <w:style w:type="character" w:customStyle="1" w:styleId="512">
    <w:name w:val="Основной текст (5) + Не полужирный1"/>
    <w:basedOn w:val="a0"/>
    <w:uiPriority w:val="99"/>
    <w:rsid w:val="00690132"/>
    <w:rPr>
      <w:rFonts w:ascii="Times New Roman" w:hAnsi="Times New Roman"/>
      <w:b/>
      <w:bCs/>
      <w:i/>
      <w:iCs/>
      <w:sz w:val="21"/>
      <w:szCs w:val="21"/>
      <w:shd w:val="clear" w:color="auto" w:fill="FFFFFF"/>
    </w:rPr>
  </w:style>
  <w:style w:type="character" w:customStyle="1" w:styleId="223">
    <w:name w:val="Заголовок №2 (2)3"/>
    <w:basedOn w:val="a0"/>
    <w:uiPriority w:val="99"/>
    <w:rsid w:val="00690132"/>
    <w:rPr>
      <w:rFonts w:ascii="Times New Roman" w:hAnsi="Times New Roman"/>
      <w:b/>
      <w:bCs/>
      <w:sz w:val="24"/>
      <w:szCs w:val="24"/>
      <w:shd w:val="clear" w:color="auto" w:fill="FFFFFF"/>
    </w:rPr>
  </w:style>
  <w:style w:type="character" w:customStyle="1" w:styleId="222">
    <w:name w:val="Заголовок №2 (2)2"/>
    <w:basedOn w:val="a0"/>
    <w:uiPriority w:val="99"/>
    <w:rsid w:val="00690132"/>
    <w:rPr>
      <w:rFonts w:ascii="Times New Roman" w:hAnsi="Times New Roman"/>
      <w:b/>
      <w:bCs/>
      <w:sz w:val="24"/>
      <w:szCs w:val="24"/>
      <w:shd w:val="clear" w:color="auto" w:fill="FFFFFF"/>
    </w:rPr>
  </w:style>
  <w:style w:type="paragraph" w:customStyle="1" w:styleId="Style26">
    <w:name w:val="Style26"/>
    <w:basedOn w:val="a"/>
    <w:uiPriority w:val="99"/>
    <w:rsid w:val="00077B5D"/>
    <w:pPr>
      <w:widowControl w:val="0"/>
      <w:autoSpaceDE w:val="0"/>
      <w:autoSpaceDN w:val="0"/>
      <w:adjustRightInd w:val="0"/>
      <w:ind w:left="0" w:firstLine="0"/>
      <w:jc w:val="center"/>
    </w:pPr>
    <w:rPr>
      <w:rFonts w:eastAsia="Times New Roman"/>
    </w:rPr>
  </w:style>
  <w:style w:type="paragraph" w:customStyle="1" w:styleId="Style2">
    <w:name w:val="Style2"/>
    <w:basedOn w:val="a"/>
    <w:uiPriority w:val="99"/>
    <w:rsid w:val="001B67B2"/>
    <w:pPr>
      <w:widowControl w:val="0"/>
      <w:autoSpaceDE w:val="0"/>
      <w:autoSpaceDN w:val="0"/>
      <w:adjustRightInd w:val="0"/>
      <w:ind w:left="0" w:firstLine="0"/>
    </w:pPr>
    <w:rPr>
      <w:rFonts w:ascii="Arial Unicode MS" w:eastAsia="Arial Unicode MS" w:hAnsi="Calibri" w:cs="Arial Unicode MS"/>
    </w:rPr>
  </w:style>
  <w:style w:type="character" w:customStyle="1" w:styleId="a5">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4"/>
    <w:qFormat/>
    <w:locked/>
    <w:rsid w:val="001B67B2"/>
    <w:rPr>
      <w:rFonts w:ascii="Times New Roman" w:eastAsia="MS Mincho" w:hAnsi="Times New Roman" w:cs="Times New Roman"/>
      <w:sz w:val="24"/>
      <w:szCs w:val="24"/>
      <w:lang w:eastAsia="ru-RU"/>
    </w:rPr>
  </w:style>
  <w:style w:type="paragraph" w:customStyle="1" w:styleId="ConsPlusTitle">
    <w:name w:val="ConsPlusTitle"/>
    <w:uiPriority w:val="99"/>
    <w:qFormat/>
    <w:rsid w:val="000905F1"/>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3A2BA4"/>
    <w:rPr>
      <w:rFonts w:ascii="Times New Roman" w:eastAsia="Times New Roman" w:hAnsi="Times New Roman" w:cs="Times New Roman"/>
      <w:i/>
      <w:sz w:val="28"/>
      <w:szCs w:val="28"/>
      <w:lang w:eastAsia="ru-RU"/>
    </w:rPr>
  </w:style>
  <w:style w:type="character" w:customStyle="1" w:styleId="70">
    <w:name w:val="Заголовок 7 Знак"/>
    <w:basedOn w:val="a0"/>
    <w:link w:val="7"/>
    <w:rsid w:val="003A2BA4"/>
    <w:rPr>
      <w:rFonts w:ascii="Times New Roman" w:eastAsia="Times New Roman" w:hAnsi="Times New Roman" w:cs="Times New Roman"/>
      <w:i/>
      <w:sz w:val="28"/>
      <w:szCs w:val="28"/>
      <w:lang w:eastAsia="ru-RU"/>
    </w:rPr>
  </w:style>
  <w:style w:type="character" w:customStyle="1" w:styleId="90">
    <w:name w:val="Заголовок 9 Знак"/>
    <w:basedOn w:val="a0"/>
    <w:link w:val="9"/>
    <w:rsid w:val="003A2BA4"/>
    <w:rPr>
      <w:rFonts w:ascii="Times New Roman" w:eastAsia="Times New Roman" w:hAnsi="Times New Roman" w:cs="Times New Roman"/>
      <w:sz w:val="26"/>
      <w:szCs w:val="28"/>
      <w:lang w:eastAsia="ru-RU"/>
    </w:rPr>
  </w:style>
  <w:style w:type="paragraph" w:customStyle="1" w:styleId="2f3">
    <w:name w:val="Знак2 Знак Знак Знак"/>
    <w:basedOn w:val="a"/>
    <w:rsid w:val="003A2BA4"/>
    <w:pPr>
      <w:tabs>
        <w:tab w:val="left" w:pos="708"/>
      </w:tabs>
      <w:spacing w:after="160" w:line="240" w:lineRule="exact"/>
      <w:ind w:left="0" w:firstLine="0"/>
    </w:pPr>
    <w:rPr>
      <w:rFonts w:ascii="Verdana" w:eastAsia="Times New Roman" w:hAnsi="Verdana" w:cs="Verdana"/>
      <w:sz w:val="20"/>
      <w:szCs w:val="20"/>
      <w:lang w:val="en-US" w:eastAsia="en-US"/>
    </w:rPr>
  </w:style>
  <w:style w:type="character" w:styleId="afffffff3">
    <w:name w:val="FollowedHyperlink"/>
    <w:basedOn w:val="a0"/>
    <w:uiPriority w:val="99"/>
    <w:semiHidden/>
    <w:unhideWhenUsed/>
    <w:rsid w:val="003A2BA4"/>
    <w:rPr>
      <w:color w:val="800080" w:themeColor="followedHyperlink"/>
      <w:u w:val="single"/>
    </w:rPr>
  </w:style>
  <w:style w:type="table" w:customStyle="1" w:styleId="1f3">
    <w:name w:val="Сетка таблицы1"/>
    <w:basedOn w:val="a1"/>
    <w:next w:val="afffff6"/>
    <w:uiPriority w:val="59"/>
    <w:rsid w:val="003A2BA4"/>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f4">
    <w:name w:val="Нет списка1"/>
    <w:next w:val="a2"/>
    <w:uiPriority w:val="99"/>
    <w:semiHidden/>
    <w:rsid w:val="003A2BA4"/>
  </w:style>
  <w:style w:type="table" w:customStyle="1" w:styleId="2f4">
    <w:name w:val="Сетка таблицы2"/>
    <w:basedOn w:val="a1"/>
    <w:next w:val="afffff6"/>
    <w:rsid w:val="003A2BA4"/>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Caption">
    <w:name w:val="TabCaption"/>
    <w:basedOn w:val="afffffb"/>
    <w:rsid w:val="003A2BA4"/>
    <w:pPr>
      <w:jc w:val="both"/>
    </w:pPr>
    <w:rPr>
      <w:rFonts w:eastAsia="Times New Roman"/>
      <w:b w:val="0"/>
      <w:iCs w:val="0"/>
      <w:sz w:val="28"/>
    </w:rPr>
  </w:style>
  <w:style w:type="character" w:customStyle="1" w:styleId="afffffff4">
    <w:name w:val="Шапка Знак"/>
    <w:basedOn w:val="a0"/>
    <w:link w:val="afffffff5"/>
    <w:semiHidden/>
    <w:rsid w:val="003A2BA4"/>
    <w:rPr>
      <w:sz w:val="24"/>
      <w:szCs w:val="28"/>
      <w:shd w:val="pct20" w:color="auto" w:fill="auto"/>
    </w:rPr>
  </w:style>
  <w:style w:type="paragraph" w:styleId="afffffff5">
    <w:name w:val="Message Header"/>
    <w:basedOn w:val="a"/>
    <w:link w:val="afffffff4"/>
    <w:semiHidden/>
    <w:rsid w:val="003A2BA4"/>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Theme="minorHAnsi" w:eastAsiaTheme="minorHAnsi" w:hAnsiTheme="minorHAnsi" w:cstheme="minorBidi"/>
      <w:szCs w:val="28"/>
      <w:shd w:val="pct20" w:color="auto" w:fill="auto"/>
      <w:lang w:eastAsia="en-US"/>
    </w:rPr>
  </w:style>
  <w:style w:type="character" w:customStyle="1" w:styleId="1f5">
    <w:name w:val="Шапка Знак1"/>
    <w:basedOn w:val="a0"/>
    <w:uiPriority w:val="99"/>
    <w:semiHidden/>
    <w:rsid w:val="003A2BA4"/>
    <w:rPr>
      <w:rFonts w:asciiTheme="majorHAnsi" w:eastAsiaTheme="majorEastAsia" w:hAnsiTheme="majorHAnsi" w:cstheme="majorBidi"/>
      <w:sz w:val="24"/>
      <w:szCs w:val="24"/>
      <w:shd w:val="pct20" w:color="auto" w:fill="auto"/>
      <w:lang w:eastAsia="ru-RU"/>
    </w:rPr>
  </w:style>
  <w:style w:type="paragraph" w:styleId="3b">
    <w:name w:val="Body Text 3"/>
    <w:basedOn w:val="a"/>
    <w:link w:val="3c"/>
    <w:semiHidden/>
    <w:rsid w:val="003A2BA4"/>
    <w:pPr>
      <w:ind w:left="0" w:firstLine="0"/>
      <w:jc w:val="both"/>
    </w:pPr>
    <w:rPr>
      <w:rFonts w:eastAsia="Times New Roman"/>
      <w:sz w:val="28"/>
      <w:szCs w:val="28"/>
    </w:rPr>
  </w:style>
  <w:style w:type="character" w:customStyle="1" w:styleId="3c">
    <w:name w:val="Основной текст 3 Знак"/>
    <w:basedOn w:val="a0"/>
    <w:link w:val="3b"/>
    <w:semiHidden/>
    <w:rsid w:val="003A2BA4"/>
    <w:rPr>
      <w:rFonts w:ascii="Times New Roman" w:eastAsia="Times New Roman" w:hAnsi="Times New Roman" w:cs="Times New Roman"/>
      <w:sz w:val="28"/>
      <w:szCs w:val="28"/>
      <w:lang w:eastAsia="ru-RU"/>
    </w:rPr>
  </w:style>
  <w:style w:type="paragraph" w:styleId="3d">
    <w:name w:val="Body Text Indent 3"/>
    <w:basedOn w:val="a"/>
    <w:link w:val="3e"/>
    <w:rsid w:val="003A2BA4"/>
    <w:pPr>
      <w:ind w:left="0" w:firstLine="720"/>
      <w:jc w:val="both"/>
    </w:pPr>
    <w:rPr>
      <w:rFonts w:eastAsia="Times New Roman"/>
      <w:b/>
      <w:sz w:val="28"/>
      <w:szCs w:val="28"/>
    </w:rPr>
  </w:style>
  <w:style w:type="character" w:customStyle="1" w:styleId="3e">
    <w:name w:val="Основной текст с отступом 3 Знак"/>
    <w:basedOn w:val="a0"/>
    <w:link w:val="3d"/>
    <w:rsid w:val="003A2BA4"/>
    <w:rPr>
      <w:rFonts w:ascii="Times New Roman" w:eastAsia="Times New Roman" w:hAnsi="Times New Roman" w:cs="Times New Roman"/>
      <w:b/>
      <w:sz w:val="28"/>
      <w:szCs w:val="28"/>
      <w:lang w:eastAsia="ru-RU"/>
    </w:rPr>
  </w:style>
  <w:style w:type="paragraph" w:customStyle="1" w:styleId="afffffff6">
    <w:name w:val="ìàêðîñ"/>
    <w:rsid w:val="003A2BA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ntiqua" w:eastAsia="Times New Roman" w:hAnsi="Antiqua" w:cs="Times New Roman"/>
      <w:sz w:val="24"/>
      <w:szCs w:val="20"/>
      <w:lang w:eastAsia="ru-RU"/>
    </w:rPr>
  </w:style>
  <w:style w:type="paragraph" w:customStyle="1" w:styleId="afffffff7">
    <w:name w:val="вопрос"/>
    <w:rsid w:val="003A2BA4"/>
    <w:pPr>
      <w:tabs>
        <w:tab w:val="left" w:pos="567"/>
      </w:tabs>
      <w:spacing w:after="0" w:line="240" w:lineRule="auto"/>
      <w:ind w:left="567" w:hanging="567"/>
      <w:jc w:val="both"/>
    </w:pPr>
    <w:rPr>
      <w:rFonts w:ascii="Times New Roman" w:eastAsia="Times New Roman" w:hAnsi="Times New Roman" w:cs="Times New Roman"/>
      <w:color w:val="000000"/>
      <w:sz w:val="28"/>
      <w:szCs w:val="20"/>
      <w:lang w:eastAsia="ru-RU"/>
    </w:rPr>
  </w:style>
  <w:style w:type="paragraph" w:customStyle="1" w:styleId="afffffff8">
    <w:name w:val="ответ"/>
    <w:rsid w:val="003A2BA4"/>
    <w:pPr>
      <w:tabs>
        <w:tab w:val="left" w:pos="567"/>
        <w:tab w:val="left" w:pos="907"/>
        <w:tab w:val="left" w:pos="2835"/>
        <w:tab w:val="left" w:pos="3175"/>
        <w:tab w:val="left" w:pos="5103"/>
        <w:tab w:val="left" w:pos="5443"/>
        <w:tab w:val="left" w:pos="7371"/>
        <w:tab w:val="left" w:pos="7711"/>
      </w:tabs>
      <w:spacing w:after="0" w:line="240" w:lineRule="auto"/>
      <w:ind w:left="907" w:hanging="340"/>
    </w:pPr>
    <w:rPr>
      <w:rFonts w:ascii="Times New Roman" w:eastAsia="Times New Roman" w:hAnsi="Times New Roman" w:cs="Times New Roman"/>
      <w:color w:val="000000"/>
      <w:sz w:val="28"/>
      <w:szCs w:val="20"/>
      <w:lang w:eastAsia="ru-RU"/>
    </w:rPr>
  </w:style>
  <w:style w:type="paragraph" w:customStyle="1" w:styleId="1f6">
    <w:name w:val="Обычный1"/>
    <w:rsid w:val="003A2BA4"/>
    <w:pPr>
      <w:spacing w:after="0" w:line="240" w:lineRule="auto"/>
    </w:pPr>
    <w:rPr>
      <w:rFonts w:ascii="Times New Roman" w:eastAsia="Times New Roman" w:hAnsi="Times New Roman" w:cs="Times New Roman"/>
      <w:sz w:val="20"/>
      <w:szCs w:val="20"/>
      <w:lang w:eastAsia="ru-RU"/>
    </w:rPr>
  </w:style>
  <w:style w:type="paragraph" w:customStyle="1" w:styleId="1f7">
    <w:name w:val="çàãîëîâîê 1"/>
    <w:basedOn w:val="a"/>
    <w:next w:val="a"/>
    <w:rsid w:val="003A2BA4"/>
    <w:pPr>
      <w:keepNext/>
      <w:overflowPunct w:val="0"/>
      <w:autoSpaceDE w:val="0"/>
      <w:autoSpaceDN w:val="0"/>
      <w:adjustRightInd w:val="0"/>
      <w:ind w:left="0" w:firstLine="0"/>
      <w:jc w:val="center"/>
      <w:textAlignment w:val="baseline"/>
    </w:pPr>
    <w:rPr>
      <w:rFonts w:eastAsia="Times New Roman"/>
      <w:b/>
      <w:sz w:val="28"/>
      <w:szCs w:val="28"/>
    </w:rPr>
  </w:style>
  <w:style w:type="paragraph" w:styleId="HTML">
    <w:name w:val="HTML Preformatted"/>
    <w:basedOn w:val="a"/>
    <w:link w:val="HTML0"/>
    <w:rsid w:val="003A2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Pr>
      <w:rFonts w:ascii="Courier New" w:eastAsia="Courier New" w:hAnsi="Courier New" w:cs="Courier New"/>
      <w:sz w:val="20"/>
      <w:szCs w:val="20"/>
    </w:rPr>
  </w:style>
  <w:style w:type="character" w:customStyle="1" w:styleId="HTML0">
    <w:name w:val="Стандартный HTML Знак"/>
    <w:basedOn w:val="a0"/>
    <w:link w:val="HTML"/>
    <w:rsid w:val="003A2BA4"/>
    <w:rPr>
      <w:rFonts w:ascii="Courier New" w:eastAsia="Courier New" w:hAnsi="Courier New" w:cs="Courier New"/>
      <w:sz w:val="20"/>
      <w:szCs w:val="20"/>
      <w:lang w:eastAsia="ru-RU"/>
    </w:rPr>
  </w:style>
  <w:style w:type="paragraph" w:customStyle="1" w:styleId="Style4">
    <w:name w:val="Style4"/>
    <w:basedOn w:val="a"/>
    <w:rsid w:val="003A2BA4"/>
    <w:pPr>
      <w:widowControl w:val="0"/>
      <w:autoSpaceDE w:val="0"/>
      <w:autoSpaceDN w:val="0"/>
      <w:adjustRightInd w:val="0"/>
      <w:spacing w:line="326" w:lineRule="exact"/>
      <w:ind w:left="0" w:firstLine="0"/>
      <w:jc w:val="both"/>
    </w:pPr>
    <w:rPr>
      <w:rFonts w:eastAsia="Times New Roman"/>
    </w:rPr>
  </w:style>
  <w:style w:type="character" w:customStyle="1" w:styleId="FontStyle22">
    <w:name w:val="Font Style22"/>
    <w:basedOn w:val="a0"/>
    <w:rsid w:val="003A2BA4"/>
    <w:rPr>
      <w:rFonts w:ascii="Times New Roman" w:hAnsi="Times New Roman" w:cs="Times New Roman"/>
      <w:b/>
      <w:bCs/>
      <w:sz w:val="26"/>
      <w:szCs w:val="26"/>
    </w:rPr>
  </w:style>
  <w:style w:type="character" w:customStyle="1" w:styleId="FontStyle23">
    <w:name w:val="Font Style23"/>
    <w:basedOn w:val="a0"/>
    <w:rsid w:val="003A2BA4"/>
    <w:rPr>
      <w:rFonts w:ascii="Times New Roman" w:hAnsi="Times New Roman" w:cs="Times New Roman"/>
      <w:sz w:val="26"/>
      <w:szCs w:val="26"/>
    </w:rPr>
  </w:style>
  <w:style w:type="paragraph" w:customStyle="1" w:styleId="Style5">
    <w:name w:val="Style5"/>
    <w:basedOn w:val="a"/>
    <w:rsid w:val="003A2BA4"/>
    <w:pPr>
      <w:widowControl w:val="0"/>
      <w:autoSpaceDE w:val="0"/>
      <w:autoSpaceDN w:val="0"/>
      <w:adjustRightInd w:val="0"/>
      <w:ind w:left="0" w:firstLine="0"/>
    </w:pPr>
    <w:rPr>
      <w:rFonts w:eastAsia="Times New Roman"/>
    </w:rPr>
  </w:style>
  <w:style w:type="paragraph" w:customStyle="1" w:styleId="Style6">
    <w:name w:val="Style6"/>
    <w:basedOn w:val="a"/>
    <w:rsid w:val="003A2BA4"/>
    <w:pPr>
      <w:widowControl w:val="0"/>
      <w:autoSpaceDE w:val="0"/>
      <w:autoSpaceDN w:val="0"/>
      <w:adjustRightInd w:val="0"/>
      <w:ind w:left="0" w:firstLine="0"/>
    </w:pPr>
    <w:rPr>
      <w:rFonts w:eastAsia="Times New Roman"/>
    </w:rPr>
  </w:style>
  <w:style w:type="character" w:customStyle="1" w:styleId="FontStyle21">
    <w:name w:val="Font Style21"/>
    <w:basedOn w:val="a0"/>
    <w:rsid w:val="003A2BA4"/>
    <w:rPr>
      <w:rFonts w:ascii="Times New Roman" w:hAnsi="Times New Roman" w:cs="Times New Roman"/>
      <w:spacing w:val="-10"/>
      <w:sz w:val="34"/>
      <w:szCs w:val="34"/>
    </w:rPr>
  </w:style>
  <w:style w:type="paragraph" w:customStyle="1" w:styleId="Style8">
    <w:name w:val="Style8"/>
    <w:basedOn w:val="a"/>
    <w:uiPriority w:val="99"/>
    <w:rsid w:val="003A2BA4"/>
    <w:pPr>
      <w:widowControl w:val="0"/>
      <w:autoSpaceDE w:val="0"/>
      <w:autoSpaceDN w:val="0"/>
      <w:adjustRightInd w:val="0"/>
      <w:ind w:left="0" w:firstLine="0"/>
    </w:pPr>
    <w:rPr>
      <w:rFonts w:eastAsia="Times New Roman"/>
    </w:rPr>
  </w:style>
  <w:style w:type="paragraph" w:customStyle="1" w:styleId="Style10">
    <w:name w:val="Style10"/>
    <w:basedOn w:val="a"/>
    <w:rsid w:val="003A2BA4"/>
    <w:pPr>
      <w:widowControl w:val="0"/>
      <w:autoSpaceDE w:val="0"/>
      <w:autoSpaceDN w:val="0"/>
      <w:adjustRightInd w:val="0"/>
      <w:spacing w:line="317" w:lineRule="exact"/>
      <w:ind w:left="0" w:firstLine="0"/>
    </w:pPr>
    <w:rPr>
      <w:rFonts w:eastAsia="Times New Roman"/>
    </w:rPr>
  </w:style>
  <w:style w:type="paragraph" w:customStyle="1" w:styleId="1f8">
    <w:name w:val="Без интервала1"/>
    <w:rsid w:val="003A2BA4"/>
    <w:pPr>
      <w:spacing w:after="0" w:line="240" w:lineRule="auto"/>
    </w:pPr>
    <w:rPr>
      <w:rFonts w:ascii="Calibri" w:eastAsia="Times New Roman" w:hAnsi="Calibri" w:cs="Times New Roman"/>
    </w:rPr>
  </w:style>
  <w:style w:type="character" w:customStyle="1" w:styleId="trb121">
    <w:name w:val="trb121"/>
    <w:basedOn w:val="a0"/>
    <w:rsid w:val="003A2BA4"/>
    <w:rPr>
      <w:rFonts w:ascii="Arial" w:hAnsi="Arial" w:cs="Arial" w:hint="default"/>
      <w:b/>
      <w:bCs/>
      <w:strike w:val="0"/>
      <w:dstrike w:val="0"/>
      <w:color w:val="663333"/>
      <w:sz w:val="18"/>
      <w:szCs w:val="18"/>
      <w:u w:val="none"/>
      <w:effect w:val="none"/>
    </w:rPr>
  </w:style>
  <w:style w:type="character" w:customStyle="1" w:styleId="grame">
    <w:name w:val="grame"/>
    <w:basedOn w:val="a0"/>
    <w:rsid w:val="003A2BA4"/>
  </w:style>
  <w:style w:type="table" w:customStyle="1" w:styleId="3f">
    <w:name w:val="Сетка таблицы3"/>
    <w:basedOn w:val="a1"/>
    <w:next w:val="afffff6"/>
    <w:rsid w:val="00AC499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d">
    <w:name w:val="Без интервала Знак"/>
    <w:basedOn w:val="a0"/>
    <w:link w:val="afffffc"/>
    <w:locked/>
    <w:rsid w:val="0099550C"/>
    <w:rPr>
      <w:rFonts w:ascii="Times New Roman" w:eastAsia="MS Mincho" w:hAnsi="Times New Roman" w:cs="Times New Roman"/>
      <w:sz w:val="24"/>
      <w:szCs w:val="24"/>
      <w:lang w:eastAsia="ru-RU"/>
    </w:rPr>
  </w:style>
  <w:style w:type="numbering" w:customStyle="1" w:styleId="111">
    <w:name w:val="Нет списка11"/>
    <w:next w:val="a2"/>
    <w:semiHidden/>
    <w:rsid w:val="00E66EA0"/>
  </w:style>
  <w:style w:type="character" w:customStyle="1" w:styleId="2f5">
    <w:name w:val="Основной текст (2)_"/>
    <w:link w:val="2f6"/>
    <w:rsid w:val="00E66EA0"/>
    <w:rPr>
      <w:shd w:val="clear" w:color="auto" w:fill="FFFFFF"/>
    </w:rPr>
  </w:style>
  <w:style w:type="paragraph" w:customStyle="1" w:styleId="2f6">
    <w:name w:val="Основной текст (2)"/>
    <w:basedOn w:val="a"/>
    <w:link w:val="2f5"/>
    <w:rsid w:val="00E66EA0"/>
    <w:pPr>
      <w:widowControl w:val="0"/>
      <w:shd w:val="clear" w:color="auto" w:fill="FFFFFF"/>
      <w:spacing w:line="317" w:lineRule="exact"/>
      <w:ind w:left="0" w:firstLine="0"/>
      <w:jc w:val="center"/>
    </w:pPr>
    <w:rPr>
      <w:rFonts w:asciiTheme="minorHAnsi" w:eastAsiaTheme="minorHAnsi" w:hAnsiTheme="minorHAnsi" w:cstheme="minorBidi"/>
      <w:sz w:val="22"/>
      <w:szCs w:val="22"/>
      <w:lang w:eastAsia="en-US"/>
    </w:rPr>
  </w:style>
  <w:style w:type="paragraph" w:customStyle="1" w:styleId="215">
    <w:name w:val="Основной текст (2)1"/>
    <w:basedOn w:val="a"/>
    <w:rsid w:val="00E66EA0"/>
    <w:pPr>
      <w:widowControl w:val="0"/>
      <w:shd w:val="clear" w:color="auto" w:fill="FFFFFF"/>
      <w:spacing w:line="320" w:lineRule="exact"/>
      <w:ind w:left="0" w:hanging="360"/>
      <w:jc w:val="center"/>
    </w:pPr>
    <w:rPr>
      <w:rFonts w:eastAsia="Arial Unicode MS"/>
    </w:rPr>
  </w:style>
  <w:style w:type="character" w:customStyle="1" w:styleId="63">
    <w:name w:val="Заголовок №6_"/>
    <w:link w:val="64"/>
    <w:rsid w:val="00E66EA0"/>
    <w:rPr>
      <w:b/>
      <w:bCs/>
      <w:shd w:val="clear" w:color="auto" w:fill="FFFFFF"/>
    </w:rPr>
  </w:style>
  <w:style w:type="character" w:customStyle="1" w:styleId="2f7">
    <w:name w:val="Основной текст (2) + Полужирный"/>
    <w:rsid w:val="00E66EA0"/>
    <w:rPr>
      <w:rFonts w:ascii="Times New Roman" w:hAnsi="Times New Roman" w:cs="Times New Roman"/>
      <w:b/>
      <w:bCs/>
      <w:u w:val="none"/>
      <w:lang w:bidi="ar-SA"/>
    </w:rPr>
  </w:style>
  <w:style w:type="paragraph" w:customStyle="1" w:styleId="64">
    <w:name w:val="Заголовок №6"/>
    <w:basedOn w:val="a"/>
    <w:link w:val="63"/>
    <w:rsid w:val="00E66EA0"/>
    <w:pPr>
      <w:widowControl w:val="0"/>
      <w:shd w:val="clear" w:color="auto" w:fill="FFFFFF"/>
      <w:spacing w:line="320" w:lineRule="exact"/>
      <w:ind w:left="0" w:hanging="460"/>
      <w:jc w:val="center"/>
      <w:outlineLvl w:val="5"/>
    </w:pPr>
    <w:rPr>
      <w:rFonts w:asciiTheme="minorHAnsi" w:eastAsiaTheme="minorHAnsi" w:hAnsiTheme="minorHAnsi" w:cstheme="minorBidi"/>
      <w:b/>
      <w:bCs/>
      <w:sz w:val="22"/>
      <w:szCs w:val="22"/>
      <w:lang w:eastAsia="en-US"/>
    </w:rPr>
  </w:style>
  <w:style w:type="character" w:styleId="afffffff9">
    <w:name w:val="endnote reference"/>
    <w:semiHidden/>
    <w:rsid w:val="00E66EA0"/>
    <w:rPr>
      <w:vertAlign w:val="superscript"/>
    </w:rPr>
  </w:style>
  <w:style w:type="paragraph" w:customStyle="1" w:styleId="afffffffa">
    <w:name w:val="Для таблиц"/>
    <w:basedOn w:val="a"/>
    <w:rsid w:val="00E66EA0"/>
    <w:pPr>
      <w:suppressAutoHyphens/>
      <w:ind w:left="0" w:firstLine="0"/>
    </w:pPr>
    <w:rPr>
      <w:rFonts w:eastAsia="Times New Roman"/>
      <w:lang w:eastAsia="ar-SA"/>
    </w:rPr>
  </w:style>
  <w:style w:type="character" w:customStyle="1" w:styleId="WW8Num3z0">
    <w:name w:val="WW8Num3z0"/>
    <w:rsid w:val="00E66EA0"/>
    <w:rPr>
      <w:rFonts w:ascii="Symbol" w:hAnsi="Symbol" w:cs="Symbol"/>
    </w:rPr>
  </w:style>
  <w:style w:type="character" w:customStyle="1" w:styleId="WW8Num4z0">
    <w:name w:val="WW8Num4z0"/>
    <w:rsid w:val="00E66EA0"/>
    <w:rPr>
      <w:rFonts w:ascii="Times New Roman" w:hAnsi="Times New Roman" w:cs="Times New Roman"/>
      <w:color w:val="000000"/>
      <w:sz w:val="26"/>
      <w:szCs w:val="26"/>
      <w:shd w:val="clear" w:color="auto" w:fill="FFFFFF"/>
    </w:rPr>
  </w:style>
  <w:style w:type="character" w:customStyle="1" w:styleId="WW8Num6z0">
    <w:name w:val="WW8Num6z0"/>
    <w:rsid w:val="00E66EA0"/>
    <w:rPr>
      <w:rFonts w:ascii="Symbol" w:hAnsi="Symbol" w:cs="Symbol" w:hint="default"/>
      <w:sz w:val="26"/>
      <w:szCs w:val="26"/>
    </w:rPr>
  </w:style>
  <w:style w:type="character" w:customStyle="1" w:styleId="WW8Num7z0">
    <w:name w:val="WW8Num7z0"/>
    <w:rsid w:val="00E66EA0"/>
    <w:rPr>
      <w:rFonts w:ascii="Symbol" w:hAnsi="Symbol" w:cs="Symbol" w:hint="default"/>
    </w:rPr>
  </w:style>
  <w:style w:type="character" w:customStyle="1" w:styleId="WW8Num8z0">
    <w:name w:val="WW8Num8z0"/>
    <w:rsid w:val="00E66EA0"/>
    <w:rPr>
      <w:rFonts w:ascii="Symbol" w:hAnsi="Symbol" w:cs="Symbol" w:hint="default"/>
      <w:bCs/>
      <w:sz w:val="26"/>
      <w:szCs w:val="26"/>
    </w:rPr>
  </w:style>
  <w:style w:type="character" w:customStyle="1" w:styleId="WW8Num9z0">
    <w:name w:val="WW8Num9z0"/>
    <w:rsid w:val="00E66EA0"/>
    <w:rPr>
      <w:rFonts w:ascii="Symbol" w:hAnsi="Symbol" w:cs="Symbol"/>
      <w:sz w:val="26"/>
      <w:szCs w:val="26"/>
    </w:rPr>
  </w:style>
  <w:style w:type="character" w:customStyle="1" w:styleId="WW8Num10z0">
    <w:name w:val="WW8Num10z0"/>
    <w:rsid w:val="00E66EA0"/>
    <w:rPr>
      <w:rFonts w:ascii="Symbol" w:hAnsi="Symbol" w:cs="Symbol" w:hint="default"/>
    </w:rPr>
  </w:style>
  <w:style w:type="character" w:customStyle="1" w:styleId="WW8Num11z0">
    <w:name w:val="WW8Num11z0"/>
    <w:rsid w:val="00E66EA0"/>
    <w:rPr>
      <w:rFonts w:ascii="Symbol" w:eastAsia="Mangal" w:hAnsi="Symbol" w:cs="Symbol"/>
      <w:b/>
      <w:bCs/>
      <w:kern w:val="1"/>
      <w:sz w:val="24"/>
      <w:szCs w:val="24"/>
      <w:lang w:val="hi-IN"/>
    </w:rPr>
  </w:style>
  <w:style w:type="character" w:customStyle="1" w:styleId="WW8Num12z0">
    <w:name w:val="WW8Num12z0"/>
    <w:rsid w:val="00E66EA0"/>
    <w:rPr>
      <w:rFonts w:ascii="Symbol" w:hAnsi="Symbol" w:cs="Symbol"/>
      <w:b w:val="0"/>
      <w:bCs w:val="0"/>
      <w:i w:val="0"/>
      <w:iCs w:val="0"/>
      <w:caps w:val="0"/>
      <w:smallCaps w:val="0"/>
      <w:strike w:val="0"/>
      <w:dstrike w:val="0"/>
      <w:vanish w:val="0"/>
      <w:color w:val="000000"/>
      <w:spacing w:val="0"/>
      <w:w w:val="100"/>
      <w:kern w:val="1"/>
      <w:position w:val="0"/>
      <w:sz w:val="24"/>
      <w:szCs w:val="24"/>
      <w:vertAlign w:val="baseline"/>
      <w:em w:val="none"/>
      <w:lang w:val="ru-RU" w:eastAsia="hi-IN" w:bidi="hi-IN"/>
    </w:rPr>
  </w:style>
  <w:style w:type="character" w:customStyle="1" w:styleId="WW8Num13z0">
    <w:name w:val="WW8Num13z0"/>
    <w:rsid w:val="00E66EA0"/>
    <w:rPr>
      <w:rFonts w:ascii="Symbol" w:eastAsia="Calibri" w:hAnsi="Symbol" w:cs="Symbol" w:hint="default"/>
      <w:sz w:val="20"/>
      <w:szCs w:val="20"/>
    </w:rPr>
  </w:style>
  <w:style w:type="character" w:customStyle="1" w:styleId="WW8Num14z0">
    <w:name w:val="WW8Num14z0"/>
    <w:rsid w:val="00E66EA0"/>
    <w:rPr>
      <w:rFonts w:ascii="Symbol" w:hAnsi="Symbol" w:cs="Times New Roman" w:hint="default"/>
      <w:b/>
      <w:color w:val="auto"/>
      <w:sz w:val="24"/>
      <w:szCs w:val="26"/>
      <w:shd w:val="clear" w:color="auto" w:fill="FFFFFF"/>
      <w:lang w:val="en-US"/>
    </w:rPr>
  </w:style>
  <w:style w:type="character" w:customStyle="1" w:styleId="WW8Num14z1">
    <w:name w:val="WW8Num14z1"/>
    <w:rsid w:val="00E66EA0"/>
  </w:style>
  <w:style w:type="character" w:customStyle="1" w:styleId="WW8Num14z2">
    <w:name w:val="WW8Num14z2"/>
    <w:rsid w:val="00E66EA0"/>
  </w:style>
  <w:style w:type="character" w:customStyle="1" w:styleId="WW8Num14z4">
    <w:name w:val="WW8Num14z4"/>
    <w:rsid w:val="00E66EA0"/>
  </w:style>
  <w:style w:type="character" w:customStyle="1" w:styleId="WW8Num15z0">
    <w:name w:val="WW8Num15z0"/>
    <w:rsid w:val="00E66EA0"/>
    <w:rPr>
      <w:rFonts w:ascii="Times New Roman" w:hAnsi="Times New Roman" w:cs="Times New Roman"/>
      <w:bCs/>
      <w:sz w:val="20"/>
      <w:szCs w:val="20"/>
    </w:rPr>
  </w:style>
  <w:style w:type="character" w:customStyle="1" w:styleId="WW8Num16z0">
    <w:name w:val="WW8Num16z0"/>
    <w:rsid w:val="00E66EA0"/>
    <w:rPr>
      <w:rFonts w:ascii="Symbol" w:eastAsia="Times New Roman CYR" w:hAnsi="Symbol" w:cs="Symbol" w:hint="default"/>
    </w:rPr>
  </w:style>
  <w:style w:type="character" w:customStyle="1" w:styleId="WW8Num16z1">
    <w:name w:val="WW8Num16z1"/>
    <w:rsid w:val="00E66EA0"/>
    <w:rPr>
      <w:rFonts w:ascii="Courier New" w:hAnsi="Courier New" w:cs="Courier New" w:hint="default"/>
    </w:rPr>
  </w:style>
  <w:style w:type="character" w:customStyle="1" w:styleId="WW8Num16z2">
    <w:name w:val="WW8Num16z2"/>
    <w:rsid w:val="00E66EA0"/>
    <w:rPr>
      <w:rFonts w:ascii="Wingdings" w:hAnsi="Wingdings" w:cs="Wingdings" w:hint="default"/>
    </w:rPr>
  </w:style>
  <w:style w:type="character" w:customStyle="1" w:styleId="WW8Num17z0">
    <w:name w:val="WW8Num17z0"/>
    <w:rsid w:val="00E66EA0"/>
    <w:rPr>
      <w:rFonts w:ascii="Times New Roman" w:hAnsi="Times New Roman" w:cs="Times New Roman" w:hint="default"/>
      <w:b/>
      <w:i/>
      <w:sz w:val="26"/>
      <w:szCs w:val="26"/>
      <w:lang w:val="en-US"/>
    </w:rPr>
  </w:style>
  <w:style w:type="character" w:customStyle="1" w:styleId="WW8Num17z1">
    <w:name w:val="WW8Num17z1"/>
    <w:rsid w:val="00E66EA0"/>
  </w:style>
  <w:style w:type="character" w:customStyle="1" w:styleId="WW8Num17z2">
    <w:name w:val="WW8Num17z2"/>
    <w:rsid w:val="00E66EA0"/>
  </w:style>
  <w:style w:type="character" w:customStyle="1" w:styleId="WW8Num17z3">
    <w:name w:val="WW8Num17z3"/>
    <w:rsid w:val="00E66EA0"/>
  </w:style>
  <w:style w:type="character" w:customStyle="1" w:styleId="WW8Num17z4">
    <w:name w:val="WW8Num17z4"/>
    <w:rsid w:val="00E66EA0"/>
  </w:style>
  <w:style w:type="character" w:customStyle="1" w:styleId="WW8Num17z5">
    <w:name w:val="WW8Num17z5"/>
    <w:rsid w:val="00E66EA0"/>
  </w:style>
  <w:style w:type="character" w:customStyle="1" w:styleId="WW8Num17z6">
    <w:name w:val="WW8Num17z6"/>
    <w:rsid w:val="00E66EA0"/>
  </w:style>
  <w:style w:type="character" w:customStyle="1" w:styleId="WW8Num17z7">
    <w:name w:val="WW8Num17z7"/>
    <w:rsid w:val="00E66EA0"/>
  </w:style>
  <w:style w:type="character" w:customStyle="1" w:styleId="WW8Num17z8">
    <w:name w:val="WW8Num17z8"/>
    <w:rsid w:val="00E66EA0"/>
  </w:style>
  <w:style w:type="character" w:customStyle="1" w:styleId="WW8Num18z0">
    <w:name w:val="WW8Num18z0"/>
    <w:rsid w:val="00E66EA0"/>
  </w:style>
  <w:style w:type="character" w:customStyle="1" w:styleId="WW8Num18z1">
    <w:name w:val="WW8Num18z1"/>
    <w:rsid w:val="00E66EA0"/>
  </w:style>
  <w:style w:type="character" w:customStyle="1" w:styleId="WW8Num18z2">
    <w:name w:val="WW8Num18z2"/>
    <w:rsid w:val="00E66EA0"/>
  </w:style>
  <w:style w:type="character" w:customStyle="1" w:styleId="WW8Num18z3">
    <w:name w:val="WW8Num18z3"/>
    <w:rsid w:val="00E66EA0"/>
  </w:style>
  <w:style w:type="character" w:customStyle="1" w:styleId="WW8Num18z4">
    <w:name w:val="WW8Num18z4"/>
    <w:rsid w:val="00E66EA0"/>
  </w:style>
  <w:style w:type="character" w:customStyle="1" w:styleId="WW8Num18z5">
    <w:name w:val="WW8Num18z5"/>
    <w:rsid w:val="00E66EA0"/>
  </w:style>
  <w:style w:type="character" w:customStyle="1" w:styleId="WW8Num18z6">
    <w:name w:val="WW8Num18z6"/>
    <w:rsid w:val="00E66EA0"/>
  </w:style>
  <w:style w:type="character" w:customStyle="1" w:styleId="WW8Num18z7">
    <w:name w:val="WW8Num18z7"/>
    <w:rsid w:val="00E66EA0"/>
  </w:style>
  <w:style w:type="character" w:customStyle="1" w:styleId="WW8Num18z8">
    <w:name w:val="WW8Num18z8"/>
    <w:rsid w:val="00E66EA0"/>
  </w:style>
  <w:style w:type="character" w:customStyle="1" w:styleId="WW8Num19z0">
    <w:name w:val="WW8Num19z0"/>
    <w:rsid w:val="00E66EA0"/>
    <w:rPr>
      <w:rFonts w:ascii="Times New Roman" w:hAnsi="Times New Roman" w:cs="Times New Roman" w:hint="default"/>
      <w:bCs/>
      <w:sz w:val="26"/>
      <w:szCs w:val="26"/>
    </w:rPr>
  </w:style>
  <w:style w:type="character" w:customStyle="1" w:styleId="WW8Num19z1">
    <w:name w:val="WW8Num19z1"/>
    <w:rsid w:val="00E66EA0"/>
  </w:style>
  <w:style w:type="character" w:customStyle="1" w:styleId="WW8Num19z2">
    <w:name w:val="WW8Num19z2"/>
    <w:rsid w:val="00E66EA0"/>
  </w:style>
  <w:style w:type="character" w:customStyle="1" w:styleId="WW8Num19z3">
    <w:name w:val="WW8Num19z3"/>
    <w:rsid w:val="00E66EA0"/>
  </w:style>
  <w:style w:type="character" w:customStyle="1" w:styleId="WW8Num19z4">
    <w:name w:val="WW8Num19z4"/>
    <w:rsid w:val="00E66EA0"/>
  </w:style>
  <w:style w:type="character" w:customStyle="1" w:styleId="WW8Num19z5">
    <w:name w:val="WW8Num19z5"/>
    <w:rsid w:val="00E66EA0"/>
  </w:style>
  <w:style w:type="character" w:customStyle="1" w:styleId="WW8Num19z6">
    <w:name w:val="WW8Num19z6"/>
    <w:rsid w:val="00E66EA0"/>
  </w:style>
  <w:style w:type="character" w:customStyle="1" w:styleId="WW8Num19z7">
    <w:name w:val="WW8Num19z7"/>
    <w:rsid w:val="00E66EA0"/>
  </w:style>
  <w:style w:type="character" w:customStyle="1" w:styleId="WW8Num19z8">
    <w:name w:val="WW8Num19z8"/>
    <w:rsid w:val="00E66EA0"/>
  </w:style>
  <w:style w:type="character" w:customStyle="1" w:styleId="WW8Num20z0">
    <w:name w:val="WW8Num20z0"/>
    <w:rsid w:val="00E66EA0"/>
    <w:rPr>
      <w:rFonts w:ascii="Symbol" w:hAnsi="Symbol" w:cs="Symbol" w:hint="default"/>
    </w:rPr>
  </w:style>
  <w:style w:type="character" w:customStyle="1" w:styleId="WW8Num20z1">
    <w:name w:val="WW8Num20z1"/>
    <w:rsid w:val="00E66EA0"/>
    <w:rPr>
      <w:rFonts w:ascii="Courier New" w:hAnsi="Courier New" w:cs="Courier New" w:hint="default"/>
    </w:rPr>
  </w:style>
  <w:style w:type="character" w:customStyle="1" w:styleId="WW8Num20z2">
    <w:name w:val="WW8Num20z2"/>
    <w:rsid w:val="00E66EA0"/>
    <w:rPr>
      <w:rFonts w:ascii="Wingdings" w:hAnsi="Wingdings" w:cs="Wingdings" w:hint="default"/>
    </w:rPr>
  </w:style>
  <w:style w:type="character" w:customStyle="1" w:styleId="WW8Num20z3">
    <w:name w:val="WW8Num20z3"/>
    <w:rsid w:val="00E66EA0"/>
  </w:style>
  <w:style w:type="character" w:customStyle="1" w:styleId="WW8Num20z4">
    <w:name w:val="WW8Num20z4"/>
    <w:rsid w:val="00E66EA0"/>
  </w:style>
  <w:style w:type="character" w:customStyle="1" w:styleId="WW8Num20z5">
    <w:name w:val="WW8Num20z5"/>
    <w:rsid w:val="00E66EA0"/>
  </w:style>
  <w:style w:type="character" w:customStyle="1" w:styleId="WW8Num20z6">
    <w:name w:val="WW8Num20z6"/>
    <w:rsid w:val="00E66EA0"/>
  </w:style>
  <w:style w:type="character" w:customStyle="1" w:styleId="WW8Num20z7">
    <w:name w:val="WW8Num20z7"/>
    <w:rsid w:val="00E66EA0"/>
  </w:style>
  <w:style w:type="character" w:customStyle="1" w:styleId="WW8Num20z8">
    <w:name w:val="WW8Num20z8"/>
    <w:rsid w:val="00E66EA0"/>
  </w:style>
  <w:style w:type="character" w:customStyle="1" w:styleId="WW8Num21z0">
    <w:name w:val="WW8Num21z0"/>
    <w:rsid w:val="00E66EA0"/>
  </w:style>
  <w:style w:type="character" w:customStyle="1" w:styleId="WW8Num21z1">
    <w:name w:val="WW8Num21z1"/>
    <w:rsid w:val="00E66EA0"/>
  </w:style>
  <w:style w:type="character" w:customStyle="1" w:styleId="WW8Num21z2">
    <w:name w:val="WW8Num21z2"/>
    <w:rsid w:val="00E66EA0"/>
  </w:style>
  <w:style w:type="character" w:customStyle="1" w:styleId="WW8Num21z4">
    <w:name w:val="WW8Num21z4"/>
    <w:rsid w:val="00E66EA0"/>
  </w:style>
  <w:style w:type="character" w:customStyle="1" w:styleId="WW8Num22z0">
    <w:name w:val="WW8Num22z0"/>
    <w:rsid w:val="00E66EA0"/>
  </w:style>
  <w:style w:type="character" w:customStyle="1" w:styleId="WW8Num22z1">
    <w:name w:val="WW8Num22z1"/>
    <w:rsid w:val="00E66EA0"/>
  </w:style>
  <w:style w:type="character" w:customStyle="1" w:styleId="WW8Num22z2">
    <w:name w:val="WW8Num22z2"/>
    <w:rsid w:val="00E66EA0"/>
  </w:style>
  <w:style w:type="character" w:customStyle="1" w:styleId="WW8Num22z3">
    <w:name w:val="WW8Num22z3"/>
    <w:rsid w:val="00E66EA0"/>
  </w:style>
  <w:style w:type="character" w:customStyle="1" w:styleId="WW8Num22z4">
    <w:name w:val="WW8Num22z4"/>
    <w:rsid w:val="00E66EA0"/>
  </w:style>
  <w:style w:type="character" w:customStyle="1" w:styleId="WW8Num22z5">
    <w:name w:val="WW8Num22z5"/>
    <w:rsid w:val="00E66EA0"/>
  </w:style>
  <w:style w:type="character" w:customStyle="1" w:styleId="WW8Num22z6">
    <w:name w:val="WW8Num22z6"/>
    <w:rsid w:val="00E66EA0"/>
  </w:style>
  <w:style w:type="character" w:customStyle="1" w:styleId="WW8Num22z7">
    <w:name w:val="WW8Num22z7"/>
    <w:rsid w:val="00E66EA0"/>
  </w:style>
  <w:style w:type="character" w:customStyle="1" w:styleId="WW8Num22z8">
    <w:name w:val="WW8Num22z8"/>
    <w:rsid w:val="00E66EA0"/>
  </w:style>
  <w:style w:type="character" w:customStyle="1" w:styleId="WW8Num23z0">
    <w:name w:val="WW8Num23z0"/>
    <w:rsid w:val="00E66EA0"/>
  </w:style>
  <w:style w:type="character" w:customStyle="1" w:styleId="WW8Num23z1">
    <w:name w:val="WW8Num23z1"/>
    <w:rsid w:val="00E66EA0"/>
  </w:style>
  <w:style w:type="character" w:customStyle="1" w:styleId="WW8Num23z2">
    <w:name w:val="WW8Num23z2"/>
    <w:rsid w:val="00E66EA0"/>
  </w:style>
  <w:style w:type="character" w:customStyle="1" w:styleId="WW8Num23z3">
    <w:name w:val="WW8Num23z3"/>
    <w:rsid w:val="00E66EA0"/>
  </w:style>
  <w:style w:type="character" w:customStyle="1" w:styleId="WW8Num23z4">
    <w:name w:val="WW8Num23z4"/>
    <w:rsid w:val="00E66EA0"/>
  </w:style>
  <w:style w:type="character" w:customStyle="1" w:styleId="WW8Num23z5">
    <w:name w:val="WW8Num23z5"/>
    <w:rsid w:val="00E66EA0"/>
  </w:style>
  <w:style w:type="character" w:customStyle="1" w:styleId="WW8Num23z6">
    <w:name w:val="WW8Num23z6"/>
    <w:rsid w:val="00E66EA0"/>
  </w:style>
  <w:style w:type="character" w:customStyle="1" w:styleId="WW8Num23z7">
    <w:name w:val="WW8Num23z7"/>
    <w:rsid w:val="00E66EA0"/>
  </w:style>
  <w:style w:type="character" w:customStyle="1" w:styleId="WW8Num23z8">
    <w:name w:val="WW8Num23z8"/>
    <w:rsid w:val="00E66EA0"/>
  </w:style>
  <w:style w:type="character" w:customStyle="1" w:styleId="WW8Num24z0">
    <w:name w:val="WW8Num24z0"/>
    <w:rsid w:val="00E66EA0"/>
    <w:rPr>
      <w:rFonts w:ascii="Times New Roman" w:eastAsia="Calibri" w:hAnsi="Times New Roman" w:cs="Times New Roman" w:hint="default"/>
      <w:bCs/>
      <w:sz w:val="26"/>
      <w:szCs w:val="26"/>
    </w:rPr>
  </w:style>
  <w:style w:type="character" w:customStyle="1" w:styleId="WW8Num24z1">
    <w:name w:val="WW8Num24z1"/>
    <w:rsid w:val="00E66EA0"/>
  </w:style>
  <w:style w:type="character" w:customStyle="1" w:styleId="WW8Num24z2">
    <w:name w:val="WW8Num24z2"/>
    <w:rsid w:val="00E66EA0"/>
  </w:style>
  <w:style w:type="character" w:customStyle="1" w:styleId="WW8Num24z3">
    <w:name w:val="WW8Num24z3"/>
    <w:rsid w:val="00E66EA0"/>
  </w:style>
  <w:style w:type="character" w:customStyle="1" w:styleId="WW8Num24z4">
    <w:name w:val="WW8Num24z4"/>
    <w:rsid w:val="00E66EA0"/>
  </w:style>
  <w:style w:type="character" w:customStyle="1" w:styleId="WW8Num24z5">
    <w:name w:val="WW8Num24z5"/>
    <w:rsid w:val="00E66EA0"/>
  </w:style>
  <w:style w:type="character" w:customStyle="1" w:styleId="WW8Num24z6">
    <w:name w:val="WW8Num24z6"/>
    <w:rsid w:val="00E66EA0"/>
  </w:style>
  <w:style w:type="character" w:customStyle="1" w:styleId="WW8Num24z7">
    <w:name w:val="WW8Num24z7"/>
    <w:rsid w:val="00E66EA0"/>
  </w:style>
  <w:style w:type="character" w:customStyle="1" w:styleId="WW8Num24z8">
    <w:name w:val="WW8Num24z8"/>
    <w:rsid w:val="00E66EA0"/>
  </w:style>
  <w:style w:type="character" w:customStyle="1" w:styleId="WW8Num25z0">
    <w:name w:val="WW8Num25z0"/>
    <w:rsid w:val="00E66EA0"/>
    <w:rPr>
      <w:rFonts w:ascii="Symbol" w:hAnsi="Symbol" w:cs="Symbol" w:hint="default"/>
    </w:rPr>
  </w:style>
  <w:style w:type="character" w:customStyle="1" w:styleId="WW8Num25z1">
    <w:name w:val="WW8Num25z1"/>
    <w:rsid w:val="00E66EA0"/>
    <w:rPr>
      <w:rFonts w:ascii="Courier New" w:hAnsi="Courier New" w:cs="Courier New" w:hint="default"/>
    </w:rPr>
  </w:style>
  <w:style w:type="character" w:customStyle="1" w:styleId="WW8Num25z2">
    <w:name w:val="WW8Num25z2"/>
    <w:rsid w:val="00E66EA0"/>
    <w:rPr>
      <w:rFonts w:ascii="Wingdings" w:hAnsi="Wingdings" w:cs="Wingdings" w:hint="default"/>
    </w:rPr>
  </w:style>
  <w:style w:type="character" w:customStyle="1" w:styleId="WW8Num25z3">
    <w:name w:val="WW8Num25z3"/>
    <w:rsid w:val="00E66EA0"/>
  </w:style>
  <w:style w:type="character" w:customStyle="1" w:styleId="WW8Num25z4">
    <w:name w:val="WW8Num25z4"/>
    <w:rsid w:val="00E66EA0"/>
  </w:style>
  <w:style w:type="character" w:customStyle="1" w:styleId="WW8Num25z5">
    <w:name w:val="WW8Num25z5"/>
    <w:rsid w:val="00E66EA0"/>
  </w:style>
  <w:style w:type="character" w:customStyle="1" w:styleId="WW8Num25z6">
    <w:name w:val="WW8Num25z6"/>
    <w:rsid w:val="00E66EA0"/>
  </w:style>
  <w:style w:type="character" w:customStyle="1" w:styleId="WW8Num25z7">
    <w:name w:val="WW8Num25z7"/>
    <w:rsid w:val="00E66EA0"/>
  </w:style>
  <w:style w:type="character" w:customStyle="1" w:styleId="WW8Num25z8">
    <w:name w:val="WW8Num25z8"/>
    <w:rsid w:val="00E66EA0"/>
  </w:style>
  <w:style w:type="character" w:customStyle="1" w:styleId="WW8Num26z0">
    <w:name w:val="WW8Num26z0"/>
    <w:rsid w:val="00E66EA0"/>
  </w:style>
  <w:style w:type="character" w:customStyle="1" w:styleId="WW8Num26z1">
    <w:name w:val="WW8Num26z1"/>
    <w:rsid w:val="00E66EA0"/>
  </w:style>
  <w:style w:type="character" w:customStyle="1" w:styleId="WW8Num26z2">
    <w:name w:val="WW8Num26z2"/>
    <w:rsid w:val="00E66EA0"/>
  </w:style>
  <w:style w:type="character" w:customStyle="1" w:styleId="WW8Num26z3">
    <w:name w:val="WW8Num26z3"/>
    <w:rsid w:val="00E66EA0"/>
  </w:style>
  <w:style w:type="character" w:customStyle="1" w:styleId="WW8Num26z4">
    <w:name w:val="WW8Num26z4"/>
    <w:rsid w:val="00E66EA0"/>
  </w:style>
  <w:style w:type="character" w:customStyle="1" w:styleId="WW8Num26z5">
    <w:name w:val="WW8Num26z5"/>
    <w:rsid w:val="00E66EA0"/>
  </w:style>
  <w:style w:type="character" w:customStyle="1" w:styleId="WW8Num26z6">
    <w:name w:val="WW8Num26z6"/>
    <w:rsid w:val="00E66EA0"/>
  </w:style>
  <w:style w:type="character" w:customStyle="1" w:styleId="WW8Num26z7">
    <w:name w:val="WW8Num26z7"/>
    <w:rsid w:val="00E66EA0"/>
  </w:style>
  <w:style w:type="character" w:customStyle="1" w:styleId="WW8Num26z8">
    <w:name w:val="WW8Num26z8"/>
    <w:rsid w:val="00E66EA0"/>
  </w:style>
  <w:style w:type="character" w:customStyle="1" w:styleId="WW8Num11z1">
    <w:name w:val="WW8Num11z1"/>
    <w:rsid w:val="00E66EA0"/>
    <w:rPr>
      <w:rFonts w:ascii="Courier New" w:hAnsi="Courier New" w:cs="Courier New"/>
    </w:rPr>
  </w:style>
  <w:style w:type="character" w:customStyle="1" w:styleId="WW8Num11z2">
    <w:name w:val="WW8Num11z2"/>
    <w:rsid w:val="00E66EA0"/>
    <w:rPr>
      <w:rFonts w:ascii="Wingdings" w:hAnsi="Wingdings" w:cs="Wingdings"/>
    </w:rPr>
  </w:style>
  <w:style w:type="character" w:customStyle="1" w:styleId="WW8Num11z3">
    <w:name w:val="WW8Num11z3"/>
    <w:rsid w:val="00E66EA0"/>
  </w:style>
  <w:style w:type="character" w:customStyle="1" w:styleId="WW8Num11z4">
    <w:name w:val="WW8Num11z4"/>
    <w:rsid w:val="00E66EA0"/>
  </w:style>
  <w:style w:type="character" w:customStyle="1" w:styleId="WW8Num11z5">
    <w:name w:val="WW8Num11z5"/>
    <w:rsid w:val="00E66EA0"/>
  </w:style>
  <w:style w:type="character" w:customStyle="1" w:styleId="WW8Num11z6">
    <w:name w:val="WW8Num11z6"/>
    <w:rsid w:val="00E66EA0"/>
  </w:style>
  <w:style w:type="character" w:customStyle="1" w:styleId="WW8Num11z7">
    <w:name w:val="WW8Num11z7"/>
    <w:rsid w:val="00E66EA0"/>
  </w:style>
  <w:style w:type="character" w:customStyle="1" w:styleId="WW8Num11z8">
    <w:name w:val="WW8Num11z8"/>
    <w:rsid w:val="00E66EA0"/>
  </w:style>
  <w:style w:type="character" w:customStyle="1" w:styleId="WW8Num13z1">
    <w:name w:val="WW8Num13z1"/>
    <w:rsid w:val="00E66EA0"/>
    <w:rPr>
      <w:rFonts w:ascii="Courier New" w:hAnsi="Courier New" w:cs="Courier New" w:hint="default"/>
    </w:rPr>
  </w:style>
  <w:style w:type="character" w:customStyle="1" w:styleId="WW8Num13z2">
    <w:name w:val="WW8Num13z2"/>
    <w:rsid w:val="00E66EA0"/>
    <w:rPr>
      <w:rFonts w:ascii="Wingdings" w:hAnsi="Wingdings" w:cs="Wingdings" w:hint="default"/>
    </w:rPr>
  </w:style>
  <w:style w:type="character" w:customStyle="1" w:styleId="WW8Num14z3">
    <w:name w:val="WW8Num14z3"/>
    <w:rsid w:val="00E66EA0"/>
  </w:style>
  <w:style w:type="character" w:customStyle="1" w:styleId="WW8Num14z5">
    <w:name w:val="WW8Num14z5"/>
    <w:rsid w:val="00E66EA0"/>
  </w:style>
  <w:style w:type="character" w:customStyle="1" w:styleId="WW8Num14z6">
    <w:name w:val="WW8Num14z6"/>
    <w:rsid w:val="00E66EA0"/>
  </w:style>
  <w:style w:type="character" w:customStyle="1" w:styleId="WW8Num14z7">
    <w:name w:val="WW8Num14z7"/>
    <w:rsid w:val="00E66EA0"/>
  </w:style>
  <w:style w:type="character" w:customStyle="1" w:styleId="WW8Num14z8">
    <w:name w:val="WW8Num14z8"/>
    <w:rsid w:val="00E66EA0"/>
  </w:style>
  <w:style w:type="character" w:customStyle="1" w:styleId="WW8Num15z1">
    <w:name w:val="WW8Num15z1"/>
    <w:rsid w:val="00E66EA0"/>
    <w:rPr>
      <w:rFonts w:hint="default"/>
    </w:rPr>
  </w:style>
  <w:style w:type="character" w:customStyle="1" w:styleId="WW8Num21z3">
    <w:name w:val="WW8Num21z3"/>
    <w:rsid w:val="00E66EA0"/>
  </w:style>
  <w:style w:type="character" w:customStyle="1" w:styleId="WW8Num21z5">
    <w:name w:val="WW8Num21z5"/>
    <w:rsid w:val="00E66EA0"/>
  </w:style>
  <w:style w:type="character" w:customStyle="1" w:styleId="WW8Num21z6">
    <w:name w:val="WW8Num21z6"/>
    <w:rsid w:val="00E66EA0"/>
  </w:style>
  <w:style w:type="character" w:customStyle="1" w:styleId="WW8Num21z7">
    <w:name w:val="WW8Num21z7"/>
    <w:rsid w:val="00E66EA0"/>
  </w:style>
  <w:style w:type="character" w:customStyle="1" w:styleId="WW8Num21z8">
    <w:name w:val="WW8Num21z8"/>
    <w:rsid w:val="00E66EA0"/>
  </w:style>
  <w:style w:type="character" w:customStyle="1" w:styleId="WW8Num27z0">
    <w:name w:val="WW8Num27z0"/>
    <w:rsid w:val="00E66EA0"/>
    <w:rPr>
      <w:rFonts w:hint="default"/>
    </w:rPr>
  </w:style>
  <w:style w:type="character" w:customStyle="1" w:styleId="WW8Num27z1">
    <w:name w:val="WW8Num27z1"/>
    <w:rsid w:val="00E66EA0"/>
  </w:style>
  <w:style w:type="character" w:customStyle="1" w:styleId="WW8Num27z2">
    <w:name w:val="WW8Num27z2"/>
    <w:rsid w:val="00E66EA0"/>
  </w:style>
  <w:style w:type="character" w:customStyle="1" w:styleId="WW8Num27z3">
    <w:name w:val="WW8Num27z3"/>
    <w:rsid w:val="00E66EA0"/>
  </w:style>
  <w:style w:type="character" w:customStyle="1" w:styleId="WW8Num27z4">
    <w:name w:val="WW8Num27z4"/>
    <w:rsid w:val="00E66EA0"/>
  </w:style>
  <w:style w:type="character" w:customStyle="1" w:styleId="WW8Num27z5">
    <w:name w:val="WW8Num27z5"/>
    <w:rsid w:val="00E66EA0"/>
  </w:style>
  <w:style w:type="character" w:customStyle="1" w:styleId="WW8Num27z6">
    <w:name w:val="WW8Num27z6"/>
    <w:rsid w:val="00E66EA0"/>
  </w:style>
  <w:style w:type="character" w:customStyle="1" w:styleId="WW8Num27z7">
    <w:name w:val="WW8Num27z7"/>
    <w:rsid w:val="00E66EA0"/>
  </w:style>
  <w:style w:type="character" w:customStyle="1" w:styleId="WW8Num27z8">
    <w:name w:val="WW8Num27z8"/>
    <w:rsid w:val="00E66EA0"/>
  </w:style>
  <w:style w:type="character" w:customStyle="1" w:styleId="WW8Num28z0">
    <w:name w:val="WW8Num28z0"/>
    <w:rsid w:val="00E66EA0"/>
    <w:rPr>
      <w:rFonts w:ascii="Symbol" w:hAnsi="Symbol" w:cs="Symbol" w:hint="default"/>
    </w:rPr>
  </w:style>
  <w:style w:type="character" w:customStyle="1" w:styleId="WW8Num28z1">
    <w:name w:val="WW8Num28z1"/>
    <w:rsid w:val="00E66EA0"/>
    <w:rPr>
      <w:rFonts w:ascii="Courier New" w:hAnsi="Courier New" w:cs="Courier New" w:hint="default"/>
    </w:rPr>
  </w:style>
  <w:style w:type="character" w:customStyle="1" w:styleId="WW8Num28z2">
    <w:name w:val="WW8Num28z2"/>
    <w:rsid w:val="00E66EA0"/>
    <w:rPr>
      <w:rFonts w:ascii="Wingdings" w:hAnsi="Wingdings" w:cs="Wingdings" w:hint="default"/>
    </w:rPr>
  </w:style>
  <w:style w:type="character" w:customStyle="1" w:styleId="WW8Num29z0">
    <w:name w:val="WW8Num29z0"/>
    <w:rsid w:val="00E66EA0"/>
    <w:rPr>
      <w:rFonts w:ascii="Times New Roman" w:hAnsi="Times New Roman" w:cs="Times New Roman" w:hint="default"/>
      <w:i/>
      <w:sz w:val="26"/>
      <w:szCs w:val="26"/>
      <w:lang w:val="en-US"/>
    </w:rPr>
  </w:style>
  <w:style w:type="character" w:customStyle="1" w:styleId="WW8Num29z1">
    <w:name w:val="WW8Num29z1"/>
    <w:rsid w:val="00E66EA0"/>
  </w:style>
  <w:style w:type="character" w:customStyle="1" w:styleId="WW8Num29z2">
    <w:name w:val="WW8Num29z2"/>
    <w:rsid w:val="00E66EA0"/>
  </w:style>
  <w:style w:type="character" w:customStyle="1" w:styleId="WW8Num29z3">
    <w:name w:val="WW8Num29z3"/>
    <w:rsid w:val="00E66EA0"/>
  </w:style>
  <w:style w:type="character" w:customStyle="1" w:styleId="WW8Num29z4">
    <w:name w:val="WW8Num29z4"/>
    <w:rsid w:val="00E66EA0"/>
  </w:style>
  <w:style w:type="character" w:customStyle="1" w:styleId="WW8Num29z5">
    <w:name w:val="WW8Num29z5"/>
    <w:rsid w:val="00E66EA0"/>
  </w:style>
  <w:style w:type="character" w:customStyle="1" w:styleId="WW8Num29z6">
    <w:name w:val="WW8Num29z6"/>
    <w:rsid w:val="00E66EA0"/>
  </w:style>
  <w:style w:type="character" w:customStyle="1" w:styleId="WW8Num29z7">
    <w:name w:val="WW8Num29z7"/>
    <w:rsid w:val="00E66EA0"/>
  </w:style>
  <w:style w:type="character" w:customStyle="1" w:styleId="WW8Num29z8">
    <w:name w:val="WW8Num29z8"/>
    <w:rsid w:val="00E66EA0"/>
  </w:style>
  <w:style w:type="character" w:customStyle="1" w:styleId="WW8Num30z0">
    <w:name w:val="WW8Num30z0"/>
    <w:rsid w:val="00E66EA0"/>
    <w:rPr>
      <w:rFonts w:ascii="Times New Roman" w:hAnsi="Times New Roman" w:cs="Times New Roman" w:hint="default"/>
      <w:color w:val="000000"/>
      <w:sz w:val="26"/>
      <w:szCs w:val="26"/>
      <w:shd w:val="clear" w:color="auto" w:fill="FFFFFF"/>
    </w:rPr>
  </w:style>
  <w:style w:type="character" w:customStyle="1" w:styleId="WW8Num30z1">
    <w:name w:val="WW8Num30z1"/>
    <w:rsid w:val="00E66EA0"/>
  </w:style>
  <w:style w:type="character" w:customStyle="1" w:styleId="WW8Num30z2">
    <w:name w:val="WW8Num30z2"/>
    <w:rsid w:val="00E66EA0"/>
  </w:style>
  <w:style w:type="character" w:customStyle="1" w:styleId="WW8Num30z3">
    <w:name w:val="WW8Num30z3"/>
    <w:rsid w:val="00E66EA0"/>
  </w:style>
  <w:style w:type="character" w:customStyle="1" w:styleId="WW8Num30z4">
    <w:name w:val="WW8Num30z4"/>
    <w:rsid w:val="00E66EA0"/>
  </w:style>
  <w:style w:type="character" w:customStyle="1" w:styleId="WW8Num30z5">
    <w:name w:val="WW8Num30z5"/>
    <w:rsid w:val="00E66EA0"/>
  </w:style>
  <w:style w:type="character" w:customStyle="1" w:styleId="WW8Num30z6">
    <w:name w:val="WW8Num30z6"/>
    <w:rsid w:val="00E66EA0"/>
  </w:style>
  <w:style w:type="character" w:customStyle="1" w:styleId="WW8Num30z7">
    <w:name w:val="WW8Num30z7"/>
    <w:rsid w:val="00E66EA0"/>
  </w:style>
  <w:style w:type="character" w:customStyle="1" w:styleId="WW8Num30z8">
    <w:name w:val="WW8Num30z8"/>
    <w:rsid w:val="00E66EA0"/>
  </w:style>
  <w:style w:type="character" w:customStyle="1" w:styleId="WW8Num31z0">
    <w:name w:val="WW8Num31z0"/>
    <w:rsid w:val="00E66EA0"/>
    <w:rPr>
      <w:rFonts w:ascii="Times New Roman" w:hAnsi="Times New Roman" w:cs="Times New Roman"/>
      <w:sz w:val="26"/>
      <w:szCs w:val="26"/>
    </w:rPr>
  </w:style>
  <w:style w:type="character" w:customStyle="1" w:styleId="WW8Num31z1">
    <w:name w:val="WW8Num31z1"/>
    <w:rsid w:val="00E66EA0"/>
    <w:rPr>
      <w:rFonts w:hint="default"/>
    </w:rPr>
  </w:style>
  <w:style w:type="character" w:customStyle="1" w:styleId="65">
    <w:name w:val="Знак Знак6"/>
    <w:rsid w:val="00E66EA0"/>
    <w:rPr>
      <w:rFonts w:ascii="Times New Roman" w:hAnsi="Times New Roman" w:cs="Times New Roman"/>
      <w:sz w:val="28"/>
      <w:szCs w:val="28"/>
    </w:rPr>
  </w:style>
  <w:style w:type="character" w:customStyle="1" w:styleId="59">
    <w:name w:val="Знак Знак5"/>
    <w:rsid w:val="00E66EA0"/>
    <w:rPr>
      <w:rFonts w:eastAsia="Times New Roman"/>
    </w:rPr>
  </w:style>
  <w:style w:type="character" w:customStyle="1" w:styleId="4a">
    <w:name w:val="Знак Знак4"/>
    <w:rsid w:val="00E66EA0"/>
    <w:rPr>
      <w:rFonts w:eastAsia="Times New Roman"/>
    </w:rPr>
  </w:style>
  <w:style w:type="character" w:customStyle="1" w:styleId="3f0">
    <w:name w:val="Знак Знак3"/>
    <w:rsid w:val="00E66EA0"/>
    <w:rPr>
      <w:rFonts w:ascii="Tahoma" w:hAnsi="Tahoma" w:cs="Tahoma"/>
      <w:sz w:val="16"/>
      <w:szCs w:val="16"/>
    </w:rPr>
  </w:style>
  <w:style w:type="character" w:customStyle="1" w:styleId="2f8">
    <w:name w:val="Знак Знак2"/>
    <w:rsid w:val="00E66EA0"/>
    <w:rPr>
      <w:rFonts w:eastAsia="Times New Roman"/>
    </w:rPr>
  </w:style>
  <w:style w:type="character" w:customStyle="1" w:styleId="1f9">
    <w:name w:val="Знак Знак1"/>
    <w:rsid w:val="00E66EA0"/>
    <w:rPr>
      <w:rFonts w:eastAsia="Times New Roman"/>
    </w:rPr>
  </w:style>
  <w:style w:type="character" w:customStyle="1" w:styleId="77">
    <w:name w:val="Знак Знак7"/>
    <w:rsid w:val="00E66EA0"/>
    <w:rPr>
      <w:rFonts w:ascii="Arial" w:eastAsia="Times New Roman" w:hAnsi="Arial" w:cs="Arial"/>
      <w:sz w:val="22"/>
      <w:szCs w:val="22"/>
    </w:rPr>
  </w:style>
  <w:style w:type="character" w:customStyle="1" w:styleId="100">
    <w:name w:val="Знак Знак10"/>
    <w:rsid w:val="00E66EA0"/>
    <w:rPr>
      <w:rFonts w:ascii="Arial" w:eastAsia="Times New Roman" w:hAnsi="Arial" w:cs="Arial"/>
      <w:b/>
      <w:bCs/>
      <w:i/>
      <w:iCs/>
      <w:sz w:val="28"/>
      <w:szCs w:val="28"/>
    </w:rPr>
  </w:style>
  <w:style w:type="character" w:customStyle="1" w:styleId="112">
    <w:name w:val="Знак Знак11"/>
    <w:rsid w:val="00E66EA0"/>
    <w:rPr>
      <w:rFonts w:ascii="Times New Roman" w:eastAsia="Times New Roman" w:hAnsi="Times New Roman" w:cs="Times New Roman"/>
      <w:b/>
      <w:bCs/>
      <w:kern w:val="1"/>
      <w:sz w:val="48"/>
      <w:szCs w:val="48"/>
    </w:rPr>
  </w:style>
  <w:style w:type="character" w:customStyle="1" w:styleId="95">
    <w:name w:val="Знак Знак9"/>
    <w:rsid w:val="00E66EA0"/>
    <w:rPr>
      <w:rFonts w:ascii="Cambria" w:eastAsia="Times New Roman" w:hAnsi="Cambria" w:cs="Times New Roman"/>
      <w:b/>
      <w:bCs/>
      <w:i/>
      <w:iCs/>
      <w:color w:val="4F81BD"/>
      <w:sz w:val="28"/>
      <w:szCs w:val="28"/>
    </w:rPr>
  </w:style>
  <w:style w:type="character" w:customStyle="1" w:styleId="86">
    <w:name w:val="Знак Знак8"/>
    <w:rsid w:val="00E66EA0"/>
    <w:rPr>
      <w:rFonts w:ascii="Cambria" w:eastAsia="Times New Roman" w:hAnsi="Cambria" w:cs="Times New Roman"/>
      <w:color w:val="243F60"/>
      <w:sz w:val="28"/>
      <w:szCs w:val="28"/>
    </w:rPr>
  </w:style>
  <w:style w:type="character" w:styleId="HTML1">
    <w:name w:val="HTML Variable"/>
    <w:rsid w:val="00E66EA0"/>
    <w:rPr>
      <w:i/>
      <w:iCs/>
    </w:rPr>
  </w:style>
  <w:style w:type="character" w:customStyle="1" w:styleId="symbol">
    <w:name w:val="symbol"/>
    <w:basedOn w:val="1a"/>
    <w:rsid w:val="00E66EA0"/>
  </w:style>
  <w:style w:type="character" w:customStyle="1" w:styleId="defin">
    <w:name w:val="defin"/>
    <w:basedOn w:val="1a"/>
    <w:rsid w:val="00E66EA0"/>
  </w:style>
  <w:style w:type="character" w:styleId="HTML2">
    <w:name w:val="HTML Definition"/>
    <w:rsid w:val="00E66EA0"/>
    <w:rPr>
      <w:i/>
      <w:iCs/>
    </w:rPr>
  </w:style>
  <w:style w:type="character" w:customStyle="1" w:styleId="power">
    <w:name w:val="power"/>
    <w:basedOn w:val="1a"/>
    <w:rsid w:val="00E66EA0"/>
  </w:style>
  <w:style w:type="character" w:customStyle="1" w:styleId="index">
    <w:name w:val="index"/>
    <w:basedOn w:val="1a"/>
    <w:rsid w:val="00E66EA0"/>
  </w:style>
  <w:style w:type="character" w:customStyle="1" w:styleId="var">
    <w:name w:val="var"/>
    <w:basedOn w:val="1a"/>
    <w:rsid w:val="00E66EA0"/>
  </w:style>
  <w:style w:type="character" w:customStyle="1" w:styleId="afffffffb">
    <w:name w:val="Знак Знак"/>
    <w:rsid w:val="00E66EA0"/>
    <w:rPr>
      <w:rFonts w:ascii="Courier New" w:eastAsia="Times New Roman" w:hAnsi="Courier New" w:cs="Courier New"/>
    </w:rPr>
  </w:style>
  <w:style w:type="character" w:customStyle="1" w:styleId="scale">
    <w:name w:val="scale"/>
    <w:basedOn w:val="1a"/>
    <w:rsid w:val="00E66EA0"/>
  </w:style>
  <w:style w:type="character" w:customStyle="1" w:styleId="icmmi10">
    <w:name w:val="icmmi10"/>
    <w:basedOn w:val="1a"/>
    <w:rsid w:val="00E66EA0"/>
  </w:style>
  <w:style w:type="character" w:customStyle="1" w:styleId="icmr10">
    <w:name w:val="icmr10"/>
    <w:basedOn w:val="1a"/>
    <w:rsid w:val="00E66EA0"/>
  </w:style>
  <w:style w:type="character" w:customStyle="1" w:styleId="icmsy10">
    <w:name w:val="icmsy10"/>
    <w:basedOn w:val="1a"/>
    <w:rsid w:val="00E66EA0"/>
  </w:style>
  <w:style w:type="character" w:customStyle="1" w:styleId="FontStyle25">
    <w:name w:val="Font Style25"/>
    <w:rsid w:val="00E66EA0"/>
    <w:rPr>
      <w:rFonts w:ascii="Times New Roman" w:hAnsi="Times New Roman" w:cs="Times New Roman"/>
      <w:sz w:val="22"/>
      <w:szCs w:val="22"/>
    </w:rPr>
  </w:style>
  <w:style w:type="character" w:customStyle="1" w:styleId="-0">
    <w:name w:val="Èíòåðíåò-ññûëêà"/>
    <w:rsid w:val="00E66EA0"/>
    <w:rPr>
      <w:color w:val="0000FF"/>
      <w:u w:val="single"/>
    </w:rPr>
  </w:style>
  <w:style w:type="character" w:customStyle="1" w:styleId="1fa">
    <w:name w:val="Гиперссылка1"/>
    <w:rsid w:val="00E66EA0"/>
    <w:rPr>
      <w:color w:val="0000FF"/>
      <w:u w:val="single"/>
    </w:rPr>
  </w:style>
  <w:style w:type="character" w:customStyle="1" w:styleId="afffffffc">
    <w:name w:val="Символ сноски"/>
    <w:rsid w:val="00E66EA0"/>
    <w:rPr>
      <w:vertAlign w:val="superscript"/>
    </w:rPr>
  </w:style>
  <w:style w:type="paragraph" w:customStyle="1" w:styleId="1fb">
    <w:name w:val="Название объекта1"/>
    <w:basedOn w:val="a"/>
    <w:rsid w:val="00E66EA0"/>
    <w:pPr>
      <w:suppressLineNumbers/>
      <w:suppressAutoHyphens/>
      <w:spacing w:before="120" w:after="120" w:line="276" w:lineRule="auto"/>
      <w:ind w:left="0" w:firstLine="0"/>
    </w:pPr>
    <w:rPr>
      <w:rFonts w:ascii="Calibri" w:eastAsia="Times New Roman" w:hAnsi="Calibri" w:cs="Mangal"/>
      <w:i/>
      <w:iCs/>
      <w:lang w:eastAsia="ar-SA"/>
    </w:rPr>
  </w:style>
  <w:style w:type="paragraph" w:customStyle="1" w:styleId="txt">
    <w:name w:val="txt"/>
    <w:basedOn w:val="a"/>
    <w:rsid w:val="00E66EA0"/>
    <w:pPr>
      <w:suppressAutoHyphens/>
      <w:spacing w:before="280" w:after="280"/>
      <w:ind w:left="0" w:firstLine="0"/>
    </w:pPr>
    <w:rPr>
      <w:rFonts w:eastAsia="Times New Roman"/>
      <w:lang w:eastAsia="ar-SA"/>
    </w:rPr>
  </w:style>
  <w:style w:type="paragraph" w:customStyle="1" w:styleId="sampletitle">
    <w:name w:val="sample_title"/>
    <w:basedOn w:val="a"/>
    <w:rsid w:val="00E66EA0"/>
    <w:pPr>
      <w:suppressAutoHyphens/>
      <w:spacing w:before="280" w:after="280"/>
      <w:ind w:left="0" w:firstLine="0"/>
    </w:pPr>
    <w:rPr>
      <w:rFonts w:eastAsia="Times New Roman"/>
      <w:lang w:eastAsia="ar-SA"/>
    </w:rPr>
  </w:style>
  <w:style w:type="paragraph" w:customStyle="1" w:styleId="sampletxt">
    <w:name w:val="sample_txt"/>
    <w:basedOn w:val="a"/>
    <w:rsid w:val="00E66EA0"/>
    <w:pPr>
      <w:suppressAutoHyphens/>
      <w:spacing w:before="280" w:after="280"/>
      <w:ind w:left="0" w:firstLine="0"/>
    </w:pPr>
    <w:rPr>
      <w:rFonts w:eastAsia="Times New Roman"/>
      <w:lang w:eastAsia="ar-SA"/>
    </w:rPr>
  </w:style>
  <w:style w:type="paragraph" w:customStyle="1" w:styleId="solvingtitle">
    <w:name w:val="solving_title"/>
    <w:basedOn w:val="a"/>
    <w:rsid w:val="00E66EA0"/>
    <w:pPr>
      <w:suppressAutoHyphens/>
      <w:spacing w:before="280" w:after="280"/>
      <w:ind w:left="0" w:firstLine="0"/>
    </w:pPr>
    <w:rPr>
      <w:rFonts w:eastAsia="Times New Roman"/>
      <w:lang w:eastAsia="ar-SA"/>
    </w:rPr>
  </w:style>
  <w:style w:type="paragraph" w:customStyle="1" w:styleId="solvingtxtfirst">
    <w:name w:val="solving_txt_first"/>
    <w:basedOn w:val="a"/>
    <w:rsid w:val="00E66EA0"/>
    <w:pPr>
      <w:suppressAutoHyphens/>
      <w:spacing w:before="280" w:after="280"/>
      <w:ind w:left="0" w:firstLine="0"/>
    </w:pPr>
    <w:rPr>
      <w:rFonts w:eastAsia="Times New Roman"/>
      <w:lang w:eastAsia="ar-SA"/>
    </w:rPr>
  </w:style>
  <w:style w:type="paragraph" w:customStyle="1" w:styleId="solvingtxtmiddle">
    <w:name w:val="solving_txt_middle"/>
    <w:basedOn w:val="a"/>
    <w:rsid w:val="00E66EA0"/>
    <w:pPr>
      <w:suppressAutoHyphens/>
      <w:spacing w:before="280" w:after="280"/>
      <w:ind w:left="0" w:firstLine="0"/>
    </w:pPr>
    <w:rPr>
      <w:rFonts w:eastAsia="Times New Roman"/>
      <w:lang w:eastAsia="ar-SA"/>
    </w:rPr>
  </w:style>
  <w:style w:type="paragraph" w:customStyle="1" w:styleId="pict">
    <w:name w:val="pict"/>
    <w:basedOn w:val="a"/>
    <w:rsid w:val="00E66EA0"/>
    <w:pPr>
      <w:suppressAutoHyphens/>
      <w:spacing w:before="280" w:after="280"/>
      <w:ind w:left="0" w:firstLine="0"/>
    </w:pPr>
    <w:rPr>
      <w:rFonts w:eastAsia="Times New Roman"/>
      <w:lang w:eastAsia="ar-SA"/>
    </w:rPr>
  </w:style>
  <w:style w:type="paragraph" w:customStyle="1" w:styleId="solvingtxtlast">
    <w:name w:val="solving_txt_last"/>
    <w:basedOn w:val="a"/>
    <w:rsid w:val="00E66EA0"/>
    <w:pPr>
      <w:suppressAutoHyphens/>
      <w:spacing w:before="280" w:after="280"/>
      <w:ind w:left="0" w:firstLine="0"/>
    </w:pPr>
    <w:rPr>
      <w:rFonts w:eastAsia="Times New Roman"/>
      <w:lang w:eastAsia="ar-SA"/>
    </w:rPr>
  </w:style>
  <w:style w:type="paragraph" w:customStyle="1" w:styleId="western">
    <w:name w:val="western"/>
    <w:basedOn w:val="a"/>
    <w:rsid w:val="00E66EA0"/>
    <w:pPr>
      <w:suppressAutoHyphens/>
      <w:spacing w:before="280" w:after="280"/>
      <w:ind w:left="0" w:firstLine="0"/>
    </w:pPr>
    <w:rPr>
      <w:rFonts w:eastAsia="Times New Roman"/>
      <w:lang w:eastAsia="ar-SA"/>
    </w:rPr>
  </w:style>
  <w:style w:type="paragraph" w:customStyle="1" w:styleId="abteorema">
    <w:name w:val="abteorema"/>
    <w:basedOn w:val="a"/>
    <w:rsid w:val="00E66EA0"/>
    <w:pPr>
      <w:suppressAutoHyphens/>
      <w:spacing w:before="280" w:after="280"/>
      <w:ind w:left="0" w:firstLine="0"/>
    </w:pPr>
    <w:rPr>
      <w:rFonts w:eastAsia="Times New Roman"/>
      <w:lang w:eastAsia="ar-SA"/>
    </w:rPr>
  </w:style>
  <w:style w:type="paragraph" w:customStyle="1" w:styleId="abtext">
    <w:name w:val="abtext"/>
    <w:basedOn w:val="a"/>
    <w:rsid w:val="00E66EA0"/>
    <w:pPr>
      <w:suppressAutoHyphens/>
      <w:spacing w:before="280" w:after="280"/>
      <w:ind w:left="0" w:firstLine="0"/>
    </w:pPr>
    <w:rPr>
      <w:rFonts w:eastAsia="Times New Roman"/>
      <w:lang w:eastAsia="ar-SA"/>
    </w:rPr>
  </w:style>
  <w:style w:type="paragraph" w:customStyle="1" w:styleId="ListParagraph1">
    <w:name w:val="List Paragraph1"/>
    <w:basedOn w:val="a"/>
    <w:rsid w:val="00E66EA0"/>
    <w:pPr>
      <w:suppressAutoHyphens/>
      <w:spacing w:after="200" w:line="276" w:lineRule="auto"/>
      <w:ind w:left="720" w:firstLine="0"/>
    </w:pPr>
    <w:rPr>
      <w:rFonts w:ascii="Calibri" w:eastAsia="Calibri" w:hAnsi="Calibri" w:cs="Calibri"/>
      <w:sz w:val="22"/>
      <w:szCs w:val="22"/>
      <w:lang w:eastAsia="ar-SA"/>
    </w:rPr>
  </w:style>
  <w:style w:type="paragraph" w:customStyle="1" w:styleId="afffffffd">
    <w:name w:val="Знак Знак Знак Знак"/>
    <w:basedOn w:val="a"/>
    <w:rsid w:val="00E66EA0"/>
    <w:pPr>
      <w:suppressAutoHyphens/>
      <w:spacing w:after="160" w:line="240" w:lineRule="exact"/>
      <w:ind w:left="0" w:firstLine="0"/>
    </w:pPr>
    <w:rPr>
      <w:rFonts w:ascii="Verdana" w:eastAsia="Times New Roman" w:hAnsi="Verdana"/>
      <w:sz w:val="20"/>
      <w:szCs w:val="20"/>
      <w:lang w:val="en-US" w:eastAsia="ar-SA"/>
    </w:rPr>
  </w:style>
  <w:style w:type="paragraph" w:customStyle="1" w:styleId="1fc">
    <w:name w:val="Схема документа1"/>
    <w:basedOn w:val="a"/>
    <w:rsid w:val="00E66EA0"/>
    <w:pPr>
      <w:shd w:val="clear" w:color="auto" w:fill="000080"/>
      <w:suppressAutoHyphens/>
      <w:spacing w:after="200" w:line="276" w:lineRule="auto"/>
      <w:ind w:left="0" w:firstLine="0"/>
    </w:pPr>
    <w:rPr>
      <w:rFonts w:ascii="Tahoma" w:eastAsia="Times New Roman" w:hAnsi="Tahoma" w:cs="Tahoma"/>
      <w:sz w:val="20"/>
      <w:szCs w:val="20"/>
      <w:lang w:eastAsia="ar-SA"/>
    </w:rPr>
  </w:style>
  <w:style w:type="paragraph" w:customStyle="1" w:styleId="afffffffe">
    <w:name w:val="Абзац"/>
    <w:basedOn w:val="a"/>
    <w:rsid w:val="00E66EA0"/>
    <w:pPr>
      <w:suppressAutoHyphens/>
      <w:spacing w:line="312" w:lineRule="auto"/>
      <w:ind w:left="0" w:firstLine="567"/>
      <w:jc w:val="both"/>
    </w:pPr>
    <w:rPr>
      <w:rFonts w:eastAsia="Times New Roman"/>
      <w:spacing w:val="-4"/>
      <w:szCs w:val="20"/>
      <w:lang w:eastAsia="ar-SA"/>
    </w:rPr>
  </w:style>
  <w:style w:type="paragraph" w:customStyle="1" w:styleId="101">
    <w:name w:val="Оглавление 10"/>
    <w:basedOn w:val="1c"/>
    <w:rsid w:val="00E66EA0"/>
    <w:pPr>
      <w:tabs>
        <w:tab w:val="right" w:leader="dot" w:pos="7091"/>
      </w:tabs>
      <w:spacing w:after="200" w:line="276" w:lineRule="auto"/>
      <w:ind w:left="2547"/>
    </w:pPr>
    <w:rPr>
      <w:rFonts w:ascii="Calibri" w:hAnsi="Calibri"/>
      <w:sz w:val="22"/>
      <w:szCs w:val="22"/>
    </w:rPr>
  </w:style>
  <w:style w:type="paragraph" w:customStyle="1" w:styleId="2f9">
    <w:name w:val="Схема документа2"/>
    <w:basedOn w:val="a"/>
    <w:rsid w:val="00E66EA0"/>
    <w:pPr>
      <w:shd w:val="clear" w:color="auto" w:fill="000080"/>
      <w:suppressAutoHyphens/>
      <w:spacing w:after="200" w:line="276" w:lineRule="auto"/>
      <w:ind w:left="0" w:firstLine="0"/>
    </w:pPr>
    <w:rPr>
      <w:rFonts w:ascii="Tahoma" w:eastAsia="Times New Roman" w:hAnsi="Tahoma" w:cs="Tahoma"/>
      <w:sz w:val="20"/>
      <w:szCs w:val="20"/>
      <w:lang w:eastAsia="ar-SA"/>
    </w:rPr>
  </w:style>
  <w:style w:type="character" w:customStyle="1" w:styleId="s19">
    <w:name w:val="s19"/>
    <w:basedOn w:val="1a"/>
    <w:rsid w:val="00E66EA0"/>
  </w:style>
  <w:style w:type="character" w:customStyle="1" w:styleId="FontStyle48">
    <w:name w:val="Font Style48"/>
    <w:basedOn w:val="a0"/>
    <w:uiPriority w:val="99"/>
    <w:rsid w:val="00E66EA0"/>
    <w:rPr>
      <w:rFonts w:ascii="Arial Narrow" w:hAnsi="Arial Narrow" w:cs="Arial Narrow" w:hint="default"/>
      <w:sz w:val="18"/>
      <w:szCs w:val="18"/>
    </w:rPr>
  </w:style>
  <w:style w:type="paragraph" w:styleId="affffffff">
    <w:name w:val="TOC Heading"/>
    <w:basedOn w:val="1"/>
    <w:next w:val="a"/>
    <w:link w:val="affffffff0"/>
    <w:unhideWhenUsed/>
    <w:qFormat/>
    <w:rsid w:val="00E66EA0"/>
    <w:pPr>
      <w:keepLines/>
      <w:tabs>
        <w:tab w:val="clear" w:pos="0"/>
      </w:tabs>
      <w:autoSpaceDE/>
      <w:spacing w:before="240" w:line="259" w:lineRule="auto"/>
      <w:ind w:left="0" w:firstLine="0"/>
      <w:outlineLvl w:val="9"/>
    </w:pPr>
    <w:rPr>
      <w:rFonts w:asciiTheme="majorHAnsi" w:eastAsiaTheme="majorEastAsia" w:hAnsiTheme="majorHAnsi" w:cstheme="majorBidi"/>
      <w:b w:val="0"/>
      <w:bCs w:val="0"/>
      <w:color w:val="365F91" w:themeColor="accent1" w:themeShade="BF"/>
      <w:kern w:val="0"/>
    </w:rPr>
  </w:style>
  <w:style w:type="character" w:customStyle="1" w:styleId="ListLabel161">
    <w:name w:val="ListLabel 161"/>
    <w:qFormat/>
    <w:rsid w:val="00E66EA0"/>
    <w:rPr>
      <w:rFonts w:ascii="Times New Roman" w:eastAsia="Times New Roman" w:hAnsi="Times New Roman" w:cs="Times New Roman" w:hint="default"/>
      <w:iCs/>
      <w:sz w:val="24"/>
      <w:szCs w:val="24"/>
      <w:lang w:eastAsia="ar-SA"/>
    </w:rPr>
  </w:style>
  <w:style w:type="table" w:customStyle="1" w:styleId="321">
    <w:name w:val="Сетка таблицы32"/>
    <w:basedOn w:val="a1"/>
    <w:next w:val="afffff6"/>
    <w:uiPriority w:val="59"/>
    <w:rsid w:val="00E66E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b"/>
    <w:locked/>
    <w:rsid w:val="00E66EA0"/>
    <w:rPr>
      <w:rFonts w:ascii="Times New Roman" w:eastAsia="MS Mincho" w:hAnsi="Times New Roman" w:cs="Times New Roman"/>
      <w:sz w:val="24"/>
      <w:szCs w:val="24"/>
      <w:lang w:val="en-US" w:eastAsia="nl-NL"/>
    </w:rPr>
  </w:style>
  <w:style w:type="character" w:customStyle="1" w:styleId="1fd">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E66EA0"/>
    <w:rPr>
      <w:rFonts w:ascii="Calibri" w:eastAsia="Times New Roman" w:hAnsi="Calibri" w:cs="Times New Roman"/>
      <w:sz w:val="20"/>
      <w:szCs w:val="20"/>
      <w:lang w:eastAsia="ru-RU"/>
    </w:rPr>
  </w:style>
  <w:style w:type="paragraph" w:customStyle="1" w:styleId="ConsPlusNonformat">
    <w:name w:val="ConsPlusNonformat"/>
    <w:uiPriority w:val="99"/>
    <w:qFormat/>
    <w:rsid w:val="00E66EA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qFormat/>
    <w:rsid w:val="00E66EA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body">
    <w:name w:val="body"/>
    <w:basedOn w:val="a"/>
    <w:next w:val="a"/>
    <w:uiPriority w:val="99"/>
    <w:qFormat/>
    <w:rsid w:val="00E66EA0"/>
    <w:pPr>
      <w:widowControl w:val="0"/>
      <w:autoSpaceDE w:val="0"/>
      <w:autoSpaceDN w:val="0"/>
      <w:adjustRightInd w:val="0"/>
      <w:spacing w:line="240" w:lineRule="atLeast"/>
      <w:ind w:left="0" w:firstLine="227"/>
      <w:jc w:val="both"/>
    </w:pPr>
    <w:rPr>
      <w:rFonts w:ascii="SchoolBookSanPin" w:eastAsiaTheme="minorEastAsia" w:hAnsi="SchoolBookSanPin" w:cs="SchoolBookSanPin"/>
      <w:color w:val="000000"/>
      <w:sz w:val="20"/>
      <w:szCs w:val="20"/>
    </w:rPr>
  </w:style>
  <w:style w:type="character" w:customStyle="1" w:styleId="1fe">
    <w:name w:val="Текст выноски Знак1"/>
    <w:basedOn w:val="a0"/>
    <w:uiPriority w:val="99"/>
    <w:semiHidden/>
    <w:rsid w:val="00E66EA0"/>
    <w:rPr>
      <w:rFonts w:ascii="Segoe UI" w:eastAsia="Times New Roman" w:hAnsi="Segoe UI" w:cs="Segoe UI"/>
      <w:sz w:val="18"/>
      <w:szCs w:val="18"/>
      <w:lang w:eastAsia="ru-RU"/>
    </w:rPr>
  </w:style>
  <w:style w:type="character" w:customStyle="1" w:styleId="fontstyle01">
    <w:name w:val="fontstyle01"/>
    <w:basedOn w:val="a0"/>
    <w:qFormat/>
    <w:rsid w:val="00E66EA0"/>
    <w:rPr>
      <w:rFonts w:ascii="Times New Roman" w:hAnsi="Times New Roman" w:cs="Times New Roman" w:hint="default"/>
      <w:b w:val="0"/>
      <w:bCs w:val="0"/>
      <w:i w:val="0"/>
      <w:iCs w:val="0"/>
      <w:color w:val="000000"/>
      <w:sz w:val="28"/>
      <w:szCs w:val="28"/>
    </w:rPr>
  </w:style>
  <w:style w:type="character" w:customStyle="1" w:styleId="1ff">
    <w:name w:val="Верхний колонтитул Знак1"/>
    <w:basedOn w:val="a0"/>
    <w:uiPriority w:val="99"/>
    <w:semiHidden/>
    <w:rsid w:val="00E66EA0"/>
    <w:rPr>
      <w:rFonts w:ascii="Calibri" w:eastAsia="Times New Roman" w:hAnsi="Calibri" w:cs="Times New Roman"/>
      <w:lang w:eastAsia="ru-RU"/>
    </w:rPr>
  </w:style>
  <w:style w:type="character" w:customStyle="1" w:styleId="1ff0">
    <w:name w:val="Нижний колонтитул Знак1"/>
    <w:basedOn w:val="a0"/>
    <w:uiPriority w:val="99"/>
    <w:semiHidden/>
    <w:rsid w:val="00E66EA0"/>
    <w:rPr>
      <w:rFonts w:ascii="Calibri" w:eastAsia="Times New Roman" w:hAnsi="Calibri" w:cs="Times New Roman"/>
      <w:lang w:eastAsia="ru-RU"/>
    </w:rPr>
  </w:style>
  <w:style w:type="table" w:customStyle="1" w:styleId="4b">
    <w:name w:val="Сетка таблицы4"/>
    <w:basedOn w:val="a1"/>
    <w:uiPriority w:val="39"/>
    <w:qFormat/>
    <w:rsid w:val="00E66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
    <w:basedOn w:val="a1"/>
    <w:uiPriority w:val="39"/>
    <w:qFormat/>
    <w:rsid w:val="00E66EA0"/>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p">
    <w:name w:val="dt-p"/>
    <w:basedOn w:val="a"/>
    <w:rsid w:val="00F860E3"/>
    <w:pPr>
      <w:spacing w:before="100" w:beforeAutospacing="1" w:after="100" w:afterAutospacing="1"/>
      <w:ind w:left="0" w:firstLine="0"/>
    </w:pPr>
    <w:rPr>
      <w:rFonts w:eastAsia="Times New Roman"/>
    </w:rPr>
  </w:style>
  <w:style w:type="character" w:customStyle="1" w:styleId="dt-m">
    <w:name w:val="dt-m"/>
    <w:basedOn w:val="a0"/>
    <w:rsid w:val="00F860E3"/>
    <w:rPr>
      <w:rFonts w:cs="Times New Roman"/>
    </w:rPr>
  </w:style>
  <w:style w:type="numbering" w:customStyle="1" w:styleId="2fa">
    <w:name w:val="Нет списка2"/>
    <w:next w:val="a2"/>
    <w:uiPriority w:val="99"/>
    <w:semiHidden/>
    <w:unhideWhenUsed/>
    <w:rsid w:val="0002253A"/>
  </w:style>
  <w:style w:type="paragraph" w:customStyle="1" w:styleId="c7">
    <w:name w:val="c7"/>
    <w:basedOn w:val="a"/>
    <w:rsid w:val="0002253A"/>
    <w:pPr>
      <w:spacing w:before="100" w:beforeAutospacing="1" w:after="100" w:afterAutospacing="1"/>
      <w:ind w:left="0" w:firstLine="0"/>
    </w:pPr>
    <w:rPr>
      <w:rFonts w:eastAsia="Times New Roman"/>
    </w:rPr>
  </w:style>
  <w:style w:type="paragraph" w:customStyle="1" w:styleId="c18">
    <w:name w:val="c18"/>
    <w:basedOn w:val="a"/>
    <w:rsid w:val="0002253A"/>
    <w:pPr>
      <w:spacing w:before="100" w:beforeAutospacing="1" w:after="100" w:afterAutospacing="1"/>
      <w:ind w:left="0" w:firstLine="0"/>
    </w:pPr>
    <w:rPr>
      <w:rFonts w:eastAsia="Times New Roman"/>
    </w:rPr>
  </w:style>
  <w:style w:type="character" w:customStyle="1" w:styleId="c14">
    <w:name w:val="c14"/>
    <w:basedOn w:val="a0"/>
    <w:rsid w:val="0002253A"/>
    <w:rPr>
      <w:rFonts w:cs="Times New Roman"/>
    </w:rPr>
  </w:style>
  <w:style w:type="character" w:customStyle="1" w:styleId="c4">
    <w:name w:val="c4"/>
    <w:basedOn w:val="a0"/>
    <w:rsid w:val="0002253A"/>
    <w:rPr>
      <w:rFonts w:cs="Times New Roman"/>
    </w:rPr>
  </w:style>
  <w:style w:type="character" w:customStyle="1" w:styleId="c11">
    <w:name w:val="c11"/>
    <w:basedOn w:val="a0"/>
    <w:rsid w:val="0002253A"/>
    <w:rPr>
      <w:rFonts w:cs="Times New Roman"/>
    </w:rPr>
  </w:style>
  <w:style w:type="character" w:customStyle="1" w:styleId="c10">
    <w:name w:val="c10"/>
    <w:basedOn w:val="a0"/>
    <w:rsid w:val="0002253A"/>
    <w:rPr>
      <w:rFonts w:cs="Times New Roman"/>
    </w:rPr>
  </w:style>
  <w:style w:type="character" w:customStyle="1" w:styleId="c0">
    <w:name w:val="c0"/>
    <w:basedOn w:val="a0"/>
    <w:rsid w:val="0002253A"/>
    <w:rPr>
      <w:rFonts w:cs="Times New Roman"/>
    </w:rPr>
  </w:style>
  <w:style w:type="character" w:customStyle="1" w:styleId="c12">
    <w:name w:val="c12"/>
    <w:basedOn w:val="a0"/>
    <w:rsid w:val="0002253A"/>
    <w:rPr>
      <w:rFonts w:cs="Times New Roman"/>
    </w:rPr>
  </w:style>
  <w:style w:type="table" w:customStyle="1" w:styleId="5a">
    <w:name w:val="Сетка таблицы5"/>
    <w:basedOn w:val="a1"/>
    <w:next w:val="afffff6"/>
    <w:uiPriority w:val="39"/>
    <w:rsid w:val="0002253A"/>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3">
    <w:name w:val="c13"/>
    <w:basedOn w:val="a"/>
    <w:rsid w:val="0002253A"/>
    <w:pPr>
      <w:spacing w:before="100" w:beforeAutospacing="1" w:after="100" w:afterAutospacing="1"/>
      <w:ind w:left="0" w:firstLine="0"/>
    </w:pPr>
    <w:rPr>
      <w:rFonts w:eastAsia="Times New Roman"/>
    </w:rPr>
  </w:style>
  <w:style w:type="paragraph" w:customStyle="1" w:styleId="c22">
    <w:name w:val="c22"/>
    <w:basedOn w:val="a"/>
    <w:rsid w:val="0002253A"/>
    <w:pPr>
      <w:spacing w:before="100" w:beforeAutospacing="1" w:after="100" w:afterAutospacing="1"/>
      <w:ind w:left="0" w:firstLine="0"/>
    </w:pPr>
    <w:rPr>
      <w:rFonts w:eastAsia="Times New Roman"/>
    </w:rPr>
  </w:style>
  <w:style w:type="table" w:customStyle="1" w:styleId="270">
    <w:name w:val="Сетка таблицы27"/>
    <w:basedOn w:val="a1"/>
    <w:next w:val="afffff6"/>
    <w:uiPriority w:val="59"/>
    <w:rsid w:val="0002253A"/>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1">
    <w:name w:val="Неразрешенное упоминание1"/>
    <w:basedOn w:val="a0"/>
    <w:unhideWhenUsed/>
    <w:rsid w:val="0002253A"/>
    <w:rPr>
      <w:rFonts w:cs="Times New Roman"/>
      <w:color w:val="605E5C"/>
      <w:shd w:val="clear" w:color="auto" w:fill="E1DFDD"/>
    </w:rPr>
  </w:style>
  <w:style w:type="table" w:customStyle="1" w:styleId="66">
    <w:name w:val="Сетка таблицы6"/>
    <w:basedOn w:val="a1"/>
    <w:next w:val="afffff6"/>
    <w:uiPriority w:val="39"/>
    <w:rsid w:val="00B6421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a"/>
    <w:rsid w:val="00160693"/>
    <w:pPr>
      <w:ind w:left="0" w:firstLine="0"/>
    </w:pPr>
    <w:rPr>
      <w:rFonts w:ascii="Calibri" w:eastAsia="Times New Roman" w:hAnsi="Calibri"/>
      <w:color w:val="000000"/>
      <w:sz w:val="20"/>
      <w:szCs w:val="20"/>
    </w:rPr>
  </w:style>
  <w:style w:type="table" w:customStyle="1" w:styleId="78">
    <w:name w:val="Сетка таблицы7"/>
    <w:basedOn w:val="a1"/>
    <w:next w:val="afffff6"/>
    <w:rsid w:val="00160693"/>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f1">
    <w:name w:val="Нет списка3"/>
    <w:next w:val="a2"/>
    <w:uiPriority w:val="99"/>
    <w:semiHidden/>
    <w:unhideWhenUsed/>
    <w:rsid w:val="00160693"/>
  </w:style>
  <w:style w:type="character" w:customStyle="1" w:styleId="27">
    <w:name w:val="Оглавление 2 Знак"/>
    <w:link w:val="26"/>
    <w:uiPriority w:val="39"/>
    <w:rsid w:val="00160693"/>
    <w:rPr>
      <w:rFonts w:ascii="Calibri" w:eastAsia="MS Mincho" w:hAnsi="Calibri" w:cs="Calibri"/>
      <w:i/>
      <w:iCs/>
      <w:sz w:val="20"/>
      <w:szCs w:val="20"/>
      <w:lang w:eastAsia="ru-RU"/>
    </w:rPr>
  </w:style>
  <w:style w:type="character" w:customStyle="1" w:styleId="42">
    <w:name w:val="Оглавление 4 Знак"/>
    <w:link w:val="41"/>
    <w:uiPriority w:val="39"/>
    <w:rsid w:val="00160693"/>
    <w:rPr>
      <w:rFonts w:ascii="Calibri" w:eastAsia="MS Mincho" w:hAnsi="Calibri" w:cs="Calibri"/>
      <w:sz w:val="20"/>
      <w:szCs w:val="20"/>
      <w:lang w:eastAsia="ru-RU"/>
    </w:rPr>
  </w:style>
  <w:style w:type="character" w:customStyle="1" w:styleId="affffffff0">
    <w:name w:val="Заголовок оглавления Знак"/>
    <w:basedOn w:val="10"/>
    <w:link w:val="affffffff"/>
    <w:rsid w:val="00160693"/>
    <w:rPr>
      <w:rFonts w:asciiTheme="majorHAnsi" w:eastAsiaTheme="majorEastAsia" w:hAnsiTheme="majorHAnsi" w:cstheme="majorBidi"/>
      <w:b w:val="0"/>
      <w:bCs w:val="0"/>
      <w:color w:val="365F91" w:themeColor="accent1" w:themeShade="BF"/>
      <w:kern w:val="32"/>
      <w:sz w:val="32"/>
      <w:szCs w:val="32"/>
      <w:lang w:eastAsia="ru-RU"/>
    </w:rPr>
  </w:style>
  <w:style w:type="paragraph" w:customStyle="1" w:styleId="113">
    <w:name w:val="Обычный11"/>
    <w:rsid w:val="00160693"/>
    <w:pPr>
      <w:spacing w:after="160" w:line="264" w:lineRule="auto"/>
    </w:pPr>
    <w:rPr>
      <w:rFonts w:eastAsia="Times New Roman" w:cs="Times New Roman"/>
      <w:color w:val="000000"/>
      <w:szCs w:val="20"/>
      <w:lang w:eastAsia="ru-RU"/>
    </w:rPr>
  </w:style>
  <w:style w:type="character" w:customStyle="1" w:styleId="62">
    <w:name w:val="Оглавление 6 Знак"/>
    <w:link w:val="61"/>
    <w:uiPriority w:val="39"/>
    <w:rsid w:val="00160693"/>
    <w:rPr>
      <w:rFonts w:ascii="Calibri" w:eastAsia="MS Mincho" w:hAnsi="Calibri" w:cs="Calibri"/>
      <w:sz w:val="20"/>
      <w:szCs w:val="20"/>
      <w:lang w:eastAsia="ru-RU"/>
    </w:rPr>
  </w:style>
  <w:style w:type="character" w:customStyle="1" w:styleId="72">
    <w:name w:val="Оглавление 7 Знак"/>
    <w:link w:val="71"/>
    <w:uiPriority w:val="39"/>
    <w:rsid w:val="00160693"/>
    <w:rPr>
      <w:rFonts w:ascii="Calibri" w:eastAsia="MS Mincho" w:hAnsi="Calibri" w:cs="Calibri"/>
      <w:sz w:val="20"/>
      <w:szCs w:val="20"/>
      <w:lang w:eastAsia="ru-RU"/>
    </w:rPr>
  </w:style>
  <w:style w:type="paragraph" w:customStyle="1" w:styleId="Endnote">
    <w:name w:val="Endnote"/>
    <w:rsid w:val="00160693"/>
    <w:pPr>
      <w:spacing w:after="160" w:line="264" w:lineRule="auto"/>
      <w:ind w:firstLine="851"/>
      <w:jc w:val="both"/>
    </w:pPr>
    <w:rPr>
      <w:rFonts w:ascii="XO Thames" w:eastAsia="Times New Roman" w:hAnsi="XO Thames" w:cs="Times New Roman"/>
      <w:color w:val="000000"/>
      <w:szCs w:val="20"/>
      <w:lang w:eastAsia="ru-RU"/>
    </w:rPr>
  </w:style>
  <w:style w:type="paragraph" w:customStyle="1" w:styleId="120">
    <w:name w:val="Гиперссылка12"/>
    <w:rsid w:val="00160693"/>
    <w:pPr>
      <w:spacing w:after="160" w:line="264" w:lineRule="auto"/>
    </w:pPr>
    <w:rPr>
      <w:rFonts w:ascii="Calibri" w:eastAsia="Times New Roman" w:hAnsi="Calibri"/>
      <w:color w:val="0563C1"/>
      <w:szCs w:val="20"/>
      <w:u w:val="single"/>
    </w:rPr>
  </w:style>
  <w:style w:type="paragraph" w:customStyle="1" w:styleId="1ff2">
    <w:name w:val="Строгий1"/>
    <w:rsid w:val="00160693"/>
    <w:pPr>
      <w:spacing w:after="160" w:line="264" w:lineRule="auto"/>
    </w:pPr>
    <w:rPr>
      <w:rFonts w:ascii="Calibri" w:eastAsia="Times New Roman" w:hAnsi="Calibri"/>
      <w:b/>
      <w:color w:val="000000"/>
      <w:szCs w:val="20"/>
    </w:rPr>
  </w:style>
  <w:style w:type="paragraph" w:customStyle="1" w:styleId="1ff3">
    <w:name w:val="Знак сноски1"/>
    <w:rsid w:val="00160693"/>
    <w:pPr>
      <w:spacing w:after="160" w:line="264" w:lineRule="auto"/>
    </w:pPr>
    <w:rPr>
      <w:rFonts w:ascii="Calibri" w:eastAsia="Times New Roman" w:hAnsi="Calibri"/>
      <w:color w:val="000000"/>
      <w:szCs w:val="20"/>
      <w:vertAlign w:val="superscript"/>
    </w:rPr>
  </w:style>
  <w:style w:type="character" w:customStyle="1" w:styleId="32">
    <w:name w:val="Оглавление 3 Знак"/>
    <w:link w:val="31"/>
    <w:uiPriority w:val="39"/>
    <w:rsid w:val="00160693"/>
    <w:rPr>
      <w:rFonts w:ascii="Times New Roman" w:eastAsia="MS Mincho" w:hAnsi="Times New Roman" w:cs="Times New Roman"/>
      <w:sz w:val="28"/>
      <w:szCs w:val="28"/>
      <w:lang w:eastAsia="ru-RU"/>
    </w:rPr>
  </w:style>
  <w:style w:type="paragraph" w:customStyle="1" w:styleId="23">
    <w:name w:val="Знак сноски2"/>
    <w:basedOn w:val="4c"/>
    <w:link w:val="af"/>
    <w:rsid w:val="00160693"/>
    <w:rPr>
      <w:rFonts w:eastAsiaTheme="minorHAnsi"/>
      <w:color w:val="auto"/>
      <w:szCs w:val="22"/>
      <w:vertAlign w:val="superscript"/>
      <w:lang w:eastAsia="en-US"/>
    </w:rPr>
  </w:style>
  <w:style w:type="paragraph" w:customStyle="1" w:styleId="25">
    <w:name w:val="Гиперссылка2"/>
    <w:link w:val="af0"/>
    <w:rsid w:val="00160693"/>
    <w:pPr>
      <w:spacing w:after="160" w:line="264" w:lineRule="auto"/>
    </w:pPr>
    <w:rPr>
      <w:rFonts w:cs="Times New Roman"/>
      <w:color w:val="0000FF"/>
      <w:u w:val="single"/>
    </w:rPr>
  </w:style>
  <w:style w:type="paragraph" w:customStyle="1" w:styleId="1ff4">
    <w:name w:val="Знак примечания1"/>
    <w:rsid w:val="00160693"/>
    <w:pPr>
      <w:spacing w:after="160" w:line="264" w:lineRule="auto"/>
    </w:pPr>
    <w:rPr>
      <w:rFonts w:ascii="Calibri" w:eastAsia="Times New Roman" w:hAnsi="Calibri"/>
      <w:color w:val="000000"/>
      <w:sz w:val="16"/>
      <w:szCs w:val="20"/>
    </w:rPr>
  </w:style>
  <w:style w:type="paragraph" w:customStyle="1" w:styleId="HeaderandFooter">
    <w:name w:val="Header and Footer"/>
    <w:rsid w:val="00160693"/>
    <w:pPr>
      <w:spacing w:after="160" w:line="240" w:lineRule="auto"/>
      <w:jc w:val="both"/>
    </w:pPr>
    <w:rPr>
      <w:rFonts w:ascii="XO Thames" w:eastAsia="Times New Roman" w:hAnsi="XO Thames" w:cs="Times New Roman"/>
      <w:color w:val="000000"/>
      <w:sz w:val="28"/>
      <w:szCs w:val="20"/>
      <w:lang w:eastAsia="ru-RU"/>
    </w:rPr>
  </w:style>
  <w:style w:type="paragraph" w:customStyle="1" w:styleId="4c">
    <w:name w:val="Основной шрифт абзаца4"/>
    <w:rsid w:val="00160693"/>
    <w:pPr>
      <w:spacing w:after="160" w:line="264" w:lineRule="auto"/>
    </w:pPr>
    <w:rPr>
      <w:rFonts w:eastAsia="Times New Roman" w:cs="Times New Roman"/>
      <w:color w:val="000000"/>
      <w:szCs w:val="20"/>
      <w:lang w:eastAsia="ru-RU"/>
    </w:rPr>
  </w:style>
  <w:style w:type="paragraph" w:customStyle="1" w:styleId="2a">
    <w:name w:val="Знак примечания2"/>
    <w:basedOn w:val="4c"/>
    <w:link w:val="afffff5"/>
    <w:rsid w:val="00160693"/>
    <w:rPr>
      <w:rFonts w:eastAsiaTheme="minorHAnsi"/>
      <w:color w:val="auto"/>
      <w:sz w:val="16"/>
      <w:szCs w:val="22"/>
      <w:lang w:eastAsia="en-US"/>
    </w:rPr>
  </w:style>
  <w:style w:type="character" w:customStyle="1" w:styleId="92">
    <w:name w:val="Оглавление 9 Знак"/>
    <w:link w:val="91"/>
    <w:uiPriority w:val="39"/>
    <w:rsid w:val="00160693"/>
    <w:rPr>
      <w:rFonts w:ascii="Calibri" w:eastAsia="MS Mincho" w:hAnsi="Calibri" w:cs="Calibri"/>
      <w:sz w:val="20"/>
      <w:szCs w:val="20"/>
      <w:lang w:eastAsia="ru-RU"/>
    </w:rPr>
  </w:style>
  <w:style w:type="character" w:customStyle="1" w:styleId="82">
    <w:name w:val="Оглавление 8 Знак"/>
    <w:link w:val="81"/>
    <w:uiPriority w:val="39"/>
    <w:rsid w:val="00160693"/>
    <w:rPr>
      <w:rFonts w:ascii="Calibri" w:eastAsia="MS Mincho" w:hAnsi="Calibri" w:cs="Calibri"/>
      <w:sz w:val="20"/>
      <w:szCs w:val="20"/>
      <w:lang w:eastAsia="ru-RU"/>
    </w:rPr>
  </w:style>
  <w:style w:type="character" w:customStyle="1" w:styleId="52">
    <w:name w:val="Оглавление 5 Знак"/>
    <w:link w:val="51"/>
    <w:uiPriority w:val="39"/>
    <w:rsid w:val="00160693"/>
    <w:rPr>
      <w:rFonts w:ascii="Calibri" w:eastAsia="MS Mincho" w:hAnsi="Calibri" w:cs="Calibri"/>
      <w:sz w:val="20"/>
      <w:szCs w:val="20"/>
      <w:lang w:eastAsia="ru-RU"/>
    </w:rPr>
  </w:style>
  <w:style w:type="paragraph" w:customStyle="1" w:styleId="1ff5">
    <w:name w:val="Номер страницы1"/>
    <w:rsid w:val="00160693"/>
    <w:pPr>
      <w:spacing w:after="160" w:line="264" w:lineRule="auto"/>
    </w:pPr>
    <w:rPr>
      <w:rFonts w:ascii="Calibri" w:eastAsia="Times New Roman" w:hAnsi="Calibri"/>
      <w:color w:val="000000"/>
      <w:szCs w:val="20"/>
    </w:rPr>
  </w:style>
  <w:style w:type="table" w:customStyle="1" w:styleId="271">
    <w:name w:val="Сетка таблицы271"/>
    <w:basedOn w:val="a1"/>
    <w:rsid w:val="00160693"/>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7">
    <w:name w:val="Сетка таблицы8"/>
    <w:basedOn w:val="a1"/>
    <w:next w:val="afffff6"/>
    <w:rsid w:val="00160693"/>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6">
    <w:name w:val="Сетка таблицы9"/>
    <w:basedOn w:val="a1"/>
    <w:next w:val="afffff6"/>
    <w:rsid w:val="00160693"/>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0131950">
      <w:bodyDiv w:val="1"/>
      <w:marLeft w:val="0"/>
      <w:marRight w:val="0"/>
      <w:marTop w:val="0"/>
      <w:marBottom w:val="0"/>
      <w:divBdr>
        <w:top w:val="none" w:sz="0" w:space="0" w:color="auto"/>
        <w:left w:val="none" w:sz="0" w:space="0" w:color="auto"/>
        <w:bottom w:val="none" w:sz="0" w:space="0" w:color="auto"/>
        <w:right w:val="none" w:sz="0" w:space="0" w:color="auto"/>
      </w:divBdr>
    </w:div>
    <w:div w:id="460657517">
      <w:bodyDiv w:val="1"/>
      <w:marLeft w:val="0"/>
      <w:marRight w:val="0"/>
      <w:marTop w:val="0"/>
      <w:marBottom w:val="0"/>
      <w:divBdr>
        <w:top w:val="none" w:sz="0" w:space="0" w:color="auto"/>
        <w:left w:val="none" w:sz="0" w:space="0" w:color="auto"/>
        <w:bottom w:val="none" w:sz="0" w:space="0" w:color="auto"/>
        <w:right w:val="none" w:sz="0" w:space="0" w:color="auto"/>
      </w:divBdr>
    </w:div>
    <w:div w:id="578442812">
      <w:bodyDiv w:val="1"/>
      <w:marLeft w:val="0"/>
      <w:marRight w:val="0"/>
      <w:marTop w:val="0"/>
      <w:marBottom w:val="0"/>
      <w:divBdr>
        <w:top w:val="none" w:sz="0" w:space="0" w:color="auto"/>
        <w:left w:val="none" w:sz="0" w:space="0" w:color="auto"/>
        <w:bottom w:val="none" w:sz="0" w:space="0" w:color="auto"/>
        <w:right w:val="none" w:sz="0" w:space="0" w:color="auto"/>
      </w:divBdr>
    </w:div>
    <w:div w:id="579605097">
      <w:bodyDiv w:val="1"/>
      <w:marLeft w:val="0"/>
      <w:marRight w:val="0"/>
      <w:marTop w:val="0"/>
      <w:marBottom w:val="0"/>
      <w:divBdr>
        <w:top w:val="none" w:sz="0" w:space="0" w:color="auto"/>
        <w:left w:val="none" w:sz="0" w:space="0" w:color="auto"/>
        <w:bottom w:val="none" w:sz="0" w:space="0" w:color="auto"/>
        <w:right w:val="none" w:sz="0" w:space="0" w:color="auto"/>
      </w:divBdr>
    </w:div>
    <w:div w:id="631247735">
      <w:bodyDiv w:val="1"/>
      <w:marLeft w:val="0"/>
      <w:marRight w:val="0"/>
      <w:marTop w:val="0"/>
      <w:marBottom w:val="0"/>
      <w:divBdr>
        <w:top w:val="none" w:sz="0" w:space="0" w:color="auto"/>
        <w:left w:val="none" w:sz="0" w:space="0" w:color="auto"/>
        <w:bottom w:val="none" w:sz="0" w:space="0" w:color="auto"/>
        <w:right w:val="none" w:sz="0" w:space="0" w:color="auto"/>
      </w:divBdr>
    </w:div>
    <w:div w:id="707534087">
      <w:bodyDiv w:val="1"/>
      <w:marLeft w:val="0"/>
      <w:marRight w:val="0"/>
      <w:marTop w:val="0"/>
      <w:marBottom w:val="0"/>
      <w:divBdr>
        <w:top w:val="none" w:sz="0" w:space="0" w:color="auto"/>
        <w:left w:val="none" w:sz="0" w:space="0" w:color="auto"/>
        <w:bottom w:val="none" w:sz="0" w:space="0" w:color="auto"/>
        <w:right w:val="none" w:sz="0" w:space="0" w:color="auto"/>
      </w:divBdr>
    </w:div>
    <w:div w:id="868101852">
      <w:bodyDiv w:val="1"/>
      <w:marLeft w:val="0"/>
      <w:marRight w:val="0"/>
      <w:marTop w:val="0"/>
      <w:marBottom w:val="0"/>
      <w:divBdr>
        <w:top w:val="none" w:sz="0" w:space="0" w:color="auto"/>
        <w:left w:val="none" w:sz="0" w:space="0" w:color="auto"/>
        <w:bottom w:val="none" w:sz="0" w:space="0" w:color="auto"/>
        <w:right w:val="none" w:sz="0" w:space="0" w:color="auto"/>
      </w:divBdr>
    </w:div>
    <w:div w:id="886140361">
      <w:bodyDiv w:val="1"/>
      <w:marLeft w:val="0"/>
      <w:marRight w:val="0"/>
      <w:marTop w:val="0"/>
      <w:marBottom w:val="0"/>
      <w:divBdr>
        <w:top w:val="none" w:sz="0" w:space="0" w:color="auto"/>
        <w:left w:val="none" w:sz="0" w:space="0" w:color="auto"/>
        <w:bottom w:val="none" w:sz="0" w:space="0" w:color="auto"/>
        <w:right w:val="none" w:sz="0" w:space="0" w:color="auto"/>
      </w:divBdr>
    </w:div>
    <w:div w:id="920140804">
      <w:bodyDiv w:val="1"/>
      <w:marLeft w:val="0"/>
      <w:marRight w:val="0"/>
      <w:marTop w:val="0"/>
      <w:marBottom w:val="0"/>
      <w:divBdr>
        <w:top w:val="none" w:sz="0" w:space="0" w:color="auto"/>
        <w:left w:val="none" w:sz="0" w:space="0" w:color="auto"/>
        <w:bottom w:val="none" w:sz="0" w:space="0" w:color="auto"/>
        <w:right w:val="none" w:sz="0" w:space="0" w:color="auto"/>
      </w:divBdr>
    </w:div>
    <w:div w:id="1139231338">
      <w:bodyDiv w:val="1"/>
      <w:marLeft w:val="0"/>
      <w:marRight w:val="0"/>
      <w:marTop w:val="0"/>
      <w:marBottom w:val="0"/>
      <w:divBdr>
        <w:top w:val="none" w:sz="0" w:space="0" w:color="auto"/>
        <w:left w:val="none" w:sz="0" w:space="0" w:color="auto"/>
        <w:bottom w:val="none" w:sz="0" w:space="0" w:color="auto"/>
        <w:right w:val="none" w:sz="0" w:space="0" w:color="auto"/>
      </w:divBdr>
    </w:div>
    <w:div w:id="1207253111">
      <w:bodyDiv w:val="1"/>
      <w:marLeft w:val="0"/>
      <w:marRight w:val="0"/>
      <w:marTop w:val="0"/>
      <w:marBottom w:val="0"/>
      <w:divBdr>
        <w:top w:val="none" w:sz="0" w:space="0" w:color="auto"/>
        <w:left w:val="none" w:sz="0" w:space="0" w:color="auto"/>
        <w:bottom w:val="none" w:sz="0" w:space="0" w:color="auto"/>
        <w:right w:val="none" w:sz="0" w:space="0" w:color="auto"/>
      </w:divBdr>
    </w:div>
    <w:div w:id="1312563821">
      <w:bodyDiv w:val="1"/>
      <w:marLeft w:val="0"/>
      <w:marRight w:val="0"/>
      <w:marTop w:val="0"/>
      <w:marBottom w:val="0"/>
      <w:divBdr>
        <w:top w:val="none" w:sz="0" w:space="0" w:color="auto"/>
        <w:left w:val="none" w:sz="0" w:space="0" w:color="auto"/>
        <w:bottom w:val="none" w:sz="0" w:space="0" w:color="auto"/>
        <w:right w:val="none" w:sz="0" w:space="0" w:color="auto"/>
      </w:divBdr>
    </w:div>
    <w:div w:id="1343972048">
      <w:bodyDiv w:val="1"/>
      <w:marLeft w:val="0"/>
      <w:marRight w:val="0"/>
      <w:marTop w:val="0"/>
      <w:marBottom w:val="0"/>
      <w:divBdr>
        <w:top w:val="none" w:sz="0" w:space="0" w:color="auto"/>
        <w:left w:val="none" w:sz="0" w:space="0" w:color="auto"/>
        <w:bottom w:val="none" w:sz="0" w:space="0" w:color="auto"/>
        <w:right w:val="none" w:sz="0" w:space="0" w:color="auto"/>
      </w:divBdr>
    </w:div>
    <w:div w:id="1346175648">
      <w:bodyDiv w:val="1"/>
      <w:marLeft w:val="0"/>
      <w:marRight w:val="0"/>
      <w:marTop w:val="0"/>
      <w:marBottom w:val="0"/>
      <w:divBdr>
        <w:top w:val="none" w:sz="0" w:space="0" w:color="auto"/>
        <w:left w:val="none" w:sz="0" w:space="0" w:color="auto"/>
        <w:bottom w:val="none" w:sz="0" w:space="0" w:color="auto"/>
        <w:right w:val="none" w:sz="0" w:space="0" w:color="auto"/>
      </w:divBdr>
    </w:div>
    <w:div w:id="1354726239">
      <w:bodyDiv w:val="1"/>
      <w:marLeft w:val="0"/>
      <w:marRight w:val="0"/>
      <w:marTop w:val="0"/>
      <w:marBottom w:val="0"/>
      <w:divBdr>
        <w:top w:val="none" w:sz="0" w:space="0" w:color="auto"/>
        <w:left w:val="none" w:sz="0" w:space="0" w:color="auto"/>
        <w:bottom w:val="none" w:sz="0" w:space="0" w:color="auto"/>
        <w:right w:val="none" w:sz="0" w:space="0" w:color="auto"/>
      </w:divBdr>
    </w:div>
    <w:div w:id="1419670962">
      <w:bodyDiv w:val="1"/>
      <w:marLeft w:val="0"/>
      <w:marRight w:val="0"/>
      <w:marTop w:val="0"/>
      <w:marBottom w:val="0"/>
      <w:divBdr>
        <w:top w:val="none" w:sz="0" w:space="0" w:color="auto"/>
        <w:left w:val="none" w:sz="0" w:space="0" w:color="auto"/>
        <w:bottom w:val="none" w:sz="0" w:space="0" w:color="auto"/>
        <w:right w:val="none" w:sz="0" w:space="0" w:color="auto"/>
      </w:divBdr>
    </w:div>
    <w:div w:id="1450705844">
      <w:bodyDiv w:val="1"/>
      <w:marLeft w:val="0"/>
      <w:marRight w:val="0"/>
      <w:marTop w:val="0"/>
      <w:marBottom w:val="0"/>
      <w:divBdr>
        <w:top w:val="none" w:sz="0" w:space="0" w:color="auto"/>
        <w:left w:val="none" w:sz="0" w:space="0" w:color="auto"/>
        <w:bottom w:val="none" w:sz="0" w:space="0" w:color="auto"/>
        <w:right w:val="none" w:sz="0" w:space="0" w:color="auto"/>
      </w:divBdr>
    </w:div>
    <w:div w:id="1478571561">
      <w:bodyDiv w:val="1"/>
      <w:marLeft w:val="0"/>
      <w:marRight w:val="0"/>
      <w:marTop w:val="0"/>
      <w:marBottom w:val="0"/>
      <w:divBdr>
        <w:top w:val="none" w:sz="0" w:space="0" w:color="auto"/>
        <w:left w:val="none" w:sz="0" w:space="0" w:color="auto"/>
        <w:bottom w:val="none" w:sz="0" w:space="0" w:color="auto"/>
        <w:right w:val="none" w:sz="0" w:space="0" w:color="auto"/>
      </w:divBdr>
    </w:div>
    <w:div w:id="1609121268">
      <w:bodyDiv w:val="1"/>
      <w:marLeft w:val="0"/>
      <w:marRight w:val="0"/>
      <w:marTop w:val="0"/>
      <w:marBottom w:val="0"/>
      <w:divBdr>
        <w:top w:val="none" w:sz="0" w:space="0" w:color="auto"/>
        <w:left w:val="none" w:sz="0" w:space="0" w:color="auto"/>
        <w:bottom w:val="none" w:sz="0" w:space="0" w:color="auto"/>
        <w:right w:val="none" w:sz="0" w:space="0" w:color="auto"/>
      </w:divBdr>
    </w:div>
    <w:div w:id="1728988646">
      <w:bodyDiv w:val="1"/>
      <w:marLeft w:val="0"/>
      <w:marRight w:val="0"/>
      <w:marTop w:val="0"/>
      <w:marBottom w:val="0"/>
      <w:divBdr>
        <w:top w:val="none" w:sz="0" w:space="0" w:color="auto"/>
        <w:left w:val="none" w:sz="0" w:space="0" w:color="auto"/>
        <w:bottom w:val="none" w:sz="0" w:space="0" w:color="auto"/>
        <w:right w:val="none" w:sz="0" w:space="0" w:color="auto"/>
      </w:divBdr>
    </w:div>
    <w:div w:id="1749885185">
      <w:bodyDiv w:val="1"/>
      <w:marLeft w:val="0"/>
      <w:marRight w:val="0"/>
      <w:marTop w:val="0"/>
      <w:marBottom w:val="0"/>
      <w:divBdr>
        <w:top w:val="none" w:sz="0" w:space="0" w:color="auto"/>
        <w:left w:val="none" w:sz="0" w:space="0" w:color="auto"/>
        <w:bottom w:val="none" w:sz="0" w:space="0" w:color="auto"/>
        <w:right w:val="none" w:sz="0" w:space="0" w:color="auto"/>
      </w:divBdr>
    </w:div>
    <w:div w:id="1816338685">
      <w:bodyDiv w:val="1"/>
      <w:marLeft w:val="0"/>
      <w:marRight w:val="0"/>
      <w:marTop w:val="0"/>
      <w:marBottom w:val="0"/>
      <w:divBdr>
        <w:top w:val="none" w:sz="0" w:space="0" w:color="auto"/>
        <w:left w:val="none" w:sz="0" w:space="0" w:color="auto"/>
        <w:bottom w:val="none" w:sz="0" w:space="0" w:color="auto"/>
        <w:right w:val="none" w:sz="0" w:space="0" w:color="auto"/>
      </w:divBdr>
    </w:div>
    <w:div w:id="1892619776">
      <w:bodyDiv w:val="1"/>
      <w:marLeft w:val="0"/>
      <w:marRight w:val="0"/>
      <w:marTop w:val="0"/>
      <w:marBottom w:val="0"/>
      <w:divBdr>
        <w:top w:val="none" w:sz="0" w:space="0" w:color="auto"/>
        <w:left w:val="none" w:sz="0" w:space="0" w:color="auto"/>
        <w:bottom w:val="none" w:sz="0" w:space="0" w:color="auto"/>
        <w:right w:val="none" w:sz="0" w:space="0" w:color="auto"/>
      </w:divBdr>
    </w:div>
    <w:div w:id="1929919815">
      <w:bodyDiv w:val="1"/>
      <w:marLeft w:val="0"/>
      <w:marRight w:val="0"/>
      <w:marTop w:val="0"/>
      <w:marBottom w:val="0"/>
      <w:divBdr>
        <w:top w:val="none" w:sz="0" w:space="0" w:color="auto"/>
        <w:left w:val="none" w:sz="0" w:space="0" w:color="auto"/>
        <w:bottom w:val="none" w:sz="0" w:space="0" w:color="auto"/>
        <w:right w:val="none" w:sz="0" w:space="0" w:color="auto"/>
      </w:divBdr>
    </w:div>
    <w:div w:id="2047370585">
      <w:bodyDiv w:val="1"/>
      <w:marLeft w:val="0"/>
      <w:marRight w:val="0"/>
      <w:marTop w:val="0"/>
      <w:marBottom w:val="0"/>
      <w:divBdr>
        <w:top w:val="none" w:sz="0" w:space="0" w:color="auto"/>
        <w:left w:val="none" w:sz="0" w:space="0" w:color="auto"/>
        <w:bottom w:val="none" w:sz="0" w:space="0" w:color="auto"/>
        <w:right w:val="none" w:sz="0" w:space="0" w:color="auto"/>
      </w:divBdr>
    </w:div>
    <w:div w:id="2068723792">
      <w:bodyDiv w:val="1"/>
      <w:marLeft w:val="0"/>
      <w:marRight w:val="0"/>
      <w:marTop w:val="0"/>
      <w:marBottom w:val="0"/>
      <w:divBdr>
        <w:top w:val="none" w:sz="0" w:space="0" w:color="auto"/>
        <w:left w:val="none" w:sz="0" w:space="0" w:color="auto"/>
        <w:bottom w:val="none" w:sz="0" w:space="0" w:color="auto"/>
        <w:right w:val="none" w:sz="0" w:space="0" w:color="auto"/>
      </w:divBdr>
    </w:div>
    <w:div w:id="211944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URL:https://nbpublish.com/library_read_article.php?id=29120" TargetMode="Externa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187B4-B14B-4BC0-AB9B-9F46F1130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1</Pages>
  <Words>21154</Words>
  <Characters>120582</Characters>
  <Application>Microsoft Office Word</Application>
  <DocSecurity>0</DocSecurity>
  <Lines>1004</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ноутбук</Company>
  <LinksUpToDate>false</LinksUpToDate>
  <CharactersWithSpaces>141454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домышева/зайцев</dc:creator>
  <cp:lastModifiedBy>Kristina</cp:lastModifiedBy>
  <cp:revision>14</cp:revision>
  <cp:lastPrinted>2024-01-22T23:05:00Z</cp:lastPrinted>
  <dcterms:created xsi:type="dcterms:W3CDTF">2023-05-19T04:14:00Z</dcterms:created>
  <dcterms:modified xsi:type="dcterms:W3CDTF">2025-07-24T01:13:00Z</dcterms:modified>
</cp:coreProperties>
</file>