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F7D" w:rsidRPr="00E36F7D" w:rsidRDefault="00E36F7D" w:rsidP="00E36F7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Министерство образования и науки Хабаровского края</w:t>
      </w: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Краевое государственное бюджетное профессиональное образовательное учреждение</w:t>
      </w: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«Хорский агропромышленный техникум»</w:t>
      </w:r>
    </w:p>
    <w:p w:rsidR="00E36F7D" w:rsidRPr="00E36F7D" w:rsidRDefault="00E36F7D" w:rsidP="00E36F7D">
      <w:pPr>
        <w:widowControl w:val="0"/>
        <w:autoSpaceDE w:val="0"/>
        <w:autoSpaceDN w:val="0"/>
        <w:adjustRightInd w:val="0"/>
        <w:spacing w:after="0" w:line="276" w:lineRule="auto"/>
        <w:ind w:left="5664"/>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ind w:left="5664"/>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ind w:left="5664"/>
        <w:jc w:val="both"/>
        <w:rPr>
          <w:rFonts w:ascii="Times New Roman" w:eastAsia="Times New Roman" w:hAnsi="Times New Roman" w:cs="Times New Roman"/>
          <w:sz w:val="24"/>
          <w:szCs w:val="24"/>
          <w:lang w:eastAsia="ru-RU"/>
        </w:rPr>
      </w:pPr>
    </w:p>
    <w:p w:rsidR="00E36F7D" w:rsidRPr="00E36F7D" w:rsidRDefault="00E36F7D" w:rsidP="00E36F7D">
      <w:pPr>
        <w:spacing w:after="0" w:line="276" w:lineRule="auto"/>
        <w:ind w:left="6663"/>
        <w:jc w:val="both"/>
        <w:rPr>
          <w:rFonts w:ascii="Times New Roman" w:eastAsia="Times New Roman" w:hAnsi="Times New Roman" w:cs="Times New Roman"/>
          <w:bCs/>
          <w:color w:val="000000"/>
          <w:sz w:val="24"/>
          <w:szCs w:val="24"/>
          <w:shd w:val="clear" w:color="auto" w:fill="FFFFFF"/>
          <w:lang w:eastAsia="ru-RU"/>
        </w:rPr>
      </w:pPr>
      <w:r w:rsidRPr="00E36F7D">
        <w:rPr>
          <w:rFonts w:ascii="Times New Roman" w:eastAsia="Times New Roman" w:hAnsi="Times New Roman" w:cs="Times New Roman"/>
          <w:bCs/>
          <w:color w:val="000000"/>
          <w:sz w:val="24"/>
          <w:szCs w:val="24"/>
          <w:shd w:val="clear" w:color="auto" w:fill="FFFFFF"/>
          <w:lang w:eastAsia="ru-RU"/>
        </w:rPr>
        <w:t>УТВЕРЖДАЮ</w:t>
      </w:r>
    </w:p>
    <w:p w:rsidR="00E36F7D" w:rsidRPr="00E36F7D" w:rsidRDefault="00E36F7D" w:rsidP="00E36F7D">
      <w:pPr>
        <w:spacing w:after="0" w:line="276" w:lineRule="auto"/>
        <w:ind w:left="6663"/>
        <w:jc w:val="both"/>
        <w:rPr>
          <w:rFonts w:ascii="Times New Roman" w:eastAsia="Times New Roman" w:hAnsi="Times New Roman" w:cs="Times New Roman"/>
          <w:bCs/>
          <w:color w:val="000000"/>
          <w:sz w:val="24"/>
          <w:szCs w:val="24"/>
          <w:shd w:val="clear" w:color="auto" w:fill="FFFFFF"/>
          <w:lang w:eastAsia="ru-RU"/>
        </w:rPr>
      </w:pPr>
      <w:r w:rsidRPr="00E36F7D">
        <w:rPr>
          <w:rFonts w:ascii="Times New Roman" w:eastAsia="Times New Roman" w:hAnsi="Times New Roman" w:cs="Times New Roman"/>
          <w:bCs/>
          <w:color w:val="000000"/>
          <w:sz w:val="24"/>
          <w:szCs w:val="24"/>
          <w:shd w:val="clear" w:color="auto" w:fill="FFFFFF"/>
          <w:lang w:eastAsia="ru-RU"/>
        </w:rPr>
        <w:t>Зам. директора по УР</w:t>
      </w:r>
    </w:p>
    <w:p w:rsidR="00E36F7D" w:rsidRPr="00E36F7D" w:rsidRDefault="00E36F7D" w:rsidP="00E36F7D">
      <w:pPr>
        <w:spacing w:after="0" w:line="276" w:lineRule="auto"/>
        <w:ind w:left="6663"/>
        <w:jc w:val="both"/>
        <w:rPr>
          <w:rFonts w:ascii="Times New Roman" w:eastAsia="Times New Roman" w:hAnsi="Times New Roman" w:cs="Times New Roman"/>
          <w:bCs/>
          <w:color w:val="000000"/>
          <w:sz w:val="24"/>
          <w:szCs w:val="24"/>
          <w:shd w:val="clear" w:color="auto" w:fill="FFFFFF"/>
          <w:lang w:eastAsia="ru-RU"/>
        </w:rPr>
      </w:pPr>
      <w:r w:rsidRPr="00E36F7D">
        <w:rPr>
          <w:rFonts w:ascii="Times New Roman" w:eastAsia="Times New Roman" w:hAnsi="Times New Roman" w:cs="Times New Roman"/>
          <w:bCs/>
          <w:color w:val="000000"/>
          <w:sz w:val="24"/>
          <w:szCs w:val="24"/>
          <w:shd w:val="clear" w:color="auto" w:fill="FFFFFF"/>
          <w:lang w:eastAsia="ru-RU"/>
        </w:rPr>
        <w:t>_________ Е.И. Мысова</w:t>
      </w:r>
    </w:p>
    <w:p w:rsidR="00E36F7D" w:rsidRPr="00E36F7D" w:rsidRDefault="00E36F7D" w:rsidP="00E36F7D">
      <w:pPr>
        <w:spacing w:after="0" w:line="276" w:lineRule="auto"/>
        <w:ind w:left="6663"/>
        <w:jc w:val="both"/>
        <w:rPr>
          <w:rFonts w:ascii="Times New Roman" w:eastAsia="Times New Roman" w:hAnsi="Times New Roman" w:cs="Times New Roman"/>
          <w:bCs/>
          <w:color w:val="000000"/>
          <w:sz w:val="24"/>
          <w:szCs w:val="24"/>
          <w:shd w:val="clear" w:color="auto" w:fill="FFFFFF"/>
          <w:lang w:eastAsia="ru-RU"/>
        </w:rPr>
      </w:pPr>
      <w:r w:rsidRPr="00E36F7D">
        <w:rPr>
          <w:rFonts w:ascii="Times New Roman" w:eastAsia="Times New Roman" w:hAnsi="Times New Roman" w:cs="Times New Roman"/>
          <w:bCs/>
          <w:color w:val="000000"/>
          <w:sz w:val="24"/>
          <w:szCs w:val="24"/>
          <w:shd w:val="clear" w:color="auto" w:fill="FFFFFF"/>
          <w:lang w:eastAsia="ru-RU"/>
        </w:rPr>
        <w:t>«____» ________ 2026 г.</w:t>
      </w:r>
    </w:p>
    <w:p w:rsidR="00E36F7D" w:rsidRPr="00E36F7D" w:rsidRDefault="00E36F7D" w:rsidP="00E36F7D">
      <w:pPr>
        <w:widowControl w:val="0"/>
        <w:autoSpaceDE w:val="0"/>
        <w:autoSpaceDN w:val="0"/>
        <w:adjustRightInd w:val="0"/>
        <w:spacing w:after="0" w:line="276" w:lineRule="auto"/>
        <w:ind w:left="6663"/>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ПРОГРАММА УЧЕБНОЙ ДИСЦИПЛИНЫ</w:t>
      </w:r>
    </w:p>
    <w:p w:rsidR="00E36F7D" w:rsidRPr="00E36F7D" w:rsidRDefault="00E36F7D" w:rsidP="00E36F7D">
      <w:pPr>
        <w:spacing w:after="0" w:line="276"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ОП.</w:t>
      </w:r>
      <w:r w:rsidR="005C177F">
        <w:rPr>
          <w:rFonts w:ascii="Times New Roman" w:eastAsia="Times New Roman" w:hAnsi="Times New Roman" w:cs="Times New Roman"/>
          <w:sz w:val="24"/>
          <w:szCs w:val="24"/>
          <w:lang w:eastAsia="ru-RU"/>
        </w:rPr>
        <w:t>07</w:t>
      </w:r>
      <w:r w:rsidRPr="00E36F7D">
        <w:rPr>
          <w:rFonts w:ascii="Times New Roman" w:eastAsia="Times New Roman" w:hAnsi="Times New Roman" w:cs="Times New Roman"/>
          <w:sz w:val="24"/>
          <w:szCs w:val="24"/>
          <w:lang w:eastAsia="ru-RU"/>
        </w:rPr>
        <w:t xml:space="preserve"> Информационные технологии в профессиональной деятельности</w:t>
      </w:r>
    </w:p>
    <w:p w:rsidR="00E36F7D" w:rsidRPr="00E36F7D" w:rsidRDefault="00E36F7D" w:rsidP="00E36F7D">
      <w:pPr>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spacing w:after="200" w:line="276" w:lineRule="auto"/>
        <w:rPr>
          <w:rFonts w:ascii="Times New Roman" w:eastAsia="Times New Roman" w:hAnsi="Times New Roman" w:cs="Times New Roman"/>
          <w:sz w:val="24"/>
          <w:szCs w:val="24"/>
          <w:lang w:eastAsia="ru-RU"/>
        </w:rPr>
      </w:pPr>
    </w:p>
    <w:p w:rsidR="00E36F7D" w:rsidRPr="00E36F7D" w:rsidRDefault="00E36F7D" w:rsidP="00E3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Профиль подготовки: </w:t>
      </w:r>
      <w:r w:rsidR="00732F96">
        <w:rPr>
          <w:rFonts w:ascii="Times New Roman" w:eastAsia="Times New Roman" w:hAnsi="Times New Roman" w:cs="Times New Roman"/>
          <w:sz w:val="24"/>
          <w:szCs w:val="24"/>
          <w:lang w:eastAsia="ru-RU"/>
        </w:rPr>
        <w:t xml:space="preserve">естественно-научный </w:t>
      </w:r>
    </w:p>
    <w:p w:rsidR="00E36F7D" w:rsidRPr="00E36F7D" w:rsidRDefault="00E36F7D" w:rsidP="00E3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 xml:space="preserve">Специальность: </w:t>
      </w:r>
      <w:r w:rsidR="005C177F" w:rsidRPr="005C177F">
        <w:rPr>
          <w:rFonts w:ascii="Times New Roman" w:eastAsia="Times New Roman" w:hAnsi="Times New Roman" w:cs="Times New Roman"/>
          <w:sz w:val="24"/>
          <w:szCs w:val="24"/>
          <w:lang w:eastAsia="ru-RU"/>
        </w:rPr>
        <w:t>43.02.15 Поварское и кондитерское дело</w:t>
      </w:r>
    </w:p>
    <w:p w:rsidR="00E36F7D" w:rsidRPr="00E36F7D" w:rsidRDefault="00E36F7D" w:rsidP="00E36F7D">
      <w:pPr>
        <w:spacing w:after="0" w:line="23" w:lineRule="atLeast"/>
        <w:jc w:val="both"/>
        <w:rPr>
          <w:rFonts w:ascii="Times New Roman" w:eastAsia="Times New Roman" w:hAnsi="Times New Roman" w:cs="Times New Roman"/>
          <w:sz w:val="24"/>
          <w:szCs w:val="24"/>
          <w:lang w:eastAsia="ru-RU"/>
        </w:rPr>
      </w:pPr>
    </w:p>
    <w:p w:rsidR="00E36F7D" w:rsidRPr="00E36F7D" w:rsidRDefault="00E36F7D" w:rsidP="00E36F7D">
      <w:pPr>
        <w:spacing w:after="0" w:line="23" w:lineRule="atLeast"/>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Форма обучения: очная</w:t>
      </w: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п. Хор, 2026 г.</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br w:type="page"/>
      </w:r>
    </w:p>
    <w:p w:rsidR="00732F96" w:rsidRPr="00732F96" w:rsidRDefault="00732F96" w:rsidP="003B1D15">
      <w:pPr>
        <w:spacing w:after="0" w:line="276" w:lineRule="auto"/>
        <w:jc w:val="both"/>
        <w:rPr>
          <w:rFonts w:ascii="Times New Roman" w:hAnsi="Times New Roman" w:cs="Times New Roman"/>
          <w:sz w:val="24"/>
          <w:szCs w:val="24"/>
        </w:rPr>
      </w:pPr>
      <w:r w:rsidRPr="00732F96">
        <w:rPr>
          <w:rFonts w:ascii="Times New Roman" w:hAnsi="Times New Roman" w:cs="Times New Roman"/>
          <w:sz w:val="24"/>
          <w:szCs w:val="24"/>
        </w:rPr>
        <w:lastRenderedPageBreak/>
        <w:t>Программа учебной дисциплины «Информационные технологии в профессиональной деятельности» разработана на основе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утверждённого приказом Министерства образования и науки Российской Федерации от 9 декабря 2016 г. № 1565 (зарегистрирован Министерством юстиции Российской Федерации 20 декабря 2016 г., регистрационный № 44828), с изменениями, внесёнными приказами Министерства просвещения Российской Федерации от 17 декабря 2020 г. № 747 и от 3 июля 2024 г. № 464, с учётом примерной образовательной программы по соответствующей специальности, включённой в реестр примерных образовательных программ, и образовательной программы среднего профессионального образования, реализуемой образовательной организацией.</w:t>
      </w:r>
    </w:p>
    <w:p w:rsidR="00E36F7D" w:rsidRPr="00E36F7D" w:rsidRDefault="00E36F7D" w:rsidP="00E36F7D">
      <w:pPr>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36F7D" w:rsidRPr="00E36F7D" w:rsidRDefault="00E36F7D" w:rsidP="00E36F7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E36F7D" w:rsidRPr="00E36F7D" w:rsidRDefault="00E36F7D" w:rsidP="00E36F7D">
      <w:pPr>
        <w:widowControl w:val="0"/>
        <w:spacing w:after="0" w:line="240" w:lineRule="auto"/>
        <w:jc w:val="both"/>
        <w:rPr>
          <w:rFonts w:ascii="Times New Roman" w:eastAsia="Calibri" w:hAnsi="Times New Roman" w:cs="Times New Roman"/>
          <w:sz w:val="24"/>
          <w:szCs w:val="24"/>
        </w:rPr>
      </w:pPr>
    </w:p>
    <w:p w:rsidR="00E36F7D" w:rsidRPr="00E36F7D" w:rsidRDefault="00E36F7D" w:rsidP="00E36F7D">
      <w:pPr>
        <w:widowControl w:val="0"/>
        <w:spacing w:after="0" w:line="240" w:lineRule="auto"/>
        <w:jc w:val="both"/>
        <w:rPr>
          <w:rFonts w:ascii="Times New Roman" w:eastAsia="Calibri" w:hAnsi="Times New Roman" w:cs="Times New Roman"/>
          <w:sz w:val="24"/>
          <w:szCs w:val="24"/>
        </w:rPr>
      </w:pPr>
    </w:p>
    <w:p w:rsidR="00E36F7D" w:rsidRPr="00732F96" w:rsidRDefault="00E36F7D" w:rsidP="00E36F7D">
      <w:pPr>
        <w:widowControl w:val="0"/>
        <w:spacing w:after="0" w:line="240" w:lineRule="auto"/>
        <w:jc w:val="both"/>
        <w:rPr>
          <w:rFonts w:ascii="Times New Roman" w:eastAsia="Calibri" w:hAnsi="Times New Roman" w:cs="Times New Roman"/>
          <w:bCs/>
          <w:spacing w:val="6"/>
          <w:sz w:val="24"/>
          <w:szCs w:val="24"/>
        </w:rPr>
      </w:pPr>
      <w:r w:rsidRPr="00732F96">
        <w:rPr>
          <w:rFonts w:ascii="Times New Roman" w:eastAsia="Calibri" w:hAnsi="Times New Roman" w:cs="Times New Roman"/>
          <w:bCs/>
          <w:spacing w:val="6"/>
          <w:sz w:val="24"/>
          <w:szCs w:val="24"/>
        </w:rPr>
        <w:t>Разработчик(и</w:t>
      </w:r>
      <w:r w:rsidRPr="00732F96">
        <w:rPr>
          <w:rFonts w:ascii="Times New Roman" w:eastAsia="Calibri" w:hAnsi="Times New Roman" w:cs="Times New Roman"/>
          <w:bCs/>
          <w:i/>
          <w:spacing w:val="6"/>
          <w:sz w:val="24"/>
          <w:szCs w:val="24"/>
        </w:rPr>
        <w:t>)</w:t>
      </w:r>
      <w:r w:rsidRPr="00732F96">
        <w:rPr>
          <w:rFonts w:ascii="Times New Roman" w:eastAsia="Calibri" w:hAnsi="Times New Roman" w:cs="Times New Roman"/>
          <w:bCs/>
          <w:spacing w:val="6"/>
          <w:sz w:val="24"/>
          <w:szCs w:val="24"/>
        </w:rPr>
        <w:t xml:space="preserve">: </w:t>
      </w:r>
      <w:proofErr w:type="spellStart"/>
      <w:r w:rsidRPr="00732F96">
        <w:rPr>
          <w:rFonts w:ascii="Times New Roman" w:eastAsia="Calibri" w:hAnsi="Times New Roman" w:cs="Times New Roman"/>
          <w:bCs/>
          <w:spacing w:val="6"/>
          <w:sz w:val="24"/>
          <w:szCs w:val="24"/>
        </w:rPr>
        <w:t>Кайденко</w:t>
      </w:r>
      <w:proofErr w:type="spellEnd"/>
      <w:r w:rsidRPr="00732F96">
        <w:rPr>
          <w:rFonts w:ascii="Times New Roman" w:eastAsia="Calibri" w:hAnsi="Times New Roman" w:cs="Times New Roman"/>
          <w:bCs/>
          <w:spacing w:val="6"/>
          <w:sz w:val="24"/>
          <w:szCs w:val="24"/>
        </w:rPr>
        <w:t xml:space="preserve"> Н.Н.,</w:t>
      </w:r>
      <w:r w:rsidRPr="00732F96">
        <w:rPr>
          <w:rFonts w:ascii="Times New Roman" w:eastAsia="Calibri" w:hAnsi="Times New Roman" w:cs="Times New Roman"/>
          <w:b/>
          <w:bCs/>
          <w:spacing w:val="6"/>
          <w:sz w:val="24"/>
          <w:szCs w:val="24"/>
        </w:rPr>
        <w:t xml:space="preserve"> </w:t>
      </w:r>
      <w:r w:rsidRPr="00732F96">
        <w:rPr>
          <w:rFonts w:ascii="Times New Roman" w:eastAsia="Calibri" w:hAnsi="Times New Roman" w:cs="Times New Roman"/>
          <w:bCs/>
          <w:spacing w:val="6"/>
          <w:sz w:val="24"/>
          <w:szCs w:val="24"/>
        </w:rPr>
        <w:t>преподаватель КГБ ПОУ ХАТ</w:t>
      </w:r>
    </w:p>
    <w:p w:rsidR="00E36F7D" w:rsidRPr="00732F96" w:rsidRDefault="00E36F7D" w:rsidP="00E36F7D">
      <w:pPr>
        <w:spacing w:after="0" w:line="276" w:lineRule="auto"/>
        <w:jc w:val="both"/>
        <w:rPr>
          <w:rFonts w:ascii="Times New Roman" w:eastAsia="Times New Roman" w:hAnsi="Times New Roman" w:cs="Times New Roman"/>
          <w:sz w:val="24"/>
          <w:szCs w:val="24"/>
          <w:lang w:eastAsia="ru-RU"/>
        </w:rPr>
      </w:pPr>
    </w:p>
    <w:p w:rsidR="00E36F7D" w:rsidRPr="00732F96" w:rsidRDefault="00E36F7D" w:rsidP="00E36F7D">
      <w:pPr>
        <w:spacing w:after="0" w:line="276" w:lineRule="auto"/>
        <w:jc w:val="both"/>
        <w:rPr>
          <w:rFonts w:ascii="Times New Roman" w:eastAsia="Times New Roman" w:hAnsi="Times New Roman" w:cs="Times New Roman"/>
          <w:sz w:val="24"/>
          <w:szCs w:val="24"/>
          <w:lang w:eastAsia="ru-RU"/>
        </w:rPr>
      </w:pPr>
    </w:p>
    <w:p w:rsidR="00732F96" w:rsidRDefault="00E36F7D" w:rsidP="00E36F7D">
      <w:pPr>
        <w:spacing w:after="0" w:line="276" w:lineRule="auto"/>
        <w:jc w:val="both"/>
        <w:rPr>
          <w:rFonts w:ascii="Times New Roman" w:eastAsia="Times New Roman" w:hAnsi="Times New Roman" w:cs="Times New Roman"/>
          <w:sz w:val="24"/>
          <w:szCs w:val="24"/>
          <w:lang w:eastAsia="ru-RU"/>
        </w:rPr>
      </w:pPr>
      <w:r w:rsidRPr="00732F96">
        <w:rPr>
          <w:rFonts w:ascii="Times New Roman" w:eastAsia="Times New Roman" w:hAnsi="Times New Roman" w:cs="Times New Roman"/>
          <w:sz w:val="24"/>
          <w:szCs w:val="24"/>
          <w:lang w:eastAsia="ru-RU"/>
        </w:rPr>
        <w:t xml:space="preserve">Программа учебной дисциплины рассмотрена и согласована на </w:t>
      </w:r>
    </w:p>
    <w:p w:rsidR="00E36F7D" w:rsidRPr="00732F96" w:rsidRDefault="00E36F7D" w:rsidP="00E36F7D">
      <w:pPr>
        <w:spacing w:after="0" w:line="276" w:lineRule="auto"/>
        <w:jc w:val="both"/>
        <w:rPr>
          <w:rFonts w:ascii="Times New Roman" w:eastAsia="Times New Roman" w:hAnsi="Times New Roman" w:cs="Times New Roman"/>
          <w:sz w:val="24"/>
          <w:szCs w:val="24"/>
          <w:lang w:eastAsia="ru-RU"/>
        </w:rPr>
      </w:pPr>
      <w:r w:rsidRPr="00732F96">
        <w:rPr>
          <w:rFonts w:ascii="Times New Roman" w:eastAsia="Times New Roman" w:hAnsi="Times New Roman" w:cs="Times New Roman"/>
          <w:sz w:val="24"/>
          <w:szCs w:val="24"/>
          <w:lang w:eastAsia="ru-RU"/>
        </w:rPr>
        <w:t>заседании ПЦК общетехнического цикла.</w:t>
      </w:r>
    </w:p>
    <w:p w:rsidR="00E36F7D" w:rsidRPr="00732F96"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732F96">
        <w:rPr>
          <w:rFonts w:ascii="Times New Roman" w:eastAsia="Times New Roman" w:hAnsi="Times New Roman" w:cs="Times New Roman"/>
          <w:sz w:val="24"/>
          <w:szCs w:val="24"/>
          <w:lang w:eastAsia="ru-RU"/>
        </w:rPr>
        <w:t>Протокол № ____ от «____» _______ 2026 г.</w:t>
      </w:r>
    </w:p>
    <w:p w:rsidR="00E36F7D" w:rsidRPr="00732F96"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732F96">
        <w:rPr>
          <w:rFonts w:ascii="Times New Roman" w:eastAsia="Times New Roman" w:hAnsi="Times New Roman" w:cs="Times New Roman"/>
          <w:sz w:val="24"/>
          <w:szCs w:val="24"/>
          <w:lang w:eastAsia="ru-RU"/>
        </w:rPr>
        <w:t xml:space="preserve">Председатель ______________ </w:t>
      </w:r>
      <w:proofErr w:type="spellStart"/>
      <w:r w:rsidRPr="00732F96">
        <w:rPr>
          <w:rFonts w:ascii="Times New Roman" w:eastAsia="Times New Roman" w:hAnsi="Times New Roman" w:cs="Times New Roman"/>
          <w:sz w:val="24"/>
          <w:szCs w:val="24"/>
          <w:lang w:eastAsia="ru-RU"/>
        </w:rPr>
        <w:t>Чуланова</w:t>
      </w:r>
      <w:proofErr w:type="spellEnd"/>
      <w:r w:rsidRPr="00732F96">
        <w:rPr>
          <w:rFonts w:ascii="Times New Roman" w:eastAsia="Times New Roman" w:hAnsi="Times New Roman" w:cs="Times New Roman"/>
          <w:sz w:val="24"/>
          <w:szCs w:val="24"/>
          <w:lang w:eastAsia="ru-RU"/>
        </w:rPr>
        <w:t xml:space="preserve"> О.В.</w:t>
      </w:r>
    </w:p>
    <w:p w:rsidR="00E36F7D" w:rsidRPr="00732F96" w:rsidRDefault="00E36F7D" w:rsidP="00E36F7D">
      <w:pPr>
        <w:widowControl w:val="0"/>
        <w:tabs>
          <w:tab w:val="left" w:pos="2430"/>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КГБ ПОУ ХАТ</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Хабаровский край, р-он им Лазо, п. Хор</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ул. Менделеева 13</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36F7D">
        <w:rPr>
          <w:rFonts w:ascii="Times New Roman" w:eastAsia="Times New Roman" w:hAnsi="Times New Roman" w:cs="Times New Roman"/>
          <w:sz w:val="24"/>
          <w:szCs w:val="24"/>
          <w:lang w:eastAsia="ru-RU"/>
        </w:rPr>
        <w:t>индекс: 682922</w:t>
      </w: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Pr="00E36F7D" w:rsidRDefault="00E36F7D" w:rsidP="00E36F7D">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E36F7D" w:rsidRDefault="00E36F7D" w:rsidP="00E36F7D">
      <w:pPr>
        <w:spacing w:after="200" w:line="276" w:lineRule="auto"/>
        <w:jc w:val="center"/>
        <w:rPr>
          <w:rFonts w:ascii="Times New Roman" w:eastAsia="Times New Roman" w:hAnsi="Times New Roman" w:cs="Times New Roman"/>
          <w:b/>
          <w:bCs/>
          <w:kern w:val="32"/>
          <w:sz w:val="24"/>
          <w:szCs w:val="24"/>
          <w:lang w:val="x-none" w:eastAsia="x-none"/>
        </w:rPr>
      </w:pPr>
    </w:p>
    <w:p w:rsidR="005C177F" w:rsidRPr="005C177F" w:rsidRDefault="005C177F" w:rsidP="005C177F">
      <w:pPr>
        <w:widowControl w:val="0"/>
        <w:autoSpaceDE w:val="0"/>
        <w:autoSpaceDN w:val="0"/>
        <w:spacing w:before="91" w:after="0" w:line="276" w:lineRule="auto"/>
        <w:ind w:right="3"/>
        <w:jc w:val="center"/>
        <w:rPr>
          <w:rFonts w:ascii="Times New Roman" w:eastAsia="Times New Roman" w:hAnsi="Times New Roman" w:cs="Times New Roman"/>
          <w:b/>
          <w:sz w:val="24"/>
        </w:rPr>
      </w:pPr>
      <w:r w:rsidRPr="005C177F">
        <w:rPr>
          <w:rFonts w:ascii="Times New Roman" w:eastAsia="Times New Roman" w:hAnsi="Times New Roman" w:cs="Times New Roman"/>
          <w:b/>
          <w:sz w:val="24"/>
        </w:rPr>
        <w:t>СОДЕРЖАНИЕ</w:t>
      </w:r>
    </w:p>
    <w:p w:rsidR="005C177F" w:rsidRPr="005C177F" w:rsidRDefault="005C177F" w:rsidP="005C177F">
      <w:pPr>
        <w:widowControl w:val="0"/>
        <w:autoSpaceDE w:val="0"/>
        <w:autoSpaceDN w:val="0"/>
        <w:spacing w:after="0" w:line="276" w:lineRule="auto"/>
        <w:ind w:right="3"/>
        <w:jc w:val="both"/>
        <w:rPr>
          <w:rFonts w:ascii="Times New Roman" w:eastAsia="Times New Roman" w:hAnsi="Times New Roman" w:cs="Times New Roman"/>
          <w:sz w:val="28"/>
          <w:szCs w:val="24"/>
        </w:rPr>
      </w:pPr>
    </w:p>
    <w:tbl>
      <w:tblPr>
        <w:tblStyle w:val="TableNormal2"/>
        <w:tblW w:w="0" w:type="auto"/>
        <w:tblInd w:w="123" w:type="dxa"/>
        <w:tblLayout w:type="fixed"/>
        <w:tblLook w:val="01E0" w:firstRow="1" w:lastRow="1" w:firstColumn="1" w:lastColumn="1" w:noHBand="0" w:noVBand="0"/>
      </w:tblPr>
      <w:tblGrid>
        <w:gridCol w:w="8499"/>
        <w:gridCol w:w="965"/>
      </w:tblGrid>
      <w:tr w:rsidR="005C177F" w:rsidRPr="005C177F" w:rsidTr="005C177F">
        <w:trPr>
          <w:trHeight w:val="656"/>
        </w:trPr>
        <w:tc>
          <w:tcPr>
            <w:tcW w:w="8499" w:type="dxa"/>
          </w:tcPr>
          <w:p w:rsidR="005C177F" w:rsidRPr="005C177F" w:rsidRDefault="005C177F" w:rsidP="005C177F">
            <w:pPr>
              <w:spacing w:beforeLines="120" w:before="288" w:line="276" w:lineRule="auto"/>
              <w:ind w:right="6"/>
              <w:rPr>
                <w:rFonts w:ascii="Times New Roman" w:eastAsia="Times New Roman" w:hAnsi="Times New Roman" w:cs="Times New Roman"/>
                <w:b/>
                <w:sz w:val="24"/>
                <w:lang w:val="ru-RU"/>
              </w:rPr>
            </w:pPr>
            <w:r w:rsidRPr="005C177F">
              <w:rPr>
                <w:rFonts w:ascii="Times New Roman" w:eastAsia="Times New Roman" w:hAnsi="Times New Roman" w:cs="Times New Roman"/>
                <w:b/>
                <w:sz w:val="24"/>
                <w:lang w:val="ru-RU"/>
              </w:rPr>
              <w:t>1. ОБЩАЯ ХАРАКТЕРИСТИКА РАБОЧЕЙ ПРОГРАММЫ УЧЕБНОЙ ДИСЦИПЛИНЫ</w:t>
            </w:r>
          </w:p>
        </w:tc>
        <w:tc>
          <w:tcPr>
            <w:tcW w:w="965" w:type="dxa"/>
          </w:tcPr>
          <w:p w:rsidR="005C177F" w:rsidRPr="005C177F" w:rsidRDefault="005C177F" w:rsidP="005C177F">
            <w:pPr>
              <w:spacing w:beforeLines="120" w:before="288" w:line="276" w:lineRule="auto"/>
              <w:ind w:right="6"/>
              <w:jc w:val="right"/>
              <w:rPr>
                <w:rFonts w:ascii="Times New Roman" w:eastAsia="Times New Roman" w:hAnsi="Times New Roman" w:cs="Times New Roman"/>
                <w:b/>
                <w:sz w:val="24"/>
              </w:rPr>
            </w:pPr>
            <w:r w:rsidRPr="005C177F">
              <w:rPr>
                <w:rFonts w:ascii="Times New Roman" w:eastAsia="Times New Roman" w:hAnsi="Times New Roman" w:cs="Times New Roman"/>
                <w:b/>
                <w:sz w:val="24"/>
              </w:rPr>
              <w:t>.</w:t>
            </w:r>
          </w:p>
        </w:tc>
      </w:tr>
      <w:tr w:rsidR="005C177F" w:rsidRPr="005C177F" w:rsidTr="005C177F">
        <w:trPr>
          <w:trHeight w:val="983"/>
        </w:trPr>
        <w:tc>
          <w:tcPr>
            <w:tcW w:w="9464" w:type="dxa"/>
            <w:gridSpan w:val="2"/>
          </w:tcPr>
          <w:p w:rsidR="005C177F" w:rsidRPr="005C177F" w:rsidRDefault="005C177F" w:rsidP="005C177F">
            <w:pPr>
              <w:tabs>
                <w:tab w:val="left" w:pos="420"/>
              </w:tabs>
              <w:spacing w:beforeLines="120" w:before="288" w:line="276" w:lineRule="auto"/>
              <w:ind w:right="6"/>
              <w:rPr>
                <w:rFonts w:ascii="Times New Roman" w:eastAsia="Times New Roman" w:hAnsi="Times New Roman" w:cs="Times New Roman"/>
                <w:b/>
                <w:lang w:val="ru-RU"/>
              </w:rPr>
            </w:pPr>
            <w:r w:rsidRPr="005C177F">
              <w:rPr>
                <w:rFonts w:ascii="Times New Roman" w:eastAsia="Times New Roman" w:hAnsi="Times New Roman" w:cs="Times New Roman"/>
                <w:b/>
                <w:sz w:val="24"/>
                <w:lang w:val="ru-RU"/>
              </w:rPr>
              <w:t>2. СТРУКТУРА И СОДЕРЖАНИЕ УЧЕБНОЙ ДИСЦИПЛИНЫ</w:t>
            </w:r>
          </w:p>
          <w:p w:rsidR="005C177F" w:rsidRPr="005C177F" w:rsidRDefault="005C177F" w:rsidP="005C177F">
            <w:pPr>
              <w:tabs>
                <w:tab w:val="left" w:pos="420"/>
              </w:tabs>
              <w:spacing w:beforeLines="120" w:before="288" w:line="276" w:lineRule="auto"/>
              <w:ind w:right="6"/>
              <w:rPr>
                <w:rFonts w:ascii="Times New Roman" w:eastAsia="Times New Roman" w:hAnsi="Times New Roman" w:cs="Times New Roman"/>
                <w:b/>
                <w:sz w:val="24"/>
                <w:lang w:val="ru-RU"/>
              </w:rPr>
            </w:pPr>
            <w:r w:rsidRPr="005C177F">
              <w:rPr>
                <w:rFonts w:ascii="Times New Roman" w:eastAsia="Times New Roman" w:hAnsi="Times New Roman" w:cs="Times New Roman"/>
                <w:b/>
                <w:sz w:val="24"/>
                <w:lang w:val="ru-RU"/>
              </w:rPr>
              <w:t>3. УСЛОВИЯ РЕАЛИЗАЦИИ УЧЕБНОЙ ДИСЦИПЛИНЫ</w:t>
            </w:r>
          </w:p>
        </w:tc>
      </w:tr>
      <w:tr w:rsidR="005C177F" w:rsidRPr="005C177F" w:rsidTr="005C177F">
        <w:trPr>
          <w:trHeight w:val="659"/>
        </w:trPr>
        <w:tc>
          <w:tcPr>
            <w:tcW w:w="9464" w:type="dxa"/>
            <w:gridSpan w:val="2"/>
          </w:tcPr>
          <w:p w:rsidR="005C177F" w:rsidRPr="005C177F" w:rsidRDefault="005C177F" w:rsidP="005C177F">
            <w:pPr>
              <w:spacing w:beforeLines="120" w:before="288" w:line="276" w:lineRule="auto"/>
              <w:ind w:right="6"/>
              <w:rPr>
                <w:rFonts w:ascii="Times New Roman" w:eastAsia="Times New Roman" w:hAnsi="Times New Roman" w:cs="Times New Roman"/>
                <w:b/>
                <w:sz w:val="24"/>
                <w:lang w:val="ru-RU"/>
              </w:rPr>
            </w:pPr>
            <w:r w:rsidRPr="005C177F">
              <w:rPr>
                <w:rFonts w:ascii="Times New Roman" w:eastAsia="Times New Roman" w:hAnsi="Times New Roman" w:cs="Times New Roman"/>
                <w:b/>
                <w:sz w:val="24"/>
                <w:lang w:val="ru-RU"/>
              </w:rPr>
              <w:t>4. КОНТРОЛЬ И ОЦЕНКА РЕЗУЛЬТАТОВ ОСВОЕНИЯ УЧЕБНОЙ ДИСЦИПЛИНЫ</w:t>
            </w:r>
          </w:p>
        </w:tc>
      </w:tr>
    </w:tbl>
    <w:p w:rsidR="005C177F" w:rsidRPr="005C177F" w:rsidRDefault="005C177F" w:rsidP="005C177F">
      <w:pPr>
        <w:widowControl w:val="0"/>
        <w:autoSpaceDE w:val="0"/>
        <w:autoSpaceDN w:val="0"/>
        <w:spacing w:after="0" w:line="276" w:lineRule="exact"/>
        <w:rPr>
          <w:rFonts w:ascii="Times New Roman" w:eastAsia="Times New Roman" w:hAnsi="Times New Roman" w:cs="Times New Roman"/>
          <w:sz w:val="24"/>
        </w:rPr>
        <w:sectPr w:rsidR="005C177F" w:rsidRPr="005C177F" w:rsidSect="005C177F">
          <w:pgSz w:w="11910" w:h="16840"/>
          <w:pgMar w:top="1134" w:right="567" w:bottom="1134" w:left="1134" w:header="0" w:footer="1202" w:gutter="0"/>
          <w:cols w:space="720"/>
        </w:sectPr>
      </w:pPr>
    </w:p>
    <w:p w:rsidR="005C177F" w:rsidRPr="005C177F" w:rsidRDefault="005C177F" w:rsidP="005C177F">
      <w:pPr>
        <w:spacing w:after="120" w:line="276" w:lineRule="auto"/>
        <w:jc w:val="center"/>
        <w:rPr>
          <w:rFonts w:ascii="Times New Roman" w:eastAsia="Times New Roman" w:hAnsi="Times New Roman" w:cs="Times New Roman"/>
          <w:b/>
          <w:bCs/>
          <w:sz w:val="24"/>
          <w:szCs w:val="24"/>
          <w:lang w:eastAsia="ru-RU"/>
        </w:rPr>
      </w:pPr>
      <w:r w:rsidRPr="005C177F">
        <w:rPr>
          <w:rFonts w:ascii="Times New Roman" w:eastAsia="Times New Roman" w:hAnsi="Times New Roman" w:cs="Times New Roman"/>
          <w:b/>
          <w:bCs/>
          <w:sz w:val="24"/>
          <w:szCs w:val="24"/>
          <w:lang w:eastAsia="ru-RU"/>
        </w:rPr>
        <w:lastRenderedPageBreak/>
        <w:t>1. ОБЩАЯ ХАРАКТЕРИСТИКА РАБОЧЕЙ ПРОГРАММЫ УЧЕБНОЙ ДИСЦИПЛИНЫ «ОП.07 ИНФОРМАЦИОННЫЕ ТЕХНОЛОГИИ В ПРОФЕССИОНАЛЬНОЙ ДЕЯТЕЛЬНОСТИ»</w:t>
      </w:r>
    </w:p>
    <w:p w:rsidR="005C177F" w:rsidRPr="005C177F" w:rsidRDefault="005C177F" w:rsidP="005C177F">
      <w:pPr>
        <w:spacing w:before="120" w:after="120" w:line="240" w:lineRule="auto"/>
        <w:ind w:firstLine="709"/>
        <w:rPr>
          <w:rFonts w:ascii="Times New Roman" w:eastAsia="Times New Roman" w:hAnsi="Times New Roman" w:cs="Times New Roman"/>
          <w:b/>
          <w:sz w:val="24"/>
          <w:szCs w:val="24"/>
          <w:lang w:eastAsia="ru-RU"/>
        </w:rPr>
      </w:pPr>
      <w:r w:rsidRPr="005C177F">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5C177F" w:rsidRPr="005C177F" w:rsidRDefault="005C177F" w:rsidP="005C177F">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 xml:space="preserve">Учебная дисциплина «ОП.07 Информационные технологии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 43.02.15 Поварское и кондитерское дело. </w:t>
      </w:r>
    </w:p>
    <w:p w:rsidR="005C177F" w:rsidRPr="005C177F" w:rsidRDefault="005C177F" w:rsidP="005C177F">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709"/>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Особое значение дисциплина имеет при формировании и развитии ОК 01-11.</w:t>
      </w:r>
    </w:p>
    <w:p w:rsidR="005C177F" w:rsidRPr="005C177F" w:rsidRDefault="005C177F" w:rsidP="005C177F">
      <w:pPr>
        <w:spacing w:before="120" w:after="120" w:line="240" w:lineRule="auto"/>
        <w:ind w:firstLine="709"/>
        <w:rPr>
          <w:rFonts w:ascii="Times New Roman" w:eastAsia="Times New Roman" w:hAnsi="Times New Roman" w:cs="Times New Roman"/>
          <w:b/>
          <w:sz w:val="24"/>
          <w:szCs w:val="24"/>
          <w:lang w:eastAsia="ru-RU"/>
        </w:rPr>
      </w:pPr>
      <w:r w:rsidRPr="005C177F">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rsidR="005C177F" w:rsidRPr="005C177F" w:rsidRDefault="005C177F" w:rsidP="005C177F">
      <w:pPr>
        <w:widowControl w:val="0"/>
        <w:autoSpaceDE w:val="0"/>
        <w:autoSpaceDN w:val="0"/>
        <w:spacing w:after="0" w:line="276" w:lineRule="auto"/>
        <w:ind w:firstLine="710"/>
        <w:jc w:val="both"/>
        <w:rPr>
          <w:rFonts w:ascii="Times New Roman" w:eastAsia="Times New Roman" w:hAnsi="Times New Roman" w:cs="Times New Roman"/>
          <w:b/>
          <w:sz w:val="23"/>
          <w:szCs w:val="24"/>
        </w:rPr>
      </w:pPr>
      <w:r w:rsidRPr="005C177F">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Style w:val="TableNormal2"/>
        <w:tblW w:w="10006"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0"/>
        <w:gridCol w:w="4536"/>
        <w:gridCol w:w="4110"/>
      </w:tblGrid>
      <w:tr w:rsidR="005C177F" w:rsidRPr="005C177F" w:rsidTr="005C177F">
        <w:trPr>
          <w:trHeight w:val="355"/>
        </w:trPr>
        <w:tc>
          <w:tcPr>
            <w:tcW w:w="1360" w:type="dxa"/>
          </w:tcPr>
          <w:p w:rsidR="005C177F" w:rsidRPr="005C177F" w:rsidRDefault="005C177F" w:rsidP="005C177F">
            <w:pPr>
              <w:spacing w:line="237" w:lineRule="auto"/>
              <w:ind w:left="57" w:right="57"/>
              <w:jc w:val="center"/>
              <w:rPr>
                <w:rFonts w:ascii="Times New Roman" w:eastAsia="Times New Roman" w:hAnsi="Times New Roman" w:cs="Times New Roman"/>
              </w:rPr>
            </w:pPr>
            <w:proofErr w:type="spellStart"/>
            <w:r w:rsidRPr="005C177F">
              <w:rPr>
                <w:rFonts w:ascii="Times New Roman" w:eastAsia="Times New Roman" w:hAnsi="Times New Roman" w:cs="Times New Roman"/>
              </w:rPr>
              <w:t>Код</w:t>
            </w:r>
            <w:proofErr w:type="spellEnd"/>
            <w:r w:rsidRPr="005C177F">
              <w:rPr>
                <w:rFonts w:ascii="Times New Roman" w:eastAsia="Times New Roman" w:hAnsi="Times New Roman" w:cs="Times New Roman"/>
              </w:rPr>
              <w:t xml:space="preserve"> ПК, ОК</w:t>
            </w:r>
          </w:p>
        </w:tc>
        <w:tc>
          <w:tcPr>
            <w:tcW w:w="4536" w:type="dxa"/>
          </w:tcPr>
          <w:p w:rsidR="005C177F" w:rsidRPr="005C177F" w:rsidRDefault="005C177F" w:rsidP="005C177F">
            <w:pPr>
              <w:ind w:left="57" w:right="57"/>
              <w:jc w:val="center"/>
              <w:rPr>
                <w:rFonts w:ascii="Times New Roman" w:eastAsia="Times New Roman" w:hAnsi="Times New Roman" w:cs="Times New Roman"/>
              </w:rPr>
            </w:pPr>
            <w:proofErr w:type="spellStart"/>
            <w:r w:rsidRPr="005C177F">
              <w:rPr>
                <w:rFonts w:ascii="Times New Roman" w:eastAsia="Times New Roman" w:hAnsi="Times New Roman" w:cs="Times New Roman"/>
              </w:rPr>
              <w:t>Умения</w:t>
            </w:r>
            <w:proofErr w:type="spellEnd"/>
          </w:p>
        </w:tc>
        <w:tc>
          <w:tcPr>
            <w:tcW w:w="4110" w:type="dxa"/>
          </w:tcPr>
          <w:p w:rsidR="005C177F" w:rsidRPr="005C177F" w:rsidRDefault="005C177F" w:rsidP="005C177F">
            <w:pPr>
              <w:ind w:left="57" w:right="57"/>
              <w:jc w:val="center"/>
              <w:rPr>
                <w:rFonts w:ascii="Times New Roman" w:eastAsia="Times New Roman" w:hAnsi="Times New Roman" w:cs="Times New Roman"/>
              </w:rPr>
            </w:pPr>
            <w:proofErr w:type="spellStart"/>
            <w:r w:rsidRPr="005C177F">
              <w:rPr>
                <w:rFonts w:ascii="Times New Roman" w:eastAsia="Times New Roman" w:hAnsi="Times New Roman" w:cs="Times New Roman"/>
              </w:rPr>
              <w:t>Знания</w:t>
            </w:r>
            <w:proofErr w:type="spellEnd"/>
          </w:p>
        </w:tc>
      </w:tr>
      <w:tr w:rsidR="005C177F" w:rsidRPr="005C177F" w:rsidTr="005C177F">
        <w:trPr>
          <w:trHeight w:val="4532"/>
        </w:trPr>
        <w:tc>
          <w:tcPr>
            <w:tcW w:w="1360" w:type="dxa"/>
          </w:tcPr>
          <w:p w:rsidR="005C177F" w:rsidRPr="005C177F" w:rsidRDefault="005C177F" w:rsidP="005C177F">
            <w:pPr>
              <w:spacing w:line="253" w:lineRule="exact"/>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ПК 6.1-6.4</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ОК 01</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ОК 02</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ОК 03</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ОК 04</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ОК 05</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ОК 06</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ОК 07</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ОК 09</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ОК 10</w:t>
            </w:r>
          </w:p>
          <w:p w:rsidR="005C177F" w:rsidRPr="005C177F" w:rsidRDefault="005C177F" w:rsidP="005C177F">
            <w:pPr>
              <w:ind w:right="57"/>
              <w:rPr>
                <w:rFonts w:ascii="Times New Roman" w:eastAsia="Times New Roman" w:hAnsi="Times New Roman" w:cs="Times New Roman"/>
                <w:lang w:val="ru-RU"/>
              </w:rPr>
            </w:pPr>
          </w:p>
        </w:tc>
        <w:tc>
          <w:tcPr>
            <w:tcW w:w="4536" w:type="dxa"/>
          </w:tcPr>
          <w:p w:rsidR="005C177F" w:rsidRPr="005C177F" w:rsidRDefault="005C177F" w:rsidP="005C177F">
            <w:pPr>
              <w:spacing w:line="278" w:lineRule="auto"/>
              <w:ind w:left="57" w:right="57"/>
              <w:jc w:val="both"/>
              <w:rPr>
                <w:rFonts w:ascii="Times New Roman" w:eastAsia="Times New Roman" w:hAnsi="Times New Roman" w:cs="Times New Roman"/>
                <w:lang w:val="ru-RU"/>
              </w:rPr>
            </w:pPr>
            <w:r w:rsidRPr="005C177F">
              <w:rPr>
                <w:rFonts w:ascii="Times New Roman" w:eastAsia="Times New Roman" w:hAnsi="Times New Roman" w:cs="Times New Roman"/>
                <w:lang w:val="ru-RU"/>
              </w:rPr>
              <w:t>пользоваться современными средствами связи и оргтехникой; обрабатывать текстовую и табличную информацию;</w:t>
            </w:r>
          </w:p>
          <w:p w:rsidR="005C177F" w:rsidRPr="005C177F" w:rsidRDefault="005C177F" w:rsidP="005C177F">
            <w:pPr>
              <w:tabs>
                <w:tab w:val="left" w:pos="2689"/>
              </w:tabs>
              <w:spacing w:line="276" w:lineRule="auto"/>
              <w:ind w:left="57" w:right="57"/>
              <w:jc w:val="both"/>
              <w:rPr>
                <w:rFonts w:ascii="Times New Roman" w:eastAsia="Times New Roman" w:hAnsi="Times New Roman" w:cs="Times New Roman"/>
                <w:lang w:val="ru-RU"/>
              </w:rPr>
            </w:pPr>
            <w:r w:rsidRPr="005C177F">
              <w:rPr>
                <w:rFonts w:ascii="Times New Roman" w:eastAsia="Times New Roman" w:hAnsi="Times New Roman" w:cs="Times New Roman"/>
                <w:lang w:val="ru-RU"/>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5C177F" w:rsidRPr="005C177F" w:rsidRDefault="005C177F" w:rsidP="005C177F">
            <w:pPr>
              <w:spacing w:line="276" w:lineRule="auto"/>
              <w:ind w:left="57" w:right="57"/>
              <w:jc w:val="both"/>
              <w:rPr>
                <w:rFonts w:ascii="Times New Roman" w:eastAsia="Times New Roman" w:hAnsi="Times New Roman" w:cs="Times New Roman"/>
                <w:lang w:val="ru-RU"/>
              </w:rPr>
            </w:pPr>
            <w:r w:rsidRPr="005C177F">
              <w:rPr>
                <w:rFonts w:ascii="Times New Roman" w:eastAsia="Times New Roman" w:hAnsi="Times New Roman" w:cs="Times New Roman"/>
                <w:lang w:val="ru-RU"/>
              </w:rPr>
              <w:t>использовать в профессиональной деятельности различные виды программного обеспечения, применять компьютерные и телекоммуникационные средства;</w:t>
            </w:r>
          </w:p>
          <w:p w:rsidR="005C177F" w:rsidRPr="005C177F" w:rsidRDefault="005C177F" w:rsidP="005C177F">
            <w:pPr>
              <w:tabs>
                <w:tab w:val="left" w:pos="2679"/>
              </w:tabs>
              <w:spacing w:line="276" w:lineRule="auto"/>
              <w:ind w:left="57" w:right="57"/>
              <w:jc w:val="both"/>
              <w:rPr>
                <w:rFonts w:ascii="Times New Roman" w:eastAsia="Times New Roman" w:hAnsi="Times New Roman" w:cs="Times New Roman"/>
                <w:lang w:val="ru-RU"/>
              </w:rPr>
            </w:pPr>
            <w:r w:rsidRPr="005C177F">
              <w:rPr>
                <w:rFonts w:ascii="Times New Roman" w:eastAsia="Times New Roman" w:hAnsi="Times New Roman" w:cs="Times New Roman"/>
                <w:lang w:val="ru-RU"/>
              </w:rPr>
              <w:t>обеспечивать информационную безопасность;</w:t>
            </w:r>
          </w:p>
          <w:p w:rsidR="005C177F" w:rsidRPr="005C177F" w:rsidRDefault="005C177F" w:rsidP="005C177F">
            <w:pPr>
              <w:spacing w:line="276" w:lineRule="auto"/>
              <w:ind w:left="57" w:right="57"/>
              <w:jc w:val="both"/>
              <w:rPr>
                <w:rFonts w:ascii="Times New Roman" w:eastAsia="Times New Roman" w:hAnsi="Times New Roman" w:cs="Times New Roman"/>
                <w:lang w:val="ru-RU"/>
              </w:rPr>
            </w:pPr>
            <w:r w:rsidRPr="005C177F">
              <w:rPr>
                <w:rFonts w:ascii="Times New Roman" w:eastAsia="Times New Roman" w:hAnsi="Times New Roman" w:cs="Times New Roman"/>
                <w:lang w:val="ru-RU"/>
              </w:rPr>
              <w:t>применять антивирусные средства защиты информации;</w:t>
            </w:r>
          </w:p>
          <w:p w:rsidR="005C177F" w:rsidRPr="005C177F" w:rsidRDefault="005C177F" w:rsidP="005C177F">
            <w:pPr>
              <w:spacing w:line="242" w:lineRule="auto"/>
              <w:ind w:left="57" w:right="57"/>
              <w:jc w:val="both"/>
              <w:rPr>
                <w:rFonts w:ascii="Times New Roman" w:eastAsia="Times New Roman" w:hAnsi="Times New Roman" w:cs="Times New Roman"/>
              </w:rPr>
            </w:pPr>
            <w:proofErr w:type="spellStart"/>
            <w:r w:rsidRPr="005C177F">
              <w:rPr>
                <w:rFonts w:ascii="Times New Roman" w:eastAsia="Times New Roman" w:hAnsi="Times New Roman" w:cs="Times New Roman"/>
              </w:rPr>
              <w:t>осуществлять</w:t>
            </w:r>
            <w:proofErr w:type="spellEnd"/>
            <w:r w:rsidRPr="005C177F">
              <w:rPr>
                <w:rFonts w:ascii="Times New Roman" w:eastAsia="Times New Roman" w:hAnsi="Times New Roman" w:cs="Times New Roman"/>
              </w:rPr>
              <w:t xml:space="preserve"> </w:t>
            </w:r>
            <w:proofErr w:type="spellStart"/>
            <w:r w:rsidRPr="005C177F">
              <w:rPr>
                <w:rFonts w:ascii="Times New Roman" w:eastAsia="Times New Roman" w:hAnsi="Times New Roman" w:cs="Times New Roman"/>
              </w:rPr>
              <w:t>поиск</w:t>
            </w:r>
            <w:proofErr w:type="spellEnd"/>
            <w:r w:rsidRPr="005C177F">
              <w:rPr>
                <w:rFonts w:ascii="Times New Roman" w:eastAsia="Times New Roman" w:hAnsi="Times New Roman" w:cs="Times New Roman"/>
              </w:rPr>
              <w:t xml:space="preserve"> </w:t>
            </w:r>
            <w:proofErr w:type="spellStart"/>
            <w:r w:rsidRPr="005C177F">
              <w:rPr>
                <w:rFonts w:ascii="Times New Roman" w:eastAsia="Times New Roman" w:hAnsi="Times New Roman" w:cs="Times New Roman"/>
              </w:rPr>
              <w:t>необходимой</w:t>
            </w:r>
            <w:proofErr w:type="spellEnd"/>
            <w:r w:rsidRPr="005C177F">
              <w:rPr>
                <w:rFonts w:ascii="Times New Roman" w:eastAsia="Times New Roman" w:hAnsi="Times New Roman" w:cs="Times New Roman"/>
              </w:rPr>
              <w:t xml:space="preserve"> </w:t>
            </w:r>
            <w:proofErr w:type="spellStart"/>
            <w:r w:rsidRPr="005C177F">
              <w:rPr>
                <w:rFonts w:ascii="Times New Roman" w:eastAsia="Times New Roman" w:hAnsi="Times New Roman" w:cs="Times New Roman"/>
              </w:rPr>
              <w:t>информации</w:t>
            </w:r>
            <w:proofErr w:type="spellEnd"/>
          </w:p>
        </w:tc>
        <w:tc>
          <w:tcPr>
            <w:tcW w:w="4110" w:type="dxa"/>
          </w:tcPr>
          <w:p w:rsidR="005C177F" w:rsidRPr="005C177F" w:rsidRDefault="005C177F" w:rsidP="005C177F">
            <w:pPr>
              <w:tabs>
                <w:tab w:val="left" w:pos="3200"/>
              </w:tabs>
              <w:spacing w:line="253" w:lineRule="exact"/>
              <w:ind w:left="57" w:right="57"/>
              <w:jc w:val="both"/>
              <w:rPr>
                <w:rFonts w:ascii="Times New Roman" w:eastAsia="Times New Roman" w:hAnsi="Times New Roman" w:cs="Times New Roman"/>
                <w:lang w:val="ru-RU"/>
              </w:rPr>
            </w:pPr>
            <w:r w:rsidRPr="005C177F">
              <w:rPr>
                <w:rFonts w:ascii="Times New Roman" w:eastAsia="Times New Roman" w:hAnsi="Times New Roman" w:cs="Times New Roman"/>
                <w:lang w:val="ru-RU"/>
              </w:rPr>
              <w:t>основные понятия автоматизированной обработки информации;</w:t>
            </w:r>
          </w:p>
          <w:p w:rsidR="005C177F" w:rsidRPr="005C177F" w:rsidRDefault="005C177F" w:rsidP="005C177F">
            <w:pPr>
              <w:spacing w:line="276" w:lineRule="auto"/>
              <w:ind w:left="57" w:right="57"/>
              <w:jc w:val="both"/>
              <w:rPr>
                <w:rFonts w:ascii="Times New Roman" w:eastAsia="Times New Roman" w:hAnsi="Times New Roman" w:cs="Times New Roman"/>
                <w:lang w:val="ru-RU"/>
              </w:rPr>
            </w:pPr>
            <w:r w:rsidRPr="005C177F">
              <w:rPr>
                <w:rFonts w:ascii="Times New Roman" w:eastAsia="Times New Roman" w:hAnsi="Times New Roman" w:cs="Times New Roman"/>
                <w:lang w:val="ru-RU"/>
              </w:rPr>
              <w:t>общий состав и структуру персональных компьютеров и вычислительных систем;</w:t>
            </w:r>
          </w:p>
          <w:p w:rsidR="005C177F" w:rsidRPr="005C177F" w:rsidRDefault="005C177F" w:rsidP="005C177F">
            <w:pPr>
              <w:spacing w:line="276" w:lineRule="auto"/>
              <w:ind w:left="57" w:right="57"/>
              <w:jc w:val="both"/>
              <w:rPr>
                <w:rFonts w:ascii="Times New Roman" w:eastAsia="Times New Roman" w:hAnsi="Times New Roman" w:cs="Times New Roman"/>
                <w:lang w:val="ru-RU"/>
              </w:rPr>
            </w:pPr>
            <w:r w:rsidRPr="005C177F">
              <w:rPr>
                <w:rFonts w:ascii="Times New Roman" w:eastAsia="Times New Roman" w:hAnsi="Times New Roman" w:cs="Times New Roman"/>
                <w:lang w:val="ru-RU"/>
              </w:rPr>
              <w:t>базовые системные программные продукты в области профессиональной деятельности;</w:t>
            </w:r>
          </w:p>
          <w:p w:rsidR="005C177F" w:rsidRPr="005C177F" w:rsidRDefault="005C177F" w:rsidP="005C177F">
            <w:pPr>
              <w:tabs>
                <w:tab w:val="left" w:pos="2644"/>
              </w:tabs>
              <w:spacing w:line="276" w:lineRule="auto"/>
              <w:ind w:left="57" w:right="57"/>
              <w:jc w:val="both"/>
              <w:rPr>
                <w:rFonts w:ascii="Times New Roman" w:eastAsia="Times New Roman" w:hAnsi="Times New Roman" w:cs="Times New Roman"/>
                <w:lang w:val="ru-RU"/>
              </w:rPr>
            </w:pPr>
            <w:r w:rsidRPr="005C177F">
              <w:rPr>
                <w:rFonts w:ascii="Times New Roman" w:eastAsia="Times New Roman" w:hAnsi="Times New Roman" w:cs="Times New Roman"/>
                <w:lang w:val="ru-RU"/>
              </w:rPr>
              <w:t>состав, функции и возможности использования информационных и телекоммуникационных технологий в профессиональной деятельности; методы и средства сбора, обработки, хранения, передачи и накопления информации;</w:t>
            </w:r>
          </w:p>
          <w:p w:rsidR="005C177F" w:rsidRPr="005C177F" w:rsidRDefault="005C177F" w:rsidP="005C177F">
            <w:pPr>
              <w:spacing w:line="252" w:lineRule="exact"/>
              <w:ind w:left="57" w:right="57"/>
              <w:jc w:val="both"/>
              <w:rPr>
                <w:rFonts w:ascii="Times New Roman" w:eastAsia="Times New Roman" w:hAnsi="Times New Roman" w:cs="Times New Roman"/>
                <w:lang w:val="ru-RU"/>
              </w:rPr>
            </w:pPr>
            <w:r w:rsidRPr="005C177F">
              <w:rPr>
                <w:rFonts w:ascii="Times New Roman" w:eastAsia="Times New Roman" w:hAnsi="Times New Roman" w:cs="Times New Roman"/>
                <w:lang w:val="ru-RU"/>
              </w:rPr>
              <w:t>основные методы и приемы обеспечения информационной безопасности</w:t>
            </w:r>
          </w:p>
        </w:tc>
      </w:tr>
    </w:tbl>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Pr="005C177F" w:rsidRDefault="005C177F" w:rsidP="005C177F">
      <w:pPr>
        <w:suppressAutoHyphens/>
        <w:spacing w:after="240" w:line="240" w:lineRule="auto"/>
        <w:ind w:firstLine="709"/>
        <w:jc w:val="center"/>
        <w:rPr>
          <w:rFonts w:ascii="Times New Roman" w:eastAsia="Times New Roman" w:hAnsi="Times New Roman" w:cs="Times New Roman"/>
          <w:b/>
          <w:sz w:val="24"/>
          <w:szCs w:val="24"/>
          <w:lang w:eastAsia="ru-RU"/>
        </w:rPr>
      </w:pPr>
      <w:r w:rsidRPr="005C177F">
        <w:rPr>
          <w:rFonts w:ascii="Times New Roman" w:eastAsia="Times New Roman" w:hAnsi="Times New Roman" w:cs="Times New Roman"/>
          <w:b/>
          <w:sz w:val="24"/>
          <w:szCs w:val="24"/>
          <w:lang w:eastAsia="ru-RU"/>
        </w:rPr>
        <w:lastRenderedPageBreak/>
        <w:t>2. СТРУКТУРА И СОДЕРЖАНИЕ УЧЕБНОЙ ДИСЦИПЛИНЫ</w:t>
      </w:r>
    </w:p>
    <w:p w:rsidR="005C177F" w:rsidRPr="005C177F" w:rsidRDefault="005C177F" w:rsidP="005C177F">
      <w:pPr>
        <w:suppressAutoHyphens/>
        <w:spacing w:after="240" w:line="240" w:lineRule="auto"/>
        <w:ind w:firstLine="709"/>
        <w:jc w:val="both"/>
        <w:rPr>
          <w:rFonts w:ascii="Times New Roman" w:eastAsia="Times New Roman" w:hAnsi="Times New Roman" w:cs="Times New Roman"/>
          <w:b/>
          <w:sz w:val="24"/>
          <w:szCs w:val="24"/>
          <w:lang w:eastAsia="ru-RU"/>
        </w:rPr>
      </w:pPr>
      <w:r w:rsidRPr="005C177F">
        <w:rPr>
          <w:rFonts w:ascii="Times New Roman" w:eastAsia="Times New Roman" w:hAnsi="Times New Roman" w:cs="Times New Roman"/>
          <w:b/>
          <w:sz w:val="24"/>
          <w:szCs w:val="24"/>
          <w:lang w:eastAsia="ru-RU"/>
        </w:rPr>
        <w:t>2.1. Объем учебной дисциплины и виды учебной работы</w:t>
      </w:r>
    </w:p>
    <w:tbl>
      <w:tblPr>
        <w:tblW w:w="479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87"/>
        <w:gridCol w:w="1986"/>
      </w:tblGrid>
      <w:tr w:rsidR="005C177F" w:rsidRPr="005C177F" w:rsidTr="005C177F">
        <w:trPr>
          <w:trHeight w:val="255"/>
        </w:trPr>
        <w:tc>
          <w:tcPr>
            <w:tcW w:w="3984" w:type="pct"/>
            <w:vAlign w:val="center"/>
          </w:tcPr>
          <w:p w:rsidR="005C177F" w:rsidRPr="005C177F" w:rsidRDefault="005C177F" w:rsidP="005C177F">
            <w:pPr>
              <w:suppressAutoHyphens/>
              <w:spacing w:after="0" w:line="240" w:lineRule="auto"/>
              <w:jc w:val="center"/>
              <w:rPr>
                <w:rFonts w:ascii="Times New Roman" w:eastAsia="Times New Roman" w:hAnsi="Times New Roman" w:cs="Times New Roman"/>
                <w:b/>
                <w:sz w:val="24"/>
                <w:szCs w:val="24"/>
                <w:lang w:eastAsia="ru-RU"/>
              </w:rPr>
            </w:pPr>
            <w:r w:rsidRPr="005C177F">
              <w:rPr>
                <w:rFonts w:ascii="Times New Roman" w:eastAsia="Times New Roman" w:hAnsi="Times New Roman" w:cs="Times New Roman"/>
                <w:b/>
                <w:sz w:val="24"/>
                <w:szCs w:val="24"/>
                <w:lang w:eastAsia="ru-RU"/>
              </w:rPr>
              <w:t>Вид учебной работы</w:t>
            </w:r>
          </w:p>
        </w:tc>
        <w:tc>
          <w:tcPr>
            <w:tcW w:w="1016" w:type="pct"/>
            <w:vAlign w:val="center"/>
          </w:tcPr>
          <w:p w:rsidR="005C177F" w:rsidRPr="005C177F" w:rsidRDefault="005C177F" w:rsidP="005C177F">
            <w:pPr>
              <w:suppressAutoHyphens/>
              <w:spacing w:after="0" w:line="240" w:lineRule="auto"/>
              <w:rPr>
                <w:rFonts w:ascii="Times New Roman" w:eastAsia="Times New Roman" w:hAnsi="Times New Roman" w:cs="Times New Roman"/>
                <w:b/>
                <w:iCs/>
                <w:sz w:val="24"/>
                <w:szCs w:val="24"/>
                <w:lang w:eastAsia="ru-RU"/>
              </w:rPr>
            </w:pPr>
            <w:r w:rsidRPr="005C177F">
              <w:rPr>
                <w:rFonts w:ascii="Times New Roman" w:eastAsia="Times New Roman" w:hAnsi="Times New Roman" w:cs="Times New Roman"/>
                <w:b/>
                <w:iCs/>
                <w:sz w:val="24"/>
                <w:szCs w:val="24"/>
                <w:lang w:eastAsia="ru-RU"/>
              </w:rPr>
              <w:t>Объем часов</w:t>
            </w:r>
          </w:p>
        </w:tc>
      </w:tr>
      <w:tr w:rsidR="005C177F" w:rsidRPr="005C177F" w:rsidTr="005C177F">
        <w:trPr>
          <w:trHeight w:val="258"/>
        </w:trPr>
        <w:tc>
          <w:tcPr>
            <w:tcW w:w="3984" w:type="pct"/>
            <w:tcBorders>
              <w:right w:val="single" w:sz="4" w:space="0" w:color="auto"/>
            </w:tcBorders>
            <w:vAlign w:val="center"/>
          </w:tcPr>
          <w:p w:rsidR="005C177F" w:rsidRPr="005C177F" w:rsidRDefault="005C177F" w:rsidP="005C177F">
            <w:pPr>
              <w:suppressAutoHyphens/>
              <w:spacing w:after="0" w:line="240" w:lineRule="auto"/>
              <w:rPr>
                <w:rFonts w:ascii="Times New Roman" w:eastAsia="Times New Roman" w:hAnsi="Times New Roman" w:cs="Times New Roman"/>
                <w:b/>
                <w:sz w:val="24"/>
                <w:szCs w:val="24"/>
                <w:lang w:eastAsia="ru-RU"/>
              </w:rPr>
            </w:pPr>
            <w:r w:rsidRPr="005C177F">
              <w:rPr>
                <w:rFonts w:ascii="Times New Roman" w:eastAsia="Times New Roman" w:hAnsi="Times New Roman" w:cs="Times New Roman"/>
                <w:b/>
                <w:sz w:val="24"/>
                <w:szCs w:val="24"/>
                <w:lang w:eastAsia="ru-RU"/>
              </w:rPr>
              <w:t xml:space="preserve">Объем образовательной программы </w:t>
            </w:r>
          </w:p>
        </w:tc>
        <w:tc>
          <w:tcPr>
            <w:tcW w:w="1016" w:type="pct"/>
            <w:tcBorders>
              <w:left w:val="single" w:sz="4" w:space="0" w:color="auto"/>
            </w:tcBorders>
            <w:vAlign w:val="center"/>
          </w:tcPr>
          <w:p w:rsidR="005C177F" w:rsidRPr="00732F96" w:rsidRDefault="005C177F" w:rsidP="005C177F">
            <w:pPr>
              <w:suppressAutoHyphens/>
              <w:spacing w:after="0" w:line="240" w:lineRule="auto"/>
              <w:jc w:val="center"/>
              <w:rPr>
                <w:rFonts w:ascii="Times New Roman" w:eastAsia="Times New Roman" w:hAnsi="Times New Roman" w:cs="Times New Roman"/>
                <w:b/>
                <w:iCs/>
                <w:sz w:val="24"/>
                <w:szCs w:val="24"/>
                <w:highlight w:val="yellow"/>
                <w:lang w:eastAsia="ru-RU"/>
              </w:rPr>
            </w:pPr>
          </w:p>
        </w:tc>
      </w:tr>
      <w:tr w:rsidR="005C177F" w:rsidRPr="005C177F" w:rsidTr="005C177F">
        <w:trPr>
          <w:trHeight w:val="249"/>
        </w:trPr>
        <w:tc>
          <w:tcPr>
            <w:tcW w:w="3984" w:type="pct"/>
            <w:tcBorders>
              <w:right w:val="single" w:sz="4" w:space="0" w:color="auto"/>
            </w:tcBorders>
            <w:vAlign w:val="center"/>
          </w:tcPr>
          <w:p w:rsidR="005C177F" w:rsidRPr="005C177F" w:rsidRDefault="005C177F" w:rsidP="005C177F">
            <w:pPr>
              <w:suppressAutoHyphens/>
              <w:spacing w:after="0" w:line="240" w:lineRule="auto"/>
              <w:rPr>
                <w:rFonts w:ascii="Times New Roman" w:eastAsia="Times New Roman" w:hAnsi="Times New Roman" w:cs="Times New Roman"/>
                <w:iCs/>
                <w:sz w:val="24"/>
                <w:szCs w:val="24"/>
                <w:lang w:eastAsia="ru-RU"/>
              </w:rPr>
            </w:pPr>
            <w:r w:rsidRPr="005C177F">
              <w:rPr>
                <w:rFonts w:ascii="Times New Roman" w:eastAsia="Times New Roman" w:hAnsi="Times New Roman" w:cs="Times New Roman"/>
                <w:b/>
                <w:sz w:val="24"/>
                <w:szCs w:val="24"/>
                <w:lang w:eastAsia="ru-RU"/>
              </w:rPr>
              <w:t>в том числе</w:t>
            </w:r>
            <w:r w:rsidRPr="005C177F">
              <w:rPr>
                <w:rFonts w:ascii="Times New Roman" w:eastAsia="Times New Roman" w:hAnsi="Times New Roman" w:cs="Times New Roman"/>
                <w:b/>
                <w:lang w:eastAsia="ru-RU"/>
              </w:rPr>
              <w:t xml:space="preserve"> в форме практической подготовки</w:t>
            </w:r>
          </w:p>
        </w:tc>
        <w:tc>
          <w:tcPr>
            <w:tcW w:w="1016" w:type="pct"/>
            <w:tcBorders>
              <w:left w:val="single" w:sz="4" w:space="0" w:color="auto"/>
            </w:tcBorders>
            <w:vAlign w:val="center"/>
          </w:tcPr>
          <w:p w:rsidR="005C177F" w:rsidRPr="00732F96" w:rsidRDefault="005C177F" w:rsidP="005C177F">
            <w:pPr>
              <w:suppressAutoHyphens/>
              <w:spacing w:after="0" w:line="240" w:lineRule="auto"/>
              <w:jc w:val="center"/>
              <w:rPr>
                <w:rFonts w:ascii="Times New Roman" w:eastAsia="Times New Roman" w:hAnsi="Times New Roman" w:cs="Times New Roman"/>
                <w:b/>
                <w:iCs/>
                <w:sz w:val="24"/>
                <w:szCs w:val="24"/>
                <w:highlight w:val="yellow"/>
                <w:lang w:eastAsia="ru-RU"/>
              </w:rPr>
            </w:pPr>
          </w:p>
        </w:tc>
      </w:tr>
      <w:tr w:rsidR="005C177F" w:rsidRPr="005C177F" w:rsidTr="005C177F">
        <w:trPr>
          <w:trHeight w:val="249"/>
        </w:trPr>
        <w:tc>
          <w:tcPr>
            <w:tcW w:w="3984" w:type="pct"/>
            <w:tcBorders>
              <w:right w:val="single" w:sz="4" w:space="0" w:color="auto"/>
            </w:tcBorders>
            <w:vAlign w:val="center"/>
          </w:tcPr>
          <w:p w:rsidR="005C177F" w:rsidRPr="005C177F" w:rsidRDefault="005C177F" w:rsidP="005C177F">
            <w:pPr>
              <w:suppressAutoHyphens/>
              <w:spacing w:after="0" w:line="240" w:lineRule="auto"/>
              <w:rPr>
                <w:rFonts w:ascii="Times New Roman" w:eastAsia="Times New Roman" w:hAnsi="Times New Roman" w:cs="Times New Roman"/>
                <w:b/>
                <w:sz w:val="24"/>
                <w:szCs w:val="24"/>
                <w:lang w:eastAsia="ru-RU"/>
              </w:rPr>
            </w:pPr>
            <w:r w:rsidRPr="005C177F">
              <w:rPr>
                <w:rFonts w:ascii="Times New Roman" w:eastAsia="Times New Roman" w:hAnsi="Times New Roman" w:cs="Times New Roman"/>
                <w:b/>
                <w:sz w:val="24"/>
                <w:szCs w:val="24"/>
                <w:lang w:eastAsia="ru-RU"/>
              </w:rPr>
              <w:t>В т. ч.</w:t>
            </w:r>
          </w:p>
        </w:tc>
        <w:tc>
          <w:tcPr>
            <w:tcW w:w="1016" w:type="pct"/>
            <w:tcBorders>
              <w:left w:val="single" w:sz="4" w:space="0" w:color="auto"/>
            </w:tcBorders>
            <w:vAlign w:val="center"/>
          </w:tcPr>
          <w:p w:rsidR="005C177F" w:rsidRPr="00732F96" w:rsidRDefault="005C177F" w:rsidP="005C177F">
            <w:pPr>
              <w:suppressAutoHyphens/>
              <w:spacing w:after="0" w:line="240" w:lineRule="auto"/>
              <w:jc w:val="center"/>
              <w:rPr>
                <w:rFonts w:ascii="Times New Roman" w:eastAsia="Times New Roman" w:hAnsi="Times New Roman" w:cs="Times New Roman"/>
                <w:b/>
                <w:iCs/>
                <w:sz w:val="24"/>
                <w:szCs w:val="24"/>
                <w:highlight w:val="yellow"/>
                <w:lang w:eastAsia="ru-RU"/>
              </w:rPr>
            </w:pPr>
          </w:p>
        </w:tc>
      </w:tr>
      <w:tr w:rsidR="005C177F" w:rsidRPr="005C177F" w:rsidTr="005C177F">
        <w:trPr>
          <w:trHeight w:val="238"/>
        </w:trPr>
        <w:tc>
          <w:tcPr>
            <w:tcW w:w="3984" w:type="pct"/>
            <w:vAlign w:val="center"/>
          </w:tcPr>
          <w:p w:rsidR="005C177F" w:rsidRPr="005C177F" w:rsidRDefault="005C177F" w:rsidP="005C177F">
            <w:pPr>
              <w:suppressAutoHyphens/>
              <w:spacing w:after="0" w:line="240" w:lineRule="auto"/>
              <w:ind w:firstLine="709"/>
              <w:rPr>
                <w:rFonts w:ascii="Times New Roman" w:eastAsia="Times New Roman" w:hAnsi="Times New Roman" w:cs="Times New Roman"/>
                <w:sz w:val="24"/>
                <w:szCs w:val="24"/>
                <w:lang w:eastAsia="ru-RU"/>
              </w:rPr>
            </w:pPr>
            <w:r w:rsidRPr="005C177F">
              <w:rPr>
                <w:rFonts w:ascii="Times New Roman" w:eastAsia="Times New Roman" w:hAnsi="Times New Roman" w:cs="Times New Roman"/>
                <w:sz w:val="24"/>
                <w:szCs w:val="24"/>
                <w:lang w:eastAsia="ru-RU"/>
              </w:rPr>
              <w:t>теоретическое обучение</w:t>
            </w:r>
          </w:p>
        </w:tc>
        <w:tc>
          <w:tcPr>
            <w:tcW w:w="1016" w:type="pct"/>
            <w:vAlign w:val="center"/>
          </w:tcPr>
          <w:p w:rsidR="005C177F" w:rsidRPr="00732F96" w:rsidRDefault="005C177F" w:rsidP="005C177F">
            <w:pPr>
              <w:suppressAutoHyphens/>
              <w:spacing w:after="0" w:line="240" w:lineRule="auto"/>
              <w:jc w:val="center"/>
              <w:rPr>
                <w:rFonts w:ascii="Times New Roman" w:eastAsia="Times New Roman" w:hAnsi="Times New Roman" w:cs="Times New Roman"/>
                <w:iCs/>
                <w:sz w:val="24"/>
                <w:szCs w:val="24"/>
                <w:highlight w:val="yellow"/>
                <w:lang w:eastAsia="ru-RU"/>
              </w:rPr>
            </w:pPr>
          </w:p>
        </w:tc>
      </w:tr>
      <w:tr w:rsidR="005C177F" w:rsidRPr="005C177F" w:rsidTr="005C177F">
        <w:trPr>
          <w:trHeight w:val="218"/>
        </w:trPr>
        <w:tc>
          <w:tcPr>
            <w:tcW w:w="3984" w:type="pct"/>
            <w:vAlign w:val="center"/>
          </w:tcPr>
          <w:p w:rsidR="005C177F" w:rsidRPr="005C177F" w:rsidRDefault="005C177F" w:rsidP="005C177F">
            <w:pPr>
              <w:suppressAutoHyphens/>
              <w:spacing w:after="0" w:line="240" w:lineRule="auto"/>
              <w:ind w:firstLine="709"/>
              <w:rPr>
                <w:rFonts w:ascii="Times New Roman" w:eastAsia="Times New Roman" w:hAnsi="Times New Roman" w:cs="Times New Roman"/>
                <w:sz w:val="24"/>
                <w:szCs w:val="24"/>
                <w:lang w:eastAsia="ru-RU"/>
              </w:rPr>
            </w:pPr>
            <w:r w:rsidRPr="005C177F">
              <w:rPr>
                <w:rFonts w:ascii="Times New Roman" w:eastAsia="Times New Roman" w:hAnsi="Times New Roman" w:cs="Times New Roman"/>
                <w:sz w:val="24"/>
                <w:szCs w:val="24"/>
                <w:lang w:eastAsia="ru-RU"/>
              </w:rPr>
              <w:t>практические занятия</w:t>
            </w:r>
          </w:p>
        </w:tc>
        <w:tc>
          <w:tcPr>
            <w:tcW w:w="1016" w:type="pct"/>
            <w:vAlign w:val="center"/>
          </w:tcPr>
          <w:p w:rsidR="005C177F" w:rsidRPr="00732F96" w:rsidRDefault="005C177F" w:rsidP="005C177F">
            <w:pPr>
              <w:suppressAutoHyphens/>
              <w:spacing w:after="0" w:line="240" w:lineRule="auto"/>
              <w:jc w:val="center"/>
              <w:rPr>
                <w:rFonts w:ascii="Times New Roman" w:eastAsia="Times New Roman" w:hAnsi="Times New Roman" w:cs="Times New Roman"/>
                <w:iCs/>
                <w:sz w:val="24"/>
                <w:szCs w:val="24"/>
                <w:highlight w:val="yellow"/>
                <w:lang w:eastAsia="ru-RU"/>
              </w:rPr>
            </w:pPr>
          </w:p>
        </w:tc>
      </w:tr>
      <w:tr w:rsidR="005C177F" w:rsidRPr="005C177F" w:rsidTr="005C177F">
        <w:trPr>
          <w:trHeight w:val="261"/>
        </w:trPr>
        <w:tc>
          <w:tcPr>
            <w:tcW w:w="3984" w:type="pct"/>
            <w:vAlign w:val="center"/>
          </w:tcPr>
          <w:p w:rsidR="005C177F" w:rsidRPr="005C177F" w:rsidRDefault="005C177F" w:rsidP="005C177F">
            <w:pPr>
              <w:suppressAutoHyphens/>
              <w:spacing w:after="0" w:line="240" w:lineRule="auto"/>
              <w:rPr>
                <w:rFonts w:ascii="Times New Roman" w:eastAsia="Times New Roman" w:hAnsi="Times New Roman" w:cs="Times New Roman"/>
                <w:sz w:val="24"/>
                <w:szCs w:val="24"/>
                <w:lang w:eastAsia="ru-RU"/>
              </w:rPr>
            </w:pPr>
            <w:r w:rsidRPr="005C177F">
              <w:rPr>
                <w:rFonts w:ascii="Times New Roman" w:eastAsia="Times New Roman" w:hAnsi="Times New Roman" w:cs="Times New Roman"/>
                <w:sz w:val="24"/>
                <w:szCs w:val="24"/>
                <w:lang w:eastAsia="ru-RU"/>
              </w:rPr>
              <w:t xml:space="preserve">Самостоятельная работа </w:t>
            </w:r>
          </w:p>
        </w:tc>
        <w:tc>
          <w:tcPr>
            <w:tcW w:w="1016" w:type="pct"/>
            <w:vAlign w:val="center"/>
          </w:tcPr>
          <w:p w:rsidR="005C177F" w:rsidRPr="00732F96" w:rsidRDefault="005C177F" w:rsidP="005C177F">
            <w:pPr>
              <w:suppressAutoHyphens/>
              <w:spacing w:after="0" w:line="240" w:lineRule="auto"/>
              <w:jc w:val="center"/>
              <w:rPr>
                <w:rFonts w:ascii="Times New Roman" w:eastAsia="Times New Roman" w:hAnsi="Times New Roman" w:cs="Times New Roman"/>
                <w:iCs/>
                <w:sz w:val="24"/>
                <w:szCs w:val="24"/>
                <w:highlight w:val="yellow"/>
                <w:lang w:eastAsia="ru-RU"/>
              </w:rPr>
            </w:pPr>
          </w:p>
        </w:tc>
      </w:tr>
      <w:tr w:rsidR="005C177F" w:rsidRPr="005C177F" w:rsidTr="005C177F">
        <w:trPr>
          <w:trHeight w:val="264"/>
        </w:trPr>
        <w:tc>
          <w:tcPr>
            <w:tcW w:w="3984" w:type="pct"/>
            <w:vAlign w:val="center"/>
          </w:tcPr>
          <w:p w:rsidR="005C177F" w:rsidRPr="005C177F" w:rsidRDefault="005C177F" w:rsidP="005C177F">
            <w:pPr>
              <w:suppressAutoHyphens/>
              <w:spacing w:after="0" w:line="240" w:lineRule="auto"/>
              <w:rPr>
                <w:rFonts w:ascii="Times New Roman" w:eastAsia="Times New Roman" w:hAnsi="Times New Roman" w:cs="Times New Roman"/>
                <w:b/>
                <w:iCs/>
                <w:sz w:val="24"/>
                <w:szCs w:val="24"/>
                <w:lang w:eastAsia="ru-RU"/>
              </w:rPr>
            </w:pPr>
            <w:r w:rsidRPr="005C177F">
              <w:rPr>
                <w:rFonts w:ascii="Times New Roman" w:eastAsia="Times New Roman" w:hAnsi="Times New Roman" w:cs="Times New Roman"/>
                <w:b/>
                <w:iCs/>
                <w:sz w:val="24"/>
                <w:szCs w:val="24"/>
                <w:lang w:eastAsia="ru-RU"/>
              </w:rPr>
              <w:t>Промежуточная аттестация в форме дифференцированного зачета</w:t>
            </w:r>
            <w:r w:rsidRPr="005C177F">
              <w:rPr>
                <w:rFonts w:ascii="Times New Roman" w:eastAsia="Times New Roman" w:hAnsi="Times New Roman" w:cs="Times New Roman"/>
                <w:i/>
                <w:iCs/>
                <w:sz w:val="24"/>
                <w:szCs w:val="24"/>
                <w:lang w:eastAsia="ru-RU"/>
              </w:rPr>
              <w:t xml:space="preserve"> </w:t>
            </w:r>
          </w:p>
        </w:tc>
        <w:tc>
          <w:tcPr>
            <w:tcW w:w="1016" w:type="pct"/>
            <w:vAlign w:val="center"/>
          </w:tcPr>
          <w:p w:rsidR="005C177F" w:rsidRPr="00732F96" w:rsidRDefault="005C177F" w:rsidP="005C177F">
            <w:pPr>
              <w:suppressAutoHyphens/>
              <w:spacing w:after="0" w:line="240" w:lineRule="auto"/>
              <w:jc w:val="center"/>
              <w:rPr>
                <w:rFonts w:ascii="Times New Roman" w:eastAsia="Times New Roman" w:hAnsi="Times New Roman" w:cs="Times New Roman"/>
                <w:iCs/>
                <w:sz w:val="24"/>
                <w:szCs w:val="24"/>
                <w:highlight w:val="yellow"/>
                <w:lang w:eastAsia="ru-RU"/>
              </w:rPr>
            </w:pPr>
          </w:p>
        </w:tc>
      </w:tr>
    </w:tbl>
    <w:p w:rsidR="005C177F" w:rsidRPr="005C177F" w:rsidRDefault="005C177F" w:rsidP="005C177F">
      <w:pPr>
        <w:suppressAutoHyphens/>
        <w:spacing w:after="240" w:line="240" w:lineRule="auto"/>
        <w:ind w:firstLine="709"/>
        <w:rPr>
          <w:rFonts w:ascii="Times New Roman" w:eastAsia="Times New Roman" w:hAnsi="Times New Roman" w:cs="Times New Roman"/>
          <w:b/>
          <w:sz w:val="24"/>
          <w:szCs w:val="24"/>
          <w:lang w:eastAsia="ru-RU"/>
        </w:rPr>
      </w:pPr>
    </w:p>
    <w:p w:rsidR="005C177F" w:rsidRPr="005C177F" w:rsidRDefault="005C177F" w:rsidP="005C177F">
      <w:pPr>
        <w:spacing w:after="0" w:line="276" w:lineRule="auto"/>
        <w:ind w:firstLine="709"/>
        <w:rPr>
          <w:rFonts w:ascii="Times New Roman" w:eastAsia="Times New Roman" w:hAnsi="Times New Roman" w:cs="Times New Roman"/>
          <w:b/>
          <w:sz w:val="24"/>
          <w:szCs w:val="24"/>
          <w:lang w:eastAsia="ru-RU"/>
        </w:rPr>
      </w:pPr>
      <w:r w:rsidRPr="005C177F">
        <w:rPr>
          <w:rFonts w:ascii="Times New Roman" w:eastAsia="Times New Roman" w:hAnsi="Times New Roman" w:cs="Times New Roman"/>
          <w:b/>
          <w:sz w:val="24"/>
          <w:szCs w:val="24"/>
          <w:lang w:eastAsia="ru-RU"/>
        </w:rPr>
        <w:t>2.2 Тематический план</w:t>
      </w:r>
    </w:p>
    <w:p w:rsidR="005C177F" w:rsidRPr="005C177F" w:rsidRDefault="005C177F" w:rsidP="005C177F">
      <w:pPr>
        <w:spacing w:after="0" w:line="276" w:lineRule="auto"/>
        <w:ind w:firstLine="709"/>
        <w:rPr>
          <w:rFonts w:ascii="Times New Roman" w:eastAsia="Times New Roman" w:hAnsi="Times New Roman" w:cs="Times New Roman"/>
          <w:b/>
          <w:sz w:val="24"/>
          <w:szCs w:val="24"/>
          <w:lang w:eastAsia="ru-RU"/>
        </w:rPr>
      </w:pPr>
    </w:p>
    <w:tbl>
      <w:tblPr>
        <w:tblStyle w:val="610"/>
        <w:tblW w:w="9776" w:type="dxa"/>
        <w:tblLayout w:type="fixed"/>
        <w:tblLook w:val="04A0" w:firstRow="1" w:lastRow="0" w:firstColumn="1" w:lastColumn="0" w:noHBand="0" w:noVBand="1"/>
      </w:tblPr>
      <w:tblGrid>
        <w:gridCol w:w="6374"/>
        <w:gridCol w:w="709"/>
        <w:gridCol w:w="709"/>
        <w:gridCol w:w="708"/>
        <w:gridCol w:w="1276"/>
      </w:tblGrid>
      <w:tr w:rsidR="00CB4C9D" w:rsidRPr="005C177F" w:rsidTr="006260AF">
        <w:trPr>
          <w:trHeight w:val="610"/>
          <w:tblHeader/>
        </w:trPr>
        <w:tc>
          <w:tcPr>
            <w:tcW w:w="6374" w:type="dxa"/>
            <w:vMerge w:val="restart"/>
            <w:tcBorders>
              <w:top w:val="single" w:sz="4" w:space="0" w:color="auto"/>
              <w:left w:val="single" w:sz="4" w:space="0" w:color="auto"/>
              <w:right w:val="single" w:sz="4" w:space="0" w:color="auto"/>
            </w:tcBorders>
            <w:vAlign w:val="center"/>
            <w:hideMark/>
          </w:tcPr>
          <w:p w:rsidR="00CB4C9D" w:rsidRPr="005C177F" w:rsidRDefault="00CB4C9D" w:rsidP="000762B9">
            <w:pPr>
              <w:contextualSpacing/>
              <w:jc w:val="center"/>
              <w:rPr>
                <w:rFonts w:ascii="Times New Roman" w:eastAsia="MS Mincho" w:hAnsi="Times New Roman" w:cs="Times New Roman"/>
                <w:b/>
                <w:sz w:val="24"/>
                <w:szCs w:val="24"/>
                <w:lang w:eastAsia="en-US"/>
              </w:rPr>
            </w:pPr>
            <w:r w:rsidRPr="005C177F">
              <w:rPr>
                <w:rFonts w:ascii="Times New Roman" w:eastAsia="MS Mincho" w:hAnsi="Times New Roman" w:cs="Times New Roman"/>
                <w:b/>
                <w:sz w:val="24"/>
                <w:szCs w:val="24"/>
                <w:lang w:eastAsia="en-US"/>
              </w:rPr>
              <w:t>Наименование разделов/ тем</w:t>
            </w:r>
          </w:p>
        </w:tc>
        <w:tc>
          <w:tcPr>
            <w:tcW w:w="2126" w:type="dxa"/>
            <w:gridSpan w:val="3"/>
            <w:tcBorders>
              <w:top w:val="single" w:sz="4" w:space="0" w:color="auto"/>
              <w:left w:val="single" w:sz="4" w:space="0" w:color="auto"/>
              <w:right w:val="single" w:sz="4" w:space="0" w:color="auto"/>
            </w:tcBorders>
            <w:vAlign w:val="center"/>
          </w:tcPr>
          <w:p w:rsidR="00CB4C9D" w:rsidRPr="005C177F" w:rsidRDefault="00CB4C9D" w:rsidP="000762B9">
            <w:pPr>
              <w:contextualSpacing/>
              <w:jc w:val="center"/>
              <w:rPr>
                <w:rFonts w:ascii="Times New Roman" w:eastAsia="MS Mincho" w:hAnsi="Times New Roman" w:cs="Times New Roman"/>
                <w:b/>
                <w:sz w:val="24"/>
                <w:szCs w:val="24"/>
                <w:lang w:eastAsia="en-US"/>
              </w:rPr>
            </w:pPr>
            <w:r>
              <w:rPr>
                <w:rFonts w:ascii="Times New Roman" w:eastAsia="MS Mincho" w:hAnsi="Times New Roman" w:cs="Times New Roman"/>
                <w:b/>
                <w:sz w:val="24"/>
                <w:szCs w:val="24"/>
                <w:lang w:eastAsia="en-US"/>
              </w:rPr>
              <w:t>Вид учебной работы</w:t>
            </w:r>
          </w:p>
        </w:tc>
        <w:tc>
          <w:tcPr>
            <w:tcW w:w="1276" w:type="dxa"/>
            <w:vMerge w:val="restart"/>
            <w:tcBorders>
              <w:top w:val="single" w:sz="4" w:space="0" w:color="auto"/>
              <w:left w:val="single" w:sz="4" w:space="0" w:color="auto"/>
              <w:right w:val="single" w:sz="4" w:space="0" w:color="auto"/>
            </w:tcBorders>
            <w:vAlign w:val="center"/>
            <w:hideMark/>
          </w:tcPr>
          <w:p w:rsidR="00CB4C9D" w:rsidRPr="005C177F" w:rsidRDefault="00CB4C9D" w:rsidP="000762B9">
            <w:pPr>
              <w:contextualSpacing/>
              <w:jc w:val="center"/>
              <w:rPr>
                <w:rFonts w:ascii="Times New Roman" w:eastAsia="MS Mincho" w:hAnsi="Times New Roman" w:cs="Times New Roman"/>
                <w:sz w:val="24"/>
                <w:szCs w:val="24"/>
                <w:lang w:eastAsia="en-US"/>
              </w:rPr>
            </w:pPr>
            <w:r w:rsidRPr="005C177F">
              <w:rPr>
                <w:rFonts w:ascii="Times New Roman" w:eastAsia="MS Mincho" w:hAnsi="Times New Roman" w:cs="Times New Roman"/>
                <w:b/>
                <w:sz w:val="24"/>
                <w:szCs w:val="24"/>
                <w:lang w:eastAsia="en-US"/>
              </w:rPr>
              <w:t>Всего часов</w:t>
            </w:r>
          </w:p>
        </w:tc>
      </w:tr>
      <w:tr w:rsidR="00CB4C9D" w:rsidRPr="005C177F" w:rsidTr="007F0957">
        <w:trPr>
          <w:trHeight w:val="610"/>
          <w:tblHeader/>
        </w:trPr>
        <w:tc>
          <w:tcPr>
            <w:tcW w:w="6374" w:type="dxa"/>
            <w:vMerge/>
            <w:tcBorders>
              <w:left w:val="single" w:sz="4" w:space="0" w:color="auto"/>
              <w:bottom w:val="single" w:sz="4" w:space="0" w:color="auto"/>
              <w:right w:val="single" w:sz="4" w:space="0" w:color="auto"/>
            </w:tcBorders>
            <w:vAlign w:val="center"/>
          </w:tcPr>
          <w:p w:rsidR="00CB4C9D" w:rsidRPr="005C177F" w:rsidRDefault="00CB4C9D" w:rsidP="00CB4C9D">
            <w:pPr>
              <w:contextualSpacing/>
              <w:jc w:val="center"/>
              <w:rPr>
                <w:rFonts w:ascii="Times New Roman" w:eastAsia="MS Mincho" w:hAnsi="Times New Roman" w:cs="Times New Roman"/>
                <w:b/>
                <w:sz w:val="24"/>
                <w:szCs w:val="24"/>
              </w:rPr>
            </w:pPr>
          </w:p>
        </w:tc>
        <w:tc>
          <w:tcPr>
            <w:tcW w:w="709" w:type="dxa"/>
            <w:tcBorders>
              <w:top w:val="single" w:sz="4" w:space="0" w:color="auto"/>
              <w:left w:val="single" w:sz="4" w:space="0" w:color="auto"/>
              <w:right w:val="single" w:sz="4" w:space="0" w:color="auto"/>
            </w:tcBorders>
            <w:vAlign w:val="center"/>
          </w:tcPr>
          <w:p w:rsidR="00CB4C9D" w:rsidRPr="005C177F" w:rsidRDefault="00CB4C9D" w:rsidP="00CB4C9D">
            <w:pPr>
              <w:contextualSpacing/>
              <w:jc w:val="center"/>
              <w:rPr>
                <w:rFonts w:ascii="Times New Roman" w:eastAsia="MS Mincho" w:hAnsi="Times New Roman" w:cs="Times New Roman"/>
                <w:b/>
                <w:sz w:val="24"/>
                <w:szCs w:val="24"/>
                <w:highlight w:val="yellow"/>
                <w:lang w:eastAsia="en-US"/>
              </w:rPr>
            </w:pPr>
            <w:r w:rsidRPr="005C177F">
              <w:rPr>
                <w:rFonts w:ascii="Times New Roman" w:eastAsia="MS Mincho" w:hAnsi="Times New Roman" w:cs="Times New Roman"/>
                <w:b/>
                <w:sz w:val="24"/>
                <w:szCs w:val="24"/>
                <w:lang w:eastAsia="en-US"/>
              </w:rPr>
              <w:t>ТО</w:t>
            </w:r>
          </w:p>
        </w:tc>
        <w:tc>
          <w:tcPr>
            <w:tcW w:w="709" w:type="dxa"/>
            <w:tcBorders>
              <w:top w:val="single" w:sz="4" w:space="0" w:color="auto"/>
              <w:left w:val="single" w:sz="4" w:space="0" w:color="auto"/>
              <w:right w:val="single" w:sz="4" w:space="0" w:color="auto"/>
            </w:tcBorders>
            <w:vAlign w:val="center"/>
          </w:tcPr>
          <w:p w:rsidR="00CB4C9D" w:rsidRPr="005C177F" w:rsidRDefault="00CB4C9D" w:rsidP="00CB4C9D">
            <w:pPr>
              <w:contextualSpacing/>
              <w:jc w:val="center"/>
              <w:rPr>
                <w:rFonts w:ascii="Times New Roman" w:eastAsia="MS Mincho" w:hAnsi="Times New Roman" w:cs="Times New Roman"/>
                <w:b/>
                <w:sz w:val="24"/>
                <w:szCs w:val="24"/>
                <w:highlight w:val="yellow"/>
                <w:lang w:eastAsia="en-US"/>
              </w:rPr>
            </w:pPr>
            <w:r w:rsidRPr="005C177F">
              <w:rPr>
                <w:rFonts w:ascii="Times New Roman" w:eastAsia="MS Mincho" w:hAnsi="Times New Roman" w:cs="Times New Roman"/>
                <w:b/>
                <w:sz w:val="24"/>
                <w:szCs w:val="24"/>
                <w:lang w:eastAsia="en-US"/>
              </w:rPr>
              <w:t>ПЗ</w:t>
            </w:r>
          </w:p>
        </w:tc>
        <w:tc>
          <w:tcPr>
            <w:tcW w:w="708" w:type="dxa"/>
            <w:tcBorders>
              <w:top w:val="single" w:sz="4" w:space="0" w:color="auto"/>
              <w:left w:val="single" w:sz="4" w:space="0" w:color="auto"/>
              <w:right w:val="single" w:sz="4" w:space="0" w:color="auto"/>
            </w:tcBorders>
            <w:vAlign w:val="center"/>
          </w:tcPr>
          <w:p w:rsidR="00CB4C9D" w:rsidRPr="005C177F" w:rsidRDefault="00CB4C9D" w:rsidP="00CB4C9D">
            <w:pPr>
              <w:contextualSpacing/>
              <w:jc w:val="center"/>
              <w:rPr>
                <w:rFonts w:ascii="Times New Roman" w:eastAsia="MS Mincho" w:hAnsi="Times New Roman" w:cs="Times New Roman"/>
                <w:b/>
                <w:sz w:val="24"/>
                <w:szCs w:val="24"/>
                <w:lang w:eastAsia="en-US"/>
              </w:rPr>
            </w:pPr>
            <w:r w:rsidRPr="005C177F">
              <w:rPr>
                <w:rFonts w:ascii="Times New Roman" w:eastAsia="MS Mincho" w:hAnsi="Times New Roman" w:cs="Times New Roman"/>
                <w:b/>
                <w:sz w:val="24"/>
                <w:szCs w:val="24"/>
                <w:lang w:eastAsia="en-US"/>
              </w:rPr>
              <w:t>СР</w:t>
            </w:r>
          </w:p>
        </w:tc>
        <w:tc>
          <w:tcPr>
            <w:tcW w:w="1276" w:type="dxa"/>
            <w:vMerge/>
            <w:tcBorders>
              <w:left w:val="single" w:sz="4" w:space="0" w:color="auto"/>
              <w:bottom w:val="single" w:sz="4" w:space="0" w:color="auto"/>
              <w:right w:val="single" w:sz="4" w:space="0" w:color="auto"/>
            </w:tcBorders>
            <w:vAlign w:val="center"/>
          </w:tcPr>
          <w:p w:rsidR="00CB4C9D" w:rsidRPr="005C177F" w:rsidRDefault="00CB4C9D" w:rsidP="00CB4C9D">
            <w:pPr>
              <w:contextualSpacing/>
              <w:jc w:val="center"/>
              <w:rPr>
                <w:rFonts w:ascii="Times New Roman" w:eastAsia="MS Mincho" w:hAnsi="Times New Roman" w:cs="Times New Roman"/>
                <w:b/>
                <w:sz w:val="24"/>
                <w:szCs w:val="24"/>
              </w:rPr>
            </w:pPr>
          </w:p>
        </w:tc>
      </w:tr>
      <w:tr w:rsidR="00CB4C9D" w:rsidRPr="005C177F" w:rsidTr="000762B9">
        <w:tc>
          <w:tcPr>
            <w:tcW w:w="6374" w:type="dxa"/>
            <w:tcBorders>
              <w:top w:val="single" w:sz="4" w:space="0" w:color="auto"/>
              <w:left w:val="single" w:sz="4" w:space="0" w:color="auto"/>
              <w:bottom w:val="single" w:sz="4" w:space="0" w:color="auto"/>
              <w:right w:val="single" w:sz="4" w:space="0" w:color="auto"/>
            </w:tcBorders>
          </w:tcPr>
          <w:p w:rsidR="00CB4C9D" w:rsidRPr="005C177F" w:rsidRDefault="00CB4C9D" w:rsidP="00CB4C9D">
            <w:pPr>
              <w:widowControl w:val="0"/>
              <w:autoSpaceDE w:val="0"/>
              <w:autoSpaceDN w:val="0"/>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Раздел 1</w:t>
            </w:r>
            <w:r>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
                <w:bCs/>
                <w:sz w:val="24"/>
                <w:szCs w:val="24"/>
              </w:rPr>
              <w:t>Автоматизированная обработка информации</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5C177F" w:rsidRDefault="00CB4C9D" w:rsidP="00CB4C9D">
            <w:pPr>
              <w:ind w:firstLine="34"/>
              <w:contextualSpacing/>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8</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5C177F" w:rsidRDefault="00CB4C9D" w:rsidP="00CB4C9D">
            <w:pPr>
              <w:contextualSpacing/>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5C177F" w:rsidRDefault="00CB4C9D" w:rsidP="00CB4C9D">
            <w:pPr>
              <w:contextualSpacing/>
              <w:jc w:val="center"/>
              <w:rPr>
                <w:rFonts w:ascii="Times New Roman" w:eastAsia="MS Mincho" w:hAnsi="Times New Roman" w:cs="Times New Roman"/>
                <w:b/>
                <w:sz w:val="24"/>
                <w:szCs w:val="24"/>
                <w:lang w:eastAsia="en-US"/>
              </w:rPr>
            </w:pPr>
            <w:r>
              <w:rPr>
                <w:rFonts w:ascii="Times New Roman" w:eastAsia="MS Mincho" w:hAnsi="Times New Roman" w:cs="Times New Roman"/>
                <w:b/>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5C177F" w:rsidRDefault="00CB4C9D" w:rsidP="00CB4C9D">
            <w:pPr>
              <w:contextualSpacing/>
              <w:jc w:val="center"/>
              <w:rPr>
                <w:rFonts w:ascii="Times New Roman" w:eastAsia="MS Mincho" w:hAnsi="Times New Roman" w:cs="Times New Roman"/>
                <w:b/>
                <w:sz w:val="24"/>
                <w:szCs w:val="24"/>
                <w:lang w:eastAsia="en-US"/>
              </w:rPr>
            </w:pPr>
            <w:r>
              <w:rPr>
                <w:rFonts w:ascii="Times New Roman" w:eastAsia="MS Mincho" w:hAnsi="Times New Roman" w:cs="Times New Roman"/>
                <w:b/>
                <w:sz w:val="24"/>
                <w:szCs w:val="24"/>
                <w:lang w:eastAsia="en-US"/>
              </w:rPr>
              <w:t>10 + 6</w:t>
            </w:r>
          </w:p>
        </w:tc>
      </w:tr>
      <w:tr w:rsidR="00CB4C9D" w:rsidRPr="005C177F" w:rsidTr="000762B9">
        <w:tc>
          <w:tcPr>
            <w:tcW w:w="6374" w:type="dxa"/>
            <w:shd w:val="clear" w:color="auto" w:fill="auto"/>
          </w:tcPr>
          <w:p w:rsidR="00CB4C9D" w:rsidRPr="00EB57CC" w:rsidRDefault="00CB4C9D" w:rsidP="00CB4C9D">
            <w:pPr>
              <w:widowControl w:val="0"/>
              <w:autoSpaceDE w:val="0"/>
              <w:autoSpaceDN w:val="0"/>
              <w:rPr>
                <w:rFonts w:ascii="Times New Roman" w:eastAsia="Times New Roman" w:hAnsi="Times New Roman" w:cs="Times New Roman"/>
                <w:bCs/>
                <w:sz w:val="24"/>
                <w:szCs w:val="24"/>
              </w:rPr>
            </w:pPr>
            <w:r w:rsidRPr="00EB57CC">
              <w:rPr>
                <w:rFonts w:ascii="Times New Roman" w:eastAsia="Times New Roman" w:hAnsi="Times New Roman" w:cs="Times New Roman"/>
                <w:bCs/>
                <w:sz w:val="24"/>
                <w:szCs w:val="24"/>
              </w:rPr>
              <w:t>Тема 1.1 Информация и информационные процессы</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sz w:val="24"/>
                <w:szCs w:val="24"/>
                <w:lang w:eastAsia="en-US"/>
              </w:rPr>
            </w:pPr>
            <w:r w:rsidRPr="00A32925">
              <w:rPr>
                <w:rFonts w:ascii="Times New Roman" w:eastAsia="Times New Roman"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sidRPr="00A32925">
              <w:rPr>
                <w:rFonts w:ascii="Times New Roman" w:eastAsia="MS Mincho"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2 + 1</w:t>
            </w:r>
          </w:p>
        </w:tc>
      </w:tr>
      <w:tr w:rsidR="00CB4C9D" w:rsidRPr="005C177F" w:rsidTr="000762B9">
        <w:tc>
          <w:tcPr>
            <w:tcW w:w="6374" w:type="dxa"/>
            <w:shd w:val="clear" w:color="auto" w:fill="auto"/>
          </w:tcPr>
          <w:p w:rsidR="00CB4C9D" w:rsidRPr="00EB57CC" w:rsidRDefault="00CB4C9D" w:rsidP="00CB4C9D">
            <w:pPr>
              <w:widowControl w:val="0"/>
              <w:autoSpaceDE w:val="0"/>
              <w:autoSpaceDN w:val="0"/>
              <w:rPr>
                <w:rFonts w:ascii="Times New Roman" w:eastAsia="Times New Roman" w:hAnsi="Times New Roman" w:cs="Times New Roman"/>
                <w:bCs/>
                <w:sz w:val="24"/>
                <w:szCs w:val="24"/>
              </w:rPr>
            </w:pPr>
            <w:r w:rsidRPr="00EB57CC">
              <w:rPr>
                <w:rFonts w:ascii="Times New Roman" w:eastAsia="Times New Roman" w:hAnsi="Times New Roman" w:cs="Times New Roman"/>
                <w:bCs/>
                <w:sz w:val="24"/>
                <w:szCs w:val="24"/>
              </w:rPr>
              <w:t>Тема 1.2. Технические средства информационных технологий</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sz w:val="24"/>
                <w:szCs w:val="24"/>
                <w:lang w:eastAsia="en-US"/>
              </w:rPr>
            </w:pPr>
            <w:r w:rsidRPr="00A32925">
              <w:rPr>
                <w:rFonts w:ascii="Times New Roman" w:eastAsia="Times New Roman" w:hAnsi="Times New Roman" w:cs="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sidRPr="00A32925">
              <w:rPr>
                <w:rFonts w:ascii="Times New Roman" w:eastAsia="MS Mincho" w:hAnsi="Times New Roman" w:cs="Times New Roman"/>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4 + 4</w:t>
            </w:r>
          </w:p>
        </w:tc>
      </w:tr>
      <w:tr w:rsidR="00CB4C9D" w:rsidRPr="005C177F" w:rsidTr="000762B9">
        <w:tc>
          <w:tcPr>
            <w:tcW w:w="6374" w:type="dxa"/>
            <w:shd w:val="clear" w:color="auto" w:fill="auto"/>
          </w:tcPr>
          <w:p w:rsidR="00CB4C9D" w:rsidRPr="00EB57CC" w:rsidRDefault="00CB4C9D" w:rsidP="00CB4C9D">
            <w:pPr>
              <w:widowControl w:val="0"/>
              <w:autoSpaceDE w:val="0"/>
              <w:autoSpaceDN w:val="0"/>
              <w:rPr>
                <w:rFonts w:ascii="Times New Roman" w:eastAsia="Times New Roman" w:hAnsi="Times New Roman" w:cs="Times New Roman"/>
                <w:bCs/>
                <w:sz w:val="24"/>
                <w:szCs w:val="24"/>
              </w:rPr>
            </w:pPr>
            <w:r w:rsidRPr="00EB57CC">
              <w:rPr>
                <w:rFonts w:ascii="Times New Roman" w:eastAsia="Times New Roman" w:hAnsi="Times New Roman" w:cs="Times New Roman"/>
                <w:bCs/>
                <w:sz w:val="24"/>
                <w:szCs w:val="24"/>
              </w:rPr>
              <w:t>Тема 1.3. Информационные системы</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sz w:val="24"/>
                <w:szCs w:val="24"/>
                <w:lang w:eastAsia="en-US"/>
              </w:rPr>
            </w:pPr>
            <w:r w:rsidRPr="00A32925">
              <w:rPr>
                <w:rFonts w:ascii="Times New Roman" w:eastAsia="Times New Roman"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sz w:val="24"/>
                <w:szCs w:val="24"/>
                <w:lang w:eastAsia="en-US"/>
              </w:rPr>
            </w:pPr>
            <w:r w:rsidRPr="00A32925">
              <w:rPr>
                <w:rFonts w:ascii="Times New Roman" w:eastAsia="Times New Roman" w:hAnsi="Times New Roman" w:cs="Times New Roman"/>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sidRPr="00A32925">
              <w:rPr>
                <w:rFonts w:ascii="Times New Roman" w:eastAsia="MS Mincho"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4 +1</w:t>
            </w:r>
          </w:p>
        </w:tc>
      </w:tr>
      <w:tr w:rsidR="00CB4C9D" w:rsidRPr="005C177F" w:rsidTr="00894326">
        <w:tc>
          <w:tcPr>
            <w:tcW w:w="6374" w:type="dxa"/>
          </w:tcPr>
          <w:p w:rsidR="00CB4C9D" w:rsidRPr="005C177F" w:rsidRDefault="00CB4C9D" w:rsidP="00CB4C9D">
            <w:pPr>
              <w:widowControl w:val="0"/>
              <w:autoSpaceDE w:val="0"/>
              <w:autoSpaceDN w:val="0"/>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Раздел 2</w:t>
            </w:r>
            <w:r>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
                <w:bCs/>
                <w:sz w:val="24"/>
                <w:szCs w:val="24"/>
              </w:rPr>
              <w:t>Базовые системные программные продукты и пакеты прикладных программ в области профессиональной деятельности</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b/>
                <w:sz w:val="24"/>
                <w:szCs w:val="24"/>
                <w:lang w:eastAsia="en-US"/>
              </w:rPr>
            </w:pPr>
            <w:r w:rsidRPr="00A32925">
              <w:rPr>
                <w:rFonts w:ascii="Times New Roman" w:eastAsia="Times New Roman" w:hAnsi="Times New Roman" w:cs="Times New Roman"/>
                <w:b/>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52</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b/>
                <w:sz w:val="24"/>
                <w:szCs w:val="24"/>
                <w:lang w:eastAsia="en-US"/>
              </w:rPr>
            </w:pPr>
            <w:r w:rsidRPr="00A32925">
              <w:rPr>
                <w:rFonts w:ascii="Times New Roman" w:eastAsia="MS Mincho" w:hAnsi="Times New Roman" w:cs="Times New Roman"/>
                <w:b/>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b/>
                <w:sz w:val="24"/>
                <w:szCs w:val="24"/>
                <w:lang w:eastAsia="en-US"/>
              </w:rPr>
            </w:pPr>
            <w:r>
              <w:rPr>
                <w:rFonts w:ascii="Times New Roman" w:eastAsia="MS Mincho" w:hAnsi="Times New Roman" w:cs="Times New Roman"/>
                <w:b/>
                <w:sz w:val="24"/>
                <w:szCs w:val="24"/>
                <w:lang w:eastAsia="en-US"/>
              </w:rPr>
              <w:t>58</w:t>
            </w:r>
            <w:r w:rsidRPr="00A32925">
              <w:rPr>
                <w:rFonts w:ascii="Times New Roman" w:eastAsia="MS Mincho" w:hAnsi="Times New Roman" w:cs="Times New Roman"/>
                <w:b/>
                <w:sz w:val="24"/>
                <w:szCs w:val="24"/>
                <w:lang w:eastAsia="en-US"/>
              </w:rPr>
              <w:t xml:space="preserve"> + 3</w:t>
            </w:r>
          </w:p>
        </w:tc>
      </w:tr>
      <w:tr w:rsidR="00CB4C9D" w:rsidRPr="005C177F" w:rsidTr="00894326">
        <w:tc>
          <w:tcPr>
            <w:tcW w:w="6374" w:type="dxa"/>
          </w:tcPr>
          <w:p w:rsidR="00CB4C9D" w:rsidRPr="00A32925" w:rsidRDefault="00CB4C9D" w:rsidP="00CB4C9D">
            <w:pPr>
              <w:widowControl w:val="0"/>
              <w:autoSpaceDE w:val="0"/>
              <w:autoSpaceDN w:val="0"/>
              <w:rPr>
                <w:rFonts w:ascii="Times New Roman" w:eastAsia="Times New Roman" w:hAnsi="Times New Roman" w:cs="Times New Roman"/>
                <w:bCs/>
                <w:sz w:val="24"/>
                <w:szCs w:val="24"/>
              </w:rPr>
            </w:pPr>
            <w:r w:rsidRPr="00A32925">
              <w:rPr>
                <w:rFonts w:ascii="Times New Roman" w:eastAsia="Times New Roman" w:hAnsi="Times New Roman" w:cs="Times New Roman"/>
                <w:bCs/>
                <w:sz w:val="24"/>
                <w:szCs w:val="24"/>
              </w:rPr>
              <w:t>Тема 2.1 Технология обработки текстовой информации</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12</w:t>
            </w:r>
          </w:p>
        </w:tc>
      </w:tr>
      <w:tr w:rsidR="00CB4C9D" w:rsidRPr="005C177F" w:rsidTr="00894326">
        <w:tc>
          <w:tcPr>
            <w:tcW w:w="6374" w:type="dxa"/>
          </w:tcPr>
          <w:p w:rsidR="00CB4C9D" w:rsidRPr="00A32925" w:rsidRDefault="00CB4C9D" w:rsidP="00CB4C9D">
            <w:pPr>
              <w:widowControl w:val="0"/>
              <w:autoSpaceDE w:val="0"/>
              <w:autoSpaceDN w:val="0"/>
              <w:rPr>
                <w:rFonts w:ascii="Times New Roman" w:eastAsia="Times New Roman" w:hAnsi="Times New Roman" w:cs="Times New Roman"/>
                <w:bCs/>
                <w:sz w:val="24"/>
                <w:szCs w:val="24"/>
              </w:rPr>
            </w:pPr>
            <w:r w:rsidRPr="00A32925">
              <w:rPr>
                <w:rFonts w:ascii="Times New Roman" w:eastAsia="Times New Roman" w:hAnsi="Times New Roman" w:cs="Times New Roman"/>
                <w:bCs/>
                <w:sz w:val="24"/>
                <w:szCs w:val="24"/>
              </w:rPr>
              <w:t>Тема 2.2 Технология обработки графической информации</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10 + 1</w:t>
            </w:r>
          </w:p>
        </w:tc>
      </w:tr>
      <w:tr w:rsidR="00CB4C9D" w:rsidRPr="005C177F" w:rsidTr="00894326">
        <w:tc>
          <w:tcPr>
            <w:tcW w:w="6374" w:type="dxa"/>
            <w:tcBorders>
              <w:bottom w:val="single" w:sz="4" w:space="0" w:color="auto"/>
            </w:tcBorders>
          </w:tcPr>
          <w:p w:rsidR="00CB4C9D" w:rsidRPr="00A32925" w:rsidRDefault="00CB4C9D" w:rsidP="00CB4C9D">
            <w:pPr>
              <w:widowControl w:val="0"/>
              <w:autoSpaceDE w:val="0"/>
              <w:autoSpaceDN w:val="0"/>
              <w:rPr>
                <w:rFonts w:ascii="Times New Roman" w:eastAsia="Times New Roman" w:hAnsi="Times New Roman" w:cs="Times New Roman"/>
                <w:bCs/>
                <w:sz w:val="24"/>
                <w:szCs w:val="24"/>
              </w:rPr>
            </w:pPr>
            <w:r w:rsidRPr="00A32925">
              <w:rPr>
                <w:rFonts w:ascii="Times New Roman" w:eastAsia="Times New Roman" w:hAnsi="Times New Roman" w:cs="Times New Roman"/>
                <w:bCs/>
                <w:sz w:val="24"/>
                <w:szCs w:val="24"/>
              </w:rPr>
              <w:t xml:space="preserve">Тема 2.3 Компьютерные  презентации </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10 + 1</w:t>
            </w:r>
          </w:p>
        </w:tc>
      </w:tr>
      <w:tr w:rsidR="00CB4C9D" w:rsidRPr="005C177F" w:rsidTr="00894326">
        <w:tc>
          <w:tcPr>
            <w:tcW w:w="6374" w:type="dxa"/>
          </w:tcPr>
          <w:p w:rsidR="00CB4C9D" w:rsidRPr="00A32925" w:rsidRDefault="00CB4C9D" w:rsidP="00CB4C9D">
            <w:pPr>
              <w:widowControl w:val="0"/>
              <w:autoSpaceDE w:val="0"/>
              <w:autoSpaceDN w:val="0"/>
              <w:rPr>
                <w:rFonts w:ascii="Times New Roman" w:eastAsia="Times New Roman" w:hAnsi="Times New Roman" w:cs="Times New Roman"/>
                <w:bCs/>
                <w:sz w:val="24"/>
                <w:szCs w:val="24"/>
              </w:rPr>
            </w:pPr>
            <w:r w:rsidRPr="00A32925">
              <w:rPr>
                <w:rFonts w:ascii="Times New Roman" w:eastAsia="Times New Roman" w:hAnsi="Times New Roman" w:cs="Times New Roman"/>
                <w:bCs/>
                <w:sz w:val="24"/>
                <w:szCs w:val="24"/>
              </w:rPr>
              <w:t>Тема 2.4</w:t>
            </w:r>
            <w:r>
              <w:rPr>
                <w:rFonts w:ascii="Times New Roman" w:eastAsia="Times New Roman" w:hAnsi="Times New Roman" w:cs="Times New Roman"/>
                <w:bCs/>
                <w:sz w:val="24"/>
                <w:szCs w:val="24"/>
              </w:rPr>
              <w:t xml:space="preserve"> </w:t>
            </w:r>
            <w:r w:rsidRPr="00A32925">
              <w:rPr>
                <w:rFonts w:ascii="Times New Roman" w:eastAsia="Times New Roman" w:hAnsi="Times New Roman" w:cs="Times New Roman"/>
                <w:bCs/>
                <w:sz w:val="24"/>
                <w:szCs w:val="24"/>
              </w:rPr>
              <w:t xml:space="preserve">Технологии обработки числовой информации в профессиональной деятельности </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22 + 1</w:t>
            </w:r>
          </w:p>
        </w:tc>
      </w:tr>
      <w:tr w:rsidR="00CB4C9D" w:rsidRPr="005C177F" w:rsidTr="00894326">
        <w:tc>
          <w:tcPr>
            <w:tcW w:w="6374" w:type="dxa"/>
          </w:tcPr>
          <w:p w:rsidR="00CB4C9D" w:rsidRPr="00A32925" w:rsidRDefault="00CB4C9D" w:rsidP="00CB4C9D">
            <w:pPr>
              <w:widowControl w:val="0"/>
              <w:autoSpaceDE w:val="0"/>
              <w:autoSpaceDN w:val="0"/>
              <w:rPr>
                <w:rFonts w:ascii="Times New Roman" w:eastAsia="Times New Roman" w:hAnsi="Times New Roman" w:cs="Times New Roman"/>
                <w:bCs/>
                <w:sz w:val="24"/>
                <w:szCs w:val="24"/>
              </w:rPr>
            </w:pPr>
            <w:r w:rsidRPr="00A32925">
              <w:rPr>
                <w:rFonts w:ascii="Times New Roman" w:eastAsia="Times New Roman" w:hAnsi="Times New Roman" w:cs="Times New Roman"/>
                <w:bCs/>
                <w:sz w:val="24"/>
                <w:szCs w:val="24"/>
              </w:rPr>
              <w:t>Тема 2.5</w:t>
            </w:r>
            <w:r>
              <w:rPr>
                <w:rFonts w:ascii="Times New Roman" w:eastAsia="Times New Roman" w:hAnsi="Times New Roman" w:cs="Times New Roman"/>
                <w:bCs/>
                <w:sz w:val="24"/>
                <w:szCs w:val="24"/>
              </w:rPr>
              <w:t xml:space="preserve"> </w:t>
            </w:r>
            <w:r w:rsidRPr="00A32925">
              <w:rPr>
                <w:rFonts w:ascii="Times New Roman" w:eastAsia="Times New Roman" w:hAnsi="Times New Roman" w:cs="Times New Roman"/>
                <w:bCs/>
                <w:sz w:val="24"/>
                <w:szCs w:val="24"/>
              </w:rPr>
              <w:t>П</w:t>
            </w:r>
            <w:r w:rsidRPr="00A32925">
              <w:rPr>
                <w:rFonts w:ascii="Times New Roman" w:eastAsia="Times New Roman" w:hAnsi="Times New Roman" w:cs="Times New Roman"/>
                <w:sz w:val="24"/>
                <w:szCs w:val="24"/>
              </w:rPr>
              <w:t>акеты прикладных программ в области профессиональной деятельности</w:t>
            </w:r>
            <w:r w:rsidRPr="00A32925">
              <w:rPr>
                <w:rFonts w:ascii="Times New Roman" w:eastAsia="Times New Roman" w:hAnsi="Times New Roman" w:cs="Times New Roman"/>
                <w:bCs/>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rPr>
            </w:pPr>
            <w:r>
              <w:rPr>
                <w:rFonts w:ascii="Times New Roman" w:eastAsia="MS Mincho" w:hAnsi="Times New Roman" w:cs="Times New Roman"/>
                <w:sz w:val="24"/>
                <w:szCs w:val="24"/>
              </w:rPr>
              <w:t>12</w:t>
            </w:r>
          </w:p>
        </w:tc>
      </w:tr>
      <w:tr w:rsidR="00CB4C9D" w:rsidRPr="005C177F" w:rsidTr="00F841C1">
        <w:tc>
          <w:tcPr>
            <w:tcW w:w="6374" w:type="dxa"/>
          </w:tcPr>
          <w:p w:rsidR="00CB4C9D" w:rsidRPr="005C177F" w:rsidRDefault="00CB4C9D" w:rsidP="00CB4C9D">
            <w:pPr>
              <w:widowControl w:val="0"/>
              <w:autoSpaceDE w:val="0"/>
              <w:autoSpaceDN w:val="0"/>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Раздел 3</w:t>
            </w:r>
            <w:r>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
                <w:bCs/>
                <w:sz w:val="24"/>
                <w:szCs w:val="24"/>
              </w:rPr>
              <w:t>Возможности использования информационных и телекоммуникационных технологий в профессиональной деятельности и информационная безопасность</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b/>
                <w:sz w:val="24"/>
                <w:szCs w:val="24"/>
              </w:rPr>
            </w:pPr>
            <w:r w:rsidRPr="00A32925">
              <w:rPr>
                <w:rFonts w:ascii="Times New Roman" w:eastAsia="Times New Roman" w:hAnsi="Times New Roman" w:cs="Times New Roman"/>
                <w:b/>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b/>
                <w:sz w:val="24"/>
                <w:szCs w:val="24"/>
              </w:rPr>
            </w:pPr>
            <w:r w:rsidRPr="00A32925">
              <w:rPr>
                <w:rFonts w:ascii="Times New Roman" w:eastAsia="MS Mincho" w:hAnsi="Times New Roman" w:cs="Times New Roman"/>
                <w:b/>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25 + 2</w:t>
            </w:r>
          </w:p>
        </w:tc>
      </w:tr>
      <w:tr w:rsidR="00CB4C9D" w:rsidRPr="005C177F" w:rsidTr="00894326">
        <w:tc>
          <w:tcPr>
            <w:tcW w:w="6374" w:type="dxa"/>
          </w:tcPr>
          <w:p w:rsidR="00CB4C9D" w:rsidRPr="00A32925" w:rsidRDefault="00CB4C9D" w:rsidP="00CB4C9D">
            <w:pPr>
              <w:widowControl w:val="0"/>
              <w:autoSpaceDE w:val="0"/>
              <w:autoSpaceDN w:val="0"/>
              <w:rPr>
                <w:rFonts w:ascii="Times New Roman" w:eastAsia="Times New Roman" w:hAnsi="Times New Roman" w:cs="Times New Roman"/>
                <w:bCs/>
                <w:sz w:val="24"/>
                <w:szCs w:val="24"/>
              </w:rPr>
            </w:pPr>
            <w:r w:rsidRPr="00A32925">
              <w:rPr>
                <w:rFonts w:ascii="Times New Roman" w:eastAsia="Times New Roman" w:hAnsi="Times New Roman" w:cs="Times New Roman"/>
                <w:bCs/>
                <w:sz w:val="24"/>
                <w:szCs w:val="24"/>
              </w:rPr>
              <w:t>Тема 3.1</w:t>
            </w:r>
            <w:r>
              <w:rPr>
                <w:rFonts w:ascii="Times New Roman" w:eastAsia="Times New Roman" w:hAnsi="Times New Roman" w:cs="Times New Roman"/>
                <w:bCs/>
                <w:sz w:val="24"/>
                <w:szCs w:val="24"/>
              </w:rPr>
              <w:t xml:space="preserve"> </w:t>
            </w:r>
            <w:r w:rsidRPr="00A32925">
              <w:rPr>
                <w:rFonts w:ascii="Times New Roman" w:eastAsia="Times New Roman" w:hAnsi="Times New Roman" w:cs="Times New Roman"/>
                <w:bCs/>
                <w:sz w:val="24"/>
                <w:szCs w:val="24"/>
              </w:rPr>
              <w:t xml:space="preserve">Компьютерные сети, сеть Интернет </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rPr>
            </w:pPr>
            <w:r>
              <w:rPr>
                <w:rFonts w:ascii="Times New Roman" w:eastAsia="MS Mincho"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rPr>
            </w:pPr>
            <w:r>
              <w:rPr>
                <w:rFonts w:ascii="Times New Roman" w:eastAsia="MS Mincho" w:hAnsi="Times New Roman" w:cs="Times New Roman"/>
                <w:sz w:val="24"/>
                <w:szCs w:val="24"/>
              </w:rPr>
              <w:t>16 + 2</w:t>
            </w:r>
          </w:p>
        </w:tc>
      </w:tr>
      <w:tr w:rsidR="00CB4C9D" w:rsidRPr="005C177F" w:rsidTr="00894326">
        <w:tc>
          <w:tcPr>
            <w:tcW w:w="6374" w:type="dxa"/>
          </w:tcPr>
          <w:p w:rsidR="00CB4C9D" w:rsidRPr="00A32925" w:rsidRDefault="00CB4C9D" w:rsidP="00CB4C9D">
            <w:pPr>
              <w:widowControl w:val="0"/>
              <w:autoSpaceDE w:val="0"/>
              <w:autoSpaceDN w:val="0"/>
              <w:rPr>
                <w:rFonts w:ascii="Times New Roman" w:eastAsia="Times New Roman" w:hAnsi="Times New Roman" w:cs="Times New Roman"/>
                <w:bCs/>
                <w:sz w:val="24"/>
                <w:szCs w:val="24"/>
              </w:rPr>
            </w:pPr>
            <w:r w:rsidRPr="00A32925">
              <w:rPr>
                <w:rFonts w:ascii="Times New Roman" w:eastAsia="Times New Roman" w:hAnsi="Times New Roman" w:cs="Times New Roman"/>
                <w:bCs/>
                <w:sz w:val="24"/>
                <w:szCs w:val="24"/>
              </w:rPr>
              <w:t>Тема 3.2</w:t>
            </w:r>
            <w:r>
              <w:rPr>
                <w:rFonts w:ascii="Times New Roman" w:eastAsia="Times New Roman" w:hAnsi="Times New Roman" w:cs="Times New Roman"/>
                <w:bCs/>
                <w:sz w:val="24"/>
                <w:szCs w:val="24"/>
              </w:rPr>
              <w:t xml:space="preserve"> </w:t>
            </w:r>
            <w:r w:rsidRPr="00A32925">
              <w:rPr>
                <w:rFonts w:ascii="Times New Roman" w:eastAsia="Times New Roman" w:hAnsi="Times New Roman" w:cs="Times New Roman"/>
                <w:bCs/>
                <w:sz w:val="24"/>
                <w:szCs w:val="24"/>
              </w:rPr>
              <w:t>Основы информационной и технической компьютерной безопасности</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ind w:firstLine="3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A32925" w:rsidRDefault="00CB4C9D" w:rsidP="00CB4C9D">
            <w:pPr>
              <w:contextualSpacing/>
              <w:jc w:val="center"/>
              <w:rPr>
                <w:rFonts w:ascii="Times New Roman" w:eastAsia="MS Mincho" w:hAnsi="Times New Roman" w:cs="Times New Roman"/>
                <w:sz w:val="24"/>
                <w:szCs w:val="24"/>
              </w:rPr>
            </w:pPr>
            <w:r>
              <w:rPr>
                <w:rFonts w:ascii="Times New Roman" w:eastAsia="MS Mincho" w:hAnsi="Times New Roman" w:cs="Times New Roman"/>
                <w:sz w:val="24"/>
                <w:szCs w:val="24"/>
              </w:rPr>
              <w:t>10</w:t>
            </w:r>
          </w:p>
        </w:tc>
      </w:tr>
      <w:tr w:rsidR="00CB4C9D" w:rsidRPr="005C177F" w:rsidTr="000762B9">
        <w:tc>
          <w:tcPr>
            <w:tcW w:w="6374" w:type="dxa"/>
            <w:shd w:val="clear" w:color="auto" w:fill="auto"/>
          </w:tcPr>
          <w:p w:rsidR="00CB4C9D" w:rsidRPr="005C177F" w:rsidRDefault="00CB4C9D" w:rsidP="00CB4C9D">
            <w:pPr>
              <w:contextualSpacing/>
              <w:rPr>
                <w:rFonts w:ascii="Times New Roman" w:eastAsia="Times New Roman" w:hAnsi="Times New Roman" w:cs="Times New Roman"/>
                <w:b/>
                <w:bCs/>
                <w:sz w:val="24"/>
                <w:szCs w:val="24"/>
                <w:lang w:eastAsia="en-US"/>
              </w:rPr>
            </w:pPr>
            <w:r w:rsidRPr="005C177F">
              <w:rPr>
                <w:rFonts w:ascii="Times New Roman" w:eastAsia="Times New Roman" w:hAnsi="Times New Roman" w:cs="Times New Roman"/>
                <w:b/>
                <w:bCs/>
                <w:sz w:val="24"/>
                <w:szCs w:val="24"/>
                <w:lang w:eastAsia="en-US"/>
              </w:rPr>
              <w:t>Промежуточная аттестация в форме дифференцированного зачета</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5C177F" w:rsidRDefault="00CB4C9D" w:rsidP="00CB4C9D">
            <w:pPr>
              <w:ind w:firstLine="34"/>
              <w:contextualSpacing/>
              <w:jc w:val="center"/>
              <w:rPr>
                <w:rFonts w:ascii="Times New Roman" w:eastAsia="Times New Roman" w:hAnsi="Times New Roman" w:cs="Times New Roman"/>
                <w:b/>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5C177F" w:rsidRDefault="00CB4C9D" w:rsidP="00CB4C9D">
            <w:pPr>
              <w:contextualSpacing/>
              <w:jc w:val="center"/>
              <w:rPr>
                <w:rFonts w:ascii="Times New Roman" w:eastAsia="Times New Roman" w:hAnsi="Times New Roman" w:cs="Times New Roman"/>
                <w:b/>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5C177F" w:rsidRDefault="00CB4C9D" w:rsidP="00CB4C9D">
            <w:pPr>
              <w:contextualSpacing/>
              <w:jc w:val="center"/>
              <w:rPr>
                <w:rFonts w:ascii="Times New Roman" w:eastAsia="MS Mincho" w:hAnsi="Times New Roman" w:cs="Times New Roman"/>
                <w:b/>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CB4C9D" w:rsidRPr="005C177F" w:rsidRDefault="00CB4C9D" w:rsidP="00CB4C9D">
            <w:pPr>
              <w:contextualSpacing/>
              <w:jc w:val="center"/>
              <w:rPr>
                <w:rFonts w:ascii="Times New Roman" w:eastAsia="MS Mincho" w:hAnsi="Times New Roman" w:cs="Times New Roman"/>
                <w:b/>
                <w:sz w:val="24"/>
                <w:szCs w:val="24"/>
                <w:lang w:eastAsia="en-US"/>
              </w:rPr>
            </w:pPr>
            <w:r>
              <w:rPr>
                <w:rFonts w:ascii="Times New Roman" w:eastAsia="MS Mincho" w:hAnsi="Times New Roman" w:cs="Times New Roman"/>
                <w:b/>
                <w:sz w:val="24"/>
                <w:szCs w:val="24"/>
                <w:lang w:eastAsia="en-US"/>
              </w:rPr>
              <w:t>2</w:t>
            </w:r>
          </w:p>
        </w:tc>
      </w:tr>
      <w:tr w:rsidR="00CB4C9D" w:rsidRPr="005C177F" w:rsidTr="000762B9">
        <w:tc>
          <w:tcPr>
            <w:tcW w:w="6374" w:type="dxa"/>
            <w:shd w:val="clear" w:color="auto" w:fill="auto"/>
            <w:vAlign w:val="center"/>
          </w:tcPr>
          <w:p w:rsidR="00CB4C9D" w:rsidRPr="005C177F" w:rsidRDefault="00CB4C9D" w:rsidP="00CB4C9D">
            <w:pPr>
              <w:contextualSpacing/>
              <w:rPr>
                <w:rFonts w:ascii="Times New Roman" w:eastAsia="Times New Roman" w:hAnsi="Times New Roman" w:cs="Times New Roman"/>
                <w:b/>
                <w:bCs/>
                <w:sz w:val="24"/>
                <w:szCs w:val="24"/>
                <w:lang w:eastAsia="en-US"/>
              </w:rPr>
            </w:pPr>
            <w:r w:rsidRPr="005C177F">
              <w:rPr>
                <w:rFonts w:ascii="Times New Roman" w:eastAsia="Times New Roman" w:hAnsi="Times New Roman" w:cs="Times New Roman"/>
                <w:b/>
                <w:bCs/>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5C177F" w:rsidRDefault="00CB4C9D" w:rsidP="00CB4C9D">
            <w:pPr>
              <w:ind w:firstLine="34"/>
              <w:contextualSpacing/>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24</w:t>
            </w:r>
          </w:p>
        </w:tc>
        <w:tc>
          <w:tcPr>
            <w:tcW w:w="709" w:type="dxa"/>
            <w:tcBorders>
              <w:top w:val="single" w:sz="4" w:space="0" w:color="auto"/>
              <w:left w:val="single" w:sz="4" w:space="0" w:color="auto"/>
              <w:bottom w:val="single" w:sz="4" w:space="0" w:color="auto"/>
              <w:right w:val="single" w:sz="4" w:space="0" w:color="auto"/>
            </w:tcBorders>
            <w:vAlign w:val="center"/>
          </w:tcPr>
          <w:p w:rsidR="00CB4C9D" w:rsidRPr="005C177F" w:rsidRDefault="00CB4C9D" w:rsidP="00CB4C9D">
            <w:pPr>
              <w:contextualSpacing/>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69</w:t>
            </w:r>
          </w:p>
        </w:tc>
        <w:tc>
          <w:tcPr>
            <w:tcW w:w="708" w:type="dxa"/>
            <w:tcBorders>
              <w:top w:val="single" w:sz="4" w:space="0" w:color="auto"/>
              <w:left w:val="single" w:sz="4" w:space="0" w:color="auto"/>
              <w:bottom w:val="single" w:sz="4" w:space="0" w:color="auto"/>
              <w:right w:val="single" w:sz="4" w:space="0" w:color="auto"/>
            </w:tcBorders>
            <w:vAlign w:val="center"/>
          </w:tcPr>
          <w:p w:rsidR="00CB4C9D" w:rsidRPr="005C177F" w:rsidRDefault="00CB4C9D" w:rsidP="00CB4C9D">
            <w:pPr>
              <w:contextualSpacing/>
              <w:jc w:val="center"/>
              <w:rPr>
                <w:rFonts w:ascii="Times New Roman" w:eastAsia="MS Mincho" w:hAnsi="Times New Roman" w:cs="Times New Roman"/>
                <w:b/>
                <w:sz w:val="24"/>
                <w:szCs w:val="24"/>
                <w:lang w:eastAsia="en-US"/>
              </w:rPr>
            </w:pPr>
            <w:r>
              <w:rPr>
                <w:rFonts w:ascii="Times New Roman" w:eastAsia="MS Mincho" w:hAnsi="Times New Roman" w:cs="Times New Roman"/>
                <w:b/>
                <w:sz w:val="24"/>
                <w:szCs w:val="24"/>
                <w:lang w:eastAsia="en-US"/>
              </w:rPr>
              <w:t>11</w:t>
            </w:r>
          </w:p>
        </w:tc>
        <w:tc>
          <w:tcPr>
            <w:tcW w:w="1276" w:type="dxa"/>
            <w:tcBorders>
              <w:top w:val="single" w:sz="4" w:space="0" w:color="auto"/>
              <w:left w:val="single" w:sz="4" w:space="0" w:color="auto"/>
              <w:bottom w:val="single" w:sz="4" w:space="0" w:color="auto"/>
              <w:right w:val="single" w:sz="4" w:space="0" w:color="auto"/>
            </w:tcBorders>
            <w:vAlign w:val="center"/>
          </w:tcPr>
          <w:p w:rsidR="00CB4C9D" w:rsidRDefault="00CB4C9D" w:rsidP="00CB4C9D">
            <w:pPr>
              <w:contextualSpacing/>
              <w:jc w:val="center"/>
              <w:rPr>
                <w:rFonts w:ascii="Times New Roman" w:eastAsia="MS Mincho" w:hAnsi="Times New Roman" w:cs="Times New Roman"/>
                <w:b/>
                <w:sz w:val="24"/>
                <w:szCs w:val="24"/>
                <w:lang w:eastAsia="en-US"/>
              </w:rPr>
            </w:pPr>
            <w:r>
              <w:rPr>
                <w:rFonts w:ascii="Times New Roman" w:eastAsia="MS Mincho" w:hAnsi="Times New Roman" w:cs="Times New Roman"/>
                <w:b/>
                <w:sz w:val="24"/>
                <w:szCs w:val="24"/>
                <w:lang w:eastAsia="en-US"/>
              </w:rPr>
              <w:t xml:space="preserve">93 + 11 </w:t>
            </w:r>
          </w:p>
          <w:p w:rsidR="00CB4C9D" w:rsidRDefault="00CB4C9D" w:rsidP="00CB4C9D">
            <w:pPr>
              <w:contextualSpacing/>
              <w:jc w:val="center"/>
              <w:rPr>
                <w:rFonts w:ascii="Times New Roman" w:eastAsia="MS Mincho" w:hAnsi="Times New Roman" w:cs="Times New Roman"/>
                <w:b/>
                <w:sz w:val="24"/>
                <w:szCs w:val="24"/>
                <w:lang w:eastAsia="en-US"/>
              </w:rPr>
            </w:pPr>
            <w:r>
              <w:rPr>
                <w:rFonts w:ascii="Times New Roman" w:eastAsia="MS Mincho" w:hAnsi="Times New Roman" w:cs="Times New Roman"/>
                <w:b/>
                <w:sz w:val="24"/>
                <w:szCs w:val="24"/>
                <w:lang w:eastAsia="en-US"/>
              </w:rPr>
              <w:t>+ 2</w:t>
            </w:r>
          </w:p>
          <w:p w:rsidR="00CB4C9D" w:rsidRPr="005C177F" w:rsidRDefault="00CB4C9D" w:rsidP="00CB4C9D">
            <w:pPr>
              <w:contextualSpacing/>
              <w:jc w:val="center"/>
              <w:rPr>
                <w:rFonts w:ascii="Times New Roman" w:eastAsia="MS Mincho" w:hAnsi="Times New Roman" w:cs="Times New Roman"/>
                <w:b/>
                <w:sz w:val="24"/>
                <w:szCs w:val="24"/>
                <w:lang w:eastAsia="en-US"/>
              </w:rPr>
            </w:pPr>
            <w:r>
              <w:rPr>
                <w:rFonts w:ascii="Times New Roman" w:eastAsia="MS Mincho" w:hAnsi="Times New Roman" w:cs="Times New Roman"/>
                <w:b/>
                <w:sz w:val="24"/>
                <w:szCs w:val="24"/>
                <w:lang w:eastAsia="en-US"/>
              </w:rPr>
              <w:t>(106)</w:t>
            </w:r>
          </w:p>
        </w:tc>
      </w:tr>
    </w:tbl>
    <w:p w:rsidR="005C177F" w:rsidRPr="005C177F" w:rsidRDefault="005C177F" w:rsidP="005C177F">
      <w:pPr>
        <w:suppressAutoHyphens/>
        <w:spacing w:after="240" w:line="240" w:lineRule="auto"/>
        <w:ind w:firstLine="709"/>
        <w:rPr>
          <w:rFonts w:ascii="Times New Roman" w:eastAsia="Times New Roman" w:hAnsi="Times New Roman" w:cs="Times New Roman"/>
          <w:b/>
          <w:sz w:val="24"/>
          <w:szCs w:val="24"/>
          <w:lang w:eastAsia="ru-RU"/>
        </w:rPr>
      </w:pPr>
    </w:p>
    <w:p w:rsid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P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pPr>
    </w:p>
    <w:p w:rsidR="005C177F" w:rsidRPr="005C177F" w:rsidRDefault="005C177F" w:rsidP="005C177F">
      <w:pPr>
        <w:widowControl w:val="0"/>
        <w:autoSpaceDE w:val="0"/>
        <w:autoSpaceDN w:val="0"/>
        <w:spacing w:after="0" w:line="240" w:lineRule="auto"/>
        <w:ind w:left="300"/>
        <w:rPr>
          <w:rFonts w:ascii="Times New Roman" w:eastAsia="Times New Roman" w:hAnsi="Times New Roman" w:cs="Times New Roman"/>
          <w:b/>
          <w:sz w:val="24"/>
          <w:szCs w:val="24"/>
        </w:rPr>
        <w:sectPr w:rsidR="005C177F" w:rsidRPr="005C177F" w:rsidSect="005C177F">
          <w:pgSz w:w="11906" w:h="16838"/>
          <w:pgMar w:top="1134" w:right="567" w:bottom="1134" w:left="1134" w:header="709" w:footer="709" w:gutter="0"/>
          <w:cols w:space="720"/>
          <w:docGrid w:linePitch="299"/>
        </w:sectPr>
      </w:pPr>
    </w:p>
    <w:p w:rsidR="005C177F" w:rsidRPr="005C177F" w:rsidRDefault="005C177F" w:rsidP="005C177F">
      <w:pPr>
        <w:spacing w:before="120" w:after="120" w:line="240" w:lineRule="auto"/>
        <w:ind w:firstLine="709"/>
        <w:rPr>
          <w:rFonts w:ascii="Times New Roman" w:eastAsia="Times New Roman" w:hAnsi="Times New Roman" w:cs="Times New Roman"/>
          <w:b/>
          <w:bCs/>
          <w:sz w:val="24"/>
          <w:szCs w:val="24"/>
          <w:lang w:eastAsia="ru-RU"/>
        </w:rPr>
      </w:pPr>
      <w:r w:rsidRPr="005C177F">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5"/>
        <w:gridCol w:w="9016"/>
        <w:gridCol w:w="1303"/>
        <w:gridCol w:w="1950"/>
      </w:tblGrid>
      <w:tr w:rsidR="005C177F" w:rsidRPr="005C177F" w:rsidTr="00E31F33">
        <w:trPr>
          <w:trHeight w:val="20"/>
          <w:tblHeader/>
        </w:trPr>
        <w:tc>
          <w:tcPr>
            <w:tcW w:w="828"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Наименование разделов и тем</w:t>
            </w:r>
          </w:p>
        </w:tc>
        <w:tc>
          <w:tcPr>
            <w:tcW w:w="3066"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Содержание учебного материала и формы организации деятельности обучающихся</w:t>
            </w:r>
          </w:p>
        </w:tc>
        <w:tc>
          <w:tcPr>
            <w:tcW w:w="443"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Объем в часах</w:t>
            </w:r>
          </w:p>
        </w:tc>
        <w:tc>
          <w:tcPr>
            <w:tcW w:w="663"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5C177F">
              <w:rPr>
                <w:rFonts w:ascii="Times New Roman" w:eastAsia="Times New Roman" w:hAnsi="Times New Roman" w:cs="Times New Roman"/>
                <w:b/>
                <w:bCs/>
              </w:rPr>
              <w:t>Коды компетенций, формированию которых способствует элемент программы</w:t>
            </w:r>
          </w:p>
        </w:tc>
      </w:tr>
      <w:tr w:rsidR="005C177F" w:rsidRPr="005C177F" w:rsidTr="00E31F33">
        <w:trPr>
          <w:trHeight w:val="20"/>
          <w:tblHeader/>
        </w:trPr>
        <w:tc>
          <w:tcPr>
            <w:tcW w:w="828"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1</w:t>
            </w:r>
          </w:p>
        </w:tc>
        <w:tc>
          <w:tcPr>
            <w:tcW w:w="3066"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2</w:t>
            </w:r>
          </w:p>
        </w:tc>
        <w:tc>
          <w:tcPr>
            <w:tcW w:w="443"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3</w:t>
            </w:r>
          </w:p>
        </w:tc>
        <w:tc>
          <w:tcPr>
            <w:tcW w:w="663"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4</w:t>
            </w:r>
          </w:p>
        </w:tc>
      </w:tr>
      <w:tr w:rsidR="00EB57CC" w:rsidRPr="005C177F" w:rsidTr="00EB57CC">
        <w:trPr>
          <w:trHeight w:val="20"/>
        </w:trPr>
        <w:tc>
          <w:tcPr>
            <w:tcW w:w="3894" w:type="pct"/>
            <w:gridSpan w:val="2"/>
          </w:tcPr>
          <w:p w:rsidR="00EB57CC" w:rsidRPr="005C177F" w:rsidRDefault="00EB57CC" w:rsidP="00EB57CC">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Раздел 1</w:t>
            </w:r>
            <w:r>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
                <w:bCs/>
                <w:sz w:val="24"/>
                <w:szCs w:val="24"/>
              </w:rPr>
              <w:t>Автоматизированная обработка информации</w:t>
            </w:r>
          </w:p>
        </w:tc>
        <w:tc>
          <w:tcPr>
            <w:tcW w:w="443" w:type="pct"/>
          </w:tcPr>
          <w:p w:rsidR="00EB57CC" w:rsidRPr="005C177F" w:rsidRDefault="00EB57CC" w:rsidP="005C177F">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+ 6</w:t>
            </w:r>
          </w:p>
        </w:tc>
        <w:tc>
          <w:tcPr>
            <w:tcW w:w="663" w:type="pct"/>
          </w:tcPr>
          <w:p w:rsidR="00EB57CC" w:rsidRPr="005C177F" w:rsidRDefault="00EB57CC" w:rsidP="005C177F">
            <w:pPr>
              <w:widowControl w:val="0"/>
              <w:autoSpaceDE w:val="0"/>
              <w:autoSpaceDN w:val="0"/>
              <w:spacing w:after="0" w:line="240" w:lineRule="auto"/>
              <w:rPr>
                <w:rFonts w:ascii="Times New Roman" w:eastAsia="Times New Roman" w:hAnsi="Times New Roman" w:cs="Times New Roman"/>
                <w:sz w:val="24"/>
                <w:szCs w:val="24"/>
              </w:rPr>
            </w:pPr>
          </w:p>
        </w:tc>
      </w:tr>
      <w:tr w:rsidR="005C177F" w:rsidRPr="005C177F" w:rsidTr="005C177F">
        <w:trPr>
          <w:trHeight w:val="20"/>
        </w:trPr>
        <w:tc>
          <w:tcPr>
            <w:tcW w:w="828" w:type="pct"/>
            <w:vMerge w:val="restart"/>
          </w:tcPr>
          <w:p w:rsidR="005C177F" w:rsidRPr="005C177F" w:rsidRDefault="005C177F" w:rsidP="00DF070B">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Тема 1.1</w:t>
            </w:r>
            <w:r w:rsidR="00DF070B">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
                <w:bCs/>
                <w:sz w:val="24"/>
                <w:szCs w:val="24"/>
              </w:rPr>
              <w:t>Информация и информационные процессы</w:t>
            </w: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 xml:space="preserve">Содержание учебного материала </w:t>
            </w:r>
          </w:p>
        </w:tc>
        <w:tc>
          <w:tcPr>
            <w:tcW w:w="443"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2</w:t>
            </w:r>
          </w:p>
        </w:tc>
        <w:tc>
          <w:tcPr>
            <w:tcW w:w="663"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ОК 01-07, 09, 10</w:t>
            </w:r>
          </w:p>
        </w:tc>
      </w:tr>
      <w:tr w:rsidR="005C177F" w:rsidRPr="005C177F" w:rsidTr="005C177F">
        <w:trPr>
          <w:trHeight w:val="20"/>
        </w:trPr>
        <w:tc>
          <w:tcPr>
            <w:tcW w:w="828"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1</w:t>
            </w:r>
            <w:r w:rsidRPr="005C177F">
              <w:rPr>
                <w:rFonts w:ascii="Times New Roman" w:eastAsia="Times New Roman" w:hAnsi="Times New Roman" w:cs="Times New Roman"/>
                <w:bCs/>
                <w:sz w:val="24"/>
                <w:szCs w:val="24"/>
              </w:rPr>
              <w:t>. Основные понятия автоматизированной обработки информации. Представление об автоматических и автоматизированных системах управления. АСУ различного назначения, примеры их использования.</w:t>
            </w:r>
          </w:p>
        </w:tc>
        <w:tc>
          <w:tcPr>
            <w:tcW w:w="443" w:type="pct"/>
          </w:tcPr>
          <w:p w:rsidR="005C177F" w:rsidRPr="000762B9" w:rsidRDefault="000762B9" w:rsidP="005C177F">
            <w:pPr>
              <w:widowControl w:val="0"/>
              <w:autoSpaceDE w:val="0"/>
              <w:autoSpaceDN w:val="0"/>
              <w:spacing w:after="0" w:line="240" w:lineRule="auto"/>
              <w:jc w:val="center"/>
              <w:rPr>
                <w:rFonts w:ascii="Times New Roman" w:eastAsia="Times New Roman" w:hAnsi="Times New Roman" w:cs="Times New Roman"/>
                <w:bCs/>
                <w:sz w:val="24"/>
                <w:szCs w:val="24"/>
              </w:rPr>
            </w:pPr>
            <w:r w:rsidRPr="000762B9">
              <w:rPr>
                <w:rFonts w:ascii="Times New Roman" w:eastAsia="Times New Roman" w:hAnsi="Times New Roman" w:cs="Times New Roman"/>
                <w:bCs/>
                <w:sz w:val="24"/>
                <w:szCs w:val="24"/>
              </w:rPr>
              <w:t>2</w:t>
            </w:r>
          </w:p>
        </w:tc>
        <w:tc>
          <w:tcPr>
            <w:tcW w:w="663"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20"/>
        </w:trPr>
        <w:tc>
          <w:tcPr>
            <w:tcW w:w="828"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
                <w:bCs/>
                <w:sz w:val="24"/>
                <w:szCs w:val="24"/>
              </w:rPr>
              <w:t xml:space="preserve">Самостоятельная работа обучающихся </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bCs/>
                <w:sz w:val="24"/>
                <w:szCs w:val="24"/>
              </w:rPr>
              <w:t>Работа над учебным материалом, ответы на контрольные вопросы; подготовка</w:t>
            </w:r>
            <w:r w:rsidRPr="005C177F">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Cs/>
                <w:sz w:val="24"/>
                <w:szCs w:val="24"/>
              </w:rPr>
              <w:t xml:space="preserve">сообщений по темам: </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bCs/>
                <w:sz w:val="24"/>
                <w:szCs w:val="24"/>
              </w:rPr>
              <w:t>Проблема информации в современной науке.</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Представление числовой, символьной, графической информации.</w:t>
            </w:r>
          </w:p>
        </w:tc>
        <w:tc>
          <w:tcPr>
            <w:tcW w:w="443" w:type="pct"/>
          </w:tcPr>
          <w:p w:rsidR="005C177F" w:rsidRPr="000762B9" w:rsidRDefault="000762B9"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0762B9">
              <w:rPr>
                <w:rFonts w:ascii="Times New Roman" w:eastAsia="Times New Roman" w:hAnsi="Times New Roman" w:cs="Times New Roman"/>
                <w:b/>
                <w:bCs/>
                <w:sz w:val="24"/>
                <w:szCs w:val="24"/>
              </w:rPr>
              <w:t>1</w:t>
            </w:r>
          </w:p>
        </w:tc>
        <w:tc>
          <w:tcPr>
            <w:tcW w:w="663"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20"/>
        </w:trPr>
        <w:tc>
          <w:tcPr>
            <w:tcW w:w="828"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Тема 1.2.</w:t>
            </w:r>
            <w:r w:rsidR="00DF070B">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
                <w:bCs/>
                <w:sz w:val="24"/>
                <w:szCs w:val="24"/>
              </w:rPr>
              <w:t>Технические средства информационных технологий</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 xml:space="preserve">Содержание учебного материала </w:t>
            </w:r>
          </w:p>
        </w:tc>
        <w:tc>
          <w:tcPr>
            <w:tcW w:w="443" w:type="pct"/>
          </w:tcPr>
          <w:p w:rsidR="005C177F" w:rsidRPr="005C177F" w:rsidRDefault="005C177F" w:rsidP="000762B9">
            <w:pPr>
              <w:widowControl w:val="0"/>
              <w:autoSpaceDE w:val="0"/>
              <w:autoSpaceDN w:val="0"/>
              <w:spacing w:after="0" w:line="240" w:lineRule="auto"/>
              <w:jc w:val="center"/>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4</w:t>
            </w:r>
          </w:p>
        </w:tc>
        <w:tc>
          <w:tcPr>
            <w:tcW w:w="663"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sz w:val="24"/>
                <w:szCs w:val="24"/>
              </w:rPr>
              <w:t>ОК 01-07, 09, 10</w:t>
            </w:r>
          </w:p>
        </w:tc>
      </w:tr>
      <w:tr w:rsidR="000762B9" w:rsidRPr="005C177F" w:rsidTr="00EB4AD4">
        <w:trPr>
          <w:trHeight w:val="1390"/>
        </w:trPr>
        <w:tc>
          <w:tcPr>
            <w:tcW w:w="828" w:type="pct"/>
            <w:vMerge/>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Cs/>
                <w:sz w:val="24"/>
                <w:szCs w:val="24"/>
              </w:rPr>
              <w:t>Состав и структура персональных ЭВМ и вычислительных систем. Телекоммуникации. Средства хранения и переноса информации.</w:t>
            </w:r>
          </w:p>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Cs/>
                <w:sz w:val="24"/>
                <w:szCs w:val="24"/>
              </w:rPr>
              <w:t>Комплектации компьютерного рабочего места в соответствии с целями его использования для различных направлений деятельности на предприятии общественного питания</w:t>
            </w:r>
            <w:r w:rsidRPr="005C177F">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Cs/>
                <w:sz w:val="24"/>
                <w:szCs w:val="24"/>
              </w:rPr>
              <w:t>Оргтехника</w:t>
            </w:r>
          </w:p>
        </w:tc>
        <w:tc>
          <w:tcPr>
            <w:tcW w:w="443" w:type="pct"/>
          </w:tcPr>
          <w:p w:rsidR="000762B9" w:rsidRPr="000762B9" w:rsidRDefault="000762B9" w:rsidP="005C177F">
            <w:pPr>
              <w:widowControl w:val="0"/>
              <w:autoSpaceDE w:val="0"/>
              <w:autoSpaceDN w:val="0"/>
              <w:spacing w:after="0" w:line="240" w:lineRule="auto"/>
              <w:jc w:val="center"/>
              <w:rPr>
                <w:rFonts w:ascii="Times New Roman" w:eastAsia="Times New Roman" w:hAnsi="Times New Roman" w:cs="Times New Roman"/>
                <w:bCs/>
                <w:sz w:val="24"/>
                <w:szCs w:val="24"/>
              </w:rPr>
            </w:pPr>
            <w:r w:rsidRPr="000762B9">
              <w:rPr>
                <w:rFonts w:ascii="Times New Roman" w:eastAsia="Times New Roman" w:hAnsi="Times New Roman" w:cs="Times New Roman"/>
                <w:bCs/>
                <w:sz w:val="24"/>
                <w:szCs w:val="24"/>
              </w:rPr>
              <w:t>4</w:t>
            </w:r>
          </w:p>
        </w:tc>
        <w:tc>
          <w:tcPr>
            <w:tcW w:w="663" w:type="pct"/>
            <w:vMerge/>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20"/>
        </w:trPr>
        <w:tc>
          <w:tcPr>
            <w:tcW w:w="828"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
                <w:bCs/>
                <w:sz w:val="24"/>
                <w:szCs w:val="24"/>
              </w:rPr>
              <w:t xml:space="preserve">Самостоятельная работа обучающихся </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bCs/>
                <w:sz w:val="24"/>
                <w:szCs w:val="24"/>
              </w:rPr>
              <w:t>Работа над учебным материалом, ответы на контрольные вопросы; подготовка</w:t>
            </w:r>
            <w:r w:rsidRPr="005C177F">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Cs/>
                <w:sz w:val="24"/>
                <w:szCs w:val="24"/>
              </w:rPr>
              <w:t xml:space="preserve">сообщений по темам: </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bCs/>
                <w:sz w:val="24"/>
                <w:szCs w:val="24"/>
              </w:rPr>
              <w:t>Архитектура персонального компьютера.</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bCs/>
                <w:sz w:val="24"/>
                <w:szCs w:val="24"/>
              </w:rPr>
              <w:t>Архитектура микропроцессоров.</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bCs/>
                <w:sz w:val="24"/>
                <w:szCs w:val="24"/>
              </w:rPr>
              <w:t>Внешние устройства ЭВМ.</w:t>
            </w:r>
          </w:p>
          <w:p w:rsidR="000762B9" w:rsidRPr="005C177F" w:rsidRDefault="005C177F" w:rsidP="00DF070B">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Cs/>
                <w:sz w:val="24"/>
                <w:szCs w:val="24"/>
              </w:rPr>
              <w:t>АРМ ра</w:t>
            </w:r>
            <w:r w:rsidR="000762B9">
              <w:rPr>
                <w:rFonts w:ascii="Times New Roman" w:eastAsia="Times New Roman" w:hAnsi="Times New Roman" w:cs="Times New Roman"/>
                <w:bCs/>
                <w:sz w:val="24"/>
                <w:szCs w:val="24"/>
              </w:rPr>
              <w:t>бочих мест в индустрии питания.</w:t>
            </w:r>
          </w:p>
        </w:tc>
        <w:tc>
          <w:tcPr>
            <w:tcW w:w="443" w:type="pct"/>
          </w:tcPr>
          <w:p w:rsidR="005C177F" w:rsidRPr="000762B9" w:rsidRDefault="000762B9"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0762B9">
              <w:rPr>
                <w:rFonts w:ascii="Times New Roman" w:eastAsia="Times New Roman" w:hAnsi="Times New Roman" w:cs="Times New Roman"/>
                <w:b/>
                <w:bCs/>
                <w:sz w:val="24"/>
                <w:szCs w:val="24"/>
              </w:rPr>
              <w:t>4</w:t>
            </w:r>
          </w:p>
        </w:tc>
        <w:tc>
          <w:tcPr>
            <w:tcW w:w="663"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0762B9" w:rsidRPr="005C177F" w:rsidTr="005C177F">
        <w:trPr>
          <w:trHeight w:val="20"/>
        </w:trPr>
        <w:tc>
          <w:tcPr>
            <w:tcW w:w="828" w:type="pct"/>
            <w:vMerge w:val="restart"/>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Тема 1.3. Информационные системы</w:t>
            </w:r>
          </w:p>
        </w:tc>
        <w:tc>
          <w:tcPr>
            <w:tcW w:w="3066" w:type="pct"/>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 xml:space="preserve">Содержание учебного материала </w:t>
            </w:r>
          </w:p>
        </w:tc>
        <w:tc>
          <w:tcPr>
            <w:tcW w:w="443" w:type="pct"/>
          </w:tcPr>
          <w:p w:rsidR="000762B9" w:rsidRPr="005C177F" w:rsidRDefault="00DF070B"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663" w:type="pct"/>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0762B9" w:rsidRPr="005C177F" w:rsidTr="005C177F">
        <w:trPr>
          <w:trHeight w:val="20"/>
        </w:trPr>
        <w:tc>
          <w:tcPr>
            <w:tcW w:w="828" w:type="pct"/>
            <w:vMerge/>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0762B9" w:rsidRPr="005C177F" w:rsidRDefault="000762B9" w:rsidP="000762B9">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Cs/>
                <w:sz w:val="24"/>
                <w:szCs w:val="24"/>
              </w:rPr>
              <w:t>Основные понятия, классификация и структура автоматизир</w:t>
            </w:r>
            <w:r>
              <w:rPr>
                <w:rFonts w:ascii="Times New Roman" w:eastAsia="Times New Roman" w:hAnsi="Times New Roman" w:cs="Times New Roman"/>
                <w:bCs/>
                <w:sz w:val="24"/>
                <w:szCs w:val="24"/>
              </w:rPr>
              <w:t xml:space="preserve">ованных информационных систем. </w:t>
            </w:r>
            <w:r w:rsidRPr="005C177F">
              <w:rPr>
                <w:rFonts w:ascii="Times New Roman" w:eastAsia="Times New Roman" w:hAnsi="Times New Roman" w:cs="Times New Roman"/>
                <w:bCs/>
                <w:sz w:val="24"/>
                <w:szCs w:val="24"/>
              </w:rPr>
              <w:t>Виды профессиональных автоматизированных систем. Классификация информационных систем</w:t>
            </w:r>
          </w:p>
        </w:tc>
        <w:tc>
          <w:tcPr>
            <w:tcW w:w="443" w:type="pct"/>
          </w:tcPr>
          <w:p w:rsidR="000762B9" w:rsidRPr="00DF070B" w:rsidRDefault="00DF070B" w:rsidP="005C177F">
            <w:pPr>
              <w:widowControl w:val="0"/>
              <w:autoSpaceDE w:val="0"/>
              <w:autoSpaceDN w:val="0"/>
              <w:spacing w:after="0" w:line="240" w:lineRule="auto"/>
              <w:jc w:val="center"/>
              <w:rPr>
                <w:rFonts w:ascii="Times New Roman" w:eastAsia="Times New Roman" w:hAnsi="Times New Roman" w:cs="Times New Roman"/>
                <w:bCs/>
                <w:sz w:val="24"/>
                <w:szCs w:val="24"/>
              </w:rPr>
            </w:pPr>
            <w:r w:rsidRPr="00DF070B">
              <w:rPr>
                <w:rFonts w:ascii="Times New Roman" w:eastAsia="Times New Roman" w:hAnsi="Times New Roman" w:cs="Times New Roman"/>
                <w:bCs/>
                <w:sz w:val="24"/>
                <w:szCs w:val="24"/>
              </w:rPr>
              <w:t>2</w:t>
            </w:r>
          </w:p>
        </w:tc>
        <w:tc>
          <w:tcPr>
            <w:tcW w:w="663" w:type="pct"/>
            <w:vMerge w:val="restart"/>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sz w:val="24"/>
                <w:szCs w:val="24"/>
              </w:rPr>
              <w:t>ОК 01-07, 09, 10</w:t>
            </w:r>
          </w:p>
        </w:tc>
      </w:tr>
      <w:tr w:rsidR="000762B9" w:rsidRPr="005C177F" w:rsidTr="00196EEB">
        <w:trPr>
          <w:trHeight w:val="828"/>
        </w:trPr>
        <w:tc>
          <w:tcPr>
            <w:tcW w:w="828" w:type="pct"/>
            <w:vMerge/>
            <w:tcBorders>
              <w:bottom w:val="single" w:sz="4" w:space="0" w:color="auto"/>
            </w:tcBorders>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Borders>
              <w:bottom w:val="single" w:sz="4" w:space="0" w:color="auto"/>
            </w:tcBorders>
          </w:tcPr>
          <w:p w:rsidR="000762B9" w:rsidRPr="005C177F" w:rsidRDefault="000762B9" w:rsidP="000762B9">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w:t>
            </w:r>
            <w:r w:rsidRPr="005C177F">
              <w:rPr>
                <w:rFonts w:ascii="Times New Roman" w:eastAsia="Times New Roman" w:hAnsi="Times New Roman" w:cs="Times New Roman"/>
                <w:b/>
                <w:bCs/>
                <w:sz w:val="24"/>
                <w:szCs w:val="24"/>
              </w:rPr>
              <w:t>рактическ</w:t>
            </w:r>
            <w:r>
              <w:rPr>
                <w:rFonts w:ascii="Times New Roman" w:eastAsia="Times New Roman" w:hAnsi="Times New Roman" w:cs="Times New Roman"/>
                <w:b/>
                <w:bCs/>
                <w:sz w:val="24"/>
                <w:szCs w:val="24"/>
              </w:rPr>
              <w:t xml:space="preserve">ое </w:t>
            </w:r>
            <w:r w:rsidRPr="005C177F">
              <w:rPr>
                <w:rFonts w:ascii="Times New Roman" w:eastAsia="Times New Roman" w:hAnsi="Times New Roman" w:cs="Times New Roman"/>
                <w:b/>
                <w:bCs/>
                <w:sz w:val="24"/>
                <w:szCs w:val="24"/>
              </w:rPr>
              <w:t>заняти</w:t>
            </w:r>
            <w:r>
              <w:rPr>
                <w:rFonts w:ascii="Times New Roman" w:eastAsia="Times New Roman" w:hAnsi="Times New Roman" w:cs="Times New Roman"/>
                <w:b/>
                <w:bCs/>
                <w:sz w:val="24"/>
                <w:szCs w:val="24"/>
              </w:rPr>
              <w:t>е</w:t>
            </w:r>
          </w:p>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Cs/>
                <w:sz w:val="24"/>
                <w:szCs w:val="24"/>
              </w:rPr>
              <w:t>Основы работы в программах  оптического распознавания информации, в справочно-правовых системах «Консультант – плюс», «Гарант».</w:t>
            </w:r>
          </w:p>
        </w:tc>
        <w:tc>
          <w:tcPr>
            <w:tcW w:w="443" w:type="pct"/>
          </w:tcPr>
          <w:p w:rsidR="000762B9" w:rsidRPr="00DF070B" w:rsidRDefault="00DF070B" w:rsidP="005C177F">
            <w:pPr>
              <w:widowControl w:val="0"/>
              <w:autoSpaceDE w:val="0"/>
              <w:autoSpaceDN w:val="0"/>
              <w:spacing w:after="0" w:line="240" w:lineRule="auto"/>
              <w:jc w:val="center"/>
              <w:rPr>
                <w:rFonts w:ascii="Times New Roman" w:eastAsia="Times New Roman" w:hAnsi="Times New Roman" w:cs="Times New Roman"/>
                <w:bCs/>
                <w:sz w:val="24"/>
                <w:szCs w:val="24"/>
              </w:rPr>
            </w:pPr>
            <w:r w:rsidRPr="00DF070B">
              <w:rPr>
                <w:rFonts w:ascii="Times New Roman" w:eastAsia="Times New Roman" w:hAnsi="Times New Roman" w:cs="Times New Roman"/>
                <w:bCs/>
                <w:sz w:val="24"/>
                <w:szCs w:val="24"/>
              </w:rPr>
              <w:t>2</w:t>
            </w:r>
          </w:p>
        </w:tc>
        <w:tc>
          <w:tcPr>
            <w:tcW w:w="663" w:type="pct"/>
            <w:vMerge/>
            <w:tcBorders>
              <w:bottom w:val="single" w:sz="4" w:space="0" w:color="auto"/>
            </w:tcBorders>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0762B9" w:rsidRPr="005C177F" w:rsidTr="005C177F">
        <w:trPr>
          <w:trHeight w:val="20"/>
        </w:trPr>
        <w:tc>
          <w:tcPr>
            <w:tcW w:w="828" w:type="pct"/>
            <w:vMerge/>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
                <w:bCs/>
                <w:sz w:val="24"/>
                <w:szCs w:val="24"/>
              </w:rPr>
              <w:t xml:space="preserve">Самостоятельная работа обучающихся </w:t>
            </w:r>
          </w:p>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Cs/>
                <w:sz w:val="24"/>
                <w:szCs w:val="24"/>
              </w:rPr>
              <w:t>Работа над учебным материалом, ответы на контрольные вопросы</w:t>
            </w:r>
          </w:p>
        </w:tc>
        <w:tc>
          <w:tcPr>
            <w:tcW w:w="443" w:type="pct"/>
          </w:tcPr>
          <w:p w:rsidR="000762B9" w:rsidRPr="005C177F" w:rsidRDefault="00DF070B"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663" w:type="pct"/>
            <w:vMerge/>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A32925" w:rsidRPr="005C177F" w:rsidTr="00A32925">
        <w:trPr>
          <w:trHeight w:val="20"/>
        </w:trPr>
        <w:tc>
          <w:tcPr>
            <w:tcW w:w="3894" w:type="pct"/>
            <w:gridSpan w:val="2"/>
          </w:tcPr>
          <w:p w:rsidR="00A32925" w:rsidRPr="005C177F" w:rsidRDefault="00A32925" w:rsidP="00A32925">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Раздел 2</w:t>
            </w:r>
            <w:r>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
                <w:bCs/>
                <w:sz w:val="24"/>
                <w:szCs w:val="24"/>
              </w:rPr>
              <w:t>Базовые системные программные продукты и пакеты прикладных программ в области профессиональной деятельности</w:t>
            </w:r>
          </w:p>
        </w:tc>
        <w:tc>
          <w:tcPr>
            <w:tcW w:w="443" w:type="pct"/>
          </w:tcPr>
          <w:p w:rsidR="00A32925" w:rsidRPr="005C177F" w:rsidRDefault="00E31F33"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58</w:t>
            </w:r>
            <w:r w:rsidR="00A32925">
              <w:rPr>
                <w:rFonts w:ascii="Times New Roman" w:eastAsia="Times New Roman" w:hAnsi="Times New Roman" w:cs="Times New Roman"/>
                <w:b/>
                <w:bCs/>
                <w:sz w:val="24"/>
                <w:szCs w:val="24"/>
              </w:rPr>
              <w:t xml:space="preserve"> + 3</w:t>
            </w:r>
          </w:p>
        </w:tc>
        <w:tc>
          <w:tcPr>
            <w:tcW w:w="663" w:type="pct"/>
          </w:tcPr>
          <w:p w:rsidR="00A32925" w:rsidRPr="005C177F" w:rsidRDefault="00A32925"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20"/>
        </w:trPr>
        <w:tc>
          <w:tcPr>
            <w:tcW w:w="828"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Тема 2.1</w:t>
            </w:r>
            <w:r w:rsidR="00DF070B">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
                <w:bCs/>
                <w:sz w:val="24"/>
                <w:szCs w:val="24"/>
              </w:rPr>
              <w:t>Технология обработки текстовой информации</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 xml:space="preserve">Содержание учебного материала </w:t>
            </w:r>
          </w:p>
        </w:tc>
        <w:tc>
          <w:tcPr>
            <w:tcW w:w="443" w:type="pct"/>
          </w:tcPr>
          <w:p w:rsidR="005C177F" w:rsidRPr="005C177F" w:rsidRDefault="00E31F33"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663"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ОК 01-07, 09, 10</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sz w:val="24"/>
                <w:szCs w:val="24"/>
              </w:rPr>
              <w:t>ПК 6.1-6.3</w:t>
            </w:r>
          </w:p>
        </w:tc>
      </w:tr>
      <w:tr w:rsidR="00DF070B" w:rsidRPr="005C177F" w:rsidTr="00615621">
        <w:trPr>
          <w:trHeight w:val="1942"/>
        </w:trPr>
        <w:tc>
          <w:tcPr>
            <w:tcW w:w="828" w:type="pct"/>
            <w:vMerge/>
          </w:tcPr>
          <w:p w:rsidR="00DF070B" w:rsidRPr="005C177F" w:rsidRDefault="00DF070B"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DF070B" w:rsidRPr="005C177F" w:rsidRDefault="00DF070B"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sz w:val="24"/>
                <w:szCs w:val="24"/>
              </w:rPr>
              <w:t>Текстовые редакторы как один из пакетов прикладного программного обеспечения, общие сведения о редактировании текстов. Основы конвертирования текстовых файлов</w:t>
            </w:r>
          </w:p>
          <w:p w:rsidR="00DF070B" w:rsidRPr="005C177F" w:rsidRDefault="00DF070B"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Оформление страниц документов, формирование оглавлений. Расстановка колонтитулов, нумерация страниц, буквица. Шаблоны и стили оформления. Работа с таблицами и рисунками в тексте. Водяные знаки в тексте. Слияние документов. Издательские возможности редактора.</w:t>
            </w:r>
          </w:p>
        </w:tc>
        <w:tc>
          <w:tcPr>
            <w:tcW w:w="443" w:type="pct"/>
          </w:tcPr>
          <w:p w:rsidR="00DF070B" w:rsidRPr="005C177F" w:rsidRDefault="00DF070B" w:rsidP="005C177F">
            <w:pPr>
              <w:widowControl w:val="0"/>
              <w:autoSpaceDE w:val="0"/>
              <w:autoSpaceDN w:val="0"/>
              <w:spacing w:after="0" w:line="240" w:lineRule="auto"/>
              <w:jc w:val="center"/>
              <w:rPr>
                <w:rFonts w:ascii="Times New Roman" w:eastAsia="Times New Roman" w:hAnsi="Times New Roman" w:cs="Times New Roman"/>
                <w:b/>
                <w:bCs/>
                <w:sz w:val="24"/>
                <w:szCs w:val="24"/>
              </w:rPr>
            </w:pPr>
          </w:p>
        </w:tc>
        <w:tc>
          <w:tcPr>
            <w:tcW w:w="663" w:type="pct"/>
            <w:vMerge/>
          </w:tcPr>
          <w:p w:rsidR="00DF070B" w:rsidRPr="005C177F" w:rsidRDefault="00DF070B"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DF070B" w:rsidRPr="005C177F" w:rsidTr="00DF070B">
        <w:trPr>
          <w:trHeight w:val="888"/>
        </w:trPr>
        <w:tc>
          <w:tcPr>
            <w:tcW w:w="828" w:type="pct"/>
            <w:vMerge/>
            <w:tcBorders>
              <w:bottom w:val="single" w:sz="4" w:space="0" w:color="auto"/>
            </w:tcBorders>
          </w:tcPr>
          <w:p w:rsidR="00DF070B" w:rsidRPr="005C177F" w:rsidRDefault="00DF070B"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DF070B" w:rsidRPr="005C177F" w:rsidRDefault="00DF070B" w:rsidP="000762B9">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w:t>
            </w:r>
            <w:r w:rsidRPr="005C177F">
              <w:rPr>
                <w:rFonts w:ascii="Times New Roman" w:eastAsia="Times New Roman" w:hAnsi="Times New Roman" w:cs="Times New Roman"/>
                <w:b/>
                <w:bCs/>
                <w:sz w:val="24"/>
                <w:szCs w:val="24"/>
              </w:rPr>
              <w:t>рактическ</w:t>
            </w:r>
            <w:r>
              <w:rPr>
                <w:rFonts w:ascii="Times New Roman" w:eastAsia="Times New Roman" w:hAnsi="Times New Roman" w:cs="Times New Roman"/>
                <w:b/>
                <w:bCs/>
                <w:sz w:val="24"/>
                <w:szCs w:val="24"/>
              </w:rPr>
              <w:t>ое занятие</w:t>
            </w:r>
            <w:r w:rsidRPr="005C177F">
              <w:rPr>
                <w:rFonts w:ascii="Times New Roman" w:eastAsia="Times New Roman" w:hAnsi="Times New Roman" w:cs="Times New Roman"/>
                <w:b/>
                <w:bCs/>
                <w:sz w:val="24"/>
                <w:szCs w:val="24"/>
              </w:rPr>
              <w:t xml:space="preserve"> </w:t>
            </w:r>
          </w:p>
          <w:p w:rsidR="00DF070B" w:rsidRPr="005C177F" w:rsidRDefault="00DF070B" w:rsidP="005C177F">
            <w:pPr>
              <w:widowControl w:val="0"/>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sz w:val="24"/>
                <w:szCs w:val="24"/>
              </w:rPr>
            </w:pPr>
            <w:r w:rsidRPr="005C177F">
              <w:rPr>
                <w:rFonts w:ascii="Times New Roman" w:eastAsia="Times New Roman" w:hAnsi="Times New Roman" w:cs="Times New Roman"/>
                <w:bCs/>
                <w:sz w:val="24"/>
                <w:szCs w:val="24"/>
              </w:rPr>
              <w:t>Создание и форматирование документа с помощью текстового редактора MS WORD. Создание структурированного документа</w:t>
            </w:r>
          </w:p>
        </w:tc>
        <w:tc>
          <w:tcPr>
            <w:tcW w:w="443" w:type="pct"/>
            <w:tcBorders>
              <w:bottom w:val="single" w:sz="4" w:space="0" w:color="auto"/>
            </w:tcBorders>
          </w:tcPr>
          <w:p w:rsidR="00DF070B" w:rsidRPr="00DF070B" w:rsidRDefault="00E31F33" w:rsidP="005C177F">
            <w:pPr>
              <w:widowControl w:val="0"/>
              <w:autoSpaceDE w:val="0"/>
              <w:autoSpaceDN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663" w:type="pct"/>
            <w:vMerge/>
            <w:tcBorders>
              <w:bottom w:val="single" w:sz="4" w:space="0" w:color="auto"/>
            </w:tcBorders>
          </w:tcPr>
          <w:p w:rsidR="00DF070B" w:rsidRPr="005C177F" w:rsidRDefault="00DF070B"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276"/>
        </w:trPr>
        <w:tc>
          <w:tcPr>
            <w:tcW w:w="828" w:type="pct"/>
            <w:vMerge w:val="restart"/>
          </w:tcPr>
          <w:p w:rsidR="005C177F" w:rsidRPr="005C177F" w:rsidRDefault="005C177F" w:rsidP="00DF070B">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Тема 2.2</w:t>
            </w:r>
            <w:r w:rsidR="00DF070B">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
                <w:bCs/>
                <w:sz w:val="24"/>
                <w:szCs w:val="24"/>
              </w:rPr>
              <w:t>Технология обработки графической информации</w:t>
            </w: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 xml:space="preserve">Содержание учебного материала </w:t>
            </w:r>
          </w:p>
        </w:tc>
        <w:tc>
          <w:tcPr>
            <w:tcW w:w="443" w:type="pct"/>
          </w:tcPr>
          <w:p w:rsidR="005C177F" w:rsidRPr="005C177F" w:rsidRDefault="00E31F33"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663"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ОК 01-07, 09, 10</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sz w:val="24"/>
                <w:szCs w:val="24"/>
              </w:rPr>
              <w:t>ПК 6.1-6.3</w:t>
            </w:r>
          </w:p>
        </w:tc>
      </w:tr>
      <w:tr w:rsidR="005C177F" w:rsidRPr="005C177F" w:rsidTr="005C177F">
        <w:trPr>
          <w:trHeight w:val="672"/>
        </w:trPr>
        <w:tc>
          <w:tcPr>
            <w:tcW w:w="828"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 xml:space="preserve">Форматы графических файлов. Способы получения графических изображений – рисование, оптический (сканирование). Растровые и векторные графические редакторы. Прикладные программы для обработки графической информации (Например: </w:t>
            </w:r>
            <w:proofErr w:type="spellStart"/>
            <w:r w:rsidRPr="005C177F">
              <w:rPr>
                <w:rFonts w:ascii="Times New Roman" w:eastAsia="Times New Roman" w:hAnsi="Times New Roman" w:cs="Times New Roman"/>
                <w:bCs/>
                <w:sz w:val="24"/>
                <w:szCs w:val="24"/>
              </w:rPr>
              <w:t>Microsoft</w:t>
            </w:r>
            <w:proofErr w:type="spellEnd"/>
            <w:r w:rsidRPr="005C177F">
              <w:rPr>
                <w:rFonts w:ascii="Times New Roman" w:eastAsia="Times New Roman" w:hAnsi="Times New Roman" w:cs="Times New Roman"/>
                <w:bCs/>
                <w:sz w:val="24"/>
                <w:szCs w:val="24"/>
              </w:rPr>
              <w:t xml:space="preserve"> Paint;</w:t>
            </w:r>
            <w:r w:rsidRPr="005C177F">
              <w:rPr>
                <w:rFonts w:ascii="Times New Roman" w:eastAsia="Times New Roman" w:hAnsi="Times New Roman" w:cs="Times New Roman"/>
                <w:b/>
                <w:sz w:val="24"/>
                <w:szCs w:val="24"/>
              </w:rPr>
              <w:t xml:space="preserve"> </w:t>
            </w:r>
            <w:proofErr w:type="spellStart"/>
            <w:r w:rsidRPr="005C177F">
              <w:rPr>
                <w:rFonts w:ascii="Times New Roman" w:eastAsia="Times New Roman" w:hAnsi="Times New Roman" w:cs="Times New Roman"/>
                <w:bCs/>
                <w:sz w:val="24"/>
                <w:szCs w:val="24"/>
              </w:rPr>
              <w:t>Corel</w:t>
            </w:r>
            <w:proofErr w:type="spellEnd"/>
            <w:r w:rsidRPr="005C177F">
              <w:rPr>
                <w:rFonts w:ascii="Times New Roman" w:eastAsia="Times New Roman" w:hAnsi="Times New Roman" w:cs="Times New Roman"/>
                <w:bCs/>
                <w:sz w:val="24"/>
                <w:szCs w:val="24"/>
              </w:rPr>
              <w:t xml:space="preserve"> DRAW, </w:t>
            </w:r>
            <w:proofErr w:type="spellStart"/>
            <w:r w:rsidRPr="005C177F">
              <w:rPr>
                <w:rFonts w:ascii="Times New Roman" w:eastAsia="Times New Roman" w:hAnsi="Times New Roman" w:cs="Times New Roman"/>
                <w:bCs/>
                <w:sz w:val="24"/>
                <w:szCs w:val="24"/>
              </w:rPr>
              <w:t>Adobe</w:t>
            </w:r>
            <w:proofErr w:type="spellEnd"/>
            <w:r w:rsidRPr="005C177F">
              <w:rPr>
                <w:rFonts w:ascii="Times New Roman" w:eastAsia="Times New Roman" w:hAnsi="Times New Roman" w:cs="Times New Roman"/>
                <w:bCs/>
                <w:sz w:val="24"/>
                <w:szCs w:val="24"/>
              </w:rPr>
              <w:t xml:space="preserve"> </w:t>
            </w:r>
            <w:proofErr w:type="spellStart"/>
            <w:r w:rsidRPr="005C177F">
              <w:rPr>
                <w:rFonts w:ascii="Times New Roman" w:eastAsia="Times New Roman" w:hAnsi="Times New Roman" w:cs="Times New Roman"/>
                <w:bCs/>
                <w:sz w:val="24"/>
                <w:szCs w:val="24"/>
              </w:rPr>
              <w:t>Photoshop</w:t>
            </w:r>
            <w:proofErr w:type="spellEnd"/>
            <w:r w:rsidRPr="005C177F">
              <w:rPr>
                <w:rFonts w:ascii="Times New Roman" w:eastAsia="Times New Roman" w:hAnsi="Times New Roman" w:cs="Times New Roman"/>
                <w:bCs/>
                <w:sz w:val="24"/>
                <w:szCs w:val="24"/>
              </w:rPr>
              <w:t>)</w:t>
            </w:r>
          </w:p>
        </w:tc>
        <w:tc>
          <w:tcPr>
            <w:tcW w:w="443"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p>
        </w:tc>
        <w:tc>
          <w:tcPr>
            <w:tcW w:w="663"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DF070B" w:rsidRPr="005C177F" w:rsidTr="00686248">
        <w:trPr>
          <w:trHeight w:val="552"/>
        </w:trPr>
        <w:tc>
          <w:tcPr>
            <w:tcW w:w="828" w:type="pct"/>
            <w:vMerge/>
            <w:tcBorders>
              <w:bottom w:val="single" w:sz="4" w:space="0" w:color="auto"/>
            </w:tcBorders>
          </w:tcPr>
          <w:p w:rsidR="00DF070B" w:rsidRPr="005C177F" w:rsidRDefault="00DF070B"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Borders>
              <w:bottom w:val="single" w:sz="4" w:space="0" w:color="auto"/>
            </w:tcBorders>
          </w:tcPr>
          <w:p w:rsidR="00DF070B" w:rsidRPr="005C177F" w:rsidRDefault="00DF070B" w:rsidP="000762B9">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w:t>
            </w:r>
            <w:r w:rsidRPr="005C177F">
              <w:rPr>
                <w:rFonts w:ascii="Times New Roman" w:eastAsia="Times New Roman" w:hAnsi="Times New Roman" w:cs="Times New Roman"/>
                <w:b/>
                <w:bCs/>
                <w:sz w:val="24"/>
                <w:szCs w:val="24"/>
              </w:rPr>
              <w:t>рактическ</w:t>
            </w:r>
            <w:r>
              <w:rPr>
                <w:rFonts w:ascii="Times New Roman" w:eastAsia="Times New Roman" w:hAnsi="Times New Roman" w:cs="Times New Roman"/>
                <w:b/>
                <w:bCs/>
                <w:sz w:val="24"/>
                <w:szCs w:val="24"/>
              </w:rPr>
              <w:t>ое</w:t>
            </w:r>
            <w:r w:rsidRPr="005C177F">
              <w:rPr>
                <w:rFonts w:ascii="Times New Roman" w:eastAsia="Times New Roman" w:hAnsi="Times New Roman" w:cs="Times New Roman"/>
                <w:b/>
                <w:bCs/>
                <w:sz w:val="24"/>
                <w:szCs w:val="24"/>
              </w:rPr>
              <w:t xml:space="preserve"> заняти</w:t>
            </w:r>
            <w:r>
              <w:rPr>
                <w:rFonts w:ascii="Times New Roman" w:eastAsia="Times New Roman" w:hAnsi="Times New Roman" w:cs="Times New Roman"/>
                <w:b/>
                <w:bCs/>
                <w:sz w:val="24"/>
                <w:szCs w:val="24"/>
              </w:rPr>
              <w:t>е</w:t>
            </w:r>
            <w:r w:rsidRPr="005C177F">
              <w:rPr>
                <w:rFonts w:ascii="Times New Roman" w:eastAsia="Times New Roman" w:hAnsi="Times New Roman" w:cs="Times New Roman"/>
                <w:b/>
                <w:bCs/>
                <w:sz w:val="24"/>
                <w:szCs w:val="24"/>
              </w:rPr>
              <w:t xml:space="preserve"> </w:t>
            </w:r>
          </w:p>
          <w:p w:rsidR="00DF070B" w:rsidRPr="005C177F" w:rsidRDefault="00DF070B" w:rsidP="005C177F">
            <w:pPr>
              <w:widowControl w:val="0"/>
              <w:autoSpaceDE w:val="0"/>
              <w:autoSpaceDN w:val="0"/>
              <w:spacing w:after="0" w:line="240" w:lineRule="auto"/>
              <w:jc w:val="both"/>
              <w:rPr>
                <w:rFonts w:ascii="Times New Roman" w:eastAsia="Times New Roman" w:hAnsi="Times New Roman" w:cs="Times New Roman"/>
                <w:b/>
                <w:sz w:val="24"/>
                <w:szCs w:val="24"/>
              </w:rPr>
            </w:pPr>
            <w:r w:rsidRPr="005C177F">
              <w:rPr>
                <w:rFonts w:ascii="Times New Roman" w:eastAsia="Times New Roman" w:hAnsi="Times New Roman" w:cs="Times New Roman"/>
                <w:sz w:val="24"/>
                <w:szCs w:val="24"/>
              </w:rPr>
              <w:t>Основы работы с объектами средствами прикладных  компьютерных программ</w:t>
            </w:r>
          </w:p>
        </w:tc>
        <w:tc>
          <w:tcPr>
            <w:tcW w:w="443" w:type="pct"/>
            <w:tcBorders>
              <w:bottom w:val="single" w:sz="4" w:space="0" w:color="auto"/>
            </w:tcBorders>
          </w:tcPr>
          <w:p w:rsidR="00DF070B" w:rsidRPr="00DF070B" w:rsidRDefault="00E31F33" w:rsidP="005C177F">
            <w:pPr>
              <w:widowControl w:val="0"/>
              <w:autoSpaceDE w:val="0"/>
              <w:autoSpaceDN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663" w:type="pct"/>
            <w:vMerge/>
            <w:tcBorders>
              <w:bottom w:val="single" w:sz="4" w:space="0" w:color="auto"/>
            </w:tcBorders>
          </w:tcPr>
          <w:p w:rsidR="00DF070B" w:rsidRPr="005C177F" w:rsidRDefault="00DF070B"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DF070B" w:rsidRPr="005C177F" w:rsidTr="005C177F">
        <w:trPr>
          <w:trHeight w:val="20"/>
        </w:trPr>
        <w:tc>
          <w:tcPr>
            <w:tcW w:w="828" w:type="pct"/>
            <w:vMerge/>
          </w:tcPr>
          <w:p w:rsidR="00DF070B" w:rsidRPr="005C177F" w:rsidRDefault="00DF070B"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DF070B" w:rsidRPr="005C177F" w:rsidRDefault="00DF070B"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
                <w:bCs/>
                <w:sz w:val="24"/>
                <w:szCs w:val="24"/>
              </w:rPr>
              <w:t xml:space="preserve">Самостоятельная работа обучающихся </w:t>
            </w:r>
            <w:r w:rsidRPr="005C177F">
              <w:rPr>
                <w:rFonts w:ascii="Times New Roman" w:eastAsia="Times New Roman" w:hAnsi="Times New Roman" w:cs="Times New Roman"/>
                <w:b/>
                <w:sz w:val="24"/>
                <w:szCs w:val="24"/>
              </w:rPr>
              <w:t>(при наличии указывается тематика и содержание домашних заданий)</w:t>
            </w:r>
          </w:p>
          <w:p w:rsidR="00DF070B" w:rsidRPr="005C177F" w:rsidRDefault="00DF070B" w:rsidP="005C177F">
            <w:pPr>
              <w:widowControl w:val="0"/>
              <w:autoSpaceDE w:val="0"/>
              <w:autoSpaceDN w:val="0"/>
              <w:spacing w:after="0" w:line="240" w:lineRule="auto"/>
              <w:rPr>
                <w:rFonts w:ascii="Times New Roman" w:eastAsia="Times New Roman" w:hAnsi="Times New Roman" w:cs="Times New Roman"/>
                <w:sz w:val="24"/>
                <w:szCs w:val="24"/>
              </w:rPr>
            </w:pPr>
            <w:r w:rsidRPr="005C177F">
              <w:rPr>
                <w:rFonts w:ascii="Times New Roman" w:eastAsia="Times New Roman" w:hAnsi="Times New Roman" w:cs="Times New Roman"/>
                <w:bCs/>
                <w:sz w:val="24"/>
                <w:szCs w:val="24"/>
              </w:rPr>
              <w:t xml:space="preserve">Подготовка материала для создания графических объектов. </w:t>
            </w:r>
            <w:r w:rsidRPr="005C177F">
              <w:rPr>
                <w:rFonts w:ascii="Times New Roman" w:eastAsia="Times New Roman" w:hAnsi="Times New Roman" w:cs="Times New Roman"/>
                <w:sz w:val="24"/>
                <w:szCs w:val="24"/>
              </w:rPr>
              <w:t xml:space="preserve">Обработка изображения </w:t>
            </w:r>
            <w:r w:rsidRPr="005C177F">
              <w:rPr>
                <w:rFonts w:ascii="Times New Roman" w:eastAsia="Times New Roman" w:hAnsi="Times New Roman" w:cs="Times New Roman"/>
                <w:sz w:val="24"/>
                <w:szCs w:val="24"/>
              </w:rPr>
              <w:lastRenderedPageBreak/>
              <w:t>(по выбору студента) с использованием прикладных  компьютерных программ</w:t>
            </w:r>
          </w:p>
        </w:tc>
        <w:tc>
          <w:tcPr>
            <w:tcW w:w="443" w:type="pct"/>
          </w:tcPr>
          <w:p w:rsidR="00DF070B" w:rsidRPr="005C177F" w:rsidRDefault="00DF070B"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w:t>
            </w:r>
          </w:p>
        </w:tc>
        <w:tc>
          <w:tcPr>
            <w:tcW w:w="663" w:type="pct"/>
            <w:vMerge/>
          </w:tcPr>
          <w:p w:rsidR="00DF070B" w:rsidRPr="005C177F" w:rsidRDefault="00DF070B"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20"/>
        </w:trPr>
        <w:tc>
          <w:tcPr>
            <w:tcW w:w="828"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lastRenderedPageBreak/>
              <w:t>Тема 2.3</w:t>
            </w:r>
            <w:r w:rsidRPr="005C177F">
              <w:rPr>
                <w:rFonts w:ascii="Times New Roman" w:eastAsia="Times New Roman" w:hAnsi="Times New Roman" w:cs="Times New Roman"/>
                <w:bCs/>
                <w:sz w:val="24"/>
                <w:szCs w:val="24"/>
              </w:rPr>
              <w:t xml:space="preserve"> </w:t>
            </w:r>
            <w:r w:rsidRPr="005C177F">
              <w:rPr>
                <w:rFonts w:ascii="Times New Roman" w:eastAsia="Times New Roman" w:hAnsi="Times New Roman" w:cs="Times New Roman"/>
                <w:b/>
                <w:bCs/>
                <w:sz w:val="24"/>
                <w:szCs w:val="24"/>
              </w:rPr>
              <w:t xml:space="preserve">Компьютерные  презентации </w:t>
            </w: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 xml:space="preserve">Содержание учебного материала </w:t>
            </w:r>
          </w:p>
        </w:tc>
        <w:tc>
          <w:tcPr>
            <w:tcW w:w="443" w:type="pct"/>
          </w:tcPr>
          <w:p w:rsidR="005C177F" w:rsidRPr="005C177F" w:rsidRDefault="00E31F33"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663"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ОК 01-07, 09, 10</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sz w:val="24"/>
                <w:szCs w:val="24"/>
              </w:rPr>
              <w:t>ПК 6.1-6.3</w:t>
            </w:r>
          </w:p>
        </w:tc>
      </w:tr>
      <w:tr w:rsidR="005C177F" w:rsidRPr="005C177F" w:rsidTr="005C177F">
        <w:trPr>
          <w:trHeight w:val="20"/>
        </w:trPr>
        <w:tc>
          <w:tcPr>
            <w:tcW w:w="828"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sz w:val="24"/>
                <w:szCs w:val="24"/>
              </w:rPr>
              <w:t>Формы компьютерных презентаций. Графические объекты, таблицы и диаграммы как элементы презентации. Общие операции со слайдами. Выбор дизайна, анимация, эффекты, звуковое сопровождение</w:t>
            </w:r>
          </w:p>
        </w:tc>
        <w:tc>
          <w:tcPr>
            <w:tcW w:w="443"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p>
        </w:tc>
        <w:tc>
          <w:tcPr>
            <w:tcW w:w="663"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0762B9" w:rsidRPr="005C177F" w:rsidTr="00A00DAF">
        <w:trPr>
          <w:trHeight w:val="1104"/>
        </w:trPr>
        <w:tc>
          <w:tcPr>
            <w:tcW w:w="828" w:type="pct"/>
            <w:vMerge/>
            <w:tcBorders>
              <w:bottom w:val="single" w:sz="4" w:space="0" w:color="auto"/>
            </w:tcBorders>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Borders>
              <w:bottom w:val="single" w:sz="4" w:space="0" w:color="auto"/>
            </w:tcBorders>
          </w:tcPr>
          <w:p w:rsidR="000762B9" w:rsidRPr="005C177F" w:rsidRDefault="000762B9" w:rsidP="000762B9">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w:t>
            </w:r>
            <w:r w:rsidRPr="005C177F">
              <w:rPr>
                <w:rFonts w:ascii="Times New Roman" w:eastAsia="Times New Roman" w:hAnsi="Times New Roman" w:cs="Times New Roman"/>
                <w:b/>
                <w:bCs/>
                <w:sz w:val="24"/>
                <w:szCs w:val="24"/>
              </w:rPr>
              <w:t>рактическ</w:t>
            </w:r>
            <w:r>
              <w:rPr>
                <w:rFonts w:ascii="Times New Roman" w:eastAsia="Times New Roman" w:hAnsi="Times New Roman" w:cs="Times New Roman"/>
                <w:b/>
                <w:bCs/>
                <w:sz w:val="24"/>
                <w:szCs w:val="24"/>
              </w:rPr>
              <w:t>ое</w:t>
            </w:r>
            <w:r w:rsidRPr="005C177F">
              <w:rPr>
                <w:rFonts w:ascii="Times New Roman" w:eastAsia="Times New Roman" w:hAnsi="Times New Roman" w:cs="Times New Roman"/>
                <w:b/>
                <w:bCs/>
                <w:sz w:val="24"/>
                <w:szCs w:val="24"/>
              </w:rPr>
              <w:t xml:space="preserve"> заняти</w:t>
            </w:r>
            <w:r>
              <w:rPr>
                <w:rFonts w:ascii="Times New Roman" w:eastAsia="Times New Roman" w:hAnsi="Times New Roman" w:cs="Times New Roman"/>
                <w:b/>
                <w:bCs/>
                <w:sz w:val="24"/>
                <w:szCs w:val="24"/>
              </w:rPr>
              <w:t>е</w:t>
            </w:r>
            <w:r w:rsidRPr="005C177F">
              <w:rPr>
                <w:rFonts w:ascii="Times New Roman" w:eastAsia="Times New Roman" w:hAnsi="Times New Roman" w:cs="Times New Roman"/>
                <w:b/>
                <w:bCs/>
                <w:sz w:val="24"/>
                <w:szCs w:val="24"/>
              </w:rPr>
              <w:t xml:space="preserve"> </w:t>
            </w:r>
          </w:p>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Cs/>
                <w:sz w:val="24"/>
                <w:szCs w:val="24"/>
              </w:rPr>
              <w:t xml:space="preserve">Работа в программе </w:t>
            </w:r>
            <w:r w:rsidRPr="005C177F">
              <w:rPr>
                <w:rFonts w:ascii="Times New Roman" w:eastAsia="Times New Roman" w:hAnsi="Times New Roman" w:cs="Times New Roman"/>
                <w:bCs/>
                <w:sz w:val="24"/>
                <w:szCs w:val="24"/>
                <w:lang w:val="en-US"/>
              </w:rPr>
              <w:t>Power</w:t>
            </w:r>
            <w:r w:rsidRPr="005C177F">
              <w:rPr>
                <w:rFonts w:ascii="Times New Roman" w:eastAsia="Times New Roman" w:hAnsi="Times New Roman" w:cs="Times New Roman"/>
                <w:bCs/>
                <w:sz w:val="24"/>
                <w:szCs w:val="24"/>
              </w:rPr>
              <w:t xml:space="preserve"> </w:t>
            </w:r>
            <w:r w:rsidRPr="005C177F">
              <w:rPr>
                <w:rFonts w:ascii="Times New Roman" w:eastAsia="Times New Roman" w:hAnsi="Times New Roman" w:cs="Times New Roman"/>
                <w:bCs/>
                <w:sz w:val="24"/>
                <w:szCs w:val="24"/>
                <w:lang w:val="en-US"/>
              </w:rPr>
              <w:t>Point</w:t>
            </w:r>
            <w:r w:rsidRPr="005C177F">
              <w:rPr>
                <w:rFonts w:ascii="Times New Roman" w:eastAsia="Times New Roman" w:hAnsi="Times New Roman" w:cs="Times New Roman"/>
                <w:bCs/>
                <w:sz w:val="24"/>
                <w:szCs w:val="24"/>
              </w:rPr>
              <w:t xml:space="preserve"> над презентациями по темам: Новые блюда ресторана, Новое меню ресторана, Современные способы обслуживания в ресторане и т.п..</w:t>
            </w:r>
          </w:p>
        </w:tc>
        <w:tc>
          <w:tcPr>
            <w:tcW w:w="443" w:type="pct"/>
            <w:tcBorders>
              <w:bottom w:val="single" w:sz="4" w:space="0" w:color="auto"/>
            </w:tcBorders>
          </w:tcPr>
          <w:p w:rsidR="000762B9" w:rsidRPr="00EB57CC" w:rsidRDefault="00E31F33" w:rsidP="005C177F">
            <w:pPr>
              <w:widowControl w:val="0"/>
              <w:autoSpaceDE w:val="0"/>
              <w:autoSpaceDN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663" w:type="pct"/>
            <w:vMerge/>
            <w:tcBorders>
              <w:bottom w:val="single" w:sz="4" w:space="0" w:color="auto"/>
            </w:tcBorders>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0762B9" w:rsidRPr="005C177F" w:rsidTr="005C177F">
        <w:trPr>
          <w:trHeight w:val="1165"/>
        </w:trPr>
        <w:tc>
          <w:tcPr>
            <w:tcW w:w="828" w:type="pct"/>
            <w:vMerge/>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
                <w:bCs/>
                <w:sz w:val="24"/>
                <w:szCs w:val="24"/>
              </w:rPr>
              <w:t xml:space="preserve">Самостоятельная работа обучающихся </w:t>
            </w:r>
            <w:r w:rsidRPr="005C177F">
              <w:rPr>
                <w:rFonts w:ascii="Times New Roman" w:eastAsia="Times New Roman" w:hAnsi="Times New Roman" w:cs="Times New Roman"/>
                <w:b/>
                <w:sz w:val="24"/>
                <w:szCs w:val="24"/>
              </w:rPr>
              <w:t>(при наличии указывается тематика и содержание домашних заданий)</w:t>
            </w:r>
          </w:p>
          <w:p w:rsidR="000762B9" w:rsidRPr="005C177F" w:rsidRDefault="000762B9" w:rsidP="005C177F">
            <w:pPr>
              <w:widowControl w:val="0"/>
              <w:autoSpaceDE w:val="0"/>
              <w:autoSpaceDN w:val="0"/>
              <w:spacing w:after="0" w:line="240" w:lineRule="auto"/>
              <w:rPr>
                <w:rFonts w:ascii="Times New Roman" w:eastAsia="Times New Roman" w:hAnsi="Times New Roman" w:cs="Times New Roman"/>
                <w:sz w:val="24"/>
                <w:szCs w:val="24"/>
              </w:rPr>
            </w:pPr>
            <w:r w:rsidRPr="005C177F">
              <w:rPr>
                <w:rFonts w:ascii="Times New Roman" w:eastAsia="Times New Roman" w:hAnsi="Times New Roman" w:cs="Times New Roman"/>
                <w:bCs/>
                <w:sz w:val="24"/>
                <w:szCs w:val="24"/>
              </w:rPr>
              <w:t>Работа в поисковых системах сети Интернет, сбор материала и подготовка презентации по теме «Современные тенденции в оформлении блюд».</w:t>
            </w:r>
          </w:p>
        </w:tc>
        <w:tc>
          <w:tcPr>
            <w:tcW w:w="443" w:type="pct"/>
          </w:tcPr>
          <w:p w:rsidR="000762B9" w:rsidRPr="005C177F" w:rsidRDefault="00DF070B"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663" w:type="pct"/>
            <w:vMerge/>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20"/>
        </w:trPr>
        <w:tc>
          <w:tcPr>
            <w:tcW w:w="828"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Тема 2.4</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 xml:space="preserve">Технологии обработки числовой информации в профессиональной деятельности </w:t>
            </w: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 xml:space="preserve">Содержание учебного материала </w:t>
            </w:r>
          </w:p>
        </w:tc>
        <w:tc>
          <w:tcPr>
            <w:tcW w:w="443" w:type="pct"/>
          </w:tcPr>
          <w:p w:rsidR="005C177F" w:rsidRPr="005C177F" w:rsidRDefault="00EB57CC"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p>
        </w:tc>
        <w:tc>
          <w:tcPr>
            <w:tcW w:w="663"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ОК 01-07, 09, 10</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20"/>
        </w:trPr>
        <w:tc>
          <w:tcPr>
            <w:tcW w:w="828"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Электронные таблицы, базы и банки данных, их назначение, использование в информационных системах профессионального назначения. Расчетные операции, статистические и математические функции. Решение задач линейной и разветвляющейся структуры в ЭТ. Связь листов таблицы. Построение макросов. Дополнительные возможности EXCEL.</w:t>
            </w:r>
          </w:p>
        </w:tc>
        <w:tc>
          <w:tcPr>
            <w:tcW w:w="443" w:type="pct"/>
          </w:tcPr>
          <w:p w:rsidR="005C177F" w:rsidRPr="00EB57CC" w:rsidRDefault="00EB57CC" w:rsidP="005C177F">
            <w:pPr>
              <w:widowControl w:val="0"/>
              <w:autoSpaceDE w:val="0"/>
              <w:autoSpaceDN w:val="0"/>
              <w:spacing w:after="0" w:line="240" w:lineRule="auto"/>
              <w:jc w:val="center"/>
              <w:rPr>
                <w:rFonts w:ascii="Times New Roman" w:eastAsia="Times New Roman" w:hAnsi="Times New Roman" w:cs="Times New Roman"/>
                <w:bCs/>
                <w:sz w:val="24"/>
                <w:szCs w:val="24"/>
              </w:rPr>
            </w:pPr>
            <w:r w:rsidRPr="00EB57CC">
              <w:rPr>
                <w:rFonts w:ascii="Times New Roman" w:eastAsia="Times New Roman" w:hAnsi="Times New Roman" w:cs="Times New Roman"/>
                <w:bCs/>
                <w:sz w:val="24"/>
                <w:szCs w:val="24"/>
              </w:rPr>
              <w:t>2</w:t>
            </w:r>
          </w:p>
        </w:tc>
        <w:tc>
          <w:tcPr>
            <w:tcW w:w="663"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20"/>
        </w:trPr>
        <w:tc>
          <w:tcPr>
            <w:tcW w:w="828"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 xml:space="preserve">База данных </w:t>
            </w:r>
            <w:r w:rsidRPr="005C177F">
              <w:rPr>
                <w:rFonts w:ascii="Times New Roman" w:eastAsia="Times New Roman" w:hAnsi="Times New Roman" w:cs="Times New Roman"/>
                <w:bCs/>
                <w:sz w:val="24"/>
                <w:szCs w:val="24"/>
                <w:lang w:val="en-US"/>
              </w:rPr>
              <w:t>ACCESS</w:t>
            </w:r>
            <w:r w:rsidRPr="005C177F">
              <w:rPr>
                <w:rFonts w:ascii="Times New Roman" w:eastAsia="Times New Roman" w:hAnsi="Times New Roman" w:cs="Times New Roman"/>
                <w:bCs/>
                <w:sz w:val="24"/>
                <w:szCs w:val="24"/>
              </w:rPr>
              <w:t>. Основные типы данных. Объекты, атрибуты и связи. Формирование запроса-выборки.</w:t>
            </w:r>
          </w:p>
        </w:tc>
        <w:tc>
          <w:tcPr>
            <w:tcW w:w="443" w:type="pct"/>
          </w:tcPr>
          <w:p w:rsidR="005C177F" w:rsidRPr="00EB57CC" w:rsidRDefault="00EB57CC" w:rsidP="005C177F">
            <w:pPr>
              <w:widowControl w:val="0"/>
              <w:autoSpaceDE w:val="0"/>
              <w:autoSpaceDN w:val="0"/>
              <w:spacing w:after="0" w:line="240" w:lineRule="auto"/>
              <w:jc w:val="center"/>
              <w:rPr>
                <w:rFonts w:ascii="Times New Roman" w:eastAsia="Times New Roman" w:hAnsi="Times New Roman" w:cs="Times New Roman"/>
                <w:bCs/>
                <w:sz w:val="24"/>
                <w:szCs w:val="24"/>
              </w:rPr>
            </w:pPr>
            <w:r w:rsidRPr="00EB57CC">
              <w:rPr>
                <w:rFonts w:ascii="Times New Roman" w:eastAsia="Times New Roman" w:hAnsi="Times New Roman" w:cs="Times New Roman"/>
                <w:bCs/>
                <w:sz w:val="24"/>
                <w:szCs w:val="24"/>
              </w:rPr>
              <w:t>2</w:t>
            </w:r>
          </w:p>
        </w:tc>
        <w:tc>
          <w:tcPr>
            <w:tcW w:w="663"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0762B9" w:rsidRPr="005C177F" w:rsidTr="003B77AA">
        <w:trPr>
          <w:trHeight w:val="828"/>
        </w:trPr>
        <w:tc>
          <w:tcPr>
            <w:tcW w:w="828" w:type="pct"/>
            <w:vMerge/>
            <w:tcBorders>
              <w:bottom w:val="single" w:sz="4" w:space="0" w:color="auto"/>
            </w:tcBorders>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Borders>
              <w:bottom w:val="single" w:sz="4" w:space="0" w:color="auto"/>
            </w:tcBorders>
          </w:tcPr>
          <w:p w:rsidR="000762B9" w:rsidRPr="005C177F" w:rsidRDefault="000762B9" w:rsidP="000762B9">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w:t>
            </w:r>
            <w:r w:rsidRPr="005C177F">
              <w:rPr>
                <w:rFonts w:ascii="Times New Roman" w:eastAsia="Times New Roman" w:hAnsi="Times New Roman" w:cs="Times New Roman"/>
                <w:b/>
                <w:bCs/>
                <w:sz w:val="24"/>
                <w:szCs w:val="24"/>
              </w:rPr>
              <w:t>рактическ</w:t>
            </w:r>
            <w:r>
              <w:rPr>
                <w:rFonts w:ascii="Times New Roman" w:eastAsia="Times New Roman" w:hAnsi="Times New Roman" w:cs="Times New Roman"/>
                <w:b/>
                <w:bCs/>
                <w:sz w:val="24"/>
                <w:szCs w:val="24"/>
              </w:rPr>
              <w:t>ое</w:t>
            </w:r>
            <w:r w:rsidRPr="005C177F">
              <w:rPr>
                <w:rFonts w:ascii="Times New Roman" w:eastAsia="Times New Roman" w:hAnsi="Times New Roman" w:cs="Times New Roman"/>
                <w:b/>
                <w:bCs/>
                <w:sz w:val="24"/>
                <w:szCs w:val="24"/>
              </w:rPr>
              <w:t xml:space="preserve"> заняти</w:t>
            </w:r>
            <w:r>
              <w:rPr>
                <w:rFonts w:ascii="Times New Roman" w:eastAsia="Times New Roman" w:hAnsi="Times New Roman" w:cs="Times New Roman"/>
                <w:b/>
                <w:bCs/>
                <w:sz w:val="24"/>
                <w:szCs w:val="24"/>
              </w:rPr>
              <w:t>е</w:t>
            </w:r>
            <w:r w:rsidRPr="005C177F">
              <w:rPr>
                <w:rFonts w:ascii="Times New Roman" w:eastAsia="Times New Roman" w:hAnsi="Times New Roman" w:cs="Times New Roman"/>
                <w:b/>
                <w:bCs/>
                <w:sz w:val="24"/>
                <w:szCs w:val="24"/>
              </w:rPr>
              <w:t xml:space="preserve"> </w:t>
            </w:r>
          </w:p>
          <w:p w:rsidR="00EB57CC" w:rsidRPr="00EB57CC" w:rsidRDefault="00EB57CC" w:rsidP="000762B9">
            <w:pPr>
              <w:widowControl w:val="0"/>
              <w:autoSpaceDE w:val="0"/>
              <w:autoSpaceDN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Создание расчетных ведомостей в Е</w:t>
            </w:r>
            <w:proofErr w:type="spellStart"/>
            <w:r>
              <w:rPr>
                <w:rFonts w:ascii="Times New Roman" w:eastAsia="Times New Roman" w:hAnsi="Times New Roman" w:cs="Times New Roman"/>
                <w:bCs/>
                <w:sz w:val="24"/>
                <w:szCs w:val="24"/>
                <w:lang w:val="en-US"/>
              </w:rPr>
              <w:t>xcel</w:t>
            </w:r>
            <w:proofErr w:type="spellEnd"/>
            <w:r>
              <w:rPr>
                <w:rFonts w:ascii="Times New Roman" w:eastAsia="Times New Roman" w:hAnsi="Times New Roman" w:cs="Times New Roman"/>
                <w:bCs/>
                <w:sz w:val="24"/>
                <w:szCs w:val="24"/>
              </w:rPr>
              <w:t>.</w:t>
            </w:r>
          </w:p>
          <w:p w:rsidR="000762B9" w:rsidRPr="005C177F" w:rsidRDefault="000762B9" w:rsidP="000762B9">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Cs/>
                <w:sz w:val="24"/>
                <w:szCs w:val="24"/>
              </w:rPr>
              <w:t xml:space="preserve">Создание базы данных в </w:t>
            </w:r>
            <w:r w:rsidRPr="005C177F">
              <w:rPr>
                <w:rFonts w:ascii="Times New Roman" w:eastAsia="Times New Roman" w:hAnsi="Times New Roman" w:cs="Times New Roman"/>
                <w:bCs/>
                <w:sz w:val="24"/>
                <w:szCs w:val="24"/>
                <w:lang w:val="en-US"/>
              </w:rPr>
              <w:t>ACCESS</w:t>
            </w:r>
            <w:r w:rsidRPr="005C177F">
              <w:rPr>
                <w:rFonts w:ascii="Times New Roman" w:eastAsia="Times New Roman" w:hAnsi="Times New Roman" w:cs="Times New Roman"/>
                <w:bCs/>
                <w:sz w:val="24"/>
                <w:szCs w:val="24"/>
              </w:rPr>
              <w:t>. Создание таблицы, запроса. Создание формы, отчета</w:t>
            </w:r>
          </w:p>
        </w:tc>
        <w:tc>
          <w:tcPr>
            <w:tcW w:w="443" w:type="pct"/>
            <w:tcBorders>
              <w:bottom w:val="single" w:sz="4" w:space="0" w:color="auto"/>
            </w:tcBorders>
          </w:tcPr>
          <w:p w:rsidR="000762B9" w:rsidRPr="00EB57CC" w:rsidRDefault="00EB57CC" w:rsidP="005C177F">
            <w:pPr>
              <w:widowControl w:val="0"/>
              <w:autoSpaceDE w:val="0"/>
              <w:autoSpaceDN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0762B9" w:rsidRPr="00EB57CC">
              <w:rPr>
                <w:rFonts w:ascii="Times New Roman" w:eastAsia="Times New Roman" w:hAnsi="Times New Roman" w:cs="Times New Roman"/>
                <w:bCs/>
                <w:sz w:val="24"/>
                <w:szCs w:val="24"/>
              </w:rPr>
              <w:t>8</w:t>
            </w:r>
          </w:p>
        </w:tc>
        <w:tc>
          <w:tcPr>
            <w:tcW w:w="663" w:type="pct"/>
            <w:vMerge/>
            <w:tcBorders>
              <w:bottom w:val="single" w:sz="4" w:space="0" w:color="auto"/>
            </w:tcBorders>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0762B9" w:rsidRPr="005C177F" w:rsidTr="005C177F">
        <w:trPr>
          <w:trHeight w:val="20"/>
        </w:trPr>
        <w:tc>
          <w:tcPr>
            <w:tcW w:w="828" w:type="pct"/>
            <w:vMerge/>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
                <w:bCs/>
                <w:sz w:val="24"/>
                <w:szCs w:val="24"/>
              </w:rPr>
              <w:t xml:space="preserve">Самостоятельная работа обучающихся </w:t>
            </w:r>
            <w:r w:rsidRPr="005C177F">
              <w:rPr>
                <w:rFonts w:ascii="Times New Roman" w:eastAsia="Times New Roman" w:hAnsi="Times New Roman" w:cs="Times New Roman"/>
                <w:b/>
                <w:sz w:val="24"/>
                <w:szCs w:val="24"/>
              </w:rPr>
              <w:t>(при наличии указывается тематика и содержание домашних заданий)</w:t>
            </w:r>
          </w:p>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sz w:val="24"/>
                <w:szCs w:val="24"/>
              </w:rPr>
              <w:t xml:space="preserve">Работа над учебным материалом, решение задач и упражнений по образцу; </w:t>
            </w:r>
            <w:r w:rsidRPr="005C177F">
              <w:rPr>
                <w:rFonts w:ascii="Times New Roman" w:eastAsia="Times New Roman" w:hAnsi="Times New Roman" w:cs="Times New Roman"/>
                <w:bCs/>
                <w:sz w:val="24"/>
                <w:szCs w:val="24"/>
              </w:rPr>
              <w:t xml:space="preserve">сбор </w:t>
            </w:r>
            <w:r w:rsidRPr="005C177F">
              <w:rPr>
                <w:rFonts w:ascii="Times New Roman" w:eastAsia="Times New Roman" w:hAnsi="Times New Roman" w:cs="Times New Roman"/>
                <w:bCs/>
                <w:sz w:val="24"/>
                <w:szCs w:val="24"/>
              </w:rPr>
              <w:lastRenderedPageBreak/>
              <w:t>материала для создания базы данных профессиональной направленности</w:t>
            </w:r>
          </w:p>
        </w:tc>
        <w:tc>
          <w:tcPr>
            <w:tcW w:w="443" w:type="pct"/>
          </w:tcPr>
          <w:p w:rsidR="000762B9" w:rsidRPr="005C177F" w:rsidRDefault="00EB57CC"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w:t>
            </w:r>
          </w:p>
        </w:tc>
        <w:tc>
          <w:tcPr>
            <w:tcW w:w="663" w:type="pct"/>
            <w:vMerge/>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559"/>
        </w:trPr>
        <w:tc>
          <w:tcPr>
            <w:tcW w:w="828"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lastRenderedPageBreak/>
              <w:t>Тема 2.5</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П</w:t>
            </w:r>
            <w:r w:rsidRPr="005C177F">
              <w:rPr>
                <w:rFonts w:ascii="Times New Roman" w:eastAsia="Times New Roman" w:hAnsi="Times New Roman" w:cs="Times New Roman"/>
                <w:b/>
                <w:sz w:val="24"/>
                <w:szCs w:val="24"/>
              </w:rPr>
              <w:t>акеты прикладных программ в области профессиональной деятельности</w:t>
            </w:r>
            <w:r w:rsidRPr="005C177F">
              <w:rPr>
                <w:rFonts w:ascii="Times New Roman" w:eastAsia="Times New Roman" w:hAnsi="Times New Roman" w:cs="Times New Roman"/>
                <w:b/>
                <w:bCs/>
                <w:sz w:val="24"/>
                <w:szCs w:val="24"/>
              </w:rPr>
              <w:t xml:space="preserve"> </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Содержание учебного материала</w:t>
            </w:r>
          </w:p>
        </w:tc>
        <w:tc>
          <w:tcPr>
            <w:tcW w:w="443" w:type="pct"/>
          </w:tcPr>
          <w:p w:rsidR="005C177F" w:rsidRPr="005C177F" w:rsidRDefault="00E31F33"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663"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ОК 01-07, 09, 10</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sz w:val="24"/>
                <w:szCs w:val="24"/>
              </w:rPr>
              <w:t>ПК 6.1-6.3</w:t>
            </w:r>
          </w:p>
        </w:tc>
      </w:tr>
      <w:tr w:rsidR="00EB57CC" w:rsidRPr="005C177F" w:rsidTr="00EB57CC">
        <w:trPr>
          <w:trHeight w:val="1173"/>
        </w:trPr>
        <w:tc>
          <w:tcPr>
            <w:tcW w:w="828" w:type="pct"/>
            <w:vMerge/>
          </w:tcPr>
          <w:p w:rsidR="00EB57CC" w:rsidRPr="005C177F" w:rsidRDefault="00EB57CC"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EB57CC" w:rsidRPr="005C177F" w:rsidRDefault="00EB57CC" w:rsidP="005C177F">
            <w:pPr>
              <w:widowControl w:val="0"/>
              <w:autoSpaceDE w:val="0"/>
              <w:autoSpaceDN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Функциональное назначение</w:t>
            </w:r>
            <w:r w:rsidRPr="005C177F">
              <w:rPr>
                <w:rFonts w:ascii="Times New Roman" w:eastAsia="Times New Roman" w:hAnsi="Times New Roman" w:cs="Times New Roman"/>
                <w:bCs/>
                <w:sz w:val="24"/>
                <w:szCs w:val="24"/>
              </w:rPr>
              <w:t xml:space="preserve"> прикладных программ. Способы формирования запросов при обращении к базе данных. Ввод, редактирование и хранение данных.</w:t>
            </w:r>
          </w:p>
          <w:p w:rsidR="00EB57CC" w:rsidRPr="005C177F" w:rsidRDefault="00EB57CC"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Составление и получение отчетов о деятельности ресторана. Работа с калькуляционными карточками, меню, себестоимостью.</w:t>
            </w:r>
          </w:p>
        </w:tc>
        <w:tc>
          <w:tcPr>
            <w:tcW w:w="443" w:type="pct"/>
          </w:tcPr>
          <w:p w:rsidR="00EB57CC" w:rsidRPr="00EB57CC" w:rsidRDefault="00EB57CC" w:rsidP="005C177F">
            <w:pPr>
              <w:widowControl w:val="0"/>
              <w:autoSpaceDE w:val="0"/>
              <w:autoSpaceDN w:val="0"/>
              <w:spacing w:after="0" w:line="240" w:lineRule="auto"/>
              <w:jc w:val="center"/>
              <w:rPr>
                <w:rFonts w:ascii="Times New Roman" w:eastAsia="Times New Roman" w:hAnsi="Times New Roman" w:cs="Times New Roman"/>
                <w:bCs/>
                <w:sz w:val="24"/>
                <w:szCs w:val="24"/>
              </w:rPr>
            </w:pPr>
            <w:r w:rsidRPr="00EB57CC">
              <w:rPr>
                <w:rFonts w:ascii="Times New Roman" w:eastAsia="Times New Roman" w:hAnsi="Times New Roman" w:cs="Times New Roman"/>
                <w:bCs/>
                <w:sz w:val="24"/>
                <w:szCs w:val="24"/>
              </w:rPr>
              <w:t>2</w:t>
            </w:r>
          </w:p>
        </w:tc>
        <w:tc>
          <w:tcPr>
            <w:tcW w:w="663" w:type="pct"/>
            <w:vMerge/>
          </w:tcPr>
          <w:p w:rsidR="00EB57CC" w:rsidRPr="005C177F" w:rsidRDefault="00EB57CC"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EB57CC" w:rsidRPr="005C177F" w:rsidTr="00EB57CC">
        <w:trPr>
          <w:trHeight w:val="836"/>
        </w:trPr>
        <w:tc>
          <w:tcPr>
            <w:tcW w:w="828" w:type="pct"/>
            <w:vMerge/>
          </w:tcPr>
          <w:p w:rsidR="00EB57CC" w:rsidRPr="005C177F" w:rsidRDefault="00EB57CC"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EB57CC" w:rsidRPr="005C177F" w:rsidRDefault="00EB57CC" w:rsidP="000762B9">
            <w:pPr>
              <w:widowControl w:val="0"/>
              <w:autoSpaceDE w:val="0"/>
              <w:autoSpaceDN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w:t>
            </w:r>
            <w:r w:rsidRPr="005C177F">
              <w:rPr>
                <w:rFonts w:ascii="Times New Roman" w:eastAsia="Times New Roman" w:hAnsi="Times New Roman" w:cs="Times New Roman"/>
                <w:b/>
                <w:bCs/>
                <w:sz w:val="24"/>
                <w:szCs w:val="24"/>
              </w:rPr>
              <w:t>рактическ</w:t>
            </w:r>
            <w:r>
              <w:rPr>
                <w:rFonts w:ascii="Times New Roman" w:eastAsia="Times New Roman" w:hAnsi="Times New Roman" w:cs="Times New Roman"/>
                <w:b/>
                <w:bCs/>
                <w:sz w:val="24"/>
                <w:szCs w:val="24"/>
              </w:rPr>
              <w:t>ое</w:t>
            </w:r>
            <w:r w:rsidRPr="005C177F">
              <w:rPr>
                <w:rFonts w:ascii="Times New Roman" w:eastAsia="Times New Roman" w:hAnsi="Times New Roman" w:cs="Times New Roman"/>
                <w:b/>
                <w:bCs/>
                <w:sz w:val="24"/>
                <w:szCs w:val="24"/>
              </w:rPr>
              <w:t xml:space="preserve"> заняти</w:t>
            </w:r>
            <w:r>
              <w:rPr>
                <w:rFonts w:ascii="Times New Roman" w:eastAsia="Times New Roman" w:hAnsi="Times New Roman" w:cs="Times New Roman"/>
                <w:b/>
                <w:bCs/>
                <w:sz w:val="24"/>
                <w:szCs w:val="24"/>
              </w:rPr>
              <w:t>е</w:t>
            </w:r>
            <w:r w:rsidRPr="005C177F">
              <w:rPr>
                <w:rFonts w:ascii="Times New Roman" w:eastAsia="Times New Roman" w:hAnsi="Times New Roman" w:cs="Times New Roman"/>
                <w:b/>
                <w:bCs/>
                <w:sz w:val="24"/>
                <w:szCs w:val="24"/>
              </w:rPr>
              <w:t xml:space="preserve"> </w:t>
            </w:r>
          </w:p>
          <w:p w:rsidR="00EB57CC" w:rsidRPr="005C177F" w:rsidRDefault="00EB57CC" w:rsidP="00EB57CC">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Работа с калькуляционными карточками, меню, себ</w:t>
            </w:r>
            <w:r>
              <w:rPr>
                <w:rFonts w:ascii="Times New Roman" w:eastAsia="Times New Roman" w:hAnsi="Times New Roman" w:cs="Times New Roman"/>
                <w:bCs/>
                <w:sz w:val="24"/>
                <w:szCs w:val="24"/>
              </w:rPr>
              <w:t>естоимостью. Учет движения това</w:t>
            </w:r>
            <w:r w:rsidRPr="005C177F">
              <w:rPr>
                <w:rFonts w:ascii="Times New Roman" w:eastAsia="Times New Roman" w:hAnsi="Times New Roman" w:cs="Times New Roman"/>
                <w:bCs/>
                <w:sz w:val="24"/>
                <w:szCs w:val="24"/>
              </w:rPr>
              <w:t>ров (приход, расход, внутренние перемещения, возвраты, списания).</w:t>
            </w:r>
          </w:p>
        </w:tc>
        <w:tc>
          <w:tcPr>
            <w:tcW w:w="443" w:type="pct"/>
          </w:tcPr>
          <w:p w:rsidR="00EB57CC" w:rsidRPr="00EB57CC" w:rsidRDefault="00E31F33" w:rsidP="005C177F">
            <w:pPr>
              <w:widowControl w:val="0"/>
              <w:autoSpaceDE w:val="0"/>
              <w:autoSpaceDN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663" w:type="pct"/>
            <w:vMerge/>
          </w:tcPr>
          <w:p w:rsidR="00EB57CC" w:rsidRPr="005C177F" w:rsidRDefault="00EB57CC"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A32925" w:rsidRPr="005C177F" w:rsidTr="00A32925">
        <w:trPr>
          <w:trHeight w:val="328"/>
        </w:trPr>
        <w:tc>
          <w:tcPr>
            <w:tcW w:w="3894" w:type="pct"/>
            <w:gridSpan w:val="2"/>
          </w:tcPr>
          <w:p w:rsidR="00A32925" w:rsidRPr="005C177F" w:rsidRDefault="00A32925" w:rsidP="00A32925">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Раздел 3</w:t>
            </w:r>
            <w:r>
              <w:rPr>
                <w:rFonts w:ascii="Times New Roman" w:eastAsia="Times New Roman" w:hAnsi="Times New Roman" w:cs="Times New Roman"/>
                <w:b/>
                <w:bCs/>
                <w:sz w:val="24"/>
                <w:szCs w:val="24"/>
              </w:rPr>
              <w:t xml:space="preserve"> </w:t>
            </w:r>
            <w:r w:rsidRPr="005C177F">
              <w:rPr>
                <w:rFonts w:ascii="Times New Roman" w:eastAsia="Times New Roman" w:hAnsi="Times New Roman" w:cs="Times New Roman"/>
                <w:b/>
                <w:bCs/>
                <w:sz w:val="24"/>
                <w:szCs w:val="24"/>
              </w:rPr>
              <w:t>Возможности использования информационных и телекоммуникационных технологий в профессиональной деятельности и информационная безопасность</w:t>
            </w:r>
          </w:p>
        </w:tc>
        <w:tc>
          <w:tcPr>
            <w:tcW w:w="443" w:type="pct"/>
          </w:tcPr>
          <w:p w:rsidR="00A32925" w:rsidRPr="005C177F" w:rsidRDefault="00E31F33"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w:t>
            </w:r>
            <w:r w:rsidR="00A32925">
              <w:rPr>
                <w:rFonts w:ascii="Times New Roman" w:eastAsia="Times New Roman" w:hAnsi="Times New Roman" w:cs="Times New Roman"/>
                <w:b/>
                <w:bCs/>
                <w:sz w:val="24"/>
                <w:szCs w:val="24"/>
              </w:rPr>
              <w:t xml:space="preserve"> + 2</w:t>
            </w:r>
          </w:p>
        </w:tc>
        <w:tc>
          <w:tcPr>
            <w:tcW w:w="663" w:type="pct"/>
          </w:tcPr>
          <w:p w:rsidR="00A32925" w:rsidRPr="005C177F" w:rsidRDefault="00A32925"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337"/>
        </w:trPr>
        <w:tc>
          <w:tcPr>
            <w:tcW w:w="828"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Тема 3.1</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 xml:space="preserve">Компьютерные сети, сеть Интернет </w:t>
            </w: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Содержание учебного материала</w:t>
            </w:r>
            <w:r w:rsidRPr="005C177F">
              <w:rPr>
                <w:rFonts w:ascii="Times New Roman" w:eastAsia="Times New Roman" w:hAnsi="Times New Roman" w:cs="Times New Roman"/>
                <w:b/>
                <w:bCs/>
                <w:sz w:val="24"/>
                <w:szCs w:val="24"/>
              </w:rPr>
              <w:tab/>
            </w:r>
          </w:p>
        </w:tc>
        <w:tc>
          <w:tcPr>
            <w:tcW w:w="443" w:type="pct"/>
          </w:tcPr>
          <w:p w:rsidR="005C177F" w:rsidRPr="005C177F" w:rsidRDefault="00E31F33" w:rsidP="00EB57CC">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w:t>
            </w:r>
          </w:p>
        </w:tc>
        <w:tc>
          <w:tcPr>
            <w:tcW w:w="663"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ОК 01-07, 09, 10</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sz w:val="24"/>
                <w:szCs w:val="24"/>
              </w:rPr>
              <w:t>ПК 6.1-6.3</w:t>
            </w:r>
          </w:p>
        </w:tc>
      </w:tr>
      <w:tr w:rsidR="00EB57CC" w:rsidRPr="005C177F" w:rsidTr="00ED72DE">
        <w:trPr>
          <w:trHeight w:val="2504"/>
        </w:trPr>
        <w:tc>
          <w:tcPr>
            <w:tcW w:w="828" w:type="pct"/>
            <w:vMerge/>
          </w:tcPr>
          <w:p w:rsidR="00EB57CC" w:rsidRPr="005C177F" w:rsidRDefault="00EB57CC"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EB57CC" w:rsidRPr="005C177F" w:rsidRDefault="00EB57CC"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 xml:space="preserve">Классификация сетей по масштабам, топологии, архитектуре и стан </w:t>
            </w:r>
            <w:proofErr w:type="spellStart"/>
            <w:r w:rsidRPr="005C177F">
              <w:rPr>
                <w:rFonts w:ascii="Times New Roman" w:eastAsia="Times New Roman" w:hAnsi="Times New Roman" w:cs="Times New Roman"/>
                <w:bCs/>
                <w:sz w:val="24"/>
                <w:szCs w:val="24"/>
              </w:rPr>
              <w:t>дартам</w:t>
            </w:r>
            <w:proofErr w:type="spellEnd"/>
            <w:r w:rsidRPr="005C177F">
              <w:rPr>
                <w:rFonts w:ascii="Times New Roman" w:eastAsia="Times New Roman" w:hAnsi="Times New Roman" w:cs="Times New Roman"/>
                <w:bCs/>
                <w:sz w:val="24"/>
                <w:szCs w:val="24"/>
              </w:rPr>
              <w:t xml:space="preserve">. Среда передачи данных. Типы компьютерных сетей. Эталонная модель </w:t>
            </w:r>
            <w:r w:rsidRPr="005C177F">
              <w:rPr>
                <w:rFonts w:ascii="Times New Roman" w:eastAsia="Times New Roman" w:hAnsi="Times New Roman" w:cs="Times New Roman"/>
                <w:bCs/>
                <w:sz w:val="24"/>
                <w:szCs w:val="24"/>
                <w:lang w:val="en-US"/>
              </w:rPr>
              <w:t>OSI</w:t>
            </w:r>
            <w:r w:rsidRPr="005C177F">
              <w:rPr>
                <w:rFonts w:ascii="Times New Roman" w:eastAsia="Times New Roman" w:hAnsi="Times New Roman" w:cs="Times New Roman"/>
                <w:bCs/>
                <w:sz w:val="24"/>
                <w:szCs w:val="24"/>
              </w:rPr>
              <w:t xml:space="preserve">. Преимущества работы в локальной сети. </w:t>
            </w:r>
          </w:p>
          <w:p w:rsidR="00EB57CC" w:rsidRPr="005C177F" w:rsidRDefault="00EB57CC"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 xml:space="preserve">Технология </w:t>
            </w:r>
            <w:proofErr w:type="spellStart"/>
            <w:r w:rsidRPr="005C177F">
              <w:rPr>
                <w:rFonts w:ascii="Times New Roman" w:eastAsia="Times New Roman" w:hAnsi="Times New Roman" w:cs="Times New Roman"/>
                <w:bCs/>
                <w:sz w:val="24"/>
                <w:szCs w:val="24"/>
              </w:rPr>
              <w:t>World</w:t>
            </w:r>
            <w:proofErr w:type="spellEnd"/>
            <w:r w:rsidRPr="005C177F">
              <w:rPr>
                <w:rFonts w:ascii="Times New Roman" w:eastAsia="Times New Roman" w:hAnsi="Times New Roman" w:cs="Times New Roman"/>
                <w:bCs/>
                <w:sz w:val="24"/>
                <w:szCs w:val="24"/>
              </w:rPr>
              <w:t xml:space="preserve"> </w:t>
            </w:r>
            <w:proofErr w:type="spellStart"/>
            <w:r w:rsidRPr="005C177F">
              <w:rPr>
                <w:rFonts w:ascii="Times New Roman" w:eastAsia="Times New Roman" w:hAnsi="Times New Roman" w:cs="Times New Roman"/>
                <w:bCs/>
                <w:sz w:val="24"/>
                <w:szCs w:val="24"/>
              </w:rPr>
              <w:t>Wide</w:t>
            </w:r>
            <w:proofErr w:type="spellEnd"/>
            <w:r w:rsidRPr="005C177F">
              <w:rPr>
                <w:rFonts w:ascii="Times New Roman" w:eastAsia="Times New Roman" w:hAnsi="Times New Roman" w:cs="Times New Roman"/>
                <w:bCs/>
                <w:sz w:val="24"/>
                <w:szCs w:val="24"/>
              </w:rPr>
              <w:t xml:space="preserve"> </w:t>
            </w:r>
            <w:proofErr w:type="spellStart"/>
            <w:r w:rsidRPr="005C177F">
              <w:rPr>
                <w:rFonts w:ascii="Times New Roman" w:eastAsia="Times New Roman" w:hAnsi="Times New Roman" w:cs="Times New Roman"/>
                <w:bCs/>
                <w:sz w:val="24"/>
                <w:szCs w:val="24"/>
              </w:rPr>
              <w:t>Web</w:t>
            </w:r>
            <w:proofErr w:type="spellEnd"/>
            <w:r w:rsidRPr="005C177F">
              <w:rPr>
                <w:rFonts w:ascii="Times New Roman" w:eastAsia="Times New Roman" w:hAnsi="Times New Roman" w:cs="Times New Roman"/>
                <w:bCs/>
                <w:sz w:val="24"/>
                <w:szCs w:val="24"/>
              </w:rPr>
              <w:t xml:space="preserve">. Браузеры. Адресация ресурсов, навигация. Настройка </w:t>
            </w:r>
            <w:proofErr w:type="spellStart"/>
            <w:r w:rsidRPr="005C177F">
              <w:rPr>
                <w:rFonts w:ascii="Times New Roman" w:eastAsia="Times New Roman" w:hAnsi="Times New Roman" w:cs="Times New Roman"/>
                <w:bCs/>
                <w:sz w:val="24"/>
                <w:szCs w:val="24"/>
              </w:rPr>
              <w:t>Internet</w:t>
            </w:r>
            <w:proofErr w:type="spellEnd"/>
            <w:r w:rsidRPr="005C177F">
              <w:rPr>
                <w:rFonts w:ascii="Times New Roman" w:eastAsia="Times New Roman" w:hAnsi="Times New Roman" w:cs="Times New Roman"/>
                <w:bCs/>
                <w:sz w:val="24"/>
                <w:szCs w:val="24"/>
              </w:rPr>
              <w:t xml:space="preserve"> </w:t>
            </w:r>
            <w:proofErr w:type="spellStart"/>
            <w:r w:rsidRPr="005C177F">
              <w:rPr>
                <w:rFonts w:ascii="Times New Roman" w:eastAsia="Times New Roman" w:hAnsi="Times New Roman" w:cs="Times New Roman"/>
                <w:bCs/>
                <w:sz w:val="24"/>
                <w:szCs w:val="24"/>
              </w:rPr>
              <w:t>Explorer</w:t>
            </w:r>
            <w:proofErr w:type="spellEnd"/>
            <w:r w:rsidRPr="005C177F">
              <w:rPr>
                <w:rFonts w:ascii="Times New Roman" w:eastAsia="Times New Roman" w:hAnsi="Times New Roman" w:cs="Times New Roman"/>
                <w:bCs/>
                <w:sz w:val="24"/>
                <w:szCs w:val="24"/>
              </w:rPr>
              <w:t>. Электронная почта и телеконференции</w:t>
            </w:r>
          </w:p>
          <w:p w:rsidR="00EB57CC" w:rsidRPr="005C177F" w:rsidRDefault="00EB57CC"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 xml:space="preserve">Мультимедиа технологии и электронная коммерция в Интернете. Основы языка гипертекстовой разметки документов. Форматирование текста и размещение графики. Гиперссылки, списки, формы. Инструментальные средства создания </w:t>
            </w:r>
            <w:proofErr w:type="spellStart"/>
            <w:r w:rsidRPr="005C177F">
              <w:rPr>
                <w:rFonts w:ascii="Times New Roman" w:eastAsia="Times New Roman" w:hAnsi="Times New Roman" w:cs="Times New Roman"/>
                <w:bCs/>
                <w:sz w:val="24"/>
                <w:szCs w:val="24"/>
              </w:rPr>
              <w:t>Web</w:t>
            </w:r>
            <w:proofErr w:type="spellEnd"/>
            <w:r w:rsidRPr="005C177F">
              <w:rPr>
                <w:rFonts w:ascii="Times New Roman" w:eastAsia="Times New Roman" w:hAnsi="Times New Roman" w:cs="Times New Roman"/>
                <w:bCs/>
                <w:sz w:val="24"/>
                <w:szCs w:val="24"/>
              </w:rPr>
              <w:t xml:space="preserve">-страниц. Основы проектирования </w:t>
            </w:r>
            <w:proofErr w:type="spellStart"/>
            <w:r w:rsidRPr="005C177F">
              <w:rPr>
                <w:rFonts w:ascii="Times New Roman" w:eastAsia="Times New Roman" w:hAnsi="Times New Roman" w:cs="Times New Roman"/>
                <w:bCs/>
                <w:sz w:val="24"/>
                <w:szCs w:val="24"/>
              </w:rPr>
              <w:t>Web</w:t>
            </w:r>
            <w:proofErr w:type="spellEnd"/>
            <w:r w:rsidRPr="005C177F">
              <w:rPr>
                <w:rFonts w:ascii="Times New Roman" w:eastAsia="Times New Roman" w:hAnsi="Times New Roman" w:cs="Times New Roman"/>
                <w:bCs/>
                <w:sz w:val="24"/>
                <w:szCs w:val="24"/>
              </w:rPr>
              <w:t xml:space="preserve"> – страниц..</w:t>
            </w:r>
          </w:p>
        </w:tc>
        <w:tc>
          <w:tcPr>
            <w:tcW w:w="443" w:type="pct"/>
          </w:tcPr>
          <w:p w:rsidR="00EB57CC" w:rsidRPr="00EB57CC" w:rsidRDefault="00EB57CC" w:rsidP="005C177F">
            <w:pPr>
              <w:widowControl w:val="0"/>
              <w:autoSpaceDE w:val="0"/>
              <w:autoSpaceDN w:val="0"/>
              <w:spacing w:after="0" w:line="240" w:lineRule="auto"/>
              <w:jc w:val="center"/>
              <w:rPr>
                <w:rFonts w:ascii="Times New Roman" w:eastAsia="Times New Roman" w:hAnsi="Times New Roman" w:cs="Times New Roman"/>
                <w:bCs/>
                <w:sz w:val="24"/>
                <w:szCs w:val="24"/>
              </w:rPr>
            </w:pPr>
            <w:r w:rsidRPr="00EB57CC">
              <w:rPr>
                <w:rFonts w:ascii="Times New Roman" w:eastAsia="Times New Roman" w:hAnsi="Times New Roman" w:cs="Times New Roman"/>
                <w:bCs/>
                <w:sz w:val="24"/>
                <w:szCs w:val="24"/>
              </w:rPr>
              <w:t>6</w:t>
            </w:r>
          </w:p>
        </w:tc>
        <w:tc>
          <w:tcPr>
            <w:tcW w:w="663" w:type="pct"/>
            <w:vMerge/>
          </w:tcPr>
          <w:p w:rsidR="00EB57CC" w:rsidRPr="005C177F" w:rsidRDefault="00EB57CC"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0762B9" w:rsidRPr="005C177F" w:rsidTr="00D41E3E">
        <w:trPr>
          <w:trHeight w:val="552"/>
        </w:trPr>
        <w:tc>
          <w:tcPr>
            <w:tcW w:w="828" w:type="pct"/>
            <w:vMerge/>
            <w:tcBorders>
              <w:bottom w:val="single" w:sz="4" w:space="0" w:color="auto"/>
            </w:tcBorders>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Borders>
              <w:bottom w:val="single" w:sz="4" w:space="0" w:color="auto"/>
            </w:tcBorders>
          </w:tcPr>
          <w:p w:rsidR="000762B9" w:rsidRPr="005C177F" w:rsidRDefault="000762B9" w:rsidP="000762B9">
            <w:pPr>
              <w:widowControl w:val="0"/>
              <w:autoSpaceDE w:val="0"/>
              <w:autoSpaceDN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w:t>
            </w:r>
            <w:r w:rsidRPr="005C177F">
              <w:rPr>
                <w:rFonts w:ascii="Times New Roman" w:eastAsia="Times New Roman" w:hAnsi="Times New Roman" w:cs="Times New Roman"/>
                <w:b/>
                <w:bCs/>
                <w:sz w:val="24"/>
                <w:szCs w:val="24"/>
              </w:rPr>
              <w:t>рактическ</w:t>
            </w:r>
            <w:r>
              <w:rPr>
                <w:rFonts w:ascii="Times New Roman" w:eastAsia="Times New Roman" w:hAnsi="Times New Roman" w:cs="Times New Roman"/>
                <w:b/>
                <w:bCs/>
                <w:sz w:val="24"/>
                <w:szCs w:val="24"/>
              </w:rPr>
              <w:t>ое</w:t>
            </w:r>
            <w:r w:rsidRPr="005C177F">
              <w:rPr>
                <w:rFonts w:ascii="Times New Roman" w:eastAsia="Times New Roman" w:hAnsi="Times New Roman" w:cs="Times New Roman"/>
                <w:b/>
                <w:bCs/>
                <w:sz w:val="24"/>
                <w:szCs w:val="24"/>
              </w:rPr>
              <w:t xml:space="preserve"> заняти</w:t>
            </w:r>
            <w:r>
              <w:rPr>
                <w:rFonts w:ascii="Times New Roman" w:eastAsia="Times New Roman" w:hAnsi="Times New Roman" w:cs="Times New Roman"/>
                <w:b/>
                <w:bCs/>
                <w:sz w:val="24"/>
                <w:szCs w:val="24"/>
              </w:rPr>
              <w:t>е</w:t>
            </w:r>
          </w:p>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 xml:space="preserve">Создание </w:t>
            </w:r>
            <w:proofErr w:type="spellStart"/>
            <w:r w:rsidRPr="005C177F">
              <w:rPr>
                <w:rFonts w:ascii="Times New Roman" w:eastAsia="Times New Roman" w:hAnsi="Times New Roman" w:cs="Times New Roman"/>
                <w:bCs/>
                <w:sz w:val="24"/>
                <w:szCs w:val="24"/>
              </w:rPr>
              <w:t>Web</w:t>
            </w:r>
            <w:proofErr w:type="spellEnd"/>
            <w:r w:rsidRPr="005C177F">
              <w:rPr>
                <w:rFonts w:ascii="Times New Roman" w:eastAsia="Times New Roman" w:hAnsi="Times New Roman" w:cs="Times New Roman"/>
                <w:bCs/>
                <w:sz w:val="24"/>
                <w:szCs w:val="24"/>
              </w:rPr>
              <w:t>-страницы предприятия общественного питания.</w:t>
            </w:r>
          </w:p>
        </w:tc>
        <w:tc>
          <w:tcPr>
            <w:tcW w:w="443" w:type="pct"/>
            <w:tcBorders>
              <w:bottom w:val="single" w:sz="4" w:space="0" w:color="auto"/>
            </w:tcBorders>
          </w:tcPr>
          <w:p w:rsidR="000762B9" w:rsidRPr="00EB57CC" w:rsidRDefault="00E31F33" w:rsidP="005C177F">
            <w:pPr>
              <w:widowControl w:val="0"/>
              <w:autoSpaceDE w:val="0"/>
              <w:autoSpaceDN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663" w:type="pct"/>
            <w:vMerge/>
            <w:tcBorders>
              <w:bottom w:val="single" w:sz="4" w:space="0" w:color="auto"/>
            </w:tcBorders>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0762B9" w:rsidRPr="005C177F" w:rsidTr="005C177F">
        <w:trPr>
          <w:trHeight w:val="20"/>
        </w:trPr>
        <w:tc>
          <w:tcPr>
            <w:tcW w:w="828" w:type="pct"/>
            <w:vMerge/>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
                <w:sz w:val="24"/>
                <w:szCs w:val="24"/>
              </w:rPr>
            </w:pPr>
            <w:r w:rsidRPr="005C177F">
              <w:rPr>
                <w:rFonts w:ascii="Times New Roman" w:eastAsia="Times New Roman" w:hAnsi="Times New Roman" w:cs="Times New Roman"/>
                <w:b/>
                <w:bCs/>
                <w:sz w:val="24"/>
                <w:szCs w:val="24"/>
              </w:rPr>
              <w:t xml:space="preserve">Самостоятельная работа обучающихся </w:t>
            </w:r>
            <w:r w:rsidRPr="005C177F">
              <w:rPr>
                <w:rFonts w:ascii="Times New Roman" w:eastAsia="Times New Roman" w:hAnsi="Times New Roman" w:cs="Times New Roman"/>
                <w:b/>
                <w:sz w:val="24"/>
                <w:szCs w:val="24"/>
              </w:rPr>
              <w:t>(при наличии указывается тематика и содержание домашних заданий)</w:t>
            </w:r>
          </w:p>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bCs/>
                <w:sz w:val="24"/>
                <w:szCs w:val="24"/>
              </w:rPr>
              <w:t xml:space="preserve">Разработка проекта </w:t>
            </w:r>
            <w:proofErr w:type="spellStart"/>
            <w:r w:rsidRPr="005C177F">
              <w:rPr>
                <w:rFonts w:ascii="Times New Roman" w:eastAsia="Times New Roman" w:hAnsi="Times New Roman" w:cs="Times New Roman"/>
                <w:bCs/>
                <w:sz w:val="24"/>
                <w:szCs w:val="24"/>
              </w:rPr>
              <w:t>Web</w:t>
            </w:r>
            <w:proofErr w:type="spellEnd"/>
            <w:r w:rsidRPr="005C177F">
              <w:rPr>
                <w:rFonts w:ascii="Times New Roman" w:eastAsia="Times New Roman" w:hAnsi="Times New Roman" w:cs="Times New Roman"/>
                <w:bCs/>
                <w:sz w:val="24"/>
                <w:szCs w:val="24"/>
              </w:rPr>
              <w:t>-страницы предприятия общественного питания.</w:t>
            </w:r>
          </w:p>
        </w:tc>
        <w:tc>
          <w:tcPr>
            <w:tcW w:w="443" w:type="pct"/>
          </w:tcPr>
          <w:p w:rsidR="000762B9" w:rsidRPr="005C177F" w:rsidRDefault="00EB57CC"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663" w:type="pct"/>
            <w:vMerge/>
          </w:tcPr>
          <w:p w:rsidR="000762B9" w:rsidRPr="005C177F" w:rsidRDefault="000762B9"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5C177F">
        <w:trPr>
          <w:trHeight w:val="20"/>
        </w:trPr>
        <w:tc>
          <w:tcPr>
            <w:tcW w:w="828"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Тема 3.2</w:t>
            </w:r>
          </w:p>
          <w:p w:rsidR="005C177F" w:rsidRPr="005C177F" w:rsidRDefault="000762B9" w:rsidP="005C177F">
            <w:pPr>
              <w:widowControl w:val="0"/>
              <w:autoSpaceDE w:val="0"/>
              <w:autoSpaceDN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Основы информационной </w:t>
            </w:r>
            <w:r w:rsidR="005C177F" w:rsidRPr="005C177F">
              <w:rPr>
                <w:rFonts w:ascii="Times New Roman" w:eastAsia="Times New Roman" w:hAnsi="Times New Roman" w:cs="Times New Roman"/>
                <w:b/>
                <w:bCs/>
                <w:sz w:val="24"/>
                <w:szCs w:val="24"/>
              </w:rPr>
              <w:t>и технической компьютерной безопасности</w:t>
            </w: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lastRenderedPageBreak/>
              <w:t>Содержание учебного материала</w:t>
            </w:r>
            <w:r w:rsidRPr="005C177F">
              <w:rPr>
                <w:rFonts w:ascii="Times New Roman" w:eastAsia="Times New Roman" w:hAnsi="Times New Roman" w:cs="Times New Roman"/>
                <w:b/>
                <w:bCs/>
                <w:sz w:val="24"/>
                <w:szCs w:val="24"/>
              </w:rPr>
              <w:tab/>
            </w:r>
            <w:r w:rsidRPr="005C177F">
              <w:rPr>
                <w:rFonts w:ascii="Times New Roman" w:eastAsia="Times New Roman" w:hAnsi="Times New Roman" w:cs="Times New Roman"/>
                <w:b/>
                <w:bCs/>
                <w:sz w:val="24"/>
                <w:szCs w:val="24"/>
              </w:rPr>
              <w:tab/>
            </w:r>
          </w:p>
        </w:tc>
        <w:tc>
          <w:tcPr>
            <w:tcW w:w="443" w:type="pct"/>
          </w:tcPr>
          <w:p w:rsidR="005C177F" w:rsidRPr="005C177F" w:rsidRDefault="00EB57CC"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663" w:type="pct"/>
            <w:vMerge w:val="restar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ОК 01-07, 09, 10</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sz w:val="24"/>
                <w:szCs w:val="24"/>
              </w:rPr>
              <w:lastRenderedPageBreak/>
              <w:t>ПК 6.1-6.3</w:t>
            </w:r>
          </w:p>
        </w:tc>
      </w:tr>
      <w:tr w:rsidR="005C177F" w:rsidRPr="005C177F" w:rsidTr="005C177F">
        <w:trPr>
          <w:trHeight w:val="20"/>
        </w:trPr>
        <w:tc>
          <w:tcPr>
            <w:tcW w:w="828"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r w:rsidRPr="005C177F">
              <w:rPr>
                <w:rFonts w:ascii="Times New Roman" w:eastAsia="Times New Roman" w:hAnsi="Times New Roman" w:cs="Times New Roman"/>
                <w:bCs/>
                <w:sz w:val="24"/>
                <w:szCs w:val="24"/>
              </w:rPr>
              <w:t xml:space="preserve">Информационная безопасность. Классификация средств защиты. Программно-технический уровень защиты. Защита жесткого диска. </w:t>
            </w: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Защита от компьютерных вирусов. Виды компьютерных вирусов Организация безопасной работы с компьютерной техникой.</w:t>
            </w:r>
          </w:p>
        </w:tc>
        <w:tc>
          <w:tcPr>
            <w:tcW w:w="443" w:type="pct"/>
          </w:tcPr>
          <w:p w:rsidR="005C177F" w:rsidRPr="00EB57CC" w:rsidRDefault="00EB57CC" w:rsidP="005C177F">
            <w:pPr>
              <w:widowControl w:val="0"/>
              <w:autoSpaceDE w:val="0"/>
              <w:autoSpaceDN w:val="0"/>
              <w:spacing w:after="0" w:line="240" w:lineRule="auto"/>
              <w:jc w:val="center"/>
              <w:rPr>
                <w:rFonts w:ascii="Times New Roman" w:eastAsia="Times New Roman" w:hAnsi="Times New Roman" w:cs="Times New Roman"/>
                <w:bCs/>
                <w:sz w:val="24"/>
                <w:szCs w:val="24"/>
              </w:rPr>
            </w:pPr>
            <w:r w:rsidRPr="00EB57CC">
              <w:rPr>
                <w:rFonts w:ascii="Times New Roman" w:eastAsia="Times New Roman" w:hAnsi="Times New Roman" w:cs="Times New Roman"/>
                <w:bCs/>
                <w:sz w:val="24"/>
                <w:szCs w:val="24"/>
              </w:rPr>
              <w:t>4</w:t>
            </w:r>
          </w:p>
        </w:tc>
        <w:tc>
          <w:tcPr>
            <w:tcW w:w="663" w:type="pct"/>
            <w:vMerge/>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EB57CC" w:rsidRPr="005C177F" w:rsidTr="00EB57CC">
        <w:trPr>
          <w:trHeight w:val="710"/>
        </w:trPr>
        <w:tc>
          <w:tcPr>
            <w:tcW w:w="828" w:type="pct"/>
            <w:vMerge/>
            <w:tcBorders>
              <w:bottom w:val="single" w:sz="4" w:space="0" w:color="auto"/>
            </w:tcBorders>
          </w:tcPr>
          <w:p w:rsidR="00EB57CC" w:rsidRPr="005C177F" w:rsidRDefault="00EB57CC" w:rsidP="005C177F">
            <w:pPr>
              <w:widowControl w:val="0"/>
              <w:autoSpaceDE w:val="0"/>
              <w:autoSpaceDN w:val="0"/>
              <w:spacing w:after="0" w:line="240" w:lineRule="auto"/>
              <w:rPr>
                <w:rFonts w:ascii="Times New Roman" w:eastAsia="Times New Roman" w:hAnsi="Times New Roman" w:cs="Times New Roman"/>
                <w:b/>
                <w:bCs/>
                <w:sz w:val="24"/>
                <w:szCs w:val="24"/>
              </w:rPr>
            </w:pPr>
          </w:p>
        </w:tc>
        <w:tc>
          <w:tcPr>
            <w:tcW w:w="3066" w:type="pct"/>
          </w:tcPr>
          <w:p w:rsidR="00EB57CC" w:rsidRPr="005C177F" w:rsidRDefault="00EB57CC" w:rsidP="000762B9">
            <w:pPr>
              <w:widowControl w:val="0"/>
              <w:autoSpaceDE w:val="0"/>
              <w:autoSpaceDN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w:t>
            </w:r>
            <w:r w:rsidRPr="005C177F">
              <w:rPr>
                <w:rFonts w:ascii="Times New Roman" w:eastAsia="Times New Roman" w:hAnsi="Times New Roman" w:cs="Times New Roman"/>
                <w:b/>
                <w:bCs/>
                <w:sz w:val="24"/>
                <w:szCs w:val="24"/>
              </w:rPr>
              <w:t>рактическ</w:t>
            </w:r>
            <w:r>
              <w:rPr>
                <w:rFonts w:ascii="Times New Roman" w:eastAsia="Times New Roman" w:hAnsi="Times New Roman" w:cs="Times New Roman"/>
                <w:b/>
                <w:bCs/>
                <w:sz w:val="24"/>
                <w:szCs w:val="24"/>
              </w:rPr>
              <w:t>ое</w:t>
            </w:r>
            <w:r w:rsidRPr="005C177F">
              <w:rPr>
                <w:rFonts w:ascii="Times New Roman" w:eastAsia="Times New Roman" w:hAnsi="Times New Roman" w:cs="Times New Roman"/>
                <w:b/>
                <w:bCs/>
                <w:sz w:val="24"/>
                <w:szCs w:val="24"/>
              </w:rPr>
              <w:t xml:space="preserve"> заняти</w:t>
            </w:r>
            <w:r>
              <w:rPr>
                <w:rFonts w:ascii="Times New Roman" w:eastAsia="Times New Roman" w:hAnsi="Times New Roman" w:cs="Times New Roman"/>
                <w:b/>
                <w:bCs/>
                <w:sz w:val="24"/>
                <w:szCs w:val="24"/>
              </w:rPr>
              <w:t>е</w:t>
            </w:r>
          </w:p>
          <w:p w:rsidR="00EB57CC" w:rsidRPr="005C177F" w:rsidRDefault="00EB57CC"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Cs/>
                <w:sz w:val="24"/>
                <w:szCs w:val="24"/>
              </w:rPr>
              <w:t>Организация безопасной работы с компьютерной техникой.</w:t>
            </w:r>
          </w:p>
        </w:tc>
        <w:tc>
          <w:tcPr>
            <w:tcW w:w="443" w:type="pct"/>
            <w:tcBorders>
              <w:bottom w:val="single" w:sz="4" w:space="0" w:color="auto"/>
            </w:tcBorders>
          </w:tcPr>
          <w:p w:rsidR="00EB57CC" w:rsidRPr="00EB57CC" w:rsidRDefault="00EB57CC" w:rsidP="005C177F">
            <w:pPr>
              <w:widowControl w:val="0"/>
              <w:autoSpaceDE w:val="0"/>
              <w:autoSpaceDN w:val="0"/>
              <w:spacing w:after="0" w:line="240" w:lineRule="auto"/>
              <w:jc w:val="center"/>
              <w:rPr>
                <w:rFonts w:ascii="Times New Roman" w:eastAsia="Times New Roman" w:hAnsi="Times New Roman" w:cs="Times New Roman"/>
                <w:bCs/>
                <w:sz w:val="24"/>
                <w:szCs w:val="24"/>
              </w:rPr>
            </w:pPr>
            <w:r w:rsidRPr="00EB57CC">
              <w:rPr>
                <w:rFonts w:ascii="Times New Roman" w:eastAsia="Times New Roman" w:hAnsi="Times New Roman" w:cs="Times New Roman"/>
                <w:bCs/>
                <w:sz w:val="24"/>
                <w:szCs w:val="24"/>
              </w:rPr>
              <w:t>6</w:t>
            </w:r>
          </w:p>
        </w:tc>
        <w:tc>
          <w:tcPr>
            <w:tcW w:w="663" w:type="pct"/>
            <w:vMerge/>
            <w:tcBorders>
              <w:bottom w:val="single" w:sz="4" w:space="0" w:color="auto"/>
            </w:tcBorders>
          </w:tcPr>
          <w:p w:rsidR="00EB57CC" w:rsidRPr="005C177F" w:rsidRDefault="00EB57CC"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5C177F" w:rsidRPr="005C177F" w:rsidTr="000762B9">
        <w:trPr>
          <w:trHeight w:val="20"/>
        </w:trPr>
        <w:tc>
          <w:tcPr>
            <w:tcW w:w="3894" w:type="pct"/>
            <w:gridSpan w:val="2"/>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Промежуточная аттестация</w:t>
            </w:r>
          </w:p>
        </w:tc>
        <w:tc>
          <w:tcPr>
            <w:tcW w:w="443" w:type="pct"/>
          </w:tcPr>
          <w:p w:rsidR="005C177F" w:rsidRPr="005C177F" w:rsidRDefault="005C177F" w:rsidP="005C177F">
            <w:pPr>
              <w:widowControl w:val="0"/>
              <w:autoSpaceDE w:val="0"/>
              <w:autoSpaceDN w:val="0"/>
              <w:spacing w:after="0" w:line="240" w:lineRule="auto"/>
              <w:jc w:val="center"/>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2</w:t>
            </w:r>
          </w:p>
        </w:tc>
        <w:tc>
          <w:tcPr>
            <w:tcW w:w="663" w:type="pct"/>
          </w:tcPr>
          <w:p w:rsidR="005C177F" w:rsidRPr="005C177F" w:rsidRDefault="005C177F" w:rsidP="005C177F">
            <w:pPr>
              <w:widowControl w:val="0"/>
              <w:autoSpaceDE w:val="0"/>
              <w:autoSpaceDN w:val="0"/>
              <w:spacing w:after="0" w:line="240" w:lineRule="auto"/>
              <w:rPr>
                <w:rFonts w:ascii="Times New Roman" w:eastAsia="Times New Roman" w:hAnsi="Times New Roman" w:cs="Times New Roman"/>
                <w:bCs/>
                <w:sz w:val="24"/>
                <w:szCs w:val="24"/>
              </w:rPr>
            </w:pPr>
          </w:p>
        </w:tc>
      </w:tr>
      <w:tr w:rsidR="00E31F33" w:rsidRPr="005C177F" w:rsidTr="00782E75">
        <w:trPr>
          <w:trHeight w:val="20"/>
        </w:trPr>
        <w:tc>
          <w:tcPr>
            <w:tcW w:w="3894" w:type="pct"/>
            <w:gridSpan w:val="2"/>
          </w:tcPr>
          <w:p w:rsidR="00E31F33" w:rsidRPr="005C177F" w:rsidRDefault="00E31F33" w:rsidP="00E31F33">
            <w:pPr>
              <w:widowControl w:val="0"/>
              <w:autoSpaceDE w:val="0"/>
              <w:autoSpaceDN w:val="0"/>
              <w:spacing w:after="0" w:line="240" w:lineRule="auto"/>
              <w:rPr>
                <w:rFonts w:ascii="Times New Roman" w:eastAsia="Times New Roman" w:hAnsi="Times New Roman" w:cs="Times New Roman"/>
                <w:b/>
                <w:bCs/>
                <w:sz w:val="24"/>
                <w:szCs w:val="24"/>
              </w:rPr>
            </w:pPr>
            <w:r w:rsidRPr="005C177F">
              <w:rPr>
                <w:rFonts w:ascii="Times New Roman" w:eastAsia="Times New Roman" w:hAnsi="Times New Roman" w:cs="Times New Roman"/>
                <w:b/>
                <w:bCs/>
                <w:sz w:val="24"/>
                <w:szCs w:val="24"/>
              </w:rPr>
              <w:t>Всего:</w:t>
            </w:r>
          </w:p>
        </w:tc>
        <w:tc>
          <w:tcPr>
            <w:tcW w:w="443" w:type="pct"/>
            <w:tcBorders>
              <w:top w:val="single" w:sz="4" w:space="0" w:color="auto"/>
              <w:left w:val="single" w:sz="4" w:space="0" w:color="auto"/>
              <w:bottom w:val="single" w:sz="4" w:space="0" w:color="auto"/>
              <w:right w:val="single" w:sz="4" w:space="0" w:color="auto"/>
            </w:tcBorders>
            <w:vAlign w:val="center"/>
          </w:tcPr>
          <w:p w:rsidR="00E31F33" w:rsidRDefault="00E31F33" w:rsidP="00E31F33">
            <w:pPr>
              <w:contextualSpacing/>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93 + 11 </w:t>
            </w:r>
          </w:p>
          <w:p w:rsidR="00E31F33" w:rsidRDefault="00E31F33" w:rsidP="00E31F33">
            <w:pPr>
              <w:contextualSpacing/>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+ 2</w:t>
            </w:r>
          </w:p>
          <w:p w:rsidR="00E31F33" w:rsidRPr="005C177F" w:rsidRDefault="00E31F33" w:rsidP="00E31F33">
            <w:pPr>
              <w:spacing w:after="0" w:line="240" w:lineRule="auto"/>
              <w:contextualSpacing/>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(106)</w:t>
            </w:r>
          </w:p>
        </w:tc>
        <w:tc>
          <w:tcPr>
            <w:tcW w:w="663" w:type="pct"/>
          </w:tcPr>
          <w:p w:rsidR="00E31F33" w:rsidRPr="005C177F" w:rsidRDefault="00E31F33" w:rsidP="00E31F33">
            <w:pPr>
              <w:widowControl w:val="0"/>
              <w:autoSpaceDE w:val="0"/>
              <w:autoSpaceDN w:val="0"/>
              <w:spacing w:after="0" w:line="240" w:lineRule="auto"/>
              <w:rPr>
                <w:rFonts w:ascii="Times New Roman" w:eastAsia="Times New Roman" w:hAnsi="Times New Roman" w:cs="Times New Roman"/>
                <w:bCs/>
                <w:sz w:val="24"/>
                <w:szCs w:val="24"/>
              </w:rPr>
            </w:pPr>
          </w:p>
        </w:tc>
      </w:tr>
    </w:tbl>
    <w:p w:rsidR="005C177F" w:rsidRPr="005C177F" w:rsidRDefault="005C177F" w:rsidP="000A663A">
      <w:pPr>
        <w:widowControl w:val="0"/>
        <w:numPr>
          <w:ilvl w:val="0"/>
          <w:numId w:val="15"/>
        </w:numPr>
        <w:autoSpaceDE w:val="0"/>
        <w:autoSpaceDN w:val="0"/>
        <w:spacing w:after="0" w:line="240" w:lineRule="auto"/>
        <w:rPr>
          <w:rFonts w:ascii="Times New Roman" w:eastAsia="Times New Roman" w:hAnsi="Times New Roman" w:cs="Times New Roman"/>
          <w:sz w:val="24"/>
          <w:szCs w:val="24"/>
        </w:rPr>
        <w:sectPr w:rsidR="005C177F" w:rsidRPr="005C177F" w:rsidSect="005C177F">
          <w:pgSz w:w="16840" w:h="11907" w:orient="landscape"/>
          <w:pgMar w:top="851" w:right="1134" w:bottom="851" w:left="992" w:header="709" w:footer="709" w:gutter="0"/>
          <w:cols w:space="720"/>
        </w:sectPr>
      </w:pPr>
    </w:p>
    <w:p w:rsidR="005C177F" w:rsidRPr="005C177F" w:rsidRDefault="005C177F" w:rsidP="005C177F">
      <w:pPr>
        <w:spacing w:after="120" w:line="276" w:lineRule="auto"/>
        <w:jc w:val="center"/>
        <w:rPr>
          <w:rFonts w:ascii="Times New Roman" w:eastAsia="Times New Roman" w:hAnsi="Times New Roman" w:cs="Times New Roman"/>
          <w:b/>
          <w:bCs/>
          <w:sz w:val="24"/>
          <w:szCs w:val="24"/>
          <w:lang w:eastAsia="ru-RU"/>
        </w:rPr>
      </w:pPr>
      <w:r w:rsidRPr="005C177F">
        <w:rPr>
          <w:rFonts w:ascii="Times New Roman" w:eastAsia="Times New Roman" w:hAnsi="Times New Roman" w:cs="Times New Roman"/>
          <w:b/>
          <w:bCs/>
          <w:sz w:val="24"/>
          <w:szCs w:val="24"/>
          <w:lang w:eastAsia="ru-RU"/>
        </w:rPr>
        <w:lastRenderedPageBreak/>
        <w:t>ПРИМЕРНЫЕ УСЛОВИЯ РЕАЛИЗАЦИИ УЧЕБНОЙ ДИСЦИПЛИНЫ</w:t>
      </w:r>
    </w:p>
    <w:p w:rsidR="005C177F" w:rsidRPr="005C177F" w:rsidRDefault="005C177F" w:rsidP="005C177F">
      <w:pPr>
        <w:spacing w:before="120" w:after="120" w:line="240" w:lineRule="auto"/>
        <w:ind w:firstLine="709"/>
        <w:rPr>
          <w:rFonts w:ascii="Times New Roman" w:eastAsia="Times New Roman" w:hAnsi="Times New Roman" w:cs="Times New Roman"/>
          <w:b/>
          <w:sz w:val="24"/>
          <w:szCs w:val="24"/>
          <w:lang w:eastAsia="ru-RU"/>
        </w:rPr>
      </w:pPr>
      <w:r w:rsidRPr="005C177F">
        <w:rPr>
          <w:rFonts w:ascii="Times New Roman" w:eastAsia="Times New Roman" w:hAnsi="Times New Roman" w:cs="Times New Roman"/>
          <w:sz w:val="24"/>
          <w:szCs w:val="24"/>
          <w:lang w:eastAsia="ru-RU"/>
        </w:rPr>
        <w:t>3.1. Для реализации программы учебной дисциплины должны быть предусмотрены следующие специальные помещения</w:t>
      </w:r>
      <w:r w:rsidRPr="005C177F">
        <w:rPr>
          <w:rFonts w:ascii="Times New Roman" w:eastAsia="Times New Roman" w:hAnsi="Times New Roman" w:cs="Times New Roman"/>
          <w:b/>
          <w:sz w:val="24"/>
          <w:szCs w:val="24"/>
          <w:lang w:eastAsia="ru-RU"/>
        </w:rPr>
        <w:t>:</w:t>
      </w:r>
    </w:p>
    <w:p w:rsidR="005C177F" w:rsidRPr="005C177F" w:rsidRDefault="005C177F" w:rsidP="005C177F">
      <w:pPr>
        <w:widowControl w:val="0"/>
        <w:autoSpaceDE w:val="0"/>
        <w:autoSpaceDN w:val="0"/>
        <w:spacing w:after="0" w:line="276" w:lineRule="auto"/>
        <w:ind w:firstLine="710"/>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Кабинет «Информационные технологии в профессиональной деятельности», оснащенный оборудованием:</w:t>
      </w:r>
    </w:p>
    <w:p w:rsidR="005C177F" w:rsidRPr="005C177F" w:rsidRDefault="005C177F" w:rsidP="000A663A">
      <w:pPr>
        <w:widowControl w:val="0"/>
        <w:numPr>
          <w:ilvl w:val="2"/>
          <w:numId w:val="16"/>
        </w:numPr>
        <w:tabs>
          <w:tab w:val="left" w:pos="1211"/>
        </w:tabs>
        <w:autoSpaceDE w:val="0"/>
        <w:autoSpaceDN w:val="0"/>
        <w:spacing w:after="0" w:line="274" w:lineRule="exact"/>
        <w:rPr>
          <w:rFonts w:ascii="Times New Roman" w:eastAsia="Times New Roman" w:hAnsi="Times New Roman" w:cs="Times New Roman"/>
          <w:sz w:val="24"/>
        </w:rPr>
      </w:pPr>
      <w:r w:rsidRPr="005C177F">
        <w:rPr>
          <w:rFonts w:ascii="Times New Roman" w:eastAsia="Times New Roman" w:hAnsi="Times New Roman" w:cs="Times New Roman"/>
          <w:sz w:val="24"/>
        </w:rPr>
        <w:t>посадочные места по количеству обучающихся;</w:t>
      </w:r>
    </w:p>
    <w:p w:rsidR="005C177F" w:rsidRPr="005C177F" w:rsidRDefault="005C177F" w:rsidP="000A663A">
      <w:pPr>
        <w:widowControl w:val="0"/>
        <w:numPr>
          <w:ilvl w:val="2"/>
          <w:numId w:val="16"/>
        </w:numPr>
        <w:tabs>
          <w:tab w:val="left" w:pos="1211"/>
        </w:tabs>
        <w:autoSpaceDE w:val="0"/>
        <w:autoSpaceDN w:val="0"/>
        <w:spacing w:before="2" w:after="0" w:line="275" w:lineRule="exact"/>
        <w:rPr>
          <w:rFonts w:ascii="Times New Roman" w:eastAsia="Times New Roman" w:hAnsi="Times New Roman" w:cs="Times New Roman"/>
          <w:sz w:val="24"/>
        </w:rPr>
      </w:pPr>
      <w:r w:rsidRPr="005C177F">
        <w:rPr>
          <w:rFonts w:ascii="Times New Roman" w:eastAsia="Times New Roman" w:hAnsi="Times New Roman" w:cs="Times New Roman"/>
          <w:sz w:val="24"/>
        </w:rPr>
        <w:t>рабочее место преподавателя;</w:t>
      </w:r>
    </w:p>
    <w:p w:rsidR="005C177F" w:rsidRPr="005C177F" w:rsidRDefault="005C177F" w:rsidP="000A663A">
      <w:pPr>
        <w:widowControl w:val="0"/>
        <w:numPr>
          <w:ilvl w:val="2"/>
          <w:numId w:val="16"/>
        </w:numPr>
        <w:tabs>
          <w:tab w:val="left" w:pos="1211"/>
        </w:tabs>
        <w:autoSpaceDE w:val="0"/>
        <w:autoSpaceDN w:val="0"/>
        <w:spacing w:after="0" w:line="275" w:lineRule="exact"/>
        <w:rPr>
          <w:rFonts w:ascii="Times New Roman" w:eastAsia="Times New Roman" w:hAnsi="Times New Roman" w:cs="Times New Roman"/>
          <w:sz w:val="24"/>
        </w:rPr>
      </w:pPr>
      <w:r w:rsidRPr="005C177F">
        <w:rPr>
          <w:rFonts w:ascii="Times New Roman" w:eastAsia="Times New Roman" w:hAnsi="Times New Roman" w:cs="Times New Roman"/>
          <w:sz w:val="24"/>
        </w:rPr>
        <w:t>комплект учебно-наглядных пособий (плакаты, таблицы, раздаточный материал).</w:t>
      </w:r>
    </w:p>
    <w:p w:rsidR="005C177F" w:rsidRPr="005C177F" w:rsidRDefault="005C177F" w:rsidP="005C177F">
      <w:pPr>
        <w:widowControl w:val="0"/>
        <w:autoSpaceDE w:val="0"/>
        <w:autoSpaceDN w:val="0"/>
        <w:spacing w:after="0" w:line="276" w:lineRule="auto"/>
        <w:ind w:firstLine="710"/>
        <w:jc w:val="both"/>
        <w:rPr>
          <w:rFonts w:ascii="Times New Roman" w:eastAsia="Times New Roman" w:hAnsi="Times New Roman" w:cs="Times New Roman"/>
          <w:sz w:val="24"/>
          <w:szCs w:val="24"/>
        </w:rPr>
      </w:pPr>
      <w:proofErr w:type="gramStart"/>
      <w:r w:rsidRPr="005C177F">
        <w:rPr>
          <w:rFonts w:ascii="Times New Roman" w:eastAsia="Times New Roman" w:hAnsi="Times New Roman" w:cs="Times New Roman"/>
          <w:sz w:val="24"/>
          <w:szCs w:val="24"/>
        </w:rPr>
        <w:t>.Технические</w:t>
      </w:r>
      <w:proofErr w:type="gramEnd"/>
      <w:r w:rsidRPr="005C177F">
        <w:rPr>
          <w:rFonts w:ascii="Times New Roman" w:eastAsia="Times New Roman" w:hAnsi="Times New Roman" w:cs="Times New Roman"/>
          <w:sz w:val="24"/>
          <w:szCs w:val="24"/>
        </w:rPr>
        <w:t xml:space="preserve"> средства обучения:</w:t>
      </w:r>
    </w:p>
    <w:p w:rsidR="005C177F" w:rsidRPr="005C177F" w:rsidRDefault="005C177F" w:rsidP="000A663A">
      <w:pPr>
        <w:widowControl w:val="0"/>
        <w:numPr>
          <w:ilvl w:val="0"/>
          <w:numId w:val="14"/>
        </w:numPr>
        <w:tabs>
          <w:tab w:val="left" w:pos="1216"/>
        </w:tabs>
        <w:autoSpaceDE w:val="0"/>
        <w:autoSpaceDN w:val="0"/>
        <w:spacing w:before="2" w:after="0" w:line="293" w:lineRule="exact"/>
        <w:ind w:left="1216"/>
        <w:rPr>
          <w:rFonts w:ascii="Times New Roman" w:eastAsia="Times New Roman" w:hAnsi="Times New Roman" w:cs="Times New Roman"/>
          <w:sz w:val="24"/>
        </w:rPr>
      </w:pPr>
      <w:r w:rsidRPr="005C177F">
        <w:rPr>
          <w:rFonts w:ascii="Times New Roman" w:eastAsia="Times New Roman" w:hAnsi="Times New Roman" w:cs="Times New Roman"/>
          <w:sz w:val="24"/>
        </w:rPr>
        <w:t>компьютеры в комплекте (системный блок, монитор, клавиатура, манипулятор</w:t>
      </w:r>
    </w:p>
    <w:p w:rsidR="005C177F" w:rsidRPr="005C177F" w:rsidRDefault="005C177F" w:rsidP="005C177F">
      <w:pPr>
        <w:widowControl w:val="0"/>
        <w:autoSpaceDE w:val="0"/>
        <w:autoSpaceDN w:val="0"/>
        <w:spacing w:after="0" w:line="276" w:lineRule="auto"/>
        <w:ind w:firstLine="710"/>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«мышь») или ноутбуки (моноблоки),</w:t>
      </w:r>
    </w:p>
    <w:p w:rsidR="005C177F" w:rsidRPr="005C177F" w:rsidRDefault="005C177F" w:rsidP="000A663A">
      <w:pPr>
        <w:widowControl w:val="0"/>
        <w:numPr>
          <w:ilvl w:val="0"/>
          <w:numId w:val="14"/>
        </w:numPr>
        <w:tabs>
          <w:tab w:val="left" w:pos="1276"/>
        </w:tabs>
        <w:autoSpaceDE w:val="0"/>
        <w:autoSpaceDN w:val="0"/>
        <w:spacing w:before="3" w:after="0" w:line="292" w:lineRule="exact"/>
        <w:ind w:left="1276" w:hanging="205"/>
        <w:rPr>
          <w:rFonts w:ascii="Times New Roman" w:eastAsia="Times New Roman" w:hAnsi="Times New Roman" w:cs="Times New Roman"/>
          <w:sz w:val="24"/>
        </w:rPr>
      </w:pPr>
      <w:proofErr w:type="spellStart"/>
      <w:r w:rsidRPr="005C177F">
        <w:rPr>
          <w:rFonts w:ascii="Times New Roman" w:eastAsia="Times New Roman" w:hAnsi="Times New Roman" w:cs="Times New Roman"/>
          <w:sz w:val="24"/>
        </w:rPr>
        <w:t>мультимедиапроектор</w:t>
      </w:r>
      <w:proofErr w:type="spellEnd"/>
      <w:r w:rsidRPr="005C177F">
        <w:rPr>
          <w:rFonts w:ascii="Times New Roman" w:eastAsia="Times New Roman" w:hAnsi="Times New Roman" w:cs="Times New Roman"/>
          <w:sz w:val="24"/>
        </w:rPr>
        <w:t xml:space="preserve"> (интерактивная доска);</w:t>
      </w:r>
    </w:p>
    <w:p w:rsidR="005C177F" w:rsidRPr="005C177F" w:rsidRDefault="005C177F" w:rsidP="000A663A">
      <w:pPr>
        <w:widowControl w:val="0"/>
        <w:numPr>
          <w:ilvl w:val="0"/>
          <w:numId w:val="14"/>
        </w:numPr>
        <w:tabs>
          <w:tab w:val="left" w:pos="1216"/>
        </w:tabs>
        <w:autoSpaceDE w:val="0"/>
        <w:autoSpaceDN w:val="0"/>
        <w:spacing w:after="0" w:line="292" w:lineRule="exact"/>
        <w:ind w:left="1216"/>
        <w:rPr>
          <w:rFonts w:ascii="Times New Roman" w:eastAsia="Times New Roman" w:hAnsi="Times New Roman" w:cs="Times New Roman"/>
          <w:sz w:val="24"/>
        </w:rPr>
      </w:pPr>
      <w:r w:rsidRPr="005C177F">
        <w:rPr>
          <w:rFonts w:ascii="Times New Roman" w:eastAsia="Times New Roman" w:hAnsi="Times New Roman" w:cs="Times New Roman"/>
          <w:sz w:val="24"/>
        </w:rPr>
        <w:t>мультимедийные и интерактивные обучающие материалы;</w:t>
      </w:r>
    </w:p>
    <w:p w:rsidR="005C177F" w:rsidRPr="005C177F" w:rsidRDefault="005C177F" w:rsidP="000A663A">
      <w:pPr>
        <w:widowControl w:val="0"/>
        <w:numPr>
          <w:ilvl w:val="0"/>
          <w:numId w:val="14"/>
        </w:numPr>
        <w:tabs>
          <w:tab w:val="left" w:pos="1216"/>
        </w:tabs>
        <w:autoSpaceDE w:val="0"/>
        <w:autoSpaceDN w:val="0"/>
        <w:spacing w:before="1" w:after="0" w:line="240" w:lineRule="auto"/>
        <w:ind w:left="1216"/>
        <w:rPr>
          <w:rFonts w:ascii="Times New Roman" w:eastAsia="Times New Roman" w:hAnsi="Times New Roman" w:cs="Times New Roman"/>
          <w:sz w:val="24"/>
        </w:rPr>
      </w:pPr>
      <w:r w:rsidRPr="005C177F">
        <w:rPr>
          <w:rFonts w:ascii="Times New Roman" w:eastAsia="Times New Roman" w:hAnsi="Times New Roman" w:cs="Times New Roman"/>
          <w:sz w:val="24"/>
        </w:rPr>
        <w:t>локальная сеть с выходом в Интернет,</w:t>
      </w:r>
    </w:p>
    <w:p w:rsidR="005C177F" w:rsidRPr="005C177F" w:rsidRDefault="005C177F" w:rsidP="000A663A">
      <w:pPr>
        <w:widowControl w:val="0"/>
        <w:numPr>
          <w:ilvl w:val="0"/>
          <w:numId w:val="14"/>
        </w:numPr>
        <w:tabs>
          <w:tab w:val="left" w:pos="1216"/>
        </w:tabs>
        <w:autoSpaceDE w:val="0"/>
        <w:autoSpaceDN w:val="0"/>
        <w:spacing w:before="1" w:after="0" w:line="240" w:lineRule="auto"/>
        <w:ind w:right="231" w:firstLine="770"/>
        <w:rPr>
          <w:rFonts w:ascii="Times New Roman" w:eastAsia="Times New Roman" w:hAnsi="Times New Roman" w:cs="Times New Roman"/>
          <w:sz w:val="24"/>
        </w:rPr>
      </w:pPr>
      <w:r w:rsidRPr="005C177F">
        <w:rPr>
          <w:rFonts w:ascii="Times New Roman" w:eastAsia="Times New Roman" w:hAnsi="Times New Roman" w:cs="Times New Roman"/>
          <w:sz w:val="24"/>
        </w:rPr>
        <w:t>комплект проекционного оборудования (интерактивная доска в комплекте с проектором или мультимедийный проектор с экраном)</w:t>
      </w:r>
    </w:p>
    <w:p w:rsidR="005C177F" w:rsidRPr="005C177F" w:rsidRDefault="005C177F" w:rsidP="000A663A">
      <w:pPr>
        <w:widowControl w:val="0"/>
        <w:numPr>
          <w:ilvl w:val="0"/>
          <w:numId w:val="14"/>
        </w:numPr>
        <w:tabs>
          <w:tab w:val="left" w:pos="1216"/>
        </w:tabs>
        <w:autoSpaceDE w:val="0"/>
        <w:autoSpaceDN w:val="0"/>
        <w:spacing w:after="0" w:line="288" w:lineRule="exact"/>
        <w:ind w:left="1216"/>
        <w:rPr>
          <w:rFonts w:ascii="Times New Roman" w:eastAsia="Times New Roman" w:hAnsi="Times New Roman" w:cs="Times New Roman"/>
          <w:sz w:val="24"/>
        </w:rPr>
      </w:pPr>
      <w:r w:rsidRPr="005C177F">
        <w:rPr>
          <w:rFonts w:ascii="Times New Roman" w:eastAsia="Times New Roman" w:hAnsi="Times New Roman" w:cs="Times New Roman"/>
          <w:sz w:val="24"/>
        </w:rPr>
        <w:t>программное обеспечение,</w:t>
      </w:r>
    </w:p>
    <w:p w:rsidR="005C177F" w:rsidRPr="005C177F" w:rsidRDefault="005C177F" w:rsidP="000A663A">
      <w:pPr>
        <w:widowControl w:val="0"/>
        <w:numPr>
          <w:ilvl w:val="0"/>
          <w:numId w:val="14"/>
        </w:numPr>
        <w:tabs>
          <w:tab w:val="left" w:pos="1216"/>
        </w:tabs>
        <w:autoSpaceDE w:val="0"/>
        <w:autoSpaceDN w:val="0"/>
        <w:spacing w:after="0" w:line="275" w:lineRule="exact"/>
        <w:ind w:left="1216"/>
        <w:rPr>
          <w:rFonts w:ascii="Times New Roman" w:eastAsia="Times New Roman" w:hAnsi="Times New Roman" w:cs="Times New Roman"/>
        </w:rPr>
      </w:pPr>
      <w:r w:rsidRPr="005C177F">
        <w:rPr>
          <w:rFonts w:ascii="Times New Roman" w:eastAsia="Times New Roman" w:hAnsi="Times New Roman" w:cs="Times New Roman"/>
          <w:sz w:val="24"/>
        </w:rPr>
        <w:t>иное необходимое оборудование</w:t>
      </w:r>
      <w:r w:rsidRPr="005C177F">
        <w:rPr>
          <w:rFonts w:ascii="Times New Roman" w:eastAsia="Times New Roman" w:hAnsi="Times New Roman" w:cs="Times New Roman"/>
        </w:rPr>
        <w:t>.</w:t>
      </w:r>
    </w:p>
    <w:p w:rsidR="005C177F" w:rsidRPr="005C177F" w:rsidRDefault="005C177F" w:rsidP="005C177F">
      <w:pPr>
        <w:widowControl w:val="0"/>
        <w:autoSpaceDE w:val="0"/>
        <w:autoSpaceDN w:val="0"/>
        <w:spacing w:after="0" w:line="276" w:lineRule="auto"/>
        <w:ind w:firstLine="710"/>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Оснащение выполняется в соответствии с п. 6.2.1. Примерной программы по специальности 43.02.15 Поварское и кондитерское дело.</w:t>
      </w:r>
    </w:p>
    <w:p w:rsidR="005C177F" w:rsidRPr="005C177F" w:rsidRDefault="005C177F" w:rsidP="005C177F">
      <w:pPr>
        <w:spacing w:before="120" w:after="120" w:line="240" w:lineRule="auto"/>
        <w:ind w:firstLine="709"/>
        <w:rPr>
          <w:rFonts w:ascii="Times New Roman" w:eastAsia="Times New Roman" w:hAnsi="Times New Roman" w:cs="Times New Roman"/>
          <w:b/>
          <w:sz w:val="24"/>
          <w:szCs w:val="24"/>
          <w:lang w:eastAsia="ru-RU"/>
        </w:rPr>
      </w:pPr>
      <w:r w:rsidRPr="005C177F">
        <w:rPr>
          <w:rFonts w:ascii="Times New Roman" w:eastAsia="Times New Roman" w:hAnsi="Times New Roman" w:cs="Times New Roman"/>
          <w:b/>
          <w:sz w:val="24"/>
          <w:szCs w:val="24"/>
          <w:lang w:eastAsia="ru-RU"/>
        </w:rPr>
        <w:t>3.2. Информационное обеспечение реализации программы</w:t>
      </w:r>
    </w:p>
    <w:p w:rsidR="005C177F" w:rsidRPr="005C177F" w:rsidRDefault="005C177F" w:rsidP="005C177F">
      <w:pPr>
        <w:widowControl w:val="0"/>
        <w:suppressAutoHyphens/>
        <w:autoSpaceDE w:val="0"/>
        <w:autoSpaceDN w:val="0"/>
        <w:spacing w:after="0" w:line="240" w:lineRule="auto"/>
        <w:ind w:firstLine="709"/>
        <w:jc w:val="both"/>
        <w:rPr>
          <w:rFonts w:ascii="Times New Roman" w:eastAsia="Times New Roman" w:hAnsi="Times New Roman" w:cs="Times New Roman"/>
          <w:bCs/>
          <w:sz w:val="24"/>
          <w:szCs w:val="24"/>
        </w:rPr>
      </w:pPr>
      <w:r w:rsidRPr="005C177F">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5C177F">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5C177F">
        <w:rPr>
          <w:rFonts w:ascii="Times New Roman" w:eastAsia="Times New Roman" w:hAnsi="Times New Roman" w:cs="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5C177F" w:rsidRPr="005C177F" w:rsidRDefault="005C177F" w:rsidP="005C177F">
      <w:pPr>
        <w:keepNext/>
        <w:spacing w:before="120" w:after="120" w:line="276" w:lineRule="auto"/>
        <w:ind w:firstLine="720"/>
        <w:outlineLvl w:val="0"/>
        <w:rPr>
          <w:rFonts w:ascii="Times New Roman" w:eastAsia="Times New Roman" w:hAnsi="Times New Roman" w:cs="Times New Roman"/>
          <w:b/>
          <w:bCs/>
          <w:kern w:val="32"/>
          <w:sz w:val="24"/>
          <w:szCs w:val="24"/>
        </w:rPr>
      </w:pPr>
      <w:bookmarkStart w:id="0" w:name="_Toc94368111"/>
      <w:r w:rsidRPr="005C177F">
        <w:rPr>
          <w:rFonts w:ascii="Times New Roman" w:eastAsia="Times New Roman" w:hAnsi="Times New Roman" w:cs="Times New Roman"/>
          <w:b/>
          <w:bCs/>
          <w:kern w:val="32"/>
          <w:sz w:val="24"/>
          <w:szCs w:val="24"/>
        </w:rPr>
        <w:t>3.2.1. Основные печатные издания:</w:t>
      </w:r>
      <w:bookmarkEnd w:id="0"/>
    </w:p>
    <w:p w:rsidR="005C177F" w:rsidRPr="005C177F" w:rsidRDefault="005C177F" w:rsidP="000A663A">
      <w:pPr>
        <w:widowControl w:val="0"/>
        <w:numPr>
          <w:ilvl w:val="0"/>
          <w:numId w:val="17"/>
        </w:numPr>
        <w:tabs>
          <w:tab w:val="left" w:pos="1266"/>
        </w:tabs>
        <w:autoSpaceDE w:val="0"/>
        <w:autoSpaceDN w:val="0"/>
        <w:spacing w:after="0" w:line="240" w:lineRule="auto"/>
        <w:ind w:left="0" w:right="-1" w:firstLine="709"/>
        <w:jc w:val="both"/>
        <w:rPr>
          <w:rFonts w:ascii="Times New Roman" w:eastAsia="Times New Roman" w:hAnsi="Times New Roman" w:cs="Times New Roman"/>
          <w:sz w:val="24"/>
        </w:rPr>
      </w:pPr>
      <w:r w:rsidRPr="005C177F">
        <w:rPr>
          <w:rFonts w:ascii="Times New Roman" w:eastAsia="Times New Roman" w:hAnsi="Times New Roman" w:cs="Times New Roman"/>
          <w:sz w:val="24"/>
        </w:rPr>
        <w:t xml:space="preserve">Андреева Н. М. и др. Практикум по </w:t>
      </w:r>
      <w:proofErr w:type="gramStart"/>
      <w:r w:rsidRPr="005C177F">
        <w:rPr>
          <w:rFonts w:ascii="Times New Roman" w:eastAsia="Times New Roman" w:hAnsi="Times New Roman" w:cs="Times New Roman"/>
          <w:sz w:val="24"/>
        </w:rPr>
        <w:t>информатике :</w:t>
      </w:r>
      <w:proofErr w:type="gramEnd"/>
      <w:r w:rsidRPr="005C177F">
        <w:rPr>
          <w:rFonts w:ascii="Times New Roman" w:eastAsia="Times New Roman" w:hAnsi="Times New Roman" w:cs="Times New Roman"/>
          <w:sz w:val="24"/>
        </w:rPr>
        <w:t xml:space="preserve"> учебное пособие для </w:t>
      </w:r>
      <w:proofErr w:type="spellStart"/>
      <w:r w:rsidRPr="005C177F">
        <w:rPr>
          <w:rFonts w:ascii="Times New Roman" w:eastAsia="Times New Roman" w:hAnsi="Times New Roman" w:cs="Times New Roman"/>
          <w:sz w:val="24"/>
        </w:rPr>
        <w:t>спо</w:t>
      </w:r>
      <w:proofErr w:type="spellEnd"/>
      <w:r w:rsidRPr="005C177F">
        <w:rPr>
          <w:rFonts w:ascii="Times New Roman" w:eastAsia="Times New Roman" w:hAnsi="Times New Roman" w:cs="Times New Roman"/>
          <w:sz w:val="24"/>
        </w:rPr>
        <w:t xml:space="preserve"> / Н. М. Андреева, Н. Н. </w:t>
      </w:r>
      <w:proofErr w:type="spellStart"/>
      <w:r w:rsidRPr="005C177F">
        <w:rPr>
          <w:rFonts w:ascii="Times New Roman" w:eastAsia="Times New Roman" w:hAnsi="Times New Roman" w:cs="Times New Roman"/>
          <w:sz w:val="24"/>
        </w:rPr>
        <w:t>Василюк</w:t>
      </w:r>
      <w:proofErr w:type="spellEnd"/>
      <w:r w:rsidRPr="005C177F">
        <w:rPr>
          <w:rFonts w:ascii="Times New Roman" w:eastAsia="Times New Roman" w:hAnsi="Times New Roman" w:cs="Times New Roman"/>
          <w:sz w:val="24"/>
        </w:rPr>
        <w:t xml:space="preserve">, Н. И. Пак, Е. К. </w:t>
      </w:r>
      <w:proofErr w:type="spellStart"/>
      <w:r w:rsidRPr="005C177F">
        <w:rPr>
          <w:rFonts w:ascii="Times New Roman" w:eastAsia="Times New Roman" w:hAnsi="Times New Roman" w:cs="Times New Roman"/>
          <w:sz w:val="24"/>
        </w:rPr>
        <w:t>Хеннер</w:t>
      </w:r>
      <w:proofErr w:type="spellEnd"/>
      <w:r w:rsidRPr="005C177F">
        <w:rPr>
          <w:rFonts w:ascii="Times New Roman" w:eastAsia="Times New Roman" w:hAnsi="Times New Roman" w:cs="Times New Roman"/>
          <w:sz w:val="24"/>
        </w:rPr>
        <w:t>. — Санкт-</w:t>
      </w:r>
      <w:proofErr w:type="gramStart"/>
      <w:r w:rsidRPr="005C177F">
        <w:rPr>
          <w:rFonts w:ascii="Times New Roman" w:eastAsia="Times New Roman" w:hAnsi="Times New Roman" w:cs="Times New Roman"/>
          <w:sz w:val="24"/>
        </w:rPr>
        <w:t>Петербург :</w:t>
      </w:r>
      <w:proofErr w:type="gramEnd"/>
      <w:r w:rsidRPr="005C177F">
        <w:rPr>
          <w:rFonts w:ascii="Times New Roman" w:eastAsia="Times New Roman" w:hAnsi="Times New Roman" w:cs="Times New Roman"/>
          <w:sz w:val="24"/>
        </w:rPr>
        <w:t xml:space="preserve"> Лань, 2021. — 248 с. — ISBN 978-5-8114-6923-9.</w:t>
      </w:r>
    </w:p>
    <w:p w:rsidR="005C177F" w:rsidRPr="005C177F" w:rsidRDefault="005C177F" w:rsidP="000A663A">
      <w:pPr>
        <w:widowControl w:val="0"/>
        <w:numPr>
          <w:ilvl w:val="0"/>
          <w:numId w:val="17"/>
        </w:numPr>
        <w:tabs>
          <w:tab w:val="left" w:pos="1266"/>
        </w:tabs>
        <w:autoSpaceDE w:val="0"/>
        <w:autoSpaceDN w:val="0"/>
        <w:spacing w:after="0" w:line="240" w:lineRule="auto"/>
        <w:ind w:left="0" w:right="-1" w:firstLine="709"/>
        <w:jc w:val="both"/>
        <w:rPr>
          <w:rFonts w:ascii="Times New Roman" w:eastAsia="Times New Roman" w:hAnsi="Times New Roman" w:cs="Times New Roman"/>
          <w:sz w:val="24"/>
        </w:rPr>
      </w:pPr>
      <w:proofErr w:type="spellStart"/>
      <w:r w:rsidRPr="005C177F">
        <w:rPr>
          <w:rFonts w:ascii="Times New Roman" w:eastAsia="Times New Roman" w:hAnsi="Times New Roman" w:cs="Times New Roman"/>
        </w:rPr>
        <w:t>Бурнаева</w:t>
      </w:r>
      <w:proofErr w:type="spellEnd"/>
      <w:r w:rsidRPr="005C177F">
        <w:rPr>
          <w:rFonts w:ascii="Times New Roman" w:eastAsia="Times New Roman" w:hAnsi="Times New Roman" w:cs="Times New Roman"/>
        </w:rPr>
        <w:t xml:space="preserve">, Э. Г. Обработка и представление данных в MS </w:t>
      </w:r>
      <w:proofErr w:type="spellStart"/>
      <w:proofErr w:type="gramStart"/>
      <w:r w:rsidRPr="005C177F">
        <w:rPr>
          <w:rFonts w:ascii="Times New Roman" w:eastAsia="Times New Roman" w:hAnsi="Times New Roman" w:cs="Times New Roman"/>
        </w:rPr>
        <w:t>Excel</w:t>
      </w:r>
      <w:proofErr w:type="spellEnd"/>
      <w:r w:rsidRPr="005C177F">
        <w:rPr>
          <w:rFonts w:ascii="Times New Roman" w:eastAsia="Times New Roman" w:hAnsi="Times New Roman" w:cs="Times New Roman"/>
        </w:rPr>
        <w:t xml:space="preserve"> :</w:t>
      </w:r>
      <w:proofErr w:type="gramEnd"/>
      <w:r w:rsidRPr="005C177F">
        <w:rPr>
          <w:rFonts w:ascii="Times New Roman" w:eastAsia="Times New Roman" w:hAnsi="Times New Roman" w:cs="Times New Roman"/>
        </w:rPr>
        <w:t xml:space="preserve"> учебное пособие для </w:t>
      </w:r>
      <w:proofErr w:type="spellStart"/>
      <w:r w:rsidRPr="005C177F">
        <w:rPr>
          <w:rFonts w:ascii="Times New Roman" w:eastAsia="Times New Roman" w:hAnsi="Times New Roman" w:cs="Times New Roman"/>
        </w:rPr>
        <w:t>спо</w:t>
      </w:r>
      <w:proofErr w:type="spellEnd"/>
      <w:r w:rsidRPr="005C177F">
        <w:rPr>
          <w:rFonts w:ascii="Times New Roman" w:eastAsia="Times New Roman" w:hAnsi="Times New Roman" w:cs="Times New Roman"/>
        </w:rPr>
        <w:t xml:space="preserve"> / Э. Г. </w:t>
      </w:r>
      <w:proofErr w:type="spellStart"/>
      <w:r w:rsidRPr="005C177F">
        <w:rPr>
          <w:rFonts w:ascii="Times New Roman" w:eastAsia="Times New Roman" w:hAnsi="Times New Roman" w:cs="Times New Roman"/>
        </w:rPr>
        <w:t>Бурнаева</w:t>
      </w:r>
      <w:proofErr w:type="spellEnd"/>
      <w:r w:rsidRPr="005C177F">
        <w:rPr>
          <w:rFonts w:ascii="Times New Roman" w:eastAsia="Times New Roman" w:hAnsi="Times New Roman" w:cs="Times New Roman"/>
        </w:rPr>
        <w:t xml:space="preserve">, С. Н. </w:t>
      </w:r>
      <w:proofErr w:type="spellStart"/>
      <w:r w:rsidRPr="005C177F">
        <w:rPr>
          <w:rFonts w:ascii="Times New Roman" w:eastAsia="Times New Roman" w:hAnsi="Times New Roman" w:cs="Times New Roman"/>
        </w:rPr>
        <w:t>Леора</w:t>
      </w:r>
      <w:proofErr w:type="spellEnd"/>
      <w:r w:rsidRPr="005C177F">
        <w:rPr>
          <w:rFonts w:ascii="Times New Roman" w:eastAsia="Times New Roman" w:hAnsi="Times New Roman" w:cs="Times New Roman"/>
        </w:rPr>
        <w:t>. — 2-е изд., стер. — Санкт-</w:t>
      </w:r>
      <w:proofErr w:type="gramStart"/>
      <w:r w:rsidRPr="005C177F">
        <w:rPr>
          <w:rFonts w:ascii="Times New Roman" w:eastAsia="Times New Roman" w:hAnsi="Times New Roman" w:cs="Times New Roman"/>
        </w:rPr>
        <w:t>Петербург :</w:t>
      </w:r>
      <w:proofErr w:type="gramEnd"/>
      <w:r w:rsidRPr="005C177F">
        <w:rPr>
          <w:rFonts w:ascii="Times New Roman" w:eastAsia="Times New Roman" w:hAnsi="Times New Roman" w:cs="Times New Roman"/>
        </w:rPr>
        <w:t xml:space="preserve"> Лань, 2022. — 156 с. — ISBN 978-5-8114-8951-0. </w:t>
      </w:r>
    </w:p>
    <w:p w:rsidR="005C177F" w:rsidRPr="005C177F" w:rsidRDefault="005C177F" w:rsidP="000A663A">
      <w:pPr>
        <w:widowControl w:val="0"/>
        <w:numPr>
          <w:ilvl w:val="0"/>
          <w:numId w:val="17"/>
        </w:numPr>
        <w:tabs>
          <w:tab w:val="left" w:pos="1266"/>
        </w:tabs>
        <w:autoSpaceDE w:val="0"/>
        <w:autoSpaceDN w:val="0"/>
        <w:spacing w:after="0" w:line="240" w:lineRule="auto"/>
        <w:ind w:left="0" w:right="-1" w:firstLine="709"/>
        <w:jc w:val="both"/>
        <w:rPr>
          <w:rFonts w:ascii="Times New Roman" w:eastAsia="Times New Roman" w:hAnsi="Times New Roman" w:cs="Times New Roman"/>
          <w:sz w:val="24"/>
        </w:rPr>
      </w:pPr>
      <w:r w:rsidRPr="005C177F">
        <w:rPr>
          <w:rFonts w:ascii="Times New Roman" w:eastAsia="Times New Roman" w:hAnsi="Times New Roman" w:cs="Times New Roman"/>
          <w:sz w:val="24"/>
        </w:rPr>
        <w:t>Галыгина И. В. Информатика. Лабораторный практикум</w:t>
      </w:r>
      <w:proofErr w:type="gramStart"/>
      <w:r w:rsidRPr="005C177F">
        <w:rPr>
          <w:rFonts w:ascii="Times New Roman" w:eastAsia="Times New Roman" w:hAnsi="Times New Roman" w:cs="Times New Roman"/>
          <w:sz w:val="24"/>
        </w:rPr>
        <w:t>. :</w:t>
      </w:r>
      <w:proofErr w:type="gramEnd"/>
      <w:r w:rsidRPr="005C177F">
        <w:rPr>
          <w:rFonts w:ascii="Times New Roman" w:eastAsia="Times New Roman" w:hAnsi="Times New Roman" w:cs="Times New Roman"/>
          <w:sz w:val="24"/>
        </w:rPr>
        <w:t xml:space="preserve"> учебное пособие для </w:t>
      </w:r>
      <w:proofErr w:type="spellStart"/>
      <w:r w:rsidRPr="005C177F">
        <w:rPr>
          <w:rFonts w:ascii="Times New Roman" w:eastAsia="Times New Roman" w:hAnsi="Times New Roman" w:cs="Times New Roman"/>
          <w:sz w:val="24"/>
        </w:rPr>
        <w:t>спо</w:t>
      </w:r>
      <w:proofErr w:type="spellEnd"/>
      <w:r w:rsidRPr="005C177F">
        <w:rPr>
          <w:rFonts w:ascii="Times New Roman" w:eastAsia="Times New Roman" w:hAnsi="Times New Roman" w:cs="Times New Roman"/>
          <w:sz w:val="24"/>
        </w:rPr>
        <w:t xml:space="preserve"> / И. В. Галыгина, Л. В. Галыгина. — Санкт-</w:t>
      </w:r>
      <w:proofErr w:type="gramStart"/>
      <w:r w:rsidRPr="005C177F">
        <w:rPr>
          <w:rFonts w:ascii="Times New Roman" w:eastAsia="Times New Roman" w:hAnsi="Times New Roman" w:cs="Times New Roman"/>
          <w:sz w:val="24"/>
        </w:rPr>
        <w:t>Петербург :</w:t>
      </w:r>
      <w:proofErr w:type="gramEnd"/>
      <w:r w:rsidRPr="005C177F">
        <w:rPr>
          <w:rFonts w:ascii="Times New Roman" w:eastAsia="Times New Roman" w:hAnsi="Times New Roman" w:cs="Times New Roman"/>
          <w:sz w:val="24"/>
        </w:rPr>
        <w:t xml:space="preserve"> Лань, 2021 — Часть 2 — 2021. — 172 с. — ISBN 978-5-8114-7616-9. </w:t>
      </w:r>
    </w:p>
    <w:p w:rsidR="005C177F" w:rsidRPr="005C177F" w:rsidRDefault="005C177F" w:rsidP="000A663A">
      <w:pPr>
        <w:widowControl w:val="0"/>
        <w:numPr>
          <w:ilvl w:val="0"/>
          <w:numId w:val="17"/>
        </w:numPr>
        <w:tabs>
          <w:tab w:val="left" w:pos="1266"/>
        </w:tabs>
        <w:autoSpaceDE w:val="0"/>
        <w:autoSpaceDN w:val="0"/>
        <w:spacing w:after="0" w:line="240" w:lineRule="auto"/>
        <w:ind w:left="0" w:right="-1" w:firstLine="709"/>
        <w:jc w:val="both"/>
        <w:rPr>
          <w:rFonts w:ascii="Times New Roman" w:eastAsia="Times New Roman" w:hAnsi="Times New Roman" w:cs="Times New Roman"/>
          <w:sz w:val="24"/>
        </w:rPr>
      </w:pPr>
      <w:r w:rsidRPr="005C177F">
        <w:rPr>
          <w:rFonts w:ascii="Times New Roman" w:eastAsia="Times New Roman" w:hAnsi="Times New Roman" w:cs="Times New Roman"/>
          <w:sz w:val="24"/>
        </w:rPr>
        <w:t xml:space="preserve">Зубова Е. Д. Информатика и </w:t>
      </w:r>
      <w:proofErr w:type="gramStart"/>
      <w:r w:rsidRPr="005C177F">
        <w:rPr>
          <w:rFonts w:ascii="Times New Roman" w:eastAsia="Times New Roman" w:hAnsi="Times New Roman" w:cs="Times New Roman"/>
          <w:sz w:val="24"/>
        </w:rPr>
        <w:t>ИКТ :</w:t>
      </w:r>
      <w:proofErr w:type="gramEnd"/>
      <w:r w:rsidRPr="005C177F">
        <w:rPr>
          <w:rFonts w:ascii="Times New Roman" w:eastAsia="Times New Roman" w:hAnsi="Times New Roman" w:cs="Times New Roman"/>
          <w:sz w:val="24"/>
        </w:rPr>
        <w:t xml:space="preserve"> учебное пособие для </w:t>
      </w:r>
      <w:proofErr w:type="spellStart"/>
      <w:r w:rsidRPr="005C177F">
        <w:rPr>
          <w:rFonts w:ascii="Times New Roman" w:eastAsia="Times New Roman" w:hAnsi="Times New Roman" w:cs="Times New Roman"/>
          <w:sz w:val="24"/>
        </w:rPr>
        <w:t>спо</w:t>
      </w:r>
      <w:proofErr w:type="spellEnd"/>
      <w:r w:rsidRPr="005C177F">
        <w:rPr>
          <w:rFonts w:ascii="Times New Roman" w:eastAsia="Times New Roman" w:hAnsi="Times New Roman" w:cs="Times New Roman"/>
          <w:sz w:val="24"/>
        </w:rPr>
        <w:t xml:space="preserve"> / Е. Д. Зубова. — 2-е изд., стер. — Санкт-</w:t>
      </w:r>
      <w:proofErr w:type="gramStart"/>
      <w:r w:rsidRPr="005C177F">
        <w:rPr>
          <w:rFonts w:ascii="Times New Roman" w:eastAsia="Times New Roman" w:hAnsi="Times New Roman" w:cs="Times New Roman"/>
          <w:sz w:val="24"/>
        </w:rPr>
        <w:t>Петербург :</w:t>
      </w:r>
      <w:proofErr w:type="gramEnd"/>
      <w:r w:rsidRPr="005C177F">
        <w:rPr>
          <w:rFonts w:ascii="Times New Roman" w:eastAsia="Times New Roman" w:hAnsi="Times New Roman" w:cs="Times New Roman"/>
          <w:sz w:val="24"/>
        </w:rPr>
        <w:t xml:space="preserve"> Лань, 2021. — 180 с. — ISBN 978-5-8114-7330-4.</w:t>
      </w:r>
    </w:p>
    <w:p w:rsidR="005C177F" w:rsidRPr="005C177F" w:rsidRDefault="005C177F" w:rsidP="000A663A">
      <w:pPr>
        <w:widowControl w:val="0"/>
        <w:numPr>
          <w:ilvl w:val="0"/>
          <w:numId w:val="18"/>
        </w:numPr>
        <w:tabs>
          <w:tab w:val="left" w:pos="1266"/>
        </w:tabs>
        <w:suppressAutoHyphens/>
        <w:autoSpaceDE w:val="0"/>
        <w:autoSpaceDN w:val="0"/>
        <w:spacing w:after="0" w:line="276" w:lineRule="auto"/>
        <w:ind w:left="0" w:right="-1" w:firstLine="709"/>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Информационные технологии в профессиональной деятельности: учеб. пособие для студ. сред. проф. образования / Е.В. Михеева, О.И. Титова. – Москва: Академия, 2021. – 416 с.</w:t>
      </w:r>
    </w:p>
    <w:p w:rsidR="005C177F" w:rsidRPr="00732F96" w:rsidRDefault="005C177F" w:rsidP="000A663A">
      <w:pPr>
        <w:widowControl w:val="0"/>
        <w:numPr>
          <w:ilvl w:val="0"/>
          <w:numId w:val="18"/>
        </w:numPr>
        <w:tabs>
          <w:tab w:val="left" w:pos="1266"/>
        </w:tabs>
        <w:suppressAutoHyphens/>
        <w:autoSpaceDE w:val="0"/>
        <w:autoSpaceDN w:val="0"/>
        <w:spacing w:after="0" w:line="276" w:lineRule="auto"/>
        <w:ind w:left="0" w:right="-1" w:firstLine="709"/>
        <w:jc w:val="both"/>
        <w:rPr>
          <w:rFonts w:ascii="Times New Roman" w:eastAsia="Times New Roman" w:hAnsi="Times New Roman" w:cs="Times New Roman"/>
          <w:sz w:val="24"/>
          <w:szCs w:val="24"/>
        </w:rPr>
      </w:pPr>
      <w:bookmarkStart w:id="1" w:name="_GoBack"/>
      <w:r w:rsidRPr="00732F96">
        <w:rPr>
          <w:rFonts w:ascii="Times New Roman" w:eastAsia="Times New Roman" w:hAnsi="Times New Roman" w:cs="Times New Roman"/>
          <w:sz w:val="24"/>
          <w:szCs w:val="24"/>
        </w:rPr>
        <w:t xml:space="preserve">Калмыкова, С. В. Работа с таблицами на примере </w:t>
      </w:r>
      <w:proofErr w:type="spellStart"/>
      <w:r w:rsidRPr="00732F96">
        <w:rPr>
          <w:rFonts w:ascii="Times New Roman" w:eastAsia="Times New Roman" w:hAnsi="Times New Roman" w:cs="Times New Roman"/>
          <w:sz w:val="24"/>
          <w:szCs w:val="24"/>
        </w:rPr>
        <w:t>Microsoft</w:t>
      </w:r>
      <w:proofErr w:type="spellEnd"/>
      <w:r w:rsidRPr="00732F96">
        <w:rPr>
          <w:rFonts w:ascii="Times New Roman" w:eastAsia="Times New Roman" w:hAnsi="Times New Roman" w:cs="Times New Roman"/>
          <w:sz w:val="24"/>
          <w:szCs w:val="24"/>
        </w:rPr>
        <w:t xml:space="preserve"> </w:t>
      </w:r>
      <w:proofErr w:type="spellStart"/>
      <w:proofErr w:type="gramStart"/>
      <w:r w:rsidRPr="00732F96">
        <w:rPr>
          <w:rFonts w:ascii="Times New Roman" w:eastAsia="Times New Roman" w:hAnsi="Times New Roman" w:cs="Times New Roman"/>
          <w:sz w:val="24"/>
          <w:szCs w:val="24"/>
        </w:rPr>
        <w:t>Excel</w:t>
      </w:r>
      <w:proofErr w:type="spellEnd"/>
      <w:r w:rsidRPr="00732F96">
        <w:rPr>
          <w:rFonts w:ascii="Times New Roman" w:eastAsia="Times New Roman" w:hAnsi="Times New Roman" w:cs="Times New Roman"/>
          <w:sz w:val="24"/>
          <w:szCs w:val="24"/>
        </w:rPr>
        <w:t xml:space="preserve"> :</w:t>
      </w:r>
      <w:proofErr w:type="gramEnd"/>
      <w:r w:rsidRPr="00732F96">
        <w:rPr>
          <w:rFonts w:ascii="Times New Roman" w:eastAsia="Times New Roman" w:hAnsi="Times New Roman" w:cs="Times New Roman"/>
          <w:sz w:val="24"/>
          <w:szCs w:val="24"/>
        </w:rPr>
        <w:t xml:space="preserve"> учебное пособие для </w:t>
      </w:r>
      <w:proofErr w:type="spellStart"/>
      <w:r w:rsidRPr="00732F96">
        <w:rPr>
          <w:rFonts w:ascii="Times New Roman" w:eastAsia="Times New Roman" w:hAnsi="Times New Roman" w:cs="Times New Roman"/>
          <w:sz w:val="24"/>
          <w:szCs w:val="24"/>
        </w:rPr>
        <w:t>спо</w:t>
      </w:r>
      <w:proofErr w:type="spellEnd"/>
      <w:r w:rsidRPr="00732F96">
        <w:rPr>
          <w:rFonts w:ascii="Times New Roman" w:eastAsia="Times New Roman" w:hAnsi="Times New Roman" w:cs="Times New Roman"/>
          <w:sz w:val="24"/>
          <w:szCs w:val="24"/>
        </w:rPr>
        <w:t xml:space="preserve"> / С. В. Калмыкова, Е. Ю. </w:t>
      </w:r>
      <w:proofErr w:type="spellStart"/>
      <w:r w:rsidRPr="00732F96">
        <w:rPr>
          <w:rFonts w:ascii="Times New Roman" w:eastAsia="Times New Roman" w:hAnsi="Times New Roman" w:cs="Times New Roman"/>
          <w:sz w:val="24"/>
          <w:szCs w:val="24"/>
        </w:rPr>
        <w:t>Ярошевская</w:t>
      </w:r>
      <w:proofErr w:type="spellEnd"/>
      <w:r w:rsidRPr="00732F96">
        <w:rPr>
          <w:rFonts w:ascii="Times New Roman" w:eastAsia="Times New Roman" w:hAnsi="Times New Roman" w:cs="Times New Roman"/>
          <w:sz w:val="24"/>
          <w:szCs w:val="24"/>
        </w:rPr>
        <w:t>, И. А. Иванова. — Санкт-</w:t>
      </w:r>
      <w:proofErr w:type="gramStart"/>
      <w:r w:rsidRPr="00732F96">
        <w:rPr>
          <w:rFonts w:ascii="Times New Roman" w:eastAsia="Times New Roman" w:hAnsi="Times New Roman" w:cs="Times New Roman"/>
          <w:sz w:val="24"/>
          <w:szCs w:val="24"/>
        </w:rPr>
        <w:t>Петербург :</w:t>
      </w:r>
      <w:proofErr w:type="gramEnd"/>
      <w:r w:rsidRPr="00732F96">
        <w:rPr>
          <w:rFonts w:ascii="Times New Roman" w:eastAsia="Times New Roman" w:hAnsi="Times New Roman" w:cs="Times New Roman"/>
          <w:sz w:val="24"/>
          <w:szCs w:val="24"/>
        </w:rPr>
        <w:t xml:space="preserve"> Лань, 2020. — 136 с. — ISBN 978-5-8114-5993-3.</w:t>
      </w:r>
    </w:p>
    <w:bookmarkEnd w:id="1"/>
    <w:p w:rsidR="005C177F" w:rsidRPr="005C177F" w:rsidRDefault="005C177F" w:rsidP="000A663A">
      <w:pPr>
        <w:widowControl w:val="0"/>
        <w:numPr>
          <w:ilvl w:val="0"/>
          <w:numId w:val="18"/>
        </w:numPr>
        <w:suppressAutoHyphens/>
        <w:autoSpaceDE w:val="0"/>
        <w:autoSpaceDN w:val="0"/>
        <w:spacing w:after="0" w:line="276" w:lineRule="auto"/>
        <w:ind w:left="0" w:firstLine="709"/>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lastRenderedPageBreak/>
        <w:t xml:space="preserve">Практикум по информационным технологиям в профессиональной деятельности: учеб. пособие для студ. сред. проф. образования / Е.В. Михеева, О.И. Титова. – 5-е изд., </w:t>
      </w:r>
      <w:proofErr w:type="spellStart"/>
      <w:r w:rsidRPr="005C177F">
        <w:rPr>
          <w:rFonts w:ascii="Times New Roman" w:eastAsia="Times New Roman" w:hAnsi="Times New Roman" w:cs="Times New Roman"/>
          <w:sz w:val="24"/>
          <w:szCs w:val="24"/>
        </w:rPr>
        <w:t>испр</w:t>
      </w:r>
      <w:proofErr w:type="spellEnd"/>
      <w:r w:rsidRPr="005C177F">
        <w:rPr>
          <w:rFonts w:ascii="Times New Roman" w:eastAsia="Times New Roman" w:hAnsi="Times New Roman" w:cs="Times New Roman"/>
          <w:sz w:val="24"/>
          <w:szCs w:val="24"/>
        </w:rPr>
        <w:t>. Москва: Академия, 2021. – 288 с.</w:t>
      </w:r>
    </w:p>
    <w:p w:rsidR="005C177F" w:rsidRPr="005C177F" w:rsidRDefault="005C177F" w:rsidP="000A663A">
      <w:pPr>
        <w:widowControl w:val="0"/>
        <w:numPr>
          <w:ilvl w:val="0"/>
          <w:numId w:val="18"/>
        </w:numPr>
        <w:tabs>
          <w:tab w:val="left" w:pos="1266"/>
        </w:tabs>
        <w:autoSpaceDE w:val="0"/>
        <w:autoSpaceDN w:val="0"/>
        <w:spacing w:after="0" w:line="240" w:lineRule="auto"/>
        <w:ind w:left="0" w:right="-1" w:firstLine="709"/>
        <w:jc w:val="both"/>
        <w:rPr>
          <w:rFonts w:ascii="Times New Roman" w:eastAsia="Times New Roman" w:hAnsi="Times New Roman" w:cs="Times New Roman"/>
          <w:sz w:val="24"/>
        </w:rPr>
      </w:pPr>
      <w:r w:rsidRPr="005C177F">
        <w:rPr>
          <w:rFonts w:ascii="Times New Roman" w:eastAsia="Times New Roman" w:hAnsi="Times New Roman" w:cs="Times New Roman"/>
          <w:sz w:val="24"/>
        </w:rPr>
        <w:t xml:space="preserve">Советов Б. Я., </w:t>
      </w:r>
      <w:proofErr w:type="spellStart"/>
      <w:r w:rsidRPr="005C177F">
        <w:rPr>
          <w:rFonts w:ascii="Times New Roman" w:eastAsia="Times New Roman" w:hAnsi="Times New Roman" w:cs="Times New Roman"/>
          <w:sz w:val="24"/>
        </w:rPr>
        <w:t>Цехановский</w:t>
      </w:r>
      <w:proofErr w:type="spellEnd"/>
      <w:r w:rsidRPr="005C177F">
        <w:rPr>
          <w:rFonts w:ascii="Times New Roman" w:eastAsia="Times New Roman" w:hAnsi="Times New Roman" w:cs="Times New Roman"/>
          <w:sz w:val="24"/>
        </w:rPr>
        <w:t xml:space="preserve"> В. В. Информационные технологии: теоретические </w:t>
      </w:r>
      <w:proofErr w:type="gramStart"/>
      <w:r w:rsidRPr="005C177F">
        <w:rPr>
          <w:rFonts w:ascii="Times New Roman" w:eastAsia="Times New Roman" w:hAnsi="Times New Roman" w:cs="Times New Roman"/>
          <w:sz w:val="24"/>
        </w:rPr>
        <w:t>основы :</w:t>
      </w:r>
      <w:proofErr w:type="gramEnd"/>
      <w:r w:rsidRPr="005C177F">
        <w:rPr>
          <w:rFonts w:ascii="Times New Roman" w:eastAsia="Times New Roman" w:hAnsi="Times New Roman" w:cs="Times New Roman"/>
          <w:sz w:val="24"/>
        </w:rPr>
        <w:t xml:space="preserve"> учебник для </w:t>
      </w:r>
      <w:proofErr w:type="spellStart"/>
      <w:r w:rsidRPr="005C177F">
        <w:rPr>
          <w:rFonts w:ascii="Times New Roman" w:eastAsia="Times New Roman" w:hAnsi="Times New Roman" w:cs="Times New Roman"/>
          <w:sz w:val="24"/>
        </w:rPr>
        <w:t>спо</w:t>
      </w:r>
      <w:proofErr w:type="spellEnd"/>
      <w:r w:rsidRPr="005C177F">
        <w:rPr>
          <w:rFonts w:ascii="Times New Roman" w:eastAsia="Times New Roman" w:hAnsi="Times New Roman" w:cs="Times New Roman"/>
          <w:sz w:val="24"/>
        </w:rPr>
        <w:t xml:space="preserve"> / Б. Я. Советов, В. В. </w:t>
      </w:r>
      <w:proofErr w:type="spellStart"/>
      <w:r w:rsidRPr="005C177F">
        <w:rPr>
          <w:rFonts w:ascii="Times New Roman" w:eastAsia="Times New Roman" w:hAnsi="Times New Roman" w:cs="Times New Roman"/>
          <w:sz w:val="24"/>
        </w:rPr>
        <w:t>Цехановский</w:t>
      </w:r>
      <w:proofErr w:type="spellEnd"/>
      <w:r w:rsidRPr="005C177F">
        <w:rPr>
          <w:rFonts w:ascii="Times New Roman" w:eastAsia="Times New Roman" w:hAnsi="Times New Roman" w:cs="Times New Roman"/>
          <w:sz w:val="24"/>
        </w:rPr>
        <w:t>. — Санкт-</w:t>
      </w:r>
      <w:proofErr w:type="gramStart"/>
      <w:r w:rsidRPr="005C177F">
        <w:rPr>
          <w:rFonts w:ascii="Times New Roman" w:eastAsia="Times New Roman" w:hAnsi="Times New Roman" w:cs="Times New Roman"/>
          <w:sz w:val="24"/>
        </w:rPr>
        <w:t>Петербург :</w:t>
      </w:r>
      <w:proofErr w:type="gramEnd"/>
      <w:r w:rsidRPr="005C177F">
        <w:rPr>
          <w:rFonts w:ascii="Times New Roman" w:eastAsia="Times New Roman" w:hAnsi="Times New Roman" w:cs="Times New Roman"/>
          <w:sz w:val="24"/>
        </w:rPr>
        <w:t xml:space="preserve"> Лань, 2021. — 444 с. — ISBN 978-5-8114-6920-8.</w:t>
      </w:r>
    </w:p>
    <w:p w:rsidR="005C177F" w:rsidRPr="005C177F" w:rsidRDefault="005C177F" w:rsidP="005C177F">
      <w:pPr>
        <w:spacing w:before="120" w:after="120" w:line="240" w:lineRule="auto"/>
        <w:ind w:firstLine="709"/>
        <w:rPr>
          <w:rFonts w:ascii="Times New Roman" w:eastAsia="Times New Roman" w:hAnsi="Times New Roman" w:cs="Times New Roman"/>
          <w:b/>
          <w:sz w:val="24"/>
          <w:szCs w:val="24"/>
          <w:lang w:eastAsia="ru-RU"/>
        </w:rPr>
      </w:pPr>
      <w:r w:rsidRPr="005C177F">
        <w:rPr>
          <w:rFonts w:ascii="Times New Roman" w:eastAsia="Times New Roman" w:hAnsi="Times New Roman" w:cs="Times New Roman"/>
          <w:b/>
          <w:sz w:val="24"/>
          <w:szCs w:val="24"/>
          <w:lang w:eastAsia="ru-RU"/>
        </w:rPr>
        <w:t>3.2.2. Основные электронные издания</w:t>
      </w:r>
    </w:p>
    <w:p w:rsidR="005C177F" w:rsidRPr="005C177F" w:rsidRDefault="005C177F" w:rsidP="000A663A">
      <w:pPr>
        <w:widowControl w:val="0"/>
        <w:numPr>
          <w:ilvl w:val="0"/>
          <w:numId w:val="19"/>
        </w:numPr>
        <w:tabs>
          <w:tab w:val="left" w:pos="1134"/>
        </w:tabs>
        <w:autoSpaceDE w:val="0"/>
        <w:autoSpaceDN w:val="0"/>
        <w:spacing w:after="0" w:line="276" w:lineRule="auto"/>
        <w:ind w:left="0" w:firstLine="709"/>
        <w:jc w:val="both"/>
        <w:rPr>
          <w:rFonts w:ascii="Times New Roman" w:eastAsia="Calibri" w:hAnsi="Times New Roman" w:cs="Times New Roman"/>
          <w:sz w:val="24"/>
          <w:szCs w:val="24"/>
        </w:rPr>
      </w:pPr>
      <w:r w:rsidRPr="005C177F">
        <w:rPr>
          <w:rFonts w:ascii="Times New Roman" w:eastAsia="Calibri" w:hAnsi="Times New Roman" w:cs="Times New Roman"/>
          <w:sz w:val="24"/>
          <w:szCs w:val="24"/>
        </w:rPr>
        <w:t xml:space="preserve">Алексеев, В. А. Информатика. Практические </w:t>
      </w:r>
      <w:proofErr w:type="gramStart"/>
      <w:r w:rsidRPr="005C177F">
        <w:rPr>
          <w:rFonts w:ascii="Times New Roman" w:eastAsia="Calibri" w:hAnsi="Times New Roman" w:cs="Times New Roman"/>
          <w:sz w:val="24"/>
          <w:szCs w:val="24"/>
        </w:rPr>
        <w:t>работы :</w:t>
      </w:r>
      <w:proofErr w:type="gramEnd"/>
      <w:r w:rsidRPr="005C177F">
        <w:rPr>
          <w:rFonts w:ascii="Times New Roman" w:eastAsia="Calibri" w:hAnsi="Times New Roman" w:cs="Times New Roman"/>
          <w:sz w:val="24"/>
          <w:szCs w:val="24"/>
        </w:rPr>
        <w:t xml:space="preserve"> методические указания / В. А. Алексеев. — Санкт-</w:t>
      </w:r>
      <w:proofErr w:type="gramStart"/>
      <w:r w:rsidRPr="005C177F">
        <w:rPr>
          <w:rFonts w:ascii="Times New Roman" w:eastAsia="Calibri" w:hAnsi="Times New Roman" w:cs="Times New Roman"/>
          <w:sz w:val="24"/>
          <w:szCs w:val="24"/>
        </w:rPr>
        <w:t>Петербург :</w:t>
      </w:r>
      <w:proofErr w:type="gramEnd"/>
      <w:r w:rsidRPr="005C177F">
        <w:rPr>
          <w:rFonts w:ascii="Times New Roman" w:eastAsia="Calibri" w:hAnsi="Times New Roman" w:cs="Times New Roman"/>
          <w:sz w:val="24"/>
          <w:szCs w:val="24"/>
        </w:rPr>
        <w:t xml:space="preserve"> Лань, 2020. — 256 с. — </w:t>
      </w:r>
      <w:r w:rsidRPr="005C177F">
        <w:rPr>
          <w:rFonts w:ascii="Times New Roman" w:eastAsia="Calibri" w:hAnsi="Times New Roman" w:cs="Times New Roman"/>
          <w:sz w:val="24"/>
          <w:szCs w:val="24"/>
          <w:lang w:val="en-US"/>
        </w:rPr>
        <w:t>ISBN</w:t>
      </w:r>
      <w:r w:rsidRPr="005C177F">
        <w:rPr>
          <w:rFonts w:ascii="Times New Roman" w:eastAsia="Calibri" w:hAnsi="Times New Roman" w:cs="Times New Roman"/>
          <w:sz w:val="24"/>
          <w:szCs w:val="24"/>
        </w:rPr>
        <w:t xml:space="preserve"> 978-5-8114-4608-7.</w:t>
      </w:r>
      <w:r w:rsidRPr="005C177F">
        <w:rPr>
          <w:rFonts w:ascii="Times New Roman" w:eastAsia="Calibri" w:hAnsi="Times New Roman" w:cs="Times New Roman"/>
          <w:sz w:val="24"/>
          <w:szCs w:val="24"/>
          <w:lang w:val="en-US"/>
        </w:rPr>
        <w:t> </w:t>
      </w:r>
      <w:r w:rsidRPr="005C177F">
        <w:rPr>
          <w:rFonts w:ascii="Times New Roman" w:eastAsia="Calibri" w:hAnsi="Times New Roman" w:cs="Times New Roman"/>
          <w:sz w:val="24"/>
          <w:szCs w:val="24"/>
        </w:rPr>
        <w:t xml:space="preserve">— </w:t>
      </w:r>
      <w:proofErr w:type="gramStart"/>
      <w:r w:rsidRPr="005C177F">
        <w:rPr>
          <w:rFonts w:ascii="Times New Roman" w:eastAsia="Calibri" w:hAnsi="Times New Roman" w:cs="Times New Roman"/>
          <w:sz w:val="24"/>
          <w:szCs w:val="24"/>
        </w:rPr>
        <w:t>Текст</w:t>
      </w:r>
      <w:r w:rsidRPr="005C177F">
        <w:rPr>
          <w:rFonts w:ascii="Times New Roman" w:eastAsia="Calibri" w:hAnsi="Times New Roman" w:cs="Times New Roman"/>
          <w:sz w:val="24"/>
          <w:szCs w:val="24"/>
          <w:lang w:val="en-US"/>
        </w:rPr>
        <w:t> </w:t>
      </w:r>
      <w:r w:rsidRPr="005C177F">
        <w:rPr>
          <w:rFonts w:ascii="Times New Roman" w:eastAsia="Calibri" w:hAnsi="Times New Roman" w:cs="Times New Roman"/>
          <w:sz w:val="24"/>
          <w:szCs w:val="24"/>
        </w:rPr>
        <w:t>:</w:t>
      </w:r>
      <w:proofErr w:type="gramEnd"/>
      <w:r w:rsidRPr="005C177F">
        <w:rPr>
          <w:rFonts w:ascii="Times New Roman" w:eastAsia="Calibri" w:hAnsi="Times New Roman" w:cs="Times New Roman"/>
          <w:sz w:val="24"/>
          <w:szCs w:val="24"/>
        </w:rPr>
        <w:t xml:space="preserve"> электронный</w:t>
      </w:r>
      <w:r w:rsidRPr="005C177F">
        <w:rPr>
          <w:rFonts w:ascii="Times New Roman" w:eastAsia="Calibri" w:hAnsi="Times New Roman" w:cs="Times New Roman"/>
          <w:sz w:val="24"/>
          <w:szCs w:val="24"/>
          <w:lang w:val="en-US"/>
        </w:rPr>
        <w:t> </w:t>
      </w:r>
      <w:r w:rsidRPr="005C177F">
        <w:rPr>
          <w:rFonts w:ascii="Times New Roman" w:eastAsia="Calibri" w:hAnsi="Times New Roman" w:cs="Times New Roman"/>
          <w:sz w:val="24"/>
          <w:szCs w:val="24"/>
        </w:rPr>
        <w:t xml:space="preserve">// Лань : электронно-библиотечная система. — </w:t>
      </w:r>
      <w:r w:rsidRPr="005C177F">
        <w:rPr>
          <w:rFonts w:ascii="Times New Roman" w:eastAsia="Calibri" w:hAnsi="Times New Roman" w:cs="Times New Roman"/>
          <w:sz w:val="24"/>
          <w:szCs w:val="24"/>
          <w:lang w:val="en-US"/>
        </w:rPr>
        <w:t>URL</w:t>
      </w:r>
      <w:r w:rsidRPr="005C177F">
        <w:rPr>
          <w:rFonts w:ascii="Times New Roman" w:eastAsia="Calibri" w:hAnsi="Times New Roman" w:cs="Times New Roman"/>
          <w:sz w:val="24"/>
          <w:szCs w:val="24"/>
        </w:rPr>
        <w:t xml:space="preserve">: </w:t>
      </w:r>
      <w:hyperlink r:id="rId7" w:history="1">
        <w:r w:rsidRPr="005C177F">
          <w:rPr>
            <w:rFonts w:ascii="Times New Roman" w:eastAsia="Calibri" w:hAnsi="Times New Roman" w:cs="Times New Roman"/>
            <w:color w:val="0000FF"/>
            <w:sz w:val="24"/>
            <w:szCs w:val="24"/>
            <w:u w:val="single"/>
            <w:lang w:val="en-US"/>
          </w:rPr>
          <w:t>https</w:t>
        </w:r>
        <w:r w:rsidRPr="005C177F">
          <w:rPr>
            <w:rFonts w:ascii="Times New Roman" w:eastAsia="Calibri" w:hAnsi="Times New Roman" w:cs="Times New Roman"/>
            <w:color w:val="0000FF"/>
            <w:sz w:val="24"/>
            <w:szCs w:val="24"/>
            <w:u w:val="single"/>
          </w:rPr>
          <w:t>://</w:t>
        </w:r>
        <w:r w:rsidRPr="005C177F">
          <w:rPr>
            <w:rFonts w:ascii="Times New Roman" w:eastAsia="Calibri" w:hAnsi="Times New Roman" w:cs="Times New Roman"/>
            <w:color w:val="0000FF"/>
            <w:sz w:val="24"/>
            <w:szCs w:val="24"/>
            <w:u w:val="single"/>
            <w:lang w:val="en-US"/>
          </w:rPr>
          <w:t>e</w:t>
        </w:r>
        <w:r w:rsidRPr="005C177F">
          <w:rPr>
            <w:rFonts w:ascii="Times New Roman" w:eastAsia="Calibri" w:hAnsi="Times New Roman" w:cs="Times New Roman"/>
            <w:color w:val="0000FF"/>
            <w:sz w:val="24"/>
            <w:szCs w:val="24"/>
            <w:u w:val="single"/>
          </w:rPr>
          <w:t>.</w:t>
        </w:r>
        <w:proofErr w:type="spellStart"/>
        <w:r w:rsidRPr="005C177F">
          <w:rPr>
            <w:rFonts w:ascii="Times New Roman" w:eastAsia="Calibri" w:hAnsi="Times New Roman" w:cs="Times New Roman"/>
            <w:color w:val="0000FF"/>
            <w:sz w:val="24"/>
            <w:szCs w:val="24"/>
            <w:u w:val="single"/>
            <w:lang w:val="en-US"/>
          </w:rPr>
          <w:t>lanbook</w:t>
        </w:r>
        <w:proofErr w:type="spellEnd"/>
        <w:r w:rsidRPr="005C177F">
          <w:rPr>
            <w:rFonts w:ascii="Times New Roman" w:eastAsia="Calibri" w:hAnsi="Times New Roman" w:cs="Times New Roman"/>
            <w:color w:val="0000FF"/>
            <w:sz w:val="24"/>
            <w:szCs w:val="24"/>
            <w:u w:val="single"/>
          </w:rPr>
          <w:t>.</w:t>
        </w:r>
        <w:r w:rsidRPr="005C177F">
          <w:rPr>
            <w:rFonts w:ascii="Times New Roman" w:eastAsia="Calibri" w:hAnsi="Times New Roman" w:cs="Times New Roman"/>
            <w:color w:val="0000FF"/>
            <w:sz w:val="24"/>
            <w:szCs w:val="24"/>
            <w:u w:val="single"/>
            <w:lang w:val="en-US"/>
          </w:rPr>
          <w:t>com</w:t>
        </w:r>
        <w:r w:rsidRPr="005C177F">
          <w:rPr>
            <w:rFonts w:ascii="Times New Roman" w:eastAsia="Calibri" w:hAnsi="Times New Roman" w:cs="Times New Roman"/>
            <w:color w:val="0000FF"/>
            <w:sz w:val="24"/>
            <w:szCs w:val="24"/>
            <w:u w:val="single"/>
          </w:rPr>
          <w:t>/</w:t>
        </w:r>
        <w:r w:rsidRPr="005C177F">
          <w:rPr>
            <w:rFonts w:ascii="Times New Roman" w:eastAsia="Calibri" w:hAnsi="Times New Roman" w:cs="Times New Roman"/>
            <w:color w:val="0000FF"/>
            <w:sz w:val="24"/>
            <w:szCs w:val="24"/>
            <w:u w:val="single"/>
            <w:lang w:val="en-US"/>
          </w:rPr>
          <w:t>book</w:t>
        </w:r>
        <w:r w:rsidRPr="005C177F">
          <w:rPr>
            <w:rFonts w:ascii="Times New Roman" w:eastAsia="Calibri" w:hAnsi="Times New Roman" w:cs="Times New Roman"/>
            <w:color w:val="0000FF"/>
            <w:sz w:val="24"/>
            <w:szCs w:val="24"/>
            <w:u w:val="single"/>
          </w:rPr>
          <w:t>/148244</w:t>
        </w:r>
      </w:hyperlink>
      <w:r w:rsidRPr="005C177F">
        <w:rPr>
          <w:rFonts w:ascii="Times New Roman" w:eastAsia="Calibri" w:hAnsi="Times New Roman" w:cs="Times New Roman"/>
          <w:sz w:val="24"/>
          <w:szCs w:val="24"/>
        </w:rPr>
        <w:t xml:space="preserve">  (дата обращения: 11.01.2021). — Режим доступа: для </w:t>
      </w:r>
      <w:proofErr w:type="spellStart"/>
      <w:r w:rsidRPr="005C177F">
        <w:rPr>
          <w:rFonts w:ascii="Times New Roman" w:eastAsia="Calibri" w:hAnsi="Times New Roman" w:cs="Times New Roman"/>
          <w:sz w:val="24"/>
          <w:szCs w:val="24"/>
        </w:rPr>
        <w:t>авториз</w:t>
      </w:r>
      <w:proofErr w:type="spellEnd"/>
      <w:r w:rsidRPr="005C177F">
        <w:rPr>
          <w:rFonts w:ascii="Times New Roman" w:eastAsia="Calibri" w:hAnsi="Times New Roman" w:cs="Times New Roman"/>
          <w:sz w:val="24"/>
          <w:szCs w:val="24"/>
        </w:rPr>
        <w:t>. пользователей.</w:t>
      </w:r>
    </w:p>
    <w:p w:rsidR="005C177F" w:rsidRPr="005C177F" w:rsidRDefault="005C177F" w:rsidP="000A663A">
      <w:pPr>
        <w:widowControl w:val="0"/>
        <w:numPr>
          <w:ilvl w:val="0"/>
          <w:numId w:val="19"/>
        </w:numPr>
        <w:tabs>
          <w:tab w:val="left" w:pos="1134"/>
          <w:tab w:val="left" w:pos="1426"/>
          <w:tab w:val="left" w:pos="1427"/>
          <w:tab w:val="left" w:pos="3961"/>
          <w:tab w:val="left" w:pos="5999"/>
          <w:tab w:val="left" w:pos="7388"/>
          <w:tab w:val="left" w:pos="9072"/>
        </w:tabs>
        <w:autoSpaceDE w:val="0"/>
        <w:autoSpaceDN w:val="0"/>
        <w:spacing w:after="0" w:line="276" w:lineRule="auto"/>
        <w:ind w:left="0" w:right="-1" w:firstLine="709"/>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 xml:space="preserve">Андреева Н. М. и др. Практикум по </w:t>
      </w:r>
      <w:proofErr w:type="gramStart"/>
      <w:r w:rsidRPr="005C177F">
        <w:rPr>
          <w:rFonts w:ascii="Times New Roman" w:eastAsia="Times New Roman" w:hAnsi="Times New Roman" w:cs="Times New Roman"/>
          <w:sz w:val="24"/>
          <w:szCs w:val="24"/>
        </w:rPr>
        <w:t>информатике :</w:t>
      </w:r>
      <w:proofErr w:type="gramEnd"/>
      <w:r w:rsidRPr="005C177F">
        <w:rPr>
          <w:rFonts w:ascii="Times New Roman" w:eastAsia="Times New Roman" w:hAnsi="Times New Roman" w:cs="Times New Roman"/>
          <w:sz w:val="24"/>
          <w:szCs w:val="24"/>
        </w:rPr>
        <w:t xml:space="preserve"> учебное пособие для </w:t>
      </w:r>
      <w:proofErr w:type="spellStart"/>
      <w:r w:rsidRPr="005C177F">
        <w:rPr>
          <w:rFonts w:ascii="Times New Roman" w:eastAsia="Times New Roman" w:hAnsi="Times New Roman" w:cs="Times New Roman"/>
          <w:sz w:val="24"/>
          <w:szCs w:val="24"/>
        </w:rPr>
        <w:t>спо</w:t>
      </w:r>
      <w:proofErr w:type="spellEnd"/>
      <w:r w:rsidRPr="005C177F">
        <w:rPr>
          <w:rFonts w:ascii="Times New Roman" w:eastAsia="Times New Roman" w:hAnsi="Times New Roman" w:cs="Times New Roman"/>
          <w:sz w:val="24"/>
          <w:szCs w:val="24"/>
        </w:rPr>
        <w:t xml:space="preserve"> / Н. М. Андреева, Н. Н. </w:t>
      </w:r>
      <w:proofErr w:type="spellStart"/>
      <w:r w:rsidRPr="005C177F">
        <w:rPr>
          <w:rFonts w:ascii="Times New Roman" w:eastAsia="Times New Roman" w:hAnsi="Times New Roman" w:cs="Times New Roman"/>
          <w:sz w:val="24"/>
          <w:szCs w:val="24"/>
        </w:rPr>
        <w:t>Василюк</w:t>
      </w:r>
      <w:proofErr w:type="spellEnd"/>
      <w:r w:rsidRPr="005C177F">
        <w:rPr>
          <w:rFonts w:ascii="Times New Roman" w:eastAsia="Times New Roman" w:hAnsi="Times New Roman" w:cs="Times New Roman"/>
          <w:sz w:val="24"/>
          <w:szCs w:val="24"/>
        </w:rPr>
        <w:t xml:space="preserve">, Н. И. Пак, Е. К. </w:t>
      </w:r>
      <w:proofErr w:type="spellStart"/>
      <w:r w:rsidRPr="005C177F">
        <w:rPr>
          <w:rFonts w:ascii="Times New Roman" w:eastAsia="Times New Roman" w:hAnsi="Times New Roman" w:cs="Times New Roman"/>
          <w:sz w:val="24"/>
          <w:szCs w:val="24"/>
        </w:rPr>
        <w:t>Хеннер</w:t>
      </w:r>
      <w:proofErr w:type="spellEnd"/>
      <w:r w:rsidRPr="005C177F">
        <w:rPr>
          <w:rFonts w:ascii="Times New Roman" w:eastAsia="Times New Roman" w:hAnsi="Times New Roman" w:cs="Times New Roman"/>
          <w:sz w:val="24"/>
          <w:szCs w:val="24"/>
        </w:rPr>
        <w:t>. — Санкт-</w:t>
      </w:r>
      <w:proofErr w:type="gramStart"/>
      <w:r w:rsidRPr="005C177F">
        <w:rPr>
          <w:rFonts w:ascii="Times New Roman" w:eastAsia="Times New Roman" w:hAnsi="Times New Roman" w:cs="Times New Roman"/>
          <w:sz w:val="24"/>
          <w:szCs w:val="24"/>
        </w:rPr>
        <w:t>Петербург :</w:t>
      </w:r>
      <w:proofErr w:type="gramEnd"/>
      <w:r w:rsidRPr="005C177F">
        <w:rPr>
          <w:rFonts w:ascii="Times New Roman" w:eastAsia="Times New Roman" w:hAnsi="Times New Roman" w:cs="Times New Roman"/>
          <w:sz w:val="24"/>
          <w:szCs w:val="24"/>
        </w:rPr>
        <w:t xml:space="preserve"> Лань, 2021. — 248 с. — ISBN 978-5-8114-6923-9. — </w:t>
      </w:r>
      <w:proofErr w:type="gramStart"/>
      <w:r w:rsidRPr="005C177F">
        <w:rPr>
          <w:rFonts w:ascii="Times New Roman" w:eastAsia="Times New Roman" w:hAnsi="Times New Roman" w:cs="Times New Roman"/>
          <w:sz w:val="24"/>
          <w:szCs w:val="24"/>
        </w:rPr>
        <w:t>Текст :</w:t>
      </w:r>
      <w:proofErr w:type="gramEnd"/>
      <w:r w:rsidRPr="005C177F">
        <w:rPr>
          <w:rFonts w:ascii="Times New Roman" w:eastAsia="Times New Roman" w:hAnsi="Times New Roman" w:cs="Times New Roman"/>
          <w:sz w:val="24"/>
          <w:szCs w:val="24"/>
        </w:rPr>
        <w:t xml:space="preserve"> электронный // Лань : электронно-библиотечная система. — URL: </w:t>
      </w:r>
      <w:hyperlink r:id="rId8" w:history="1">
        <w:r w:rsidRPr="005C177F">
          <w:rPr>
            <w:rFonts w:ascii="Times New Roman" w:eastAsia="Times New Roman" w:hAnsi="Times New Roman" w:cs="Times New Roman"/>
            <w:color w:val="0000FF"/>
            <w:sz w:val="24"/>
            <w:szCs w:val="24"/>
            <w:u w:val="single"/>
          </w:rPr>
          <w:t>https://e.lanbook.com/book/153677</w:t>
        </w:r>
      </w:hyperlink>
      <w:r w:rsidRPr="005C177F">
        <w:rPr>
          <w:rFonts w:ascii="Times New Roman" w:eastAsia="Times New Roman" w:hAnsi="Times New Roman" w:cs="Times New Roman"/>
          <w:sz w:val="24"/>
          <w:szCs w:val="24"/>
        </w:rPr>
        <w:t xml:space="preserve">  (дата обращения: 21.01.2022). — Режим доступа: для </w:t>
      </w:r>
      <w:proofErr w:type="spellStart"/>
      <w:r w:rsidRPr="005C177F">
        <w:rPr>
          <w:rFonts w:ascii="Times New Roman" w:eastAsia="Times New Roman" w:hAnsi="Times New Roman" w:cs="Times New Roman"/>
          <w:sz w:val="24"/>
          <w:szCs w:val="24"/>
        </w:rPr>
        <w:t>авториз</w:t>
      </w:r>
      <w:proofErr w:type="spellEnd"/>
      <w:r w:rsidRPr="005C177F">
        <w:rPr>
          <w:rFonts w:ascii="Times New Roman" w:eastAsia="Times New Roman" w:hAnsi="Times New Roman" w:cs="Times New Roman"/>
          <w:sz w:val="24"/>
          <w:szCs w:val="24"/>
        </w:rPr>
        <w:t>. пользователей.</w:t>
      </w:r>
    </w:p>
    <w:p w:rsidR="005C177F" w:rsidRPr="005C177F" w:rsidRDefault="005C177F" w:rsidP="000A663A">
      <w:pPr>
        <w:widowControl w:val="0"/>
        <w:numPr>
          <w:ilvl w:val="0"/>
          <w:numId w:val="19"/>
        </w:numPr>
        <w:tabs>
          <w:tab w:val="left" w:pos="1134"/>
          <w:tab w:val="left" w:pos="1426"/>
          <w:tab w:val="left" w:pos="1427"/>
          <w:tab w:val="left" w:pos="3961"/>
          <w:tab w:val="left" w:pos="5999"/>
          <w:tab w:val="left" w:pos="7388"/>
          <w:tab w:val="left" w:pos="9072"/>
        </w:tabs>
        <w:autoSpaceDE w:val="0"/>
        <w:autoSpaceDN w:val="0"/>
        <w:spacing w:after="0" w:line="276" w:lineRule="auto"/>
        <w:ind w:left="0" w:right="-1" w:firstLine="709"/>
        <w:jc w:val="both"/>
        <w:rPr>
          <w:rFonts w:ascii="Times New Roman" w:eastAsia="Times New Roman" w:hAnsi="Times New Roman" w:cs="Times New Roman"/>
          <w:sz w:val="24"/>
          <w:szCs w:val="24"/>
        </w:rPr>
      </w:pPr>
      <w:proofErr w:type="spellStart"/>
      <w:r w:rsidRPr="005C177F">
        <w:rPr>
          <w:rFonts w:ascii="Times New Roman" w:eastAsia="Times New Roman" w:hAnsi="Times New Roman" w:cs="Times New Roman"/>
          <w:sz w:val="24"/>
          <w:szCs w:val="24"/>
        </w:rPr>
        <w:t>Бурнаева</w:t>
      </w:r>
      <w:proofErr w:type="spellEnd"/>
      <w:r w:rsidRPr="005C177F">
        <w:rPr>
          <w:rFonts w:ascii="Times New Roman" w:eastAsia="Times New Roman" w:hAnsi="Times New Roman" w:cs="Times New Roman"/>
          <w:sz w:val="24"/>
          <w:szCs w:val="24"/>
        </w:rPr>
        <w:t xml:space="preserve">, Э. Г. Обработка и представление данных в MS </w:t>
      </w:r>
      <w:proofErr w:type="spellStart"/>
      <w:proofErr w:type="gramStart"/>
      <w:r w:rsidRPr="005C177F">
        <w:rPr>
          <w:rFonts w:ascii="Times New Roman" w:eastAsia="Times New Roman" w:hAnsi="Times New Roman" w:cs="Times New Roman"/>
          <w:sz w:val="24"/>
          <w:szCs w:val="24"/>
        </w:rPr>
        <w:t>Excel</w:t>
      </w:r>
      <w:proofErr w:type="spellEnd"/>
      <w:r w:rsidRPr="005C177F">
        <w:rPr>
          <w:rFonts w:ascii="Times New Roman" w:eastAsia="Times New Roman" w:hAnsi="Times New Roman" w:cs="Times New Roman"/>
          <w:sz w:val="24"/>
          <w:szCs w:val="24"/>
        </w:rPr>
        <w:t xml:space="preserve"> :</w:t>
      </w:r>
      <w:proofErr w:type="gramEnd"/>
      <w:r w:rsidRPr="005C177F">
        <w:rPr>
          <w:rFonts w:ascii="Times New Roman" w:eastAsia="Times New Roman" w:hAnsi="Times New Roman" w:cs="Times New Roman"/>
          <w:sz w:val="24"/>
          <w:szCs w:val="24"/>
        </w:rPr>
        <w:t xml:space="preserve"> учебное пособие для </w:t>
      </w:r>
      <w:proofErr w:type="spellStart"/>
      <w:r w:rsidRPr="005C177F">
        <w:rPr>
          <w:rFonts w:ascii="Times New Roman" w:eastAsia="Times New Roman" w:hAnsi="Times New Roman" w:cs="Times New Roman"/>
          <w:sz w:val="24"/>
          <w:szCs w:val="24"/>
        </w:rPr>
        <w:t>спо</w:t>
      </w:r>
      <w:proofErr w:type="spellEnd"/>
      <w:r w:rsidRPr="005C177F">
        <w:rPr>
          <w:rFonts w:ascii="Times New Roman" w:eastAsia="Times New Roman" w:hAnsi="Times New Roman" w:cs="Times New Roman"/>
          <w:sz w:val="24"/>
          <w:szCs w:val="24"/>
        </w:rPr>
        <w:t xml:space="preserve"> / Э. Г. </w:t>
      </w:r>
      <w:proofErr w:type="spellStart"/>
      <w:r w:rsidRPr="005C177F">
        <w:rPr>
          <w:rFonts w:ascii="Times New Roman" w:eastAsia="Times New Roman" w:hAnsi="Times New Roman" w:cs="Times New Roman"/>
          <w:sz w:val="24"/>
          <w:szCs w:val="24"/>
        </w:rPr>
        <w:t>Бурнаева</w:t>
      </w:r>
      <w:proofErr w:type="spellEnd"/>
      <w:r w:rsidRPr="005C177F">
        <w:rPr>
          <w:rFonts w:ascii="Times New Roman" w:eastAsia="Times New Roman" w:hAnsi="Times New Roman" w:cs="Times New Roman"/>
          <w:sz w:val="24"/>
          <w:szCs w:val="24"/>
        </w:rPr>
        <w:t xml:space="preserve">, С. Н. </w:t>
      </w:r>
      <w:proofErr w:type="spellStart"/>
      <w:r w:rsidRPr="005C177F">
        <w:rPr>
          <w:rFonts w:ascii="Times New Roman" w:eastAsia="Times New Roman" w:hAnsi="Times New Roman" w:cs="Times New Roman"/>
          <w:sz w:val="24"/>
          <w:szCs w:val="24"/>
        </w:rPr>
        <w:t>Леора</w:t>
      </w:r>
      <w:proofErr w:type="spellEnd"/>
      <w:r w:rsidRPr="005C177F">
        <w:rPr>
          <w:rFonts w:ascii="Times New Roman" w:eastAsia="Times New Roman" w:hAnsi="Times New Roman" w:cs="Times New Roman"/>
          <w:sz w:val="24"/>
          <w:szCs w:val="24"/>
        </w:rPr>
        <w:t>. — 2-е изд., стер. — Санкт-</w:t>
      </w:r>
      <w:proofErr w:type="gramStart"/>
      <w:r w:rsidRPr="005C177F">
        <w:rPr>
          <w:rFonts w:ascii="Times New Roman" w:eastAsia="Times New Roman" w:hAnsi="Times New Roman" w:cs="Times New Roman"/>
          <w:sz w:val="24"/>
          <w:szCs w:val="24"/>
        </w:rPr>
        <w:t>Петербург :</w:t>
      </w:r>
      <w:proofErr w:type="gramEnd"/>
      <w:r w:rsidRPr="005C177F">
        <w:rPr>
          <w:rFonts w:ascii="Times New Roman" w:eastAsia="Times New Roman" w:hAnsi="Times New Roman" w:cs="Times New Roman"/>
          <w:sz w:val="24"/>
          <w:szCs w:val="24"/>
        </w:rPr>
        <w:t xml:space="preserve"> Лань, 2022. — 156 с. — ISBN 978-5-8114-8951-0. — </w:t>
      </w:r>
      <w:proofErr w:type="gramStart"/>
      <w:r w:rsidRPr="005C177F">
        <w:rPr>
          <w:rFonts w:ascii="Times New Roman" w:eastAsia="Times New Roman" w:hAnsi="Times New Roman" w:cs="Times New Roman"/>
          <w:sz w:val="24"/>
          <w:szCs w:val="24"/>
        </w:rPr>
        <w:t>Текст :</w:t>
      </w:r>
      <w:proofErr w:type="gramEnd"/>
      <w:r w:rsidRPr="005C177F">
        <w:rPr>
          <w:rFonts w:ascii="Times New Roman" w:eastAsia="Times New Roman" w:hAnsi="Times New Roman" w:cs="Times New Roman"/>
          <w:sz w:val="24"/>
          <w:szCs w:val="24"/>
        </w:rPr>
        <w:t xml:space="preserve"> электронный // Лань : электронно-библиотечная система. — URL: </w:t>
      </w:r>
      <w:hyperlink r:id="rId9" w:history="1">
        <w:r w:rsidRPr="005C177F">
          <w:rPr>
            <w:rFonts w:ascii="Times New Roman" w:eastAsia="Times New Roman" w:hAnsi="Times New Roman" w:cs="Times New Roman"/>
            <w:color w:val="0000FF"/>
            <w:sz w:val="24"/>
            <w:szCs w:val="24"/>
            <w:u w:val="single"/>
          </w:rPr>
          <w:t>https://e.lanbook.com/book/185903</w:t>
        </w:r>
      </w:hyperlink>
      <w:r w:rsidRPr="005C177F">
        <w:rPr>
          <w:rFonts w:ascii="Times New Roman" w:eastAsia="Times New Roman" w:hAnsi="Times New Roman" w:cs="Times New Roman"/>
          <w:sz w:val="24"/>
          <w:szCs w:val="24"/>
        </w:rPr>
        <w:t xml:space="preserve">  (дата обращения: 22.01.2022). — Режим доступа: для </w:t>
      </w:r>
      <w:proofErr w:type="spellStart"/>
      <w:r w:rsidRPr="005C177F">
        <w:rPr>
          <w:rFonts w:ascii="Times New Roman" w:eastAsia="Times New Roman" w:hAnsi="Times New Roman" w:cs="Times New Roman"/>
          <w:sz w:val="24"/>
          <w:szCs w:val="24"/>
        </w:rPr>
        <w:t>авториз</w:t>
      </w:r>
      <w:proofErr w:type="spellEnd"/>
      <w:r w:rsidRPr="005C177F">
        <w:rPr>
          <w:rFonts w:ascii="Times New Roman" w:eastAsia="Times New Roman" w:hAnsi="Times New Roman" w:cs="Times New Roman"/>
          <w:sz w:val="24"/>
          <w:szCs w:val="24"/>
        </w:rPr>
        <w:t>. пользователей.</w:t>
      </w:r>
    </w:p>
    <w:p w:rsidR="005C177F" w:rsidRPr="005C177F" w:rsidRDefault="005C177F" w:rsidP="000A663A">
      <w:pPr>
        <w:widowControl w:val="0"/>
        <w:numPr>
          <w:ilvl w:val="0"/>
          <w:numId w:val="19"/>
        </w:numPr>
        <w:tabs>
          <w:tab w:val="left" w:pos="1134"/>
        </w:tabs>
        <w:suppressAutoHyphens/>
        <w:autoSpaceDE w:val="0"/>
        <w:autoSpaceDN w:val="0"/>
        <w:spacing w:after="0" w:line="276" w:lineRule="auto"/>
        <w:ind w:left="0" w:firstLine="709"/>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 xml:space="preserve">Гаврилов, М. В. Информатика и информационные </w:t>
      </w:r>
      <w:proofErr w:type="gramStart"/>
      <w:r w:rsidRPr="005C177F">
        <w:rPr>
          <w:rFonts w:ascii="Times New Roman" w:eastAsia="Times New Roman" w:hAnsi="Times New Roman" w:cs="Times New Roman"/>
          <w:sz w:val="24"/>
          <w:szCs w:val="24"/>
        </w:rPr>
        <w:t>технологии :</w:t>
      </w:r>
      <w:proofErr w:type="gramEnd"/>
      <w:r w:rsidRPr="005C177F">
        <w:rPr>
          <w:rFonts w:ascii="Times New Roman" w:eastAsia="Times New Roman" w:hAnsi="Times New Roman" w:cs="Times New Roman"/>
          <w:sz w:val="24"/>
          <w:szCs w:val="24"/>
        </w:rPr>
        <w:t xml:space="preserve"> учебник для среднего профессионального образования / М. В. Гаврилов, В. А. Климов. — 4-е изд., </w:t>
      </w:r>
      <w:proofErr w:type="spellStart"/>
      <w:r w:rsidRPr="005C177F">
        <w:rPr>
          <w:rFonts w:ascii="Times New Roman" w:eastAsia="Times New Roman" w:hAnsi="Times New Roman" w:cs="Times New Roman"/>
          <w:sz w:val="24"/>
          <w:szCs w:val="24"/>
        </w:rPr>
        <w:t>перераб</w:t>
      </w:r>
      <w:proofErr w:type="spellEnd"/>
      <w:r w:rsidRPr="005C177F">
        <w:rPr>
          <w:rFonts w:ascii="Times New Roman" w:eastAsia="Times New Roman" w:hAnsi="Times New Roman" w:cs="Times New Roman"/>
          <w:sz w:val="24"/>
          <w:szCs w:val="24"/>
        </w:rPr>
        <w:t xml:space="preserve">. и доп. — </w:t>
      </w:r>
      <w:proofErr w:type="gramStart"/>
      <w:r w:rsidRPr="005C177F">
        <w:rPr>
          <w:rFonts w:ascii="Times New Roman" w:eastAsia="Times New Roman" w:hAnsi="Times New Roman" w:cs="Times New Roman"/>
          <w:sz w:val="24"/>
          <w:szCs w:val="24"/>
        </w:rPr>
        <w:t>Москва :</w:t>
      </w:r>
      <w:proofErr w:type="gramEnd"/>
      <w:r w:rsidRPr="005C177F">
        <w:rPr>
          <w:rFonts w:ascii="Times New Roman" w:eastAsia="Times New Roman" w:hAnsi="Times New Roman" w:cs="Times New Roman"/>
          <w:sz w:val="24"/>
          <w:szCs w:val="24"/>
        </w:rPr>
        <w:t xml:space="preserve"> Издательство </w:t>
      </w:r>
      <w:proofErr w:type="spellStart"/>
      <w:r w:rsidRPr="005C177F">
        <w:rPr>
          <w:rFonts w:ascii="Times New Roman" w:eastAsia="Times New Roman" w:hAnsi="Times New Roman" w:cs="Times New Roman"/>
          <w:sz w:val="24"/>
          <w:szCs w:val="24"/>
        </w:rPr>
        <w:t>Юрайт</w:t>
      </w:r>
      <w:proofErr w:type="spellEnd"/>
      <w:r w:rsidRPr="005C177F">
        <w:rPr>
          <w:rFonts w:ascii="Times New Roman" w:eastAsia="Times New Roman" w:hAnsi="Times New Roman" w:cs="Times New Roman"/>
          <w:sz w:val="24"/>
          <w:szCs w:val="24"/>
        </w:rPr>
        <w:t xml:space="preserve">, 2021. — 383 с. — (Профессиональное образование). — ISBN 978-5-534-03051-8. — </w:t>
      </w:r>
      <w:proofErr w:type="gramStart"/>
      <w:r w:rsidRPr="005C177F">
        <w:rPr>
          <w:rFonts w:ascii="Times New Roman" w:eastAsia="Times New Roman" w:hAnsi="Times New Roman" w:cs="Times New Roman"/>
          <w:sz w:val="24"/>
          <w:szCs w:val="24"/>
        </w:rPr>
        <w:t>Текст :</w:t>
      </w:r>
      <w:proofErr w:type="gramEnd"/>
      <w:r w:rsidRPr="005C177F">
        <w:rPr>
          <w:rFonts w:ascii="Times New Roman" w:eastAsia="Times New Roman" w:hAnsi="Times New Roman" w:cs="Times New Roman"/>
          <w:sz w:val="24"/>
          <w:szCs w:val="24"/>
        </w:rPr>
        <w:t xml:space="preserve"> электронный // Образовательная платформа </w:t>
      </w:r>
      <w:proofErr w:type="spellStart"/>
      <w:r w:rsidRPr="005C177F">
        <w:rPr>
          <w:rFonts w:ascii="Times New Roman" w:eastAsia="Times New Roman" w:hAnsi="Times New Roman" w:cs="Times New Roman"/>
          <w:sz w:val="24"/>
          <w:szCs w:val="24"/>
        </w:rPr>
        <w:t>Юрайт</w:t>
      </w:r>
      <w:proofErr w:type="spellEnd"/>
      <w:r w:rsidRPr="005C177F">
        <w:rPr>
          <w:rFonts w:ascii="Times New Roman" w:eastAsia="Times New Roman" w:hAnsi="Times New Roman" w:cs="Times New Roman"/>
          <w:sz w:val="24"/>
          <w:szCs w:val="24"/>
        </w:rPr>
        <w:t xml:space="preserve"> [сайт]. — URL: https://urait.ru/bcode/469424 (дата обращения: 01.11.2021).</w:t>
      </w:r>
    </w:p>
    <w:p w:rsidR="005C177F" w:rsidRPr="005C177F" w:rsidRDefault="005C177F" w:rsidP="000A663A">
      <w:pPr>
        <w:widowControl w:val="0"/>
        <w:numPr>
          <w:ilvl w:val="0"/>
          <w:numId w:val="19"/>
        </w:numPr>
        <w:tabs>
          <w:tab w:val="left" w:pos="1134"/>
          <w:tab w:val="left" w:pos="1426"/>
          <w:tab w:val="left" w:pos="1427"/>
          <w:tab w:val="left" w:pos="3961"/>
          <w:tab w:val="left" w:pos="5999"/>
          <w:tab w:val="left" w:pos="7388"/>
          <w:tab w:val="left" w:pos="9072"/>
        </w:tabs>
        <w:autoSpaceDE w:val="0"/>
        <w:autoSpaceDN w:val="0"/>
        <w:spacing w:after="0" w:line="276" w:lineRule="auto"/>
        <w:ind w:left="0" w:right="-1" w:firstLine="709"/>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Галыгина И. В. Информатика. Лабораторный практикум</w:t>
      </w:r>
      <w:proofErr w:type="gramStart"/>
      <w:r w:rsidRPr="005C177F">
        <w:rPr>
          <w:rFonts w:ascii="Times New Roman" w:eastAsia="Times New Roman" w:hAnsi="Times New Roman" w:cs="Times New Roman"/>
          <w:sz w:val="24"/>
          <w:szCs w:val="24"/>
        </w:rPr>
        <w:t>. :</w:t>
      </w:r>
      <w:proofErr w:type="gramEnd"/>
      <w:r w:rsidRPr="005C177F">
        <w:rPr>
          <w:rFonts w:ascii="Times New Roman" w:eastAsia="Times New Roman" w:hAnsi="Times New Roman" w:cs="Times New Roman"/>
          <w:sz w:val="24"/>
          <w:szCs w:val="24"/>
        </w:rPr>
        <w:t xml:space="preserve"> учебное пособие для </w:t>
      </w:r>
      <w:proofErr w:type="spellStart"/>
      <w:r w:rsidRPr="005C177F">
        <w:rPr>
          <w:rFonts w:ascii="Times New Roman" w:eastAsia="Times New Roman" w:hAnsi="Times New Roman" w:cs="Times New Roman"/>
          <w:sz w:val="24"/>
          <w:szCs w:val="24"/>
        </w:rPr>
        <w:t>спо</w:t>
      </w:r>
      <w:proofErr w:type="spellEnd"/>
      <w:r w:rsidRPr="005C177F">
        <w:rPr>
          <w:rFonts w:ascii="Times New Roman" w:eastAsia="Times New Roman" w:hAnsi="Times New Roman" w:cs="Times New Roman"/>
          <w:sz w:val="24"/>
          <w:szCs w:val="24"/>
        </w:rPr>
        <w:t xml:space="preserve"> / И. В. Галыгина, Л. В. Галыгина. — Санкт-</w:t>
      </w:r>
      <w:proofErr w:type="gramStart"/>
      <w:r w:rsidRPr="005C177F">
        <w:rPr>
          <w:rFonts w:ascii="Times New Roman" w:eastAsia="Times New Roman" w:hAnsi="Times New Roman" w:cs="Times New Roman"/>
          <w:sz w:val="24"/>
          <w:szCs w:val="24"/>
        </w:rPr>
        <w:t>Петербург :</w:t>
      </w:r>
      <w:proofErr w:type="gramEnd"/>
      <w:r w:rsidRPr="005C177F">
        <w:rPr>
          <w:rFonts w:ascii="Times New Roman" w:eastAsia="Times New Roman" w:hAnsi="Times New Roman" w:cs="Times New Roman"/>
          <w:sz w:val="24"/>
          <w:szCs w:val="24"/>
        </w:rPr>
        <w:t xml:space="preserve"> Лань, 2021 — Часть 2 — 2021. — 172 с. — ISBN 978-5-8114-7616-9. — </w:t>
      </w:r>
      <w:proofErr w:type="gramStart"/>
      <w:r w:rsidRPr="005C177F">
        <w:rPr>
          <w:rFonts w:ascii="Times New Roman" w:eastAsia="Times New Roman" w:hAnsi="Times New Roman" w:cs="Times New Roman"/>
          <w:sz w:val="24"/>
          <w:szCs w:val="24"/>
        </w:rPr>
        <w:t>Текст :</w:t>
      </w:r>
      <w:proofErr w:type="gramEnd"/>
      <w:r w:rsidRPr="005C177F">
        <w:rPr>
          <w:rFonts w:ascii="Times New Roman" w:eastAsia="Times New Roman" w:hAnsi="Times New Roman" w:cs="Times New Roman"/>
          <w:sz w:val="24"/>
          <w:szCs w:val="24"/>
        </w:rPr>
        <w:t xml:space="preserve"> электронный // Лань : электронно-библиотечная система. — URL: </w:t>
      </w:r>
      <w:hyperlink r:id="rId10" w:history="1">
        <w:r w:rsidRPr="005C177F">
          <w:rPr>
            <w:rFonts w:ascii="Times New Roman" w:eastAsia="Times New Roman" w:hAnsi="Times New Roman" w:cs="Times New Roman"/>
            <w:color w:val="0000FF"/>
            <w:sz w:val="24"/>
            <w:szCs w:val="24"/>
            <w:u w:val="single"/>
          </w:rPr>
          <w:t>https://e.lanbook.com/book/179027</w:t>
        </w:r>
      </w:hyperlink>
      <w:r w:rsidRPr="005C177F">
        <w:rPr>
          <w:rFonts w:ascii="Times New Roman" w:eastAsia="Times New Roman" w:hAnsi="Times New Roman" w:cs="Times New Roman"/>
          <w:sz w:val="24"/>
          <w:szCs w:val="24"/>
        </w:rPr>
        <w:t xml:space="preserve">  (дата обращения: 21.01.2022). — Режим доступа: для </w:t>
      </w:r>
      <w:proofErr w:type="spellStart"/>
      <w:r w:rsidRPr="005C177F">
        <w:rPr>
          <w:rFonts w:ascii="Times New Roman" w:eastAsia="Times New Roman" w:hAnsi="Times New Roman" w:cs="Times New Roman"/>
          <w:sz w:val="24"/>
          <w:szCs w:val="24"/>
        </w:rPr>
        <w:t>авториз</w:t>
      </w:r>
      <w:proofErr w:type="spellEnd"/>
      <w:r w:rsidRPr="005C177F">
        <w:rPr>
          <w:rFonts w:ascii="Times New Roman" w:eastAsia="Times New Roman" w:hAnsi="Times New Roman" w:cs="Times New Roman"/>
          <w:sz w:val="24"/>
          <w:szCs w:val="24"/>
        </w:rPr>
        <w:t>. пользователей.</w:t>
      </w:r>
    </w:p>
    <w:p w:rsidR="005C177F" w:rsidRPr="005C177F" w:rsidRDefault="005C177F" w:rsidP="000A663A">
      <w:pPr>
        <w:widowControl w:val="0"/>
        <w:numPr>
          <w:ilvl w:val="0"/>
          <w:numId w:val="19"/>
        </w:numPr>
        <w:tabs>
          <w:tab w:val="left" w:pos="1134"/>
          <w:tab w:val="left" w:pos="1426"/>
          <w:tab w:val="left" w:pos="1427"/>
          <w:tab w:val="left" w:pos="3961"/>
          <w:tab w:val="left" w:pos="5999"/>
          <w:tab w:val="left" w:pos="7388"/>
          <w:tab w:val="left" w:pos="9072"/>
        </w:tabs>
        <w:autoSpaceDE w:val="0"/>
        <w:autoSpaceDN w:val="0"/>
        <w:spacing w:after="0" w:line="276" w:lineRule="auto"/>
        <w:ind w:left="0" w:right="-1" w:firstLine="709"/>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 xml:space="preserve">Галыгина И. В. Информатика. Лабораторный практикум. Часть </w:t>
      </w:r>
      <w:proofErr w:type="gramStart"/>
      <w:r w:rsidRPr="005C177F">
        <w:rPr>
          <w:rFonts w:ascii="Times New Roman" w:eastAsia="Times New Roman" w:hAnsi="Times New Roman" w:cs="Times New Roman"/>
          <w:sz w:val="24"/>
          <w:szCs w:val="24"/>
        </w:rPr>
        <w:t>1 :</w:t>
      </w:r>
      <w:proofErr w:type="gramEnd"/>
      <w:r w:rsidRPr="005C177F">
        <w:rPr>
          <w:rFonts w:ascii="Times New Roman" w:eastAsia="Times New Roman" w:hAnsi="Times New Roman" w:cs="Times New Roman"/>
          <w:sz w:val="24"/>
          <w:szCs w:val="24"/>
        </w:rPr>
        <w:t xml:space="preserve"> учебное пособие для </w:t>
      </w:r>
      <w:proofErr w:type="spellStart"/>
      <w:r w:rsidRPr="005C177F">
        <w:rPr>
          <w:rFonts w:ascii="Times New Roman" w:eastAsia="Times New Roman" w:hAnsi="Times New Roman" w:cs="Times New Roman"/>
          <w:sz w:val="24"/>
          <w:szCs w:val="24"/>
        </w:rPr>
        <w:t>спо</w:t>
      </w:r>
      <w:proofErr w:type="spellEnd"/>
      <w:r w:rsidRPr="005C177F">
        <w:rPr>
          <w:rFonts w:ascii="Times New Roman" w:eastAsia="Times New Roman" w:hAnsi="Times New Roman" w:cs="Times New Roman"/>
          <w:sz w:val="24"/>
          <w:szCs w:val="24"/>
        </w:rPr>
        <w:t xml:space="preserve"> / И. В. Галыгина, Л. В. Галыгина. — 2-е изд., стер. — Санкт-</w:t>
      </w:r>
      <w:proofErr w:type="gramStart"/>
      <w:r w:rsidRPr="005C177F">
        <w:rPr>
          <w:rFonts w:ascii="Times New Roman" w:eastAsia="Times New Roman" w:hAnsi="Times New Roman" w:cs="Times New Roman"/>
          <w:sz w:val="24"/>
          <w:szCs w:val="24"/>
        </w:rPr>
        <w:t>Петербург :</w:t>
      </w:r>
      <w:proofErr w:type="gramEnd"/>
      <w:r w:rsidRPr="005C177F">
        <w:rPr>
          <w:rFonts w:ascii="Times New Roman" w:eastAsia="Times New Roman" w:hAnsi="Times New Roman" w:cs="Times New Roman"/>
          <w:sz w:val="24"/>
          <w:szCs w:val="24"/>
        </w:rPr>
        <w:t xml:space="preserve"> Лань, 2022. — 124 с. — ISBN 978-5-8114-8956-5. — </w:t>
      </w:r>
      <w:proofErr w:type="gramStart"/>
      <w:r w:rsidRPr="005C177F">
        <w:rPr>
          <w:rFonts w:ascii="Times New Roman" w:eastAsia="Times New Roman" w:hAnsi="Times New Roman" w:cs="Times New Roman"/>
          <w:sz w:val="24"/>
          <w:szCs w:val="24"/>
        </w:rPr>
        <w:t>Текст :</w:t>
      </w:r>
      <w:proofErr w:type="gramEnd"/>
      <w:r w:rsidRPr="005C177F">
        <w:rPr>
          <w:rFonts w:ascii="Times New Roman" w:eastAsia="Times New Roman" w:hAnsi="Times New Roman" w:cs="Times New Roman"/>
          <w:sz w:val="24"/>
          <w:szCs w:val="24"/>
        </w:rPr>
        <w:t xml:space="preserve"> электронный // Лань : электронно-библиотечная система. — URL: </w:t>
      </w:r>
      <w:hyperlink r:id="rId11" w:history="1">
        <w:r w:rsidRPr="005C177F">
          <w:rPr>
            <w:rFonts w:ascii="Times New Roman" w:eastAsia="Times New Roman" w:hAnsi="Times New Roman" w:cs="Times New Roman"/>
            <w:color w:val="0000FF"/>
            <w:sz w:val="24"/>
            <w:szCs w:val="24"/>
            <w:u w:val="single"/>
          </w:rPr>
          <w:t>https://e.lanbook.com/book/185920</w:t>
        </w:r>
      </w:hyperlink>
      <w:r w:rsidRPr="005C177F">
        <w:rPr>
          <w:rFonts w:ascii="Times New Roman" w:eastAsia="Times New Roman" w:hAnsi="Times New Roman" w:cs="Times New Roman"/>
          <w:sz w:val="24"/>
          <w:szCs w:val="24"/>
        </w:rPr>
        <w:t xml:space="preserve">  (дата обращения: 21.01.2022). — Режим доступа: для </w:t>
      </w:r>
      <w:proofErr w:type="spellStart"/>
      <w:r w:rsidRPr="005C177F">
        <w:rPr>
          <w:rFonts w:ascii="Times New Roman" w:eastAsia="Times New Roman" w:hAnsi="Times New Roman" w:cs="Times New Roman"/>
          <w:sz w:val="24"/>
          <w:szCs w:val="24"/>
        </w:rPr>
        <w:t>авториз</w:t>
      </w:r>
      <w:proofErr w:type="spellEnd"/>
      <w:r w:rsidRPr="005C177F">
        <w:rPr>
          <w:rFonts w:ascii="Times New Roman" w:eastAsia="Times New Roman" w:hAnsi="Times New Roman" w:cs="Times New Roman"/>
          <w:sz w:val="24"/>
          <w:szCs w:val="24"/>
        </w:rPr>
        <w:t>. пользователей.</w:t>
      </w:r>
    </w:p>
    <w:p w:rsidR="005C177F" w:rsidRPr="005C177F" w:rsidRDefault="005C177F" w:rsidP="000A663A">
      <w:pPr>
        <w:widowControl w:val="0"/>
        <w:numPr>
          <w:ilvl w:val="0"/>
          <w:numId w:val="19"/>
        </w:numPr>
        <w:tabs>
          <w:tab w:val="left" w:pos="1134"/>
        </w:tabs>
        <w:autoSpaceDE w:val="0"/>
        <w:autoSpaceDN w:val="0"/>
        <w:spacing w:after="0" w:line="276" w:lineRule="auto"/>
        <w:ind w:left="0" w:firstLine="709"/>
        <w:jc w:val="both"/>
        <w:rPr>
          <w:rFonts w:ascii="Times New Roman" w:eastAsia="Calibri" w:hAnsi="Times New Roman" w:cs="Times New Roman"/>
          <w:sz w:val="24"/>
          <w:szCs w:val="24"/>
        </w:rPr>
      </w:pPr>
      <w:r w:rsidRPr="005C177F">
        <w:rPr>
          <w:rFonts w:ascii="Times New Roman" w:eastAsia="Calibri" w:hAnsi="Times New Roman" w:cs="Times New Roman"/>
          <w:sz w:val="24"/>
          <w:szCs w:val="24"/>
        </w:rPr>
        <w:t xml:space="preserve">Журавлев, А. Е. Информатика. Практикум в среде </w:t>
      </w:r>
      <w:proofErr w:type="spellStart"/>
      <w:r w:rsidRPr="005C177F">
        <w:rPr>
          <w:rFonts w:ascii="Times New Roman" w:eastAsia="Calibri" w:hAnsi="Times New Roman" w:cs="Times New Roman"/>
          <w:sz w:val="24"/>
          <w:szCs w:val="24"/>
        </w:rPr>
        <w:t>Microsoft</w:t>
      </w:r>
      <w:proofErr w:type="spellEnd"/>
      <w:r w:rsidRPr="005C177F">
        <w:rPr>
          <w:rFonts w:ascii="Times New Roman" w:eastAsia="Calibri" w:hAnsi="Times New Roman" w:cs="Times New Roman"/>
          <w:sz w:val="24"/>
          <w:szCs w:val="24"/>
        </w:rPr>
        <w:t xml:space="preserve"> </w:t>
      </w:r>
      <w:proofErr w:type="spellStart"/>
      <w:r w:rsidRPr="005C177F">
        <w:rPr>
          <w:rFonts w:ascii="Times New Roman" w:eastAsia="Calibri" w:hAnsi="Times New Roman" w:cs="Times New Roman"/>
          <w:sz w:val="24"/>
          <w:szCs w:val="24"/>
        </w:rPr>
        <w:t>Office</w:t>
      </w:r>
      <w:proofErr w:type="spellEnd"/>
      <w:r w:rsidRPr="005C177F">
        <w:rPr>
          <w:rFonts w:ascii="Times New Roman" w:eastAsia="Calibri" w:hAnsi="Times New Roman" w:cs="Times New Roman"/>
          <w:sz w:val="24"/>
          <w:szCs w:val="24"/>
        </w:rPr>
        <w:t xml:space="preserve"> 2016/</w:t>
      </w:r>
      <w:proofErr w:type="gramStart"/>
      <w:r w:rsidRPr="005C177F">
        <w:rPr>
          <w:rFonts w:ascii="Times New Roman" w:eastAsia="Calibri" w:hAnsi="Times New Roman" w:cs="Times New Roman"/>
          <w:sz w:val="24"/>
          <w:szCs w:val="24"/>
        </w:rPr>
        <w:t>2019 :</w:t>
      </w:r>
      <w:proofErr w:type="gramEnd"/>
      <w:r w:rsidRPr="005C177F">
        <w:rPr>
          <w:rFonts w:ascii="Times New Roman" w:eastAsia="Calibri" w:hAnsi="Times New Roman" w:cs="Times New Roman"/>
          <w:sz w:val="24"/>
          <w:szCs w:val="24"/>
        </w:rPr>
        <w:t xml:space="preserve"> учебное пособие для </w:t>
      </w:r>
      <w:proofErr w:type="spellStart"/>
      <w:r w:rsidRPr="005C177F">
        <w:rPr>
          <w:rFonts w:ascii="Times New Roman" w:eastAsia="Calibri" w:hAnsi="Times New Roman" w:cs="Times New Roman"/>
          <w:sz w:val="24"/>
          <w:szCs w:val="24"/>
        </w:rPr>
        <w:t>спо</w:t>
      </w:r>
      <w:proofErr w:type="spellEnd"/>
      <w:r w:rsidRPr="005C177F">
        <w:rPr>
          <w:rFonts w:ascii="Times New Roman" w:eastAsia="Calibri" w:hAnsi="Times New Roman" w:cs="Times New Roman"/>
          <w:sz w:val="24"/>
          <w:szCs w:val="24"/>
        </w:rPr>
        <w:t xml:space="preserve"> / А. Е. Журавлев. — 2-е изд., стер. — Санкт-</w:t>
      </w:r>
      <w:proofErr w:type="gramStart"/>
      <w:r w:rsidRPr="005C177F">
        <w:rPr>
          <w:rFonts w:ascii="Times New Roman" w:eastAsia="Calibri" w:hAnsi="Times New Roman" w:cs="Times New Roman"/>
          <w:sz w:val="24"/>
          <w:szCs w:val="24"/>
        </w:rPr>
        <w:t>Петербург :</w:t>
      </w:r>
      <w:proofErr w:type="gramEnd"/>
      <w:r w:rsidRPr="005C177F">
        <w:rPr>
          <w:rFonts w:ascii="Times New Roman" w:eastAsia="Calibri" w:hAnsi="Times New Roman" w:cs="Times New Roman"/>
          <w:sz w:val="24"/>
          <w:szCs w:val="24"/>
        </w:rPr>
        <w:t xml:space="preserve"> Лань, 2021. — 124 с. — ISBN 978-5-8114-8610-6. — </w:t>
      </w:r>
      <w:proofErr w:type="gramStart"/>
      <w:r w:rsidRPr="005C177F">
        <w:rPr>
          <w:rFonts w:ascii="Times New Roman" w:eastAsia="Calibri" w:hAnsi="Times New Roman" w:cs="Times New Roman"/>
          <w:sz w:val="24"/>
          <w:szCs w:val="24"/>
        </w:rPr>
        <w:t>Текст :</w:t>
      </w:r>
      <w:proofErr w:type="gramEnd"/>
      <w:r w:rsidRPr="005C177F">
        <w:rPr>
          <w:rFonts w:ascii="Times New Roman" w:eastAsia="Calibri" w:hAnsi="Times New Roman" w:cs="Times New Roman"/>
          <w:sz w:val="24"/>
          <w:szCs w:val="24"/>
        </w:rPr>
        <w:t xml:space="preserve"> электронный // Лань : электронно-библиотечная система. — URL: </w:t>
      </w:r>
      <w:hyperlink r:id="rId12" w:history="1">
        <w:r w:rsidRPr="005C177F">
          <w:rPr>
            <w:rFonts w:ascii="Times New Roman" w:eastAsia="Calibri" w:hAnsi="Times New Roman" w:cs="Times New Roman"/>
            <w:color w:val="0000FF"/>
            <w:sz w:val="24"/>
            <w:szCs w:val="24"/>
            <w:u w:val="single"/>
          </w:rPr>
          <w:t>https://e.lanbook.com/book/179035</w:t>
        </w:r>
      </w:hyperlink>
      <w:r w:rsidRPr="005C177F">
        <w:rPr>
          <w:rFonts w:ascii="Times New Roman" w:eastAsia="Calibri" w:hAnsi="Times New Roman" w:cs="Times New Roman"/>
          <w:sz w:val="24"/>
          <w:szCs w:val="24"/>
        </w:rPr>
        <w:t xml:space="preserve">  (дата обращения: 20.01.2022). — Режим доступа: для </w:t>
      </w:r>
      <w:proofErr w:type="spellStart"/>
      <w:r w:rsidRPr="005C177F">
        <w:rPr>
          <w:rFonts w:ascii="Times New Roman" w:eastAsia="Calibri" w:hAnsi="Times New Roman" w:cs="Times New Roman"/>
          <w:sz w:val="24"/>
          <w:szCs w:val="24"/>
        </w:rPr>
        <w:t>авториз</w:t>
      </w:r>
      <w:proofErr w:type="spellEnd"/>
      <w:r w:rsidRPr="005C177F">
        <w:rPr>
          <w:rFonts w:ascii="Times New Roman" w:eastAsia="Calibri" w:hAnsi="Times New Roman" w:cs="Times New Roman"/>
          <w:sz w:val="24"/>
          <w:szCs w:val="24"/>
        </w:rPr>
        <w:t>. пользователей.</w:t>
      </w:r>
    </w:p>
    <w:p w:rsidR="005C177F" w:rsidRPr="005C177F" w:rsidRDefault="005C177F" w:rsidP="000A663A">
      <w:pPr>
        <w:widowControl w:val="0"/>
        <w:numPr>
          <w:ilvl w:val="0"/>
          <w:numId w:val="19"/>
        </w:numPr>
        <w:tabs>
          <w:tab w:val="left" w:pos="1134"/>
        </w:tabs>
        <w:autoSpaceDE w:val="0"/>
        <w:autoSpaceDN w:val="0"/>
        <w:spacing w:after="0" w:line="276" w:lineRule="auto"/>
        <w:ind w:left="0" w:firstLine="709"/>
        <w:jc w:val="both"/>
        <w:rPr>
          <w:rFonts w:ascii="Times New Roman" w:eastAsia="Calibri" w:hAnsi="Times New Roman" w:cs="Times New Roman"/>
          <w:sz w:val="24"/>
          <w:szCs w:val="24"/>
        </w:rPr>
      </w:pPr>
      <w:r w:rsidRPr="005C177F">
        <w:rPr>
          <w:rFonts w:ascii="Times New Roman" w:eastAsia="Calibri" w:hAnsi="Times New Roman" w:cs="Times New Roman"/>
          <w:sz w:val="24"/>
          <w:szCs w:val="24"/>
        </w:rPr>
        <w:t xml:space="preserve">Зубова, Е. Д. Информатика и </w:t>
      </w:r>
      <w:proofErr w:type="gramStart"/>
      <w:r w:rsidRPr="005C177F">
        <w:rPr>
          <w:rFonts w:ascii="Times New Roman" w:eastAsia="Calibri" w:hAnsi="Times New Roman" w:cs="Times New Roman"/>
          <w:sz w:val="24"/>
          <w:szCs w:val="24"/>
        </w:rPr>
        <w:t>ИКТ :</w:t>
      </w:r>
      <w:proofErr w:type="gramEnd"/>
      <w:r w:rsidRPr="005C177F">
        <w:rPr>
          <w:rFonts w:ascii="Times New Roman" w:eastAsia="Calibri" w:hAnsi="Times New Roman" w:cs="Times New Roman"/>
          <w:sz w:val="24"/>
          <w:szCs w:val="24"/>
        </w:rPr>
        <w:t xml:space="preserve"> учебное пособие для </w:t>
      </w:r>
      <w:proofErr w:type="spellStart"/>
      <w:r w:rsidRPr="005C177F">
        <w:rPr>
          <w:rFonts w:ascii="Times New Roman" w:eastAsia="Calibri" w:hAnsi="Times New Roman" w:cs="Times New Roman"/>
          <w:sz w:val="24"/>
          <w:szCs w:val="24"/>
        </w:rPr>
        <w:t>спо</w:t>
      </w:r>
      <w:proofErr w:type="spellEnd"/>
      <w:r w:rsidRPr="005C177F">
        <w:rPr>
          <w:rFonts w:ascii="Times New Roman" w:eastAsia="Calibri" w:hAnsi="Times New Roman" w:cs="Times New Roman"/>
          <w:sz w:val="24"/>
          <w:szCs w:val="24"/>
        </w:rPr>
        <w:t xml:space="preserve"> / Е. Д. Зубова. — 2-е изд., </w:t>
      </w:r>
      <w:r w:rsidRPr="005C177F">
        <w:rPr>
          <w:rFonts w:ascii="Times New Roman" w:eastAsia="Calibri" w:hAnsi="Times New Roman" w:cs="Times New Roman"/>
          <w:sz w:val="24"/>
          <w:szCs w:val="24"/>
        </w:rPr>
        <w:lastRenderedPageBreak/>
        <w:t>стер. — Санкт-</w:t>
      </w:r>
      <w:proofErr w:type="gramStart"/>
      <w:r w:rsidRPr="005C177F">
        <w:rPr>
          <w:rFonts w:ascii="Times New Roman" w:eastAsia="Calibri" w:hAnsi="Times New Roman" w:cs="Times New Roman"/>
          <w:sz w:val="24"/>
          <w:szCs w:val="24"/>
        </w:rPr>
        <w:t>Петербург :</w:t>
      </w:r>
      <w:proofErr w:type="gramEnd"/>
      <w:r w:rsidRPr="005C177F">
        <w:rPr>
          <w:rFonts w:ascii="Times New Roman" w:eastAsia="Calibri" w:hAnsi="Times New Roman" w:cs="Times New Roman"/>
          <w:sz w:val="24"/>
          <w:szCs w:val="24"/>
        </w:rPr>
        <w:t xml:space="preserve"> Лань, 2021. — 180 с. — ISBN 978-5-8114-7330-4. — </w:t>
      </w:r>
      <w:proofErr w:type="gramStart"/>
      <w:r w:rsidRPr="005C177F">
        <w:rPr>
          <w:rFonts w:ascii="Times New Roman" w:eastAsia="Calibri" w:hAnsi="Times New Roman" w:cs="Times New Roman"/>
          <w:sz w:val="24"/>
          <w:szCs w:val="24"/>
        </w:rPr>
        <w:t>Текст :</w:t>
      </w:r>
      <w:proofErr w:type="gramEnd"/>
      <w:r w:rsidRPr="005C177F">
        <w:rPr>
          <w:rFonts w:ascii="Times New Roman" w:eastAsia="Calibri" w:hAnsi="Times New Roman" w:cs="Times New Roman"/>
          <w:sz w:val="24"/>
          <w:szCs w:val="24"/>
        </w:rPr>
        <w:t xml:space="preserve"> электронный // Лань : электронно-библиотечная система. — URL: </w:t>
      </w:r>
      <w:hyperlink r:id="rId13" w:history="1">
        <w:r w:rsidRPr="005C177F">
          <w:rPr>
            <w:rFonts w:ascii="Times New Roman" w:eastAsia="Calibri" w:hAnsi="Times New Roman" w:cs="Times New Roman"/>
            <w:color w:val="0000FF"/>
            <w:sz w:val="24"/>
            <w:szCs w:val="24"/>
            <w:u w:val="single"/>
          </w:rPr>
          <w:t>https://e.lanbook.com/book/158945</w:t>
        </w:r>
      </w:hyperlink>
      <w:r w:rsidRPr="005C177F">
        <w:rPr>
          <w:rFonts w:ascii="Times New Roman" w:eastAsia="Calibri" w:hAnsi="Times New Roman" w:cs="Times New Roman"/>
          <w:sz w:val="24"/>
          <w:szCs w:val="24"/>
        </w:rPr>
        <w:t xml:space="preserve"> (дата обращения: 20.01.2022). — Режим доступа: для </w:t>
      </w:r>
      <w:proofErr w:type="spellStart"/>
      <w:r w:rsidRPr="005C177F">
        <w:rPr>
          <w:rFonts w:ascii="Times New Roman" w:eastAsia="Calibri" w:hAnsi="Times New Roman" w:cs="Times New Roman"/>
          <w:sz w:val="24"/>
          <w:szCs w:val="24"/>
        </w:rPr>
        <w:t>авториз</w:t>
      </w:r>
      <w:proofErr w:type="spellEnd"/>
      <w:r w:rsidRPr="005C177F">
        <w:rPr>
          <w:rFonts w:ascii="Times New Roman" w:eastAsia="Calibri" w:hAnsi="Times New Roman" w:cs="Times New Roman"/>
          <w:sz w:val="24"/>
          <w:szCs w:val="24"/>
        </w:rPr>
        <w:t>. пользователей.</w:t>
      </w:r>
    </w:p>
    <w:p w:rsidR="005C177F" w:rsidRPr="005C177F" w:rsidRDefault="005C177F" w:rsidP="000A663A">
      <w:pPr>
        <w:widowControl w:val="0"/>
        <w:numPr>
          <w:ilvl w:val="0"/>
          <w:numId w:val="19"/>
        </w:numPr>
        <w:tabs>
          <w:tab w:val="left" w:pos="1134"/>
        </w:tabs>
        <w:autoSpaceDE w:val="0"/>
        <w:autoSpaceDN w:val="0"/>
        <w:spacing w:after="0" w:line="276" w:lineRule="auto"/>
        <w:ind w:left="0" w:firstLine="709"/>
        <w:jc w:val="both"/>
        <w:rPr>
          <w:rFonts w:ascii="Times New Roman" w:eastAsia="Calibri" w:hAnsi="Times New Roman" w:cs="Times New Roman"/>
          <w:sz w:val="24"/>
          <w:szCs w:val="24"/>
        </w:rPr>
      </w:pPr>
      <w:r w:rsidRPr="005C177F">
        <w:rPr>
          <w:rFonts w:ascii="Times New Roman" w:eastAsia="Calibri" w:hAnsi="Times New Roman" w:cs="Times New Roman"/>
          <w:sz w:val="24"/>
          <w:szCs w:val="24"/>
        </w:rPr>
        <w:t xml:space="preserve">Информационные технологии и основы вычислительной </w:t>
      </w:r>
      <w:proofErr w:type="gramStart"/>
      <w:r w:rsidRPr="005C177F">
        <w:rPr>
          <w:rFonts w:ascii="Times New Roman" w:eastAsia="Calibri" w:hAnsi="Times New Roman" w:cs="Times New Roman"/>
          <w:sz w:val="24"/>
          <w:szCs w:val="24"/>
        </w:rPr>
        <w:t>техники :</w:t>
      </w:r>
      <w:proofErr w:type="gramEnd"/>
      <w:r w:rsidRPr="005C177F">
        <w:rPr>
          <w:rFonts w:ascii="Times New Roman" w:eastAsia="Calibri" w:hAnsi="Times New Roman" w:cs="Times New Roman"/>
          <w:sz w:val="24"/>
          <w:szCs w:val="24"/>
        </w:rPr>
        <w:t xml:space="preserve"> учебник. </w:t>
      </w:r>
      <w:r w:rsidRPr="005C177F">
        <w:rPr>
          <w:rFonts w:ascii="Times New Roman" w:eastAsia="Times New Roman" w:hAnsi="Times New Roman" w:cs="Times New Roman"/>
          <w:sz w:val="24"/>
          <w:szCs w:val="24"/>
        </w:rPr>
        <w:t xml:space="preserve">составитель Т. П. Куль. </w:t>
      </w:r>
      <w:r w:rsidRPr="005C177F">
        <w:rPr>
          <w:rFonts w:ascii="Times New Roman" w:eastAsia="Calibri" w:hAnsi="Times New Roman" w:cs="Times New Roman"/>
          <w:sz w:val="24"/>
          <w:szCs w:val="24"/>
        </w:rPr>
        <w:t>— Санкт-</w:t>
      </w:r>
      <w:proofErr w:type="gramStart"/>
      <w:r w:rsidRPr="005C177F">
        <w:rPr>
          <w:rFonts w:ascii="Times New Roman" w:eastAsia="Calibri" w:hAnsi="Times New Roman" w:cs="Times New Roman"/>
          <w:sz w:val="24"/>
          <w:szCs w:val="24"/>
        </w:rPr>
        <w:t>Петербург :</w:t>
      </w:r>
      <w:proofErr w:type="gramEnd"/>
      <w:r w:rsidRPr="005C177F">
        <w:rPr>
          <w:rFonts w:ascii="Times New Roman" w:eastAsia="Calibri" w:hAnsi="Times New Roman" w:cs="Times New Roman"/>
          <w:sz w:val="24"/>
          <w:szCs w:val="24"/>
        </w:rPr>
        <w:t xml:space="preserve"> Лань, 2020. — 264 с. — ISBN 978-5-8114-4287-4. — </w:t>
      </w:r>
      <w:proofErr w:type="gramStart"/>
      <w:r w:rsidRPr="005C177F">
        <w:rPr>
          <w:rFonts w:ascii="Times New Roman" w:eastAsia="Calibri" w:hAnsi="Times New Roman" w:cs="Times New Roman"/>
          <w:sz w:val="24"/>
          <w:szCs w:val="24"/>
        </w:rPr>
        <w:t>Текст :</w:t>
      </w:r>
      <w:proofErr w:type="gramEnd"/>
      <w:r w:rsidRPr="005C177F">
        <w:rPr>
          <w:rFonts w:ascii="Times New Roman" w:eastAsia="Calibri" w:hAnsi="Times New Roman" w:cs="Times New Roman"/>
          <w:sz w:val="24"/>
          <w:szCs w:val="24"/>
        </w:rPr>
        <w:t xml:space="preserve"> электронный // Лань : электронно-библиотечная система. — URL: </w:t>
      </w:r>
      <w:hyperlink r:id="rId14" w:history="1">
        <w:r w:rsidRPr="005C177F">
          <w:rPr>
            <w:rFonts w:ascii="Times New Roman" w:eastAsia="Calibri" w:hAnsi="Times New Roman" w:cs="Times New Roman"/>
            <w:color w:val="0000FF"/>
            <w:sz w:val="24"/>
            <w:szCs w:val="24"/>
            <w:u w:val="single"/>
          </w:rPr>
          <w:t>https://e.lanbook.com/book/148223</w:t>
        </w:r>
      </w:hyperlink>
      <w:r w:rsidRPr="005C177F">
        <w:rPr>
          <w:rFonts w:ascii="Times New Roman" w:eastAsia="Calibri" w:hAnsi="Times New Roman" w:cs="Times New Roman"/>
          <w:sz w:val="24"/>
          <w:szCs w:val="24"/>
        </w:rPr>
        <w:t xml:space="preserve">  (дата обращения: 11.01.2021). — Режим доступа: для </w:t>
      </w:r>
      <w:proofErr w:type="spellStart"/>
      <w:r w:rsidRPr="005C177F">
        <w:rPr>
          <w:rFonts w:ascii="Times New Roman" w:eastAsia="Calibri" w:hAnsi="Times New Roman" w:cs="Times New Roman"/>
          <w:sz w:val="24"/>
          <w:szCs w:val="24"/>
        </w:rPr>
        <w:t>авториз</w:t>
      </w:r>
      <w:proofErr w:type="spellEnd"/>
      <w:r w:rsidRPr="005C177F">
        <w:rPr>
          <w:rFonts w:ascii="Times New Roman" w:eastAsia="Calibri" w:hAnsi="Times New Roman" w:cs="Times New Roman"/>
          <w:sz w:val="24"/>
          <w:szCs w:val="24"/>
        </w:rPr>
        <w:t>. пользователей.</w:t>
      </w:r>
    </w:p>
    <w:p w:rsidR="005C177F" w:rsidRPr="005C177F" w:rsidRDefault="005C177F" w:rsidP="000A663A">
      <w:pPr>
        <w:widowControl w:val="0"/>
        <w:numPr>
          <w:ilvl w:val="0"/>
          <w:numId w:val="19"/>
        </w:numPr>
        <w:tabs>
          <w:tab w:val="left" w:pos="1134"/>
          <w:tab w:val="left" w:pos="1426"/>
          <w:tab w:val="left" w:pos="1427"/>
          <w:tab w:val="left" w:pos="3961"/>
          <w:tab w:val="left" w:pos="5999"/>
          <w:tab w:val="left" w:pos="7388"/>
          <w:tab w:val="left" w:pos="9072"/>
        </w:tabs>
        <w:autoSpaceDE w:val="0"/>
        <w:autoSpaceDN w:val="0"/>
        <w:spacing w:after="0" w:line="276" w:lineRule="auto"/>
        <w:ind w:left="0" w:right="-1" w:firstLine="709"/>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 xml:space="preserve">Калмыкова, С. В. Работа с таблицами на примере </w:t>
      </w:r>
      <w:proofErr w:type="spellStart"/>
      <w:r w:rsidRPr="005C177F">
        <w:rPr>
          <w:rFonts w:ascii="Times New Roman" w:eastAsia="Times New Roman" w:hAnsi="Times New Roman" w:cs="Times New Roman"/>
          <w:sz w:val="24"/>
          <w:szCs w:val="24"/>
        </w:rPr>
        <w:t>Microsoft</w:t>
      </w:r>
      <w:proofErr w:type="spellEnd"/>
      <w:r w:rsidRPr="005C177F">
        <w:rPr>
          <w:rFonts w:ascii="Times New Roman" w:eastAsia="Times New Roman" w:hAnsi="Times New Roman" w:cs="Times New Roman"/>
          <w:sz w:val="24"/>
          <w:szCs w:val="24"/>
        </w:rPr>
        <w:t xml:space="preserve"> </w:t>
      </w:r>
      <w:proofErr w:type="spellStart"/>
      <w:proofErr w:type="gramStart"/>
      <w:r w:rsidRPr="005C177F">
        <w:rPr>
          <w:rFonts w:ascii="Times New Roman" w:eastAsia="Times New Roman" w:hAnsi="Times New Roman" w:cs="Times New Roman"/>
          <w:sz w:val="24"/>
          <w:szCs w:val="24"/>
        </w:rPr>
        <w:t>Excel</w:t>
      </w:r>
      <w:proofErr w:type="spellEnd"/>
      <w:r w:rsidRPr="005C177F">
        <w:rPr>
          <w:rFonts w:ascii="Times New Roman" w:eastAsia="Times New Roman" w:hAnsi="Times New Roman" w:cs="Times New Roman"/>
          <w:sz w:val="24"/>
          <w:szCs w:val="24"/>
        </w:rPr>
        <w:t xml:space="preserve"> :</w:t>
      </w:r>
      <w:proofErr w:type="gramEnd"/>
      <w:r w:rsidRPr="005C177F">
        <w:rPr>
          <w:rFonts w:ascii="Times New Roman" w:eastAsia="Times New Roman" w:hAnsi="Times New Roman" w:cs="Times New Roman"/>
          <w:sz w:val="24"/>
          <w:szCs w:val="24"/>
        </w:rPr>
        <w:t xml:space="preserve"> учебное пособие для </w:t>
      </w:r>
      <w:proofErr w:type="spellStart"/>
      <w:r w:rsidRPr="005C177F">
        <w:rPr>
          <w:rFonts w:ascii="Times New Roman" w:eastAsia="Times New Roman" w:hAnsi="Times New Roman" w:cs="Times New Roman"/>
          <w:sz w:val="24"/>
          <w:szCs w:val="24"/>
        </w:rPr>
        <w:t>спо</w:t>
      </w:r>
      <w:proofErr w:type="spellEnd"/>
      <w:r w:rsidRPr="005C177F">
        <w:rPr>
          <w:rFonts w:ascii="Times New Roman" w:eastAsia="Times New Roman" w:hAnsi="Times New Roman" w:cs="Times New Roman"/>
          <w:sz w:val="24"/>
          <w:szCs w:val="24"/>
        </w:rPr>
        <w:t xml:space="preserve"> / С. В. Калмыкова, Е. Ю. </w:t>
      </w:r>
      <w:proofErr w:type="spellStart"/>
      <w:r w:rsidRPr="005C177F">
        <w:rPr>
          <w:rFonts w:ascii="Times New Roman" w:eastAsia="Times New Roman" w:hAnsi="Times New Roman" w:cs="Times New Roman"/>
          <w:sz w:val="24"/>
          <w:szCs w:val="24"/>
        </w:rPr>
        <w:t>Ярошевская</w:t>
      </w:r>
      <w:proofErr w:type="spellEnd"/>
      <w:r w:rsidRPr="005C177F">
        <w:rPr>
          <w:rFonts w:ascii="Times New Roman" w:eastAsia="Times New Roman" w:hAnsi="Times New Roman" w:cs="Times New Roman"/>
          <w:sz w:val="24"/>
          <w:szCs w:val="24"/>
        </w:rPr>
        <w:t>, И. А. Иванова. — Санкт-</w:t>
      </w:r>
      <w:proofErr w:type="gramStart"/>
      <w:r w:rsidRPr="005C177F">
        <w:rPr>
          <w:rFonts w:ascii="Times New Roman" w:eastAsia="Times New Roman" w:hAnsi="Times New Roman" w:cs="Times New Roman"/>
          <w:sz w:val="24"/>
          <w:szCs w:val="24"/>
        </w:rPr>
        <w:t>Петербург :</w:t>
      </w:r>
      <w:proofErr w:type="gramEnd"/>
      <w:r w:rsidRPr="005C177F">
        <w:rPr>
          <w:rFonts w:ascii="Times New Roman" w:eastAsia="Times New Roman" w:hAnsi="Times New Roman" w:cs="Times New Roman"/>
          <w:sz w:val="24"/>
          <w:szCs w:val="24"/>
        </w:rPr>
        <w:t xml:space="preserve"> Лань, 2020. — 136 с. — ISBN 978-5-8114-5993-3. — </w:t>
      </w:r>
      <w:proofErr w:type="gramStart"/>
      <w:r w:rsidRPr="005C177F">
        <w:rPr>
          <w:rFonts w:ascii="Times New Roman" w:eastAsia="Times New Roman" w:hAnsi="Times New Roman" w:cs="Times New Roman"/>
          <w:sz w:val="24"/>
          <w:szCs w:val="24"/>
        </w:rPr>
        <w:t>Текст :</w:t>
      </w:r>
      <w:proofErr w:type="gramEnd"/>
      <w:r w:rsidRPr="005C177F">
        <w:rPr>
          <w:rFonts w:ascii="Times New Roman" w:eastAsia="Times New Roman" w:hAnsi="Times New Roman" w:cs="Times New Roman"/>
          <w:sz w:val="24"/>
          <w:szCs w:val="24"/>
        </w:rPr>
        <w:t xml:space="preserve"> электронный // Лань : электронно-библиотечная система. — URL: </w:t>
      </w:r>
      <w:hyperlink r:id="rId15" w:history="1">
        <w:r w:rsidRPr="005C177F">
          <w:rPr>
            <w:rFonts w:ascii="Times New Roman" w:eastAsia="Times New Roman" w:hAnsi="Times New Roman" w:cs="Times New Roman"/>
            <w:color w:val="0000FF"/>
            <w:sz w:val="24"/>
            <w:szCs w:val="24"/>
            <w:u w:val="single"/>
          </w:rPr>
          <w:t>https://e.lanbook.com/book/147234</w:t>
        </w:r>
      </w:hyperlink>
      <w:r w:rsidRPr="005C177F">
        <w:rPr>
          <w:rFonts w:ascii="Times New Roman" w:eastAsia="Times New Roman" w:hAnsi="Times New Roman" w:cs="Times New Roman"/>
          <w:sz w:val="24"/>
          <w:szCs w:val="24"/>
        </w:rPr>
        <w:t xml:space="preserve">  (дата обращения: 20.01.2022). — Режим доступа: для </w:t>
      </w:r>
      <w:proofErr w:type="spellStart"/>
      <w:r w:rsidRPr="005C177F">
        <w:rPr>
          <w:rFonts w:ascii="Times New Roman" w:eastAsia="Times New Roman" w:hAnsi="Times New Roman" w:cs="Times New Roman"/>
          <w:sz w:val="24"/>
          <w:szCs w:val="24"/>
        </w:rPr>
        <w:t>авториз</w:t>
      </w:r>
      <w:proofErr w:type="spellEnd"/>
      <w:r w:rsidRPr="005C177F">
        <w:rPr>
          <w:rFonts w:ascii="Times New Roman" w:eastAsia="Times New Roman" w:hAnsi="Times New Roman" w:cs="Times New Roman"/>
          <w:sz w:val="24"/>
          <w:szCs w:val="24"/>
        </w:rPr>
        <w:t>. пользователей.</w:t>
      </w:r>
    </w:p>
    <w:p w:rsidR="005C177F" w:rsidRPr="005C177F" w:rsidRDefault="008939FC" w:rsidP="000A663A">
      <w:pPr>
        <w:widowControl w:val="0"/>
        <w:numPr>
          <w:ilvl w:val="0"/>
          <w:numId w:val="19"/>
        </w:numPr>
        <w:tabs>
          <w:tab w:val="left" w:pos="1134"/>
          <w:tab w:val="left" w:pos="1426"/>
          <w:tab w:val="left" w:pos="1427"/>
          <w:tab w:val="left" w:pos="3961"/>
          <w:tab w:val="left" w:pos="5999"/>
          <w:tab w:val="left" w:pos="7388"/>
          <w:tab w:val="left" w:pos="9072"/>
        </w:tabs>
        <w:autoSpaceDE w:val="0"/>
        <w:autoSpaceDN w:val="0"/>
        <w:spacing w:after="0" w:line="276" w:lineRule="auto"/>
        <w:ind w:left="0" w:right="-1" w:firstLine="709"/>
        <w:jc w:val="both"/>
        <w:rPr>
          <w:rFonts w:ascii="Times New Roman" w:eastAsia="Times New Roman" w:hAnsi="Times New Roman" w:cs="Times New Roman"/>
          <w:sz w:val="24"/>
          <w:szCs w:val="24"/>
        </w:rPr>
      </w:pPr>
      <w:hyperlink r:id="rId16" w:history="1">
        <w:r w:rsidR="005C177F" w:rsidRPr="005C177F">
          <w:rPr>
            <w:rFonts w:ascii="Times New Roman" w:eastAsia="Times New Roman" w:hAnsi="Times New Roman" w:cs="Times New Roman"/>
            <w:bCs/>
            <w:color w:val="0000FF"/>
            <w:sz w:val="24"/>
            <w:szCs w:val="24"/>
            <w:u w:val="single"/>
          </w:rPr>
          <w:t xml:space="preserve">Косиненко, Н. С. Информационные технологии в профессиональной деятельности : учебное пособие для СПО / </w:t>
        </w:r>
      </w:hyperlink>
      <w:hyperlink r:id="rId17" w:history="1">
        <w:r w:rsidR="005C177F" w:rsidRPr="005C177F">
          <w:rPr>
            <w:rFonts w:ascii="Times New Roman" w:eastAsia="Times New Roman" w:hAnsi="Times New Roman" w:cs="Times New Roman"/>
            <w:color w:val="0000FF"/>
            <w:sz w:val="24"/>
            <w:szCs w:val="24"/>
            <w:u w:val="single"/>
          </w:rPr>
          <w:t xml:space="preserve">Н. С. Косиненко, И. Г. Фризен. — 2-е изд. — Саратов : Профобразование, Ай Пи Эр Медиа, 2018. — 308 c. — ISBN 978-5-4486-0378-5, 978-5-4488-0193-8. — Текст : электронный // Электронный ресурс цифровой образовательной среды СПО PROFобразование : [сайт]. — URL: </w:t>
        </w:r>
      </w:hyperlink>
      <w:hyperlink r:id="rId18" w:history="1">
        <w:r w:rsidR="005C177F" w:rsidRPr="005C177F">
          <w:rPr>
            <w:rFonts w:ascii="Times New Roman" w:eastAsia="Times New Roman" w:hAnsi="Times New Roman" w:cs="Times New Roman"/>
            <w:color w:val="0000FF"/>
            <w:sz w:val="24"/>
            <w:szCs w:val="24"/>
            <w:u w:val="single"/>
          </w:rPr>
          <w:t>https://profspo.ru/books/76992</w:t>
        </w:r>
      </w:hyperlink>
    </w:p>
    <w:p w:rsidR="005C177F" w:rsidRPr="005C177F" w:rsidRDefault="005C177F" w:rsidP="000A663A">
      <w:pPr>
        <w:widowControl w:val="0"/>
        <w:numPr>
          <w:ilvl w:val="0"/>
          <w:numId w:val="19"/>
        </w:numPr>
        <w:tabs>
          <w:tab w:val="left" w:pos="1134"/>
        </w:tabs>
        <w:suppressAutoHyphens/>
        <w:autoSpaceDE w:val="0"/>
        <w:autoSpaceDN w:val="0"/>
        <w:spacing w:after="0" w:line="276" w:lineRule="auto"/>
        <w:ind w:left="0" w:firstLine="709"/>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 xml:space="preserve">Куприянов, Д. В. Информационное обеспечение профессиональной </w:t>
      </w:r>
      <w:proofErr w:type="gramStart"/>
      <w:r w:rsidRPr="005C177F">
        <w:rPr>
          <w:rFonts w:ascii="Times New Roman" w:eastAsia="Times New Roman" w:hAnsi="Times New Roman" w:cs="Times New Roman"/>
          <w:sz w:val="24"/>
          <w:szCs w:val="24"/>
        </w:rPr>
        <w:t>деятельности :</w:t>
      </w:r>
      <w:proofErr w:type="gramEnd"/>
      <w:r w:rsidRPr="005C177F">
        <w:rPr>
          <w:rFonts w:ascii="Times New Roman" w:eastAsia="Times New Roman" w:hAnsi="Times New Roman" w:cs="Times New Roman"/>
          <w:sz w:val="24"/>
          <w:szCs w:val="24"/>
        </w:rPr>
        <w:t xml:space="preserve"> учебник и практикум для среднего профессионального образования / Д. В. Куприянов. — </w:t>
      </w:r>
      <w:proofErr w:type="gramStart"/>
      <w:r w:rsidRPr="005C177F">
        <w:rPr>
          <w:rFonts w:ascii="Times New Roman" w:eastAsia="Times New Roman" w:hAnsi="Times New Roman" w:cs="Times New Roman"/>
          <w:sz w:val="24"/>
          <w:szCs w:val="24"/>
        </w:rPr>
        <w:t>Москва :</w:t>
      </w:r>
      <w:proofErr w:type="gramEnd"/>
      <w:r w:rsidRPr="005C177F">
        <w:rPr>
          <w:rFonts w:ascii="Times New Roman" w:eastAsia="Times New Roman" w:hAnsi="Times New Roman" w:cs="Times New Roman"/>
          <w:sz w:val="24"/>
          <w:szCs w:val="24"/>
        </w:rPr>
        <w:t xml:space="preserve"> Издательство </w:t>
      </w:r>
      <w:proofErr w:type="spellStart"/>
      <w:r w:rsidRPr="005C177F">
        <w:rPr>
          <w:rFonts w:ascii="Times New Roman" w:eastAsia="Times New Roman" w:hAnsi="Times New Roman" w:cs="Times New Roman"/>
          <w:sz w:val="24"/>
          <w:szCs w:val="24"/>
        </w:rPr>
        <w:t>Юрайт</w:t>
      </w:r>
      <w:proofErr w:type="spellEnd"/>
      <w:r w:rsidRPr="005C177F">
        <w:rPr>
          <w:rFonts w:ascii="Times New Roman" w:eastAsia="Times New Roman" w:hAnsi="Times New Roman" w:cs="Times New Roman"/>
          <w:sz w:val="24"/>
          <w:szCs w:val="24"/>
        </w:rPr>
        <w:t xml:space="preserve">, 2021. — 255 с. — (Профессиональное образование). — ISBN 978-5-534-00973-6. — </w:t>
      </w:r>
      <w:proofErr w:type="gramStart"/>
      <w:r w:rsidRPr="005C177F">
        <w:rPr>
          <w:rFonts w:ascii="Times New Roman" w:eastAsia="Times New Roman" w:hAnsi="Times New Roman" w:cs="Times New Roman"/>
          <w:sz w:val="24"/>
          <w:szCs w:val="24"/>
        </w:rPr>
        <w:t>Текст :</w:t>
      </w:r>
      <w:proofErr w:type="gramEnd"/>
      <w:r w:rsidRPr="005C177F">
        <w:rPr>
          <w:rFonts w:ascii="Times New Roman" w:eastAsia="Times New Roman" w:hAnsi="Times New Roman" w:cs="Times New Roman"/>
          <w:sz w:val="24"/>
          <w:szCs w:val="24"/>
        </w:rPr>
        <w:t xml:space="preserve"> электронный // Образовательная платформа </w:t>
      </w:r>
      <w:proofErr w:type="spellStart"/>
      <w:r w:rsidRPr="005C177F">
        <w:rPr>
          <w:rFonts w:ascii="Times New Roman" w:eastAsia="Times New Roman" w:hAnsi="Times New Roman" w:cs="Times New Roman"/>
          <w:sz w:val="24"/>
          <w:szCs w:val="24"/>
        </w:rPr>
        <w:t>Юрайт</w:t>
      </w:r>
      <w:proofErr w:type="spellEnd"/>
      <w:r w:rsidRPr="005C177F">
        <w:rPr>
          <w:rFonts w:ascii="Times New Roman" w:eastAsia="Times New Roman" w:hAnsi="Times New Roman" w:cs="Times New Roman"/>
          <w:sz w:val="24"/>
          <w:szCs w:val="24"/>
        </w:rPr>
        <w:t xml:space="preserve"> [сайт]. — URL: https://urait.ru/bcode/470353 (дата обращения: 01.11.2021).</w:t>
      </w:r>
    </w:p>
    <w:p w:rsidR="005C177F" w:rsidRPr="005C177F" w:rsidRDefault="005C177F" w:rsidP="000A663A">
      <w:pPr>
        <w:widowControl w:val="0"/>
        <w:numPr>
          <w:ilvl w:val="0"/>
          <w:numId w:val="19"/>
        </w:numPr>
        <w:tabs>
          <w:tab w:val="left" w:pos="1134"/>
        </w:tabs>
        <w:autoSpaceDE w:val="0"/>
        <w:autoSpaceDN w:val="0"/>
        <w:spacing w:after="0" w:line="276" w:lineRule="auto"/>
        <w:ind w:left="0" w:firstLine="709"/>
        <w:jc w:val="both"/>
        <w:rPr>
          <w:rFonts w:ascii="Times New Roman" w:eastAsia="Calibri" w:hAnsi="Times New Roman" w:cs="Times New Roman"/>
          <w:sz w:val="24"/>
          <w:szCs w:val="24"/>
        </w:rPr>
      </w:pPr>
      <w:r w:rsidRPr="005C177F">
        <w:rPr>
          <w:rFonts w:ascii="Times New Roman" w:eastAsia="Calibri" w:hAnsi="Times New Roman" w:cs="Times New Roman"/>
          <w:sz w:val="24"/>
          <w:szCs w:val="24"/>
        </w:rPr>
        <w:t xml:space="preserve">Логунова, О. С. Информатика. Курс </w:t>
      </w:r>
      <w:proofErr w:type="gramStart"/>
      <w:r w:rsidRPr="005C177F">
        <w:rPr>
          <w:rFonts w:ascii="Times New Roman" w:eastAsia="Calibri" w:hAnsi="Times New Roman" w:cs="Times New Roman"/>
          <w:sz w:val="24"/>
          <w:szCs w:val="24"/>
        </w:rPr>
        <w:t>лекций :</w:t>
      </w:r>
      <w:proofErr w:type="gramEnd"/>
      <w:r w:rsidRPr="005C177F">
        <w:rPr>
          <w:rFonts w:ascii="Times New Roman" w:eastAsia="Calibri" w:hAnsi="Times New Roman" w:cs="Times New Roman"/>
          <w:sz w:val="24"/>
          <w:szCs w:val="24"/>
        </w:rPr>
        <w:t xml:space="preserve"> учебник для </w:t>
      </w:r>
      <w:proofErr w:type="spellStart"/>
      <w:r w:rsidRPr="005C177F">
        <w:rPr>
          <w:rFonts w:ascii="Times New Roman" w:eastAsia="Calibri" w:hAnsi="Times New Roman" w:cs="Times New Roman"/>
          <w:sz w:val="24"/>
          <w:szCs w:val="24"/>
        </w:rPr>
        <w:t>спо</w:t>
      </w:r>
      <w:proofErr w:type="spellEnd"/>
      <w:r w:rsidRPr="005C177F">
        <w:rPr>
          <w:rFonts w:ascii="Times New Roman" w:eastAsia="Calibri" w:hAnsi="Times New Roman" w:cs="Times New Roman"/>
          <w:sz w:val="24"/>
          <w:szCs w:val="24"/>
        </w:rPr>
        <w:t xml:space="preserve"> / О. С. Логунова. — Санкт-</w:t>
      </w:r>
      <w:proofErr w:type="gramStart"/>
      <w:r w:rsidRPr="005C177F">
        <w:rPr>
          <w:rFonts w:ascii="Times New Roman" w:eastAsia="Calibri" w:hAnsi="Times New Roman" w:cs="Times New Roman"/>
          <w:sz w:val="24"/>
          <w:szCs w:val="24"/>
        </w:rPr>
        <w:t>Петербург :</w:t>
      </w:r>
      <w:proofErr w:type="gramEnd"/>
      <w:r w:rsidRPr="005C177F">
        <w:rPr>
          <w:rFonts w:ascii="Times New Roman" w:eastAsia="Calibri" w:hAnsi="Times New Roman" w:cs="Times New Roman"/>
          <w:sz w:val="24"/>
          <w:szCs w:val="24"/>
        </w:rPr>
        <w:t xml:space="preserve"> Лань, 2020. — 148 с. — </w:t>
      </w:r>
      <w:r w:rsidRPr="005C177F">
        <w:rPr>
          <w:rFonts w:ascii="Times New Roman" w:eastAsia="Calibri" w:hAnsi="Times New Roman" w:cs="Times New Roman"/>
          <w:sz w:val="24"/>
          <w:szCs w:val="24"/>
          <w:lang w:val="en-US"/>
        </w:rPr>
        <w:t>ISBN</w:t>
      </w:r>
      <w:r w:rsidRPr="005C177F">
        <w:rPr>
          <w:rFonts w:ascii="Times New Roman" w:eastAsia="Calibri" w:hAnsi="Times New Roman" w:cs="Times New Roman"/>
          <w:sz w:val="24"/>
          <w:szCs w:val="24"/>
        </w:rPr>
        <w:t xml:space="preserve"> 978-5-8114-6569-9.</w:t>
      </w:r>
      <w:r w:rsidRPr="005C177F">
        <w:rPr>
          <w:rFonts w:ascii="Times New Roman" w:eastAsia="Calibri" w:hAnsi="Times New Roman" w:cs="Times New Roman"/>
          <w:sz w:val="24"/>
          <w:szCs w:val="24"/>
          <w:lang w:val="en-US"/>
        </w:rPr>
        <w:t> </w:t>
      </w:r>
      <w:r w:rsidRPr="005C177F">
        <w:rPr>
          <w:rFonts w:ascii="Times New Roman" w:eastAsia="Calibri" w:hAnsi="Times New Roman" w:cs="Times New Roman"/>
          <w:sz w:val="24"/>
          <w:szCs w:val="24"/>
        </w:rPr>
        <w:t xml:space="preserve">— </w:t>
      </w:r>
      <w:proofErr w:type="gramStart"/>
      <w:r w:rsidRPr="005C177F">
        <w:rPr>
          <w:rFonts w:ascii="Times New Roman" w:eastAsia="Calibri" w:hAnsi="Times New Roman" w:cs="Times New Roman"/>
          <w:sz w:val="24"/>
          <w:szCs w:val="24"/>
        </w:rPr>
        <w:t>Текст</w:t>
      </w:r>
      <w:r w:rsidRPr="005C177F">
        <w:rPr>
          <w:rFonts w:ascii="Times New Roman" w:eastAsia="Calibri" w:hAnsi="Times New Roman" w:cs="Times New Roman"/>
          <w:sz w:val="24"/>
          <w:szCs w:val="24"/>
          <w:lang w:val="en-US"/>
        </w:rPr>
        <w:t> </w:t>
      </w:r>
      <w:r w:rsidRPr="005C177F">
        <w:rPr>
          <w:rFonts w:ascii="Times New Roman" w:eastAsia="Calibri" w:hAnsi="Times New Roman" w:cs="Times New Roman"/>
          <w:sz w:val="24"/>
          <w:szCs w:val="24"/>
        </w:rPr>
        <w:t>:</w:t>
      </w:r>
      <w:proofErr w:type="gramEnd"/>
      <w:r w:rsidRPr="005C177F">
        <w:rPr>
          <w:rFonts w:ascii="Times New Roman" w:eastAsia="Calibri" w:hAnsi="Times New Roman" w:cs="Times New Roman"/>
          <w:sz w:val="24"/>
          <w:szCs w:val="24"/>
        </w:rPr>
        <w:t xml:space="preserve"> электронный</w:t>
      </w:r>
      <w:r w:rsidRPr="005C177F">
        <w:rPr>
          <w:rFonts w:ascii="Times New Roman" w:eastAsia="Calibri" w:hAnsi="Times New Roman" w:cs="Times New Roman"/>
          <w:sz w:val="24"/>
          <w:szCs w:val="24"/>
          <w:lang w:val="en-US"/>
        </w:rPr>
        <w:t> </w:t>
      </w:r>
      <w:r w:rsidRPr="005C177F">
        <w:rPr>
          <w:rFonts w:ascii="Times New Roman" w:eastAsia="Calibri" w:hAnsi="Times New Roman" w:cs="Times New Roman"/>
          <w:sz w:val="24"/>
          <w:szCs w:val="24"/>
        </w:rPr>
        <w:t xml:space="preserve">// Лань : электронно-библиотечная система. — </w:t>
      </w:r>
      <w:r w:rsidRPr="005C177F">
        <w:rPr>
          <w:rFonts w:ascii="Times New Roman" w:eastAsia="Calibri" w:hAnsi="Times New Roman" w:cs="Times New Roman"/>
          <w:sz w:val="24"/>
          <w:szCs w:val="24"/>
          <w:lang w:val="en-US"/>
        </w:rPr>
        <w:t>URL</w:t>
      </w:r>
      <w:r w:rsidRPr="005C177F">
        <w:rPr>
          <w:rFonts w:ascii="Times New Roman" w:eastAsia="Calibri" w:hAnsi="Times New Roman" w:cs="Times New Roman"/>
          <w:sz w:val="24"/>
          <w:szCs w:val="24"/>
        </w:rPr>
        <w:t xml:space="preserve">: </w:t>
      </w:r>
      <w:hyperlink r:id="rId19" w:history="1">
        <w:r w:rsidRPr="005C177F">
          <w:rPr>
            <w:rFonts w:ascii="Times New Roman" w:eastAsia="Calibri" w:hAnsi="Times New Roman" w:cs="Times New Roman"/>
            <w:color w:val="0000FF"/>
            <w:sz w:val="24"/>
            <w:szCs w:val="24"/>
            <w:u w:val="single"/>
            <w:lang w:val="en-US"/>
          </w:rPr>
          <w:t>https</w:t>
        </w:r>
        <w:r w:rsidRPr="005C177F">
          <w:rPr>
            <w:rFonts w:ascii="Times New Roman" w:eastAsia="Calibri" w:hAnsi="Times New Roman" w:cs="Times New Roman"/>
            <w:color w:val="0000FF"/>
            <w:sz w:val="24"/>
            <w:szCs w:val="24"/>
            <w:u w:val="single"/>
          </w:rPr>
          <w:t>://</w:t>
        </w:r>
        <w:r w:rsidRPr="005C177F">
          <w:rPr>
            <w:rFonts w:ascii="Times New Roman" w:eastAsia="Calibri" w:hAnsi="Times New Roman" w:cs="Times New Roman"/>
            <w:color w:val="0000FF"/>
            <w:sz w:val="24"/>
            <w:szCs w:val="24"/>
            <w:u w:val="single"/>
            <w:lang w:val="en-US"/>
          </w:rPr>
          <w:t>e</w:t>
        </w:r>
        <w:r w:rsidRPr="005C177F">
          <w:rPr>
            <w:rFonts w:ascii="Times New Roman" w:eastAsia="Calibri" w:hAnsi="Times New Roman" w:cs="Times New Roman"/>
            <w:color w:val="0000FF"/>
            <w:sz w:val="24"/>
            <w:szCs w:val="24"/>
            <w:u w:val="single"/>
          </w:rPr>
          <w:t>.</w:t>
        </w:r>
        <w:proofErr w:type="spellStart"/>
        <w:r w:rsidRPr="005C177F">
          <w:rPr>
            <w:rFonts w:ascii="Times New Roman" w:eastAsia="Calibri" w:hAnsi="Times New Roman" w:cs="Times New Roman"/>
            <w:color w:val="0000FF"/>
            <w:sz w:val="24"/>
            <w:szCs w:val="24"/>
            <w:u w:val="single"/>
            <w:lang w:val="en-US"/>
          </w:rPr>
          <w:t>lanbook</w:t>
        </w:r>
        <w:proofErr w:type="spellEnd"/>
        <w:r w:rsidRPr="005C177F">
          <w:rPr>
            <w:rFonts w:ascii="Times New Roman" w:eastAsia="Calibri" w:hAnsi="Times New Roman" w:cs="Times New Roman"/>
            <w:color w:val="0000FF"/>
            <w:sz w:val="24"/>
            <w:szCs w:val="24"/>
            <w:u w:val="single"/>
          </w:rPr>
          <w:t>.</w:t>
        </w:r>
        <w:r w:rsidRPr="005C177F">
          <w:rPr>
            <w:rFonts w:ascii="Times New Roman" w:eastAsia="Calibri" w:hAnsi="Times New Roman" w:cs="Times New Roman"/>
            <w:color w:val="0000FF"/>
            <w:sz w:val="24"/>
            <w:szCs w:val="24"/>
            <w:u w:val="single"/>
            <w:lang w:val="en-US"/>
          </w:rPr>
          <w:t>com</w:t>
        </w:r>
        <w:r w:rsidRPr="005C177F">
          <w:rPr>
            <w:rFonts w:ascii="Times New Roman" w:eastAsia="Calibri" w:hAnsi="Times New Roman" w:cs="Times New Roman"/>
            <w:color w:val="0000FF"/>
            <w:sz w:val="24"/>
            <w:szCs w:val="24"/>
            <w:u w:val="single"/>
          </w:rPr>
          <w:t>/</w:t>
        </w:r>
        <w:r w:rsidRPr="005C177F">
          <w:rPr>
            <w:rFonts w:ascii="Times New Roman" w:eastAsia="Calibri" w:hAnsi="Times New Roman" w:cs="Times New Roman"/>
            <w:color w:val="0000FF"/>
            <w:sz w:val="24"/>
            <w:szCs w:val="24"/>
            <w:u w:val="single"/>
            <w:lang w:val="en-US"/>
          </w:rPr>
          <w:t>book</w:t>
        </w:r>
        <w:r w:rsidRPr="005C177F">
          <w:rPr>
            <w:rFonts w:ascii="Times New Roman" w:eastAsia="Calibri" w:hAnsi="Times New Roman" w:cs="Times New Roman"/>
            <w:color w:val="0000FF"/>
            <w:sz w:val="24"/>
            <w:szCs w:val="24"/>
            <w:u w:val="single"/>
          </w:rPr>
          <w:t>/148962</w:t>
        </w:r>
      </w:hyperlink>
      <w:r w:rsidRPr="005C177F">
        <w:rPr>
          <w:rFonts w:ascii="Times New Roman" w:eastAsia="Calibri" w:hAnsi="Times New Roman" w:cs="Times New Roman"/>
          <w:sz w:val="24"/>
          <w:szCs w:val="24"/>
        </w:rPr>
        <w:t xml:space="preserve">  (дата обращения: 11.01.2021). — Режим доступа: для </w:t>
      </w:r>
      <w:proofErr w:type="spellStart"/>
      <w:r w:rsidRPr="005C177F">
        <w:rPr>
          <w:rFonts w:ascii="Times New Roman" w:eastAsia="Calibri" w:hAnsi="Times New Roman" w:cs="Times New Roman"/>
          <w:sz w:val="24"/>
          <w:szCs w:val="24"/>
        </w:rPr>
        <w:t>авториз</w:t>
      </w:r>
      <w:proofErr w:type="spellEnd"/>
      <w:r w:rsidRPr="005C177F">
        <w:rPr>
          <w:rFonts w:ascii="Times New Roman" w:eastAsia="Calibri" w:hAnsi="Times New Roman" w:cs="Times New Roman"/>
          <w:sz w:val="24"/>
          <w:szCs w:val="24"/>
        </w:rPr>
        <w:t>. пользователей.</w:t>
      </w:r>
    </w:p>
    <w:p w:rsidR="005C177F" w:rsidRPr="005C177F" w:rsidRDefault="005C177F" w:rsidP="000A663A">
      <w:pPr>
        <w:widowControl w:val="0"/>
        <w:numPr>
          <w:ilvl w:val="0"/>
          <w:numId w:val="19"/>
        </w:numPr>
        <w:tabs>
          <w:tab w:val="left" w:pos="1134"/>
        </w:tabs>
        <w:autoSpaceDE w:val="0"/>
        <w:autoSpaceDN w:val="0"/>
        <w:spacing w:after="0" w:line="276" w:lineRule="auto"/>
        <w:ind w:left="0" w:firstLine="709"/>
        <w:jc w:val="both"/>
        <w:rPr>
          <w:rFonts w:ascii="Times New Roman" w:eastAsia="Calibri" w:hAnsi="Times New Roman" w:cs="Times New Roman"/>
          <w:sz w:val="24"/>
          <w:szCs w:val="24"/>
        </w:rPr>
      </w:pPr>
      <w:proofErr w:type="spellStart"/>
      <w:r w:rsidRPr="005C177F">
        <w:rPr>
          <w:rFonts w:ascii="Times New Roman" w:eastAsia="Calibri" w:hAnsi="Times New Roman" w:cs="Times New Roman"/>
          <w:sz w:val="24"/>
          <w:szCs w:val="24"/>
        </w:rPr>
        <w:t>Набиуллина</w:t>
      </w:r>
      <w:proofErr w:type="spellEnd"/>
      <w:r w:rsidRPr="005C177F">
        <w:rPr>
          <w:rFonts w:ascii="Times New Roman" w:eastAsia="Calibri" w:hAnsi="Times New Roman" w:cs="Times New Roman"/>
          <w:sz w:val="24"/>
          <w:szCs w:val="24"/>
        </w:rPr>
        <w:t xml:space="preserve">, С.Н. Информатика и ИКТ. Курс </w:t>
      </w:r>
      <w:proofErr w:type="gramStart"/>
      <w:r w:rsidRPr="005C177F">
        <w:rPr>
          <w:rFonts w:ascii="Times New Roman" w:eastAsia="Calibri" w:hAnsi="Times New Roman" w:cs="Times New Roman"/>
          <w:sz w:val="24"/>
          <w:szCs w:val="24"/>
        </w:rPr>
        <w:t>лекций :</w:t>
      </w:r>
      <w:proofErr w:type="gramEnd"/>
      <w:r w:rsidRPr="005C177F">
        <w:rPr>
          <w:rFonts w:ascii="Times New Roman" w:eastAsia="Calibri" w:hAnsi="Times New Roman" w:cs="Times New Roman"/>
          <w:sz w:val="24"/>
          <w:szCs w:val="24"/>
        </w:rPr>
        <w:t xml:space="preserve"> учебное пособие / С.Н. </w:t>
      </w:r>
      <w:proofErr w:type="spellStart"/>
      <w:r w:rsidRPr="005C177F">
        <w:rPr>
          <w:rFonts w:ascii="Times New Roman" w:eastAsia="Calibri" w:hAnsi="Times New Roman" w:cs="Times New Roman"/>
          <w:sz w:val="24"/>
          <w:szCs w:val="24"/>
        </w:rPr>
        <w:t>Набиуллина</w:t>
      </w:r>
      <w:proofErr w:type="spellEnd"/>
      <w:r w:rsidRPr="005C177F">
        <w:rPr>
          <w:rFonts w:ascii="Times New Roman" w:eastAsia="Calibri" w:hAnsi="Times New Roman" w:cs="Times New Roman"/>
          <w:sz w:val="24"/>
          <w:szCs w:val="24"/>
        </w:rPr>
        <w:t>. — Санкт-</w:t>
      </w:r>
      <w:proofErr w:type="gramStart"/>
      <w:r w:rsidRPr="005C177F">
        <w:rPr>
          <w:rFonts w:ascii="Times New Roman" w:eastAsia="Calibri" w:hAnsi="Times New Roman" w:cs="Times New Roman"/>
          <w:sz w:val="24"/>
          <w:szCs w:val="24"/>
        </w:rPr>
        <w:t>Петербург :</w:t>
      </w:r>
      <w:proofErr w:type="gramEnd"/>
      <w:r w:rsidRPr="005C177F">
        <w:rPr>
          <w:rFonts w:ascii="Times New Roman" w:eastAsia="Calibri" w:hAnsi="Times New Roman" w:cs="Times New Roman"/>
          <w:sz w:val="24"/>
          <w:szCs w:val="24"/>
        </w:rPr>
        <w:t xml:space="preserve"> Лань, 2019. — 72 с. — ISBN 978-5-8114-3920-1. — </w:t>
      </w:r>
      <w:proofErr w:type="gramStart"/>
      <w:r w:rsidRPr="005C177F">
        <w:rPr>
          <w:rFonts w:ascii="Times New Roman" w:eastAsia="Calibri" w:hAnsi="Times New Roman" w:cs="Times New Roman"/>
          <w:sz w:val="24"/>
          <w:szCs w:val="24"/>
        </w:rPr>
        <w:t>Текст :</w:t>
      </w:r>
      <w:proofErr w:type="gramEnd"/>
      <w:r w:rsidRPr="005C177F">
        <w:rPr>
          <w:rFonts w:ascii="Times New Roman" w:eastAsia="Calibri" w:hAnsi="Times New Roman" w:cs="Times New Roman"/>
          <w:sz w:val="24"/>
          <w:szCs w:val="24"/>
        </w:rPr>
        <w:t xml:space="preserve"> электронный // Лань : электронно-библиотечная система. — URL: </w:t>
      </w:r>
      <w:hyperlink r:id="rId20" w:history="1">
        <w:r w:rsidRPr="005C177F">
          <w:rPr>
            <w:rFonts w:ascii="Times New Roman" w:eastAsia="Calibri" w:hAnsi="Times New Roman" w:cs="Times New Roman"/>
            <w:color w:val="0000FF"/>
            <w:sz w:val="24"/>
            <w:szCs w:val="24"/>
            <w:u w:val="single"/>
          </w:rPr>
          <w:t>https://e.lanbook.com/book/123691</w:t>
        </w:r>
      </w:hyperlink>
      <w:r w:rsidRPr="005C177F">
        <w:rPr>
          <w:rFonts w:ascii="Times New Roman" w:eastAsia="Calibri" w:hAnsi="Times New Roman" w:cs="Times New Roman"/>
          <w:sz w:val="24"/>
          <w:szCs w:val="24"/>
        </w:rPr>
        <w:t xml:space="preserve">  (дата обращения: 03.03.2020). — Режим доступа: для </w:t>
      </w:r>
      <w:proofErr w:type="spellStart"/>
      <w:r w:rsidRPr="005C177F">
        <w:rPr>
          <w:rFonts w:ascii="Times New Roman" w:eastAsia="Calibri" w:hAnsi="Times New Roman" w:cs="Times New Roman"/>
          <w:sz w:val="24"/>
          <w:szCs w:val="24"/>
        </w:rPr>
        <w:t>авториз</w:t>
      </w:r>
      <w:proofErr w:type="spellEnd"/>
      <w:r w:rsidRPr="005C177F">
        <w:rPr>
          <w:rFonts w:ascii="Times New Roman" w:eastAsia="Calibri" w:hAnsi="Times New Roman" w:cs="Times New Roman"/>
          <w:sz w:val="24"/>
          <w:szCs w:val="24"/>
        </w:rPr>
        <w:t>. пользователей.</w:t>
      </w:r>
    </w:p>
    <w:p w:rsidR="005C177F" w:rsidRPr="005C177F" w:rsidRDefault="008939FC" w:rsidP="000A663A">
      <w:pPr>
        <w:widowControl w:val="0"/>
        <w:numPr>
          <w:ilvl w:val="0"/>
          <w:numId w:val="19"/>
        </w:numPr>
        <w:tabs>
          <w:tab w:val="left" w:pos="1134"/>
        </w:tabs>
        <w:autoSpaceDE w:val="0"/>
        <w:autoSpaceDN w:val="0"/>
        <w:spacing w:after="0" w:line="276" w:lineRule="auto"/>
        <w:ind w:left="0" w:firstLine="709"/>
        <w:jc w:val="both"/>
        <w:rPr>
          <w:rFonts w:ascii="Times New Roman" w:eastAsia="Calibri" w:hAnsi="Times New Roman" w:cs="Times New Roman"/>
          <w:sz w:val="24"/>
          <w:szCs w:val="24"/>
        </w:rPr>
      </w:pPr>
      <w:hyperlink r:id="rId21" w:history="1">
        <w:r w:rsidR="005C177F" w:rsidRPr="005C177F">
          <w:rPr>
            <w:rFonts w:ascii="Times New Roman" w:eastAsia="Calibri" w:hAnsi="Times New Roman" w:cs="Times New Roman"/>
            <w:bCs/>
            <w:color w:val="0000FF"/>
            <w:sz w:val="24"/>
            <w:szCs w:val="24"/>
            <w:u w:val="single"/>
          </w:rPr>
          <w:t xml:space="preserve">Петлина, Е. М. Информационные технологии в профессиональной деятельности : учебное пособие для СПО / </w:t>
        </w:r>
      </w:hyperlink>
      <w:hyperlink r:id="rId22" w:history="1">
        <w:r w:rsidR="005C177F" w:rsidRPr="005C177F">
          <w:rPr>
            <w:rFonts w:ascii="Times New Roman" w:eastAsia="Calibri" w:hAnsi="Times New Roman" w:cs="Times New Roman"/>
            <w:color w:val="0000FF"/>
            <w:sz w:val="24"/>
            <w:szCs w:val="24"/>
            <w:u w:val="single"/>
          </w:rPr>
          <w:t xml:space="preserve">Е. М. Петлина, А. В. Горбачев. — Саратов : Профобразование, 2021. — 111 c. — ISBN 978-5-4488-1113-5. — Текст : электронный // Электронный ресурс цифровой образовательной среды СПО PROFобразование : [сайт]. — URL: </w:t>
        </w:r>
      </w:hyperlink>
      <w:hyperlink r:id="rId23" w:history="1">
        <w:r w:rsidR="005C177F" w:rsidRPr="005C177F">
          <w:rPr>
            <w:rFonts w:ascii="Times New Roman" w:eastAsia="Calibri" w:hAnsi="Times New Roman" w:cs="Times New Roman"/>
            <w:color w:val="0000FF"/>
            <w:sz w:val="24"/>
            <w:szCs w:val="24"/>
            <w:u w:val="single"/>
          </w:rPr>
          <w:t>https://profspo.ru/books/104886</w:t>
        </w:r>
      </w:hyperlink>
      <w:hyperlink r:id="rId24" w:history="1">
        <w:r w:rsidR="005C177F" w:rsidRPr="005C177F">
          <w:rPr>
            <w:rFonts w:ascii="Times New Roman" w:eastAsia="Calibri" w:hAnsi="Times New Roman" w:cs="Times New Roman"/>
            <w:color w:val="0000FF"/>
            <w:sz w:val="24"/>
            <w:szCs w:val="24"/>
            <w:u w:val="single"/>
          </w:rPr>
          <w:t xml:space="preserve"> </w:t>
        </w:r>
      </w:hyperlink>
    </w:p>
    <w:p w:rsidR="005C177F" w:rsidRPr="005C177F" w:rsidRDefault="005C177F" w:rsidP="000A663A">
      <w:pPr>
        <w:widowControl w:val="0"/>
        <w:numPr>
          <w:ilvl w:val="0"/>
          <w:numId w:val="19"/>
        </w:numPr>
        <w:tabs>
          <w:tab w:val="left" w:pos="1134"/>
        </w:tabs>
        <w:suppressAutoHyphens/>
        <w:autoSpaceDE w:val="0"/>
        <w:autoSpaceDN w:val="0"/>
        <w:spacing w:after="0" w:line="276" w:lineRule="auto"/>
        <w:ind w:left="0" w:firstLine="709"/>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 xml:space="preserve">Советов, Б. Я. Информационные </w:t>
      </w:r>
      <w:proofErr w:type="gramStart"/>
      <w:r w:rsidRPr="005C177F">
        <w:rPr>
          <w:rFonts w:ascii="Times New Roman" w:eastAsia="Times New Roman" w:hAnsi="Times New Roman" w:cs="Times New Roman"/>
          <w:sz w:val="24"/>
          <w:szCs w:val="24"/>
        </w:rPr>
        <w:t>технологии :</w:t>
      </w:r>
      <w:proofErr w:type="gramEnd"/>
      <w:r w:rsidRPr="005C177F">
        <w:rPr>
          <w:rFonts w:ascii="Times New Roman" w:eastAsia="Times New Roman" w:hAnsi="Times New Roman" w:cs="Times New Roman"/>
          <w:sz w:val="24"/>
          <w:szCs w:val="24"/>
        </w:rPr>
        <w:t xml:space="preserve"> учебник для среднего профессионального образования / Б. Я. Советов, В. В. </w:t>
      </w:r>
      <w:proofErr w:type="spellStart"/>
      <w:r w:rsidRPr="005C177F">
        <w:rPr>
          <w:rFonts w:ascii="Times New Roman" w:eastAsia="Times New Roman" w:hAnsi="Times New Roman" w:cs="Times New Roman"/>
          <w:sz w:val="24"/>
          <w:szCs w:val="24"/>
        </w:rPr>
        <w:t>Цехановский</w:t>
      </w:r>
      <w:proofErr w:type="spellEnd"/>
      <w:r w:rsidRPr="005C177F">
        <w:rPr>
          <w:rFonts w:ascii="Times New Roman" w:eastAsia="Times New Roman" w:hAnsi="Times New Roman" w:cs="Times New Roman"/>
          <w:sz w:val="24"/>
          <w:szCs w:val="24"/>
        </w:rPr>
        <w:t xml:space="preserve">. — 7-е изд., </w:t>
      </w:r>
      <w:proofErr w:type="spellStart"/>
      <w:r w:rsidRPr="005C177F">
        <w:rPr>
          <w:rFonts w:ascii="Times New Roman" w:eastAsia="Times New Roman" w:hAnsi="Times New Roman" w:cs="Times New Roman"/>
          <w:sz w:val="24"/>
          <w:szCs w:val="24"/>
        </w:rPr>
        <w:t>перераб</w:t>
      </w:r>
      <w:proofErr w:type="spellEnd"/>
      <w:r w:rsidRPr="005C177F">
        <w:rPr>
          <w:rFonts w:ascii="Times New Roman" w:eastAsia="Times New Roman" w:hAnsi="Times New Roman" w:cs="Times New Roman"/>
          <w:sz w:val="24"/>
          <w:szCs w:val="24"/>
        </w:rPr>
        <w:t xml:space="preserve">. и доп. — </w:t>
      </w:r>
      <w:proofErr w:type="gramStart"/>
      <w:r w:rsidRPr="005C177F">
        <w:rPr>
          <w:rFonts w:ascii="Times New Roman" w:eastAsia="Times New Roman" w:hAnsi="Times New Roman" w:cs="Times New Roman"/>
          <w:sz w:val="24"/>
          <w:szCs w:val="24"/>
        </w:rPr>
        <w:t>Москва :</w:t>
      </w:r>
      <w:proofErr w:type="gramEnd"/>
      <w:r w:rsidRPr="005C177F">
        <w:rPr>
          <w:rFonts w:ascii="Times New Roman" w:eastAsia="Times New Roman" w:hAnsi="Times New Roman" w:cs="Times New Roman"/>
          <w:sz w:val="24"/>
          <w:szCs w:val="24"/>
        </w:rPr>
        <w:t xml:space="preserve"> Издательство </w:t>
      </w:r>
      <w:proofErr w:type="spellStart"/>
      <w:r w:rsidRPr="005C177F">
        <w:rPr>
          <w:rFonts w:ascii="Times New Roman" w:eastAsia="Times New Roman" w:hAnsi="Times New Roman" w:cs="Times New Roman"/>
          <w:sz w:val="24"/>
          <w:szCs w:val="24"/>
        </w:rPr>
        <w:t>Юрайт</w:t>
      </w:r>
      <w:proofErr w:type="spellEnd"/>
      <w:r w:rsidRPr="005C177F">
        <w:rPr>
          <w:rFonts w:ascii="Times New Roman" w:eastAsia="Times New Roman" w:hAnsi="Times New Roman" w:cs="Times New Roman"/>
          <w:sz w:val="24"/>
          <w:szCs w:val="24"/>
        </w:rPr>
        <w:t xml:space="preserve">, 2021. — 327 с. — (Профессиональное образование). — ISBN 978-5-534-06399-8. — </w:t>
      </w:r>
      <w:proofErr w:type="gramStart"/>
      <w:r w:rsidRPr="005C177F">
        <w:rPr>
          <w:rFonts w:ascii="Times New Roman" w:eastAsia="Times New Roman" w:hAnsi="Times New Roman" w:cs="Times New Roman"/>
          <w:sz w:val="24"/>
          <w:szCs w:val="24"/>
        </w:rPr>
        <w:t>Текст :</w:t>
      </w:r>
      <w:proofErr w:type="gramEnd"/>
      <w:r w:rsidRPr="005C177F">
        <w:rPr>
          <w:rFonts w:ascii="Times New Roman" w:eastAsia="Times New Roman" w:hAnsi="Times New Roman" w:cs="Times New Roman"/>
          <w:sz w:val="24"/>
          <w:szCs w:val="24"/>
        </w:rPr>
        <w:t xml:space="preserve"> электронный // Образовательная платформа </w:t>
      </w:r>
      <w:proofErr w:type="spellStart"/>
      <w:r w:rsidRPr="005C177F">
        <w:rPr>
          <w:rFonts w:ascii="Times New Roman" w:eastAsia="Times New Roman" w:hAnsi="Times New Roman" w:cs="Times New Roman"/>
          <w:sz w:val="24"/>
          <w:szCs w:val="24"/>
        </w:rPr>
        <w:t>Юрайт</w:t>
      </w:r>
      <w:proofErr w:type="spellEnd"/>
      <w:r w:rsidRPr="005C177F">
        <w:rPr>
          <w:rFonts w:ascii="Times New Roman" w:eastAsia="Times New Roman" w:hAnsi="Times New Roman" w:cs="Times New Roman"/>
          <w:sz w:val="24"/>
          <w:szCs w:val="24"/>
        </w:rPr>
        <w:t xml:space="preserve"> [сайт]. — URL: https://urait.ru/bcode/469425 (дата обращения: 01.11.2021).</w:t>
      </w:r>
    </w:p>
    <w:p w:rsidR="005C177F" w:rsidRPr="005C177F" w:rsidRDefault="005C177F" w:rsidP="005C177F">
      <w:pPr>
        <w:keepNext/>
        <w:spacing w:before="120" w:after="120" w:line="276" w:lineRule="auto"/>
        <w:ind w:firstLine="720"/>
        <w:outlineLvl w:val="0"/>
        <w:rPr>
          <w:rFonts w:ascii="Times New Roman" w:eastAsia="Times New Roman" w:hAnsi="Times New Roman" w:cs="Times New Roman"/>
          <w:b/>
          <w:bCs/>
          <w:kern w:val="32"/>
          <w:sz w:val="24"/>
          <w:szCs w:val="24"/>
        </w:rPr>
      </w:pPr>
      <w:bookmarkStart w:id="2" w:name="_Toc94368112"/>
      <w:r w:rsidRPr="005C177F">
        <w:rPr>
          <w:rFonts w:ascii="Times New Roman" w:eastAsia="Times New Roman" w:hAnsi="Times New Roman" w:cs="Times New Roman"/>
          <w:b/>
          <w:bCs/>
          <w:kern w:val="32"/>
          <w:sz w:val="24"/>
          <w:szCs w:val="24"/>
        </w:rPr>
        <w:t>3.2.3. Дополнительные источники</w:t>
      </w:r>
      <w:bookmarkEnd w:id="2"/>
      <w:r w:rsidRPr="005C177F">
        <w:rPr>
          <w:rFonts w:ascii="Times New Roman" w:eastAsia="Times New Roman" w:hAnsi="Times New Roman" w:cs="Times New Roman"/>
          <w:b/>
          <w:bCs/>
          <w:kern w:val="32"/>
          <w:sz w:val="24"/>
          <w:szCs w:val="24"/>
        </w:rPr>
        <w:t xml:space="preserve"> </w:t>
      </w:r>
    </w:p>
    <w:p w:rsidR="005C177F" w:rsidRPr="005C177F" w:rsidRDefault="005C177F" w:rsidP="005C177F">
      <w:pPr>
        <w:widowControl w:val="0"/>
        <w:suppressAutoHyphens/>
        <w:autoSpaceDE w:val="0"/>
        <w:autoSpaceDN w:val="0"/>
        <w:spacing w:after="0" w:line="276" w:lineRule="auto"/>
        <w:ind w:firstLine="720"/>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 xml:space="preserve">1. Информационные технологии в 2 т. Том </w:t>
      </w:r>
      <w:proofErr w:type="gramStart"/>
      <w:r w:rsidRPr="005C177F">
        <w:rPr>
          <w:rFonts w:ascii="Times New Roman" w:eastAsia="Times New Roman" w:hAnsi="Times New Roman" w:cs="Times New Roman"/>
          <w:sz w:val="24"/>
          <w:szCs w:val="24"/>
        </w:rPr>
        <w:t>1 :</w:t>
      </w:r>
      <w:proofErr w:type="gramEnd"/>
      <w:r w:rsidRPr="005C177F">
        <w:rPr>
          <w:rFonts w:ascii="Times New Roman" w:eastAsia="Times New Roman" w:hAnsi="Times New Roman" w:cs="Times New Roman"/>
          <w:sz w:val="24"/>
          <w:szCs w:val="24"/>
        </w:rPr>
        <w:t xml:space="preserve"> учебник для среднего профессионального </w:t>
      </w:r>
      <w:r w:rsidRPr="005C177F">
        <w:rPr>
          <w:rFonts w:ascii="Times New Roman" w:eastAsia="Times New Roman" w:hAnsi="Times New Roman" w:cs="Times New Roman"/>
          <w:sz w:val="24"/>
          <w:szCs w:val="24"/>
        </w:rPr>
        <w:lastRenderedPageBreak/>
        <w:t xml:space="preserve">образования / В. В. Трофимов, О. П. Ильина, В. И. </w:t>
      </w:r>
      <w:proofErr w:type="spellStart"/>
      <w:r w:rsidRPr="005C177F">
        <w:rPr>
          <w:rFonts w:ascii="Times New Roman" w:eastAsia="Times New Roman" w:hAnsi="Times New Roman" w:cs="Times New Roman"/>
          <w:sz w:val="24"/>
          <w:szCs w:val="24"/>
        </w:rPr>
        <w:t>Кияев</w:t>
      </w:r>
      <w:proofErr w:type="spellEnd"/>
      <w:r w:rsidRPr="005C177F">
        <w:rPr>
          <w:rFonts w:ascii="Times New Roman" w:eastAsia="Times New Roman" w:hAnsi="Times New Roman" w:cs="Times New Roman"/>
          <w:sz w:val="24"/>
          <w:szCs w:val="24"/>
        </w:rPr>
        <w:t xml:space="preserve">, Е. В. Трофимова ; под редакцией В. В. Трофимова. — </w:t>
      </w:r>
      <w:proofErr w:type="gramStart"/>
      <w:r w:rsidRPr="005C177F">
        <w:rPr>
          <w:rFonts w:ascii="Times New Roman" w:eastAsia="Times New Roman" w:hAnsi="Times New Roman" w:cs="Times New Roman"/>
          <w:sz w:val="24"/>
          <w:szCs w:val="24"/>
        </w:rPr>
        <w:t>Москва :</w:t>
      </w:r>
      <w:proofErr w:type="gramEnd"/>
      <w:r w:rsidRPr="005C177F">
        <w:rPr>
          <w:rFonts w:ascii="Times New Roman" w:eastAsia="Times New Roman" w:hAnsi="Times New Roman" w:cs="Times New Roman"/>
          <w:sz w:val="24"/>
          <w:szCs w:val="24"/>
        </w:rPr>
        <w:t xml:space="preserve"> Издательство </w:t>
      </w:r>
      <w:proofErr w:type="spellStart"/>
      <w:r w:rsidRPr="005C177F">
        <w:rPr>
          <w:rFonts w:ascii="Times New Roman" w:eastAsia="Times New Roman" w:hAnsi="Times New Roman" w:cs="Times New Roman"/>
          <w:sz w:val="24"/>
          <w:szCs w:val="24"/>
        </w:rPr>
        <w:t>Юрайт</w:t>
      </w:r>
      <w:proofErr w:type="spellEnd"/>
      <w:r w:rsidRPr="005C177F">
        <w:rPr>
          <w:rFonts w:ascii="Times New Roman" w:eastAsia="Times New Roman" w:hAnsi="Times New Roman" w:cs="Times New Roman"/>
          <w:sz w:val="24"/>
          <w:szCs w:val="24"/>
        </w:rPr>
        <w:t xml:space="preserve">, 2021. — 238 с. </w:t>
      </w:r>
    </w:p>
    <w:p w:rsidR="005C177F" w:rsidRPr="005C177F" w:rsidRDefault="005C177F" w:rsidP="005C177F">
      <w:pPr>
        <w:widowControl w:val="0"/>
        <w:tabs>
          <w:tab w:val="left" w:pos="1211"/>
        </w:tabs>
        <w:autoSpaceDE w:val="0"/>
        <w:autoSpaceDN w:val="0"/>
        <w:spacing w:after="0" w:line="276" w:lineRule="auto"/>
        <w:ind w:firstLine="720"/>
        <w:jc w:val="both"/>
        <w:rPr>
          <w:rFonts w:ascii="Times New Roman" w:eastAsia="Times New Roman" w:hAnsi="Times New Roman" w:cs="Times New Roman"/>
          <w:sz w:val="24"/>
          <w:szCs w:val="24"/>
        </w:rPr>
      </w:pPr>
      <w:r w:rsidRPr="005C177F">
        <w:rPr>
          <w:rFonts w:ascii="Times New Roman" w:eastAsia="Times New Roman" w:hAnsi="Times New Roman" w:cs="Times New Roman"/>
          <w:sz w:val="24"/>
          <w:szCs w:val="24"/>
        </w:rPr>
        <w:t xml:space="preserve">2. Информационные технологии в 2 т. Том </w:t>
      </w:r>
      <w:proofErr w:type="gramStart"/>
      <w:r w:rsidRPr="005C177F">
        <w:rPr>
          <w:rFonts w:ascii="Times New Roman" w:eastAsia="Times New Roman" w:hAnsi="Times New Roman" w:cs="Times New Roman"/>
          <w:sz w:val="24"/>
          <w:szCs w:val="24"/>
        </w:rPr>
        <w:t>2 :</w:t>
      </w:r>
      <w:proofErr w:type="gramEnd"/>
      <w:r w:rsidRPr="005C177F">
        <w:rPr>
          <w:rFonts w:ascii="Times New Roman" w:eastAsia="Times New Roman" w:hAnsi="Times New Roman" w:cs="Times New Roman"/>
          <w:sz w:val="24"/>
          <w:szCs w:val="24"/>
        </w:rPr>
        <w:t xml:space="preserve"> учебник для среднего профессионального образования / В. В. Трофимов, О. П. Ильина, В. И. </w:t>
      </w:r>
      <w:proofErr w:type="spellStart"/>
      <w:r w:rsidRPr="005C177F">
        <w:rPr>
          <w:rFonts w:ascii="Times New Roman" w:eastAsia="Times New Roman" w:hAnsi="Times New Roman" w:cs="Times New Roman"/>
          <w:sz w:val="24"/>
          <w:szCs w:val="24"/>
        </w:rPr>
        <w:t>Кияев</w:t>
      </w:r>
      <w:proofErr w:type="spellEnd"/>
      <w:r w:rsidRPr="005C177F">
        <w:rPr>
          <w:rFonts w:ascii="Times New Roman" w:eastAsia="Times New Roman" w:hAnsi="Times New Roman" w:cs="Times New Roman"/>
          <w:sz w:val="24"/>
          <w:szCs w:val="24"/>
        </w:rPr>
        <w:t xml:space="preserve">, Е. В. Трофимова ; под редакцией В. В. Трофимова. — </w:t>
      </w:r>
      <w:proofErr w:type="gramStart"/>
      <w:r w:rsidRPr="005C177F">
        <w:rPr>
          <w:rFonts w:ascii="Times New Roman" w:eastAsia="Times New Roman" w:hAnsi="Times New Roman" w:cs="Times New Roman"/>
          <w:sz w:val="24"/>
          <w:szCs w:val="24"/>
        </w:rPr>
        <w:t>Москва :</w:t>
      </w:r>
      <w:proofErr w:type="gramEnd"/>
      <w:r w:rsidRPr="005C177F">
        <w:rPr>
          <w:rFonts w:ascii="Times New Roman" w:eastAsia="Times New Roman" w:hAnsi="Times New Roman" w:cs="Times New Roman"/>
          <w:sz w:val="24"/>
          <w:szCs w:val="24"/>
        </w:rPr>
        <w:t xml:space="preserve"> Издательство </w:t>
      </w:r>
      <w:proofErr w:type="spellStart"/>
      <w:r w:rsidRPr="005C177F">
        <w:rPr>
          <w:rFonts w:ascii="Times New Roman" w:eastAsia="Times New Roman" w:hAnsi="Times New Roman" w:cs="Times New Roman"/>
          <w:sz w:val="24"/>
          <w:szCs w:val="24"/>
        </w:rPr>
        <w:t>Юрайт</w:t>
      </w:r>
      <w:proofErr w:type="spellEnd"/>
      <w:r w:rsidRPr="005C177F">
        <w:rPr>
          <w:rFonts w:ascii="Times New Roman" w:eastAsia="Times New Roman" w:hAnsi="Times New Roman" w:cs="Times New Roman"/>
          <w:sz w:val="24"/>
          <w:szCs w:val="24"/>
        </w:rPr>
        <w:t xml:space="preserve">, 2021. — 390 с. </w:t>
      </w:r>
    </w:p>
    <w:p w:rsidR="005C177F" w:rsidRPr="005C177F" w:rsidRDefault="005C177F" w:rsidP="005C177F">
      <w:pPr>
        <w:widowControl w:val="0"/>
        <w:autoSpaceDE w:val="0"/>
        <w:autoSpaceDN w:val="0"/>
        <w:spacing w:after="0" w:line="276" w:lineRule="auto"/>
        <w:ind w:firstLine="710"/>
        <w:jc w:val="both"/>
        <w:rPr>
          <w:rFonts w:ascii="Times New Roman" w:eastAsia="Times New Roman" w:hAnsi="Times New Roman" w:cs="Times New Roman"/>
          <w:sz w:val="24"/>
          <w:szCs w:val="24"/>
        </w:rPr>
      </w:pPr>
    </w:p>
    <w:p w:rsidR="005C177F" w:rsidRPr="005C177F" w:rsidRDefault="005C177F" w:rsidP="005C177F">
      <w:pPr>
        <w:widowControl w:val="0"/>
        <w:autoSpaceDE w:val="0"/>
        <w:autoSpaceDN w:val="0"/>
        <w:spacing w:after="0" w:line="240" w:lineRule="auto"/>
        <w:rPr>
          <w:rFonts w:ascii="Times New Roman" w:eastAsia="Times New Roman" w:hAnsi="Times New Roman" w:cs="Times New Roman"/>
          <w:sz w:val="17"/>
        </w:rPr>
        <w:sectPr w:rsidR="005C177F" w:rsidRPr="005C177F" w:rsidSect="005C177F">
          <w:footerReference w:type="default" r:id="rId25"/>
          <w:pgSz w:w="11910" w:h="16840"/>
          <w:pgMar w:top="1600" w:right="620" w:bottom="1400" w:left="1120" w:header="0" w:footer="1204" w:gutter="0"/>
          <w:cols w:space="720"/>
        </w:sectPr>
      </w:pPr>
    </w:p>
    <w:p w:rsidR="005C177F" w:rsidRPr="005C177F" w:rsidRDefault="005C177F" w:rsidP="005C177F">
      <w:pPr>
        <w:spacing w:after="120" w:line="276" w:lineRule="auto"/>
        <w:jc w:val="center"/>
        <w:rPr>
          <w:rFonts w:ascii="Times New Roman" w:eastAsia="Times New Roman" w:hAnsi="Times New Roman" w:cs="Times New Roman"/>
          <w:b/>
          <w:bCs/>
          <w:sz w:val="24"/>
          <w:szCs w:val="24"/>
          <w:lang w:eastAsia="ru-RU"/>
        </w:rPr>
      </w:pPr>
      <w:r w:rsidRPr="005C177F">
        <w:rPr>
          <w:rFonts w:ascii="Times New Roman" w:eastAsia="Times New Roman" w:hAnsi="Times New Roman" w:cs="Times New Roman"/>
          <w:b/>
          <w:bCs/>
          <w:sz w:val="24"/>
          <w:szCs w:val="24"/>
          <w:lang w:eastAsia="ru-RU"/>
        </w:rPr>
        <w:lastRenderedPageBreak/>
        <w:t>4. КОНТРОЛЬ И ОЦЕНКА РЕЗУЛЬТАТОВ ОСВОЕНИЯ УЧЕБНОЙ ДИСЦИПЛИНЫ</w:t>
      </w:r>
    </w:p>
    <w:tbl>
      <w:tblPr>
        <w:tblStyle w:val="TableNormal2"/>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2"/>
        <w:gridCol w:w="2751"/>
        <w:gridCol w:w="2976"/>
      </w:tblGrid>
      <w:tr w:rsidR="005C177F" w:rsidRPr="005C177F" w:rsidTr="00E31F33">
        <w:trPr>
          <w:trHeight w:val="290"/>
        </w:trPr>
        <w:tc>
          <w:tcPr>
            <w:tcW w:w="3852" w:type="dxa"/>
          </w:tcPr>
          <w:p w:rsidR="005C177F" w:rsidRPr="005C177F" w:rsidRDefault="005C177F" w:rsidP="005C177F">
            <w:pPr>
              <w:spacing w:line="253" w:lineRule="exact"/>
              <w:ind w:left="57" w:right="57"/>
              <w:rPr>
                <w:rFonts w:ascii="Times New Roman" w:eastAsia="Times New Roman" w:hAnsi="Times New Roman" w:cs="Times New Roman"/>
                <w:b/>
              </w:rPr>
            </w:pPr>
            <w:proofErr w:type="spellStart"/>
            <w:r w:rsidRPr="005C177F">
              <w:rPr>
                <w:rFonts w:ascii="Times New Roman" w:eastAsia="Times New Roman" w:hAnsi="Times New Roman" w:cs="Times New Roman"/>
                <w:b/>
              </w:rPr>
              <w:t>Результаты</w:t>
            </w:r>
            <w:proofErr w:type="spellEnd"/>
            <w:r w:rsidRPr="005C177F">
              <w:rPr>
                <w:rFonts w:ascii="Times New Roman" w:eastAsia="Times New Roman" w:hAnsi="Times New Roman" w:cs="Times New Roman"/>
                <w:b/>
              </w:rPr>
              <w:t xml:space="preserve"> </w:t>
            </w:r>
            <w:proofErr w:type="spellStart"/>
            <w:r w:rsidRPr="005C177F">
              <w:rPr>
                <w:rFonts w:ascii="Times New Roman" w:eastAsia="Times New Roman" w:hAnsi="Times New Roman" w:cs="Times New Roman"/>
                <w:b/>
              </w:rPr>
              <w:t>обучения</w:t>
            </w:r>
            <w:proofErr w:type="spellEnd"/>
          </w:p>
        </w:tc>
        <w:tc>
          <w:tcPr>
            <w:tcW w:w="2751" w:type="dxa"/>
          </w:tcPr>
          <w:p w:rsidR="005C177F" w:rsidRPr="005C177F" w:rsidRDefault="005C177F" w:rsidP="005C177F">
            <w:pPr>
              <w:spacing w:line="253" w:lineRule="exact"/>
              <w:ind w:left="57" w:right="57"/>
              <w:rPr>
                <w:rFonts w:ascii="Times New Roman" w:eastAsia="Times New Roman" w:hAnsi="Times New Roman" w:cs="Times New Roman"/>
                <w:b/>
              </w:rPr>
            </w:pPr>
            <w:proofErr w:type="spellStart"/>
            <w:r w:rsidRPr="005C177F">
              <w:rPr>
                <w:rFonts w:ascii="Times New Roman" w:eastAsia="Times New Roman" w:hAnsi="Times New Roman" w:cs="Times New Roman"/>
                <w:b/>
              </w:rPr>
              <w:t>Критерии</w:t>
            </w:r>
            <w:proofErr w:type="spellEnd"/>
            <w:r w:rsidRPr="005C177F">
              <w:rPr>
                <w:rFonts w:ascii="Times New Roman" w:eastAsia="Times New Roman" w:hAnsi="Times New Roman" w:cs="Times New Roman"/>
                <w:b/>
              </w:rPr>
              <w:t xml:space="preserve"> </w:t>
            </w:r>
            <w:proofErr w:type="spellStart"/>
            <w:r w:rsidRPr="005C177F">
              <w:rPr>
                <w:rFonts w:ascii="Times New Roman" w:eastAsia="Times New Roman" w:hAnsi="Times New Roman" w:cs="Times New Roman"/>
                <w:b/>
              </w:rPr>
              <w:t>оценки</w:t>
            </w:r>
            <w:proofErr w:type="spellEnd"/>
          </w:p>
        </w:tc>
        <w:tc>
          <w:tcPr>
            <w:tcW w:w="2976" w:type="dxa"/>
          </w:tcPr>
          <w:p w:rsidR="005C177F" w:rsidRPr="005C177F" w:rsidRDefault="005C177F" w:rsidP="005C177F">
            <w:pPr>
              <w:spacing w:line="253" w:lineRule="exact"/>
              <w:ind w:left="57" w:right="57"/>
              <w:rPr>
                <w:rFonts w:ascii="Times New Roman" w:eastAsia="Times New Roman" w:hAnsi="Times New Roman" w:cs="Times New Roman"/>
                <w:b/>
              </w:rPr>
            </w:pPr>
            <w:proofErr w:type="spellStart"/>
            <w:r w:rsidRPr="005C177F">
              <w:rPr>
                <w:rFonts w:ascii="Times New Roman" w:eastAsia="Times New Roman" w:hAnsi="Times New Roman" w:cs="Times New Roman"/>
                <w:b/>
              </w:rPr>
              <w:t>Методы</w:t>
            </w:r>
            <w:proofErr w:type="spellEnd"/>
            <w:r w:rsidRPr="005C177F">
              <w:rPr>
                <w:rFonts w:ascii="Times New Roman" w:eastAsia="Times New Roman" w:hAnsi="Times New Roman" w:cs="Times New Roman"/>
                <w:b/>
              </w:rPr>
              <w:t xml:space="preserve"> </w:t>
            </w:r>
            <w:proofErr w:type="spellStart"/>
            <w:r w:rsidRPr="005C177F">
              <w:rPr>
                <w:rFonts w:ascii="Times New Roman" w:eastAsia="Times New Roman" w:hAnsi="Times New Roman" w:cs="Times New Roman"/>
                <w:b/>
              </w:rPr>
              <w:t>оценки</w:t>
            </w:r>
            <w:proofErr w:type="spellEnd"/>
          </w:p>
        </w:tc>
      </w:tr>
      <w:tr w:rsidR="005C177F" w:rsidRPr="005C177F" w:rsidTr="00E31F33">
        <w:trPr>
          <w:trHeight w:val="5074"/>
        </w:trPr>
        <w:tc>
          <w:tcPr>
            <w:tcW w:w="3852" w:type="dxa"/>
          </w:tcPr>
          <w:p w:rsidR="005C177F" w:rsidRPr="005C177F" w:rsidRDefault="005C177F" w:rsidP="005C177F">
            <w:pPr>
              <w:spacing w:line="251" w:lineRule="exact"/>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Знания:</w:t>
            </w:r>
          </w:p>
          <w:p w:rsidR="005C177F" w:rsidRPr="005C177F" w:rsidRDefault="005C177F" w:rsidP="005C177F">
            <w:pPr>
              <w:tabs>
                <w:tab w:val="left" w:pos="2774"/>
                <w:tab w:val="left" w:pos="2964"/>
              </w:tabs>
              <w:ind w:left="57" w:right="57"/>
              <w:rPr>
                <w:rFonts w:ascii="Times New Roman" w:eastAsia="Times New Roman" w:hAnsi="Times New Roman" w:cs="Times New Roman"/>
                <w:lang w:val="ru-RU"/>
              </w:rPr>
            </w:pPr>
            <w:proofErr w:type="gramStart"/>
            <w:r w:rsidRPr="005C177F">
              <w:rPr>
                <w:rFonts w:ascii="Times New Roman" w:eastAsia="Times New Roman" w:hAnsi="Times New Roman" w:cs="Times New Roman"/>
                <w:lang w:val="ru-RU"/>
              </w:rPr>
              <w:t>основных  понятий</w:t>
            </w:r>
            <w:proofErr w:type="gramEnd"/>
            <w:r w:rsidRPr="005C177F">
              <w:rPr>
                <w:rFonts w:ascii="Times New Roman" w:eastAsia="Times New Roman" w:hAnsi="Times New Roman" w:cs="Times New Roman"/>
                <w:lang w:val="ru-RU"/>
              </w:rPr>
              <w:t xml:space="preserve"> автоматизированной обработки информации;</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общего состава и структуры персональных компьютеров и вычислительных систем;</w:t>
            </w:r>
          </w:p>
          <w:p w:rsidR="005C177F" w:rsidRPr="005C177F" w:rsidRDefault="005C177F" w:rsidP="005C177F">
            <w:pPr>
              <w:tabs>
                <w:tab w:val="left" w:pos="2720"/>
              </w:tabs>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базовых системных программных продуктов в области профессиональной деятельности;</w:t>
            </w:r>
          </w:p>
          <w:p w:rsidR="005C177F" w:rsidRPr="005C177F" w:rsidRDefault="005C177F" w:rsidP="005C177F">
            <w:pPr>
              <w:tabs>
                <w:tab w:val="left" w:pos="2185"/>
                <w:tab w:val="left" w:pos="3623"/>
              </w:tabs>
              <w:spacing w:line="250" w:lineRule="exact"/>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состава, функций и возможностей использования информационных и телекоммуникационных технологий в профессиональной деятельности;</w:t>
            </w:r>
          </w:p>
          <w:p w:rsidR="005C177F" w:rsidRPr="005C177F" w:rsidRDefault="005C177F" w:rsidP="005C177F">
            <w:pPr>
              <w:spacing w:line="242" w:lineRule="auto"/>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методов и средств сбора, обработки, хранения, передачи и накопления информации;</w:t>
            </w:r>
          </w:p>
          <w:p w:rsidR="005C177F" w:rsidRPr="005C177F" w:rsidRDefault="005C177F" w:rsidP="005C177F">
            <w:pPr>
              <w:spacing w:line="246" w:lineRule="exact"/>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основных методов и приемов обеспечения информационной безопасности</w:t>
            </w:r>
          </w:p>
        </w:tc>
        <w:tc>
          <w:tcPr>
            <w:tcW w:w="2751" w:type="dxa"/>
          </w:tcPr>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Правильность, полнота выполнения зада</w:t>
            </w:r>
            <w:r w:rsidR="00E31F33">
              <w:rPr>
                <w:rFonts w:ascii="Times New Roman" w:eastAsia="Times New Roman" w:hAnsi="Times New Roman" w:cs="Times New Roman"/>
                <w:lang w:val="ru-RU"/>
              </w:rPr>
              <w:t xml:space="preserve">ний, </w:t>
            </w:r>
            <w:r w:rsidRPr="005C177F">
              <w:rPr>
                <w:rFonts w:ascii="Times New Roman" w:eastAsia="Times New Roman" w:hAnsi="Times New Roman" w:cs="Times New Roman"/>
                <w:lang w:val="ru-RU"/>
              </w:rPr>
              <w:t>точность расчетов, соответствие требованиям безопасности Адекватность, оптимальность выбора способов действий, методов, последовательностей действий и т.д.</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Точность оценки, самооценки выполнения Соответствие требованиям инструкций, регламентов Рациональность действий</w:t>
            </w:r>
          </w:p>
        </w:tc>
        <w:tc>
          <w:tcPr>
            <w:tcW w:w="2976" w:type="dxa"/>
          </w:tcPr>
          <w:p w:rsidR="005C177F" w:rsidRPr="005C177F" w:rsidRDefault="005C177F" w:rsidP="000A663A">
            <w:pPr>
              <w:numPr>
                <w:ilvl w:val="0"/>
                <w:numId w:val="13"/>
              </w:numPr>
              <w:tabs>
                <w:tab w:val="left" w:pos="241"/>
              </w:tabs>
              <w:spacing w:line="237" w:lineRule="auto"/>
              <w:ind w:left="57" w:right="57" w:firstLine="0"/>
              <w:rPr>
                <w:rFonts w:ascii="Times New Roman" w:eastAsia="Times New Roman" w:hAnsi="Times New Roman" w:cs="Times New Roman"/>
                <w:lang w:val="ru-RU"/>
              </w:rPr>
            </w:pPr>
            <w:r w:rsidRPr="005C177F">
              <w:rPr>
                <w:rFonts w:ascii="Times New Roman" w:eastAsia="Times New Roman" w:hAnsi="Times New Roman" w:cs="Times New Roman"/>
                <w:lang w:val="ru-RU"/>
              </w:rPr>
              <w:t>активность поведения на занятиях в группах;</w:t>
            </w:r>
          </w:p>
          <w:p w:rsidR="005C177F" w:rsidRPr="005C177F" w:rsidRDefault="005C177F" w:rsidP="000A663A">
            <w:pPr>
              <w:numPr>
                <w:ilvl w:val="0"/>
                <w:numId w:val="13"/>
              </w:numPr>
              <w:tabs>
                <w:tab w:val="left" w:pos="241"/>
              </w:tabs>
              <w:ind w:left="57" w:right="57" w:firstLine="0"/>
              <w:rPr>
                <w:rFonts w:ascii="Times New Roman" w:eastAsia="Times New Roman" w:hAnsi="Times New Roman" w:cs="Times New Roman"/>
                <w:lang w:val="ru-RU"/>
              </w:rPr>
            </w:pPr>
            <w:r w:rsidRPr="005C177F">
              <w:rPr>
                <w:rFonts w:ascii="Times New Roman" w:eastAsia="Times New Roman" w:hAnsi="Times New Roman" w:cs="Times New Roman"/>
                <w:lang w:val="ru-RU"/>
              </w:rPr>
              <w:t>точность формулировок ответов и выступлений по теме занятия;</w:t>
            </w:r>
          </w:p>
          <w:p w:rsidR="005C177F" w:rsidRPr="005C177F" w:rsidRDefault="005C177F" w:rsidP="000A663A">
            <w:pPr>
              <w:numPr>
                <w:ilvl w:val="0"/>
                <w:numId w:val="13"/>
              </w:numPr>
              <w:tabs>
                <w:tab w:val="left" w:pos="241"/>
              </w:tabs>
              <w:spacing w:line="237" w:lineRule="auto"/>
              <w:ind w:left="57" w:right="57" w:firstLine="0"/>
              <w:rPr>
                <w:rFonts w:ascii="Times New Roman" w:eastAsia="Times New Roman" w:hAnsi="Times New Roman" w:cs="Times New Roman"/>
              </w:rPr>
            </w:pPr>
            <w:proofErr w:type="spellStart"/>
            <w:r w:rsidRPr="005C177F">
              <w:rPr>
                <w:rFonts w:ascii="Times New Roman" w:eastAsia="Times New Roman" w:hAnsi="Times New Roman" w:cs="Times New Roman"/>
              </w:rPr>
              <w:t>дифференцированный</w:t>
            </w:r>
            <w:proofErr w:type="spellEnd"/>
            <w:r w:rsidRPr="005C177F">
              <w:rPr>
                <w:rFonts w:ascii="Times New Roman" w:eastAsia="Times New Roman" w:hAnsi="Times New Roman" w:cs="Times New Roman"/>
              </w:rPr>
              <w:t xml:space="preserve"> </w:t>
            </w:r>
            <w:proofErr w:type="spellStart"/>
            <w:r w:rsidRPr="005C177F">
              <w:rPr>
                <w:rFonts w:ascii="Times New Roman" w:eastAsia="Times New Roman" w:hAnsi="Times New Roman" w:cs="Times New Roman"/>
              </w:rPr>
              <w:t>зачет</w:t>
            </w:r>
            <w:proofErr w:type="spellEnd"/>
          </w:p>
        </w:tc>
      </w:tr>
      <w:tr w:rsidR="005C177F" w:rsidRPr="005C177F" w:rsidTr="00E31F33">
        <w:trPr>
          <w:trHeight w:val="5089"/>
        </w:trPr>
        <w:tc>
          <w:tcPr>
            <w:tcW w:w="3852" w:type="dxa"/>
          </w:tcPr>
          <w:p w:rsidR="005C177F" w:rsidRPr="005C177F" w:rsidRDefault="005C177F" w:rsidP="005C177F">
            <w:pPr>
              <w:spacing w:line="249" w:lineRule="exact"/>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Умения:</w:t>
            </w:r>
          </w:p>
          <w:p w:rsidR="005C177F" w:rsidRPr="005C177F" w:rsidRDefault="005C177F" w:rsidP="005C177F">
            <w:pPr>
              <w:spacing w:line="237" w:lineRule="auto"/>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пользоваться современными средствами связи и оргтехникой; обрабатывать текстовую и табличную информацию;</w:t>
            </w:r>
          </w:p>
          <w:p w:rsidR="005C177F" w:rsidRPr="005C177F" w:rsidRDefault="005C177F" w:rsidP="005C177F">
            <w:pPr>
              <w:tabs>
                <w:tab w:val="left" w:pos="2665"/>
              </w:tabs>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5C177F" w:rsidRPr="005C177F" w:rsidRDefault="005C177F" w:rsidP="005C177F">
            <w:pPr>
              <w:tabs>
                <w:tab w:val="left" w:pos="3640"/>
              </w:tabs>
              <w:spacing w:line="251" w:lineRule="exact"/>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использовать в профессиональной деятельности различные виды программного обеспечения, применять компьютерные и телекоммуникационные средства; обеспечивать</w:t>
            </w:r>
          </w:p>
          <w:p w:rsidR="005C177F" w:rsidRPr="005C177F" w:rsidRDefault="005C177F" w:rsidP="005C177F">
            <w:pPr>
              <w:tabs>
                <w:tab w:val="left" w:pos="2409"/>
              </w:tabs>
              <w:spacing w:line="237" w:lineRule="auto"/>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информационную безопасность; применять антивирусные средства защиты информации; осуществлять поиск необходимой информации</w:t>
            </w:r>
          </w:p>
        </w:tc>
        <w:tc>
          <w:tcPr>
            <w:tcW w:w="2751" w:type="dxa"/>
          </w:tcPr>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Правильность, полнота выполнения заданий</w:t>
            </w:r>
            <w:proofErr w:type="gramStart"/>
            <w:r w:rsidRPr="005C177F">
              <w:rPr>
                <w:rFonts w:ascii="Times New Roman" w:eastAsia="Times New Roman" w:hAnsi="Times New Roman" w:cs="Times New Roman"/>
                <w:lang w:val="ru-RU"/>
              </w:rPr>
              <w:t>, ,</w:t>
            </w:r>
            <w:proofErr w:type="gramEnd"/>
            <w:r w:rsidRPr="005C177F">
              <w:rPr>
                <w:rFonts w:ascii="Times New Roman" w:eastAsia="Times New Roman" w:hAnsi="Times New Roman" w:cs="Times New Roman"/>
                <w:lang w:val="ru-RU"/>
              </w:rPr>
              <w:t xml:space="preserve"> точность расчетов, соответствие требованиям безопасности Адекватность, оптимальность выбора способов действий, методов, последовательностей действий и т.д.</w:t>
            </w:r>
          </w:p>
          <w:p w:rsidR="005C177F" w:rsidRPr="005C177F" w:rsidRDefault="005C177F" w:rsidP="005C177F">
            <w:pPr>
              <w:ind w:left="57" w:right="57"/>
              <w:rPr>
                <w:rFonts w:ascii="Times New Roman" w:eastAsia="Times New Roman" w:hAnsi="Times New Roman" w:cs="Times New Roman"/>
                <w:lang w:val="ru-RU"/>
              </w:rPr>
            </w:pPr>
            <w:r w:rsidRPr="005C177F">
              <w:rPr>
                <w:rFonts w:ascii="Times New Roman" w:eastAsia="Times New Roman" w:hAnsi="Times New Roman" w:cs="Times New Roman"/>
                <w:lang w:val="ru-RU"/>
              </w:rPr>
              <w:t>Точность оценки, самооценки выполнения Соответствие требованиям инструкций, регламентов Рациональность действий</w:t>
            </w:r>
          </w:p>
        </w:tc>
        <w:tc>
          <w:tcPr>
            <w:tcW w:w="2976" w:type="dxa"/>
          </w:tcPr>
          <w:p w:rsidR="005C177F" w:rsidRPr="005C177F" w:rsidRDefault="005C177F" w:rsidP="000A663A">
            <w:pPr>
              <w:numPr>
                <w:ilvl w:val="0"/>
                <w:numId w:val="12"/>
              </w:numPr>
              <w:tabs>
                <w:tab w:val="left" w:pos="241"/>
              </w:tabs>
              <w:spacing w:line="242" w:lineRule="auto"/>
              <w:ind w:left="57" w:right="57" w:firstLine="0"/>
              <w:rPr>
                <w:rFonts w:ascii="Times New Roman" w:eastAsia="Times New Roman" w:hAnsi="Times New Roman" w:cs="Times New Roman"/>
                <w:lang w:val="ru-RU"/>
              </w:rPr>
            </w:pPr>
            <w:r w:rsidRPr="005C177F">
              <w:rPr>
                <w:rFonts w:ascii="Times New Roman" w:eastAsia="Times New Roman" w:hAnsi="Times New Roman" w:cs="Times New Roman"/>
                <w:lang w:val="ru-RU"/>
              </w:rPr>
              <w:t>активность поведения на занятиях в группах;</w:t>
            </w:r>
          </w:p>
          <w:p w:rsidR="005C177F" w:rsidRPr="005C177F" w:rsidRDefault="005C177F" w:rsidP="000A663A">
            <w:pPr>
              <w:numPr>
                <w:ilvl w:val="0"/>
                <w:numId w:val="12"/>
              </w:numPr>
              <w:tabs>
                <w:tab w:val="left" w:pos="241"/>
              </w:tabs>
              <w:ind w:left="57" w:right="57" w:firstLine="0"/>
              <w:rPr>
                <w:rFonts w:ascii="Times New Roman" w:eastAsia="Times New Roman" w:hAnsi="Times New Roman" w:cs="Times New Roman"/>
                <w:lang w:val="ru-RU"/>
              </w:rPr>
            </w:pPr>
            <w:r w:rsidRPr="005C177F">
              <w:rPr>
                <w:rFonts w:ascii="Times New Roman" w:eastAsia="Times New Roman" w:hAnsi="Times New Roman" w:cs="Times New Roman"/>
                <w:lang w:val="ru-RU"/>
              </w:rPr>
              <w:t>точность формулировок ответов и выступлений по теме занятия;</w:t>
            </w:r>
          </w:p>
          <w:p w:rsidR="005C177F" w:rsidRPr="005C177F" w:rsidRDefault="005C177F" w:rsidP="000A663A">
            <w:pPr>
              <w:numPr>
                <w:ilvl w:val="0"/>
                <w:numId w:val="12"/>
              </w:numPr>
              <w:tabs>
                <w:tab w:val="left" w:pos="241"/>
              </w:tabs>
              <w:spacing w:line="242" w:lineRule="auto"/>
              <w:ind w:left="57" w:right="57" w:firstLine="0"/>
              <w:rPr>
                <w:rFonts w:ascii="Times New Roman" w:eastAsia="Times New Roman" w:hAnsi="Times New Roman" w:cs="Times New Roman"/>
              </w:rPr>
            </w:pPr>
            <w:proofErr w:type="spellStart"/>
            <w:r w:rsidRPr="005C177F">
              <w:rPr>
                <w:rFonts w:ascii="Times New Roman" w:eastAsia="Times New Roman" w:hAnsi="Times New Roman" w:cs="Times New Roman"/>
              </w:rPr>
              <w:t>дифференцированный</w:t>
            </w:r>
            <w:proofErr w:type="spellEnd"/>
            <w:r w:rsidRPr="005C177F">
              <w:rPr>
                <w:rFonts w:ascii="Times New Roman" w:eastAsia="Times New Roman" w:hAnsi="Times New Roman" w:cs="Times New Roman"/>
              </w:rPr>
              <w:t xml:space="preserve"> </w:t>
            </w:r>
            <w:proofErr w:type="spellStart"/>
            <w:r w:rsidRPr="005C177F">
              <w:rPr>
                <w:rFonts w:ascii="Times New Roman" w:eastAsia="Times New Roman" w:hAnsi="Times New Roman" w:cs="Times New Roman"/>
              </w:rPr>
              <w:t>зачет</w:t>
            </w:r>
            <w:proofErr w:type="spellEnd"/>
          </w:p>
        </w:tc>
      </w:tr>
    </w:tbl>
    <w:p w:rsidR="005C177F" w:rsidRDefault="005C177F" w:rsidP="00E36F7D">
      <w:pPr>
        <w:spacing w:after="200" w:line="276" w:lineRule="auto"/>
        <w:jc w:val="center"/>
        <w:rPr>
          <w:rFonts w:ascii="Times New Roman" w:eastAsia="Times New Roman" w:hAnsi="Times New Roman" w:cs="Times New Roman"/>
          <w:b/>
          <w:bCs/>
          <w:kern w:val="32"/>
          <w:sz w:val="24"/>
          <w:szCs w:val="24"/>
          <w:lang w:val="x-none" w:eastAsia="x-none"/>
        </w:rPr>
      </w:pPr>
    </w:p>
    <w:sectPr w:rsidR="005C177F" w:rsidSect="005C177F">
      <w:pgSz w:w="11906" w:h="16838"/>
      <w:pgMar w:top="1134" w:right="850" w:bottom="28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9FC" w:rsidRDefault="008939FC" w:rsidP="005C177F">
      <w:pPr>
        <w:spacing w:after="0" w:line="240" w:lineRule="auto"/>
      </w:pPr>
      <w:r>
        <w:separator/>
      </w:r>
    </w:p>
  </w:endnote>
  <w:endnote w:type="continuationSeparator" w:id="0">
    <w:p w:rsidR="008939FC" w:rsidRDefault="008939FC" w:rsidP="005C1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2977063"/>
      <w:docPartObj>
        <w:docPartGallery w:val="Page Numbers (Bottom of Page)"/>
        <w:docPartUnique/>
      </w:docPartObj>
    </w:sdtPr>
    <w:sdtEndPr/>
    <w:sdtContent>
      <w:p w:rsidR="005C177F" w:rsidRPr="007049A0" w:rsidRDefault="005C177F" w:rsidP="005C177F">
        <w:pPr>
          <w:pStyle w:val="a6"/>
          <w:jc w:val="right"/>
        </w:pPr>
        <w:r>
          <w:fldChar w:fldCharType="begin"/>
        </w:r>
        <w:r>
          <w:instrText>PAGE   \* MERGEFORMAT</w:instrText>
        </w:r>
        <w:r>
          <w:fldChar w:fldCharType="separate"/>
        </w:r>
        <w:r w:rsidR="00732F96">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9FC" w:rsidRDefault="008939FC" w:rsidP="005C177F">
      <w:pPr>
        <w:spacing w:after="0" w:line="240" w:lineRule="auto"/>
      </w:pPr>
      <w:r>
        <w:separator/>
      </w:r>
    </w:p>
  </w:footnote>
  <w:footnote w:type="continuationSeparator" w:id="0">
    <w:p w:rsidR="008939FC" w:rsidRDefault="008939FC" w:rsidP="005C1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6950A4C2"/>
    <w:name w:val="WW8Num1"/>
    <w:lvl w:ilvl="0">
      <w:start w:val="1"/>
      <w:numFmt w:val="decimal"/>
      <w:lvlText w:val="%1."/>
      <w:lvlJc w:val="left"/>
      <w:pPr>
        <w:tabs>
          <w:tab w:val="num" w:pos="0"/>
        </w:tabs>
        <w:ind w:left="720" w:hanging="360"/>
      </w:pPr>
      <w:rPr>
        <w:rFonts w:ascii="Times New Roman" w:eastAsia="Times New Roman" w:hAnsi="Times New Roman" w:cs="Times New Roman"/>
      </w:rPr>
    </w:lvl>
    <w:lvl w:ilvl="1">
      <w:start w:val="4"/>
      <w:numFmt w:val="decimal"/>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 w15:restartNumberingAfterBreak="0">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DD34C83"/>
    <w:multiLevelType w:val="hybridMultilevel"/>
    <w:tmpl w:val="57A4CA02"/>
    <w:lvl w:ilvl="0" w:tplc="327C182E">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31567F09"/>
    <w:multiLevelType w:val="hybridMultilevel"/>
    <w:tmpl w:val="918C0C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318A354A"/>
    <w:multiLevelType w:val="multilevel"/>
    <w:tmpl w:val="10FAA268"/>
    <w:lvl w:ilvl="0">
      <w:start w:val="3"/>
      <w:numFmt w:val="decimal"/>
      <w:lvlText w:val="%1."/>
      <w:lvlJc w:val="left"/>
      <w:pPr>
        <w:ind w:left="300"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300" w:hanging="625"/>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6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72" w:hanging="600"/>
      </w:pPr>
      <w:rPr>
        <w:rFonts w:hint="default"/>
        <w:lang w:val="ru-RU" w:eastAsia="en-US" w:bidi="ar-SA"/>
      </w:rPr>
    </w:lvl>
    <w:lvl w:ilvl="4">
      <w:numFmt w:val="bullet"/>
      <w:lvlText w:val="•"/>
      <w:lvlJc w:val="left"/>
      <w:pPr>
        <w:ind w:left="4428" w:hanging="600"/>
      </w:pPr>
      <w:rPr>
        <w:rFonts w:hint="default"/>
        <w:lang w:val="ru-RU" w:eastAsia="en-US" w:bidi="ar-SA"/>
      </w:rPr>
    </w:lvl>
    <w:lvl w:ilvl="5">
      <w:numFmt w:val="bullet"/>
      <w:lvlText w:val="•"/>
      <w:lvlJc w:val="left"/>
      <w:pPr>
        <w:ind w:left="5384" w:hanging="600"/>
      </w:pPr>
      <w:rPr>
        <w:rFonts w:hint="default"/>
        <w:lang w:val="ru-RU" w:eastAsia="en-US" w:bidi="ar-SA"/>
      </w:rPr>
    </w:lvl>
    <w:lvl w:ilvl="6">
      <w:numFmt w:val="bullet"/>
      <w:lvlText w:val="•"/>
      <w:lvlJc w:val="left"/>
      <w:pPr>
        <w:ind w:left="6340" w:hanging="600"/>
      </w:pPr>
      <w:rPr>
        <w:rFonts w:hint="default"/>
        <w:lang w:val="ru-RU" w:eastAsia="en-US" w:bidi="ar-SA"/>
      </w:rPr>
    </w:lvl>
    <w:lvl w:ilvl="7">
      <w:numFmt w:val="bullet"/>
      <w:lvlText w:val="•"/>
      <w:lvlJc w:val="left"/>
      <w:pPr>
        <w:ind w:left="7296" w:hanging="600"/>
      </w:pPr>
      <w:rPr>
        <w:rFonts w:hint="default"/>
        <w:lang w:val="ru-RU" w:eastAsia="en-US" w:bidi="ar-SA"/>
      </w:rPr>
    </w:lvl>
    <w:lvl w:ilvl="8">
      <w:numFmt w:val="bullet"/>
      <w:lvlText w:val="•"/>
      <w:lvlJc w:val="left"/>
      <w:pPr>
        <w:ind w:left="8252" w:hanging="600"/>
      </w:pPr>
      <w:rPr>
        <w:rFonts w:hint="default"/>
        <w:lang w:val="ru-RU" w:eastAsia="en-US" w:bidi="ar-SA"/>
      </w:rPr>
    </w:lvl>
  </w:abstractNum>
  <w:abstractNum w:abstractNumId="8" w15:restartNumberingAfterBreak="0">
    <w:nsid w:val="38B4116C"/>
    <w:multiLevelType w:val="hybridMultilevel"/>
    <w:tmpl w:val="151059A0"/>
    <w:lvl w:ilvl="0" w:tplc="BDD671D8">
      <w:numFmt w:val="bullet"/>
      <w:lvlText w:val="-"/>
      <w:lvlJc w:val="left"/>
      <w:pPr>
        <w:ind w:left="109" w:hanging="131"/>
      </w:pPr>
      <w:rPr>
        <w:rFonts w:ascii="Times New Roman" w:eastAsia="Times New Roman" w:hAnsi="Times New Roman" w:cs="Times New Roman" w:hint="default"/>
        <w:w w:val="99"/>
        <w:sz w:val="22"/>
        <w:szCs w:val="22"/>
        <w:lang w:val="ru-RU" w:eastAsia="en-US" w:bidi="ar-SA"/>
      </w:rPr>
    </w:lvl>
    <w:lvl w:ilvl="1" w:tplc="D3585884">
      <w:numFmt w:val="bullet"/>
      <w:lvlText w:val="•"/>
      <w:lvlJc w:val="left"/>
      <w:pPr>
        <w:ind w:left="386" w:hanging="131"/>
      </w:pPr>
      <w:rPr>
        <w:rFonts w:hint="default"/>
        <w:lang w:val="ru-RU" w:eastAsia="en-US" w:bidi="ar-SA"/>
      </w:rPr>
    </w:lvl>
    <w:lvl w:ilvl="2" w:tplc="3738E8B0">
      <w:numFmt w:val="bullet"/>
      <w:lvlText w:val="•"/>
      <w:lvlJc w:val="left"/>
      <w:pPr>
        <w:ind w:left="673" w:hanging="131"/>
      </w:pPr>
      <w:rPr>
        <w:rFonts w:hint="default"/>
        <w:lang w:val="ru-RU" w:eastAsia="en-US" w:bidi="ar-SA"/>
      </w:rPr>
    </w:lvl>
    <w:lvl w:ilvl="3" w:tplc="3B1E56EE">
      <w:numFmt w:val="bullet"/>
      <w:lvlText w:val="•"/>
      <w:lvlJc w:val="left"/>
      <w:pPr>
        <w:ind w:left="959" w:hanging="131"/>
      </w:pPr>
      <w:rPr>
        <w:rFonts w:hint="default"/>
        <w:lang w:val="ru-RU" w:eastAsia="en-US" w:bidi="ar-SA"/>
      </w:rPr>
    </w:lvl>
    <w:lvl w:ilvl="4" w:tplc="54F8275A">
      <w:numFmt w:val="bullet"/>
      <w:lvlText w:val="•"/>
      <w:lvlJc w:val="left"/>
      <w:pPr>
        <w:ind w:left="1246" w:hanging="131"/>
      </w:pPr>
      <w:rPr>
        <w:rFonts w:hint="default"/>
        <w:lang w:val="ru-RU" w:eastAsia="en-US" w:bidi="ar-SA"/>
      </w:rPr>
    </w:lvl>
    <w:lvl w:ilvl="5" w:tplc="35B02236">
      <w:numFmt w:val="bullet"/>
      <w:lvlText w:val="•"/>
      <w:lvlJc w:val="left"/>
      <w:pPr>
        <w:ind w:left="1533" w:hanging="131"/>
      </w:pPr>
      <w:rPr>
        <w:rFonts w:hint="default"/>
        <w:lang w:val="ru-RU" w:eastAsia="en-US" w:bidi="ar-SA"/>
      </w:rPr>
    </w:lvl>
    <w:lvl w:ilvl="6" w:tplc="FC0E6FEA">
      <w:numFmt w:val="bullet"/>
      <w:lvlText w:val="•"/>
      <w:lvlJc w:val="left"/>
      <w:pPr>
        <w:ind w:left="1819" w:hanging="131"/>
      </w:pPr>
      <w:rPr>
        <w:rFonts w:hint="default"/>
        <w:lang w:val="ru-RU" w:eastAsia="en-US" w:bidi="ar-SA"/>
      </w:rPr>
    </w:lvl>
    <w:lvl w:ilvl="7" w:tplc="C234E954">
      <w:numFmt w:val="bullet"/>
      <w:lvlText w:val="•"/>
      <w:lvlJc w:val="left"/>
      <w:pPr>
        <w:ind w:left="2106" w:hanging="131"/>
      </w:pPr>
      <w:rPr>
        <w:rFonts w:hint="default"/>
        <w:lang w:val="ru-RU" w:eastAsia="en-US" w:bidi="ar-SA"/>
      </w:rPr>
    </w:lvl>
    <w:lvl w:ilvl="8" w:tplc="D716214E">
      <w:numFmt w:val="bullet"/>
      <w:lvlText w:val="•"/>
      <w:lvlJc w:val="left"/>
      <w:pPr>
        <w:ind w:left="2392" w:hanging="131"/>
      </w:pPr>
      <w:rPr>
        <w:rFonts w:hint="default"/>
        <w:lang w:val="ru-RU" w:eastAsia="en-US" w:bidi="ar-SA"/>
      </w:rPr>
    </w:lvl>
  </w:abstractNum>
  <w:abstractNum w:abstractNumId="9" w15:restartNumberingAfterBreak="0">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4A3A6322"/>
    <w:multiLevelType w:val="multilevel"/>
    <w:tmpl w:val="BA388A58"/>
    <w:styleLink w:val="WWNum41"/>
    <w:lvl w:ilvl="0">
      <w:numFmt w:val="bullet"/>
      <w:lvlText w:val="•"/>
      <w:lvlJc w:val="left"/>
      <w:pPr>
        <w:ind w:left="927" w:hanging="360"/>
      </w:pPr>
      <w:rPr>
        <w:rFonts w:ascii="Times New Roman" w:eastAsia="Times New Roman" w:hAnsi="Times New Roman"/>
      </w:rPr>
    </w:lvl>
    <w:lvl w:ilvl="1">
      <w:numFmt w:val="bullet"/>
      <w:lvlText w:val="o"/>
      <w:lvlJc w:val="left"/>
      <w:pPr>
        <w:ind w:left="1647" w:hanging="360"/>
      </w:pPr>
      <w:rPr>
        <w:rFonts w:ascii="Courier New" w:hAnsi="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rPr>
    </w:lvl>
    <w:lvl w:ilvl="8">
      <w:numFmt w:val="bullet"/>
      <w:lvlText w:val=""/>
      <w:lvlJc w:val="left"/>
      <w:pPr>
        <w:ind w:left="6687" w:hanging="360"/>
      </w:pPr>
      <w:rPr>
        <w:rFonts w:ascii="Wingdings" w:hAnsi="Wingdings"/>
      </w:rPr>
    </w:lvl>
  </w:abstractNum>
  <w:abstractNum w:abstractNumId="12" w15:restartNumberingAfterBreak="0">
    <w:nsid w:val="58FA3AB8"/>
    <w:multiLevelType w:val="hybridMultilevel"/>
    <w:tmpl w:val="CFAA55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 w15:restartNumberingAfterBreak="0">
    <w:nsid w:val="64D7619E"/>
    <w:multiLevelType w:val="multilevel"/>
    <w:tmpl w:val="7076DE66"/>
    <w:styleLink w:val="WWNum42"/>
    <w:lvl w:ilvl="0">
      <w:numFmt w:val="bullet"/>
      <w:lvlText w:val="•"/>
      <w:lvlJc w:val="left"/>
      <w:pPr>
        <w:ind w:left="720" w:hanging="360"/>
      </w:pPr>
      <w:rPr>
        <w:rFonts w:ascii="Times New Roman" w:eastAsia="Times New Roman" w:hAnsi="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5" w15:restartNumberingAfterBreak="0">
    <w:nsid w:val="64EC0B02"/>
    <w:multiLevelType w:val="hybridMultilevel"/>
    <w:tmpl w:val="0C1CF07A"/>
    <w:lvl w:ilvl="0" w:tplc="E536FA8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5C7DCF"/>
    <w:multiLevelType w:val="multilevel"/>
    <w:tmpl w:val="29F6264E"/>
    <w:lvl w:ilvl="0">
      <w:start w:val="2"/>
      <w:numFmt w:val="decimal"/>
      <w:lvlText w:val="%1"/>
      <w:lvlJc w:val="left"/>
      <w:pPr>
        <w:ind w:left="685" w:hanging="385"/>
      </w:pPr>
      <w:rPr>
        <w:rFonts w:hint="default"/>
        <w:lang w:val="ru-RU" w:eastAsia="en-US" w:bidi="ar-SA"/>
      </w:rPr>
    </w:lvl>
    <w:lvl w:ilvl="1">
      <w:start w:val="1"/>
      <w:numFmt w:val="decimal"/>
      <w:lvlText w:val="%1.%2."/>
      <w:lvlJc w:val="left"/>
      <w:pPr>
        <w:ind w:left="1661" w:hanging="385"/>
        <w:jc w:val="right"/>
      </w:pPr>
      <w:rPr>
        <w:rFonts w:hint="default"/>
        <w:b/>
        <w:bCs/>
        <w:w w:val="100"/>
        <w:lang w:val="ru-RU" w:eastAsia="en-US" w:bidi="ar-SA"/>
      </w:rPr>
    </w:lvl>
    <w:lvl w:ilvl="2">
      <w:numFmt w:val="bullet"/>
      <w:lvlText w:val="-"/>
      <w:lvlJc w:val="left"/>
      <w:pPr>
        <w:ind w:left="1211" w:hanging="14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207" w:hanging="140"/>
      </w:pPr>
      <w:rPr>
        <w:rFonts w:hint="default"/>
        <w:lang w:val="ru-RU" w:eastAsia="en-US" w:bidi="ar-SA"/>
      </w:rPr>
    </w:lvl>
    <w:lvl w:ilvl="4">
      <w:numFmt w:val="bullet"/>
      <w:lvlText w:val="•"/>
      <w:lvlJc w:val="left"/>
      <w:pPr>
        <w:ind w:left="4201" w:hanging="140"/>
      </w:pPr>
      <w:rPr>
        <w:rFonts w:hint="default"/>
        <w:lang w:val="ru-RU" w:eastAsia="en-US" w:bidi="ar-SA"/>
      </w:rPr>
    </w:lvl>
    <w:lvl w:ilvl="5">
      <w:numFmt w:val="bullet"/>
      <w:lvlText w:val="•"/>
      <w:lvlJc w:val="left"/>
      <w:pPr>
        <w:ind w:left="5195" w:hanging="140"/>
      </w:pPr>
      <w:rPr>
        <w:rFonts w:hint="default"/>
        <w:lang w:val="ru-RU" w:eastAsia="en-US" w:bidi="ar-SA"/>
      </w:rPr>
    </w:lvl>
    <w:lvl w:ilvl="6">
      <w:numFmt w:val="bullet"/>
      <w:lvlText w:val="•"/>
      <w:lvlJc w:val="left"/>
      <w:pPr>
        <w:ind w:left="6189" w:hanging="140"/>
      </w:pPr>
      <w:rPr>
        <w:rFonts w:hint="default"/>
        <w:lang w:val="ru-RU" w:eastAsia="en-US" w:bidi="ar-SA"/>
      </w:rPr>
    </w:lvl>
    <w:lvl w:ilvl="7">
      <w:numFmt w:val="bullet"/>
      <w:lvlText w:val="•"/>
      <w:lvlJc w:val="left"/>
      <w:pPr>
        <w:ind w:left="7183" w:hanging="140"/>
      </w:pPr>
      <w:rPr>
        <w:rFonts w:hint="default"/>
        <w:lang w:val="ru-RU" w:eastAsia="en-US" w:bidi="ar-SA"/>
      </w:rPr>
    </w:lvl>
    <w:lvl w:ilvl="8">
      <w:numFmt w:val="bullet"/>
      <w:lvlText w:val="•"/>
      <w:lvlJc w:val="left"/>
      <w:pPr>
        <w:ind w:left="8177" w:hanging="140"/>
      </w:pPr>
      <w:rPr>
        <w:rFonts w:hint="default"/>
        <w:lang w:val="ru-RU" w:eastAsia="en-US" w:bidi="ar-SA"/>
      </w:rPr>
    </w:lvl>
  </w:abstractNum>
  <w:abstractNum w:abstractNumId="17" w15:restartNumberingAfterBreak="0">
    <w:nsid w:val="6C6E0018"/>
    <w:multiLevelType w:val="hybridMultilevel"/>
    <w:tmpl w:val="A9AA8AEA"/>
    <w:lvl w:ilvl="0" w:tplc="C00281D0">
      <w:numFmt w:val="bullet"/>
      <w:lvlText w:val="-"/>
      <w:lvlJc w:val="left"/>
      <w:pPr>
        <w:ind w:left="109" w:hanging="131"/>
      </w:pPr>
      <w:rPr>
        <w:rFonts w:ascii="Times New Roman" w:eastAsia="Times New Roman" w:hAnsi="Times New Roman" w:cs="Times New Roman" w:hint="default"/>
        <w:w w:val="99"/>
        <w:sz w:val="22"/>
        <w:szCs w:val="22"/>
        <w:lang w:val="ru-RU" w:eastAsia="en-US" w:bidi="ar-SA"/>
      </w:rPr>
    </w:lvl>
    <w:lvl w:ilvl="1" w:tplc="878C6BD6">
      <w:numFmt w:val="bullet"/>
      <w:lvlText w:val="•"/>
      <w:lvlJc w:val="left"/>
      <w:pPr>
        <w:ind w:left="386" w:hanging="131"/>
      </w:pPr>
      <w:rPr>
        <w:rFonts w:hint="default"/>
        <w:lang w:val="ru-RU" w:eastAsia="en-US" w:bidi="ar-SA"/>
      </w:rPr>
    </w:lvl>
    <w:lvl w:ilvl="2" w:tplc="4B52202A">
      <w:numFmt w:val="bullet"/>
      <w:lvlText w:val="•"/>
      <w:lvlJc w:val="left"/>
      <w:pPr>
        <w:ind w:left="673" w:hanging="131"/>
      </w:pPr>
      <w:rPr>
        <w:rFonts w:hint="default"/>
        <w:lang w:val="ru-RU" w:eastAsia="en-US" w:bidi="ar-SA"/>
      </w:rPr>
    </w:lvl>
    <w:lvl w:ilvl="3" w:tplc="34BA415C">
      <w:numFmt w:val="bullet"/>
      <w:lvlText w:val="•"/>
      <w:lvlJc w:val="left"/>
      <w:pPr>
        <w:ind w:left="959" w:hanging="131"/>
      </w:pPr>
      <w:rPr>
        <w:rFonts w:hint="default"/>
        <w:lang w:val="ru-RU" w:eastAsia="en-US" w:bidi="ar-SA"/>
      </w:rPr>
    </w:lvl>
    <w:lvl w:ilvl="4" w:tplc="C37A98D0">
      <w:numFmt w:val="bullet"/>
      <w:lvlText w:val="•"/>
      <w:lvlJc w:val="left"/>
      <w:pPr>
        <w:ind w:left="1246" w:hanging="131"/>
      </w:pPr>
      <w:rPr>
        <w:rFonts w:hint="default"/>
        <w:lang w:val="ru-RU" w:eastAsia="en-US" w:bidi="ar-SA"/>
      </w:rPr>
    </w:lvl>
    <w:lvl w:ilvl="5" w:tplc="FC2CD3C4">
      <w:numFmt w:val="bullet"/>
      <w:lvlText w:val="•"/>
      <w:lvlJc w:val="left"/>
      <w:pPr>
        <w:ind w:left="1533" w:hanging="131"/>
      </w:pPr>
      <w:rPr>
        <w:rFonts w:hint="default"/>
        <w:lang w:val="ru-RU" w:eastAsia="en-US" w:bidi="ar-SA"/>
      </w:rPr>
    </w:lvl>
    <w:lvl w:ilvl="6" w:tplc="B34268CC">
      <w:numFmt w:val="bullet"/>
      <w:lvlText w:val="•"/>
      <w:lvlJc w:val="left"/>
      <w:pPr>
        <w:ind w:left="1819" w:hanging="131"/>
      </w:pPr>
      <w:rPr>
        <w:rFonts w:hint="default"/>
        <w:lang w:val="ru-RU" w:eastAsia="en-US" w:bidi="ar-SA"/>
      </w:rPr>
    </w:lvl>
    <w:lvl w:ilvl="7" w:tplc="B62AFF04">
      <w:numFmt w:val="bullet"/>
      <w:lvlText w:val="•"/>
      <w:lvlJc w:val="left"/>
      <w:pPr>
        <w:ind w:left="2106" w:hanging="131"/>
      </w:pPr>
      <w:rPr>
        <w:rFonts w:hint="default"/>
        <w:lang w:val="ru-RU" w:eastAsia="en-US" w:bidi="ar-SA"/>
      </w:rPr>
    </w:lvl>
    <w:lvl w:ilvl="8" w:tplc="FE9C3CB6">
      <w:numFmt w:val="bullet"/>
      <w:lvlText w:val="•"/>
      <w:lvlJc w:val="left"/>
      <w:pPr>
        <w:ind w:left="2392" w:hanging="131"/>
      </w:pPr>
      <w:rPr>
        <w:rFonts w:hint="default"/>
        <w:lang w:val="ru-RU" w:eastAsia="en-US" w:bidi="ar-SA"/>
      </w:rPr>
    </w:lvl>
  </w:abstractNum>
  <w:abstractNum w:abstractNumId="18" w15:restartNumberingAfterBreak="0">
    <w:nsid w:val="6F641D48"/>
    <w:multiLevelType w:val="hybridMultilevel"/>
    <w:tmpl w:val="3052222A"/>
    <w:lvl w:ilvl="0" w:tplc="182233C8">
      <w:numFmt w:val="bullet"/>
      <w:lvlText w:val=""/>
      <w:lvlJc w:val="left"/>
      <w:pPr>
        <w:ind w:left="300" w:hanging="145"/>
      </w:pPr>
      <w:rPr>
        <w:rFonts w:hint="default"/>
        <w:w w:val="100"/>
        <w:lang w:val="ru-RU" w:eastAsia="en-US" w:bidi="ar-SA"/>
      </w:rPr>
    </w:lvl>
    <w:lvl w:ilvl="1" w:tplc="CEBA6E2E">
      <w:numFmt w:val="bullet"/>
      <w:lvlText w:val="•"/>
      <w:lvlJc w:val="left"/>
      <w:pPr>
        <w:ind w:left="1286" w:hanging="145"/>
      </w:pPr>
      <w:rPr>
        <w:rFonts w:hint="default"/>
        <w:lang w:val="ru-RU" w:eastAsia="en-US" w:bidi="ar-SA"/>
      </w:rPr>
    </w:lvl>
    <w:lvl w:ilvl="2" w:tplc="7BE6AF48">
      <w:numFmt w:val="bullet"/>
      <w:lvlText w:val="•"/>
      <w:lvlJc w:val="left"/>
      <w:pPr>
        <w:ind w:left="2273" w:hanging="145"/>
      </w:pPr>
      <w:rPr>
        <w:rFonts w:hint="default"/>
        <w:lang w:val="ru-RU" w:eastAsia="en-US" w:bidi="ar-SA"/>
      </w:rPr>
    </w:lvl>
    <w:lvl w:ilvl="3" w:tplc="F5EE5F80">
      <w:numFmt w:val="bullet"/>
      <w:lvlText w:val="•"/>
      <w:lvlJc w:val="left"/>
      <w:pPr>
        <w:ind w:left="3259" w:hanging="145"/>
      </w:pPr>
      <w:rPr>
        <w:rFonts w:hint="default"/>
        <w:lang w:val="ru-RU" w:eastAsia="en-US" w:bidi="ar-SA"/>
      </w:rPr>
    </w:lvl>
    <w:lvl w:ilvl="4" w:tplc="312A9E12">
      <w:numFmt w:val="bullet"/>
      <w:lvlText w:val="•"/>
      <w:lvlJc w:val="left"/>
      <w:pPr>
        <w:ind w:left="4246" w:hanging="145"/>
      </w:pPr>
      <w:rPr>
        <w:rFonts w:hint="default"/>
        <w:lang w:val="ru-RU" w:eastAsia="en-US" w:bidi="ar-SA"/>
      </w:rPr>
    </w:lvl>
    <w:lvl w:ilvl="5" w:tplc="8FAC5E6A">
      <w:numFmt w:val="bullet"/>
      <w:lvlText w:val="•"/>
      <w:lvlJc w:val="left"/>
      <w:pPr>
        <w:ind w:left="5232" w:hanging="145"/>
      </w:pPr>
      <w:rPr>
        <w:rFonts w:hint="default"/>
        <w:lang w:val="ru-RU" w:eastAsia="en-US" w:bidi="ar-SA"/>
      </w:rPr>
    </w:lvl>
    <w:lvl w:ilvl="6" w:tplc="732255A4">
      <w:numFmt w:val="bullet"/>
      <w:lvlText w:val="•"/>
      <w:lvlJc w:val="left"/>
      <w:pPr>
        <w:ind w:left="6219" w:hanging="145"/>
      </w:pPr>
      <w:rPr>
        <w:rFonts w:hint="default"/>
        <w:lang w:val="ru-RU" w:eastAsia="en-US" w:bidi="ar-SA"/>
      </w:rPr>
    </w:lvl>
    <w:lvl w:ilvl="7" w:tplc="E83AA80E">
      <w:numFmt w:val="bullet"/>
      <w:lvlText w:val="•"/>
      <w:lvlJc w:val="left"/>
      <w:pPr>
        <w:ind w:left="7205" w:hanging="145"/>
      </w:pPr>
      <w:rPr>
        <w:rFonts w:hint="default"/>
        <w:lang w:val="ru-RU" w:eastAsia="en-US" w:bidi="ar-SA"/>
      </w:rPr>
    </w:lvl>
    <w:lvl w:ilvl="8" w:tplc="90E88CA6">
      <w:numFmt w:val="bullet"/>
      <w:lvlText w:val="•"/>
      <w:lvlJc w:val="left"/>
      <w:pPr>
        <w:ind w:left="8192" w:hanging="145"/>
      </w:pPr>
      <w:rPr>
        <w:rFonts w:hint="default"/>
        <w:lang w:val="ru-RU" w:eastAsia="en-US" w:bidi="ar-SA"/>
      </w:rPr>
    </w:lvl>
  </w:abstractNum>
  <w:abstractNum w:abstractNumId="19" w15:restartNumberingAfterBreak="0">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1"/>
  </w:num>
  <w:num w:numId="2">
    <w:abstractNumId w:val="14"/>
  </w:num>
  <w:num w:numId="3">
    <w:abstractNumId w:val="9"/>
  </w:num>
  <w:num w:numId="4">
    <w:abstractNumId w:val="2"/>
  </w:num>
  <w:num w:numId="5">
    <w:abstractNumId w:val="13"/>
  </w:num>
  <w:num w:numId="6">
    <w:abstractNumId w:val="5"/>
  </w:num>
  <w:num w:numId="7">
    <w:abstractNumId w:val="1"/>
  </w:num>
  <w:num w:numId="8">
    <w:abstractNumId w:val="19"/>
  </w:num>
  <w:num w:numId="9">
    <w:abstractNumId w:val="3"/>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7"/>
  </w:num>
  <w:num w:numId="13">
    <w:abstractNumId w:val="8"/>
  </w:num>
  <w:num w:numId="14">
    <w:abstractNumId w:val="18"/>
  </w:num>
  <w:num w:numId="15">
    <w:abstractNumId w:val="7"/>
  </w:num>
  <w:num w:numId="16">
    <w:abstractNumId w:val="16"/>
  </w:num>
  <w:num w:numId="17">
    <w:abstractNumId w:val="12"/>
  </w:num>
  <w:num w:numId="18">
    <w:abstractNumId w:val="15"/>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F7D"/>
    <w:rsid w:val="000762B9"/>
    <w:rsid w:val="000A663A"/>
    <w:rsid w:val="00115765"/>
    <w:rsid w:val="001B5F1D"/>
    <w:rsid w:val="00223441"/>
    <w:rsid w:val="00272DC5"/>
    <w:rsid w:val="002E0A70"/>
    <w:rsid w:val="002E1000"/>
    <w:rsid w:val="003B1D15"/>
    <w:rsid w:val="004D1E29"/>
    <w:rsid w:val="005C177F"/>
    <w:rsid w:val="00732F96"/>
    <w:rsid w:val="008939FC"/>
    <w:rsid w:val="00A32925"/>
    <w:rsid w:val="00CB4C9D"/>
    <w:rsid w:val="00DD61E3"/>
    <w:rsid w:val="00DF070B"/>
    <w:rsid w:val="00E11F4C"/>
    <w:rsid w:val="00E31F33"/>
    <w:rsid w:val="00E36F7D"/>
    <w:rsid w:val="00EB5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E2947"/>
  <w15:chartTrackingRefBased/>
  <w15:docId w15:val="{80326EA4-DC2B-43F3-9B95-46DB34CC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basedOn w:val="a0"/>
    <w:next w:val="a0"/>
    <w:link w:val="12"/>
    <w:qFormat/>
    <w:rsid w:val="00E36F7D"/>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0"/>
    <w:next w:val="a0"/>
    <w:link w:val="20"/>
    <w:uiPriority w:val="99"/>
    <w:qFormat/>
    <w:rsid w:val="00E36F7D"/>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iPriority w:val="99"/>
    <w:qFormat/>
    <w:rsid w:val="00E36F7D"/>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0"/>
    <w:link w:val="40"/>
    <w:uiPriority w:val="99"/>
    <w:qFormat/>
    <w:rsid w:val="00E36F7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E36F7D"/>
    <w:pPr>
      <w:keepNext/>
      <w:keepLines/>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basedOn w:val="a0"/>
    <w:next w:val="a0"/>
    <w:link w:val="60"/>
    <w:qFormat/>
    <w:rsid w:val="00E36F7D"/>
    <w:pPr>
      <w:tabs>
        <w:tab w:val="num" w:pos="4320"/>
      </w:tabs>
      <w:spacing w:before="240" w:after="60" w:line="240" w:lineRule="auto"/>
      <w:ind w:left="4320" w:hanging="720"/>
      <w:outlineLvl w:val="5"/>
    </w:pPr>
    <w:rPr>
      <w:rFonts w:ascii="Times New Roman" w:eastAsia="Times New Roman" w:hAnsi="Times New Roman" w:cs="Times New Roman"/>
      <w:b/>
      <w:bCs/>
      <w:lang w:val="en-US" w:eastAsia="ru-RU"/>
    </w:rPr>
  </w:style>
  <w:style w:type="paragraph" w:styleId="7">
    <w:name w:val="heading 7"/>
    <w:basedOn w:val="a0"/>
    <w:next w:val="a0"/>
    <w:link w:val="70"/>
    <w:uiPriority w:val="9"/>
    <w:semiHidden/>
    <w:unhideWhenUsed/>
    <w:qFormat/>
    <w:rsid w:val="00E36F7D"/>
    <w:pPr>
      <w:tabs>
        <w:tab w:val="num" w:pos="5040"/>
      </w:tabs>
      <w:spacing w:before="240" w:after="60" w:line="240" w:lineRule="auto"/>
      <w:ind w:left="5040" w:hanging="720"/>
      <w:outlineLvl w:val="6"/>
    </w:pPr>
    <w:rPr>
      <w:rFonts w:ascii="Calibri" w:eastAsia="Times New Roman" w:hAnsi="Calibri" w:cs="Times New Roman"/>
      <w:sz w:val="24"/>
      <w:szCs w:val="24"/>
      <w:lang w:val="en-US" w:eastAsia="ru-RU"/>
    </w:rPr>
  </w:style>
  <w:style w:type="paragraph" w:styleId="8">
    <w:name w:val="heading 8"/>
    <w:basedOn w:val="a0"/>
    <w:next w:val="a0"/>
    <w:link w:val="80"/>
    <w:uiPriority w:val="9"/>
    <w:semiHidden/>
    <w:unhideWhenUsed/>
    <w:qFormat/>
    <w:rsid w:val="00E36F7D"/>
    <w:pPr>
      <w:tabs>
        <w:tab w:val="num" w:pos="5760"/>
      </w:tabs>
      <w:spacing w:before="240" w:after="60" w:line="240" w:lineRule="auto"/>
      <w:ind w:left="5760" w:hanging="720"/>
      <w:outlineLvl w:val="7"/>
    </w:pPr>
    <w:rPr>
      <w:rFonts w:ascii="Calibri" w:eastAsia="Times New Roman" w:hAnsi="Calibri" w:cs="Times New Roman"/>
      <w:i/>
      <w:iCs/>
      <w:sz w:val="24"/>
      <w:szCs w:val="24"/>
      <w:lang w:val="en-US" w:eastAsia="ru-RU"/>
    </w:rPr>
  </w:style>
  <w:style w:type="paragraph" w:styleId="9">
    <w:name w:val="heading 9"/>
    <w:basedOn w:val="a0"/>
    <w:next w:val="a0"/>
    <w:link w:val="90"/>
    <w:uiPriority w:val="9"/>
    <w:semiHidden/>
    <w:unhideWhenUsed/>
    <w:qFormat/>
    <w:rsid w:val="00E36F7D"/>
    <w:pPr>
      <w:tabs>
        <w:tab w:val="num" w:pos="6480"/>
      </w:tabs>
      <w:spacing w:before="240" w:after="60" w:line="240" w:lineRule="auto"/>
      <w:ind w:left="6480" w:hanging="720"/>
      <w:outlineLvl w:val="8"/>
    </w:pPr>
    <w:rPr>
      <w:rFonts w:ascii="Cambria" w:eastAsia="Times New Roman" w:hAnsi="Cambria" w:cs="Times New Roman"/>
      <w:lang w:val="en-US"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rsid w:val="00E36F7D"/>
    <w:rPr>
      <w:rFonts w:ascii="Arial" w:eastAsia="Times New Roman" w:hAnsi="Arial" w:cs="Times New Roman"/>
      <w:b/>
      <w:bCs/>
      <w:kern w:val="32"/>
      <w:sz w:val="32"/>
      <w:szCs w:val="32"/>
      <w:lang w:val="x-none" w:eastAsia="x-none"/>
    </w:rPr>
  </w:style>
  <w:style w:type="character" w:customStyle="1" w:styleId="20">
    <w:name w:val="Заголовок 2 Знак"/>
    <w:basedOn w:val="a1"/>
    <w:link w:val="2"/>
    <w:uiPriority w:val="99"/>
    <w:rsid w:val="00E36F7D"/>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E36F7D"/>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E36F7D"/>
    <w:rPr>
      <w:rFonts w:ascii="Times New Roman" w:eastAsia="Times New Roman" w:hAnsi="Times New Roman" w:cs="Times New Roman"/>
      <w:b/>
      <w:bCs/>
      <w:sz w:val="24"/>
      <w:szCs w:val="24"/>
      <w:lang w:val="x-none" w:eastAsia="x-none"/>
    </w:rPr>
  </w:style>
  <w:style w:type="character" w:customStyle="1" w:styleId="50">
    <w:name w:val="Заголовок 5 Знак"/>
    <w:basedOn w:val="a1"/>
    <w:link w:val="5"/>
    <w:uiPriority w:val="9"/>
    <w:semiHidden/>
    <w:rsid w:val="00E36F7D"/>
    <w:rPr>
      <w:rFonts w:ascii="Cambria" w:eastAsia="Times New Roman" w:hAnsi="Cambria" w:cs="Times New Roman"/>
      <w:color w:val="243F60"/>
      <w:sz w:val="24"/>
      <w:szCs w:val="24"/>
      <w:lang w:eastAsia="ru-RU"/>
    </w:rPr>
  </w:style>
  <w:style w:type="character" w:customStyle="1" w:styleId="60">
    <w:name w:val="Заголовок 6 Знак"/>
    <w:basedOn w:val="a1"/>
    <w:link w:val="6"/>
    <w:rsid w:val="00E36F7D"/>
    <w:rPr>
      <w:rFonts w:ascii="Times New Roman" w:eastAsia="Times New Roman" w:hAnsi="Times New Roman" w:cs="Times New Roman"/>
      <w:b/>
      <w:bCs/>
      <w:lang w:val="en-US" w:eastAsia="ru-RU"/>
    </w:rPr>
  </w:style>
  <w:style w:type="character" w:customStyle="1" w:styleId="70">
    <w:name w:val="Заголовок 7 Знак"/>
    <w:basedOn w:val="a1"/>
    <w:link w:val="7"/>
    <w:uiPriority w:val="9"/>
    <w:semiHidden/>
    <w:rsid w:val="00E36F7D"/>
    <w:rPr>
      <w:rFonts w:ascii="Calibri" w:eastAsia="Times New Roman" w:hAnsi="Calibri" w:cs="Times New Roman"/>
      <w:sz w:val="24"/>
      <w:szCs w:val="24"/>
      <w:lang w:val="en-US" w:eastAsia="ru-RU"/>
    </w:rPr>
  </w:style>
  <w:style w:type="character" w:customStyle="1" w:styleId="80">
    <w:name w:val="Заголовок 8 Знак"/>
    <w:basedOn w:val="a1"/>
    <w:link w:val="8"/>
    <w:uiPriority w:val="9"/>
    <w:semiHidden/>
    <w:rsid w:val="00E36F7D"/>
    <w:rPr>
      <w:rFonts w:ascii="Calibri" w:eastAsia="Times New Roman" w:hAnsi="Calibri" w:cs="Times New Roman"/>
      <w:i/>
      <w:iCs/>
      <w:sz w:val="24"/>
      <w:szCs w:val="24"/>
      <w:lang w:val="en-US" w:eastAsia="ru-RU"/>
    </w:rPr>
  </w:style>
  <w:style w:type="character" w:customStyle="1" w:styleId="90">
    <w:name w:val="Заголовок 9 Знак"/>
    <w:basedOn w:val="a1"/>
    <w:link w:val="9"/>
    <w:uiPriority w:val="9"/>
    <w:semiHidden/>
    <w:rsid w:val="00E36F7D"/>
    <w:rPr>
      <w:rFonts w:ascii="Cambria" w:eastAsia="Times New Roman" w:hAnsi="Cambria" w:cs="Times New Roman"/>
      <w:lang w:val="en-US" w:eastAsia="ru-RU"/>
    </w:rPr>
  </w:style>
  <w:style w:type="numbering" w:customStyle="1" w:styleId="13">
    <w:name w:val="Нет списка1"/>
    <w:next w:val="a3"/>
    <w:uiPriority w:val="99"/>
    <w:semiHidden/>
    <w:unhideWhenUsed/>
    <w:rsid w:val="00E36F7D"/>
  </w:style>
  <w:style w:type="paragraph" w:styleId="a4">
    <w:name w:val="Body Text"/>
    <w:basedOn w:val="a0"/>
    <w:link w:val="a5"/>
    <w:qFormat/>
    <w:rsid w:val="00E36F7D"/>
    <w:pPr>
      <w:spacing w:after="0" w:line="240" w:lineRule="auto"/>
    </w:pPr>
    <w:rPr>
      <w:rFonts w:ascii="Times New Roman" w:eastAsia="Times New Roman" w:hAnsi="Times New Roman" w:cs="Times New Roman"/>
      <w:sz w:val="24"/>
      <w:szCs w:val="24"/>
      <w:lang w:val="x-none" w:eastAsia="x-none"/>
    </w:rPr>
  </w:style>
  <w:style w:type="character" w:customStyle="1" w:styleId="a5">
    <w:name w:val="Основной текст Знак"/>
    <w:basedOn w:val="a1"/>
    <w:link w:val="a4"/>
    <w:rsid w:val="00E36F7D"/>
    <w:rPr>
      <w:rFonts w:ascii="Times New Roman" w:eastAsia="Times New Roman" w:hAnsi="Times New Roman" w:cs="Times New Roman"/>
      <w:sz w:val="24"/>
      <w:szCs w:val="24"/>
      <w:lang w:val="x-none" w:eastAsia="x-none"/>
    </w:rPr>
  </w:style>
  <w:style w:type="paragraph" w:styleId="21">
    <w:name w:val="Body Text 2"/>
    <w:basedOn w:val="a0"/>
    <w:link w:val="22"/>
    <w:rsid w:val="00E36F7D"/>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1"/>
    <w:link w:val="21"/>
    <w:rsid w:val="00E36F7D"/>
    <w:rPr>
      <w:rFonts w:ascii="Times New Roman" w:eastAsia="Times New Roman" w:hAnsi="Times New Roman" w:cs="Times New Roman"/>
      <w:sz w:val="24"/>
      <w:szCs w:val="24"/>
      <w:lang w:val="x-none" w:eastAsia="x-none"/>
    </w:rPr>
  </w:style>
  <w:style w:type="character" w:customStyle="1" w:styleId="blk">
    <w:name w:val="blk"/>
    <w:rsid w:val="00E36F7D"/>
  </w:style>
  <w:style w:type="paragraph" w:styleId="a6">
    <w:name w:val="footer"/>
    <w:aliases w:val="Нижний колонтитул Знак Знак Знак,Нижний колонтитул1,Нижний колонтитул Знак Знак"/>
    <w:basedOn w:val="a0"/>
    <w:link w:val="a7"/>
    <w:uiPriority w:val="99"/>
    <w:rsid w:val="00E36F7D"/>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E36F7D"/>
    <w:rPr>
      <w:rFonts w:ascii="Times New Roman" w:eastAsia="Times New Roman" w:hAnsi="Times New Roman" w:cs="Times New Roman"/>
      <w:sz w:val="24"/>
      <w:szCs w:val="24"/>
      <w:lang w:val="x-none" w:eastAsia="x-none"/>
    </w:rPr>
  </w:style>
  <w:style w:type="character" w:styleId="a8">
    <w:name w:val="page number"/>
    <w:rsid w:val="00E36F7D"/>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E36F7D"/>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qFormat/>
    <w:rsid w:val="00E36F7D"/>
    <w:pPr>
      <w:spacing w:after="0" w:line="240" w:lineRule="auto"/>
    </w:pPr>
    <w:rPr>
      <w:rFonts w:ascii="Times New Roman" w:eastAsia="Times New Roman" w:hAnsi="Times New Roman" w:cs="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E36F7D"/>
    <w:rPr>
      <w:rFonts w:ascii="Times New Roman" w:eastAsia="Times New Roman" w:hAnsi="Times New Roman" w:cs="Times New Roman"/>
      <w:sz w:val="20"/>
      <w:szCs w:val="20"/>
      <w:lang w:val="en-US" w:eastAsia="x-none"/>
    </w:rPr>
  </w:style>
  <w:style w:type="character" w:styleId="ad">
    <w:name w:val="footnote reference"/>
    <w:uiPriority w:val="99"/>
    <w:rsid w:val="00E36F7D"/>
    <w:rPr>
      <w:rFonts w:cs="Times New Roman"/>
      <w:vertAlign w:val="superscript"/>
    </w:rPr>
  </w:style>
  <w:style w:type="paragraph" w:styleId="23">
    <w:name w:val="List 2"/>
    <w:basedOn w:val="a0"/>
    <w:rsid w:val="00E36F7D"/>
    <w:pPr>
      <w:spacing w:before="120" w:after="120" w:line="240" w:lineRule="auto"/>
      <w:ind w:left="720" w:hanging="360"/>
      <w:jc w:val="both"/>
    </w:pPr>
    <w:rPr>
      <w:rFonts w:ascii="Arial" w:eastAsia="Batang" w:hAnsi="Arial" w:cs="Times New Roman"/>
      <w:sz w:val="20"/>
      <w:szCs w:val="24"/>
      <w:lang w:eastAsia="ko-KR"/>
    </w:rPr>
  </w:style>
  <w:style w:type="character" w:styleId="ae">
    <w:name w:val="Hyperlink"/>
    <w:uiPriority w:val="99"/>
    <w:rsid w:val="00E36F7D"/>
    <w:rPr>
      <w:rFonts w:cs="Times New Roman"/>
      <w:color w:val="0000FF"/>
      <w:u w:val="single"/>
    </w:rPr>
  </w:style>
  <w:style w:type="paragraph" w:styleId="14">
    <w:name w:val="toc 1"/>
    <w:basedOn w:val="a0"/>
    <w:next w:val="a0"/>
    <w:autoRedefine/>
    <w:uiPriority w:val="39"/>
    <w:rsid w:val="00E36F7D"/>
    <w:pPr>
      <w:tabs>
        <w:tab w:val="right" w:leader="dot" w:pos="9202"/>
      </w:tabs>
      <w:spacing w:before="240" w:after="120" w:line="240" w:lineRule="auto"/>
    </w:pPr>
    <w:rPr>
      <w:rFonts w:ascii="Times New Roman" w:eastAsia="Times New Roman" w:hAnsi="Times New Roman" w:cs="Calibri"/>
      <w:b/>
      <w:bCs/>
      <w:noProof/>
      <w:sz w:val="20"/>
      <w:szCs w:val="20"/>
      <w:lang w:eastAsia="ru-RU"/>
    </w:rPr>
  </w:style>
  <w:style w:type="paragraph" w:styleId="24">
    <w:name w:val="toc 2"/>
    <w:basedOn w:val="a0"/>
    <w:next w:val="a0"/>
    <w:autoRedefine/>
    <w:uiPriority w:val="39"/>
    <w:rsid w:val="00E36F7D"/>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0"/>
    <w:next w:val="a0"/>
    <w:autoRedefine/>
    <w:uiPriority w:val="39"/>
    <w:rsid w:val="00E36F7D"/>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E36F7D"/>
    <w:rPr>
      <w:rFonts w:ascii="Times New Roman" w:hAnsi="Times New Roman"/>
      <w:sz w:val="20"/>
      <w:lang w:val="x-none" w:eastAsia="ru-RU"/>
    </w:rPr>
  </w:style>
  <w:style w:type="paragraph" w:styleId="af">
    <w:name w:val="List Paragraph"/>
    <w:aliases w:val="Содержание. 2 уровень"/>
    <w:basedOn w:val="a0"/>
    <w:link w:val="af0"/>
    <w:uiPriority w:val="34"/>
    <w:qFormat/>
    <w:rsid w:val="00E36F7D"/>
    <w:pPr>
      <w:spacing w:before="120" w:after="120" w:line="240" w:lineRule="auto"/>
      <w:ind w:left="708"/>
    </w:pPr>
    <w:rPr>
      <w:rFonts w:ascii="Times New Roman" w:eastAsia="Times New Roman" w:hAnsi="Times New Roman" w:cs="Times New Roman"/>
      <w:sz w:val="24"/>
      <w:szCs w:val="24"/>
      <w:lang w:val="x-none" w:eastAsia="x-none"/>
    </w:rPr>
  </w:style>
  <w:style w:type="character" w:styleId="af1">
    <w:name w:val="Emphasis"/>
    <w:uiPriority w:val="20"/>
    <w:qFormat/>
    <w:rsid w:val="00E36F7D"/>
    <w:rPr>
      <w:rFonts w:cs="Times New Roman"/>
      <w:i/>
    </w:rPr>
  </w:style>
  <w:style w:type="paragraph" w:styleId="af2">
    <w:name w:val="Balloon Text"/>
    <w:basedOn w:val="a0"/>
    <w:link w:val="af3"/>
    <w:uiPriority w:val="99"/>
    <w:rsid w:val="00E36F7D"/>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1"/>
    <w:link w:val="af2"/>
    <w:uiPriority w:val="99"/>
    <w:rsid w:val="00E36F7D"/>
    <w:rPr>
      <w:rFonts w:ascii="Segoe UI" w:eastAsia="Times New Roman" w:hAnsi="Segoe UI" w:cs="Times New Roman"/>
      <w:sz w:val="18"/>
      <w:szCs w:val="18"/>
      <w:lang w:val="x-none" w:eastAsia="x-none"/>
    </w:rPr>
  </w:style>
  <w:style w:type="paragraph" w:customStyle="1" w:styleId="ConsPlusNormal">
    <w:name w:val="ConsPlusNormal"/>
    <w:rsid w:val="00E36F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rsid w:val="00E36F7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1"/>
    <w:link w:val="af4"/>
    <w:uiPriority w:val="99"/>
    <w:rsid w:val="00E36F7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E36F7D"/>
    <w:rPr>
      <w:rFonts w:cs="Times New Roman"/>
      <w:sz w:val="20"/>
      <w:szCs w:val="20"/>
    </w:rPr>
  </w:style>
  <w:style w:type="paragraph" w:styleId="af6">
    <w:name w:val="annotation text"/>
    <w:basedOn w:val="a0"/>
    <w:link w:val="af7"/>
    <w:uiPriority w:val="99"/>
    <w:unhideWhenUsed/>
    <w:rsid w:val="00E36F7D"/>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1"/>
    <w:link w:val="af6"/>
    <w:uiPriority w:val="99"/>
    <w:rsid w:val="00E36F7D"/>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E36F7D"/>
    <w:rPr>
      <w:rFonts w:cs="Times New Roman"/>
      <w:sz w:val="20"/>
      <w:szCs w:val="20"/>
    </w:rPr>
  </w:style>
  <w:style w:type="character" w:customStyle="1" w:styleId="111">
    <w:name w:val="Тема примечания Знак11"/>
    <w:uiPriority w:val="99"/>
    <w:rsid w:val="00E36F7D"/>
    <w:rPr>
      <w:rFonts w:cs="Times New Roman"/>
      <w:b/>
      <w:bCs/>
      <w:sz w:val="20"/>
      <w:szCs w:val="20"/>
    </w:rPr>
  </w:style>
  <w:style w:type="paragraph" w:styleId="af8">
    <w:name w:val="annotation subject"/>
    <w:basedOn w:val="af6"/>
    <w:next w:val="af6"/>
    <w:link w:val="af9"/>
    <w:uiPriority w:val="99"/>
    <w:unhideWhenUsed/>
    <w:rsid w:val="00E36F7D"/>
    <w:rPr>
      <w:rFonts w:ascii="Times New Roman" w:hAnsi="Times New Roman"/>
      <w:b/>
      <w:bCs/>
    </w:rPr>
  </w:style>
  <w:style w:type="character" w:customStyle="1" w:styleId="af9">
    <w:name w:val="Тема примечания Знак"/>
    <w:basedOn w:val="af7"/>
    <w:link w:val="af8"/>
    <w:uiPriority w:val="99"/>
    <w:rsid w:val="00E36F7D"/>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E36F7D"/>
    <w:rPr>
      <w:rFonts w:cs="Times New Roman"/>
      <w:b/>
      <w:bCs/>
      <w:sz w:val="20"/>
      <w:szCs w:val="20"/>
    </w:rPr>
  </w:style>
  <w:style w:type="paragraph" w:styleId="25">
    <w:name w:val="Body Text Indent 2"/>
    <w:basedOn w:val="a0"/>
    <w:link w:val="26"/>
    <w:rsid w:val="00E36F7D"/>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E36F7D"/>
    <w:rPr>
      <w:rFonts w:ascii="Times New Roman" w:eastAsia="Times New Roman" w:hAnsi="Times New Roman" w:cs="Times New Roman"/>
      <w:sz w:val="24"/>
      <w:szCs w:val="24"/>
      <w:lang w:val="x-none" w:eastAsia="x-none"/>
    </w:rPr>
  </w:style>
  <w:style w:type="character" w:customStyle="1" w:styleId="apple-converted-space">
    <w:name w:val="apple-converted-space"/>
    <w:rsid w:val="00E36F7D"/>
  </w:style>
  <w:style w:type="character" w:customStyle="1" w:styleId="afa">
    <w:name w:val="Цветовое выделение"/>
    <w:uiPriority w:val="99"/>
    <w:rsid w:val="00E36F7D"/>
    <w:rPr>
      <w:b/>
      <w:color w:val="26282F"/>
    </w:rPr>
  </w:style>
  <w:style w:type="character" w:customStyle="1" w:styleId="afb">
    <w:name w:val="Гипертекстовая ссылка"/>
    <w:uiPriority w:val="99"/>
    <w:rsid w:val="00E36F7D"/>
    <w:rPr>
      <w:b/>
      <w:color w:val="106BBE"/>
    </w:rPr>
  </w:style>
  <w:style w:type="character" w:customStyle="1" w:styleId="afc">
    <w:name w:val="Активная гипертекстовая ссылка"/>
    <w:uiPriority w:val="99"/>
    <w:rsid w:val="00E36F7D"/>
    <w:rPr>
      <w:b/>
      <w:color w:val="106BBE"/>
      <w:u w:val="single"/>
    </w:rPr>
  </w:style>
  <w:style w:type="paragraph" w:customStyle="1" w:styleId="afd">
    <w:name w:val="Внимание"/>
    <w:basedOn w:val="a0"/>
    <w:next w:val="a0"/>
    <w:uiPriority w:val="99"/>
    <w:rsid w:val="00E36F7D"/>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0"/>
    <w:uiPriority w:val="99"/>
    <w:rsid w:val="00E36F7D"/>
  </w:style>
  <w:style w:type="paragraph" w:customStyle="1" w:styleId="aff">
    <w:name w:val="Внимание: недобросовестность!"/>
    <w:basedOn w:val="afd"/>
    <w:next w:val="a0"/>
    <w:uiPriority w:val="99"/>
    <w:rsid w:val="00E36F7D"/>
  </w:style>
  <w:style w:type="character" w:customStyle="1" w:styleId="aff0">
    <w:name w:val="Выделение для Базового Поиска"/>
    <w:uiPriority w:val="99"/>
    <w:rsid w:val="00E36F7D"/>
    <w:rPr>
      <w:b/>
      <w:color w:val="0058A9"/>
    </w:rPr>
  </w:style>
  <w:style w:type="character" w:customStyle="1" w:styleId="aff1">
    <w:name w:val="Выделение для Базового Поиска (курсив)"/>
    <w:uiPriority w:val="99"/>
    <w:rsid w:val="00E36F7D"/>
    <w:rPr>
      <w:b/>
      <w:i/>
      <w:color w:val="0058A9"/>
    </w:rPr>
  </w:style>
  <w:style w:type="paragraph" w:customStyle="1" w:styleId="aff2">
    <w:name w:val="Дочерний элемент списка"/>
    <w:basedOn w:val="a0"/>
    <w:next w:val="a0"/>
    <w:uiPriority w:val="99"/>
    <w:rsid w:val="00E36F7D"/>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0"/>
    <w:next w:val="a0"/>
    <w:uiPriority w:val="99"/>
    <w:rsid w:val="00E36F7D"/>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7">
    <w:name w:val="Заголовок1"/>
    <w:basedOn w:val="aff3"/>
    <w:next w:val="a0"/>
    <w:uiPriority w:val="99"/>
    <w:rsid w:val="00E36F7D"/>
    <w:rPr>
      <w:b/>
      <w:bCs/>
      <w:color w:val="0058A9"/>
      <w:shd w:val="clear" w:color="auto" w:fill="ECE9D8"/>
    </w:rPr>
  </w:style>
  <w:style w:type="paragraph" w:customStyle="1" w:styleId="aff4">
    <w:name w:val="Заголовок группы контролов"/>
    <w:basedOn w:val="a0"/>
    <w:next w:val="a0"/>
    <w:uiPriority w:val="99"/>
    <w:rsid w:val="00E36F7D"/>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0"/>
    <w:next w:val="a0"/>
    <w:uiPriority w:val="99"/>
    <w:rsid w:val="00E36F7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E36F7D"/>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E36F7D"/>
    <w:rPr>
      <w:b/>
      <w:color w:val="26282F"/>
    </w:rPr>
  </w:style>
  <w:style w:type="paragraph" w:customStyle="1" w:styleId="aff8">
    <w:name w:val="Заголовок статьи"/>
    <w:basedOn w:val="a0"/>
    <w:next w:val="a0"/>
    <w:uiPriority w:val="99"/>
    <w:rsid w:val="00E36F7D"/>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E36F7D"/>
    <w:rPr>
      <w:b/>
      <w:color w:val="FF0000"/>
    </w:rPr>
  </w:style>
  <w:style w:type="paragraph" w:customStyle="1" w:styleId="affa">
    <w:name w:val="Заголовок ЭР (левое окно)"/>
    <w:basedOn w:val="a0"/>
    <w:next w:val="a0"/>
    <w:uiPriority w:val="99"/>
    <w:rsid w:val="00E36F7D"/>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uiPriority w:val="99"/>
    <w:rsid w:val="00E36F7D"/>
    <w:pPr>
      <w:spacing w:after="0"/>
      <w:jc w:val="left"/>
    </w:pPr>
  </w:style>
  <w:style w:type="paragraph" w:customStyle="1" w:styleId="affc">
    <w:name w:val="Интерактивный заголовок"/>
    <w:basedOn w:val="17"/>
    <w:next w:val="a0"/>
    <w:uiPriority w:val="99"/>
    <w:rsid w:val="00E36F7D"/>
    <w:rPr>
      <w:u w:val="single"/>
    </w:rPr>
  </w:style>
  <w:style w:type="paragraph" w:customStyle="1" w:styleId="affd">
    <w:name w:val="Текст информации об изменениях"/>
    <w:basedOn w:val="a0"/>
    <w:next w:val="a0"/>
    <w:uiPriority w:val="99"/>
    <w:rsid w:val="00E36F7D"/>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uiPriority w:val="99"/>
    <w:rsid w:val="00E36F7D"/>
    <w:pPr>
      <w:spacing w:before="180"/>
      <w:ind w:left="360" w:right="360" w:firstLine="0"/>
    </w:pPr>
    <w:rPr>
      <w:shd w:val="clear" w:color="auto" w:fill="EAEFED"/>
    </w:rPr>
  </w:style>
  <w:style w:type="paragraph" w:customStyle="1" w:styleId="afff">
    <w:name w:val="Текст (справка)"/>
    <w:basedOn w:val="a0"/>
    <w:next w:val="a0"/>
    <w:uiPriority w:val="99"/>
    <w:rsid w:val="00E36F7D"/>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uiPriority w:val="99"/>
    <w:rsid w:val="00E36F7D"/>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E36F7D"/>
    <w:rPr>
      <w:i/>
      <w:iCs/>
    </w:rPr>
  </w:style>
  <w:style w:type="paragraph" w:customStyle="1" w:styleId="afff2">
    <w:name w:val="Текст (лев. подпись)"/>
    <w:basedOn w:val="a0"/>
    <w:next w:val="a0"/>
    <w:uiPriority w:val="99"/>
    <w:rsid w:val="00E36F7D"/>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uiPriority w:val="99"/>
    <w:rsid w:val="00E36F7D"/>
    <w:rPr>
      <w:sz w:val="14"/>
      <w:szCs w:val="14"/>
    </w:rPr>
  </w:style>
  <w:style w:type="paragraph" w:customStyle="1" w:styleId="afff4">
    <w:name w:val="Текст (прав. подпись)"/>
    <w:basedOn w:val="a0"/>
    <w:next w:val="a0"/>
    <w:uiPriority w:val="99"/>
    <w:rsid w:val="00E36F7D"/>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uiPriority w:val="99"/>
    <w:rsid w:val="00E36F7D"/>
    <w:rPr>
      <w:sz w:val="14"/>
      <w:szCs w:val="14"/>
    </w:rPr>
  </w:style>
  <w:style w:type="paragraph" w:customStyle="1" w:styleId="afff6">
    <w:name w:val="Комментарий пользователя"/>
    <w:basedOn w:val="afff0"/>
    <w:next w:val="a0"/>
    <w:uiPriority w:val="99"/>
    <w:rsid w:val="00E36F7D"/>
    <w:pPr>
      <w:jc w:val="left"/>
    </w:pPr>
    <w:rPr>
      <w:shd w:val="clear" w:color="auto" w:fill="FFDFE0"/>
    </w:rPr>
  </w:style>
  <w:style w:type="paragraph" w:customStyle="1" w:styleId="afff7">
    <w:name w:val="Куда обратиться?"/>
    <w:basedOn w:val="afd"/>
    <w:next w:val="a0"/>
    <w:uiPriority w:val="99"/>
    <w:rsid w:val="00E36F7D"/>
  </w:style>
  <w:style w:type="paragraph" w:customStyle="1" w:styleId="afff8">
    <w:name w:val="Моноширинный"/>
    <w:basedOn w:val="a0"/>
    <w:next w:val="a0"/>
    <w:uiPriority w:val="99"/>
    <w:rsid w:val="00E36F7D"/>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E36F7D"/>
    <w:rPr>
      <w:b/>
      <w:color w:val="26282F"/>
      <w:shd w:val="clear" w:color="auto" w:fill="FFF580"/>
    </w:rPr>
  </w:style>
  <w:style w:type="paragraph" w:customStyle="1" w:styleId="afffa">
    <w:name w:val="Напишите нам"/>
    <w:basedOn w:val="a0"/>
    <w:next w:val="a0"/>
    <w:uiPriority w:val="99"/>
    <w:rsid w:val="00E36F7D"/>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E36F7D"/>
    <w:rPr>
      <w:b/>
      <w:color w:val="000000"/>
      <w:shd w:val="clear" w:color="auto" w:fill="D8EDE8"/>
    </w:rPr>
  </w:style>
  <w:style w:type="paragraph" w:customStyle="1" w:styleId="afffc">
    <w:name w:val="Необходимые документы"/>
    <w:basedOn w:val="afd"/>
    <w:next w:val="a0"/>
    <w:uiPriority w:val="99"/>
    <w:rsid w:val="00E36F7D"/>
    <w:pPr>
      <w:ind w:firstLine="118"/>
    </w:pPr>
  </w:style>
  <w:style w:type="paragraph" w:customStyle="1" w:styleId="afffd">
    <w:name w:val="Нормальный (таблица)"/>
    <w:basedOn w:val="a0"/>
    <w:next w:val="a0"/>
    <w:uiPriority w:val="99"/>
    <w:rsid w:val="00E36F7D"/>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0"/>
    <w:next w:val="a0"/>
    <w:uiPriority w:val="99"/>
    <w:rsid w:val="00E36F7D"/>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0"/>
    <w:uiPriority w:val="99"/>
    <w:rsid w:val="00E36F7D"/>
    <w:pPr>
      <w:ind w:left="140"/>
    </w:pPr>
  </w:style>
  <w:style w:type="character" w:customStyle="1" w:styleId="affff0">
    <w:name w:val="Опечатки"/>
    <w:uiPriority w:val="99"/>
    <w:rsid w:val="00E36F7D"/>
    <w:rPr>
      <w:color w:val="FF0000"/>
    </w:rPr>
  </w:style>
  <w:style w:type="paragraph" w:customStyle="1" w:styleId="affff1">
    <w:name w:val="Переменная часть"/>
    <w:basedOn w:val="aff3"/>
    <w:next w:val="a0"/>
    <w:uiPriority w:val="99"/>
    <w:rsid w:val="00E36F7D"/>
    <w:rPr>
      <w:sz w:val="18"/>
      <w:szCs w:val="18"/>
    </w:rPr>
  </w:style>
  <w:style w:type="paragraph" w:customStyle="1" w:styleId="affff2">
    <w:name w:val="Подвал для информации об изменениях"/>
    <w:basedOn w:val="10"/>
    <w:next w:val="a0"/>
    <w:uiPriority w:val="99"/>
    <w:rsid w:val="00E36F7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rsid w:val="00E36F7D"/>
    <w:rPr>
      <w:b/>
      <w:bCs/>
    </w:rPr>
  </w:style>
  <w:style w:type="paragraph" w:customStyle="1" w:styleId="affff4">
    <w:name w:val="Подчёркнуный текст"/>
    <w:basedOn w:val="a0"/>
    <w:next w:val="a0"/>
    <w:uiPriority w:val="99"/>
    <w:rsid w:val="00E36F7D"/>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0"/>
    <w:uiPriority w:val="99"/>
    <w:rsid w:val="00E36F7D"/>
    <w:rPr>
      <w:sz w:val="20"/>
      <w:szCs w:val="20"/>
    </w:rPr>
  </w:style>
  <w:style w:type="paragraph" w:customStyle="1" w:styleId="affff6">
    <w:name w:val="Прижатый влево"/>
    <w:basedOn w:val="a0"/>
    <w:next w:val="a0"/>
    <w:uiPriority w:val="99"/>
    <w:rsid w:val="00E36F7D"/>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0"/>
    <w:uiPriority w:val="99"/>
    <w:rsid w:val="00E36F7D"/>
  </w:style>
  <w:style w:type="paragraph" w:customStyle="1" w:styleId="affff8">
    <w:name w:val="Примечание."/>
    <w:basedOn w:val="afd"/>
    <w:next w:val="a0"/>
    <w:uiPriority w:val="99"/>
    <w:rsid w:val="00E36F7D"/>
  </w:style>
  <w:style w:type="character" w:customStyle="1" w:styleId="affff9">
    <w:name w:val="Продолжение ссылки"/>
    <w:uiPriority w:val="99"/>
    <w:rsid w:val="00E36F7D"/>
  </w:style>
  <w:style w:type="paragraph" w:customStyle="1" w:styleId="affffa">
    <w:name w:val="Словарная статья"/>
    <w:basedOn w:val="a0"/>
    <w:next w:val="a0"/>
    <w:uiPriority w:val="99"/>
    <w:rsid w:val="00E36F7D"/>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E36F7D"/>
    <w:rPr>
      <w:b/>
      <w:color w:val="26282F"/>
    </w:rPr>
  </w:style>
  <w:style w:type="character" w:customStyle="1" w:styleId="affffc">
    <w:name w:val="Сравнение редакций. Добавленный фрагмент"/>
    <w:uiPriority w:val="99"/>
    <w:rsid w:val="00E36F7D"/>
    <w:rPr>
      <w:color w:val="000000"/>
      <w:shd w:val="clear" w:color="auto" w:fill="C1D7FF"/>
    </w:rPr>
  </w:style>
  <w:style w:type="character" w:customStyle="1" w:styleId="affffd">
    <w:name w:val="Сравнение редакций. Удаленный фрагмент"/>
    <w:uiPriority w:val="99"/>
    <w:rsid w:val="00E36F7D"/>
    <w:rPr>
      <w:color w:val="000000"/>
      <w:shd w:val="clear" w:color="auto" w:fill="C4C413"/>
    </w:rPr>
  </w:style>
  <w:style w:type="paragraph" w:customStyle="1" w:styleId="affffe">
    <w:name w:val="Ссылка на официальную публикацию"/>
    <w:basedOn w:val="a0"/>
    <w:next w:val="a0"/>
    <w:uiPriority w:val="99"/>
    <w:rsid w:val="00E36F7D"/>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E36F7D"/>
    <w:rPr>
      <w:b/>
      <w:color w:val="749232"/>
    </w:rPr>
  </w:style>
  <w:style w:type="paragraph" w:customStyle="1" w:styleId="afffff0">
    <w:name w:val="Текст в таблице"/>
    <w:basedOn w:val="afffd"/>
    <w:next w:val="a0"/>
    <w:uiPriority w:val="99"/>
    <w:rsid w:val="00E36F7D"/>
    <w:pPr>
      <w:ind w:firstLine="500"/>
    </w:pPr>
  </w:style>
  <w:style w:type="paragraph" w:customStyle="1" w:styleId="afffff1">
    <w:name w:val="Текст ЭР (см. также)"/>
    <w:basedOn w:val="a0"/>
    <w:next w:val="a0"/>
    <w:uiPriority w:val="99"/>
    <w:rsid w:val="00E36F7D"/>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0"/>
    <w:next w:val="a0"/>
    <w:uiPriority w:val="99"/>
    <w:rsid w:val="00E36F7D"/>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E36F7D"/>
    <w:rPr>
      <w:b/>
      <w:strike/>
      <w:color w:val="666600"/>
    </w:rPr>
  </w:style>
  <w:style w:type="paragraph" w:customStyle="1" w:styleId="afffff4">
    <w:name w:val="Формула"/>
    <w:basedOn w:val="a0"/>
    <w:next w:val="a0"/>
    <w:uiPriority w:val="99"/>
    <w:rsid w:val="00E36F7D"/>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0"/>
    <w:uiPriority w:val="99"/>
    <w:rsid w:val="00E36F7D"/>
    <w:pPr>
      <w:jc w:val="center"/>
    </w:pPr>
  </w:style>
  <w:style w:type="paragraph" w:customStyle="1" w:styleId="-">
    <w:name w:val="ЭР-содержание (правое окно)"/>
    <w:basedOn w:val="a0"/>
    <w:next w:val="a0"/>
    <w:uiPriority w:val="99"/>
    <w:rsid w:val="00E36F7D"/>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E36F7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E36F7D"/>
    <w:rPr>
      <w:rFonts w:cs="Times New Roman"/>
      <w:sz w:val="16"/>
    </w:rPr>
  </w:style>
  <w:style w:type="paragraph" w:styleId="41">
    <w:name w:val="toc 4"/>
    <w:basedOn w:val="a0"/>
    <w:next w:val="a0"/>
    <w:autoRedefine/>
    <w:uiPriority w:val="39"/>
    <w:rsid w:val="00E36F7D"/>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uiPriority w:val="39"/>
    <w:rsid w:val="00E36F7D"/>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uiPriority w:val="39"/>
    <w:rsid w:val="00E36F7D"/>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uiPriority w:val="39"/>
    <w:rsid w:val="00E36F7D"/>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uiPriority w:val="39"/>
    <w:rsid w:val="00E36F7D"/>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uiPriority w:val="39"/>
    <w:rsid w:val="00E36F7D"/>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E36F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7">
    <w:name w:val="Table Grid"/>
    <w:basedOn w:val="a2"/>
    <w:uiPriority w:val="59"/>
    <w:rsid w:val="00E36F7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E36F7D"/>
    <w:pPr>
      <w:spacing w:after="0" w:line="240" w:lineRule="auto"/>
    </w:pPr>
    <w:rPr>
      <w:rFonts w:ascii="Calibri" w:eastAsia="Times New Roman" w:hAnsi="Calibri" w:cs="Times New Roman"/>
      <w:sz w:val="20"/>
      <w:szCs w:val="20"/>
      <w:lang w:val="x-none" w:eastAsia="x-none"/>
    </w:rPr>
  </w:style>
  <w:style w:type="character" w:customStyle="1" w:styleId="afffff9">
    <w:name w:val="Текст концевой сноски Знак"/>
    <w:basedOn w:val="a1"/>
    <w:link w:val="afffff8"/>
    <w:uiPriority w:val="99"/>
    <w:semiHidden/>
    <w:rsid w:val="00E36F7D"/>
    <w:rPr>
      <w:rFonts w:ascii="Calibri" w:eastAsia="Times New Roman" w:hAnsi="Calibri" w:cs="Times New Roman"/>
      <w:sz w:val="20"/>
      <w:szCs w:val="20"/>
      <w:lang w:val="x-none" w:eastAsia="x-none"/>
    </w:rPr>
  </w:style>
  <w:style w:type="character" w:styleId="afffffa">
    <w:name w:val="endnote reference"/>
    <w:uiPriority w:val="99"/>
    <w:semiHidden/>
    <w:unhideWhenUsed/>
    <w:rsid w:val="00E36F7D"/>
    <w:rPr>
      <w:rFonts w:cs="Times New Roman"/>
      <w:vertAlign w:val="superscript"/>
    </w:rPr>
  </w:style>
  <w:style w:type="character" w:customStyle="1" w:styleId="af0">
    <w:name w:val="Абзац списка Знак"/>
    <w:aliases w:val="Содержание. 2 уровень Знак"/>
    <w:link w:val="af"/>
    <w:uiPriority w:val="34"/>
    <w:qFormat/>
    <w:locked/>
    <w:rsid w:val="00E36F7D"/>
    <w:rPr>
      <w:rFonts w:ascii="Times New Roman" w:eastAsia="Times New Roman" w:hAnsi="Times New Roman" w:cs="Times New Roman"/>
      <w:sz w:val="24"/>
      <w:szCs w:val="24"/>
      <w:lang w:val="x-none" w:eastAsia="x-none"/>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E36F7D"/>
    <w:rPr>
      <w:rFonts w:ascii="Times New Roman" w:hAnsi="Times New Roman"/>
      <w:sz w:val="24"/>
      <w:szCs w:val="24"/>
      <w:lang w:val="en-US" w:eastAsia="nl-NL"/>
    </w:rPr>
  </w:style>
  <w:style w:type="character" w:styleId="afffffb">
    <w:name w:val="Strong"/>
    <w:uiPriority w:val="22"/>
    <w:qFormat/>
    <w:rsid w:val="00E36F7D"/>
    <w:rPr>
      <w:b/>
      <w:bCs/>
    </w:rPr>
  </w:style>
  <w:style w:type="table" w:customStyle="1" w:styleId="TableNormal">
    <w:name w:val="Table Normal"/>
    <w:uiPriority w:val="2"/>
    <w:semiHidden/>
    <w:unhideWhenUsed/>
    <w:qFormat/>
    <w:rsid w:val="00E36F7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36F7D"/>
    <w:pPr>
      <w:widowControl w:val="0"/>
      <w:autoSpaceDE w:val="0"/>
      <w:autoSpaceDN w:val="0"/>
      <w:spacing w:after="0" w:line="240" w:lineRule="auto"/>
      <w:ind w:left="9"/>
    </w:pPr>
    <w:rPr>
      <w:rFonts w:ascii="Times New Roman" w:eastAsia="Times New Roman" w:hAnsi="Times New Roman" w:cs="Times New Roman"/>
    </w:rPr>
  </w:style>
  <w:style w:type="character" w:styleId="afffffc">
    <w:name w:val="FollowedHyperlink"/>
    <w:uiPriority w:val="99"/>
    <w:unhideWhenUsed/>
    <w:rsid w:val="00E36F7D"/>
    <w:rPr>
      <w:color w:val="0000FF"/>
      <w:u w:val="single"/>
    </w:rPr>
  </w:style>
  <w:style w:type="character" w:styleId="afffffd">
    <w:name w:val="Subtle Emphasis"/>
    <w:uiPriority w:val="19"/>
    <w:qFormat/>
    <w:rsid w:val="00E36F7D"/>
    <w:rPr>
      <w:i/>
      <w:iCs/>
      <w:color w:val="404040"/>
    </w:rPr>
  </w:style>
  <w:style w:type="paragraph" w:styleId="afffffe">
    <w:name w:val="Subtitle"/>
    <w:basedOn w:val="a0"/>
    <w:next w:val="a0"/>
    <w:link w:val="affffff"/>
    <w:qFormat/>
    <w:rsid w:val="00E36F7D"/>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f">
    <w:name w:val="Подзаголовок Знак"/>
    <w:basedOn w:val="a1"/>
    <w:link w:val="afffffe"/>
    <w:rsid w:val="00E36F7D"/>
    <w:rPr>
      <w:rFonts w:ascii="Calibri Light" w:eastAsia="Times New Roman" w:hAnsi="Calibri Light" w:cs="Times New Roman"/>
      <w:sz w:val="24"/>
      <w:szCs w:val="24"/>
      <w:lang w:eastAsia="ru-RU"/>
    </w:rPr>
  </w:style>
  <w:style w:type="paragraph" w:styleId="affffff0">
    <w:name w:val="TOC Heading"/>
    <w:basedOn w:val="10"/>
    <w:next w:val="a0"/>
    <w:uiPriority w:val="39"/>
    <w:unhideWhenUsed/>
    <w:qFormat/>
    <w:rsid w:val="00E36F7D"/>
    <w:pPr>
      <w:keepLines/>
      <w:spacing w:after="0" w:line="259" w:lineRule="auto"/>
      <w:outlineLvl w:val="9"/>
    </w:pPr>
    <w:rPr>
      <w:rFonts w:ascii="Calibri Light" w:hAnsi="Calibri Light"/>
      <w:b w:val="0"/>
      <w:bCs w:val="0"/>
      <w:color w:val="2F5496"/>
      <w:kern w:val="0"/>
      <w:lang w:val="ru-RU" w:eastAsia="ru-RU"/>
    </w:rPr>
  </w:style>
  <w:style w:type="character" w:customStyle="1" w:styleId="CommentTextChar1">
    <w:name w:val="Comment Text Char1"/>
    <w:uiPriority w:val="99"/>
    <w:semiHidden/>
    <w:rsid w:val="00E36F7D"/>
    <w:rPr>
      <w:rFonts w:eastAsia="Times New Roman"/>
      <w:sz w:val="20"/>
      <w:szCs w:val="20"/>
    </w:rPr>
  </w:style>
  <w:style w:type="character" w:customStyle="1" w:styleId="CommentSubjectChar1">
    <w:name w:val="Comment Subject Char1"/>
    <w:uiPriority w:val="99"/>
    <w:semiHidden/>
    <w:rsid w:val="00E36F7D"/>
    <w:rPr>
      <w:rFonts w:eastAsia="Times New Roman" w:cs="Times New Roman"/>
      <w:b/>
      <w:bCs/>
      <w:sz w:val="20"/>
      <w:szCs w:val="20"/>
      <w:lang w:eastAsia="ru-RU"/>
    </w:rPr>
  </w:style>
  <w:style w:type="character" w:customStyle="1" w:styleId="s10">
    <w:name w:val="s1"/>
    <w:rsid w:val="00E36F7D"/>
  </w:style>
  <w:style w:type="paragraph" w:customStyle="1" w:styleId="27">
    <w:name w:val="Заголовок2"/>
    <w:basedOn w:val="aff3"/>
    <w:next w:val="a0"/>
    <w:uiPriority w:val="99"/>
    <w:rsid w:val="00E36F7D"/>
    <w:rPr>
      <w:b/>
      <w:bCs/>
      <w:color w:val="0058A9"/>
      <w:shd w:val="clear" w:color="auto" w:fill="ECE9D8"/>
    </w:rPr>
  </w:style>
  <w:style w:type="paragraph" w:customStyle="1" w:styleId="Standard">
    <w:name w:val="Standard"/>
    <w:rsid w:val="00E36F7D"/>
    <w:pPr>
      <w:suppressAutoHyphens/>
      <w:autoSpaceDN w:val="0"/>
      <w:spacing w:before="120" w:after="120" w:line="240" w:lineRule="auto"/>
      <w:textAlignment w:val="baseline"/>
    </w:pPr>
    <w:rPr>
      <w:rFonts w:ascii="Times New Roman" w:eastAsia="Times New Roman" w:hAnsi="Times New Roman" w:cs="Times New Roman"/>
      <w:kern w:val="3"/>
      <w:sz w:val="24"/>
      <w:szCs w:val="24"/>
      <w:lang w:eastAsia="ru-RU"/>
    </w:rPr>
  </w:style>
  <w:style w:type="table" w:customStyle="1" w:styleId="18">
    <w:name w:val="Сетка таблицы1"/>
    <w:uiPriority w:val="99"/>
    <w:rsid w:val="00E36F7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1">
    <w:name w:val="No Spacing"/>
    <w:link w:val="affffff2"/>
    <w:uiPriority w:val="1"/>
    <w:qFormat/>
    <w:rsid w:val="00E36F7D"/>
    <w:pPr>
      <w:spacing w:after="200" w:line="276" w:lineRule="auto"/>
    </w:pPr>
    <w:rPr>
      <w:rFonts w:ascii="Times New Roman" w:eastAsia="Times New Roman" w:hAnsi="Times New Roman" w:cs="Times New Roman"/>
    </w:rPr>
  </w:style>
  <w:style w:type="paragraph" w:customStyle="1" w:styleId="Style7">
    <w:name w:val="Style7"/>
    <w:basedOn w:val="a0"/>
    <w:uiPriority w:val="99"/>
    <w:rsid w:val="00E36F7D"/>
    <w:pPr>
      <w:widowControl w:val="0"/>
      <w:autoSpaceDE w:val="0"/>
      <w:autoSpaceDN w:val="0"/>
      <w:adjustRightInd w:val="0"/>
      <w:spacing w:after="0" w:line="190" w:lineRule="exact"/>
      <w:jc w:val="center"/>
    </w:pPr>
    <w:rPr>
      <w:rFonts w:ascii="Times New Roman" w:eastAsia="Times New Roman" w:hAnsi="Times New Roman" w:cs="Times New Roman"/>
      <w:sz w:val="24"/>
      <w:szCs w:val="24"/>
      <w:lang w:eastAsia="ru-RU"/>
    </w:rPr>
  </w:style>
  <w:style w:type="character" w:customStyle="1" w:styleId="FontStyle52">
    <w:name w:val="Font Style52"/>
    <w:uiPriority w:val="99"/>
    <w:rsid w:val="00E36F7D"/>
    <w:rPr>
      <w:rFonts w:ascii="Times New Roman" w:hAnsi="Times New Roman"/>
      <w:spacing w:val="-10"/>
      <w:sz w:val="18"/>
    </w:rPr>
  </w:style>
  <w:style w:type="paragraph" w:customStyle="1" w:styleId="Style9">
    <w:name w:val="Style9"/>
    <w:basedOn w:val="a0"/>
    <w:uiPriority w:val="99"/>
    <w:rsid w:val="00E36F7D"/>
    <w:pPr>
      <w:widowControl w:val="0"/>
      <w:autoSpaceDE w:val="0"/>
      <w:autoSpaceDN w:val="0"/>
      <w:adjustRightInd w:val="0"/>
      <w:spacing w:after="0" w:line="319" w:lineRule="exact"/>
      <w:ind w:firstLine="715"/>
      <w:jc w:val="both"/>
    </w:pPr>
    <w:rPr>
      <w:rFonts w:ascii="Times New Roman" w:eastAsia="Times New Roman" w:hAnsi="Times New Roman" w:cs="Times New Roman"/>
      <w:sz w:val="24"/>
      <w:szCs w:val="24"/>
      <w:lang w:eastAsia="ru-RU"/>
    </w:rPr>
  </w:style>
  <w:style w:type="paragraph" w:customStyle="1" w:styleId="Style32">
    <w:name w:val="Style32"/>
    <w:basedOn w:val="a0"/>
    <w:uiPriority w:val="99"/>
    <w:rsid w:val="00E36F7D"/>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ru-RU"/>
    </w:rPr>
  </w:style>
  <w:style w:type="character" w:customStyle="1" w:styleId="FontStyle51">
    <w:name w:val="Font Style51"/>
    <w:uiPriority w:val="99"/>
    <w:rsid w:val="00E36F7D"/>
    <w:rPr>
      <w:rFonts w:ascii="Times New Roman" w:hAnsi="Times New Roman" w:cs="Times New Roman"/>
      <w:sz w:val="26"/>
      <w:szCs w:val="26"/>
    </w:rPr>
  </w:style>
  <w:style w:type="character" w:customStyle="1" w:styleId="FontStyle64">
    <w:name w:val="Font Style64"/>
    <w:uiPriority w:val="99"/>
    <w:rsid w:val="00E36F7D"/>
    <w:rPr>
      <w:rFonts w:ascii="Times New Roman" w:hAnsi="Times New Roman" w:cs="Times New Roman"/>
      <w:sz w:val="26"/>
      <w:szCs w:val="26"/>
    </w:rPr>
  </w:style>
  <w:style w:type="character" w:customStyle="1" w:styleId="32">
    <w:name w:val="Основной текст (3)_"/>
    <w:link w:val="33"/>
    <w:uiPriority w:val="99"/>
    <w:locked/>
    <w:rsid w:val="00E36F7D"/>
    <w:rPr>
      <w:sz w:val="27"/>
      <w:szCs w:val="27"/>
      <w:shd w:val="clear" w:color="auto" w:fill="FFFFFF"/>
    </w:rPr>
  </w:style>
  <w:style w:type="paragraph" w:customStyle="1" w:styleId="33">
    <w:name w:val="Основной текст (3)"/>
    <w:basedOn w:val="a0"/>
    <w:link w:val="32"/>
    <w:uiPriority w:val="99"/>
    <w:rsid w:val="00E36F7D"/>
    <w:pPr>
      <w:shd w:val="clear" w:color="auto" w:fill="FFFFFF"/>
      <w:spacing w:before="8340" w:after="0" w:line="240" w:lineRule="atLeast"/>
      <w:jc w:val="center"/>
    </w:pPr>
    <w:rPr>
      <w:sz w:val="27"/>
      <w:szCs w:val="27"/>
    </w:rPr>
  </w:style>
  <w:style w:type="table" w:styleId="19">
    <w:name w:val="Table Grid 1"/>
    <w:basedOn w:val="a2"/>
    <w:uiPriority w:val="99"/>
    <w:rsid w:val="00E36F7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3">
    <w:name w:val="Body Text Indent"/>
    <w:basedOn w:val="a0"/>
    <w:link w:val="affffff4"/>
    <w:rsid w:val="00E36F7D"/>
    <w:pPr>
      <w:spacing w:after="120" w:line="240" w:lineRule="auto"/>
      <w:ind w:left="283"/>
    </w:pPr>
    <w:rPr>
      <w:rFonts w:ascii="Times New Roman" w:eastAsia="Times New Roman" w:hAnsi="Times New Roman" w:cs="Times New Roman"/>
      <w:sz w:val="24"/>
      <w:szCs w:val="24"/>
      <w:lang w:eastAsia="ru-RU"/>
    </w:rPr>
  </w:style>
  <w:style w:type="character" w:customStyle="1" w:styleId="affffff4">
    <w:name w:val="Основной текст с отступом Знак"/>
    <w:basedOn w:val="a1"/>
    <w:link w:val="affffff3"/>
    <w:rsid w:val="00E36F7D"/>
    <w:rPr>
      <w:rFonts w:ascii="Times New Roman" w:eastAsia="Times New Roman" w:hAnsi="Times New Roman" w:cs="Times New Roman"/>
      <w:sz w:val="24"/>
      <w:szCs w:val="24"/>
      <w:lang w:eastAsia="ru-RU"/>
    </w:rPr>
  </w:style>
  <w:style w:type="character" w:customStyle="1" w:styleId="FontStyle20">
    <w:name w:val="Font Style20"/>
    <w:uiPriority w:val="99"/>
    <w:rsid w:val="00E36F7D"/>
    <w:rPr>
      <w:rFonts w:ascii="Times New Roman" w:hAnsi="Times New Roman"/>
      <w:sz w:val="18"/>
    </w:rPr>
  </w:style>
  <w:style w:type="paragraph" w:customStyle="1" w:styleId="Style6">
    <w:name w:val="Style6"/>
    <w:basedOn w:val="a0"/>
    <w:uiPriority w:val="99"/>
    <w:rsid w:val="00E36F7D"/>
    <w:pPr>
      <w:widowControl w:val="0"/>
      <w:autoSpaceDE w:val="0"/>
      <w:autoSpaceDN w:val="0"/>
      <w:adjustRightInd w:val="0"/>
      <w:spacing w:after="0" w:line="341" w:lineRule="exact"/>
    </w:pPr>
    <w:rPr>
      <w:rFonts w:ascii="Times New Roman" w:eastAsia="Times New Roman" w:hAnsi="Times New Roman" w:cs="Times New Roman"/>
      <w:sz w:val="24"/>
      <w:szCs w:val="24"/>
      <w:lang w:eastAsia="ru-RU"/>
    </w:rPr>
  </w:style>
  <w:style w:type="character" w:customStyle="1" w:styleId="FontStyle35">
    <w:name w:val="Font Style35"/>
    <w:uiPriority w:val="99"/>
    <w:rsid w:val="00E36F7D"/>
    <w:rPr>
      <w:rFonts w:ascii="Times New Roman" w:hAnsi="Times New Roman"/>
      <w:sz w:val="22"/>
    </w:rPr>
  </w:style>
  <w:style w:type="paragraph" w:customStyle="1" w:styleId="Style8">
    <w:name w:val="Style8"/>
    <w:basedOn w:val="a0"/>
    <w:uiPriority w:val="99"/>
    <w:rsid w:val="00E36F7D"/>
    <w:pPr>
      <w:widowControl w:val="0"/>
      <w:autoSpaceDE w:val="0"/>
      <w:autoSpaceDN w:val="0"/>
      <w:adjustRightInd w:val="0"/>
      <w:spacing w:after="0" w:line="280" w:lineRule="exact"/>
      <w:ind w:firstLine="557"/>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rsid w:val="00E36F7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E36F7D"/>
    <w:pPr>
      <w:widowControl w:val="0"/>
      <w:autoSpaceDE w:val="0"/>
      <w:autoSpaceDN w:val="0"/>
      <w:adjustRightInd w:val="0"/>
      <w:spacing w:after="0" w:line="338" w:lineRule="exact"/>
      <w:ind w:firstLine="526"/>
      <w:jc w:val="both"/>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E36F7D"/>
    <w:pPr>
      <w:widowControl w:val="0"/>
      <w:autoSpaceDE w:val="0"/>
      <w:autoSpaceDN w:val="0"/>
      <w:adjustRightInd w:val="0"/>
      <w:spacing w:after="0" w:line="346" w:lineRule="exact"/>
      <w:ind w:firstLine="490"/>
    </w:pPr>
    <w:rPr>
      <w:rFonts w:ascii="Times New Roman" w:eastAsia="Times New Roman" w:hAnsi="Times New Roman" w:cs="Times New Roman"/>
      <w:sz w:val="24"/>
      <w:szCs w:val="24"/>
      <w:lang w:eastAsia="ru-RU"/>
    </w:rPr>
  </w:style>
  <w:style w:type="character" w:customStyle="1" w:styleId="FontStyle55">
    <w:name w:val="Font Style55"/>
    <w:uiPriority w:val="99"/>
    <w:rsid w:val="00E36F7D"/>
    <w:rPr>
      <w:rFonts w:ascii="Times New Roman" w:hAnsi="Times New Roman" w:cs="Times New Roman"/>
      <w:sz w:val="22"/>
      <w:szCs w:val="22"/>
    </w:rPr>
  </w:style>
  <w:style w:type="paragraph" w:styleId="affffff5">
    <w:name w:val="Title"/>
    <w:basedOn w:val="a0"/>
    <w:link w:val="affffff6"/>
    <w:qFormat/>
    <w:rsid w:val="00E36F7D"/>
    <w:pPr>
      <w:spacing w:after="0" w:line="360" w:lineRule="auto"/>
      <w:ind w:firstLine="720"/>
      <w:jc w:val="center"/>
    </w:pPr>
    <w:rPr>
      <w:rFonts w:ascii="Times New Roman" w:eastAsia="Times New Roman" w:hAnsi="Times New Roman" w:cs="Times New Roman"/>
      <w:b/>
      <w:spacing w:val="-2"/>
      <w:w w:val="101"/>
      <w:sz w:val="28"/>
      <w:szCs w:val="20"/>
      <w:lang w:eastAsia="ru-RU"/>
    </w:rPr>
  </w:style>
  <w:style w:type="character" w:customStyle="1" w:styleId="affffff6">
    <w:name w:val="Заголовок Знак"/>
    <w:basedOn w:val="a1"/>
    <w:link w:val="affffff5"/>
    <w:rsid w:val="00E36F7D"/>
    <w:rPr>
      <w:rFonts w:ascii="Times New Roman" w:eastAsia="Times New Roman" w:hAnsi="Times New Roman" w:cs="Times New Roman"/>
      <w:b/>
      <w:spacing w:val="-2"/>
      <w:w w:val="101"/>
      <w:sz w:val="28"/>
      <w:szCs w:val="20"/>
      <w:lang w:eastAsia="ru-RU"/>
    </w:rPr>
  </w:style>
  <w:style w:type="character" w:customStyle="1" w:styleId="11pt">
    <w:name w:val="Основной текст + 11 pt"/>
    <w:aliases w:val="Интервал 0 pt"/>
    <w:uiPriority w:val="99"/>
    <w:rsid w:val="00E36F7D"/>
    <w:rPr>
      <w:rFonts w:ascii="Times New Roman" w:hAnsi="Times New Roman"/>
      <w:color w:val="000000"/>
      <w:spacing w:val="3"/>
      <w:w w:val="100"/>
      <w:position w:val="0"/>
      <w:sz w:val="22"/>
      <w:u w:val="none"/>
      <w:lang w:val="ru-RU"/>
    </w:rPr>
  </w:style>
  <w:style w:type="character" w:customStyle="1" w:styleId="affffff7">
    <w:name w:val="Основной текст_"/>
    <w:link w:val="1a"/>
    <w:locked/>
    <w:rsid w:val="00E36F7D"/>
    <w:rPr>
      <w:rFonts w:ascii="Times New Roman" w:hAnsi="Times New Roman"/>
      <w:shd w:val="clear" w:color="auto" w:fill="FFFFFF"/>
    </w:rPr>
  </w:style>
  <w:style w:type="paragraph" w:customStyle="1" w:styleId="1a">
    <w:name w:val="Основной текст1"/>
    <w:basedOn w:val="a0"/>
    <w:link w:val="affffff7"/>
    <w:rsid w:val="00E36F7D"/>
    <w:pPr>
      <w:widowControl w:val="0"/>
      <w:shd w:val="clear" w:color="auto" w:fill="FFFFFF"/>
      <w:spacing w:after="0" w:line="240" w:lineRule="auto"/>
    </w:pPr>
    <w:rPr>
      <w:rFonts w:ascii="Times New Roman" w:hAnsi="Times New Roman"/>
    </w:rPr>
  </w:style>
  <w:style w:type="paragraph" w:customStyle="1" w:styleId="Style12">
    <w:name w:val="Style12"/>
    <w:basedOn w:val="a0"/>
    <w:uiPriority w:val="99"/>
    <w:rsid w:val="00E36F7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8">
    <w:name w:val="Знак Знак Знак Знак"/>
    <w:basedOn w:val="a0"/>
    <w:uiPriority w:val="99"/>
    <w:rsid w:val="00E36F7D"/>
    <w:pPr>
      <w:pageBreakBefore/>
      <w:spacing w:line="360" w:lineRule="auto"/>
    </w:pPr>
    <w:rPr>
      <w:rFonts w:ascii="Times New Roman" w:eastAsia="Times New Roman" w:hAnsi="Times New Roman" w:cs="Times New Roman"/>
      <w:sz w:val="28"/>
      <w:szCs w:val="20"/>
      <w:lang w:val="en-US"/>
    </w:rPr>
  </w:style>
  <w:style w:type="paragraph" w:customStyle="1" w:styleId="FR2">
    <w:name w:val="FR2"/>
    <w:uiPriority w:val="99"/>
    <w:rsid w:val="00E36F7D"/>
    <w:pPr>
      <w:widowControl w:val="0"/>
      <w:spacing w:after="0" w:line="300" w:lineRule="auto"/>
      <w:ind w:firstLine="720"/>
      <w:jc w:val="both"/>
    </w:pPr>
    <w:rPr>
      <w:rFonts w:ascii="Times New Roman" w:eastAsia="Times New Roman" w:hAnsi="Times New Roman" w:cs="Times New Roman"/>
      <w:sz w:val="28"/>
      <w:szCs w:val="20"/>
      <w:lang w:eastAsia="ru-RU"/>
    </w:rPr>
  </w:style>
  <w:style w:type="character" w:customStyle="1" w:styleId="affffff2">
    <w:name w:val="Без интервала Знак"/>
    <w:link w:val="affffff1"/>
    <w:uiPriority w:val="1"/>
    <w:locked/>
    <w:rsid w:val="00E36F7D"/>
    <w:rPr>
      <w:rFonts w:ascii="Times New Roman" w:eastAsia="Times New Roman" w:hAnsi="Times New Roman" w:cs="Times New Roman"/>
    </w:rPr>
  </w:style>
  <w:style w:type="table" w:customStyle="1" w:styleId="112">
    <w:name w:val="Сетка таблицы11"/>
    <w:uiPriority w:val="99"/>
    <w:rsid w:val="00E36F7D"/>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9">
    <w:name w:val="Знак Знак Знак Знак Знак Знак Знак Знак Знак Знак"/>
    <w:basedOn w:val="a0"/>
    <w:uiPriority w:val="99"/>
    <w:rsid w:val="00E36F7D"/>
    <w:pPr>
      <w:spacing w:line="240" w:lineRule="exact"/>
    </w:pPr>
    <w:rPr>
      <w:rFonts w:ascii="Verdana" w:eastAsia="Times New Roman" w:hAnsi="Verdana" w:cs="Verdana"/>
      <w:sz w:val="20"/>
      <w:szCs w:val="20"/>
      <w:lang w:val="en-US"/>
    </w:rPr>
  </w:style>
  <w:style w:type="table" w:customStyle="1" w:styleId="28">
    <w:name w:val="Сетка таблицы2"/>
    <w:uiPriority w:val="99"/>
    <w:rsid w:val="00E36F7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7">
    <w:name w:val="Style37"/>
    <w:basedOn w:val="a0"/>
    <w:uiPriority w:val="99"/>
    <w:rsid w:val="00E36F7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WWNum47">
    <w:name w:val="WWNum47"/>
    <w:rsid w:val="00E36F7D"/>
    <w:pPr>
      <w:numPr>
        <w:numId w:val="7"/>
      </w:numPr>
    </w:pPr>
  </w:style>
  <w:style w:type="numbering" w:customStyle="1" w:styleId="WWNum44">
    <w:name w:val="WWNum44"/>
    <w:rsid w:val="00E36F7D"/>
    <w:pPr>
      <w:numPr>
        <w:numId w:val="4"/>
      </w:numPr>
    </w:pPr>
  </w:style>
  <w:style w:type="numbering" w:customStyle="1" w:styleId="WWNum49">
    <w:name w:val="WWNum49"/>
    <w:rsid w:val="00E36F7D"/>
    <w:pPr>
      <w:numPr>
        <w:numId w:val="9"/>
      </w:numPr>
    </w:pPr>
  </w:style>
  <w:style w:type="numbering" w:customStyle="1" w:styleId="WWNum46">
    <w:name w:val="WWNum46"/>
    <w:rsid w:val="00E36F7D"/>
    <w:pPr>
      <w:numPr>
        <w:numId w:val="6"/>
      </w:numPr>
    </w:pPr>
  </w:style>
  <w:style w:type="numbering" w:customStyle="1" w:styleId="WWNum43">
    <w:name w:val="WWNum43"/>
    <w:rsid w:val="00E36F7D"/>
    <w:pPr>
      <w:numPr>
        <w:numId w:val="3"/>
      </w:numPr>
    </w:pPr>
  </w:style>
  <w:style w:type="numbering" w:customStyle="1" w:styleId="WWNum41">
    <w:name w:val="WWNum41"/>
    <w:rsid w:val="00E36F7D"/>
    <w:pPr>
      <w:numPr>
        <w:numId w:val="1"/>
      </w:numPr>
    </w:pPr>
  </w:style>
  <w:style w:type="numbering" w:customStyle="1" w:styleId="WWNum45">
    <w:name w:val="WWNum45"/>
    <w:rsid w:val="00E36F7D"/>
    <w:pPr>
      <w:numPr>
        <w:numId w:val="5"/>
      </w:numPr>
    </w:pPr>
  </w:style>
  <w:style w:type="numbering" w:customStyle="1" w:styleId="WWNum42">
    <w:name w:val="WWNum42"/>
    <w:rsid w:val="00E36F7D"/>
    <w:pPr>
      <w:numPr>
        <w:numId w:val="2"/>
      </w:numPr>
    </w:pPr>
  </w:style>
  <w:style w:type="numbering" w:customStyle="1" w:styleId="WWNum48">
    <w:name w:val="WWNum48"/>
    <w:rsid w:val="00E36F7D"/>
    <w:pPr>
      <w:numPr>
        <w:numId w:val="8"/>
      </w:numPr>
    </w:pPr>
  </w:style>
  <w:style w:type="numbering" w:customStyle="1" w:styleId="113">
    <w:name w:val="Нет списка11"/>
    <w:next w:val="a3"/>
    <w:uiPriority w:val="99"/>
    <w:semiHidden/>
    <w:unhideWhenUsed/>
    <w:rsid w:val="00E36F7D"/>
  </w:style>
  <w:style w:type="paragraph" w:customStyle="1" w:styleId="c1">
    <w:name w:val="c1"/>
    <w:basedOn w:val="a0"/>
    <w:rsid w:val="00E36F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E36F7D"/>
  </w:style>
  <w:style w:type="numbering" w:customStyle="1" w:styleId="WWNum411">
    <w:name w:val="WWNum411"/>
    <w:basedOn w:val="a3"/>
    <w:rsid w:val="00E36F7D"/>
  </w:style>
  <w:style w:type="numbering" w:customStyle="1" w:styleId="WWNum421">
    <w:name w:val="WWNum421"/>
    <w:basedOn w:val="a3"/>
    <w:rsid w:val="00E36F7D"/>
  </w:style>
  <w:style w:type="numbering" w:customStyle="1" w:styleId="WWNum431">
    <w:name w:val="WWNum431"/>
    <w:basedOn w:val="a3"/>
    <w:rsid w:val="00E36F7D"/>
  </w:style>
  <w:style w:type="numbering" w:customStyle="1" w:styleId="WWNum441">
    <w:name w:val="WWNum441"/>
    <w:basedOn w:val="a3"/>
    <w:rsid w:val="00E36F7D"/>
  </w:style>
  <w:style w:type="numbering" w:customStyle="1" w:styleId="WWNum451">
    <w:name w:val="WWNum451"/>
    <w:basedOn w:val="a3"/>
    <w:rsid w:val="00E36F7D"/>
  </w:style>
  <w:style w:type="numbering" w:customStyle="1" w:styleId="WWNum461">
    <w:name w:val="WWNum461"/>
    <w:basedOn w:val="a3"/>
    <w:rsid w:val="00E36F7D"/>
  </w:style>
  <w:style w:type="numbering" w:customStyle="1" w:styleId="WWNum471">
    <w:name w:val="WWNum471"/>
    <w:basedOn w:val="a3"/>
    <w:rsid w:val="00E36F7D"/>
  </w:style>
  <w:style w:type="numbering" w:customStyle="1" w:styleId="WWNum481">
    <w:name w:val="WWNum481"/>
    <w:basedOn w:val="a3"/>
    <w:rsid w:val="00E36F7D"/>
  </w:style>
  <w:style w:type="numbering" w:customStyle="1" w:styleId="WWNum491">
    <w:name w:val="WWNum491"/>
    <w:basedOn w:val="a3"/>
    <w:rsid w:val="00E36F7D"/>
  </w:style>
  <w:style w:type="table" w:customStyle="1" w:styleId="120">
    <w:name w:val="Сетка таблицы12"/>
    <w:basedOn w:val="a2"/>
    <w:next w:val="afffff7"/>
    <w:uiPriority w:val="39"/>
    <w:rsid w:val="00E36F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E36F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2z0">
    <w:name w:val="WW8Num2z0"/>
    <w:rsid w:val="00E36F7D"/>
    <w:rPr>
      <w:rFonts w:ascii="Symbol" w:hAnsi="Symbol"/>
      <w:b/>
    </w:rPr>
  </w:style>
  <w:style w:type="character" w:customStyle="1" w:styleId="WW8Num3z0">
    <w:name w:val="WW8Num3z0"/>
    <w:rsid w:val="00E36F7D"/>
    <w:rPr>
      <w:b/>
    </w:rPr>
  </w:style>
  <w:style w:type="character" w:customStyle="1" w:styleId="WW8Num6z0">
    <w:name w:val="WW8Num6z0"/>
    <w:rsid w:val="00E36F7D"/>
    <w:rPr>
      <w:b/>
    </w:rPr>
  </w:style>
  <w:style w:type="character" w:customStyle="1" w:styleId="1b">
    <w:name w:val="Основной шрифт абзаца1"/>
    <w:rsid w:val="00E36F7D"/>
  </w:style>
  <w:style w:type="character" w:customStyle="1" w:styleId="affffffa">
    <w:name w:val="Символ сноски"/>
    <w:rsid w:val="00E36F7D"/>
    <w:rPr>
      <w:vertAlign w:val="superscript"/>
    </w:rPr>
  </w:style>
  <w:style w:type="character" w:customStyle="1" w:styleId="1c">
    <w:name w:val="Знак примечания1"/>
    <w:rsid w:val="00E36F7D"/>
    <w:rPr>
      <w:sz w:val="16"/>
      <w:szCs w:val="16"/>
    </w:rPr>
  </w:style>
  <w:style w:type="character" w:customStyle="1" w:styleId="b-serp-urlitem1">
    <w:name w:val="b-serp-url__item1"/>
    <w:basedOn w:val="1b"/>
    <w:rsid w:val="00E36F7D"/>
  </w:style>
  <w:style w:type="character" w:customStyle="1" w:styleId="b-serp-urlmark1">
    <w:name w:val="b-serp-url__mark1"/>
    <w:basedOn w:val="1b"/>
    <w:rsid w:val="00E36F7D"/>
  </w:style>
  <w:style w:type="paragraph" w:customStyle="1" w:styleId="34">
    <w:name w:val="Заголовок3"/>
    <w:basedOn w:val="a0"/>
    <w:next w:val="a4"/>
    <w:rsid w:val="00E36F7D"/>
    <w:pPr>
      <w:keepNext/>
      <w:suppressAutoHyphens/>
      <w:spacing w:before="240" w:after="120" w:line="240" w:lineRule="auto"/>
    </w:pPr>
    <w:rPr>
      <w:rFonts w:ascii="Arial" w:eastAsia="Microsoft YaHei" w:hAnsi="Arial" w:cs="Mangal"/>
      <w:sz w:val="28"/>
      <w:szCs w:val="28"/>
      <w:lang w:eastAsia="ar-SA"/>
    </w:rPr>
  </w:style>
  <w:style w:type="paragraph" w:styleId="affffffb">
    <w:name w:val="List"/>
    <w:basedOn w:val="a4"/>
    <w:rsid w:val="00E36F7D"/>
    <w:pPr>
      <w:suppressAutoHyphens/>
      <w:spacing w:after="120"/>
    </w:pPr>
    <w:rPr>
      <w:rFonts w:cs="Mangal"/>
      <w:lang w:val="ru-RU" w:eastAsia="ar-SA"/>
    </w:rPr>
  </w:style>
  <w:style w:type="paragraph" w:customStyle="1" w:styleId="1d">
    <w:name w:val="Название1"/>
    <w:basedOn w:val="a0"/>
    <w:rsid w:val="00E36F7D"/>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e">
    <w:name w:val="Указатель1"/>
    <w:basedOn w:val="a0"/>
    <w:rsid w:val="00E36F7D"/>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10">
    <w:name w:val="Список 21"/>
    <w:basedOn w:val="a0"/>
    <w:rsid w:val="00E36F7D"/>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0"/>
    <w:rsid w:val="00E36F7D"/>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212">
    <w:name w:val="Основной текст 21"/>
    <w:basedOn w:val="a0"/>
    <w:rsid w:val="00E36F7D"/>
    <w:pPr>
      <w:suppressAutoHyphens/>
      <w:spacing w:after="120" w:line="480" w:lineRule="auto"/>
    </w:pPr>
    <w:rPr>
      <w:rFonts w:ascii="Times New Roman" w:eastAsia="Times New Roman" w:hAnsi="Times New Roman" w:cs="Times New Roman"/>
      <w:sz w:val="24"/>
      <w:szCs w:val="24"/>
      <w:lang w:eastAsia="ar-SA"/>
    </w:rPr>
  </w:style>
  <w:style w:type="paragraph" w:customStyle="1" w:styleId="1f">
    <w:name w:val="Текст примечания1"/>
    <w:basedOn w:val="a0"/>
    <w:rsid w:val="00E36F7D"/>
    <w:pPr>
      <w:suppressAutoHyphens/>
      <w:spacing w:after="0" w:line="240" w:lineRule="auto"/>
    </w:pPr>
    <w:rPr>
      <w:rFonts w:ascii="Times New Roman" w:eastAsia="Times New Roman" w:hAnsi="Times New Roman" w:cs="Times New Roman"/>
      <w:sz w:val="20"/>
      <w:szCs w:val="20"/>
      <w:lang w:eastAsia="ar-SA"/>
    </w:rPr>
  </w:style>
  <w:style w:type="paragraph" w:customStyle="1" w:styleId="affffffc">
    <w:name w:val="Знак"/>
    <w:basedOn w:val="a0"/>
    <w:rsid w:val="00E36F7D"/>
    <w:pPr>
      <w:suppressAutoHyphens/>
      <w:spacing w:line="240" w:lineRule="exact"/>
    </w:pPr>
    <w:rPr>
      <w:rFonts w:ascii="Verdana" w:eastAsia="Times New Roman" w:hAnsi="Verdana" w:cs="Times New Roman"/>
      <w:sz w:val="20"/>
      <w:szCs w:val="20"/>
      <w:lang w:eastAsia="ar-SA"/>
    </w:rPr>
  </w:style>
  <w:style w:type="paragraph" w:customStyle="1" w:styleId="29">
    <w:name w:val="Знак2"/>
    <w:basedOn w:val="a0"/>
    <w:rsid w:val="00E36F7D"/>
    <w:pPr>
      <w:tabs>
        <w:tab w:val="left" w:pos="708"/>
      </w:tabs>
      <w:suppressAutoHyphens/>
      <w:spacing w:line="240" w:lineRule="exact"/>
    </w:pPr>
    <w:rPr>
      <w:rFonts w:ascii="Verdana" w:eastAsia="Times New Roman" w:hAnsi="Verdana" w:cs="Verdana"/>
      <w:sz w:val="20"/>
      <w:szCs w:val="20"/>
      <w:lang w:val="en-US" w:eastAsia="ar-SA"/>
    </w:rPr>
  </w:style>
  <w:style w:type="paragraph" w:customStyle="1" w:styleId="affffffd">
    <w:name w:val="Содержимое таблицы"/>
    <w:basedOn w:val="a0"/>
    <w:rsid w:val="00E36F7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e">
    <w:name w:val="Заголовок таблицы"/>
    <w:basedOn w:val="affffffd"/>
    <w:rsid w:val="00E36F7D"/>
  </w:style>
  <w:style w:type="paragraph" w:customStyle="1" w:styleId="afffffff">
    <w:name w:val="Содержимое врезки"/>
    <w:basedOn w:val="a4"/>
    <w:rsid w:val="00E36F7D"/>
    <w:pPr>
      <w:suppressAutoHyphens/>
      <w:spacing w:after="120"/>
    </w:pPr>
    <w:rPr>
      <w:lang w:val="ru-RU" w:eastAsia="ar-SA"/>
    </w:rPr>
  </w:style>
  <w:style w:type="paragraph" w:styleId="afffffff0">
    <w:name w:val="Document Map"/>
    <w:basedOn w:val="a0"/>
    <w:link w:val="afffffff1"/>
    <w:uiPriority w:val="99"/>
    <w:unhideWhenUsed/>
    <w:rsid w:val="00E36F7D"/>
    <w:pPr>
      <w:suppressAutoHyphens/>
      <w:spacing w:after="0" w:line="240" w:lineRule="auto"/>
    </w:pPr>
    <w:rPr>
      <w:rFonts w:ascii="Tahoma" w:eastAsia="Times New Roman" w:hAnsi="Tahoma" w:cs="Times New Roman"/>
      <w:sz w:val="16"/>
      <w:szCs w:val="16"/>
      <w:lang w:eastAsia="ar-SA"/>
    </w:rPr>
  </w:style>
  <w:style w:type="character" w:customStyle="1" w:styleId="afffffff1">
    <w:name w:val="Схема документа Знак"/>
    <w:basedOn w:val="a1"/>
    <w:link w:val="afffffff0"/>
    <w:uiPriority w:val="99"/>
    <w:rsid w:val="00E36F7D"/>
    <w:rPr>
      <w:rFonts w:ascii="Tahoma" w:eastAsia="Times New Roman" w:hAnsi="Tahoma" w:cs="Times New Roman"/>
      <w:sz w:val="16"/>
      <w:szCs w:val="16"/>
      <w:lang w:eastAsia="ar-SA"/>
    </w:rPr>
  </w:style>
  <w:style w:type="table" w:customStyle="1" w:styleId="213">
    <w:name w:val="Сетка таблицы21"/>
    <w:basedOn w:val="a2"/>
    <w:next w:val="afffff7"/>
    <w:uiPriority w:val="39"/>
    <w:rsid w:val="00E36F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0"/>
    <w:rsid w:val="00E36F7D"/>
    <w:pPr>
      <w:widowControl w:val="0"/>
      <w:suppressLineNumbers/>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afffffff2">
    <w:name w:val="Перечисление"/>
    <w:link w:val="afffffff3"/>
    <w:uiPriority w:val="99"/>
    <w:qFormat/>
    <w:rsid w:val="00E36F7D"/>
    <w:pPr>
      <w:spacing w:after="60" w:line="276" w:lineRule="auto"/>
      <w:ind w:left="360" w:hanging="360"/>
      <w:jc w:val="both"/>
    </w:pPr>
    <w:rPr>
      <w:rFonts w:ascii="Times New Roman" w:eastAsia="Times New Roman" w:hAnsi="Times New Roman" w:cs="Times New Roman"/>
      <w:sz w:val="20"/>
      <w:szCs w:val="20"/>
    </w:rPr>
  </w:style>
  <w:style w:type="character" w:customStyle="1" w:styleId="afffffff3">
    <w:name w:val="Перечисление Знак"/>
    <w:link w:val="afffffff2"/>
    <w:uiPriority w:val="99"/>
    <w:locked/>
    <w:rsid w:val="00E36F7D"/>
    <w:rPr>
      <w:rFonts w:ascii="Times New Roman" w:eastAsia="Times New Roman" w:hAnsi="Times New Roman" w:cs="Times New Roman"/>
      <w:sz w:val="20"/>
      <w:szCs w:val="20"/>
    </w:rPr>
  </w:style>
  <w:style w:type="character" w:customStyle="1" w:styleId="2105pt">
    <w:name w:val="Основной текст (2) + 10.5 pt"/>
    <w:rsid w:val="00E36F7D"/>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rsid w:val="00E36F7D"/>
    <w:rPr>
      <w:rFonts w:cs="Times New Roman"/>
    </w:rPr>
  </w:style>
  <w:style w:type="character" w:customStyle="1" w:styleId="c7">
    <w:name w:val="c7"/>
    <w:rsid w:val="00E36F7D"/>
  </w:style>
  <w:style w:type="character" w:customStyle="1" w:styleId="2a">
    <w:name w:val="Основной текст (2)"/>
    <w:rsid w:val="00E36F7D"/>
    <w:rPr>
      <w:rFonts w:ascii="Times New Roman" w:hAnsi="Times New Roman"/>
      <w:color w:val="000000"/>
      <w:spacing w:val="0"/>
      <w:w w:val="100"/>
      <w:position w:val="0"/>
      <w:sz w:val="24"/>
      <w:u w:val="none"/>
      <w:lang w:val="ru-RU" w:eastAsia="ru-RU"/>
    </w:rPr>
  </w:style>
  <w:style w:type="character" w:customStyle="1" w:styleId="2b">
    <w:name w:val="Основной текст (2) + Курсив"/>
    <w:rsid w:val="00E36F7D"/>
    <w:rPr>
      <w:rFonts w:ascii="Times New Roman" w:hAnsi="Times New Roman"/>
      <w:i/>
      <w:color w:val="000000"/>
      <w:spacing w:val="0"/>
      <w:w w:val="100"/>
      <w:position w:val="0"/>
      <w:sz w:val="24"/>
      <w:u w:val="none"/>
      <w:lang w:val="ru-RU" w:eastAsia="ru-RU"/>
    </w:rPr>
  </w:style>
  <w:style w:type="character" w:styleId="afffffff4">
    <w:name w:val="Placeholder Text"/>
    <w:uiPriority w:val="99"/>
    <w:semiHidden/>
    <w:rsid w:val="00E36F7D"/>
    <w:rPr>
      <w:color w:val="808080"/>
    </w:rPr>
  </w:style>
  <w:style w:type="character" w:customStyle="1" w:styleId="2c">
    <w:name w:val="Основной текст (2)_"/>
    <w:rsid w:val="00E36F7D"/>
    <w:rPr>
      <w:rFonts w:ascii="Times New Roman" w:hAnsi="Times New Roman"/>
      <w:u w:val="none"/>
      <w:effect w:val="none"/>
    </w:rPr>
  </w:style>
  <w:style w:type="character" w:customStyle="1" w:styleId="92">
    <w:name w:val="Основной текст (9)_"/>
    <w:rsid w:val="00E36F7D"/>
    <w:rPr>
      <w:rFonts w:ascii="Times New Roman" w:hAnsi="Times New Roman"/>
      <w:b/>
      <w:spacing w:val="0"/>
      <w:u w:val="none"/>
      <w:effect w:val="none"/>
    </w:rPr>
  </w:style>
  <w:style w:type="character" w:customStyle="1" w:styleId="93">
    <w:name w:val="Основной текст (9)"/>
    <w:rsid w:val="00E36F7D"/>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0"/>
    <w:rsid w:val="00E36F7D"/>
    <w:pPr>
      <w:numPr>
        <w:ilvl w:val="1"/>
        <w:numId w:val="10"/>
      </w:numPr>
      <w:tabs>
        <w:tab w:val="clear" w:pos="550"/>
        <w:tab w:val="left" w:pos="1176"/>
      </w:tabs>
      <w:spacing w:after="0" w:line="240" w:lineRule="auto"/>
      <w:ind w:left="1440" w:hanging="360"/>
      <w:jc w:val="both"/>
    </w:pPr>
    <w:rPr>
      <w:rFonts w:ascii="Times New Roman" w:eastAsia="Times New Roman" w:hAnsi="Times New Roman" w:cs="Times New Roman"/>
      <w:color w:val="000000"/>
      <w:sz w:val="28"/>
      <w:szCs w:val="24"/>
      <w:lang w:eastAsia="ru-RU"/>
    </w:rPr>
  </w:style>
  <w:style w:type="paragraph" w:customStyle="1" w:styleId="11">
    <w:name w:val="Заголовок1М1"/>
    <w:basedOn w:val="a0"/>
    <w:next w:val="1"/>
    <w:rsid w:val="00E36F7D"/>
    <w:pPr>
      <w:keepNext/>
      <w:numPr>
        <w:numId w:val="10"/>
      </w:numPr>
      <w:tabs>
        <w:tab w:val="clear" w:pos="360"/>
      </w:tabs>
      <w:spacing w:before="240" w:after="120" w:line="240" w:lineRule="auto"/>
      <w:ind w:left="720"/>
      <w:jc w:val="center"/>
    </w:pPr>
    <w:rPr>
      <w:rFonts w:ascii="Times New Roman" w:eastAsia="Times New Roman" w:hAnsi="Times New Roman" w:cs="Times New Roman"/>
      <w:b/>
      <w:bCs/>
      <w:color w:val="000000"/>
      <w:sz w:val="32"/>
      <w:szCs w:val="24"/>
      <w:lang w:eastAsia="ru-RU"/>
    </w:rPr>
  </w:style>
  <w:style w:type="paragraph" w:customStyle="1" w:styleId="a">
    <w:name w:val="!! стиль список"/>
    <w:basedOn w:val="a0"/>
    <w:qFormat/>
    <w:rsid w:val="00E36F7D"/>
    <w:pPr>
      <w:numPr>
        <w:numId w:val="11"/>
      </w:numPr>
      <w:tabs>
        <w:tab w:val="clear" w:pos="720"/>
      </w:tabs>
      <w:autoSpaceDE w:val="0"/>
      <w:autoSpaceDN w:val="0"/>
      <w:adjustRightInd w:val="0"/>
      <w:spacing w:after="0" w:line="360" w:lineRule="auto"/>
      <w:jc w:val="both"/>
    </w:pPr>
    <w:rPr>
      <w:rFonts w:ascii="Times New Roman" w:eastAsia="Times New Roman" w:hAnsi="Times New Roman" w:cs="Times New Roman"/>
      <w:szCs w:val="20"/>
      <w:lang w:eastAsia="ru-RU"/>
    </w:rPr>
  </w:style>
  <w:style w:type="paragraph" w:customStyle="1" w:styleId="42">
    <w:name w:val="Основной текст4"/>
    <w:basedOn w:val="a0"/>
    <w:rsid w:val="00E36F7D"/>
    <w:pPr>
      <w:widowControl w:val="0"/>
      <w:shd w:val="clear" w:color="auto" w:fill="FFFFFF"/>
      <w:spacing w:before="420" w:after="240" w:line="298" w:lineRule="exact"/>
      <w:ind w:hanging="360"/>
      <w:jc w:val="both"/>
    </w:pPr>
    <w:rPr>
      <w:rFonts w:ascii="Calibri" w:eastAsia="Times New Roman" w:hAnsi="Calibri" w:cs="Calibri"/>
      <w:spacing w:val="2"/>
    </w:rPr>
  </w:style>
  <w:style w:type="paragraph" w:customStyle="1" w:styleId="afffffff5">
    <w:name w:val="Базовый"/>
    <w:link w:val="afffffff6"/>
    <w:rsid w:val="00E36F7D"/>
    <w:pPr>
      <w:suppressAutoHyphens/>
      <w:spacing w:after="200" w:line="276" w:lineRule="auto"/>
    </w:pPr>
    <w:rPr>
      <w:rFonts w:ascii="Times New Roman" w:eastAsia="Times New Roman" w:hAnsi="Times New Roman" w:cs="Times New Roman"/>
      <w:sz w:val="24"/>
      <w:szCs w:val="24"/>
    </w:rPr>
  </w:style>
  <w:style w:type="character" w:customStyle="1" w:styleId="afffffff6">
    <w:name w:val="Базовый Знак"/>
    <w:link w:val="afffffff5"/>
    <w:locked/>
    <w:rsid w:val="00E36F7D"/>
    <w:rPr>
      <w:rFonts w:ascii="Times New Roman" w:eastAsia="Times New Roman" w:hAnsi="Times New Roman" w:cs="Times New Roman"/>
      <w:sz w:val="24"/>
      <w:szCs w:val="24"/>
    </w:rPr>
  </w:style>
  <w:style w:type="character" w:customStyle="1" w:styleId="status">
    <w:name w:val="status"/>
    <w:rsid w:val="00E36F7D"/>
    <w:rPr>
      <w:rFonts w:cs="Times New Roman"/>
    </w:rPr>
  </w:style>
  <w:style w:type="paragraph" w:customStyle="1" w:styleId="productname">
    <w:name w:val="product_name"/>
    <w:basedOn w:val="a0"/>
    <w:rsid w:val="00E36F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s">
    <w:name w:val="authors"/>
    <w:basedOn w:val="a0"/>
    <w:rsid w:val="00E36F7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d">
    <w:name w:val="Нет списка2"/>
    <w:next w:val="a3"/>
    <w:uiPriority w:val="99"/>
    <w:semiHidden/>
    <w:unhideWhenUsed/>
    <w:rsid w:val="00E36F7D"/>
  </w:style>
  <w:style w:type="table" w:customStyle="1" w:styleId="35">
    <w:name w:val="Сетка таблицы3"/>
    <w:basedOn w:val="a2"/>
    <w:next w:val="afffff7"/>
    <w:uiPriority w:val="39"/>
    <w:rsid w:val="00E36F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7">
    <w:name w:val="line number"/>
    <w:basedOn w:val="a1"/>
    <w:uiPriority w:val="99"/>
    <w:unhideWhenUsed/>
    <w:rsid w:val="00E36F7D"/>
  </w:style>
  <w:style w:type="character" w:customStyle="1" w:styleId="114">
    <w:name w:val="Заголовок 1 Знак1"/>
    <w:locked/>
    <w:rsid w:val="00E36F7D"/>
    <w:rPr>
      <w:rFonts w:eastAsia="Times New Roman"/>
      <w:sz w:val="28"/>
      <w:szCs w:val="24"/>
    </w:rPr>
  </w:style>
  <w:style w:type="character" w:customStyle="1" w:styleId="1f0">
    <w:name w:val="Упомянуть1"/>
    <w:uiPriority w:val="99"/>
    <w:semiHidden/>
    <w:unhideWhenUsed/>
    <w:rsid w:val="00E36F7D"/>
    <w:rPr>
      <w:color w:val="2B579A"/>
      <w:shd w:val="clear" w:color="auto" w:fill="E6E6E6"/>
    </w:rPr>
  </w:style>
  <w:style w:type="paragraph" w:customStyle="1" w:styleId="115">
    <w:name w:val="Заголовок 11"/>
    <w:basedOn w:val="a0"/>
    <w:uiPriority w:val="1"/>
    <w:qFormat/>
    <w:rsid w:val="00E36F7D"/>
    <w:pPr>
      <w:autoSpaceDE w:val="0"/>
      <w:autoSpaceDN w:val="0"/>
      <w:adjustRightInd w:val="0"/>
      <w:spacing w:after="0" w:line="240" w:lineRule="auto"/>
      <w:ind w:left="60"/>
      <w:outlineLvl w:val="0"/>
    </w:pPr>
    <w:rPr>
      <w:rFonts w:ascii="Times New Roman" w:eastAsia="Calibri" w:hAnsi="Times New Roman" w:cs="Times New Roman"/>
      <w:b/>
      <w:bCs/>
      <w:sz w:val="28"/>
      <w:szCs w:val="28"/>
    </w:rPr>
  </w:style>
  <w:style w:type="character" w:customStyle="1" w:styleId="afffffff8">
    <w:name w:val="Основной текст + Полужирный"/>
    <w:rsid w:val="00E36F7D"/>
    <w:rPr>
      <w:b/>
      <w:bCs/>
      <w:color w:val="000000"/>
      <w:spacing w:val="0"/>
      <w:w w:val="100"/>
      <w:position w:val="0"/>
      <w:sz w:val="25"/>
      <w:szCs w:val="25"/>
      <w:shd w:val="clear" w:color="auto" w:fill="FFFFFF"/>
      <w:lang w:val="ru-RU"/>
    </w:rPr>
  </w:style>
  <w:style w:type="character" w:customStyle="1" w:styleId="afffffff9">
    <w:name w:val="Неразрешенное упоминание"/>
    <w:uiPriority w:val="99"/>
    <w:semiHidden/>
    <w:unhideWhenUsed/>
    <w:rsid w:val="00E36F7D"/>
    <w:rPr>
      <w:color w:val="605E5C"/>
      <w:shd w:val="clear" w:color="auto" w:fill="E1DFDD"/>
    </w:rPr>
  </w:style>
  <w:style w:type="numbering" w:customStyle="1" w:styleId="36">
    <w:name w:val="Нет списка3"/>
    <w:next w:val="a3"/>
    <w:uiPriority w:val="99"/>
    <w:semiHidden/>
    <w:unhideWhenUsed/>
    <w:rsid w:val="00E36F7D"/>
  </w:style>
  <w:style w:type="table" w:customStyle="1" w:styleId="43">
    <w:name w:val="Сетка таблицы4"/>
    <w:basedOn w:val="a2"/>
    <w:next w:val="afffff7"/>
    <w:uiPriority w:val="39"/>
    <w:rsid w:val="00E36F7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36F7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52">
    <w:name w:val="Сетка таблицы5"/>
    <w:basedOn w:val="a2"/>
    <w:next w:val="afffff7"/>
    <w:uiPriority w:val="39"/>
    <w:rsid w:val="00E36F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qFormat/>
    <w:rsid w:val="00E36F7D"/>
    <w:rPr>
      <w:rFonts w:cs="Times New Roman"/>
      <w:vertAlign w:val="superscript"/>
    </w:rPr>
  </w:style>
  <w:style w:type="table" w:customStyle="1" w:styleId="62">
    <w:name w:val="Сетка таблицы6"/>
    <w:basedOn w:val="a2"/>
    <w:next w:val="afffff7"/>
    <w:uiPriority w:val="39"/>
    <w:rsid w:val="003B1D15"/>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C17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10">
    <w:name w:val="Сетка таблицы61"/>
    <w:basedOn w:val="a2"/>
    <w:next w:val="afffff7"/>
    <w:uiPriority w:val="39"/>
    <w:rsid w:val="005C177F"/>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53677" TargetMode="External"/><Relationship Id="rId13" Type="http://schemas.openxmlformats.org/officeDocument/2006/relationships/hyperlink" Target="https://e.lanbook.com/book/158945" TargetMode="External"/><Relationship Id="rId18" Type="http://schemas.openxmlformats.org/officeDocument/2006/relationships/hyperlink" Target="https://profspo.ru/books/8607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rofspo.ru/books/86070" TargetMode="External"/><Relationship Id="rId7" Type="http://schemas.openxmlformats.org/officeDocument/2006/relationships/hyperlink" Target="https://e.lanbook.com/book/148244" TargetMode="External"/><Relationship Id="rId12" Type="http://schemas.openxmlformats.org/officeDocument/2006/relationships/hyperlink" Target="https://e.lanbook.com/book/179035" TargetMode="External"/><Relationship Id="rId17" Type="http://schemas.openxmlformats.org/officeDocument/2006/relationships/hyperlink" Target="https://profspo.ru/books/8607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rofspo.ru/books/86070" TargetMode="External"/><Relationship Id="rId20" Type="http://schemas.openxmlformats.org/officeDocument/2006/relationships/hyperlink" Target="https://e.lanbook.com/book/1236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185920" TargetMode="External"/><Relationship Id="rId24" Type="http://schemas.openxmlformats.org/officeDocument/2006/relationships/hyperlink" Target="https://profspo.ru/books/86070" TargetMode="External"/><Relationship Id="rId5" Type="http://schemas.openxmlformats.org/officeDocument/2006/relationships/footnotes" Target="footnotes.xml"/><Relationship Id="rId15" Type="http://schemas.openxmlformats.org/officeDocument/2006/relationships/hyperlink" Target="https://e.lanbook.com/book/147234" TargetMode="External"/><Relationship Id="rId23" Type="http://schemas.openxmlformats.org/officeDocument/2006/relationships/hyperlink" Target="https://profspo.ru/books/86070" TargetMode="External"/><Relationship Id="rId10" Type="http://schemas.openxmlformats.org/officeDocument/2006/relationships/hyperlink" Target="https://e.lanbook.com/book/179027" TargetMode="External"/><Relationship Id="rId19" Type="http://schemas.openxmlformats.org/officeDocument/2006/relationships/hyperlink" Target="https://e.lanbook.com/book/148962" TargetMode="External"/><Relationship Id="rId4" Type="http://schemas.openxmlformats.org/officeDocument/2006/relationships/webSettings" Target="webSettings.xml"/><Relationship Id="rId9" Type="http://schemas.openxmlformats.org/officeDocument/2006/relationships/hyperlink" Target="https://e.lanbook.com/book/185903" TargetMode="External"/><Relationship Id="rId14" Type="http://schemas.openxmlformats.org/officeDocument/2006/relationships/hyperlink" Target="https://e.lanbook.com/book/148223" TargetMode="External"/><Relationship Id="rId22" Type="http://schemas.openxmlformats.org/officeDocument/2006/relationships/hyperlink" Target="https://profspo.ru/books/8607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15</Pages>
  <Words>3784</Words>
  <Characters>21572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dc:creator>
  <cp:keywords/>
  <dc:description/>
  <cp:lastModifiedBy>pc</cp:lastModifiedBy>
  <cp:revision>6</cp:revision>
  <cp:lastPrinted>2026-07-02T00:31:00Z</cp:lastPrinted>
  <dcterms:created xsi:type="dcterms:W3CDTF">2026-07-02T00:08:00Z</dcterms:created>
  <dcterms:modified xsi:type="dcterms:W3CDTF">2026-08-25T00:40:00Z</dcterms:modified>
</cp:coreProperties>
</file>