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EB" w:rsidRPr="00B24F4A" w:rsidRDefault="00B90CEB" w:rsidP="00B90CEB">
      <w:pPr>
        <w:spacing w:after="0"/>
        <w:jc w:val="right"/>
        <w:rPr>
          <w:rFonts w:ascii="Times New Roman" w:hAnsi="Times New Roman" w:cs="Times New Roman"/>
          <w:sz w:val="24"/>
          <w:szCs w:val="24"/>
        </w:rPr>
      </w:pPr>
      <w:r>
        <w:rPr>
          <w:rFonts w:ascii="Times New Roman" w:hAnsi="Times New Roman" w:cs="Times New Roman"/>
          <w:sz w:val="24"/>
          <w:szCs w:val="24"/>
        </w:rPr>
        <w:t>Приложение 2.2</w:t>
      </w:r>
      <w:r w:rsidRPr="00B24F4A">
        <w:rPr>
          <w:rFonts w:ascii="Times New Roman" w:hAnsi="Times New Roman" w:cs="Times New Roman"/>
          <w:sz w:val="24"/>
          <w:szCs w:val="24"/>
        </w:rPr>
        <w:t>.5</w:t>
      </w:r>
    </w:p>
    <w:p w:rsidR="00B90CEB" w:rsidRPr="00B24F4A" w:rsidRDefault="00DB07EA" w:rsidP="00B90CEB">
      <w:pPr>
        <w:spacing w:after="0"/>
        <w:jc w:val="right"/>
        <w:rPr>
          <w:rFonts w:ascii="Times New Roman" w:hAnsi="Times New Roman" w:cs="Times New Roman"/>
          <w:sz w:val="24"/>
          <w:szCs w:val="24"/>
        </w:rPr>
      </w:pPr>
      <w:r>
        <w:rPr>
          <w:rFonts w:ascii="Times New Roman" w:hAnsi="Times New Roman" w:cs="Times New Roman"/>
          <w:sz w:val="24"/>
          <w:szCs w:val="24"/>
        </w:rPr>
        <w:t>к О</w:t>
      </w:r>
      <w:r w:rsidR="00B90CEB" w:rsidRPr="00B24F4A">
        <w:rPr>
          <w:rFonts w:ascii="Times New Roman" w:hAnsi="Times New Roman" w:cs="Times New Roman"/>
          <w:sz w:val="24"/>
          <w:szCs w:val="24"/>
        </w:rPr>
        <w:t xml:space="preserve">ОП </w:t>
      </w:r>
      <w:r w:rsidR="00024FC4">
        <w:rPr>
          <w:rFonts w:ascii="Times New Roman" w:hAnsi="Times New Roman" w:cs="Times New Roman"/>
          <w:sz w:val="24"/>
          <w:szCs w:val="24"/>
        </w:rPr>
        <w:t>по профессии</w:t>
      </w:r>
      <w:r w:rsidR="00B90CEB" w:rsidRPr="00B24F4A">
        <w:rPr>
          <w:rFonts w:ascii="Times New Roman" w:hAnsi="Times New Roman" w:cs="Times New Roman"/>
          <w:sz w:val="24"/>
          <w:szCs w:val="24"/>
        </w:rPr>
        <w:t xml:space="preserve"> </w:t>
      </w:r>
    </w:p>
    <w:p w:rsidR="00B90CEB" w:rsidRPr="00B24F4A" w:rsidRDefault="00B90CEB" w:rsidP="00B90CEB">
      <w:pPr>
        <w:spacing w:after="0"/>
        <w:jc w:val="right"/>
        <w:rPr>
          <w:rFonts w:ascii="Times New Roman" w:hAnsi="Times New Roman" w:cs="Times New Roman"/>
          <w:sz w:val="24"/>
          <w:szCs w:val="24"/>
        </w:rPr>
      </w:pPr>
      <w:r w:rsidRPr="00B24F4A">
        <w:rPr>
          <w:rFonts w:ascii="Times New Roman" w:hAnsi="Times New Roman" w:cs="Times New Roman"/>
          <w:sz w:val="24"/>
          <w:szCs w:val="24"/>
        </w:rPr>
        <w:t>43.01.09 Повар, кондитер</w:t>
      </w:r>
    </w:p>
    <w:p w:rsidR="002319C5" w:rsidRDefault="002319C5" w:rsidP="00B90CEB">
      <w:pPr>
        <w:pStyle w:val="ac"/>
        <w:jc w:val="center"/>
        <w:rPr>
          <w:rFonts w:ascii="Times New Roman" w:hAnsi="Times New Roman"/>
          <w:sz w:val="24"/>
          <w:szCs w:val="24"/>
        </w:rPr>
      </w:pPr>
    </w:p>
    <w:p w:rsidR="00B90CEB" w:rsidRPr="003122CB" w:rsidRDefault="00B90CEB" w:rsidP="00B90CEB">
      <w:pPr>
        <w:pStyle w:val="ac"/>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B90CEB" w:rsidRPr="003122CB" w:rsidRDefault="00B90CEB" w:rsidP="00B90CEB">
      <w:pPr>
        <w:pStyle w:val="ac"/>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B90CEB" w:rsidRPr="003122CB" w:rsidRDefault="00B90CEB" w:rsidP="00B90CEB">
      <w:pPr>
        <w:pStyle w:val="ac"/>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B90CEB" w:rsidRPr="0028732E" w:rsidRDefault="00B90CEB" w:rsidP="00B90CEB">
      <w:pPr>
        <w:pStyle w:val="ac"/>
        <w:spacing w:line="276" w:lineRule="auto"/>
        <w:ind w:left="5664"/>
        <w:rPr>
          <w:rFonts w:ascii="Times New Roman" w:hAnsi="Times New Roman"/>
          <w:sz w:val="24"/>
          <w:szCs w:val="24"/>
        </w:rPr>
      </w:pPr>
    </w:p>
    <w:p w:rsidR="00B90CEB" w:rsidRPr="0028732E"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B90CEB"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B90CEB" w:rsidRPr="0028732E" w:rsidRDefault="00B90CEB" w:rsidP="00B90CEB">
      <w:pPr>
        <w:pStyle w:val="ac"/>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 xml:space="preserve">Е.И. </w:t>
      </w:r>
      <w:proofErr w:type="spellStart"/>
      <w:r w:rsidRPr="0028732E">
        <w:rPr>
          <w:rFonts w:ascii="Times New Roman" w:hAnsi="Times New Roman"/>
          <w:sz w:val="24"/>
          <w:szCs w:val="24"/>
        </w:rPr>
        <w:t>Мысова</w:t>
      </w:r>
      <w:proofErr w:type="spellEnd"/>
    </w:p>
    <w:p w:rsidR="00B90CEB" w:rsidRDefault="00B90CEB" w:rsidP="00B90CEB">
      <w:pPr>
        <w:pStyle w:val="ac"/>
        <w:spacing w:line="276" w:lineRule="auto"/>
        <w:ind w:left="5103"/>
        <w:rPr>
          <w:rFonts w:ascii="Times New Roman" w:hAnsi="Times New Roman"/>
          <w:sz w:val="24"/>
          <w:szCs w:val="24"/>
        </w:rPr>
      </w:pPr>
      <w:r w:rsidRPr="0028732E">
        <w:rPr>
          <w:rFonts w:ascii="Times New Roman" w:hAnsi="Times New Roman"/>
          <w:sz w:val="24"/>
          <w:szCs w:val="24"/>
        </w:rPr>
        <w:t>«</w:t>
      </w:r>
      <w:r w:rsidR="00024FC4">
        <w:rPr>
          <w:rFonts w:ascii="Times New Roman" w:hAnsi="Times New Roman"/>
          <w:sz w:val="24"/>
          <w:szCs w:val="24"/>
        </w:rPr>
        <w:t>16</w:t>
      </w:r>
      <w:r w:rsidRPr="0028732E">
        <w:rPr>
          <w:rFonts w:ascii="Times New Roman" w:hAnsi="Times New Roman"/>
          <w:sz w:val="24"/>
          <w:szCs w:val="24"/>
        </w:rPr>
        <w:t>»</w:t>
      </w:r>
      <w:r w:rsidR="00024FC4">
        <w:rPr>
          <w:rFonts w:ascii="Times New Roman" w:hAnsi="Times New Roman"/>
          <w:sz w:val="24"/>
          <w:szCs w:val="24"/>
        </w:rPr>
        <w:t xml:space="preserve"> </w:t>
      </w:r>
      <w:r w:rsidR="002319C5">
        <w:rPr>
          <w:rFonts w:ascii="Times New Roman" w:hAnsi="Times New Roman"/>
          <w:sz w:val="24"/>
          <w:szCs w:val="24"/>
        </w:rPr>
        <w:t>февраля</w:t>
      </w:r>
      <w:r>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2</w:t>
      </w:r>
      <w:r w:rsidR="002319C5">
        <w:rPr>
          <w:rFonts w:ascii="Times New Roman" w:hAnsi="Times New Roman"/>
          <w:sz w:val="24"/>
          <w:szCs w:val="24"/>
        </w:rPr>
        <w:t>4</w:t>
      </w:r>
      <w:r w:rsidRPr="0028732E">
        <w:rPr>
          <w:rFonts w:ascii="Times New Roman" w:hAnsi="Times New Roman"/>
          <w:sz w:val="24"/>
          <w:szCs w:val="24"/>
        </w:rPr>
        <w:t xml:space="preserve">г. </w:t>
      </w:r>
    </w:p>
    <w:p w:rsidR="00B90CEB" w:rsidRPr="0028732E" w:rsidRDefault="00B90CEB" w:rsidP="00B90CEB">
      <w:pPr>
        <w:pStyle w:val="ac"/>
        <w:spacing w:line="276" w:lineRule="auto"/>
        <w:ind w:left="5103"/>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r w:rsidRPr="0028732E">
        <w:rPr>
          <w:rFonts w:ascii="Times New Roman" w:hAnsi="Times New Roman"/>
          <w:sz w:val="24"/>
          <w:szCs w:val="24"/>
        </w:rPr>
        <w:t>ПРОГРАММА УЧЕБНОЙ ДИСЦИПЛИНЫ</w:t>
      </w:r>
    </w:p>
    <w:p w:rsidR="00B90CEB" w:rsidRPr="00DB07EA" w:rsidRDefault="00B90CEB" w:rsidP="00B90CEB">
      <w:pPr>
        <w:spacing w:after="0"/>
        <w:jc w:val="center"/>
        <w:rPr>
          <w:rFonts w:ascii="Times New Roman" w:hAnsi="Times New Roman" w:cs="Times New Roman"/>
          <w:sz w:val="24"/>
          <w:szCs w:val="24"/>
        </w:rPr>
      </w:pPr>
      <w:r w:rsidRPr="00DB07EA">
        <w:rPr>
          <w:rFonts w:ascii="Times New Roman" w:hAnsi="Times New Roman" w:cs="Times New Roman"/>
          <w:sz w:val="24"/>
          <w:szCs w:val="24"/>
        </w:rPr>
        <w:t>ОП.05 Основы калькуляции и учета</w:t>
      </w:r>
    </w:p>
    <w:p w:rsidR="00B90CEB" w:rsidRPr="00275449" w:rsidRDefault="00B90CEB" w:rsidP="00B90CEB">
      <w:pPr>
        <w:spacing w:after="0"/>
        <w:jc w:val="center"/>
        <w:rPr>
          <w:rFonts w:ascii="Times New Roman" w:hAnsi="Times New Roman" w:cs="Times New Roman"/>
          <w:b/>
          <w:sz w:val="24"/>
          <w:szCs w:val="24"/>
        </w:rPr>
      </w:pPr>
    </w:p>
    <w:p w:rsidR="00B90CEB"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8D7121" w:rsidRPr="009D2C8B" w:rsidRDefault="008D7121" w:rsidP="008D7121">
      <w:pPr>
        <w:pStyle w:val="ac"/>
        <w:spacing w:line="276" w:lineRule="auto"/>
        <w:jc w:val="both"/>
        <w:rPr>
          <w:rFonts w:ascii="Times New Roman" w:hAnsi="Times New Roman"/>
          <w:sz w:val="24"/>
          <w:szCs w:val="24"/>
        </w:rPr>
      </w:pPr>
      <w:r w:rsidRPr="009D2C8B">
        <w:rPr>
          <w:rFonts w:ascii="Times New Roman" w:hAnsi="Times New Roman"/>
          <w:sz w:val="24"/>
          <w:szCs w:val="24"/>
        </w:rPr>
        <w:t>П</w:t>
      </w:r>
      <w:r w:rsidR="00650FAB">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650FAB" w:rsidRDefault="00650FAB" w:rsidP="008D7121">
      <w:pPr>
        <w:pStyle w:val="ac"/>
        <w:spacing w:line="276" w:lineRule="auto"/>
        <w:jc w:val="both"/>
        <w:rPr>
          <w:rFonts w:ascii="Times New Roman" w:hAnsi="Times New Roman"/>
          <w:sz w:val="24"/>
          <w:szCs w:val="24"/>
        </w:rPr>
      </w:pPr>
    </w:p>
    <w:p w:rsidR="008D7121" w:rsidRPr="00F16CDB" w:rsidRDefault="008D7121" w:rsidP="008D7121">
      <w:pPr>
        <w:pStyle w:val="ac"/>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650FAB" w:rsidRDefault="00650FAB" w:rsidP="008D7121">
      <w:pPr>
        <w:pStyle w:val="ac"/>
        <w:tabs>
          <w:tab w:val="left" w:pos="6384"/>
        </w:tabs>
        <w:spacing w:line="276" w:lineRule="auto"/>
        <w:jc w:val="both"/>
        <w:rPr>
          <w:rFonts w:ascii="Times New Roman" w:hAnsi="Times New Roman"/>
          <w:sz w:val="24"/>
          <w:szCs w:val="24"/>
        </w:rPr>
      </w:pPr>
    </w:p>
    <w:p w:rsidR="008D7121" w:rsidRDefault="008D7121" w:rsidP="008D7121">
      <w:pPr>
        <w:pStyle w:val="ac"/>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Pr="0028732E"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p>
    <w:p w:rsidR="00B90CEB" w:rsidRDefault="00B90CEB" w:rsidP="00B90CEB">
      <w:pPr>
        <w:spacing w:after="0"/>
        <w:jc w:val="center"/>
        <w:rPr>
          <w:rFonts w:ascii="Times New Roman" w:hAnsi="Times New Roman"/>
          <w:sz w:val="24"/>
          <w:szCs w:val="24"/>
        </w:rPr>
      </w:pPr>
      <w:r>
        <w:rPr>
          <w:rFonts w:ascii="Times New Roman" w:hAnsi="Times New Roman"/>
          <w:sz w:val="24"/>
          <w:szCs w:val="24"/>
        </w:rPr>
        <w:t>п. Хор, 202</w:t>
      </w:r>
      <w:r w:rsidR="002319C5">
        <w:rPr>
          <w:rFonts w:ascii="Times New Roman" w:hAnsi="Times New Roman"/>
          <w:sz w:val="24"/>
          <w:szCs w:val="24"/>
        </w:rPr>
        <w:t>4</w:t>
      </w:r>
      <w:r w:rsidRPr="0028732E">
        <w:rPr>
          <w:rFonts w:ascii="Times New Roman" w:hAnsi="Times New Roman"/>
          <w:sz w:val="24"/>
          <w:szCs w:val="24"/>
        </w:rPr>
        <w:t xml:space="preserve"> г.</w:t>
      </w:r>
    </w:p>
    <w:p w:rsidR="00024FC4" w:rsidRDefault="00024FC4">
      <w:pPr>
        <w:rPr>
          <w:rFonts w:ascii="Times New Roman" w:hAnsi="Times New Roman"/>
          <w:sz w:val="24"/>
          <w:szCs w:val="24"/>
        </w:rPr>
      </w:pPr>
      <w:r>
        <w:rPr>
          <w:rFonts w:ascii="Times New Roman" w:hAnsi="Times New Roman"/>
          <w:sz w:val="24"/>
          <w:szCs w:val="24"/>
        </w:rPr>
        <w:br w:type="page"/>
      </w:r>
    </w:p>
    <w:p w:rsidR="00B90CEB" w:rsidRPr="00B90CEB" w:rsidRDefault="00B90CEB" w:rsidP="00650FAB">
      <w:pPr>
        <w:spacing w:after="0"/>
        <w:jc w:val="both"/>
        <w:rPr>
          <w:rFonts w:ascii="Times New Roman" w:hAnsi="Times New Roman" w:cs="Times New Roman"/>
          <w:bCs/>
          <w:sz w:val="24"/>
          <w:szCs w:val="24"/>
        </w:rPr>
      </w:pPr>
      <w:r w:rsidRPr="002D20FD">
        <w:rPr>
          <w:rFonts w:ascii="Times New Roman" w:hAnsi="Times New Roman"/>
        </w:rPr>
        <w:lastRenderedPageBreak/>
        <w:t xml:space="preserve">Программа учебной дисциплины общепрофессионального цикла </w:t>
      </w:r>
      <w:r w:rsidRPr="002D20FD">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rFonts w:ascii="Times New Roman" w:hAnsi="Times New Roman" w:cs="Times New Roman"/>
          <w:bCs/>
          <w:iCs/>
          <w:sz w:val="24"/>
          <w:szCs w:val="24"/>
        </w:rPr>
        <w:t>профессии 43.01.09 Повар, кондитер,</w:t>
      </w:r>
      <w:r w:rsidRPr="002D20FD">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w:t>
      </w:r>
      <w:r w:rsidRPr="00B90CEB">
        <w:rPr>
          <w:rFonts w:ascii="Times New Roman" w:hAnsi="Times New Roman" w:cs="Times New Roman"/>
          <w:bCs/>
          <w:sz w:val="24"/>
          <w:szCs w:val="24"/>
        </w:rPr>
        <w:t xml:space="preserve">1569 и ПООП разработанной </w:t>
      </w:r>
      <w:r w:rsidRPr="00B90CEB">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B90CEB" w:rsidRPr="008F0C7B" w:rsidRDefault="00B90CEB" w:rsidP="00B90CEB">
      <w:pPr>
        <w:pStyle w:val="ae"/>
        <w:spacing w:before="0" w:line="276" w:lineRule="auto"/>
        <w:ind w:left="0"/>
        <w:rPr>
          <w:rFonts w:ascii="Times New Roman" w:hAnsi="Times New Roman"/>
        </w:rPr>
      </w:pPr>
      <w:r>
        <w:rPr>
          <w:rFonts w:ascii="Times New Roman" w:hAnsi="Times New Roman"/>
          <w:color w:val="C00000"/>
        </w:rPr>
        <w:t xml:space="preserve"> </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28732E">
        <w:rPr>
          <w:rFonts w:ascii="Times New Roman" w:hAnsi="Times New Roman"/>
          <w:sz w:val="24"/>
          <w:szCs w:val="24"/>
        </w:rPr>
        <w:t>Хорский</w:t>
      </w:r>
      <w:proofErr w:type="spellEnd"/>
      <w:r w:rsidRPr="0028732E">
        <w:rPr>
          <w:rFonts w:ascii="Times New Roman" w:hAnsi="Times New Roman"/>
          <w:sz w:val="24"/>
          <w:szCs w:val="24"/>
        </w:rPr>
        <w:t xml:space="preserve"> агропромышленный техникум»</w:t>
      </w:r>
    </w:p>
    <w:p w:rsidR="00B90CEB"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Default="00B90CEB" w:rsidP="00B90CEB">
      <w:pPr>
        <w:pStyle w:val="51"/>
        <w:shd w:val="clear" w:color="auto" w:fill="auto"/>
        <w:spacing w:before="0" w:after="0" w:line="276" w:lineRule="auto"/>
        <w:jc w:val="both"/>
        <w:rPr>
          <w:rFonts w:ascii="Times New Roman" w:hAnsi="Times New Roman"/>
          <w:sz w:val="24"/>
          <w:szCs w:val="24"/>
        </w:rPr>
      </w:pPr>
      <w:r w:rsidRPr="002D20FD">
        <w:rPr>
          <w:rFonts w:ascii="Times New Roman" w:hAnsi="Times New Roman" w:cs="Times New Roman"/>
          <w:b w:val="0"/>
          <w:sz w:val="24"/>
          <w:szCs w:val="24"/>
        </w:rPr>
        <w:t>Разработчик:</w:t>
      </w:r>
      <w:r w:rsidRPr="0028732E">
        <w:rPr>
          <w:rFonts w:ascii="Times New Roman" w:hAnsi="Times New Roman" w:cs="Times New Roman"/>
          <w:sz w:val="24"/>
          <w:szCs w:val="24"/>
        </w:rPr>
        <w:t xml:space="preserve"> </w:t>
      </w:r>
      <w:proofErr w:type="spellStart"/>
      <w:r>
        <w:rPr>
          <w:rFonts w:ascii="Times New Roman" w:hAnsi="Times New Roman"/>
          <w:b w:val="0"/>
          <w:sz w:val="24"/>
          <w:szCs w:val="24"/>
        </w:rPr>
        <w:t>Пукита</w:t>
      </w:r>
      <w:proofErr w:type="spellEnd"/>
      <w:r w:rsidRPr="00065CF4">
        <w:rPr>
          <w:rFonts w:ascii="Times New Roman" w:hAnsi="Times New Roman"/>
          <w:b w:val="0"/>
          <w:sz w:val="24"/>
          <w:szCs w:val="24"/>
        </w:rPr>
        <w:t xml:space="preserve"> С.</w:t>
      </w:r>
      <w:r>
        <w:rPr>
          <w:rFonts w:ascii="Times New Roman" w:hAnsi="Times New Roman"/>
          <w:b w:val="0"/>
          <w:sz w:val="24"/>
          <w:szCs w:val="24"/>
        </w:rPr>
        <w:t>В</w:t>
      </w:r>
      <w:r w:rsidRPr="00065CF4">
        <w:rPr>
          <w:rFonts w:ascii="Times New Roman" w:hAnsi="Times New Roman"/>
          <w:b w:val="0"/>
          <w:sz w:val="24"/>
          <w:szCs w:val="24"/>
        </w:rPr>
        <w:t>., преподаватель КГБ ПОУ ХАТ</w:t>
      </w:r>
    </w:p>
    <w:p w:rsidR="00B90CEB" w:rsidRDefault="00B90CEB" w:rsidP="00B90CEB">
      <w:pPr>
        <w:spacing w:after="0"/>
        <w:jc w:val="both"/>
        <w:rPr>
          <w:rFonts w:ascii="Times New Roman" w:hAnsi="Times New Roman"/>
          <w:sz w:val="24"/>
          <w:szCs w:val="24"/>
        </w:rPr>
      </w:pPr>
    </w:p>
    <w:p w:rsidR="00B90CEB" w:rsidRDefault="00B90CEB" w:rsidP="00B90CEB">
      <w:pPr>
        <w:spacing w:after="0"/>
        <w:jc w:val="both"/>
        <w:rPr>
          <w:rFonts w:ascii="Times New Roman" w:hAnsi="Times New Roman"/>
          <w:sz w:val="24"/>
          <w:szCs w:val="24"/>
        </w:rPr>
      </w:pPr>
    </w:p>
    <w:p w:rsidR="00B90CEB" w:rsidRPr="00024FC4" w:rsidRDefault="00B90CEB" w:rsidP="00B90CEB">
      <w:pPr>
        <w:spacing w:after="0"/>
        <w:jc w:val="both"/>
        <w:rPr>
          <w:rFonts w:ascii="Times New Roman" w:hAnsi="Times New Roman" w:cs="Times New Roman"/>
          <w:sz w:val="24"/>
          <w:szCs w:val="24"/>
        </w:rPr>
      </w:pPr>
      <w:r w:rsidRPr="0028732E">
        <w:rPr>
          <w:rFonts w:ascii="Times New Roman" w:hAnsi="Times New Roman"/>
          <w:sz w:val="24"/>
          <w:szCs w:val="24"/>
        </w:rPr>
        <w:t>Программа учебной дисциплины рассмотрена и согласована на заседании ПЦК «</w:t>
      </w:r>
      <w:r w:rsidRPr="00024FC4">
        <w:rPr>
          <w:rFonts w:ascii="Times New Roman" w:hAnsi="Times New Roman" w:cs="Times New Roman"/>
          <w:sz w:val="24"/>
          <w:szCs w:val="24"/>
        </w:rPr>
        <w:t>Сфера питания»</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 xml:space="preserve">Протокол № </w:t>
      </w:r>
      <w:r w:rsidR="002319C5">
        <w:rPr>
          <w:rFonts w:ascii="Times New Roman" w:hAnsi="Times New Roman"/>
          <w:sz w:val="24"/>
          <w:szCs w:val="24"/>
        </w:rPr>
        <w:t>6</w:t>
      </w:r>
      <w:r w:rsidRPr="0028732E">
        <w:rPr>
          <w:rFonts w:ascii="Times New Roman" w:hAnsi="Times New Roman"/>
          <w:sz w:val="24"/>
          <w:szCs w:val="24"/>
        </w:rPr>
        <w:t xml:space="preserve"> от «1</w:t>
      </w:r>
      <w:r w:rsidR="00024FC4">
        <w:rPr>
          <w:rFonts w:ascii="Times New Roman" w:hAnsi="Times New Roman"/>
          <w:sz w:val="24"/>
          <w:szCs w:val="24"/>
        </w:rPr>
        <w:t>5</w:t>
      </w:r>
      <w:r w:rsidRPr="0028732E">
        <w:rPr>
          <w:rFonts w:ascii="Times New Roman" w:hAnsi="Times New Roman"/>
          <w:sz w:val="24"/>
          <w:szCs w:val="24"/>
        </w:rPr>
        <w:t xml:space="preserve">» </w:t>
      </w:r>
      <w:r w:rsidR="002319C5">
        <w:rPr>
          <w:rFonts w:ascii="Times New Roman" w:hAnsi="Times New Roman"/>
          <w:sz w:val="24"/>
          <w:szCs w:val="24"/>
        </w:rPr>
        <w:t>февраля</w:t>
      </w:r>
      <w:r w:rsidRPr="0028732E">
        <w:rPr>
          <w:rFonts w:ascii="Times New Roman" w:hAnsi="Times New Roman"/>
          <w:sz w:val="24"/>
          <w:szCs w:val="24"/>
        </w:rPr>
        <w:t xml:space="preserve"> 20</w:t>
      </w:r>
      <w:r>
        <w:rPr>
          <w:rFonts w:ascii="Times New Roman" w:hAnsi="Times New Roman"/>
          <w:sz w:val="24"/>
          <w:szCs w:val="24"/>
        </w:rPr>
        <w:t>2</w:t>
      </w:r>
      <w:r w:rsidR="002319C5">
        <w:rPr>
          <w:rFonts w:ascii="Times New Roman" w:hAnsi="Times New Roman"/>
          <w:sz w:val="24"/>
          <w:szCs w:val="24"/>
        </w:rPr>
        <w:t>4</w:t>
      </w:r>
      <w:r w:rsidRPr="0028732E">
        <w:rPr>
          <w:rFonts w:ascii="Times New Roman" w:hAnsi="Times New Roman"/>
          <w:sz w:val="24"/>
          <w:szCs w:val="24"/>
        </w:rPr>
        <w:t xml:space="preserve"> г.</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 xml:space="preserve">Председатель __________ </w:t>
      </w:r>
      <w:proofErr w:type="spellStart"/>
      <w:r w:rsidRPr="002D20FD">
        <w:rPr>
          <w:rFonts w:ascii="Times New Roman" w:hAnsi="Times New Roman" w:cs="Times New Roman"/>
          <w:sz w:val="24"/>
          <w:szCs w:val="24"/>
        </w:rPr>
        <w:t>Новак</w:t>
      </w:r>
      <w:proofErr w:type="spellEnd"/>
      <w:r w:rsidRPr="002D20FD">
        <w:rPr>
          <w:rFonts w:ascii="Times New Roman" w:hAnsi="Times New Roman" w:cs="Times New Roman"/>
          <w:sz w:val="24"/>
          <w:szCs w:val="24"/>
        </w:rPr>
        <w:t xml:space="preserve"> Ю.А.</w:t>
      </w: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ГБ ПОУ ХАТ</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Хабаровский край, р-он им. Лазо, п. Хор</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ул. Менделеева 13</w:t>
      </w:r>
    </w:p>
    <w:p w:rsidR="00B90CEB" w:rsidRPr="0028732E" w:rsidRDefault="00B90CEB" w:rsidP="00B90CEB">
      <w:pPr>
        <w:spacing w:after="0"/>
        <w:jc w:val="both"/>
        <w:rPr>
          <w:rFonts w:ascii="Times New Roman" w:hAnsi="Times New Roman"/>
          <w:sz w:val="24"/>
          <w:szCs w:val="24"/>
        </w:rPr>
      </w:pPr>
      <w:r w:rsidRPr="0028732E">
        <w:rPr>
          <w:rFonts w:ascii="Times New Roman" w:hAnsi="Times New Roman"/>
          <w:sz w:val="24"/>
          <w:szCs w:val="24"/>
        </w:rPr>
        <w:t>индекс: 68292</w:t>
      </w:r>
      <w:r>
        <w:rPr>
          <w:rFonts w:ascii="Times New Roman" w:hAnsi="Times New Roman"/>
          <w:sz w:val="24"/>
          <w:szCs w:val="24"/>
        </w:rPr>
        <w:t>2</w:t>
      </w:r>
    </w:p>
    <w:p w:rsidR="00024FC4" w:rsidRDefault="00024FC4">
      <w:pPr>
        <w:rPr>
          <w:rFonts w:ascii="Times New Roman" w:hAnsi="Times New Roman"/>
          <w:b/>
          <w:sz w:val="24"/>
          <w:szCs w:val="24"/>
        </w:rPr>
      </w:pPr>
      <w:r>
        <w:rPr>
          <w:rFonts w:ascii="Times New Roman" w:hAnsi="Times New Roman"/>
          <w:b/>
          <w:sz w:val="24"/>
          <w:szCs w:val="24"/>
        </w:rPr>
        <w:br w:type="page"/>
      </w:r>
    </w:p>
    <w:p w:rsidR="00B90CEB" w:rsidRPr="0028732E" w:rsidRDefault="00B90CEB" w:rsidP="00024FC4">
      <w:pPr>
        <w:pStyle w:val="ac"/>
        <w:spacing w:line="276" w:lineRule="auto"/>
        <w:jc w:val="center"/>
        <w:rPr>
          <w:rFonts w:ascii="Times New Roman" w:hAnsi="Times New Roman"/>
          <w:b/>
          <w:sz w:val="24"/>
          <w:szCs w:val="24"/>
        </w:rPr>
      </w:pPr>
      <w:r w:rsidRPr="0028732E">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675"/>
        <w:gridCol w:w="9214"/>
      </w:tblGrid>
      <w:tr w:rsidR="00650FAB" w:rsidRPr="00E32406" w:rsidTr="00650FAB">
        <w:tc>
          <w:tcPr>
            <w:tcW w:w="675" w:type="dxa"/>
          </w:tcPr>
          <w:p w:rsidR="00650FAB" w:rsidRPr="00E32406" w:rsidRDefault="00650FAB" w:rsidP="00DB0EDF">
            <w:pPr>
              <w:pStyle w:val="ac"/>
              <w:spacing w:line="276" w:lineRule="auto"/>
              <w:jc w:val="center"/>
              <w:rPr>
                <w:rFonts w:ascii="Times New Roman" w:hAnsi="Times New Roman"/>
                <w:sz w:val="24"/>
                <w:szCs w:val="24"/>
                <w:lang w:eastAsia="en-US"/>
              </w:rPr>
            </w:pPr>
          </w:p>
        </w:tc>
        <w:tc>
          <w:tcPr>
            <w:tcW w:w="9214" w:type="dxa"/>
          </w:tcPr>
          <w:p w:rsidR="00650FAB" w:rsidRPr="00E32406" w:rsidRDefault="00650FAB" w:rsidP="00DB0EDF">
            <w:pPr>
              <w:pStyle w:val="ac"/>
              <w:spacing w:line="276" w:lineRule="auto"/>
              <w:jc w:val="center"/>
              <w:rPr>
                <w:rFonts w:ascii="Times New Roman" w:hAnsi="Times New Roman"/>
                <w:sz w:val="24"/>
                <w:szCs w:val="24"/>
                <w:lang w:eastAsia="en-US"/>
              </w:rPr>
            </w:pP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1.</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ОБЩАЯ ХАРАКТЕРИСТИКА ПРОГРАММЫ 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2.</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СТРУКТУРА И СОДЕРЖАНИЕ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3.</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УСЛОВИЯ РЕАЛИЗАЦИИ ПРОГРАММЫ 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4.</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КОНТРОЛЬ</w:t>
            </w:r>
            <w:r>
              <w:rPr>
                <w:rFonts w:ascii="Times New Roman" w:hAnsi="Times New Roman"/>
                <w:sz w:val="24"/>
                <w:szCs w:val="24"/>
              </w:rPr>
              <w:t xml:space="preserve"> </w:t>
            </w:r>
            <w:r w:rsidRPr="00E32406">
              <w:rPr>
                <w:rFonts w:ascii="Times New Roman" w:hAnsi="Times New Roman"/>
                <w:sz w:val="24"/>
                <w:szCs w:val="24"/>
                <w:lang w:eastAsia="en-US"/>
              </w:rPr>
              <w:t xml:space="preserve">И ОЦЕНКА РЕЗУЛЬТАТОВ ОСВОЕНИЯ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УЧЕБНОЙ ДИСЦИПЛИНЫ</w:t>
            </w:r>
          </w:p>
        </w:tc>
      </w:tr>
      <w:tr w:rsidR="00650FAB" w:rsidRPr="00E32406" w:rsidTr="00650FAB">
        <w:tc>
          <w:tcPr>
            <w:tcW w:w="675" w:type="dxa"/>
          </w:tcPr>
          <w:p w:rsidR="00650FAB" w:rsidRPr="00E32406" w:rsidRDefault="00650FAB" w:rsidP="00DB0EDF">
            <w:pPr>
              <w:pStyle w:val="ac"/>
              <w:spacing w:after="240" w:line="276" w:lineRule="auto"/>
              <w:jc w:val="center"/>
              <w:rPr>
                <w:rFonts w:ascii="Times New Roman" w:hAnsi="Times New Roman"/>
                <w:sz w:val="24"/>
                <w:szCs w:val="24"/>
                <w:lang w:eastAsia="en-US"/>
              </w:rPr>
            </w:pPr>
            <w:r w:rsidRPr="00E32406">
              <w:rPr>
                <w:rFonts w:ascii="Times New Roman" w:hAnsi="Times New Roman"/>
                <w:sz w:val="24"/>
                <w:szCs w:val="24"/>
                <w:lang w:eastAsia="en-US"/>
              </w:rPr>
              <w:t>5.</w:t>
            </w:r>
          </w:p>
        </w:tc>
        <w:tc>
          <w:tcPr>
            <w:tcW w:w="9214" w:type="dxa"/>
          </w:tcPr>
          <w:p w:rsidR="00650FAB" w:rsidRPr="00E32406" w:rsidRDefault="00650FAB" w:rsidP="00DB0EDF">
            <w:pPr>
              <w:pStyle w:val="ac"/>
              <w:spacing w:after="240" w:line="276" w:lineRule="auto"/>
              <w:jc w:val="both"/>
              <w:rPr>
                <w:rFonts w:ascii="Times New Roman" w:hAnsi="Times New Roman"/>
                <w:sz w:val="24"/>
                <w:szCs w:val="24"/>
                <w:lang w:eastAsia="en-US"/>
              </w:rPr>
            </w:pPr>
            <w:r w:rsidRPr="00E32406">
              <w:rPr>
                <w:rFonts w:ascii="Times New Roman" w:hAnsi="Times New Roman"/>
                <w:sz w:val="24"/>
                <w:szCs w:val="24"/>
                <w:lang w:eastAsia="en-US"/>
              </w:rPr>
              <w:t xml:space="preserve">КОМПЛЕКТ КОНТРОЛЬНО-ОЦЕНОЧНЫХ СРЕДСТВ </w:t>
            </w:r>
            <w:r w:rsidR="00024FC4" w:rsidRPr="00E32406">
              <w:rPr>
                <w:rFonts w:ascii="Times New Roman" w:hAnsi="Times New Roman"/>
                <w:sz w:val="24"/>
                <w:szCs w:val="24"/>
                <w:lang w:eastAsia="en-US"/>
              </w:rPr>
              <w:t xml:space="preserve">ПРОГРАММЫ </w:t>
            </w:r>
            <w:r w:rsidRPr="00E32406">
              <w:rPr>
                <w:rFonts w:ascii="Times New Roman" w:hAnsi="Times New Roman"/>
                <w:sz w:val="24"/>
                <w:szCs w:val="24"/>
                <w:lang w:eastAsia="en-US"/>
              </w:rPr>
              <w:t xml:space="preserve">УЧЕБНОЙ ДИСЦИПЛИНЫ </w:t>
            </w:r>
          </w:p>
        </w:tc>
      </w:tr>
    </w:tbl>
    <w:p w:rsidR="00A444B8" w:rsidRPr="00677521" w:rsidRDefault="00A444B8" w:rsidP="00A444B8">
      <w:pPr>
        <w:pStyle w:val="a3"/>
        <w:rPr>
          <w:b/>
          <w:sz w:val="20"/>
        </w:rPr>
      </w:pPr>
    </w:p>
    <w:p w:rsidR="00A444B8" w:rsidRPr="00677521" w:rsidRDefault="00A444B8" w:rsidP="00A444B8">
      <w:pPr>
        <w:ind w:right="3"/>
        <w:jc w:val="center"/>
        <w:rPr>
          <w:b/>
          <w:sz w:val="24"/>
        </w:rPr>
      </w:pPr>
    </w:p>
    <w:p w:rsidR="00A444B8" w:rsidRPr="00677521" w:rsidRDefault="00A444B8" w:rsidP="00A444B8">
      <w:pPr>
        <w:jc w:val="center"/>
        <w:rPr>
          <w:sz w:val="24"/>
        </w:rPr>
        <w:sectPr w:rsidR="00A444B8" w:rsidRPr="00677521" w:rsidSect="002319C5">
          <w:footerReference w:type="default" r:id="rId7"/>
          <w:pgSz w:w="11910" w:h="16840"/>
          <w:pgMar w:top="993" w:right="570" w:bottom="1134" w:left="1134" w:header="0" w:footer="982" w:gutter="0"/>
          <w:pgNumType w:start="765"/>
          <w:cols w:space="720"/>
          <w:titlePg/>
          <w:docGrid w:linePitch="299"/>
        </w:sectPr>
      </w:pPr>
    </w:p>
    <w:p w:rsidR="00A444B8" w:rsidRDefault="00B90CEB" w:rsidP="00024FC4">
      <w:pPr>
        <w:pStyle w:val="a5"/>
        <w:ind w:left="0" w:firstLine="0"/>
        <w:jc w:val="center"/>
        <w:rPr>
          <w:b/>
          <w:sz w:val="24"/>
        </w:rPr>
      </w:pPr>
      <w:r>
        <w:rPr>
          <w:b/>
          <w:sz w:val="24"/>
        </w:rPr>
        <w:lastRenderedPageBreak/>
        <w:t xml:space="preserve">1. </w:t>
      </w:r>
      <w:r w:rsidR="00A444B8" w:rsidRPr="00677521">
        <w:rPr>
          <w:b/>
          <w:sz w:val="24"/>
        </w:rPr>
        <w:t>ОБЩАЯ ХАРАКТЕРИСТИКА ПРОГРАММЫ УЧЕБНОЙ ДИСЦИПЛИНЫ</w:t>
      </w:r>
    </w:p>
    <w:p w:rsidR="00B90CEB" w:rsidRPr="00677521" w:rsidRDefault="00B90CEB" w:rsidP="00024FC4">
      <w:pPr>
        <w:pStyle w:val="a5"/>
        <w:ind w:left="0" w:firstLine="0"/>
        <w:rPr>
          <w:b/>
          <w:sz w:val="24"/>
          <w:szCs w:val="24"/>
        </w:rPr>
      </w:pPr>
    </w:p>
    <w:p w:rsidR="00A444B8" w:rsidRPr="00B90CEB" w:rsidRDefault="00A444B8" w:rsidP="00024FC4">
      <w:pPr>
        <w:spacing w:after="0" w:line="240" w:lineRule="auto"/>
        <w:ind w:firstLine="709"/>
        <w:jc w:val="both"/>
        <w:outlineLvl w:val="0"/>
        <w:rPr>
          <w:rFonts w:ascii="Times New Roman" w:hAnsi="Times New Roman" w:cs="Times New Roman"/>
          <w:sz w:val="24"/>
          <w:szCs w:val="24"/>
        </w:rPr>
      </w:pPr>
      <w:r w:rsidRPr="00B90CEB">
        <w:rPr>
          <w:rFonts w:ascii="Times New Roman" w:hAnsi="Times New Roman" w:cs="Times New Roman"/>
          <w:b/>
          <w:sz w:val="24"/>
          <w:szCs w:val="24"/>
        </w:rPr>
        <w:t xml:space="preserve">1.1. Место дисциплины в структуре основной образовательной программы: </w:t>
      </w:r>
    </w:p>
    <w:p w:rsidR="00A444B8" w:rsidRPr="00650FAB" w:rsidRDefault="00B90CEB" w:rsidP="00024FC4">
      <w:pPr>
        <w:spacing w:after="0" w:line="240" w:lineRule="auto"/>
        <w:ind w:firstLine="709"/>
        <w:jc w:val="both"/>
        <w:outlineLvl w:val="0"/>
        <w:rPr>
          <w:rFonts w:ascii="Times New Roman" w:hAnsi="Times New Roman" w:cs="Times New Roman"/>
          <w:sz w:val="24"/>
        </w:rPr>
      </w:pPr>
      <w:r>
        <w:rPr>
          <w:rFonts w:ascii="Times New Roman" w:hAnsi="Times New Roman" w:cs="Times New Roman"/>
          <w:sz w:val="24"/>
          <w:szCs w:val="24"/>
        </w:rPr>
        <w:t xml:space="preserve">Учебная дисциплина </w:t>
      </w:r>
      <w:r w:rsidR="00A444B8" w:rsidRPr="00B90CEB">
        <w:rPr>
          <w:rFonts w:ascii="Times New Roman" w:hAnsi="Times New Roman" w:cs="Times New Roman"/>
          <w:sz w:val="24"/>
          <w:szCs w:val="24"/>
        </w:rPr>
        <w:t xml:space="preserve">ОП.05 </w:t>
      </w:r>
      <w:r>
        <w:rPr>
          <w:rFonts w:ascii="Times New Roman" w:hAnsi="Times New Roman" w:cs="Times New Roman"/>
          <w:sz w:val="24"/>
          <w:szCs w:val="24"/>
        </w:rPr>
        <w:t>Основы калькуляции и учёта</w:t>
      </w:r>
      <w:r w:rsidR="00A444B8" w:rsidRPr="00B90CEB">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r w:rsidR="00A444B8" w:rsidRPr="00677521">
        <w:rPr>
          <w:sz w:val="24"/>
          <w:szCs w:val="24"/>
        </w:rPr>
        <w:t>.</w:t>
      </w:r>
      <w:r w:rsidR="00650FAB">
        <w:rPr>
          <w:sz w:val="24"/>
          <w:szCs w:val="24"/>
        </w:rPr>
        <w:t xml:space="preserve"> </w:t>
      </w:r>
      <w:r w:rsidR="00A444B8" w:rsidRPr="00650FAB">
        <w:rPr>
          <w:rFonts w:ascii="Times New Roman" w:hAnsi="Times New Roman" w:cs="Times New Roman"/>
          <w:sz w:val="24"/>
          <w:szCs w:val="24"/>
        </w:rPr>
        <w:t xml:space="preserve">Особое значение дисциплина имеет при формировании и развитии </w:t>
      </w:r>
      <w:r w:rsidR="00A444B8" w:rsidRPr="00650FAB">
        <w:rPr>
          <w:rFonts w:ascii="Times New Roman" w:hAnsi="Times New Roman" w:cs="Times New Roman"/>
          <w:sz w:val="24"/>
        </w:rPr>
        <w:t>ОК 01-05,</w:t>
      </w:r>
      <w:r w:rsidRPr="00650FAB">
        <w:rPr>
          <w:rFonts w:ascii="Times New Roman" w:hAnsi="Times New Roman" w:cs="Times New Roman"/>
          <w:sz w:val="24"/>
        </w:rPr>
        <w:t xml:space="preserve"> </w:t>
      </w:r>
      <w:r w:rsidR="00A444B8" w:rsidRPr="00650FAB">
        <w:rPr>
          <w:rFonts w:ascii="Times New Roman" w:hAnsi="Times New Roman" w:cs="Times New Roman"/>
          <w:sz w:val="24"/>
        </w:rPr>
        <w:t>ОК 09, ОК 10.</w:t>
      </w:r>
    </w:p>
    <w:p w:rsidR="00A444B8" w:rsidRPr="00677521" w:rsidRDefault="00A444B8" w:rsidP="00024FC4">
      <w:pPr>
        <w:pStyle w:val="TableParagraph"/>
        <w:ind w:firstLine="709"/>
        <w:jc w:val="both"/>
        <w:outlineLvl w:val="0"/>
        <w:rPr>
          <w:sz w:val="24"/>
        </w:rPr>
      </w:pPr>
      <w:r w:rsidRPr="00677521">
        <w:rPr>
          <w:b/>
          <w:sz w:val="24"/>
          <w:szCs w:val="24"/>
        </w:rPr>
        <w:t>1.2. Цель и планируемые результаты освоения дисциплины:</w:t>
      </w:r>
    </w:p>
    <w:p w:rsidR="00A444B8" w:rsidRPr="00B90CEB" w:rsidRDefault="00A444B8" w:rsidP="00024FC4">
      <w:pPr>
        <w:suppressAutoHyphens/>
        <w:spacing w:after="0" w:line="240" w:lineRule="auto"/>
        <w:ind w:firstLine="709"/>
        <w:jc w:val="both"/>
        <w:outlineLvl w:val="0"/>
        <w:rPr>
          <w:rFonts w:ascii="Times New Roman" w:hAnsi="Times New Roman" w:cs="Times New Roman"/>
          <w:sz w:val="24"/>
          <w:szCs w:val="24"/>
        </w:rPr>
      </w:pPr>
      <w:r w:rsidRPr="00B90CEB">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694"/>
        <w:gridCol w:w="5811"/>
      </w:tblGrid>
      <w:tr w:rsidR="00A444B8" w:rsidRPr="00677521" w:rsidTr="00024FC4">
        <w:tc>
          <w:tcPr>
            <w:tcW w:w="1701" w:type="dxa"/>
            <w:tcMar>
              <w:top w:w="57" w:type="dxa"/>
              <w:left w:w="57" w:type="dxa"/>
              <w:bottom w:w="57" w:type="dxa"/>
              <w:right w:w="57" w:type="dxa"/>
            </w:tcMar>
          </w:tcPr>
          <w:p w:rsidR="00A444B8" w:rsidRPr="00677521" w:rsidRDefault="00A444B8" w:rsidP="00024FC4">
            <w:pPr>
              <w:pStyle w:val="TableParagraph"/>
              <w:rPr>
                <w:b/>
                <w:sz w:val="24"/>
                <w:szCs w:val="24"/>
              </w:rPr>
            </w:pPr>
            <w:proofErr w:type="spellStart"/>
            <w:r w:rsidRPr="00677521">
              <w:rPr>
                <w:b/>
                <w:sz w:val="24"/>
                <w:szCs w:val="24"/>
              </w:rPr>
              <w:t>Код</w:t>
            </w:r>
            <w:proofErr w:type="spellEnd"/>
            <w:r w:rsidRPr="00677521">
              <w:rPr>
                <w:b/>
                <w:sz w:val="24"/>
                <w:szCs w:val="24"/>
              </w:rPr>
              <w:t xml:space="preserve"> ПК, ОК</w:t>
            </w:r>
            <w:r w:rsidRPr="00677521">
              <w:rPr>
                <w:rStyle w:val="a9"/>
                <w:i/>
              </w:rPr>
              <w:footnoteReference w:id="1"/>
            </w:r>
          </w:p>
        </w:tc>
        <w:tc>
          <w:tcPr>
            <w:tcW w:w="2694" w:type="dxa"/>
            <w:tcMar>
              <w:top w:w="57" w:type="dxa"/>
              <w:left w:w="57" w:type="dxa"/>
              <w:bottom w:w="57" w:type="dxa"/>
              <w:right w:w="57" w:type="dxa"/>
            </w:tcMar>
          </w:tcPr>
          <w:p w:rsidR="00A444B8" w:rsidRPr="00677521" w:rsidRDefault="00A444B8" w:rsidP="00024FC4">
            <w:pPr>
              <w:pStyle w:val="TableParagraph"/>
              <w:jc w:val="center"/>
              <w:rPr>
                <w:b/>
                <w:sz w:val="24"/>
                <w:szCs w:val="24"/>
              </w:rPr>
            </w:pPr>
            <w:proofErr w:type="spellStart"/>
            <w:r w:rsidRPr="00677521">
              <w:rPr>
                <w:b/>
                <w:sz w:val="24"/>
                <w:szCs w:val="24"/>
              </w:rPr>
              <w:t>Умения</w:t>
            </w:r>
            <w:proofErr w:type="spellEnd"/>
          </w:p>
        </w:tc>
        <w:tc>
          <w:tcPr>
            <w:tcW w:w="5811" w:type="dxa"/>
            <w:tcMar>
              <w:top w:w="57" w:type="dxa"/>
              <w:left w:w="57" w:type="dxa"/>
              <w:bottom w:w="57" w:type="dxa"/>
              <w:right w:w="57" w:type="dxa"/>
            </w:tcMar>
          </w:tcPr>
          <w:p w:rsidR="00A444B8" w:rsidRPr="00677521" w:rsidRDefault="00A444B8" w:rsidP="00024FC4">
            <w:pPr>
              <w:pStyle w:val="TableParagraph"/>
              <w:jc w:val="center"/>
              <w:rPr>
                <w:b/>
                <w:sz w:val="24"/>
                <w:szCs w:val="24"/>
              </w:rPr>
            </w:pPr>
            <w:proofErr w:type="spellStart"/>
            <w:r w:rsidRPr="00677521">
              <w:rPr>
                <w:b/>
                <w:sz w:val="24"/>
                <w:szCs w:val="24"/>
              </w:rPr>
              <w:t>Знания</w:t>
            </w:r>
            <w:proofErr w:type="spellEnd"/>
          </w:p>
        </w:tc>
      </w:tr>
      <w:tr w:rsidR="00A444B8" w:rsidRPr="00677521" w:rsidTr="00024FC4">
        <w:tc>
          <w:tcPr>
            <w:tcW w:w="1701" w:type="dxa"/>
            <w:tcMar>
              <w:top w:w="57" w:type="dxa"/>
              <w:left w:w="57" w:type="dxa"/>
              <w:bottom w:w="57" w:type="dxa"/>
              <w:right w:w="57" w:type="dxa"/>
            </w:tcMar>
          </w:tcPr>
          <w:p w:rsidR="00A444B8" w:rsidRPr="00A444B8" w:rsidRDefault="00A444B8" w:rsidP="00024FC4">
            <w:pPr>
              <w:pStyle w:val="TableParagraph"/>
              <w:rPr>
                <w:sz w:val="24"/>
                <w:szCs w:val="24"/>
                <w:lang w:val="ru-RU"/>
              </w:rPr>
            </w:pPr>
            <w:r w:rsidRPr="00A444B8">
              <w:rPr>
                <w:sz w:val="24"/>
                <w:szCs w:val="24"/>
                <w:lang w:val="ru-RU"/>
              </w:rPr>
              <w:t>ПК 1.2-1.4,</w:t>
            </w:r>
          </w:p>
          <w:p w:rsidR="00A444B8" w:rsidRPr="00A444B8" w:rsidRDefault="00A444B8" w:rsidP="00024FC4">
            <w:pPr>
              <w:pStyle w:val="TableParagraph"/>
              <w:rPr>
                <w:sz w:val="24"/>
                <w:szCs w:val="24"/>
                <w:lang w:val="ru-RU"/>
              </w:rPr>
            </w:pPr>
            <w:r w:rsidRPr="00A444B8">
              <w:rPr>
                <w:sz w:val="24"/>
                <w:szCs w:val="24"/>
                <w:lang w:val="ru-RU"/>
              </w:rPr>
              <w:t>ПК 2.2-2.8,</w:t>
            </w:r>
          </w:p>
          <w:p w:rsidR="00A444B8" w:rsidRPr="00A444B8" w:rsidRDefault="00A444B8" w:rsidP="00024FC4">
            <w:pPr>
              <w:pStyle w:val="TableParagraph"/>
              <w:rPr>
                <w:sz w:val="24"/>
                <w:szCs w:val="24"/>
                <w:lang w:val="ru-RU"/>
              </w:rPr>
            </w:pPr>
            <w:r w:rsidRPr="00A444B8">
              <w:rPr>
                <w:sz w:val="24"/>
                <w:szCs w:val="24"/>
                <w:lang w:val="ru-RU"/>
              </w:rPr>
              <w:t>ПК 3.2-3.6,</w:t>
            </w:r>
          </w:p>
          <w:p w:rsidR="00A444B8" w:rsidRPr="00A444B8" w:rsidRDefault="00A444B8" w:rsidP="00024FC4">
            <w:pPr>
              <w:pStyle w:val="TableParagraph"/>
              <w:rPr>
                <w:sz w:val="24"/>
                <w:szCs w:val="24"/>
                <w:lang w:val="ru-RU"/>
              </w:rPr>
            </w:pPr>
            <w:r w:rsidRPr="00A444B8">
              <w:rPr>
                <w:sz w:val="24"/>
                <w:szCs w:val="24"/>
                <w:lang w:val="ru-RU"/>
              </w:rPr>
              <w:t>ПК 4.2-4.5,</w:t>
            </w:r>
          </w:p>
          <w:p w:rsidR="00A444B8" w:rsidRPr="00A444B8" w:rsidRDefault="00A444B8" w:rsidP="00024FC4">
            <w:pPr>
              <w:pStyle w:val="TableParagraph"/>
              <w:rPr>
                <w:sz w:val="24"/>
                <w:szCs w:val="24"/>
                <w:lang w:val="ru-RU"/>
              </w:rPr>
            </w:pPr>
            <w:r w:rsidRPr="00A444B8">
              <w:rPr>
                <w:sz w:val="24"/>
                <w:szCs w:val="24"/>
                <w:lang w:val="ru-RU"/>
              </w:rPr>
              <w:t>ПК 5.2-5.5</w:t>
            </w:r>
          </w:p>
          <w:p w:rsidR="00A444B8" w:rsidRPr="00677521" w:rsidRDefault="00A444B8" w:rsidP="00024FC4">
            <w:pPr>
              <w:pStyle w:val="TableParagraph"/>
              <w:rPr>
                <w:sz w:val="24"/>
                <w:szCs w:val="24"/>
              </w:rPr>
            </w:pPr>
            <w:r w:rsidRPr="00677521">
              <w:rPr>
                <w:sz w:val="24"/>
                <w:szCs w:val="24"/>
              </w:rPr>
              <w:t>ОК 01-05,</w:t>
            </w:r>
          </w:p>
          <w:p w:rsidR="00A444B8" w:rsidRPr="00677521" w:rsidRDefault="00A444B8" w:rsidP="00024FC4">
            <w:pPr>
              <w:pStyle w:val="TableParagraph"/>
              <w:rPr>
                <w:sz w:val="24"/>
                <w:szCs w:val="24"/>
              </w:rPr>
            </w:pPr>
            <w:r w:rsidRPr="00677521">
              <w:rPr>
                <w:sz w:val="24"/>
                <w:szCs w:val="24"/>
              </w:rPr>
              <w:t>ОК 09, ОК 10</w:t>
            </w:r>
          </w:p>
        </w:tc>
        <w:tc>
          <w:tcPr>
            <w:tcW w:w="2694" w:type="dxa"/>
            <w:tcMar>
              <w:top w:w="57" w:type="dxa"/>
              <w:left w:w="57" w:type="dxa"/>
              <w:bottom w:w="57" w:type="dxa"/>
              <w:right w:w="57" w:type="dxa"/>
            </w:tcMar>
          </w:tcPr>
          <w:p w:rsidR="00A444B8" w:rsidRPr="00A444B8" w:rsidRDefault="00B90CEB" w:rsidP="00024FC4">
            <w:pPr>
              <w:pStyle w:val="TableParagraph"/>
              <w:jc w:val="both"/>
              <w:rPr>
                <w:sz w:val="24"/>
                <w:szCs w:val="24"/>
                <w:lang w:val="ru-RU"/>
              </w:rPr>
            </w:pPr>
            <w:r>
              <w:rPr>
                <w:sz w:val="24"/>
                <w:szCs w:val="24"/>
                <w:lang w:val="ru-RU"/>
              </w:rPr>
              <w:t xml:space="preserve">У1 </w:t>
            </w:r>
            <w:r w:rsidR="00A444B8" w:rsidRPr="00A444B8">
              <w:rPr>
                <w:sz w:val="24"/>
                <w:szCs w:val="24"/>
                <w:lang w:val="ru-RU"/>
              </w:rPr>
              <w:t>-</w:t>
            </w:r>
            <w:r>
              <w:rPr>
                <w:sz w:val="24"/>
                <w:szCs w:val="24"/>
                <w:lang w:val="ru-RU"/>
              </w:rPr>
              <w:t xml:space="preserve"> </w:t>
            </w:r>
            <w:r w:rsidR="00A444B8" w:rsidRPr="00A444B8">
              <w:rPr>
                <w:sz w:val="24"/>
                <w:szCs w:val="24"/>
                <w:lang w:val="ru-RU"/>
              </w:rPr>
              <w:t>вести учет, оформлять документы первичной отчетности по учету сырья, товаров и тары в кладовой организации питания;</w:t>
            </w:r>
          </w:p>
          <w:p w:rsidR="00A444B8" w:rsidRPr="00A444B8" w:rsidRDefault="00B90CEB" w:rsidP="00024FC4">
            <w:pPr>
              <w:pStyle w:val="TableParagraph"/>
              <w:jc w:val="both"/>
              <w:rPr>
                <w:sz w:val="24"/>
                <w:szCs w:val="24"/>
                <w:lang w:val="ru-RU"/>
              </w:rPr>
            </w:pPr>
            <w:r>
              <w:rPr>
                <w:sz w:val="24"/>
                <w:szCs w:val="24"/>
                <w:lang w:val="ru-RU"/>
              </w:rPr>
              <w:t xml:space="preserve">У2 </w:t>
            </w:r>
            <w:r w:rsidR="00A444B8" w:rsidRPr="00A444B8">
              <w:rPr>
                <w:sz w:val="24"/>
                <w:szCs w:val="24"/>
                <w:lang w:val="ru-RU"/>
              </w:rPr>
              <w:t>-</w:t>
            </w:r>
            <w:r>
              <w:rPr>
                <w:sz w:val="24"/>
                <w:szCs w:val="24"/>
                <w:lang w:val="ru-RU"/>
              </w:rPr>
              <w:t xml:space="preserve"> </w:t>
            </w:r>
            <w:r w:rsidR="00A444B8" w:rsidRPr="00A444B8">
              <w:rPr>
                <w:sz w:val="24"/>
                <w:szCs w:val="24"/>
                <w:lang w:val="ru-RU"/>
              </w:rPr>
              <w:t>составлять товарный отчет за день;</w:t>
            </w:r>
          </w:p>
          <w:p w:rsidR="00A444B8" w:rsidRPr="00A444B8" w:rsidRDefault="00B90CEB" w:rsidP="00024FC4">
            <w:pPr>
              <w:pStyle w:val="TableParagraph"/>
              <w:jc w:val="both"/>
              <w:rPr>
                <w:sz w:val="24"/>
                <w:szCs w:val="24"/>
                <w:lang w:val="ru-RU"/>
              </w:rPr>
            </w:pPr>
            <w:r>
              <w:rPr>
                <w:sz w:val="24"/>
                <w:szCs w:val="24"/>
                <w:lang w:val="ru-RU"/>
              </w:rPr>
              <w:t xml:space="preserve">У3 </w:t>
            </w:r>
            <w:r w:rsidR="00A444B8" w:rsidRPr="00A444B8">
              <w:rPr>
                <w:sz w:val="24"/>
                <w:szCs w:val="24"/>
                <w:lang w:val="ru-RU"/>
              </w:rPr>
              <w:t>-</w:t>
            </w:r>
            <w:r>
              <w:rPr>
                <w:sz w:val="24"/>
                <w:szCs w:val="24"/>
                <w:lang w:val="ru-RU"/>
              </w:rPr>
              <w:t xml:space="preserve"> </w:t>
            </w:r>
            <w:r w:rsidR="00A444B8" w:rsidRPr="00A444B8">
              <w:rPr>
                <w:sz w:val="24"/>
                <w:szCs w:val="24"/>
                <w:lang w:val="ru-RU"/>
              </w:rPr>
              <w:t>определять процентную долю потерь на производстве при различных видах обработки сырья;</w:t>
            </w:r>
          </w:p>
          <w:p w:rsidR="00A444B8" w:rsidRPr="00A444B8" w:rsidRDefault="00B90CEB" w:rsidP="00024FC4">
            <w:pPr>
              <w:pStyle w:val="TableParagraph"/>
              <w:jc w:val="both"/>
              <w:rPr>
                <w:sz w:val="24"/>
                <w:szCs w:val="24"/>
                <w:lang w:val="ru-RU"/>
              </w:rPr>
            </w:pPr>
            <w:r>
              <w:rPr>
                <w:sz w:val="24"/>
                <w:szCs w:val="24"/>
                <w:lang w:val="ru-RU"/>
              </w:rPr>
              <w:t xml:space="preserve">У4 - </w:t>
            </w:r>
            <w:r w:rsidR="00A444B8" w:rsidRPr="00A444B8">
              <w:rPr>
                <w:sz w:val="24"/>
                <w:szCs w:val="24"/>
                <w:lang w:val="ru-RU"/>
              </w:rPr>
              <w:t>составлять план</w:t>
            </w:r>
            <w:r>
              <w:rPr>
                <w:sz w:val="24"/>
                <w:szCs w:val="24"/>
                <w:lang w:val="ru-RU"/>
              </w:rPr>
              <w:t>-</w:t>
            </w:r>
            <w:r w:rsidR="00A444B8" w:rsidRPr="00A444B8">
              <w:rPr>
                <w:sz w:val="24"/>
                <w:szCs w:val="24"/>
                <w:lang w:val="ru-RU"/>
              </w:rPr>
              <w:t>меню, работать со сборником рецептур блюд и кулинарных изделий, технологическими и технико</w:t>
            </w:r>
            <w:r>
              <w:rPr>
                <w:sz w:val="24"/>
                <w:szCs w:val="24"/>
                <w:lang w:val="ru-RU"/>
              </w:rPr>
              <w:t xml:space="preserve">- </w:t>
            </w:r>
            <w:r w:rsidR="00A444B8" w:rsidRPr="00A444B8">
              <w:rPr>
                <w:sz w:val="24"/>
                <w:szCs w:val="24"/>
                <w:lang w:val="ru-RU"/>
              </w:rPr>
              <w:t>технологическими картами;</w:t>
            </w:r>
          </w:p>
          <w:p w:rsidR="00A444B8" w:rsidRPr="00A444B8" w:rsidRDefault="00B90CEB" w:rsidP="00024FC4">
            <w:pPr>
              <w:pStyle w:val="TableParagraph"/>
              <w:jc w:val="both"/>
              <w:rPr>
                <w:sz w:val="24"/>
                <w:szCs w:val="24"/>
                <w:lang w:val="ru-RU"/>
              </w:rPr>
            </w:pPr>
            <w:r>
              <w:rPr>
                <w:sz w:val="24"/>
                <w:szCs w:val="24"/>
                <w:lang w:val="ru-RU"/>
              </w:rPr>
              <w:t xml:space="preserve">У5 </w:t>
            </w:r>
            <w:r w:rsidR="00A444B8" w:rsidRPr="00A444B8">
              <w:rPr>
                <w:sz w:val="24"/>
                <w:szCs w:val="24"/>
                <w:lang w:val="ru-RU"/>
              </w:rPr>
              <w:t>-</w:t>
            </w:r>
            <w:r>
              <w:rPr>
                <w:sz w:val="24"/>
                <w:szCs w:val="24"/>
                <w:lang w:val="ru-RU"/>
              </w:rPr>
              <w:t xml:space="preserve"> </w:t>
            </w:r>
            <w:r w:rsidR="00A444B8" w:rsidRPr="00A444B8">
              <w:rPr>
                <w:sz w:val="24"/>
                <w:szCs w:val="24"/>
                <w:lang w:val="ru-RU"/>
              </w:rPr>
              <w:t>рассчитывать цены на готовую продукцию и полуфабрикаты собственного производства, оформлять калькуляционные карточки;</w:t>
            </w:r>
          </w:p>
          <w:p w:rsidR="00A444B8" w:rsidRPr="00A444B8" w:rsidRDefault="00B90CEB" w:rsidP="00024FC4">
            <w:pPr>
              <w:pStyle w:val="TableParagraph"/>
              <w:jc w:val="both"/>
              <w:rPr>
                <w:sz w:val="24"/>
                <w:szCs w:val="24"/>
                <w:lang w:val="ru-RU"/>
              </w:rPr>
            </w:pPr>
            <w:r>
              <w:rPr>
                <w:sz w:val="24"/>
                <w:szCs w:val="24"/>
                <w:lang w:val="ru-RU"/>
              </w:rPr>
              <w:t xml:space="preserve">У6 </w:t>
            </w:r>
            <w:r w:rsidR="00A444B8" w:rsidRPr="00A444B8">
              <w:rPr>
                <w:sz w:val="24"/>
                <w:szCs w:val="24"/>
                <w:lang w:val="ru-RU"/>
              </w:rPr>
              <w:t>-</w:t>
            </w:r>
            <w:r>
              <w:rPr>
                <w:sz w:val="24"/>
                <w:szCs w:val="24"/>
                <w:lang w:val="ru-RU"/>
              </w:rPr>
              <w:t xml:space="preserve"> </w:t>
            </w:r>
            <w:r w:rsidR="00A444B8" w:rsidRPr="00A444B8">
              <w:rPr>
                <w:sz w:val="24"/>
                <w:szCs w:val="24"/>
                <w:lang w:val="ru-RU"/>
              </w:rPr>
              <w:t>участвовать в проведении инвентаризации в кладовой и на производстве;</w:t>
            </w:r>
          </w:p>
          <w:p w:rsidR="00A444B8" w:rsidRPr="00A444B8" w:rsidRDefault="00B90CEB" w:rsidP="00024FC4">
            <w:pPr>
              <w:pStyle w:val="TableParagraph"/>
              <w:jc w:val="both"/>
              <w:rPr>
                <w:sz w:val="24"/>
                <w:szCs w:val="24"/>
                <w:lang w:val="ru-RU"/>
              </w:rPr>
            </w:pPr>
            <w:r>
              <w:rPr>
                <w:sz w:val="24"/>
                <w:szCs w:val="24"/>
                <w:lang w:val="ru-RU"/>
              </w:rPr>
              <w:t xml:space="preserve">У7 </w:t>
            </w:r>
            <w:r w:rsidR="00A444B8" w:rsidRPr="00A444B8">
              <w:rPr>
                <w:sz w:val="24"/>
                <w:szCs w:val="24"/>
                <w:lang w:val="ru-RU"/>
              </w:rPr>
              <w:t>-</w:t>
            </w:r>
            <w:r>
              <w:rPr>
                <w:sz w:val="24"/>
                <w:szCs w:val="24"/>
                <w:lang w:val="ru-RU"/>
              </w:rPr>
              <w:t xml:space="preserve"> </w:t>
            </w:r>
            <w:r w:rsidR="00A444B8" w:rsidRPr="00A444B8">
              <w:rPr>
                <w:sz w:val="24"/>
                <w:szCs w:val="24"/>
                <w:lang w:val="ru-RU"/>
              </w:rPr>
              <w:t xml:space="preserve">пользоваться контрольно-кассовыми машинами или средствами </w:t>
            </w:r>
            <w:proofErr w:type="spellStart"/>
            <w:r w:rsidR="00A444B8" w:rsidRPr="00A444B8">
              <w:rPr>
                <w:sz w:val="24"/>
                <w:szCs w:val="24"/>
                <w:lang w:val="ru-RU"/>
              </w:rPr>
              <w:lastRenderedPageBreak/>
              <w:t>атвтоматизации</w:t>
            </w:r>
            <w:proofErr w:type="spellEnd"/>
            <w:r w:rsidR="00A444B8" w:rsidRPr="00A444B8">
              <w:rPr>
                <w:sz w:val="24"/>
                <w:szCs w:val="24"/>
                <w:lang w:val="ru-RU"/>
              </w:rPr>
              <w:t xml:space="preserve"> при расчетах с потребителями;</w:t>
            </w:r>
          </w:p>
          <w:p w:rsidR="00A444B8" w:rsidRPr="00A444B8" w:rsidRDefault="00B90CEB" w:rsidP="00024FC4">
            <w:pPr>
              <w:pStyle w:val="TableParagraph"/>
              <w:jc w:val="both"/>
              <w:rPr>
                <w:sz w:val="24"/>
                <w:szCs w:val="24"/>
                <w:lang w:val="ru-RU"/>
              </w:rPr>
            </w:pPr>
            <w:r>
              <w:rPr>
                <w:sz w:val="24"/>
                <w:szCs w:val="24"/>
                <w:lang w:val="ru-RU"/>
              </w:rPr>
              <w:t xml:space="preserve">У8 </w:t>
            </w:r>
            <w:r w:rsidR="00A444B8" w:rsidRPr="00A444B8">
              <w:rPr>
                <w:sz w:val="24"/>
                <w:szCs w:val="24"/>
                <w:lang w:val="ru-RU"/>
              </w:rPr>
              <w:t>-</w:t>
            </w:r>
            <w:r>
              <w:rPr>
                <w:sz w:val="24"/>
                <w:szCs w:val="24"/>
                <w:lang w:val="ru-RU"/>
              </w:rPr>
              <w:t xml:space="preserve"> </w:t>
            </w:r>
            <w:r w:rsidR="00A444B8" w:rsidRPr="00A444B8">
              <w:rPr>
                <w:sz w:val="24"/>
                <w:szCs w:val="24"/>
                <w:lang w:val="ru-RU"/>
              </w:rPr>
              <w:t>принимать оплату наличными деньгами;</w:t>
            </w:r>
          </w:p>
          <w:p w:rsidR="00A444B8" w:rsidRPr="00A444B8" w:rsidRDefault="00B90CEB" w:rsidP="00024FC4">
            <w:pPr>
              <w:pStyle w:val="TableParagraph"/>
              <w:jc w:val="both"/>
              <w:rPr>
                <w:sz w:val="24"/>
                <w:szCs w:val="24"/>
                <w:lang w:val="ru-RU"/>
              </w:rPr>
            </w:pPr>
            <w:r>
              <w:rPr>
                <w:sz w:val="24"/>
                <w:szCs w:val="24"/>
                <w:lang w:val="ru-RU"/>
              </w:rPr>
              <w:t xml:space="preserve">У9 </w:t>
            </w:r>
            <w:r w:rsidR="00A444B8" w:rsidRPr="00A444B8">
              <w:rPr>
                <w:sz w:val="24"/>
                <w:szCs w:val="24"/>
                <w:lang w:val="ru-RU"/>
              </w:rPr>
              <w:t>-</w:t>
            </w:r>
            <w:r>
              <w:rPr>
                <w:sz w:val="24"/>
                <w:szCs w:val="24"/>
                <w:lang w:val="ru-RU"/>
              </w:rPr>
              <w:t xml:space="preserve"> </w:t>
            </w:r>
            <w:r w:rsidR="00A444B8" w:rsidRPr="00A444B8">
              <w:rPr>
                <w:sz w:val="24"/>
                <w:szCs w:val="24"/>
                <w:lang w:val="ru-RU"/>
              </w:rPr>
              <w:t>принимать и оформлять безналичные платежи;</w:t>
            </w:r>
          </w:p>
          <w:p w:rsidR="00A444B8" w:rsidRPr="00B90CEB" w:rsidRDefault="00B90CEB" w:rsidP="00024FC4">
            <w:pPr>
              <w:pStyle w:val="TableParagraph"/>
              <w:jc w:val="both"/>
              <w:rPr>
                <w:sz w:val="24"/>
                <w:szCs w:val="24"/>
                <w:lang w:val="ru-RU"/>
              </w:rPr>
            </w:pPr>
            <w:r>
              <w:rPr>
                <w:sz w:val="24"/>
                <w:szCs w:val="24"/>
                <w:lang w:val="ru-RU"/>
              </w:rPr>
              <w:t xml:space="preserve">У10 </w:t>
            </w:r>
            <w:r w:rsidR="00A444B8" w:rsidRPr="00B90CEB">
              <w:rPr>
                <w:sz w:val="24"/>
                <w:szCs w:val="24"/>
                <w:lang w:val="ru-RU"/>
              </w:rPr>
              <w:t>-</w:t>
            </w:r>
            <w:r>
              <w:rPr>
                <w:sz w:val="24"/>
                <w:szCs w:val="24"/>
                <w:lang w:val="ru-RU"/>
              </w:rPr>
              <w:t xml:space="preserve"> </w:t>
            </w:r>
            <w:r w:rsidR="00A444B8" w:rsidRPr="00B90CEB">
              <w:rPr>
                <w:sz w:val="24"/>
                <w:szCs w:val="24"/>
                <w:lang w:val="ru-RU"/>
              </w:rPr>
              <w:t>составлять отчеты по платежам.</w:t>
            </w:r>
          </w:p>
        </w:tc>
        <w:tc>
          <w:tcPr>
            <w:tcW w:w="5811" w:type="dxa"/>
            <w:tcMar>
              <w:top w:w="57" w:type="dxa"/>
              <w:left w:w="57" w:type="dxa"/>
              <w:bottom w:w="57" w:type="dxa"/>
              <w:right w:w="57" w:type="dxa"/>
            </w:tcMar>
          </w:tcPr>
          <w:p w:rsidR="00A444B8" w:rsidRPr="00A444B8" w:rsidRDefault="00B90CEB" w:rsidP="00024FC4">
            <w:pPr>
              <w:pStyle w:val="TableParagraph"/>
              <w:jc w:val="both"/>
              <w:rPr>
                <w:sz w:val="24"/>
                <w:szCs w:val="24"/>
                <w:lang w:val="ru-RU"/>
              </w:rPr>
            </w:pPr>
            <w:r>
              <w:rPr>
                <w:sz w:val="24"/>
                <w:szCs w:val="24"/>
                <w:lang w:val="ru-RU"/>
              </w:rPr>
              <w:lastRenderedPageBreak/>
              <w:t xml:space="preserve">З1 </w:t>
            </w:r>
            <w:r w:rsidR="00A444B8" w:rsidRPr="00A444B8">
              <w:rPr>
                <w:sz w:val="24"/>
                <w:szCs w:val="24"/>
                <w:lang w:val="ru-RU"/>
              </w:rPr>
              <w:t>-</w:t>
            </w:r>
            <w:r>
              <w:rPr>
                <w:sz w:val="24"/>
                <w:szCs w:val="24"/>
                <w:lang w:val="ru-RU"/>
              </w:rPr>
              <w:t xml:space="preserve"> </w:t>
            </w:r>
            <w:r w:rsidR="00A444B8" w:rsidRPr="00A444B8">
              <w:rPr>
                <w:sz w:val="24"/>
                <w:szCs w:val="24"/>
                <w:lang w:val="ru-RU"/>
              </w:rPr>
              <w:t>виды учета, требования, предъявляемые к учету;</w:t>
            </w:r>
          </w:p>
          <w:p w:rsidR="00A444B8" w:rsidRPr="00B90CEB" w:rsidRDefault="00B90CEB" w:rsidP="00024FC4">
            <w:pPr>
              <w:pStyle w:val="TableParagraph"/>
              <w:jc w:val="both"/>
              <w:rPr>
                <w:sz w:val="24"/>
                <w:szCs w:val="24"/>
                <w:lang w:val="ru-RU"/>
              </w:rPr>
            </w:pPr>
            <w:r>
              <w:rPr>
                <w:sz w:val="24"/>
                <w:szCs w:val="24"/>
                <w:lang w:val="ru-RU"/>
              </w:rPr>
              <w:t xml:space="preserve">З2 - </w:t>
            </w:r>
            <w:r w:rsidR="00A444B8" w:rsidRPr="00B90CEB">
              <w:rPr>
                <w:sz w:val="24"/>
                <w:szCs w:val="24"/>
                <w:lang w:val="ru-RU"/>
              </w:rPr>
              <w:t>задачи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З3 </w:t>
            </w:r>
            <w:r w:rsidR="00A444B8" w:rsidRPr="00A444B8">
              <w:rPr>
                <w:sz w:val="24"/>
                <w:szCs w:val="24"/>
                <w:lang w:val="ru-RU"/>
              </w:rPr>
              <w:t>-</w:t>
            </w:r>
            <w:r>
              <w:rPr>
                <w:sz w:val="24"/>
                <w:szCs w:val="24"/>
                <w:lang w:val="ru-RU"/>
              </w:rPr>
              <w:t xml:space="preserve"> </w:t>
            </w:r>
            <w:r w:rsidR="00A444B8" w:rsidRPr="00A444B8">
              <w:rPr>
                <w:sz w:val="24"/>
                <w:szCs w:val="24"/>
                <w:lang w:val="ru-RU"/>
              </w:rPr>
              <w:t>предмет и метод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З4 </w:t>
            </w:r>
            <w:r w:rsidR="00A444B8" w:rsidRPr="00A444B8">
              <w:rPr>
                <w:sz w:val="24"/>
                <w:szCs w:val="24"/>
                <w:lang w:val="ru-RU"/>
              </w:rPr>
              <w:t>-</w:t>
            </w:r>
            <w:r>
              <w:rPr>
                <w:sz w:val="24"/>
                <w:szCs w:val="24"/>
                <w:lang w:val="ru-RU"/>
              </w:rPr>
              <w:t xml:space="preserve"> </w:t>
            </w:r>
            <w:r w:rsidR="00A444B8" w:rsidRPr="00A444B8">
              <w:rPr>
                <w:sz w:val="24"/>
                <w:szCs w:val="24"/>
                <w:lang w:val="ru-RU"/>
              </w:rPr>
              <w:t>элементы бухгалтерского учета;</w:t>
            </w:r>
          </w:p>
          <w:p w:rsidR="00A444B8" w:rsidRPr="00A444B8" w:rsidRDefault="00B90CEB" w:rsidP="00024FC4">
            <w:pPr>
              <w:pStyle w:val="TableParagraph"/>
              <w:jc w:val="both"/>
              <w:rPr>
                <w:sz w:val="24"/>
                <w:szCs w:val="24"/>
                <w:lang w:val="ru-RU"/>
              </w:rPr>
            </w:pPr>
            <w:r>
              <w:rPr>
                <w:sz w:val="24"/>
                <w:szCs w:val="24"/>
                <w:lang w:val="ru-RU"/>
              </w:rPr>
              <w:t xml:space="preserve">З5 </w:t>
            </w:r>
            <w:r w:rsidR="00A444B8" w:rsidRPr="00A444B8">
              <w:rPr>
                <w:sz w:val="24"/>
                <w:szCs w:val="24"/>
                <w:lang w:val="ru-RU"/>
              </w:rPr>
              <w:t>-</w:t>
            </w:r>
            <w:r>
              <w:rPr>
                <w:sz w:val="24"/>
                <w:szCs w:val="24"/>
                <w:lang w:val="ru-RU"/>
              </w:rPr>
              <w:t xml:space="preserve"> </w:t>
            </w:r>
            <w:r w:rsidR="00A444B8" w:rsidRPr="00A444B8">
              <w:rPr>
                <w:sz w:val="24"/>
                <w:szCs w:val="24"/>
                <w:lang w:val="ru-RU"/>
              </w:rPr>
              <w:t>принципы и формы организации бухгалтерского учета</w:t>
            </w:r>
            <w:r>
              <w:rPr>
                <w:sz w:val="24"/>
                <w:szCs w:val="24"/>
                <w:lang w:val="ru-RU"/>
              </w:rPr>
              <w:t>;</w:t>
            </w:r>
          </w:p>
          <w:p w:rsidR="00A444B8" w:rsidRPr="00A444B8" w:rsidRDefault="00B90CEB" w:rsidP="00024FC4">
            <w:pPr>
              <w:pStyle w:val="TableParagraph"/>
              <w:jc w:val="both"/>
              <w:rPr>
                <w:sz w:val="24"/>
                <w:szCs w:val="24"/>
                <w:lang w:val="ru-RU"/>
              </w:rPr>
            </w:pPr>
            <w:r>
              <w:rPr>
                <w:sz w:val="24"/>
                <w:szCs w:val="24"/>
                <w:lang w:val="ru-RU"/>
              </w:rPr>
              <w:t xml:space="preserve">З6 - </w:t>
            </w:r>
            <w:r w:rsidR="00A444B8" w:rsidRPr="00A444B8">
              <w:rPr>
                <w:sz w:val="24"/>
                <w:szCs w:val="24"/>
                <w:lang w:val="ru-RU"/>
              </w:rPr>
              <w:t>особенности организации бухгалтерского учета в общественном питании;</w:t>
            </w:r>
          </w:p>
          <w:p w:rsidR="00A444B8" w:rsidRPr="00A444B8" w:rsidRDefault="00B90CEB" w:rsidP="00024FC4">
            <w:pPr>
              <w:pStyle w:val="TableParagraph"/>
              <w:jc w:val="both"/>
              <w:rPr>
                <w:sz w:val="24"/>
                <w:szCs w:val="24"/>
                <w:lang w:val="ru-RU"/>
              </w:rPr>
            </w:pPr>
            <w:r>
              <w:rPr>
                <w:sz w:val="24"/>
                <w:szCs w:val="24"/>
                <w:lang w:val="ru-RU"/>
              </w:rPr>
              <w:t xml:space="preserve">З7 - </w:t>
            </w:r>
            <w:r w:rsidR="00A444B8" w:rsidRPr="00A444B8">
              <w:rPr>
                <w:sz w:val="24"/>
                <w:szCs w:val="24"/>
                <w:lang w:val="ru-RU"/>
              </w:rPr>
              <w:t>основные направления совершенствования, учета и контроля отчетности на современном этапе;</w:t>
            </w:r>
          </w:p>
          <w:p w:rsidR="00A444B8" w:rsidRPr="00A444B8" w:rsidRDefault="00B90CEB" w:rsidP="00024FC4">
            <w:pPr>
              <w:pStyle w:val="TableParagraph"/>
              <w:jc w:val="both"/>
              <w:rPr>
                <w:sz w:val="24"/>
                <w:szCs w:val="24"/>
                <w:lang w:val="ru-RU"/>
              </w:rPr>
            </w:pPr>
            <w:r>
              <w:rPr>
                <w:sz w:val="24"/>
                <w:szCs w:val="24"/>
                <w:lang w:val="ru-RU"/>
              </w:rPr>
              <w:t xml:space="preserve">З8 - </w:t>
            </w:r>
            <w:r w:rsidR="00A444B8" w:rsidRPr="00A444B8">
              <w:rPr>
                <w:sz w:val="24"/>
                <w:szCs w:val="24"/>
                <w:lang w:val="ru-RU"/>
              </w:rPr>
              <w:t>формы документов, применяемых в организациях питания, их классификацию;</w:t>
            </w:r>
          </w:p>
          <w:p w:rsidR="00A444B8" w:rsidRPr="00A444B8" w:rsidRDefault="00B90CEB" w:rsidP="00024FC4">
            <w:pPr>
              <w:pStyle w:val="TableParagraph"/>
              <w:jc w:val="both"/>
              <w:rPr>
                <w:sz w:val="24"/>
                <w:szCs w:val="24"/>
                <w:lang w:val="ru-RU"/>
              </w:rPr>
            </w:pPr>
            <w:r>
              <w:rPr>
                <w:sz w:val="24"/>
                <w:szCs w:val="24"/>
                <w:lang w:val="ru-RU"/>
              </w:rPr>
              <w:t xml:space="preserve">З9 - </w:t>
            </w:r>
            <w:r w:rsidR="00A444B8" w:rsidRPr="00A444B8">
              <w:rPr>
                <w:sz w:val="24"/>
                <w:szCs w:val="24"/>
                <w:lang w:val="ru-RU"/>
              </w:rPr>
              <w:t>требования, предъявляемые к содержанию и оформлению документов;</w:t>
            </w:r>
          </w:p>
          <w:p w:rsidR="00A444B8" w:rsidRPr="00A444B8" w:rsidRDefault="00B90CEB" w:rsidP="00024FC4">
            <w:pPr>
              <w:pStyle w:val="TableParagraph"/>
              <w:jc w:val="both"/>
              <w:rPr>
                <w:sz w:val="24"/>
                <w:szCs w:val="24"/>
                <w:lang w:val="ru-RU"/>
              </w:rPr>
            </w:pPr>
            <w:r>
              <w:rPr>
                <w:sz w:val="24"/>
                <w:szCs w:val="24"/>
                <w:lang w:val="ru-RU"/>
              </w:rPr>
              <w:t xml:space="preserve">З10 - </w:t>
            </w:r>
            <w:r w:rsidR="00A444B8" w:rsidRPr="00A444B8">
              <w:rPr>
                <w:sz w:val="24"/>
                <w:szCs w:val="24"/>
                <w:lang w:val="ru-RU"/>
              </w:rPr>
              <w:t>права, обязанности и ответственность главного бухгалтера;</w:t>
            </w:r>
          </w:p>
          <w:p w:rsidR="00A444B8" w:rsidRPr="00A444B8" w:rsidRDefault="00B90CEB" w:rsidP="00024FC4">
            <w:pPr>
              <w:pStyle w:val="TableParagraph"/>
              <w:jc w:val="both"/>
              <w:rPr>
                <w:sz w:val="24"/>
                <w:szCs w:val="24"/>
                <w:lang w:val="ru-RU"/>
              </w:rPr>
            </w:pPr>
            <w:r>
              <w:rPr>
                <w:sz w:val="24"/>
                <w:szCs w:val="24"/>
                <w:lang w:val="ru-RU"/>
              </w:rPr>
              <w:t xml:space="preserve">З11 - </w:t>
            </w:r>
            <w:r w:rsidR="00A444B8" w:rsidRPr="00A444B8">
              <w:rPr>
                <w:sz w:val="24"/>
                <w:szCs w:val="24"/>
                <w:lang w:val="ru-RU"/>
              </w:rPr>
              <w:t>понятие цены, ее элементы, виды цен, понятие калькуляции и порядок определения розничных цен на продукцию собственного производства;</w:t>
            </w:r>
          </w:p>
          <w:p w:rsidR="00A444B8" w:rsidRPr="00A444B8" w:rsidRDefault="00B90CEB" w:rsidP="00024FC4">
            <w:pPr>
              <w:pStyle w:val="TableParagraph"/>
              <w:jc w:val="both"/>
              <w:rPr>
                <w:sz w:val="24"/>
                <w:szCs w:val="24"/>
                <w:lang w:val="ru-RU"/>
              </w:rPr>
            </w:pPr>
            <w:r>
              <w:rPr>
                <w:sz w:val="24"/>
                <w:szCs w:val="24"/>
                <w:lang w:val="ru-RU"/>
              </w:rPr>
              <w:t xml:space="preserve">З12 - </w:t>
            </w:r>
            <w:r w:rsidR="00A444B8" w:rsidRPr="00A444B8">
              <w:rPr>
                <w:sz w:val="24"/>
                <w:szCs w:val="24"/>
                <w:lang w:val="ru-RU"/>
              </w:rPr>
              <w:t>понятие товарооборота предприятий питания, его виды и методы расчета.</w:t>
            </w:r>
          </w:p>
          <w:p w:rsidR="00A444B8" w:rsidRPr="00A444B8" w:rsidRDefault="00B90CEB" w:rsidP="00024FC4">
            <w:pPr>
              <w:pStyle w:val="TableParagraph"/>
              <w:jc w:val="both"/>
              <w:rPr>
                <w:sz w:val="24"/>
                <w:szCs w:val="24"/>
                <w:lang w:val="ru-RU"/>
              </w:rPr>
            </w:pPr>
            <w:r>
              <w:rPr>
                <w:sz w:val="24"/>
                <w:szCs w:val="24"/>
                <w:lang w:val="ru-RU"/>
              </w:rPr>
              <w:t xml:space="preserve">З13 - </w:t>
            </w:r>
            <w:r w:rsidR="00A444B8" w:rsidRPr="00A444B8">
              <w:rPr>
                <w:sz w:val="24"/>
                <w:szCs w:val="24"/>
                <w:lang w:val="ru-RU"/>
              </w:rPr>
              <w:t>сущность плана-меню, его назначение, виды, порядок составления;</w:t>
            </w:r>
          </w:p>
          <w:p w:rsidR="00A444B8" w:rsidRPr="00A444B8" w:rsidRDefault="00B90CEB" w:rsidP="00024FC4">
            <w:pPr>
              <w:pStyle w:val="TableParagraph"/>
              <w:jc w:val="both"/>
              <w:rPr>
                <w:sz w:val="24"/>
                <w:szCs w:val="24"/>
                <w:lang w:val="ru-RU"/>
              </w:rPr>
            </w:pPr>
            <w:r>
              <w:rPr>
                <w:sz w:val="24"/>
                <w:szCs w:val="24"/>
                <w:lang w:val="ru-RU"/>
              </w:rPr>
              <w:t xml:space="preserve">З14 - </w:t>
            </w:r>
            <w:r w:rsidR="00A444B8" w:rsidRPr="00A444B8">
              <w:rPr>
                <w:sz w:val="24"/>
                <w:szCs w:val="24"/>
                <w:lang w:val="ru-RU"/>
              </w:rPr>
              <w:t>правила документального оформления движения материальных ценностей;</w:t>
            </w:r>
          </w:p>
          <w:p w:rsidR="00A444B8" w:rsidRPr="00A444B8" w:rsidRDefault="00B90CEB" w:rsidP="00024FC4">
            <w:pPr>
              <w:pStyle w:val="TableParagraph"/>
              <w:jc w:val="both"/>
              <w:rPr>
                <w:sz w:val="24"/>
                <w:szCs w:val="24"/>
                <w:lang w:val="ru-RU"/>
              </w:rPr>
            </w:pPr>
            <w:r>
              <w:rPr>
                <w:sz w:val="24"/>
                <w:szCs w:val="24"/>
                <w:lang w:val="ru-RU"/>
              </w:rPr>
              <w:t xml:space="preserve">З15 - </w:t>
            </w:r>
            <w:r w:rsidR="00A444B8" w:rsidRPr="00A444B8">
              <w:rPr>
                <w:sz w:val="24"/>
                <w:szCs w:val="24"/>
                <w:lang w:val="ru-RU"/>
              </w:rPr>
              <w:t>источники поступления продуктов и тары;</w:t>
            </w:r>
          </w:p>
          <w:p w:rsidR="00A444B8" w:rsidRPr="00A444B8" w:rsidRDefault="00B90CEB" w:rsidP="00024FC4">
            <w:pPr>
              <w:pStyle w:val="TableParagraph"/>
              <w:jc w:val="both"/>
              <w:rPr>
                <w:sz w:val="24"/>
                <w:szCs w:val="24"/>
                <w:lang w:val="ru-RU"/>
              </w:rPr>
            </w:pPr>
            <w:r>
              <w:rPr>
                <w:sz w:val="24"/>
                <w:szCs w:val="24"/>
                <w:lang w:val="ru-RU"/>
              </w:rPr>
              <w:t xml:space="preserve">З16 </w:t>
            </w:r>
            <w:r w:rsidR="00A444B8" w:rsidRPr="00A444B8">
              <w:rPr>
                <w:sz w:val="24"/>
                <w:szCs w:val="24"/>
                <w:lang w:val="ru-RU"/>
              </w:rPr>
              <w:t>-</w:t>
            </w:r>
            <w:r>
              <w:rPr>
                <w:sz w:val="24"/>
                <w:szCs w:val="24"/>
                <w:lang w:val="ru-RU"/>
              </w:rPr>
              <w:t xml:space="preserve"> </w:t>
            </w:r>
            <w:r w:rsidR="00A444B8" w:rsidRPr="00A444B8">
              <w:rPr>
                <w:sz w:val="24"/>
                <w:szCs w:val="24"/>
                <w:lang w:val="ru-RU"/>
              </w:rPr>
              <w:t>правила оприходования товаров и тары материально-ответственными лицами,</w:t>
            </w:r>
            <w:r>
              <w:rPr>
                <w:sz w:val="24"/>
                <w:szCs w:val="24"/>
                <w:lang w:val="ru-RU"/>
              </w:rPr>
              <w:t xml:space="preserve"> </w:t>
            </w:r>
            <w:r w:rsidR="00A444B8" w:rsidRPr="00A444B8">
              <w:rPr>
                <w:sz w:val="24"/>
                <w:szCs w:val="24"/>
                <w:lang w:val="ru-RU"/>
              </w:rPr>
              <w:t>реализованных и отпущенных товаров;</w:t>
            </w:r>
          </w:p>
          <w:p w:rsidR="00A444B8" w:rsidRPr="00A444B8" w:rsidRDefault="00B90CEB" w:rsidP="00024FC4">
            <w:pPr>
              <w:pStyle w:val="TableParagraph"/>
              <w:jc w:val="both"/>
              <w:rPr>
                <w:sz w:val="24"/>
                <w:szCs w:val="24"/>
                <w:lang w:val="ru-RU"/>
              </w:rPr>
            </w:pPr>
            <w:r>
              <w:rPr>
                <w:sz w:val="24"/>
                <w:szCs w:val="24"/>
                <w:lang w:val="ru-RU"/>
              </w:rPr>
              <w:t xml:space="preserve">З17 </w:t>
            </w:r>
            <w:r w:rsidR="00A444B8" w:rsidRPr="00A444B8">
              <w:rPr>
                <w:sz w:val="24"/>
                <w:szCs w:val="24"/>
                <w:lang w:val="ru-RU"/>
              </w:rPr>
              <w:t>-</w:t>
            </w:r>
            <w:r>
              <w:rPr>
                <w:sz w:val="24"/>
                <w:szCs w:val="24"/>
                <w:lang w:val="ru-RU"/>
              </w:rPr>
              <w:t xml:space="preserve"> </w:t>
            </w:r>
            <w:r w:rsidR="00A444B8" w:rsidRPr="00A444B8">
              <w:rPr>
                <w:sz w:val="24"/>
                <w:szCs w:val="24"/>
                <w:lang w:val="ru-RU"/>
              </w:rPr>
              <w:t>методику осуществления контроля за товарными запасами;</w:t>
            </w:r>
          </w:p>
          <w:p w:rsidR="00A444B8" w:rsidRPr="00A444B8" w:rsidRDefault="00B90CEB" w:rsidP="00024FC4">
            <w:pPr>
              <w:pStyle w:val="TableParagraph"/>
              <w:jc w:val="both"/>
              <w:rPr>
                <w:sz w:val="24"/>
                <w:szCs w:val="24"/>
                <w:lang w:val="ru-RU"/>
              </w:rPr>
            </w:pPr>
            <w:r>
              <w:rPr>
                <w:sz w:val="24"/>
                <w:szCs w:val="24"/>
                <w:lang w:val="ru-RU"/>
              </w:rPr>
              <w:t xml:space="preserve">З18 </w:t>
            </w:r>
            <w:r w:rsidR="00A444B8" w:rsidRPr="00A444B8">
              <w:rPr>
                <w:sz w:val="24"/>
                <w:szCs w:val="24"/>
                <w:lang w:val="ru-RU"/>
              </w:rPr>
              <w:t>-</w:t>
            </w:r>
            <w:r>
              <w:rPr>
                <w:sz w:val="24"/>
                <w:szCs w:val="24"/>
                <w:lang w:val="ru-RU"/>
              </w:rPr>
              <w:t xml:space="preserve"> </w:t>
            </w:r>
            <w:r w:rsidR="00A444B8" w:rsidRPr="00A444B8">
              <w:rPr>
                <w:sz w:val="24"/>
                <w:szCs w:val="24"/>
                <w:lang w:val="ru-RU"/>
              </w:rPr>
              <w:t>понятие и виды товарных потерь, методику их списания;</w:t>
            </w:r>
          </w:p>
          <w:p w:rsidR="00A444B8" w:rsidRPr="00A444B8" w:rsidRDefault="00B90CEB" w:rsidP="00024FC4">
            <w:pPr>
              <w:pStyle w:val="TableParagraph"/>
              <w:jc w:val="both"/>
              <w:rPr>
                <w:sz w:val="24"/>
                <w:szCs w:val="24"/>
                <w:lang w:val="ru-RU"/>
              </w:rPr>
            </w:pPr>
            <w:r>
              <w:rPr>
                <w:sz w:val="24"/>
                <w:szCs w:val="24"/>
                <w:lang w:val="ru-RU"/>
              </w:rPr>
              <w:t xml:space="preserve">З19 </w:t>
            </w:r>
            <w:r w:rsidR="00A444B8" w:rsidRPr="00A444B8">
              <w:rPr>
                <w:sz w:val="24"/>
                <w:szCs w:val="24"/>
                <w:lang w:val="ru-RU"/>
              </w:rPr>
              <w:t>-</w:t>
            </w:r>
            <w:r>
              <w:rPr>
                <w:sz w:val="24"/>
                <w:szCs w:val="24"/>
                <w:lang w:val="ru-RU"/>
              </w:rPr>
              <w:t xml:space="preserve"> </w:t>
            </w:r>
            <w:r w:rsidR="00A444B8" w:rsidRPr="00A444B8">
              <w:rPr>
                <w:sz w:val="24"/>
                <w:szCs w:val="24"/>
                <w:lang w:val="ru-RU"/>
              </w:rPr>
              <w:t>методику проведения инвентаризации и выявления ее результатов;</w:t>
            </w:r>
          </w:p>
          <w:p w:rsidR="00A444B8" w:rsidRPr="00A444B8" w:rsidRDefault="00B90CEB" w:rsidP="00024FC4">
            <w:pPr>
              <w:pStyle w:val="TableParagraph"/>
              <w:jc w:val="both"/>
              <w:rPr>
                <w:sz w:val="24"/>
                <w:szCs w:val="24"/>
                <w:lang w:val="ru-RU"/>
              </w:rPr>
            </w:pPr>
            <w:r>
              <w:rPr>
                <w:sz w:val="24"/>
                <w:szCs w:val="24"/>
                <w:lang w:val="ru-RU"/>
              </w:rPr>
              <w:t xml:space="preserve">З20 - </w:t>
            </w:r>
            <w:r w:rsidR="00A444B8" w:rsidRPr="00A444B8">
              <w:rPr>
                <w:sz w:val="24"/>
                <w:szCs w:val="24"/>
                <w:lang w:val="ru-RU"/>
              </w:rPr>
              <w:t>понятие материальной ответственности, ее документальное оформление, отчетность материально-ответственных лиц;</w:t>
            </w:r>
          </w:p>
          <w:p w:rsidR="00A444B8" w:rsidRPr="00A444B8" w:rsidRDefault="00B90CEB" w:rsidP="00024FC4">
            <w:pPr>
              <w:pStyle w:val="TableParagraph"/>
              <w:jc w:val="both"/>
              <w:rPr>
                <w:sz w:val="24"/>
                <w:szCs w:val="24"/>
                <w:lang w:val="ru-RU"/>
              </w:rPr>
            </w:pPr>
            <w:r>
              <w:rPr>
                <w:sz w:val="24"/>
                <w:szCs w:val="24"/>
                <w:lang w:val="ru-RU"/>
              </w:rPr>
              <w:t xml:space="preserve">З21 - </w:t>
            </w:r>
            <w:r w:rsidR="00A444B8" w:rsidRPr="00A444B8">
              <w:rPr>
                <w:sz w:val="24"/>
                <w:szCs w:val="24"/>
                <w:lang w:val="ru-RU"/>
              </w:rPr>
              <w:t>порядок оформления и учета доверенностей;</w:t>
            </w:r>
          </w:p>
          <w:p w:rsidR="00A444B8" w:rsidRPr="00A444B8" w:rsidRDefault="00B90CEB" w:rsidP="00024FC4">
            <w:pPr>
              <w:pStyle w:val="TableParagraph"/>
              <w:jc w:val="both"/>
              <w:rPr>
                <w:sz w:val="24"/>
                <w:szCs w:val="24"/>
                <w:lang w:val="ru-RU"/>
              </w:rPr>
            </w:pPr>
            <w:r>
              <w:rPr>
                <w:sz w:val="24"/>
                <w:szCs w:val="24"/>
                <w:lang w:val="ru-RU"/>
              </w:rPr>
              <w:lastRenderedPageBreak/>
              <w:t xml:space="preserve">З22 - </w:t>
            </w:r>
            <w:r w:rsidR="00A444B8" w:rsidRPr="00A444B8">
              <w:rPr>
                <w:sz w:val="24"/>
                <w:szCs w:val="24"/>
                <w:lang w:val="ru-RU"/>
              </w:rPr>
              <w:t>ассортимент меню и цены на готовую продукцию на день принятия платежей;</w:t>
            </w:r>
          </w:p>
          <w:p w:rsidR="00A444B8" w:rsidRPr="00B90CEB" w:rsidRDefault="00B90CEB" w:rsidP="00024FC4">
            <w:pPr>
              <w:pStyle w:val="TableParagraph"/>
              <w:jc w:val="both"/>
              <w:rPr>
                <w:sz w:val="24"/>
                <w:szCs w:val="24"/>
                <w:lang w:val="ru-RU"/>
              </w:rPr>
            </w:pPr>
            <w:r>
              <w:rPr>
                <w:sz w:val="24"/>
                <w:szCs w:val="24"/>
                <w:lang w:val="ru-RU"/>
              </w:rPr>
              <w:t xml:space="preserve">З23 - </w:t>
            </w:r>
            <w:r w:rsidR="00A444B8" w:rsidRPr="00B90CEB">
              <w:rPr>
                <w:sz w:val="24"/>
                <w:szCs w:val="24"/>
                <w:lang w:val="ru-RU"/>
              </w:rPr>
              <w:t>правила торговли;</w:t>
            </w:r>
          </w:p>
          <w:p w:rsidR="00A444B8" w:rsidRPr="00B90CEB" w:rsidRDefault="00B90CEB" w:rsidP="00024FC4">
            <w:pPr>
              <w:pStyle w:val="TableParagraph"/>
              <w:jc w:val="both"/>
              <w:rPr>
                <w:sz w:val="24"/>
                <w:szCs w:val="24"/>
                <w:lang w:val="ru-RU"/>
              </w:rPr>
            </w:pPr>
            <w:r>
              <w:rPr>
                <w:sz w:val="24"/>
                <w:szCs w:val="24"/>
                <w:lang w:val="ru-RU"/>
              </w:rPr>
              <w:t xml:space="preserve">З24 - </w:t>
            </w:r>
            <w:r w:rsidR="00A444B8" w:rsidRPr="00B90CEB">
              <w:rPr>
                <w:sz w:val="24"/>
                <w:szCs w:val="24"/>
                <w:lang w:val="ru-RU"/>
              </w:rPr>
              <w:t>виды оплаты по платежам;</w:t>
            </w:r>
          </w:p>
          <w:p w:rsidR="00A444B8" w:rsidRPr="00A444B8" w:rsidRDefault="00B90CEB" w:rsidP="00024FC4">
            <w:pPr>
              <w:pStyle w:val="TableParagraph"/>
              <w:jc w:val="both"/>
              <w:rPr>
                <w:sz w:val="24"/>
                <w:szCs w:val="24"/>
                <w:lang w:val="ru-RU"/>
              </w:rPr>
            </w:pPr>
            <w:r>
              <w:rPr>
                <w:sz w:val="24"/>
                <w:szCs w:val="24"/>
                <w:lang w:val="ru-RU"/>
              </w:rPr>
              <w:t xml:space="preserve">З25 - </w:t>
            </w:r>
            <w:r w:rsidR="00A444B8" w:rsidRPr="00A444B8">
              <w:rPr>
                <w:sz w:val="24"/>
                <w:szCs w:val="24"/>
                <w:lang w:val="ru-RU"/>
              </w:rPr>
              <w:t>виды и правила осуществления кассовых операций;</w:t>
            </w:r>
          </w:p>
          <w:p w:rsidR="00A444B8" w:rsidRPr="00A444B8" w:rsidRDefault="00DB0EDF" w:rsidP="00024FC4">
            <w:pPr>
              <w:pStyle w:val="TableParagraph"/>
              <w:jc w:val="both"/>
              <w:rPr>
                <w:sz w:val="24"/>
                <w:szCs w:val="24"/>
                <w:lang w:val="ru-RU"/>
              </w:rPr>
            </w:pPr>
            <w:r>
              <w:rPr>
                <w:sz w:val="24"/>
                <w:szCs w:val="24"/>
                <w:lang w:val="ru-RU"/>
              </w:rPr>
              <w:t xml:space="preserve">З26 - </w:t>
            </w:r>
            <w:r w:rsidR="00A444B8" w:rsidRPr="00A444B8">
              <w:rPr>
                <w:sz w:val="24"/>
                <w:szCs w:val="24"/>
                <w:lang w:val="ru-RU"/>
              </w:rPr>
              <w:t>правила и порядок расчетов с потребителями при оплате наличными деньгами и при безналичной форме оплаты;</w:t>
            </w:r>
          </w:p>
          <w:p w:rsidR="00A444B8" w:rsidRPr="00A444B8" w:rsidRDefault="00DB0EDF" w:rsidP="00024FC4">
            <w:pPr>
              <w:pStyle w:val="TableParagraph"/>
              <w:jc w:val="both"/>
              <w:rPr>
                <w:sz w:val="24"/>
                <w:szCs w:val="24"/>
                <w:lang w:val="ru-RU"/>
              </w:rPr>
            </w:pPr>
            <w:r>
              <w:rPr>
                <w:sz w:val="24"/>
                <w:szCs w:val="24"/>
                <w:lang w:val="ru-RU"/>
              </w:rPr>
              <w:t xml:space="preserve">З27 - </w:t>
            </w:r>
            <w:r w:rsidR="00A444B8" w:rsidRPr="00A444B8">
              <w:rPr>
                <w:sz w:val="24"/>
                <w:szCs w:val="24"/>
                <w:lang w:val="ru-RU"/>
              </w:rPr>
              <w:t>правила поведения, степень ответственности за правильность расчетов с потребителями.</w:t>
            </w:r>
          </w:p>
        </w:tc>
      </w:tr>
    </w:tbl>
    <w:p w:rsidR="00A444B8" w:rsidRPr="00DB0EDF" w:rsidRDefault="00DB0EDF" w:rsidP="00024FC4">
      <w:pPr>
        <w:pStyle w:val="a3"/>
        <w:spacing w:before="240"/>
        <w:rPr>
          <w:b/>
        </w:rPr>
      </w:pPr>
      <w:r w:rsidRPr="00DB0EDF">
        <w:rPr>
          <w:b/>
        </w:rPr>
        <w:lastRenderedPageBreak/>
        <w:t>Общие компетенции: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4536"/>
      </w:tblGrid>
      <w:tr w:rsidR="00DB0EDF" w:rsidRPr="00B24F4A" w:rsidTr="002319C5">
        <w:tc>
          <w:tcPr>
            <w:tcW w:w="817" w:type="dxa"/>
          </w:tcPr>
          <w:p w:rsidR="00DB0EDF" w:rsidRPr="00B24F4A" w:rsidRDefault="00DB0EDF" w:rsidP="00024FC4">
            <w:pPr>
              <w:spacing w:before="240" w:after="24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01</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Анализировать задачу и/или проблему и выделять её составные части.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Составить план действия. Определять необходимые ресурсы.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Владеть актуальными методами работы в профессиональной и смежных сферах.</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Реализовать составленный план.</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Алгоритмы выполнения работ в профессиональной и смежных областях.</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Методы работы в профессиональной и смежных сферах.</w:t>
            </w:r>
          </w:p>
          <w:p w:rsidR="00DB0EDF" w:rsidRPr="00B24F4A" w:rsidRDefault="00DB0EDF" w:rsidP="00024FC4">
            <w:pPr>
              <w:spacing w:after="0" w:line="240" w:lineRule="auto"/>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Структура плана для решения задач.</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02</w:t>
            </w:r>
          </w:p>
        </w:tc>
        <w:tc>
          <w:tcPr>
            <w:tcW w:w="4961"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Определять задачи поиска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Определять необходимые источники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Планировать процесс поиска.</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Структурировать получаемую информацию.</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Выделять наиболее значимое в перечне информации.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Оценивать практическую значимость результатов поиска.</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Оформлять результаты поиска.</w:t>
            </w:r>
          </w:p>
        </w:tc>
        <w:tc>
          <w:tcPr>
            <w:tcW w:w="4536"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Приемы структурирования информации.</w:t>
            </w:r>
          </w:p>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Формат оформления результатов поиска информации.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03</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Содержание актуальной нормативно-правовой документации.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Современная научная и профессиональная терминология.</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04</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Организовывать работу коллектива и команды.</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 xml:space="preserve">с коллегами, руководством, клиентами.  </w:t>
            </w:r>
          </w:p>
        </w:tc>
        <w:tc>
          <w:tcPr>
            <w:tcW w:w="4536" w:type="dxa"/>
          </w:tcPr>
          <w:p w:rsidR="00DB0EDF" w:rsidRPr="00B24F4A" w:rsidRDefault="00DB0EDF" w:rsidP="00024FC4">
            <w:pPr>
              <w:spacing w:after="0" w:line="240" w:lineRule="auto"/>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Психология коллектива.</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Психология личности.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Основы проектной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05</w:t>
            </w:r>
          </w:p>
        </w:tc>
        <w:tc>
          <w:tcPr>
            <w:tcW w:w="4961"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Излагать свои мысли на государственном языке.</w:t>
            </w:r>
            <w:r>
              <w:rPr>
                <w:rFonts w:ascii="Times New Roman" w:hAnsi="Times New Roman" w:cs="Times New Roman"/>
                <w:bCs/>
                <w:sz w:val="24"/>
                <w:szCs w:val="24"/>
                <w:lang w:eastAsia="en-US"/>
              </w:rPr>
              <w:t xml:space="preserve"> О</w:t>
            </w:r>
            <w:r w:rsidRPr="00B24F4A">
              <w:rPr>
                <w:rFonts w:ascii="Times New Roman" w:hAnsi="Times New Roman" w:cs="Times New Roman"/>
                <w:bCs/>
                <w:sz w:val="24"/>
                <w:szCs w:val="24"/>
                <w:lang w:eastAsia="en-US"/>
              </w:rPr>
              <w:t>формлять документы.</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Особенности социального и культурного контекста.</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Правила оформления документов.</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ОК 09</w:t>
            </w:r>
          </w:p>
        </w:tc>
        <w:tc>
          <w:tcPr>
            <w:tcW w:w="4961" w:type="dxa"/>
          </w:tcPr>
          <w:p w:rsidR="00DB0EDF" w:rsidRPr="00B24F4A" w:rsidRDefault="00DB0EDF" w:rsidP="00024FC4">
            <w:pPr>
              <w:spacing w:after="0" w:line="240" w:lineRule="auto"/>
              <w:ind w:left="34" w:right="-108"/>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Использовать современное программное обеспечение.</w:t>
            </w:r>
          </w:p>
        </w:tc>
        <w:tc>
          <w:tcPr>
            <w:tcW w:w="4536" w:type="dxa"/>
          </w:tcPr>
          <w:p w:rsidR="00DB0EDF" w:rsidRPr="00B24F4A" w:rsidRDefault="00DB0EDF" w:rsidP="00024FC4">
            <w:pPr>
              <w:spacing w:after="0" w:line="240" w:lineRule="auto"/>
              <w:ind w:left="34"/>
              <w:jc w:val="both"/>
              <w:rPr>
                <w:rFonts w:ascii="Times New Roman" w:hAnsi="Times New Roman" w:cs="Times New Roman"/>
                <w:bCs/>
                <w:sz w:val="24"/>
                <w:szCs w:val="24"/>
                <w:lang w:eastAsia="en-US"/>
              </w:rPr>
            </w:pPr>
            <w:r w:rsidRPr="00B24F4A">
              <w:rPr>
                <w:rFonts w:ascii="Times New Roman" w:hAnsi="Times New Roman" w:cs="Times New Roman"/>
                <w:bCs/>
                <w:sz w:val="24"/>
                <w:szCs w:val="24"/>
                <w:lang w:eastAsia="en-US"/>
              </w:rPr>
              <w:t>Современные средства и устройства информатизации.</w:t>
            </w:r>
            <w:r>
              <w:rPr>
                <w:rFonts w:ascii="Times New Roman" w:hAnsi="Times New Roman" w:cs="Times New Roman"/>
                <w:bCs/>
                <w:sz w:val="24"/>
                <w:szCs w:val="24"/>
                <w:lang w:eastAsia="en-US"/>
              </w:rPr>
              <w:t xml:space="preserve"> </w:t>
            </w:r>
            <w:r w:rsidRPr="00B24F4A">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DB0EDF" w:rsidRPr="00B24F4A" w:rsidTr="002319C5">
        <w:tc>
          <w:tcPr>
            <w:tcW w:w="817" w:type="dxa"/>
          </w:tcPr>
          <w:p w:rsidR="00DB0EDF" w:rsidRPr="00B24F4A" w:rsidRDefault="00DB0EDF" w:rsidP="00024FC4">
            <w:pPr>
              <w:spacing w:after="0" w:line="240" w:lineRule="auto"/>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lastRenderedPageBreak/>
              <w:t>ОК 10</w:t>
            </w:r>
          </w:p>
        </w:tc>
        <w:tc>
          <w:tcPr>
            <w:tcW w:w="4961"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участвовать в диалогах на знакомые общие и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кратко обосновывать и объяснить свои действия (текущие и планируемые)</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536" w:type="dxa"/>
          </w:tcPr>
          <w:p w:rsidR="00DB0EDF" w:rsidRPr="00B24F4A" w:rsidRDefault="00DB0EDF" w:rsidP="00024FC4">
            <w:pPr>
              <w:spacing w:after="0" w:line="240" w:lineRule="auto"/>
              <w:ind w:left="34"/>
              <w:jc w:val="both"/>
              <w:rPr>
                <w:rFonts w:ascii="Times New Roman" w:hAnsi="Times New Roman" w:cs="Times New Roman"/>
                <w:sz w:val="24"/>
                <w:szCs w:val="24"/>
                <w:lang w:eastAsia="en-US"/>
              </w:rPr>
            </w:pPr>
            <w:r w:rsidRPr="00B24F4A">
              <w:rPr>
                <w:rFonts w:ascii="Times New Roman" w:hAnsi="Times New Roman" w:cs="Times New Roman"/>
                <w:sz w:val="24"/>
                <w:szCs w:val="24"/>
                <w:lang w:eastAsia="en-US"/>
              </w:rPr>
              <w:t>правила построения простых и сложных предложений на профессиональные темы</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основные общеупотребительные глаголы (бытовая и профессиональная лексика)лексический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особенности произношения</w:t>
            </w:r>
            <w:r>
              <w:rPr>
                <w:rFonts w:ascii="Times New Roman" w:hAnsi="Times New Roman" w:cs="Times New Roman"/>
                <w:sz w:val="24"/>
                <w:szCs w:val="24"/>
                <w:lang w:eastAsia="en-US"/>
              </w:rPr>
              <w:t xml:space="preserve"> </w:t>
            </w:r>
            <w:r w:rsidRPr="00B24F4A">
              <w:rPr>
                <w:rFonts w:ascii="Times New Roman" w:hAnsi="Times New Roman" w:cs="Times New Roman"/>
                <w:sz w:val="24"/>
                <w:szCs w:val="24"/>
                <w:lang w:eastAsia="en-US"/>
              </w:rPr>
              <w:t>правила чтения текстов профессиональной направленности.</w:t>
            </w:r>
          </w:p>
        </w:tc>
      </w:tr>
    </w:tbl>
    <w:p w:rsidR="00DB0EDF" w:rsidRPr="00677521" w:rsidRDefault="00DB0EDF" w:rsidP="00024FC4">
      <w:pPr>
        <w:pStyle w:val="a3"/>
        <w:rPr>
          <w:b/>
          <w:sz w:val="20"/>
        </w:rPr>
      </w:pPr>
    </w:p>
    <w:p w:rsidR="00DB0EDF" w:rsidRPr="002D20FD" w:rsidRDefault="00DB0EDF" w:rsidP="00024FC4">
      <w:pPr>
        <w:spacing w:after="0" w:line="240" w:lineRule="auto"/>
        <w:ind w:firstLine="709"/>
        <w:jc w:val="both"/>
        <w:rPr>
          <w:rFonts w:ascii="Times New Roman" w:hAnsi="Times New Roman" w:cs="Times New Roman"/>
          <w:b/>
          <w:sz w:val="24"/>
          <w:szCs w:val="24"/>
        </w:rPr>
      </w:pPr>
      <w:r w:rsidRPr="002D20FD">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
                <w:bCs/>
                <w:sz w:val="24"/>
                <w:szCs w:val="24"/>
              </w:rPr>
            </w:pPr>
            <w:bookmarkStart w:id="0" w:name="_Hlk73632186"/>
            <w:r w:rsidRPr="002D20FD">
              <w:rPr>
                <w:rFonts w:ascii="Times New Roman" w:hAnsi="Times New Roman" w:cs="Times New Roman"/>
                <w:b/>
                <w:bCs/>
                <w:sz w:val="24"/>
                <w:szCs w:val="24"/>
              </w:rPr>
              <w:t xml:space="preserve">Код </w:t>
            </w:r>
          </w:p>
        </w:tc>
        <w:tc>
          <w:tcPr>
            <w:tcW w:w="9497" w:type="dxa"/>
          </w:tcPr>
          <w:p w:rsidR="00DB0EDF" w:rsidRPr="002D20FD" w:rsidRDefault="00DB0EDF" w:rsidP="00024FC4">
            <w:pPr>
              <w:spacing w:after="0" w:line="240" w:lineRule="auto"/>
              <w:jc w:val="center"/>
              <w:rPr>
                <w:rFonts w:ascii="Times New Roman" w:hAnsi="Times New Roman" w:cs="Times New Roman"/>
                <w:b/>
                <w:bCs/>
                <w:sz w:val="24"/>
                <w:szCs w:val="24"/>
              </w:rPr>
            </w:pPr>
            <w:r w:rsidRPr="002D20FD">
              <w:rPr>
                <w:rFonts w:ascii="Times New Roman" w:hAnsi="Times New Roman" w:cs="Times New Roman"/>
                <w:b/>
                <w:bCs/>
                <w:sz w:val="24"/>
                <w:szCs w:val="24"/>
              </w:rPr>
              <w:t xml:space="preserve">Личностные результаты реализации программы воспитания </w:t>
            </w:r>
            <w:r w:rsidRPr="002D20FD">
              <w:rPr>
                <w:rFonts w:ascii="Times New Roman" w:hAnsi="Times New Roman" w:cs="Times New Roman"/>
                <w:i/>
                <w:iCs/>
                <w:sz w:val="24"/>
                <w:szCs w:val="24"/>
              </w:rPr>
              <w:t>(дескрипторы)</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1</w:t>
            </w:r>
          </w:p>
        </w:tc>
        <w:tc>
          <w:tcPr>
            <w:tcW w:w="9497" w:type="dxa"/>
          </w:tcPr>
          <w:p w:rsidR="00DB0EDF" w:rsidRPr="002D20FD" w:rsidRDefault="00DB0EDF" w:rsidP="00024FC4">
            <w:pPr>
              <w:spacing w:after="0" w:line="240" w:lineRule="auto"/>
              <w:jc w:val="both"/>
              <w:rPr>
                <w:rFonts w:ascii="Times New Roman" w:hAnsi="Times New Roman" w:cs="Times New Roman"/>
                <w:b/>
                <w:bCs/>
                <w:i/>
                <w:iCs/>
                <w:sz w:val="24"/>
                <w:szCs w:val="24"/>
              </w:rPr>
            </w:pPr>
            <w:r w:rsidRPr="002D20FD">
              <w:rPr>
                <w:rFonts w:ascii="Times New Roman" w:hAnsi="Times New Roman" w:cs="Times New Roman"/>
                <w:sz w:val="24"/>
                <w:szCs w:val="24"/>
              </w:rPr>
              <w:t>Осознающий себя гражданином и защитником великой страны.</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2</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3</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2D20FD">
              <w:rPr>
                <w:rFonts w:ascii="Times New Roman" w:hAnsi="Times New Roman" w:cs="Times New Roman"/>
                <w:sz w:val="24"/>
                <w:szCs w:val="24"/>
              </w:rPr>
              <w:t>девиантным</w:t>
            </w:r>
            <w:proofErr w:type="spellEnd"/>
            <w:r w:rsidRPr="002D20FD">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4</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5</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w:t>
            </w:r>
            <w:r>
              <w:rPr>
                <w:rFonts w:ascii="Times New Roman" w:hAnsi="Times New Roman" w:cs="Times New Roman"/>
                <w:sz w:val="24"/>
                <w:szCs w:val="24"/>
              </w:rPr>
              <w:t xml:space="preserve">инятию традиционных ценностей </w:t>
            </w:r>
            <w:r w:rsidRPr="002D20FD">
              <w:rPr>
                <w:rFonts w:ascii="Times New Roman" w:hAnsi="Times New Roman" w:cs="Times New Roman"/>
                <w:sz w:val="24"/>
                <w:szCs w:val="24"/>
              </w:rPr>
              <w:t>многонационального народа России.</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6</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DB0EDF" w:rsidRPr="002D20FD" w:rsidTr="00024FC4">
        <w:trPr>
          <w:trHeight w:val="268"/>
        </w:trPr>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7</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8</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9</w:t>
            </w:r>
          </w:p>
        </w:tc>
        <w:tc>
          <w:tcPr>
            <w:tcW w:w="9497" w:type="dxa"/>
          </w:tcPr>
          <w:p w:rsidR="00DB0EDF" w:rsidRPr="002D20FD" w:rsidRDefault="00DB0EDF" w:rsidP="00024FC4">
            <w:pPr>
              <w:spacing w:after="0" w:line="240" w:lineRule="auto"/>
              <w:ind w:firstLine="33"/>
              <w:jc w:val="both"/>
              <w:rPr>
                <w:rFonts w:ascii="Times New Roman" w:hAnsi="Times New Roman" w:cs="Times New Roman"/>
                <w:b/>
                <w:bCs/>
                <w:sz w:val="24"/>
                <w:szCs w:val="24"/>
              </w:rPr>
            </w:pPr>
            <w:r w:rsidRPr="002D20FD">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2D20FD">
              <w:rPr>
                <w:rFonts w:ascii="Times New Roman" w:hAnsi="Times New Roman" w:cs="Times New Roman"/>
                <w:sz w:val="24"/>
                <w:szCs w:val="24"/>
              </w:rPr>
              <w:t>психоактивных</w:t>
            </w:r>
            <w:proofErr w:type="spellEnd"/>
            <w:r w:rsidRPr="002D20FD">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10</w:t>
            </w:r>
          </w:p>
        </w:tc>
        <w:tc>
          <w:tcPr>
            <w:tcW w:w="9497" w:type="dxa"/>
          </w:tcPr>
          <w:p w:rsidR="00DB0EDF" w:rsidRPr="002D20FD" w:rsidRDefault="00DB0EDF" w:rsidP="00024FC4">
            <w:pPr>
              <w:spacing w:after="0" w:line="240" w:lineRule="auto"/>
              <w:jc w:val="both"/>
              <w:rPr>
                <w:rFonts w:ascii="Times New Roman" w:hAnsi="Times New Roman" w:cs="Times New Roman"/>
                <w:b/>
                <w:bCs/>
                <w:sz w:val="24"/>
                <w:szCs w:val="24"/>
              </w:rPr>
            </w:pPr>
            <w:r w:rsidRPr="002D20FD">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11</w:t>
            </w:r>
          </w:p>
        </w:tc>
        <w:tc>
          <w:tcPr>
            <w:tcW w:w="9497" w:type="dxa"/>
          </w:tcPr>
          <w:p w:rsidR="00DB0EDF" w:rsidRPr="002D20FD" w:rsidRDefault="00DB0EDF" w:rsidP="00024FC4">
            <w:pPr>
              <w:spacing w:after="0" w:line="240" w:lineRule="auto"/>
              <w:jc w:val="both"/>
              <w:rPr>
                <w:rFonts w:ascii="Times New Roman" w:hAnsi="Times New Roman" w:cs="Times New Roman"/>
                <w:b/>
                <w:bCs/>
                <w:sz w:val="24"/>
                <w:szCs w:val="24"/>
              </w:rPr>
            </w:pPr>
            <w:r w:rsidRPr="002D20FD">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DB0EDF" w:rsidRPr="002D20FD" w:rsidTr="00024FC4">
        <w:tc>
          <w:tcPr>
            <w:tcW w:w="817" w:type="dxa"/>
            <w:vAlign w:val="center"/>
          </w:tcPr>
          <w:p w:rsidR="00DB0EDF" w:rsidRPr="002D20FD" w:rsidRDefault="00DB0EDF" w:rsidP="00024FC4">
            <w:pPr>
              <w:spacing w:after="0" w:line="240" w:lineRule="auto"/>
              <w:ind w:firstLine="33"/>
              <w:jc w:val="center"/>
              <w:rPr>
                <w:rFonts w:ascii="Times New Roman" w:hAnsi="Times New Roman" w:cs="Times New Roman"/>
                <w:bCs/>
                <w:sz w:val="24"/>
                <w:szCs w:val="24"/>
              </w:rPr>
            </w:pPr>
            <w:r w:rsidRPr="002D20FD">
              <w:rPr>
                <w:rFonts w:ascii="Times New Roman" w:hAnsi="Times New Roman" w:cs="Times New Roman"/>
                <w:bCs/>
                <w:sz w:val="24"/>
                <w:szCs w:val="24"/>
              </w:rPr>
              <w:t>ЛР 12</w:t>
            </w:r>
          </w:p>
        </w:tc>
        <w:tc>
          <w:tcPr>
            <w:tcW w:w="9497" w:type="dxa"/>
          </w:tcPr>
          <w:p w:rsidR="00DB0EDF" w:rsidRPr="002D20FD" w:rsidRDefault="00DB0EDF" w:rsidP="00024FC4">
            <w:pPr>
              <w:spacing w:after="0" w:line="240" w:lineRule="auto"/>
              <w:jc w:val="both"/>
              <w:rPr>
                <w:rFonts w:ascii="Times New Roman" w:hAnsi="Times New Roman" w:cs="Times New Roman"/>
                <w:b/>
                <w:bCs/>
                <w:sz w:val="24"/>
                <w:szCs w:val="24"/>
              </w:rPr>
            </w:pPr>
            <w:r w:rsidRPr="002D20FD">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B0EDF" w:rsidRPr="002D20FD" w:rsidTr="00024FC4">
        <w:tc>
          <w:tcPr>
            <w:tcW w:w="10314" w:type="dxa"/>
            <w:gridSpan w:val="2"/>
            <w:vAlign w:val="center"/>
          </w:tcPr>
          <w:p w:rsidR="00DB0EDF" w:rsidRPr="002D20FD" w:rsidRDefault="00DB0EDF" w:rsidP="00024FC4">
            <w:pPr>
              <w:spacing w:after="0" w:line="240" w:lineRule="auto"/>
              <w:ind w:firstLine="33"/>
              <w:jc w:val="center"/>
              <w:rPr>
                <w:rFonts w:ascii="Times New Roman" w:hAnsi="Times New Roman" w:cs="Times New Roman"/>
                <w:b/>
                <w:bCs/>
                <w:sz w:val="24"/>
                <w:szCs w:val="24"/>
              </w:rPr>
            </w:pPr>
            <w:r w:rsidRPr="002D20FD">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DB0EDF" w:rsidRPr="002D20FD" w:rsidTr="00024FC4">
        <w:tc>
          <w:tcPr>
            <w:tcW w:w="817" w:type="dxa"/>
          </w:tcPr>
          <w:p w:rsidR="00DB0EDF" w:rsidRPr="002D20FD" w:rsidRDefault="00DB0EDF" w:rsidP="00024FC4">
            <w:pPr>
              <w:spacing w:after="0" w:line="240" w:lineRule="auto"/>
              <w:jc w:val="center"/>
              <w:rPr>
                <w:rFonts w:ascii="Times New Roman" w:hAnsi="Times New Roman" w:cs="Times New Roman"/>
                <w:bCs/>
                <w:sz w:val="24"/>
                <w:szCs w:val="24"/>
              </w:rPr>
            </w:pPr>
            <w:r w:rsidRPr="002D20FD">
              <w:rPr>
                <w:rFonts w:ascii="Times New Roman" w:hAnsi="Times New Roman" w:cs="Times New Roman"/>
                <w:bCs/>
                <w:sz w:val="24"/>
                <w:szCs w:val="24"/>
              </w:rPr>
              <w:t>ЛР 13</w:t>
            </w:r>
          </w:p>
        </w:tc>
        <w:tc>
          <w:tcPr>
            <w:tcW w:w="9497" w:type="dxa"/>
          </w:tcPr>
          <w:p w:rsidR="00DB0EDF" w:rsidRPr="002D20FD" w:rsidRDefault="00DB0EDF" w:rsidP="00024FC4">
            <w:pPr>
              <w:spacing w:after="0" w:line="240" w:lineRule="auto"/>
              <w:jc w:val="both"/>
              <w:rPr>
                <w:rFonts w:ascii="Times New Roman" w:hAnsi="Times New Roman" w:cs="Times New Roman"/>
                <w:bCs/>
                <w:sz w:val="24"/>
                <w:szCs w:val="24"/>
              </w:rPr>
            </w:pPr>
            <w:r w:rsidRPr="002D20FD">
              <w:rPr>
                <w:rFonts w:ascii="Times New Roman" w:hAnsi="Times New Roman" w:cs="Times New Roman"/>
                <w:bCs/>
                <w:sz w:val="24"/>
                <w:szCs w:val="24"/>
              </w:rPr>
              <w:t xml:space="preserve">Выполняющий профессиональные навыки в сфере </w:t>
            </w:r>
            <w:r w:rsidRPr="002D20FD">
              <w:rPr>
                <w:rFonts w:ascii="Times New Roman" w:hAnsi="Times New Roman" w:cs="Times New Roman"/>
                <w:i/>
                <w:iCs/>
                <w:sz w:val="24"/>
                <w:szCs w:val="24"/>
              </w:rPr>
              <w:t>сервиса домашнего и коммунального хозяйства/гостиничного дела</w:t>
            </w:r>
          </w:p>
        </w:tc>
      </w:tr>
      <w:tr w:rsidR="00DB0EDF" w:rsidRPr="002D20FD" w:rsidTr="00024FC4">
        <w:tc>
          <w:tcPr>
            <w:tcW w:w="10314" w:type="dxa"/>
            <w:gridSpan w:val="2"/>
          </w:tcPr>
          <w:p w:rsidR="00DB0EDF" w:rsidRPr="002D20FD" w:rsidRDefault="00DB0EDF" w:rsidP="00024FC4">
            <w:pPr>
              <w:spacing w:after="0" w:line="240" w:lineRule="auto"/>
              <w:ind w:firstLine="33"/>
              <w:jc w:val="center"/>
              <w:rPr>
                <w:rFonts w:ascii="Times New Roman" w:hAnsi="Times New Roman" w:cs="Times New Roman"/>
                <w:sz w:val="24"/>
                <w:szCs w:val="24"/>
              </w:rPr>
            </w:pPr>
            <w:r w:rsidRPr="002D20FD">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r w:rsidRPr="002D20FD">
              <w:rPr>
                <w:rFonts w:ascii="Times New Roman" w:hAnsi="Times New Roman" w:cs="Times New Roman"/>
                <w:sz w:val="24"/>
                <w:szCs w:val="24"/>
              </w:rPr>
              <w:t xml:space="preserve"> </w:t>
            </w:r>
          </w:p>
        </w:tc>
      </w:tr>
      <w:tr w:rsidR="00DB0EDF" w:rsidRPr="002D20FD" w:rsidTr="00024FC4">
        <w:tc>
          <w:tcPr>
            <w:tcW w:w="817" w:type="dxa"/>
          </w:tcPr>
          <w:p w:rsidR="00DB0EDF" w:rsidRPr="002D20FD" w:rsidRDefault="00DB0EDF" w:rsidP="00024FC4">
            <w:pPr>
              <w:spacing w:after="0" w:line="240" w:lineRule="auto"/>
              <w:jc w:val="center"/>
              <w:rPr>
                <w:rFonts w:ascii="Times New Roman" w:hAnsi="Times New Roman" w:cs="Times New Roman"/>
                <w:bCs/>
                <w:sz w:val="24"/>
                <w:szCs w:val="24"/>
              </w:rPr>
            </w:pPr>
            <w:r w:rsidRPr="002D20FD">
              <w:rPr>
                <w:rFonts w:ascii="Times New Roman" w:hAnsi="Times New Roman" w:cs="Times New Roman"/>
                <w:bCs/>
                <w:sz w:val="24"/>
                <w:szCs w:val="24"/>
              </w:rPr>
              <w:t>ЛР 14</w:t>
            </w:r>
          </w:p>
        </w:tc>
        <w:tc>
          <w:tcPr>
            <w:tcW w:w="9497" w:type="dxa"/>
          </w:tcPr>
          <w:p w:rsidR="00DB0EDF" w:rsidRPr="002D20FD" w:rsidRDefault="00DB0EDF" w:rsidP="00024FC4">
            <w:pPr>
              <w:spacing w:after="0" w:line="240" w:lineRule="auto"/>
              <w:jc w:val="both"/>
              <w:rPr>
                <w:rFonts w:ascii="Times New Roman" w:hAnsi="Times New Roman" w:cs="Times New Roman"/>
                <w:bCs/>
                <w:sz w:val="24"/>
                <w:szCs w:val="24"/>
              </w:rPr>
            </w:pPr>
            <w:r w:rsidRPr="002D20FD">
              <w:rPr>
                <w:rFonts w:ascii="Times New Roman" w:hAnsi="Times New Roman" w:cs="Times New Roman"/>
                <w:bCs/>
                <w:sz w:val="24"/>
                <w:szCs w:val="24"/>
              </w:rPr>
              <w:t xml:space="preserve">Выполняющий профессиональные навыки в сфере </w:t>
            </w:r>
            <w:r w:rsidRPr="002D20FD">
              <w:rPr>
                <w:rFonts w:ascii="Times New Roman" w:hAnsi="Times New Roman" w:cs="Times New Roman"/>
                <w:i/>
                <w:iCs/>
                <w:sz w:val="24"/>
                <w:szCs w:val="24"/>
              </w:rPr>
              <w:t xml:space="preserve">сервиса домашнего и коммунального хозяйства/гостиничного дела </w:t>
            </w:r>
            <w:r w:rsidRPr="002D20FD">
              <w:rPr>
                <w:rFonts w:ascii="Times New Roman" w:hAnsi="Times New Roman" w:cs="Times New Roman"/>
                <w:bCs/>
                <w:sz w:val="24"/>
                <w:szCs w:val="24"/>
              </w:rPr>
              <w:t>с учетом специфики субъекта Российской Федерации</w:t>
            </w:r>
          </w:p>
        </w:tc>
      </w:tr>
      <w:bookmarkEnd w:id="0"/>
    </w:tbl>
    <w:p w:rsidR="00DB0EDF" w:rsidRPr="00B24F4A" w:rsidRDefault="00DB0EDF" w:rsidP="00024FC4">
      <w:pPr>
        <w:spacing w:after="0" w:line="240" w:lineRule="auto"/>
        <w:rPr>
          <w:rFonts w:ascii="Times New Roman" w:hAnsi="Times New Roman" w:cs="Times New Roman"/>
          <w:sz w:val="24"/>
          <w:szCs w:val="24"/>
        </w:rPr>
      </w:pPr>
    </w:p>
    <w:p w:rsidR="00DB0EDF" w:rsidRPr="00B24F4A" w:rsidRDefault="00DB0EDF" w:rsidP="00024FC4">
      <w:pPr>
        <w:spacing w:after="0" w:line="240" w:lineRule="auto"/>
        <w:jc w:val="center"/>
        <w:rPr>
          <w:rFonts w:ascii="Times New Roman" w:hAnsi="Times New Roman" w:cs="Times New Roman"/>
          <w:b/>
          <w:sz w:val="24"/>
          <w:szCs w:val="24"/>
        </w:rPr>
      </w:pPr>
      <w:r w:rsidRPr="00B24F4A">
        <w:rPr>
          <w:rFonts w:ascii="Times New Roman" w:hAnsi="Times New Roman" w:cs="Times New Roman"/>
          <w:b/>
          <w:sz w:val="24"/>
          <w:szCs w:val="24"/>
        </w:rPr>
        <w:t xml:space="preserve">2. СТРУКТУРА И СОДЕРЖАНИЕ </w:t>
      </w:r>
      <w:r w:rsidR="00024FC4">
        <w:rPr>
          <w:rFonts w:ascii="Times New Roman" w:hAnsi="Times New Roman" w:cs="Times New Roman"/>
          <w:b/>
          <w:sz w:val="24"/>
          <w:szCs w:val="24"/>
        </w:rPr>
        <w:t xml:space="preserve">ПРОГРАММЫ </w:t>
      </w:r>
      <w:r w:rsidRPr="00B24F4A">
        <w:rPr>
          <w:rFonts w:ascii="Times New Roman" w:hAnsi="Times New Roman" w:cs="Times New Roman"/>
          <w:b/>
          <w:sz w:val="24"/>
          <w:szCs w:val="24"/>
        </w:rPr>
        <w:t>УЧЕБНОЙ ДИСЦИПЛИНЫ</w:t>
      </w:r>
    </w:p>
    <w:p w:rsidR="00DB0EDF" w:rsidRPr="00B24F4A" w:rsidRDefault="00DB0EDF" w:rsidP="00024FC4">
      <w:pPr>
        <w:spacing w:after="0" w:line="240" w:lineRule="auto"/>
        <w:rPr>
          <w:rFonts w:ascii="Times New Roman" w:hAnsi="Times New Roman" w:cs="Times New Roman"/>
          <w:b/>
          <w:sz w:val="24"/>
          <w:szCs w:val="24"/>
        </w:rPr>
      </w:pPr>
    </w:p>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0"/>
        <w:gridCol w:w="2104"/>
      </w:tblGrid>
      <w:tr w:rsidR="00DB0EDF" w:rsidRPr="00B24F4A" w:rsidTr="00024FC4">
        <w:trPr>
          <w:trHeight w:val="217"/>
        </w:trPr>
        <w:tc>
          <w:tcPr>
            <w:tcW w:w="3980" w:type="pct"/>
            <w:vAlign w:val="center"/>
          </w:tcPr>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Вид учебной работы</w:t>
            </w:r>
          </w:p>
        </w:tc>
        <w:tc>
          <w:tcPr>
            <w:tcW w:w="1020" w:type="pct"/>
          </w:tcPr>
          <w:p w:rsidR="00DB0EDF" w:rsidRPr="00B24F4A" w:rsidRDefault="00DB0EDF" w:rsidP="00024FC4">
            <w:pPr>
              <w:spacing w:after="0" w:line="240" w:lineRule="auto"/>
              <w:rPr>
                <w:rFonts w:ascii="Times New Roman" w:hAnsi="Times New Roman" w:cs="Times New Roman"/>
                <w:b/>
                <w:iCs/>
                <w:sz w:val="24"/>
                <w:szCs w:val="24"/>
              </w:rPr>
            </w:pPr>
            <w:r w:rsidRPr="00B24F4A">
              <w:rPr>
                <w:rFonts w:ascii="Times New Roman" w:hAnsi="Times New Roman" w:cs="Times New Roman"/>
                <w:b/>
                <w:iCs/>
                <w:sz w:val="24"/>
                <w:szCs w:val="24"/>
              </w:rPr>
              <w:t>Объем часов</w:t>
            </w:r>
          </w:p>
        </w:tc>
      </w:tr>
      <w:tr w:rsidR="00DB0EDF" w:rsidRPr="00B24F4A" w:rsidTr="00024FC4">
        <w:trPr>
          <w:trHeight w:val="208"/>
        </w:trPr>
        <w:tc>
          <w:tcPr>
            <w:tcW w:w="3980" w:type="pct"/>
            <w:tcBorders>
              <w:right w:val="single" w:sz="4" w:space="0" w:color="auto"/>
            </w:tcBorders>
            <w:vAlign w:val="center"/>
          </w:tcPr>
          <w:p w:rsidR="00DB0EDF" w:rsidRPr="00B24F4A" w:rsidRDefault="00DB0EDF" w:rsidP="00024FC4">
            <w:pPr>
              <w:spacing w:after="0" w:line="240" w:lineRule="auto"/>
              <w:rPr>
                <w:rFonts w:ascii="Times New Roman" w:hAnsi="Times New Roman" w:cs="Times New Roman"/>
                <w:b/>
                <w:sz w:val="24"/>
                <w:szCs w:val="24"/>
              </w:rPr>
            </w:pPr>
            <w:r w:rsidRPr="00B24F4A">
              <w:rPr>
                <w:rFonts w:ascii="Times New Roman" w:hAnsi="Times New Roman" w:cs="Times New Roman"/>
                <w:b/>
                <w:sz w:val="24"/>
                <w:szCs w:val="24"/>
              </w:rPr>
              <w:t xml:space="preserve">Объем образовательной программы </w:t>
            </w:r>
          </w:p>
        </w:tc>
        <w:tc>
          <w:tcPr>
            <w:tcW w:w="1020" w:type="pct"/>
          </w:tcPr>
          <w:p w:rsidR="00DB0EDF" w:rsidRPr="00B24F4A" w:rsidRDefault="00024FC4" w:rsidP="00024FC4">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42</w:t>
            </w:r>
          </w:p>
        </w:tc>
      </w:tr>
      <w:tr w:rsidR="00DB0EDF" w:rsidRPr="00B24F4A" w:rsidTr="00024FC4">
        <w:trPr>
          <w:trHeight w:val="198"/>
        </w:trPr>
        <w:tc>
          <w:tcPr>
            <w:tcW w:w="5000" w:type="pct"/>
            <w:gridSpan w:val="2"/>
            <w:vAlign w:val="center"/>
          </w:tcPr>
          <w:p w:rsidR="00DB0EDF" w:rsidRPr="00B24F4A" w:rsidRDefault="00DB0EDF" w:rsidP="00024FC4">
            <w:pPr>
              <w:spacing w:after="0" w:line="240" w:lineRule="auto"/>
              <w:jc w:val="center"/>
              <w:rPr>
                <w:rFonts w:ascii="Times New Roman" w:hAnsi="Times New Roman" w:cs="Times New Roman"/>
                <w:sz w:val="24"/>
                <w:szCs w:val="24"/>
              </w:rPr>
            </w:pPr>
            <w:r w:rsidRPr="00B24F4A">
              <w:rPr>
                <w:rFonts w:ascii="Times New Roman" w:hAnsi="Times New Roman" w:cs="Times New Roman"/>
                <w:sz w:val="24"/>
                <w:szCs w:val="24"/>
              </w:rPr>
              <w:t>в том числе:</w:t>
            </w:r>
          </w:p>
        </w:tc>
      </w:tr>
      <w:tr w:rsidR="00DB0EDF" w:rsidRPr="00B24F4A" w:rsidTr="00024FC4">
        <w:trPr>
          <w:trHeight w:val="202"/>
        </w:trPr>
        <w:tc>
          <w:tcPr>
            <w:tcW w:w="3980" w:type="pct"/>
            <w:tcBorders>
              <w:right w:val="single" w:sz="4" w:space="0" w:color="auto"/>
            </w:tcBorders>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теоретическое обучение</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16</w:t>
            </w:r>
          </w:p>
        </w:tc>
      </w:tr>
      <w:tr w:rsidR="00DB0EDF" w:rsidRPr="00B24F4A" w:rsidTr="00024FC4">
        <w:trPr>
          <w:trHeight w:val="182"/>
        </w:trPr>
        <w:tc>
          <w:tcPr>
            <w:tcW w:w="3980" w:type="pct"/>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 xml:space="preserve">практические занятия </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sidRPr="00B24F4A">
              <w:rPr>
                <w:rFonts w:ascii="Times New Roman" w:hAnsi="Times New Roman" w:cs="Times New Roman"/>
                <w:iCs/>
                <w:sz w:val="24"/>
                <w:szCs w:val="24"/>
              </w:rPr>
              <w:t>12</w:t>
            </w:r>
          </w:p>
        </w:tc>
      </w:tr>
      <w:tr w:rsidR="00DB0EDF" w:rsidRPr="00B24F4A" w:rsidTr="00024FC4">
        <w:trPr>
          <w:trHeight w:val="171"/>
        </w:trPr>
        <w:tc>
          <w:tcPr>
            <w:tcW w:w="3980" w:type="pct"/>
            <w:vAlign w:val="center"/>
          </w:tcPr>
          <w:p w:rsidR="00DB0EDF" w:rsidRPr="00B24F4A" w:rsidRDefault="00DB0EDF" w:rsidP="00024FC4">
            <w:pPr>
              <w:spacing w:after="0" w:line="240" w:lineRule="auto"/>
              <w:ind w:firstLine="709"/>
              <w:rPr>
                <w:rFonts w:ascii="Times New Roman" w:hAnsi="Times New Roman" w:cs="Times New Roman"/>
                <w:sz w:val="24"/>
                <w:szCs w:val="24"/>
              </w:rPr>
            </w:pPr>
            <w:r w:rsidRPr="00B24F4A">
              <w:rPr>
                <w:rFonts w:ascii="Times New Roman" w:hAnsi="Times New Roman" w:cs="Times New Roman"/>
                <w:sz w:val="24"/>
                <w:szCs w:val="24"/>
              </w:rPr>
              <w:t>самостоятельная работа</w:t>
            </w:r>
          </w:p>
        </w:tc>
        <w:tc>
          <w:tcPr>
            <w:tcW w:w="1020" w:type="pct"/>
          </w:tcPr>
          <w:p w:rsidR="00DB0EDF" w:rsidRPr="00B24F4A" w:rsidRDefault="00DB0EDF" w:rsidP="00024FC4">
            <w:pPr>
              <w:spacing w:after="0" w:line="240" w:lineRule="auto"/>
              <w:jc w:val="center"/>
              <w:rPr>
                <w:rFonts w:ascii="Times New Roman" w:hAnsi="Times New Roman" w:cs="Times New Roman"/>
                <w:iCs/>
                <w:sz w:val="24"/>
                <w:szCs w:val="24"/>
              </w:rPr>
            </w:pPr>
            <w:r w:rsidRPr="00B24F4A">
              <w:rPr>
                <w:rFonts w:ascii="Times New Roman" w:hAnsi="Times New Roman" w:cs="Times New Roman"/>
                <w:iCs/>
                <w:sz w:val="24"/>
                <w:szCs w:val="24"/>
              </w:rPr>
              <w:t>3</w:t>
            </w:r>
          </w:p>
        </w:tc>
      </w:tr>
      <w:tr w:rsidR="00DB07EA" w:rsidRPr="00B24F4A" w:rsidTr="00024FC4">
        <w:trPr>
          <w:trHeight w:val="171"/>
        </w:trPr>
        <w:tc>
          <w:tcPr>
            <w:tcW w:w="3980" w:type="pct"/>
            <w:vAlign w:val="center"/>
          </w:tcPr>
          <w:p w:rsidR="00DB07EA" w:rsidRPr="00B24F4A" w:rsidRDefault="00DB07EA" w:rsidP="00024F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Консультации </w:t>
            </w:r>
          </w:p>
        </w:tc>
        <w:tc>
          <w:tcPr>
            <w:tcW w:w="1020" w:type="pct"/>
          </w:tcPr>
          <w:p w:rsidR="00DB07EA" w:rsidRPr="00B24F4A" w:rsidRDefault="00DB07EA"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r>
      <w:tr w:rsidR="00DB07EA" w:rsidRPr="00B24F4A" w:rsidTr="00024FC4">
        <w:trPr>
          <w:trHeight w:val="171"/>
        </w:trPr>
        <w:tc>
          <w:tcPr>
            <w:tcW w:w="3980" w:type="pct"/>
            <w:vAlign w:val="center"/>
          </w:tcPr>
          <w:p w:rsidR="00DB07EA" w:rsidRDefault="00DB07EA" w:rsidP="00024FC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p>
        </w:tc>
        <w:tc>
          <w:tcPr>
            <w:tcW w:w="1020" w:type="pct"/>
          </w:tcPr>
          <w:p w:rsidR="00DB07EA" w:rsidRDefault="00DB07EA" w:rsidP="00024FC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r>
      <w:tr w:rsidR="00DB0EDF" w:rsidRPr="00B24F4A" w:rsidTr="00024FC4">
        <w:trPr>
          <w:trHeight w:val="162"/>
        </w:trPr>
        <w:tc>
          <w:tcPr>
            <w:tcW w:w="3980" w:type="pct"/>
            <w:vAlign w:val="center"/>
          </w:tcPr>
          <w:p w:rsidR="00DB0EDF" w:rsidRPr="00B24F4A" w:rsidRDefault="00DB0EDF" w:rsidP="00024FC4">
            <w:pPr>
              <w:suppressAutoHyphens/>
              <w:spacing w:after="0" w:line="240" w:lineRule="auto"/>
              <w:ind w:left="142"/>
              <w:rPr>
                <w:rFonts w:ascii="Times New Roman" w:hAnsi="Times New Roman" w:cs="Times New Roman"/>
                <w:b/>
                <w:iCs/>
                <w:sz w:val="24"/>
                <w:szCs w:val="24"/>
              </w:rPr>
            </w:pPr>
            <w:r w:rsidRPr="00B24F4A">
              <w:rPr>
                <w:rFonts w:ascii="Times New Roman" w:hAnsi="Times New Roman" w:cs="Times New Roman"/>
                <w:b/>
                <w:iCs/>
                <w:sz w:val="24"/>
                <w:szCs w:val="24"/>
              </w:rPr>
              <w:t xml:space="preserve">Промежуточная аттестация в форме </w:t>
            </w:r>
            <w:r w:rsidR="00DB07EA">
              <w:rPr>
                <w:rFonts w:ascii="Times New Roman" w:hAnsi="Times New Roman" w:cs="Times New Roman"/>
                <w:b/>
                <w:iCs/>
                <w:sz w:val="24"/>
                <w:szCs w:val="24"/>
              </w:rPr>
              <w:t>экзамена</w:t>
            </w:r>
          </w:p>
        </w:tc>
        <w:tc>
          <w:tcPr>
            <w:tcW w:w="1020" w:type="pct"/>
            <w:vAlign w:val="center"/>
          </w:tcPr>
          <w:p w:rsidR="00DB0EDF" w:rsidRPr="00B24F4A" w:rsidRDefault="00DB07EA" w:rsidP="00024FC4">
            <w:pPr>
              <w:suppressAutoHyphens/>
              <w:spacing w:after="0" w:line="240" w:lineRule="auto"/>
              <w:ind w:left="34"/>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DB07EA" w:rsidRDefault="00DB07EA" w:rsidP="00024FC4">
      <w:pPr>
        <w:spacing w:after="0" w:line="240" w:lineRule="auto"/>
        <w:rPr>
          <w:rFonts w:ascii="Times New Roman" w:hAnsi="Times New Roman" w:cs="Times New Roman"/>
          <w:b/>
          <w:sz w:val="24"/>
          <w:szCs w:val="24"/>
        </w:rPr>
      </w:pPr>
    </w:p>
    <w:p w:rsidR="00DB0EDF" w:rsidRDefault="00DB0EDF" w:rsidP="00024FC4">
      <w:pPr>
        <w:spacing w:line="240" w:lineRule="auto"/>
        <w:rPr>
          <w:rFonts w:ascii="Times New Roman" w:hAnsi="Times New Roman" w:cs="Times New Roman"/>
          <w:b/>
          <w:sz w:val="24"/>
          <w:szCs w:val="24"/>
        </w:rPr>
      </w:pPr>
      <w:r w:rsidRPr="00B24F4A">
        <w:rPr>
          <w:rFonts w:ascii="Times New Roman" w:hAnsi="Times New Roman" w:cs="Times New Roman"/>
          <w:b/>
          <w:sz w:val="24"/>
          <w:szCs w:val="24"/>
        </w:rPr>
        <w:t xml:space="preserve">2.2. Тематический план </w:t>
      </w:r>
    </w:p>
    <w:tbl>
      <w:tblPr>
        <w:tblStyle w:val="ab"/>
        <w:tblW w:w="10173" w:type="dxa"/>
        <w:tblLayout w:type="fixed"/>
        <w:tblLook w:val="04A0" w:firstRow="1" w:lastRow="0" w:firstColumn="1" w:lastColumn="0" w:noHBand="0" w:noVBand="1"/>
      </w:tblPr>
      <w:tblGrid>
        <w:gridCol w:w="6771"/>
        <w:gridCol w:w="708"/>
        <w:gridCol w:w="567"/>
        <w:gridCol w:w="567"/>
        <w:gridCol w:w="709"/>
        <w:gridCol w:w="851"/>
      </w:tblGrid>
      <w:tr w:rsidR="00DB0EDF" w:rsidRPr="00DB07EA" w:rsidTr="00024FC4">
        <w:tc>
          <w:tcPr>
            <w:tcW w:w="6771" w:type="dxa"/>
            <w:vMerge w:val="restart"/>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Наименование разделов/тем</w:t>
            </w:r>
          </w:p>
        </w:tc>
        <w:tc>
          <w:tcPr>
            <w:tcW w:w="2551" w:type="dxa"/>
            <w:gridSpan w:val="4"/>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Вид учебной работы</w:t>
            </w:r>
          </w:p>
        </w:tc>
        <w:tc>
          <w:tcPr>
            <w:tcW w:w="851" w:type="dxa"/>
            <w:vMerge w:val="restart"/>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Всего часов</w:t>
            </w:r>
          </w:p>
        </w:tc>
      </w:tr>
      <w:tr w:rsidR="00DB0EDF" w:rsidRPr="00DB07EA" w:rsidTr="00024FC4">
        <w:tc>
          <w:tcPr>
            <w:tcW w:w="6771" w:type="dxa"/>
            <w:vMerge/>
          </w:tcPr>
          <w:p w:rsidR="00DB0EDF" w:rsidRPr="00DB07EA" w:rsidRDefault="00DB0EDF" w:rsidP="00024FC4">
            <w:pPr>
              <w:pStyle w:val="ac"/>
              <w:rPr>
                <w:rFonts w:ascii="Times New Roman" w:hAnsi="Times New Roman"/>
                <w:b/>
                <w:sz w:val="24"/>
                <w:szCs w:val="24"/>
              </w:rPr>
            </w:pPr>
          </w:p>
        </w:tc>
        <w:tc>
          <w:tcPr>
            <w:tcW w:w="708"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ТО</w:t>
            </w:r>
          </w:p>
        </w:tc>
        <w:tc>
          <w:tcPr>
            <w:tcW w:w="567"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ПЗ</w:t>
            </w:r>
          </w:p>
        </w:tc>
        <w:tc>
          <w:tcPr>
            <w:tcW w:w="567"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СР</w:t>
            </w:r>
          </w:p>
        </w:tc>
        <w:tc>
          <w:tcPr>
            <w:tcW w:w="709" w:type="dxa"/>
          </w:tcPr>
          <w:p w:rsidR="00DB0EDF" w:rsidRPr="00DB07EA" w:rsidRDefault="00DB0EDF" w:rsidP="00024FC4">
            <w:pPr>
              <w:pStyle w:val="ac"/>
              <w:rPr>
                <w:rFonts w:ascii="Times New Roman" w:hAnsi="Times New Roman"/>
                <w:b/>
                <w:sz w:val="24"/>
                <w:szCs w:val="24"/>
              </w:rPr>
            </w:pPr>
            <w:r w:rsidRPr="00DB07EA">
              <w:rPr>
                <w:rFonts w:ascii="Times New Roman" w:hAnsi="Times New Roman"/>
                <w:b/>
                <w:sz w:val="24"/>
                <w:szCs w:val="24"/>
              </w:rPr>
              <w:t>КР</w:t>
            </w:r>
          </w:p>
        </w:tc>
        <w:tc>
          <w:tcPr>
            <w:tcW w:w="851" w:type="dxa"/>
            <w:vMerge/>
          </w:tcPr>
          <w:p w:rsidR="00DB0EDF" w:rsidRPr="00DB07EA" w:rsidRDefault="00DB0EDF" w:rsidP="00024FC4">
            <w:pPr>
              <w:pStyle w:val="ac"/>
              <w:rPr>
                <w:rFonts w:ascii="Times New Roman" w:hAnsi="Times New Roman"/>
                <w:b/>
                <w:sz w:val="24"/>
                <w:szCs w:val="24"/>
              </w:rPr>
            </w:pPr>
          </w:p>
        </w:tc>
      </w:tr>
      <w:tr w:rsidR="00DB0EDF" w:rsidRPr="004040EB" w:rsidTr="00024FC4">
        <w:tc>
          <w:tcPr>
            <w:tcW w:w="6771" w:type="dxa"/>
          </w:tcPr>
          <w:p w:rsidR="00DB0EDF" w:rsidRPr="001C2F19" w:rsidRDefault="00DB0EDF" w:rsidP="00024FC4">
            <w:pPr>
              <w:pStyle w:val="ac"/>
              <w:rPr>
                <w:rFonts w:ascii="Times New Roman" w:hAnsi="Times New Roman"/>
                <w:sz w:val="24"/>
                <w:szCs w:val="24"/>
              </w:rPr>
            </w:pPr>
            <w:r w:rsidRPr="002C272C">
              <w:rPr>
                <w:rFonts w:ascii="Times New Roman" w:hAnsi="Times New Roman"/>
                <w:bCs/>
                <w:sz w:val="24"/>
                <w:szCs w:val="24"/>
              </w:rPr>
              <w:t>Тема 1.</w:t>
            </w:r>
            <w:r>
              <w:rPr>
                <w:rFonts w:ascii="Times New Roman" w:hAnsi="Times New Roman"/>
                <w:b/>
                <w:bCs/>
                <w:sz w:val="24"/>
                <w:szCs w:val="24"/>
              </w:rPr>
              <w:t xml:space="preserve"> </w:t>
            </w:r>
            <w:r w:rsidRPr="001C2F19">
              <w:rPr>
                <w:rFonts w:ascii="Times New Roman" w:hAnsi="Times New Roman"/>
                <w:sz w:val="24"/>
                <w:szCs w:val="24"/>
              </w:rPr>
              <w:t>Общая характеристика бухгалтерского учета</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2</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2.</w:t>
            </w:r>
            <w:r>
              <w:rPr>
                <w:rFonts w:ascii="Times New Roman" w:hAnsi="Times New Roman"/>
                <w:b/>
                <w:bCs/>
                <w:sz w:val="24"/>
                <w:szCs w:val="24"/>
              </w:rPr>
              <w:t xml:space="preserve"> </w:t>
            </w:r>
            <w:r w:rsidRPr="001C2F19">
              <w:rPr>
                <w:rFonts w:ascii="Times New Roman" w:hAnsi="Times New Roman"/>
                <w:sz w:val="24"/>
                <w:szCs w:val="24"/>
              </w:rPr>
              <w:t>Ценообразование в общественном питании</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6</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7EA" w:rsidP="00024FC4">
            <w:pPr>
              <w:pStyle w:val="ac"/>
              <w:jc w:val="center"/>
              <w:rPr>
                <w:rFonts w:ascii="Times New Roman" w:hAnsi="Times New Roman"/>
                <w:b/>
                <w:sz w:val="24"/>
                <w:szCs w:val="24"/>
              </w:rPr>
            </w:pPr>
            <w:r>
              <w:rPr>
                <w:rFonts w:ascii="Times New Roman" w:hAnsi="Times New Roman"/>
                <w:b/>
                <w:sz w:val="24"/>
                <w:szCs w:val="24"/>
              </w:rPr>
              <w:t>9</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3.</w:t>
            </w:r>
            <w:r>
              <w:rPr>
                <w:rFonts w:ascii="Times New Roman" w:hAnsi="Times New Roman"/>
                <w:b/>
                <w:bCs/>
                <w:sz w:val="24"/>
                <w:szCs w:val="24"/>
              </w:rPr>
              <w:t xml:space="preserve"> </w:t>
            </w:r>
            <w:r w:rsidRPr="001C2F19">
              <w:rPr>
                <w:rFonts w:ascii="Times New Roman" w:hAnsi="Times New Roman"/>
                <w:bCs/>
                <w:sz w:val="24"/>
                <w:szCs w:val="24"/>
              </w:rPr>
              <w:t>Материальная ответственность.</w:t>
            </w:r>
            <w:r>
              <w:rPr>
                <w:rFonts w:ascii="Times New Roman" w:hAnsi="Times New Roman"/>
                <w:bCs/>
                <w:sz w:val="24"/>
                <w:szCs w:val="24"/>
              </w:rPr>
              <w:t xml:space="preserve"> </w:t>
            </w:r>
            <w:r w:rsidRPr="001C2F19">
              <w:rPr>
                <w:rFonts w:ascii="Times New Roman" w:hAnsi="Times New Roman"/>
                <w:bCs/>
                <w:sz w:val="24"/>
                <w:szCs w:val="24"/>
              </w:rPr>
              <w:t>Инвентаризация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2</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4.</w:t>
            </w:r>
            <w:r>
              <w:rPr>
                <w:rFonts w:ascii="Times New Roman" w:hAnsi="Times New Roman"/>
                <w:b/>
                <w:bCs/>
                <w:sz w:val="24"/>
                <w:szCs w:val="24"/>
              </w:rPr>
              <w:t xml:space="preserve"> </w:t>
            </w:r>
            <w:r w:rsidRPr="001C2F19">
              <w:rPr>
                <w:rFonts w:ascii="Times New Roman" w:hAnsi="Times New Roman"/>
                <w:sz w:val="24"/>
                <w:szCs w:val="24"/>
              </w:rPr>
              <w:t>Учет сырья, продуктов и тары в кладовых организаций питания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7</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5.</w:t>
            </w:r>
            <w:r>
              <w:rPr>
                <w:rFonts w:ascii="Times New Roman" w:hAnsi="Times New Roman"/>
                <w:b/>
                <w:bCs/>
                <w:sz w:val="24"/>
                <w:szCs w:val="24"/>
              </w:rPr>
              <w:t xml:space="preserve"> </w:t>
            </w:r>
            <w:r w:rsidRPr="001C2F19">
              <w:rPr>
                <w:rFonts w:ascii="Times New Roman" w:hAnsi="Times New Roman"/>
                <w:sz w:val="24"/>
                <w:szCs w:val="24"/>
              </w:rPr>
              <w:t>Учет продуктов на производстве, отпуска и реализации продукции и товаров предприятиями общественного питания</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6</w:t>
            </w:r>
          </w:p>
        </w:tc>
      </w:tr>
      <w:tr w:rsidR="00DB0EDF" w:rsidRPr="004040EB" w:rsidTr="00024FC4">
        <w:tc>
          <w:tcPr>
            <w:tcW w:w="6771" w:type="dxa"/>
          </w:tcPr>
          <w:p w:rsidR="00DB0EDF" w:rsidRPr="001C2F19" w:rsidRDefault="00DB0EDF" w:rsidP="00024FC4">
            <w:pPr>
              <w:rPr>
                <w:rFonts w:ascii="Times New Roman" w:hAnsi="Times New Roman"/>
                <w:bCs/>
                <w:sz w:val="24"/>
                <w:szCs w:val="24"/>
              </w:rPr>
            </w:pPr>
            <w:r w:rsidRPr="002C272C">
              <w:rPr>
                <w:rFonts w:ascii="Times New Roman" w:hAnsi="Times New Roman"/>
                <w:bCs/>
                <w:sz w:val="24"/>
                <w:szCs w:val="24"/>
              </w:rPr>
              <w:t>Тема 6.</w:t>
            </w:r>
            <w:r>
              <w:rPr>
                <w:rFonts w:ascii="Times New Roman" w:hAnsi="Times New Roman"/>
                <w:b/>
                <w:bCs/>
                <w:sz w:val="24"/>
                <w:szCs w:val="24"/>
              </w:rPr>
              <w:t xml:space="preserve"> </w:t>
            </w:r>
            <w:r w:rsidRPr="001C2F19">
              <w:rPr>
                <w:rFonts w:ascii="Times New Roman" w:hAnsi="Times New Roman"/>
                <w:sz w:val="24"/>
                <w:szCs w:val="24"/>
              </w:rPr>
              <w:t>Учет денежных средств, расчетных и кредитных операций</w:t>
            </w:r>
          </w:p>
        </w:tc>
        <w:tc>
          <w:tcPr>
            <w:tcW w:w="708"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2</w:t>
            </w:r>
          </w:p>
        </w:tc>
        <w:tc>
          <w:tcPr>
            <w:tcW w:w="567" w:type="dxa"/>
          </w:tcPr>
          <w:p w:rsidR="00DB0EDF" w:rsidRPr="004040EB"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709" w:type="dxa"/>
          </w:tcPr>
          <w:p w:rsidR="00DB0EDF" w:rsidRPr="004040EB" w:rsidRDefault="00DB0EDF" w:rsidP="00024FC4">
            <w:pPr>
              <w:pStyle w:val="ac"/>
              <w:jc w:val="center"/>
              <w:rPr>
                <w:rFonts w:ascii="Times New Roman" w:hAnsi="Times New Roman"/>
                <w:sz w:val="24"/>
                <w:szCs w:val="24"/>
              </w:rPr>
            </w:pPr>
          </w:p>
        </w:tc>
        <w:tc>
          <w:tcPr>
            <w:tcW w:w="851" w:type="dxa"/>
          </w:tcPr>
          <w:p w:rsidR="00DB0EDF" w:rsidRPr="00DB07EA" w:rsidRDefault="00DB0EDF" w:rsidP="00024FC4">
            <w:pPr>
              <w:pStyle w:val="ac"/>
              <w:jc w:val="center"/>
              <w:rPr>
                <w:rFonts w:ascii="Times New Roman" w:hAnsi="Times New Roman"/>
                <w:b/>
                <w:sz w:val="24"/>
                <w:szCs w:val="24"/>
              </w:rPr>
            </w:pPr>
            <w:r w:rsidRPr="00DB07EA">
              <w:rPr>
                <w:rFonts w:ascii="Times New Roman" w:hAnsi="Times New Roman"/>
                <w:b/>
                <w:sz w:val="24"/>
                <w:szCs w:val="24"/>
              </w:rPr>
              <w:t>5</w:t>
            </w:r>
          </w:p>
        </w:tc>
      </w:tr>
      <w:tr w:rsidR="00DB0EDF" w:rsidRPr="004040EB" w:rsidTr="00024FC4">
        <w:tc>
          <w:tcPr>
            <w:tcW w:w="6771" w:type="dxa"/>
          </w:tcPr>
          <w:p w:rsidR="00DB0EDF" w:rsidRPr="00B24F4A" w:rsidRDefault="00DB07EA" w:rsidP="00024FC4">
            <w:pPr>
              <w:jc w:val="right"/>
              <w:rPr>
                <w:rFonts w:ascii="Times New Roman" w:hAnsi="Times New Roman"/>
                <w:b/>
                <w:bCs/>
                <w:sz w:val="24"/>
                <w:szCs w:val="24"/>
              </w:rPr>
            </w:pPr>
            <w:r>
              <w:rPr>
                <w:rFonts w:ascii="Times New Roman" w:hAnsi="Times New Roman"/>
                <w:b/>
                <w:bCs/>
                <w:sz w:val="24"/>
                <w:szCs w:val="24"/>
              </w:rPr>
              <w:t>Контрольная работа</w:t>
            </w:r>
          </w:p>
        </w:tc>
        <w:tc>
          <w:tcPr>
            <w:tcW w:w="708" w:type="dxa"/>
          </w:tcPr>
          <w:p w:rsidR="00DB0EDF" w:rsidRDefault="00DB0EDF" w:rsidP="00024FC4">
            <w:pPr>
              <w:pStyle w:val="ac"/>
              <w:jc w:val="center"/>
              <w:rPr>
                <w:rFonts w:ascii="Times New Roman" w:hAnsi="Times New Roman"/>
                <w:sz w:val="24"/>
                <w:szCs w:val="24"/>
              </w:rPr>
            </w:pPr>
          </w:p>
        </w:tc>
        <w:tc>
          <w:tcPr>
            <w:tcW w:w="567" w:type="dxa"/>
          </w:tcPr>
          <w:p w:rsidR="00DB0EDF" w:rsidRDefault="00DB0EDF" w:rsidP="00024FC4">
            <w:pPr>
              <w:pStyle w:val="ac"/>
              <w:jc w:val="center"/>
              <w:rPr>
                <w:rFonts w:ascii="Times New Roman" w:hAnsi="Times New Roman"/>
                <w:sz w:val="24"/>
                <w:szCs w:val="24"/>
              </w:rPr>
            </w:pPr>
          </w:p>
        </w:tc>
        <w:tc>
          <w:tcPr>
            <w:tcW w:w="567" w:type="dxa"/>
          </w:tcPr>
          <w:p w:rsidR="00DB0EDF" w:rsidRDefault="00DB0EDF" w:rsidP="00024FC4">
            <w:pPr>
              <w:pStyle w:val="ac"/>
              <w:jc w:val="center"/>
              <w:rPr>
                <w:rFonts w:ascii="Times New Roman" w:hAnsi="Times New Roman"/>
                <w:sz w:val="24"/>
                <w:szCs w:val="24"/>
              </w:rPr>
            </w:pPr>
          </w:p>
        </w:tc>
        <w:tc>
          <w:tcPr>
            <w:tcW w:w="709" w:type="dxa"/>
          </w:tcPr>
          <w:p w:rsidR="00DB0EDF" w:rsidRDefault="00DB0EDF" w:rsidP="00024FC4">
            <w:pPr>
              <w:pStyle w:val="ac"/>
              <w:jc w:val="center"/>
              <w:rPr>
                <w:rFonts w:ascii="Times New Roman" w:hAnsi="Times New Roman"/>
                <w:sz w:val="24"/>
                <w:szCs w:val="24"/>
              </w:rPr>
            </w:pPr>
            <w:r>
              <w:rPr>
                <w:rFonts w:ascii="Times New Roman" w:hAnsi="Times New Roman"/>
                <w:sz w:val="24"/>
                <w:szCs w:val="24"/>
              </w:rPr>
              <w:t>1</w:t>
            </w:r>
          </w:p>
        </w:tc>
        <w:tc>
          <w:tcPr>
            <w:tcW w:w="851" w:type="dxa"/>
          </w:tcPr>
          <w:p w:rsidR="00DB0EDF" w:rsidRPr="00DB07EA" w:rsidRDefault="00DB07EA" w:rsidP="00024FC4">
            <w:pPr>
              <w:pStyle w:val="ac"/>
              <w:jc w:val="center"/>
              <w:rPr>
                <w:rFonts w:ascii="Times New Roman" w:hAnsi="Times New Roman"/>
                <w:b/>
                <w:sz w:val="24"/>
                <w:szCs w:val="24"/>
              </w:rPr>
            </w:pPr>
            <w:r w:rsidRPr="00DB07EA">
              <w:rPr>
                <w:rFonts w:ascii="Times New Roman" w:hAnsi="Times New Roman"/>
                <w:b/>
                <w:sz w:val="24"/>
                <w:szCs w:val="24"/>
              </w:rPr>
              <w:t>1</w:t>
            </w:r>
          </w:p>
        </w:tc>
      </w:tr>
      <w:tr w:rsidR="00DB07EA" w:rsidRPr="004040EB" w:rsidTr="00024FC4">
        <w:tc>
          <w:tcPr>
            <w:tcW w:w="6771" w:type="dxa"/>
          </w:tcPr>
          <w:p w:rsidR="00DB07EA" w:rsidRDefault="00DB07EA" w:rsidP="00024FC4">
            <w:pPr>
              <w:jc w:val="right"/>
              <w:rPr>
                <w:rFonts w:ascii="Times New Roman" w:hAnsi="Times New Roman"/>
                <w:b/>
                <w:bCs/>
                <w:sz w:val="24"/>
                <w:szCs w:val="24"/>
              </w:rPr>
            </w:pPr>
            <w:r>
              <w:rPr>
                <w:rFonts w:ascii="Times New Roman" w:hAnsi="Times New Roman"/>
                <w:b/>
                <w:bCs/>
                <w:sz w:val="24"/>
                <w:szCs w:val="24"/>
              </w:rPr>
              <w:t>консультации</w:t>
            </w:r>
          </w:p>
        </w:tc>
        <w:tc>
          <w:tcPr>
            <w:tcW w:w="708" w:type="dxa"/>
          </w:tcPr>
          <w:p w:rsidR="00DB07EA" w:rsidRDefault="00DB07EA" w:rsidP="00024FC4">
            <w:pPr>
              <w:pStyle w:val="ac"/>
              <w:jc w:val="center"/>
              <w:rPr>
                <w:rFonts w:ascii="Times New Roman" w:hAnsi="Times New Roman"/>
                <w:sz w:val="24"/>
                <w:szCs w:val="24"/>
              </w:rPr>
            </w:pPr>
            <w:r>
              <w:rPr>
                <w:rFonts w:ascii="Times New Roman" w:hAnsi="Times New Roman"/>
                <w:sz w:val="24"/>
                <w:szCs w:val="24"/>
              </w:rPr>
              <w:t>4</w:t>
            </w:r>
          </w:p>
        </w:tc>
        <w:tc>
          <w:tcPr>
            <w:tcW w:w="567" w:type="dxa"/>
          </w:tcPr>
          <w:p w:rsidR="00DB07EA" w:rsidRDefault="00DB07EA" w:rsidP="00024FC4">
            <w:pPr>
              <w:pStyle w:val="ac"/>
              <w:jc w:val="center"/>
              <w:rPr>
                <w:rFonts w:ascii="Times New Roman" w:hAnsi="Times New Roman"/>
                <w:sz w:val="24"/>
                <w:szCs w:val="24"/>
              </w:rPr>
            </w:pPr>
          </w:p>
        </w:tc>
        <w:tc>
          <w:tcPr>
            <w:tcW w:w="567" w:type="dxa"/>
          </w:tcPr>
          <w:p w:rsidR="00DB07EA" w:rsidRDefault="00DB07EA" w:rsidP="00024FC4">
            <w:pPr>
              <w:pStyle w:val="ac"/>
              <w:jc w:val="center"/>
              <w:rPr>
                <w:rFonts w:ascii="Times New Roman" w:hAnsi="Times New Roman"/>
                <w:sz w:val="24"/>
                <w:szCs w:val="24"/>
              </w:rPr>
            </w:pPr>
          </w:p>
        </w:tc>
        <w:tc>
          <w:tcPr>
            <w:tcW w:w="709" w:type="dxa"/>
          </w:tcPr>
          <w:p w:rsidR="00DB07EA" w:rsidRDefault="00DB07EA" w:rsidP="00024FC4">
            <w:pPr>
              <w:pStyle w:val="ac"/>
              <w:jc w:val="center"/>
              <w:rPr>
                <w:rFonts w:ascii="Times New Roman" w:hAnsi="Times New Roman"/>
                <w:sz w:val="24"/>
                <w:szCs w:val="24"/>
              </w:rPr>
            </w:pPr>
          </w:p>
        </w:tc>
        <w:tc>
          <w:tcPr>
            <w:tcW w:w="851" w:type="dxa"/>
          </w:tcPr>
          <w:p w:rsidR="00DB07EA" w:rsidRPr="00DB07EA" w:rsidRDefault="00DB07EA" w:rsidP="00024FC4">
            <w:pPr>
              <w:pStyle w:val="ac"/>
              <w:jc w:val="center"/>
              <w:rPr>
                <w:rFonts w:ascii="Times New Roman" w:hAnsi="Times New Roman"/>
                <w:b/>
                <w:sz w:val="24"/>
                <w:szCs w:val="24"/>
              </w:rPr>
            </w:pPr>
            <w:r w:rsidRPr="00DB07EA">
              <w:rPr>
                <w:rFonts w:ascii="Times New Roman" w:hAnsi="Times New Roman"/>
                <w:b/>
                <w:sz w:val="24"/>
                <w:szCs w:val="24"/>
              </w:rPr>
              <w:t>4</w:t>
            </w:r>
          </w:p>
        </w:tc>
      </w:tr>
      <w:tr w:rsidR="00024FC4" w:rsidRPr="004040EB" w:rsidTr="00024FC4">
        <w:tc>
          <w:tcPr>
            <w:tcW w:w="6771" w:type="dxa"/>
          </w:tcPr>
          <w:p w:rsidR="00024FC4" w:rsidRDefault="00024FC4" w:rsidP="00024FC4">
            <w:pPr>
              <w:jc w:val="right"/>
              <w:rPr>
                <w:rFonts w:ascii="Times New Roman" w:hAnsi="Times New Roman"/>
                <w:b/>
                <w:bCs/>
                <w:sz w:val="24"/>
                <w:szCs w:val="24"/>
              </w:rPr>
            </w:pPr>
            <w:r>
              <w:rPr>
                <w:rFonts w:ascii="Times New Roman" w:hAnsi="Times New Roman"/>
                <w:b/>
                <w:bCs/>
                <w:sz w:val="24"/>
                <w:szCs w:val="24"/>
              </w:rPr>
              <w:t xml:space="preserve">ЭКЗАМЕН </w:t>
            </w:r>
          </w:p>
        </w:tc>
        <w:tc>
          <w:tcPr>
            <w:tcW w:w="708" w:type="dxa"/>
          </w:tcPr>
          <w:p w:rsidR="00024FC4" w:rsidRDefault="00024FC4" w:rsidP="00024FC4">
            <w:pPr>
              <w:pStyle w:val="ac"/>
              <w:jc w:val="center"/>
              <w:rPr>
                <w:rFonts w:ascii="Times New Roman" w:hAnsi="Times New Roman"/>
                <w:sz w:val="24"/>
                <w:szCs w:val="24"/>
              </w:rPr>
            </w:pPr>
          </w:p>
        </w:tc>
        <w:tc>
          <w:tcPr>
            <w:tcW w:w="567" w:type="dxa"/>
          </w:tcPr>
          <w:p w:rsidR="00024FC4" w:rsidRDefault="00024FC4" w:rsidP="00024FC4">
            <w:pPr>
              <w:pStyle w:val="ac"/>
              <w:jc w:val="center"/>
              <w:rPr>
                <w:rFonts w:ascii="Times New Roman" w:hAnsi="Times New Roman"/>
                <w:sz w:val="24"/>
                <w:szCs w:val="24"/>
              </w:rPr>
            </w:pPr>
          </w:p>
        </w:tc>
        <w:tc>
          <w:tcPr>
            <w:tcW w:w="567" w:type="dxa"/>
          </w:tcPr>
          <w:p w:rsidR="00024FC4" w:rsidRDefault="00024FC4" w:rsidP="00024FC4">
            <w:pPr>
              <w:pStyle w:val="ac"/>
              <w:jc w:val="center"/>
              <w:rPr>
                <w:rFonts w:ascii="Times New Roman" w:hAnsi="Times New Roman"/>
                <w:sz w:val="24"/>
                <w:szCs w:val="24"/>
              </w:rPr>
            </w:pPr>
          </w:p>
        </w:tc>
        <w:tc>
          <w:tcPr>
            <w:tcW w:w="709" w:type="dxa"/>
          </w:tcPr>
          <w:p w:rsidR="00024FC4" w:rsidRDefault="00024FC4" w:rsidP="00024FC4">
            <w:pPr>
              <w:pStyle w:val="ac"/>
              <w:jc w:val="center"/>
              <w:rPr>
                <w:rFonts w:ascii="Times New Roman" w:hAnsi="Times New Roman"/>
                <w:sz w:val="24"/>
                <w:szCs w:val="24"/>
              </w:rPr>
            </w:pPr>
            <w:r>
              <w:rPr>
                <w:rFonts w:ascii="Times New Roman" w:hAnsi="Times New Roman"/>
                <w:sz w:val="24"/>
                <w:szCs w:val="24"/>
              </w:rPr>
              <w:t>6</w:t>
            </w:r>
          </w:p>
        </w:tc>
        <w:tc>
          <w:tcPr>
            <w:tcW w:w="851" w:type="dxa"/>
          </w:tcPr>
          <w:p w:rsidR="00024FC4" w:rsidRPr="00DB07EA" w:rsidRDefault="00024FC4" w:rsidP="00024FC4">
            <w:pPr>
              <w:pStyle w:val="ac"/>
              <w:jc w:val="center"/>
              <w:rPr>
                <w:rFonts w:ascii="Times New Roman" w:hAnsi="Times New Roman"/>
                <w:b/>
                <w:sz w:val="24"/>
                <w:szCs w:val="24"/>
              </w:rPr>
            </w:pPr>
            <w:r>
              <w:rPr>
                <w:rFonts w:ascii="Times New Roman" w:hAnsi="Times New Roman"/>
                <w:b/>
                <w:sz w:val="24"/>
                <w:szCs w:val="24"/>
              </w:rPr>
              <w:t>6</w:t>
            </w:r>
          </w:p>
        </w:tc>
      </w:tr>
      <w:tr w:rsidR="00DB0EDF" w:rsidRPr="004040EB" w:rsidTr="00024FC4">
        <w:tc>
          <w:tcPr>
            <w:tcW w:w="6771" w:type="dxa"/>
          </w:tcPr>
          <w:p w:rsidR="00DB0EDF" w:rsidRPr="001C2F19" w:rsidRDefault="00DB0EDF" w:rsidP="00024FC4">
            <w:pPr>
              <w:jc w:val="right"/>
              <w:rPr>
                <w:rFonts w:ascii="Times New Roman" w:hAnsi="Times New Roman"/>
                <w:b/>
                <w:bCs/>
                <w:sz w:val="24"/>
                <w:szCs w:val="24"/>
              </w:rPr>
            </w:pPr>
            <w:r w:rsidRPr="001C2F19">
              <w:rPr>
                <w:rFonts w:ascii="Times New Roman" w:hAnsi="Times New Roman"/>
                <w:b/>
                <w:bCs/>
                <w:sz w:val="24"/>
                <w:szCs w:val="24"/>
              </w:rPr>
              <w:t>Итого</w:t>
            </w:r>
            <w:r>
              <w:rPr>
                <w:rFonts w:ascii="Times New Roman" w:hAnsi="Times New Roman"/>
                <w:b/>
                <w:bCs/>
                <w:sz w:val="24"/>
                <w:szCs w:val="24"/>
              </w:rPr>
              <w:t xml:space="preserve"> </w:t>
            </w:r>
          </w:p>
        </w:tc>
        <w:tc>
          <w:tcPr>
            <w:tcW w:w="708" w:type="dxa"/>
          </w:tcPr>
          <w:p w:rsidR="00DB0EDF" w:rsidRPr="001C2F19" w:rsidRDefault="00DB07EA" w:rsidP="00024FC4">
            <w:pPr>
              <w:pStyle w:val="ac"/>
              <w:jc w:val="center"/>
              <w:rPr>
                <w:rFonts w:ascii="Times New Roman" w:hAnsi="Times New Roman"/>
                <w:b/>
                <w:sz w:val="24"/>
                <w:szCs w:val="24"/>
              </w:rPr>
            </w:pPr>
            <w:r>
              <w:rPr>
                <w:rFonts w:ascii="Times New Roman" w:hAnsi="Times New Roman"/>
                <w:b/>
                <w:sz w:val="24"/>
                <w:szCs w:val="24"/>
              </w:rPr>
              <w:t>20</w:t>
            </w:r>
          </w:p>
        </w:tc>
        <w:tc>
          <w:tcPr>
            <w:tcW w:w="567" w:type="dxa"/>
          </w:tcPr>
          <w:p w:rsidR="00DB0EDF" w:rsidRPr="001C2F19" w:rsidRDefault="00DB0EDF" w:rsidP="00024FC4">
            <w:pPr>
              <w:pStyle w:val="ac"/>
              <w:jc w:val="center"/>
              <w:rPr>
                <w:rFonts w:ascii="Times New Roman" w:hAnsi="Times New Roman"/>
                <w:b/>
                <w:sz w:val="24"/>
                <w:szCs w:val="24"/>
              </w:rPr>
            </w:pPr>
            <w:r w:rsidRPr="001C2F19">
              <w:rPr>
                <w:rFonts w:ascii="Times New Roman" w:hAnsi="Times New Roman"/>
                <w:b/>
                <w:sz w:val="24"/>
                <w:szCs w:val="24"/>
              </w:rPr>
              <w:t>12</w:t>
            </w:r>
          </w:p>
        </w:tc>
        <w:tc>
          <w:tcPr>
            <w:tcW w:w="567" w:type="dxa"/>
          </w:tcPr>
          <w:p w:rsidR="00DB0EDF" w:rsidRPr="001C2F19" w:rsidRDefault="00DB0EDF" w:rsidP="00024FC4">
            <w:pPr>
              <w:pStyle w:val="ac"/>
              <w:jc w:val="center"/>
              <w:rPr>
                <w:rFonts w:ascii="Times New Roman" w:hAnsi="Times New Roman"/>
                <w:b/>
                <w:sz w:val="24"/>
                <w:szCs w:val="24"/>
              </w:rPr>
            </w:pPr>
            <w:r w:rsidRPr="001C2F19">
              <w:rPr>
                <w:rFonts w:ascii="Times New Roman" w:hAnsi="Times New Roman"/>
                <w:b/>
                <w:sz w:val="24"/>
                <w:szCs w:val="24"/>
              </w:rPr>
              <w:t>3</w:t>
            </w:r>
          </w:p>
        </w:tc>
        <w:tc>
          <w:tcPr>
            <w:tcW w:w="709" w:type="dxa"/>
          </w:tcPr>
          <w:p w:rsidR="00DB0EDF" w:rsidRPr="001C2F19" w:rsidRDefault="00024FC4" w:rsidP="00024FC4">
            <w:pPr>
              <w:pStyle w:val="ac"/>
              <w:jc w:val="center"/>
              <w:rPr>
                <w:rFonts w:ascii="Times New Roman" w:hAnsi="Times New Roman"/>
                <w:b/>
                <w:sz w:val="24"/>
                <w:szCs w:val="24"/>
              </w:rPr>
            </w:pPr>
            <w:r>
              <w:rPr>
                <w:rFonts w:ascii="Times New Roman" w:hAnsi="Times New Roman"/>
                <w:b/>
                <w:sz w:val="24"/>
                <w:szCs w:val="24"/>
              </w:rPr>
              <w:t>7</w:t>
            </w:r>
          </w:p>
        </w:tc>
        <w:tc>
          <w:tcPr>
            <w:tcW w:w="851" w:type="dxa"/>
          </w:tcPr>
          <w:p w:rsidR="00DB0EDF" w:rsidRPr="001C2F19" w:rsidRDefault="00024FC4" w:rsidP="00024FC4">
            <w:pPr>
              <w:pStyle w:val="ac"/>
              <w:jc w:val="center"/>
              <w:rPr>
                <w:rFonts w:ascii="Times New Roman" w:hAnsi="Times New Roman"/>
                <w:b/>
                <w:sz w:val="24"/>
                <w:szCs w:val="24"/>
              </w:rPr>
            </w:pPr>
            <w:r>
              <w:rPr>
                <w:rFonts w:ascii="Times New Roman" w:hAnsi="Times New Roman"/>
                <w:b/>
                <w:sz w:val="24"/>
                <w:szCs w:val="24"/>
              </w:rPr>
              <w:t>42</w:t>
            </w:r>
          </w:p>
        </w:tc>
      </w:tr>
    </w:tbl>
    <w:p w:rsidR="009E671D" w:rsidRDefault="009E671D" w:rsidP="00024FC4">
      <w:pPr>
        <w:spacing w:after="0" w:line="240" w:lineRule="auto"/>
        <w:rPr>
          <w:rFonts w:ascii="Times New Roman" w:hAnsi="Times New Roman" w:cs="Times New Roman"/>
          <w:b/>
          <w:sz w:val="24"/>
          <w:szCs w:val="24"/>
        </w:rPr>
        <w:sectPr w:rsidR="009E671D" w:rsidSect="00024FC4">
          <w:pgSz w:w="11910" w:h="16840"/>
          <w:pgMar w:top="851" w:right="570" w:bottom="1134" w:left="1134" w:header="0" w:footer="1215" w:gutter="0"/>
          <w:cols w:space="720"/>
        </w:sectPr>
      </w:pPr>
    </w:p>
    <w:p w:rsidR="00DB0EDF" w:rsidRPr="00B24F4A" w:rsidRDefault="00DB0EDF" w:rsidP="00024FC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2.3 С</w:t>
      </w:r>
      <w:r w:rsidRPr="00B24F4A">
        <w:rPr>
          <w:rFonts w:ascii="Times New Roman" w:hAnsi="Times New Roman" w:cs="Times New Roman"/>
          <w:b/>
          <w:sz w:val="24"/>
          <w:szCs w:val="24"/>
        </w:rPr>
        <w:t xml:space="preserve">одержание учебной дисциплины </w:t>
      </w:r>
    </w:p>
    <w:tbl>
      <w:tblPr>
        <w:tblW w:w="532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0916"/>
        <w:gridCol w:w="991"/>
        <w:gridCol w:w="1699"/>
      </w:tblGrid>
      <w:tr w:rsidR="00DB0EDF" w:rsidRPr="00B24F4A" w:rsidTr="00024FC4">
        <w:trPr>
          <w:trHeight w:val="800"/>
        </w:trPr>
        <w:tc>
          <w:tcPr>
            <w:tcW w:w="676" w:type="pct"/>
          </w:tcPr>
          <w:p w:rsidR="00DB0EDF" w:rsidRPr="00B24F4A" w:rsidRDefault="00DB0EDF" w:rsidP="00024FC4">
            <w:pPr>
              <w:spacing w:after="0" w:line="240" w:lineRule="auto"/>
              <w:ind w:right="-48"/>
              <w:rPr>
                <w:rFonts w:ascii="Times New Roman" w:hAnsi="Times New Roman" w:cs="Times New Roman"/>
                <w:b/>
                <w:bCs/>
                <w:sz w:val="24"/>
                <w:szCs w:val="24"/>
              </w:rPr>
            </w:pPr>
            <w:r w:rsidRPr="00B24F4A">
              <w:rPr>
                <w:rFonts w:ascii="Times New Roman" w:hAnsi="Times New Roman" w:cs="Times New Roman"/>
                <w:b/>
                <w:bCs/>
                <w:sz w:val="24"/>
                <w:szCs w:val="24"/>
              </w:rPr>
              <w:t>Наименование разделов и тем</w:t>
            </w:r>
          </w:p>
        </w:tc>
        <w:tc>
          <w:tcPr>
            <w:tcW w:w="3469" w:type="pct"/>
          </w:tcPr>
          <w:p w:rsidR="00DB0EDF" w:rsidRPr="00B24F4A" w:rsidRDefault="00DB0EDF" w:rsidP="00024FC4">
            <w:pPr>
              <w:spacing w:after="0" w:line="240" w:lineRule="auto"/>
              <w:jc w:val="center"/>
              <w:rPr>
                <w:rFonts w:ascii="Times New Roman" w:hAnsi="Times New Roman" w:cs="Times New Roman"/>
                <w:b/>
                <w:bCs/>
                <w:sz w:val="24"/>
                <w:szCs w:val="24"/>
              </w:rPr>
            </w:pPr>
            <w:r w:rsidRPr="00B24F4A">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15" w:type="pct"/>
          </w:tcPr>
          <w:p w:rsidR="00DB0EDF" w:rsidRPr="00B24F4A" w:rsidRDefault="00DB0EDF" w:rsidP="00024FC4">
            <w:pPr>
              <w:spacing w:after="0" w:line="240" w:lineRule="auto"/>
              <w:ind w:left="33" w:right="-83"/>
              <w:rPr>
                <w:rFonts w:ascii="Times New Roman" w:hAnsi="Times New Roman" w:cs="Times New Roman"/>
                <w:b/>
                <w:bCs/>
                <w:sz w:val="24"/>
                <w:szCs w:val="24"/>
              </w:rPr>
            </w:pPr>
            <w:r w:rsidRPr="00B24F4A">
              <w:rPr>
                <w:rFonts w:ascii="Times New Roman" w:hAnsi="Times New Roman" w:cs="Times New Roman"/>
                <w:b/>
                <w:bCs/>
                <w:sz w:val="24"/>
                <w:szCs w:val="24"/>
              </w:rPr>
              <w:t>Объем час</w:t>
            </w:r>
            <w:r>
              <w:rPr>
                <w:rFonts w:ascii="Times New Roman" w:hAnsi="Times New Roman" w:cs="Times New Roman"/>
                <w:b/>
                <w:bCs/>
                <w:sz w:val="24"/>
                <w:szCs w:val="24"/>
              </w:rPr>
              <w:t>ов</w:t>
            </w:r>
          </w:p>
        </w:tc>
        <w:tc>
          <w:tcPr>
            <w:tcW w:w="540" w:type="pct"/>
          </w:tcPr>
          <w:p w:rsidR="00DB0EDF" w:rsidRPr="00B24F4A" w:rsidRDefault="00DB0EDF" w:rsidP="00024FC4">
            <w:pPr>
              <w:spacing w:after="0" w:line="240" w:lineRule="auto"/>
              <w:ind w:left="33" w:right="-108"/>
              <w:rPr>
                <w:rFonts w:ascii="Times New Roman" w:hAnsi="Times New Roman" w:cs="Times New Roman"/>
                <w:b/>
                <w:bCs/>
                <w:sz w:val="24"/>
                <w:szCs w:val="24"/>
              </w:rPr>
            </w:pPr>
            <w:r w:rsidRPr="00B24F4A">
              <w:rPr>
                <w:rFonts w:ascii="Times New Roman" w:hAnsi="Times New Roman" w:cs="Times New Roman"/>
                <w:b/>
                <w:bCs/>
                <w:sz w:val="24"/>
                <w:szCs w:val="24"/>
              </w:rPr>
              <w:t>Осваиваемые элементы компетенций</w:t>
            </w:r>
          </w:p>
        </w:tc>
      </w:tr>
      <w:tr w:rsidR="00DB0EDF" w:rsidRPr="00B24F4A" w:rsidTr="00024FC4">
        <w:trPr>
          <w:trHeight w:val="20"/>
        </w:trPr>
        <w:tc>
          <w:tcPr>
            <w:tcW w:w="676"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1</w:t>
            </w:r>
          </w:p>
        </w:tc>
        <w:tc>
          <w:tcPr>
            <w:tcW w:w="3469"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2</w:t>
            </w:r>
          </w:p>
        </w:tc>
        <w:tc>
          <w:tcPr>
            <w:tcW w:w="315"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3</w:t>
            </w:r>
          </w:p>
        </w:tc>
        <w:tc>
          <w:tcPr>
            <w:tcW w:w="540" w:type="pct"/>
          </w:tcPr>
          <w:p w:rsidR="00DB0EDF" w:rsidRPr="002C272C" w:rsidRDefault="00DB0EDF" w:rsidP="00024FC4">
            <w:pPr>
              <w:spacing w:after="0" w:line="240" w:lineRule="auto"/>
              <w:jc w:val="center"/>
              <w:rPr>
                <w:rFonts w:ascii="Times New Roman" w:hAnsi="Times New Roman" w:cs="Times New Roman"/>
                <w:b/>
                <w:bCs/>
                <w:sz w:val="16"/>
                <w:szCs w:val="16"/>
              </w:rPr>
            </w:pPr>
            <w:r w:rsidRPr="002C272C">
              <w:rPr>
                <w:rFonts w:ascii="Times New Roman" w:hAnsi="Times New Roman" w:cs="Times New Roman"/>
                <w:b/>
                <w:bCs/>
                <w:sz w:val="16"/>
                <w:szCs w:val="16"/>
              </w:rPr>
              <w:t>4</w:t>
            </w:r>
          </w:p>
        </w:tc>
      </w:tr>
      <w:tr w:rsidR="00DB0EDF" w:rsidRPr="00B24F4A" w:rsidTr="00024FC4">
        <w:trPr>
          <w:trHeight w:val="1666"/>
        </w:trPr>
        <w:tc>
          <w:tcPr>
            <w:tcW w:w="676" w:type="pc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1.</w:t>
            </w:r>
            <w:r>
              <w:rPr>
                <w:rFonts w:ascii="Times New Roman" w:hAnsi="Times New Roman" w:cs="Times New Roman"/>
                <w:bCs/>
                <w:sz w:val="24"/>
                <w:szCs w:val="24"/>
              </w:rPr>
              <w:t xml:space="preserve"> </w:t>
            </w:r>
            <w:r w:rsidRPr="007D4B9B">
              <w:rPr>
                <w:rFonts w:ascii="Times New Roman" w:hAnsi="Times New Roman" w:cs="Times New Roman"/>
                <w:sz w:val="24"/>
                <w:szCs w:val="24"/>
              </w:rPr>
              <w:t>Общая характеристика бухгалтерского учета.</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Виды учета в организации питания, требования, предъявляемые к учету, задачи бухгалтерского учета, предмет и метод бухгалтерского учета, элементы бухгалтерского учета.</w:t>
            </w:r>
            <w:r>
              <w:rPr>
                <w:rFonts w:ascii="Times New Roman" w:hAnsi="Times New Roman" w:cs="Times New Roman"/>
                <w:sz w:val="24"/>
                <w:szCs w:val="24"/>
              </w:rPr>
              <w:t xml:space="preserve"> </w:t>
            </w:r>
            <w:r w:rsidRPr="00B24F4A">
              <w:rPr>
                <w:rFonts w:ascii="Times New Roman" w:hAnsi="Times New Roman" w:cs="Times New Roman"/>
                <w:sz w:val="24"/>
                <w:szCs w:val="24"/>
              </w:rPr>
              <w:t>Особенности, принципы и формы организации бухгалтерского учета в общественном питании. Основные направления совершенствования, учета и контроля отчетности.</w:t>
            </w:r>
            <w:r>
              <w:rPr>
                <w:rFonts w:ascii="Times New Roman" w:hAnsi="Times New Roman" w:cs="Times New Roman"/>
                <w:sz w:val="24"/>
                <w:szCs w:val="24"/>
              </w:rPr>
              <w:t xml:space="preserve"> </w:t>
            </w:r>
            <w:r w:rsidRPr="00B24F4A">
              <w:rPr>
                <w:rFonts w:ascii="Times New Roman" w:hAnsi="Times New Roman" w:cs="Times New Roman"/>
                <w:sz w:val="24"/>
                <w:szCs w:val="24"/>
              </w:rPr>
              <w:t>Понятие документооборота, формы документов, применяемых в организациях питания, их классификация. Требования, предъявляемые к содержанию и оформлению документов.</w:t>
            </w:r>
            <w:r>
              <w:rPr>
                <w:rFonts w:ascii="Times New Roman" w:hAnsi="Times New Roman" w:cs="Times New Roman"/>
                <w:sz w:val="24"/>
                <w:szCs w:val="24"/>
              </w:rPr>
              <w:t xml:space="preserve"> </w:t>
            </w:r>
            <w:r w:rsidRPr="00B24F4A">
              <w:rPr>
                <w:rFonts w:ascii="Times New Roman" w:hAnsi="Times New Roman" w:cs="Times New Roman"/>
                <w:sz w:val="24"/>
                <w:szCs w:val="24"/>
              </w:rPr>
              <w:t>Права, обязанности и ответственность главного бухгалтера</w:t>
            </w:r>
            <w:r w:rsidRPr="00B24F4A">
              <w:rPr>
                <w:rFonts w:ascii="Times New Roman" w:hAnsi="Times New Roman" w:cs="Times New Roman"/>
                <w:b/>
                <w:bCs/>
                <w:sz w:val="24"/>
                <w:szCs w:val="24"/>
              </w:rPr>
              <w:t>.</w:t>
            </w:r>
            <w:r w:rsidRPr="00B24F4A">
              <w:rPr>
                <w:rFonts w:ascii="Times New Roman" w:hAnsi="Times New Roman" w:cs="Times New Roman"/>
                <w:sz w:val="24"/>
                <w:szCs w:val="24"/>
              </w:rPr>
              <w:t xml:space="preserve"> Автоматизация учета на предприятии ресторанного бизнеса.</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sz w:val="24"/>
                <w:szCs w:val="24"/>
              </w:rPr>
              <w:t>2</w:t>
            </w:r>
          </w:p>
        </w:tc>
        <w:tc>
          <w:tcPr>
            <w:tcW w:w="540" w:type="pc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 xml:space="preserve">ПК </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ОК1-5, 9, 10</w:t>
            </w:r>
          </w:p>
        </w:tc>
      </w:tr>
      <w:tr w:rsidR="00DB0EDF" w:rsidRPr="00B24F4A" w:rsidTr="00024FC4">
        <w:trPr>
          <w:trHeight w:val="272"/>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2.</w:t>
            </w:r>
            <w:r>
              <w:rPr>
                <w:rFonts w:ascii="Times New Roman" w:hAnsi="Times New Roman" w:cs="Times New Roman"/>
                <w:bCs/>
                <w:sz w:val="24"/>
                <w:szCs w:val="24"/>
              </w:rPr>
              <w:t xml:space="preserve"> </w:t>
            </w:r>
            <w:r w:rsidRPr="007D4B9B">
              <w:rPr>
                <w:rFonts w:ascii="Times New Roman" w:hAnsi="Times New Roman" w:cs="Times New Roman"/>
                <w:sz w:val="24"/>
                <w:szCs w:val="24"/>
              </w:rPr>
              <w:t>Ценообразование в общественном питании.</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Понятие цены, ее элементы, виды це</w:t>
            </w:r>
            <w:r>
              <w:rPr>
                <w:rFonts w:ascii="Times New Roman" w:hAnsi="Times New Roman" w:cs="Times New Roman"/>
                <w:sz w:val="24"/>
                <w:szCs w:val="24"/>
              </w:rPr>
              <w:t>н. Ценовая политика организаций</w:t>
            </w:r>
            <w:r w:rsidRPr="00B24F4A">
              <w:rPr>
                <w:rFonts w:ascii="Times New Roman" w:hAnsi="Times New Roman" w:cs="Times New Roman"/>
                <w:sz w:val="24"/>
                <w:szCs w:val="24"/>
              </w:rPr>
              <w:t xml:space="preserve"> питания.</w:t>
            </w:r>
            <w:r>
              <w:rPr>
                <w:rFonts w:ascii="Times New Roman" w:hAnsi="Times New Roman" w:cs="Times New Roman"/>
                <w:sz w:val="24"/>
                <w:szCs w:val="24"/>
              </w:rPr>
              <w:t xml:space="preserve"> </w:t>
            </w:r>
            <w:r w:rsidRPr="00B24F4A">
              <w:rPr>
                <w:rFonts w:ascii="Times New Roman" w:hAnsi="Times New Roman" w:cs="Times New Roman"/>
                <w:sz w:val="24"/>
                <w:szCs w:val="24"/>
              </w:rPr>
              <w:t>Понятие калькуляции и порядок определения розничных цен на продукцию и полуфабрикаты собственного производства.</w:t>
            </w:r>
            <w:r>
              <w:rPr>
                <w:rFonts w:ascii="Times New Roman" w:hAnsi="Times New Roman" w:cs="Times New Roman"/>
                <w:sz w:val="24"/>
                <w:szCs w:val="24"/>
              </w:rPr>
              <w:t xml:space="preserve"> </w:t>
            </w:r>
            <w:r w:rsidRPr="00B24F4A">
              <w:rPr>
                <w:rFonts w:ascii="Times New Roman" w:hAnsi="Times New Roman" w:cs="Times New Roman"/>
                <w:bCs/>
                <w:sz w:val="24"/>
                <w:szCs w:val="24"/>
              </w:rPr>
              <w:t>Товарооборот предприятий питания, его виды и методы расчета.</w:t>
            </w:r>
            <w:r>
              <w:rPr>
                <w:rFonts w:ascii="Times New Roman" w:hAnsi="Times New Roman" w:cs="Times New Roman"/>
                <w:bCs/>
                <w:sz w:val="24"/>
                <w:szCs w:val="24"/>
              </w:rPr>
              <w:t xml:space="preserve"> </w:t>
            </w:r>
            <w:r w:rsidRPr="00B24F4A">
              <w:rPr>
                <w:rFonts w:ascii="Times New Roman" w:hAnsi="Times New Roman" w:cs="Times New Roman"/>
                <w:sz w:val="24"/>
                <w:szCs w:val="24"/>
              </w:rPr>
              <w:t>План-меню, его назначение, виды, порядок составления.</w:t>
            </w:r>
            <w:r>
              <w:rPr>
                <w:rFonts w:ascii="Times New Roman" w:hAnsi="Times New Roman" w:cs="Times New Roman"/>
                <w:sz w:val="24"/>
                <w:szCs w:val="24"/>
              </w:rPr>
              <w:t xml:space="preserve"> </w:t>
            </w:r>
            <w:r w:rsidRPr="00B24F4A">
              <w:rPr>
                <w:rFonts w:ascii="Times New Roman" w:hAnsi="Times New Roman" w:cs="Times New Roman"/>
                <w:sz w:val="24"/>
                <w:szCs w:val="24"/>
              </w:rPr>
              <w:t>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 выхода готовых блюд, мучных и кондитерских изделий.</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ОК1-5, 9, 10</w:t>
            </w:r>
          </w:p>
        </w:tc>
      </w:tr>
      <w:tr w:rsidR="00DB0EDF" w:rsidRPr="00B24F4A" w:rsidTr="002319C5">
        <w:trPr>
          <w:trHeight w:val="159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2319C5">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 xml:space="preserve">Практические занятия </w:t>
            </w:r>
            <w:r>
              <w:rPr>
                <w:rFonts w:ascii="Times New Roman" w:hAnsi="Times New Roman" w:cs="Times New Roman"/>
                <w:b/>
                <w:bCs/>
                <w:sz w:val="24"/>
                <w:szCs w:val="24"/>
              </w:rPr>
              <w:t xml:space="preserve">№ 1 </w:t>
            </w:r>
            <w:r w:rsidRPr="00B24F4A">
              <w:rPr>
                <w:rFonts w:ascii="Times New Roman" w:hAnsi="Times New Roman" w:cs="Times New Roman"/>
                <w:sz w:val="24"/>
                <w:szCs w:val="24"/>
              </w:rPr>
              <w:t>Работа со Сборником рецептур:</w:t>
            </w:r>
            <w:r w:rsidR="002319C5">
              <w:rPr>
                <w:rFonts w:ascii="Times New Roman" w:hAnsi="Times New Roman" w:cs="Times New Roman"/>
                <w:sz w:val="24"/>
                <w:szCs w:val="24"/>
              </w:rPr>
              <w:t xml:space="preserve"> </w:t>
            </w:r>
            <w:r w:rsidRPr="00B24F4A">
              <w:rPr>
                <w:rFonts w:ascii="Times New Roman" w:hAnsi="Times New Roman" w:cs="Times New Roman"/>
                <w:sz w:val="24"/>
                <w:szCs w:val="24"/>
              </w:rPr>
              <w:t>расчет требуемого количества сырья, продуктов для приготовления продукции собственного производства,</w:t>
            </w:r>
            <w:r w:rsidR="002319C5">
              <w:rPr>
                <w:rFonts w:ascii="Times New Roman" w:hAnsi="Times New Roman" w:cs="Times New Roman"/>
                <w:sz w:val="24"/>
                <w:szCs w:val="24"/>
              </w:rPr>
              <w:t xml:space="preserve"> </w:t>
            </w:r>
            <w:r w:rsidRPr="00B24F4A">
              <w:rPr>
                <w:rStyle w:val="FontStyle28"/>
                <w:rFonts w:cs="Times New Roman"/>
                <w:szCs w:val="24"/>
              </w:rPr>
              <w:t>определение процентной доли потерь при различных видах обработки сырья</w:t>
            </w:r>
            <w:r w:rsidR="002319C5">
              <w:rPr>
                <w:rStyle w:val="FontStyle28"/>
                <w:rFonts w:cs="Times New Roman"/>
                <w:szCs w:val="24"/>
              </w:rPr>
              <w:t xml:space="preserve">. </w:t>
            </w:r>
            <w:r w:rsidRPr="00B24F4A">
              <w:rPr>
                <w:rFonts w:ascii="Times New Roman" w:hAnsi="Times New Roman" w:cs="Times New Roman"/>
                <w:sz w:val="24"/>
                <w:szCs w:val="24"/>
              </w:rPr>
              <w:t>Составление плана-меню. Расчет планового товарооборота на день.</w:t>
            </w:r>
            <w:r>
              <w:rPr>
                <w:rFonts w:ascii="Times New Roman" w:hAnsi="Times New Roman" w:cs="Times New Roman"/>
                <w:sz w:val="24"/>
                <w:szCs w:val="24"/>
              </w:rPr>
              <w:t xml:space="preserve"> </w:t>
            </w:r>
            <w:r w:rsidRPr="00B24F4A">
              <w:rPr>
                <w:rFonts w:ascii="Times New Roman" w:hAnsi="Times New Roman" w:cs="Times New Roman"/>
                <w:sz w:val="24"/>
                <w:szCs w:val="24"/>
              </w:rPr>
              <w:t>Калькуляция розничных цен на блюда и полуфабрикаты. Калькуляция розничных цен на мучные и кондитерские изделия. Оформление калькуляционных карточек.</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6</w:t>
            </w:r>
          </w:p>
        </w:tc>
        <w:tc>
          <w:tcPr>
            <w:tcW w:w="540" w:type="pc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1357"/>
        </w:trPr>
        <w:tc>
          <w:tcPr>
            <w:tcW w:w="676" w:type="pc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3.</w:t>
            </w:r>
            <w:r w:rsidR="00024FC4">
              <w:rPr>
                <w:rFonts w:ascii="Times New Roman" w:hAnsi="Times New Roman" w:cs="Times New Roman"/>
                <w:bCs/>
                <w:sz w:val="24"/>
                <w:szCs w:val="24"/>
              </w:rPr>
              <w:t xml:space="preserve"> </w:t>
            </w:r>
            <w:r w:rsidRPr="007D4B9B">
              <w:rPr>
                <w:rFonts w:ascii="Times New Roman" w:hAnsi="Times New Roman" w:cs="Times New Roman"/>
                <w:bCs/>
                <w:sz w:val="24"/>
                <w:szCs w:val="24"/>
              </w:rPr>
              <w:t>Материальная ответственность.</w:t>
            </w:r>
            <w:r>
              <w:rPr>
                <w:rFonts w:ascii="Times New Roman" w:hAnsi="Times New Roman" w:cs="Times New Roman"/>
                <w:bCs/>
                <w:sz w:val="24"/>
                <w:szCs w:val="24"/>
              </w:rPr>
              <w:t xml:space="preserve"> </w:t>
            </w:r>
            <w:r w:rsidRPr="007D4B9B">
              <w:rPr>
                <w:rFonts w:ascii="Times New Roman" w:hAnsi="Times New Roman" w:cs="Times New Roman"/>
                <w:bCs/>
                <w:sz w:val="24"/>
                <w:szCs w:val="24"/>
              </w:rPr>
              <w:t>Инвентаризация.</w:t>
            </w:r>
          </w:p>
        </w:tc>
        <w:tc>
          <w:tcPr>
            <w:tcW w:w="3469" w:type="pct"/>
          </w:tcPr>
          <w:p w:rsidR="00DB0EDF" w:rsidRPr="00B24F4A" w:rsidRDefault="00DB0EDF" w:rsidP="002319C5">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Материальная ответственность, ее документальное оформление. Типовой договор о полной индивидуальной материальной ответственности, порядок оформления и учета доверенностей на получение материальных ценностей. Отчетность материально-ответственных лиц</w:t>
            </w:r>
            <w:r w:rsidR="002319C5">
              <w:rPr>
                <w:rFonts w:ascii="Times New Roman" w:hAnsi="Times New Roman" w:cs="Times New Roman"/>
                <w:sz w:val="24"/>
                <w:szCs w:val="24"/>
              </w:rPr>
              <w:t xml:space="preserve">. </w:t>
            </w:r>
            <w:r w:rsidRPr="00B24F4A">
              <w:rPr>
                <w:rFonts w:ascii="Times New Roman" w:hAnsi="Times New Roman" w:cs="Times New Roman"/>
                <w:sz w:val="24"/>
                <w:szCs w:val="24"/>
              </w:rPr>
              <w:t>Контроль за товарными запасами. Понятие и задачи проведения инвентаризации, порядок ее проведения и документальное оформление</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2.2-2.5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r w:rsidR="00DB07EA">
              <w:rPr>
                <w:rFonts w:ascii="Times New Roman" w:hAnsi="Times New Roman" w:cs="Times New Roman"/>
                <w:sz w:val="24"/>
                <w:szCs w:val="24"/>
              </w:rPr>
              <w:t xml:space="preserve">, </w:t>
            </w: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1405"/>
        </w:trPr>
        <w:tc>
          <w:tcPr>
            <w:tcW w:w="676" w:type="pct"/>
            <w:vMerge w:val="restart"/>
            <w:tcBorders>
              <w:bottom w:val="single" w:sz="4" w:space="0" w:color="auto"/>
            </w:tcBorders>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4.</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сырья, продуктов и тары в кладовых организаций питания.</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Задачи и правила организации учета в кладовых предприятия общественного питания. Источники поступления продуктов и тары на предприятие питания, документальное оформление поступления сырья и товаров от поставщиков.</w:t>
            </w:r>
            <w:r>
              <w:rPr>
                <w:rFonts w:ascii="Times New Roman" w:hAnsi="Times New Roman" w:cs="Times New Roman"/>
                <w:sz w:val="24"/>
                <w:szCs w:val="24"/>
              </w:rPr>
              <w:t xml:space="preserve"> </w:t>
            </w:r>
            <w:r w:rsidRPr="00B24F4A">
              <w:rPr>
                <w:rFonts w:ascii="Times New Roman" w:hAnsi="Times New Roman" w:cs="Times New Roman"/>
                <w:sz w:val="24"/>
                <w:szCs w:val="24"/>
              </w:rPr>
              <w:t>Организация количественного учета продуктов в кладовой, порядок ведения товарной книги. Товарные потери и порядок их списания. Документальное оформление отпуска продуктов из кладовой.</w:t>
            </w:r>
          </w:p>
        </w:tc>
        <w:tc>
          <w:tcPr>
            <w:tcW w:w="315" w:type="pct"/>
            <w:tcBorders>
              <w:bottom w:val="single" w:sz="4" w:space="0" w:color="auto"/>
            </w:tcBorders>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4</w:t>
            </w:r>
          </w:p>
        </w:tc>
        <w:tc>
          <w:tcPr>
            <w:tcW w:w="540" w:type="pct"/>
            <w:vMerge w:val="restart"/>
            <w:tcBorders>
              <w:bottom w:val="single" w:sz="4" w:space="0" w:color="auto"/>
            </w:tcBorders>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42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2 </w:t>
            </w:r>
            <w:r w:rsidRPr="00B24F4A">
              <w:rPr>
                <w:rFonts w:ascii="Times New Roman" w:eastAsia="Times New Roman" w:hAnsi="Times New Roman" w:cs="Times New Roman"/>
                <w:sz w:val="24"/>
                <w:szCs w:val="24"/>
                <w:u w:color="000000"/>
              </w:rPr>
              <w:t xml:space="preserve">Оформление документов первичной отчетности по </w:t>
            </w:r>
            <w:r w:rsidRPr="00B24F4A">
              <w:rPr>
                <w:rFonts w:ascii="Times New Roman" w:hAnsi="Times New Roman" w:cs="Times New Roman"/>
                <w:sz w:val="24"/>
                <w:szCs w:val="24"/>
              </w:rPr>
              <w:t xml:space="preserve">учету сырья, товаров и </w:t>
            </w:r>
            <w:r w:rsidRPr="00B24F4A">
              <w:rPr>
                <w:rFonts w:ascii="Times New Roman" w:hAnsi="Times New Roman" w:cs="Times New Roman"/>
                <w:sz w:val="24"/>
                <w:szCs w:val="24"/>
              </w:rPr>
              <w:lastRenderedPageBreak/>
              <w:t xml:space="preserve">тары в кладовой организации питания, </w:t>
            </w:r>
            <w:r w:rsidRPr="00B24F4A">
              <w:rPr>
                <w:rFonts w:ascii="Times New Roman" w:eastAsia="Times New Roman" w:hAnsi="Times New Roman" w:cs="Times New Roman"/>
                <w:sz w:val="24"/>
                <w:szCs w:val="24"/>
                <w:u w:color="000000"/>
              </w:rPr>
              <w:t>составление товарного отчет за день.</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lastRenderedPageBreak/>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416"/>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lastRenderedPageBreak/>
              <w:t>Тема 5.</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продуктов на производстве, отпуска и реализации продукции и товаров предприятиями общественного питания.</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Организация учета на производстве. Состав товарооборота общественного питания.</w:t>
            </w:r>
            <w:r>
              <w:rPr>
                <w:rFonts w:ascii="Times New Roman" w:hAnsi="Times New Roman" w:cs="Times New Roman"/>
                <w:sz w:val="24"/>
                <w:szCs w:val="24"/>
              </w:rPr>
              <w:t xml:space="preserve"> </w:t>
            </w:r>
            <w:r w:rsidRPr="00B24F4A">
              <w:rPr>
                <w:rFonts w:ascii="Times New Roman" w:hAnsi="Times New Roman" w:cs="Times New Roman"/>
                <w:sz w:val="24"/>
                <w:szCs w:val="24"/>
              </w:rPr>
              <w:t>Документальное оформление поступления сырья на производство. Документальное оформление и учет реализации отпуска готовой продукции.</w:t>
            </w:r>
            <w:r>
              <w:rPr>
                <w:rFonts w:ascii="Times New Roman" w:hAnsi="Times New Roman" w:cs="Times New Roman"/>
                <w:sz w:val="24"/>
                <w:szCs w:val="24"/>
              </w:rPr>
              <w:t xml:space="preserve"> </w:t>
            </w:r>
            <w:r w:rsidRPr="00B24F4A">
              <w:rPr>
                <w:rFonts w:ascii="Times New Roman" w:hAnsi="Times New Roman" w:cs="Times New Roman"/>
                <w:sz w:val="24"/>
                <w:szCs w:val="24"/>
              </w:rPr>
              <w:t>Отчетность о реализации и отпуске изделий кухни. Отчет о движении продуктов и тары на производстве. Особенности учета сырья и готовых изделий в кондитерском цехе.</w:t>
            </w:r>
          </w:p>
        </w:tc>
        <w:tc>
          <w:tcPr>
            <w:tcW w:w="315" w:type="pct"/>
          </w:tcPr>
          <w:p w:rsidR="00DB0EDF" w:rsidRPr="00B24F4A" w:rsidRDefault="00DB0EDF" w:rsidP="00024FC4">
            <w:pPr>
              <w:spacing w:after="0" w:line="240" w:lineRule="auto"/>
              <w:jc w:val="center"/>
              <w:rPr>
                <w:rFonts w:ascii="Times New Roman" w:hAnsi="Times New Roman" w:cs="Times New Roman"/>
                <w:bCs/>
                <w:color w:val="FF0000"/>
                <w:sz w:val="24"/>
                <w:szCs w:val="24"/>
              </w:rPr>
            </w:pPr>
            <w:r>
              <w:rPr>
                <w:rFonts w:ascii="Times New Roman" w:hAnsi="Times New Roman" w:cs="Times New Roman"/>
                <w:bCs/>
                <w:sz w:val="24"/>
                <w:szCs w:val="24"/>
              </w:rPr>
              <w:t>4</w:t>
            </w:r>
          </w:p>
        </w:tc>
        <w:tc>
          <w:tcPr>
            <w:tcW w:w="540" w:type="pct"/>
            <w:vMerge w:val="restar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ОК1-ОК5, ОК9, ОК10</w:t>
            </w:r>
          </w:p>
        </w:tc>
      </w:tr>
      <w:tr w:rsidR="00DB0EDF" w:rsidRPr="00B24F4A" w:rsidTr="00024FC4">
        <w:trPr>
          <w:trHeight w:val="864"/>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rFonts w:ascii="Times New Roman" w:hAnsi="Times New Roman" w:cs="Times New Roman"/>
                <w:b/>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3. </w:t>
            </w:r>
            <w:r w:rsidRPr="00B24F4A">
              <w:rPr>
                <w:rFonts w:ascii="Times New Roman" w:eastAsia="Times New Roman" w:hAnsi="Times New Roman" w:cs="Times New Roman"/>
                <w:sz w:val="24"/>
                <w:szCs w:val="24"/>
                <w:u w:color="000000"/>
              </w:rPr>
              <w:t>Оформление документов первичной отчетности по</w:t>
            </w:r>
            <w:r w:rsidRPr="00B24F4A">
              <w:rPr>
                <w:rFonts w:ascii="Times New Roman" w:hAnsi="Times New Roman" w:cs="Times New Roman"/>
                <w:sz w:val="24"/>
                <w:szCs w:val="24"/>
              </w:rPr>
              <w:t xml:space="preserve"> учету сырья, готовой и реализованной продукции и полуфабрикатов на производстве.</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1303"/>
        </w:trPr>
        <w:tc>
          <w:tcPr>
            <w:tcW w:w="676" w:type="pct"/>
            <w:vMerge w:val="restart"/>
          </w:tcPr>
          <w:p w:rsidR="00DB0EDF" w:rsidRPr="007D4B9B" w:rsidRDefault="00DB0EDF" w:rsidP="00024FC4">
            <w:pPr>
              <w:spacing w:after="0" w:line="240" w:lineRule="auto"/>
              <w:rPr>
                <w:rFonts w:ascii="Times New Roman" w:hAnsi="Times New Roman" w:cs="Times New Roman"/>
                <w:bCs/>
                <w:sz w:val="24"/>
                <w:szCs w:val="24"/>
              </w:rPr>
            </w:pPr>
            <w:r w:rsidRPr="007D4B9B">
              <w:rPr>
                <w:rFonts w:ascii="Times New Roman" w:hAnsi="Times New Roman" w:cs="Times New Roman"/>
                <w:bCs/>
                <w:sz w:val="24"/>
                <w:szCs w:val="24"/>
              </w:rPr>
              <w:t>Тема 6.</w:t>
            </w:r>
            <w:r>
              <w:rPr>
                <w:rFonts w:ascii="Times New Roman" w:hAnsi="Times New Roman" w:cs="Times New Roman"/>
                <w:bCs/>
                <w:sz w:val="24"/>
                <w:szCs w:val="24"/>
              </w:rPr>
              <w:t xml:space="preserve"> </w:t>
            </w:r>
            <w:r w:rsidRPr="007D4B9B">
              <w:rPr>
                <w:rFonts w:ascii="Times New Roman" w:hAnsi="Times New Roman" w:cs="Times New Roman"/>
                <w:sz w:val="24"/>
                <w:szCs w:val="24"/>
              </w:rPr>
              <w:t>Учет денежных средств, расчетных и кредитных операций.</w:t>
            </w:r>
          </w:p>
        </w:tc>
        <w:tc>
          <w:tcPr>
            <w:tcW w:w="3469" w:type="pct"/>
          </w:tcPr>
          <w:p w:rsidR="00DB0EDF" w:rsidRPr="00B24F4A" w:rsidRDefault="00DB0EDF" w:rsidP="00024FC4">
            <w:pPr>
              <w:spacing w:after="0" w:line="240" w:lineRule="auto"/>
              <w:contextualSpacing/>
              <w:jc w:val="both"/>
              <w:rPr>
                <w:rFonts w:ascii="Times New Roman" w:hAnsi="Times New Roman" w:cs="Times New Roman"/>
                <w:b/>
                <w:bCs/>
                <w:sz w:val="24"/>
                <w:szCs w:val="24"/>
              </w:rPr>
            </w:pPr>
            <w:r w:rsidRPr="00B24F4A">
              <w:rPr>
                <w:rFonts w:ascii="Times New Roman" w:hAnsi="Times New Roman" w:cs="Times New Roman"/>
                <w:sz w:val="24"/>
                <w:szCs w:val="24"/>
              </w:rPr>
              <w:t>Правила то</w:t>
            </w:r>
            <w:r>
              <w:rPr>
                <w:rFonts w:ascii="Times New Roman" w:hAnsi="Times New Roman" w:cs="Times New Roman"/>
                <w:sz w:val="24"/>
                <w:szCs w:val="24"/>
              </w:rPr>
              <w:t>рговли. Виды оплаты по платежам</w:t>
            </w:r>
            <w:r w:rsidRPr="00B24F4A">
              <w:rPr>
                <w:rFonts w:ascii="Times New Roman" w:hAnsi="Times New Roman" w:cs="Times New Roman"/>
                <w:sz w:val="24"/>
                <w:szCs w:val="24"/>
              </w:rPr>
              <w:t>.</w:t>
            </w:r>
            <w:r>
              <w:rPr>
                <w:rFonts w:ascii="Times New Roman" w:hAnsi="Times New Roman" w:cs="Times New Roman"/>
                <w:sz w:val="24"/>
                <w:szCs w:val="24"/>
              </w:rPr>
              <w:t xml:space="preserve"> </w:t>
            </w:r>
            <w:r w:rsidRPr="00B24F4A">
              <w:rPr>
                <w:rFonts w:ascii="Times New Roman" w:hAnsi="Times New Roman" w:cs="Times New Roman"/>
                <w:sz w:val="24"/>
                <w:szCs w:val="24"/>
              </w:rPr>
              <w:t>Правила и порядок расчетов с потребителями при оплате наличными деньгами и при безналичной форме оплаты. Правила поведения, степень ответственности за правильность расчетов с потребителями.</w:t>
            </w:r>
            <w:r>
              <w:rPr>
                <w:rFonts w:ascii="Times New Roman" w:hAnsi="Times New Roman" w:cs="Times New Roman"/>
                <w:sz w:val="24"/>
                <w:szCs w:val="24"/>
              </w:rPr>
              <w:t xml:space="preserve"> </w:t>
            </w:r>
            <w:r w:rsidRPr="00B24F4A">
              <w:rPr>
                <w:rFonts w:ascii="Times New Roman" w:hAnsi="Times New Roman" w:cs="Times New Roman"/>
                <w:sz w:val="24"/>
                <w:szCs w:val="24"/>
              </w:rPr>
              <w:t>Учет кассовых операций и порядок их ведения. Порядок работы на контрольно-кассовых машинах, правила осуществления кассовых операций.</w:t>
            </w:r>
          </w:p>
        </w:tc>
        <w:tc>
          <w:tcPr>
            <w:tcW w:w="315" w:type="pct"/>
          </w:tcPr>
          <w:p w:rsidR="00DB0EDF" w:rsidRPr="00B24F4A" w:rsidRDefault="00DB0EDF" w:rsidP="00024FC4">
            <w:pPr>
              <w:spacing w:after="0" w:line="240" w:lineRule="auto"/>
              <w:jc w:val="center"/>
              <w:rPr>
                <w:rFonts w:ascii="Times New Roman" w:hAnsi="Times New Roman" w:cs="Times New Roman"/>
                <w:bCs/>
                <w:color w:val="FF0000"/>
                <w:sz w:val="24"/>
                <w:szCs w:val="24"/>
              </w:rPr>
            </w:pPr>
            <w:r>
              <w:rPr>
                <w:rFonts w:ascii="Times New Roman" w:hAnsi="Times New Roman" w:cs="Times New Roman"/>
                <w:bCs/>
                <w:sz w:val="24"/>
                <w:szCs w:val="24"/>
              </w:rPr>
              <w:t>2</w:t>
            </w:r>
          </w:p>
        </w:tc>
        <w:tc>
          <w:tcPr>
            <w:tcW w:w="540" w:type="pct"/>
            <w:vMerge w:val="restart"/>
          </w:tcPr>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ПК 1.2-1.5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2.2-2.5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3.2-3.5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4.2-4.5</w:t>
            </w:r>
          </w:p>
          <w:p w:rsidR="00DB0EDF" w:rsidRPr="00B24F4A" w:rsidRDefault="00DB0EDF" w:rsidP="00024FC4">
            <w:pPr>
              <w:spacing w:after="0" w:line="240" w:lineRule="auto"/>
              <w:rPr>
                <w:rFonts w:ascii="Times New Roman" w:hAnsi="Times New Roman" w:cs="Times New Roman"/>
                <w:sz w:val="24"/>
                <w:szCs w:val="24"/>
              </w:rPr>
            </w:pPr>
            <w:r w:rsidRPr="00B24F4A">
              <w:rPr>
                <w:rFonts w:ascii="Times New Roman" w:hAnsi="Times New Roman" w:cs="Times New Roman"/>
                <w:sz w:val="24"/>
                <w:szCs w:val="24"/>
              </w:rPr>
              <w:t>5.2-5.5</w:t>
            </w:r>
          </w:p>
          <w:p w:rsidR="00DB0EDF" w:rsidRPr="00B24F4A" w:rsidRDefault="00DB0EDF" w:rsidP="00024FC4">
            <w:pPr>
              <w:spacing w:after="0" w:line="240" w:lineRule="auto"/>
              <w:rPr>
                <w:rFonts w:ascii="Times New Roman" w:hAnsi="Times New Roman" w:cs="Times New Roman"/>
                <w:bCs/>
                <w:sz w:val="24"/>
                <w:szCs w:val="24"/>
              </w:rPr>
            </w:pPr>
            <w:r w:rsidRPr="00B24F4A">
              <w:rPr>
                <w:rFonts w:ascii="Times New Roman" w:hAnsi="Times New Roman" w:cs="Times New Roman"/>
                <w:sz w:val="24"/>
                <w:szCs w:val="24"/>
              </w:rPr>
              <w:t>ОК1-5, 9, 10</w:t>
            </w:r>
          </w:p>
        </w:tc>
      </w:tr>
      <w:tr w:rsidR="00DB0EDF" w:rsidRPr="00B24F4A" w:rsidTr="00024FC4">
        <w:trPr>
          <w:trHeight w:val="512"/>
        </w:trPr>
        <w:tc>
          <w:tcPr>
            <w:tcW w:w="676" w:type="pct"/>
            <w:vMerge/>
          </w:tcPr>
          <w:p w:rsidR="00DB0EDF" w:rsidRPr="007D4B9B" w:rsidRDefault="00DB0EDF" w:rsidP="00024FC4">
            <w:pPr>
              <w:spacing w:after="0" w:line="240" w:lineRule="auto"/>
              <w:rPr>
                <w:rFonts w:ascii="Times New Roman" w:hAnsi="Times New Roman" w:cs="Times New Roman"/>
                <w:bCs/>
                <w:sz w:val="24"/>
                <w:szCs w:val="24"/>
              </w:rPr>
            </w:pPr>
          </w:p>
        </w:tc>
        <w:tc>
          <w:tcPr>
            <w:tcW w:w="3469" w:type="pct"/>
          </w:tcPr>
          <w:p w:rsidR="00DB0EDF" w:rsidRPr="00B24F4A" w:rsidRDefault="00DB0EDF" w:rsidP="00024FC4">
            <w:pPr>
              <w:spacing w:after="0" w:line="240" w:lineRule="auto"/>
              <w:contextualSpacing/>
              <w:jc w:val="both"/>
              <w:rPr>
                <w:rFonts w:ascii="Times New Roman" w:hAnsi="Times New Roman" w:cs="Times New Roman"/>
                <w:sz w:val="24"/>
                <w:szCs w:val="24"/>
              </w:rPr>
            </w:pPr>
            <w:r w:rsidRPr="00B24F4A">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 4</w:t>
            </w:r>
            <w:r w:rsidRPr="00B24F4A">
              <w:rPr>
                <w:rFonts w:ascii="Times New Roman" w:hAnsi="Times New Roman" w:cs="Times New Roman"/>
                <w:sz w:val="24"/>
                <w:szCs w:val="24"/>
              </w:rPr>
              <w:t xml:space="preserve"> Документальное оформление поступления наличных денег в кассу и к выдаче.</w:t>
            </w:r>
            <w:r>
              <w:rPr>
                <w:rFonts w:ascii="Times New Roman" w:hAnsi="Times New Roman" w:cs="Times New Roman"/>
                <w:sz w:val="24"/>
                <w:szCs w:val="24"/>
              </w:rPr>
              <w:t xml:space="preserve"> </w:t>
            </w:r>
            <w:r w:rsidRPr="00B24F4A">
              <w:rPr>
                <w:rFonts w:ascii="Times New Roman" w:hAnsi="Times New Roman" w:cs="Times New Roman"/>
                <w:sz w:val="24"/>
                <w:szCs w:val="24"/>
              </w:rPr>
              <w:t>Порядок ведения кассовой книги и отчетность кассира</w:t>
            </w:r>
          </w:p>
        </w:tc>
        <w:tc>
          <w:tcPr>
            <w:tcW w:w="315" w:type="pct"/>
          </w:tcPr>
          <w:p w:rsidR="00DB0EDF" w:rsidRDefault="00DB0EDF" w:rsidP="00024F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40" w:type="pct"/>
            <w:vMerge/>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560"/>
        </w:trPr>
        <w:tc>
          <w:tcPr>
            <w:tcW w:w="676" w:type="pct"/>
            <w:vMerge/>
          </w:tcPr>
          <w:p w:rsidR="00DB0EDF" w:rsidRPr="00B24F4A" w:rsidRDefault="00DB0EDF" w:rsidP="00024FC4">
            <w:pPr>
              <w:spacing w:after="0" w:line="240" w:lineRule="auto"/>
              <w:rPr>
                <w:rFonts w:ascii="Times New Roman" w:hAnsi="Times New Roman" w:cs="Times New Roman"/>
                <w:b/>
                <w:bCs/>
                <w:sz w:val="24"/>
                <w:szCs w:val="24"/>
              </w:rPr>
            </w:pPr>
          </w:p>
        </w:tc>
        <w:tc>
          <w:tcPr>
            <w:tcW w:w="3469" w:type="pct"/>
          </w:tcPr>
          <w:p w:rsidR="00DB0EDF" w:rsidRPr="00B24F4A" w:rsidRDefault="00DB0EDF" w:rsidP="00024FC4">
            <w:pPr>
              <w:spacing w:after="0" w:line="240" w:lineRule="auto"/>
              <w:jc w:val="both"/>
              <w:rPr>
                <w:b/>
                <w:shd w:val="clear" w:color="auto" w:fill="FFFFFF"/>
              </w:rPr>
            </w:pPr>
            <w:r w:rsidRPr="00B24F4A">
              <w:rPr>
                <w:rFonts w:ascii="Times New Roman" w:hAnsi="Times New Roman" w:cs="Times New Roman"/>
                <w:b/>
                <w:bCs/>
                <w:sz w:val="24"/>
                <w:szCs w:val="24"/>
              </w:rPr>
              <w:t>Самостоятельная работа обучающихся</w:t>
            </w:r>
            <w:r>
              <w:rPr>
                <w:rFonts w:ascii="Times New Roman" w:hAnsi="Times New Roman" w:cs="Times New Roman"/>
                <w:b/>
                <w:bCs/>
                <w:sz w:val="24"/>
                <w:szCs w:val="24"/>
              </w:rPr>
              <w:t xml:space="preserve">: </w:t>
            </w:r>
            <w:r w:rsidRPr="008A15B3">
              <w:rPr>
                <w:rFonts w:ascii="Times New Roman" w:hAnsi="Times New Roman" w:cs="Times New Roman"/>
                <w:bCs/>
                <w:sz w:val="24"/>
                <w:szCs w:val="24"/>
              </w:rPr>
              <w:t xml:space="preserve">составление </w:t>
            </w:r>
            <w:r w:rsidRPr="008A15B3">
              <w:rPr>
                <w:rFonts w:ascii="Times New Roman" w:hAnsi="Times New Roman" w:cs="Times New Roman"/>
                <w:sz w:val="24"/>
                <w:szCs w:val="24"/>
              </w:rPr>
              <w:t>и разработка калькуляционных карт</w:t>
            </w:r>
          </w:p>
        </w:tc>
        <w:tc>
          <w:tcPr>
            <w:tcW w:w="315" w:type="pct"/>
          </w:tcPr>
          <w:p w:rsidR="00DB0EDF" w:rsidRPr="00B24F4A" w:rsidRDefault="00DB0EDF" w:rsidP="00024FC4">
            <w:pPr>
              <w:spacing w:after="0" w:line="240" w:lineRule="auto"/>
              <w:jc w:val="center"/>
              <w:rPr>
                <w:rFonts w:ascii="Times New Roman" w:hAnsi="Times New Roman" w:cs="Times New Roman"/>
                <w:bCs/>
                <w:sz w:val="24"/>
                <w:szCs w:val="24"/>
              </w:rPr>
            </w:pPr>
            <w:r w:rsidRPr="00B24F4A">
              <w:rPr>
                <w:rFonts w:ascii="Times New Roman" w:hAnsi="Times New Roman" w:cs="Times New Roman"/>
                <w:bCs/>
                <w:sz w:val="24"/>
                <w:szCs w:val="24"/>
              </w:rPr>
              <w:t>3</w:t>
            </w:r>
          </w:p>
        </w:tc>
        <w:tc>
          <w:tcPr>
            <w:tcW w:w="540" w:type="pct"/>
          </w:tcPr>
          <w:p w:rsidR="00DB0EDF" w:rsidRPr="00B24F4A" w:rsidRDefault="00DB0EDF" w:rsidP="00024FC4">
            <w:pPr>
              <w:spacing w:after="0" w:line="240" w:lineRule="auto"/>
              <w:rPr>
                <w:rFonts w:ascii="Times New Roman" w:hAnsi="Times New Roman" w:cs="Times New Roman"/>
                <w:bCs/>
                <w:sz w:val="24"/>
                <w:szCs w:val="24"/>
              </w:rPr>
            </w:pPr>
          </w:p>
        </w:tc>
      </w:tr>
      <w:tr w:rsidR="00DB0EDF" w:rsidRPr="00B24F4A" w:rsidTr="00024FC4">
        <w:trPr>
          <w:trHeight w:val="20"/>
        </w:trPr>
        <w:tc>
          <w:tcPr>
            <w:tcW w:w="4145" w:type="pct"/>
            <w:gridSpan w:val="2"/>
          </w:tcPr>
          <w:p w:rsidR="00DB0EDF" w:rsidRPr="00B24F4A" w:rsidRDefault="00DB07EA"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15" w:type="pct"/>
          </w:tcPr>
          <w:p w:rsidR="00DB0EDF" w:rsidRPr="00B24F4A" w:rsidRDefault="00DB0EDF"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540" w:type="pct"/>
          </w:tcPr>
          <w:p w:rsidR="00DB0EDF" w:rsidRPr="00B24F4A" w:rsidRDefault="00DB0EDF" w:rsidP="00024FC4">
            <w:pPr>
              <w:spacing w:after="0" w:line="240" w:lineRule="auto"/>
              <w:rPr>
                <w:rFonts w:ascii="Times New Roman" w:hAnsi="Times New Roman" w:cs="Times New Roman"/>
                <w:b/>
                <w:bCs/>
                <w:sz w:val="24"/>
                <w:szCs w:val="24"/>
              </w:rPr>
            </w:pPr>
          </w:p>
        </w:tc>
      </w:tr>
      <w:tr w:rsidR="00DB07EA" w:rsidRPr="00B24F4A" w:rsidTr="00024FC4">
        <w:trPr>
          <w:trHeight w:val="20"/>
        </w:trPr>
        <w:tc>
          <w:tcPr>
            <w:tcW w:w="4145" w:type="pct"/>
            <w:gridSpan w:val="2"/>
          </w:tcPr>
          <w:p w:rsidR="00DB07EA" w:rsidRDefault="00DB07EA"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Консультации </w:t>
            </w:r>
          </w:p>
        </w:tc>
        <w:tc>
          <w:tcPr>
            <w:tcW w:w="315" w:type="pct"/>
          </w:tcPr>
          <w:p w:rsidR="00DB07EA" w:rsidRDefault="00DB07EA"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540" w:type="pct"/>
          </w:tcPr>
          <w:p w:rsidR="00DB07EA" w:rsidRPr="00B24F4A" w:rsidRDefault="00DB07EA" w:rsidP="00024FC4">
            <w:pPr>
              <w:spacing w:after="0" w:line="240" w:lineRule="auto"/>
              <w:rPr>
                <w:rFonts w:ascii="Times New Roman" w:hAnsi="Times New Roman" w:cs="Times New Roman"/>
                <w:b/>
                <w:bCs/>
                <w:sz w:val="24"/>
                <w:szCs w:val="24"/>
              </w:rPr>
            </w:pPr>
          </w:p>
        </w:tc>
      </w:tr>
      <w:tr w:rsidR="00024FC4" w:rsidRPr="00B24F4A" w:rsidTr="00024FC4">
        <w:trPr>
          <w:trHeight w:val="20"/>
        </w:trPr>
        <w:tc>
          <w:tcPr>
            <w:tcW w:w="4145" w:type="pct"/>
            <w:gridSpan w:val="2"/>
          </w:tcPr>
          <w:p w:rsidR="00024FC4" w:rsidRPr="00B24F4A" w:rsidRDefault="00024FC4" w:rsidP="00024FC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315" w:type="pct"/>
          </w:tcPr>
          <w:p w:rsidR="00024FC4" w:rsidRPr="00B24F4A" w:rsidRDefault="00024FC4"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40" w:type="pct"/>
          </w:tcPr>
          <w:p w:rsidR="00024FC4" w:rsidRPr="00B24F4A" w:rsidRDefault="00024FC4" w:rsidP="00024FC4">
            <w:pPr>
              <w:spacing w:after="0" w:line="240" w:lineRule="auto"/>
              <w:rPr>
                <w:rFonts w:ascii="Times New Roman" w:hAnsi="Times New Roman" w:cs="Times New Roman"/>
                <w:b/>
                <w:bCs/>
                <w:sz w:val="24"/>
                <w:szCs w:val="24"/>
              </w:rPr>
            </w:pPr>
          </w:p>
        </w:tc>
      </w:tr>
      <w:tr w:rsidR="00024FC4" w:rsidRPr="00B24F4A" w:rsidTr="00024FC4">
        <w:trPr>
          <w:trHeight w:val="20"/>
        </w:trPr>
        <w:tc>
          <w:tcPr>
            <w:tcW w:w="4145" w:type="pct"/>
            <w:gridSpan w:val="2"/>
          </w:tcPr>
          <w:p w:rsidR="00024FC4" w:rsidRPr="00B24F4A" w:rsidRDefault="00024FC4" w:rsidP="00024FC4">
            <w:pPr>
              <w:spacing w:after="0" w:line="240" w:lineRule="auto"/>
              <w:jc w:val="right"/>
              <w:rPr>
                <w:rFonts w:ascii="Times New Roman" w:hAnsi="Times New Roman" w:cs="Times New Roman"/>
                <w:b/>
                <w:bCs/>
                <w:sz w:val="24"/>
                <w:szCs w:val="24"/>
              </w:rPr>
            </w:pPr>
            <w:r w:rsidRPr="00B24F4A">
              <w:rPr>
                <w:rFonts w:ascii="Times New Roman" w:hAnsi="Times New Roman" w:cs="Times New Roman"/>
                <w:b/>
                <w:bCs/>
                <w:sz w:val="24"/>
                <w:szCs w:val="24"/>
              </w:rPr>
              <w:t>Всего:</w:t>
            </w:r>
          </w:p>
        </w:tc>
        <w:tc>
          <w:tcPr>
            <w:tcW w:w="315" w:type="pct"/>
          </w:tcPr>
          <w:p w:rsidR="00024FC4" w:rsidRPr="00B24F4A" w:rsidRDefault="00024FC4" w:rsidP="00024F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540" w:type="pct"/>
          </w:tcPr>
          <w:p w:rsidR="00024FC4" w:rsidRPr="00B24F4A" w:rsidRDefault="00024FC4" w:rsidP="00024FC4">
            <w:pPr>
              <w:spacing w:after="0" w:line="240" w:lineRule="auto"/>
              <w:rPr>
                <w:rFonts w:ascii="Times New Roman" w:hAnsi="Times New Roman" w:cs="Times New Roman"/>
                <w:b/>
                <w:bCs/>
                <w:sz w:val="24"/>
                <w:szCs w:val="24"/>
              </w:rPr>
            </w:pPr>
          </w:p>
        </w:tc>
      </w:tr>
    </w:tbl>
    <w:p w:rsidR="00A444B8" w:rsidRPr="00677521" w:rsidRDefault="00A444B8" w:rsidP="00024FC4">
      <w:pPr>
        <w:pStyle w:val="a3"/>
        <w:rPr>
          <w:b/>
          <w:sz w:val="19"/>
        </w:rPr>
      </w:pPr>
    </w:p>
    <w:p w:rsidR="00A444B8" w:rsidRPr="00677521" w:rsidRDefault="00A444B8" w:rsidP="00024FC4">
      <w:pPr>
        <w:spacing w:line="240" w:lineRule="auto"/>
        <w:rPr>
          <w:sz w:val="20"/>
        </w:rPr>
        <w:sectPr w:rsidR="00A444B8" w:rsidRPr="00677521" w:rsidSect="00D31AF3">
          <w:footerReference w:type="default" r:id="rId8"/>
          <w:pgSz w:w="16840" w:h="11910" w:orient="landscape"/>
          <w:pgMar w:top="993" w:right="1134" w:bottom="425" w:left="1134" w:header="0" w:footer="711" w:gutter="0"/>
          <w:cols w:space="720"/>
        </w:sectPr>
      </w:pPr>
    </w:p>
    <w:p w:rsidR="00A444B8" w:rsidRPr="00677521" w:rsidRDefault="009E671D" w:rsidP="00D31AF3">
      <w:pPr>
        <w:pStyle w:val="2"/>
        <w:ind w:left="0" w:firstLine="142"/>
        <w:jc w:val="center"/>
      </w:pPr>
      <w:r>
        <w:lastRenderedPageBreak/>
        <w:t xml:space="preserve">3. </w:t>
      </w:r>
      <w:r w:rsidR="00A444B8" w:rsidRPr="00677521">
        <w:t>УСЛОВИЯ РЕАЛИЗАЦИИ УЧЕБНОЙ ДИСЦИПЛИНЫ</w:t>
      </w:r>
    </w:p>
    <w:p w:rsidR="00A444B8" w:rsidRPr="00677521" w:rsidRDefault="00A444B8" w:rsidP="00024FC4">
      <w:pPr>
        <w:pStyle w:val="a3"/>
        <w:rPr>
          <w:b/>
        </w:rPr>
      </w:pPr>
    </w:p>
    <w:p w:rsidR="002319C5" w:rsidRDefault="009E671D" w:rsidP="00024FC4">
      <w:pPr>
        <w:pStyle w:val="a5"/>
        <w:ind w:left="0" w:firstLine="709"/>
        <w:rPr>
          <w:sz w:val="24"/>
          <w:szCs w:val="24"/>
        </w:rPr>
      </w:pPr>
      <w:r w:rsidRPr="009E671D">
        <w:rPr>
          <w:b/>
          <w:sz w:val="24"/>
          <w:szCs w:val="24"/>
        </w:rPr>
        <w:t>3.1.</w:t>
      </w:r>
      <w:r w:rsidR="002319C5">
        <w:rPr>
          <w:b/>
          <w:sz w:val="24"/>
          <w:szCs w:val="24"/>
        </w:rPr>
        <w:t xml:space="preserve"> </w:t>
      </w:r>
      <w:proofErr w:type="spellStart"/>
      <w:r w:rsidR="002319C5" w:rsidRPr="002319C5">
        <w:rPr>
          <w:b/>
          <w:sz w:val="24"/>
          <w:szCs w:val="24"/>
        </w:rPr>
        <w:t>Матехническое</w:t>
      </w:r>
      <w:proofErr w:type="spellEnd"/>
      <w:r w:rsidR="002319C5" w:rsidRPr="002319C5">
        <w:rPr>
          <w:b/>
          <w:sz w:val="24"/>
          <w:szCs w:val="24"/>
        </w:rPr>
        <w:t xml:space="preserve"> обеспечение</w:t>
      </w:r>
    </w:p>
    <w:p w:rsidR="00A444B8" w:rsidRPr="00677521" w:rsidRDefault="00A444B8" w:rsidP="00024FC4">
      <w:pPr>
        <w:pStyle w:val="a5"/>
        <w:ind w:left="0" w:firstLine="709"/>
        <w:rPr>
          <w:sz w:val="24"/>
          <w:szCs w:val="24"/>
        </w:rPr>
      </w:pPr>
      <w:r w:rsidRPr="00677521">
        <w:rPr>
          <w:sz w:val="24"/>
          <w:szCs w:val="24"/>
        </w:rPr>
        <w:t>Для</w:t>
      </w:r>
      <w:r w:rsidR="009E671D">
        <w:rPr>
          <w:sz w:val="24"/>
          <w:szCs w:val="24"/>
        </w:rPr>
        <w:t xml:space="preserve"> </w:t>
      </w:r>
      <w:r w:rsidRPr="00677521">
        <w:rPr>
          <w:sz w:val="24"/>
          <w:szCs w:val="24"/>
        </w:rPr>
        <w:t>реализации</w:t>
      </w:r>
      <w:r w:rsidR="009E671D">
        <w:rPr>
          <w:sz w:val="24"/>
          <w:szCs w:val="24"/>
        </w:rPr>
        <w:t xml:space="preserve"> </w:t>
      </w:r>
      <w:r w:rsidRPr="00677521">
        <w:rPr>
          <w:sz w:val="24"/>
          <w:szCs w:val="24"/>
        </w:rPr>
        <w:t>программы</w:t>
      </w:r>
      <w:r w:rsidR="009E671D">
        <w:rPr>
          <w:sz w:val="24"/>
          <w:szCs w:val="24"/>
        </w:rPr>
        <w:t xml:space="preserve"> </w:t>
      </w:r>
      <w:r w:rsidRPr="00677521">
        <w:rPr>
          <w:sz w:val="24"/>
          <w:szCs w:val="24"/>
        </w:rPr>
        <w:t>учебной</w:t>
      </w:r>
      <w:r w:rsidR="009E671D">
        <w:rPr>
          <w:sz w:val="24"/>
          <w:szCs w:val="24"/>
        </w:rPr>
        <w:t xml:space="preserve"> </w:t>
      </w:r>
      <w:r w:rsidRPr="00677521">
        <w:rPr>
          <w:sz w:val="24"/>
          <w:szCs w:val="24"/>
        </w:rPr>
        <w:t>дисциплины</w:t>
      </w:r>
      <w:r w:rsidR="009E671D">
        <w:rPr>
          <w:sz w:val="24"/>
          <w:szCs w:val="24"/>
        </w:rPr>
        <w:t xml:space="preserve"> </w:t>
      </w:r>
      <w:r w:rsidRPr="00677521">
        <w:rPr>
          <w:sz w:val="24"/>
          <w:szCs w:val="24"/>
        </w:rPr>
        <w:t>предусмотрены следующие специальные помещения:</w:t>
      </w:r>
    </w:p>
    <w:p w:rsidR="00A444B8" w:rsidRPr="00677521" w:rsidRDefault="00A444B8" w:rsidP="00024FC4">
      <w:pPr>
        <w:pStyle w:val="a3"/>
        <w:ind w:firstLine="720"/>
        <w:jc w:val="both"/>
      </w:pPr>
      <w:r w:rsidRPr="00677521">
        <w:t>Кабинет «Социально-экономических дисциплин»,</w:t>
      </w:r>
      <w:r w:rsidR="009E671D">
        <w:t xml:space="preserve"> </w:t>
      </w:r>
      <w:r w:rsidRPr="00677521">
        <w:t xml:space="preserve">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w:t>
      </w:r>
      <w:proofErr w:type="spellStart"/>
      <w:r w:rsidRPr="00677521">
        <w:t>аудиовизуализации</w:t>
      </w:r>
      <w:proofErr w:type="spellEnd"/>
      <w:r w:rsidRPr="00677521">
        <w:t>,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A444B8" w:rsidRPr="00677521" w:rsidRDefault="009E671D" w:rsidP="00024FC4">
      <w:pPr>
        <w:pStyle w:val="2"/>
        <w:ind w:left="720" w:firstLine="0"/>
        <w:jc w:val="both"/>
      </w:pPr>
      <w:r>
        <w:t xml:space="preserve">3.2. </w:t>
      </w:r>
      <w:r w:rsidR="00A444B8" w:rsidRPr="00677521">
        <w:t>Информационное обеспечение реализации программы</w:t>
      </w:r>
    </w:p>
    <w:p w:rsidR="00A444B8" w:rsidRPr="00677521" w:rsidRDefault="009E671D" w:rsidP="00024FC4">
      <w:pPr>
        <w:pStyle w:val="2"/>
        <w:ind w:left="720" w:firstLine="0"/>
        <w:jc w:val="both"/>
      </w:pPr>
      <w:r>
        <w:t xml:space="preserve">3.2.1. </w:t>
      </w:r>
      <w:r w:rsidR="00A444B8" w:rsidRPr="00677521">
        <w:t>Основные печатные издания:</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A444B8" w:rsidRPr="009E671D">
        <w:rPr>
          <w:rFonts w:ascii="Times New Roman" w:hAnsi="Times New Roman" w:cs="Times New Roman"/>
          <w:sz w:val="24"/>
          <w:szCs w:val="24"/>
        </w:rPr>
        <w:t>Жабина</w:t>
      </w:r>
      <w:proofErr w:type="spellEnd"/>
      <w:r w:rsidR="00A444B8" w:rsidRPr="009E671D">
        <w:rPr>
          <w:rFonts w:ascii="Times New Roman" w:hAnsi="Times New Roman" w:cs="Times New Roman"/>
          <w:sz w:val="24"/>
          <w:szCs w:val="24"/>
        </w:rPr>
        <w:t xml:space="preserve"> С.Б. Основы экономики, менеджмента и маркетинга в общественном питании: учебник для студентов СПО / С.Б. </w:t>
      </w:r>
      <w:proofErr w:type="spellStart"/>
      <w:r w:rsidR="00A444B8" w:rsidRPr="009E671D">
        <w:rPr>
          <w:rFonts w:ascii="Times New Roman" w:hAnsi="Times New Roman" w:cs="Times New Roman"/>
          <w:sz w:val="24"/>
          <w:szCs w:val="24"/>
        </w:rPr>
        <w:t>Жабина</w:t>
      </w:r>
      <w:proofErr w:type="spellEnd"/>
      <w:r w:rsidR="00A444B8" w:rsidRPr="009E671D">
        <w:rPr>
          <w:rFonts w:ascii="Times New Roman" w:hAnsi="Times New Roman" w:cs="Times New Roman"/>
          <w:sz w:val="24"/>
          <w:szCs w:val="24"/>
        </w:rPr>
        <w:t xml:space="preserve">, О.М. </w:t>
      </w:r>
      <w:proofErr w:type="spellStart"/>
      <w:r w:rsidR="00A444B8" w:rsidRPr="009E671D">
        <w:rPr>
          <w:rFonts w:ascii="Times New Roman" w:hAnsi="Times New Roman" w:cs="Times New Roman"/>
          <w:sz w:val="24"/>
          <w:szCs w:val="24"/>
        </w:rPr>
        <w:t>Бурдюгова</w:t>
      </w:r>
      <w:proofErr w:type="spellEnd"/>
      <w:r w:rsidR="00A444B8" w:rsidRPr="009E671D">
        <w:rPr>
          <w:rFonts w:ascii="Times New Roman" w:hAnsi="Times New Roman" w:cs="Times New Roman"/>
          <w:sz w:val="24"/>
          <w:szCs w:val="24"/>
        </w:rPr>
        <w:t>, А.В.</w:t>
      </w:r>
      <w:r w:rsidR="00D31AF3">
        <w:rPr>
          <w:rFonts w:ascii="Times New Roman" w:hAnsi="Times New Roman" w:cs="Times New Roman"/>
          <w:sz w:val="24"/>
          <w:szCs w:val="24"/>
        </w:rPr>
        <w:t xml:space="preserve"> </w:t>
      </w:r>
      <w:r w:rsidR="00A444B8" w:rsidRPr="009E671D">
        <w:rPr>
          <w:rFonts w:ascii="Times New Roman" w:hAnsi="Times New Roman" w:cs="Times New Roman"/>
          <w:sz w:val="24"/>
          <w:szCs w:val="24"/>
        </w:rPr>
        <w:t>Колесова. – Москва: Академия, 2020. – 336 с.</w:t>
      </w:r>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44B8" w:rsidRPr="009E671D">
        <w:rPr>
          <w:rFonts w:ascii="Times New Roman" w:hAnsi="Times New Roman" w:cs="Times New Roman"/>
          <w:sz w:val="24"/>
          <w:szCs w:val="24"/>
        </w:rPr>
        <w:t xml:space="preserve">Потапова И.И. Основы калькуляции и учета: учеб. для СПО / И.И. Потапова. Москва: Академия, 2020. – 192 с. </w:t>
      </w:r>
    </w:p>
    <w:p w:rsidR="00A444B8" w:rsidRPr="009E671D" w:rsidRDefault="009E671D" w:rsidP="00024FC4">
      <w:pPr>
        <w:pStyle w:val="2"/>
        <w:ind w:left="0" w:firstLine="709"/>
        <w:jc w:val="both"/>
      </w:pPr>
      <w:r>
        <w:t xml:space="preserve">3.2.2. </w:t>
      </w:r>
      <w:r w:rsidR="00A444B8" w:rsidRPr="009E671D">
        <w:t>Электронные издания:</w:t>
      </w:r>
    </w:p>
    <w:p w:rsidR="00A444B8" w:rsidRPr="009E671D" w:rsidRDefault="009E671D" w:rsidP="00024FC4">
      <w:pPr>
        <w:spacing w:after="0" w:line="240" w:lineRule="auto"/>
        <w:jc w:val="both"/>
        <w:rPr>
          <w:rFonts w:ascii="Times New Roman" w:hAnsi="Times New Roman" w:cs="Times New Roman"/>
          <w:sz w:val="24"/>
          <w:szCs w:val="24"/>
        </w:rPr>
      </w:pPr>
      <w:bookmarkStart w:id="1" w:name="_Hlk74663204"/>
      <w:r>
        <w:rPr>
          <w:rFonts w:ascii="Times New Roman" w:hAnsi="Times New Roman" w:cs="Times New Roman"/>
          <w:sz w:val="24"/>
          <w:szCs w:val="24"/>
        </w:rPr>
        <w:t xml:space="preserve">1. </w:t>
      </w:r>
      <w:proofErr w:type="spellStart"/>
      <w:r w:rsidR="00A444B8" w:rsidRPr="009E671D">
        <w:rPr>
          <w:rFonts w:ascii="Times New Roman" w:hAnsi="Times New Roman" w:cs="Times New Roman"/>
          <w:sz w:val="24"/>
          <w:szCs w:val="24"/>
        </w:rPr>
        <w:t>Батраева</w:t>
      </w:r>
      <w:proofErr w:type="spellEnd"/>
      <w:r w:rsidR="00A444B8" w:rsidRPr="009E671D">
        <w:rPr>
          <w:rFonts w:ascii="Times New Roman" w:hAnsi="Times New Roman" w:cs="Times New Roman"/>
          <w:sz w:val="24"/>
          <w:szCs w:val="24"/>
        </w:rPr>
        <w:t>, Э. А.  Экономика пр</w:t>
      </w:r>
      <w:r w:rsidR="00D31AF3">
        <w:rPr>
          <w:rFonts w:ascii="Times New Roman" w:hAnsi="Times New Roman" w:cs="Times New Roman"/>
          <w:sz w:val="24"/>
          <w:szCs w:val="24"/>
        </w:rPr>
        <w:t>едприятия общественного питания</w:t>
      </w:r>
      <w:r w:rsidR="00A444B8" w:rsidRPr="009E671D">
        <w:rPr>
          <w:rFonts w:ascii="Times New Roman" w:hAnsi="Times New Roman" w:cs="Times New Roman"/>
          <w:sz w:val="24"/>
          <w:szCs w:val="24"/>
        </w:rPr>
        <w:t>: учебник и практикум для среднего профессионального образования / Э. А. </w:t>
      </w:r>
      <w:proofErr w:type="spellStart"/>
      <w:r w:rsidR="00A444B8" w:rsidRPr="009E671D">
        <w:rPr>
          <w:rFonts w:ascii="Times New Roman" w:hAnsi="Times New Roman" w:cs="Times New Roman"/>
          <w:sz w:val="24"/>
          <w:szCs w:val="24"/>
        </w:rPr>
        <w:t>Батраева</w:t>
      </w:r>
      <w:proofErr w:type="spellEnd"/>
      <w:r w:rsidR="00A444B8" w:rsidRPr="009E671D">
        <w:rPr>
          <w:rFonts w:ascii="Times New Roman" w:hAnsi="Times New Roman" w:cs="Times New Roman"/>
          <w:sz w:val="24"/>
          <w:szCs w:val="24"/>
        </w:rPr>
        <w:t>. — 2-е</w:t>
      </w:r>
      <w:r w:rsidR="00D31AF3">
        <w:rPr>
          <w:rFonts w:ascii="Times New Roman" w:hAnsi="Times New Roman" w:cs="Times New Roman"/>
          <w:sz w:val="24"/>
          <w:szCs w:val="24"/>
        </w:rPr>
        <w:t xml:space="preserve"> изд., </w:t>
      </w:r>
      <w:proofErr w:type="spellStart"/>
      <w:r w:rsidR="00D31AF3">
        <w:rPr>
          <w:rFonts w:ascii="Times New Roman" w:hAnsi="Times New Roman" w:cs="Times New Roman"/>
          <w:sz w:val="24"/>
          <w:szCs w:val="24"/>
        </w:rPr>
        <w:t>перераб</w:t>
      </w:r>
      <w:proofErr w:type="spellEnd"/>
      <w:proofErr w:type="gramStart"/>
      <w:r w:rsidR="00D31AF3">
        <w:rPr>
          <w:rFonts w:ascii="Times New Roman" w:hAnsi="Times New Roman" w:cs="Times New Roman"/>
          <w:sz w:val="24"/>
          <w:szCs w:val="24"/>
        </w:rPr>
        <w:t>.</w:t>
      </w:r>
      <w:proofErr w:type="gramEnd"/>
      <w:r w:rsidR="00D31AF3">
        <w:rPr>
          <w:rFonts w:ascii="Times New Roman" w:hAnsi="Times New Roman" w:cs="Times New Roman"/>
          <w:sz w:val="24"/>
          <w:szCs w:val="24"/>
        </w:rPr>
        <w:t xml:space="preserve"> и доп. — Москва</w:t>
      </w:r>
      <w:r w:rsidR="00A444B8" w:rsidRPr="009E671D">
        <w:rPr>
          <w:rFonts w:ascii="Times New Roman" w:hAnsi="Times New Roman" w:cs="Times New Roman"/>
          <w:sz w:val="24"/>
          <w:szCs w:val="24"/>
        </w:rPr>
        <w:t xml:space="preserve">: Издательство </w:t>
      </w:r>
      <w:proofErr w:type="spellStart"/>
      <w:r w:rsidR="00A444B8" w:rsidRPr="009E671D">
        <w:rPr>
          <w:rFonts w:ascii="Times New Roman" w:hAnsi="Times New Roman" w:cs="Times New Roman"/>
          <w:sz w:val="24"/>
          <w:szCs w:val="24"/>
        </w:rPr>
        <w:t>Юрайт</w:t>
      </w:r>
      <w:proofErr w:type="spellEnd"/>
      <w:r w:rsidR="00A444B8" w:rsidRPr="009E671D">
        <w:rPr>
          <w:rFonts w:ascii="Times New Roman" w:hAnsi="Times New Roman" w:cs="Times New Roman"/>
          <w:sz w:val="24"/>
          <w:szCs w:val="24"/>
        </w:rPr>
        <w:t xml:space="preserve">, 2021. — 390 с. — (Профессиональное образование). — </w:t>
      </w:r>
      <w:r w:rsidR="00F2390E">
        <w:rPr>
          <w:rFonts w:ascii="Times New Roman" w:hAnsi="Times New Roman" w:cs="Times New Roman"/>
          <w:sz w:val="24"/>
          <w:szCs w:val="24"/>
        </w:rPr>
        <w:t>ISBN 978-5-534-04578-9. — Текст</w:t>
      </w:r>
      <w:r w:rsidR="00A444B8" w:rsidRPr="009E671D">
        <w:rPr>
          <w:rFonts w:ascii="Times New Roman" w:hAnsi="Times New Roman" w:cs="Times New Roman"/>
          <w:sz w:val="24"/>
          <w:szCs w:val="24"/>
        </w:rPr>
        <w:t xml:space="preserve">: электронный // Образовательная платформа </w:t>
      </w:r>
      <w:proofErr w:type="spellStart"/>
      <w:r w:rsidR="00A444B8" w:rsidRPr="009E671D">
        <w:rPr>
          <w:rFonts w:ascii="Times New Roman" w:hAnsi="Times New Roman" w:cs="Times New Roman"/>
          <w:sz w:val="24"/>
          <w:szCs w:val="24"/>
        </w:rPr>
        <w:t>Юрайт</w:t>
      </w:r>
      <w:proofErr w:type="spellEnd"/>
      <w:r w:rsidR="00A444B8" w:rsidRPr="009E671D">
        <w:rPr>
          <w:rFonts w:ascii="Times New Roman" w:hAnsi="Times New Roman" w:cs="Times New Roman"/>
          <w:sz w:val="24"/>
          <w:szCs w:val="24"/>
        </w:rPr>
        <w:t xml:space="preserve"> [сайт]. — URL: </w:t>
      </w:r>
      <w:hyperlink r:id="rId9" w:history="1">
        <w:r w:rsidRPr="00F2390E">
          <w:rPr>
            <w:rStyle w:val="aa"/>
            <w:rFonts w:ascii="Times New Roman" w:hAnsi="Times New Roman"/>
            <w:sz w:val="24"/>
            <w:szCs w:val="24"/>
          </w:rPr>
          <w:t>https://urait.ru/bcode</w:t>
        </w:r>
      </w:hyperlink>
      <w:r w:rsidRPr="00F2390E">
        <w:rPr>
          <w:rFonts w:ascii="Times New Roman" w:hAnsi="Times New Roman" w:cs="Times New Roman"/>
          <w:sz w:val="24"/>
          <w:szCs w:val="24"/>
        </w:rPr>
        <w:t xml:space="preserve"> </w:t>
      </w:r>
      <w:r w:rsidR="00A444B8" w:rsidRPr="00F2390E">
        <w:rPr>
          <w:rFonts w:ascii="Times New Roman" w:hAnsi="Times New Roman" w:cs="Times New Roman"/>
          <w:sz w:val="24"/>
          <w:szCs w:val="24"/>
        </w:rPr>
        <w:t>/</w:t>
      </w:r>
      <w:r w:rsidR="00A444B8" w:rsidRPr="009E671D">
        <w:rPr>
          <w:rFonts w:ascii="Times New Roman" w:hAnsi="Times New Roman" w:cs="Times New Roman"/>
          <w:sz w:val="24"/>
          <w:szCs w:val="24"/>
        </w:rPr>
        <w:t xml:space="preserve">471510 </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444B8" w:rsidRPr="009E671D">
        <w:rPr>
          <w:rFonts w:ascii="Times New Roman" w:hAnsi="Times New Roman" w:cs="Times New Roman"/>
          <w:sz w:val="24"/>
          <w:szCs w:val="24"/>
        </w:rPr>
        <w:t>Каледин</w:t>
      </w:r>
      <w:proofErr w:type="spellEnd"/>
      <w:r w:rsidR="00A444B8" w:rsidRPr="009E671D">
        <w:rPr>
          <w:rFonts w:ascii="Times New Roman" w:hAnsi="Times New Roman" w:cs="Times New Roman"/>
          <w:sz w:val="24"/>
          <w:szCs w:val="24"/>
        </w:rPr>
        <w:t>, С. В. Финансовый мен</w:t>
      </w:r>
      <w:r w:rsidR="00D31AF3">
        <w:rPr>
          <w:rFonts w:ascii="Times New Roman" w:hAnsi="Times New Roman" w:cs="Times New Roman"/>
          <w:sz w:val="24"/>
          <w:szCs w:val="24"/>
        </w:rPr>
        <w:t>еджмент. Лабораторный практикум</w:t>
      </w:r>
      <w:r w:rsidR="00A444B8" w:rsidRPr="009E671D">
        <w:rPr>
          <w:rFonts w:ascii="Times New Roman" w:hAnsi="Times New Roman" w:cs="Times New Roman"/>
          <w:sz w:val="24"/>
          <w:szCs w:val="24"/>
        </w:rPr>
        <w:t xml:space="preserve">: учебное пособие / </w:t>
      </w:r>
      <w:r>
        <w:rPr>
          <w:rFonts w:ascii="Times New Roman" w:hAnsi="Times New Roman" w:cs="Times New Roman"/>
          <w:sz w:val="24"/>
          <w:szCs w:val="24"/>
        </w:rPr>
        <w:t xml:space="preserve">С. В. </w:t>
      </w:r>
      <w:proofErr w:type="spellStart"/>
      <w:r>
        <w:rPr>
          <w:rFonts w:ascii="Times New Roman" w:hAnsi="Times New Roman" w:cs="Times New Roman"/>
          <w:sz w:val="24"/>
          <w:szCs w:val="24"/>
        </w:rPr>
        <w:t>Каледин</w:t>
      </w:r>
      <w:proofErr w:type="spellEnd"/>
      <w:r>
        <w:rPr>
          <w:rFonts w:ascii="Times New Roman" w:hAnsi="Times New Roman" w:cs="Times New Roman"/>
          <w:sz w:val="24"/>
          <w:szCs w:val="24"/>
        </w:rPr>
        <w:t>. — Санкт-Петербург</w:t>
      </w:r>
      <w:r w:rsidR="00A444B8" w:rsidRPr="009E671D">
        <w:rPr>
          <w:rFonts w:ascii="Times New Roman" w:hAnsi="Times New Roman" w:cs="Times New Roman"/>
          <w:sz w:val="24"/>
          <w:szCs w:val="24"/>
        </w:rPr>
        <w:t>: Лань, 2020. — 248 с. — ISBN 978-5-8114-5724-3</w:t>
      </w:r>
      <w:r>
        <w:rPr>
          <w:rFonts w:ascii="Times New Roman" w:hAnsi="Times New Roman" w:cs="Times New Roman"/>
          <w:sz w:val="24"/>
          <w:szCs w:val="24"/>
        </w:rPr>
        <w:t xml:space="preserve">. — </w:t>
      </w:r>
      <w:r w:rsidR="00D31AF3">
        <w:rPr>
          <w:rFonts w:ascii="Times New Roman" w:hAnsi="Times New Roman" w:cs="Times New Roman"/>
          <w:sz w:val="24"/>
          <w:szCs w:val="24"/>
        </w:rPr>
        <w:t>Текст:</w:t>
      </w:r>
      <w:r>
        <w:rPr>
          <w:rFonts w:ascii="Times New Roman" w:hAnsi="Times New Roman" w:cs="Times New Roman"/>
          <w:sz w:val="24"/>
          <w:szCs w:val="24"/>
        </w:rPr>
        <w:t xml:space="preserve"> 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0" w:history="1">
        <w:r w:rsidR="00A444B8" w:rsidRPr="00F2390E">
          <w:rPr>
            <w:rStyle w:val="aa"/>
            <w:rFonts w:ascii="Times New Roman" w:hAnsi="Times New Roman"/>
            <w:sz w:val="24"/>
            <w:szCs w:val="24"/>
          </w:rPr>
          <w:t>https://e.lanbook.com/book/146806</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xml:space="preserve">— Режим доступа: для </w:t>
      </w:r>
      <w:proofErr w:type="spellStart"/>
      <w:r w:rsidR="00A444B8" w:rsidRPr="009E671D">
        <w:rPr>
          <w:rFonts w:ascii="Times New Roman" w:hAnsi="Times New Roman" w:cs="Times New Roman"/>
          <w:sz w:val="24"/>
          <w:szCs w:val="24"/>
        </w:rPr>
        <w:t>авториз</w:t>
      </w:r>
      <w:proofErr w:type="spellEnd"/>
      <w:r w:rsidR="00A444B8" w:rsidRPr="009E671D">
        <w:rPr>
          <w:rFonts w:ascii="Times New Roman" w:hAnsi="Times New Roman" w:cs="Times New Roman"/>
          <w:sz w:val="24"/>
          <w:szCs w:val="24"/>
        </w:rPr>
        <w:t>. пользователей.</w:t>
      </w:r>
    </w:p>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A444B8" w:rsidRPr="009E671D">
        <w:rPr>
          <w:rFonts w:ascii="Times New Roman" w:hAnsi="Times New Roman" w:cs="Times New Roman"/>
          <w:sz w:val="24"/>
          <w:szCs w:val="24"/>
        </w:rPr>
        <w:t>Каледин</w:t>
      </w:r>
      <w:proofErr w:type="spellEnd"/>
      <w:r w:rsidR="00A444B8" w:rsidRPr="009E671D">
        <w:rPr>
          <w:rFonts w:ascii="Times New Roman" w:hAnsi="Times New Roman" w:cs="Times New Roman"/>
          <w:sz w:val="24"/>
          <w:szCs w:val="24"/>
        </w:rPr>
        <w:t xml:space="preserve">, С.В. Финансовый менеджмент. Расчет, моделирование и планирование финансовых </w:t>
      </w:r>
      <w:r w:rsidR="00D31AF3" w:rsidRPr="009E671D">
        <w:rPr>
          <w:rFonts w:ascii="Times New Roman" w:hAnsi="Times New Roman" w:cs="Times New Roman"/>
          <w:sz w:val="24"/>
          <w:szCs w:val="24"/>
        </w:rPr>
        <w:t>показателей:</w:t>
      </w:r>
      <w:r w:rsidR="00A444B8" w:rsidRPr="009E671D">
        <w:rPr>
          <w:rFonts w:ascii="Times New Roman" w:hAnsi="Times New Roman" w:cs="Times New Roman"/>
          <w:sz w:val="24"/>
          <w:szCs w:val="24"/>
        </w:rPr>
        <w:t xml:space="preserve"> учебное посо</w:t>
      </w:r>
      <w:r w:rsidR="001232EF">
        <w:rPr>
          <w:rFonts w:ascii="Times New Roman" w:hAnsi="Times New Roman" w:cs="Times New Roman"/>
          <w:sz w:val="24"/>
          <w:szCs w:val="24"/>
        </w:rPr>
        <w:t>бие / С.</w:t>
      </w:r>
      <w:r w:rsidR="00A444B8" w:rsidRPr="009E671D">
        <w:rPr>
          <w:rFonts w:ascii="Times New Roman" w:hAnsi="Times New Roman" w:cs="Times New Roman"/>
          <w:sz w:val="24"/>
          <w:szCs w:val="24"/>
        </w:rPr>
        <w:t xml:space="preserve">В. </w:t>
      </w:r>
      <w:proofErr w:type="spellStart"/>
      <w:r w:rsidR="00A444B8" w:rsidRPr="009E671D">
        <w:rPr>
          <w:rFonts w:ascii="Times New Roman" w:hAnsi="Times New Roman" w:cs="Times New Roman"/>
          <w:sz w:val="24"/>
          <w:szCs w:val="24"/>
        </w:rPr>
        <w:t>Каледин</w:t>
      </w:r>
      <w:proofErr w:type="spellEnd"/>
      <w:r w:rsidR="00A444B8" w:rsidRPr="009E671D">
        <w:rPr>
          <w:rFonts w:ascii="Times New Roman" w:hAnsi="Times New Roman" w:cs="Times New Roman"/>
          <w:sz w:val="24"/>
          <w:szCs w:val="24"/>
        </w:rPr>
        <w:t>. — Санкт-</w:t>
      </w:r>
      <w:r w:rsidR="00D31AF3" w:rsidRPr="009E671D">
        <w:rPr>
          <w:rFonts w:ascii="Times New Roman" w:hAnsi="Times New Roman" w:cs="Times New Roman"/>
          <w:sz w:val="24"/>
          <w:szCs w:val="24"/>
        </w:rPr>
        <w:t>Петербург:</w:t>
      </w:r>
      <w:r w:rsidR="00A444B8" w:rsidRPr="009E671D">
        <w:rPr>
          <w:rFonts w:ascii="Times New Roman" w:hAnsi="Times New Roman" w:cs="Times New Roman"/>
          <w:sz w:val="24"/>
          <w:szCs w:val="24"/>
        </w:rPr>
        <w:t xml:space="preserve"> Лань, 2020. — 520 с. — ISBN 978-5-8114-5723-6</w:t>
      </w:r>
      <w:r w:rsidR="001232EF">
        <w:rPr>
          <w:rFonts w:ascii="Times New Roman" w:hAnsi="Times New Roman" w:cs="Times New Roman"/>
          <w:sz w:val="24"/>
          <w:szCs w:val="24"/>
        </w:rPr>
        <w:t xml:space="preserve">. — </w:t>
      </w:r>
      <w:r w:rsidR="00D31AF3">
        <w:rPr>
          <w:rFonts w:ascii="Times New Roman" w:hAnsi="Times New Roman" w:cs="Times New Roman"/>
          <w:sz w:val="24"/>
          <w:szCs w:val="24"/>
        </w:rPr>
        <w:t>Текст:</w:t>
      </w:r>
      <w:r w:rsidR="001232EF">
        <w:rPr>
          <w:rFonts w:ascii="Times New Roman" w:hAnsi="Times New Roman" w:cs="Times New Roman"/>
          <w:sz w:val="24"/>
          <w:szCs w:val="24"/>
        </w:rPr>
        <w:t xml:space="preserve"> 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1" w:history="1">
        <w:r w:rsidR="00A444B8" w:rsidRPr="009E671D">
          <w:rPr>
            <w:rStyle w:val="aa"/>
            <w:rFonts w:ascii="Times New Roman" w:hAnsi="Times New Roman"/>
            <w:sz w:val="24"/>
            <w:szCs w:val="24"/>
          </w:rPr>
          <w:t>https://e.lanbook.com/book/146805</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xml:space="preserve">— Режим доступа: для </w:t>
      </w:r>
      <w:proofErr w:type="spellStart"/>
      <w:r w:rsidR="00A444B8" w:rsidRPr="009E671D">
        <w:rPr>
          <w:rFonts w:ascii="Times New Roman" w:hAnsi="Times New Roman" w:cs="Times New Roman"/>
          <w:sz w:val="24"/>
          <w:szCs w:val="24"/>
        </w:rPr>
        <w:t>авториз</w:t>
      </w:r>
      <w:proofErr w:type="spellEnd"/>
      <w:r w:rsidR="00A444B8" w:rsidRPr="009E671D">
        <w:rPr>
          <w:rFonts w:ascii="Times New Roman" w:hAnsi="Times New Roman" w:cs="Times New Roman"/>
          <w:sz w:val="24"/>
          <w:szCs w:val="24"/>
        </w:rPr>
        <w:t>. пользователей.</w:t>
      </w:r>
    </w:p>
    <w:bookmarkEnd w:id="1"/>
    <w:p w:rsidR="00A444B8" w:rsidRPr="009E671D" w:rsidRDefault="009E671D"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444B8" w:rsidRPr="009E671D">
        <w:rPr>
          <w:rFonts w:ascii="Times New Roman" w:hAnsi="Times New Roman" w:cs="Times New Roman"/>
          <w:sz w:val="24"/>
          <w:szCs w:val="24"/>
        </w:rPr>
        <w:t xml:space="preserve">Кондратьева, И. В. Основы экономики сельскохозяйственного </w:t>
      </w:r>
      <w:r w:rsidR="00D31AF3" w:rsidRPr="009E671D">
        <w:rPr>
          <w:rFonts w:ascii="Times New Roman" w:hAnsi="Times New Roman" w:cs="Times New Roman"/>
          <w:sz w:val="24"/>
          <w:szCs w:val="24"/>
        </w:rPr>
        <w:t>предприятия:</w:t>
      </w:r>
      <w:r w:rsidR="00A444B8" w:rsidRPr="009E671D">
        <w:rPr>
          <w:rFonts w:ascii="Times New Roman" w:hAnsi="Times New Roman" w:cs="Times New Roman"/>
          <w:sz w:val="24"/>
          <w:szCs w:val="24"/>
        </w:rPr>
        <w:t xml:space="preserve"> учебное пособие для </w:t>
      </w:r>
      <w:proofErr w:type="spellStart"/>
      <w:r w:rsidR="00A444B8" w:rsidRPr="009E671D">
        <w:rPr>
          <w:rFonts w:ascii="Times New Roman" w:hAnsi="Times New Roman" w:cs="Times New Roman"/>
          <w:sz w:val="24"/>
          <w:szCs w:val="24"/>
        </w:rPr>
        <w:t>спо</w:t>
      </w:r>
      <w:proofErr w:type="spellEnd"/>
      <w:r w:rsidR="00A444B8" w:rsidRPr="009E671D">
        <w:rPr>
          <w:rFonts w:ascii="Times New Roman" w:hAnsi="Times New Roman" w:cs="Times New Roman"/>
          <w:sz w:val="24"/>
          <w:szCs w:val="24"/>
        </w:rPr>
        <w:t xml:space="preserve"> / И. В.</w:t>
      </w:r>
      <w:r w:rsidR="001232EF">
        <w:rPr>
          <w:rFonts w:ascii="Times New Roman" w:hAnsi="Times New Roman" w:cs="Times New Roman"/>
          <w:sz w:val="24"/>
          <w:szCs w:val="24"/>
        </w:rPr>
        <w:t xml:space="preserve"> Кондратьева. — Санкт-Петербург</w:t>
      </w:r>
      <w:r w:rsidR="00A444B8" w:rsidRPr="009E671D">
        <w:rPr>
          <w:rFonts w:ascii="Times New Roman" w:hAnsi="Times New Roman" w:cs="Times New Roman"/>
          <w:sz w:val="24"/>
          <w:szCs w:val="24"/>
        </w:rPr>
        <w:t xml:space="preserve">: Лань, 2020. — 232 с. — ISBN 978-5-8114-5247-7. — </w:t>
      </w:r>
      <w:proofErr w:type="gramStart"/>
      <w:r w:rsidR="00A444B8" w:rsidRPr="009E671D">
        <w:rPr>
          <w:rFonts w:ascii="Times New Roman" w:hAnsi="Times New Roman" w:cs="Times New Roman"/>
          <w:sz w:val="24"/>
          <w:szCs w:val="24"/>
        </w:rPr>
        <w:t>Текст :</w:t>
      </w:r>
      <w:proofErr w:type="gramEnd"/>
      <w:r w:rsidR="00A444B8" w:rsidRPr="009E671D">
        <w:rPr>
          <w:rFonts w:ascii="Times New Roman" w:hAnsi="Times New Roman" w:cs="Times New Roman"/>
          <w:sz w:val="24"/>
          <w:szCs w:val="24"/>
        </w:rPr>
        <w:t xml:space="preserve"> </w:t>
      </w:r>
      <w:r w:rsidR="001232EF">
        <w:rPr>
          <w:rFonts w:ascii="Times New Roman" w:hAnsi="Times New Roman" w:cs="Times New Roman"/>
          <w:sz w:val="24"/>
          <w:szCs w:val="24"/>
        </w:rPr>
        <w:t>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2" w:history="1">
        <w:r w:rsidR="00A444B8" w:rsidRPr="009E671D">
          <w:rPr>
            <w:rStyle w:val="aa"/>
            <w:rFonts w:ascii="Times New Roman" w:hAnsi="Times New Roman"/>
            <w:sz w:val="24"/>
            <w:szCs w:val="24"/>
          </w:rPr>
          <w:t>https://e.lanbook.com/book/149315</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xml:space="preserve">— Режим доступа: для </w:t>
      </w:r>
      <w:proofErr w:type="spellStart"/>
      <w:r w:rsidR="00A444B8" w:rsidRPr="009E671D">
        <w:rPr>
          <w:rFonts w:ascii="Times New Roman" w:hAnsi="Times New Roman" w:cs="Times New Roman"/>
          <w:sz w:val="24"/>
          <w:szCs w:val="24"/>
        </w:rPr>
        <w:t>авториз</w:t>
      </w:r>
      <w:proofErr w:type="spellEnd"/>
      <w:r w:rsidR="00A444B8" w:rsidRPr="009E671D">
        <w:rPr>
          <w:rFonts w:ascii="Times New Roman" w:hAnsi="Times New Roman" w:cs="Times New Roman"/>
          <w:sz w:val="24"/>
          <w:szCs w:val="24"/>
        </w:rPr>
        <w:t>. пользователей.</w:t>
      </w:r>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hyperlink r:id="rId13" w:history="1">
        <w:r w:rsidR="00F2390E">
          <w:rPr>
            <w:rStyle w:val="aa"/>
            <w:rFonts w:ascii="Times New Roman" w:hAnsi="Times New Roman"/>
            <w:bCs/>
            <w:sz w:val="24"/>
            <w:szCs w:val="24"/>
          </w:rPr>
          <w:t>Кустова, И.</w:t>
        </w:r>
        <w:r w:rsidR="00A444B8" w:rsidRPr="009E671D">
          <w:rPr>
            <w:rStyle w:val="aa"/>
            <w:rFonts w:ascii="Times New Roman" w:hAnsi="Times New Roman"/>
            <w:bCs/>
            <w:sz w:val="24"/>
            <w:szCs w:val="24"/>
          </w:rPr>
          <w:t>А. Примеры материальных расчетов блюд общественного питания : учебное пособие для СПО /</w:t>
        </w:r>
      </w:hyperlink>
      <w:hyperlink r:id="rId14" w:history="1">
        <w:r w:rsidR="00F2390E" w:rsidRPr="00BB339C">
          <w:rPr>
            <w:rStyle w:val="aa"/>
            <w:rFonts w:ascii="Times New Roman" w:hAnsi="Times New Roman"/>
            <w:sz w:val="24"/>
            <w:szCs w:val="24"/>
          </w:rPr>
          <w:t xml:space="preserve"> И.А. Кустова. — Саратов: Профобразование, 2021. — 207 c. — ISBN 978-5-4488-1249-1. — Текст : электронный // Электронный ресурс цифровой образовательной среды СПО PROFобразование : [сайт]. — URL: </w:t>
        </w:r>
      </w:hyperlink>
      <w:hyperlink r:id="rId15" w:history="1">
        <w:r w:rsidR="00A444B8" w:rsidRPr="009E671D">
          <w:rPr>
            <w:rStyle w:val="aa"/>
            <w:rFonts w:ascii="Times New Roman" w:hAnsi="Times New Roman"/>
            <w:sz w:val="24"/>
            <w:szCs w:val="24"/>
          </w:rPr>
          <w:t>https://www.iprbookshop.ru/106848</w:t>
        </w:r>
      </w:hyperlink>
    </w:p>
    <w:p w:rsidR="00A444B8" w:rsidRPr="009E671D"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444B8" w:rsidRPr="009E671D">
        <w:rPr>
          <w:rFonts w:ascii="Times New Roman" w:hAnsi="Times New Roman" w:cs="Times New Roman"/>
          <w:sz w:val="24"/>
          <w:szCs w:val="24"/>
        </w:rPr>
        <w:t xml:space="preserve">Рыжиков, С. Н. Менеджмент. Комплекс обучающих </w:t>
      </w:r>
      <w:r w:rsidR="00D31AF3" w:rsidRPr="009E671D">
        <w:rPr>
          <w:rFonts w:ascii="Times New Roman" w:hAnsi="Times New Roman" w:cs="Times New Roman"/>
          <w:sz w:val="24"/>
          <w:szCs w:val="24"/>
        </w:rPr>
        <w:t>средств:</w:t>
      </w:r>
      <w:r w:rsidR="00A444B8" w:rsidRPr="009E671D">
        <w:rPr>
          <w:rFonts w:ascii="Times New Roman" w:hAnsi="Times New Roman" w:cs="Times New Roman"/>
          <w:sz w:val="24"/>
          <w:szCs w:val="24"/>
        </w:rPr>
        <w:t xml:space="preserve"> учебно-методическое пособие / С. Н. Рыжиков. — Санкт-</w:t>
      </w:r>
      <w:r w:rsidR="00D31AF3" w:rsidRPr="009E671D">
        <w:rPr>
          <w:rFonts w:ascii="Times New Roman" w:hAnsi="Times New Roman" w:cs="Times New Roman"/>
          <w:sz w:val="24"/>
          <w:szCs w:val="24"/>
        </w:rPr>
        <w:t>Петербург:</w:t>
      </w:r>
      <w:r w:rsidR="00A444B8" w:rsidRPr="009E671D">
        <w:rPr>
          <w:rFonts w:ascii="Times New Roman" w:hAnsi="Times New Roman" w:cs="Times New Roman"/>
          <w:sz w:val="24"/>
          <w:szCs w:val="24"/>
        </w:rPr>
        <w:t xml:space="preserve"> Лань, 2019. — 168 с. — ISBN 978-5-8114-3549-4. — </w:t>
      </w:r>
      <w:r w:rsidR="00D31AF3" w:rsidRPr="009E671D">
        <w:rPr>
          <w:rFonts w:ascii="Times New Roman" w:hAnsi="Times New Roman" w:cs="Times New Roman"/>
          <w:sz w:val="24"/>
          <w:szCs w:val="24"/>
        </w:rPr>
        <w:t>Текст:</w:t>
      </w:r>
      <w:r w:rsidR="00A444B8" w:rsidRPr="009E671D">
        <w:rPr>
          <w:rFonts w:ascii="Times New Roman" w:hAnsi="Times New Roman" w:cs="Times New Roman"/>
          <w:sz w:val="24"/>
          <w:szCs w:val="24"/>
        </w:rPr>
        <w:t xml:space="preserve"> </w:t>
      </w:r>
      <w:r w:rsidR="00F2390E">
        <w:rPr>
          <w:rFonts w:ascii="Times New Roman" w:hAnsi="Times New Roman" w:cs="Times New Roman"/>
          <w:sz w:val="24"/>
          <w:szCs w:val="24"/>
        </w:rPr>
        <w:t>электронный // Лань</w:t>
      </w:r>
      <w:r w:rsidR="00A444B8" w:rsidRPr="009E671D">
        <w:rPr>
          <w:rFonts w:ascii="Times New Roman" w:hAnsi="Times New Roman" w:cs="Times New Roman"/>
          <w:sz w:val="24"/>
          <w:szCs w:val="24"/>
        </w:rPr>
        <w:t xml:space="preserve">: электронно-библиотечная система. — URL: </w:t>
      </w:r>
      <w:hyperlink r:id="rId16" w:history="1">
        <w:r w:rsidR="00A444B8" w:rsidRPr="009E671D">
          <w:rPr>
            <w:rStyle w:val="aa"/>
            <w:rFonts w:ascii="Times New Roman" w:hAnsi="Times New Roman"/>
            <w:sz w:val="24"/>
            <w:szCs w:val="24"/>
          </w:rPr>
          <w:t>https://e.lanbook.com/book/148149</w:t>
        </w:r>
      </w:hyperlink>
      <w:r w:rsidR="00F2390E">
        <w:rPr>
          <w:rFonts w:ascii="Times New Roman" w:hAnsi="Times New Roman" w:cs="Times New Roman"/>
          <w:sz w:val="24"/>
          <w:szCs w:val="24"/>
        </w:rPr>
        <w:t xml:space="preserve"> </w:t>
      </w:r>
      <w:r w:rsidR="00A444B8" w:rsidRPr="009E671D">
        <w:rPr>
          <w:rFonts w:ascii="Times New Roman" w:hAnsi="Times New Roman" w:cs="Times New Roman"/>
          <w:sz w:val="24"/>
          <w:szCs w:val="24"/>
        </w:rPr>
        <w:t xml:space="preserve">— Режим доступа: для </w:t>
      </w:r>
      <w:proofErr w:type="spellStart"/>
      <w:r w:rsidR="00A444B8" w:rsidRPr="009E671D">
        <w:rPr>
          <w:rFonts w:ascii="Times New Roman" w:hAnsi="Times New Roman" w:cs="Times New Roman"/>
          <w:sz w:val="24"/>
          <w:szCs w:val="24"/>
        </w:rPr>
        <w:t>авториз</w:t>
      </w:r>
      <w:proofErr w:type="spellEnd"/>
      <w:r w:rsidR="00A444B8" w:rsidRPr="009E671D">
        <w:rPr>
          <w:rFonts w:ascii="Times New Roman" w:hAnsi="Times New Roman" w:cs="Times New Roman"/>
          <w:sz w:val="24"/>
          <w:szCs w:val="24"/>
        </w:rPr>
        <w:t>. пользователей.</w:t>
      </w:r>
    </w:p>
    <w:p w:rsidR="00A444B8" w:rsidRPr="00677521" w:rsidRDefault="001232EF" w:rsidP="00024FC4">
      <w:pPr>
        <w:pStyle w:val="2"/>
        <w:ind w:left="720" w:firstLine="0"/>
        <w:jc w:val="both"/>
      </w:pPr>
      <w:r>
        <w:t xml:space="preserve">3.2.3. </w:t>
      </w:r>
      <w:r w:rsidR="00A444B8" w:rsidRPr="00677521">
        <w:t>Дополнительные источники</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44B8" w:rsidRPr="001232EF">
        <w:rPr>
          <w:rFonts w:ascii="Times New Roman" w:hAnsi="Times New Roman" w:cs="Times New Roman"/>
          <w:sz w:val="24"/>
          <w:szCs w:val="24"/>
        </w:rPr>
        <w:t xml:space="preserve">Трудовой кодекс Российской Федерации: </w:t>
      </w:r>
      <w:proofErr w:type="spellStart"/>
      <w:r w:rsidR="00A444B8" w:rsidRPr="001232EF">
        <w:rPr>
          <w:rFonts w:ascii="Times New Roman" w:hAnsi="Times New Roman" w:cs="Times New Roman"/>
          <w:sz w:val="24"/>
          <w:szCs w:val="24"/>
        </w:rPr>
        <w:t>федер</w:t>
      </w:r>
      <w:proofErr w:type="spellEnd"/>
      <w:r w:rsidR="00A444B8" w:rsidRPr="001232EF">
        <w:rPr>
          <w:rFonts w:ascii="Times New Roman" w:hAnsi="Times New Roman" w:cs="Times New Roman"/>
          <w:sz w:val="24"/>
          <w:szCs w:val="24"/>
        </w:rPr>
        <w:t>. закон.</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444B8" w:rsidRPr="001232EF">
        <w:rPr>
          <w:rFonts w:ascii="Times New Roman" w:hAnsi="Times New Roman" w:cs="Times New Roman"/>
          <w:sz w:val="24"/>
          <w:szCs w:val="24"/>
        </w:rPr>
        <w:t>Гражданский кодекс Российской Федерации: офиц. текст.</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444B8" w:rsidRPr="001232EF">
        <w:rPr>
          <w:rFonts w:ascii="Times New Roman" w:hAnsi="Times New Roman" w:cs="Times New Roman"/>
          <w:sz w:val="24"/>
          <w:szCs w:val="24"/>
        </w:rPr>
        <w:t>Налоговый кодекс Российской Федерации.</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444B8" w:rsidRPr="001232EF">
        <w:rPr>
          <w:rFonts w:ascii="Times New Roman" w:hAnsi="Times New Roman" w:cs="Times New Roman"/>
          <w:sz w:val="24"/>
          <w:szCs w:val="24"/>
        </w:rPr>
        <w:t>ГОСТ 31985-2013 Услуги общественного питания. Термины и определения.</w:t>
      </w:r>
      <w:r>
        <w:rPr>
          <w:rFonts w:ascii="Times New Roman" w:hAnsi="Times New Roman" w:cs="Times New Roman"/>
          <w:sz w:val="24"/>
          <w:szCs w:val="24"/>
        </w:rPr>
        <w:t xml:space="preserve"> </w:t>
      </w:r>
      <w:proofErr w:type="spellStart"/>
      <w:r w:rsidR="00A444B8" w:rsidRPr="001232EF">
        <w:rPr>
          <w:rFonts w:ascii="Times New Roman" w:hAnsi="Times New Roman" w:cs="Times New Roman"/>
          <w:sz w:val="24"/>
          <w:szCs w:val="24"/>
        </w:rPr>
        <w:t>Введ</w:t>
      </w:r>
      <w:proofErr w:type="spellEnd"/>
      <w:r w:rsidR="00A444B8" w:rsidRPr="001232EF">
        <w:rPr>
          <w:rFonts w:ascii="Times New Roman" w:hAnsi="Times New Roman" w:cs="Times New Roman"/>
          <w:sz w:val="24"/>
          <w:szCs w:val="24"/>
        </w:rPr>
        <w:t xml:space="preserve">. 2015-01-01. М.: </w:t>
      </w:r>
      <w:proofErr w:type="spellStart"/>
      <w:r w:rsidR="00A444B8" w:rsidRPr="001232EF">
        <w:rPr>
          <w:rFonts w:ascii="Times New Roman" w:hAnsi="Times New Roman" w:cs="Times New Roman"/>
          <w:sz w:val="24"/>
          <w:szCs w:val="24"/>
        </w:rPr>
        <w:t>Стандартинформ</w:t>
      </w:r>
      <w:proofErr w:type="spellEnd"/>
      <w:r w:rsidR="00A444B8" w:rsidRPr="001232EF">
        <w:rPr>
          <w:rFonts w:ascii="Times New Roman" w:hAnsi="Times New Roman" w:cs="Times New Roman"/>
          <w:sz w:val="24"/>
          <w:szCs w:val="24"/>
        </w:rPr>
        <w:t xml:space="preserve">, </w:t>
      </w:r>
      <w:r w:rsidR="00D31AF3" w:rsidRPr="001232EF">
        <w:rPr>
          <w:rFonts w:ascii="Times New Roman" w:hAnsi="Times New Roman" w:cs="Times New Roman"/>
          <w:sz w:val="24"/>
          <w:szCs w:val="24"/>
        </w:rPr>
        <w:t>2014. -</w:t>
      </w:r>
      <w:r w:rsidR="00A444B8" w:rsidRPr="001232EF">
        <w:rPr>
          <w:rFonts w:ascii="Times New Roman" w:hAnsi="Times New Roman" w:cs="Times New Roman"/>
          <w:sz w:val="24"/>
          <w:szCs w:val="24"/>
        </w:rPr>
        <w:t>III, 10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A444B8" w:rsidRPr="001232EF">
        <w:rPr>
          <w:rFonts w:ascii="Times New Roman"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00A444B8" w:rsidRPr="001232EF">
        <w:rPr>
          <w:rFonts w:ascii="Times New Roman" w:hAnsi="Times New Roman" w:cs="Times New Roman"/>
          <w:sz w:val="24"/>
          <w:szCs w:val="24"/>
        </w:rPr>
        <w:t>Введ</w:t>
      </w:r>
      <w:proofErr w:type="spellEnd"/>
      <w:r w:rsidR="00A444B8" w:rsidRPr="001232EF">
        <w:rPr>
          <w:rFonts w:ascii="Times New Roman" w:hAnsi="Times New Roman" w:cs="Times New Roman"/>
          <w:sz w:val="24"/>
          <w:szCs w:val="24"/>
        </w:rPr>
        <w:t xml:space="preserve">. 2016 – 01 – 01.М.: </w:t>
      </w:r>
      <w:proofErr w:type="spellStart"/>
      <w:r w:rsidR="00A444B8" w:rsidRPr="001232EF">
        <w:rPr>
          <w:rFonts w:ascii="Times New Roman" w:hAnsi="Times New Roman" w:cs="Times New Roman"/>
          <w:sz w:val="24"/>
          <w:szCs w:val="24"/>
        </w:rPr>
        <w:t>Стандартинформ</w:t>
      </w:r>
      <w:proofErr w:type="spellEnd"/>
      <w:r w:rsidR="00A444B8" w:rsidRPr="001232EF">
        <w:rPr>
          <w:rFonts w:ascii="Times New Roman" w:hAnsi="Times New Roman" w:cs="Times New Roman"/>
          <w:sz w:val="24"/>
          <w:szCs w:val="24"/>
        </w:rPr>
        <w:t>, 2014.III, 12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444B8" w:rsidRPr="001232EF">
        <w:rPr>
          <w:rFonts w:ascii="Times New Roman" w:hAnsi="Times New Roman" w:cs="Times New Roman"/>
          <w:sz w:val="24"/>
          <w:szCs w:val="24"/>
        </w:rPr>
        <w:t xml:space="preserve">ГОСТ 30389 2013 Услуги общественного питания. Предприятия общественного питания. Классификация и общие требования – </w:t>
      </w:r>
      <w:proofErr w:type="spellStart"/>
      <w:r w:rsidR="00A444B8" w:rsidRPr="001232EF">
        <w:rPr>
          <w:rFonts w:ascii="Times New Roman" w:hAnsi="Times New Roman" w:cs="Times New Roman"/>
          <w:sz w:val="24"/>
          <w:szCs w:val="24"/>
        </w:rPr>
        <w:t>Введ</w:t>
      </w:r>
      <w:proofErr w:type="spellEnd"/>
      <w:r w:rsidR="00A444B8" w:rsidRPr="001232EF">
        <w:rPr>
          <w:rFonts w:ascii="Times New Roman" w:hAnsi="Times New Roman" w:cs="Times New Roman"/>
          <w:sz w:val="24"/>
          <w:szCs w:val="24"/>
        </w:rPr>
        <w:t xml:space="preserve">. 2016 – 01 – 01. – М.: </w:t>
      </w:r>
      <w:proofErr w:type="spellStart"/>
      <w:r w:rsidR="00A444B8" w:rsidRPr="001232EF">
        <w:rPr>
          <w:rFonts w:ascii="Times New Roman" w:hAnsi="Times New Roman" w:cs="Times New Roman"/>
          <w:sz w:val="24"/>
          <w:szCs w:val="24"/>
        </w:rPr>
        <w:t>Стандартинформ</w:t>
      </w:r>
      <w:proofErr w:type="spellEnd"/>
      <w:r w:rsidR="00A444B8" w:rsidRPr="001232EF">
        <w:rPr>
          <w:rFonts w:ascii="Times New Roman" w:hAnsi="Times New Roman" w:cs="Times New Roman"/>
          <w:sz w:val="24"/>
          <w:szCs w:val="24"/>
        </w:rPr>
        <w:t>, 2014.III, 12 с.</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A444B8" w:rsidRPr="001232EF">
        <w:rPr>
          <w:rFonts w:ascii="Times New Roman" w:hAnsi="Times New Roman" w:cs="Times New Roman"/>
          <w:sz w:val="24"/>
          <w:szCs w:val="24"/>
        </w:rPr>
        <w:t>ГОСТ Р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A444B8" w:rsidRPr="001232EF">
        <w:rPr>
          <w:rFonts w:ascii="Times New Roman" w:hAnsi="Times New Roman" w:cs="Times New Roman"/>
          <w:sz w:val="24"/>
          <w:szCs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A444B8" w:rsidRPr="001232EF">
        <w:rPr>
          <w:rFonts w:ascii="Times New Roman" w:hAnsi="Times New Roman" w:cs="Times New Roman"/>
          <w:sz w:val="24"/>
          <w:szCs w:val="24"/>
        </w:rPr>
        <w:t>ГОСТ Р 30390-2013 Услуги общественного питания. Продукция общественного питания, реализуемая населению. Общие технические условия.</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A444B8" w:rsidRPr="001232EF">
        <w:rPr>
          <w:rFonts w:ascii="Times New Roman" w:hAnsi="Times New Roman" w:cs="Times New Roman"/>
          <w:sz w:val="24"/>
          <w:szCs w:val="24"/>
        </w:rPr>
        <w:t xml:space="preserve">Федеральный закон «О бухгалтерском учете» от 06.12.2011 № 402-ФЗ </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A444B8" w:rsidRPr="001232EF">
        <w:rPr>
          <w:rFonts w:ascii="Times New Roman" w:hAnsi="Times New Roman" w:cs="Times New Roman"/>
          <w:sz w:val="24"/>
          <w:szCs w:val="24"/>
        </w:rPr>
        <w:t>Закон РФ от 07.02.1992 № 2300-1 «О защите прав потребителей»</w:t>
      </w:r>
    </w:p>
    <w:p w:rsidR="00A444B8" w:rsidRPr="001232EF"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A444B8" w:rsidRPr="001232EF">
        <w:rPr>
          <w:rFonts w:ascii="Times New Roman" w:hAnsi="Times New Roman" w:cs="Times New Roman"/>
          <w:sz w:val="24"/>
          <w:szCs w:val="24"/>
        </w:rPr>
        <w:t xml:space="preserve">Типовые правила эксплуатации контрольно-кассовых машин при осуществлении денежных расчетов с населением (утв. Минфином РФ 30.08.1993 N 104) </w:t>
      </w:r>
    </w:p>
    <w:p w:rsidR="00A444B8" w:rsidRDefault="001232EF" w:rsidP="00024F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A444B8" w:rsidRPr="001232EF">
        <w:rPr>
          <w:rFonts w:ascii="Times New Roman" w:hAnsi="Times New Roman" w:cs="Times New Roman"/>
          <w:sz w:val="24"/>
          <w:szCs w:val="24"/>
        </w:rPr>
        <w:t>Приказ Минфина РФ от 13.06.1995 № 49 «Об утверждении Методических указаний по инвентаризации имущес</w:t>
      </w:r>
      <w:r w:rsidR="00A444B8" w:rsidRPr="001232EF">
        <w:rPr>
          <w:sz w:val="24"/>
          <w:szCs w:val="24"/>
        </w:rPr>
        <w:t xml:space="preserve">тва </w:t>
      </w:r>
      <w:r w:rsidR="00A444B8" w:rsidRPr="001232EF">
        <w:rPr>
          <w:rFonts w:ascii="Times New Roman" w:hAnsi="Times New Roman" w:cs="Times New Roman"/>
          <w:sz w:val="24"/>
          <w:szCs w:val="24"/>
        </w:rPr>
        <w:t>и финансовых обязательств».</w:t>
      </w:r>
    </w:p>
    <w:p w:rsidR="00170364" w:rsidRPr="00170364" w:rsidRDefault="00170364" w:rsidP="00024FC4">
      <w:pPr>
        <w:shd w:val="clear" w:color="auto" w:fill="FFFFFF"/>
        <w:spacing w:after="0" w:line="240" w:lineRule="auto"/>
        <w:ind w:right="-1" w:firstLine="709"/>
        <w:jc w:val="both"/>
        <w:rPr>
          <w:rFonts w:ascii="Times New Roman" w:hAnsi="Times New Roman" w:cs="Times New Roman"/>
          <w:b/>
          <w:iCs/>
          <w:color w:val="000000"/>
          <w:sz w:val="24"/>
          <w:szCs w:val="24"/>
        </w:rPr>
      </w:pPr>
      <w:r w:rsidRPr="00170364">
        <w:rPr>
          <w:rFonts w:ascii="Times New Roman" w:hAnsi="Times New Roman" w:cs="Times New Roman"/>
          <w:b/>
          <w:iCs/>
          <w:color w:val="000000"/>
          <w:sz w:val="24"/>
          <w:szCs w:val="24"/>
        </w:rPr>
        <w:t>3.3. Организация образовательного процесса</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70364">
        <w:rPr>
          <w:rFonts w:ascii="Times New Roman" w:hAnsi="Times New Roman" w:cs="Times New Roman"/>
          <w:sz w:val="24"/>
          <w:szCs w:val="24"/>
        </w:rPr>
        <w:t>информационно-телекоммуникационной сети «Интернет»</w:t>
      </w:r>
      <w:r w:rsidRPr="00170364">
        <w:rPr>
          <w:rFonts w:ascii="Times New Roman" w:hAnsi="Times New Roman" w:cs="Times New Roman"/>
          <w:bCs/>
          <w:sz w:val="24"/>
          <w:szCs w:val="24"/>
        </w:rPr>
        <w:t>.</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w:t>
      </w:r>
      <w:r w:rsidR="00DB07EA">
        <w:rPr>
          <w:rFonts w:ascii="Times New Roman" w:hAnsi="Times New Roman" w:cs="Times New Roman"/>
          <w:bCs/>
          <w:sz w:val="24"/>
          <w:szCs w:val="24"/>
        </w:rPr>
        <w:t>устным экзаменом</w:t>
      </w:r>
      <w:r w:rsidRPr="00170364">
        <w:rPr>
          <w:rFonts w:ascii="Times New Roman" w:hAnsi="Times New Roman" w:cs="Times New Roman"/>
          <w:bCs/>
          <w:sz w:val="24"/>
          <w:szCs w:val="24"/>
        </w:rPr>
        <w:t xml:space="preserve">. </w:t>
      </w:r>
    </w:p>
    <w:p w:rsidR="00170364" w:rsidRPr="00170364" w:rsidRDefault="00170364" w:rsidP="00024FC4">
      <w:pPr>
        <w:spacing w:after="0" w:line="240" w:lineRule="auto"/>
        <w:ind w:firstLine="709"/>
        <w:jc w:val="both"/>
        <w:rPr>
          <w:rFonts w:ascii="Times New Roman" w:hAnsi="Times New Roman" w:cs="Times New Roman"/>
          <w:bCs/>
          <w:sz w:val="24"/>
          <w:szCs w:val="24"/>
        </w:rPr>
      </w:pPr>
      <w:r w:rsidRPr="0017036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70364">
        <w:rPr>
          <w:rFonts w:ascii="Times New Roman" w:hAnsi="Times New Roman" w:cs="Times New Roman"/>
          <w:bCs/>
          <w:sz w:val="24"/>
          <w:szCs w:val="24"/>
        </w:rPr>
        <w:t xml:space="preserve">. </w:t>
      </w:r>
    </w:p>
    <w:p w:rsidR="00170364" w:rsidRPr="00170364" w:rsidRDefault="00170364" w:rsidP="00024FC4">
      <w:pPr>
        <w:spacing w:after="0" w:line="240" w:lineRule="auto"/>
        <w:ind w:firstLine="709"/>
        <w:jc w:val="both"/>
        <w:rPr>
          <w:rFonts w:ascii="Times New Roman" w:hAnsi="Times New Roman" w:cs="Times New Roman"/>
          <w:sz w:val="24"/>
          <w:szCs w:val="24"/>
        </w:rPr>
      </w:pPr>
      <w:r w:rsidRPr="0017036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70364" w:rsidRPr="00170364" w:rsidRDefault="00170364" w:rsidP="00024FC4">
      <w:pPr>
        <w:spacing w:after="0" w:line="240" w:lineRule="auto"/>
        <w:ind w:firstLine="709"/>
        <w:jc w:val="both"/>
        <w:rPr>
          <w:rFonts w:ascii="Times New Roman" w:hAnsi="Times New Roman" w:cs="Times New Roman"/>
          <w:sz w:val="24"/>
          <w:szCs w:val="24"/>
        </w:rPr>
      </w:pPr>
      <w:r w:rsidRPr="0017036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70364" w:rsidRPr="00170364" w:rsidRDefault="00170364" w:rsidP="00024FC4">
      <w:pPr>
        <w:spacing w:after="0" w:line="240" w:lineRule="auto"/>
        <w:ind w:firstLine="709"/>
        <w:jc w:val="both"/>
        <w:rPr>
          <w:rFonts w:ascii="Times New Roman" w:hAnsi="Times New Roman" w:cs="Times New Roman"/>
          <w:b/>
          <w:sz w:val="24"/>
          <w:szCs w:val="24"/>
        </w:rPr>
      </w:pPr>
      <w:r w:rsidRPr="00170364">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170364" w:rsidRPr="00170364" w:rsidRDefault="00170364" w:rsidP="00024FC4">
      <w:pPr>
        <w:shd w:val="clear" w:color="auto" w:fill="FFFFFF"/>
        <w:spacing w:after="0" w:line="240" w:lineRule="auto"/>
        <w:ind w:right="-1" w:firstLine="709"/>
        <w:jc w:val="both"/>
        <w:rPr>
          <w:rFonts w:ascii="Times New Roman" w:hAnsi="Times New Roman" w:cs="Times New Roman"/>
          <w:b/>
          <w:iCs/>
          <w:color w:val="000000"/>
          <w:sz w:val="24"/>
          <w:szCs w:val="24"/>
        </w:rPr>
      </w:pPr>
      <w:r w:rsidRPr="00170364">
        <w:rPr>
          <w:rFonts w:ascii="Times New Roman" w:hAnsi="Times New Roman" w:cs="Times New Roman"/>
          <w:b/>
          <w:iCs/>
          <w:color w:val="000000"/>
          <w:sz w:val="24"/>
          <w:szCs w:val="24"/>
        </w:rPr>
        <w:t>3.4 Кадровое обеспечение</w:t>
      </w:r>
    </w:p>
    <w:p w:rsidR="00170364" w:rsidRPr="00170364" w:rsidRDefault="00170364" w:rsidP="00024FC4">
      <w:pPr>
        <w:spacing w:after="0" w:line="240" w:lineRule="auto"/>
        <w:ind w:firstLine="851"/>
        <w:jc w:val="both"/>
        <w:rPr>
          <w:rFonts w:ascii="Times New Roman" w:hAnsi="Times New Roman" w:cs="Times New Roman"/>
          <w:sz w:val="24"/>
          <w:szCs w:val="24"/>
        </w:rPr>
      </w:pPr>
      <w:r w:rsidRPr="00170364">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170364" w:rsidRPr="001232EF" w:rsidRDefault="00170364" w:rsidP="00024FC4">
      <w:pPr>
        <w:spacing w:after="0" w:line="240" w:lineRule="auto"/>
        <w:jc w:val="both"/>
        <w:rPr>
          <w:sz w:val="24"/>
        </w:rPr>
      </w:pPr>
    </w:p>
    <w:p w:rsidR="00A444B8" w:rsidRPr="00677521" w:rsidRDefault="00A444B8" w:rsidP="00024FC4">
      <w:pPr>
        <w:spacing w:line="240" w:lineRule="auto"/>
        <w:jc w:val="both"/>
        <w:rPr>
          <w:sz w:val="24"/>
        </w:rPr>
        <w:sectPr w:rsidR="00A444B8" w:rsidRPr="00677521" w:rsidSect="00D31AF3">
          <w:footerReference w:type="default" r:id="rId17"/>
          <w:pgSz w:w="11910" w:h="16840"/>
          <w:pgMar w:top="851" w:right="425" w:bottom="1134" w:left="1134" w:header="0" w:footer="1215" w:gutter="0"/>
          <w:cols w:space="720"/>
        </w:sectPr>
      </w:pPr>
    </w:p>
    <w:p w:rsidR="00A444B8" w:rsidRDefault="00A444B8" w:rsidP="00024FC4">
      <w:pPr>
        <w:pStyle w:val="a5"/>
        <w:ind w:left="0" w:firstLine="0"/>
        <w:jc w:val="center"/>
        <w:rPr>
          <w:b/>
          <w:sz w:val="24"/>
        </w:rPr>
      </w:pPr>
      <w:r w:rsidRPr="00677521">
        <w:rPr>
          <w:b/>
          <w:sz w:val="24"/>
        </w:rPr>
        <w:lastRenderedPageBreak/>
        <w:t xml:space="preserve">4. КОНТРОЛЬ И ОЦЕНКА РЕЗУЛЬТАТОВ ОСВОЕНИЯ </w:t>
      </w:r>
      <w:r w:rsidR="00D31AF3">
        <w:rPr>
          <w:b/>
          <w:sz w:val="24"/>
        </w:rPr>
        <w:t xml:space="preserve">ПРОГРАММЫ </w:t>
      </w:r>
      <w:r w:rsidRPr="00677521">
        <w:rPr>
          <w:b/>
          <w:sz w:val="24"/>
        </w:rPr>
        <w:t>УЧЕБНОЙ ДИСЦИПЛИНЫ</w:t>
      </w:r>
    </w:p>
    <w:p w:rsidR="00A444B8" w:rsidRPr="00677521" w:rsidRDefault="00A444B8" w:rsidP="00024FC4">
      <w:pPr>
        <w:pStyle w:val="a3"/>
        <w:rPr>
          <w:b/>
          <w:sz w:val="17"/>
        </w:rPr>
      </w:pPr>
    </w:p>
    <w:tbl>
      <w:tblPr>
        <w:tblStyle w:val="ab"/>
        <w:tblW w:w="15735" w:type="dxa"/>
        <w:tblInd w:w="-318" w:type="dxa"/>
        <w:tblLook w:val="04A0" w:firstRow="1" w:lastRow="0" w:firstColumn="1" w:lastColumn="0" w:noHBand="0" w:noVBand="1"/>
      </w:tblPr>
      <w:tblGrid>
        <w:gridCol w:w="10774"/>
        <w:gridCol w:w="2405"/>
        <w:gridCol w:w="2556"/>
      </w:tblGrid>
      <w:tr w:rsidR="00A444B8" w:rsidRPr="00677521" w:rsidTr="00D31AF3">
        <w:trPr>
          <w:trHeight w:val="314"/>
        </w:trPr>
        <w:tc>
          <w:tcPr>
            <w:tcW w:w="10774" w:type="dxa"/>
          </w:tcPr>
          <w:p w:rsidR="00A444B8" w:rsidRPr="00677521" w:rsidRDefault="00A444B8" w:rsidP="00024FC4">
            <w:pPr>
              <w:pStyle w:val="TableParagraph"/>
              <w:rPr>
                <w:b/>
                <w:sz w:val="24"/>
              </w:rPr>
            </w:pPr>
            <w:r w:rsidRPr="00677521">
              <w:rPr>
                <w:b/>
                <w:sz w:val="24"/>
              </w:rPr>
              <w:t>Результаты обучения</w:t>
            </w:r>
            <w:r w:rsidRPr="00677521">
              <w:rPr>
                <w:vertAlign w:val="superscript"/>
              </w:rPr>
              <w:footnoteReference w:id="2"/>
            </w:r>
          </w:p>
        </w:tc>
        <w:tc>
          <w:tcPr>
            <w:tcW w:w="2405" w:type="dxa"/>
          </w:tcPr>
          <w:p w:rsidR="00A444B8" w:rsidRPr="00677521" w:rsidRDefault="00A444B8" w:rsidP="00024FC4">
            <w:pPr>
              <w:pStyle w:val="TableParagraph"/>
              <w:rPr>
                <w:b/>
                <w:sz w:val="24"/>
              </w:rPr>
            </w:pPr>
            <w:r w:rsidRPr="00677521">
              <w:rPr>
                <w:b/>
                <w:sz w:val="24"/>
              </w:rPr>
              <w:t>Критерии оценки</w:t>
            </w:r>
          </w:p>
        </w:tc>
        <w:tc>
          <w:tcPr>
            <w:tcW w:w="2556" w:type="dxa"/>
          </w:tcPr>
          <w:p w:rsidR="00A444B8" w:rsidRPr="00677521" w:rsidRDefault="00A444B8" w:rsidP="00024FC4">
            <w:pPr>
              <w:pStyle w:val="TableParagraph"/>
              <w:rPr>
                <w:b/>
                <w:sz w:val="24"/>
              </w:rPr>
            </w:pPr>
            <w:r w:rsidRPr="00677521">
              <w:rPr>
                <w:b/>
                <w:sz w:val="24"/>
              </w:rPr>
              <w:t>Методы оценки</w:t>
            </w:r>
          </w:p>
        </w:tc>
      </w:tr>
      <w:tr w:rsidR="00A444B8" w:rsidRPr="00677521" w:rsidTr="00D31AF3">
        <w:trPr>
          <w:trHeight w:val="391"/>
        </w:trPr>
        <w:tc>
          <w:tcPr>
            <w:tcW w:w="10774" w:type="dxa"/>
          </w:tcPr>
          <w:p w:rsidR="00A444B8" w:rsidRPr="00677521" w:rsidRDefault="00A444B8" w:rsidP="002319C5">
            <w:pPr>
              <w:pStyle w:val="TableParagraph"/>
              <w:jc w:val="both"/>
              <w:rPr>
                <w:sz w:val="24"/>
              </w:rPr>
            </w:pPr>
            <w:r w:rsidRPr="00677521">
              <w:rPr>
                <w:sz w:val="24"/>
              </w:rPr>
              <w:t>Знания:</w:t>
            </w:r>
            <w:r w:rsidR="002319C5">
              <w:rPr>
                <w:sz w:val="24"/>
              </w:rPr>
              <w:t xml:space="preserve"> </w:t>
            </w:r>
            <w:r w:rsidRPr="00677521">
              <w:rPr>
                <w:sz w:val="24"/>
              </w:rPr>
              <w:t>виды учета, требования, предъявляемые к учету;</w:t>
            </w:r>
            <w:r w:rsidR="002319C5">
              <w:rPr>
                <w:sz w:val="24"/>
              </w:rPr>
              <w:t xml:space="preserve"> </w:t>
            </w:r>
            <w:r w:rsidRPr="00677521">
              <w:rPr>
                <w:sz w:val="24"/>
              </w:rPr>
              <w:t>задачи бухгалтерского учета;</w:t>
            </w:r>
            <w:r w:rsidR="002319C5">
              <w:rPr>
                <w:sz w:val="24"/>
              </w:rPr>
              <w:t xml:space="preserve"> </w:t>
            </w:r>
            <w:r w:rsidRPr="00677521">
              <w:rPr>
                <w:sz w:val="24"/>
              </w:rPr>
              <w:t>предмет и метод бухгалтерского учета;</w:t>
            </w:r>
            <w:r w:rsidR="002319C5">
              <w:rPr>
                <w:sz w:val="24"/>
              </w:rPr>
              <w:t xml:space="preserve"> </w:t>
            </w:r>
            <w:r w:rsidRPr="00677521">
              <w:rPr>
                <w:sz w:val="24"/>
              </w:rPr>
              <w:t>элементы бухгалтерского учета;</w:t>
            </w:r>
            <w:r w:rsidR="002319C5">
              <w:rPr>
                <w:sz w:val="24"/>
              </w:rPr>
              <w:t xml:space="preserve"> </w:t>
            </w:r>
            <w:r w:rsidRPr="00677521">
              <w:rPr>
                <w:sz w:val="24"/>
              </w:rPr>
              <w:t>принципы и формы организации бухгалтерского учета</w:t>
            </w:r>
            <w:r w:rsidR="002319C5">
              <w:rPr>
                <w:sz w:val="24"/>
              </w:rPr>
              <w:t xml:space="preserve">; </w:t>
            </w:r>
            <w:r w:rsidRPr="00677521">
              <w:rPr>
                <w:sz w:val="24"/>
              </w:rPr>
              <w:t>особенности организации бухгалтерского учета в общественном питании;</w:t>
            </w:r>
            <w:r w:rsidR="002319C5">
              <w:rPr>
                <w:sz w:val="24"/>
              </w:rPr>
              <w:t xml:space="preserve"> </w:t>
            </w:r>
            <w:r w:rsidRPr="00677521">
              <w:rPr>
                <w:sz w:val="24"/>
              </w:rPr>
              <w:t>основные направления совершенствования, учета и контроля отчетности на современном этапе;</w:t>
            </w:r>
            <w:r w:rsidR="002319C5">
              <w:rPr>
                <w:sz w:val="24"/>
              </w:rPr>
              <w:t xml:space="preserve"> </w:t>
            </w:r>
            <w:r w:rsidRPr="00677521">
              <w:rPr>
                <w:sz w:val="24"/>
              </w:rPr>
              <w:t>формы документов, применяемых в организациях питания, их классификацию;</w:t>
            </w:r>
            <w:r w:rsidR="002319C5">
              <w:rPr>
                <w:sz w:val="24"/>
              </w:rPr>
              <w:t xml:space="preserve"> </w:t>
            </w:r>
            <w:r w:rsidRPr="00677521">
              <w:rPr>
                <w:sz w:val="24"/>
              </w:rPr>
              <w:t>требования, предъявляемые к содержанию и оформлению документов;</w:t>
            </w:r>
            <w:r w:rsidR="002319C5">
              <w:rPr>
                <w:sz w:val="24"/>
              </w:rPr>
              <w:t xml:space="preserve"> </w:t>
            </w:r>
            <w:r w:rsidRPr="00677521">
              <w:rPr>
                <w:sz w:val="24"/>
              </w:rPr>
              <w:t>права, обязанности и ответственность главного бухгалтера;</w:t>
            </w:r>
            <w:r w:rsidR="002319C5">
              <w:rPr>
                <w:sz w:val="24"/>
              </w:rPr>
              <w:t xml:space="preserve"> </w:t>
            </w:r>
            <w:r w:rsidRPr="00677521">
              <w:rPr>
                <w:sz w:val="24"/>
              </w:rPr>
              <w:t>понятие цены, ее элементы, виды цен, понятие калькуляции и порядок определения розничных цен на продукцию собственного производства</w:t>
            </w:r>
            <w:r w:rsidR="002319C5">
              <w:rPr>
                <w:sz w:val="24"/>
              </w:rPr>
              <w:t xml:space="preserve">. </w:t>
            </w:r>
            <w:r w:rsidRPr="00677521">
              <w:rPr>
                <w:sz w:val="24"/>
              </w:rPr>
              <w:t>Понятие товарооборота предприятий питания, его виды и методы расчета</w:t>
            </w:r>
            <w:r w:rsidR="002319C5">
              <w:rPr>
                <w:sz w:val="24"/>
              </w:rPr>
              <w:t xml:space="preserve">; </w:t>
            </w:r>
            <w:r w:rsidRPr="00677521">
              <w:rPr>
                <w:sz w:val="24"/>
              </w:rPr>
              <w:t>сущность плана-меню, его назначение, виды, порядок составления;</w:t>
            </w:r>
            <w:r w:rsidR="002319C5">
              <w:rPr>
                <w:sz w:val="24"/>
              </w:rPr>
              <w:t xml:space="preserve"> </w:t>
            </w:r>
            <w:r w:rsidRPr="00677521">
              <w:rPr>
                <w:sz w:val="24"/>
              </w:rPr>
              <w:t>правила документального оформления движения материальных ценностей;</w:t>
            </w:r>
            <w:r w:rsidR="002319C5">
              <w:rPr>
                <w:sz w:val="24"/>
              </w:rPr>
              <w:t xml:space="preserve"> </w:t>
            </w:r>
            <w:r w:rsidRPr="00677521">
              <w:rPr>
                <w:sz w:val="24"/>
              </w:rPr>
              <w:t>источники поступления продуктов и тары;</w:t>
            </w:r>
            <w:r w:rsidR="002319C5">
              <w:rPr>
                <w:sz w:val="24"/>
              </w:rPr>
              <w:t xml:space="preserve"> </w:t>
            </w:r>
            <w:r w:rsidRPr="00677521">
              <w:rPr>
                <w:sz w:val="24"/>
              </w:rPr>
              <w:t>правила оприходования товаров и тары материально-ответственными лицами, реализованных и отпущенных товаров;</w:t>
            </w:r>
            <w:r w:rsidR="002319C5">
              <w:rPr>
                <w:sz w:val="24"/>
              </w:rPr>
              <w:t xml:space="preserve"> </w:t>
            </w:r>
            <w:r w:rsidRPr="00677521">
              <w:rPr>
                <w:sz w:val="24"/>
              </w:rPr>
              <w:t>методику осуществления контроля за товарными запасами;</w:t>
            </w:r>
            <w:r w:rsidR="002319C5">
              <w:rPr>
                <w:sz w:val="24"/>
              </w:rPr>
              <w:t xml:space="preserve"> </w:t>
            </w:r>
            <w:r w:rsidRPr="00677521">
              <w:rPr>
                <w:sz w:val="24"/>
              </w:rPr>
              <w:t>понятие и виды товарных потерь, методику их списания;</w:t>
            </w:r>
            <w:r w:rsidR="002319C5">
              <w:rPr>
                <w:sz w:val="24"/>
              </w:rPr>
              <w:t xml:space="preserve"> </w:t>
            </w:r>
            <w:r w:rsidRPr="00677521">
              <w:rPr>
                <w:sz w:val="24"/>
              </w:rPr>
              <w:t>методику проведения инвентаризации и выявления ее результатов;</w:t>
            </w:r>
            <w:r w:rsidR="002319C5">
              <w:rPr>
                <w:sz w:val="24"/>
              </w:rPr>
              <w:t xml:space="preserve"> </w:t>
            </w:r>
            <w:r w:rsidRPr="00677521">
              <w:rPr>
                <w:sz w:val="24"/>
              </w:rPr>
              <w:t>понятие материальной ответственности, ее документальное оформление, отчетность материально-ответственных лиц;</w:t>
            </w:r>
            <w:r w:rsidR="002319C5">
              <w:rPr>
                <w:sz w:val="24"/>
              </w:rPr>
              <w:t xml:space="preserve"> </w:t>
            </w:r>
            <w:r w:rsidRPr="00677521">
              <w:rPr>
                <w:sz w:val="24"/>
              </w:rPr>
              <w:t>порядок оформления и учета доверенностей;</w:t>
            </w:r>
            <w:r w:rsidR="002319C5">
              <w:rPr>
                <w:sz w:val="24"/>
              </w:rPr>
              <w:t xml:space="preserve"> </w:t>
            </w:r>
            <w:r w:rsidRPr="00677521">
              <w:rPr>
                <w:sz w:val="24"/>
              </w:rPr>
              <w:t>ассортимент меню и цены на готовую продукцию на день принятия платежей;</w:t>
            </w:r>
            <w:r w:rsidR="002319C5">
              <w:rPr>
                <w:sz w:val="24"/>
              </w:rPr>
              <w:t xml:space="preserve"> </w:t>
            </w:r>
            <w:r w:rsidRPr="00677521">
              <w:rPr>
                <w:sz w:val="24"/>
              </w:rPr>
              <w:t>правила торговли;</w:t>
            </w:r>
            <w:r w:rsidR="002319C5">
              <w:rPr>
                <w:sz w:val="24"/>
              </w:rPr>
              <w:t xml:space="preserve"> </w:t>
            </w:r>
            <w:r w:rsidRPr="00677521">
              <w:rPr>
                <w:sz w:val="24"/>
              </w:rPr>
              <w:t>виды оплаты по платежам;</w:t>
            </w:r>
            <w:r w:rsidR="002319C5">
              <w:rPr>
                <w:sz w:val="24"/>
              </w:rPr>
              <w:t xml:space="preserve"> </w:t>
            </w:r>
            <w:r w:rsidRPr="00677521">
              <w:rPr>
                <w:sz w:val="24"/>
              </w:rPr>
              <w:t>виды и правила осуществления кассовых операций;</w:t>
            </w:r>
            <w:r w:rsidR="002319C5">
              <w:rPr>
                <w:sz w:val="24"/>
              </w:rPr>
              <w:t xml:space="preserve"> </w:t>
            </w:r>
            <w:r w:rsidRPr="00677521">
              <w:rPr>
                <w:sz w:val="24"/>
              </w:rPr>
              <w:t>правила и порядок расчетов с потребителями при оплате наличными деньгами и при безналичной форме оплаты;</w:t>
            </w:r>
            <w:r w:rsidR="002319C5">
              <w:rPr>
                <w:sz w:val="24"/>
              </w:rPr>
              <w:t xml:space="preserve"> </w:t>
            </w:r>
            <w:r w:rsidRPr="00677521">
              <w:rPr>
                <w:sz w:val="24"/>
              </w:rPr>
              <w:t>правила поведения, степень ответственности за правильность расчетов с потребителями;</w:t>
            </w:r>
          </w:p>
        </w:tc>
        <w:tc>
          <w:tcPr>
            <w:tcW w:w="2405" w:type="dxa"/>
          </w:tcPr>
          <w:p w:rsidR="00A444B8" w:rsidRPr="00677521" w:rsidRDefault="00A444B8" w:rsidP="00024FC4">
            <w:pPr>
              <w:pStyle w:val="TableParagraph"/>
              <w:rPr>
                <w:sz w:val="24"/>
              </w:rPr>
            </w:pPr>
            <w:r w:rsidRPr="00677521">
              <w:rPr>
                <w:sz w:val="24"/>
              </w:rPr>
              <w:t>Полнота ответов, точность</w:t>
            </w:r>
            <w:r w:rsidR="00170364">
              <w:rPr>
                <w:sz w:val="24"/>
              </w:rPr>
              <w:t xml:space="preserve"> </w:t>
            </w:r>
            <w:r w:rsidRPr="00677521">
              <w:rPr>
                <w:sz w:val="24"/>
              </w:rPr>
              <w:t>формулировок, не менее 75% правильных ответов. Не менее 75% правильных ответов.</w:t>
            </w:r>
          </w:p>
          <w:p w:rsidR="00A444B8" w:rsidRPr="00677521" w:rsidRDefault="00A444B8" w:rsidP="00024FC4">
            <w:pPr>
              <w:pStyle w:val="TableParagraph"/>
              <w:rPr>
                <w:sz w:val="24"/>
              </w:rPr>
            </w:pPr>
            <w:r w:rsidRPr="00677521">
              <w:rPr>
                <w:sz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556" w:type="dxa"/>
          </w:tcPr>
          <w:p w:rsidR="00A444B8" w:rsidRPr="00677521" w:rsidRDefault="00A444B8" w:rsidP="00024FC4">
            <w:pPr>
              <w:pStyle w:val="TableParagraph"/>
              <w:rPr>
                <w:b/>
                <w:sz w:val="24"/>
              </w:rPr>
            </w:pPr>
            <w:r w:rsidRPr="00677521">
              <w:rPr>
                <w:b/>
                <w:sz w:val="24"/>
              </w:rPr>
              <w:t>Текущий контроль при пров</w:t>
            </w:r>
            <w:r w:rsidR="00170364">
              <w:rPr>
                <w:b/>
                <w:sz w:val="24"/>
              </w:rPr>
              <w:t>е</w:t>
            </w:r>
            <w:r w:rsidRPr="00677521">
              <w:rPr>
                <w:b/>
                <w:sz w:val="24"/>
              </w:rPr>
              <w:t>дении:</w:t>
            </w:r>
          </w:p>
          <w:p w:rsidR="00A444B8" w:rsidRPr="00677521" w:rsidRDefault="00A444B8" w:rsidP="00024FC4">
            <w:pPr>
              <w:pStyle w:val="TableParagraph"/>
              <w:rPr>
                <w:sz w:val="24"/>
              </w:rPr>
            </w:pPr>
            <w:r w:rsidRPr="00677521">
              <w:rPr>
                <w:sz w:val="24"/>
              </w:rPr>
              <w:t>-письменного/устного опроса;</w:t>
            </w:r>
          </w:p>
          <w:p w:rsidR="00A444B8" w:rsidRPr="00677521" w:rsidRDefault="00A444B8" w:rsidP="00024FC4">
            <w:pPr>
              <w:pStyle w:val="TableParagraph"/>
              <w:rPr>
                <w:sz w:val="24"/>
              </w:rPr>
            </w:pPr>
            <w:r w:rsidRPr="00677521">
              <w:rPr>
                <w:sz w:val="24"/>
              </w:rPr>
              <w:t>-тестирования;</w:t>
            </w:r>
          </w:p>
          <w:p w:rsidR="00A444B8" w:rsidRPr="00677521" w:rsidRDefault="00A444B8" w:rsidP="00024FC4">
            <w:pPr>
              <w:pStyle w:val="TableParagraph"/>
              <w:rPr>
                <w:sz w:val="24"/>
              </w:rPr>
            </w:pPr>
            <w:r w:rsidRPr="00677521">
              <w:rPr>
                <w:sz w:val="24"/>
              </w:rPr>
              <w:t>-оценки результатов самостоятельной работы</w:t>
            </w:r>
          </w:p>
          <w:p w:rsidR="00A444B8" w:rsidRPr="00677521" w:rsidRDefault="00A444B8" w:rsidP="00024FC4">
            <w:pPr>
              <w:pStyle w:val="TableParagraph"/>
              <w:rPr>
                <w:b/>
                <w:sz w:val="24"/>
              </w:rPr>
            </w:pPr>
            <w:r w:rsidRPr="00677521">
              <w:rPr>
                <w:b/>
                <w:sz w:val="24"/>
              </w:rPr>
              <w:t>Промежуточная аттестация</w:t>
            </w:r>
          </w:p>
          <w:p w:rsidR="00A444B8" w:rsidRPr="00677521" w:rsidRDefault="00A444B8" w:rsidP="00024FC4">
            <w:pPr>
              <w:pStyle w:val="TableParagraph"/>
              <w:rPr>
                <w:sz w:val="24"/>
              </w:rPr>
            </w:pPr>
            <w:r w:rsidRPr="00677521">
              <w:rPr>
                <w:sz w:val="24"/>
              </w:rPr>
              <w:t>в форме дифференцированного зачета в виде:</w:t>
            </w:r>
            <w:r w:rsidR="00170364">
              <w:rPr>
                <w:sz w:val="24"/>
              </w:rPr>
              <w:t xml:space="preserve"> </w:t>
            </w:r>
            <w:r w:rsidRPr="00677521">
              <w:rPr>
                <w:sz w:val="24"/>
              </w:rPr>
              <w:t>письменных/ устных ответов,</w:t>
            </w:r>
          </w:p>
          <w:p w:rsidR="00A444B8" w:rsidRPr="00677521" w:rsidRDefault="00A444B8" w:rsidP="00024FC4">
            <w:pPr>
              <w:pStyle w:val="TableParagraph"/>
              <w:rPr>
                <w:sz w:val="24"/>
              </w:rPr>
            </w:pPr>
            <w:r w:rsidRPr="00677521">
              <w:rPr>
                <w:sz w:val="24"/>
              </w:rPr>
              <w:t>-тестирования.</w:t>
            </w:r>
          </w:p>
        </w:tc>
      </w:tr>
      <w:tr w:rsidR="00A444B8" w:rsidRPr="00677521" w:rsidTr="002319C5">
        <w:trPr>
          <w:trHeight w:val="4812"/>
        </w:trPr>
        <w:tc>
          <w:tcPr>
            <w:tcW w:w="10774" w:type="dxa"/>
          </w:tcPr>
          <w:p w:rsidR="00A444B8" w:rsidRPr="00677521" w:rsidRDefault="00A444B8" w:rsidP="002319C5">
            <w:pPr>
              <w:pStyle w:val="TableParagraph"/>
              <w:jc w:val="both"/>
              <w:rPr>
                <w:sz w:val="24"/>
              </w:rPr>
            </w:pPr>
            <w:r w:rsidRPr="00677521">
              <w:rPr>
                <w:sz w:val="24"/>
              </w:rPr>
              <w:lastRenderedPageBreak/>
              <w:t>Умения:</w:t>
            </w:r>
            <w:r w:rsidR="002319C5">
              <w:rPr>
                <w:sz w:val="24"/>
              </w:rPr>
              <w:t xml:space="preserve"> </w:t>
            </w:r>
            <w:r w:rsidRPr="00677521">
              <w:rPr>
                <w:sz w:val="24"/>
              </w:rPr>
              <w:t>оформлять документы первичной отчетности и вести учет сырья, готовой и реализованной продукции и полуфабрикатов на производстве</w:t>
            </w:r>
            <w:r w:rsidR="002319C5">
              <w:rPr>
                <w:sz w:val="24"/>
              </w:rPr>
              <w:t xml:space="preserve">; </w:t>
            </w:r>
            <w:r w:rsidRPr="00677521">
              <w:rPr>
                <w:sz w:val="24"/>
              </w:rPr>
              <w:t>оформлять документы первичной отчетности по учету сырья, товаров и тары в кладовой организации питания;</w:t>
            </w:r>
            <w:r w:rsidR="002319C5">
              <w:rPr>
                <w:sz w:val="24"/>
              </w:rPr>
              <w:t xml:space="preserve"> </w:t>
            </w:r>
            <w:r w:rsidRPr="00677521">
              <w:rPr>
                <w:sz w:val="24"/>
              </w:rPr>
              <w:t>составлять товарный отчет за день;</w:t>
            </w:r>
            <w:r w:rsidR="002319C5">
              <w:rPr>
                <w:sz w:val="24"/>
              </w:rPr>
              <w:t xml:space="preserve"> </w:t>
            </w:r>
            <w:r w:rsidRPr="00677521">
              <w:rPr>
                <w:sz w:val="24"/>
              </w:rPr>
              <w:t>определять процентную долю потерь на производстве при различных видах обработки сырья;</w:t>
            </w:r>
            <w:r w:rsidR="002319C5">
              <w:rPr>
                <w:sz w:val="24"/>
              </w:rPr>
              <w:t xml:space="preserve"> </w:t>
            </w:r>
            <w:r w:rsidRPr="00677521">
              <w:rPr>
                <w:sz w:val="24"/>
              </w:rPr>
              <w:t xml:space="preserve">составлять план-меню, работать со сборником рецептур блюд и кулинарных изделий, технологическими и </w:t>
            </w:r>
            <w:proofErr w:type="spellStart"/>
            <w:r w:rsidRPr="00677521">
              <w:rPr>
                <w:sz w:val="24"/>
              </w:rPr>
              <w:t>технико</w:t>
            </w:r>
            <w:proofErr w:type="spellEnd"/>
            <w:r w:rsidRPr="00677521">
              <w:rPr>
                <w:sz w:val="24"/>
              </w:rPr>
              <w:t xml:space="preserve"> технологическими картами;</w:t>
            </w:r>
            <w:r w:rsidR="002319C5">
              <w:rPr>
                <w:sz w:val="24"/>
              </w:rPr>
              <w:t xml:space="preserve"> </w:t>
            </w:r>
            <w:r w:rsidRPr="00677521">
              <w:rPr>
                <w:sz w:val="24"/>
              </w:rPr>
              <w:t>рассчитывать цены на готовую продукцию и полуфабрикаты собственного производства, оформлять калькуляционные карточки;</w:t>
            </w:r>
            <w:r w:rsidR="002319C5">
              <w:rPr>
                <w:sz w:val="24"/>
              </w:rPr>
              <w:t xml:space="preserve"> </w:t>
            </w:r>
            <w:r w:rsidRPr="00677521">
              <w:rPr>
                <w:sz w:val="24"/>
              </w:rPr>
              <w:t>участвовать в проведении инвентаризации в кладовой и на производстве;</w:t>
            </w:r>
            <w:r w:rsidR="002319C5">
              <w:rPr>
                <w:sz w:val="24"/>
              </w:rPr>
              <w:t xml:space="preserve"> </w:t>
            </w:r>
            <w:r w:rsidRPr="00677521">
              <w:rPr>
                <w:sz w:val="24"/>
              </w:rPr>
              <w:t xml:space="preserve">пользоваться контрольно-кассовыми машинами или средствами </w:t>
            </w:r>
            <w:proofErr w:type="spellStart"/>
            <w:r w:rsidRPr="00677521">
              <w:rPr>
                <w:sz w:val="24"/>
              </w:rPr>
              <w:t>атвтоматизации</w:t>
            </w:r>
            <w:proofErr w:type="spellEnd"/>
            <w:r w:rsidRPr="00677521">
              <w:rPr>
                <w:sz w:val="24"/>
              </w:rPr>
              <w:t xml:space="preserve"> при расчетах с потребителями;</w:t>
            </w:r>
            <w:r w:rsidR="002319C5">
              <w:rPr>
                <w:sz w:val="24"/>
              </w:rPr>
              <w:t xml:space="preserve"> </w:t>
            </w:r>
            <w:r w:rsidRPr="00677521">
              <w:rPr>
                <w:sz w:val="24"/>
              </w:rPr>
              <w:t>принимать оплату наличными деньгами;</w:t>
            </w:r>
            <w:r w:rsidR="002319C5">
              <w:rPr>
                <w:sz w:val="24"/>
              </w:rPr>
              <w:t xml:space="preserve"> </w:t>
            </w:r>
            <w:r w:rsidRPr="00677521">
              <w:rPr>
                <w:sz w:val="24"/>
              </w:rPr>
              <w:t>принимать и оформлять безналичные платежи;</w:t>
            </w:r>
            <w:r w:rsidR="002319C5">
              <w:rPr>
                <w:sz w:val="24"/>
              </w:rPr>
              <w:t xml:space="preserve"> </w:t>
            </w:r>
            <w:r w:rsidRPr="00677521">
              <w:rPr>
                <w:sz w:val="24"/>
              </w:rPr>
              <w:t>составлять отчеты по платежам</w:t>
            </w:r>
            <w:r w:rsidR="00170364">
              <w:rPr>
                <w:sz w:val="24"/>
              </w:rPr>
              <w:t>.</w:t>
            </w:r>
          </w:p>
        </w:tc>
        <w:tc>
          <w:tcPr>
            <w:tcW w:w="2405" w:type="dxa"/>
          </w:tcPr>
          <w:p w:rsidR="00A444B8" w:rsidRPr="00677521" w:rsidRDefault="00A444B8" w:rsidP="002319C5">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2319C5">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2319C5">
              <w:rPr>
                <w:sz w:val="24"/>
              </w:rPr>
              <w:t xml:space="preserve"> </w:t>
            </w:r>
            <w:r w:rsidRPr="00677521">
              <w:rPr>
                <w:sz w:val="24"/>
              </w:rPr>
              <w:t>Точность расчетов</w:t>
            </w:r>
            <w:r w:rsidR="002319C5">
              <w:rPr>
                <w:sz w:val="24"/>
              </w:rPr>
              <w:t xml:space="preserve">. </w:t>
            </w:r>
            <w:r w:rsidRPr="00677521">
              <w:rPr>
                <w:sz w:val="24"/>
              </w:rPr>
              <w:t>Соответствие требованиям НД и т.д.</w:t>
            </w:r>
          </w:p>
        </w:tc>
        <w:tc>
          <w:tcPr>
            <w:tcW w:w="2556" w:type="dxa"/>
          </w:tcPr>
          <w:p w:rsidR="00A444B8" w:rsidRPr="00170364" w:rsidRDefault="00A444B8" w:rsidP="002319C5">
            <w:pPr>
              <w:pStyle w:val="TableParagraph"/>
              <w:rPr>
                <w:sz w:val="24"/>
              </w:rPr>
            </w:pPr>
            <w:r w:rsidRPr="00677521">
              <w:rPr>
                <w:b/>
                <w:sz w:val="24"/>
              </w:rPr>
              <w:t>Текущий контроль:</w:t>
            </w:r>
            <w:r w:rsidR="002319C5">
              <w:rPr>
                <w:b/>
                <w:sz w:val="24"/>
              </w:rPr>
              <w:t xml:space="preserve"> </w:t>
            </w:r>
            <w:r w:rsidRPr="00677521">
              <w:rPr>
                <w:sz w:val="24"/>
              </w:rPr>
              <w:t>защита отчетов по практическим занятиям;</w:t>
            </w:r>
            <w:r w:rsidR="002319C5">
              <w:rPr>
                <w:sz w:val="24"/>
              </w:rPr>
              <w:t xml:space="preserve"> </w:t>
            </w:r>
            <w:r w:rsidRPr="00677521">
              <w:rPr>
                <w:sz w:val="24"/>
              </w:rPr>
              <w:t xml:space="preserve">оценка заданий для </w:t>
            </w:r>
            <w:r w:rsidR="00170364">
              <w:rPr>
                <w:sz w:val="24"/>
              </w:rPr>
              <w:t>самостоятельной</w:t>
            </w:r>
            <w:r w:rsidRPr="00677521">
              <w:rPr>
                <w:sz w:val="24"/>
              </w:rPr>
              <w:t xml:space="preserve"> работы: презентаций</w:t>
            </w:r>
            <w:r w:rsidR="002319C5">
              <w:rPr>
                <w:sz w:val="24"/>
              </w:rPr>
              <w:t xml:space="preserve">, </w:t>
            </w:r>
            <w:r w:rsidR="00170364">
              <w:rPr>
                <w:sz w:val="24"/>
              </w:rPr>
              <w:t xml:space="preserve">- </w:t>
            </w:r>
            <w:r w:rsidRPr="00170364">
              <w:rPr>
                <w:sz w:val="24"/>
              </w:rPr>
              <w:t>экспертная оценка демонстрируемых умений, выполняем</w:t>
            </w:r>
            <w:r w:rsidR="00170364" w:rsidRPr="00170364">
              <w:rPr>
                <w:sz w:val="24"/>
              </w:rPr>
              <w:t>ых действий в процессе практиче</w:t>
            </w:r>
            <w:r w:rsidR="00170364">
              <w:rPr>
                <w:sz w:val="24"/>
              </w:rPr>
              <w:t>ских</w:t>
            </w:r>
            <w:r w:rsidRPr="00170364">
              <w:rPr>
                <w:sz w:val="24"/>
              </w:rPr>
              <w:t xml:space="preserve"> занятий</w:t>
            </w:r>
          </w:p>
          <w:p w:rsidR="00A444B8" w:rsidRPr="00677521" w:rsidRDefault="00A444B8" w:rsidP="002319C5">
            <w:pPr>
              <w:pStyle w:val="TableParagraph"/>
              <w:rPr>
                <w:sz w:val="24"/>
              </w:rPr>
            </w:pPr>
            <w:r w:rsidRPr="00677521">
              <w:rPr>
                <w:b/>
                <w:sz w:val="24"/>
              </w:rPr>
              <w:t>Промежуточная аттестация</w:t>
            </w:r>
            <w:r w:rsidRPr="00677521">
              <w:rPr>
                <w:sz w:val="24"/>
              </w:rPr>
              <w:t>:</w:t>
            </w:r>
            <w:r w:rsidR="002319C5">
              <w:rPr>
                <w:sz w:val="24"/>
              </w:rPr>
              <w:t xml:space="preserve"> </w:t>
            </w:r>
            <w:r w:rsidRPr="00677521">
              <w:rPr>
                <w:sz w:val="24"/>
              </w:rPr>
              <w:t>экспертная оценка выполнения практических заданий на зачете</w:t>
            </w:r>
          </w:p>
        </w:tc>
      </w:tr>
    </w:tbl>
    <w:p w:rsidR="00A444B8" w:rsidRPr="00677521" w:rsidRDefault="00A444B8" w:rsidP="00D31AF3">
      <w:pPr>
        <w:spacing w:line="240" w:lineRule="auto"/>
        <w:ind w:right="225"/>
        <w:rPr>
          <w:b/>
          <w:sz w:val="24"/>
        </w:rPr>
      </w:pPr>
    </w:p>
    <w:p w:rsidR="00170364" w:rsidRPr="00D31AF3" w:rsidRDefault="00D31AF3" w:rsidP="00024FC4">
      <w:pPr>
        <w:spacing w:line="240" w:lineRule="auto"/>
        <w:rPr>
          <w:b/>
          <w:sz w:val="24"/>
        </w:rPr>
        <w:sectPr w:rsidR="00170364" w:rsidRPr="00D31AF3" w:rsidSect="00650FAB">
          <w:pgSz w:w="16840" w:h="11910" w:orient="landscape"/>
          <w:pgMar w:top="851" w:right="1134" w:bottom="425" w:left="1134" w:header="709" w:footer="709" w:gutter="0"/>
          <w:cols w:space="708"/>
          <w:docGrid w:linePitch="360"/>
        </w:sectPr>
      </w:pPr>
      <w:r>
        <w:rPr>
          <w:b/>
          <w:sz w:val="24"/>
        </w:rPr>
        <w:br w:type="page"/>
      </w:r>
    </w:p>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lastRenderedPageBreak/>
        <w:t xml:space="preserve">5. КОМПЛЕКТ КОНТРОЛЬНО-ОЦЕНОЧНЫХ СРЕДСТВ </w:t>
      </w:r>
      <w:r w:rsidR="00D31AF3">
        <w:rPr>
          <w:rFonts w:ascii="Times New Roman" w:hAnsi="Times New Roman" w:cs="Times New Roman"/>
          <w:b/>
          <w:sz w:val="24"/>
          <w:szCs w:val="24"/>
        </w:rPr>
        <w:t xml:space="preserve">ПРОГРАММЫ </w:t>
      </w:r>
      <w:r w:rsidRPr="00493D09">
        <w:rPr>
          <w:rFonts w:ascii="Times New Roman" w:hAnsi="Times New Roman" w:cs="Times New Roman"/>
          <w:b/>
          <w:sz w:val="24"/>
          <w:szCs w:val="24"/>
        </w:rPr>
        <w:t>УЧЕБНОЙ ДИСЦИПЛИНЫ</w:t>
      </w:r>
    </w:p>
    <w:p w:rsidR="00170364" w:rsidRPr="00493D09" w:rsidRDefault="00170364" w:rsidP="00024FC4">
      <w:pPr>
        <w:pStyle w:val="ac"/>
        <w:jc w:val="both"/>
        <w:rPr>
          <w:rFonts w:ascii="Times New Roman" w:hAnsi="Times New Roman" w:cs="Times New Roman"/>
          <w:sz w:val="24"/>
          <w:szCs w:val="24"/>
        </w:rPr>
      </w:pPr>
    </w:p>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t>5.1. Паспорт контрольно-оценочных средств учебной дисциплины</w:t>
      </w:r>
    </w:p>
    <w:p w:rsidR="00170364" w:rsidRPr="00493D09" w:rsidRDefault="00170364" w:rsidP="00024FC4">
      <w:pPr>
        <w:pStyle w:val="ac"/>
        <w:jc w:val="both"/>
        <w:rPr>
          <w:rFonts w:ascii="Times New Roman" w:hAnsi="Times New Roman" w:cs="Times New Roman"/>
          <w:b/>
          <w:sz w:val="24"/>
          <w:szCs w:val="24"/>
        </w:rPr>
      </w:pPr>
      <w:r>
        <w:rPr>
          <w:rFonts w:ascii="Times New Roman" w:hAnsi="Times New Roman" w:cs="Times New Roman"/>
          <w:b/>
          <w:sz w:val="24"/>
          <w:szCs w:val="24"/>
        </w:rPr>
        <w:t xml:space="preserve">5.1.1 </w:t>
      </w:r>
      <w:r w:rsidRPr="00493D09">
        <w:rPr>
          <w:rFonts w:ascii="Times New Roman" w:hAnsi="Times New Roman" w:cs="Times New Roman"/>
          <w:b/>
          <w:sz w:val="24"/>
          <w:szCs w:val="24"/>
        </w:rPr>
        <w:t>Область применения</w:t>
      </w:r>
    </w:p>
    <w:p w:rsidR="00170364" w:rsidRPr="00493D09" w:rsidRDefault="00170364" w:rsidP="00024FC4">
      <w:pPr>
        <w:spacing w:after="0" w:line="240" w:lineRule="auto"/>
        <w:ind w:firstLine="709"/>
        <w:jc w:val="both"/>
        <w:rPr>
          <w:rFonts w:ascii="Times New Roman" w:hAnsi="Times New Roman" w:cs="Times New Roman"/>
          <w:b/>
          <w:color w:val="FF0000"/>
          <w:sz w:val="24"/>
          <w:szCs w:val="24"/>
        </w:rPr>
      </w:pPr>
      <w:r w:rsidRPr="00493D09">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w:t>
      </w:r>
      <w:r>
        <w:rPr>
          <w:rFonts w:ascii="Times New Roman" w:hAnsi="Times New Roman" w:cs="Times New Roman"/>
          <w:sz w:val="24"/>
          <w:szCs w:val="24"/>
        </w:rPr>
        <w:t xml:space="preserve"> </w:t>
      </w:r>
      <w:r w:rsidRPr="00493D09">
        <w:rPr>
          <w:rFonts w:ascii="Times New Roman" w:hAnsi="Times New Roman" w:cs="Times New Roman"/>
          <w:sz w:val="24"/>
          <w:szCs w:val="24"/>
        </w:rPr>
        <w:t>ОП.05 Основы калькуляции и учета</w:t>
      </w:r>
    </w:p>
    <w:p w:rsidR="00170364" w:rsidRPr="00493D09" w:rsidRDefault="00170364" w:rsidP="00024FC4">
      <w:pPr>
        <w:pStyle w:val="ac"/>
        <w:jc w:val="both"/>
        <w:rPr>
          <w:rFonts w:ascii="Times New Roman" w:hAnsi="Times New Roman" w:cs="Times New Roman"/>
          <w:b/>
          <w:sz w:val="24"/>
          <w:szCs w:val="24"/>
        </w:rPr>
      </w:pPr>
      <w:r w:rsidRPr="00493D09">
        <w:rPr>
          <w:rFonts w:ascii="Times New Roman" w:hAnsi="Times New Roman" w:cs="Times New Roman"/>
          <w:b/>
          <w:sz w:val="24"/>
          <w:szCs w:val="24"/>
        </w:rPr>
        <w:t>5.1.2</w:t>
      </w:r>
      <w:r w:rsidRPr="00493D09">
        <w:rPr>
          <w:rFonts w:ascii="Times New Roman" w:hAnsi="Times New Roman" w:cs="Times New Roman"/>
          <w:sz w:val="24"/>
          <w:szCs w:val="24"/>
        </w:rPr>
        <w:t xml:space="preserve">. </w:t>
      </w:r>
      <w:r w:rsidRPr="00493D09">
        <w:rPr>
          <w:rFonts w:ascii="Times New Roman" w:hAnsi="Times New Roman" w:cs="Times New Roman"/>
          <w:b/>
          <w:sz w:val="24"/>
          <w:szCs w:val="24"/>
        </w:rPr>
        <w:t>Инструменты оценки результатов освоения программы учебной дисциплины</w:t>
      </w:r>
    </w:p>
    <w:p w:rsidR="00170364" w:rsidRPr="00493D09" w:rsidRDefault="00170364" w:rsidP="00024FC4">
      <w:pPr>
        <w:pStyle w:val="ac"/>
        <w:jc w:val="center"/>
        <w:rPr>
          <w:rFonts w:ascii="Times New Roman" w:hAnsi="Times New Roman" w:cs="Times New Roman"/>
          <w:sz w:val="24"/>
          <w:szCs w:val="24"/>
        </w:rPr>
      </w:pPr>
      <w:r w:rsidRPr="00493D09">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0"/>
        <w:gridCol w:w="1417"/>
        <w:gridCol w:w="1276"/>
        <w:gridCol w:w="284"/>
        <w:gridCol w:w="1701"/>
      </w:tblGrid>
      <w:tr w:rsidR="00170364" w:rsidRPr="00493D09" w:rsidTr="00D31AF3">
        <w:trPr>
          <w:trHeight w:val="230"/>
        </w:trPr>
        <w:tc>
          <w:tcPr>
            <w:tcW w:w="2269"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bCs/>
                <w:sz w:val="24"/>
                <w:szCs w:val="24"/>
              </w:rPr>
              <w:t xml:space="preserve">Результаты обучения </w:t>
            </w:r>
          </w:p>
        </w:tc>
        <w:tc>
          <w:tcPr>
            <w:tcW w:w="3260"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Код компетенций</w:t>
            </w:r>
          </w:p>
        </w:tc>
        <w:tc>
          <w:tcPr>
            <w:tcW w:w="1417" w:type="dxa"/>
            <w:vMerge w:val="restart"/>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раздела и темы</w:t>
            </w:r>
          </w:p>
        </w:tc>
        <w:tc>
          <w:tcPr>
            <w:tcW w:w="1276" w:type="dxa"/>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Текущий контроль</w:t>
            </w:r>
          </w:p>
        </w:tc>
        <w:tc>
          <w:tcPr>
            <w:tcW w:w="1985" w:type="dxa"/>
            <w:gridSpan w:val="2"/>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Промежуточная аттестация</w:t>
            </w:r>
          </w:p>
        </w:tc>
      </w:tr>
      <w:tr w:rsidR="00170364" w:rsidRPr="00493D09" w:rsidTr="00D31AF3">
        <w:trPr>
          <w:trHeight w:val="230"/>
        </w:trPr>
        <w:tc>
          <w:tcPr>
            <w:tcW w:w="2269" w:type="dxa"/>
            <w:vMerge/>
          </w:tcPr>
          <w:p w:rsidR="00170364" w:rsidRPr="00075F0D" w:rsidRDefault="00170364" w:rsidP="00024FC4">
            <w:pPr>
              <w:spacing w:after="0" w:line="240" w:lineRule="auto"/>
              <w:rPr>
                <w:rFonts w:ascii="Times New Roman" w:hAnsi="Times New Roman" w:cs="Times New Roman"/>
                <w:b/>
                <w:sz w:val="24"/>
                <w:szCs w:val="24"/>
              </w:rPr>
            </w:pPr>
          </w:p>
        </w:tc>
        <w:tc>
          <w:tcPr>
            <w:tcW w:w="3260" w:type="dxa"/>
            <w:vMerge/>
          </w:tcPr>
          <w:p w:rsidR="00170364" w:rsidRPr="00075F0D" w:rsidRDefault="00170364" w:rsidP="00024FC4">
            <w:pPr>
              <w:spacing w:after="0" w:line="240" w:lineRule="auto"/>
              <w:rPr>
                <w:rFonts w:ascii="Times New Roman" w:hAnsi="Times New Roman" w:cs="Times New Roman"/>
                <w:b/>
                <w:sz w:val="24"/>
                <w:szCs w:val="24"/>
              </w:rPr>
            </w:pPr>
          </w:p>
        </w:tc>
        <w:tc>
          <w:tcPr>
            <w:tcW w:w="1417" w:type="dxa"/>
            <w:vMerge/>
          </w:tcPr>
          <w:p w:rsidR="00170364" w:rsidRPr="00075F0D" w:rsidRDefault="00170364" w:rsidP="00024FC4">
            <w:pPr>
              <w:spacing w:after="0" w:line="240" w:lineRule="auto"/>
              <w:rPr>
                <w:rFonts w:ascii="Times New Roman" w:hAnsi="Times New Roman" w:cs="Times New Roman"/>
                <w:b/>
                <w:sz w:val="24"/>
                <w:szCs w:val="24"/>
              </w:rPr>
            </w:pPr>
          </w:p>
        </w:tc>
        <w:tc>
          <w:tcPr>
            <w:tcW w:w="3261" w:type="dxa"/>
            <w:gridSpan w:val="3"/>
          </w:tcPr>
          <w:p w:rsidR="00170364" w:rsidRPr="00075F0D" w:rsidRDefault="00170364" w:rsidP="00024FC4">
            <w:pPr>
              <w:spacing w:after="0" w:line="240" w:lineRule="auto"/>
              <w:jc w:val="center"/>
              <w:rPr>
                <w:rFonts w:ascii="Times New Roman" w:hAnsi="Times New Roman" w:cs="Times New Roman"/>
                <w:b/>
                <w:sz w:val="24"/>
                <w:szCs w:val="24"/>
              </w:rPr>
            </w:pPr>
            <w:r w:rsidRPr="00075F0D">
              <w:rPr>
                <w:rFonts w:ascii="Times New Roman" w:hAnsi="Times New Roman" w:cs="Times New Roman"/>
                <w:b/>
                <w:sz w:val="24"/>
                <w:szCs w:val="24"/>
              </w:rPr>
              <w:t>Наименование контрольно-оценочного средства</w:t>
            </w:r>
          </w:p>
        </w:tc>
      </w:tr>
      <w:tr w:rsidR="00170364" w:rsidRPr="00493D09" w:rsidTr="00D31AF3">
        <w:tc>
          <w:tcPr>
            <w:tcW w:w="2269"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1</w:t>
            </w:r>
          </w:p>
        </w:tc>
        <w:tc>
          <w:tcPr>
            <w:tcW w:w="3260"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2</w:t>
            </w:r>
          </w:p>
        </w:tc>
        <w:tc>
          <w:tcPr>
            <w:tcW w:w="1417"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3</w:t>
            </w:r>
          </w:p>
        </w:tc>
        <w:tc>
          <w:tcPr>
            <w:tcW w:w="1560" w:type="dxa"/>
            <w:gridSpan w:val="2"/>
          </w:tcPr>
          <w:p w:rsidR="00170364" w:rsidRPr="002C272C" w:rsidRDefault="00170364" w:rsidP="00024FC4">
            <w:pPr>
              <w:spacing w:after="0" w:line="240" w:lineRule="auto"/>
              <w:jc w:val="center"/>
              <w:rPr>
                <w:rFonts w:ascii="Times New Roman" w:hAnsi="Times New Roman" w:cs="Times New Roman"/>
                <w:b/>
                <w:sz w:val="16"/>
                <w:szCs w:val="16"/>
              </w:rPr>
            </w:pPr>
            <w:r w:rsidRPr="002C272C">
              <w:rPr>
                <w:rFonts w:ascii="Times New Roman" w:hAnsi="Times New Roman" w:cs="Times New Roman"/>
                <w:sz w:val="16"/>
                <w:szCs w:val="16"/>
              </w:rPr>
              <w:t>4</w:t>
            </w:r>
          </w:p>
        </w:tc>
        <w:tc>
          <w:tcPr>
            <w:tcW w:w="1701" w:type="dxa"/>
          </w:tcPr>
          <w:p w:rsidR="00170364" w:rsidRPr="002C272C" w:rsidRDefault="00170364" w:rsidP="00024FC4">
            <w:pPr>
              <w:spacing w:after="0" w:line="240" w:lineRule="auto"/>
              <w:jc w:val="center"/>
              <w:rPr>
                <w:rFonts w:ascii="Times New Roman" w:hAnsi="Times New Roman" w:cs="Times New Roman"/>
                <w:sz w:val="16"/>
                <w:szCs w:val="16"/>
              </w:rPr>
            </w:pPr>
            <w:r w:rsidRPr="002C272C">
              <w:rPr>
                <w:rFonts w:ascii="Times New Roman" w:hAnsi="Times New Roman" w:cs="Times New Roman"/>
                <w:sz w:val="16"/>
                <w:szCs w:val="16"/>
              </w:rPr>
              <w:t>5</w:t>
            </w: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З1- З10</w:t>
            </w:r>
          </w:p>
          <w:p w:rsidR="00170364" w:rsidRPr="00493D09" w:rsidRDefault="00170364" w:rsidP="00024FC4">
            <w:pPr>
              <w:spacing w:after="0" w:line="240" w:lineRule="auto"/>
              <w:rPr>
                <w:rFonts w:ascii="Times New Roman" w:hAnsi="Times New Roman" w:cs="Times New Roman"/>
                <w:sz w:val="24"/>
                <w:szCs w:val="24"/>
              </w:rPr>
            </w:pP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1.</w:t>
            </w:r>
            <w:r w:rsidRPr="00493D0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60" w:type="dxa"/>
            <w:gridSpan w:val="2"/>
            <w:vMerge w:val="restart"/>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Контрольная работа</w:t>
            </w:r>
          </w:p>
        </w:tc>
        <w:tc>
          <w:tcPr>
            <w:tcW w:w="1701" w:type="dxa"/>
            <w:vMerge w:val="restart"/>
          </w:tcPr>
          <w:p w:rsidR="00170364" w:rsidRPr="00493D09" w:rsidRDefault="00D31AF3" w:rsidP="00024FC4">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З11 - З13, У1. -У5</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ПК 1.2-1.5, 2.2-2.5, 3.2-3.5, 4.2-4.5, 5.2-5.5, ОК1-5, 9, 10,  </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2.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З14, З16, З17, З20, З21</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ПК 1.2-1.5, 2.2-2.5, 3.2-3.5, 4.2-4.5, 5.2-5.5, ОК1-5, 9, 10,  </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3. </w:t>
            </w:r>
            <w:r>
              <w:rPr>
                <w:rFonts w:ascii="Times New Roman" w:hAnsi="Times New Roman" w:cs="Times New Roman"/>
                <w:bCs/>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D31AF3">
            <w:pPr>
              <w:spacing w:after="0" w:line="240" w:lineRule="auto"/>
              <w:rPr>
                <w:rFonts w:ascii="Times New Roman" w:hAnsi="Times New Roman" w:cs="Times New Roman"/>
                <w:bCs/>
                <w:sz w:val="24"/>
                <w:szCs w:val="24"/>
              </w:rPr>
            </w:pPr>
            <w:r w:rsidRPr="00493D09">
              <w:rPr>
                <w:rFonts w:ascii="Times New Roman" w:hAnsi="Times New Roman" w:cs="Times New Roman"/>
                <w:bCs/>
                <w:sz w:val="24"/>
                <w:szCs w:val="24"/>
              </w:rPr>
              <w:t>З14-15, З18</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З20, У1,</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У2</w:t>
            </w:r>
            <w:r w:rsidR="00D31AF3">
              <w:rPr>
                <w:rFonts w:ascii="Times New Roman" w:hAnsi="Times New Roman" w:cs="Times New Roman"/>
                <w:bCs/>
                <w:sz w:val="24"/>
                <w:szCs w:val="24"/>
              </w:rPr>
              <w:t xml:space="preserve">, </w:t>
            </w:r>
            <w:r w:rsidRPr="00493D09">
              <w:rPr>
                <w:rFonts w:ascii="Times New Roman" w:hAnsi="Times New Roman" w:cs="Times New Roman"/>
                <w:bCs/>
                <w:sz w:val="24"/>
                <w:szCs w:val="24"/>
              </w:rPr>
              <w:t>У6</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Тема 4.</w:t>
            </w:r>
            <w:r w:rsidRPr="00493D09">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З1- З9, З11, З12, З14</w:t>
            </w:r>
            <w:r>
              <w:rPr>
                <w:rFonts w:ascii="Times New Roman" w:hAnsi="Times New Roman" w:cs="Times New Roman"/>
                <w:bCs/>
                <w:sz w:val="24"/>
                <w:szCs w:val="24"/>
              </w:rPr>
              <w:t xml:space="preserve">, </w:t>
            </w:r>
            <w:r w:rsidRPr="00493D09">
              <w:rPr>
                <w:rFonts w:ascii="Times New Roman" w:hAnsi="Times New Roman" w:cs="Times New Roman"/>
                <w:bCs/>
                <w:sz w:val="24"/>
                <w:szCs w:val="24"/>
              </w:rPr>
              <w:t>У1, У2, У3</w:t>
            </w:r>
            <w:r>
              <w:rPr>
                <w:rFonts w:ascii="Times New Roman" w:hAnsi="Times New Roman" w:cs="Times New Roman"/>
                <w:bCs/>
                <w:sz w:val="24"/>
                <w:szCs w:val="24"/>
              </w:rPr>
              <w:t xml:space="preserve">, </w:t>
            </w:r>
            <w:r w:rsidRPr="00493D09">
              <w:rPr>
                <w:rFonts w:ascii="Times New Roman" w:hAnsi="Times New Roman" w:cs="Times New Roman"/>
                <w:bCs/>
                <w:sz w:val="24"/>
                <w:szCs w:val="24"/>
              </w:rPr>
              <w:t>У5</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 xml:space="preserve"> 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5.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r w:rsidR="00170364" w:rsidRPr="00493D09" w:rsidTr="00D31AF3">
        <w:tc>
          <w:tcPr>
            <w:tcW w:w="2269"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З23- З27, У7-10</w:t>
            </w:r>
          </w:p>
        </w:tc>
        <w:tc>
          <w:tcPr>
            <w:tcW w:w="3260"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rPr>
              <w:t>ПК 1.2-1.5, 2.2-2.5, 3.2-3.5, 4.2-4.5, 5.2-5.5, ОК1-5, 9, 10,</w:t>
            </w:r>
          </w:p>
        </w:tc>
        <w:tc>
          <w:tcPr>
            <w:tcW w:w="1417" w:type="dxa"/>
          </w:tcPr>
          <w:p w:rsidR="00170364" w:rsidRPr="00493D09"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bCs/>
                <w:sz w:val="24"/>
                <w:szCs w:val="24"/>
              </w:rPr>
              <w:t xml:space="preserve">Тема 6. </w:t>
            </w:r>
            <w:r>
              <w:rPr>
                <w:rFonts w:ascii="Times New Roman" w:hAnsi="Times New Roman" w:cs="Times New Roman"/>
                <w:sz w:val="24"/>
                <w:szCs w:val="24"/>
              </w:rPr>
              <w:t xml:space="preserve"> </w:t>
            </w:r>
          </w:p>
        </w:tc>
        <w:tc>
          <w:tcPr>
            <w:tcW w:w="1560" w:type="dxa"/>
            <w:gridSpan w:val="2"/>
            <w:vMerge/>
          </w:tcPr>
          <w:p w:rsidR="00170364" w:rsidRPr="00493D09" w:rsidRDefault="00170364" w:rsidP="00024FC4">
            <w:pPr>
              <w:spacing w:after="0" w:line="240" w:lineRule="auto"/>
              <w:rPr>
                <w:rFonts w:ascii="Times New Roman" w:hAnsi="Times New Roman" w:cs="Times New Roman"/>
                <w:sz w:val="24"/>
                <w:szCs w:val="24"/>
              </w:rPr>
            </w:pPr>
          </w:p>
        </w:tc>
        <w:tc>
          <w:tcPr>
            <w:tcW w:w="1701" w:type="dxa"/>
            <w:vMerge/>
          </w:tcPr>
          <w:p w:rsidR="00170364" w:rsidRPr="00493D09" w:rsidRDefault="00170364" w:rsidP="00024FC4">
            <w:pPr>
              <w:spacing w:after="0" w:line="240" w:lineRule="auto"/>
              <w:rPr>
                <w:rFonts w:ascii="Times New Roman" w:hAnsi="Times New Roman" w:cs="Times New Roman"/>
                <w:sz w:val="24"/>
                <w:szCs w:val="24"/>
              </w:rPr>
            </w:pPr>
          </w:p>
        </w:tc>
      </w:tr>
    </w:tbl>
    <w:p w:rsidR="00170364" w:rsidRPr="00493D09" w:rsidRDefault="00170364" w:rsidP="00024FC4">
      <w:pPr>
        <w:pStyle w:val="ac"/>
        <w:jc w:val="center"/>
        <w:rPr>
          <w:rFonts w:ascii="Times New Roman" w:hAnsi="Times New Roman" w:cs="Times New Roman"/>
          <w:b/>
          <w:sz w:val="24"/>
          <w:szCs w:val="24"/>
        </w:rPr>
      </w:pPr>
      <w:r w:rsidRPr="00493D09">
        <w:rPr>
          <w:rFonts w:ascii="Times New Roman" w:hAnsi="Times New Roman" w:cs="Times New Roman"/>
          <w:b/>
          <w:sz w:val="24"/>
          <w:szCs w:val="24"/>
        </w:rPr>
        <w:t>5.2. Оценочные материалы для текущего (тематического) контроля</w:t>
      </w:r>
    </w:p>
    <w:p w:rsidR="00170364" w:rsidRPr="00493D09" w:rsidRDefault="00170364" w:rsidP="00024FC4">
      <w:pPr>
        <w:pStyle w:val="ac"/>
        <w:jc w:val="center"/>
        <w:rPr>
          <w:rFonts w:ascii="Times New Roman" w:hAnsi="Times New Roman" w:cs="Times New Roman"/>
          <w:color w:val="000000"/>
          <w:sz w:val="24"/>
          <w:szCs w:val="24"/>
          <w:shd w:val="clear" w:color="auto" w:fill="FFFFFF"/>
        </w:rPr>
      </w:pPr>
      <w:r w:rsidRPr="00493D09">
        <w:rPr>
          <w:rFonts w:ascii="Times New Roman" w:hAnsi="Times New Roman" w:cs="Times New Roman"/>
          <w:color w:val="000000"/>
          <w:sz w:val="24"/>
          <w:szCs w:val="24"/>
          <w:shd w:val="clear" w:color="auto" w:fill="FFFFFF"/>
        </w:rPr>
        <w:t>Контрольная работа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b/>
          <w:sz w:val="24"/>
          <w:szCs w:val="24"/>
          <w:shd w:val="clear" w:color="auto" w:fill="FFFFFF"/>
        </w:rPr>
        <w:t>Вариант 1</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учетный натуральный измеритель</w:t>
      </w:r>
      <w:r>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используемый в общественном питании.</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2.Условия заключение договора </w:t>
      </w:r>
      <w:r>
        <w:rPr>
          <w:rFonts w:ascii="Times New Roman" w:hAnsi="Times New Roman" w:cs="Times New Roman"/>
          <w:sz w:val="24"/>
          <w:szCs w:val="24"/>
          <w:shd w:val="clear" w:color="auto" w:fill="FFFFFF"/>
        </w:rPr>
        <w:t>о материальной ответственности. М</w:t>
      </w:r>
      <w:r w:rsidRPr="00493D09">
        <w:rPr>
          <w:rFonts w:ascii="Times New Roman" w:hAnsi="Times New Roman" w:cs="Times New Roman"/>
          <w:sz w:val="24"/>
          <w:szCs w:val="24"/>
          <w:shd w:val="clear" w:color="auto" w:fill="FFFFFF"/>
        </w:rPr>
        <w:t>ежду администрацией 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w:t>
      </w:r>
      <w:proofErr w:type="gramStart"/>
      <w:r w:rsidRPr="00493D09">
        <w:rPr>
          <w:rFonts w:ascii="Times New Roman" w:hAnsi="Times New Roman" w:cs="Times New Roman"/>
          <w:sz w:val="24"/>
          <w:szCs w:val="24"/>
          <w:shd w:val="clear" w:color="auto" w:fill="FFFFFF"/>
        </w:rPr>
        <w:t xml:space="preserve">сторожем, </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заведующей столовой,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техническим персоналом.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3.Укажите подписи </w:t>
      </w:r>
      <w:proofErr w:type="gramStart"/>
      <w:r w:rsidRPr="00493D09">
        <w:rPr>
          <w:rFonts w:ascii="Times New Roman" w:hAnsi="Times New Roman" w:cs="Times New Roman"/>
          <w:sz w:val="24"/>
          <w:szCs w:val="24"/>
          <w:shd w:val="clear" w:color="auto" w:fill="FFFFFF"/>
        </w:rPr>
        <w:t>лиц</w:t>
      </w:r>
      <w:proofErr w:type="gramEnd"/>
      <w:r w:rsidRPr="00493D09">
        <w:rPr>
          <w:rFonts w:ascii="Times New Roman" w:hAnsi="Times New Roman" w:cs="Times New Roman"/>
          <w:sz w:val="24"/>
          <w:szCs w:val="24"/>
          <w:shd w:val="clear" w:color="auto" w:fill="FFFFFF"/>
        </w:rPr>
        <w:t xml:space="preserve"> утверждающих план – меню на приготовление продукции: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директор и заведующая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директор и бухгалтер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заведующая и повара.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4.Какие показатели указываются в Сборниках рецептур в графе «брутто»?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а) нормы </w:t>
      </w:r>
      <w:proofErr w:type="gramStart"/>
      <w:r w:rsidRPr="00493D09">
        <w:rPr>
          <w:rFonts w:ascii="Times New Roman" w:hAnsi="Times New Roman" w:cs="Times New Roman"/>
          <w:sz w:val="24"/>
          <w:szCs w:val="24"/>
          <w:shd w:val="clear" w:color="auto" w:fill="FFFFFF"/>
        </w:rPr>
        <w:t xml:space="preserve">полуфабриката; </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нормы сырья;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выход готового изделия.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5.Какое количество порций берется за основу для расчета продажной стоимости блюд и изделий если по Сборнику рецептур выход указан в порциях?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а)200 </w:t>
      </w:r>
      <w:proofErr w:type="gramStart"/>
      <w:r w:rsidRPr="00493D09">
        <w:rPr>
          <w:rFonts w:ascii="Times New Roman" w:hAnsi="Times New Roman" w:cs="Times New Roman"/>
          <w:sz w:val="24"/>
          <w:szCs w:val="24"/>
          <w:shd w:val="clear" w:color="auto" w:fill="FFFFFF"/>
        </w:rPr>
        <w:t xml:space="preserve">порций; </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10 порций;</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в) 100 порций.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6.Как производится расчет по графе </w:t>
      </w:r>
      <w:proofErr w:type="gramStart"/>
      <w:r w:rsidRPr="00493D09">
        <w:rPr>
          <w:rFonts w:ascii="Times New Roman" w:hAnsi="Times New Roman" w:cs="Times New Roman"/>
          <w:sz w:val="24"/>
          <w:szCs w:val="24"/>
          <w:shd w:val="clear" w:color="auto" w:fill="FFFFFF"/>
        </w:rPr>
        <w:t>« Сумма</w:t>
      </w:r>
      <w:proofErr w:type="gramEnd"/>
      <w:r w:rsidRPr="00493D09">
        <w:rPr>
          <w:rFonts w:ascii="Times New Roman" w:hAnsi="Times New Roman" w:cs="Times New Roman"/>
          <w:sz w:val="24"/>
          <w:szCs w:val="24"/>
          <w:shd w:val="clear" w:color="auto" w:fill="FFFFFF"/>
        </w:rPr>
        <w:t>» в калькуляционной карточке при определении продажной цены изделия или блюда?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а) суммируют показатель сырья и его </w:t>
      </w:r>
      <w:proofErr w:type="gramStart"/>
      <w:r w:rsidRPr="00493D09">
        <w:rPr>
          <w:rFonts w:ascii="Times New Roman" w:hAnsi="Times New Roman" w:cs="Times New Roman"/>
          <w:sz w:val="24"/>
          <w:szCs w:val="24"/>
          <w:shd w:val="clear" w:color="auto" w:fill="FFFFFF"/>
        </w:rPr>
        <w:t>стоимость;</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б) делят показатель сырья на его стоимость;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умножают норму сырья на его стоимость.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7. Каким документом оформляются получение продуктов со склада: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транспортной </w:t>
      </w:r>
      <w:proofErr w:type="gramStart"/>
      <w:r w:rsidRPr="00493D09">
        <w:rPr>
          <w:rFonts w:ascii="Times New Roman" w:hAnsi="Times New Roman" w:cs="Times New Roman"/>
          <w:sz w:val="24"/>
          <w:szCs w:val="24"/>
          <w:shd w:val="clear" w:color="auto" w:fill="FFFFFF"/>
        </w:rPr>
        <w:t>накладной;</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б) наряд – заказом; </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требованием – накладной. </w:t>
      </w:r>
      <w:r w:rsidRPr="00493D09">
        <w:rPr>
          <w:rFonts w:ascii="Times New Roman" w:hAnsi="Times New Roman" w:cs="Times New Roman"/>
          <w:sz w:val="24"/>
          <w:szCs w:val="24"/>
        </w:rPr>
        <w:br/>
      </w:r>
      <w:r w:rsidR="00D31AF3">
        <w:rPr>
          <w:rFonts w:ascii="Times New Roman" w:hAnsi="Times New Roman" w:cs="Times New Roman"/>
          <w:sz w:val="24"/>
          <w:szCs w:val="24"/>
          <w:shd w:val="clear" w:color="auto" w:fill="FFFFFF"/>
        </w:rPr>
        <w:t>8.Дать определение понятию «</w:t>
      </w:r>
      <w:r w:rsidRPr="00493D09">
        <w:rPr>
          <w:rFonts w:ascii="Times New Roman" w:hAnsi="Times New Roman" w:cs="Times New Roman"/>
          <w:sz w:val="24"/>
          <w:szCs w:val="24"/>
          <w:shd w:val="clear" w:color="auto" w:fill="FFFFFF"/>
        </w:rPr>
        <w:t xml:space="preserve">Торговая наценка – </w:t>
      </w:r>
      <w:proofErr w:type="gramStart"/>
      <w:r w:rsidRPr="00493D09">
        <w:rPr>
          <w:rFonts w:ascii="Times New Roman" w:hAnsi="Times New Roman" w:cs="Times New Roman"/>
          <w:sz w:val="24"/>
          <w:szCs w:val="24"/>
          <w:shd w:val="clear" w:color="auto" w:fill="FFFFFF"/>
        </w:rPr>
        <w:t>это….</w:t>
      </w:r>
      <w:proofErr w:type="gramEnd"/>
      <w:r w:rsidRPr="00493D09">
        <w:rPr>
          <w:rFonts w:ascii="Times New Roman" w:hAnsi="Times New Roman" w:cs="Times New Roman"/>
          <w:sz w:val="24"/>
          <w:szCs w:val="24"/>
          <w:shd w:val="clear" w:color="auto" w:fill="FFFFFF"/>
        </w:rPr>
        <w:t xml:space="preserve">.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часть розничной цены товара предназначенной для возмещения расходов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б) добавленная стоимость к покупным товарам, для возмещения расходов и получения прибыли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добавленная стоимость к продажной цене, предназначенной для возмещения убытков.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9.Какой показатель по «норме сырья» берется для расчета стоимости гарниров и соусов, если по Сборнику рецептур их выход 1000гр: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на 100</w:t>
      </w:r>
      <w:proofErr w:type="gramStart"/>
      <w:r w:rsidRPr="00493D09">
        <w:rPr>
          <w:rFonts w:ascii="Times New Roman" w:hAnsi="Times New Roman" w:cs="Times New Roman"/>
          <w:sz w:val="24"/>
          <w:szCs w:val="24"/>
          <w:shd w:val="clear" w:color="auto" w:fill="FFFFFF"/>
        </w:rPr>
        <w:t>пор;</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б) норма на 10кг; </w:t>
      </w:r>
      <w:r>
        <w:rPr>
          <w:rFonts w:ascii="Times New Roman" w:hAnsi="Times New Roman" w:cs="Times New Roman"/>
          <w:sz w:val="24"/>
          <w:szCs w:val="24"/>
          <w:shd w:val="clear" w:color="auto" w:fill="FFFFFF"/>
        </w:rPr>
        <w:t xml:space="preserve">                     в</w:t>
      </w:r>
      <w:r w:rsidRPr="00493D09">
        <w:rPr>
          <w:rFonts w:ascii="Times New Roman" w:hAnsi="Times New Roman" w:cs="Times New Roman"/>
          <w:sz w:val="24"/>
          <w:szCs w:val="24"/>
          <w:shd w:val="clear" w:color="auto" w:fill="FFFFFF"/>
        </w:rPr>
        <w:t>) норма на1кг.</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lastRenderedPageBreak/>
        <w:t>10.Задача. Какое количество порций биточков рубленых можно приготовить из 40 кг мясного фарша если на порцию требуется 74</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граммов.</w:t>
      </w:r>
    </w:p>
    <w:p w:rsidR="00170364" w:rsidRPr="00493D09"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b/>
          <w:sz w:val="24"/>
          <w:szCs w:val="24"/>
          <w:shd w:val="clear" w:color="auto" w:fill="FFFFFF"/>
        </w:rPr>
        <w:t>Вариант 2.</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трудовой измеритель в бухгалтерском учете.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2.Какие формы ответственности используют в общественном питании: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административная; б) общественная; в) материальная.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3.Сколько экземпляров плана – меню составляется на производстве: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1 экземпляр; б) 4</w:t>
      </w:r>
      <w:proofErr w:type="gramStart"/>
      <w:r w:rsidRPr="00493D09">
        <w:rPr>
          <w:rFonts w:ascii="Times New Roman" w:hAnsi="Times New Roman" w:cs="Times New Roman"/>
          <w:sz w:val="24"/>
          <w:szCs w:val="24"/>
          <w:shd w:val="clear" w:color="auto" w:fill="FFFFFF"/>
        </w:rPr>
        <w:t xml:space="preserve">экземпляр; </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в</w:t>
      </w:r>
      <w:r w:rsidRPr="00493D09">
        <w:rPr>
          <w:rFonts w:ascii="Times New Roman" w:hAnsi="Times New Roman" w:cs="Times New Roman"/>
          <w:sz w:val="24"/>
          <w:szCs w:val="24"/>
          <w:shd w:val="clear" w:color="auto" w:fill="FFFFFF"/>
        </w:rPr>
        <w:t>) 2экземпляра.</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4.Какие показатели записываются в графе «нетто» в Сборнике рецептур»: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п/ф; б) норма сырья; в) выход готовых изделий.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 Торговая наценка в общественном питании должна быть: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больше торговой надбавки торговли</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меньше торговой надбавки торговли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равна торговой надбавки торговли.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6. Какой графой Сборника рецептур пользуются повара овощного цеха?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а) брутто; б) нетто; в) </w:t>
      </w:r>
      <w:proofErr w:type="gramStart"/>
      <w:r w:rsidRPr="00493D09">
        <w:rPr>
          <w:rFonts w:ascii="Times New Roman" w:hAnsi="Times New Roman" w:cs="Times New Roman"/>
          <w:sz w:val="24"/>
          <w:szCs w:val="24"/>
          <w:shd w:val="clear" w:color="auto" w:fill="FFFFFF"/>
        </w:rPr>
        <w:t>« всего</w:t>
      </w:r>
      <w:proofErr w:type="gramEnd"/>
      <w:r w:rsidRPr="00493D09">
        <w:rPr>
          <w:rFonts w:ascii="Times New Roman" w:hAnsi="Times New Roman" w:cs="Times New Roman"/>
          <w:sz w:val="24"/>
          <w:szCs w:val="24"/>
          <w:shd w:val="clear" w:color="auto" w:fill="FFFFFF"/>
        </w:rPr>
        <w:t>» продуктов.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7. Как определяется продажная стоимость продукции? общая стоимость сырья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торговая наценка +наценка общественного питания; </w:t>
      </w:r>
    </w:p>
    <w:p w:rsidR="00170364" w:rsidRDefault="00170364" w:rsidP="00024FC4">
      <w:pPr>
        <w:spacing w:after="0" w:line="240" w:lineRule="auto"/>
        <w:rPr>
          <w:rFonts w:ascii="Arial" w:hAnsi="Arial" w:cs="Arial"/>
          <w:color w:val="666666"/>
          <w:sz w:val="24"/>
          <w:szCs w:val="24"/>
          <w:shd w:val="clear" w:color="auto" w:fill="FFFFFF"/>
        </w:rPr>
      </w:pPr>
      <w:proofErr w:type="gramStart"/>
      <w:r w:rsidRPr="00493D09">
        <w:rPr>
          <w:rFonts w:ascii="Times New Roman" w:hAnsi="Times New Roman" w:cs="Times New Roman"/>
          <w:sz w:val="24"/>
          <w:szCs w:val="24"/>
          <w:shd w:val="clear" w:color="auto" w:fill="FFFFFF"/>
        </w:rPr>
        <w:t>б)торговая</w:t>
      </w:r>
      <w:proofErr w:type="gramEnd"/>
      <w:r w:rsidRPr="00493D09">
        <w:rPr>
          <w:rFonts w:ascii="Times New Roman" w:hAnsi="Times New Roman" w:cs="Times New Roman"/>
          <w:sz w:val="24"/>
          <w:szCs w:val="24"/>
          <w:shd w:val="clear" w:color="auto" w:fill="FFFFFF"/>
        </w:rPr>
        <w:t xml:space="preserve"> наценка</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наценка общественного питания</w:t>
      </w:r>
      <w:r w:rsidRPr="00493D09">
        <w:rPr>
          <w:rFonts w:ascii="Arial" w:hAnsi="Arial" w:cs="Arial"/>
          <w:color w:val="666666"/>
          <w:sz w:val="24"/>
          <w:szCs w:val="24"/>
          <w:shd w:val="clear" w:color="auto" w:fill="FFFFFF"/>
        </w:rPr>
        <w:t>.</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8. Как получают продажную цену изделия?</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стоимость сырьевого набора делят на 10</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кг, 100блюд</w:t>
      </w:r>
    </w:p>
    <w:p w:rsidR="00170364" w:rsidRPr="00493D09" w:rsidRDefault="00170364" w:rsidP="00024FC4">
      <w:pPr>
        <w:spacing w:after="0" w:line="240" w:lineRule="auto"/>
        <w:rPr>
          <w:rFonts w:ascii="Times New Roman" w:hAnsi="Times New Roman" w:cs="Times New Roman"/>
          <w:sz w:val="24"/>
          <w:szCs w:val="24"/>
          <w:shd w:val="clear" w:color="auto" w:fill="FFFFFF"/>
        </w:rPr>
      </w:pPr>
      <w:proofErr w:type="gramStart"/>
      <w:r w:rsidRPr="00493D09">
        <w:rPr>
          <w:rFonts w:ascii="Times New Roman" w:hAnsi="Times New Roman" w:cs="Times New Roman"/>
          <w:sz w:val="24"/>
          <w:szCs w:val="24"/>
          <w:shd w:val="clear" w:color="auto" w:fill="FFFFFF"/>
        </w:rPr>
        <w:t>б)стоимость</w:t>
      </w:r>
      <w:proofErr w:type="gramEnd"/>
      <w:r w:rsidRPr="00493D09">
        <w:rPr>
          <w:rFonts w:ascii="Times New Roman" w:hAnsi="Times New Roman" w:cs="Times New Roman"/>
          <w:sz w:val="24"/>
          <w:szCs w:val="24"/>
          <w:shd w:val="clear" w:color="auto" w:fill="FFFFFF"/>
        </w:rPr>
        <w:t xml:space="preserve"> сырьевого набора умножают на 10кг, 100 блюд</w:t>
      </w:r>
    </w:p>
    <w:p w:rsidR="00170364" w:rsidRDefault="00170364" w:rsidP="00024FC4">
      <w:pPr>
        <w:spacing w:after="0" w:line="240" w:lineRule="auto"/>
        <w:jc w:val="both"/>
        <w:rPr>
          <w:rFonts w:ascii="Times New Roman" w:hAnsi="Times New Roman" w:cs="Times New Roman"/>
          <w:sz w:val="24"/>
          <w:szCs w:val="24"/>
          <w:shd w:val="clear" w:color="auto" w:fill="FFFFFF"/>
        </w:rPr>
      </w:pPr>
      <w:proofErr w:type="gramStart"/>
      <w:r w:rsidRPr="00493D09">
        <w:rPr>
          <w:rFonts w:ascii="Times New Roman" w:hAnsi="Times New Roman" w:cs="Times New Roman"/>
          <w:sz w:val="24"/>
          <w:szCs w:val="24"/>
          <w:shd w:val="clear" w:color="auto" w:fill="FFFFFF"/>
        </w:rPr>
        <w:t>в)из</w:t>
      </w:r>
      <w:proofErr w:type="gramEnd"/>
      <w:r w:rsidRPr="00493D09">
        <w:rPr>
          <w:rFonts w:ascii="Times New Roman" w:hAnsi="Times New Roman" w:cs="Times New Roman"/>
          <w:sz w:val="24"/>
          <w:szCs w:val="24"/>
          <w:shd w:val="clear" w:color="auto" w:fill="FFFFFF"/>
        </w:rPr>
        <w:t xml:space="preserve"> стоимости сырьевого набора вычитают стоимость каждого продукта.</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9. Какой документ является основанием для приготовления продукции на производстве.</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транспортная накладная; б) требование накладная; в) план – меню</w:t>
      </w:r>
    </w:p>
    <w:p w:rsidR="00170364" w:rsidRDefault="00D31AF3" w:rsidP="00024FC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10.Задача. Сколько порций «</w:t>
      </w:r>
      <w:r w:rsidR="00170364" w:rsidRPr="00493D09">
        <w:rPr>
          <w:rFonts w:ascii="Times New Roman" w:hAnsi="Times New Roman" w:cs="Times New Roman"/>
          <w:sz w:val="24"/>
          <w:szCs w:val="24"/>
          <w:shd w:val="clear" w:color="auto" w:fill="FFFFFF"/>
        </w:rPr>
        <w:t>Ананаса свежего» можно приготовить из 5кг ананаса, если на 1 порцию по рецептуре необходимо 182 г ананаса. Отходы при холодной обработке с удалением сердцевины 45%.</w:t>
      </w:r>
    </w:p>
    <w:p w:rsidR="00170364" w:rsidRPr="005F1B70" w:rsidRDefault="00170364" w:rsidP="00024FC4">
      <w:pPr>
        <w:spacing w:after="0" w:line="240" w:lineRule="auto"/>
        <w:jc w:val="center"/>
        <w:rPr>
          <w:rFonts w:ascii="Times New Roman" w:hAnsi="Times New Roman" w:cs="Times New Roman"/>
          <w:b/>
          <w:sz w:val="24"/>
          <w:szCs w:val="24"/>
          <w:shd w:val="clear" w:color="auto" w:fill="FFFFFF"/>
        </w:rPr>
      </w:pPr>
      <w:r w:rsidRPr="005F1B70">
        <w:rPr>
          <w:rFonts w:ascii="Times New Roman" w:hAnsi="Times New Roman" w:cs="Times New Roman"/>
          <w:b/>
          <w:sz w:val="24"/>
          <w:szCs w:val="24"/>
          <w:shd w:val="clear" w:color="auto" w:fill="FFFFFF"/>
        </w:rPr>
        <w:t>Вариант 3.</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1.Охарактеризуйте виды материальной ответственности.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2.Какой измеритель учета не существует в общественном питании.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натуральный; б) природный; в) бухгалтерский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3. Охарактеризуйте понятие «инвентаризация»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проверка и контроль сохранности материальных ценностей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 б) письменное свидетельство о совершении хозяйственной операции</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учет наличия материальных ценностей.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4 Кем составляется план – меню: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заведующей и </w:t>
      </w:r>
      <w:proofErr w:type="gramStart"/>
      <w:r w:rsidRPr="00493D09">
        <w:rPr>
          <w:rFonts w:ascii="Times New Roman" w:hAnsi="Times New Roman" w:cs="Times New Roman"/>
          <w:sz w:val="24"/>
          <w:szCs w:val="24"/>
          <w:shd w:val="clear" w:color="auto" w:fill="FFFFFF"/>
        </w:rPr>
        <w:t>директором  б</w:t>
      </w:r>
      <w:proofErr w:type="gramEnd"/>
      <w:r w:rsidRPr="00493D09">
        <w:rPr>
          <w:rFonts w:ascii="Times New Roman" w:hAnsi="Times New Roman" w:cs="Times New Roman"/>
          <w:sz w:val="24"/>
          <w:szCs w:val="24"/>
          <w:shd w:val="clear" w:color="auto" w:fill="FFFFFF"/>
        </w:rPr>
        <w:t>) заведующей и калькулятором</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директором и бухгалтерией.</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 На какую норму дан выход супов в Сборнике рецептур: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10л; б)1л; в)500гр.</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6.Назовите размер предельной наценки на собственную продукцию предприятий при учебных заведениях: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25%; б) 32%; в) 20%.</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7. Как рассчитывают цены на горячие напитки: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по норме на 100 порций; б) по норме на 1л; в) 10л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8.Какой документ используют для расчета и образования цены на продукцию производства: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авансовый отчет; б) план – меню; в) калькуляционная карточка.</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9. Назовите документ по которому устанавливаются нормы вложения сырья каждого блюда:</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 а) по меню для потребителей, б) по Сборнику рецептур; в) по плану - меню.</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10.</w:t>
      </w:r>
      <w:r w:rsidRPr="00493D09">
        <w:rPr>
          <w:rFonts w:ascii="Arial" w:hAnsi="Arial" w:cs="Arial"/>
          <w:color w:val="666666"/>
          <w:sz w:val="24"/>
          <w:szCs w:val="24"/>
          <w:shd w:val="clear" w:color="auto" w:fill="FFFFFF"/>
        </w:rPr>
        <w:t> </w:t>
      </w:r>
      <w:r w:rsidRPr="00493D09">
        <w:rPr>
          <w:rFonts w:ascii="Times New Roman" w:hAnsi="Times New Roman" w:cs="Times New Roman"/>
          <w:sz w:val="24"/>
          <w:szCs w:val="24"/>
          <w:shd w:val="clear" w:color="auto" w:fill="FFFFFF"/>
        </w:rPr>
        <w:t>Задача. Рассчитать закладку соли, специй и зелени для приготовления 30 порций «Икры грибной», если по Сборнику рецептур на 1 порцию установлена норма расхода (г): соли - 2 -3г; перца молотого – 0,002; зелени – 2-3гр</w:t>
      </w:r>
    </w:p>
    <w:p w:rsidR="00170364" w:rsidRPr="00493D09" w:rsidRDefault="00170364" w:rsidP="00024FC4">
      <w:pPr>
        <w:spacing w:after="0" w:line="240" w:lineRule="auto"/>
        <w:jc w:val="center"/>
        <w:rPr>
          <w:rFonts w:ascii="Times New Roman" w:hAnsi="Times New Roman" w:cs="Times New Roman"/>
          <w:b/>
          <w:sz w:val="24"/>
          <w:szCs w:val="24"/>
          <w:shd w:val="clear" w:color="auto" w:fill="FFFFFF"/>
        </w:rPr>
      </w:pPr>
      <w:r w:rsidRPr="00493D09">
        <w:rPr>
          <w:rFonts w:ascii="Times New Roman" w:hAnsi="Times New Roman" w:cs="Times New Roman"/>
          <w:b/>
          <w:sz w:val="24"/>
          <w:szCs w:val="24"/>
          <w:shd w:val="clear" w:color="auto" w:fill="FFFFFF"/>
        </w:rPr>
        <w:t>Вариант 4</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lastRenderedPageBreak/>
        <w:t>1.Охарактеризуйте учетный денежный измеритель</w:t>
      </w:r>
      <w:r w:rsidR="00D31AF3">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применяемый в общественном питании.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 xml:space="preserve">2.Охарактеризуйте документы по месту составления: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городские и районные; б) отдаленные и близкие; в) внутренние и внешние.</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3.Дать определение понятию « План – меню»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4. В каких единицах измерения даны закладки продуктов в Сборнике рецептур: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а) в литрах; б) в килограммах; в) в граммах.</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5.Назовите цель составления плана – меню: </w:t>
      </w:r>
    </w:p>
    <w:p w:rsidR="00170364" w:rsidRDefault="00170364" w:rsidP="00D31AF3">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сосчитать выручку; б) рассчитать потребность в </w:t>
      </w:r>
      <w:proofErr w:type="gramStart"/>
      <w:r w:rsidRPr="00493D09">
        <w:rPr>
          <w:rFonts w:ascii="Times New Roman" w:hAnsi="Times New Roman" w:cs="Times New Roman"/>
          <w:sz w:val="24"/>
          <w:szCs w:val="24"/>
          <w:shd w:val="clear" w:color="auto" w:fill="FFFFFF"/>
        </w:rPr>
        <w:t>продуктах</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 в</w:t>
      </w:r>
      <w:proofErr w:type="gramEnd"/>
      <w:r w:rsidRPr="00493D09">
        <w:rPr>
          <w:rFonts w:ascii="Times New Roman" w:hAnsi="Times New Roman" w:cs="Times New Roman"/>
          <w:sz w:val="24"/>
          <w:szCs w:val="24"/>
          <w:shd w:val="clear" w:color="auto" w:fill="FFFFFF"/>
        </w:rPr>
        <w:t>) заказать продукты поставщикам.</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6.На какое количество сырья рассчитывают цену продукции, если по Сборнику рецептур выход составляет 1000грамм: </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10 </w:t>
      </w:r>
      <w:proofErr w:type="gramStart"/>
      <w:r w:rsidRPr="00493D09">
        <w:rPr>
          <w:rFonts w:ascii="Times New Roman" w:hAnsi="Times New Roman" w:cs="Times New Roman"/>
          <w:sz w:val="24"/>
          <w:szCs w:val="24"/>
          <w:shd w:val="clear" w:color="auto" w:fill="FFFFFF"/>
        </w:rPr>
        <w:t>л;</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б)1л; в) 20л.</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7. Какими техническими справочниками пользуются для расчета цен на мучные и кондитерские изделия: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 xml:space="preserve">а) таблицы кондиций сырья; б) технологические карты; </w:t>
      </w:r>
    </w:p>
    <w:p w:rsidR="00170364" w:rsidRDefault="00170364" w:rsidP="00024FC4">
      <w:pPr>
        <w:spacing w:after="0" w:line="240" w:lineRule="auto"/>
        <w:rPr>
          <w:rFonts w:ascii="Times New Roman" w:hAnsi="Times New Roman" w:cs="Times New Roman"/>
          <w:sz w:val="24"/>
          <w:szCs w:val="24"/>
        </w:rPr>
      </w:pPr>
      <w:r w:rsidRPr="00493D09">
        <w:rPr>
          <w:rFonts w:ascii="Times New Roman" w:hAnsi="Times New Roman" w:cs="Times New Roman"/>
          <w:sz w:val="24"/>
          <w:szCs w:val="24"/>
          <w:shd w:val="clear" w:color="auto" w:fill="FFFFFF"/>
        </w:rPr>
        <w:t>в) Сборник рецептур мучных и кондитерских изделий.</w:t>
      </w:r>
    </w:p>
    <w:p w:rsidR="00170364" w:rsidRPr="00493D09" w:rsidRDefault="00D31AF3" w:rsidP="00024FC4">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Дать определению понятию «</w:t>
      </w:r>
      <w:r w:rsidR="00170364" w:rsidRPr="00493D09">
        <w:rPr>
          <w:rFonts w:ascii="Times New Roman" w:hAnsi="Times New Roman" w:cs="Times New Roman"/>
          <w:sz w:val="24"/>
          <w:szCs w:val="24"/>
          <w:shd w:val="clear" w:color="auto" w:fill="FFFFFF"/>
        </w:rPr>
        <w:t xml:space="preserve">Торговая наценка»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часть розничной цены товара, предназначенной для возмещения расходов</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б) добавленная стоимость к покупной цене товара для возмещения расходов и получения прибыли</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добавленная стоимость к продажной цене</w:t>
      </w:r>
      <w:r w:rsidR="00D31AF3">
        <w:rPr>
          <w:rFonts w:ascii="Times New Roman" w:hAnsi="Times New Roman" w:cs="Times New Roman"/>
          <w:sz w:val="24"/>
          <w:szCs w:val="24"/>
          <w:shd w:val="clear" w:color="auto" w:fill="FFFFFF"/>
        </w:rPr>
        <w:t>,</w:t>
      </w:r>
      <w:r w:rsidRPr="00493D09">
        <w:rPr>
          <w:rFonts w:ascii="Times New Roman" w:hAnsi="Times New Roman" w:cs="Times New Roman"/>
          <w:sz w:val="24"/>
          <w:szCs w:val="24"/>
          <w:shd w:val="clear" w:color="auto" w:fill="FFFFFF"/>
        </w:rPr>
        <w:t xml:space="preserve"> предназначенной для возмещения убытков. </w:t>
      </w:r>
      <w:r w:rsidRPr="00493D09">
        <w:rPr>
          <w:rFonts w:ascii="Times New Roman" w:hAnsi="Times New Roman" w:cs="Times New Roman"/>
          <w:sz w:val="24"/>
          <w:szCs w:val="24"/>
        </w:rPr>
        <w:br/>
      </w:r>
      <w:r w:rsidRPr="00493D09">
        <w:rPr>
          <w:rFonts w:ascii="Times New Roman" w:hAnsi="Times New Roman" w:cs="Times New Roman"/>
          <w:sz w:val="24"/>
          <w:szCs w:val="24"/>
          <w:shd w:val="clear" w:color="auto" w:fill="FFFFFF"/>
        </w:rPr>
        <w:t>9. Как формируется в к</w:t>
      </w:r>
      <w:r w:rsidR="00D31AF3">
        <w:rPr>
          <w:rFonts w:ascii="Times New Roman" w:hAnsi="Times New Roman" w:cs="Times New Roman"/>
          <w:sz w:val="24"/>
          <w:szCs w:val="24"/>
          <w:shd w:val="clear" w:color="auto" w:fill="FFFFFF"/>
        </w:rPr>
        <w:t>алькуляционной карточке колонка</w:t>
      </w:r>
      <w:r w:rsidRPr="00493D09">
        <w:rPr>
          <w:rFonts w:ascii="Times New Roman" w:hAnsi="Times New Roman" w:cs="Times New Roman"/>
          <w:sz w:val="24"/>
          <w:szCs w:val="24"/>
          <w:shd w:val="clear" w:color="auto" w:fill="FFFFFF"/>
        </w:rPr>
        <w:t>»</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 xml:space="preserve">Сумма в руб. коп»: </w:t>
      </w:r>
    </w:p>
    <w:p w:rsidR="00170364" w:rsidRPr="00493D09"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а) норма продуктов умножается на цену за кг</w:t>
      </w:r>
      <w:r>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норма продуктов делится на цену за кг</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в) норма продуктов вычитается из цены за кг</w:t>
      </w:r>
    </w:p>
    <w:p w:rsidR="00170364" w:rsidRPr="00493D09" w:rsidRDefault="00170364" w:rsidP="00024FC4">
      <w:pPr>
        <w:spacing w:after="0" w:line="240" w:lineRule="auto"/>
        <w:rPr>
          <w:sz w:val="24"/>
          <w:szCs w:val="24"/>
        </w:rPr>
      </w:pPr>
      <w:r w:rsidRPr="00493D09">
        <w:rPr>
          <w:rFonts w:ascii="Times New Roman" w:hAnsi="Times New Roman" w:cs="Times New Roman"/>
          <w:sz w:val="24"/>
          <w:szCs w:val="24"/>
          <w:shd w:val="clear" w:color="auto" w:fill="FFFFFF"/>
        </w:rPr>
        <w:t xml:space="preserve">10. </w:t>
      </w:r>
      <w:r w:rsidRPr="00493D09">
        <w:rPr>
          <w:rFonts w:ascii="Arial" w:hAnsi="Arial" w:cs="Arial"/>
          <w:color w:val="666666"/>
          <w:sz w:val="24"/>
          <w:szCs w:val="24"/>
          <w:shd w:val="clear" w:color="auto" w:fill="FFFFFF"/>
        </w:rPr>
        <w:t> </w:t>
      </w:r>
      <w:r w:rsidRPr="00493D09">
        <w:rPr>
          <w:rFonts w:ascii="Times New Roman" w:hAnsi="Times New Roman" w:cs="Times New Roman"/>
          <w:sz w:val="24"/>
          <w:szCs w:val="24"/>
          <w:shd w:val="clear" w:color="auto" w:fill="FFFFFF"/>
        </w:rPr>
        <w:t>Задача. Рассчитать сколько порций «салата из свежих помидоров» получится из 25 кг, если при холодной обработке % отходов составляет 20%, а на 1 порцию выход составляет 150гр. </w:t>
      </w:r>
    </w:p>
    <w:p w:rsidR="00170364" w:rsidRPr="00493D09" w:rsidRDefault="00170364" w:rsidP="00024FC4">
      <w:pPr>
        <w:spacing w:after="0" w:line="240" w:lineRule="auto"/>
        <w:rPr>
          <w:rFonts w:ascii="Times New Roman" w:hAnsi="Times New Roman" w:cs="Times New Roman"/>
          <w:b/>
          <w:sz w:val="24"/>
          <w:szCs w:val="24"/>
          <w:shd w:val="clear" w:color="auto" w:fill="FFFFFF"/>
        </w:rPr>
      </w:pPr>
      <w:r w:rsidRPr="00493D09">
        <w:rPr>
          <w:rFonts w:ascii="Times New Roman" w:hAnsi="Times New Roman" w:cs="Times New Roman"/>
          <w:b/>
          <w:sz w:val="24"/>
          <w:szCs w:val="24"/>
          <w:shd w:val="clear" w:color="auto" w:fill="FFFFFF"/>
        </w:rPr>
        <w:t>Эталоны ответов</w:t>
      </w:r>
      <w:r w:rsidR="002319C5">
        <w:rPr>
          <w:rFonts w:ascii="Times New Roman" w:hAnsi="Times New Roman" w:cs="Times New Roman"/>
          <w:b/>
          <w:sz w:val="24"/>
          <w:szCs w:val="24"/>
          <w:shd w:val="clear" w:color="auto" w:fill="FFFFFF"/>
        </w:rPr>
        <w:t>:</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 вариант.</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1.С их помощью производится контроль по весу, количеству и объему, выражается в кг, штуках, литрах.</w:t>
      </w:r>
    </w:p>
    <w:p w:rsidR="00170364" w:rsidRDefault="00170364" w:rsidP="00024FC4">
      <w:pPr>
        <w:spacing w:after="0" w:line="240" w:lineRule="auto"/>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2.б). </w:t>
      </w:r>
      <w:r w:rsidRPr="00493D09">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3. а). 4.б). 5.в).     </w:t>
      </w:r>
      <w:r w:rsidRPr="00493D09">
        <w:rPr>
          <w:rFonts w:ascii="Times New Roman" w:hAnsi="Times New Roman" w:cs="Times New Roman"/>
          <w:sz w:val="24"/>
          <w:szCs w:val="24"/>
          <w:shd w:val="clear" w:color="auto" w:fill="FFFFFF"/>
        </w:rPr>
        <w:t>6.в).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w:t>
      </w:r>
      <w:r w:rsidRPr="00493D09">
        <w:rPr>
          <w:rFonts w:ascii="Times New Roman" w:hAnsi="Times New Roman" w:cs="Times New Roman"/>
          <w:sz w:val="24"/>
          <w:szCs w:val="24"/>
          <w:shd w:val="clear" w:color="auto" w:fill="FFFFFF"/>
        </w:rPr>
        <w:tab/>
        <w:t>9.в). </w:t>
      </w:r>
      <w:r w:rsidRPr="00493D09">
        <w:rPr>
          <w:rFonts w:ascii="Times New Roman" w:hAnsi="Times New Roman" w:cs="Times New Roman"/>
          <w:sz w:val="24"/>
          <w:szCs w:val="24"/>
          <w:shd w:val="clear" w:color="auto" w:fill="FFFFFF"/>
        </w:rPr>
        <w:tab/>
        <w:t>10. 54,05кг</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1.С их помощью рассчитывается производительность труда и начисляется заработная плата. Измеряются в минутах, часах, днях.</w:t>
      </w:r>
    </w:p>
    <w:p w:rsidR="00170364" w:rsidRDefault="00170364" w:rsidP="00024FC4">
      <w:pPr>
        <w:spacing w:after="0" w:line="240" w:lineRule="auto"/>
        <w:jc w:val="both"/>
        <w:rPr>
          <w:rFonts w:ascii="Times New Roman" w:hAnsi="Times New Roman" w:cs="Times New Roman"/>
          <w:sz w:val="24"/>
          <w:szCs w:val="24"/>
          <w:shd w:val="clear" w:color="auto" w:fill="FFFFFF"/>
        </w:rPr>
      </w:pPr>
      <w:proofErr w:type="gramStart"/>
      <w:r w:rsidRPr="00493D09">
        <w:rPr>
          <w:rFonts w:ascii="Times New Roman" w:hAnsi="Times New Roman" w:cs="Times New Roman"/>
          <w:sz w:val="24"/>
          <w:szCs w:val="24"/>
          <w:shd w:val="clear" w:color="auto" w:fill="FFFFFF"/>
        </w:rPr>
        <w:t>.в</w:t>
      </w:r>
      <w:proofErr w:type="gramEnd"/>
      <w:r w:rsidRPr="00493D09">
        <w:rPr>
          <w:rFonts w:ascii="Times New Roman" w:hAnsi="Times New Roman" w:cs="Times New Roman"/>
          <w:sz w:val="24"/>
          <w:szCs w:val="24"/>
          <w:shd w:val="clear" w:color="auto" w:fill="FFFFFF"/>
        </w:rPr>
        <w:t>). </w:t>
      </w:r>
      <w:r w:rsidRPr="00493D09">
        <w:rPr>
          <w:rFonts w:ascii="Times New Roman" w:hAnsi="Times New Roman" w:cs="Times New Roman"/>
          <w:sz w:val="24"/>
          <w:szCs w:val="24"/>
          <w:shd w:val="clear" w:color="auto" w:fill="FFFFFF"/>
        </w:rPr>
        <w:tab/>
        <w:t>3.а). </w:t>
      </w:r>
      <w:r w:rsidRPr="00493D09">
        <w:rPr>
          <w:rFonts w:ascii="Times New Roman" w:hAnsi="Times New Roman" w:cs="Times New Roman"/>
          <w:sz w:val="24"/>
          <w:szCs w:val="24"/>
          <w:shd w:val="clear" w:color="auto" w:fill="FFFFFF"/>
        </w:rPr>
        <w:tab/>
        <w:t>4.в).</w:t>
      </w:r>
      <w:r w:rsidRPr="00493D09">
        <w:rPr>
          <w:rFonts w:ascii="Times New Roman" w:hAnsi="Times New Roman" w:cs="Times New Roman"/>
          <w:sz w:val="24"/>
          <w:szCs w:val="24"/>
          <w:shd w:val="clear" w:color="auto" w:fill="FFFFFF"/>
        </w:rPr>
        <w:tab/>
        <w:t>5.а).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7.а)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а). </w:t>
      </w:r>
      <w:r w:rsidRPr="00493D09">
        <w:rPr>
          <w:rFonts w:ascii="Times New Roman" w:hAnsi="Times New Roman" w:cs="Times New Roman"/>
          <w:sz w:val="24"/>
          <w:szCs w:val="24"/>
          <w:shd w:val="clear" w:color="auto" w:fill="FFFFFF"/>
        </w:rPr>
        <w:tab/>
        <w:t>9.в). </w:t>
      </w:r>
      <w:r w:rsidRPr="00493D09">
        <w:rPr>
          <w:rFonts w:ascii="Times New Roman" w:hAnsi="Times New Roman" w:cs="Times New Roman"/>
          <w:sz w:val="24"/>
          <w:szCs w:val="24"/>
          <w:shd w:val="clear" w:color="auto" w:fill="FFFFFF"/>
        </w:rPr>
        <w:tab/>
        <w:t>10. 15порций.</w:t>
      </w:r>
    </w:p>
    <w:p w:rsidR="00170364" w:rsidRDefault="00170364" w:rsidP="00024FC4">
      <w:pPr>
        <w:spacing w:after="0" w:line="240" w:lineRule="auto"/>
        <w:jc w:val="center"/>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3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1.Полной и ограниченной, индивидуальной и коллективной.</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2.б). </w:t>
      </w:r>
      <w:r w:rsidRPr="00493D09">
        <w:rPr>
          <w:rFonts w:ascii="Times New Roman" w:hAnsi="Times New Roman" w:cs="Times New Roman"/>
          <w:sz w:val="24"/>
          <w:szCs w:val="24"/>
          <w:shd w:val="clear" w:color="auto" w:fill="FFFFFF"/>
        </w:rPr>
        <w:tab/>
        <w:t>3.в). </w:t>
      </w:r>
      <w:r w:rsidRPr="00493D09">
        <w:rPr>
          <w:rFonts w:ascii="Times New Roman" w:hAnsi="Times New Roman" w:cs="Times New Roman"/>
          <w:sz w:val="24"/>
          <w:szCs w:val="24"/>
          <w:shd w:val="clear" w:color="auto" w:fill="FFFFFF"/>
        </w:rPr>
        <w:tab/>
        <w:t>4.б). </w:t>
      </w:r>
      <w:r w:rsidRPr="00493D09">
        <w:rPr>
          <w:rFonts w:ascii="Times New Roman" w:hAnsi="Times New Roman" w:cs="Times New Roman"/>
          <w:sz w:val="24"/>
          <w:szCs w:val="24"/>
          <w:shd w:val="clear" w:color="auto" w:fill="FFFFFF"/>
        </w:rPr>
        <w:tab/>
        <w:t>5.б).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в). 9.б).</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10. Соль -60 – 90гр;</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перец черный – 0,06; зелень – 60 -90грамм.</w:t>
      </w:r>
    </w:p>
    <w:p w:rsidR="00170364" w:rsidRDefault="009701DA" w:rsidP="00024FC4">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вариант</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1.</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С его помощью осуществляются различные расчетные операции, выражается в рублях.</w:t>
      </w:r>
    </w:p>
    <w:p w:rsidR="00170364" w:rsidRDefault="00170364" w:rsidP="00024FC4">
      <w:pPr>
        <w:spacing w:after="0" w:line="240" w:lineRule="auto"/>
        <w:jc w:val="both"/>
        <w:rPr>
          <w:rFonts w:ascii="Times New Roman" w:hAnsi="Times New Roman" w:cs="Times New Roman"/>
          <w:sz w:val="24"/>
          <w:szCs w:val="24"/>
          <w:shd w:val="clear" w:color="auto" w:fill="FFFFFF"/>
        </w:rPr>
      </w:pPr>
      <w:r w:rsidRPr="00493D09">
        <w:rPr>
          <w:rFonts w:ascii="Times New Roman" w:hAnsi="Times New Roman" w:cs="Times New Roman"/>
          <w:sz w:val="24"/>
          <w:szCs w:val="24"/>
          <w:shd w:val="clear" w:color="auto" w:fill="FFFFFF"/>
        </w:rPr>
        <w:t>2.в).</w:t>
      </w:r>
      <w:r w:rsidR="009701DA">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3.Документ определяющий план производства продукции на день.</w:t>
      </w:r>
    </w:p>
    <w:p w:rsidR="00170364" w:rsidRPr="00493D09" w:rsidRDefault="00170364" w:rsidP="00024FC4">
      <w:pPr>
        <w:spacing w:after="0" w:line="240" w:lineRule="auto"/>
        <w:jc w:val="both"/>
        <w:rPr>
          <w:rFonts w:ascii="Times New Roman" w:hAnsi="Times New Roman" w:cs="Times New Roman"/>
          <w:color w:val="000000"/>
          <w:sz w:val="24"/>
          <w:szCs w:val="24"/>
          <w:shd w:val="clear" w:color="auto" w:fill="FFFFFF"/>
        </w:rPr>
      </w:pPr>
      <w:r w:rsidRPr="00493D09">
        <w:rPr>
          <w:rFonts w:ascii="Times New Roman" w:hAnsi="Times New Roman" w:cs="Times New Roman"/>
          <w:sz w:val="24"/>
          <w:szCs w:val="24"/>
          <w:shd w:val="clear" w:color="auto" w:fill="FFFFFF"/>
        </w:rPr>
        <w:t>4.в). </w:t>
      </w:r>
      <w:r w:rsidRPr="00493D09">
        <w:rPr>
          <w:rFonts w:ascii="Times New Roman" w:hAnsi="Times New Roman" w:cs="Times New Roman"/>
          <w:sz w:val="24"/>
          <w:szCs w:val="24"/>
          <w:shd w:val="clear" w:color="auto" w:fill="FFFFFF"/>
        </w:rPr>
        <w:tab/>
        <w:t>5.б). </w:t>
      </w:r>
      <w:r w:rsidRPr="00493D09">
        <w:rPr>
          <w:rFonts w:ascii="Times New Roman" w:hAnsi="Times New Roman" w:cs="Times New Roman"/>
          <w:sz w:val="24"/>
          <w:szCs w:val="24"/>
          <w:shd w:val="clear" w:color="auto" w:fill="FFFFFF"/>
        </w:rPr>
        <w:tab/>
        <w:t>6.а). </w:t>
      </w:r>
      <w:r w:rsidRPr="00493D09">
        <w:rPr>
          <w:rFonts w:ascii="Times New Roman" w:hAnsi="Times New Roman" w:cs="Times New Roman"/>
          <w:sz w:val="24"/>
          <w:szCs w:val="24"/>
          <w:shd w:val="clear" w:color="auto" w:fill="FFFFFF"/>
        </w:rPr>
        <w:tab/>
        <w:t>7.в) </w:t>
      </w:r>
      <w:r w:rsidRPr="00493D09">
        <w:rPr>
          <w:rFonts w:ascii="Times New Roman" w:hAnsi="Times New Roman" w:cs="Times New Roman"/>
          <w:sz w:val="24"/>
          <w:szCs w:val="24"/>
          <w:shd w:val="clear" w:color="auto" w:fill="FFFFFF"/>
        </w:rPr>
        <w:tab/>
        <w:t>8.</w:t>
      </w:r>
      <w:r w:rsidR="00D31AF3">
        <w:rPr>
          <w:rFonts w:ascii="Times New Roman" w:hAnsi="Times New Roman" w:cs="Times New Roman"/>
          <w:sz w:val="24"/>
          <w:szCs w:val="24"/>
          <w:shd w:val="clear" w:color="auto" w:fill="FFFFFF"/>
        </w:rPr>
        <w:t xml:space="preserve"> </w:t>
      </w:r>
      <w:r w:rsidRPr="00493D09">
        <w:rPr>
          <w:rFonts w:ascii="Times New Roman" w:hAnsi="Times New Roman" w:cs="Times New Roman"/>
          <w:sz w:val="24"/>
          <w:szCs w:val="24"/>
          <w:shd w:val="clear" w:color="auto" w:fill="FFFFFF"/>
        </w:rPr>
        <w:t>б) </w:t>
      </w:r>
      <w:r w:rsidRPr="00493D09">
        <w:rPr>
          <w:rFonts w:ascii="Times New Roman" w:hAnsi="Times New Roman" w:cs="Times New Roman"/>
          <w:sz w:val="24"/>
          <w:szCs w:val="24"/>
          <w:shd w:val="clear" w:color="auto" w:fill="FFFFFF"/>
        </w:rPr>
        <w:tab/>
      </w:r>
      <w:proofErr w:type="gramStart"/>
      <w:r w:rsidRPr="00493D09">
        <w:rPr>
          <w:rFonts w:ascii="Times New Roman" w:hAnsi="Times New Roman" w:cs="Times New Roman"/>
          <w:sz w:val="24"/>
          <w:szCs w:val="24"/>
          <w:shd w:val="clear" w:color="auto" w:fill="FFFFFF"/>
        </w:rPr>
        <w:t>9.а</w:t>
      </w:r>
      <w:proofErr w:type="gramEnd"/>
      <w:r w:rsidRPr="00493D09">
        <w:rPr>
          <w:rFonts w:ascii="Times New Roman" w:hAnsi="Times New Roman" w:cs="Times New Roman"/>
          <w:sz w:val="24"/>
          <w:szCs w:val="24"/>
          <w:shd w:val="clear" w:color="auto" w:fill="FFFFFF"/>
        </w:rPr>
        <w:t>). </w:t>
      </w:r>
      <w:r w:rsidRPr="00493D09">
        <w:rPr>
          <w:rFonts w:ascii="Times New Roman" w:hAnsi="Times New Roman" w:cs="Times New Roman"/>
          <w:sz w:val="24"/>
          <w:szCs w:val="24"/>
          <w:shd w:val="clear" w:color="auto" w:fill="FFFFFF"/>
        </w:rPr>
        <w:tab/>
        <w:t>10. 13 порций</w:t>
      </w:r>
    </w:p>
    <w:p w:rsidR="00170364" w:rsidRPr="002319C5" w:rsidRDefault="00170364" w:rsidP="00024FC4">
      <w:pPr>
        <w:pStyle w:val="ac"/>
        <w:jc w:val="center"/>
        <w:rPr>
          <w:rFonts w:ascii="Times New Roman" w:hAnsi="Times New Roman" w:cs="Times New Roman"/>
          <w:b/>
          <w:sz w:val="24"/>
          <w:szCs w:val="24"/>
        </w:rPr>
      </w:pPr>
      <w:r w:rsidRPr="002319C5">
        <w:rPr>
          <w:rFonts w:ascii="Times New Roman" w:hAnsi="Times New Roman" w:cs="Times New Roman"/>
          <w:b/>
          <w:sz w:val="24"/>
          <w:szCs w:val="24"/>
        </w:rPr>
        <w:t>5.3 Оценочные материалы для промежуточной аттестации</w:t>
      </w:r>
    </w:p>
    <w:p w:rsidR="00170364" w:rsidRPr="002319C5" w:rsidRDefault="00170364" w:rsidP="00024FC4">
      <w:pPr>
        <w:pStyle w:val="ac"/>
        <w:jc w:val="center"/>
        <w:rPr>
          <w:rFonts w:ascii="Times New Roman" w:hAnsi="Times New Roman" w:cs="Times New Roman"/>
          <w:sz w:val="24"/>
          <w:szCs w:val="24"/>
        </w:rPr>
      </w:pPr>
      <w:r w:rsidRPr="002319C5">
        <w:rPr>
          <w:rFonts w:ascii="Times New Roman" w:hAnsi="Times New Roman" w:cs="Times New Roman"/>
          <w:sz w:val="24"/>
          <w:szCs w:val="24"/>
        </w:rPr>
        <w:t>Перечень вопросов для подготовки обучающихся к дифференцированному зачёту</w:t>
      </w:r>
    </w:p>
    <w:p w:rsidR="00170364" w:rsidRPr="002319C5" w:rsidRDefault="00170364" w:rsidP="00024FC4">
      <w:pPr>
        <w:tabs>
          <w:tab w:val="left" w:pos="284"/>
        </w:tabs>
        <w:spacing w:after="0" w:line="240" w:lineRule="auto"/>
        <w:contextualSpacing/>
        <w:jc w:val="both"/>
        <w:rPr>
          <w:rFonts w:ascii="Times New Roman" w:hAnsi="Times New Roman" w:cs="Times New Roman"/>
          <w:b/>
          <w:sz w:val="24"/>
          <w:szCs w:val="24"/>
        </w:rPr>
      </w:pPr>
      <w:r w:rsidRPr="002319C5">
        <w:rPr>
          <w:rFonts w:ascii="Times New Roman" w:hAnsi="Times New Roman" w:cs="Times New Roman"/>
          <w:b/>
          <w:sz w:val="24"/>
          <w:szCs w:val="24"/>
        </w:rPr>
        <w:t xml:space="preserve">Вопросы </w:t>
      </w:r>
    </w:p>
    <w:p w:rsidR="00170364" w:rsidRPr="002319C5" w:rsidRDefault="00170364" w:rsidP="00024FC4">
      <w:pPr>
        <w:tabs>
          <w:tab w:val="left" w:pos="284"/>
        </w:tabs>
        <w:spacing w:after="0" w:line="240" w:lineRule="auto"/>
        <w:contextualSpacing/>
        <w:jc w:val="both"/>
        <w:rPr>
          <w:rFonts w:ascii="Times New Roman" w:hAnsi="Times New Roman" w:cs="Times New Roman"/>
          <w:sz w:val="24"/>
          <w:szCs w:val="24"/>
        </w:rPr>
      </w:pPr>
      <w:r w:rsidRPr="002319C5">
        <w:rPr>
          <w:rFonts w:ascii="Times New Roman" w:hAnsi="Times New Roman" w:cs="Times New Roman"/>
          <w:sz w:val="24"/>
          <w:szCs w:val="24"/>
        </w:rPr>
        <w:t>1.</w:t>
      </w:r>
      <w:r w:rsidRPr="002319C5">
        <w:rPr>
          <w:rFonts w:ascii="Times New Roman" w:hAnsi="Times New Roman" w:cs="Times New Roman"/>
          <w:b/>
          <w:sz w:val="24"/>
          <w:szCs w:val="24"/>
        </w:rPr>
        <w:t xml:space="preserve"> </w:t>
      </w:r>
      <w:r w:rsidRPr="002319C5">
        <w:rPr>
          <w:rFonts w:ascii="Times New Roman" w:hAnsi="Times New Roman" w:cs="Times New Roman"/>
          <w:sz w:val="24"/>
          <w:szCs w:val="24"/>
        </w:rPr>
        <w:t>Виды учета в организации питания, требования, предъявляемые к учету.</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 Задачи бухгалтерского учета, предмет и метод бухгалтерского учета. </w:t>
      </w:r>
    </w:p>
    <w:p w:rsidR="00170364" w:rsidRPr="002319C5" w:rsidRDefault="00170364" w:rsidP="00024FC4">
      <w:pPr>
        <w:pStyle w:val="a5"/>
        <w:tabs>
          <w:tab w:val="left" w:pos="284"/>
        </w:tabs>
        <w:ind w:left="0" w:firstLine="0"/>
        <w:contextualSpacing/>
        <w:rPr>
          <w:sz w:val="24"/>
          <w:szCs w:val="24"/>
        </w:rPr>
      </w:pPr>
      <w:r w:rsidRPr="002319C5">
        <w:rPr>
          <w:sz w:val="24"/>
          <w:szCs w:val="24"/>
        </w:rPr>
        <w:t>3. Элементы бухгалтерского учета.</w:t>
      </w:r>
    </w:p>
    <w:p w:rsidR="00170364" w:rsidRPr="002319C5" w:rsidRDefault="00170364" w:rsidP="00024FC4">
      <w:pPr>
        <w:pStyle w:val="a5"/>
        <w:tabs>
          <w:tab w:val="left" w:pos="284"/>
        </w:tabs>
        <w:ind w:left="0" w:firstLine="0"/>
        <w:contextualSpacing/>
        <w:rPr>
          <w:sz w:val="24"/>
          <w:szCs w:val="24"/>
        </w:rPr>
      </w:pPr>
      <w:r w:rsidRPr="002319C5">
        <w:rPr>
          <w:sz w:val="24"/>
          <w:szCs w:val="24"/>
        </w:rPr>
        <w:t>4. Особенности, принципы и формы организации бухгалтерского учета в общественном питании.</w:t>
      </w:r>
    </w:p>
    <w:p w:rsidR="00170364" w:rsidRPr="002319C5" w:rsidRDefault="00170364" w:rsidP="00024FC4">
      <w:pPr>
        <w:pStyle w:val="a5"/>
        <w:tabs>
          <w:tab w:val="left" w:pos="284"/>
        </w:tabs>
        <w:ind w:left="0" w:firstLine="0"/>
        <w:contextualSpacing/>
        <w:rPr>
          <w:sz w:val="24"/>
          <w:szCs w:val="24"/>
        </w:rPr>
      </w:pPr>
      <w:r w:rsidRPr="002319C5">
        <w:rPr>
          <w:sz w:val="24"/>
          <w:szCs w:val="24"/>
        </w:rPr>
        <w:t>5. Основные направления совершенствования, учета и контроля отчетности.</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6. Понятие документооборота, формы документов, применяемых в организациях питания, их классификация. </w:t>
      </w:r>
    </w:p>
    <w:p w:rsidR="00170364" w:rsidRPr="002319C5" w:rsidRDefault="00170364" w:rsidP="00024FC4">
      <w:pPr>
        <w:pStyle w:val="a5"/>
        <w:tabs>
          <w:tab w:val="left" w:pos="284"/>
        </w:tabs>
        <w:ind w:left="0" w:firstLine="0"/>
        <w:contextualSpacing/>
        <w:rPr>
          <w:sz w:val="24"/>
          <w:szCs w:val="24"/>
        </w:rPr>
      </w:pPr>
      <w:r w:rsidRPr="002319C5">
        <w:rPr>
          <w:sz w:val="24"/>
          <w:szCs w:val="24"/>
        </w:rPr>
        <w:t>7. Требования, предъявляемые к содержанию и оформлению документов.</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8. Права, обязанности и ответственность главного бухгалтера. </w:t>
      </w:r>
    </w:p>
    <w:p w:rsidR="00170364" w:rsidRPr="002319C5" w:rsidRDefault="00170364" w:rsidP="00024FC4">
      <w:pPr>
        <w:pStyle w:val="a5"/>
        <w:tabs>
          <w:tab w:val="left" w:pos="284"/>
        </w:tabs>
        <w:ind w:left="0" w:firstLine="0"/>
        <w:contextualSpacing/>
        <w:rPr>
          <w:sz w:val="24"/>
          <w:szCs w:val="24"/>
        </w:rPr>
      </w:pPr>
      <w:r w:rsidRPr="002319C5">
        <w:rPr>
          <w:sz w:val="24"/>
          <w:szCs w:val="24"/>
        </w:rPr>
        <w:t>9. Автоматизация учета на предприятии ресторанного бизнеса.</w:t>
      </w:r>
    </w:p>
    <w:p w:rsidR="00170364" w:rsidRPr="002319C5" w:rsidRDefault="00170364" w:rsidP="00024FC4">
      <w:pPr>
        <w:pStyle w:val="a5"/>
        <w:tabs>
          <w:tab w:val="left" w:pos="284"/>
        </w:tabs>
        <w:ind w:left="0" w:firstLine="0"/>
        <w:contextualSpacing/>
        <w:rPr>
          <w:sz w:val="24"/>
          <w:szCs w:val="24"/>
        </w:rPr>
      </w:pPr>
      <w:r w:rsidRPr="002319C5">
        <w:rPr>
          <w:sz w:val="24"/>
          <w:szCs w:val="24"/>
        </w:rPr>
        <w:lastRenderedPageBreak/>
        <w:t xml:space="preserve">10. Понятие цены, ее элементы, виды цен. Ценовая политика </w:t>
      </w:r>
      <w:r w:rsidR="00D31AF3" w:rsidRPr="002319C5">
        <w:rPr>
          <w:sz w:val="24"/>
          <w:szCs w:val="24"/>
        </w:rPr>
        <w:t>организаций питания</w:t>
      </w:r>
      <w:r w:rsidRPr="002319C5">
        <w:rPr>
          <w:sz w:val="24"/>
          <w:szCs w:val="24"/>
        </w:rPr>
        <w:t>.</w:t>
      </w:r>
    </w:p>
    <w:p w:rsidR="00170364" w:rsidRPr="002319C5" w:rsidRDefault="00170364" w:rsidP="00024FC4">
      <w:pPr>
        <w:pStyle w:val="a5"/>
        <w:tabs>
          <w:tab w:val="left" w:pos="284"/>
        </w:tabs>
        <w:ind w:left="0" w:firstLine="0"/>
        <w:contextualSpacing/>
        <w:rPr>
          <w:sz w:val="24"/>
          <w:szCs w:val="24"/>
        </w:rPr>
      </w:pPr>
      <w:r w:rsidRPr="002319C5">
        <w:rPr>
          <w:sz w:val="24"/>
          <w:szCs w:val="24"/>
        </w:rPr>
        <w:t>11. Понятие калькуляции и порядок определения розничных цен на продукцию и полуфабрикаты собственного производства.</w:t>
      </w:r>
    </w:p>
    <w:p w:rsidR="00170364" w:rsidRPr="002319C5" w:rsidRDefault="00170364" w:rsidP="00024FC4">
      <w:pPr>
        <w:pStyle w:val="a5"/>
        <w:tabs>
          <w:tab w:val="left" w:pos="284"/>
        </w:tabs>
        <w:ind w:left="0" w:firstLine="0"/>
        <w:contextualSpacing/>
        <w:rPr>
          <w:sz w:val="24"/>
          <w:szCs w:val="24"/>
        </w:rPr>
      </w:pPr>
      <w:r w:rsidRPr="002319C5">
        <w:rPr>
          <w:sz w:val="24"/>
          <w:szCs w:val="24"/>
        </w:rPr>
        <w:t>12. Товарооборот предприятий питания, его виды и методы расчета.</w:t>
      </w:r>
    </w:p>
    <w:p w:rsidR="00170364" w:rsidRPr="002319C5" w:rsidRDefault="00170364" w:rsidP="00024FC4">
      <w:pPr>
        <w:pStyle w:val="a5"/>
        <w:tabs>
          <w:tab w:val="left" w:pos="284"/>
        </w:tabs>
        <w:ind w:left="0" w:firstLine="0"/>
        <w:contextualSpacing/>
        <w:rPr>
          <w:sz w:val="24"/>
          <w:szCs w:val="24"/>
        </w:rPr>
      </w:pPr>
      <w:r w:rsidRPr="002319C5">
        <w:rPr>
          <w:sz w:val="24"/>
          <w:szCs w:val="24"/>
        </w:rPr>
        <w:t>13. План-меню, его назначение, виды, порядок составления.</w:t>
      </w:r>
    </w:p>
    <w:p w:rsidR="00170364" w:rsidRPr="002319C5" w:rsidRDefault="00170364" w:rsidP="00024FC4">
      <w:pPr>
        <w:pStyle w:val="a5"/>
        <w:tabs>
          <w:tab w:val="left" w:pos="284"/>
        </w:tabs>
        <w:ind w:left="0" w:firstLine="0"/>
        <w:contextualSpacing/>
        <w:rPr>
          <w:sz w:val="24"/>
          <w:szCs w:val="24"/>
        </w:rPr>
      </w:pPr>
      <w:r w:rsidRPr="002319C5">
        <w:rPr>
          <w:sz w:val="24"/>
          <w:szCs w:val="24"/>
        </w:rPr>
        <w:t>14. 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 выхода готовых блюд, мучных и кондитерских изделий.</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15. Материальная ответственность, ее документальное оформление.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16.Типовой договор о полной индивидуальной материальной ответственности. порядок оформления и учета доверенностей на получение материальных ценностей.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17. Правила оприходования товаров и тары материально-ответственными лицами, реализованных и отпущенных товаров.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18. Отчетность материально-ответственных лиц.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19. Контроль за товарными запасами. </w:t>
      </w:r>
    </w:p>
    <w:p w:rsidR="00170364" w:rsidRPr="002319C5" w:rsidRDefault="00170364" w:rsidP="00024FC4">
      <w:pPr>
        <w:pStyle w:val="a5"/>
        <w:tabs>
          <w:tab w:val="left" w:pos="284"/>
        </w:tabs>
        <w:ind w:left="0" w:firstLine="0"/>
        <w:contextualSpacing/>
        <w:rPr>
          <w:sz w:val="24"/>
          <w:szCs w:val="24"/>
        </w:rPr>
      </w:pPr>
      <w:r w:rsidRPr="002319C5">
        <w:rPr>
          <w:sz w:val="24"/>
          <w:szCs w:val="24"/>
        </w:rPr>
        <w:t>20. Понятие и задачи проведения инвентаризации, порядок ее проведения и документальное оформление</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21. Задачи и правила организации учета </w:t>
      </w:r>
      <w:proofErr w:type="gramStart"/>
      <w:r w:rsidRPr="002319C5">
        <w:rPr>
          <w:sz w:val="24"/>
          <w:szCs w:val="24"/>
        </w:rPr>
        <w:t>в кладовых предприятий</w:t>
      </w:r>
      <w:proofErr w:type="gramEnd"/>
      <w:r w:rsidRPr="002319C5">
        <w:rPr>
          <w:sz w:val="24"/>
          <w:szCs w:val="24"/>
        </w:rPr>
        <w:t xml:space="preserve"> общественного питания.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22. Источники поступления продуктов и тары на предприятие питания.</w:t>
      </w:r>
    </w:p>
    <w:p w:rsidR="00170364" w:rsidRPr="002319C5" w:rsidRDefault="00170364" w:rsidP="00024FC4">
      <w:pPr>
        <w:pStyle w:val="a5"/>
        <w:tabs>
          <w:tab w:val="left" w:pos="284"/>
        </w:tabs>
        <w:ind w:left="0" w:firstLine="0"/>
        <w:contextualSpacing/>
        <w:rPr>
          <w:sz w:val="24"/>
          <w:szCs w:val="24"/>
        </w:rPr>
      </w:pPr>
      <w:r w:rsidRPr="002319C5">
        <w:rPr>
          <w:sz w:val="24"/>
          <w:szCs w:val="24"/>
        </w:rPr>
        <w:t>23. Документальное оформление поступления сырья и товаров от поставщиков.</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24. Организация количественного учета продуктов в кладовой, порядок ведения товарной книги.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25. Товарные потери и порядок их списания.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26. Документальное оформление отпуска продуктов из кладовой.</w:t>
      </w:r>
    </w:p>
    <w:p w:rsidR="00170364" w:rsidRPr="002319C5" w:rsidRDefault="00170364" w:rsidP="00024FC4">
      <w:pPr>
        <w:pStyle w:val="a5"/>
        <w:tabs>
          <w:tab w:val="left" w:pos="284"/>
        </w:tabs>
        <w:ind w:left="0" w:firstLine="0"/>
        <w:contextualSpacing/>
        <w:rPr>
          <w:sz w:val="24"/>
          <w:szCs w:val="24"/>
        </w:rPr>
      </w:pPr>
      <w:r w:rsidRPr="002319C5">
        <w:rPr>
          <w:sz w:val="24"/>
          <w:szCs w:val="24"/>
        </w:rPr>
        <w:t>27. Организация учета на производстве. Состав товарооборота общественного питания.</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28. Документальное оформление поступления сырья на производство. </w:t>
      </w:r>
    </w:p>
    <w:p w:rsidR="00170364" w:rsidRPr="002319C5" w:rsidRDefault="00170364" w:rsidP="00024FC4">
      <w:pPr>
        <w:pStyle w:val="a5"/>
        <w:tabs>
          <w:tab w:val="left" w:pos="284"/>
        </w:tabs>
        <w:ind w:left="0" w:firstLine="0"/>
        <w:contextualSpacing/>
        <w:rPr>
          <w:sz w:val="24"/>
          <w:szCs w:val="24"/>
        </w:rPr>
      </w:pPr>
      <w:r w:rsidRPr="002319C5">
        <w:rPr>
          <w:sz w:val="24"/>
          <w:szCs w:val="24"/>
        </w:rPr>
        <w:t>29. Документальное оформление и учет реализации отпуска готовой продукции</w:t>
      </w:r>
    </w:p>
    <w:p w:rsidR="00170364" w:rsidRPr="002319C5" w:rsidRDefault="00170364" w:rsidP="00024FC4">
      <w:pPr>
        <w:pStyle w:val="a5"/>
        <w:tabs>
          <w:tab w:val="left" w:pos="284"/>
        </w:tabs>
        <w:ind w:left="0" w:firstLine="0"/>
        <w:contextualSpacing/>
        <w:rPr>
          <w:sz w:val="24"/>
          <w:szCs w:val="24"/>
        </w:rPr>
      </w:pPr>
      <w:r w:rsidRPr="002319C5">
        <w:rPr>
          <w:sz w:val="24"/>
          <w:szCs w:val="24"/>
        </w:rPr>
        <w:t>30. Отчетность о реализации и отпуске изделий кухни.</w:t>
      </w:r>
    </w:p>
    <w:p w:rsidR="00170364" w:rsidRPr="002319C5" w:rsidRDefault="00170364" w:rsidP="00024FC4">
      <w:pPr>
        <w:pStyle w:val="a5"/>
        <w:tabs>
          <w:tab w:val="left" w:pos="284"/>
        </w:tabs>
        <w:ind w:left="0" w:firstLine="0"/>
        <w:contextualSpacing/>
        <w:rPr>
          <w:sz w:val="24"/>
          <w:szCs w:val="24"/>
        </w:rPr>
      </w:pPr>
      <w:r w:rsidRPr="002319C5">
        <w:rPr>
          <w:sz w:val="24"/>
          <w:szCs w:val="24"/>
        </w:rPr>
        <w:t>31. Отчет о движении продуктов и тары на производстве</w:t>
      </w:r>
    </w:p>
    <w:p w:rsidR="00170364" w:rsidRPr="002319C5" w:rsidRDefault="00170364" w:rsidP="00024FC4">
      <w:pPr>
        <w:pStyle w:val="a5"/>
        <w:tabs>
          <w:tab w:val="left" w:pos="284"/>
        </w:tabs>
        <w:ind w:left="0" w:firstLine="0"/>
        <w:contextualSpacing/>
        <w:rPr>
          <w:sz w:val="24"/>
          <w:szCs w:val="24"/>
        </w:rPr>
      </w:pPr>
      <w:r w:rsidRPr="002319C5">
        <w:rPr>
          <w:sz w:val="24"/>
          <w:szCs w:val="24"/>
        </w:rPr>
        <w:t>32. Особенности учета сырья и готовых изделий в кондитерском цехе</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33. Правила торговли. </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34. Виды оплаты по платежам. </w:t>
      </w:r>
    </w:p>
    <w:p w:rsidR="00170364" w:rsidRPr="002319C5" w:rsidRDefault="00170364" w:rsidP="00024FC4">
      <w:pPr>
        <w:pStyle w:val="a5"/>
        <w:tabs>
          <w:tab w:val="left" w:pos="284"/>
        </w:tabs>
        <w:ind w:left="0" w:firstLine="0"/>
        <w:contextualSpacing/>
        <w:rPr>
          <w:sz w:val="24"/>
          <w:szCs w:val="24"/>
        </w:rPr>
      </w:pPr>
      <w:r w:rsidRPr="002319C5">
        <w:rPr>
          <w:sz w:val="24"/>
          <w:szCs w:val="24"/>
        </w:rPr>
        <w:t>35. Правила и порядок расчетов с потребителями при оплате наличными деньгами и при безналичной форме оплаты.</w:t>
      </w:r>
    </w:p>
    <w:p w:rsidR="00170364" w:rsidRPr="002319C5" w:rsidRDefault="00170364" w:rsidP="00024FC4">
      <w:pPr>
        <w:pStyle w:val="a5"/>
        <w:tabs>
          <w:tab w:val="left" w:pos="284"/>
        </w:tabs>
        <w:ind w:left="0" w:firstLine="0"/>
        <w:contextualSpacing/>
        <w:rPr>
          <w:sz w:val="24"/>
          <w:szCs w:val="24"/>
        </w:rPr>
      </w:pPr>
      <w:r w:rsidRPr="002319C5">
        <w:rPr>
          <w:sz w:val="24"/>
          <w:szCs w:val="24"/>
        </w:rPr>
        <w:t>37. Правила поведения, степень ответственности за правильность расчетов с потребителями.</w:t>
      </w:r>
    </w:p>
    <w:p w:rsidR="00170364" w:rsidRPr="002319C5" w:rsidRDefault="00170364" w:rsidP="00024FC4">
      <w:pPr>
        <w:pStyle w:val="a5"/>
        <w:tabs>
          <w:tab w:val="left" w:pos="284"/>
        </w:tabs>
        <w:ind w:left="0" w:firstLine="0"/>
        <w:contextualSpacing/>
        <w:rPr>
          <w:sz w:val="24"/>
          <w:szCs w:val="24"/>
        </w:rPr>
      </w:pPr>
      <w:r w:rsidRPr="002319C5">
        <w:rPr>
          <w:sz w:val="24"/>
          <w:szCs w:val="24"/>
        </w:rPr>
        <w:t xml:space="preserve">38. Учет кассовых операций и порядок их ведения. </w:t>
      </w:r>
    </w:p>
    <w:p w:rsidR="00170364" w:rsidRPr="002319C5" w:rsidRDefault="00170364" w:rsidP="00024FC4">
      <w:pPr>
        <w:pStyle w:val="a5"/>
        <w:tabs>
          <w:tab w:val="left" w:pos="284"/>
        </w:tabs>
        <w:ind w:left="0" w:firstLine="0"/>
        <w:contextualSpacing/>
        <w:rPr>
          <w:sz w:val="24"/>
          <w:szCs w:val="24"/>
        </w:rPr>
      </w:pPr>
      <w:r w:rsidRPr="002319C5">
        <w:rPr>
          <w:sz w:val="24"/>
          <w:szCs w:val="24"/>
        </w:rPr>
        <w:t>39. Порядок работы на контрольно-кассовых машинах</w:t>
      </w:r>
      <w:bookmarkStart w:id="2" w:name="_GoBack"/>
      <w:bookmarkEnd w:id="2"/>
      <w:r w:rsidRPr="002319C5">
        <w:rPr>
          <w:sz w:val="24"/>
          <w:szCs w:val="24"/>
        </w:rPr>
        <w:t>, правила осуществления кассовых операций.</w:t>
      </w:r>
    </w:p>
    <w:p w:rsidR="00170364" w:rsidRPr="002319C5" w:rsidRDefault="00170364" w:rsidP="00024FC4">
      <w:pPr>
        <w:pStyle w:val="a5"/>
        <w:tabs>
          <w:tab w:val="left" w:pos="284"/>
        </w:tabs>
        <w:ind w:left="0" w:firstLine="0"/>
        <w:contextualSpacing/>
        <w:rPr>
          <w:sz w:val="24"/>
          <w:szCs w:val="24"/>
        </w:rPr>
      </w:pPr>
      <w:r w:rsidRPr="002319C5">
        <w:rPr>
          <w:sz w:val="24"/>
          <w:szCs w:val="24"/>
        </w:rPr>
        <w:t>40. Документальное оформление поступления наличных денег в кассу и к выдаче</w:t>
      </w:r>
    </w:p>
    <w:p w:rsidR="00DB0EDF" w:rsidRPr="002319C5" w:rsidRDefault="00170364" w:rsidP="00024FC4">
      <w:pPr>
        <w:pStyle w:val="a5"/>
        <w:tabs>
          <w:tab w:val="left" w:pos="284"/>
        </w:tabs>
        <w:ind w:left="0" w:firstLine="0"/>
        <w:contextualSpacing/>
        <w:rPr>
          <w:sz w:val="24"/>
          <w:szCs w:val="24"/>
        </w:rPr>
      </w:pPr>
      <w:r w:rsidRPr="002319C5">
        <w:rPr>
          <w:sz w:val="24"/>
          <w:szCs w:val="24"/>
        </w:rPr>
        <w:t>41. Порядок ведения кассовой книги и отчетность кассира.</w:t>
      </w:r>
    </w:p>
    <w:sectPr w:rsidR="00DB0EDF" w:rsidRPr="002319C5" w:rsidSect="00D31AF3">
      <w:footerReference w:type="default" r:id="rId1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CBA" w:rsidRDefault="002A0CBA" w:rsidP="00A444B8">
      <w:pPr>
        <w:spacing w:after="0" w:line="240" w:lineRule="auto"/>
      </w:pPr>
      <w:r>
        <w:separator/>
      </w:r>
    </w:p>
  </w:endnote>
  <w:endnote w:type="continuationSeparator" w:id="0">
    <w:p w:rsidR="002A0CBA" w:rsidRDefault="002A0CBA" w:rsidP="00A4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06700"/>
      <w:docPartObj>
        <w:docPartGallery w:val="Page Numbers (Bottom of Page)"/>
        <w:docPartUnique/>
      </w:docPartObj>
    </w:sdtPr>
    <w:sdtContent>
      <w:p w:rsidR="002319C5" w:rsidRDefault="002319C5" w:rsidP="00650FAB">
        <w:pPr>
          <w:pStyle w:val="af"/>
          <w:jc w:val="center"/>
        </w:pPr>
        <w:r>
          <w:fldChar w:fldCharType="begin"/>
        </w:r>
        <w:r>
          <w:instrText xml:space="preserve"> PAGE   \* MERGEFORMAT </w:instrText>
        </w:r>
        <w:r>
          <w:fldChar w:fldCharType="separate"/>
        </w:r>
        <w:r w:rsidR="00110235">
          <w:rPr>
            <w:noProof/>
          </w:rPr>
          <w:t>771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17320"/>
      <w:docPartObj>
        <w:docPartGallery w:val="Page Numbers (Bottom of Page)"/>
        <w:docPartUnique/>
      </w:docPartObj>
    </w:sdtPr>
    <w:sdtContent>
      <w:p w:rsidR="002319C5" w:rsidRDefault="002319C5">
        <w:pPr>
          <w:pStyle w:val="af"/>
          <w:jc w:val="center"/>
        </w:pPr>
        <w:r>
          <w:fldChar w:fldCharType="begin"/>
        </w:r>
        <w:r>
          <w:instrText>PAGE   \* MERGEFORMAT</w:instrText>
        </w:r>
        <w:r>
          <w:fldChar w:fldCharType="separate"/>
        </w:r>
        <w:r w:rsidR="00110235">
          <w:rPr>
            <w:noProof/>
          </w:rPr>
          <w:t>773</w:t>
        </w:r>
        <w:r>
          <w:fldChar w:fldCharType="end"/>
        </w:r>
      </w:p>
    </w:sdtContent>
  </w:sdt>
  <w:p w:rsidR="002319C5" w:rsidRDefault="002319C5">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2690"/>
      <w:docPartObj>
        <w:docPartGallery w:val="Page Numbers (Bottom of Page)"/>
        <w:docPartUnique/>
      </w:docPartObj>
    </w:sdtPr>
    <w:sdtContent>
      <w:p w:rsidR="002319C5" w:rsidRDefault="002319C5">
        <w:pPr>
          <w:pStyle w:val="af"/>
          <w:jc w:val="center"/>
        </w:pPr>
        <w:r>
          <w:fldChar w:fldCharType="begin"/>
        </w:r>
        <w:r>
          <w:instrText xml:space="preserve"> PAGE   \* MERGEFORMAT </w:instrText>
        </w:r>
        <w:r>
          <w:fldChar w:fldCharType="separate"/>
        </w:r>
        <w:r w:rsidR="00110235">
          <w:rPr>
            <w:noProof/>
          </w:rPr>
          <w:t>777</w:t>
        </w:r>
        <w:r>
          <w:rPr>
            <w:noProof/>
          </w:rPr>
          <w:fldChar w:fldCharType="end"/>
        </w:r>
      </w:p>
    </w:sdtContent>
  </w:sdt>
  <w:p w:rsidR="002319C5" w:rsidRDefault="002319C5">
    <w:pPr>
      <w:pStyle w:val="a3"/>
      <w:spacing w:line="14" w:lineRule="auto"/>
      <w:rPr>
        <w:sz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C5" w:rsidRDefault="002319C5" w:rsidP="00024FC4">
    <w:pPr>
      <w:pStyle w:val="af"/>
      <w:jc w:val="center"/>
    </w:pPr>
    <w:r>
      <w:fldChar w:fldCharType="begin"/>
    </w:r>
    <w:r>
      <w:instrText xml:space="preserve"> PAGE   \* MERGEFORMAT </w:instrText>
    </w:r>
    <w:r>
      <w:fldChar w:fldCharType="separate"/>
    </w:r>
    <w:r w:rsidR="00110235">
      <w:rPr>
        <w:noProof/>
      </w:rPr>
      <w:t>781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CBA" w:rsidRDefault="002A0CBA" w:rsidP="00A444B8">
      <w:pPr>
        <w:spacing w:after="0" w:line="240" w:lineRule="auto"/>
      </w:pPr>
      <w:r>
        <w:separator/>
      </w:r>
    </w:p>
  </w:footnote>
  <w:footnote w:type="continuationSeparator" w:id="0">
    <w:p w:rsidR="002A0CBA" w:rsidRDefault="002A0CBA" w:rsidP="00A444B8">
      <w:pPr>
        <w:spacing w:after="0" w:line="240" w:lineRule="auto"/>
      </w:pPr>
      <w:r>
        <w:continuationSeparator/>
      </w:r>
    </w:p>
  </w:footnote>
  <w:footnote w:id="1">
    <w:p w:rsidR="002319C5" w:rsidRPr="00382883" w:rsidRDefault="002319C5" w:rsidP="00A444B8">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2319C5" w:rsidRPr="00382883" w:rsidRDefault="002319C5" w:rsidP="00A444B8">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1"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2"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3"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23037"/>
    <w:multiLevelType w:val="hybridMultilevel"/>
    <w:tmpl w:val="B956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6"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8"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11"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12"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13"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14"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15"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num w:numId="1">
    <w:abstractNumId w:val="11"/>
  </w:num>
  <w:num w:numId="2">
    <w:abstractNumId w:val="8"/>
  </w:num>
  <w:num w:numId="3">
    <w:abstractNumId w:val="7"/>
  </w:num>
  <w:num w:numId="4">
    <w:abstractNumId w:val="15"/>
  </w:num>
  <w:num w:numId="5">
    <w:abstractNumId w:val="14"/>
  </w:num>
  <w:num w:numId="6">
    <w:abstractNumId w:val="10"/>
  </w:num>
  <w:num w:numId="7">
    <w:abstractNumId w:val="0"/>
  </w:num>
  <w:num w:numId="8">
    <w:abstractNumId w:val="5"/>
  </w:num>
  <w:num w:numId="9">
    <w:abstractNumId w:val="12"/>
  </w:num>
  <w:num w:numId="10">
    <w:abstractNumId w:val="1"/>
  </w:num>
  <w:num w:numId="11">
    <w:abstractNumId w:val="2"/>
  </w:num>
  <w:num w:numId="12">
    <w:abstractNumId w:val="13"/>
  </w:num>
  <w:num w:numId="13">
    <w:abstractNumId w:val="6"/>
  </w:num>
  <w:num w:numId="14">
    <w:abstractNumId w:val="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444B8"/>
    <w:rsid w:val="00024FC4"/>
    <w:rsid w:val="000B16B9"/>
    <w:rsid w:val="000C3F00"/>
    <w:rsid w:val="00110235"/>
    <w:rsid w:val="001232EF"/>
    <w:rsid w:val="00170364"/>
    <w:rsid w:val="002319C5"/>
    <w:rsid w:val="002A0CBA"/>
    <w:rsid w:val="00427FDB"/>
    <w:rsid w:val="00636503"/>
    <w:rsid w:val="00650FAB"/>
    <w:rsid w:val="00782480"/>
    <w:rsid w:val="007B5614"/>
    <w:rsid w:val="00876A0E"/>
    <w:rsid w:val="008D7121"/>
    <w:rsid w:val="008F70BB"/>
    <w:rsid w:val="009701DA"/>
    <w:rsid w:val="009E368F"/>
    <w:rsid w:val="009E671D"/>
    <w:rsid w:val="00A444B8"/>
    <w:rsid w:val="00B90CEB"/>
    <w:rsid w:val="00CF653A"/>
    <w:rsid w:val="00D31AF3"/>
    <w:rsid w:val="00DB07EA"/>
    <w:rsid w:val="00DB0EDF"/>
    <w:rsid w:val="00F23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5717"/>
  <w15:docId w15:val="{788FEA41-F408-4B5C-AFE1-CF616D01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14"/>
  </w:style>
  <w:style w:type="paragraph" w:styleId="2">
    <w:name w:val="heading 2"/>
    <w:basedOn w:val="a"/>
    <w:link w:val="20"/>
    <w:uiPriority w:val="99"/>
    <w:qFormat/>
    <w:rsid w:val="00A444B8"/>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444B8"/>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A444B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A444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A444B8"/>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A444B8"/>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A444B8"/>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A444B8"/>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A444B8"/>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A444B8"/>
    <w:rPr>
      <w:rFonts w:cs="Times New Roman"/>
      <w:vertAlign w:val="superscript"/>
    </w:rPr>
  </w:style>
  <w:style w:type="character" w:styleId="aa">
    <w:name w:val="Hyperlink"/>
    <w:uiPriority w:val="99"/>
    <w:rsid w:val="00A444B8"/>
    <w:rPr>
      <w:rFonts w:cs="Times New Roman"/>
      <w:color w:val="0000FF"/>
      <w:u w:val="single"/>
    </w:rPr>
  </w:style>
  <w:style w:type="table" w:styleId="ab">
    <w:name w:val="Table Grid"/>
    <w:basedOn w:val="a1"/>
    <w:rsid w:val="00A444B8"/>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Содержание. 2 уровень Знак,List Paragraph Знак"/>
    <w:link w:val="a5"/>
    <w:uiPriority w:val="34"/>
    <w:qFormat/>
    <w:locked/>
    <w:rsid w:val="00A444B8"/>
    <w:rPr>
      <w:rFonts w:ascii="Times New Roman" w:eastAsia="Times New Roman" w:hAnsi="Times New Roman" w:cs="Times New Roman"/>
      <w:lang w:eastAsia="en-US"/>
    </w:rPr>
  </w:style>
  <w:style w:type="paragraph" w:styleId="ac">
    <w:name w:val="No Spacing"/>
    <w:link w:val="ad"/>
    <w:uiPriority w:val="1"/>
    <w:qFormat/>
    <w:rsid w:val="00B90CEB"/>
    <w:pPr>
      <w:spacing w:after="0" w:line="240" w:lineRule="auto"/>
    </w:pPr>
  </w:style>
  <w:style w:type="character" w:customStyle="1" w:styleId="5">
    <w:name w:val="Основной текст (5)_"/>
    <w:link w:val="51"/>
    <w:uiPriority w:val="99"/>
    <w:rsid w:val="00B90CEB"/>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B90CEB"/>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character" w:customStyle="1" w:styleId="ad">
    <w:name w:val="Без интервала Знак"/>
    <w:link w:val="ac"/>
    <w:uiPriority w:val="1"/>
    <w:locked/>
    <w:rsid w:val="00B90CEB"/>
  </w:style>
  <w:style w:type="paragraph" w:customStyle="1" w:styleId="ae">
    <w:name w:val="Документ в списке"/>
    <w:basedOn w:val="a"/>
    <w:next w:val="a"/>
    <w:uiPriority w:val="99"/>
    <w:rsid w:val="00B90CEB"/>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FontStyle28">
    <w:name w:val="Font Style28"/>
    <w:uiPriority w:val="99"/>
    <w:rsid w:val="00DB0EDF"/>
    <w:rPr>
      <w:rFonts w:ascii="Times New Roman" w:hAnsi="Times New Roman"/>
      <w:sz w:val="24"/>
    </w:rPr>
  </w:style>
  <w:style w:type="paragraph" w:styleId="af">
    <w:name w:val="footer"/>
    <w:basedOn w:val="a"/>
    <w:link w:val="af0"/>
    <w:uiPriority w:val="99"/>
    <w:unhideWhenUsed/>
    <w:rsid w:val="0017036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0364"/>
  </w:style>
  <w:style w:type="paragraph" w:styleId="af1">
    <w:name w:val="header"/>
    <w:basedOn w:val="a"/>
    <w:link w:val="af2"/>
    <w:uiPriority w:val="99"/>
    <w:unhideWhenUsed/>
    <w:rsid w:val="00650FA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50FAB"/>
  </w:style>
  <w:style w:type="paragraph" w:styleId="af3">
    <w:name w:val="Balloon Text"/>
    <w:basedOn w:val="a"/>
    <w:link w:val="af4"/>
    <w:uiPriority w:val="99"/>
    <w:semiHidden/>
    <w:unhideWhenUsed/>
    <w:rsid w:val="00D31AF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31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prbookshop.ru/106848"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49315"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lanbook.com/book/1481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6805" TargetMode="External"/><Relationship Id="rId5" Type="http://schemas.openxmlformats.org/officeDocument/2006/relationships/footnotes" Target="footnotes.xml"/><Relationship Id="rId15" Type="http://schemas.openxmlformats.org/officeDocument/2006/relationships/hyperlink" Target="https://www.iprbookshop.ru/106848" TargetMode="External"/><Relationship Id="rId10" Type="http://schemas.openxmlformats.org/officeDocument/2006/relationships/hyperlink" Target="https://e.lanbook.com/book/1468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 TargetMode="External"/><Relationship Id="rId14" Type="http://schemas.openxmlformats.org/officeDocument/2006/relationships/hyperlink" Target="%20&#1048;.&#1040;.%20&#1050;&#1091;&#1089;&#1090;&#1086;&#1074;&#1072;.%20&#8212;%20&#1057;&#1072;&#1088;&#1072;&#1090;&#1086;&#1074;:%20&#1055;&#1088;&#1086;&#1092;&#1086;&#1073;&#1088;&#1072;&#1079;&#1086;&#1074;&#1072;&#1085;&#1080;&#1077;,%202021.%20&#8212;%20207%20c.%20&#8212;%20ISBN%20978-5-4488-1249-1.%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17</Pages>
  <Words>5894</Words>
  <Characters>33602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11</cp:revision>
  <cp:lastPrinted>2024-02-21T05:35:00Z</cp:lastPrinted>
  <dcterms:created xsi:type="dcterms:W3CDTF">2022-04-18T23:47:00Z</dcterms:created>
  <dcterms:modified xsi:type="dcterms:W3CDTF">2024-02-21T05:46:00Z</dcterms:modified>
</cp:coreProperties>
</file>