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1B" w:rsidRPr="00410F00" w:rsidRDefault="00957F1B" w:rsidP="006935C9">
      <w:pPr>
        <w:pStyle w:val="a3"/>
        <w:spacing w:line="276" w:lineRule="auto"/>
        <w:ind w:right="-851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84464" w:rsidRDefault="00384464" w:rsidP="00E100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 2.4 </w:t>
      </w:r>
      <w:r w:rsidRPr="00AC234D">
        <w:rPr>
          <w:rFonts w:ascii="Times New Roman" w:hAnsi="Times New Roman" w:cs="Times New Roman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sz w:val="24"/>
          <w:szCs w:val="24"/>
        </w:rPr>
        <w:t>профессиональных</w:t>
      </w:r>
      <w:r w:rsidRPr="00AC234D">
        <w:rPr>
          <w:rFonts w:ascii="Times New Roman" w:hAnsi="Times New Roman" w:cs="Times New Roman"/>
          <w:sz w:val="24"/>
          <w:szCs w:val="24"/>
        </w:rPr>
        <w:t xml:space="preserve"> дисциплин </w:t>
      </w:r>
    </w:p>
    <w:p w:rsidR="00384464" w:rsidRDefault="00384464" w:rsidP="00CB64DD">
      <w:pPr>
        <w:pStyle w:val="a3"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57F1B" w:rsidRDefault="00CB64DD" w:rsidP="00CB64DD">
      <w:pPr>
        <w:pStyle w:val="a3"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2.4.1 к АОПП</w:t>
      </w:r>
      <w:r w:rsidR="00E10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B64DD" w:rsidRPr="00CB64DD" w:rsidRDefault="00CB64DD" w:rsidP="00CB64DD">
      <w:pPr>
        <w:pStyle w:val="a3"/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17531 Рабочий зелёного хозяйства</w:t>
      </w:r>
    </w:p>
    <w:p w:rsidR="00E10087" w:rsidRDefault="00E10087" w:rsidP="00957F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57F1B" w:rsidRPr="009F28A2" w:rsidRDefault="00957F1B" w:rsidP="00957F1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F28A2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957F1B" w:rsidRPr="009F28A2" w:rsidRDefault="00957F1B" w:rsidP="00957F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8A2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957F1B" w:rsidRPr="009F28A2" w:rsidRDefault="00957F1B" w:rsidP="00957F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8A2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957F1B" w:rsidRPr="008F5BCF" w:rsidRDefault="00957F1B" w:rsidP="00957F1B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</w:tblGrid>
      <w:tr w:rsidR="00957F1B" w:rsidRPr="008F5BCF" w:rsidTr="00FD67B3">
        <w:trPr>
          <w:jc w:val="right"/>
        </w:trPr>
        <w:tc>
          <w:tcPr>
            <w:tcW w:w="4802" w:type="dxa"/>
          </w:tcPr>
          <w:p w:rsidR="00957F1B" w:rsidRPr="008F5BCF" w:rsidRDefault="00957F1B" w:rsidP="00FD67B3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57F1B" w:rsidRPr="008F5BCF" w:rsidRDefault="00EC05E5" w:rsidP="006935C9">
            <w:pPr>
              <w:pStyle w:val="a3"/>
              <w:spacing w:line="276" w:lineRule="auto"/>
              <w:ind w:left="-6467" w:right="-852" w:firstLine="65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  <w:p w:rsidR="00957F1B" w:rsidRPr="008F5BCF" w:rsidRDefault="00957F1B" w:rsidP="00FD67B3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  <w:r w:rsidR="00EC05E5">
              <w:rPr>
                <w:rFonts w:ascii="Times New Roman" w:hAnsi="Times New Roman" w:cs="Times New Roman"/>
                <w:sz w:val="24"/>
                <w:szCs w:val="24"/>
              </w:rPr>
              <w:t>Мысова Е.И.</w:t>
            </w:r>
          </w:p>
          <w:p w:rsidR="00957F1B" w:rsidRPr="008F5BCF" w:rsidRDefault="00957F1B" w:rsidP="00E10087">
            <w:pPr>
              <w:pStyle w:val="a3"/>
              <w:spacing w:line="276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844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84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0087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="00384464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C05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00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CB6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06C97" w:rsidRPr="009F28A2" w:rsidRDefault="00206C97" w:rsidP="00410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06C97" w:rsidRPr="009F28A2" w:rsidRDefault="00D16553" w:rsidP="00410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28A2">
        <w:rPr>
          <w:rFonts w:ascii="Times New Roman" w:hAnsi="Times New Roman" w:cs="Times New Roman"/>
          <w:bCs/>
          <w:sz w:val="24"/>
          <w:szCs w:val="24"/>
        </w:rPr>
        <w:t xml:space="preserve">АДАПТИРОВАННАЯ </w:t>
      </w:r>
      <w:r w:rsidR="00206C97" w:rsidRPr="009F28A2">
        <w:rPr>
          <w:rFonts w:ascii="Times New Roman" w:hAnsi="Times New Roman" w:cs="Times New Roman"/>
          <w:bCs/>
          <w:sz w:val="24"/>
          <w:szCs w:val="24"/>
        </w:rPr>
        <w:t xml:space="preserve">ПРОГРАММА </w:t>
      </w:r>
      <w:r w:rsidR="00CB64DD" w:rsidRPr="009F28A2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206C97" w:rsidRPr="009F28A2">
        <w:rPr>
          <w:rFonts w:ascii="Times New Roman" w:hAnsi="Times New Roman" w:cs="Times New Roman"/>
          <w:bCs/>
          <w:sz w:val="24"/>
          <w:szCs w:val="24"/>
        </w:rPr>
        <w:t xml:space="preserve"> ДИСЦИПЛИНЫ</w:t>
      </w:r>
    </w:p>
    <w:p w:rsidR="00410F00" w:rsidRPr="009F28A2" w:rsidRDefault="00410F00" w:rsidP="00206C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F28A2">
        <w:rPr>
          <w:rFonts w:ascii="Times New Roman" w:hAnsi="Times New Roman" w:cs="Times New Roman"/>
          <w:bCs/>
          <w:sz w:val="24"/>
          <w:szCs w:val="24"/>
        </w:rPr>
        <w:t>П</w:t>
      </w:r>
      <w:r w:rsidR="00206C97" w:rsidRPr="009F28A2">
        <w:rPr>
          <w:rFonts w:ascii="Times New Roman" w:hAnsi="Times New Roman" w:cs="Times New Roman"/>
          <w:bCs/>
          <w:sz w:val="24"/>
          <w:szCs w:val="24"/>
        </w:rPr>
        <w:t>Д.</w:t>
      </w:r>
      <w:r w:rsidRPr="009F28A2">
        <w:rPr>
          <w:rFonts w:ascii="Times New Roman" w:hAnsi="Times New Roman" w:cs="Times New Roman"/>
          <w:bCs/>
          <w:sz w:val="24"/>
          <w:szCs w:val="24"/>
        </w:rPr>
        <w:t>0</w:t>
      </w:r>
      <w:r w:rsidR="00206C97" w:rsidRPr="009F28A2">
        <w:rPr>
          <w:rFonts w:ascii="Times New Roman" w:hAnsi="Times New Roman" w:cs="Times New Roman"/>
          <w:bCs/>
          <w:sz w:val="24"/>
          <w:szCs w:val="24"/>
        </w:rPr>
        <w:t>1</w:t>
      </w:r>
      <w:r w:rsidRPr="009F28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6C97" w:rsidRPr="009F28A2">
        <w:rPr>
          <w:rFonts w:ascii="Times New Roman" w:hAnsi="Times New Roman" w:cs="Times New Roman"/>
          <w:bCs/>
          <w:sz w:val="24"/>
          <w:szCs w:val="24"/>
        </w:rPr>
        <w:t>Технология выращивания цветочно-декоративных культур в открытом и защищенном грунте</w:t>
      </w:r>
    </w:p>
    <w:p w:rsidR="00957F1B" w:rsidRPr="00E10087" w:rsidRDefault="00410F00" w:rsidP="00410F0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0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464" w:rsidRPr="008F5BCF" w:rsidRDefault="00384464" w:rsidP="00410F00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4464" w:rsidRDefault="00384464" w:rsidP="0038446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подготовки: естественно - научный</w:t>
      </w:r>
    </w:p>
    <w:p w:rsidR="00E10087" w:rsidRDefault="00E10087" w:rsidP="0038446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84464" w:rsidRPr="00314A06" w:rsidRDefault="00384464" w:rsidP="0038446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Профессия: 1</w:t>
      </w:r>
      <w:r w:rsidRPr="00314A06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314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Рабочий зелёного хозяйства</w:t>
      </w:r>
    </w:p>
    <w:p w:rsidR="00E10087" w:rsidRDefault="00E10087" w:rsidP="0038446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84464" w:rsidRPr="00314A06" w:rsidRDefault="00384464" w:rsidP="00384464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4A06">
        <w:rPr>
          <w:rFonts w:ascii="Times New Roman" w:hAnsi="Times New Roman" w:cs="Times New Roman"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14A06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F1B" w:rsidRDefault="00957F1B" w:rsidP="00957F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6C97" w:rsidRDefault="00206C97" w:rsidP="00957F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CB64DD" w:rsidP="00957F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E100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0087" w:rsidRDefault="00E10087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16553" w:rsidRPr="00D16553" w:rsidRDefault="00D16553" w:rsidP="00E1008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Адаптированная п</w:t>
      </w:r>
      <w:r w:rsidR="00CB64DD">
        <w:rPr>
          <w:rFonts w:ascii="Times New Roman" w:hAnsi="Times New Roman" w:cs="Times New Roman"/>
          <w:sz w:val="24"/>
          <w:szCs w:val="24"/>
        </w:rPr>
        <w:t>рограмма профессиональной</w:t>
      </w:r>
      <w:r w:rsidR="00206C97">
        <w:rPr>
          <w:rFonts w:ascii="Times New Roman" w:hAnsi="Times New Roman" w:cs="Times New Roman"/>
          <w:sz w:val="24"/>
          <w:szCs w:val="24"/>
        </w:rPr>
        <w:t xml:space="preserve"> дисциплины </w:t>
      </w:r>
      <w:r w:rsidR="00607FB5">
        <w:rPr>
          <w:rFonts w:ascii="Times New Roman" w:hAnsi="Times New Roman" w:cs="Times New Roman"/>
          <w:sz w:val="24"/>
          <w:szCs w:val="24"/>
        </w:rPr>
        <w:t>по профессии 1</w:t>
      </w:r>
      <w:r w:rsidR="00607FB5" w:rsidRPr="00A7007F">
        <w:rPr>
          <w:rFonts w:ascii="Times New Roman" w:hAnsi="Times New Roman" w:cs="Times New Roman"/>
          <w:sz w:val="24"/>
          <w:szCs w:val="24"/>
        </w:rPr>
        <w:t>75</w:t>
      </w:r>
      <w:r w:rsidR="00607FB5">
        <w:rPr>
          <w:rFonts w:ascii="Times New Roman" w:hAnsi="Times New Roman" w:cs="Times New Roman"/>
          <w:sz w:val="24"/>
          <w:szCs w:val="24"/>
        </w:rPr>
        <w:t>31 Рабочий зелёного хозяйства</w:t>
      </w:r>
      <w:r w:rsidR="00607FB5">
        <w:rPr>
          <w:rStyle w:val="ae"/>
          <w:rFonts w:ascii="Times New Roman" w:hAnsi="Times New Roman"/>
          <w:sz w:val="24"/>
          <w:szCs w:val="24"/>
        </w:rPr>
        <w:footnoteReference w:id="1"/>
      </w:r>
      <w:r w:rsidR="00607FB5">
        <w:rPr>
          <w:rFonts w:ascii="Times New Roman" w:hAnsi="Times New Roman" w:cs="Times New Roman"/>
          <w:sz w:val="24"/>
          <w:szCs w:val="24"/>
        </w:rPr>
        <w:t xml:space="preserve"> </w:t>
      </w:r>
      <w:r w:rsidR="00957F1B" w:rsidRPr="008F5BCF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Pr="00D16553">
        <w:rPr>
          <w:rFonts w:ascii="Times New Roman" w:hAnsi="Times New Roman" w:cs="Times New Roman"/>
          <w:sz w:val="24"/>
          <w:szCs w:val="24"/>
        </w:rPr>
        <w:t>для профессионального обучения лиц,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53">
        <w:rPr>
          <w:rFonts w:ascii="Times New Roman" w:hAnsi="Times New Roman" w:cs="Times New Roman"/>
          <w:sz w:val="24"/>
          <w:szCs w:val="24"/>
        </w:rPr>
        <w:t>имеющих основного общего или среднего общего образования, включая лиц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53">
        <w:rPr>
          <w:rFonts w:ascii="Times New Roman" w:hAnsi="Times New Roman" w:cs="Times New Roman"/>
          <w:sz w:val="24"/>
          <w:szCs w:val="24"/>
        </w:rPr>
        <w:t>ограниче</w:t>
      </w:r>
      <w:r w:rsidR="00216F99">
        <w:rPr>
          <w:rFonts w:ascii="Times New Roman" w:hAnsi="Times New Roman" w:cs="Times New Roman"/>
          <w:sz w:val="24"/>
          <w:szCs w:val="24"/>
        </w:rPr>
        <w:t xml:space="preserve">нными возможностями </w:t>
      </w:r>
      <w:r>
        <w:rPr>
          <w:rFonts w:ascii="Times New Roman" w:hAnsi="Times New Roman" w:cs="Times New Roman"/>
          <w:sz w:val="24"/>
          <w:szCs w:val="24"/>
        </w:rPr>
        <w:t xml:space="preserve">здоровья (с различными формами </w:t>
      </w:r>
      <w:r w:rsidRPr="00D16553">
        <w:rPr>
          <w:rFonts w:ascii="Times New Roman" w:hAnsi="Times New Roman" w:cs="Times New Roman"/>
          <w:sz w:val="24"/>
          <w:szCs w:val="24"/>
        </w:rPr>
        <w:t>умственной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53">
        <w:rPr>
          <w:rFonts w:ascii="Times New Roman" w:hAnsi="Times New Roman" w:cs="Times New Roman"/>
          <w:sz w:val="24"/>
          <w:szCs w:val="24"/>
        </w:rPr>
        <w:t>отсталости</w:t>
      </w:r>
      <w:r w:rsidR="00607FB5" w:rsidRPr="00607FB5">
        <w:rPr>
          <w:rFonts w:ascii="Times New Roman" w:eastAsia="PT Sans Narrow" w:hAnsi="Times New Roman" w:cs="Times New Roman"/>
          <w:sz w:val="24"/>
          <w:szCs w:val="24"/>
        </w:rPr>
        <w:t xml:space="preserve"> </w:t>
      </w:r>
      <w:r w:rsidR="00607FB5">
        <w:rPr>
          <w:rFonts w:ascii="Times New Roman" w:eastAsia="PT Sans Narrow" w:hAnsi="Times New Roman" w:cs="Times New Roman"/>
          <w:sz w:val="24"/>
          <w:szCs w:val="24"/>
        </w:rPr>
        <w:t xml:space="preserve">и </w:t>
      </w:r>
      <w:r w:rsidR="00607FB5" w:rsidRPr="00B54B42">
        <w:rPr>
          <w:rFonts w:ascii="Times New Roman" w:eastAsia="PT Sans Narrow" w:hAnsi="Times New Roman" w:cs="Times New Roman"/>
          <w:sz w:val="24"/>
          <w:szCs w:val="24"/>
        </w:rPr>
        <w:t>с</w:t>
      </w:r>
      <w:r w:rsidR="00607FB5">
        <w:rPr>
          <w:rFonts w:ascii="Times New Roman" w:eastAsia="PT Sans Narrow" w:hAnsi="Times New Roman" w:cs="Times New Roman"/>
          <w:sz w:val="24"/>
          <w:szCs w:val="24"/>
        </w:rPr>
        <w:t xml:space="preserve"> нарушением интеллекта</w:t>
      </w:r>
      <w:r w:rsidRPr="00D16553">
        <w:rPr>
          <w:rFonts w:ascii="Times New Roman" w:hAnsi="Times New Roman" w:cs="Times New Roman"/>
          <w:sz w:val="24"/>
          <w:szCs w:val="24"/>
        </w:rPr>
        <w:t xml:space="preserve">) </w:t>
      </w:r>
      <w:r w:rsidR="00607FB5" w:rsidRPr="003D3DAC">
        <w:rPr>
          <w:rFonts w:ascii="Times New Roman" w:hAnsi="Times New Roman" w:cs="Times New Roman"/>
          <w:sz w:val="24"/>
          <w:szCs w:val="24"/>
        </w:rPr>
        <w:t>из числа выпускников специальных (коррекционных)</w:t>
      </w:r>
      <w:r w:rsidR="00607FB5">
        <w:rPr>
          <w:rFonts w:ascii="Times New Roman" w:hAnsi="Times New Roman" w:cs="Times New Roman"/>
          <w:sz w:val="24"/>
          <w:szCs w:val="24"/>
        </w:rPr>
        <w:t xml:space="preserve"> </w:t>
      </w:r>
      <w:r w:rsidR="00607FB5" w:rsidRPr="003D3DAC">
        <w:rPr>
          <w:rFonts w:ascii="Times New Roman" w:hAnsi="Times New Roman" w:cs="Times New Roman"/>
          <w:sz w:val="24"/>
          <w:szCs w:val="24"/>
        </w:rPr>
        <w:t>образовательных учреждений VIII вида</w:t>
      </w:r>
      <w:r w:rsidR="00607FB5">
        <w:rPr>
          <w:rFonts w:ascii="Times New Roman" w:hAnsi="Times New Roman" w:cs="Times New Roman"/>
          <w:sz w:val="24"/>
          <w:szCs w:val="24"/>
        </w:rPr>
        <w:t xml:space="preserve">, </w:t>
      </w:r>
      <w:r w:rsidRPr="00D16553">
        <w:rPr>
          <w:rFonts w:ascii="Times New Roman" w:hAnsi="Times New Roman" w:cs="Times New Roman"/>
          <w:sz w:val="24"/>
          <w:szCs w:val="24"/>
        </w:rPr>
        <w:t>в соответствии со статьей 79 п. 8 Федерального закона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53">
        <w:rPr>
          <w:rFonts w:ascii="Times New Roman" w:hAnsi="Times New Roman" w:cs="Times New Roman"/>
          <w:sz w:val="24"/>
          <w:szCs w:val="24"/>
        </w:rPr>
        <w:t>29.12. 2012 года № 273 – ФЗ «Об образовании в Российской Федерации».</w:t>
      </w:r>
    </w:p>
    <w:p w:rsidR="00957F1B" w:rsidRPr="008F5BCF" w:rsidRDefault="00D16553" w:rsidP="0038446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553">
        <w:rPr>
          <w:rFonts w:ascii="Times New Roman" w:hAnsi="Times New Roman" w:cs="Times New Roman"/>
          <w:sz w:val="24"/>
          <w:szCs w:val="24"/>
        </w:rPr>
        <w:t>Данная программа разработана в соответствии с особыми образовательными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53">
        <w:rPr>
          <w:rFonts w:ascii="Times New Roman" w:hAnsi="Times New Roman" w:cs="Times New Roman"/>
          <w:sz w:val="24"/>
          <w:szCs w:val="24"/>
        </w:rPr>
        <w:t>потребностями лиц с ОВЗ, с учетом особенностей их психофизического развития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53">
        <w:rPr>
          <w:rFonts w:ascii="Times New Roman" w:hAnsi="Times New Roman" w:cs="Times New Roman"/>
          <w:sz w:val="24"/>
          <w:szCs w:val="24"/>
        </w:rPr>
        <w:t>индивидуальных особенностей, на основе дифференцированного и индивидуального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553">
        <w:rPr>
          <w:rFonts w:ascii="Times New Roman" w:hAnsi="Times New Roman" w:cs="Times New Roman"/>
          <w:sz w:val="24"/>
          <w:szCs w:val="24"/>
        </w:rPr>
        <w:t>подхода к обучающимся с ОВЗ В.В.</w:t>
      </w:r>
      <w:r w:rsidR="00216F99">
        <w:rPr>
          <w:rFonts w:ascii="Times New Roman" w:hAnsi="Times New Roman" w:cs="Times New Roman"/>
          <w:sz w:val="24"/>
          <w:szCs w:val="24"/>
        </w:rPr>
        <w:t xml:space="preserve"> </w:t>
      </w:r>
      <w:r w:rsidRPr="00D16553">
        <w:rPr>
          <w:rFonts w:ascii="Times New Roman" w:hAnsi="Times New Roman" w:cs="Times New Roman"/>
          <w:sz w:val="24"/>
          <w:szCs w:val="24"/>
        </w:rPr>
        <w:t>Воронковой.</w:t>
      </w:r>
    </w:p>
    <w:p w:rsidR="00D16553" w:rsidRDefault="00D16553" w:rsidP="00957F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6553" w:rsidRDefault="00D16553" w:rsidP="00957F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957F1B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16553" w:rsidRPr="008F5BCF" w:rsidRDefault="00D16553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67B3" w:rsidRPr="008F5BCF" w:rsidRDefault="00957F1B" w:rsidP="00FD67B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Разработчик</w:t>
      </w:r>
      <w:r w:rsidR="00D16553">
        <w:rPr>
          <w:rFonts w:ascii="Times New Roman" w:hAnsi="Times New Roman" w:cs="Times New Roman"/>
          <w:sz w:val="24"/>
          <w:szCs w:val="24"/>
        </w:rPr>
        <w:t xml:space="preserve">: </w:t>
      </w:r>
      <w:r w:rsidR="00FD67B3" w:rsidRPr="008F5BCF">
        <w:rPr>
          <w:rFonts w:ascii="Times New Roman" w:hAnsi="Times New Roman" w:cs="Times New Roman"/>
          <w:sz w:val="24"/>
          <w:szCs w:val="24"/>
        </w:rPr>
        <w:t>Чуланова</w:t>
      </w:r>
      <w:r w:rsidR="00D16553">
        <w:rPr>
          <w:rFonts w:ascii="Times New Roman" w:hAnsi="Times New Roman" w:cs="Times New Roman"/>
          <w:sz w:val="24"/>
          <w:szCs w:val="24"/>
        </w:rPr>
        <w:t xml:space="preserve"> О</w:t>
      </w:r>
      <w:r w:rsidR="009F28A2">
        <w:rPr>
          <w:rFonts w:ascii="Times New Roman" w:hAnsi="Times New Roman" w:cs="Times New Roman"/>
          <w:sz w:val="24"/>
          <w:szCs w:val="24"/>
        </w:rPr>
        <w:t>.</w:t>
      </w:r>
      <w:r w:rsidR="00D16553">
        <w:rPr>
          <w:rFonts w:ascii="Times New Roman" w:hAnsi="Times New Roman" w:cs="Times New Roman"/>
          <w:sz w:val="24"/>
          <w:szCs w:val="24"/>
        </w:rPr>
        <w:t>В</w:t>
      </w:r>
      <w:r w:rsidR="009F28A2">
        <w:rPr>
          <w:rFonts w:ascii="Times New Roman" w:hAnsi="Times New Roman" w:cs="Times New Roman"/>
          <w:sz w:val="24"/>
          <w:szCs w:val="24"/>
        </w:rPr>
        <w:t>.</w:t>
      </w:r>
      <w:r w:rsidR="00D16553">
        <w:rPr>
          <w:rFonts w:ascii="Times New Roman" w:hAnsi="Times New Roman" w:cs="Times New Roman"/>
          <w:sz w:val="24"/>
          <w:szCs w:val="24"/>
        </w:rPr>
        <w:t xml:space="preserve">, </w:t>
      </w:r>
      <w:r w:rsidR="00FD67B3" w:rsidRPr="008F5BCF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r w:rsidR="00D16553">
        <w:rPr>
          <w:rFonts w:ascii="Times New Roman" w:hAnsi="Times New Roman" w:cs="Times New Roman"/>
          <w:sz w:val="24"/>
          <w:szCs w:val="24"/>
        </w:rPr>
        <w:t>специальных</w:t>
      </w:r>
      <w:r w:rsidR="00FD67B3" w:rsidRPr="008F5BCF">
        <w:rPr>
          <w:rFonts w:ascii="Times New Roman" w:hAnsi="Times New Roman" w:cs="Times New Roman"/>
          <w:sz w:val="24"/>
          <w:szCs w:val="24"/>
        </w:rPr>
        <w:t xml:space="preserve"> дисциплин</w:t>
      </w:r>
      <w:r w:rsidR="009F28A2">
        <w:rPr>
          <w:rFonts w:ascii="Times New Roman" w:hAnsi="Times New Roman" w:cs="Times New Roman"/>
          <w:sz w:val="24"/>
          <w:szCs w:val="24"/>
        </w:rPr>
        <w:t xml:space="preserve"> КГБ ПОУ ХАТ</w:t>
      </w:r>
    </w:p>
    <w:p w:rsidR="00FD67B3" w:rsidRPr="00384464" w:rsidRDefault="00FD67B3" w:rsidP="00FD67B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28A2" w:rsidRPr="008F5BCF" w:rsidRDefault="009F28A2" w:rsidP="00FD67B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D67B3" w:rsidRPr="008F5BCF" w:rsidRDefault="00A40B8B" w:rsidP="00D1655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Адаптированная п</w:t>
      </w:r>
      <w:r w:rsidR="00FD67B3" w:rsidRPr="008F5BCF">
        <w:rPr>
          <w:rFonts w:ascii="Times New Roman" w:hAnsi="Times New Roman" w:cs="Times New Roman"/>
          <w:sz w:val="24"/>
          <w:szCs w:val="24"/>
        </w:rPr>
        <w:t xml:space="preserve">рограмма учебной дисциплины рассмотрена </w:t>
      </w:r>
      <w:r w:rsidR="00D16553">
        <w:rPr>
          <w:rFonts w:ascii="Times New Roman" w:hAnsi="Times New Roman" w:cs="Times New Roman"/>
          <w:sz w:val="24"/>
          <w:szCs w:val="24"/>
        </w:rPr>
        <w:t>и согласована на заседании ПЦК О</w:t>
      </w:r>
      <w:r w:rsidR="009F28A2">
        <w:rPr>
          <w:rFonts w:ascii="Times New Roman" w:hAnsi="Times New Roman" w:cs="Times New Roman"/>
          <w:sz w:val="24"/>
          <w:szCs w:val="24"/>
        </w:rPr>
        <w:t xml:space="preserve">бщетехнического </w:t>
      </w:r>
      <w:r w:rsidR="00FD67B3" w:rsidRPr="008F5BCF">
        <w:rPr>
          <w:rFonts w:ascii="Times New Roman" w:hAnsi="Times New Roman" w:cs="Times New Roman"/>
          <w:sz w:val="24"/>
          <w:szCs w:val="24"/>
        </w:rPr>
        <w:t>цикла</w:t>
      </w:r>
    </w:p>
    <w:p w:rsidR="00FD67B3" w:rsidRPr="008F5BCF" w:rsidRDefault="00D16553" w:rsidP="00FD67B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E1008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67B3" w:rsidRPr="008F5BCF">
        <w:rPr>
          <w:rFonts w:ascii="Times New Roman" w:hAnsi="Times New Roman" w:cs="Times New Roman"/>
          <w:sz w:val="24"/>
          <w:szCs w:val="24"/>
        </w:rPr>
        <w:t>от «</w:t>
      </w:r>
      <w:r w:rsidR="00BB5506">
        <w:rPr>
          <w:rFonts w:ascii="Times New Roman" w:hAnsi="Times New Roman" w:cs="Times New Roman"/>
          <w:sz w:val="24"/>
          <w:szCs w:val="24"/>
        </w:rPr>
        <w:t>1</w:t>
      </w:r>
      <w:r w:rsidR="00E10087">
        <w:rPr>
          <w:rFonts w:ascii="Times New Roman" w:hAnsi="Times New Roman" w:cs="Times New Roman"/>
          <w:sz w:val="24"/>
          <w:szCs w:val="24"/>
        </w:rPr>
        <w:t>5</w:t>
      </w:r>
      <w:r w:rsidR="00FD67B3" w:rsidRPr="008F5BCF">
        <w:rPr>
          <w:rFonts w:ascii="Times New Roman" w:hAnsi="Times New Roman" w:cs="Times New Roman"/>
          <w:sz w:val="24"/>
          <w:szCs w:val="24"/>
        </w:rPr>
        <w:t xml:space="preserve">» </w:t>
      </w:r>
      <w:r w:rsidR="00E10087">
        <w:rPr>
          <w:rFonts w:ascii="Times New Roman" w:hAnsi="Times New Roman" w:cs="Times New Roman"/>
          <w:sz w:val="24"/>
          <w:szCs w:val="24"/>
        </w:rPr>
        <w:t>февраля</w:t>
      </w:r>
      <w:r w:rsidR="00FD67B3" w:rsidRPr="008F5BCF">
        <w:rPr>
          <w:rFonts w:ascii="Times New Roman" w:hAnsi="Times New Roman" w:cs="Times New Roman"/>
          <w:sz w:val="24"/>
          <w:szCs w:val="24"/>
        </w:rPr>
        <w:t xml:space="preserve"> 20</w:t>
      </w:r>
      <w:r w:rsidR="00BB5506">
        <w:rPr>
          <w:rFonts w:ascii="Times New Roman" w:hAnsi="Times New Roman" w:cs="Times New Roman"/>
          <w:sz w:val="24"/>
          <w:szCs w:val="24"/>
        </w:rPr>
        <w:t>2</w:t>
      </w:r>
      <w:r w:rsidR="00E10087">
        <w:rPr>
          <w:rFonts w:ascii="Times New Roman" w:hAnsi="Times New Roman" w:cs="Times New Roman"/>
          <w:sz w:val="24"/>
          <w:szCs w:val="24"/>
        </w:rPr>
        <w:t>4</w:t>
      </w:r>
      <w:r w:rsidR="00FD67B3" w:rsidRPr="008F5BCF">
        <w:rPr>
          <w:rFonts w:ascii="Times New Roman" w:hAnsi="Times New Roman" w:cs="Times New Roman"/>
          <w:sz w:val="24"/>
          <w:szCs w:val="24"/>
        </w:rPr>
        <w:t xml:space="preserve"> г</w:t>
      </w:r>
      <w:r w:rsidR="00BB5506">
        <w:rPr>
          <w:rFonts w:ascii="Times New Roman" w:hAnsi="Times New Roman" w:cs="Times New Roman"/>
          <w:sz w:val="24"/>
          <w:szCs w:val="24"/>
        </w:rPr>
        <w:t>.</w:t>
      </w:r>
    </w:p>
    <w:p w:rsidR="00FD67B3" w:rsidRPr="008F5BCF" w:rsidRDefault="00FD67B3" w:rsidP="00FD67B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 w:rsidR="00BB5506">
        <w:rPr>
          <w:rFonts w:ascii="Times New Roman" w:hAnsi="Times New Roman" w:cs="Times New Roman"/>
          <w:sz w:val="24"/>
          <w:szCs w:val="24"/>
        </w:rPr>
        <w:t>Чуланова О.В.</w:t>
      </w:r>
    </w:p>
    <w:p w:rsidR="00FD67B3" w:rsidRPr="008F5BCF" w:rsidRDefault="00FD67B3" w:rsidP="00FD67B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F5BC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F5BCF">
        <w:rPr>
          <w:rFonts w:ascii="Times New Roman" w:hAnsi="Times New Roman" w:cs="Times New Roman"/>
          <w:sz w:val="24"/>
          <w:szCs w:val="24"/>
          <w:vertAlign w:val="superscript"/>
        </w:rPr>
        <w:t>(подпись)                         (ФИО)</w:t>
      </w:r>
    </w:p>
    <w:p w:rsidR="00FD67B3" w:rsidRPr="008F5BCF" w:rsidRDefault="00FD67B3" w:rsidP="00FD67B3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F5BCF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</w:t>
      </w: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КГБ ПОУ ХАТ</w:t>
      </w: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ул. Менделеева 13</w:t>
      </w:r>
      <w:r w:rsidR="00CB64DD">
        <w:rPr>
          <w:rFonts w:ascii="Times New Roman" w:hAnsi="Times New Roman" w:cs="Times New Roman"/>
          <w:sz w:val="24"/>
          <w:szCs w:val="24"/>
        </w:rPr>
        <w:t>.</w:t>
      </w: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индекс: 68292</w:t>
      </w:r>
      <w:r w:rsidR="00BB5506">
        <w:rPr>
          <w:rFonts w:ascii="Times New Roman" w:hAnsi="Times New Roman" w:cs="Times New Roman"/>
          <w:sz w:val="24"/>
          <w:szCs w:val="24"/>
        </w:rPr>
        <w:t>2</w:t>
      </w:r>
    </w:p>
    <w:p w:rsidR="00E10087" w:rsidRDefault="00E10087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84464" w:rsidRDefault="00384464" w:rsidP="00957F1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F1B" w:rsidRPr="00E10087" w:rsidRDefault="00957F1B" w:rsidP="00957F1B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0087">
        <w:rPr>
          <w:rFonts w:ascii="Times New Roman" w:hAnsi="Times New Roman" w:cs="Times New Roman"/>
          <w:sz w:val="24"/>
          <w:szCs w:val="24"/>
        </w:rPr>
        <w:t>СОДЕРЖАНИЕ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9355"/>
      </w:tblGrid>
      <w:tr w:rsidR="00E10087" w:rsidRPr="008F5BCF" w:rsidTr="00E10087">
        <w:tc>
          <w:tcPr>
            <w:tcW w:w="959" w:type="dxa"/>
          </w:tcPr>
          <w:p w:rsidR="00E10087" w:rsidRPr="008F5BCF" w:rsidRDefault="00E10087" w:rsidP="00FD67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5" w:type="dxa"/>
          </w:tcPr>
          <w:p w:rsidR="00E10087" w:rsidRPr="008F5BCF" w:rsidRDefault="00E10087" w:rsidP="00FD67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87" w:rsidRPr="008F5BCF" w:rsidTr="00E10087">
        <w:tc>
          <w:tcPr>
            <w:tcW w:w="959" w:type="dxa"/>
          </w:tcPr>
          <w:p w:rsidR="00E10087" w:rsidRPr="008F5BCF" w:rsidRDefault="00E10087" w:rsidP="00A40B8B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355" w:type="dxa"/>
          </w:tcPr>
          <w:p w:rsidR="00E10087" w:rsidRPr="008F5BCF" w:rsidRDefault="00E10087" w:rsidP="00A40B8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АДАПТИРОВАННОЙ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ДИСЦИПЛИНЫ</w:t>
            </w:r>
          </w:p>
        </w:tc>
      </w:tr>
      <w:tr w:rsidR="00E10087" w:rsidRPr="008F5BCF" w:rsidTr="00E10087">
        <w:tc>
          <w:tcPr>
            <w:tcW w:w="959" w:type="dxa"/>
          </w:tcPr>
          <w:p w:rsidR="00E10087" w:rsidRPr="008F5BCF" w:rsidRDefault="00E10087" w:rsidP="00A40B8B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355" w:type="dxa"/>
          </w:tcPr>
          <w:p w:rsidR="00E10087" w:rsidRPr="008F5BCF" w:rsidRDefault="00E10087" w:rsidP="00A40B8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АДАПТИРОВАННОЙ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ДИСЦИПЛИНЫ</w:t>
            </w:r>
          </w:p>
        </w:tc>
      </w:tr>
      <w:tr w:rsidR="00E10087" w:rsidRPr="008F5BCF" w:rsidTr="00E10087">
        <w:tc>
          <w:tcPr>
            <w:tcW w:w="959" w:type="dxa"/>
          </w:tcPr>
          <w:p w:rsidR="00E10087" w:rsidRPr="008F5BCF" w:rsidRDefault="00E10087" w:rsidP="00A40B8B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355" w:type="dxa"/>
          </w:tcPr>
          <w:p w:rsidR="00E10087" w:rsidRPr="008F5BCF" w:rsidRDefault="00E10087" w:rsidP="00A40B8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АДАПТИРОВАННОЙ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ДИСЦИПЛИНЫ</w:t>
            </w:r>
          </w:p>
        </w:tc>
      </w:tr>
      <w:tr w:rsidR="00E10087" w:rsidRPr="008F5BCF" w:rsidTr="00E10087">
        <w:tc>
          <w:tcPr>
            <w:tcW w:w="959" w:type="dxa"/>
          </w:tcPr>
          <w:p w:rsidR="00E10087" w:rsidRPr="008F5BCF" w:rsidRDefault="00E10087" w:rsidP="00A40B8B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355" w:type="dxa"/>
          </w:tcPr>
          <w:p w:rsidR="00E10087" w:rsidRPr="008F5BCF" w:rsidRDefault="00E10087" w:rsidP="00A40B8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АДАПТИРОВАННОЙ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ДИСЦИПЛИНЫ</w:t>
            </w:r>
          </w:p>
        </w:tc>
      </w:tr>
      <w:tr w:rsidR="00E10087" w:rsidRPr="008F5BCF" w:rsidTr="00E10087">
        <w:tc>
          <w:tcPr>
            <w:tcW w:w="959" w:type="dxa"/>
          </w:tcPr>
          <w:p w:rsidR="00E10087" w:rsidRPr="008F5BCF" w:rsidRDefault="00E10087" w:rsidP="00A40B8B">
            <w:pPr>
              <w:pStyle w:val="a3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355" w:type="dxa"/>
          </w:tcPr>
          <w:p w:rsidR="00E10087" w:rsidRPr="008F5BCF" w:rsidRDefault="00E10087" w:rsidP="00A40B8B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АДАПТИРОВАННОЙ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ДИСЦИПЛИНЫ</w:t>
            </w:r>
          </w:p>
        </w:tc>
      </w:tr>
    </w:tbl>
    <w:p w:rsidR="00957F1B" w:rsidRPr="008F5BCF" w:rsidRDefault="00957F1B" w:rsidP="00A40B8B">
      <w:pPr>
        <w:pStyle w:val="a3"/>
        <w:spacing w:after="240"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Default="00957F1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40B8B" w:rsidRDefault="00A40B8B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84464" w:rsidRDefault="00384464" w:rsidP="00957F1B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57F1B" w:rsidRPr="008F5BCF" w:rsidRDefault="00957F1B" w:rsidP="004F5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lastRenderedPageBreak/>
        <w:t>1. О</w:t>
      </w:r>
      <w:bookmarkStart w:id="0" w:name="_GoBack"/>
      <w:bookmarkEnd w:id="0"/>
      <w:r w:rsidRPr="008F5BCF">
        <w:rPr>
          <w:rFonts w:ascii="Times New Roman" w:hAnsi="Times New Roman" w:cs="Times New Roman"/>
          <w:b/>
          <w:sz w:val="24"/>
          <w:szCs w:val="24"/>
        </w:rPr>
        <w:t xml:space="preserve">БЩАЯ ХАРАКТЕРИСТИКА </w:t>
      </w:r>
      <w:r w:rsidR="00A40B8B" w:rsidRPr="00CB64DD">
        <w:rPr>
          <w:rFonts w:ascii="Times New Roman" w:hAnsi="Times New Roman" w:cs="Times New Roman"/>
          <w:b/>
          <w:sz w:val="24"/>
          <w:szCs w:val="24"/>
        </w:rPr>
        <w:t xml:space="preserve">АДАПТИРОВАННОЙ ПРОГРАММЫ </w:t>
      </w:r>
      <w:r w:rsidR="00CB64DD" w:rsidRPr="00CB64DD">
        <w:rPr>
          <w:rFonts w:ascii="Times New Roman" w:hAnsi="Times New Roman" w:cs="Times New Roman"/>
          <w:b/>
          <w:sz w:val="24"/>
          <w:szCs w:val="24"/>
        </w:rPr>
        <w:t>ПРОФЕССИОНАЛЬНОЙ</w:t>
      </w:r>
      <w:r w:rsidR="00A40B8B" w:rsidRPr="00CB64DD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A40B8B" w:rsidRDefault="00A40B8B" w:rsidP="004F5C74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7F1B" w:rsidRPr="008F5BCF" w:rsidRDefault="00957F1B" w:rsidP="004F5C74">
      <w:pPr>
        <w:suppressAutoHyphens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 xml:space="preserve">1.1 Область применения </w:t>
      </w:r>
    </w:p>
    <w:p w:rsidR="00AD26FE" w:rsidRPr="00AD26FE" w:rsidRDefault="00AD26FE" w:rsidP="004F5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26FE">
        <w:rPr>
          <w:rFonts w:ascii="Times New Roman" w:hAnsi="Times New Roman" w:cs="Times New Roman"/>
          <w:sz w:val="24"/>
          <w:szCs w:val="24"/>
        </w:rPr>
        <w:t xml:space="preserve">Адаптированная программа </w:t>
      </w:r>
      <w:r w:rsidR="00CB64DD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AD26FE">
        <w:rPr>
          <w:rFonts w:ascii="Times New Roman" w:hAnsi="Times New Roman" w:cs="Times New Roman"/>
          <w:sz w:val="24"/>
          <w:szCs w:val="24"/>
        </w:rPr>
        <w:t xml:space="preserve"> дисциплины является частью адаптированной образовательной программы профессионального обучения по профессии 17531 Рабочий зелёного хозяйства, разработанная для обучающихся с ограниченными возможностями здоровья (далее – ОВЗ) (</w:t>
      </w:r>
      <w:r w:rsidRPr="00AD26FE">
        <w:rPr>
          <w:rFonts w:ascii="Times New Roman" w:eastAsia="PT Sans Narrow" w:hAnsi="Times New Roman" w:cs="Times New Roman"/>
          <w:sz w:val="24"/>
          <w:szCs w:val="24"/>
        </w:rPr>
        <w:t>с нарушением интеллекта</w:t>
      </w:r>
      <w:r w:rsidRPr="00AD26FE">
        <w:rPr>
          <w:rFonts w:ascii="Times New Roman" w:hAnsi="Times New Roman" w:cs="Times New Roman"/>
          <w:sz w:val="24"/>
          <w:szCs w:val="24"/>
        </w:rPr>
        <w:t xml:space="preserve">) из числа выпускников специальных (коррекционных) образовательных учреждений VIII вида, </w:t>
      </w:r>
      <w:r w:rsidRPr="00AD26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имеющих основного общего образования.</w:t>
      </w:r>
    </w:p>
    <w:p w:rsidR="00957F1B" w:rsidRPr="008F5BCF" w:rsidRDefault="00957F1B" w:rsidP="004F5C7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 xml:space="preserve">1.2 Цель и планируемые результаты освоения </w:t>
      </w:r>
      <w:r w:rsidR="00AD26FE">
        <w:rPr>
          <w:rFonts w:ascii="Times New Roman" w:hAnsi="Times New Roman" w:cs="Times New Roman"/>
          <w:b/>
          <w:sz w:val="24"/>
          <w:szCs w:val="24"/>
        </w:rPr>
        <w:t xml:space="preserve">адаптированной программы </w:t>
      </w:r>
      <w:r w:rsidR="00CB64DD">
        <w:rPr>
          <w:rFonts w:ascii="Times New Roman" w:hAnsi="Times New Roman" w:cs="Times New Roman"/>
          <w:b/>
          <w:sz w:val="24"/>
          <w:szCs w:val="24"/>
        </w:rPr>
        <w:t>профессиональной</w:t>
      </w:r>
      <w:r w:rsidR="00AD26FE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  <w:r w:rsidRPr="008F5B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26FE" w:rsidRDefault="00957F1B" w:rsidP="004F5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AD26FE">
        <w:rPr>
          <w:rFonts w:ascii="Times New Roman" w:hAnsi="Times New Roman" w:cs="Times New Roman"/>
          <w:sz w:val="24"/>
          <w:szCs w:val="24"/>
        </w:rPr>
        <w:t xml:space="preserve">освоения </w:t>
      </w:r>
      <w:r w:rsidR="00AD26FE" w:rsidRPr="00AD26FE">
        <w:rPr>
          <w:rFonts w:ascii="Times New Roman" w:hAnsi="Times New Roman" w:cs="Times New Roman"/>
          <w:sz w:val="24"/>
          <w:szCs w:val="24"/>
        </w:rPr>
        <w:t xml:space="preserve">адаптированной программы </w:t>
      </w:r>
      <w:r w:rsidR="00CB64DD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AD26FE" w:rsidRPr="00AD26FE">
        <w:rPr>
          <w:rFonts w:ascii="Times New Roman" w:hAnsi="Times New Roman" w:cs="Times New Roman"/>
          <w:sz w:val="24"/>
          <w:szCs w:val="24"/>
        </w:rPr>
        <w:t xml:space="preserve"> дисциплины</w:t>
      </w:r>
      <w:r w:rsidR="00AD26FE" w:rsidRPr="008F5BCF">
        <w:rPr>
          <w:rFonts w:ascii="Times New Roman" w:hAnsi="Times New Roman" w:cs="Times New Roman"/>
          <w:sz w:val="24"/>
          <w:szCs w:val="24"/>
        </w:rPr>
        <w:t xml:space="preserve"> </w:t>
      </w:r>
      <w:r w:rsidR="00AD26FE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8F5BCF">
        <w:rPr>
          <w:rFonts w:ascii="Times New Roman" w:hAnsi="Times New Roman" w:cs="Times New Roman"/>
          <w:sz w:val="24"/>
          <w:szCs w:val="24"/>
        </w:rPr>
        <w:t xml:space="preserve">должен освоить </w:t>
      </w:r>
      <w:r w:rsidR="00AD26FE">
        <w:rPr>
          <w:rFonts w:ascii="Times New Roman" w:hAnsi="Times New Roman" w:cs="Times New Roman"/>
          <w:sz w:val="24"/>
          <w:szCs w:val="24"/>
        </w:rPr>
        <w:t>профессиональные и общие компетенции</w:t>
      </w:r>
      <w:r w:rsidR="003B3C17">
        <w:rPr>
          <w:rFonts w:ascii="Times New Roman" w:hAnsi="Times New Roman" w:cs="Times New Roman"/>
          <w:sz w:val="24"/>
          <w:szCs w:val="24"/>
        </w:rPr>
        <w:t>,</w:t>
      </w:r>
      <w:r w:rsidR="00AD26FE">
        <w:rPr>
          <w:rFonts w:ascii="Times New Roman" w:hAnsi="Times New Roman" w:cs="Times New Roman"/>
          <w:sz w:val="24"/>
          <w:szCs w:val="24"/>
        </w:rPr>
        <w:t xml:space="preserve"> а также личностные компетенции программы воспитания</w:t>
      </w:r>
    </w:p>
    <w:p w:rsidR="00472957" w:rsidRPr="00AD26FE" w:rsidRDefault="00957F1B" w:rsidP="004F5C74">
      <w:pPr>
        <w:spacing w:after="0" w:line="240" w:lineRule="auto"/>
        <w:ind w:left="20" w:firstLine="56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26FE">
        <w:rPr>
          <w:rFonts w:ascii="Times New Roman" w:hAnsi="Times New Roman" w:cs="Times New Roman"/>
          <w:b/>
          <w:sz w:val="24"/>
          <w:szCs w:val="24"/>
        </w:rPr>
        <w:t>1.2.</w:t>
      </w:r>
      <w:r w:rsidR="00607FB5">
        <w:rPr>
          <w:rStyle w:val="af"/>
          <w:rFonts w:ascii="Times New Roman" w:hAnsi="Times New Roman"/>
          <w:b/>
          <w:i w:val="0"/>
          <w:sz w:val="24"/>
          <w:szCs w:val="24"/>
        </w:rPr>
        <w:t>1</w:t>
      </w:r>
      <w:r w:rsidRPr="00D00256">
        <w:rPr>
          <w:rStyle w:val="af"/>
          <w:rFonts w:ascii="Times New Roman" w:hAnsi="Times New Roman"/>
          <w:b/>
          <w:i w:val="0"/>
          <w:sz w:val="24"/>
          <w:szCs w:val="24"/>
        </w:rPr>
        <w:t>.</w:t>
      </w:r>
      <w:r w:rsidRPr="00AD26FE">
        <w:rPr>
          <w:rStyle w:val="af"/>
          <w:rFonts w:ascii="Times New Roman" w:hAnsi="Times New Roman"/>
          <w:b/>
          <w:sz w:val="24"/>
          <w:szCs w:val="24"/>
        </w:rPr>
        <w:t xml:space="preserve"> </w:t>
      </w:r>
      <w:r w:rsidRPr="00AD26FE">
        <w:rPr>
          <w:rStyle w:val="af"/>
          <w:rFonts w:ascii="Times New Roman" w:hAnsi="Times New Roman"/>
          <w:b/>
          <w:i w:val="0"/>
          <w:sz w:val="24"/>
          <w:szCs w:val="24"/>
        </w:rPr>
        <w:t xml:space="preserve">Перечень профессиональных компетенций </w:t>
      </w:r>
      <w:r w:rsidR="00AD26FE">
        <w:rPr>
          <w:rFonts w:ascii="Times New Roman" w:eastAsia="Times New Roman" w:hAnsi="Times New Roman" w:cs="Times New Roman"/>
          <w:b/>
          <w:sz w:val="24"/>
          <w:szCs w:val="24"/>
        </w:rPr>
        <w:t>знаний и умений</w:t>
      </w:r>
      <w:r w:rsidR="00AD26FE" w:rsidRPr="00AD26F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tbl>
      <w:tblPr>
        <w:tblStyle w:val="ab"/>
        <w:tblW w:w="10436" w:type="dxa"/>
        <w:tblInd w:w="20" w:type="dxa"/>
        <w:tblLook w:val="04A0" w:firstRow="1" w:lastRow="0" w:firstColumn="1" w:lastColumn="0" w:noHBand="0" w:noVBand="1"/>
      </w:tblPr>
      <w:tblGrid>
        <w:gridCol w:w="2782"/>
        <w:gridCol w:w="7654"/>
      </w:tblGrid>
      <w:tr w:rsidR="00AD26FE" w:rsidTr="003B3C17">
        <w:tc>
          <w:tcPr>
            <w:tcW w:w="2782" w:type="dxa"/>
          </w:tcPr>
          <w:p w:rsidR="00AD26FE" w:rsidRDefault="00AD26FE" w:rsidP="004F5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7654" w:type="dxa"/>
          </w:tcPr>
          <w:p w:rsidR="00D00256" w:rsidRDefault="00AD26FE" w:rsidP="004F5C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 и умения</w:t>
            </w:r>
          </w:p>
        </w:tc>
      </w:tr>
      <w:tr w:rsidR="00D00256" w:rsidTr="003B3C17">
        <w:trPr>
          <w:trHeight w:val="3575"/>
        </w:trPr>
        <w:tc>
          <w:tcPr>
            <w:tcW w:w="2782" w:type="dxa"/>
            <w:vMerge w:val="restart"/>
            <w:tcBorders>
              <w:bottom w:val="single" w:sz="4" w:space="0" w:color="auto"/>
            </w:tcBorders>
          </w:tcPr>
          <w:p w:rsidR="00D00256" w:rsidRPr="00AD26FE" w:rsidRDefault="00D00256" w:rsidP="004F5C74">
            <w:pPr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семенное и вегетативное размножение цветочно-декоративных культур.</w:t>
            </w:r>
          </w:p>
          <w:p w:rsidR="00D00256" w:rsidRPr="00AD26FE" w:rsidRDefault="00D00256" w:rsidP="004F5C74">
            <w:pPr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ПК 1.2 </w:t>
            </w: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пикировку всходов.</w:t>
            </w:r>
          </w:p>
          <w:p w:rsidR="00D00256" w:rsidRPr="00AD26FE" w:rsidRDefault="00D00256" w:rsidP="004F5C74">
            <w:pPr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ПК 1.3 </w:t>
            </w: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Высаживать растения в грунт.</w:t>
            </w:r>
          </w:p>
          <w:p w:rsidR="00D00256" w:rsidRPr="00AD26FE" w:rsidRDefault="00D00256" w:rsidP="004F5C74">
            <w:pPr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ПК 1.4 </w:t>
            </w: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перевалку и пересадку горшечных растений.</w:t>
            </w:r>
          </w:p>
          <w:p w:rsidR="00D00256" w:rsidRPr="00AD26FE" w:rsidRDefault="00D00256" w:rsidP="004F5C74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Ухаживать за растениями, размноженными рассадным и безрассадным способами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:rsidR="00D00256" w:rsidRPr="00D00256" w:rsidRDefault="00D00256" w:rsidP="004F5C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02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Знания:</w:t>
            </w:r>
          </w:p>
          <w:p w:rsidR="00D00256" w:rsidRPr="008F5BCF" w:rsidRDefault="00D00256" w:rsidP="004F5C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З1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основные сорта декоративных культур защищенного грунта;</w:t>
            </w:r>
          </w:p>
          <w:p w:rsidR="00D00256" w:rsidRPr="008F5BCF" w:rsidRDefault="00D00256" w:rsidP="004F5C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морфобиологические особенности декоративных культур защищенного грунта;</w:t>
            </w:r>
          </w:p>
          <w:p w:rsidR="00D00256" w:rsidRPr="008F5BCF" w:rsidRDefault="00D00256" w:rsidP="004F5C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режимы питания основных декоративных культур защищенного грунта;</w:t>
            </w:r>
          </w:p>
          <w:p w:rsidR="00D00256" w:rsidRPr="008F5BCF" w:rsidRDefault="00D00256" w:rsidP="004F5C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факторы микроклимата и их роль в формировании растений декоративных культур;</w:t>
            </w:r>
          </w:p>
          <w:p w:rsidR="00D00256" w:rsidRPr="008F5BCF" w:rsidRDefault="00D00256" w:rsidP="004F5C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болезни и вредителей декоративных культур;</w:t>
            </w:r>
          </w:p>
          <w:p w:rsidR="00D00256" w:rsidRPr="008F5BCF" w:rsidRDefault="00D00256" w:rsidP="004F5C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приемы ухода за декоративными культурами открытого и защищенного грунта;</w:t>
            </w:r>
          </w:p>
          <w:p w:rsidR="00D00256" w:rsidRDefault="00D00256" w:rsidP="004F5C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сроки и способы среза цветов, их сортировки, упаковки и хранения до реализации.</w:t>
            </w:r>
          </w:p>
        </w:tc>
      </w:tr>
      <w:tr w:rsidR="00D00256" w:rsidTr="003B3C17">
        <w:tc>
          <w:tcPr>
            <w:tcW w:w="2782" w:type="dxa"/>
            <w:vMerge/>
          </w:tcPr>
          <w:p w:rsidR="00D00256" w:rsidRPr="00AD26FE" w:rsidRDefault="00D00256" w:rsidP="004F5C74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D00256" w:rsidRDefault="00D00256" w:rsidP="004F5C7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Умения:</w:t>
            </w:r>
          </w:p>
          <w:p w:rsidR="00D00256" w:rsidRDefault="00D00256" w:rsidP="004F5C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У1-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поэтапно выполнять агротехнические приемы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используемые при выращивании д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коративных культур защищенного</w:t>
            </w:r>
            <w:r w:rsidR="00A268B9">
              <w:rPr>
                <w:rFonts w:ascii="Times New Roman" w:hAnsi="Times New Roman" w:cs="Times New Roman"/>
                <w:sz w:val="24"/>
                <w:szCs w:val="24"/>
              </w:rPr>
              <w:t xml:space="preserve"> грунта с соблюдением правил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3024C" w:rsidRPr="008F5BCF" w:rsidRDefault="00D00256" w:rsidP="004F5C74">
      <w:pPr>
        <w:pStyle w:val="Default"/>
        <w:ind w:firstLine="709"/>
      </w:pPr>
      <w:r>
        <w:rPr>
          <w:rStyle w:val="af"/>
          <w:b/>
          <w:i w:val="0"/>
        </w:rPr>
        <w:t>1.2.</w:t>
      </w:r>
      <w:r w:rsidR="00607FB5">
        <w:rPr>
          <w:rStyle w:val="af"/>
          <w:b/>
          <w:i w:val="0"/>
        </w:rPr>
        <w:t>2</w:t>
      </w:r>
      <w:r>
        <w:rPr>
          <w:rStyle w:val="af"/>
          <w:b/>
          <w:i w:val="0"/>
        </w:rPr>
        <w:t xml:space="preserve"> </w:t>
      </w:r>
      <w:r w:rsidRPr="00AD26FE">
        <w:rPr>
          <w:rStyle w:val="af"/>
          <w:b/>
          <w:i w:val="0"/>
        </w:rPr>
        <w:t>Перечень</w:t>
      </w:r>
      <w:r w:rsidRPr="008F5BCF">
        <w:t xml:space="preserve"> </w:t>
      </w:r>
      <w:r w:rsidR="0083024C" w:rsidRPr="00D00256">
        <w:rPr>
          <w:b/>
        </w:rPr>
        <w:t>общих компетенций</w:t>
      </w:r>
      <w:r w:rsidR="0083024C" w:rsidRPr="008F5BCF">
        <w:t xml:space="preserve"> </w:t>
      </w:r>
    </w:p>
    <w:tbl>
      <w:tblPr>
        <w:tblStyle w:val="ab"/>
        <w:tblW w:w="10456" w:type="dxa"/>
        <w:tblLook w:val="04A0" w:firstRow="1" w:lastRow="0" w:firstColumn="1" w:lastColumn="0" w:noHBand="0" w:noVBand="1"/>
      </w:tblPr>
      <w:tblGrid>
        <w:gridCol w:w="988"/>
        <w:gridCol w:w="9468"/>
      </w:tblGrid>
      <w:tr w:rsidR="0083024C" w:rsidRPr="008F5BCF" w:rsidTr="003B3C17">
        <w:tc>
          <w:tcPr>
            <w:tcW w:w="988" w:type="dxa"/>
          </w:tcPr>
          <w:p w:rsidR="0083024C" w:rsidRPr="008F5BCF" w:rsidRDefault="0083024C" w:rsidP="004F5C74">
            <w:pPr>
              <w:pStyle w:val="Default"/>
              <w:rPr>
                <w:b/>
              </w:rPr>
            </w:pPr>
            <w:r w:rsidRPr="008F5BCF">
              <w:rPr>
                <w:b/>
              </w:rPr>
              <w:t xml:space="preserve">Код </w:t>
            </w:r>
          </w:p>
        </w:tc>
        <w:tc>
          <w:tcPr>
            <w:tcW w:w="9468" w:type="dxa"/>
          </w:tcPr>
          <w:p w:rsidR="0083024C" w:rsidRPr="008F5BCF" w:rsidRDefault="0083024C" w:rsidP="004F5C74">
            <w:pPr>
              <w:pStyle w:val="Default"/>
              <w:jc w:val="both"/>
              <w:rPr>
                <w:b/>
              </w:rPr>
            </w:pPr>
            <w:r w:rsidRPr="008F5BCF">
              <w:rPr>
                <w:b/>
              </w:rPr>
              <w:t>Показатели общих и профессиональных компетенций</w:t>
            </w:r>
          </w:p>
        </w:tc>
      </w:tr>
      <w:tr w:rsidR="0083024C" w:rsidRPr="008F5BCF" w:rsidTr="003B3C17">
        <w:tc>
          <w:tcPr>
            <w:tcW w:w="988" w:type="dxa"/>
          </w:tcPr>
          <w:p w:rsidR="0083024C" w:rsidRPr="008F5BCF" w:rsidRDefault="0083024C" w:rsidP="004F5C74">
            <w:pPr>
              <w:pStyle w:val="Default"/>
            </w:pPr>
            <w:r w:rsidRPr="008F5BCF">
              <w:t>ОК 01.</w:t>
            </w:r>
          </w:p>
        </w:tc>
        <w:tc>
          <w:tcPr>
            <w:tcW w:w="9468" w:type="dxa"/>
          </w:tcPr>
          <w:p w:rsidR="0083024C" w:rsidRPr="008F5BCF" w:rsidRDefault="0083024C" w:rsidP="004F5C74">
            <w:pPr>
              <w:pStyle w:val="Default"/>
              <w:jc w:val="both"/>
            </w:pPr>
            <w:r w:rsidRPr="008F5BCF"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83024C" w:rsidRPr="008F5BCF" w:rsidTr="003B3C17">
        <w:tc>
          <w:tcPr>
            <w:tcW w:w="988" w:type="dxa"/>
          </w:tcPr>
          <w:p w:rsidR="0083024C" w:rsidRPr="008F5BCF" w:rsidRDefault="0083024C" w:rsidP="004F5C74">
            <w:pPr>
              <w:pStyle w:val="Default"/>
            </w:pPr>
            <w:r w:rsidRPr="008F5BCF">
              <w:t xml:space="preserve">ОК 02. </w:t>
            </w:r>
          </w:p>
        </w:tc>
        <w:tc>
          <w:tcPr>
            <w:tcW w:w="9468" w:type="dxa"/>
          </w:tcPr>
          <w:p w:rsidR="0083024C" w:rsidRPr="008F5BCF" w:rsidRDefault="0083024C" w:rsidP="004F5C74">
            <w:pPr>
              <w:pStyle w:val="Default"/>
              <w:jc w:val="both"/>
            </w:pPr>
            <w:r w:rsidRPr="008F5BCF">
              <w:t>Организовывать собственную деятельность исходя из цели и способов ее достижения.</w:t>
            </w:r>
          </w:p>
        </w:tc>
      </w:tr>
      <w:tr w:rsidR="0083024C" w:rsidRPr="008F5BCF" w:rsidTr="003B3C17">
        <w:tc>
          <w:tcPr>
            <w:tcW w:w="988" w:type="dxa"/>
          </w:tcPr>
          <w:p w:rsidR="0083024C" w:rsidRPr="008F5BCF" w:rsidRDefault="0083024C" w:rsidP="004F5C74">
            <w:pPr>
              <w:pStyle w:val="Default"/>
            </w:pPr>
            <w:r w:rsidRPr="008F5BCF">
              <w:t xml:space="preserve">ОК 03. </w:t>
            </w:r>
          </w:p>
        </w:tc>
        <w:tc>
          <w:tcPr>
            <w:tcW w:w="9468" w:type="dxa"/>
          </w:tcPr>
          <w:p w:rsidR="0083024C" w:rsidRPr="008F5BCF" w:rsidRDefault="0083024C" w:rsidP="004F5C74">
            <w:pPr>
              <w:pStyle w:val="Default"/>
              <w:jc w:val="both"/>
            </w:pPr>
            <w:r w:rsidRPr="008F5BCF">
              <w:t>Анализировать рабочую ситуацию, осуществлять текущий и итоговый контроль. компетенций</w:t>
            </w:r>
          </w:p>
        </w:tc>
      </w:tr>
      <w:tr w:rsidR="0083024C" w:rsidRPr="008F5BCF" w:rsidTr="003B3C17">
        <w:tc>
          <w:tcPr>
            <w:tcW w:w="988" w:type="dxa"/>
          </w:tcPr>
          <w:p w:rsidR="0083024C" w:rsidRPr="008F5BCF" w:rsidRDefault="0083024C" w:rsidP="004F5C74">
            <w:pPr>
              <w:pStyle w:val="Default"/>
            </w:pPr>
            <w:r w:rsidRPr="008F5BCF">
              <w:t xml:space="preserve">ОК 04. </w:t>
            </w:r>
          </w:p>
        </w:tc>
        <w:tc>
          <w:tcPr>
            <w:tcW w:w="9468" w:type="dxa"/>
          </w:tcPr>
          <w:p w:rsidR="0083024C" w:rsidRPr="008F5BCF" w:rsidRDefault="0083024C" w:rsidP="004F5C74">
            <w:pPr>
              <w:pStyle w:val="Default"/>
              <w:jc w:val="both"/>
            </w:pPr>
            <w:r w:rsidRPr="008F5BCF"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83024C" w:rsidRPr="008F5BCF" w:rsidTr="003B3C17">
        <w:tc>
          <w:tcPr>
            <w:tcW w:w="988" w:type="dxa"/>
          </w:tcPr>
          <w:p w:rsidR="0083024C" w:rsidRPr="008F5BCF" w:rsidRDefault="0083024C" w:rsidP="004F5C74">
            <w:pPr>
              <w:pStyle w:val="Default"/>
            </w:pPr>
            <w:r w:rsidRPr="008F5BCF">
              <w:t>ОК 05.</w:t>
            </w:r>
          </w:p>
        </w:tc>
        <w:tc>
          <w:tcPr>
            <w:tcW w:w="9468" w:type="dxa"/>
          </w:tcPr>
          <w:p w:rsidR="0083024C" w:rsidRPr="008F5BCF" w:rsidRDefault="0083024C" w:rsidP="004F5C74">
            <w:pPr>
              <w:pStyle w:val="Default"/>
              <w:jc w:val="both"/>
            </w:pPr>
            <w:r w:rsidRPr="008F5BCF">
              <w:t xml:space="preserve">Использовать информационно-коммуникационные технологии в профессиональной деятельности. </w:t>
            </w:r>
          </w:p>
        </w:tc>
      </w:tr>
      <w:tr w:rsidR="0083024C" w:rsidRPr="008F5BCF" w:rsidTr="003B3C17">
        <w:tc>
          <w:tcPr>
            <w:tcW w:w="988" w:type="dxa"/>
          </w:tcPr>
          <w:p w:rsidR="0083024C" w:rsidRPr="008F5BCF" w:rsidRDefault="0083024C" w:rsidP="004F5C74">
            <w:pPr>
              <w:pStyle w:val="Default"/>
            </w:pPr>
            <w:r w:rsidRPr="008F5BCF">
              <w:t>ОК 06.</w:t>
            </w:r>
          </w:p>
        </w:tc>
        <w:tc>
          <w:tcPr>
            <w:tcW w:w="9468" w:type="dxa"/>
          </w:tcPr>
          <w:p w:rsidR="0083024C" w:rsidRPr="008F5BCF" w:rsidRDefault="0083024C" w:rsidP="004F5C74">
            <w:pPr>
              <w:pStyle w:val="Default"/>
              <w:jc w:val="both"/>
            </w:pPr>
            <w:r w:rsidRPr="008F5BCF">
              <w:t xml:space="preserve">Работать в команде, эффективно общаться с коллегами, руководством. </w:t>
            </w:r>
          </w:p>
        </w:tc>
      </w:tr>
    </w:tbl>
    <w:p w:rsidR="0083024C" w:rsidRPr="008F5BCF" w:rsidRDefault="00D00256" w:rsidP="004F5C74">
      <w:pPr>
        <w:spacing w:before="240"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f"/>
          <w:rFonts w:ascii="Times New Roman" w:hAnsi="Times New Roman"/>
          <w:b/>
          <w:i w:val="0"/>
          <w:sz w:val="24"/>
          <w:szCs w:val="24"/>
        </w:rPr>
        <w:t xml:space="preserve">1.2.4 </w:t>
      </w:r>
      <w:r w:rsidRPr="00AD26FE">
        <w:rPr>
          <w:rStyle w:val="af"/>
          <w:rFonts w:ascii="Times New Roman" w:hAnsi="Times New Roman"/>
          <w:b/>
          <w:i w:val="0"/>
          <w:sz w:val="24"/>
          <w:szCs w:val="24"/>
        </w:rPr>
        <w:t>Перечень</w:t>
      </w:r>
      <w:r w:rsidRPr="008F5B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0256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="0083024C" w:rsidRPr="00D00256">
        <w:rPr>
          <w:rFonts w:ascii="Times New Roman" w:hAnsi="Times New Roman" w:cs="Times New Roman"/>
          <w:b/>
          <w:bCs/>
          <w:sz w:val="24"/>
          <w:szCs w:val="24"/>
        </w:rPr>
        <w:t>ичностны</w:t>
      </w:r>
      <w:r w:rsidRPr="00D00256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83024C" w:rsidRPr="00D00256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</w:t>
      </w:r>
      <w:r w:rsidRPr="00D00256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="0083024C" w:rsidRPr="00D00256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 программы воспитания</w:t>
      </w:r>
      <w:r w:rsidR="0083024C" w:rsidRPr="008F5BC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9497"/>
      </w:tblGrid>
      <w:tr w:rsidR="0083024C" w:rsidRPr="008F5BCF" w:rsidTr="003B3C17">
        <w:tc>
          <w:tcPr>
            <w:tcW w:w="959" w:type="dxa"/>
            <w:vAlign w:val="center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73632186"/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9497" w:type="dxa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</w:tc>
      </w:tr>
      <w:tr w:rsidR="0083024C" w:rsidRPr="008F5BCF" w:rsidTr="003B3C17">
        <w:tc>
          <w:tcPr>
            <w:tcW w:w="959" w:type="dxa"/>
            <w:vAlign w:val="center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  <w:tc>
          <w:tcPr>
            <w:tcW w:w="9497" w:type="dxa"/>
          </w:tcPr>
          <w:p w:rsidR="0083024C" w:rsidRPr="008F5BCF" w:rsidRDefault="0083024C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</w:tr>
      <w:tr w:rsidR="0083024C" w:rsidRPr="008F5BCF" w:rsidTr="003B3C17">
        <w:tc>
          <w:tcPr>
            <w:tcW w:w="959" w:type="dxa"/>
            <w:vAlign w:val="center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  <w:tc>
          <w:tcPr>
            <w:tcW w:w="9497" w:type="dxa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активную гражданскую позицию, демонстрирующий приверженность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</w:tr>
      <w:tr w:rsidR="0083024C" w:rsidRPr="008F5BCF" w:rsidTr="003B3C17">
        <w:tc>
          <w:tcPr>
            <w:tcW w:w="959" w:type="dxa"/>
            <w:vAlign w:val="center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3</w:t>
            </w:r>
          </w:p>
        </w:tc>
        <w:tc>
          <w:tcPr>
            <w:tcW w:w="9497" w:type="dxa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</w:tr>
      <w:tr w:rsidR="0083024C" w:rsidRPr="008F5BCF" w:rsidTr="003B3C17">
        <w:tc>
          <w:tcPr>
            <w:tcW w:w="959" w:type="dxa"/>
            <w:vAlign w:val="center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  <w:tc>
          <w:tcPr>
            <w:tcW w:w="9497" w:type="dxa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83024C" w:rsidRPr="008F5BCF" w:rsidTr="003B3C17">
        <w:tc>
          <w:tcPr>
            <w:tcW w:w="959" w:type="dxa"/>
            <w:vAlign w:val="center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  <w:tc>
          <w:tcPr>
            <w:tcW w:w="9497" w:type="dxa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</w:tr>
      <w:tr w:rsidR="0083024C" w:rsidRPr="008F5BCF" w:rsidTr="003B3C17">
        <w:tc>
          <w:tcPr>
            <w:tcW w:w="959" w:type="dxa"/>
            <w:vAlign w:val="center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  <w:tc>
          <w:tcPr>
            <w:tcW w:w="9497" w:type="dxa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</w:tr>
      <w:tr w:rsidR="0083024C" w:rsidRPr="008F5BCF" w:rsidTr="003B3C17">
        <w:trPr>
          <w:trHeight w:val="268"/>
        </w:trPr>
        <w:tc>
          <w:tcPr>
            <w:tcW w:w="959" w:type="dxa"/>
            <w:vAlign w:val="center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  <w:tc>
          <w:tcPr>
            <w:tcW w:w="9497" w:type="dxa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</w:tr>
      <w:tr w:rsidR="0083024C" w:rsidRPr="008F5BCF" w:rsidTr="003B3C17">
        <w:tc>
          <w:tcPr>
            <w:tcW w:w="959" w:type="dxa"/>
            <w:vAlign w:val="center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  <w:tc>
          <w:tcPr>
            <w:tcW w:w="9497" w:type="dxa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</w:tr>
      <w:tr w:rsidR="0083024C" w:rsidRPr="008F5BCF" w:rsidTr="003B3C17">
        <w:tc>
          <w:tcPr>
            <w:tcW w:w="959" w:type="dxa"/>
            <w:vAlign w:val="center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  <w:tc>
          <w:tcPr>
            <w:tcW w:w="9497" w:type="dxa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</w:tr>
      <w:tr w:rsidR="0083024C" w:rsidRPr="008F5BCF" w:rsidTr="003B3C17">
        <w:tc>
          <w:tcPr>
            <w:tcW w:w="959" w:type="dxa"/>
            <w:vAlign w:val="center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  <w:tc>
          <w:tcPr>
            <w:tcW w:w="9497" w:type="dxa"/>
          </w:tcPr>
          <w:p w:rsidR="0083024C" w:rsidRPr="008F5BCF" w:rsidRDefault="0083024C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83024C" w:rsidRPr="008F5BCF" w:rsidTr="003B3C17">
        <w:tc>
          <w:tcPr>
            <w:tcW w:w="959" w:type="dxa"/>
            <w:vAlign w:val="center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  <w:tc>
          <w:tcPr>
            <w:tcW w:w="9497" w:type="dxa"/>
          </w:tcPr>
          <w:p w:rsidR="0083024C" w:rsidRPr="008F5BCF" w:rsidRDefault="0083024C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</w:tr>
      <w:tr w:rsidR="0083024C" w:rsidRPr="008F5BCF" w:rsidTr="003B3C17">
        <w:tc>
          <w:tcPr>
            <w:tcW w:w="959" w:type="dxa"/>
            <w:vAlign w:val="center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  <w:tc>
          <w:tcPr>
            <w:tcW w:w="9497" w:type="dxa"/>
          </w:tcPr>
          <w:p w:rsidR="0083024C" w:rsidRPr="008F5BCF" w:rsidRDefault="0083024C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83024C" w:rsidRPr="008F5BCF" w:rsidTr="003B3C17">
        <w:tc>
          <w:tcPr>
            <w:tcW w:w="10456" w:type="dxa"/>
            <w:gridSpan w:val="2"/>
            <w:vAlign w:val="center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результаты, определенные отраслевыми требованиями к деловым качествам личности</w:t>
            </w:r>
          </w:p>
        </w:tc>
      </w:tr>
      <w:tr w:rsidR="0083024C" w:rsidRPr="008F5BCF" w:rsidTr="003B3C17">
        <w:tc>
          <w:tcPr>
            <w:tcW w:w="959" w:type="dxa"/>
            <w:vAlign w:val="center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  <w:tc>
          <w:tcPr>
            <w:tcW w:w="9497" w:type="dxa"/>
          </w:tcPr>
          <w:p w:rsidR="0083024C" w:rsidRPr="008F5BCF" w:rsidRDefault="0083024C" w:rsidP="004F5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</w:tr>
      <w:tr w:rsidR="0083024C" w:rsidRPr="008F5BCF" w:rsidTr="003B3C17">
        <w:tc>
          <w:tcPr>
            <w:tcW w:w="959" w:type="dxa"/>
            <w:vAlign w:val="center"/>
          </w:tcPr>
          <w:p w:rsidR="0083024C" w:rsidRPr="008F5BCF" w:rsidRDefault="0083024C" w:rsidP="004F5C74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  <w:tc>
          <w:tcPr>
            <w:tcW w:w="9497" w:type="dxa"/>
          </w:tcPr>
          <w:p w:rsidR="0083024C" w:rsidRPr="008F5BCF" w:rsidRDefault="0083024C" w:rsidP="004F5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</w:tr>
      <w:tr w:rsidR="0083024C" w:rsidRPr="008F5BCF" w:rsidTr="003B3C17">
        <w:tc>
          <w:tcPr>
            <w:tcW w:w="959" w:type="dxa"/>
            <w:vAlign w:val="center"/>
          </w:tcPr>
          <w:p w:rsidR="0083024C" w:rsidRPr="008F5BCF" w:rsidRDefault="0083024C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</w:p>
        </w:tc>
        <w:tc>
          <w:tcPr>
            <w:tcW w:w="9497" w:type="dxa"/>
          </w:tcPr>
          <w:p w:rsidR="0083024C" w:rsidRPr="008F5BCF" w:rsidRDefault="0083024C" w:rsidP="004F5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</w:tr>
      <w:tr w:rsidR="0083024C" w:rsidRPr="008F5BCF" w:rsidTr="003B3C17">
        <w:tc>
          <w:tcPr>
            <w:tcW w:w="959" w:type="dxa"/>
          </w:tcPr>
          <w:p w:rsidR="0083024C" w:rsidRPr="008F5BCF" w:rsidRDefault="0083024C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</w:p>
        </w:tc>
        <w:tc>
          <w:tcPr>
            <w:tcW w:w="9497" w:type="dxa"/>
          </w:tcPr>
          <w:p w:rsidR="0083024C" w:rsidRPr="008F5BCF" w:rsidRDefault="0083024C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</w:tr>
      <w:tr w:rsidR="0083024C" w:rsidRPr="008F5BCF" w:rsidTr="003B3C17">
        <w:tc>
          <w:tcPr>
            <w:tcW w:w="959" w:type="dxa"/>
          </w:tcPr>
          <w:p w:rsidR="0083024C" w:rsidRPr="008F5BCF" w:rsidRDefault="0083024C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17</w:t>
            </w:r>
          </w:p>
        </w:tc>
        <w:tc>
          <w:tcPr>
            <w:tcW w:w="9497" w:type="dxa"/>
          </w:tcPr>
          <w:p w:rsidR="0083024C" w:rsidRPr="008F5BCF" w:rsidRDefault="0083024C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Проявляющий ценностное отношение к культуре и искусству, к культуре речи и культуре поведения, к красоте и гармонии</w:t>
            </w:r>
          </w:p>
        </w:tc>
      </w:tr>
    </w:tbl>
    <w:bookmarkEnd w:id="1"/>
    <w:p w:rsidR="00BB78A5" w:rsidRDefault="00BB78A5" w:rsidP="004F5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 xml:space="preserve">2. СТРУКТУРА И СОДЕРЖАНИЕ </w:t>
      </w:r>
      <w:r w:rsidR="00807280">
        <w:rPr>
          <w:rFonts w:ascii="Times New Roman" w:hAnsi="Times New Roman" w:cs="Times New Roman"/>
          <w:b/>
          <w:sz w:val="24"/>
          <w:szCs w:val="24"/>
        </w:rPr>
        <w:t xml:space="preserve">АДАПТИРОВАННОЙ </w:t>
      </w:r>
      <w:r w:rsidR="00546E4F">
        <w:rPr>
          <w:rFonts w:ascii="Times New Roman" w:hAnsi="Times New Roman" w:cs="Times New Roman"/>
          <w:b/>
          <w:sz w:val="24"/>
          <w:szCs w:val="24"/>
        </w:rPr>
        <w:t>ПРОФЕССИОНАЛЬНОЙ</w:t>
      </w:r>
      <w:r w:rsidR="00546E4F" w:rsidRPr="008F5B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384464" w:rsidRPr="008F5BCF" w:rsidRDefault="00384464" w:rsidP="004F5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8A5" w:rsidRPr="008F5BCF" w:rsidRDefault="00BB78A5" w:rsidP="004F5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>2.1. Объем</w:t>
      </w:r>
      <w:r w:rsidRPr="00546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280">
        <w:rPr>
          <w:rFonts w:ascii="Times New Roman" w:hAnsi="Times New Roman" w:cs="Times New Roman"/>
          <w:b/>
          <w:sz w:val="24"/>
          <w:szCs w:val="24"/>
        </w:rPr>
        <w:t xml:space="preserve">адаптированной </w:t>
      </w:r>
      <w:r w:rsidR="00546E4F" w:rsidRPr="00546E4F">
        <w:rPr>
          <w:rFonts w:ascii="Times New Roman" w:hAnsi="Times New Roman" w:cs="Times New Roman"/>
          <w:b/>
          <w:bCs/>
          <w:sz w:val="24"/>
          <w:szCs w:val="24"/>
        </w:rPr>
        <w:t>профессиональной</w:t>
      </w:r>
      <w:r w:rsidRPr="008F5BCF">
        <w:rPr>
          <w:rFonts w:ascii="Times New Roman" w:hAnsi="Times New Roman" w:cs="Times New Roman"/>
          <w:b/>
          <w:sz w:val="24"/>
          <w:szCs w:val="24"/>
        </w:rPr>
        <w:t xml:space="preserve"> дисциплины и виды учебной работы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1"/>
        <w:gridCol w:w="2413"/>
      </w:tblGrid>
      <w:tr w:rsidR="00BB78A5" w:rsidRPr="008F5BCF" w:rsidTr="003B3C17">
        <w:trPr>
          <w:trHeight w:val="170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8A5" w:rsidRPr="008F5BCF" w:rsidRDefault="00BB78A5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8A5" w:rsidRPr="008F5BCF" w:rsidRDefault="00BB78A5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BB78A5" w:rsidRPr="008F5BCF" w:rsidTr="003B3C17">
        <w:trPr>
          <w:trHeight w:val="285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8A5" w:rsidRPr="008F5BCF" w:rsidRDefault="00BB78A5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8A5" w:rsidRPr="008F5BCF" w:rsidRDefault="00BB78A5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</w:tr>
      <w:tr w:rsidR="00BB78A5" w:rsidRPr="008F5BCF" w:rsidTr="003B3C17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8A5" w:rsidRPr="008F5BCF" w:rsidRDefault="00BB78A5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8A5" w:rsidRPr="008F5BCF" w:rsidRDefault="00BB78A5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100</w:t>
            </w:r>
          </w:p>
        </w:tc>
      </w:tr>
      <w:tr w:rsidR="00BB78A5" w:rsidRPr="008F5BCF" w:rsidTr="003B3C17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8A5" w:rsidRPr="008F5BCF" w:rsidRDefault="00BB78A5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8A5" w:rsidRPr="008F5BCF" w:rsidRDefault="00BB78A5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B78A5" w:rsidRPr="008F5BCF" w:rsidTr="003B3C17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8A5" w:rsidRPr="008F5BCF" w:rsidRDefault="00BB78A5" w:rsidP="004F5C74">
            <w:pPr>
              <w:spacing w:after="0" w:line="240" w:lineRule="auto"/>
              <w:ind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B78A5" w:rsidRPr="008F5BCF" w:rsidRDefault="00BB78A5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68</w:t>
            </w:r>
          </w:p>
        </w:tc>
      </w:tr>
      <w:tr w:rsidR="00BB78A5" w:rsidRPr="008F5BCF" w:rsidTr="003B3C17">
        <w:trPr>
          <w:trHeight w:val="206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78A5" w:rsidRPr="008F5BCF" w:rsidRDefault="00BB78A5" w:rsidP="004F5C74">
            <w:pPr>
              <w:spacing w:after="0" w:line="240" w:lineRule="auto"/>
              <w:ind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BB78A5" w:rsidRPr="008F5BCF" w:rsidRDefault="00D51DB1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32</w:t>
            </w:r>
          </w:p>
        </w:tc>
      </w:tr>
      <w:tr w:rsidR="00D51DB1" w:rsidRPr="008F5BCF" w:rsidTr="003B3C17">
        <w:trPr>
          <w:trHeight w:val="206"/>
        </w:trPr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51DB1" w:rsidRPr="008F5BCF" w:rsidRDefault="00A0297E" w:rsidP="004F5C74">
            <w:pPr>
              <w:spacing w:after="0" w:line="240" w:lineRule="auto"/>
              <w:ind w:firstLine="1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51DB1" w:rsidRPr="008F5BCF">
              <w:rPr>
                <w:rFonts w:ascii="Times New Roman" w:hAnsi="Times New Roman" w:cs="Times New Roman"/>
                <w:sz w:val="24"/>
                <w:szCs w:val="24"/>
              </w:rPr>
              <w:t>онтрольная  работа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D51DB1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BB78A5" w:rsidRPr="008F5BCF" w:rsidTr="003B3C17">
        <w:tc>
          <w:tcPr>
            <w:tcW w:w="7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D00256" w:rsidRPr="008F5BCF" w:rsidRDefault="00BB78A5" w:rsidP="003B3C1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Итоговая аттестация в форме</w:t>
            </w:r>
            <w:r w:rsidR="00D0025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дифференцированного </w:t>
            </w: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зачёта</w:t>
            </w:r>
          </w:p>
        </w:tc>
        <w:tc>
          <w:tcPr>
            <w:tcW w:w="241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00256" w:rsidRPr="008F5BCF" w:rsidRDefault="00D51DB1" w:rsidP="003B3C1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</w:tbl>
    <w:p w:rsidR="00BB78A5" w:rsidRPr="008F5BCF" w:rsidRDefault="00BB78A5" w:rsidP="004F5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78A5" w:rsidRPr="008F5BCF" w:rsidRDefault="00BB78A5" w:rsidP="004F5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>2.2 Тематический план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8"/>
        <w:gridCol w:w="708"/>
        <w:gridCol w:w="567"/>
        <w:gridCol w:w="567"/>
        <w:gridCol w:w="1134"/>
      </w:tblGrid>
      <w:tr w:rsidR="00A0297E" w:rsidRPr="008F5BCF" w:rsidTr="003B3C17">
        <w:tc>
          <w:tcPr>
            <w:tcW w:w="7338" w:type="dxa"/>
            <w:vMerge w:val="restart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разделов/тем</w:t>
            </w:r>
          </w:p>
        </w:tc>
        <w:tc>
          <w:tcPr>
            <w:tcW w:w="2976" w:type="dxa"/>
            <w:gridSpan w:val="4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</w:tr>
      <w:tr w:rsidR="00A0297E" w:rsidRPr="008F5BCF" w:rsidTr="003B3C17">
        <w:tc>
          <w:tcPr>
            <w:tcW w:w="7338" w:type="dxa"/>
            <w:vMerge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ТО</w:t>
            </w:r>
          </w:p>
        </w:tc>
        <w:tc>
          <w:tcPr>
            <w:tcW w:w="567" w:type="dxa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</w:p>
        </w:tc>
        <w:tc>
          <w:tcPr>
            <w:tcW w:w="567" w:type="dxa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КР</w:t>
            </w:r>
          </w:p>
        </w:tc>
        <w:tc>
          <w:tcPr>
            <w:tcW w:w="1134" w:type="dxa"/>
          </w:tcPr>
          <w:p w:rsidR="00A0297E" w:rsidRPr="008F5BCF" w:rsidRDefault="00D00256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38446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</w:t>
            </w:r>
          </w:p>
        </w:tc>
      </w:tr>
      <w:tr w:rsidR="00A0297E" w:rsidRPr="008F5BCF" w:rsidTr="003B3C17">
        <w:tc>
          <w:tcPr>
            <w:tcW w:w="7338" w:type="dxa"/>
          </w:tcPr>
          <w:p w:rsidR="00A0297E" w:rsidRPr="008F5BCF" w:rsidRDefault="00A0297E" w:rsidP="004F5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Pr="008F5B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ыращивание декоративных культур в открытом и защищенном грунте</w:t>
            </w:r>
          </w:p>
        </w:tc>
        <w:tc>
          <w:tcPr>
            <w:tcW w:w="708" w:type="dxa"/>
          </w:tcPr>
          <w:p w:rsidR="00A0297E" w:rsidRPr="008F5BCF" w:rsidRDefault="00A0297E" w:rsidP="004F5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567" w:type="dxa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567" w:type="dxa"/>
          </w:tcPr>
          <w:p w:rsidR="00A0297E" w:rsidRPr="00814CFE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</w:t>
            </w:r>
          </w:p>
        </w:tc>
      </w:tr>
      <w:tr w:rsidR="00A0297E" w:rsidRPr="008F5BCF" w:rsidTr="003B3C17">
        <w:tc>
          <w:tcPr>
            <w:tcW w:w="7338" w:type="dxa"/>
          </w:tcPr>
          <w:p w:rsidR="00A0297E" w:rsidRPr="008F5BCF" w:rsidRDefault="00A0297E" w:rsidP="004F5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02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1.1</w:t>
            </w:r>
            <w:r w:rsidRPr="008F5B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и посева семян для выращивания рассады декоративных культур</w:t>
            </w:r>
          </w:p>
        </w:tc>
        <w:tc>
          <w:tcPr>
            <w:tcW w:w="708" w:type="dxa"/>
          </w:tcPr>
          <w:p w:rsidR="00A0297E" w:rsidRPr="008F5BCF" w:rsidRDefault="00A0297E" w:rsidP="004F5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</w:tr>
      <w:tr w:rsidR="00A0297E" w:rsidRPr="008F5BCF" w:rsidTr="003B3C17">
        <w:tc>
          <w:tcPr>
            <w:tcW w:w="7338" w:type="dxa"/>
          </w:tcPr>
          <w:p w:rsidR="00A0297E" w:rsidRPr="00D00256" w:rsidRDefault="00D00256" w:rsidP="004F5C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02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</w:t>
            </w:r>
            <w:r w:rsidR="00A0297E" w:rsidRPr="00D002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1.2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0297E"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Технологические операции по уходу за рассадой декоративных культур.</w:t>
            </w:r>
          </w:p>
        </w:tc>
        <w:tc>
          <w:tcPr>
            <w:tcW w:w="708" w:type="dxa"/>
          </w:tcPr>
          <w:p w:rsidR="00A0297E" w:rsidRPr="008F5BCF" w:rsidRDefault="00A0297E" w:rsidP="004F5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67" w:type="dxa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0297E" w:rsidRPr="008F5BCF" w:rsidRDefault="00A0297E" w:rsidP="004F5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97E" w:rsidRPr="008F5BCF" w:rsidRDefault="00A0297E" w:rsidP="004F5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A0297E" w:rsidRPr="008F5BCF" w:rsidTr="003B3C17">
        <w:tc>
          <w:tcPr>
            <w:tcW w:w="7338" w:type="dxa"/>
          </w:tcPr>
          <w:p w:rsidR="00A0297E" w:rsidRPr="008F5BCF" w:rsidRDefault="00A0297E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256">
              <w:rPr>
                <w:rFonts w:ascii="Times New Roman" w:hAnsi="Times New Roman" w:cs="Times New Roman"/>
                <w:sz w:val="24"/>
                <w:szCs w:val="24"/>
              </w:rPr>
              <w:t>Тема 1.3</w:t>
            </w:r>
            <w:r w:rsidR="00D002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Технология высаживания посадочного материала декоративных культур</w:t>
            </w:r>
          </w:p>
        </w:tc>
        <w:tc>
          <w:tcPr>
            <w:tcW w:w="708" w:type="dxa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0297E" w:rsidRPr="008F5BCF" w:rsidRDefault="00A0297E" w:rsidP="004F5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0297E" w:rsidRPr="008F5BCF" w:rsidRDefault="00A0297E" w:rsidP="004F5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A0297E" w:rsidRPr="008F5BCF" w:rsidTr="003B3C17">
        <w:tc>
          <w:tcPr>
            <w:tcW w:w="7338" w:type="dxa"/>
          </w:tcPr>
          <w:p w:rsidR="00A0297E" w:rsidRPr="00D00256" w:rsidRDefault="00A0297E" w:rsidP="004F5C74">
            <w:pPr>
              <w:tabs>
                <w:tab w:val="left" w:pos="12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02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1.4</w:t>
            </w:r>
            <w:r w:rsidR="00D0025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операции по уходу за растениями декоративных культур </w:t>
            </w:r>
          </w:p>
        </w:tc>
        <w:tc>
          <w:tcPr>
            <w:tcW w:w="708" w:type="dxa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A0297E" w:rsidRPr="00814CFE" w:rsidRDefault="00A0297E" w:rsidP="004F5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0297E" w:rsidRPr="008F5BCF" w:rsidRDefault="00A0297E" w:rsidP="004F5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0297E" w:rsidRPr="008F5BCF" w:rsidTr="003B3C17">
        <w:tc>
          <w:tcPr>
            <w:tcW w:w="7338" w:type="dxa"/>
          </w:tcPr>
          <w:p w:rsidR="00A0297E" w:rsidRPr="008F5BCF" w:rsidRDefault="00A0297E" w:rsidP="004F5C7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создания и оформления цветников различных типов</w:t>
            </w:r>
          </w:p>
        </w:tc>
        <w:tc>
          <w:tcPr>
            <w:tcW w:w="708" w:type="dxa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0297E" w:rsidRPr="008F5BCF" w:rsidRDefault="00A0297E" w:rsidP="004F5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0297E" w:rsidRPr="008F5BCF" w:rsidRDefault="00A0297E" w:rsidP="004F5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0297E" w:rsidRPr="008F5BCF" w:rsidTr="003B3C17">
        <w:tc>
          <w:tcPr>
            <w:tcW w:w="7338" w:type="dxa"/>
          </w:tcPr>
          <w:p w:rsidR="00A0297E" w:rsidRPr="008F5BCF" w:rsidRDefault="00B101D8" w:rsidP="004F5C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0025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2.1</w:t>
            </w:r>
            <w:r w:rsidRPr="00D002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Технология оформления цветников различных типов, среза цветочных растений и подготовка их к реализации.</w:t>
            </w:r>
          </w:p>
        </w:tc>
        <w:tc>
          <w:tcPr>
            <w:tcW w:w="708" w:type="dxa"/>
          </w:tcPr>
          <w:p w:rsidR="00A0297E" w:rsidRPr="008F5BCF" w:rsidRDefault="00B101D8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A0297E" w:rsidRPr="008F5BCF" w:rsidRDefault="00B101D8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A0297E" w:rsidRPr="00814CFE" w:rsidRDefault="00B101D8" w:rsidP="004F5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C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0297E" w:rsidRPr="008F5BCF" w:rsidRDefault="00B101D8" w:rsidP="004F5C7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0297E" w:rsidRPr="008F5BCF" w:rsidTr="003B3C17">
        <w:tc>
          <w:tcPr>
            <w:tcW w:w="7338" w:type="dxa"/>
          </w:tcPr>
          <w:p w:rsidR="00A0297E" w:rsidRPr="008F5BCF" w:rsidRDefault="00D00256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Дифференцированный </w:t>
            </w:r>
            <w:r w:rsidR="00A0297E"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  <w:tc>
          <w:tcPr>
            <w:tcW w:w="708" w:type="dxa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0297E" w:rsidRPr="008F5BCF" w:rsidRDefault="00A0297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0297E" w:rsidRPr="008F5BCF" w:rsidRDefault="00B101D8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0297E" w:rsidRPr="008F5BCF" w:rsidTr="003B3C17">
        <w:tc>
          <w:tcPr>
            <w:tcW w:w="7338" w:type="dxa"/>
          </w:tcPr>
          <w:p w:rsidR="00A0297E" w:rsidRPr="008F5BCF" w:rsidRDefault="00A0297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A0297E" w:rsidRPr="008F5BCF" w:rsidRDefault="00B101D8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67" w:type="dxa"/>
          </w:tcPr>
          <w:p w:rsidR="00A0297E" w:rsidRPr="008F5BCF" w:rsidRDefault="00B101D8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A0297E" w:rsidRPr="008F5BCF" w:rsidRDefault="00B101D8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0297E" w:rsidRPr="008F5BCF" w:rsidRDefault="00B101D8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BB78A5" w:rsidRPr="008F5BCF" w:rsidRDefault="00BB78A5" w:rsidP="004F5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B78A5" w:rsidRPr="008F5BCF" w:rsidSect="004F5C74">
          <w:headerReference w:type="default" r:id="rId8"/>
          <w:footerReference w:type="even" r:id="rId9"/>
          <w:footerReference w:type="default" r:id="rId10"/>
          <w:pgSz w:w="11906" w:h="16838"/>
          <w:pgMar w:top="851" w:right="424" w:bottom="1134" w:left="1134" w:header="708" w:footer="708" w:gutter="0"/>
          <w:pgNumType w:start="288"/>
          <w:cols w:space="720"/>
          <w:titlePg/>
        </w:sectPr>
      </w:pPr>
    </w:p>
    <w:p w:rsidR="00957F1B" w:rsidRPr="008F5BCF" w:rsidRDefault="00957F1B" w:rsidP="004F5C74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E15F19">
        <w:rPr>
          <w:rFonts w:ascii="Times New Roman" w:hAnsi="Times New Roman" w:cs="Times New Roman"/>
          <w:b/>
          <w:sz w:val="24"/>
          <w:szCs w:val="24"/>
        </w:rPr>
        <w:t>3</w:t>
      </w:r>
      <w:r w:rsidRPr="008F5BC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B3C17">
        <w:rPr>
          <w:rFonts w:ascii="Times New Roman" w:hAnsi="Times New Roman" w:cs="Times New Roman"/>
          <w:b/>
          <w:sz w:val="24"/>
          <w:szCs w:val="24"/>
        </w:rPr>
        <w:t>С</w:t>
      </w:r>
      <w:r w:rsidRPr="008F5BCF">
        <w:rPr>
          <w:rFonts w:ascii="Times New Roman" w:hAnsi="Times New Roman" w:cs="Times New Roman"/>
          <w:b/>
          <w:sz w:val="24"/>
          <w:szCs w:val="24"/>
        </w:rPr>
        <w:t>одержан</w:t>
      </w:r>
      <w:r w:rsidR="00472957" w:rsidRPr="008F5BCF">
        <w:rPr>
          <w:rFonts w:ascii="Times New Roman" w:hAnsi="Times New Roman" w:cs="Times New Roman"/>
          <w:b/>
          <w:sz w:val="24"/>
          <w:szCs w:val="24"/>
        </w:rPr>
        <w:t xml:space="preserve">ие </w:t>
      </w:r>
      <w:r w:rsidR="003B3C1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tbl>
      <w:tblPr>
        <w:tblW w:w="5167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7"/>
        <w:gridCol w:w="9477"/>
        <w:gridCol w:w="1135"/>
        <w:gridCol w:w="1703"/>
      </w:tblGrid>
      <w:tr w:rsidR="00957F1B" w:rsidRPr="008F5BCF" w:rsidTr="003B3C17">
        <w:trPr>
          <w:trHeight w:val="747"/>
        </w:trPr>
        <w:tc>
          <w:tcPr>
            <w:tcW w:w="1190" w:type="pct"/>
          </w:tcPr>
          <w:p w:rsidR="00957F1B" w:rsidRPr="008F5BCF" w:rsidRDefault="00957F1B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</w:t>
            </w:r>
            <w:r w:rsidR="00CB64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азделов и тем профессиональной </w:t>
            </w:r>
            <w:r w:rsidR="006B7DEC"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(ПД</w:t>
            </w: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), </w:t>
            </w:r>
          </w:p>
        </w:tc>
        <w:tc>
          <w:tcPr>
            <w:tcW w:w="2932" w:type="pct"/>
            <w:vAlign w:val="center"/>
          </w:tcPr>
          <w:p w:rsidR="00957F1B" w:rsidRPr="008F5BCF" w:rsidRDefault="00957F1B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(дидактических единицы),</w:t>
            </w:r>
            <w:r w:rsidR="00814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лабораторные работы и практические занятия, самостоятельная учебная работа, курсовая работа (проект) </w:t>
            </w:r>
          </w:p>
        </w:tc>
        <w:tc>
          <w:tcPr>
            <w:tcW w:w="351" w:type="pct"/>
            <w:vAlign w:val="center"/>
          </w:tcPr>
          <w:p w:rsidR="00957F1B" w:rsidRPr="008F5BCF" w:rsidRDefault="00957F1B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в часах</w:t>
            </w:r>
          </w:p>
        </w:tc>
        <w:tc>
          <w:tcPr>
            <w:tcW w:w="527" w:type="pct"/>
          </w:tcPr>
          <w:p w:rsidR="00957F1B" w:rsidRPr="008F5BCF" w:rsidRDefault="00957F1B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814C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сваиваемые элементы компетенций</w:t>
            </w:r>
          </w:p>
        </w:tc>
      </w:tr>
      <w:tr w:rsidR="00957F1B" w:rsidRPr="008F5BCF" w:rsidTr="003B3C17">
        <w:tc>
          <w:tcPr>
            <w:tcW w:w="1190" w:type="pct"/>
          </w:tcPr>
          <w:p w:rsidR="00957F1B" w:rsidRPr="00814CFE" w:rsidRDefault="00957F1B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4CF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32" w:type="pct"/>
          </w:tcPr>
          <w:p w:rsidR="00957F1B" w:rsidRPr="00814CFE" w:rsidRDefault="00957F1B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4CFE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51" w:type="pct"/>
            <w:vAlign w:val="center"/>
          </w:tcPr>
          <w:p w:rsidR="00957F1B" w:rsidRPr="00814CFE" w:rsidRDefault="00957F1B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4CFE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527" w:type="pct"/>
          </w:tcPr>
          <w:p w:rsidR="00957F1B" w:rsidRPr="00814CFE" w:rsidRDefault="00957F1B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14CFE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</w:tr>
      <w:tr w:rsidR="00957F1B" w:rsidRPr="008F5BCF" w:rsidTr="003B3C17">
        <w:tc>
          <w:tcPr>
            <w:tcW w:w="4122" w:type="pct"/>
            <w:gridSpan w:val="2"/>
          </w:tcPr>
          <w:p w:rsidR="00957F1B" w:rsidRPr="008F5BCF" w:rsidRDefault="00814CFE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ПД.01 Технология выращивания </w:t>
            </w:r>
            <w:r w:rsidR="006B7DEC" w:rsidRPr="008F5BCF">
              <w:rPr>
                <w:rFonts w:ascii="Times New Roman" w:hAnsi="Times New Roman" w:cs="Times New Roman"/>
                <w:sz w:val="24"/>
                <w:szCs w:val="24"/>
              </w:rPr>
              <w:t>цветочно-декоративных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 в открытом </w:t>
            </w:r>
            <w:r w:rsidR="006B7DEC" w:rsidRPr="008F5BCF">
              <w:rPr>
                <w:rFonts w:ascii="Times New Roman" w:hAnsi="Times New Roman" w:cs="Times New Roman"/>
                <w:sz w:val="24"/>
                <w:szCs w:val="24"/>
              </w:rPr>
              <w:t>грунте</w:t>
            </w:r>
          </w:p>
        </w:tc>
        <w:tc>
          <w:tcPr>
            <w:tcW w:w="351" w:type="pct"/>
            <w:vAlign w:val="center"/>
          </w:tcPr>
          <w:p w:rsidR="00957F1B" w:rsidRPr="008F5BCF" w:rsidRDefault="00916F02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7DEC" w:rsidRPr="008F5B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7" w:type="pct"/>
          </w:tcPr>
          <w:p w:rsidR="00957F1B" w:rsidRPr="008F5BCF" w:rsidRDefault="00957F1B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0353" w:rsidRPr="008F5BCF" w:rsidTr="003B3C17">
        <w:tc>
          <w:tcPr>
            <w:tcW w:w="4122" w:type="pct"/>
            <w:gridSpan w:val="2"/>
          </w:tcPr>
          <w:p w:rsidR="00400353" w:rsidRPr="008F5BCF" w:rsidRDefault="0040035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 </w:t>
            </w:r>
            <w:r w:rsidRPr="008F5B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</w:t>
            </w: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ыращивание декоративных культур в открытом и защищенном грунте</w:t>
            </w:r>
          </w:p>
        </w:tc>
        <w:tc>
          <w:tcPr>
            <w:tcW w:w="351" w:type="pct"/>
            <w:vAlign w:val="center"/>
          </w:tcPr>
          <w:p w:rsidR="00400353" w:rsidRPr="008F5BCF" w:rsidRDefault="00C11397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78A5" w:rsidRPr="008F5B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" w:type="pct"/>
          </w:tcPr>
          <w:p w:rsidR="00400353" w:rsidRPr="008F5BCF" w:rsidRDefault="00400353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7F1B" w:rsidRPr="008F5BCF" w:rsidTr="003B3C17">
        <w:trPr>
          <w:trHeight w:val="597"/>
        </w:trPr>
        <w:tc>
          <w:tcPr>
            <w:tcW w:w="1190" w:type="pct"/>
            <w:vMerge w:val="restart"/>
          </w:tcPr>
          <w:p w:rsidR="00957F1B" w:rsidRPr="008F5BCF" w:rsidRDefault="006B7DEC" w:rsidP="004F5C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14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</w:t>
            </w:r>
            <w:r w:rsidR="00400353" w:rsidRPr="00814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  <w:r w:rsidR="00400353" w:rsidRPr="008F5B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400353"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и посева семян для выращивания рассады декоративных культур</w:t>
            </w:r>
          </w:p>
        </w:tc>
        <w:tc>
          <w:tcPr>
            <w:tcW w:w="2932" w:type="pct"/>
          </w:tcPr>
          <w:p w:rsidR="00957F1B" w:rsidRPr="008F5BCF" w:rsidRDefault="00400353" w:rsidP="004F5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Основные сорта декоративных культур для открытого и защищенного грунта.</w:t>
            </w:r>
            <w:r w:rsidR="0081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Морфобиологические особенности декоративных культур открытого и защищенного грунта.</w:t>
            </w:r>
            <w:r w:rsidR="0081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Виды почвенных смесей. Органические удобрения для декоративных культур.</w:t>
            </w:r>
            <w:r w:rsidR="0081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Технология внесения в почву ор</w:t>
            </w:r>
            <w:r w:rsidR="00814CFE">
              <w:rPr>
                <w:rFonts w:ascii="Times New Roman" w:hAnsi="Times New Roman" w:cs="Times New Roman"/>
                <w:sz w:val="24"/>
                <w:szCs w:val="24"/>
              </w:rPr>
              <w:t>ганических удобрений в заданных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пропорциях.</w:t>
            </w:r>
            <w:r w:rsidR="0081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Минеральные удобрения для декоративных культур, их влияние на рост цветочных растений.</w:t>
            </w:r>
            <w:r w:rsidR="0081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Виды семян декоративных культур.</w:t>
            </w:r>
            <w:r w:rsidR="0081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семян для посева различных декоративных культур (</w:t>
            </w:r>
            <w:r w:rsidR="00814CF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Опудривание, </w:t>
            </w:r>
            <w:r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дражжирование, обогащение семян микроэлементами)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семян для посева различных декоративных культур (</w:t>
            </w:r>
            <w:r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Замачивание, проращивание и закаливание семян).</w:t>
            </w:r>
            <w:r w:rsidR="00814CF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Технология приготовления питательной смеси для горшочков и кубиков</w:t>
            </w:r>
          </w:p>
        </w:tc>
        <w:tc>
          <w:tcPr>
            <w:tcW w:w="351" w:type="pct"/>
            <w:vAlign w:val="center"/>
          </w:tcPr>
          <w:p w:rsidR="00957F1B" w:rsidRPr="008F5BCF" w:rsidRDefault="00400353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1397" w:rsidRPr="008F5B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" w:type="pct"/>
          </w:tcPr>
          <w:p w:rsidR="00A25C0D" w:rsidRPr="008F5BCF" w:rsidRDefault="00A25C0D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ОК1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6, ПК1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>.1,</w:t>
            </w:r>
            <w:r w:rsidR="006138CB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У1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З1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17304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З2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ЛР1-1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9E4891" w:rsidRPr="008F5BCF" w:rsidTr="003B3C17">
        <w:trPr>
          <w:trHeight w:val="353"/>
        </w:trPr>
        <w:tc>
          <w:tcPr>
            <w:tcW w:w="1190" w:type="pct"/>
            <w:vMerge/>
          </w:tcPr>
          <w:p w:rsidR="009E4891" w:rsidRPr="008F5BCF" w:rsidRDefault="009E4891" w:rsidP="004F5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2" w:type="pct"/>
            <w:vAlign w:val="center"/>
          </w:tcPr>
          <w:p w:rsidR="009E4891" w:rsidRPr="008F5BCF" w:rsidRDefault="009E4891" w:rsidP="004F5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</w:t>
            </w:r>
            <w:r w:rsidR="00814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950B5"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работа №1</w:t>
            </w:r>
            <w:r w:rsidR="00814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Определение компонент</w:t>
            </w:r>
            <w:r w:rsidR="00814CFE">
              <w:rPr>
                <w:rFonts w:ascii="Times New Roman" w:hAnsi="Times New Roman" w:cs="Times New Roman"/>
                <w:sz w:val="24"/>
                <w:szCs w:val="24"/>
              </w:rPr>
              <w:t>ов почвенных смесей, субстратов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Выбор семян в соответствии с требованиями ГОСТа к семенам декоративных культур.</w:t>
            </w:r>
            <w:r w:rsidR="00814CF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Посев семян </w:t>
            </w:r>
            <w:r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в питательные кубики и горшочки.</w:t>
            </w:r>
          </w:p>
        </w:tc>
        <w:tc>
          <w:tcPr>
            <w:tcW w:w="351" w:type="pct"/>
            <w:vAlign w:val="center"/>
          </w:tcPr>
          <w:p w:rsidR="009E4891" w:rsidRPr="008F5BCF" w:rsidRDefault="00C11397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" w:type="pct"/>
          </w:tcPr>
          <w:p w:rsidR="009E4891" w:rsidRPr="008F5BCF" w:rsidRDefault="00A25C0D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ОК1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6, ПК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У1,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З1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З2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ЛР1-1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D950B5" w:rsidRPr="008F5BCF" w:rsidTr="003B3C17">
        <w:trPr>
          <w:trHeight w:val="258"/>
        </w:trPr>
        <w:tc>
          <w:tcPr>
            <w:tcW w:w="1190" w:type="pct"/>
            <w:vMerge w:val="restart"/>
          </w:tcPr>
          <w:p w:rsidR="00D950B5" w:rsidRPr="008F5BCF" w:rsidRDefault="00814CFE" w:rsidP="004F5C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</w:t>
            </w:r>
            <w:r w:rsidR="00D950B5" w:rsidRPr="00814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950B5"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Технологические операции по уходу за рассадой декоративных культур.</w:t>
            </w:r>
          </w:p>
        </w:tc>
        <w:tc>
          <w:tcPr>
            <w:tcW w:w="2932" w:type="pct"/>
          </w:tcPr>
          <w:p w:rsidR="00D950B5" w:rsidRPr="008F5BCF" w:rsidRDefault="00D950B5" w:rsidP="004F5C74">
            <w:pPr>
              <w:pStyle w:val="af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Влияние солнечного света на рост рассады различных декоративных культур. Режимы поливки рассады различных декоративных культур</w:t>
            </w:r>
            <w:r w:rsidR="00814CF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. </w:t>
            </w:r>
            <w:r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Болезни и вредители рассады различных декоративных культур. Виды сорняков рассады различных декоративных культур.</w:t>
            </w:r>
            <w:r w:rsidR="00814CF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Технология прополки рассады различных декоративных культур.</w:t>
            </w:r>
            <w:r w:rsidR="00814CF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Пикировка рассады, ее влияние на рост рассады различных декоративных культур.</w:t>
            </w:r>
            <w:r w:rsidR="00814CF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Закаливание рассады как средство адаптации роста растений в открытом грунте.</w:t>
            </w:r>
            <w:r w:rsidR="0081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повседневного ухода за рассадой </w:t>
            </w:r>
            <w:r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различных декоративных культур.</w:t>
            </w:r>
            <w:r w:rsidR="00814CF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качественные признаки выращиваемой рассады </w:t>
            </w:r>
            <w:r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различных декоративных культур.</w:t>
            </w:r>
          </w:p>
        </w:tc>
        <w:tc>
          <w:tcPr>
            <w:tcW w:w="351" w:type="pct"/>
            <w:vAlign w:val="center"/>
          </w:tcPr>
          <w:p w:rsidR="00D950B5" w:rsidRPr="008F5BCF" w:rsidRDefault="00D950B5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7" w:type="pct"/>
          </w:tcPr>
          <w:p w:rsidR="006138CB" w:rsidRPr="008F5BCF" w:rsidRDefault="00A25C0D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ОК1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6138CB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ПК</w:t>
            </w:r>
            <w:r w:rsidR="00BA10EA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138CB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.2 У1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З3 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117304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З6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BA10EA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,ЛР1-1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D950B5" w:rsidRPr="008F5BCF" w:rsidTr="003B3C17">
        <w:trPr>
          <w:trHeight w:val="258"/>
        </w:trPr>
        <w:tc>
          <w:tcPr>
            <w:tcW w:w="1190" w:type="pct"/>
            <w:vMerge/>
          </w:tcPr>
          <w:p w:rsidR="00D950B5" w:rsidRPr="008F5BCF" w:rsidRDefault="00D950B5" w:rsidP="004F5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2" w:type="pct"/>
            <w:vAlign w:val="center"/>
          </w:tcPr>
          <w:p w:rsidR="00D950B5" w:rsidRPr="008F5BCF" w:rsidRDefault="00D950B5" w:rsidP="004F5C74">
            <w:pPr>
              <w:pStyle w:val="af2"/>
              <w:spacing w:after="0"/>
              <w:jc w:val="both"/>
            </w:pPr>
            <w:r w:rsidRPr="008F5BCF">
              <w:t xml:space="preserve"> </w:t>
            </w:r>
            <w:r w:rsidRPr="008F5BCF">
              <w:rPr>
                <w:b/>
              </w:rPr>
              <w:t>Лабо</w:t>
            </w:r>
            <w:r w:rsidR="003B3C17">
              <w:rPr>
                <w:b/>
              </w:rPr>
              <w:t>раторная</w:t>
            </w:r>
            <w:r w:rsidRPr="008F5BCF">
              <w:rPr>
                <w:b/>
              </w:rPr>
              <w:t xml:space="preserve"> работа №2</w:t>
            </w:r>
            <w:r w:rsidR="00814CFE">
              <w:rPr>
                <w:b/>
              </w:rPr>
              <w:t xml:space="preserve"> </w:t>
            </w:r>
            <w:r w:rsidRPr="008F5BCF">
              <w:t xml:space="preserve">Профилактика болезней и меры борьбы с вредителями </w:t>
            </w:r>
            <w:r w:rsidRPr="008F5BCF">
              <w:rPr>
                <w:rFonts w:eastAsia="MS Mincho"/>
              </w:rPr>
              <w:t>рассады различных декоративных культур.</w:t>
            </w:r>
            <w:r w:rsidR="00814CFE">
              <w:rPr>
                <w:rFonts w:eastAsia="MS Mincho"/>
              </w:rPr>
              <w:t xml:space="preserve"> </w:t>
            </w:r>
            <w:r w:rsidRPr="008F5BCF">
              <w:t xml:space="preserve">Оформление прайс-листа по видам сорняков </w:t>
            </w:r>
            <w:r w:rsidRPr="008F5BCF">
              <w:rPr>
                <w:rFonts w:eastAsia="MS Mincho"/>
              </w:rPr>
              <w:t>рассады различных декоративных культур.</w:t>
            </w:r>
            <w:r w:rsidR="00814CFE">
              <w:rPr>
                <w:rFonts w:eastAsia="MS Mincho"/>
              </w:rPr>
              <w:t xml:space="preserve"> </w:t>
            </w:r>
            <w:r w:rsidRPr="008F5BCF">
              <w:t xml:space="preserve">Составление графика ухода за рассадой </w:t>
            </w:r>
            <w:r w:rsidRPr="008F5BCF">
              <w:rPr>
                <w:rFonts w:eastAsia="MS Mincho"/>
              </w:rPr>
              <w:t>различных декоративных культур.</w:t>
            </w:r>
            <w:r w:rsidR="00814CFE">
              <w:rPr>
                <w:rFonts w:eastAsia="MS Mincho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:rsidR="00D950B5" w:rsidRPr="008F5BCF" w:rsidRDefault="00C11397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" w:type="pct"/>
          </w:tcPr>
          <w:p w:rsidR="00D950B5" w:rsidRPr="008F5BCF" w:rsidRDefault="00A25C0D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ОК1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ПК 1</w:t>
            </w:r>
            <w:r w:rsidR="001B25AE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.2,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У1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З3 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З6,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ЛР1-12</w:t>
            </w:r>
          </w:p>
        </w:tc>
      </w:tr>
      <w:tr w:rsidR="006935C9" w:rsidRPr="008F5BCF" w:rsidTr="003B3C17">
        <w:trPr>
          <w:trHeight w:val="258"/>
        </w:trPr>
        <w:tc>
          <w:tcPr>
            <w:tcW w:w="1190" w:type="pct"/>
            <w:vMerge w:val="restart"/>
          </w:tcPr>
          <w:p w:rsidR="006935C9" w:rsidRPr="008F5BCF" w:rsidRDefault="00A0297E" w:rsidP="004F5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CFE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6935C9" w:rsidRPr="00814CF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="0081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5C9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высаживания посадочного материала </w:t>
            </w:r>
            <w:r w:rsidR="006935C9"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декоративных культур</w:t>
            </w:r>
          </w:p>
        </w:tc>
        <w:tc>
          <w:tcPr>
            <w:tcW w:w="2932" w:type="pct"/>
          </w:tcPr>
          <w:p w:rsidR="006935C9" w:rsidRPr="008F5BCF" w:rsidRDefault="006935C9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Лунный календарь цветовода. Роль времени высадки рассады </w:t>
            </w:r>
            <w:r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различных декоративных культур на дальнейший рост растений.</w:t>
            </w:r>
            <w:r w:rsidR="00814CF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признаки качественной рассады </w:t>
            </w:r>
            <w:r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 xml:space="preserve">различных декоративных культур.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отбора посадочного материала </w:t>
            </w:r>
            <w:r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различных декоративных культур.</w:t>
            </w:r>
            <w:r w:rsidR="00814CF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Основные приемы высадки рассады.</w:t>
            </w:r>
            <w:r w:rsidR="0081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Технология высаживания посадочного материала различных декоративных культур в открытый грунт.</w:t>
            </w:r>
            <w:r w:rsidR="0081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Технология высаживания посадочного материала различных декоративных культур в защищенный грунт.</w:t>
            </w:r>
            <w:r w:rsidR="00814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Основные признаки качественной высадки рассады (наблюдение за ростом растений в первые дни после высадки)</w:t>
            </w:r>
          </w:p>
        </w:tc>
        <w:tc>
          <w:tcPr>
            <w:tcW w:w="351" w:type="pct"/>
            <w:vAlign w:val="center"/>
          </w:tcPr>
          <w:p w:rsidR="006935C9" w:rsidRPr="008F5BCF" w:rsidRDefault="006935C9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27" w:type="pct"/>
          </w:tcPr>
          <w:p w:rsidR="006935C9" w:rsidRPr="008F5BCF" w:rsidRDefault="00F06519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ОК1 – </w:t>
            </w:r>
            <w:r w:rsidR="00A25C0D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A25C0D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ПК 1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>.3 - 1</w:t>
            </w:r>
            <w:r w:rsidR="001B25AE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.4</w:t>
            </w:r>
            <w:r w:rsidR="00A25C0D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У1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A25C0D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25C0D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З3 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>- З6</w:t>
            </w:r>
            <w:r w:rsidR="00A25C0D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25C0D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ЛР1-1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6935C9" w:rsidRPr="008F5BCF" w:rsidTr="003B3C17">
        <w:trPr>
          <w:trHeight w:val="258"/>
        </w:trPr>
        <w:tc>
          <w:tcPr>
            <w:tcW w:w="1190" w:type="pct"/>
            <w:vMerge/>
          </w:tcPr>
          <w:p w:rsidR="006935C9" w:rsidRPr="008F5BCF" w:rsidRDefault="006935C9" w:rsidP="004F5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2" w:type="pct"/>
            <w:vAlign w:val="center"/>
          </w:tcPr>
          <w:p w:rsidR="006935C9" w:rsidRPr="008F5BCF" w:rsidRDefault="00814CFE" w:rsidP="004F5C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</w:t>
            </w:r>
            <w:r w:rsidR="006935C9"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работа №3.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35C9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календаря высадки рассады </w:t>
            </w:r>
            <w:r w:rsidR="006935C9"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различных декоративных культур.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6935C9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прайс-листа по признакам качественной рассады </w:t>
            </w:r>
            <w:r w:rsidR="006935C9"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различных декоративных культур.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6935C9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технологической карты высадки рассады </w:t>
            </w:r>
            <w:r w:rsidR="006935C9"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различных декоративных культур.</w:t>
            </w:r>
          </w:p>
        </w:tc>
        <w:tc>
          <w:tcPr>
            <w:tcW w:w="351" w:type="pct"/>
            <w:vAlign w:val="center"/>
          </w:tcPr>
          <w:p w:rsidR="006935C9" w:rsidRPr="008F5BCF" w:rsidRDefault="00C11397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" w:type="pct"/>
          </w:tcPr>
          <w:p w:rsidR="00A25C0D" w:rsidRPr="008F5BCF" w:rsidRDefault="00A25C0D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ОК1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6935C9" w:rsidRPr="008F5BCF" w:rsidRDefault="00A25C0D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ПК 1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>.3 -</w:t>
            </w:r>
            <w:r w:rsidR="00814CFE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B25AE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1.5,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У1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З3 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З6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,ЛР1-1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6935C9" w:rsidRPr="008F5BCF" w:rsidTr="003B3C17">
        <w:trPr>
          <w:trHeight w:val="258"/>
        </w:trPr>
        <w:tc>
          <w:tcPr>
            <w:tcW w:w="1190" w:type="pct"/>
            <w:vMerge w:val="restart"/>
          </w:tcPr>
          <w:p w:rsidR="006935C9" w:rsidRPr="008F5BCF" w:rsidRDefault="00A0297E" w:rsidP="004F5C7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4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</w:t>
            </w:r>
            <w:r w:rsidR="006935C9" w:rsidRPr="00814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1.4</w:t>
            </w:r>
            <w:r w:rsidR="00814CF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6935C9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операции по уходу за растениями декоративных культур </w:t>
            </w:r>
          </w:p>
        </w:tc>
        <w:tc>
          <w:tcPr>
            <w:tcW w:w="2932" w:type="pct"/>
          </w:tcPr>
          <w:p w:rsidR="006935C9" w:rsidRPr="008F5BCF" w:rsidRDefault="006935C9" w:rsidP="004F5C74">
            <w:pPr>
              <w:pStyle w:val="af2"/>
              <w:spacing w:after="0"/>
              <w:jc w:val="both"/>
            </w:pPr>
            <w:r w:rsidRPr="008F5BCF">
              <w:t>Факторы микроклимата и их роль в формировании растений декоративных культур. Болезни и вредители декоративных культур. Меры борьбы с ними.</w:t>
            </w:r>
            <w:r w:rsidR="00814CFE">
              <w:t xml:space="preserve"> </w:t>
            </w:r>
            <w:r w:rsidRPr="008F5BCF">
              <w:t>Режимы питания растений различных декоративных культур открытого и защищенного грунта.</w:t>
            </w:r>
            <w:r w:rsidR="00814CFE">
              <w:t xml:space="preserve"> </w:t>
            </w:r>
            <w:r w:rsidRPr="008F5BCF">
              <w:t>Технологические операции по уходу за растениями различных декоративных культур:</w:t>
            </w:r>
            <w:r w:rsidR="00814CFE">
              <w:t xml:space="preserve"> </w:t>
            </w:r>
            <w:r w:rsidRPr="008F5BCF">
              <w:t>Основные признаки качественно выращиваемых растений различных декоративных культур</w:t>
            </w:r>
          </w:p>
        </w:tc>
        <w:tc>
          <w:tcPr>
            <w:tcW w:w="351" w:type="pct"/>
            <w:vAlign w:val="center"/>
          </w:tcPr>
          <w:p w:rsidR="006935C9" w:rsidRPr="008F5BCF" w:rsidRDefault="006935C9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7" w:type="pct"/>
          </w:tcPr>
          <w:p w:rsidR="006935C9" w:rsidRPr="008F5BCF" w:rsidRDefault="00A25C0D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ОК1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ПК 1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.2- </w:t>
            </w:r>
            <w:r w:rsidR="001B25AE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1.5,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У1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З3 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З6 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ЛР1-12</w:t>
            </w:r>
          </w:p>
        </w:tc>
      </w:tr>
      <w:tr w:rsidR="006935C9" w:rsidRPr="008F5BCF" w:rsidTr="003B3C17">
        <w:trPr>
          <w:trHeight w:val="258"/>
        </w:trPr>
        <w:tc>
          <w:tcPr>
            <w:tcW w:w="1190" w:type="pct"/>
            <w:vMerge/>
          </w:tcPr>
          <w:p w:rsidR="006935C9" w:rsidRPr="008F5BCF" w:rsidRDefault="006935C9" w:rsidP="004F5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2" w:type="pct"/>
          </w:tcPr>
          <w:p w:rsidR="006935C9" w:rsidRPr="008F5BCF" w:rsidRDefault="00814CFE" w:rsidP="004F5C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</w:t>
            </w:r>
            <w:r w:rsidR="006935C9"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№4.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35C9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таблиц основных факторов микроклимата для формирования растений </w:t>
            </w:r>
            <w:r w:rsidR="006935C9"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декоративных культур.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6935C9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прайс-листа по болезням и вредителям </w:t>
            </w:r>
            <w:r w:rsidR="006935C9"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различных декоративных культур.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6935C9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технологических карт по уходу за растениями </w:t>
            </w:r>
            <w:r w:rsidR="006935C9"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различных декоративных культур.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:rsidR="00BB78A5" w:rsidRPr="008F5BCF" w:rsidRDefault="00C11397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" w:type="pct"/>
          </w:tcPr>
          <w:p w:rsidR="006935C9" w:rsidRPr="008F5BCF" w:rsidRDefault="001B25AE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ОК1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ПК 1.2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1.5, У1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З3 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З6 ,</w:t>
            </w:r>
            <w:r w:rsidR="00814CF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ЛР1-1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814CFE" w:rsidRPr="008F5BCF" w:rsidTr="003B3C17">
        <w:trPr>
          <w:trHeight w:val="258"/>
        </w:trPr>
        <w:tc>
          <w:tcPr>
            <w:tcW w:w="1190" w:type="pct"/>
          </w:tcPr>
          <w:p w:rsidR="00814CFE" w:rsidRPr="008F5BCF" w:rsidRDefault="00814CFE" w:rsidP="004F5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2" w:type="pct"/>
          </w:tcPr>
          <w:p w:rsidR="00814CFE" w:rsidRDefault="00F06519" w:rsidP="004F5C7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</w:t>
            </w:r>
            <w:r w:rsidR="00814CFE"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№1</w:t>
            </w:r>
          </w:p>
        </w:tc>
        <w:tc>
          <w:tcPr>
            <w:tcW w:w="351" w:type="pct"/>
            <w:vAlign w:val="center"/>
          </w:tcPr>
          <w:p w:rsidR="00814CFE" w:rsidRPr="008F5BCF" w:rsidRDefault="00814CFE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</w:tcPr>
          <w:p w:rsidR="00814CFE" w:rsidRPr="008F5BCF" w:rsidRDefault="00814CFE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935C9" w:rsidRPr="008F5BCF" w:rsidTr="003B3C17">
        <w:trPr>
          <w:trHeight w:val="258"/>
        </w:trPr>
        <w:tc>
          <w:tcPr>
            <w:tcW w:w="4122" w:type="pct"/>
            <w:gridSpan w:val="2"/>
          </w:tcPr>
          <w:p w:rsidR="006935C9" w:rsidRPr="008F5BCF" w:rsidRDefault="006935C9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создания и оформления цветников различных типов</w:t>
            </w:r>
          </w:p>
        </w:tc>
        <w:tc>
          <w:tcPr>
            <w:tcW w:w="351" w:type="pct"/>
            <w:vAlign w:val="center"/>
          </w:tcPr>
          <w:p w:rsidR="006935C9" w:rsidRPr="008F5BCF" w:rsidRDefault="006935C9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8A5" w:rsidRPr="008F5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</w:tcPr>
          <w:p w:rsidR="006935C9" w:rsidRPr="008F5BCF" w:rsidRDefault="006935C9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935C9" w:rsidRPr="008F5BCF" w:rsidTr="003B3C17">
        <w:trPr>
          <w:trHeight w:val="258"/>
        </w:trPr>
        <w:tc>
          <w:tcPr>
            <w:tcW w:w="1190" w:type="pct"/>
            <w:vMerge w:val="restart"/>
          </w:tcPr>
          <w:p w:rsidR="006935C9" w:rsidRPr="008F5BCF" w:rsidRDefault="00A0297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</w:t>
            </w:r>
            <w:r w:rsidR="006935C9" w:rsidRPr="00F0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2.1</w:t>
            </w:r>
            <w:r w:rsidR="006935C9"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35C9"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Технология оформления цветников различных типов, среза цветочных растений и подготовка их к реализации.</w:t>
            </w:r>
          </w:p>
        </w:tc>
        <w:tc>
          <w:tcPr>
            <w:tcW w:w="2932" w:type="pct"/>
          </w:tcPr>
          <w:p w:rsidR="006935C9" w:rsidRPr="008F5BCF" w:rsidRDefault="006935C9" w:rsidP="004F5C74">
            <w:pPr>
              <w:tabs>
                <w:tab w:val="left" w:pos="142"/>
                <w:tab w:val="num" w:pos="851"/>
              </w:tabs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Технологические приемы оформления цветников различных типов.</w:t>
            </w:r>
            <w:r w:rsidR="00F06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Технология среза цветочных растений.</w:t>
            </w:r>
            <w:r w:rsidR="00F065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Технология оформления букетов для реализации.</w:t>
            </w:r>
          </w:p>
        </w:tc>
        <w:tc>
          <w:tcPr>
            <w:tcW w:w="351" w:type="pct"/>
            <w:vAlign w:val="center"/>
          </w:tcPr>
          <w:p w:rsidR="006935C9" w:rsidRPr="008F5BCF" w:rsidRDefault="006935C9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" w:type="pct"/>
          </w:tcPr>
          <w:p w:rsidR="006935C9" w:rsidRPr="008F5BCF" w:rsidRDefault="00F06519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ОК1 – </w:t>
            </w:r>
            <w:r w:rsidR="00A25C0D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A25C0D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1B25AE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A25C0D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25C0D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ЛР1-1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6935C9" w:rsidRPr="008F5BCF" w:rsidTr="003B3C17">
        <w:trPr>
          <w:trHeight w:val="258"/>
        </w:trPr>
        <w:tc>
          <w:tcPr>
            <w:tcW w:w="1190" w:type="pct"/>
            <w:vMerge/>
          </w:tcPr>
          <w:p w:rsidR="006935C9" w:rsidRPr="008F5BCF" w:rsidRDefault="006935C9" w:rsidP="004F5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2" w:type="pct"/>
            <w:vAlign w:val="center"/>
          </w:tcPr>
          <w:p w:rsidR="006575C2" w:rsidRPr="00F06519" w:rsidRDefault="00F06519" w:rsidP="004F5C74">
            <w:pPr>
              <w:tabs>
                <w:tab w:val="left" w:pos="142"/>
                <w:tab w:val="num" w:pos="851"/>
              </w:tabs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Лабораторная </w:t>
            </w:r>
            <w:r w:rsidR="006935C9"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работа №5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35C9" w:rsidRPr="008F5BCF">
              <w:rPr>
                <w:rFonts w:ascii="Times New Roman" w:hAnsi="Times New Roman" w:cs="Times New Roman"/>
                <w:sz w:val="24"/>
                <w:szCs w:val="24"/>
              </w:rPr>
              <w:t>Творческие проекты по оформлению цветников различных типов (рисунок и технологическое описание).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5C9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Творческие проекты по дизайну букетов из выращенных цветов (рисунок и технологическое описание).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:rsidR="00BB78A5" w:rsidRPr="008F5BCF" w:rsidRDefault="006935C9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" w:type="pct"/>
          </w:tcPr>
          <w:p w:rsidR="006935C9" w:rsidRPr="008F5BCF" w:rsidRDefault="00A25C0D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ОК1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З</w:t>
            </w:r>
            <w:r w:rsidR="001B25AE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ЛР1-1</w:t>
            </w:r>
            <w:r w:rsidR="00F06519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  <w:tr w:rsidR="00F06519" w:rsidRPr="008F5BCF" w:rsidTr="003B3C17">
        <w:trPr>
          <w:trHeight w:val="258"/>
        </w:trPr>
        <w:tc>
          <w:tcPr>
            <w:tcW w:w="1190" w:type="pct"/>
          </w:tcPr>
          <w:p w:rsidR="00F06519" w:rsidRPr="008F5BCF" w:rsidRDefault="00F06519" w:rsidP="004F5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2" w:type="pct"/>
            <w:vAlign w:val="center"/>
          </w:tcPr>
          <w:p w:rsidR="00F06519" w:rsidRDefault="00F06519" w:rsidP="004F5C74">
            <w:pPr>
              <w:tabs>
                <w:tab w:val="left" w:pos="142"/>
                <w:tab w:val="num" w:pos="851"/>
              </w:tabs>
              <w:autoSpaceDE w:val="0"/>
              <w:autoSpaceDN w:val="0"/>
              <w:adjustRightInd w:val="0"/>
              <w:spacing w:after="0" w:line="240" w:lineRule="auto"/>
              <w:ind w:left="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</w:t>
            </w: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работа  №2</w:t>
            </w:r>
          </w:p>
        </w:tc>
        <w:tc>
          <w:tcPr>
            <w:tcW w:w="351" w:type="pct"/>
            <w:vAlign w:val="center"/>
          </w:tcPr>
          <w:p w:rsidR="00F06519" w:rsidRPr="008F5BCF" w:rsidRDefault="00F06519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</w:tcPr>
          <w:p w:rsidR="00F06519" w:rsidRPr="008F5BCF" w:rsidRDefault="00F06519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935C9" w:rsidRPr="008F5BCF" w:rsidTr="003B3C17">
        <w:trPr>
          <w:trHeight w:val="258"/>
        </w:trPr>
        <w:tc>
          <w:tcPr>
            <w:tcW w:w="1190" w:type="pct"/>
          </w:tcPr>
          <w:p w:rsidR="006935C9" w:rsidRPr="008F5BCF" w:rsidRDefault="006935C9" w:rsidP="004F5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2" w:type="pct"/>
          </w:tcPr>
          <w:p w:rsidR="006935C9" w:rsidRPr="008F5BCF" w:rsidRDefault="006935C9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351" w:type="pct"/>
            <w:vAlign w:val="center"/>
          </w:tcPr>
          <w:p w:rsidR="006935C9" w:rsidRPr="008F5BCF" w:rsidRDefault="006935C9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" w:type="pct"/>
          </w:tcPr>
          <w:p w:rsidR="006935C9" w:rsidRPr="008F5BCF" w:rsidRDefault="006935C9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06519" w:rsidRPr="008F5BCF" w:rsidTr="003B3C17">
        <w:trPr>
          <w:trHeight w:val="258"/>
        </w:trPr>
        <w:tc>
          <w:tcPr>
            <w:tcW w:w="1190" w:type="pct"/>
          </w:tcPr>
          <w:p w:rsidR="00F06519" w:rsidRPr="008F5BCF" w:rsidRDefault="00F06519" w:rsidP="004F5C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32" w:type="pct"/>
          </w:tcPr>
          <w:p w:rsidR="00F06519" w:rsidRPr="008F5BCF" w:rsidRDefault="00F06519" w:rsidP="004F5C74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51" w:type="pct"/>
            <w:vAlign w:val="center"/>
          </w:tcPr>
          <w:p w:rsidR="00F06519" w:rsidRPr="008F5BCF" w:rsidRDefault="00F06519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27" w:type="pct"/>
          </w:tcPr>
          <w:p w:rsidR="00F06519" w:rsidRPr="008F5BCF" w:rsidRDefault="00F06519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06519" w:rsidRPr="008F5BCF" w:rsidTr="003B3C17">
        <w:trPr>
          <w:trHeight w:val="258"/>
        </w:trPr>
        <w:tc>
          <w:tcPr>
            <w:tcW w:w="4122" w:type="pct"/>
            <w:gridSpan w:val="2"/>
          </w:tcPr>
          <w:p w:rsidR="00F06519" w:rsidRPr="008F5BCF" w:rsidRDefault="00F06519" w:rsidP="004F5C74">
            <w:pPr>
              <w:suppressAutoHyphen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Экзамен </w:t>
            </w:r>
          </w:p>
        </w:tc>
        <w:tc>
          <w:tcPr>
            <w:tcW w:w="351" w:type="pct"/>
            <w:vAlign w:val="center"/>
          </w:tcPr>
          <w:p w:rsidR="00F06519" w:rsidRPr="008F5BCF" w:rsidRDefault="00F06519" w:rsidP="004F5C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" w:type="pct"/>
          </w:tcPr>
          <w:p w:rsidR="00F06519" w:rsidRPr="008F5BCF" w:rsidRDefault="00F06519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957F1B" w:rsidRPr="008F5BCF" w:rsidRDefault="00957F1B" w:rsidP="004F5C74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  <w:sectPr w:rsidR="00957F1B" w:rsidRPr="008F5BCF" w:rsidSect="003B3C17">
          <w:footerReference w:type="default" r:id="rId11"/>
          <w:pgSz w:w="16840" w:h="11907" w:orient="landscape"/>
          <w:pgMar w:top="851" w:right="424" w:bottom="851" w:left="992" w:header="709" w:footer="709" w:gutter="0"/>
          <w:cols w:space="720"/>
        </w:sectPr>
      </w:pPr>
    </w:p>
    <w:p w:rsidR="00957F1B" w:rsidRPr="008F5BCF" w:rsidRDefault="00957F1B" w:rsidP="004F5C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5B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УСЛОВИЯ РЕАЛИЗАЦИИ </w:t>
      </w:r>
      <w:r w:rsidR="00F06519">
        <w:rPr>
          <w:rFonts w:ascii="Times New Roman" w:hAnsi="Times New Roman" w:cs="Times New Roman"/>
          <w:b/>
          <w:bCs/>
          <w:sz w:val="24"/>
          <w:szCs w:val="24"/>
        </w:rPr>
        <w:t xml:space="preserve">АДАПТИРОВАННОЙ </w:t>
      </w:r>
      <w:r w:rsidRPr="008F5BCF">
        <w:rPr>
          <w:rFonts w:ascii="Times New Roman" w:hAnsi="Times New Roman" w:cs="Times New Roman"/>
          <w:b/>
          <w:bCs/>
          <w:sz w:val="24"/>
          <w:szCs w:val="24"/>
        </w:rPr>
        <w:t xml:space="preserve">ПРОГРАММЫ </w:t>
      </w:r>
      <w:r w:rsidR="00546E4F">
        <w:rPr>
          <w:rFonts w:ascii="Times New Roman" w:hAnsi="Times New Roman" w:cs="Times New Roman"/>
          <w:b/>
          <w:bCs/>
          <w:sz w:val="24"/>
          <w:szCs w:val="24"/>
        </w:rPr>
        <w:t>ПРОФЕССИОНАЛЬНОЙ</w:t>
      </w:r>
      <w:r w:rsidR="00F06519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957F1B" w:rsidRPr="008F5BCF" w:rsidRDefault="00957F1B" w:rsidP="004F5C7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957F1B" w:rsidRPr="008F5BCF" w:rsidRDefault="00957F1B" w:rsidP="004F5C7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F5BCF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Pr="008F5BCF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8D5CA1" w:rsidRPr="008F5BCF" w:rsidRDefault="008D5CA1" w:rsidP="004F5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F06519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8F5BCF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546E4F">
        <w:rPr>
          <w:rFonts w:ascii="Times New Roman" w:hAnsi="Times New Roman" w:cs="Times New Roman"/>
          <w:bCs/>
          <w:sz w:val="24"/>
          <w:szCs w:val="24"/>
        </w:rPr>
        <w:t>профессиональной</w:t>
      </w:r>
      <w:r w:rsidR="00F06519">
        <w:rPr>
          <w:rFonts w:ascii="Times New Roman" w:hAnsi="Times New Roman" w:cs="Times New Roman"/>
          <w:sz w:val="24"/>
          <w:szCs w:val="24"/>
        </w:rPr>
        <w:t xml:space="preserve"> дисциплины</w:t>
      </w:r>
      <w:r w:rsidRPr="008F5BCF">
        <w:rPr>
          <w:rFonts w:ascii="Times New Roman" w:hAnsi="Times New Roman" w:cs="Times New Roman"/>
          <w:sz w:val="24"/>
          <w:szCs w:val="24"/>
        </w:rPr>
        <w:t xml:space="preserve"> предполагает наличие</w:t>
      </w:r>
      <w:r w:rsidR="00F06519">
        <w:rPr>
          <w:rFonts w:ascii="Times New Roman" w:hAnsi="Times New Roman" w:cs="Times New Roman"/>
          <w:sz w:val="24"/>
          <w:szCs w:val="24"/>
        </w:rPr>
        <w:t>:</w:t>
      </w:r>
    </w:p>
    <w:p w:rsidR="008D5CA1" w:rsidRPr="008F5BCF" w:rsidRDefault="008D5CA1" w:rsidP="004F5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BCF">
        <w:rPr>
          <w:rFonts w:ascii="Times New Roman" w:hAnsi="Times New Roman" w:cs="Times New Roman"/>
          <w:b/>
          <w:bCs/>
          <w:sz w:val="24"/>
          <w:szCs w:val="24"/>
        </w:rPr>
        <w:t>Кабинет</w:t>
      </w:r>
      <w:r w:rsidR="00F06519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8F5B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06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bCs/>
          <w:sz w:val="24"/>
          <w:szCs w:val="24"/>
        </w:rPr>
        <w:t>ботаники и дендрологии;</w:t>
      </w:r>
      <w:r w:rsidR="00F065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bCs/>
          <w:sz w:val="24"/>
          <w:szCs w:val="24"/>
        </w:rPr>
        <w:t>основ почвоведения, земледелия и агрохимии.</w:t>
      </w:r>
    </w:p>
    <w:p w:rsidR="008D5CA1" w:rsidRPr="008F5BCF" w:rsidRDefault="008D5CA1" w:rsidP="004F5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BCF">
        <w:rPr>
          <w:rFonts w:ascii="Times New Roman" w:hAnsi="Times New Roman" w:cs="Times New Roman"/>
          <w:b/>
          <w:bCs/>
          <w:sz w:val="24"/>
          <w:szCs w:val="24"/>
        </w:rPr>
        <w:t>Лаборатории:</w:t>
      </w:r>
      <w:r w:rsidR="00F06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bCs/>
          <w:sz w:val="24"/>
          <w:szCs w:val="24"/>
        </w:rPr>
        <w:t>Цветочно-декоративных растений и дендрологии;</w:t>
      </w:r>
    </w:p>
    <w:p w:rsidR="008D5CA1" w:rsidRPr="008F5BCF" w:rsidRDefault="008D5CA1" w:rsidP="004F5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BCF">
        <w:rPr>
          <w:rFonts w:ascii="Times New Roman" w:hAnsi="Times New Roman" w:cs="Times New Roman"/>
          <w:b/>
          <w:bCs/>
          <w:sz w:val="24"/>
          <w:szCs w:val="24"/>
        </w:rPr>
        <w:t>Мастерские:</w:t>
      </w:r>
      <w:r w:rsidR="00F06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bCs/>
          <w:sz w:val="24"/>
          <w:szCs w:val="24"/>
        </w:rPr>
        <w:t xml:space="preserve">УПМ цветоводов-овощеводов, теплицы </w:t>
      </w:r>
    </w:p>
    <w:p w:rsidR="008D5CA1" w:rsidRPr="008F5BCF" w:rsidRDefault="008D5CA1" w:rsidP="004F5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BCF">
        <w:rPr>
          <w:rFonts w:ascii="Times New Roman" w:hAnsi="Times New Roman" w:cs="Times New Roman"/>
          <w:b/>
          <w:bCs/>
          <w:sz w:val="24"/>
          <w:szCs w:val="24"/>
        </w:rPr>
        <w:t>Залы:</w:t>
      </w:r>
      <w:r w:rsidR="00F065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bCs/>
          <w:sz w:val="24"/>
          <w:szCs w:val="24"/>
        </w:rPr>
        <w:t>Библиотека, читальный зал с выходом в сеть Интернет.</w:t>
      </w:r>
    </w:p>
    <w:p w:rsidR="008D5CA1" w:rsidRPr="008F5BCF" w:rsidRDefault="008D5CA1" w:rsidP="004F5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BCF">
        <w:rPr>
          <w:rFonts w:ascii="Times New Roman" w:hAnsi="Times New Roman" w:cs="Times New Roman"/>
          <w:b/>
          <w:bCs/>
          <w:sz w:val="24"/>
          <w:szCs w:val="24"/>
        </w:rPr>
        <w:t>Оборудование учебных кабинетов и рабочих мест кабинетов</w:t>
      </w:r>
    </w:p>
    <w:p w:rsidR="008D5CA1" w:rsidRPr="008F5BCF" w:rsidRDefault="008D5CA1" w:rsidP="004F5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</w:t>
      </w:r>
      <w:r w:rsidR="00F0651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8F5BCF">
        <w:rPr>
          <w:rFonts w:ascii="Times New Roman" w:hAnsi="Times New Roman" w:cs="Times New Roman"/>
          <w:bCs/>
          <w:sz w:val="24"/>
          <w:szCs w:val="24"/>
        </w:rPr>
        <w:t>Интерактивная доска;</w:t>
      </w:r>
      <w:r w:rsidR="00F06519">
        <w:rPr>
          <w:rFonts w:ascii="Times New Roman" w:hAnsi="Times New Roman" w:cs="Times New Roman"/>
          <w:bCs/>
          <w:sz w:val="24"/>
          <w:szCs w:val="24"/>
        </w:rPr>
        <w:t xml:space="preserve"> м</w:t>
      </w:r>
      <w:r w:rsidRPr="008F5BCF">
        <w:rPr>
          <w:rFonts w:ascii="Times New Roman" w:hAnsi="Times New Roman" w:cs="Times New Roman"/>
          <w:sz w:val="24"/>
          <w:szCs w:val="24"/>
        </w:rPr>
        <w:t>ультимеди</w:t>
      </w:r>
      <w:r w:rsidR="00F06519">
        <w:rPr>
          <w:rFonts w:ascii="Times New Roman" w:hAnsi="Times New Roman" w:cs="Times New Roman"/>
          <w:sz w:val="24"/>
          <w:szCs w:val="24"/>
        </w:rPr>
        <w:t>а</w:t>
      </w:r>
      <w:r w:rsidRPr="008F5BCF">
        <w:rPr>
          <w:rFonts w:ascii="Times New Roman" w:hAnsi="Times New Roman" w:cs="Times New Roman"/>
          <w:sz w:val="24"/>
          <w:szCs w:val="24"/>
        </w:rPr>
        <w:t xml:space="preserve"> проектор;</w:t>
      </w:r>
      <w:r w:rsidR="00F06519">
        <w:rPr>
          <w:rFonts w:ascii="Times New Roman" w:hAnsi="Times New Roman" w:cs="Times New Roman"/>
          <w:sz w:val="24"/>
          <w:szCs w:val="24"/>
        </w:rPr>
        <w:t xml:space="preserve"> с</w:t>
      </w:r>
      <w:r w:rsidRPr="008F5BCF">
        <w:rPr>
          <w:rFonts w:ascii="Times New Roman" w:hAnsi="Times New Roman" w:cs="Times New Roman"/>
          <w:sz w:val="24"/>
          <w:szCs w:val="24"/>
        </w:rPr>
        <w:t>тойка для С</w:t>
      </w:r>
      <w:r w:rsidRPr="008F5BC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F5BCF">
        <w:rPr>
          <w:rFonts w:ascii="Times New Roman" w:hAnsi="Times New Roman" w:cs="Times New Roman"/>
          <w:sz w:val="24"/>
          <w:szCs w:val="24"/>
        </w:rPr>
        <w:t>;</w:t>
      </w:r>
      <w:r w:rsidR="00F06519">
        <w:rPr>
          <w:rFonts w:ascii="Times New Roman" w:hAnsi="Times New Roman" w:cs="Times New Roman"/>
          <w:sz w:val="24"/>
          <w:szCs w:val="24"/>
        </w:rPr>
        <w:t xml:space="preserve"> р</w:t>
      </w:r>
      <w:r w:rsidRPr="008F5BCF">
        <w:rPr>
          <w:rFonts w:ascii="Times New Roman" w:hAnsi="Times New Roman" w:cs="Times New Roman"/>
          <w:sz w:val="24"/>
          <w:szCs w:val="24"/>
        </w:rPr>
        <w:t>амки для графических работ, багеты.</w:t>
      </w:r>
    </w:p>
    <w:p w:rsidR="008D5CA1" w:rsidRPr="008F5BCF" w:rsidRDefault="008D5CA1" w:rsidP="004F5C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 xml:space="preserve">Электронные носители для записи и хранения информации: </w:t>
      </w:r>
      <w:r w:rsidR="00F06519">
        <w:rPr>
          <w:rFonts w:ascii="Times New Roman" w:hAnsi="Times New Roman" w:cs="Times New Roman"/>
          <w:b/>
          <w:sz w:val="24"/>
          <w:szCs w:val="24"/>
        </w:rPr>
        <w:t>ф</w:t>
      </w:r>
      <w:r w:rsidRPr="008F5BCF">
        <w:rPr>
          <w:rFonts w:ascii="Times New Roman" w:hAnsi="Times New Roman" w:cs="Times New Roman"/>
          <w:sz w:val="24"/>
          <w:szCs w:val="24"/>
        </w:rPr>
        <w:t>лэш-диск (1гб);</w:t>
      </w:r>
      <w:r w:rsidR="00F06519">
        <w:rPr>
          <w:rFonts w:ascii="Times New Roman" w:hAnsi="Times New Roman" w:cs="Times New Roman"/>
          <w:sz w:val="24"/>
          <w:szCs w:val="24"/>
        </w:rPr>
        <w:t xml:space="preserve"> д</w:t>
      </w:r>
      <w:r w:rsidRPr="008F5BCF">
        <w:rPr>
          <w:rFonts w:ascii="Times New Roman" w:hAnsi="Times New Roman" w:cs="Times New Roman"/>
          <w:sz w:val="24"/>
          <w:szCs w:val="24"/>
        </w:rPr>
        <w:t xml:space="preserve">иск </w:t>
      </w:r>
      <w:r w:rsidRPr="008F5BCF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Pr="008F5BCF">
        <w:rPr>
          <w:rFonts w:ascii="Times New Roman" w:hAnsi="Times New Roman" w:cs="Times New Roman"/>
          <w:sz w:val="24"/>
          <w:szCs w:val="24"/>
        </w:rPr>
        <w:t>-</w:t>
      </w:r>
      <w:r w:rsidRPr="008F5BCF">
        <w:rPr>
          <w:rFonts w:ascii="Times New Roman" w:hAnsi="Times New Roman" w:cs="Times New Roman"/>
          <w:sz w:val="24"/>
          <w:szCs w:val="24"/>
          <w:lang w:val="en-US"/>
        </w:rPr>
        <w:t>RW</w:t>
      </w:r>
      <w:r w:rsidR="003B3C17">
        <w:rPr>
          <w:rFonts w:ascii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sz w:val="24"/>
          <w:szCs w:val="24"/>
        </w:rPr>
        <w:t>(700 мб);</w:t>
      </w:r>
      <w:r w:rsidR="00F06519">
        <w:rPr>
          <w:rFonts w:ascii="Times New Roman" w:hAnsi="Times New Roman" w:cs="Times New Roman"/>
          <w:sz w:val="24"/>
          <w:szCs w:val="24"/>
        </w:rPr>
        <w:t xml:space="preserve"> м</w:t>
      </w:r>
      <w:r w:rsidRPr="008F5BCF">
        <w:rPr>
          <w:rFonts w:ascii="Times New Roman" w:hAnsi="Times New Roman" w:cs="Times New Roman"/>
          <w:sz w:val="24"/>
          <w:szCs w:val="24"/>
        </w:rPr>
        <w:t>атериал для выполнения оформительских работ;</w:t>
      </w:r>
      <w:r w:rsidR="00F06519">
        <w:rPr>
          <w:rFonts w:ascii="Times New Roman" w:hAnsi="Times New Roman" w:cs="Times New Roman"/>
          <w:sz w:val="24"/>
          <w:szCs w:val="24"/>
        </w:rPr>
        <w:t xml:space="preserve"> н</w:t>
      </w:r>
      <w:r w:rsidRPr="008F5BCF">
        <w:rPr>
          <w:rFonts w:ascii="Times New Roman" w:hAnsi="Times New Roman" w:cs="Times New Roman"/>
          <w:bCs/>
          <w:sz w:val="24"/>
          <w:szCs w:val="24"/>
        </w:rPr>
        <w:t>аборы для черчения;</w:t>
      </w:r>
    </w:p>
    <w:p w:rsidR="008D5CA1" w:rsidRPr="008F5BCF" w:rsidRDefault="008D5CA1" w:rsidP="004F5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BCF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</w:t>
      </w:r>
      <w:r w:rsidRPr="008F5BCF">
        <w:rPr>
          <w:rFonts w:ascii="Times New Roman" w:hAnsi="Times New Roman" w:cs="Times New Roman"/>
          <w:b/>
          <w:sz w:val="24"/>
          <w:szCs w:val="24"/>
        </w:rPr>
        <w:t xml:space="preserve">лаборатории </w:t>
      </w:r>
      <w:r w:rsidR="00F06519">
        <w:rPr>
          <w:rFonts w:ascii="Times New Roman" w:hAnsi="Times New Roman" w:cs="Times New Roman"/>
          <w:b/>
          <w:bCs/>
          <w:sz w:val="24"/>
          <w:szCs w:val="24"/>
        </w:rPr>
        <w:t>и рабочих мест лабораторий:</w:t>
      </w:r>
      <w:r w:rsidRPr="008F5BCF">
        <w:rPr>
          <w:rFonts w:ascii="Times New Roman" w:hAnsi="Times New Roman" w:cs="Times New Roman"/>
          <w:b/>
          <w:bCs/>
          <w:sz w:val="24"/>
          <w:szCs w:val="24"/>
        </w:rPr>
        <w:t xml:space="preserve"> «Цветочно-декоративных растений и дендрологии»</w:t>
      </w:r>
      <w:r w:rsidR="00F065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F5B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bCs/>
          <w:sz w:val="24"/>
          <w:szCs w:val="24"/>
        </w:rPr>
        <w:t>Инструкции по технике безопасности и охране труда на рабочем месте</w:t>
      </w:r>
      <w:r w:rsidR="00F06519">
        <w:rPr>
          <w:rFonts w:ascii="Times New Roman" w:hAnsi="Times New Roman" w:cs="Times New Roman"/>
          <w:bCs/>
          <w:sz w:val="24"/>
          <w:szCs w:val="24"/>
        </w:rPr>
        <w:t>; г</w:t>
      </w:r>
      <w:r w:rsidRPr="008F5BCF">
        <w:rPr>
          <w:rFonts w:ascii="Times New Roman" w:hAnsi="Times New Roman" w:cs="Times New Roman"/>
          <w:bCs/>
          <w:sz w:val="24"/>
          <w:szCs w:val="24"/>
        </w:rPr>
        <w:t xml:space="preserve">ербарные папки с цветочно-декоративными и древесно-кустарниковыми образцами; </w:t>
      </w:r>
      <w:r w:rsidR="00F06519">
        <w:rPr>
          <w:rFonts w:ascii="Times New Roman" w:hAnsi="Times New Roman" w:cs="Times New Roman"/>
          <w:bCs/>
          <w:sz w:val="24"/>
          <w:szCs w:val="24"/>
        </w:rPr>
        <w:t>а</w:t>
      </w:r>
      <w:r w:rsidRPr="008F5BCF">
        <w:rPr>
          <w:rFonts w:ascii="Times New Roman" w:hAnsi="Times New Roman" w:cs="Times New Roman"/>
          <w:bCs/>
          <w:sz w:val="24"/>
          <w:szCs w:val="24"/>
        </w:rPr>
        <w:t>ссортимент луковичного, клубневого и клубне луковичного вегетативного материла;</w:t>
      </w:r>
      <w:r w:rsidR="00F06519">
        <w:rPr>
          <w:rFonts w:ascii="Times New Roman" w:hAnsi="Times New Roman" w:cs="Times New Roman"/>
          <w:bCs/>
          <w:sz w:val="24"/>
          <w:szCs w:val="24"/>
        </w:rPr>
        <w:t xml:space="preserve"> а</w:t>
      </w:r>
      <w:r w:rsidRPr="008F5BCF">
        <w:rPr>
          <w:rFonts w:ascii="Times New Roman" w:hAnsi="Times New Roman" w:cs="Times New Roman"/>
          <w:bCs/>
          <w:sz w:val="24"/>
          <w:szCs w:val="24"/>
        </w:rPr>
        <w:t>ссортимент</w:t>
      </w:r>
      <w:r w:rsidRPr="008F5BCF">
        <w:rPr>
          <w:rFonts w:ascii="Times New Roman" w:hAnsi="Times New Roman" w:cs="Times New Roman"/>
          <w:sz w:val="24"/>
          <w:szCs w:val="24"/>
        </w:rPr>
        <w:t xml:space="preserve"> семенного материала </w:t>
      </w:r>
      <w:r w:rsidRPr="008F5BCF">
        <w:rPr>
          <w:rFonts w:ascii="Times New Roman" w:hAnsi="Times New Roman" w:cs="Times New Roman"/>
          <w:bCs/>
          <w:sz w:val="24"/>
          <w:szCs w:val="24"/>
        </w:rPr>
        <w:t xml:space="preserve">цветочно-декоративных </w:t>
      </w:r>
      <w:r w:rsidRPr="008F5BCF">
        <w:rPr>
          <w:rFonts w:ascii="Times New Roman" w:hAnsi="Times New Roman" w:cs="Times New Roman"/>
          <w:sz w:val="24"/>
          <w:szCs w:val="24"/>
        </w:rPr>
        <w:t>растений;</w:t>
      </w:r>
      <w:r w:rsidR="00F06519">
        <w:rPr>
          <w:rFonts w:ascii="Times New Roman" w:hAnsi="Times New Roman" w:cs="Times New Roman"/>
          <w:sz w:val="24"/>
          <w:szCs w:val="24"/>
        </w:rPr>
        <w:t xml:space="preserve"> об</w:t>
      </w:r>
      <w:r w:rsidRPr="008F5BCF">
        <w:rPr>
          <w:rFonts w:ascii="Times New Roman" w:hAnsi="Times New Roman" w:cs="Times New Roman"/>
          <w:bCs/>
          <w:sz w:val="24"/>
          <w:szCs w:val="24"/>
        </w:rPr>
        <w:t>разцы почв, искусственных субстратов, стимуляторов и ингибиторов роста, органических и минеральных удобрений.</w:t>
      </w:r>
    </w:p>
    <w:p w:rsidR="008D5CA1" w:rsidRPr="008F5BCF" w:rsidRDefault="008D5CA1" w:rsidP="004F5C74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E4F">
        <w:rPr>
          <w:rFonts w:ascii="Times New Roman" w:hAnsi="Times New Roman" w:cs="Times New Roman"/>
          <w:b/>
          <w:bCs/>
          <w:sz w:val="24"/>
          <w:szCs w:val="24"/>
        </w:rPr>
        <w:t>Инвентарь по уходу за горшечными растениями</w:t>
      </w:r>
      <w:r w:rsidRPr="008F5BCF">
        <w:rPr>
          <w:rFonts w:ascii="Times New Roman" w:hAnsi="Times New Roman" w:cs="Times New Roman"/>
          <w:bCs/>
          <w:sz w:val="24"/>
          <w:szCs w:val="24"/>
        </w:rPr>
        <w:t>:</w:t>
      </w:r>
      <w:r w:rsidR="00546E4F">
        <w:rPr>
          <w:rFonts w:ascii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sz w:val="24"/>
          <w:szCs w:val="24"/>
        </w:rPr>
        <w:t>термометр, гигрометр, люксметр, лакмусовая бумага, этикетка-колышек (100 шт.), сово</w:t>
      </w:r>
      <w:r w:rsidR="003B3C17">
        <w:rPr>
          <w:rFonts w:ascii="Times New Roman" w:hAnsi="Times New Roman" w:cs="Times New Roman"/>
          <w:sz w:val="24"/>
          <w:szCs w:val="24"/>
        </w:rPr>
        <w:t>к, сито, трамбовка, прививочный нож,</w:t>
      </w:r>
      <w:r w:rsidRPr="008F5BCF">
        <w:rPr>
          <w:rFonts w:ascii="Times New Roman" w:hAnsi="Times New Roman" w:cs="Times New Roman"/>
          <w:sz w:val="24"/>
          <w:szCs w:val="24"/>
        </w:rPr>
        <w:t xml:space="preserve"> пикировочные колышки (с копьеобразным железным наконечником), секатор, садовые ножницы, пинцеты, палочки, лейки (с различными насадками), пульверизатор, губки, тряпки, мензурки, весы, различные виды земель и мул</w:t>
      </w:r>
      <w:r w:rsidR="003B3C17">
        <w:rPr>
          <w:rFonts w:ascii="Times New Roman" w:hAnsi="Times New Roman" w:cs="Times New Roman"/>
          <w:sz w:val="24"/>
          <w:szCs w:val="24"/>
        </w:rPr>
        <w:t xml:space="preserve">ьчирующих материалов, бечевки, </w:t>
      </w:r>
      <w:r w:rsidRPr="008F5BCF">
        <w:rPr>
          <w:rFonts w:ascii="Times New Roman" w:hAnsi="Times New Roman" w:cs="Times New Roman"/>
          <w:sz w:val="24"/>
          <w:szCs w:val="24"/>
        </w:rPr>
        <w:t>колышки (декоративные сетки, дуги, решетки и т.д.) для подвязки растений;</w:t>
      </w:r>
    </w:p>
    <w:p w:rsidR="008D5CA1" w:rsidRPr="008F5BCF" w:rsidRDefault="008D5CA1" w:rsidP="004F5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Энтомологические коллекции;</w:t>
      </w:r>
    </w:p>
    <w:p w:rsidR="008D5CA1" w:rsidRPr="008F5BCF" w:rsidRDefault="008D5CA1" w:rsidP="004F5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Фитопатологическая коллекция;</w:t>
      </w:r>
    </w:p>
    <w:p w:rsidR="008D5CA1" w:rsidRPr="008F5BCF" w:rsidRDefault="008D5CA1" w:rsidP="004F5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Список пестицидов и ядохимикатов;</w:t>
      </w:r>
    </w:p>
    <w:p w:rsidR="008D5CA1" w:rsidRPr="008F5BCF" w:rsidRDefault="00546E4F" w:rsidP="004F5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6E4F">
        <w:rPr>
          <w:rFonts w:ascii="Times New Roman" w:hAnsi="Times New Roman" w:cs="Times New Roman"/>
          <w:b/>
          <w:sz w:val="24"/>
          <w:szCs w:val="24"/>
        </w:rPr>
        <w:t>Лабораторная посуда, инструменты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46E4F">
        <w:rPr>
          <w:rFonts w:ascii="Times New Roman" w:hAnsi="Times New Roman" w:cs="Times New Roman"/>
          <w:b/>
          <w:sz w:val="24"/>
          <w:szCs w:val="24"/>
        </w:rPr>
        <w:t>инвентарь</w:t>
      </w:r>
      <w:r>
        <w:rPr>
          <w:rFonts w:ascii="Times New Roman" w:hAnsi="Times New Roman" w:cs="Times New Roman"/>
          <w:b/>
          <w:sz w:val="24"/>
          <w:szCs w:val="24"/>
        </w:rPr>
        <w:t>, оборудование и материалы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8D5CA1" w:rsidRPr="008F5BCF">
        <w:rPr>
          <w:rFonts w:ascii="Times New Roman" w:hAnsi="Times New Roman" w:cs="Times New Roman"/>
          <w:sz w:val="24"/>
          <w:szCs w:val="24"/>
        </w:rPr>
        <w:t xml:space="preserve"> Воронки, штативы, пинцеты, иглы для препарирования, покровные стекла, чашки Петри, химическая посуда;</w:t>
      </w:r>
      <w:r>
        <w:rPr>
          <w:rFonts w:ascii="Times New Roman" w:hAnsi="Times New Roman" w:cs="Times New Roman"/>
          <w:sz w:val="24"/>
          <w:szCs w:val="24"/>
        </w:rPr>
        <w:t xml:space="preserve"> э</w:t>
      </w:r>
      <w:r w:rsidR="008D5CA1" w:rsidRPr="008F5BCF">
        <w:rPr>
          <w:rFonts w:ascii="Times New Roman" w:hAnsi="Times New Roman" w:cs="Times New Roman"/>
          <w:sz w:val="24"/>
          <w:szCs w:val="24"/>
        </w:rPr>
        <w:t>нтомологические пробирки;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="008D5CA1" w:rsidRPr="008F5BCF">
        <w:rPr>
          <w:rFonts w:ascii="Times New Roman" w:hAnsi="Times New Roman" w:cs="Times New Roman"/>
          <w:sz w:val="24"/>
          <w:szCs w:val="24"/>
        </w:rPr>
        <w:t>ильтровальная бумага;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="008D5CA1" w:rsidRPr="008F5BCF">
        <w:rPr>
          <w:rFonts w:ascii="Times New Roman" w:hAnsi="Times New Roman" w:cs="Times New Roman"/>
          <w:sz w:val="24"/>
          <w:szCs w:val="24"/>
        </w:rPr>
        <w:t>абор почвенных сит;</w:t>
      </w:r>
      <w:r>
        <w:rPr>
          <w:rFonts w:ascii="Times New Roman" w:hAnsi="Times New Roman" w:cs="Times New Roman"/>
          <w:sz w:val="24"/>
          <w:szCs w:val="24"/>
        </w:rPr>
        <w:t xml:space="preserve"> ф</w:t>
      </w:r>
      <w:r w:rsidR="008D5CA1" w:rsidRPr="008F5BCF">
        <w:rPr>
          <w:rFonts w:ascii="Times New Roman" w:hAnsi="Times New Roman" w:cs="Times New Roman"/>
          <w:sz w:val="24"/>
          <w:szCs w:val="24"/>
        </w:rPr>
        <w:t>итогельминтологические сита;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CA1" w:rsidRPr="008F5BCF">
        <w:rPr>
          <w:rFonts w:ascii="Times New Roman" w:hAnsi="Times New Roman" w:cs="Times New Roman"/>
          <w:sz w:val="24"/>
          <w:szCs w:val="24"/>
        </w:rPr>
        <w:t xml:space="preserve">Различные виды земель и мульчирующих материалов;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D5CA1" w:rsidRPr="008F5BCF">
        <w:rPr>
          <w:rFonts w:ascii="Times New Roman" w:hAnsi="Times New Roman" w:cs="Times New Roman"/>
          <w:sz w:val="24"/>
          <w:szCs w:val="24"/>
        </w:rPr>
        <w:t>скусственные субстраты;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8D5CA1" w:rsidRPr="008F5BCF">
        <w:rPr>
          <w:rFonts w:ascii="Times New Roman" w:hAnsi="Times New Roman" w:cs="Times New Roman"/>
          <w:sz w:val="24"/>
          <w:szCs w:val="24"/>
        </w:rPr>
        <w:t>тимуляторы и ингибиторы роста;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8D5CA1" w:rsidRPr="008F5BCF">
        <w:rPr>
          <w:rFonts w:ascii="Times New Roman" w:hAnsi="Times New Roman" w:cs="Times New Roman"/>
          <w:sz w:val="24"/>
          <w:szCs w:val="24"/>
        </w:rPr>
        <w:t>рганические и неорганические (минеральные) удобрения;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="008D5CA1" w:rsidRPr="008F5BCF">
        <w:rPr>
          <w:rFonts w:ascii="Times New Roman" w:hAnsi="Times New Roman" w:cs="Times New Roman"/>
          <w:sz w:val="24"/>
          <w:szCs w:val="24"/>
        </w:rPr>
        <w:t>езинфицирующие  средства д</w:t>
      </w:r>
      <w:r>
        <w:rPr>
          <w:rFonts w:ascii="Times New Roman" w:hAnsi="Times New Roman" w:cs="Times New Roman"/>
          <w:sz w:val="24"/>
          <w:szCs w:val="24"/>
        </w:rPr>
        <w:t>ля обработки цветочной посуды; с</w:t>
      </w:r>
      <w:r w:rsidR="008D5CA1" w:rsidRPr="008F5BCF">
        <w:rPr>
          <w:rFonts w:ascii="Times New Roman" w:hAnsi="Times New Roman" w:cs="Times New Roman"/>
          <w:sz w:val="24"/>
          <w:szCs w:val="24"/>
        </w:rPr>
        <w:t>адовый инструмент (лопаты, грабли, секаторы, ножовки);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8D5CA1" w:rsidRPr="008F5BCF">
        <w:rPr>
          <w:rFonts w:ascii="Times New Roman" w:eastAsia="Calibri" w:hAnsi="Times New Roman" w:cs="Times New Roman"/>
          <w:bCs/>
          <w:sz w:val="24"/>
          <w:szCs w:val="24"/>
        </w:rPr>
        <w:t>вет дальномеры;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л</w:t>
      </w:r>
      <w:r w:rsidR="008D5CA1" w:rsidRPr="008F5BCF">
        <w:rPr>
          <w:rFonts w:ascii="Times New Roman" w:eastAsia="Calibri" w:hAnsi="Times New Roman" w:cs="Times New Roman"/>
          <w:bCs/>
          <w:sz w:val="24"/>
          <w:szCs w:val="24"/>
        </w:rPr>
        <w:t>азерные рулетки;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м</w:t>
      </w:r>
      <w:r w:rsidR="008D5CA1" w:rsidRPr="008F5BCF">
        <w:rPr>
          <w:rFonts w:ascii="Times New Roman" w:eastAsia="Calibri" w:hAnsi="Times New Roman" w:cs="Times New Roman"/>
          <w:bCs/>
          <w:sz w:val="24"/>
          <w:szCs w:val="24"/>
        </w:rPr>
        <w:t>ерные ленты и рулетки.</w:t>
      </w:r>
    </w:p>
    <w:p w:rsidR="00957F1B" w:rsidRPr="008F5BCF" w:rsidRDefault="00957F1B" w:rsidP="004F5C74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8F5BCF">
        <w:rPr>
          <w:rFonts w:ascii="Times New Roman" w:hAnsi="Times New Roman" w:cs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957F1B" w:rsidRPr="008F5BCF" w:rsidRDefault="00957F1B" w:rsidP="004F5C74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>Печатные издания</w:t>
      </w:r>
    </w:p>
    <w:p w:rsidR="008D5CA1" w:rsidRPr="008F5BCF" w:rsidRDefault="00546E4F" w:rsidP="004F5C74">
      <w:pPr>
        <w:numPr>
          <w:ilvl w:val="0"/>
          <w:numId w:val="1"/>
        </w:numPr>
        <w:tabs>
          <w:tab w:val="left" w:pos="0"/>
          <w:tab w:val="left" w:pos="284"/>
        </w:tabs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Вьюгин С.М. Цветоводство</w:t>
      </w:r>
      <w:r w:rsidR="000E266F" w:rsidRPr="008F5BCF">
        <w:rPr>
          <w:rFonts w:ascii="Times New Roman" w:hAnsi="Times New Roman" w:cs="Times New Roman"/>
          <w:sz w:val="24"/>
          <w:szCs w:val="24"/>
        </w:rPr>
        <w:t xml:space="preserve"> и пит</w:t>
      </w:r>
      <w:r>
        <w:rPr>
          <w:rFonts w:ascii="Times New Roman" w:hAnsi="Times New Roman" w:cs="Times New Roman"/>
          <w:sz w:val="24"/>
          <w:szCs w:val="24"/>
        </w:rPr>
        <w:t>омниководство,</w:t>
      </w:r>
      <w:r w:rsidR="000E266F" w:rsidRPr="008F5BCF">
        <w:rPr>
          <w:rFonts w:ascii="Times New Roman" w:hAnsi="Times New Roman" w:cs="Times New Roman"/>
          <w:sz w:val="24"/>
          <w:szCs w:val="24"/>
        </w:rPr>
        <w:t xml:space="preserve"> Санкт – Петербург – Москва - Краснодар</w:t>
      </w:r>
      <w:r w:rsidR="008D5CA1" w:rsidRPr="008F5B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Лань</w:t>
      </w:r>
      <w:r w:rsidR="000E266F" w:rsidRPr="008F5BCF">
        <w:rPr>
          <w:rFonts w:ascii="Times New Roman" w:hAnsi="Times New Roman" w:cs="Times New Roman"/>
          <w:sz w:val="24"/>
          <w:szCs w:val="24"/>
        </w:rPr>
        <w:t xml:space="preserve"> 2021</w:t>
      </w:r>
      <w:r w:rsidR="008D5CA1" w:rsidRPr="008F5BC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6E4F" w:rsidRDefault="00546E4F" w:rsidP="004F5C74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426"/>
        </w:tabs>
        <w:snapToGri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Вьюгин </w:t>
      </w:r>
      <w:r w:rsidR="000E266F" w:rsidRPr="008F5BCF">
        <w:rPr>
          <w:rFonts w:ascii="Times New Roman" w:hAnsi="Times New Roman" w:cs="Times New Roman"/>
          <w:sz w:val="24"/>
          <w:szCs w:val="24"/>
        </w:rPr>
        <w:t xml:space="preserve">С.М. 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Цветоводство открытого</w:t>
      </w:r>
      <w:r w:rsidR="000E266F" w:rsidRPr="008F5BC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грунта,</w:t>
      </w:r>
      <w:r w:rsidR="008D5CA1" w:rsidRPr="008F5BC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E266F" w:rsidRPr="008F5BCF">
        <w:rPr>
          <w:rFonts w:ascii="Times New Roman" w:hAnsi="Times New Roman" w:cs="Times New Roman"/>
          <w:sz w:val="24"/>
          <w:szCs w:val="24"/>
        </w:rPr>
        <w:t>Санкт – Петерб</w:t>
      </w:r>
      <w:r>
        <w:rPr>
          <w:rFonts w:ascii="Times New Roman" w:hAnsi="Times New Roman" w:cs="Times New Roman"/>
          <w:sz w:val="24"/>
          <w:szCs w:val="24"/>
        </w:rPr>
        <w:t xml:space="preserve">ург – Москва - Краснодар, Лань </w:t>
      </w:r>
      <w:r w:rsidR="000E266F" w:rsidRPr="008F5BCF">
        <w:rPr>
          <w:rFonts w:ascii="Times New Roman" w:hAnsi="Times New Roman" w:cs="Times New Roman"/>
          <w:sz w:val="24"/>
          <w:szCs w:val="24"/>
        </w:rPr>
        <w:t>2021 г.</w:t>
      </w:r>
    </w:p>
    <w:p w:rsidR="008D5CA1" w:rsidRPr="00546E4F" w:rsidRDefault="00546E4F" w:rsidP="004F5C74">
      <w:pPr>
        <w:pStyle w:val="a5"/>
        <w:tabs>
          <w:tab w:val="left" w:pos="0"/>
          <w:tab w:val="left" w:pos="284"/>
          <w:tab w:val="left" w:pos="426"/>
        </w:tabs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Вьюгин С.М.</w:t>
      </w:r>
      <w:r w:rsidR="00625E9F" w:rsidRPr="00546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Цветоводство защищённого</w:t>
      </w:r>
      <w:r w:rsidR="00625E9F" w:rsidRPr="00546E4F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грунта, </w:t>
      </w:r>
      <w:r w:rsidR="00625E9F" w:rsidRPr="00546E4F">
        <w:rPr>
          <w:rFonts w:ascii="Times New Roman" w:hAnsi="Times New Roman" w:cs="Times New Roman"/>
          <w:sz w:val="24"/>
          <w:szCs w:val="24"/>
        </w:rPr>
        <w:t>Санкт – Петербург – Москва - Кр</w:t>
      </w:r>
      <w:r>
        <w:rPr>
          <w:rFonts w:ascii="Times New Roman" w:hAnsi="Times New Roman" w:cs="Times New Roman"/>
          <w:sz w:val="24"/>
          <w:szCs w:val="24"/>
        </w:rPr>
        <w:t xml:space="preserve">аснодар, Лань </w:t>
      </w:r>
      <w:r w:rsidR="00625E9F" w:rsidRPr="00546E4F">
        <w:rPr>
          <w:rFonts w:ascii="Times New Roman" w:hAnsi="Times New Roman" w:cs="Times New Roman"/>
          <w:sz w:val="24"/>
          <w:szCs w:val="24"/>
        </w:rPr>
        <w:t>2020 г.</w:t>
      </w:r>
    </w:p>
    <w:p w:rsidR="00957F1B" w:rsidRPr="008F5BCF" w:rsidRDefault="00957F1B" w:rsidP="004F5C74">
      <w:pPr>
        <w:suppressAutoHyphens/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8F5BCF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источники </w:t>
      </w:r>
    </w:p>
    <w:p w:rsidR="000E266F" w:rsidRPr="008F5BCF" w:rsidRDefault="009F28A2" w:rsidP="004F5C74">
      <w:pPr>
        <w:pStyle w:val="a5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0E266F" w:rsidRPr="008F5BCF">
        <w:rPr>
          <w:rFonts w:ascii="Times New Roman" w:hAnsi="Times New Roman" w:cs="Times New Roman"/>
          <w:bCs/>
          <w:spacing w:val="-6"/>
          <w:sz w:val="24"/>
          <w:szCs w:val="24"/>
        </w:rPr>
        <w:t>Адамьянц Т.Д.  Социальные коммуникации: учебное пособие – М.: Дрофа, 2009.г.</w:t>
      </w:r>
    </w:p>
    <w:p w:rsidR="000E266F" w:rsidRPr="008F5BCF" w:rsidRDefault="009F28A2" w:rsidP="004F5C74">
      <w:pPr>
        <w:pStyle w:val="a5"/>
        <w:numPr>
          <w:ilvl w:val="0"/>
          <w:numId w:val="3"/>
        </w:num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66F" w:rsidRPr="008F5BCF">
        <w:rPr>
          <w:rFonts w:ascii="Times New Roman" w:hAnsi="Times New Roman" w:cs="Times New Roman"/>
          <w:sz w:val="24"/>
          <w:szCs w:val="24"/>
        </w:rPr>
        <w:t>Владимиров В.В. и др. Инженерная подготовка и благоустройство городских территорий, М.: Архитектура-С, 2010 г.</w:t>
      </w:r>
    </w:p>
    <w:p w:rsidR="000E266F" w:rsidRPr="008F5BCF" w:rsidRDefault="009F28A2" w:rsidP="004F5C74">
      <w:pPr>
        <w:pStyle w:val="a5"/>
        <w:numPr>
          <w:ilvl w:val="0"/>
          <w:numId w:val="3"/>
        </w:numPr>
        <w:tabs>
          <w:tab w:val="left" w:pos="426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66F" w:rsidRPr="008F5BCF">
        <w:rPr>
          <w:rFonts w:ascii="Times New Roman" w:hAnsi="Times New Roman" w:cs="Times New Roman"/>
          <w:sz w:val="24"/>
          <w:szCs w:val="24"/>
        </w:rPr>
        <w:t>Соколова Т.А., Бочкова И.Ю., Бобылева О.Н. Цвет в ландшафтном дизайне. М.: ЗАО «Фитон+», 2009г.</w:t>
      </w:r>
    </w:p>
    <w:p w:rsidR="000E266F" w:rsidRPr="008F5BCF" w:rsidRDefault="000E266F" w:rsidP="004F5C74">
      <w:pPr>
        <w:pStyle w:val="a5"/>
        <w:numPr>
          <w:ilvl w:val="0"/>
          <w:numId w:val="3"/>
        </w:numPr>
        <w:tabs>
          <w:tab w:val="left" w:pos="426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lastRenderedPageBreak/>
        <w:t xml:space="preserve"> Третьяков Н.Н., Ягодин Б.А, Туликов А.М. «Основы агрохимии» МИРПО; </w:t>
      </w:r>
      <w:r w:rsidR="003B3C17">
        <w:rPr>
          <w:rFonts w:ascii="Times New Roman" w:hAnsi="Times New Roman" w:cs="Times New Roman"/>
          <w:sz w:val="24"/>
          <w:szCs w:val="24"/>
        </w:rPr>
        <w:t xml:space="preserve">Изд. Центр «Академия», </w:t>
      </w:r>
      <w:r w:rsidRPr="008F5BCF">
        <w:rPr>
          <w:rFonts w:ascii="Times New Roman" w:hAnsi="Times New Roman" w:cs="Times New Roman"/>
          <w:sz w:val="24"/>
          <w:szCs w:val="24"/>
        </w:rPr>
        <w:t>2010</w:t>
      </w:r>
      <w:r w:rsidR="003B3C17">
        <w:rPr>
          <w:rFonts w:ascii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sz w:val="24"/>
          <w:szCs w:val="24"/>
        </w:rPr>
        <w:t>г.</w:t>
      </w:r>
    </w:p>
    <w:p w:rsidR="000E266F" w:rsidRPr="008F5BCF" w:rsidRDefault="000E266F" w:rsidP="004F5C74">
      <w:pPr>
        <w:pStyle w:val="a5"/>
        <w:tabs>
          <w:tab w:val="left" w:pos="426"/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>Журналы</w:t>
      </w:r>
    </w:p>
    <w:p w:rsidR="000E266F" w:rsidRPr="008F5BCF" w:rsidRDefault="009F28A2" w:rsidP="004F5C74">
      <w:pPr>
        <w:pStyle w:val="af2"/>
        <w:numPr>
          <w:ilvl w:val="0"/>
          <w:numId w:val="4"/>
        </w:numPr>
        <w:tabs>
          <w:tab w:val="left" w:pos="567"/>
        </w:tabs>
        <w:spacing w:after="0"/>
        <w:ind w:left="0" w:firstLine="0"/>
        <w:jc w:val="both"/>
      </w:pPr>
      <w:r>
        <w:t xml:space="preserve"> </w:t>
      </w:r>
      <w:r w:rsidR="000E266F" w:rsidRPr="008F5BCF">
        <w:t>«Комнатные и садовые растения» журнал, М.: ООО Издательство Премьера</w:t>
      </w:r>
    </w:p>
    <w:p w:rsidR="00957F1B" w:rsidRPr="008F5BCF" w:rsidRDefault="00957F1B" w:rsidP="004F5C74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 xml:space="preserve">3.3. Организация образовательного процесса </w:t>
      </w:r>
    </w:p>
    <w:p w:rsidR="00100314" w:rsidRPr="008F5BCF" w:rsidRDefault="00100314" w:rsidP="004F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5BCF">
        <w:rPr>
          <w:rFonts w:ascii="Times New Roman" w:hAnsi="Times New Roman" w:cs="Times New Roman"/>
          <w:bCs/>
          <w:sz w:val="24"/>
          <w:szCs w:val="24"/>
        </w:rPr>
        <w:t xml:space="preserve">Реализация </w:t>
      </w:r>
      <w:r w:rsidR="00546E4F">
        <w:rPr>
          <w:rFonts w:ascii="Times New Roman" w:hAnsi="Times New Roman" w:cs="Times New Roman"/>
          <w:bCs/>
          <w:sz w:val="24"/>
          <w:szCs w:val="24"/>
        </w:rPr>
        <w:t xml:space="preserve">адаптированной программы профессиональной </w:t>
      </w:r>
      <w:r w:rsidRPr="008F5BCF">
        <w:rPr>
          <w:rFonts w:ascii="Times New Roman" w:eastAsia="Times New Roman" w:hAnsi="Times New Roman" w:cs="Times New Roman"/>
          <w:bCs/>
          <w:sz w:val="24"/>
          <w:szCs w:val="24"/>
        </w:rPr>
        <w:t>дисциплины предусматривает выполнение обучающимися зад</w:t>
      </w:r>
      <w:r w:rsidRPr="008F5BCF">
        <w:rPr>
          <w:rFonts w:ascii="Times New Roman" w:hAnsi="Times New Roman" w:cs="Times New Roman"/>
          <w:bCs/>
          <w:sz w:val="24"/>
          <w:szCs w:val="24"/>
        </w:rPr>
        <w:t>аний для практических занятий, с</w:t>
      </w:r>
      <w:r w:rsidRPr="008F5BCF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использованием персонального компьютера с лицензионным программным обеспечением и с подключением к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информационно-телекоммуникационной сети «Интернет»</w:t>
      </w:r>
      <w:r w:rsidRPr="008F5BC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57F1B" w:rsidRPr="008F5BCF" w:rsidRDefault="00CB64DD" w:rsidP="004F5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Реализация программы ПД.</w:t>
      </w:r>
      <w:r w:rsidR="00100314" w:rsidRPr="008F5BCF">
        <w:rPr>
          <w:rFonts w:ascii="Times New Roman" w:hAnsi="Times New Roman" w:cs="Times New Roman"/>
          <w:bCs/>
          <w:sz w:val="24"/>
          <w:szCs w:val="24"/>
        </w:rPr>
        <w:t>01 Технол</w:t>
      </w:r>
      <w:r>
        <w:rPr>
          <w:rFonts w:ascii="Times New Roman" w:hAnsi="Times New Roman" w:cs="Times New Roman"/>
          <w:bCs/>
          <w:sz w:val="24"/>
          <w:szCs w:val="24"/>
        </w:rPr>
        <w:t>огия выращивания цветочно-декоративных культур в открытом</w:t>
      </w:r>
      <w:r w:rsidR="00100314" w:rsidRPr="008F5BCF">
        <w:rPr>
          <w:rFonts w:ascii="Times New Roman" w:hAnsi="Times New Roman" w:cs="Times New Roman"/>
          <w:bCs/>
          <w:sz w:val="24"/>
          <w:szCs w:val="24"/>
        </w:rPr>
        <w:t xml:space="preserve"> грунте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7F1B" w:rsidRPr="008F5BCF">
        <w:rPr>
          <w:rFonts w:ascii="Times New Roman" w:hAnsi="Times New Roman" w:cs="Times New Roman"/>
          <w:bCs/>
          <w:sz w:val="24"/>
          <w:szCs w:val="24"/>
        </w:rPr>
        <w:t>предусматривает выполнение обучающимися заданий для лабор</w:t>
      </w:r>
      <w:r w:rsidR="00C24BC6">
        <w:rPr>
          <w:rFonts w:ascii="Times New Roman" w:hAnsi="Times New Roman" w:cs="Times New Roman"/>
          <w:bCs/>
          <w:sz w:val="24"/>
          <w:szCs w:val="24"/>
        </w:rPr>
        <w:t xml:space="preserve">аторных и практических занятий </w:t>
      </w:r>
      <w:r w:rsidR="00957F1B" w:rsidRPr="008F5BCF">
        <w:rPr>
          <w:rFonts w:ascii="Times New Roman" w:hAnsi="Times New Roman" w:cs="Times New Roman"/>
          <w:bCs/>
          <w:sz w:val="24"/>
          <w:szCs w:val="24"/>
        </w:rPr>
        <w:t xml:space="preserve">с использованием персонального компьютера с лицензионным программным обеспечением и с подключением к </w:t>
      </w:r>
      <w:r w:rsidR="00957F1B" w:rsidRPr="008F5BCF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</w:t>
      </w:r>
      <w:r w:rsidR="00C24BC6">
        <w:rPr>
          <w:rFonts w:ascii="Times New Roman" w:hAnsi="Times New Roman" w:cs="Times New Roman"/>
          <w:bCs/>
          <w:sz w:val="24"/>
          <w:szCs w:val="24"/>
        </w:rPr>
        <w:t>, а также наличия кабинетов</w:t>
      </w:r>
      <w:r w:rsidR="007578FF" w:rsidRPr="008F5BCF">
        <w:rPr>
          <w:rFonts w:ascii="Times New Roman" w:hAnsi="Times New Roman" w:cs="Times New Roman"/>
          <w:bCs/>
          <w:sz w:val="24"/>
          <w:szCs w:val="24"/>
        </w:rPr>
        <w:t xml:space="preserve"> ботаники и дендрологии, основ почвоведения, земле</w:t>
      </w:r>
      <w:r w:rsidR="00C24BC6">
        <w:rPr>
          <w:rFonts w:ascii="Times New Roman" w:hAnsi="Times New Roman" w:cs="Times New Roman"/>
          <w:bCs/>
          <w:sz w:val="24"/>
          <w:szCs w:val="24"/>
        </w:rPr>
        <w:t xml:space="preserve">делия и агрохимии. Лаборатории </w:t>
      </w:r>
      <w:r w:rsidR="007578FF" w:rsidRPr="008F5BCF">
        <w:rPr>
          <w:rFonts w:ascii="Times New Roman" w:hAnsi="Times New Roman" w:cs="Times New Roman"/>
          <w:bCs/>
          <w:sz w:val="24"/>
          <w:szCs w:val="24"/>
        </w:rPr>
        <w:t>цветочно-декоративных расте</w:t>
      </w:r>
      <w:r w:rsidR="00C24BC6">
        <w:rPr>
          <w:rFonts w:ascii="Times New Roman" w:hAnsi="Times New Roman" w:cs="Times New Roman"/>
          <w:bCs/>
          <w:sz w:val="24"/>
          <w:szCs w:val="24"/>
        </w:rPr>
        <w:t xml:space="preserve">ний и дендрологии, мастерские УПМ </w:t>
      </w:r>
      <w:r w:rsidR="007578FF" w:rsidRPr="008F5BCF">
        <w:rPr>
          <w:rFonts w:ascii="Times New Roman" w:hAnsi="Times New Roman" w:cs="Times New Roman"/>
          <w:bCs/>
          <w:sz w:val="24"/>
          <w:szCs w:val="24"/>
        </w:rPr>
        <w:t>цветоводов-овощеводов, теплицы,</w:t>
      </w:r>
      <w:r w:rsidR="00957F1B" w:rsidRPr="008F5BCF">
        <w:rPr>
          <w:rFonts w:ascii="Times New Roman" w:hAnsi="Times New Roman" w:cs="Times New Roman"/>
          <w:bCs/>
          <w:sz w:val="24"/>
          <w:szCs w:val="24"/>
        </w:rPr>
        <w:t xml:space="preserve"> оснащенной современным технологическим оборудованием, производственным инвентарем, инструментами, соответствующими требованиям международных стандартов.</w:t>
      </w:r>
    </w:p>
    <w:p w:rsidR="00CB64DD" w:rsidRPr="008F5BCF" w:rsidRDefault="00CB64DD" w:rsidP="004F5C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Cs/>
          <w:sz w:val="24"/>
          <w:szCs w:val="24"/>
        </w:rPr>
        <w:t>Текущий контроль знаний и умений осуществляется в форме различных видов опросов на занятиях и во время проведения практических занятий, контрольных работ. Текущий контроль освоенных умений осуществляется в виде экспертной оценки результатов выполнения практических работ</w:t>
      </w:r>
      <w:r w:rsidRPr="008F5BCF">
        <w:rPr>
          <w:rFonts w:ascii="Times New Roman" w:hAnsi="Times New Roman" w:cs="Times New Roman"/>
          <w:bCs/>
          <w:sz w:val="24"/>
          <w:szCs w:val="24"/>
        </w:rPr>
        <w:t>.</w:t>
      </w:r>
    </w:p>
    <w:p w:rsidR="00CB64DD" w:rsidRPr="008F5BCF" w:rsidRDefault="00CB64DD" w:rsidP="004F5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обучающихся осуществляется в рамках освоения профессионального цикла в соответствии с фондами оценочных средств, позволяющими оценить достижение запланированных результатов обучения. </w:t>
      </w:r>
      <w:r w:rsidRPr="008F5BCF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Завершается освоение программы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первом полугодии </w:t>
      </w:r>
      <w:r w:rsidRPr="008F5BCF">
        <w:rPr>
          <w:rFonts w:ascii="Times New Roman" w:eastAsia="Times New Roman" w:hAnsi="Times New Roman" w:cs="Times New Roman"/>
          <w:bCs/>
          <w:sz w:val="24"/>
          <w:szCs w:val="24"/>
        </w:rPr>
        <w:t xml:space="preserve">экзаменом, включающим как оценку теоретических знаний, так и практических умений. </w:t>
      </w:r>
    </w:p>
    <w:p w:rsidR="00957F1B" w:rsidRPr="008F5BCF" w:rsidRDefault="00957F1B" w:rsidP="004F5C74">
      <w:pPr>
        <w:tabs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>3.4. Кадровое обеспечение образовательного процесса</w:t>
      </w:r>
    </w:p>
    <w:p w:rsidR="00100314" w:rsidRPr="008F5BCF" w:rsidRDefault="00100314" w:rsidP="004F5C7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C24BC6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8F5BCF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C24BC6">
        <w:rPr>
          <w:rFonts w:ascii="Times New Roman" w:hAnsi="Times New Roman" w:cs="Times New Roman"/>
          <w:sz w:val="24"/>
          <w:szCs w:val="24"/>
        </w:rPr>
        <w:t>профессиональной</w:t>
      </w:r>
      <w:r w:rsidRPr="008F5BCF">
        <w:rPr>
          <w:rFonts w:ascii="Times New Roman" w:hAnsi="Times New Roman" w:cs="Times New Roman"/>
          <w:sz w:val="24"/>
          <w:szCs w:val="24"/>
        </w:rPr>
        <w:t xml:space="preserve"> дисциплины обеспечивается педаг</w:t>
      </w:r>
      <w:r w:rsidR="00C24BC6">
        <w:rPr>
          <w:rFonts w:ascii="Times New Roman" w:hAnsi="Times New Roman" w:cs="Times New Roman"/>
          <w:sz w:val="24"/>
          <w:szCs w:val="24"/>
        </w:rPr>
        <w:t>огическими работниками КГБ ПОУ ХАТ</w:t>
      </w:r>
      <w:r w:rsidRPr="008F5BCF">
        <w:rPr>
          <w:rFonts w:ascii="Times New Roman" w:hAnsi="Times New Roman" w:cs="Times New Roman"/>
          <w:sz w:val="24"/>
          <w:szCs w:val="24"/>
        </w:rPr>
        <w:t xml:space="preserve">, имеющими высшее образование, их деятельность связана с направленностью реализуемой учебной дисциплины (имеющих стаж работы в данной профессиональной области не менее 3 лет). </w:t>
      </w:r>
    </w:p>
    <w:p w:rsidR="00100314" w:rsidRPr="008F5BCF" w:rsidRDefault="00100314" w:rsidP="004F5C7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 xml:space="preserve">Квалификация педагогических работников техникума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образования». </w:t>
      </w:r>
    </w:p>
    <w:p w:rsidR="00100314" w:rsidRPr="008F5BCF" w:rsidRDefault="00100314" w:rsidP="004F5C74">
      <w:pPr>
        <w:spacing w:after="0" w:line="240" w:lineRule="auto"/>
        <w:ind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322163" w:rsidRPr="008F5BCF" w:rsidRDefault="00322163" w:rsidP="004F5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F1B" w:rsidRPr="00C24BC6" w:rsidRDefault="00C24BC6" w:rsidP="004F5C74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57F1B" w:rsidRPr="00C24BC6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</w:t>
      </w:r>
      <w:r w:rsidR="00527ACA" w:rsidRPr="00C24BC6">
        <w:rPr>
          <w:rFonts w:ascii="Times New Roman" w:hAnsi="Times New Roman" w:cs="Times New Roman"/>
          <w:b/>
          <w:sz w:val="24"/>
          <w:szCs w:val="24"/>
        </w:rPr>
        <w:t xml:space="preserve">СВОЕНИЯ </w:t>
      </w:r>
      <w:r w:rsidR="003B3C17" w:rsidRPr="003B3C17">
        <w:rPr>
          <w:rFonts w:ascii="Times New Roman" w:hAnsi="Times New Roman" w:cs="Times New Roman"/>
          <w:b/>
          <w:sz w:val="24"/>
          <w:szCs w:val="24"/>
        </w:rPr>
        <w:t>АДАПТИРОВАННОЙ ПРОГРАММЫ</w:t>
      </w:r>
      <w:r w:rsidR="003B3C17" w:rsidRPr="008F5BCF">
        <w:rPr>
          <w:rFonts w:ascii="Times New Roman" w:hAnsi="Times New Roman" w:cs="Times New Roman"/>
          <w:sz w:val="24"/>
          <w:szCs w:val="24"/>
        </w:rPr>
        <w:t xml:space="preserve"> </w:t>
      </w:r>
      <w:r w:rsidR="00527ACA" w:rsidRPr="00C24BC6">
        <w:rPr>
          <w:rFonts w:ascii="Times New Roman" w:hAnsi="Times New Roman" w:cs="Times New Roman"/>
          <w:b/>
          <w:sz w:val="24"/>
          <w:szCs w:val="24"/>
        </w:rPr>
        <w:t>ПРОФЕССИОНАЛЬНОЙ ДИСЦИПЛИНЫ</w:t>
      </w:r>
    </w:p>
    <w:p w:rsidR="00C24BC6" w:rsidRDefault="00C24BC6" w:rsidP="004F5C74">
      <w:pPr>
        <w:pStyle w:val="afa"/>
        <w:shd w:val="clear" w:color="auto" w:fill="FFFFFF"/>
        <w:spacing w:before="0" w:beforeAutospacing="0" w:after="63" w:afterAutospacing="0"/>
        <w:jc w:val="both"/>
      </w:pPr>
    </w:p>
    <w:p w:rsidR="00527ACA" w:rsidRPr="008F5BCF" w:rsidRDefault="00527ACA" w:rsidP="004F5C74">
      <w:pPr>
        <w:pStyle w:val="afa"/>
        <w:shd w:val="clear" w:color="auto" w:fill="FFFFFF"/>
        <w:spacing w:before="0" w:beforeAutospacing="0" w:after="63" w:afterAutospacing="0"/>
        <w:ind w:firstLine="709"/>
        <w:jc w:val="both"/>
      </w:pPr>
      <w:r w:rsidRPr="008F5BCF">
        <w:t xml:space="preserve">Контроль и оценка результатов освоения </w:t>
      </w:r>
      <w:r w:rsidR="00C24BC6">
        <w:t>профессиональной</w:t>
      </w:r>
      <w:r w:rsidRPr="008F5BCF">
        <w:t xml:space="preserve"> дисциплины осуществляется преподавателем в процессе проведения практических занятий, тестирований, контрольных работ.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7"/>
        <w:gridCol w:w="4241"/>
        <w:gridCol w:w="2126"/>
      </w:tblGrid>
      <w:tr w:rsidR="00527ACA" w:rsidRPr="008F5BCF" w:rsidTr="003B3C17">
        <w:tc>
          <w:tcPr>
            <w:tcW w:w="4077" w:type="dxa"/>
          </w:tcPr>
          <w:p w:rsidR="00527ACA" w:rsidRPr="008F5BCF" w:rsidRDefault="00527ACA" w:rsidP="004F5C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 (освоенные умения, усвоенные знания</w:t>
            </w:r>
          </w:p>
        </w:tc>
        <w:tc>
          <w:tcPr>
            <w:tcW w:w="4395" w:type="dxa"/>
          </w:tcPr>
          <w:p w:rsidR="00527ACA" w:rsidRPr="008F5BCF" w:rsidRDefault="00527ACA" w:rsidP="004F5C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1842" w:type="dxa"/>
          </w:tcPr>
          <w:p w:rsidR="00527ACA" w:rsidRPr="008F5BCF" w:rsidRDefault="00527ACA" w:rsidP="004F5C7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оценки</w:t>
            </w:r>
          </w:p>
        </w:tc>
      </w:tr>
      <w:tr w:rsidR="0085068B" w:rsidRPr="008F5BCF" w:rsidTr="003B3C17">
        <w:tc>
          <w:tcPr>
            <w:tcW w:w="4077" w:type="dxa"/>
          </w:tcPr>
          <w:p w:rsidR="0085068B" w:rsidRPr="008F5BCF" w:rsidRDefault="0085068B" w:rsidP="004F5C74">
            <w:pPr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семенное и вегетативное размножение цветочно-декоративных культур.</w:t>
            </w:r>
          </w:p>
        </w:tc>
        <w:tc>
          <w:tcPr>
            <w:tcW w:w="4395" w:type="dxa"/>
          </w:tcPr>
          <w:p w:rsidR="0085068B" w:rsidRPr="008F5BCF" w:rsidRDefault="0085068B" w:rsidP="004F5C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навыков:</w:t>
            </w:r>
          </w:p>
          <w:p w:rsidR="0085068B" w:rsidRPr="008F5BCF" w:rsidRDefault="0085068B" w:rsidP="004F5C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- внесения в почву орг</w:t>
            </w:r>
            <w:r w:rsidR="003B3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анических удобрений в заданных </w:t>
            </w: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пропорциях;</w:t>
            </w:r>
          </w:p>
          <w:p w:rsidR="0085068B" w:rsidRPr="008F5BCF" w:rsidRDefault="0085068B" w:rsidP="004F5C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добавления в почву различных компонентов (зола, торф, речной песок, мелкая галька, навоз и т.д.) </w:t>
            </w: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согласно заданным пропорциям;</w:t>
            </w:r>
          </w:p>
          <w:p w:rsidR="0085068B" w:rsidRPr="008F5BCF" w:rsidRDefault="0085068B" w:rsidP="004F5C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- внесения в почву минеральных удобрений в заданных пропорциях;</w:t>
            </w:r>
          </w:p>
          <w:p w:rsidR="0085068B" w:rsidRPr="008F5BCF" w:rsidRDefault="0085068B" w:rsidP="004F5C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определения компонентов почвенных смесей, субстратов;</w:t>
            </w:r>
          </w:p>
          <w:p w:rsidR="0085068B" w:rsidRPr="008F5BCF" w:rsidRDefault="0085068B" w:rsidP="004F5C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подготовки почвенных смесей и субстратов в заданных пропорциях;</w:t>
            </w:r>
          </w:p>
          <w:p w:rsidR="0085068B" w:rsidRPr="008F5BCF" w:rsidRDefault="009F28A2" w:rsidP="004F5C74">
            <w:pPr>
              <w:tabs>
                <w:tab w:val="left" w:pos="15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="0085068B"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рабочего места в соответствии с требованиями ОТ и ТБ</w:t>
            </w:r>
          </w:p>
          <w:p w:rsidR="0085068B" w:rsidRPr="008F5BCF" w:rsidRDefault="0085068B" w:rsidP="004F5C74">
            <w:pPr>
              <w:tabs>
                <w:tab w:val="left" w:pos="1593"/>
              </w:tabs>
              <w:suppressAutoHyphens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Демонстрация способов отбора семян в соответствии с требо</w:t>
            </w:r>
            <w:r w:rsidR="00C24BC6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ваниями ГОСТа, их опудривание, </w:t>
            </w:r>
            <w:r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дражжирование, обогащение микроэлементами, замачивание, проращивание, закаливание.</w:t>
            </w:r>
          </w:p>
          <w:p w:rsidR="0085068B" w:rsidRPr="008F5BCF" w:rsidRDefault="0085068B" w:rsidP="004F5C74">
            <w:pPr>
              <w:pStyle w:val="af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Демонстрация навыков приготовле</w:t>
            </w:r>
            <w:r w:rsidR="009F28A2">
              <w:rPr>
                <w:rFonts w:ascii="Times New Roman" w:eastAsia="MS Mincho" w:hAnsi="Times New Roman" w:cs="Times New Roman"/>
                <w:sz w:val="24"/>
                <w:szCs w:val="24"/>
              </w:rPr>
              <w:t>ния</w:t>
            </w:r>
            <w:r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питательной смеси для горшочков и кубиков; посева семян в питательные кубики и горшочки.</w:t>
            </w:r>
          </w:p>
        </w:tc>
        <w:tc>
          <w:tcPr>
            <w:tcW w:w="1842" w:type="dxa"/>
          </w:tcPr>
          <w:p w:rsidR="0085068B" w:rsidRPr="008F5BCF" w:rsidRDefault="0085068B" w:rsidP="004F5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Экспертное наблюде</w:t>
            </w:r>
            <w:r w:rsidR="009F2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ние и оценка выполнения работ. </w:t>
            </w:r>
          </w:p>
        </w:tc>
      </w:tr>
      <w:tr w:rsidR="00D070D9" w:rsidRPr="008F5BCF" w:rsidTr="003B3C17">
        <w:tc>
          <w:tcPr>
            <w:tcW w:w="4077" w:type="dxa"/>
          </w:tcPr>
          <w:p w:rsidR="00D070D9" w:rsidRPr="008F5BCF" w:rsidRDefault="00D070D9" w:rsidP="004F5C74">
            <w:pPr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1.2 </w:t>
            </w: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пикировку всходов.</w:t>
            </w:r>
          </w:p>
        </w:tc>
        <w:tc>
          <w:tcPr>
            <w:tcW w:w="4395" w:type="dxa"/>
          </w:tcPr>
          <w:p w:rsidR="00D070D9" w:rsidRPr="008F5BCF" w:rsidRDefault="00D070D9" w:rsidP="004F5C74">
            <w:pPr>
              <w:pStyle w:val="af0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Демонстрация </w:t>
            </w:r>
            <w:r w:rsidRPr="008F5BCF">
              <w:rPr>
                <w:rFonts w:ascii="Times New Roman" w:eastAsia="MS Mincho" w:hAnsi="Times New Roman" w:cs="Times New Roman"/>
                <w:sz w:val="24"/>
                <w:szCs w:val="24"/>
              </w:rPr>
              <w:t>пикирования  рассады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D070D9" w:rsidRPr="00C24BC6" w:rsidRDefault="00D070D9" w:rsidP="004F5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и оценка выполнения работ</w:t>
            </w:r>
          </w:p>
        </w:tc>
      </w:tr>
      <w:tr w:rsidR="00D070D9" w:rsidRPr="008F5BCF" w:rsidTr="003B3C17">
        <w:tc>
          <w:tcPr>
            <w:tcW w:w="4077" w:type="dxa"/>
          </w:tcPr>
          <w:p w:rsidR="00D070D9" w:rsidRPr="008F5BCF" w:rsidRDefault="00D070D9" w:rsidP="004F5C74">
            <w:pPr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ПК 1.3 </w:t>
            </w: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Высаживать растения в грунт.</w:t>
            </w:r>
          </w:p>
        </w:tc>
        <w:tc>
          <w:tcPr>
            <w:tcW w:w="4395" w:type="dxa"/>
          </w:tcPr>
          <w:p w:rsidR="00D070D9" w:rsidRPr="008F5BCF" w:rsidRDefault="00D070D9" w:rsidP="004F5C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время высадки посадочного материала Демонстрация навыков и способов: - отбора растений для посадочного материала (крупные, здоровые и т.д.);</w:t>
            </w:r>
          </w:p>
          <w:p w:rsidR="00D070D9" w:rsidRPr="008F5BCF" w:rsidRDefault="00D070D9" w:rsidP="004F5C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-  высадки посадочного материала в соответствии с технологическими требованиями посадки определенного вида декоративной культуры;</w:t>
            </w:r>
          </w:p>
          <w:p w:rsidR="00D070D9" w:rsidRPr="008F5BCF" w:rsidRDefault="00D070D9" w:rsidP="004F5C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- контроля качество высадки посадочного материала.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и оценка выполнения работ</w:t>
            </w:r>
          </w:p>
        </w:tc>
      </w:tr>
      <w:tr w:rsidR="00D070D9" w:rsidRPr="008F5BCF" w:rsidTr="003B3C17">
        <w:tc>
          <w:tcPr>
            <w:tcW w:w="4077" w:type="dxa"/>
          </w:tcPr>
          <w:p w:rsidR="00D070D9" w:rsidRPr="008F5BCF" w:rsidRDefault="00D070D9" w:rsidP="004F5C74">
            <w:pPr>
              <w:widowControl w:val="0"/>
              <w:tabs>
                <w:tab w:val="left" w:pos="18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ПК 1.4 </w:t>
            </w: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перевалку и пересадку горшечных растений.</w:t>
            </w:r>
          </w:p>
        </w:tc>
        <w:tc>
          <w:tcPr>
            <w:tcW w:w="4395" w:type="dxa"/>
          </w:tcPr>
          <w:p w:rsidR="00D070D9" w:rsidRPr="008F5BCF" w:rsidRDefault="00D070D9" w:rsidP="004F5C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навыков и способов: </w:t>
            </w:r>
          </w:p>
          <w:p w:rsidR="00D070D9" w:rsidRPr="008F5BCF" w:rsidRDefault="009F28A2" w:rsidP="004F5C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перевалка растений </w:t>
            </w:r>
            <w:r w:rsidR="00D070D9"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технологическими требованиями .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и оценка выполнения работ</w:t>
            </w:r>
          </w:p>
        </w:tc>
      </w:tr>
      <w:tr w:rsidR="00D070D9" w:rsidRPr="008F5BCF" w:rsidTr="003B3C17">
        <w:tc>
          <w:tcPr>
            <w:tcW w:w="4077" w:type="dxa"/>
          </w:tcPr>
          <w:p w:rsidR="00D070D9" w:rsidRPr="008F5BCF" w:rsidRDefault="00D070D9" w:rsidP="004F5C74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  <w:r w:rsidR="009F28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Ухаживать за растениями, размноженными рассадным и без</w:t>
            </w:r>
            <w:r w:rsidR="003B3C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рассадным способами</w:t>
            </w:r>
          </w:p>
        </w:tc>
        <w:tc>
          <w:tcPr>
            <w:tcW w:w="4395" w:type="dxa"/>
          </w:tcPr>
          <w:p w:rsidR="00D070D9" w:rsidRPr="008F5BCF" w:rsidRDefault="00C24BC6" w:rsidP="004F5C74">
            <w:pPr>
              <w:tabs>
                <w:tab w:val="left" w:pos="2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навыков: прополки, </w:t>
            </w:r>
            <w:r w:rsidR="00D070D9"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подрезания, полива, опрыскивания растений; внесения питательных веществ в почву.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Экспертное наблюдение и оценка выполнения работ</w:t>
            </w:r>
          </w:p>
        </w:tc>
      </w:tr>
      <w:tr w:rsidR="00D070D9" w:rsidRPr="008F5BCF" w:rsidTr="003B3C17">
        <w:tc>
          <w:tcPr>
            <w:tcW w:w="4077" w:type="dxa"/>
          </w:tcPr>
          <w:p w:rsidR="00D070D9" w:rsidRPr="008F5BCF" w:rsidRDefault="00D070D9" w:rsidP="004F5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en-US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У1</w:t>
            </w:r>
            <w:r w:rsidR="00696C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поэтапно выполнять агротехнические приемы, испо</w:t>
            </w:r>
            <w:r w:rsidR="00C24BC6">
              <w:rPr>
                <w:rFonts w:ascii="Times New Roman" w:hAnsi="Times New Roman" w:cs="Times New Roman"/>
                <w:sz w:val="24"/>
                <w:szCs w:val="24"/>
              </w:rPr>
              <w:t xml:space="preserve">льзуемые при выращивании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декоративных культур защищенного</w:t>
            </w:r>
            <w:r w:rsidR="00C24BC6">
              <w:rPr>
                <w:rFonts w:ascii="Times New Roman" w:hAnsi="Times New Roman" w:cs="Times New Roman"/>
                <w:sz w:val="24"/>
                <w:szCs w:val="24"/>
              </w:rPr>
              <w:t xml:space="preserve"> грунта с соблюдением правил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безопасности; 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070D9" w:rsidRPr="008F5BCF" w:rsidRDefault="00D070D9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точность и обязательность выполнений требований ТБ и условий труда</w:t>
            </w:r>
          </w:p>
          <w:p w:rsidR="00D070D9" w:rsidRPr="008F5BCF" w:rsidRDefault="00D070D9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-соблюдение технологии агротехнических операций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Устный опрос, тестирование</w:t>
            </w:r>
          </w:p>
        </w:tc>
      </w:tr>
      <w:tr w:rsidR="00D070D9" w:rsidRPr="008F5BCF" w:rsidTr="003B3C17">
        <w:tc>
          <w:tcPr>
            <w:tcW w:w="4077" w:type="dxa"/>
          </w:tcPr>
          <w:p w:rsidR="00D070D9" w:rsidRPr="008F5BCF" w:rsidRDefault="00D070D9" w:rsidP="004F5C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основные сорта декоративных культур защищенного грунта;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:rsidR="00D070D9" w:rsidRPr="008F5BCF" w:rsidRDefault="00D070D9" w:rsidP="004F5C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-классификация ассортимента цветочно - декоративных культур;</w:t>
            </w:r>
          </w:p>
          <w:p w:rsidR="00D070D9" w:rsidRPr="008F5BCF" w:rsidRDefault="00C24BC6" w:rsidP="004F5C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точность и полнота классификации ассортимента </w:t>
            </w:r>
            <w:r w:rsidR="00D070D9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цветочно - </w:t>
            </w:r>
            <w:r w:rsidR="00D070D9"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декоративных культур</w:t>
            </w:r>
          </w:p>
        </w:tc>
        <w:tc>
          <w:tcPr>
            <w:tcW w:w="1842" w:type="dxa"/>
            <w:vMerge w:val="restart"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и защита практических заданий.</w:t>
            </w:r>
          </w:p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Дифференцирован ный зачет </w:t>
            </w:r>
          </w:p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Оценка индивидуальных образовательных достижений по результатам текущего контроля</w:t>
            </w:r>
          </w:p>
        </w:tc>
      </w:tr>
      <w:tr w:rsidR="00D070D9" w:rsidRPr="008F5BCF" w:rsidTr="003B3C17">
        <w:tc>
          <w:tcPr>
            <w:tcW w:w="4077" w:type="dxa"/>
          </w:tcPr>
          <w:p w:rsidR="00D070D9" w:rsidRPr="008F5BCF" w:rsidRDefault="00D070D9" w:rsidP="004F5C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З2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3C17" w:rsidRPr="008F5BCF">
              <w:rPr>
                <w:rFonts w:ascii="Times New Roman" w:hAnsi="Times New Roman" w:cs="Times New Roman"/>
                <w:sz w:val="24"/>
                <w:szCs w:val="24"/>
              </w:rPr>
              <w:t>морфо биологические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декоративных культур защищенного грунта;</w:t>
            </w: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D070D9" w:rsidRPr="008F5BCF" w:rsidRDefault="009F28A2" w:rsidP="004F5C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-объяснение</w:t>
            </w:r>
            <w:r w:rsidR="00D070D9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и внешнего строения растений;</w:t>
            </w:r>
          </w:p>
          <w:p w:rsidR="00D070D9" w:rsidRPr="008F5BCF" w:rsidRDefault="00D070D9" w:rsidP="004F5C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-точность объяснений внутреннего и внешнего строения растений</w:t>
            </w:r>
          </w:p>
        </w:tc>
        <w:tc>
          <w:tcPr>
            <w:tcW w:w="1842" w:type="dxa"/>
            <w:vMerge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D9" w:rsidRPr="008F5BCF" w:rsidTr="003B3C17">
        <w:tc>
          <w:tcPr>
            <w:tcW w:w="4077" w:type="dxa"/>
          </w:tcPr>
          <w:p w:rsidR="00D070D9" w:rsidRPr="008F5BCF" w:rsidRDefault="00D070D9" w:rsidP="004F5C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режимы питания основных декоративных культур защищенного грунта;</w:t>
            </w:r>
          </w:p>
        </w:tc>
        <w:tc>
          <w:tcPr>
            <w:tcW w:w="4395" w:type="dxa"/>
          </w:tcPr>
          <w:p w:rsidR="00D070D9" w:rsidRPr="008F5BCF" w:rsidRDefault="00D070D9" w:rsidP="004F5C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-объяснение режимов питания основных декоративных культур защищенного грунта;</w:t>
            </w:r>
          </w:p>
          <w:p w:rsidR="00D070D9" w:rsidRPr="008F5BCF" w:rsidRDefault="00C24BC6" w:rsidP="004F5C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-точность объяснений режимов </w:t>
            </w:r>
            <w:r w:rsidR="00D070D9" w:rsidRPr="008F5BCF">
              <w:rPr>
                <w:rFonts w:ascii="Times New Roman" w:hAnsi="Times New Roman" w:cs="Times New Roman"/>
                <w:sz w:val="24"/>
                <w:szCs w:val="24"/>
              </w:rPr>
              <w:t>питания основных декоративных культур защищенного грунта;</w:t>
            </w:r>
          </w:p>
        </w:tc>
        <w:tc>
          <w:tcPr>
            <w:tcW w:w="1842" w:type="dxa"/>
            <w:vMerge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D9" w:rsidRPr="008F5BCF" w:rsidTr="003B3C17">
        <w:tc>
          <w:tcPr>
            <w:tcW w:w="4077" w:type="dxa"/>
          </w:tcPr>
          <w:p w:rsidR="00D070D9" w:rsidRPr="008F5BCF" w:rsidRDefault="00D070D9" w:rsidP="004F5C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факторы микроклимата и их роль в формировании растений декоративных культур;</w:t>
            </w:r>
          </w:p>
        </w:tc>
        <w:tc>
          <w:tcPr>
            <w:tcW w:w="4395" w:type="dxa"/>
          </w:tcPr>
          <w:p w:rsidR="00D070D9" w:rsidRPr="008F5BCF" w:rsidRDefault="00C24BC6" w:rsidP="004F5C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-объяснение </w:t>
            </w:r>
            <w:r w:rsidR="00D070D9" w:rsidRPr="008F5BCF">
              <w:rPr>
                <w:rFonts w:ascii="Times New Roman" w:hAnsi="Times New Roman" w:cs="Times New Roman"/>
                <w:sz w:val="24"/>
                <w:szCs w:val="24"/>
              </w:rPr>
              <w:t>факторов микроклимата и их роль в формировании растений декоративных культур;</w:t>
            </w:r>
          </w:p>
          <w:p w:rsidR="00D070D9" w:rsidRPr="008F5BCF" w:rsidRDefault="00C24BC6" w:rsidP="004F5C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-точность объяснений </w:t>
            </w:r>
            <w:r w:rsidR="00D070D9" w:rsidRPr="008F5BCF">
              <w:rPr>
                <w:rFonts w:ascii="Times New Roman" w:hAnsi="Times New Roman" w:cs="Times New Roman"/>
                <w:sz w:val="24"/>
                <w:szCs w:val="24"/>
              </w:rPr>
              <w:t>факторов микроклимата и их роль в формировании растений декоративных культур;</w:t>
            </w:r>
          </w:p>
        </w:tc>
        <w:tc>
          <w:tcPr>
            <w:tcW w:w="1842" w:type="dxa"/>
            <w:vMerge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D9" w:rsidRPr="008F5BCF" w:rsidTr="003B3C17">
        <w:tc>
          <w:tcPr>
            <w:tcW w:w="4077" w:type="dxa"/>
          </w:tcPr>
          <w:p w:rsidR="00D070D9" w:rsidRPr="008F5BCF" w:rsidRDefault="00D070D9" w:rsidP="004F5C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З5- болезни и вредителей декоративных культур;</w:t>
            </w:r>
          </w:p>
        </w:tc>
        <w:tc>
          <w:tcPr>
            <w:tcW w:w="4395" w:type="dxa"/>
          </w:tcPr>
          <w:p w:rsidR="00D070D9" w:rsidRPr="008F5BCF" w:rsidRDefault="00D070D9" w:rsidP="004F5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-классификация видов болезней, описание способов борьбы с болезнями, классификация видов вредителей, описание способов борьбы с болезнями;</w:t>
            </w:r>
          </w:p>
          <w:p w:rsidR="00D070D9" w:rsidRPr="008F5BCF" w:rsidRDefault="00D070D9" w:rsidP="004F5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точность и полнота</w:t>
            </w:r>
            <w:r w:rsidR="00C24BC6">
              <w:rPr>
                <w:rFonts w:ascii="Times New Roman" w:hAnsi="Times New Roman" w:cs="Times New Roman"/>
                <w:sz w:val="24"/>
                <w:szCs w:val="24"/>
              </w:rPr>
              <w:t xml:space="preserve"> классификации видов болезней,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точность выбора способов борьбы с сорняками, точность и полнота классификации видов вредителей,</w:t>
            </w:r>
          </w:p>
          <w:p w:rsidR="00D070D9" w:rsidRPr="008F5BCF" w:rsidRDefault="00D070D9" w:rsidP="004F5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эффективность описание способов борьбы с вредителями.</w:t>
            </w:r>
          </w:p>
        </w:tc>
        <w:tc>
          <w:tcPr>
            <w:tcW w:w="1842" w:type="dxa"/>
            <w:vMerge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D9" w:rsidRPr="008F5BCF" w:rsidTr="003B3C17">
        <w:tc>
          <w:tcPr>
            <w:tcW w:w="4077" w:type="dxa"/>
          </w:tcPr>
          <w:p w:rsidR="00D070D9" w:rsidRPr="008F5BCF" w:rsidRDefault="00D070D9" w:rsidP="004F5C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З6- приемы ухода за декоративными культурами открытого и защищенного грунта;</w:t>
            </w:r>
          </w:p>
        </w:tc>
        <w:tc>
          <w:tcPr>
            <w:tcW w:w="4395" w:type="dxa"/>
          </w:tcPr>
          <w:p w:rsidR="00D070D9" w:rsidRPr="008F5BCF" w:rsidRDefault="00D070D9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описание приемов ухода за декоративными культурами открытого и защищенного грунта;</w:t>
            </w:r>
          </w:p>
          <w:p w:rsidR="00D070D9" w:rsidRPr="008F5BCF" w:rsidRDefault="00D070D9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полнот</w:t>
            </w:r>
            <w:r w:rsidR="00C24BC6">
              <w:rPr>
                <w:rFonts w:ascii="Times New Roman" w:hAnsi="Times New Roman" w:cs="Times New Roman"/>
                <w:sz w:val="24"/>
                <w:szCs w:val="24"/>
              </w:rPr>
              <w:t xml:space="preserve">а и точность описание приемов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ухода за декоративными культурами открытого и защищенного грунта;</w:t>
            </w:r>
          </w:p>
        </w:tc>
        <w:tc>
          <w:tcPr>
            <w:tcW w:w="1842" w:type="dxa"/>
            <w:vMerge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D9" w:rsidRPr="008F5BCF" w:rsidTr="003B3C17">
        <w:tc>
          <w:tcPr>
            <w:tcW w:w="4077" w:type="dxa"/>
          </w:tcPr>
          <w:p w:rsidR="00D070D9" w:rsidRPr="008F5BCF" w:rsidRDefault="00D070D9" w:rsidP="004F5C7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З7- сроки и способы среза цветов, их сортировки, упаковки и хранения до реализации.</w:t>
            </w:r>
          </w:p>
        </w:tc>
        <w:tc>
          <w:tcPr>
            <w:tcW w:w="4395" w:type="dxa"/>
          </w:tcPr>
          <w:p w:rsidR="00D070D9" w:rsidRPr="008F5BCF" w:rsidRDefault="00D070D9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описание сроков и способы среза цветов, их сортировки, упаковки и хранения до реализации;</w:t>
            </w:r>
          </w:p>
          <w:p w:rsidR="00D070D9" w:rsidRPr="008F5BCF" w:rsidRDefault="00C24BC6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-точное соблюдение сроков и правильный выбор способов среза </w:t>
            </w:r>
            <w:r w:rsidR="00D070D9" w:rsidRPr="008F5BCF">
              <w:rPr>
                <w:rFonts w:ascii="Times New Roman" w:hAnsi="Times New Roman" w:cs="Times New Roman"/>
                <w:sz w:val="24"/>
                <w:szCs w:val="24"/>
              </w:rPr>
              <w:t>цвет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их сортировки, упаковки и хранения </w:t>
            </w:r>
            <w:r w:rsidR="00D070D9" w:rsidRPr="008F5BCF">
              <w:rPr>
                <w:rFonts w:ascii="Times New Roman" w:hAnsi="Times New Roman" w:cs="Times New Roman"/>
                <w:sz w:val="24"/>
                <w:szCs w:val="24"/>
              </w:rPr>
              <w:t>до реализации.</w:t>
            </w:r>
          </w:p>
        </w:tc>
        <w:tc>
          <w:tcPr>
            <w:tcW w:w="1842" w:type="dxa"/>
            <w:vMerge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0D9" w:rsidRPr="008F5BCF" w:rsidTr="003B3C17">
        <w:tc>
          <w:tcPr>
            <w:tcW w:w="4077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4395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Проявляет активную гражданскую позицию, демонстрирует приверженность принципам честности, порядочности, открытости, экономически активный и участвует в студенческом и территориальном самоуправлении, в том числе на условиях добровольчества,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продуктивно взаимодействует и участвует в деятельности общественных организаций.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</w:t>
            </w:r>
          </w:p>
        </w:tc>
      </w:tr>
      <w:tr w:rsidR="00D070D9" w:rsidRPr="008F5BCF" w:rsidTr="003B3C17">
        <w:tc>
          <w:tcPr>
            <w:tcW w:w="4077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3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4395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Соблюдает нормы правопорядка, следует идеалам гражданского общества, обеспечения безопасности, прав и свобод граждан России. Лоялен к установкам и проявлениям представителей субкультур, отличающий их от групп с деструктивным и девиантным поведением. Демонстрирует неприятие и предупреждает социально опасное поведение окружающих.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070D9" w:rsidRPr="008F5BCF" w:rsidTr="003B3C17">
        <w:tc>
          <w:tcPr>
            <w:tcW w:w="4077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4395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Проявляет и демонстрирует уважение к людям труда, осознаёт ценность собственного труда. Стремится к формированию в сетевой среде личностного и профессионального конструктивного «цифрового следа».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070D9" w:rsidRPr="008F5BCF" w:rsidTr="003B3C17">
        <w:tc>
          <w:tcPr>
            <w:tcW w:w="4077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4395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Демонстрирует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России.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070D9" w:rsidRPr="008F5BCF" w:rsidTr="003B3C17">
        <w:tc>
          <w:tcPr>
            <w:tcW w:w="4077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4395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уважение к людям старшего поколения и готов к участию в социальной поддержке и волонтерских движениях.  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070D9" w:rsidRPr="008F5BCF" w:rsidTr="003B3C17">
        <w:tc>
          <w:tcPr>
            <w:tcW w:w="4077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4395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Осознаёт приоритетную ценность личности человека; уважает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070D9" w:rsidRPr="008F5BCF" w:rsidTr="003B3C17">
        <w:tc>
          <w:tcPr>
            <w:tcW w:w="4077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культурных традиций и ценностей многонационального российского государства.</w:t>
            </w:r>
          </w:p>
        </w:tc>
        <w:tc>
          <w:tcPr>
            <w:tcW w:w="4395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Проявляет и демонстрирует уважение к представителям различных этнокультурных, социальных, конфессиональных и иных групп. Сопричастен к сохранению, преумножению и трансляции культурных традиций и ценностей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многонационального российского государства.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Экспертное наблюдение</w:t>
            </w:r>
          </w:p>
        </w:tc>
      </w:tr>
      <w:tr w:rsidR="00D070D9" w:rsidRPr="008F5BCF" w:rsidTr="003B3C17">
        <w:tc>
          <w:tcPr>
            <w:tcW w:w="4077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9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4395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Соблюдает и пропагандирует правила здорового и безопасного образа жизни, спорта; предупреждает либо преодолевает зависимости от алкоголя, табака, психоактивных веществ, азартных игр и т.д. Сохраняет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070D9" w:rsidRPr="008F5BCF" w:rsidTr="003B3C17">
        <w:tc>
          <w:tcPr>
            <w:tcW w:w="4077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4395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Заботится о защите окружающей среды, собственной и чужой безопасности, в том числе цифровой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070D9" w:rsidRPr="008F5BCF" w:rsidTr="003B3C17">
        <w:tc>
          <w:tcPr>
            <w:tcW w:w="4077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уважение к эстетическим ценностям, обладающий основами эстетической культуры.</w:t>
            </w:r>
          </w:p>
        </w:tc>
        <w:tc>
          <w:tcPr>
            <w:tcW w:w="4395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Проявляет уважение к эстетическим ценностям, обладает основами эстетической культуры.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070D9" w:rsidRPr="008F5BCF" w:rsidTr="003B3C17">
        <w:tc>
          <w:tcPr>
            <w:tcW w:w="4077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4395" w:type="dxa"/>
            <w:vAlign w:val="center"/>
          </w:tcPr>
          <w:p w:rsidR="00D070D9" w:rsidRPr="008F5BCF" w:rsidRDefault="00D070D9" w:rsidP="004F5C74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Принимает семейные ценности, готовый к созданию семьи и воспитанию детей; демонстрирует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070D9" w:rsidRPr="008F5BCF" w:rsidTr="003B3C17">
        <w:tc>
          <w:tcPr>
            <w:tcW w:w="10314" w:type="dxa"/>
            <w:gridSpan w:val="3"/>
            <w:vAlign w:val="center"/>
          </w:tcPr>
          <w:p w:rsidR="00D070D9" w:rsidRPr="008F5BCF" w:rsidRDefault="00D070D9" w:rsidP="004F5C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результаты, определенные отраслевыми требованиями к деловым качествам личности</w:t>
            </w:r>
          </w:p>
        </w:tc>
      </w:tr>
      <w:tr w:rsidR="00D070D9" w:rsidRPr="008F5BCF" w:rsidTr="003B3C17">
        <w:tc>
          <w:tcPr>
            <w:tcW w:w="4077" w:type="dxa"/>
          </w:tcPr>
          <w:p w:rsidR="00D070D9" w:rsidRPr="008F5BCF" w:rsidRDefault="00D070D9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4395" w:type="dxa"/>
          </w:tcPr>
          <w:p w:rsidR="00D070D9" w:rsidRPr="008F5BCF" w:rsidRDefault="00D070D9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Демонстрация готовности и способности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070D9" w:rsidRPr="008F5BCF" w:rsidTr="003B3C17">
        <w:tc>
          <w:tcPr>
            <w:tcW w:w="4077" w:type="dxa"/>
          </w:tcPr>
          <w:p w:rsidR="00D070D9" w:rsidRPr="008F5BCF" w:rsidRDefault="00D070D9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4395" w:type="dxa"/>
          </w:tcPr>
          <w:p w:rsidR="00D070D9" w:rsidRPr="008F5BCF" w:rsidRDefault="00D070D9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Демонстрация сознательного отношения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070D9" w:rsidRPr="008F5BCF" w:rsidTr="003B3C17">
        <w:tc>
          <w:tcPr>
            <w:tcW w:w="4077" w:type="dxa"/>
          </w:tcPr>
          <w:p w:rsidR="00D070D9" w:rsidRPr="008F5BCF" w:rsidRDefault="00D070D9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15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4395" w:type="dxa"/>
          </w:tcPr>
          <w:p w:rsidR="00D070D9" w:rsidRPr="008F5BCF" w:rsidRDefault="00D070D9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Демонстрация гражданского отношения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  <w:tr w:rsidR="00D070D9" w:rsidRPr="008F5BCF" w:rsidTr="003B3C17">
        <w:tc>
          <w:tcPr>
            <w:tcW w:w="4077" w:type="dxa"/>
          </w:tcPr>
          <w:p w:rsidR="00D070D9" w:rsidRPr="008F5BCF" w:rsidRDefault="00D070D9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t>ЛР 16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Принимающий основы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4395" w:type="dxa"/>
          </w:tcPr>
          <w:p w:rsidR="00D070D9" w:rsidRPr="008F5BCF" w:rsidRDefault="00D070D9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Демонстрация применения основ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Экспертное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</w:tr>
      <w:tr w:rsidR="00D070D9" w:rsidRPr="008F5BCF" w:rsidTr="003B3C17">
        <w:tc>
          <w:tcPr>
            <w:tcW w:w="4077" w:type="dxa"/>
          </w:tcPr>
          <w:p w:rsidR="00D070D9" w:rsidRPr="008F5BCF" w:rsidRDefault="00D070D9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17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Проявляющий ценностное отношение к культуре и искусству, к культуре речи и культуре поведения, к красоте и гармонии</w:t>
            </w:r>
          </w:p>
        </w:tc>
        <w:tc>
          <w:tcPr>
            <w:tcW w:w="4395" w:type="dxa"/>
          </w:tcPr>
          <w:p w:rsidR="00D070D9" w:rsidRPr="008F5BCF" w:rsidRDefault="00D070D9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Демонстрация проявления ценностного отношения к культуре и искусству, к культуре речи и культуре поведения, к красоте и гармонии</w:t>
            </w:r>
          </w:p>
        </w:tc>
        <w:tc>
          <w:tcPr>
            <w:tcW w:w="1842" w:type="dxa"/>
          </w:tcPr>
          <w:p w:rsidR="00D070D9" w:rsidRPr="008F5BCF" w:rsidRDefault="00D070D9" w:rsidP="004F5C7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</w:t>
            </w:r>
          </w:p>
        </w:tc>
      </w:tr>
    </w:tbl>
    <w:p w:rsidR="00D070D9" w:rsidRPr="008F5BCF" w:rsidRDefault="00D070D9" w:rsidP="004F5C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7F1B" w:rsidRPr="008F5BCF" w:rsidRDefault="00957F1B" w:rsidP="004F5C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 xml:space="preserve">5. ФОНД ОЦЕНОЧНЫХ СРЕДСТВ </w:t>
      </w:r>
      <w:r w:rsidR="003B3C17">
        <w:rPr>
          <w:rFonts w:ascii="Times New Roman" w:hAnsi="Times New Roman" w:cs="Times New Roman"/>
          <w:b/>
          <w:sz w:val="24"/>
          <w:szCs w:val="24"/>
        </w:rPr>
        <w:t xml:space="preserve">АДАПТИРОВАННОЙ ПРОГРАММЫ </w:t>
      </w:r>
      <w:r w:rsidR="00C24BC6">
        <w:rPr>
          <w:rFonts w:ascii="Times New Roman" w:hAnsi="Times New Roman" w:cs="Times New Roman"/>
          <w:b/>
          <w:sz w:val="24"/>
          <w:szCs w:val="24"/>
        </w:rPr>
        <w:t xml:space="preserve">ПРОФЕССИОНАЛЬНОЙ </w:t>
      </w:r>
      <w:r w:rsidR="00D070D9" w:rsidRPr="008F5BCF">
        <w:rPr>
          <w:rFonts w:ascii="Times New Roman" w:hAnsi="Times New Roman" w:cs="Times New Roman"/>
          <w:b/>
          <w:sz w:val="24"/>
          <w:szCs w:val="24"/>
        </w:rPr>
        <w:t>ДИСЦИПЛИНЫ</w:t>
      </w:r>
    </w:p>
    <w:p w:rsidR="00C24BC6" w:rsidRDefault="00C24BC6" w:rsidP="004F5C7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070D9" w:rsidRPr="008F5BCF" w:rsidRDefault="00D070D9" w:rsidP="004F5C7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>5.1.</w:t>
      </w:r>
      <w:r w:rsidR="00696C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b/>
          <w:sz w:val="24"/>
          <w:szCs w:val="24"/>
        </w:rPr>
        <w:t xml:space="preserve">Паспорт контрольно-оценочных средств </w:t>
      </w:r>
      <w:r w:rsidR="00C24BC6">
        <w:rPr>
          <w:rFonts w:ascii="Times New Roman" w:hAnsi="Times New Roman" w:cs="Times New Roman"/>
          <w:b/>
          <w:sz w:val="24"/>
          <w:szCs w:val="24"/>
        </w:rPr>
        <w:t>профессиональной</w:t>
      </w:r>
      <w:r w:rsidRPr="008F5BCF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D070D9" w:rsidRPr="008F5BCF" w:rsidRDefault="00D070D9" w:rsidP="004F5C74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>5.1.1 Область применения</w:t>
      </w:r>
    </w:p>
    <w:p w:rsidR="00D070D9" w:rsidRPr="008F5BCF" w:rsidRDefault="00D070D9" w:rsidP="004F5C7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 xml:space="preserve">Комплект контрольно-оценочных средств разработан в соответствии с </w:t>
      </w:r>
      <w:r w:rsidR="00696CAA">
        <w:rPr>
          <w:rFonts w:ascii="Times New Roman" w:hAnsi="Times New Roman" w:cs="Times New Roman"/>
          <w:sz w:val="24"/>
          <w:szCs w:val="24"/>
        </w:rPr>
        <w:t xml:space="preserve">адаптированной </w:t>
      </w:r>
      <w:r w:rsidRPr="008F5BCF">
        <w:rPr>
          <w:rFonts w:ascii="Times New Roman" w:hAnsi="Times New Roman" w:cs="Times New Roman"/>
          <w:sz w:val="24"/>
          <w:szCs w:val="24"/>
        </w:rPr>
        <w:t>прогр</w:t>
      </w:r>
      <w:r w:rsidR="00C24BC6">
        <w:rPr>
          <w:rFonts w:ascii="Times New Roman" w:hAnsi="Times New Roman" w:cs="Times New Roman"/>
          <w:sz w:val="24"/>
          <w:szCs w:val="24"/>
        </w:rPr>
        <w:t>аммой профессиональ</w:t>
      </w:r>
      <w:r w:rsidR="00696CAA">
        <w:rPr>
          <w:rFonts w:ascii="Times New Roman" w:hAnsi="Times New Roman" w:cs="Times New Roman"/>
          <w:sz w:val="24"/>
          <w:szCs w:val="24"/>
        </w:rPr>
        <w:t>ной дисциплины ПД.01 Технология</w:t>
      </w:r>
      <w:r w:rsidR="00C24BC6">
        <w:rPr>
          <w:rFonts w:ascii="Times New Roman" w:hAnsi="Times New Roman" w:cs="Times New Roman"/>
          <w:sz w:val="24"/>
          <w:szCs w:val="24"/>
        </w:rPr>
        <w:t xml:space="preserve"> выращивания цветочно-декоративных </w:t>
      </w:r>
      <w:r w:rsidRPr="008F5BCF">
        <w:rPr>
          <w:rFonts w:ascii="Times New Roman" w:hAnsi="Times New Roman" w:cs="Times New Roman"/>
          <w:sz w:val="24"/>
          <w:szCs w:val="24"/>
        </w:rPr>
        <w:t>ку</w:t>
      </w:r>
      <w:r w:rsidR="00C24BC6">
        <w:rPr>
          <w:rFonts w:ascii="Times New Roman" w:hAnsi="Times New Roman" w:cs="Times New Roman"/>
          <w:sz w:val="24"/>
          <w:szCs w:val="24"/>
        </w:rPr>
        <w:t xml:space="preserve">льтур в открытом и закрытом </w:t>
      </w:r>
      <w:r w:rsidR="00E6740A" w:rsidRPr="008F5BCF">
        <w:rPr>
          <w:rFonts w:ascii="Times New Roman" w:hAnsi="Times New Roman" w:cs="Times New Roman"/>
          <w:sz w:val="24"/>
          <w:szCs w:val="24"/>
        </w:rPr>
        <w:t>грунте.</w:t>
      </w:r>
    </w:p>
    <w:p w:rsidR="00D070D9" w:rsidRPr="008F5BCF" w:rsidRDefault="00D070D9" w:rsidP="004F5C74">
      <w:pPr>
        <w:pStyle w:val="a5"/>
        <w:spacing w:after="0" w:line="240" w:lineRule="auto"/>
        <w:ind w:left="0" w:firstLine="709"/>
        <w:jc w:val="both"/>
        <w:rPr>
          <w:rStyle w:val="FontStyle44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обладать следующими умениями, знаниями,</w:t>
      </w:r>
      <w:r w:rsidRPr="008F5BCF">
        <w:rPr>
          <w:rStyle w:val="FontStyle44"/>
          <w:sz w:val="24"/>
          <w:szCs w:val="24"/>
        </w:rPr>
        <w:t xml:space="preserve"> общими компетенциями: (см. п.</w:t>
      </w:r>
      <w:r w:rsidR="00C24BC6">
        <w:rPr>
          <w:rStyle w:val="FontStyle44"/>
          <w:sz w:val="24"/>
          <w:szCs w:val="24"/>
        </w:rPr>
        <w:t xml:space="preserve"> </w:t>
      </w:r>
      <w:r w:rsidRPr="008F5BCF">
        <w:rPr>
          <w:rStyle w:val="FontStyle44"/>
          <w:sz w:val="24"/>
          <w:szCs w:val="24"/>
        </w:rPr>
        <w:t>4)</w:t>
      </w:r>
    </w:p>
    <w:p w:rsidR="00D070D9" w:rsidRPr="008F5BCF" w:rsidRDefault="00D070D9" w:rsidP="004F5C74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 xml:space="preserve">5.1.2 Описание процедуры оценки и системы оценивания результатов освоения </w:t>
      </w:r>
      <w:r w:rsidR="00C24BC6">
        <w:rPr>
          <w:rFonts w:ascii="Times New Roman" w:hAnsi="Times New Roman" w:cs="Times New Roman"/>
          <w:b/>
          <w:sz w:val="24"/>
          <w:szCs w:val="24"/>
        </w:rPr>
        <w:t xml:space="preserve">адаптированной </w:t>
      </w:r>
      <w:r w:rsidRPr="008F5BCF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C24BC6">
        <w:rPr>
          <w:rFonts w:ascii="Times New Roman" w:hAnsi="Times New Roman" w:cs="Times New Roman"/>
          <w:b/>
          <w:sz w:val="24"/>
          <w:szCs w:val="24"/>
        </w:rPr>
        <w:t>профессиональной</w:t>
      </w:r>
      <w:r w:rsidRPr="008F5BCF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</w:p>
    <w:p w:rsidR="00D070D9" w:rsidRPr="008F5BCF" w:rsidRDefault="00D070D9" w:rsidP="004F5C7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Текущий контроль проводится в виде выполнения практических работ, устного опроса и тестирования.</w:t>
      </w:r>
    </w:p>
    <w:p w:rsidR="00D070D9" w:rsidRPr="008F5BCF" w:rsidRDefault="00D070D9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 и критерии оценивания тестов</w:t>
      </w:r>
    </w:p>
    <w:p w:rsidR="00D070D9" w:rsidRPr="008F5BCF" w:rsidRDefault="00D070D9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Тестовые задания составляются как в целом по курсу дисциплины, так и по отдельным темам.</w:t>
      </w:r>
    </w:p>
    <w:p w:rsidR="00D070D9" w:rsidRPr="008F5BCF" w:rsidRDefault="00D070D9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При выполнении тестовых заданий следует обращать внимание на текст вопроса.</w:t>
      </w:r>
    </w:p>
    <w:p w:rsidR="00D070D9" w:rsidRPr="008F5BCF" w:rsidRDefault="00D070D9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Между ответами необходимы четкие различия.</w:t>
      </w:r>
    </w:p>
    <w:p w:rsidR="00D070D9" w:rsidRPr="008F5BCF" w:rsidRDefault="00D070D9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Правильный ответ однозначен и не должен опираться на подсказки.</w:t>
      </w:r>
    </w:p>
    <w:p w:rsidR="00D070D9" w:rsidRPr="008F5BCF" w:rsidRDefault="00D070D9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Среди ответов не должно быть ответы, вытекающие один из другого</w:t>
      </w:r>
    </w:p>
    <w:p w:rsidR="00B02CD6" w:rsidRPr="008F5BCF" w:rsidRDefault="00696CAA" w:rsidP="004F5C74">
      <w:pPr>
        <w:pStyle w:val="af2"/>
        <w:spacing w:after="0"/>
        <w:jc w:val="center"/>
        <w:rPr>
          <w:b/>
        </w:rPr>
      </w:pPr>
      <w:r>
        <w:rPr>
          <w:b/>
        </w:rPr>
        <w:t xml:space="preserve">Лабораторная </w:t>
      </w:r>
      <w:r w:rsidR="00B02CD6" w:rsidRPr="008F5BCF">
        <w:rPr>
          <w:b/>
        </w:rPr>
        <w:t>работа №1</w:t>
      </w:r>
    </w:p>
    <w:p w:rsidR="00B02CD6" w:rsidRPr="008F5BCF" w:rsidRDefault="00B02CD6" w:rsidP="004F5C74">
      <w:pPr>
        <w:pStyle w:val="af2"/>
        <w:spacing w:after="0"/>
        <w:jc w:val="center"/>
        <w:rPr>
          <w:b/>
        </w:rPr>
      </w:pPr>
      <w:r w:rsidRPr="008F5BCF">
        <w:rPr>
          <w:b/>
        </w:rPr>
        <w:t>Технология подготовки и посева семян для выращивания рассады декоративных культур</w:t>
      </w:r>
    </w:p>
    <w:p w:rsidR="00B02CD6" w:rsidRPr="008F5BCF" w:rsidRDefault="00B02CD6" w:rsidP="004F5C74">
      <w:pPr>
        <w:pStyle w:val="af2"/>
        <w:spacing w:after="0"/>
        <w:jc w:val="both"/>
      </w:pPr>
      <w:r w:rsidRPr="008F5BCF">
        <w:rPr>
          <w:b/>
        </w:rPr>
        <w:t xml:space="preserve">Цель: </w:t>
      </w:r>
      <w:r w:rsidR="00C24BC6">
        <w:t>изучить компоненты</w:t>
      </w:r>
      <w:r w:rsidRPr="008F5BCF">
        <w:t xml:space="preserve"> почвенных </w:t>
      </w:r>
      <w:r w:rsidR="00C24BC6">
        <w:t xml:space="preserve">смесей и субстратов, научиться определять качество </w:t>
      </w:r>
      <w:r w:rsidRPr="008F5BCF">
        <w:t xml:space="preserve">семян </w:t>
      </w:r>
      <w:r w:rsidR="00C24BC6">
        <w:t xml:space="preserve">и производить их </w:t>
      </w:r>
      <w:r w:rsidRPr="008F5BCF">
        <w:t>посев.</w:t>
      </w:r>
    </w:p>
    <w:p w:rsidR="00B02CD6" w:rsidRPr="008F5BCF" w:rsidRDefault="00B02CD6" w:rsidP="004F5C74">
      <w:pPr>
        <w:pStyle w:val="af2"/>
        <w:spacing w:after="0"/>
        <w:rPr>
          <w:b/>
          <w:bCs/>
        </w:rPr>
      </w:pPr>
      <w:r w:rsidRPr="008F5BCF">
        <w:rPr>
          <w:b/>
        </w:rPr>
        <w:t>Задание:</w:t>
      </w:r>
    </w:p>
    <w:p w:rsidR="00B02CD6" w:rsidRPr="008F5BCF" w:rsidRDefault="00C24BC6" w:rsidP="004F5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1.Опредеить компоненты почвенных смесей, субстратов</w:t>
      </w:r>
      <w:r w:rsidR="00B02CD6" w:rsidRPr="008F5BCF">
        <w:rPr>
          <w:rFonts w:ascii="Times New Roman" w:hAnsi="Times New Roman" w:cs="Times New Roman"/>
          <w:sz w:val="24"/>
          <w:szCs w:val="24"/>
        </w:rPr>
        <w:t>.</w:t>
      </w:r>
    </w:p>
    <w:p w:rsidR="00B02CD6" w:rsidRPr="008F5BCF" w:rsidRDefault="00B02CD6" w:rsidP="004F5C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eastAsia="MS Mincho" w:hAnsi="Times New Roman" w:cs="Times New Roman"/>
          <w:sz w:val="24"/>
          <w:szCs w:val="24"/>
        </w:rPr>
        <w:t xml:space="preserve">2. Выбрать </w:t>
      </w:r>
      <w:r w:rsidR="00C24BC6">
        <w:rPr>
          <w:rFonts w:ascii="Times New Roman" w:eastAsia="MS Mincho" w:hAnsi="Times New Roman" w:cs="Times New Roman"/>
          <w:sz w:val="24"/>
          <w:szCs w:val="24"/>
        </w:rPr>
        <w:t xml:space="preserve">семена </w:t>
      </w:r>
      <w:r w:rsidRPr="008F5BCF">
        <w:rPr>
          <w:rFonts w:ascii="Times New Roman" w:eastAsia="MS Mincho" w:hAnsi="Times New Roman" w:cs="Times New Roman"/>
          <w:sz w:val="24"/>
          <w:szCs w:val="24"/>
        </w:rPr>
        <w:t>в соответствии с требованиями ГОСТа к семенам декоративных культур.</w:t>
      </w:r>
    </w:p>
    <w:p w:rsidR="00B02CD6" w:rsidRPr="008F5BCF" w:rsidRDefault="00C24BC6" w:rsidP="004F5C74">
      <w:pPr>
        <w:pStyle w:val="af2"/>
        <w:spacing w:after="0"/>
        <w:rPr>
          <w:b/>
          <w:bCs/>
        </w:rPr>
      </w:pPr>
      <w:r>
        <w:t>3.Произвести</w:t>
      </w:r>
      <w:r w:rsidR="00D82958" w:rsidRPr="008F5BCF">
        <w:t xml:space="preserve"> п</w:t>
      </w:r>
      <w:r w:rsidR="00B02CD6" w:rsidRPr="008F5BCF">
        <w:t xml:space="preserve">осев семян </w:t>
      </w:r>
      <w:r w:rsidR="00B02CD6" w:rsidRPr="008F5BCF">
        <w:rPr>
          <w:rFonts w:eastAsia="MS Mincho"/>
        </w:rPr>
        <w:t>в питательные кубики и горшочки.</w:t>
      </w:r>
    </w:p>
    <w:p w:rsidR="004D0080" w:rsidRPr="008F5BCF" w:rsidRDefault="004D0080" w:rsidP="004F5C74">
      <w:pPr>
        <w:pStyle w:val="af2"/>
        <w:spacing w:after="0"/>
        <w:jc w:val="center"/>
        <w:rPr>
          <w:b/>
        </w:rPr>
      </w:pPr>
      <w:r w:rsidRPr="008F5BCF">
        <w:rPr>
          <w:b/>
        </w:rPr>
        <w:t>Лабораторная работа №2</w:t>
      </w:r>
    </w:p>
    <w:p w:rsidR="004D0080" w:rsidRPr="008F5BCF" w:rsidRDefault="00D82958" w:rsidP="004F5C74">
      <w:pPr>
        <w:widowControl w:val="0"/>
        <w:tabs>
          <w:tab w:val="left" w:pos="34"/>
        </w:tabs>
        <w:spacing w:after="0" w:line="240" w:lineRule="auto"/>
        <w:ind w:firstLine="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>Технологические операции по уходу за рассадой декоративных культур.</w:t>
      </w:r>
    </w:p>
    <w:p w:rsidR="004D0080" w:rsidRPr="008F5BCF" w:rsidRDefault="004D0080" w:rsidP="004F5C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eastAsia="MS Mincho" w:hAnsi="Times New Roman" w:cs="Times New Roman"/>
          <w:b/>
          <w:sz w:val="24"/>
          <w:szCs w:val="24"/>
        </w:rPr>
        <w:t>Цель:</w:t>
      </w:r>
      <w:r w:rsidRPr="008F5BCF">
        <w:rPr>
          <w:rFonts w:ascii="Times New Roman" w:eastAsia="MS Mincho" w:hAnsi="Times New Roman" w:cs="Times New Roman"/>
          <w:sz w:val="24"/>
          <w:szCs w:val="24"/>
        </w:rPr>
        <w:t xml:space="preserve"> изучить</w:t>
      </w:r>
      <w:r w:rsidRPr="008F5BCF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sz w:val="24"/>
          <w:szCs w:val="24"/>
        </w:rPr>
        <w:t>болезни и в</w:t>
      </w:r>
      <w:r w:rsidR="00C24BC6">
        <w:rPr>
          <w:rFonts w:ascii="Times New Roman" w:hAnsi="Times New Roman" w:cs="Times New Roman"/>
          <w:sz w:val="24"/>
          <w:szCs w:val="24"/>
        </w:rPr>
        <w:t>редителей декоративных культур,</w:t>
      </w:r>
      <w:r w:rsidRPr="008F5BCF">
        <w:rPr>
          <w:rFonts w:ascii="Times New Roman" w:hAnsi="Times New Roman" w:cs="Times New Roman"/>
          <w:sz w:val="24"/>
          <w:szCs w:val="24"/>
        </w:rPr>
        <w:t xml:space="preserve"> научить</w:t>
      </w:r>
      <w:r w:rsidR="00C24BC6">
        <w:rPr>
          <w:rFonts w:ascii="Times New Roman" w:hAnsi="Times New Roman" w:cs="Times New Roman"/>
          <w:sz w:val="24"/>
          <w:szCs w:val="24"/>
        </w:rPr>
        <w:t>ся оформлять прайс – лист по</w:t>
      </w:r>
      <w:r w:rsidRPr="008F5BCF">
        <w:rPr>
          <w:rFonts w:ascii="Times New Roman" w:hAnsi="Times New Roman" w:cs="Times New Roman"/>
          <w:sz w:val="24"/>
          <w:szCs w:val="24"/>
        </w:rPr>
        <w:t xml:space="preserve"> вида</w:t>
      </w:r>
      <w:r w:rsidR="003B3C17">
        <w:rPr>
          <w:rFonts w:ascii="Times New Roman" w:hAnsi="Times New Roman" w:cs="Times New Roman"/>
          <w:sz w:val="24"/>
          <w:szCs w:val="24"/>
        </w:rPr>
        <w:t xml:space="preserve">м </w:t>
      </w:r>
      <w:r w:rsidR="00C24BC6">
        <w:rPr>
          <w:rFonts w:ascii="Times New Roman" w:hAnsi="Times New Roman" w:cs="Times New Roman"/>
          <w:sz w:val="24"/>
          <w:szCs w:val="24"/>
        </w:rPr>
        <w:t xml:space="preserve">сорняков, составлять график </w:t>
      </w:r>
      <w:r w:rsidR="007A53A8" w:rsidRPr="008F5BCF">
        <w:rPr>
          <w:rFonts w:ascii="Times New Roman" w:hAnsi="Times New Roman" w:cs="Times New Roman"/>
          <w:sz w:val="24"/>
          <w:szCs w:val="24"/>
        </w:rPr>
        <w:t>ухода.</w:t>
      </w:r>
    </w:p>
    <w:p w:rsidR="007A53A8" w:rsidRPr="008F5BCF" w:rsidRDefault="007A53A8" w:rsidP="003B3C17">
      <w:pPr>
        <w:pStyle w:val="afa"/>
        <w:spacing w:before="0" w:beforeAutospacing="0" w:after="0" w:afterAutospacing="0"/>
        <w:rPr>
          <w:b/>
        </w:rPr>
      </w:pPr>
      <w:r w:rsidRPr="008F5BCF">
        <w:rPr>
          <w:b/>
        </w:rPr>
        <w:t>Задание:</w:t>
      </w:r>
    </w:p>
    <w:p w:rsidR="004D0080" w:rsidRPr="008F5BCF" w:rsidRDefault="007A53A8" w:rsidP="003B3C17">
      <w:pPr>
        <w:pStyle w:val="afa"/>
        <w:spacing w:before="0" w:beforeAutospacing="0" w:after="0" w:afterAutospacing="0"/>
        <w:jc w:val="both"/>
        <w:rPr>
          <w:bCs/>
          <w:color w:val="000000"/>
        </w:rPr>
      </w:pPr>
      <w:r w:rsidRPr="008F5BCF">
        <w:t>1.</w:t>
      </w:r>
      <w:r w:rsidRPr="008F5BCF">
        <w:rPr>
          <w:b/>
        </w:rPr>
        <w:t xml:space="preserve"> </w:t>
      </w:r>
      <w:r w:rsidR="00696CAA">
        <w:t xml:space="preserve">Изучить </w:t>
      </w:r>
      <w:r w:rsidRPr="008F5BCF">
        <w:rPr>
          <w:bCs/>
          <w:color w:val="000000"/>
        </w:rPr>
        <w:t>методическое пособие</w:t>
      </w:r>
      <w:r w:rsidRPr="008F5BCF">
        <w:rPr>
          <w:color w:val="000000"/>
        </w:rPr>
        <w:t xml:space="preserve"> для лабораторных работ на тему «</w:t>
      </w:r>
      <w:r w:rsidRPr="008F5BCF">
        <w:rPr>
          <w:bCs/>
          <w:color w:val="000000"/>
        </w:rPr>
        <w:t>Вредители и болезни цветочных растений»</w:t>
      </w:r>
      <w:r w:rsidR="0065161B" w:rsidRPr="008F5BCF">
        <w:rPr>
          <w:bCs/>
          <w:color w:val="000000"/>
        </w:rPr>
        <w:t>.</w:t>
      </w:r>
    </w:p>
    <w:p w:rsidR="004D0080" w:rsidRPr="008F5BCF" w:rsidRDefault="00696CAA" w:rsidP="004F5C74">
      <w:pPr>
        <w:pStyle w:val="af2"/>
        <w:spacing w:after="0"/>
        <w:jc w:val="both"/>
      </w:pPr>
      <w:r>
        <w:t xml:space="preserve">2.Оформить </w:t>
      </w:r>
      <w:r w:rsidR="007A53A8" w:rsidRPr="008F5BCF">
        <w:t xml:space="preserve">прайс-лист </w:t>
      </w:r>
      <w:r w:rsidR="004D0080" w:rsidRPr="008F5BCF">
        <w:t xml:space="preserve">по видам сорняков </w:t>
      </w:r>
      <w:r w:rsidR="004D0080" w:rsidRPr="008F5BCF">
        <w:rPr>
          <w:rFonts w:eastAsia="MS Mincho"/>
        </w:rPr>
        <w:t>рассады различных декоративных культур.</w:t>
      </w:r>
    </w:p>
    <w:p w:rsidR="004D0080" w:rsidRPr="008F5BCF" w:rsidRDefault="00696CAA" w:rsidP="004F5C74">
      <w:pPr>
        <w:pStyle w:val="af2"/>
        <w:spacing w:after="0"/>
        <w:jc w:val="both"/>
      </w:pPr>
      <w:r>
        <w:t>3.Составить график</w:t>
      </w:r>
      <w:r w:rsidR="004D0080" w:rsidRPr="008F5BCF">
        <w:t xml:space="preserve"> ухода за рассадой </w:t>
      </w:r>
      <w:r w:rsidR="004D0080" w:rsidRPr="008F5BCF">
        <w:rPr>
          <w:rFonts w:eastAsia="MS Mincho"/>
        </w:rPr>
        <w:t>различных декоративных культур.</w:t>
      </w:r>
    </w:p>
    <w:p w:rsidR="00D82958" w:rsidRPr="008F5BCF" w:rsidRDefault="00696CAA" w:rsidP="004F5C74">
      <w:pPr>
        <w:pStyle w:val="af2"/>
        <w:spacing w:after="0"/>
        <w:jc w:val="center"/>
        <w:rPr>
          <w:b/>
        </w:rPr>
      </w:pPr>
      <w:r>
        <w:rPr>
          <w:b/>
        </w:rPr>
        <w:t xml:space="preserve">Лабораторная </w:t>
      </w:r>
      <w:r w:rsidR="00D82958" w:rsidRPr="008F5BCF">
        <w:rPr>
          <w:b/>
        </w:rPr>
        <w:t>работа №3</w:t>
      </w:r>
    </w:p>
    <w:p w:rsidR="004D0080" w:rsidRPr="008F5BCF" w:rsidRDefault="00D82958" w:rsidP="004F5C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lastRenderedPageBreak/>
        <w:t>Технология высаживания посадочного материала декоративных культур.</w:t>
      </w:r>
    </w:p>
    <w:p w:rsidR="00D82958" w:rsidRPr="008F5BCF" w:rsidRDefault="00D82958" w:rsidP="004F5C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F5BCF">
        <w:rPr>
          <w:rFonts w:ascii="Times New Roman" w:eastAsia="MS Mincho" w:hAnsi="Times New Roman" w:cs="Times New Roman"/>
          <w:b/>
          <w:sz w:val="24"/>
          <w:szCs w:val="24"/>
        </w:rPr>
        <w:t>Цель:</w:t>
      </w:r>
      <w:r w:rsidR="00696CAA">
        <w:rPr>
          <w:rFonts w:ascii="Times New Roman" w:eastAsia="MS Mincho" w:hAnsi="Times New Roman" w:cs="Times New Roman"/>
          <w:sz w:val="24"/>
          <w:szCs w:val="24"/>
        </w:rPr>
        <w:t xml:space="preserve"> научиться составлять календарь и технологической карты высадки рассады, а </w:t>
      </w:r>
      <w:r w:rsidR="003B3C17">
        <w:rPr>
          <w:rFonts w:ascii="Times New Roman" w:eastAsia="MS Mincho" w:hAnsi="Times New Roman" w:cs="Times New Roman"/>
          <w:sz w:val="24"/>
          <w:szCs w:val="24"/>
        </w:rPr>
        <w:t>также</w:t>
      </w:r>
      <w:r w:rsidR="00696CAA">
        <w:rPr>
          <w:rFonts w:ascii="Times New Roman" w:eastAsia="MS Mincho" w:hAnsi="Times New Roman" w:cs="Times New Roman"/>
          <w:sz w:val="24"/>
          <w:szCs w:val="24"/>
        </w:rPr>
        <w:t xml:space="preserve"> оформлению прайс – листа по признакам качественной </w:t>
      </w:r>
      <w:r w:rsidR="00CB6D8E" w:rsidRPr="008F5BCF">
        <w:rPr>
          <w:rFonts w:ascii="Times New Roman" w:eastAsia="MS Mincho" w:hAnsi="Times New Roman" w:cs="Times New Roman"/>
          <w:sz w:val="24"/>
          <w:szCs w:val="24"/>
        </w:rPr>
        <w:t>рассады.</w:t>
      </w:r>
    </w:p>
    <w:p w:rsidR="00CB6D8E" w:rsidRPr="008F5BCF" w:rsidRDefault="00CB6D8E" w:rsidP="004F5C74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8F5BCF">
        <w:rPr>
          <w:rFonts w:ascii="Times New Roman" w:eastAsia="MS Mincho" w:hAnsi="Times New Roman" w:cs="Times New Roman"/>
          <w:b/>
          <w:sz w:val="24"/>
          <w:szCs w:val="24"/>
        </w:rPr>
        <w:t>Задачи:</w:t>
      </w:r>
      <w:r w:rsidRPr="008F5BCF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CB6D8E" w:rsidRPr="008F5BCF" w:rsidRDefault="00696CAA" w:rsidP="004F5C74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1.Составить</w:t>
      </w:r>
      <w:r w:rsidR="00CB6D8E" w:rsidRPr="008F5BCF">
        <w:rPr>
          <w:rFonts w:ascii="Times New Roman" w:eastAsia="MS Mincho" w:hAnsi="Times New Roman" w:cs="Times New Roman"/>
          <w:sz w:val="24"/>
          <w:szCs w:val="24"/>
        </w:rPr>
        <w:t xml:space="preserve"> календарь</w:t>
      </w:r>
      <w:r w:rsidR="00CB6D8E" w:rsidRPr="008F5BCF">
        <w:rPr>
          <w:rFonts w:ascii="Times New Roman" w:hAnsi="Times New Roman" w:cs="Times New Roman"/>
          <w:sz w:val="24"/>
          <w:szCs w:val="24"/>
        </w:rPr>
        <w:t xml:space="preserve"> высадки рассады </w:t>
      </w:r>
      <w:r w:rsidR="00CB6D8E" w:rsidRPr="008F5BCF">
        <w:rPr>
          <w:rFonts w:ascii="Times New Roman" w:eastAsia="MS Mincho" w:hAnsi="Times New Roman" w:cs="Times New Roman"/>
          <w:sz w:val="24"/>
          <w:szCs w:val="24"/>
        </w:rPr>
        <w:t>различных декоративных культур.</w:t>
      </w:r>
    </w:p>
    <w:p w:rsidR="00CB6D8E" w:rsidRPr="008F5BCF" w:rsidRDefault="00CB6D8E" w:rsidP="004F5C74">
      <w:pPr>
        <w:widowControl w:val="0"/>
        <w:snapToGri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F5BCF">
        <w:rPr>
          <w:rFonts w:ascii="Times New Roman" w:eastAsia="MS Mincho" w:hAnsi="Times New Roman" w:cs="Times New Roman"/>
          <w:sz w:val="24"/>
          <w:szCs w:val="24"/>
        </w:rPr>
        <w:t>2.</w:t>
      </w:r>
      <w:r w:rsidR="00696CAA">
        <w:rPr>
          <w:rFonts w:ascii="Times New Roman" w:hAnsi="Times New Roman" w:cs="Times New Roman"/>
          <w:sz w:val="24"/>
          <w:szCs w:val="24"/>
        </w:rPr>
        <w:t xml:space="preserve"> Оформить </w:t>
      </w:r>
      <w:r w:rsidRPr="008F5BCF">
        <w:rPr>
          <w:rFonts w:ascii="Times New Roman" w:hAnsi="Times New Roman" w:cs="Times New Roman"/>
          <w:sz w:val="24"/>
          <w:szCs w:val="24"/>
        </w:rPr>
        <w:t xml:space="preserve">прайс-лист по признакам качественной рассады </w:t>
      </w:r>
      <w:r w:rsidRPr="008F5BCF">
        <w:rPr>
          <w:rFonts w:ascii="Times New Roman" w:eastAsia="MS Mincho" w:hAnsi="Times New Roman" w:cs="Times New Roman"/>
          <w:sz w:val="24"/>
          <w:szCs w:val="24"/>
        </w:rPr>
        <w:t>различных декоративных культур.</w:t>
      </w:r>
    </w:p>
    <w:p w:rsidR="00CB6D8E" w:rsidRPr="008F5BCF" w:rsidRDefault="00CB6D8E" w:rsidP="004F5C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BCF">
        <w:rPr>
          <w:rFonts w:ascii="Times New Roman" w:eastAsia="MS Mincho" w:hAnsi="Times New Roman" w:cs="Times New Roman"/>
          <w:sz w:val="24"/>
          <w:szCs w:val="24"/>
        </w:rPr>
        <w:t>3.</w:t>
      </w:r>
      <w:r w:rsidR="00696CAA">
        <w:rPr>
          <w:rFonts w:ascii="Times New Roman" w:hAnsi="Times New Roman" w:cs="Times New Roman"/>
          <w:sz w:val="24"/>
          <w:szCs w:val="24"/>
        </w:rPr>
        <w:t xml:space="preserve"> Составить технологическую карту </w:t>
      </w:r>
      <w:r w:rsidRPr="008F5BCF">
        <w:rPr>
          <w:rFonts w:ascii="Times New Roman" w:hAnsi="Times New Roman" w:cs="Times New Roman"/>
          <w:sz w:val="24"/>
          <w:szCs w:val="24"/>
        </w:rPr>
        <w:t xml:space="preserve">высадки рассады </w:t>
      </w:r>
      <w:r w:rsidRPr="008F5BCF">
        <w:rPr>
          <w:rFonts w:ascii="Times New Roman" w:eastAsia="MS Mincho" w:hAnsi="Times New Roman" w:cs="Times New Roman"/>
          <w:sz w:val="24"/>
          <w:szCs w:val="24"/>
        </w:rPr>
        <w:t>различных декоративных культур.</w:t>
      </w:r>
    </w:p>
    <w:p w:rsidR="00CB6D8E" w:rsidRPr="008F5BCF" w:rsidRDefault="00696CAA" w:rsidP="004F5C74">
      <w:pPr>
        <w:pStyle w:val="af2"/>
        <w:spacing w:after="0"/>
        <w:jc w:val="center"/>
        <w:rPr>
          <w:b/>
        </w:rPr>
      </w:pPr>
      <w:r>
        <w:rPr>
          <w:b/>
        </w:rPr>
        <w:t>Лабораторная</w:t>
      </w:r>
      <w:r w:rsidR="00CB6D8E" w:rsidRPr="008F5BCF">
        <w:rPr>
          <w:b/>
        </w:rPr>
        <w:t xml:space="preserve"> работа №4</w:t>
      </w:r>
    </w:p>
    <w:p w:rsidR="00CB6D8E" w:rsidRPr="008F5BCF" w:rsidRDefault="00CB6D8E" w:rsidP="004F5C74">
      <w:pPr>
        <w:tabs>
          <w:tab w:val="left" w:pos="126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>Технологические операции по уходу за растениями декоративных культур.</w:t>
      </w:r>
    </w:p>
    <w:p w:rsidR="00CB6D8E" w:rsidRPr="008F5BCF" w:rsidRDefault="00CB6D8E" w:rsidP="004F5C74">
      <w:pPr>
        <w:tabs>
          <w:tab w:val="left" w:pos="1260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>Цель:</w:t>
      </w:r>
      <w:r w:rsidR="00696CAA">
        <w:rPr>
          <w:rFonts w:ascii="Times New Roman" w:hAnsi="Times New Roman" w:cs="Times New Roman"/>
          <w:sz w:val="24"/>
          <w:szCs w:val="24"/>
        </w:rPr>
        <w:t xml:space="preserve"> научиться составлять таблицы факторов микроклимата и</w:t>
      </w:r>
      <w:r w:rsidRPr="008F5BCF">
        <w:rPr>
          <w:rFonts w:ascii="Times New Roman" w:hAnsi="Times New Roman" w:cs="Times New Roman"/>
          <w:sz w:val="24"/>
          <w:szCs w:val="24"/>
        </w:rPr>
        <w:t xml:space="preserve"> тех</w:t>
      </w:r>
      <w:r w:rsidR="00696CAA">
        <w:rPr>
          <w:rFonts w:ascii="Times New Roman" w:hAnsi="Times New Roman" w:cs="Times New Roman"/>
          <w:sz w:val="24"/>
          <w:szCs w:val="24"/>
        </w:rPr>
        <w:t xml:space="preserve">нологических карт по уходу, а </w:t>
      </w:r>
      <w:r w:rsidR="003B3C17">
        <w:rPr>
          <w:rFonts w:ascii="Times New Roman" w:hAnsi="Times New Roman" w:cs="Times New Roman"/>
          <w:sz w:val="24"/>
          <w:szCs w:val="24"/>
        </w:rPr>
        <w:t>также</w:t>
      </w:r>
      <w:r w:rsidR="00696CAA">
        <w:rPr>
          <w:rFonts w:ascii="Times New Roman" w:hAnsi="Times New Roman" w:cs="Times New Roman"/>
          <w:sz w:val="24"/>
          <w:szCs w:val="24"/>
        </w:rPr>
        <w:t xml:space="preserve"> оформлять прайс-лист по</w:t>
      </w:r>
      <w:r w:rsidRPr="008F5BCF">
        <w:rPr>
          <w:rFonts w:ascii="Times New Roman" w:hAnsi="Times New Roman" w:cs="Times New Roman"/>
          <w:sz w:val="24"/>
          <w:szCs w:val="24"/>
        </w:rPr>
        <w:t xml:space="preserve"> болезням </w:t>
      </w:r>
      <w:r w:rsidR="00696CAA">
        <w:rPr>
          <w:rFonts w:ascii="Times New Roman" w:hAnsi="Times New Roman" w:cs="Times New Roman"/>
          <w:sz w:val="24"/>
          <w:szCs w:val="24"/>
        </w:rPr>
        <w:t xml:space="preserve">и </w:t>
      </w:r>
      <w:r w:rsidRPr="008F5BCF">
        <w:rPr>
          <w:rFonts w:ascii="Times New Roman" w:hAnsi="Times New Roman" w:cs="Times New Roman"/>
          <w:sz w:val="24"/>
          <w:szCs w:val="24"/>
        </w:rPr>
        <w:t>вредителям.</w:t>
      </w:r>
    </w:p>
    <w:p w:rsidR="00CB6D8E" w:rsidRPr="008F5BCF" w:rsidRDefault="001A0E2A" w:rsidP="004F5C74">
      <w:pPr>
        <w:tabs>
          <w:tab w:val="left" w:pos="1260"/>
        </w:tabs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1A0E2A" w:rsidRPr="008F5BCF" w:rsidRDefault="00C24BC6" w:rsidP="004F5C74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Составить таблицу</w:t>
      </w:r>
      <w:r w:rsidR="001A0E2A" w:rsidRPr="008F5BCF">
        <w:rPr>
          <w:rFonts w:ascii="Times New Roman" w:hAnsi="Times New Roman" w:cs="Times New Roman"/>
          <w:sz w:val="24"/>
          <w:szCs w:val="24"/>
        </w:rPr>
        <w:t xml:space="preserve"> основных факторов микроклимата для формирования растений </w:t>
      </w:r>
      <w:r w:rsidR="001A0E2A" w:rsidRPr="008F5BCF">
        <w:rPr>
          <w:rFonts w:ascii="Times New Roman" w:eastAsia="MS Mincho" w:hAnsi="Times New Roman" w:cs="Times New Roman"/>
          <w:sz w:val="24"/>
          <w:szCs w:val="24"/>
        </w:rPr>
        <w:t>декоративных культур.</w:t>
      </w:r>
    </w:p>
    <w:p w:rsidR="001A0E2A" w:rsidRPr="008F5BCF" w:rsidRDefault="00C24BC6" w:rsidP="004F5C74">
      <w:pPr>
        <w:widowControl w:val="0"/>
        <w:snapToGri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Оформить </w:t>
      </w:r>
      <w:r w:rsidR="001A0E2A" w:rsidRPr="008F5BCF">
        <w:rPr>
          <w:rFonts w:ascii="Times New Roman" w:hAnsi="Times New Roman" w:cs="Times New Roman"/>
          <w:sz w:val="24"/>
          <w:szCs w:val="24"/>
        </w:rPr>
        <w:t xml:space="preserve">прайс-листа по болезням и вредителям </w:t>
      </w:r>
      <w:r w:rsidR="001A0E2A" w:rsidRPr="008F5BCF">
        <w:rPr>
          <w:rFonts w:ascii="Times New Roman" w:eastAsia="MS Mincho" w:hAnsi="Times New Roman" w:cs="Times New Roman"/>
          <w:sz w:val="24"/>
          <w:szCs w:val="24"/>
        </w:rPr>
        <w:t>различных декоративных культур.</w:t>
      </w:r>
    </w:p>
    <w:p w:rsidR="001A0E2A" w:rsidRPr="008F5BCF" w:rsidRDefault="001A0E2A" w:rsidP="004F5C74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eastAsia="MS Mincho" w:hAnsi="Times New Roman" w:cs="Times New Roman"/>
          <w:sz w:val="24"/>
          <w:szCs w:val="24"/>
        </w:rPr>
        <w:t>3.</w:t>
      </w:r>
      <w:r w:rsidR="00C24BC6">
        <w:rPr>
          <w:rFonts w:ascii="Times New Roman" w:hAnsi="Times New Roman" w:cs="Times New Roman"/>
          <w:sz w:val="24"/>
          <w:szCs w:val="24"/>
        </w:rPr>
        <w:t xml:space="preserve"> Составить технологическую карту </w:t>
      </w:r>
      <w:r w:rsidRPr="008F5BCF">
        <w:rPr>
          <w:rFonts w:ascii="Times New Roman" w:hAnsi="Times New Roman" w:cs="Times New Roman"/>
          <w:sz w:val="24"/>
          <w:szCs w:val="24"/>
        </w:rPr>
        <w:t xml:space="preserve">по уходу за растениями </w:t>
      </w:r>
      <w:r w:rsidRPr="008F5BCF">
        <w:rPr>
          <w:rFonts w:ascii="Times New Roman" w:eastAsia="MS Mincho" w:hAnsi="Times New Roman" w:cs="Times New Roman"/>
          <w:sz w:val="24"/>
          <w:szCs w:val="24"/>
        </w:rPr>
        <w:t>различных декоративных культур.</w:t>
      </w:r>
    </w:p>
    <w:p w:rsidR="001A0E2A" w:rsidRPr="008F5BCF" w:rsidRDefault="00C24BC6" w:rsidP="004F5C74">
      <w:pPr>
        <w:pStyle w:val="af2"/>
        <w:spacing w:after="0"/>
        <w:jc w:val="center"/>
        <w:rPr>
          <w:b/>
        </w:rPr>
      </w:pPr>
      <w:r>
        <w:rPr>
          <w:b/>
        </w:rPr>
        <w:t xml:space="preserve">Лабораторная </w:t>
      </w:r>
      <w:r w:rsidR="001A0E2A" w:rsidRPr="008F5BCF">
        <w:rPr>
          <w:b/>
        </w:rPr>
        <w:t>работа №5</w:t>
      </w:r>
    </w:p>
    <w:p w:rsidR="001A0E2A" w:rsidRPr="008F5BCF" w:rsidRDefault="001A0E2A" w:rsidP="004F5C74">
      <w:pPr>
        <w:tabs>
          <w:tab w:val="left" w:pos="1260"/>
        </w:tabs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>Технология оформления цветников различных типов, среза цветочных растений.</w:t>
      </w:r>
    </w:p>
    <w:p w:rsidR="001A0E2A" w:rsidRPr="008F5BCF" w:rsidRDefault="001A0E2A" w:rsidP="004F5C74">
      <w:pPr>
        <w:tabs>
          <w:tab w:val="left" w:pos="1260"/>
        </w:tabs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C24BC6">
        <w:rPr>
          <w:rFonts w:ascii="Times New Roman" w:hAnsi="Times New Roman" w:cs="Times New Roman"/>
          <w:sz w:val="24"/>
          <w:szCs w:val="24"/>
        </w:rPr>
        <w:t xml:space="preserve">научиться выполнять творческие проекты по оформлению цветников и </w:t>
      </w:r>
      <w:r w:rsidRPr="008F5BCF">
        <w:rPr>
          <w:rFonts w:ascii="Times New Roman" w:hAnsi="Times New Roman" w:cs="Times New Roman"/>
          <w:sz w:val="24"/>
          <w:szCs w:val="24"/>
        </w:rPr>
        <w:t>дизайну букетов.</w:t>
      </w:r>
    </w:p>
    <w:p w:rsidR="001A0E2A" w:rsidRPr="008F5BCF" w:rsidRDefault="001A0E2A" w:rsidP="004F5C74">
      <w:pPr>
        <w:tabs>
          <w:tab w:val="left" w:pos="1260"/>
        </w:tabs>
        <w:snapToGri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1A0E2A" w:rsidRPr="008F5BCF" w:rsidRDefault="00C24BC6" w:rsidP="004F5C74">
      <w:pPr>
        <w:tabs>
          <w:tab w:val="left" w:pos="142"/>
          <w:tab w:val="num" w:pos="851"/>
        </w:tabs>
        <w:autoSpaceDE w:val="0"/>
        <w:autoSpaceDN w:val="0"/>
        <w:adjustRightInd w:val="0"/>
        <w:spacing w:after="0" w:line="24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Выполнить творческий проект</w:t>
      </w:r>
      <w:r w:rsidR="001A0E2A" w:rsidRPr="008F5BCF">
        <w:rPr>
          <w:rFonts w:ascii="Times New Roman" w:hAnsi="Times New Roman" w:cs="Times New Roman"/>
          <w:sz w:val="24"/>
          <w:szCs w:val="24"/>
        </w:rPr>
        <w:t xml:space="preserve"> по оформлению цветников различных типов (рисунок и технологическое описание).</w:t>
      </w:r>
    </w:p>
    <w:p w:rsidR="001A0E2A" w:rsidRPr="008F5BCF" w:rsidRDefault="00C24BC6" w:rsidP="004F5C74">
      <w:pPr>
        <w:tabs>
          <w:tab w:val="left" w:pos="142"/>
          <w:tab w:val="num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Выполнить</w:t>
      </w:r>
      <w:r w:rsidR="001A0E2A" w:rsidRPr="008F5BCF">
        <w:rPr>
          <w:rFonts w:ascii="Times New Roman" w:hAnsi="Times New Roman" w:cs="Times New Roman"/>
          <w:sz w:val="24"/>
          <w:szCs w:val="24"/>
        </w:rPr>
        <w:t xml:space="preserve"> тв</w:t>
      </w:r>
      <w:r>
        <w:rPr>
          <w:rFonts w:ascii="Times New Roman" w:hAnsi="Times New Roman" w:cs="Times New Roman"/>
          <w:sz w:val="24"/>
          <w:szCs w:val="24"/>
        </w:rPr>
        <w:t>орческий проект</w:t>
      </w:r>
      <w:r w:rsidR="001A0E2A" w:rsidRPr="008F5BCF">
        <w:rPr>
          <w:rFonts w:ascii="Times New Roman" w:hAnsi="Times New Roman" w:cs="Times New Roman"/>
          <w:sz w:val="24"/>
          <w:szCs w:val="24"/>
        </w:rPr>
        <w:t xml:space="preserve"> по дизайну букетов из выращенных цветов (рисунок и технологическое описание).</w:t>
      </w:r>
    </w:p>
    <w:p w:rsidR="001A0E2A" w:rsidRPr="008F5BCF" w:rsidRDefault="00C24BC6" w:rsidP="004F5C74">
      <w:pPr>
        <w:tabs>
          <w:tab w:val="left" w:pos="142"/>
          <w:tab w:val="num" w:pos="851"/>
        </w:tabs>
        <w:autoSpaceDE w:val="0"/>
        <w:autoSpaceDN w:val="0"/>
        <w:adjustRightInd w:val="0"/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работа</w:t>
      </w:r>
      <w:r w:rsidR="001A0E2A" w:rsidRPr="008F5BCF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184B56" w:rsidRDefault="00184B56" w:rsidP="004F5C7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>Вариант №1</w:t>
      </w:r>
    </w:p>
    <w:p w:rsidR="00C24BC6" w:rsidRPr="008F5BCF" w:rsidRDefault="000D3076" w:rsidP="004F5C7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="00C24BC6">
        <w:rPr>
          <w:rFonts w:ascii="Times New Roman" w:hAnsi="Times New Roman" w:cs="Times New Roman"/>
          <w:b/>
          <w:sz w:val="24"/>
          <w:szCs w:val="24"/>
        </w:rPr>
        <w:t>Ответить на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84B56" w:rsidRPr="008F5BCF" w:rsidRDefault="00184B56" w:rsidP="004F5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1.</w:t>
      </w:r>
      <w:r w:rsidR="00C24BC6">
        <w:rPr>
          <w:rFonts w:ascii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sz w:val="24"/>
          <w:szCs w:val="24"/>
        </w:rPr>
        <w:t>Объяснить понятие одноле</w:t>
      </w:r>
      <w:r w:rsidR="00C24BC6">
        <w:rPr>
          <w:rFonts w:ascii="Times New Roman" w:hAnsi="Times New Roman" w:cs="Times New Roman"/>
          <w:sz w:val="24"/>
          <w:szCs w:val="24"/>
        </w:rPr>
        <w:t xml:space="preserve">тние, двулетние и многолетние </w:t>
      </w:r>
      <w:r w:rsidRPr="008F5BCF">
        <w:rPr>
          <w:rFonts w:ascii="Times New Roman" w:hAnsi="Times New Roman" w:cs="Times New Roman"/>
          <w:sz w:val="24"/>
          <w:szCs w:val="24"/>
        </w:rPr>
        <w:t>цветочно- декоративные культуры. Назовите известные вам виды.</w:t>
      </w:r>
    </w:p>
    <w:p w:rsidR="00184B56" w:rsidRPr="008F5BCF" w:rsidRDefault="00184B56" w:rsidP="004F5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2.</w:t>
      </w:r>
      <w:r w:rsidR="00C24BC6">
        <w:rPr>
          <w:rFonts w:ascii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sz w:val="24"/>
          <w:szCs w:val="24"/>
        </w:rPr>
        <w:t xml:space="preserve">Назвать способы размножения </w:t>
      </w:r>
      <w:r w:rsidR="00C24BC6">
        <w:rPr>
          <w:rFonts w:ascii="Times New Roman" w:hAnsi="Times New Roman" w:cs="Times New Roman"/>
          <w:sz w:val="24"/>
          <w:szCs w:val="24"/>
        </w:rPr>
        <w:t xml:space="preserve">многолетних </w:t>
      </w:r>
      <w:r w:rsidRPr="008F5BCF">
        <w:rPr>
          <w:rFonts w:ascii="Times New Roman" w:hAnsi="Times New Roman" w:cs="Times New Roman"/>
          <w:sz w:val="24"/>
          <w:szCs w:val="24"/>
        </w:rPr>
        <w:t>и однолетних цветочно- декоративных культур.</w:t>
      </w:r>
    </w:p>
    <w:p w:rsidR="00184B56" w:rsidRPr="008F5BCF" w:rsidRDefault="00184B56" w:rsidP="004F5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3.</w:t>
      </w:r>
      <w:r w:rsidR="00C24BC6">
        <w:rPr>
          <w:rFonts w:ascii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sz w:val="24"/>
          <w:szCs w:val="24"/>
        </w:rPr>
        <w:t>Как подготовить семена и посадочный материал к посеву и посадке.</w:t>
      </w:r>
    </w:p>
    <w:p w:rsidR="00184B56" w:rsidRPr="008F5BCF" w:rsidRDefault="00184B56" w:rsidP="004F5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4.</w:t>
      </w:r>
      <w:r w:rsidR="000D3076">
        <w:rPr>
          <w:rFonts w:ascii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sz w:val="24"/>
          <w:szCs w:val="24"/>
        </w:rPr>
        <w:t>Назвать сроки посева и посадки многолетних и однолетних цветочно- декоративных культур.</w:t>
      </w:r>
    </w:p>
    <w:p w:rsidR="00184B56" w:rsidRPr="008F5BCF" w:rsidRDefault="00184B56" w:rsidP="004F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5.</w:t>
      </w:r>
      <w:r w:rsidR="000D3076">
        <w:rPr>
          <w:rFonts w:ascii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sz w:val="24"/>
          <w:szCs w:val="24"/>
        </w:rPr>
        <w:t xml:space="preserve">Как и в каком соотношении подготовить почву к посеву </w:t>
      </w:r>
      <w:r w:rsidR="000D3076">
        <w:rPr>
          <w:rFonts w:ascii="Times New Roman" w:hAnsi="Times New Roman" w:cs="Times New Roman"/>
          <w:sz w:val="24"/>
          <w:szCs w:val="24"/>
        </w:rPr>
        <w:t xml:space="preserve">и посадке многолетних </w:t>
      </w:r>
      <w:r w:rsidRPr="008F5BCF">
        <w:rPr>
          <w:rFonts w:ascii="Times New Roman" w:hAnsi="Times New Roman" w:cs="Times New Roman"/>
          <w:sz w:val="24"/>
          <w:szCs w:val="24"/>
        </w:rPr>
        <w:t>и однолетних цветочно - декоративных культур.</w:t>
      </w:r>
    </w:p>
    <w:p w:rsidR="00184B56" w:rsidRPr="008F5BCF" w:rsidRDefault="00184B56" w:rsidP="004F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6.</w:t>
      </w:r>
      <w:r w:rsidR="000D3076">
        <w:rPr>
          <w:rFonts w:ascii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sz w:val="24"/>
          <w:szCs w:val="24"/>
        </w:rPr>
        <w:t>На какую глуби</w:t>
      </w:r>
      <w:r w:rsidR="000D3076">
        <w:rPr>
          <w:rFonts w:ascii="Times New Roman" w:hAnsi="Times New Roman" w:cs="Times New Roman"/>
          <w:sz w:val="24"/>
          <w:szCs w:val="24"/>
        </w:rPr>
        <w:t xml:space="preserve">ну посеять и посадить многолетние </w:t>
      </w:r>
      <w:r w:rsidRPr="008F5BCF">
        <w:rPr>
          <w:rFonts w:ascii="Times New Roman" w:hAnsi="Times New Roman" w:cs="Times New Roman"/>
          <w:sz w:val="24"/>
          <w:szCs w:val="24"/>
        </w:rPr>
        <w:t>и однолетние цветочно- декоративные культуры. Объясните правило «трёх луковиц».</w:t>
      </w:r>
    </w:p>
    <w:p w:rsidR="00184B56" w:rsidRPr="008F5BCF" w:rsidRDefault="00184B56" w:rsidP="004F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7.</w:t>
      </w:r>
      <w:r w:rsidR="000D3076">
        <w:rPr>
          <w:rFonts w:ascii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sz w:val="24"/>
          <w:szCs w:val="24"/>
        </w:rPr>
        <w:t>Назовите основные виды удобрений и химических мелиорантов. Когда применяют удобрения?</w:t>
      </w:r>
    </w:p>
    <w:p w:rsidR="00184B56" w:rsidRPr="008F5BCF" w:rsidRDefault="00184B56" w:rsidP="004F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8. Назовите основные операции ухода за цветочно - декоративными культурами.</w:t>
      </w:r>
    </w:p>
    <w:p w:rsidR="00184B56" w:rsidRPr="008F5BCF" w:rsidRDefault="00184B56" w:rsidP="004F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9. Каким образом можно подготовить семена, клубни, луковицы и клубнелуковицы к хранению.</w:t>
      </w:r>
    </w:p>
    <w:p w:rsidR="00184B56" w:rsidRPr="008F5BCF" w:rsidRDefault="00184B56" w:rsidP="004F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10. Приведите примеры известных вам способов борьбы с болезнями и вредителями.</w:t>
      </w:r>
    </w:p>
    <w:p w:rsidR="00184B56" w:rsidRPr="008F5BCF" w:rsidRDefault="00184B56" w:rsidP="004F5C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>Вариант №2</w:t>
      </w:r>
    </w:p>
    <w:p w:rsidR="00184B56" w:rsidRPr="008F5BCF" w:rsidRDefault="000D3076" w:rsidP="004F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84B56" w:rsidRPr="008F5BCF">
        <w:rPr>
          <w:rFonts w:ascii="Times New Roman" w:hAnsi="Times New Roman" w:cs="Times New Roman"/>
          <w:sz w:val="24"/>
          <w:szCs w:val="24"/>
        </w:rPr>
        <w:t>Ассортимент известных видов (однолетних, двулетних, многолетних) цветочно- декоративных культур.</w:t>
      </w:r>
    </w:p>
    <w:p w:rsidR="00184B56" w:rsidRPr="008F5BCF" w:rsidRDefault="000D3076" w:rsidP="004F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84B56" w:rsidRPr="008F5BCF">
        <w:rPr>
          <w:rFonts w:ascii="Times New Roman" w:hAnsi="Times New Roman" w:cs="Times New Roman"/>
          <w:sz w:val="24"/>
          <w:szCs w:val="24"/>
        </w:rPr>
        <w:t>Биологические и экологические условия роста и развития (одн</w:t>
      </w:r>
      <w:r>
        <w:rPr>
          <w:rFonts w:ascii="Times New Roman" w:hAnsi="Times New Roman" w:cs="Times New Roman"/>
          <w:sz w:val="24"/>
          <w:szCs w:val="24"/>
        </w:rPr>
        <w:t>олетних, двулетних, многолетних</w:t>
      </w:r>
      <w:r w:rsidR="00184B56" w:rsidRPr="008F5BCF">
        <w:rPr>
          <w:rFonts w:ascii="Times New Roman" w:hAnsi="Times New Roman" w:cs="Times New Roman"/>
          <w:sz w:val="24"/>
          <w:szCs w:val="24"/>
        </w:rPr>
        <w:t>) цветочно- декоративных культур.</w:t>
      </w:r>
    </w:p>
    <w:p w:rsidR="00184B56" w:rsidRPr="008F5BCF" w:rsidRDefault="000D3076" w:rsidP="004F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84B56" w:rsidRPr="008F5BCF">
        <w:rPr>
          <w:rFonts w:ascii="Times New Roman" w:hAnsi="Times New Roman" w:cs="Times New Roman"/>
          <w:sz w:val="24"/>
          <w:szCs w:val="24"/>
        </w:rPr>
        <w:t>Посев: сроки, способы,</w:t>
      </w:r>
      <w:r>
        <w:rPr>
          <w:rFonts w:ascii="Times New Roman" w:hAnsi="Times New Roman" w:cs="Times New Roman"/>
          <w:sz w:val="24"/>
          <w:szCs w:val="24"/>
        </w:rPr>
        <w:t xml:space="preserve"> норма высева, глубина посева семян (</w:t>
      </w:r>
      <w:r w:rsidR="00184B56" w:rsidRPr="008F5BCF">
        <w:rPr>
          <w:rFonts w:ascii="Times New Roman" w:hAnsi="Times New Roman" w:cs="Times New Roman"/>
          <w:sz w:val="24"/>
          <w:szCs w:val="24"/>
        </w:rPr>
        <w:t>одн</w:t>
      </w:r>
      <w:r>
        <w:rPr>
          <w:rFonts w:ascii="Times New Roman" w:hAnsi="Times New Roman" w:cs="Times New Roman"/>
          <w:sz w:val="24"/>
          <w:szCs w:val="24"/>
        </w:rPr>
        <w:t>олетних, двулетних, многолетних</w:t>
      </w:r>
      <w:r w:rsidR="00184B56" w:rsidRPr="008F5BCF">
        <w:rPr>
          <w:rFonts w:ascii="Times New Roman" w:hAnsi="Times New Roman" w:cs="Times New Roman"/>
          <w:sz w:val="24"/>
          <w:szCs w:val="24"/>
        </w:rPr>
        <w:t>) цветочно- декоративных культур.</w:t>
      </w:r>
    </w:p>
    <w:p w:rsidR="000D3076" w:rsidRDefault="000D3076" w:rsidP="004F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84B56" w:rsidRPr="008F5BCF">
        <w:rPr>
          <w:rFonts w:ascii="Times New Roman" w:hAnsi="Times New Roman" w:cs="Times New Roman"/>
          <w:sz w:val="24"/>
          <w:szCs w:val="24"/>
        </w:rPr>
        <w:t xml:space="preserve">Посадка: сроки, способы, норма посадки, глубина посадки рассады или саженцев </w:t>
      </w:r>
    </w:p>
    <w:p w:rsidR="00184B56" w:rsidRPr="008F5BCF" w:rsidRDefault="000D3076" w:rsidP="004F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184B56" w:rsidRPr="008F5BCF">
        <w:rPr>
          <w:rFonts w:ascii="Times New Roman" w:hAnsi="Times New Roman" w:cs="Times New Roman"/>
          <w:sz w:val="24"/>
          <w:szCs w:val="24"/>
        </w:rPr>
        <w:t>Основные приёмы ухода за цве</w:t>
      </w:r>
      <w:r>
        <w:rPr>
          <w:rFonts w:ascii="Times New Roman" w:hAnsi="Times New Roman" w:cs="Times New Roman"/>
          <w:sz w:val="24"/>
          <w:szCs w:val="24"/>
        </w:rPr>
        <w:t>точно- декоративными культурами</w:t>
      </w:r>
      <w:r w:rsidR="00184B56" w:rsidRPr="008F5BCF">
        <w:rPr>
          <w:rFonts w:ascii="Times New Roman" w:hAnsi="Times New Roman" w:cs="Times New Roman"/>
          <w:sz w:val="24"/>
          <w:szCs w:val="24"/>
        </w:rPr>
        <w:t xml:space="preserve"> их значение и правила выполнения.</w:t>
      </w:r>
    </w:p>
    <w:p w:rsidR="00184B56" w:rsidRPr="008F5BCF" w:rsidRDefault="000D3076" w:rsidP="004F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184B56" w:rsidRPr="008F5BCF">
        <w:rPr>
          <w:rFonts w:ascii="Times New Roman" w:hAnsi="Times New Roman" w:cs="Times New Roman"/>
          <w:sz w:val="24"/>
          <w:szCs w:val="24"/>
        </w:rPr>
        <w:t xml:space="preserve">Дать определение таким </w:t>
      </w:r>
      <w:r w:rsidR="00141903" w:rsidRPr="008F5BCF">
        <w:rPr>
          <w:rFonts w:ascii="Times New Roman" w:hAnsi="Times New Roman" w:cs="Times New Roman"/>
          <w:sz w:val="24"/>
          <w:szCs w:val="24"/>
        </w:rPr>
        <w:t>понятиям как площадь питания и</w:t>
      </w:r>
      <w:r w:rsidR="003B3C17">
        <w:rPr>
          <w:rFonts w:ascii="Times New Roman" w:hAnsi="Times New Roman" w:cs="Times New Roman"/>
          <w:sz w:val="24"/>
          <w:szCs w:val="24"/>
        </w:rPr>
        <w:t xml:space="preserve"> </w:t>
      </w:r>
      <w:r w:rsidR="00184B56" w:rsidRPr="008F5BCF">
        <w:rPr>
          <w:rFonts w:ascii="Times New Roman" w:hAnsi="Times New Roman" w:cs="Times New Roman"/>
          <w:sz w:val="24"/>
          <w:szCs w:val="24"/>
        </w:rPr>
        <w:t>пикировка.</w:t>
      </w:r>
    </w:p>
    <w:p w:rsidR="000D3076" w:rsidRDefault="000D3076" w:rsidP="004F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Перечислить основные условия</w:t>
      </w:r>
      <w:r w:rsidR="00141903" w:rsidRPr="008F5BCF">
        <w:rPr>
          <w:rFonts w:ascii="Times New Roman" w:hAnsi="Times New Roman" w:cs="Times New Roman"/>
          <w:sz w:val="24"/>
          <w:szCs w:val="24"/>
        </w:rPr>
        <w:t xml:space="preserve"> высадки рассады цветочно-декоративных культур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1903" w:rsidRPr="008F5BCF" w:rsidRDefault="000D3076" w:rsidP="004F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141903" w:rsidRPr="008F5BCF">
        <w:rPr>
          <w:rFonts w:ascii="Times New Roman" w:hAnsi="Times New Roman" w:cs="Times New Roman"/>
          <w:sz w:val="24"/>
          <w:szCs w:val="24"/>
        </w:rPr>
        <w:t>Назвать основные виды садового инструмента и оборудования, виды выполняемых работ с учётом техники безопасности и требований охраны труда.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903" w:rsidRPr="008F5BCF" w:rsidRDefault="000D3076" w:rsidP="004F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141903" w:rsidRPr="008F5BCF">
        <w:rPr>
          <w:rFonts w:ascii="Times New Roman" w:hAnsi="Times New Roman" w:cs="Times New Roman"/>
          <w:sz w:val="24"/>
          <w:szCs w:val="24"/>
        </w:rPr>
        <w:t>Технология выращи</w:t>
      </w:r>
      <w:r w:rsidR="003B3C17">
        <w:rPr>
          <w:rFonts w:ascii="Times New Roman" w:hAnsi="Times New Roman" w:cs="Times New Roman"/>
          <w:sz w:val="24"/>
          <w:szCs w:val="24"/>
        </w:rPr>
        <w:t xml:space="preserve">вания красивоцветущих летников </w:t>
      </w:r>
      <w:r w:rsidR="00141903" w:rsidRPr="008F5BCF">
        <w:rPr>
          <w:rFonts w:ascii="Times New Roman" w:hAnsi="Times New Roman" w:cs="Times New Roman"/>
          <w:sz w:val="24"/>
          <w:szCs w:val="24"/>
        </w:rPr>
        <w:t>бархатцы.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903" w:rsidRPr="008F5BCF" w:rsidRDefault="000D3076" w:rsidP="004F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141903" w:rsidRPr="008F5B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ривести ассортимент однолетних</w:t>
      </w:r>
      <w:r w:rsidR="00141903" w:rsidRPr="008F5BCF">
        <w:rPr>
          <w:rFonts w:ascii="Times New Roman" w:hAnsi="Times New Roman" w:cs="Times New Roman"/>
          <w:sz w:val="24"/>
          <w:szCs w:val="24"/>
        </w:rPr>
        <w:t xml:space="preserve"> лиственно-декоративных.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F0E" w:rsidRPr="008F5BCF" w:rsidRDefault="000D3076" w:rsidP="004F5C74">
      <w:pPr>
        <w:tabs>
          <w:tab w:val="left" w:pos="142"/>
          <w:tab w:val="num" w:pos="851"/>
        </w:tabs>
        <w:autoSpaceDE w:val="0"/>
        <w:autoSpaceDN w:val="0"/>
        <w:adjustRightInd w:val="0"/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  <w:r w:rsidR="003A7F0E" w:rsidRPr="008F5BCF">
        <w:rPr>
          <w:rFonts w:ascii="Times New Roman" w:hAnsi="Times New Roman" w:cs="Times New Roman"/>
          <w:b/>
          <w:sz w:val="24"/>
          <w:szCs w:val="24"/>
        </w:rPr>
        <w:t>№2</w:t>
      </w:r>
    </w:p>
    <w:p w:rsidR="00A46283" w:rsidRPr="008F5BCF" w:rsidRDefault="000D3076" w:rsidP="004F5C74">
      <w:pPr>
        <w:tabs>
          <w:tab w:val="left" w:pos="142"/>
          <w:tab w:val="num" w:pos="851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Составление проекта </w:t>
      </w:r>
      <w:r w:rsidR="00A46283" w:rsidRPr="008F5BCF">
        <w:rPr>
          <w:rFonts w:ascii="Times New Roman" w:hAnsi="Times New Roman" w:cs="Times New Roman"/>
          <w:b/>
          <w:sz w:val="24"/>
          <w:szCs w:val="24"/>
        </w:rPr>
        <w:t>цветника.</w:t>
      </w:r>
    </w:p>
    <w:p w:rsidR="00A46283" w:rsidRPr="008F5BCF" w:rsidRDefault="00A46283" w:rsidP="004F5C74">
      <w:pPr>
        <w:tabs>
          <w:tab w:val="left" w:pos="142"/>
          <w:tab w:val="num" w:pos="851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 w:cs="Times New Roman"/>
          <w:b/>
          <w:sz w:val="24"/>
          <w:szCs w:val="24"/>
        </w:rPr>
      </w:pPr>
      <w:r w:rsidRPr="008F5BCF">
        <w:rPr>
          <w:rFonts w:ascii="Times New Roman" w:hAnsi="Times New Roman" w:cs="Times New Roman"/>
          <w:b/>
          <w:sz w:val="24"/>
          <w:szCs w:val="24"/>
        </w:rPr>
        <w:t>Задание:</w:t>
      </w:r>
    </w:p>
    <w:p w:rsidR="00A46283" w:rsidRPr="008F5BCF" w:rsidRDefault="00A46283" w:rsidP="004F5C74">
      <w:pPr>
        <w:tabs>
          <w:tab w:val="left" w:pos="142"/>
          <w:tab w:val="num" w:pos="851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1.</w:t>
      </w:r>
      <w:r w:rsidR="000D3076">
        <w:rPr>
          <w:rFonts w:ascii="Times New Roman" w:hAnsi="Times New Roman" w:cs="Times New Roman"/>
          <w:sz w:val="24"/>
          <w:szCs w:val="24"/>
        </w:rPr>
        <w:t xml:space="preserve"> Начертить план цветника в </w:t>
      </w:r>
      <w:r w:rsidRPr="008F5BCF">
        <w:rPr>
          <w:rFonts w:ascii="Times New Roman" w:hAnsi="Times New Roman" w:cs="Times New Roman"/>
          <w:sz w:val="24"/>
          <w:szCs w:val="24"/>
        </w:rPr>
        <w:t>масштабе;</w:t>
      </w:r>
    </w:p>
    <w:p w:rsidR="00A46283" w:rsidRPr="008F5BCF" w:rsidRDefault="00A46283" w:rsidP="004F5C74">
      <w:pPr>
        <w:tabs>
          <w:tab w:val="left" w:pos="142"/>
          <w:tab w:val="num" w:pos="851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2.</w:t>
      </w:r>
      <w:r w:rsidR="000D3076">
        <w:rPr>
          <w:rFonts w:ascii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sz w:val="24"/>
          <w:szCs w:val="24"/>
        </w:rPr>
        <w:t>Определить ассортимент;</w:t>
      </w:r>
    </w:p>
    <w:p w:rsidR="00A46283" w:rsidRPr="008F5BCF" w:rsidRDefault="00A46283" w:rsidP="004F5C74">
      <w:pPr>
        <w:tabs>
          <w:tab w:val="left" w:pos="142"/>
          <w:tab w:val="num" w:pos="851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3.</w:t>
      </w:r>
      <w:r w:rsidR="000D3076">
        <w:rPr>
          <w:rFonts w:ascii="Times New Roman" w:hAnsi="Times New Roman" w:cs="Times New Roman"/>
          <w:sz w:val="24"/>
          <w:szCs w:val="24"/>
        </w:rPr>
        <w:t xml:space="preserve"> Разместить </w:t>
      </w:r>
      <w:r w:rsidRPr="008F5BCF">
        <w:rPr>
          <w:rFonts w:ascii="Times New Roman" w:hAnsi="Times New Roman" w:cs="Times New Roman"/>
          <w:sz w:val="24"/>
          <w:szCs w:val="24"/>
        </w:rPr>
        <w:t xml:space="preserve">растения </w:t>
      </w:r>
      <w:r w:rsidR="000D3076">
        <w:rPr>
          <w:rFonts w:ascii="Times New Roman" w:hAnsi="Times New Roman" w:cs="Times New Roman"/>
          <w:sz w:val="24"/>
          <w:szCs w:val="24"/>
        </w:rPr>
        <w:t>пятнами на</w:t>
      </w:r>
      <w:r w:rsidRPr="008F5BCF">
        <w:rPr>
          <w:rFonts w:ascii="Times New Roman" w:hAnsi="Times New Roman" w:cs="Times New Roman"/>
          <w:sz w:val="24"/>
          <w:szCs w:val="24"/>
        </w:rPr>
        <w:t xml:space="preserve"> чертеже;</w:t>
      </w:r>
    </w:p>
    <w:p w:rsidR="00A46283" w:rsidRPr="008F5BCF" w:rsidRDefault="00A46283" w:rsidP="004F5C74">
      <w:pPr>
        <w:tabs>
          <w:tab w:val="left" w:pos="142"/>
          <w:tab w:val="num" w:pos="851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4.</w:t>
      </w:r>
      <w:r w:rsidR="000D3076">
        <w:rPr>
          <w:rFonts w:ascii="Times New Roman" w:hAnsi="Times New Roman" w:cs="Times New Roman"/>
          <w:sz w:val="24"/>
          <w:szCs w:val="24"/>
        </w:rPr>
        <w:t xml:space="preserve"> Построить высотную </w:t>
      </w:r>
      <w:r w:rsidRPr="008F5BCF">
        <w:rPr>
          <w:rFonts w:ascii="Times New Roman" w:hAnsi="Times New Roman" w:cs="Times New Roman"/>
          <w:sz w:val="24"/>
          <w:szCs w:val="24"/>
        </w:rPr>
        <w:t>схему;</w:t>
      </w:r>
    </w:p>
    <w:p w:rsidR="00A46283" w:rsidRPr="008F5BCF" w:rsidRDefault="00A46283" w:rsidP="004F5C74">
      <w:pPr>
        <w:tabs>
          <w:tab w:val="left" w:pos="142"/>
          <w:tab w:val="num" w:pos="851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5.</w:t>
      </w:r>
      <w:r w:rsidR="000D3076">
        <w:rPr>
          <w:rFonts w:ascii="Times New Roman" w:hAnsi="Times New Roman" w:cs="Times New Roman"/>
          <w:sz w:val="24"/>
          <w:szCs w:val="24"/>
        </w:rPr>
        <w:t xml:space="preserve"> Проанализировать сезонную</w:t>
      </w:r>
      <w:r w:rsidRPr="008F5BCF">
        <w:rPr>
          <w:rFonts w:ascii="Times New Roman" w:hAnsi="Times New Roman" w:cs="Times New Roman"/>
          <w:sz w:val="24"/>
          <w:szCs w:val="24"/>
        </w:rPr>
        <w:t xml:space="preserve"> декоративность;</w:t>
      </w:r>
    </w:p>
    <w:p w:rsidR="00A46283" w:rsidRPr="008F5BCF" w:rsidRDefault="00A46283" w:rsidP="004F5C74">
      <w:pPr>
        <w:tabs>
          <w:tab w:val="left" w:pos="142"/>
          <w:tab w:val="num" w:pos="851"/>
        </w:tabs>
        <w:autoSpaceDE w:val="0"/>
        <w:autoSpaceDN w:val="0"/>
        <w:adjustRightInd w:val="0"/>
        <w:spacing w:after="0" w:line="240" w:lineRule="auto"/>
        <w:ind w:left="66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6.</w:t>
      </w:r>
      <w:r w:rsidR="000D3076">
        <w:rPr>
          <w:rFonts w:ascii="Times New Roman" w:hAnsi="Times New Roman" w:cs="Times New Roman"/>
          <w:sz w:val="24"/>
          <w:szCs w:val="24"/>
        </w:rPr>
        <w:t xml:space="preserve"> </w:t>
      </w:r>
      <w:r w:rsidR="00A60BE4" w:rsidRPr="008F5BCF">
        <w:rPr>
          <w:rFonts w:ascii="Times New Roman" w:hAnsi="Times New Roman" w:cs="Times New Roman"/>
          <w:sz w:val="24"/>
          <w:szCs w:val="24"/>
        </w:rPr>
        <w:t>З</w:t>
      </w:r>
      <w:r w:rsidRPr="008F5BCF">
        <w:rPr>
          <w:rFonts w:ascii="Times New Roman" w:hAnsi="Times New Roman" w:cs="Times New Roman"/>
          <w:sz w:val="24"/>
          <w:szCs w:val="24"/>
        </w:rPr>
        <w:t>а</w:t>
      </w:r>
      <w:r w:rsidR="00A60BE4" w:rsidRPr="008F5BCF">
        <w:rPr>
          <w:rFonts w:ascii="Times New Roman" w:hAnsi="Times New Roman" w:cs="Times New Roman"/>
          <w:sz w:val="24"/>
          <w:szCs w:val="24"/>
        </w:rPr>
        <w:t>р</w:t>
      </w:r>
      <w:r w:rsidR="000D3076">
        <w:rPr>
          <w:rFonts w:ascii="Times New Roman" w:hAnsi="Times New Roman" w:cs="Times New Roman"/>
          <w:sz w:val="24"/>
          <w:szCs w:val="24"/>
        </w:rPr>
        <w:t xml:space="preserve">исовать </w:t>
      </w:r>
      <w:r w:rsidRPr="008F5BCF">
        <w:rPr>
          <w:rFonts w:ascii="Times New Roman" w:hAnsi="Times New Roman" w:cs="Times New Roman"/>
          <w:sz w:val="24"/>
          <w:szCs w:val="24"/>
        </w:rPr>
        <w:t>эскиз.</w:t>
      </w:r>
    </w:p>
    <w:p w:rsidR="002200CB" w:rsidRPr="008F5BCF" w:rsidRDefault="002200CB" w:rsidP="004F5C74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Тестовые задания</w:t>
      </w:r>
    </w:p>
    <w:p w:rsidR="000D3076" w:rsidRPr="000D3076" w:rsidRDefault="000D3076" w:rsidP="004F5C74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Инструкция: </w:t>
      </w:r>
      <w:r w:rsidRPr="000D3076">
        <w:rPr>
          <w:rFonts w:ascii="Times New Roman" w:eastAsia="Times New Roman" w:hAnsi="Times New Roman" w:cs="Times New Roman"/>
          <w:sz w:val="24"/>
          <w:szCs w:val="24"/>
        </w:rPr>
        <w:t>отметить один правильный ответ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 предложенных вариантов</w:t>
      </w:r>
    </w:p>
    <w:p w:rsidR="002200CB" w:rsidRPr="008F5BCF" w:rsidRDefault="002200CB" w:rsidP="004F5C74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Вариант № 1.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1.От каких факторов зависит рост и развитие растений?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тепловой</w:t>
      </w:r>
      <w:r w:rsidR="000D30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световой, водный;</w:t>
      </w:r>
      <w:r w:rsidR="000D307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тепловой, водный, световой, воздушный;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в) тепловой, водный, световой, воздушный, пищевой.</w:t>
      </w:r>
    </w:p>
    <w:p w:rsidR="002200CB" w:rsidRPr="008F5BCF" w:rsidRDefault="000D3076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Как 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>называются растения, которые выносят кратковременное понижение температур?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 xml:space="preserve"> а) холодостойкие;</w:t>
      </w:r>
      <w:r w:rsidR="000D307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 xml:space="preserve"> б) теплолюбивые;</w:t>
      </w:r>
      <w:r w:rsidR="000D307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 xml:space="preserve"> в) засухоустойчивые.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3. Какие органические удобрения используют в цветоводстве?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азот, фосфор, калий, нитрофоска, аммофос;</w:t>
      </w:r>
      <w:r w:rsidR="000D307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магний, натрий, сера, железо, бор, медь;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навоз, навозная жижа, коровяк, птичий помёт, торф, компост.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4. Как определить недостаток азота с помощью листовой диагностики?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листья бледно- зелёные, желтеют;</w:t>
      </w:r>
      <w:r w:rsidR="000D307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листья фиолетово-красные;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листья между жилок жёлтые, края буреют.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5.Какие садовые смеси используют в цветоводстве?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керамзит, минеральная вата, вермикулит;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дерновая, перегнойная, листовая, торфяная, компостная, хвойная;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керамзит, минеральная вата, вермикулит, торф.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6.Какую функцию выполняет цветок?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подземный орган, служащий для укрепления растения и поглощения раствора питательных веществ;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надземная часть растения, которая является скелетом и служит проводником воды и питательных веществ;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орган полового (семенного размножения).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="000D30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Какие видоизменения побега вы знаете?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корневище, клубень, луковица, клубнелуковица;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воздушные, придаточные, корневые отпрыски;</w:t>
      </w:r>
      <w:r w:rsidR="000D307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усики, колючки, волоски.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0D30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Назовите способы полового размножения.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черенки, отводки, клубни, отпрыски, луковицы, прививки, деление куста;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семена, споры, луковицы;</w:t>
      </w:r>
      <w:r w:rsidR="000D3076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семена, споры.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="000D30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Какая предпосевная подготовка семян проводится при протравливании?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выдерживание семян в течение нескольких месяцев при низкой температуре;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механическое повреждение толстых и жестких оболочек;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обработка перед посевом ядохимикатом против болезней и вредителей.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10. Какие сроки посева семян в грунт цинния, настурция, ипомея?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конец октября - начало ноября;</w:t>
      </w:r>
      <w:r w:rsidR="000D3076">
        <w:rPr>
          <w:rFonts w:ascii="Times New Roman" w:eastAsia="Times New Roman" w:hAnsi="Times New Roman" w:cs="Times New Roman"/>
          <w:sz w:val="24"/>
          <w:szCs w:val="24"/>
        </w:rPr>
        <w:t xml:space="preserve">   б)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2-я половина мая;</w:t>
      </w:r>
      <w:r w:rsidR="000D3076">
        <w:rPr>
          <w:rFonts w:ascii="Times New Roman" w:eastAsia="Times New Roman" w:hAnsi="Times New Roman" w:cs="Times New Roman"/>
          <w:sz w:val="24"/>
          <w:szCs w:val="24"/>
        </w:rPr>
        <w:t xml:space="preserve">   в)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конец апреля - начало мая.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11.</w:t>
      </w:r>
      <w:r w:rsidR="000D30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Определите понятие стеблевой черенок.</w:t>
      </w:r>
    </w:p>
    <w:p w:rsidR="002200CB" w:rsidRPr="008F5BCF" w:rsidRDefault="000D3076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зелёная или полуодревесневшая часть стебля с 3-5 почками;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б) лист или часть листа с черешком длиной 2-</w:t>
      </w:r>
      <w:smartTag w:uri="urn:schemas-microsoft-com:office:smarttags" w:element="metricconverter">
        <w:smartTagPr>
          <w:attr w:name="ProductID" w:val="4 см"/>
        </w:smartTagPr>
        <w:r w:rsidR="002200CB" w:rsidRPr="008F5BCF">
          <w:rPr>
            <w:rFonts w:ascii="Times New Roman" w:eastAsia="Times New Roman" w:hAnsi="Times New Roman" w:cs="Times New Roman"/>
            <w:sz w:val="24"/>
            <w:szCs w:val="24"/>
          </w:rPr>
          <w:t>4 см</w:t>
        </w:r>
      </w:smartTag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 xml:space="preserve">в) часть корня </w:t>
      </w:r>
      <w:smartTag w:uri="urn:schemas-microsoft-com:office:smarttags" w:element="metricconverter">
        <w:smartTagPr>
          <w:attr w:name="ProductID" w:val="10 см"/>
        </w:smartTagPr>
        <w:r w:rsidR="002200CB" w:rsidRPr="008F5BCF">
          <w:rPr>
            <w:rFonts w:ascii="Times New Roman" w:eastAsia="Times New Roman" w:hAnsi="Times New Roman" w:cs="Times New Roman"/>
            <w:sz w:val="24"/>
            <w:szCs w:val="24"/>
          </w:rPr>
          <w:t>10 см</w:t>
        </w:r>
      </w:smartTag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12. Что такое прививка?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прививка черенком за кору седлом, в расщеп;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прививка почкой с небольшим кусочком коры;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искусственное сращивание черенка или почки одного растения с другим.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13. Какие требования предъявляются к поливу?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время полива утро или вечер;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температура воды на 1-2 градуса выше верхнего слоя почвы;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076">
        <w:rPr>
          <w:rFonts w:ascii="Times New Roman" w:eastAsia="Times New Roman" w:hAnsi="Times New Roman" w:cs="Times New Roman"/>
          <w:sz w:val="24"/>
          <w:szCs w:val="24"/>
        </w:rPr>
        <w:t xml:space="preserve">в) полив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проводить утром или вечером, водой с температурой на 1-2 градуса выше верхнего слоя почвы.</w:t>
      </w:r>
    </w:p>
    <w:p w:rsidR="002200CB" w:rsidRPr="008F5BCF" w:rsidRDefault="000D3076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14. Какие 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>требования предъявляются к рыхлению?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уничтожение почвенной корки через 2-3 дня после сильного дождя или обильного полива;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удаление сорняков по мере их появления вручную и с помощью гербицидов;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покрытие почвы специальным органическим материалом для сохранения влаги, тепла и предотвращения роста сорняков.</w:t>
      </w:r>
    </w:p>
    <w:p w:rsidR="002200CB" w:rsidRPr="008F5BCF" w:rsidRDefault="000D3076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15. 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>Что такое прищипка?</w:t>
      </w:r>
    </w:p>
    <w:p w:rsidR="002200CB" w:rsidRPr="008F5BCF" w:rsidRDefault="000D3076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удаление у растения боковых побегов, развивающихся в пазухах листьев;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удаление верхней части молодого побега;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в) пересадка сеянцев с целью увеличения площади питания.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16. Какие из перечисленных цветочно- декоративных культур относятся к летникам?</w:t>
      </w:r>
      <w:r w:rsidR="000D3076" w:rsidRPr="000D3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3076">
        <w:rPr>
          <w:rFonts w:ascii="Times New Roman" w:eastAsia="Times New Roman" w:hAnsi="Times New Roman" w:cs="Times New Roman"/>
          <w:sz w:val="24"/>
          <w:szCs w:val="24"/>
        </w:rPr>
        <w:t>Ц</w:t>
      </w:r>
      <w:r w:rsidR="000D3076" w:rsidRPr="008F5BCF">
        <w:rPr>
          <w:rFonts w:ascii="Times New Roman" w:eastAsia="Times New Roman" w:hAnsi="Times New Roman" w:cs="Times New Roman"/>
          <w:sz w:val="24"/>
          <w:szCs w:val="24"/>
        </w:rPr>
        <w:t>веточно- декоративные культуры</w:t>
      </w:r>
      <w:r w:rsidR="000D307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2200CB" w:rsidRPr="008F5BCF" w:rsidRDefault="000D3076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произрастающие на одном месте и сохраняющие декоративность в течение одного года;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б) у которых цикл развития происходит в течение двух лет;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в) произрастающие на одном месте и сохраняющие декоративность в течение нескольких лет.</w:t>
      </w:r>
    </w:p>
    <w:p w:rsidR="002200CB" w:rsidRPr="008F5BCF" w:rsidRDefault="000D3076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17. 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>Какие летники являются  вьющимися?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бархатцы, цинния, бегония, бальзамин, астра, календула, космос, петуния;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кохия, декоративная капуста, клещевина;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душистый горошек, ипомея, настурция, фасоль, вьюнок, хмель.</w:t>
      </w:r>
    </w:p>
    <w:p w:rsidR="002200CB" w:rsidRPr="008F5BCF" w:rsidRDefault="000D3076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18. 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>Какие многолетники относятся к луковичным цветочно- декоративных культурам?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дельфиниум, ирис, ли</w:t>
      </w:r>
      <w:r w:rsidR="000D3076">
        <w:rPr>
          <w:rFonts w:ascii="Times New Roman" w:eastAsia="Times New Roman" w:hAnsi="Times New Roman" w:cs="Times New Roman"/>
          <w:sz w:val="24"/>
          <w:szCs w:val="24"/>
        </w:rPr>
        <w:t xml:space="preserve">лейник, люпин, пион, рудбекия,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флокс;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гиацинт, лилия, нарцисс, тюльпан, крокус;</w:t>
      </w:r>
      <w:r w:rsidR="003B3C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георгина, гладиолус.</w:t>
      </w:r>
    </w:p>
    <w:p w:rsidR="002200CB" w:rsidRPr="008F5BCF" w:rsidRDefault="000D3076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19. 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>Назовите регулярные цветники?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солитёр, рабатка, бордюр, клумба;</w:t>
      </w:r>
      <w:r w:rsidR="000D307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группы, миксбордер, рокарий;</w:t>
      </w:r>
      <w:r w:rsidR="000D307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рабатка, бордюр.</w:t>
      </w:r>
    </w:p>
    <w:p w:rsidR="002200CB" w:rsidRPr="008F5BCF" w:rsidRDefault="000D3076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20. 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 xml:space="preserve">На какую глубину высевают  мелкие семена цветочно- декоративных культур? 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на поверхности почвы;</w:t>
      </w:r>
      <w:r w:rsidR="000D30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на глубину 0,3-</w:t>
      </w:r>
      <w:smartTag w:uri="urn:schemas-microsoft-com:office:smarttags" w:element="metricconverter">
        <w:smartTagPr>
          <w:attr w:name="ProductID" w:val="0,5 см"/>
        </w:smartTagPr>
        <w:r w:rsidRPr="008F5BCF">
          <w:rPr>
            <w:rFonts w:ascii="Times New Roman" w:eastAsia="Times New Roman" w:hAnsi="Times New Roman" w:cs="Times New Roman"/>
            <w:sz w:val="24"/>
            <w:szCs w:val="24"/>
          </w:rPr>
          <w:t>0,5 см</w:t>
        </w:r>
      </w:smartTag>
      <w:r w:rsidRPr="008F5BCF">
        <w:rPr>
          <w:rFonts w:ascii="Times New Roman" w:eastAsia="Times New Roman" w:hAnsi="Times New Roman" w:cs="Times New Roman"/>
          <w:sz w:val="24"/>
          <w:szCs w:val="24"/>
        </w:rPr>
        <w:t>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глубина определяется правилом «трёх луковиц».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Варианты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353"/>
        <w:gridCol w:w="336"/>
        <w:gridCol w:w="372"/>
        <w:gridCol w:w="422"/>
        <w:gridCol w:w="422"/>
        <w:gridCol w:w="423"/>
        <w:gridCol w:w="336"/>
        <w:gridCol w:w="371"/>
        <w:gridCol w:w="336"/>
        <w:gridCol w:w="456"/>
        <w:gridCol w:w="483"/>
        <w:gridCol w:w="456"/>
        <w:gridCol w:w="456"/>
        <w:gridCol w:w="504"/>
        <w:gridCol w:w="456"/>
        <w:gridCol w:w="549"/>
        <w:gridCol w:w="567"/>
        <w:gridCol w:w="456"/>
        <w:gridCol w:w="456"/>
        <w:gridCol w:w="456"/>
      </w:tblGrid>
      <w:tr w:rsidR="002200CB" w:rsidRPr="008F5BCF" w:rsidTr="00DA421A">
        <w:tc>
          <w:tcPr>
            <w:tcW w:w="1032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53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4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9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1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200CB" w:rsidRPr="008F5BCF" w:rsidTr="00DA421A">
        <w:tc>
          <w:tcPr>
            <w:tcW w:w="1032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353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2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2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2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3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71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83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04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49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1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Вариант № 2.</w:t>
      </w:r>
    </w:p>
    <w:p w:rsidR="002200CB" w:rsidRPr="008F5BCF" w:rsidRDefault="000D3076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На какие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 xml:space="preserve"> группы подразделяются растения по интенсивности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>освещённости?</w:t>
      </w:r>
    </w:p>
    <w:p w:rsidR="002200CB" w:rsidRPr="008F5BCF" w:rsidRDefault="000D3076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холодостойкие, теплолюбивые;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влаголюбивые, засухоустойчивые;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светолюбивые, теневыносливые;</w:t>
      </w:r>
    </w:p>
    <w:p w:rsidR="002200CB" w:rsidRPr="008F5BCF" w:rsidRDefault="000D3076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Как называются растения, которые 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>не выносят кратковременное понижение температур?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 xml:space="preserve"> а) холодостойкие;</w:t>
      </w:r>
      <w:r w:rsidR="000D307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 xml:space="preserve"> б) теплолюбивые;</w:t>
      </w:r>
      <w:r w:rsidR="000D307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 xml:space="preserve"> в) засухоустойчивые.</w:t>
      </w:r>
    </w:p>
    <w:p w:rsidR="002200CB" w:rsidRPr="008F5BCF" w:rsidRDefault="00696CAA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 Какие 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>минеральные удобрения используют в цветоводстве?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азот, фосфор, калий, нитрофоска, аммофос;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магний, натрий, сера, железо, бор, медь;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навоз, навозная жижа, коровяк, птичий помёт, торф, компост.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4. Как определить недостаток фосфора с помощью листовой диагностики?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листья бледно- зелёные, желтеют;</w:t>
      </w:r>
      <w:r w:rsidR="00704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листья фиолетово-красные;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листья между жилок жёлтые, края буреют.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CA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04B5D">
        <w:rPr>
          <w:rFonts w:ascii="Times New Roman" w:eastAsia="Times New Roman" w:hAnsi="Times New Roman" w:cs="Times New Roman"/>
          <w:b/>
          <w:sz w:val="24"/>
          <w:szCs w:val="24"/>
        </w:rPr>
        <w:t>. Какие</w:t>
      </w: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4B5D" w:rsidRPr="008F5BCF">
        <w:rPr>
          <w:rFonts w:ascii="Times New Roman" w:eastAsia="Times New Roman" w:hAnsi="Times New Roman" w:cs="Times New Roman"/>
          <w:b/>
          <w:sz w:val="24"/>
          <w:szCs w:val="24"/>
        </w:rPr>
        <w:t>искусственные</w:t>
      </w: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 xml:space="preserve"> смеси используют в цветоводстве?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керамзит, минеральная вата, вермикулит;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дерновая, перегнойная, листовая, торфяная, компостная, хвойная;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керамзит, минеральная вата, вермикулит, торф.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70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6CAA">
        <w:rPr>
          <w:rFonts w:ascii="Times New Roman" w:eastAsia="Times New Roman" w:hAnsi="Times New Roman" w:cs="Times New Roman"/>
          <w:b/>
          <w:sz w:val="24"/>
          <w:szCs w:val="24"/>
        </w:rPr>
        <w:t>Какую функцию выполняет</w:t>
      </w: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 xml:space="preserve"> корень?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подземный орган, служащий для укрепления растения и поглощения раствора питательных веществ;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надземная часть растения, которая является скелетом и служит проводником воды и питательных веществ;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орган полового (семенного размножения).</w:t>
      </w:r>
    </w:p>
    <w:p w:rsidR="002200CB" w:rsidRPr="008F5BCF" w:rsidRDefault="00704B5D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Какие видоизменения 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>лис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>ьев вы знаете?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lastRenderedPageBreak/>
        <w:t>а) корневище, клубень, луковица, клубнелуковица;</w:t>
      </w:r>
      <w:r w:rsidR="00704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воздушные, придаточные, корневые отпрыски;</w:t>
      </w:r>
      <w:r w:rsidR="00704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sz w:val="24"/>
          <w:szCs w:val="24"/>
        </w:rPr>
        <w:t>в) усики, колючки, волоски.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="0070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6CAA">
        <w:rPr>
          <w:rFonts w:ascii="Times New Roman" w:eastAsia="Times New Roman" w:hAnsi="Times New Roman" w:cs="Times New Roman"/>
          <w:b/>
          <w:sz w:val="24"/>
          <w:szCs w:val="24"/>
        </w:rPr>
        <w:t xml:space="preserve">Назовите способы </w:t>
      </w: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вегетативного размножения.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черенки, отводки, клубни, отпрыски, луковицы, прививки, деление куста;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семена, споры, луковицы;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sz w:val="24"/>
          <w:szCs w:val="24"/>
        </w:rPr>
        <w:t>в) семена, споры.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="0070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Какая предпосевная подготовка проводит</w:t>
      </w:r>
      <w:r w:rsidR="00696CAA">
        <w:rPr>
          <w:rFonts w:ascii="Times New Roman" w:eastAsia="Times New Roman" w:hAnsi="Times New Roman" w:cs="Times New Roman"/>
          <w:b/>
          <w:sz w:val="24"/>
          <w:szCs w:val="24"/>
        </w:rPr>
        <w:t xml:space="preserve">ся при </w:t>
      </w: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стратификации?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выдерживание семян в течение нескольких месяцев при низкой температуре;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механическое повреждение толстых и жестких оболочек;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обработка перед посевом ядохимикатом против болезней и вредителей.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 xml:space="preserve">10. </w:t>
      </w:r>
      <w:r w:rsidR="00704B5D">
        <w:rPr>
          <w:rFonts w:ascii="Times New Roman" w:eastAsia="Times New Roman" w:hAnsi="Times New Roman" w:cs="Times New Roman"/>
          <w:b/>
          <w:sz w:val="24"/>
          <w:szCs w:val="24"/>
        </w:rPr>
        <w:t xml:space="preserve">В какие сроки </w:t>
      </w: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высевают семян</w:t>
      </w:r>
      <w:r w:rsidR="00696CAA">
        <w:rPr>
          <w:rFonts w:ascii="Times New Roman" w:eastAsia="Times New Roman" w:hAnsi="Times New Roman" w:cs="Times New Roman"/>
          <w:b/>
          <w:sz w:val="24"/>
          <w:szCs w:val="24"/>
        </w:rPr>
        <w:t>а холодостойких</w:t>
      </w: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 xml:space="preserve"> растений (астра китайская, душистый горошек, львиный зев, космос)?</w:t>
      </w:r>
    </w:p>
    <w:p w:rsidR="002200CB" w:rsidRPr="008F5BCF" w:rsidRDefault="00704B5D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конец октября - начало ноября;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б)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2-я половина мая;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2200CB" w:rsidRPr="008F5BCF">
        <w:rPr>
          <w:rFonts w:ascii="Times New Roman" w:hAnsi="Times New Roman" w:cs="Times New Roman"/>
          <w:sz w:val="24"/>
          <w:szCs w:val="24"/>
        </w:rPr>
        <w:t>конец апреля- начало мая.</w:t>
      </w:r>
    </w:p>
    <w:p w:rsidR="002200CB" w:rsidRPr="008F5BCF" w:rsidRDefault="00704B5D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11. Определите понятие 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>листовой черенок.</w:t>
      </w:r>
    </w:p>
    <w:p w:rsidR="002200CB" w:rsidRPr="008F5BCF" w:rsidRDefault="00704B5D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зелёная или полуодревесневшая часть стебля с 3-5 почками;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б) лист или часть листа с черешком длиной 2-</w:t>
      </w:r>
      <w:smartTag w:uri="urn:schemas-microsoft-com:office:smarttags" w:element="metricconverter">
        <w:smartTagPr>
          <w:attr w:name="ProductID" w:val="4 см"/>
        </w:smartTagPr>
        <w:r w:rsidR="002200CB" w:rsidRPr="008F5BCF">
          <w:rPr>
            <w:rFonts w:ascii="Times New Roman" w:eastAsia="Times New Roman" w:hAnsi="Times New Roman" w:cs="Times New Roman"/>
            <w:sz w:val="24"/>
            <w:szCs w:val="24"/>
          </w:rPr>
          <w:t>4 см</w:t>
        </w:r>
      </w:smartTag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 xml:space="preserve">в) часть корня </w:t>
      </w:r>
      <w:smartTag w:uri="urn:schemas-microsoft-com:office:smarttags" w:element="metricconverter">
        <w:smartTagPr>
          <w:attr w:name="ProductID" w:val="10 см"/>
        </w:smartTagPr>
        <w:r w:rsidR="002200CB" w:rsidRPr="008F5BCF">
          <w:rPr>
            <w:rFonts w:ascii="Times New Roman" w:eastAsia="Times New Roman" w:hAnsi="Times New Roman" w:cs="Times New Roman"/>
            <w:sz w:val="24"/>
            <w:szCs w:val="24"/>
          </w:rPr>
          <w:t>10 см</w:t>
        </w:r>
      </w:smartTag>
      <w:r w:rsidR="002200CB" w:rsidRPr="008F5BCF">
        <w:rPr>
          <w:rFonts w:ascii="Times New Roman" w:hAnsi="Times New Roman" w:cs="Times New Roman"/>
          <w:sz w:val="24"/>
          <w:szCs w:val="24"/>
        </w:rPr>
        <w:t>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12. Что такое окулировка?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прививка черенком за кору седлом, в расщеп;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прививка почкой с небольшим кусочком коры;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искусственное сращивание черенка или почки одного растения с другим.</w:t>
      </w:r>
    </w:p>
    <w:p w:rsidR="002200CB" w:rsidRPr="008F5BCF" w:rsidRDefault="00704B5D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13. Какие </w:t>
      </w:r>
      <w:r w:rsidR="00384464">
        <w:rPr>
          <w:rFonts w:ascii="Times New Roman" w:eastAsia="Times New Roman" w:hAnsi="Times New Roman" w:cs="Times New Roman"/>
          <w:b/>
          <w:sz w:val="24"/>
          <w:szCs w:val="24"/>
        </w:rPr>
        <w:t>требования предъявляются к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прополке?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уничтожение почвенной корки через 2-3 дня после сильного дождя или обильного полива;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удаление сорняков по мере их появления вручную и с помощью гербицидов;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покрытие почвы специальным органическим материалом для сохранения влаги, тепла и</w:t>
      </w:r>
      <w:r w:rsidRPr="008F5BCF">
        <w:rPr>
          <w:rFonts w:ascii="Times New Roman" w:hAnsi="Times New Roman" w:cs="Times New Roman"/>
          <w:sz w:val="24"/>
          <w:szCs w:val="24"/>
        </w:rPr>
        <w:t xml:space="preserve"> предотвращения роста сорняков.</w:t>
      </w:r>
    </w:p>
    <w:p w:rsidR="002200CB" w:rsidRPr="008F5BCF" w:rsidRDefault="00704B5D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14. Какие 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>требования предъявляются к мульчированию?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уничтожение почвенной корки через 2-3 дня после сильного дождя или обильного полива;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удаление сорняков по мере их появления вручную и с помощью гербицидов;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покрытие почвы специальным органическим материалом для сохранения влаги, тепла и предотвращения роста сорняков.</w:t>
      </w:r>
    </w:p>
    <w:p w:rsidR="002200CB" w:rsidRPr="008F5BCF" w:rsidRDefault="00704B5D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15. Что такое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 xml:space="preserve"> пикировка?</w:t>
      </w:r>
    </w:p>
    <w:p w:rsidR="002200CB" w:rsidRPr="008F5BCF" w:rsidRDefault="00704B5D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удаление у растения боковых побегов, развивающихся в пазухах листьев;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удаление верхней части молодого побега;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в) пересадка сеянцев с целью увеличения площа</w:t>
      </w:r>
      <w:r w:rsidR="002200CB" w:rsidRPr="008F5BCF">
        <w:rPr>
          <w:rFonts w:ascii="Times New Roman" w:hAnsi="Times New Roman" w:cs="Times New Roman"/>
          <w:sz w:val="24"/>
          <w:szCs w:val="24"/>
        </w:rPr>
        <w:t>ди питания.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16. Какие из перечисленных цветочно- декоративных культур относятся к многолетникам?</w:t>
      </w:r>
      <w:r w:rsidR="00704B5D" w:rsidRPr="00704B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B5D">
        <w:rPr>
          <w:rFonts w:ascii="Times New Roman" w:eastAsia="Times New Roman" w:hAnsi="Times New Roman" w:cs="Times New Roman"/>
          <w:sz w:val="24"/>
          <w:szCs w:val="24"/>
        </w:rPr>
        <w:t>Ц</w:t>
      </w:r>
      <w:r w:rsidR="00704B5D" w:rsidRPr="008F5BCF">
        <w:rPr>
          <w:rFonts w:ascii="Times New Roman" w:eastAsia="Times New Roman" w:hAnsi="Times New Roman" w:cs="Times New Roman"/>
          <w:sz w:val="24"/>
          <w:szCs w:val="24"/>
        </w:rPr>
        <w:t>веточно- декоративные культуры</w:t>
      </w:r>
      <w:r w:rsidR="00704B5D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2200CB" w:rsidRPr="008F5BCF" w:rsidRDefault="00704B5D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произрастающие на одном месте и сохраняющие декоративность в течение одного года;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б) у которых цикл развития происходит в течение двух лет;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00CB" w:rsidRPr="008F5BCF">
        <w:rPr>
          <w:rFonts w:ascii="Times New Roman" w:eastAsia="Times New Roman" w:hAnsi="Times New Roman" w:cs="Times New Roman"/>
          <w:sz w:val="24"/>
          <w:szCs w:val="24"/>
        </w:rPr>
        <w:t>в) произрастающие на одном месте и сохраняющие декоративность в течение нескольких лет;</w:t>
      </w:r>
    </w:p>
    <w:p w:rsidR="002200CB" w:rsidRPr="008F5BCF" w:rsidRDefault="00704B5D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17. </w:t>
      </w:r>
      <w:r w:rsidR="00696CA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Какие летники 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>имеют декоративную листву?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бархатцы, цинния, бегония, бальзамин, астра, календула, космос, петуния;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кохия, декоративная капуста, клещевина;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душистый горошек, ипомея, настурция, фасоль, вьюнок, хмель.</w:t>
      </w:r>
    </w:p>
    <w:p w:rsidR="002200CB" w:rsidRPr="008F5BCF" w:rsidRDefault="00704B5D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18. </w:t>
      </w:r>
      <w:r w:rsidR="00696CAA">
        <w:rPr>
          <w:rFonts w:ascii="Times New Roman" w:eastAsia="Times New Roman" w:hAnsi="Times New Roman" w:cs="Times New Roman"/>
          <w:b/>
          <w:sz w:val="24"/>
          <w:szCs w:val="24"/>
        </w:rPr>
        <w:t xml:space="preserve">Какие многолетники 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>не зимуют в открытом грунте?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дельфиниум, ирис, ли</w:t>
      </w:r>
      <w:r w:rsidR="00704B5D">
        <w:rPr>
          <w:rFonts w:ascii="Times New Roman" w:eastAsia="Times New Roman" w:hAnsi="Times New Roman" w:cs="Times New Roman"/>
          <w:sz w:val="24"/>
          <w:szCs w:val="24"/>
        </w:rPr>
        <w:t xml:space="preserve">лейник, люпин, пион, рудбекия,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флокс;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гиацинт, лилия, нарцисс, тюльпан, крокус;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георгина, гладиолус.</w:t>
      </w:r>
    </w:p>
    <w:p w:rsidR="002200CB" w:rsidRPr="008F5BCF" w:rsidRDefault="00704B5D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19. Назовите 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>ландшафтные цветники.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солитёр, рабатка, бордюр, клумба, партер;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б) группы, миксбордер,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альпийская горка;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4B5D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рабатка, бордюр.</w:t>
      </w:r>
    </w:p>
    <w:p w:rsidR="002200CB" w:rsidRPr="008F5BCF" w:rsidRDefault="00704B5D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20. </w:t>
      </w:r>
      <w:r w:rsidR="002200CB" w:rsidRPr="008F5BCF">
        <w:rPr>
          <w:rFonts w:ascii="Times New Roman" w:eastAsia="Times New Roman" w:hAnsi="Times New Roman" w:cs="Times New Roman"/>
          <w:b/>
          <w:sz w:val="24"/>
          <w:szCs w:val="24"/>
        </w:rPr>
        <w:t xml:space="preserve">На какую глубину высаживают луковичные? </w:t>
      </w:r>
    </w:p>
    <w:p w:rsidR="002200CB" w:rsidRPr="008F5BCF" w:rsidRDefault="002200CB" w:rsidP="004F5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sz w:val="24"/>
          <w:szCs w:val="24"/>
        </w:rPr>
        <w:t>а) на поверхности почвы;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б) на глубину 0,3-</w:t>
      </w:r>
      <w:smartTag w:uri="urn:schemas-microsoft-com:office:smarttags" w:element="metricconverter">
        <w:smartTagPr>
          <w:attr w:name="ProductID" w:val="0,5 см"/>
        </w:smartTagPr>
        <w:r w:rsidRPr="008F5BCF">
          <w:rPr>
            <w:rFonts w:ascii="Times New Roman" w:eastAsia="Times New Roman" w:hAnsi="Times New Roman" w:cs="Times New Roman"/>
            <w:sz w:val="24"/>
            <w:szCs w:val="24"/>
          </w:rPr>
          <w:t>0,5 см</w:t>
        </w:r>
      </w:smartTag>
      <w:r w:rsidRPr="008F5BCF">
        <w:rPr>
          <w:rFonts w:ascii="Times New Roman" w:eastAsia="Times New Roman" w:hAnsi="Times New Roman" w:cs="Times New Roman"/>
          <w:sz w:val="24"/>
          <w:szCs w:val="24"/>
        </w:rPr>
        <w:t>;</w:t>
      </w:r>
      <w:r w:rsidR="004F5C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eastAsia="Times New Roman" w:hAnsi="Times New Roman" w:cs="Times New Roman"/>
          <w:sz w:val="24"/>
          <w:szCs w:val="24"/>
        </w:rPr>
        <w:t>в) глубина определяется правилом «трёх луковиц».</w:t>
      </w:r>
    </w:p>
    <w:p w:rsidR="002200CB" w:rsidRPr="008F5BCF" w:rsidRDefault="002200CB" w:rsidP="004F5C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BCF">
        <w:rPr>
          <w:rFonts w:ascii="Times New Roman" w:eastAsia="Times New Roman" w:hAnsi="Times New Roman" w:cs="Times New Roman"/>
          <w:b/>
          <w:sz w:val="24"/>
          <w:szCs w:val="24"/>
        </w:rPr>
        <w:t>Варианты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353"/>
        <w:gridCol w:w="339"/>
        <w:gridCol w:w="372"/>
        <w:gridCol w:w="422"/>
        <w:gridCol w:w="422"/>
        <w:gridCol w:w="423"/>
        <w:gridCol w:w="336"/>
        <w:gridCol w:w="371"/>
        <w:gridCol w:w="336"/>
        <w:gridCol w:w="456"/>
        <w:gridCol w:w="483"/>
        <w:gridCol w:w="456"/>
        <w:gridCol w:w="456"/>
        <w:gridCol w:w="504"/>
        <w:gridCol w:w="456"/>
        <w:gridCol w:w="549"/>
        <w:gridCol w:w="567"/>
        <w:gridCol w:w="456"/>
        <w:gridCol w:w="456"/>
        <w:gridCol w:w="456"/>
      </w:tblGrid>
      <w:tr w:rsidR="002200CB" w:rsidRPr="008F5BCF" w:rsidTr="00DA421A">
        <w:tc>
          <w:tcPr>
            <w:tcW w:w="1032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353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1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3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4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9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5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1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200CB" w:rsidRPr="008F5BCF" w:rsidTr="00DA421A">
        <w:tc>
          <w:tcPr>
            <w:tcW w:w="1032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353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72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2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2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23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71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3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83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04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6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49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25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25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91" w:type="dxa"/>
          </w:tcPr>
          <w:p w:rsidR="002200CB" w:rsidRPr="008F5BCF" w:rsidRDefault="002200CB" w:rsidP="004F5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957F1B" w:rsidRPr="008F5BCF" w:rsidRDefault="00957F1B" w:rsidP="004F5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BCF">
        <w:rPr>
          <w:rFonts w:ascii="Times New Roman" w:hAnsi="Times New Roman" w:cs="Times New Roman"/>
          <w:b/>
          <w:bCs/>
          <w:sz w:val="24"/>
          <w:szCs w:val="24"/>
        </w:rPr>
        <w:lastRenderedPageBreak/>
        <w:t>5.3.2. Оценочные (контрольно-оценочные средства)</w:t>
      </w:r>
      <w:r w:rsidR="007D1DDE" w:rsidRPr="008F5BCF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материалы для экзамена</w:t>
      </w:r>
    </w:p>
    <w:p w:rsidR="00704B5D" w:rsidRDefault="00DA421A" w:rsidP="004F5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BCF">
        <w:rPr>
          <w:rFonts w:ascii="Times New Roman" w:hAnsi="Times New Roman" w:cs="Times New Roman"/>
          <w:sz w:val="24"/>
          <w:szCs w:val="24"/>
        </w:rPr>
        <w:t>В состав комплекта входят задания для экзаменуемых и пакет экзаменатора (эксперта):</w:t>
      </w:r>
      <w:r w:rsidR="006469FD">
        <w:rPr>
          <w:rFonts w:ascii="Times New Roman" w:hAnsi="Times New Roman" w:cs="Times New Roman"/>
          <w:sz w:val="24"/>
          <w:szCs w:val="24"/>
        </w:rPr>
        <w:t xml:space="preserve"> </w:t>
      </w:r>
      <w:r w:rsidRPr="008F5BCF">
        <w:rPr>
          <w:rFonts w:ascii="Times New Roman" w:hAnsi="Times New Roman" w:cs="Times New Roman"/>
          <w:bCs/>
          <w:sz w:val="24"/>
          <w:szCs w:val="24"/>
        </w:rPr>
        <w:t>количество вариантов заданий – 2</w:t>
      </w:r>
      <w:r w:rsidR="00806790">
        <w:rPr>
          <w:rFonts w:ascii="Times New Roman" w:hAnsi="Times New Roman" w:cs="Times New Roman"/>
          <w:bCs/>
          <w:sz w:val="24"/>
          <w:szCs w:val="24"/>
        </w:rPr>
        <w:t>0</w:t>
      </w:r>
      <w:r w:rsidRPr="008F5BCF">
        <w:rPr>
          <w:rFonts w:ascii="Times New Roman" w:hAnsi="Times New Roman" w:cs="Times New Roman"/>
          <w:bCs/>
          <w:sz w:val="24"/>
          <w:szCs w:val="24"/>
        </w:rPr>
        <w:t xml:space="preserve"> пакет</w:t>
      </w:r>
      <w:r w:rsidR="00806790">
        <w:rPr>
          <w:rFonts w:ascii="Times New Roman" w:hAnsi="Times New Roman" w:cs="Times New Roman"/>
          <w:bCs/>
          <w:sz w:val="24"/>
          <w:szCs w:val="24"/>
        </w:rPr>
        <w:t>ов</w:t>
      </w:r>
      <w:r w:rsidR="00806790">
        <w:rPr>
          <w:rFonts w:ascii="Times New Roman" w:hAnsi="Times New Roman" w:cs="Times New Roman"/>
          <w:sz w:val="24"/>
          <w:szCs w:val="24"/>
        </w:rPr>
        <w:t>.</w:t>
      </w:r>
      <w:r w:rsidR="00704B5D">
        <w:rPr>
          <w:rFonts w:ascii="Times New Roman" w:hAnsi="Times New Roman" w:cs="Times New Roman"/>
          <w:sz w:val="24"/>
          <w:szCs w:val="24"/>
        </w:rPr>
        <w:t xml:space="preserve"> Проверяемые</w:t>
      </w:r>
      <w:r w:rsidR="003879D3">
        <w:rPr>
          <w:rFonts w:ascii="Times New Roman" w:hAnsi="Times New Roman" w:cs="Times New Roman"/>
          <w:sz w:val="24"/>
          <w:szCs w:val="24"/>
        </w:rPr>
        <w:t xml:space="preserve"> компетенции для всех заданий: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6"/>
        <w:gridCol w:w="3348"/>
        <w:gridCol w:w="4027"/>
      </w:tblGrid>
      <w:tr w:rsidR="003879D3" w:rsidRPr="008F5BCF" w:rsidTr="004F5C74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D3" w:rsidRPr="003879D3" w:rsidRDefault="003879D3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b/>
                <w:sz w:val="24"/>
                <w:szCs w:val="24"/>
              </w:rPr>
              <w:t>Коды и наименования проверяемых компетенций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D3" w:rsidRPr="003879D3" w:rsidRDefault="003879D3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оценки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D3" w:rsidRPr="003879D3" w:rsidRDefault="003879D3" w:rsidP="004F5C74">
            <w:pPr>
              <w:pStyle w:val="a5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3879D3" w:rsidRPr="008F5BCF" w:rsidTr="004F5C74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ПК 1.1 </w:t>
            </w: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Проводить семенное и вегетативное размножение цветочно-декоративных культур.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навыков:</w:t>
            </w:r>
          </w:p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- внесения в почву орг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анических удобрений в заданных </w:t>
            </w: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пропорциях;</w:t>
            </w:r>
          </w:p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-  добавления в почву различных компонентов (зола, торф, речной песок, мелкая галька, навоз и т.д.) согласно заданным пропорциям;</w:t>
            </w:r>
          </w:p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- внесения в почву минеральных удобрений в заданных пропорциях;</w:t>
            </w:r>
          </w:p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- определения компонентов почвенных смесей, субстратов;</w:t>
            </w:r>
          </w:p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- подготовки почвенных смесей и субстратов в заданных пропорциях;</w:t>
            </w:r>
          </w:p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 в соответствии с требованиями ОТ и ТБ</w:t>
            </w:r>
          </w:p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 xml:space="preserve"> Демонстрация способов отбора семян в соответствии с требованиями ГОСТа, их опудривание, дражжирование, обогащение микроэлементами, замачивание, проращивание, закаливание.</w:t>
            </w:r>
          </w:p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 приготовления  питательной смеси для горшочков и кубиков; посева семян в питательные кубики и горшочки.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D3" w:rsidRPr="003879D3" w:rsidRDefault="003879D3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 xml:space="preserve">-точность и обязательность выполнений требований СНИП в соответствии с видами работ </w:t>
            </w:r>
          </w:p>
          <w:p w:rsidR="003879D3" w:rsidRPr="003879D3" w:rsidRDefault="003879D3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- исправность инструментов</w:t>
            </w:r>
          </w:p>
          <w:p w:rsidR="003879D3" w:rsidRPr="003879D3" w:rsidRDefault="003879D3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технологии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посева семян</w:t>
            </w:r>
          </w:p>
        </w:tc>
      </w:tr>
      <w:tr w:rsidR="003879D3" w:rsidRPr="008F5BCF" w:rsidTr="004F5C74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ПК 1.2 </w:t>
            </w: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Выполнять пикировку всходов.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Демонстрация пикирования рассады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D3" w:rsidRPr="008F5BCF" w:rsidRDefault="003879D3" w:rsidP="004F5C7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 обязательность выполнений требований СНИП в соответствии с видами работ </w:t>
            </w:r>
          </w:p>
          <w:p w:rsidR="003879D3" w:rsidRPr="008F5BCF" w:rsidRDefault="003879D3" w:rsidP="004F5C7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исправность инструментов</w:t>
            </w:r>
          </w:p>
          <w:p w:rsidR="003879D3" w:rsidRPr="003879D3" w:rsidRDefault="004F5C74" w:rsidP="004F5C7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технологических </w:t>
            </w:r>
            <w:r w:rsidR="003879D3">
              <w:rPr>
                <w:rFonts w:ascii="Times New Roman" w:hAnsi="Times New Roman" w:cs="Times New Roman"/>
                <w:sz w:val="24"/>
                <w:szCs w:val="24"/>
              </w:rPr>
              <w:t xml:space="preserve">операций по </w:t>
            </w:r>
            <w:r w:rsidR="003879D3" w:rsidRPr="008F5BCF">
              <w:rPr>
                <w:rFonts w:ascii="Times New Roman" w:hAnsi="Times New Roman" w:cs="Times New Roman"/>
                <w:sz w:val="24"/>
                <w:szCs w:val="24"/>
              </w:rPr>
              <w:t>уходу за рассадой</w:t>
            </w:r>
          </w:p>
        </w:tc>
      </w:tr>
      <w:tr w:rsidR="003879D3" w:rsidRPr="008F5BCF" w:rsidTr="004F5C74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ПК 1.3 </w:t>
            </w: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Высаживать растения в грунт.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время высадки посадочного материала </w:t>
            </w:r>
          </w:p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навыков и способов: </w:t>
            </w:r>
          </w:p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отбора растений для посадочного материала (крупные, здоровые и т.д.);</w:t>
            </w:r>
          </w:p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- высадки посадочного материала в соответствии с технологическими требованиями посадки определенного вида декоративной культуры;</w:t>
            </w:r>
          </w:p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- контроля качество высадки посадочного материала.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D3" w:rsidRPr="008F5BCF" w:rsidRDefault="003879D3" w:rsidP="004F5C7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 обязательность выполнений требований СНИП в соответствии с видами работ </w:t>
            </w:r>
          </w:p>
          <w:p w:rsidR="003879D3" w:rsidRPr="008F5BCF" w:rsidRDefault="003879D3" w:rsidP="004F5C7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исправность инструментов</w:t>
            </w:r>
          </w:p>
          <w:p w:rsidR="003879D3" w:rsidRPr="003879D3" w:rsidRDefault="004F5C74" w:rsidP="004F5C7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соблюдение технологических </w:t>
            </w:r>
            <w:r w:rsidR="003879D3">
              <w:rPr>
                <w:rFonts w:ascii="Times New Roman" w:hAnsi="Times New Roman" w:cs="Times New Roman"/>
                <w:sz w:val="24"/>
                <w:szCs w:val="24"/>
              </w:rPr>
              <w:t xml:space="preserve">операций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в</w:t>
            </w:r>
            <w:r w:rsidR="003879D3">
              <w:rPr>
                <w:rFonts w:ascii="Times New Roman" w:hAnsi="Times New Roman" w:cs="Times New Roman"/>
                <w:sz w:val="24"/>
                <w:szCs w:val="24"/>
              </w:rPr>
              <w:t xml:space="preserve">ысадке </w:t>
            </w:r>
            <w:r w:rsidR="003879D3" w:rsidRPr="008F5BCF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</w:p>
        </w:tc>
      </w:tr>
      <w:tr w:rsidR="003879D3" w:rsidRPr="008F5BCF" w:rsidTr="004F5C74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ПК 1.4 </w:t>
            </w: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Выполнять перевалку и пересадку горшечных растений.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навыков и способов: </w:t>
            </w:r>
          </w:p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-  перевалка растений в соответствии с технологическими требованиями.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D3" w:rsidRPr="008F5BCF" w:rsidRDefault="003879D3" w:rsidP="004F5C7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 обязательность выполнений требований СНИП в соответствии с видами работ </w:t>
            </w:r>
          </w:p>
          <w:p w:rsidR="003879D3" w:rsidRPr="008F5BCF" w:rsidRDefault="003879D3" w:rsidP="004F5C7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исправность инструментов</w:t>
            </w:r>
          </w:p>
          <w:p w:rsidR="003879D3" w:rsidRPr="003879D3" w:rsidRDefault="003879D3" w:rsidP="004F5C74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соблюдение технологических  операций </w:t>
            </w:r>
          </w:p>
        </w:tc>
      </w:tr>
      <w:tr w:rsidR="003879D3" w:rsidRPr="008F5BCF" w:rsidTr="004F5C74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ПК 1.5</w:t>
            </w:r>
            <w:r w:rsidR="004F5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Ухаживать за растениями, размноженными рассадным и безрассадным способами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D3" w:rsidRPr="003879D3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D3">
              <w:rPr>
                <w:rFonts w:ascii="Times New Roman" w:hAnsi="Times New Roman" w:cs="Times New Roman"/>
                <w:sz w:val="24"/>
                <w:szCs w:val="24"/>
              </w:rPr>
              <w:t>Демонстрация навыков: прополки, подрезания, полива, опрыскивания растений; внесения питательных веществ в почву.</w:t>
            </w:r>
          </w:p>
        </w:tc>
        <w:tc>
          <w:tcPr>
            <w:tcW w:w="1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9D3" w:rsidRPr="008F5BCF" w:rsidRDefault="003879D3" w:rsidP="004F5C7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результативность производственной практики</w:t>
            </w:r>
          </w:p>
        </w:tc>
      </w:tr>
      <w:tr w:rsidR="003879D3" w:rsidRPr="008F5BCF" w:rsidTr="004F5C74">
        <w:tc>
          <w:tcPr>
            <w:tcW w:w="1438" w:type="pct"/>
          </w:tcPr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Понимать сущность и социальную значимость будущей профессии, проявлять к ней устойчивый интерес</w:t>
            </w:r>
          </w:p>
        </w:tc>
        <w:tc>
          <w:tcPr>
            <w:tcW w:w="1617" w:type="pct"/>
          </w:tcPr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5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будущей профессии в процессе производственной деятельности</w:t>
            </w:r>
          </w:p>
        </w:tc>
        <w:tc>
          <w:tcPr>
            <w:tcW w:w="1945" w:type="pct"/>
          </w:tcPr>
          <w:p w:rsidR="003879D3" w:rsidRPr="008F5BCF" w:rsidRDefault="003879D3" w:rsidP="004F5C7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5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результативность производственной практики</w:t>
            </w:r>
          </w:p>
        </w:tc>
      </w:tr>
      <w:tr w:rsidR="003879D3" w:rsidRPr="008F5BCF" w:rsidTr="004F5C74">
        <w:tc>
          <w:tcPr>
            <w:tcW w:w="1438" w:type="pct"/>
          </w:tcPr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ОК2.Организовывать собственную деятельность, исходя из цели и способов ее достижения, определенным руководителям</w:t>
            </w:r>
          </w:p>
        </w:tc>
        <w:tc>
          <w:tcPr>
            <w:tcW w:w="1617" w:type="pct"/>
          </w:tcPr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5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планирование самостоятельной деятельности</w:t>
            </w:r>
          </w:p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5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распределение времени на все этапы решения выполнения задания</w:t>
            </w:r>
          </w:p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-проведение самоанализа выполненной работы</w:t>
            </w:r>
          </w:p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оценка эффективности и качество выполненных работ</w:t>
            </w:r>
          </w:p>
        </w:tc>
        <w:tc>
          <w:tcPr>
            <w:tcW w:w="1945" w:type="pct"/>
          </w:tcPr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запланированные мероприятия соответствуют поставленным целям и задачам</w:t>
            </w:r>
          </w:p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5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рациональность распределения времени на всех этапах работы;</w:t>
            </w:r>
          </w:p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5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объективность  самоанализа</w:t>
            </w:r>
          </w:p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5C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адекватность и аргументированность оценки эффективности и качества выполненных работ</w:t>
            </w:r>
          </w:p>
        </w:tc>
      </w:tr>
      <w:tr w:rsidR="003879D3" w:rsidRPr="008F5BCF" w:rsidTr="004F5C74">
        <w:tc>
          <w:tcPr>
            <w:tcW w:w="1438" w:type="pct"/>
          </w:tcPr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ОК3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  <w:tc>
          <w:tcPr>
            <w:tcW w:w="1617" w:type="pct"/>
          </w:tcPr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предложение собственных решений и формулировка выводов</w:t>
            </w:r>
          </w:p>
        </w:tc>
        <w:tc>
          <w:tcPr>
            <w:tcW w:w="1945" w:type="pct"/>
          </w:tcPr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выполни</w:t>
            </w:r>
            <w:r w:rsidR="004F5C74">
              <w:rPr>
                <w:rFonts w:ascii="Times New Roman" w:hAnsi="Times New Roman" w:cs="Times New Roman"/>
                <w:sz w:val="24"/>
                <w:szCs w:val="24"/>
              </w:rPr>
              <w:t xml:space="preserve">мость решений и обоснованность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выводов</w:t>
            </w:r>
          </w:p>
        </w:tc>
      </w:tr>
      <w:tr w:rsidR="003879D3" w:rsidRPr="008F5BCF" w:rsidTr="004F5C74">
        <w:tc>
          <w:tcPr>
            <w:tcW w:w="1438" w:type="pct"/>
            <w:tcBorders>
              <w:bottom w:val="single" w:sz="4" w:space="0" w:color="auto"/>
            </w:tcBorders>
          </w:tcPr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ОК4. Осуществлять поиск информации необходимой для выполнения профессиональных задач.</w:t>
            </w:r>
          </w:p>
        </w:tc>
        <w:tc>
          <w:tcPr>
            <w:tcW w:w="1617" w:type="pct"/>
            <w:tcBorders>
              <w:bottom w:val="single" w:sz="4" w:space="0" w:color="auto"/>
            </w:tcBorders>
          </w:tcPr>
          <w:p w:rsidR="003879D3" w:rsidRPr="008F5BCF" w:rsidRDefault="003879D3" w:rsidP="004F5C7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использование профессионально значимой информации</w:t>
            </w:r>
          </w:p>
        </w:tc>
        <w:tc>
          <w:tcPr>
            <w:tcW w:w="1945" w:type="pct"/>
            <w:tcBorders>
              <w:bottom w:val="single" w:sz="4" w:space="0" w:color="auto"/>
            </w:tcBorders>
          </w:tcPr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-рациональность использования источников информации для эффективного выполнения профессиональных задач</w:t>
            </w:r>
          </w:p>
        </w:tc>
      </w:tr>
      <w:tr w:rsidR="003879D3" w:rsidRPr="008F5BCF" w:rsidTr="004F5C74">
        <w:trPr>
          <w:trHeight w:val="843"/>
        </w:trPr>
        <w:tc>
          <w:tcPr>
            <w:tcW w:w="1438" w:type="pct"/>
            <w:tcBorders>
              <w:top w:val="single" w:sz="4" w:space="0" w:color="auto"/>
            </w:tcBorders>
          </w:tcPr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ОК5.Использовать информационно – коммуникационные технологии в профессиональной деятельности</w:t>
            </w:r>
          </w:p>
        </w:tc>
        <w:tc>
          <w:tcPr>
            <w:tcW w:w="1617" w:type="pct"/>
            <w:tcBorders>
              <w:top w:val="single" w:sz="4" w:space="0" w:color="auto"/>
            </w:tcBorders>
          </w:tcPr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нахождение и использование источников информации</w:t>
            </w:r>
          </w:p>
        </w:tc>
        <w:tc>
          <w:tcPr>
            <w:tcW w:w="1945" w:type="pct"/>
            <w:tcBorders>
              <w:top w:val="single" w:sz="4" w:space="0" w:color="auto"/>
            </w:tcBorders>
          </w:tcPr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-обоснованность выбора и оптимальность состава источников, необходимых для решения поставленной задачи</w:t>
            </w:r>
          </w:p>
        </w:tc>
      </w:tr>
      <w:tr w:rsidR="003879D3" w:rsidRPr="008F5BCF" w:rsidTr="004F5C74">
        <w:tc>
          <w:tcPr>
            <w:tcW w:w="1438" w:type="pct"/>
          </w:tcPr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ОК6. Работать в команде, эффективно общаться с коллегами, руководством клиентами</w:t>
            </w:r>
          </w:p>
        </w:tc>
        <w:tc>
          <w:tcPr>
            <w:tcW w:w="1617" w:type="pct"/>
          </w:tcPr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работа в команде</w:t>
            </w:r>
          </w:p>
          <w:p w:rsidR="003879D3" w:rsidRPr="008F5BCF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владение культурой речи</w:t>
            </w:r>
          </w:p>
        </w:tc>
        <w:tc>
          <w:tcPr>
            <w:tcW w:w="1945" w:type="pct"/>
          </w:tcPr>
          <w:p w:rsidR="003879D3" w:rsidRPr="008F5BCF" w:rsidRDefault="003879D3" w:rsidP="004F5C7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 анализ работы на производственной практики</w:t>
            </w:r>
          </w:p>
          <w:p w:rsidR="003879D3" w:rsidRPr="008F5BCF" w:rsidRDefault="003879D3" w:rsidP="004F5C7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- умение ясно излагать свои мысли </w:t>
            </w:r>
          </w:p>
          <w:p w:rsidR="003879D3" w:rsidRPr="008F5BCF" w:rsidRDefault="003879D3" w:rsidP="004F5C74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способность аргументировать собственную позицию, организовывать и поддерживать диалог</w:t>
            </w:r>
          </w:p>
        </w:tc>
      </w:tr>
    </w:tbl>
    <w:p w:rsidR="00DA421A" w:rsidRPr="008F5BCF" w:rsidRDefault="00DA421A" w:rsidP="004F5C74">
      <w:pPr>
        <w:pStyle w:val="2"/>
        <w:spacing w:before="0" w:line="24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bookmarkStart w:id="2" w:name="_Toc318457983"/>
      <w:r w:rsidRPr="008F5BCF">
        <w:rPr>
          <w:rFonts w:ascii="Times New Roman" w:hAnsi="Times New Roman" w:cs="Times New Roman"/>
          <w:color w:val="auto"/>
          <w:sz w:val="24"/>
          <w:szCs w:val="24"/>
        </w:rPr>
        <w:t xml:space="preserve"> Задания</w:t>
      </w:r>
      <w:bookmarkEnd w:id="2"/>
      <w:r w:rsidRPr="008F5BCF">
        <w:rPr>
          <w:rFonts w:ascii="Times New Roman" w:hAnsi="Times New Roman" w:cs="Times New Roman"/>
          <w:color w:val="auto"/>
          <w:sz w:val="24"/>
          <w:szCs w:val="24"/>
        </w:rPr>
        <w:t xml:space="preserve"> для экзаменующегося</w:t>
      </w:r>
    </w:p>
    <w:p w:rsidR="003879D3" w:rsidRPr="00704B5D" w:rsidRDefault="003879D3" w:rsidP="004F5C7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4B5D">
        <w:rPr>
          <w:rFonts w:ascii="Times New Roman" w:hAnsi="Times New Roman" w:cs="Times New Roman"/>
          <w:b/>
          <w:bCs/>
          <w:sz w:val="24"/>
          <w:szCs w:val="24"/>
        </w:rPr>
        <w:t>Условия выполнения задания</w:t>
      </w:r>
    </w:p>
    <w:p w:rsidR="003879D3" w:rsidRPr="00704B5D" w:rsidRDefault="003879D3" w:rsidP="004F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B5D">
        <w:rPr>
          <w:rFonts w:ascii="Times New Roman" w:hAnsi="Times New Roman" w:cs="Times New Roman"/>
          <w:sz w:val="24"/>
          <w:szCs w:val="24"/>
        </w:rPr>
        <w:t>1. Место выполнения задания: учебно - производственная мастерская.</w:t>
      </w:r>
    </w:p>
    <w:p w:rsidR="003879D3" w:rsidRPr="00704B5D" w:rsidRDefault="003879D3" w:rsidP="004F5C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B5D">
        <w:rPr>
          <w:rFonts w:ascii="Times New Roman" w:hAnsi="Times New Roman" w:cs="Times New Roman"/>
          <w:sz w:val="24"/>
          <w:szCs w:val="24"/>
        </w:rPr>
        <w:t>2. Максимальное время выполнения задания: 360 мин.</w:t>
      </w:r>
    </w:p>
    <w:p w:rsidR="003879D3" w:rsidRPr="00704B5D" w:rsidRDefault="003879D3" w:rsidP="004F5C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4B5D">
        <w:rPr>
          <w:rFonts w:ascii="Times New Roman" w:hAnsi="Times New Roman" w:cs="Times New Roman"/>
          <w:sz w:val="24"/>
          <w:szCs w:val="24"/>
        </w:rPr>
        <w:t>3. Материал, инвентарь, технологические карты необходимые для выполнения работы находятся на столе.</w:t>
      </w:r>
      <w:r w:rsidRPr="00704B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1"/>
      </w:tblGrid>
      <w:tr w:rsidR="00DA421A" w:rsidRPr="008F5BCF" w:rsidTr="00384464">
        <w:tc>
          <w:tcPr>
            <w:tcW w:w="5000" w:type="pct"/>
          </w:tcPr>
          <w:p w:rsidR="00DA421A" w:rsidRPr="008F5BCF" w:rsidRDefault="00C201C4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Вариант </w:t>
            </w:r>
            <w:r w:rsidR="00DA421A"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7D1DDE" w:rsidRPr="008F5BCF" w:rsidTr="00384464">
        <w:tc>
          <w:tcPr>
            <w:tcW w:w="5000" w:type="pct"/>
          </w:tcPr>
          <w:p w:rsidR="007D1DDE" w:rsidRPr="008F5BCF" w:rsidRDefault="007D1DD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задания:</w:t>
            </w:r>
          </w:p>
          <w:p w:rsidR="007D1DDE" w:rsidRPr="008F5BCF" w:rsidRDefault="00704B5D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Место </w:t>
            </w:r>
            <w:r w:rsidR="007D1DDE" w:rsidRPr="008F5BCF">
              <w:rPr>
                <w:rFonts w:ascii="Times New Roman" w:hAnsi="Times New Roman" w:cs="Times New Roman"/>
                <w:sz w:val="24"/>
                <w:szCs w:val="24"/>
              </w:rPr>
              <w:t>выполнения задания: учебно - производственная мастерская.</w:t>
            </w:r>
          </w:p>
          <w:p w:rsidR="007D1DDE" w:rsidRPr="008F5BCF" w:rsidRDefault="007D1DD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 Максимальное время выполнения задания: 360 мин.</w:t>
            </w:r>
          </w:p>
          <w:p w:rsidR="007D1DDE" w:rsidRPr="008F5BCF" w:rsidRDefault="007D1DD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Материал, инвентарь, технологические карты необходимые для выполнения работы находятся на столе.</w:t>
            </w:r>
            <w:r w:rsidRPr="008F5BC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7D1DDE" w:rsidRPr="008F5BCF" w:rsidRDefault="007D1DD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3879D3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  <w:p w:rsidR="007D1DDE" w:rsidRPr="008F5BCF" w:rsidRDefault="00704B5D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="007D1DDE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бригаде муниципальной ор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>ганизации «Спецавтобаза 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города Хабаровска </w:t>
            </w:r>
            <w:r w:rsidR="007D1DDE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поступил заказ оформить цветник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поликлиники расположенный  по </w:t>
            </w:r>
            <w:r w:rsidR="007D1DDE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улице Воронежской. Проект цветника разработан группой дизайнеров. При реализации проекта нужно выполнить условие: для оформления цветника выбрать один вид растений из предложенного ассортимента: георгина многолетняя, бегония,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гладиолус, петуния, т.к. данные</w:t>
            </w:r>
            <w:r w:rsidR="007D1DDE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 имею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на учебно-опытном участке. </w:t>
            </w:r>
            <w:r w:rsidR="007D1DDE" w:rsidRPr="008F5BCF">
              <w:rPr>
                <w:rFonts w:ascii="Times New Roman" w:hAnsi="Times New Roman" w:cs="Times New Roman"/>
                <w:sz w:val="24"/>
                <w:szCs w:val="24"/>
              </w:rPr>
              <w:t>На следующий год дизайнеры планируют участвовать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на оформление клумб </w:t>
            </w:r>
            <w:r w:rsidR="007D1DDE" w:rsidRPr="008F5BCF">
              <w:rPr>
                <w:rFonts w:ascii="Times New Roman" w:hAnsi="Times New Roman" w:cs="Times New Roman"/>
                <w:sz w:val="24"/>
                <w:szCs w:val="24"/>
              </w:rPr>
              <w:t>парка «им. Гагарина», требующего большого количества посадочного материала данного вида. Количество единиц растений в настоящее время недоста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точно для оформления цветника. </w:t>
            </w:r>
            <w:r w:rsidR="007D1DDE" w:rsidRPr="008F5BCF">
              <w:rPr>
                <w:rFonts w:ascii="Times New Roman" w:hAnsi="Times New Roman" w:cs="Times New Roman"/>
                <w:sz w:val="24"/>
                <w:szCs w:val="24"/>
              </w:rPr>
              <w:t>Выполните работы по оформлению цветника и спрогнозируйте действия по выполнению проекта на следующий год.</w:t>
            </w:r>
          </w:p>
          <w:p w:rsidR="007D1DDE" w:rsidRPr="008F5BCF" w:rsidRDefault="007D1DD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7D1DDE" w:rsidRPr="008F5BCF" w:rsidRDefault="007D1DD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5 действий.</w:t>
            </w:r>
          </w:p>
          <w:p w:rsidR="007D1DDE" w:rsidRPr="008F5BCF" w:rsidRDefault="007D1DD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7D1DDE" w:rsidRPr="008F5BCF" w:rsidRDefault="00704B5D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Выберите </w:t>
            </w:r>
            <w:r w:rsidR="007D1DDE" w:rsidRPr="008F5BCF">
              <w:rPr>
                <w:rFonts w:ascii="Times New Roman" w:hAnsi="Times New Roman" w:cs="Times New Roman"/>
                <w:sz w:val="24"/>
                <w:szCs w:val="24"/>
              </w:rPr>
              <w:t>из представленного ассортимента один вид растений, отвечающий требованиям проекта, и обоснуйте свой выбор эксперту.</w:t>
            </w:r>
          </w:p>
          <w:p w:rsidR="007D1DDE" w:rsidRPr="008F5BCF" w:rsidRDefault="007D1DD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Выберите рассаду необходимую для выполнения работы, которая находится на столе, и обоснуйте, свой выбор эксперту.</w:t>
            </w:r>
          </w:p>
          <w:p w:rsidR="007D1DDE" w:rsidRPr="008F5BCF" w:rsidRDefault="007D1DD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7D1DDE" w:rsidRPr="008F5BCF" w:rsidRDefault="003879D3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7D1DDE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7D1DDE" w:rsidRPr="008F5BCF" w:rsidRDefault="007D1DD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 Педагогическом колледже существовал зимний сад из комнатных растений, но при переезде колледжа в другое здание, ухудшилось состояние комнатных растен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ий: хлорофитум, фикус, драцена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находящихся в зимнем саду.</w:t>
            </w:r>
          </w:p>
          <w:p w:rsidR="007D1DDE" w:rsidRPr="008F5BCF" w:rsidRDefault="00704B5D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Студентам </w:t>
            </w:r>
            <w:r w:rsidR="007D1DDE" w:rsidRPr="008F5BCF">
              <w:rPr>
                <w:rFonts w:ascii="Times New Roman" w:hAnsi="Times New Roman" w:cs="Times New Roman"/>
                <w:sz w:val="24"/>
                <w:szCs w:val="24"/>
              </w:rPr>
              <w:t>необходимо провести агротехнические приемы по уходу и оздоровлению  растений в зимнем саду.</w:t>
            </w:r>
          </w:p>
          <w:p w:rsidR="007D1DDE" w:rsidRPr="008F5BCF" w:rsidRDefault="007D1DD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Порядок выполнения работы</w:t>
            </w:r>
          </w:p>
          <w:p w:rsidR="007D1DDE" w:rsidRPr="008F5BCF" w:rsidRDefault="007D1DD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4 действий.</w:t>
            </w:r>
          </w:p>
          <w:p w:rsidR="007D1DDE" w:rsidRPr="008F5BCF" w:rsidRDefault="007D1DD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7D1DDE" w:rsidRPr="008F5BCF" w:rsidRDefault="007D1DD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Составьте список имеющихся комнатных растений с указанием использования применяемых агротехнических операций.</w:t>
            </w:r>
          </w:p>
          <w:p w:rsidR="007D1DDE" w:rsidRPr="00704B5D" w:rsidRDefault="007D1DD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Выполните технологические операции запланированных действий, обосновывая каждое из них. При выполнении технологических оп</w:t>
            </w:r>
            <w:r w:rsidR="00806790">
              <w:rPr>
                <w:rFonts w:ascii="Times New Roman" w:hAnsi="Times New Roman" w:cs="Times New Roman"/>
                <w:sz w:val="24"/>
                <w:szCs w:val="24"/>
              </w:rPr>
              <w:t>ераций руководствуйтесь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технологической картой.</w:t>
            </w:r>
          </w:p>
        </w:tc>
      </w:tr>
      <w:tr w:rsidR="00DA421A" w:rsidRPr="00704B5D" w:rsidTr="00384464">
        <w:tc>
          <w:tcPr>
            <w:tcW w:w="4998" w:type="pct"/>
          </w:tcPr>
          <w:p w:rsidR="00DA421A" w:rsidRPr="00704B5D" w:rsidRDefault="00DA421A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Вариант 2</w:t>
            </w:r>
          </w:p>
        </w:tc>
      </w:tr>
      <w:tr w:rsidR="007D1DDE" w:rsidRPr="00704B5D" w:rsidTr="00384464">
        <w:tc>
          <w:tcPr>
            <w:tcW w:w="4998" w:type="pct"/>
          </w:tcPr>
          <w:p w:rsidR="007D1DDE" w:rsidRPr="00704B5D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1.</w:t>
            </w:r>
          </w:p>
          <w:p w:rsidR="007D1DDE" w:rsidRPr="00704B5D" w:rsidRDefault="007D1DDE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>В тепличное хозяйство «Горзленстрой » поступил заказ на приобретение тигровой бегонии для озеленен</w:t>
            </w:r>
            <w:r w:rsidR="004D63A6">
              <w:rPr>
                <w:rFonts w:ascii="Times New Roman" w:hAnsi="Times New Roman" w:cs="Times New Roman"/>
                <w:sz w:val="24"/>
                <w:szCs w:val="24"/>
              </w:rPr>
              <w:t>ия фойе бассейна спорткомплекса</w:t>
            </w: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 xml:space="preserve"> «Созвездие». Заказ оплачен полностью. Поставка растительного материала по условиям договора производится двумя частями: первая поставка весной этого года, а </w:t>
            </w:r>
            <w:r w:rsidR="004D63A6">
              <w:rPr>
                <w:rFonts w:ascii="Times New Roman" w:hAnsi="Times New Roman" w:cs="Times New Roman"/>
                <w:sz w:val="24"/>
                <w:szCs w:val="24"/>
              </w:rPr>
              <w:t>вторая поставка осенью этого же</w:t>
            </w: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 xml:space="preserve"> года для озеленения внутреннего помещения бассейна. В осеннее - зимний период теплицы подключены к центральному</w:t>
            </w:r>
            <w:r w:rsidR="003879D3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отоплению. В январские морозы </w:t>
            </w: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>прорвало трубу с горячей водой и залило все стеллажи, с тигр</w:t>
            </w:r>
            <w:r w:rsidR="003879D3">
              <w:rPr>
                <w:rFonts w:ascii="Times New Roman" w:hAnsi="Times New Roman" w:cs="Times New Roman"/>
                <w:sz w:val="24"/>
                <w:szCs w:val="24"/>
              </w:rPr>
              <w:t xml:space="preserve">овыми бегониями, выращиваемыми </w:t>
            </w: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 xml:space="preserve">для заказа. Из большей части растений, осталось несколько экземпляров. </w:t>
            </w:r>
          </w:p>
          <w:p w:rsidR="007D1DDE" w:rsidRPr="00704B5D" w:rsidRDefault="007D1DDE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>Выполните работы  по выполнению заказа согласно условиям договора.</w:t>
            </w:r>
          </w:p>
          <w:p w:rsidR="007D1DDE" w:rsidRPr="00704B5D" w:rsidRDefault="007D1DD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7D1DDE" w:rsidRPr="00704B5D" w:rsidRDefault="007D1DDE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5 действий.</w:t>
            </w:r>
          </w:p>
          <w:p w:rsidR="007D1DDE" w:rsidRPr="00704B5D" w:rsidRDefault="007D1DD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  <w:r w:rsidRPr="00704B5D">
              <w:rPr>
                <w:rFonts w:ascii="Times New Roman" w:hAnsi="Times New Roman" w:cs="Times New Roman"/>
                <w:sz w:val="24"/>
                <w:szCs w:val="24"/>
              </w:rPr>
              <w:br/>
              <w:t>3.</w:t>
            </w:r>
            <w:r w:rsidRPr="00704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 xml:space="preserve">Выберите эффективные способы размножения для получения максимального количества посадочного материала. Обоснуйте свой выбор эксперт </w:t>
            </w:r>
          </w:p>
          <w:p w:rsidR="007D1DDE" w:rsidRPr="00704B5D" w:rsidRDefault="007D1DD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>4. Выберите рассаду необходимую для выполнения работы, которая находится на столе, и обоснуйте, свой выбор эксперту.</w:t>
            </w:r>
          </w:p>
          <w:p w:rsidR="007D1DDE" w:rsidRPr="00704B5D" w:rsidRDefault="007D1DD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7D1DDE" w:rsidRPr="00704B5D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7D1DDE" w:rsidRPr="00704B5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7D1DDE" w:rsidRPr="00704B5D" w:rsidRDefault="007D1DDE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>Администрация г.</w:t>
            </w:r>
            <w:r w:rsidR="003879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>Хабаро</w:t>
            </w:r>
            <w:r w:rsidR="003879D3">
              <w:rPr>
                <w:rFonts w:ascii="Times New Roman" w:hAnsi="Times New Roman" w:cs="Times New Roman"/>
                <w:sz w:val="24"/>
                <w:szCs w:val="24"/>
              </w:rPr>
              <w:t>вска обратилась в фирму «Сады Амура» с претензией о</w:t>
            </w: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 xml:space="preserve"> поставке некачестве</w:t>
            </w:r>
            <w:r w:rsidR="003879D3">
              <w:rPr>
                <w:rFonts w:ascii="Times New Roman" w:hAnsi="Times New Roman" w:cs="Times New Roman"/>
                <w:sz w:val="24"/>
                <w:szCs w:val="24"/>
              </w:rPr>
              <w:t xml:space="preserve">нного растительного материала </w:t>
            </w:r>
            <w:r w:rsidR="004D63A6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>зимнего сада. У приобретенных растений драц</w:t>
            </w:r>
            <w:r w:rsidR="00806790">
              <w:rPr>
                <w:rFonts w:ascii="Times New Roman" w:hAnsi="Times New Roman" w:cs="Times New Roman"/>
                <w:sz w:val="24"/>
                <w:szCs w:val="24"/>
              </w:rPr>
              <w:t>ена, фикус, диффенбахия, кротон</w:t>
            </w: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 xml:space="preserve"> отмечались признаки: резкое опадение и пожелтение листьев, замедление роста. </w:t>
            </w:r>
          </w:p>
          <w:p w:rsidR="007D1DDE" w:rsidRPr="00704B5D" w:rsidRDefault="003879D3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 фирмы «Сады </w:t>
            </w:r>
            <w:r w:rsidR="007D1DDE" w:rsidRPr="00704B5D">
              <w:rPr>
                <w:rFonts w:ascii="Times New Roman" w:hAnsi="Times New Roman" w:cs="Times New Roman"/>
                <w:sz w:val="24"/>
                <w:szCs w:val="24"/>
              </w:rPr>
              <w:t>Амура» необходимо провести агротехнические приемы по уходу и оздоровлению растений в зимнем саду.</w:t>
            </w:r>
          </w:p>
          <w:p w:rsidR="007D1DDE" w:rsidRPr="00704B5D" w:rsidRDefault="007D1DD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04B5D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выполнения работы</w:t>
            </w:r>
          </w:p>
          <w:p w:rsidR="007D1DDE" w:rsidRPr="00704B5D" w:rsidRDefault="007D1DDE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4 действий.</w:t>
            </w:r>
          </w:p>
          <w:p w:rsidR="007D1DDE" w:rsidRPr="00704B5D" w:rsidRDefault="007D1DDE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7D1DDE" w:rsidRPr="00704B5D" w:rsidRDefault="007D1DDE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>3. Составьте список имеющихся комнатных растений с указанием использования применяемых агротехнических операций.</w:t>
            </w:r>
          </w:p>
          <w:p w:rsidR="007D1DDE" w:rsidRPr="003879D3" w:rsidRDefault="007D1DDE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>4. Выполните технологические операции запланированных действий, обосновывая каждое из них. При выполнении технологич</w:t>
            </w:r>
            <w:r w:rsidR="004D63A6">
              <w:rPr>
                <w:rFonts w:ascii="Times New Roman" w:hAnsi="Times New Roman" w:cs="Times New Roman"/>
                <w:sz w:val="24"/>
                <w:szCs w:val="24"/>
              </w:rPr>
              <w:t>еских операций руководствуйтесь</w:t>
            </w:r>
            <w:r w:rsidRPr="00704B5D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технологической картой.</w:t>
            </w:r>
          </w:p>
        </w:tc>
      </w:tr>
    </w:tbl>
    <w:p w:rsidR="007D1DDE" w:rsidRPr="008F5BCF" w:rsidRDefault="007D1DDE" w:rsidP="004F5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108" w:tblpY="8"/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A421A" w:rsidRPr="008F5BCF" w:rsidTr="004F5C74">
        <w:tc>
          <w:tcPr>
            <w:tcW w:w="5000" w:type="pct"/>
          </w:tcPr>
          <w:p w:rsidR="00DA421A" w:rsidRPr="008F5BCF" w:rsidRDefault="00DA421A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3</w:t>
            </w:r>
          </w:p>
        </w:tc>
      </w:tr>
      <w:tr w:rsidR="00DA421A" w:rsidRPr="008F5BCF" w:rsidTr="004F5C74">
        <w:tc>
          <w:tcPr>
            <w:tcW w:w="5000" w:type="pct"/>
          </w:tcPr>
          <w:p w:rsidR="00DA421A" w:rsidRPr="008F5BCF" w:rsidRDefault="004D63A6" w:rsidP="004F5C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1.</w:t>
            </w:r>
          </w:p>
          <w:p w:rsidR="00DA421A" w:rsidRPr="008F5BCF" w:rsidRDefault="00DA421A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Администрация детского сада «Иванушка» в</w:t>
            </w:r>
            <w:r w:rsidR="00806790">
              <w:rPr>
                <w:rFonts w:ascii="Times New Roman" w:hAnsi="Times New Roman" w:cs="Times New Roman"/>
                <w:sz w:val="24"/>
                <w:szCs w:val="24"/>
              </w:rPr>
              <w:t xml:space="preserve"> связи с благоустройством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территории приняла решение произвест</w:t>
            </w:r>
            <w:r w:rsidR="004D63A6">
              <w:rPr>
                <w:rFonts w:ascii="Times New Roman" w:hAnsi="Times New Roman" w:cs="Times New Roman"/>
                <w:sz w:val="24"/>
                <w:szCs w:val="24"/>
              </w:rPr>
              <w:t>и озеленение внутреннего двора,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год исходя из уже имеющегося ассортимента растений. Денег на приобретение рассады нет, так как все средства потрачены на ремонт здания. Для оформления клумб фасада в прошлом году использовали многолетние растения (дицентра, ирисы, пионы) и однолетние растения (сальвия, бархатцы,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цинния, виола).</w:t>
            </w:r>
          </w:p>
          <w:p w:rsidR="00DA421A" w:rsidRPr="008F5BCF" w:rsidRDefault="00DA421A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работы по обеспечению посадочным материалом для озеленения внутреннего двора детс</w:t>
            </w:r>
            <w:r w:rsidR="004D63A6">
              <w:rPr>
                <w:rFonts w:ascii="Times New Roman" w:hAnsi="Times New Roman" w:cs="Times New Roman"/>
                <w:sz w:val="24"/>
                <w:szCs w:val="24"/>
              </w:rPr>
              <w:t xml:space="preserve">кого сада, таким образом, чтобы имеющихся растений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хватило на всю озеленяемую территорию детского сада. </w:t>
            </w:r>
          </w:p>
          <w:p w:rsidR="00DA421A" w:rsidRPr="008F5BCF" w:rsidRDefault="00DA421A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DA421A" w:rsidRPr="008F5BCF" w:rsidRDefault="00DA421A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5 действий.</w:t>
            </w:r>
          </w:p>
          <w:p w:rsidR="00DA421A" w:rsidRPr="008F5BCF" w:rsidRDefault="00DA421A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br/>
              <w:t>3. Выберите эффективные способы размножения для получения максимального количества посадочного материала. Обоснуйте свой выбор эксперту.</w:t>
            </w:r>
          </w:p>
          <w:p w:rsidR="00DA421A" w:rsidRPr="008F5BCF" w:rsidRDefault="00DA421A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Выберите рассаду необходимую для выполнения работы, которая находится на столе, и обоснуйте, свой выбор эксперту.</w:t>
            </w:r>
          </w:p>
          <w:p w:rsidR="00DA421A" w:rsidRPr="008F5BCF" w:rsidRDefault="00DA421A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DA421A" w:rsidRPr="008F5BCF" w:rsidRDefault="004D63A6" w:rsidP="004F5C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DA421A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DA421A" w:rsidRPr="008F5BCF" w:rsidRDefault="00DA421A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 цветочный магазин «Нарцис</w:t>
            </w:r>
            <w:r w:rsidR="004D63A6">
              <w:rPr>
                <w:rFonts w:ascii="Times New Roman" w:hAnsi="Times New Roman" w:cs="Times New Roman"/>
                <w:sz w:val="24"/>
                <w:szCs w:val="24"/>
              </w:rPr>
              <w:t>с» поступили комнатные растения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спатифиллиум, бегония цветущая, гербера. Спустя неделю растения прекратили цветение, листья потеряли тургор и пожелтели. </w:t>
            </w:r>
          </w:p>
          <w:p w:rsidR="00DA421A" w:rsidRPr="008F5BCF" w:rsidRDefault="00DA421A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 цветочного магазина необходимо провести агротехнические приемы по уходу и оздоровлению растений за короткий период.   </w:t>
            </w:r>
          </w:p>
          <w:p w:rsidR="00DA421A" w:rsidRPr="008F5BCF" w:rsidRDefault="00DA421A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выполнения работы</w:t>
            </w:r>
          </w:p>
          <w:p w:rsidR="00DA421A" w:rsidRPr="008F5BCF" w:rsidRDefault="00DA421A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4 действий.</w:t>
            </w:r>
          </w:p>
          <w:p w:rsidR="00DA421A" w:rsidRPr="008F5BCF" w:rsidRDefault="00DA421A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A421A" w:rsidRPr="008F5BCF" w:rsidRDefault="00DA421A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Составьте список имеющихся комнатных растений с указанием использования применяемых агротехнических операций.</w:t>
            </w:r>
          </w:p>
          <w:p w:rsidR="00DA421A" w:rsidRPr="004D63A6" w:rsidRDefault="00DA421A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Выполните технологические операции запланированных действий, обосновывая каждое из них. При выполнении технологических операций руководствуйтесь  технологической картой.</w:t>
            </w:r>
          </w:p>
        </w:tc>
      </w:tr>
    </w:tbl>
    <w:tbl>
      <w:tblPr>
        <w:tblW w:w="496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7"/>
      </w:tblGrid>
      <w:tr w:rsidR="00DA421A" w:rsidRPr="004D63A6" w:rsidTr="00384464">
        <w:tc>
          <w:tcPr>
            <w:tcW w:w="5000" w:type="pct"/>
          </w:tcPr>
          <w:p w:rsidR="00DA421A" w:rsidRPr="004D63A6" w:rsidRDefault="00DA421A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63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Вариант 4</w:t>
            </w:r>
          </w:p>
        </w:tc>
      </w:tr>
      <w:tr w:rsidR="007D1DDE" w:rsidRPr="004D63A6" w:rsidTr="00384464">
        <w:tc>
          <w:tcPr>
            <w:tcW w:w="5000" w:type="pct"/>
          </w:tcPr>
          <w:p w:rsidR="007D1DDE" w:rsidRPr="004D63A6" w:rsidRDefault="00E53626" w:rsidP="004F5C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1.</w:t>
            </w:r>
          </w:p>
          <w:p w:rsidR="007D1DDE" w:rsidRPr="004D63A6" w:rsidRDefault="00696CAA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парке воинской славы</w:t>
            </w:r>
            <w:r w:rsidR="007D1DDE" w:rsidRPr="004D63A6">
              <w:rPr>
                <w:rFonts w:ascii="Times New Roman" w:hAnsi="Times New Roman" w:cs="Times New Roman"/>
                <w:sz w:val="24"/>
                <w:szCs w:val="24"/>
              </w:rPr>
              <w:t xml:space="preserve"> для цветочного оформления клумбы использовались сортовые пеларгонии. На следующий год админ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истрация района</w:t>
            </w:r>
            <w:r w:rsidR="007D1DDE" w:rsidRPr="004D63A6">
              <w:rPr>
                <w:rFonts w:ascii="Times New Roman" w:hAnsi="Times New Roman" w:cs="Times New Roman"/>
                <w:sz w:val="24"/>
                <w:szCs w:val="24"/>
              </w:rPr>
              <w:t xml:space="preserve"> выделила средства «Садово-парковому хозяйству» на реставрацию дорожек и небольшую сумму денег недостаточную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закупки посадочного материала </w:t>
            </w:r>
            <w:r w:rsidR="007D1DDE" w:rsidRPr="004D63A6">
              <w:rPr>
                <w:rFonts w:ascii="Times New Roman" w:hAnsi="Times New Roman" w:cs="Times New Roman"/>
                <w:sz w:val="24"/>
                <w:szCs w:val="24"/>
              </w:rPr>
              <w:t xml:space="preserve">пеларгонии в полном объеме. </w:t>
            </w:r>
          </w:p>
          <w:p w:rsidR="007D1DDE" w:rsidRPr="004D63A6" w:rsidRDefault="007D1DDE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6">
              <w:rPr>
                <w:rFonts w:ascii="Times New Roman" w:hAnsi="Times New Roman" w:cs="Times New Roman"/>
                <w:sz w:val="24"/>
                <w:szCs w:val="24"/>
              </w:rPr>
              <w:t>Выполните работы по получению посадочного материала в этом году для цветочного оформления клумб  следующего года.</w:t>
            </w:r>
          </w:p>
          <w:p w:rsidR="007D1DDE" w:rsidRPr="004D63A6" w:rsidRDefault="007D1DDE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6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7D1DDE" w:rsidRPr="004D63A6" w:rsidRDefault="007D1DDE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3A6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5 действий.</w:t>
            </w:r>
          </w:p>
          <w:p w:rsidR="007D1DDE" w:rsidRPr="004D63A6" w:rsidRDefault="007D1DDE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3A6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7D1DDE" w:rsidRPr="004D63A6" w:rsidRDefault="007D1DDE" w:rsidP="004F5C74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D63A6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3. Выберите эффективные способы размножения для получения максимального количества посадочного материала. Обоснуйте свой выбор эксперт </w:t>
            </w:r>
          </w:p>
          <w:p w:rsidR="007D1DDE" w:rsidRPr="004D63A6" w:rsidRDefault="007D1DDE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6">
              <w:rPr>
                <w:rFonts w:ascii="Times New Roman" w:hAnsi="Times New Roman" w:cs="Times New Roman"/>
                <w:sz w:val="24"/>
                <w:szCs w:val="24"/>
              </w:rPr>
              <w:t xml:space="preserve"> Выберите  из представленного ассортимента один вид растений, отвечающий требованиям проекта, и обоснуйте свой выбор эксперту.</w:t>
            </w:r>
          </w:p>
          <w:p w:rsidR="007D1DDE" w:rsidRPr="004D63A6" w:rsidRDefault="007D1DDE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6">
              <w:rPr>
                <w:rFonts w:ascii="Times New Roman" w:hAnsi="Times New Roman" w:cs="Times New Roman"/>
                <w:sz w:val="24"/>
                <w:szCs w:val="24"/>
              </w:rPr>
              <w:t>4. Выберите рассаду необходимую для выполнения работы, которая находится на столе, и обоснуйте, свой выбор эксперту.</w:t>
            </w:r>
          </w:p>
          <w:p w:rsidR="007D1DDE" w:rsidRPr="004D63A6" w:rsidRDefault="007D1DDE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6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7D1DDE" w:rsidRPr="004D63A6" w:rsidRDefault="00E53626" w:rsidP="004F5C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7D1DDE" w:rsidRPr="004D63A6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7D1DDE" w:rsidRPr="004D63A6" w:rsidRDefault="007D1DDE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музыкальной школы обратилась в фирму «Флора», занимающуюся озеленением офисных помещений с претензией. Фирма 3 года назад предложила и реализовала проект озеленения внутреннего помещения школы. Согласно по проекту для озеленения использовались </w:t>
            </w:r>
            <w:r w:rsidRPr="004D63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драцена, филодендрон, фикусы</w:t>
            </w:r>
            <w:r w:rsidR="00806790">
              <w:rPr>
                <w:rFonts w:ascii="Times New Roman" w:hAnsi="Times New Roman" w:cs="Times New Roman"/>
                <w:sz w:val="24"/>
                <w:szCs w:val="24"/>
              </w:rPr>
              <w:t xml:space="preserve">, кротоны. На сегодняшний день </w:t>
            </w:r>
            <w:r w:rsidRPr="004D63A6">
              <w:rPr>
                <w:rFonts w:ascii="Times New Roman" w:hAnsi="Times New Roman" w:cs="Times New Roman"/>
                <w:sz w:val="24"/>
                <w:szCs w:val="24"/>
              </w:rPr>
              <w:t>у растений наблюдаются следующие признаки: ухудшение декоративных качеств листьев, опадение нижних листьев, из дренажных отверстий видны корни.</w:t>
            </w:r>
          </w:p>
          <w:p w:rsidR="007D1DDE" w:rsidRPr="004D63A6" w:rsidRDefault="007D1DDE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 фирмы «Флора» необходимо провести агротехнические приемы по уходу и оздоровлению </w:t>
            </w:r>
            <w:r w:rsidR="00806790">
              <w:rPr>
                <w:rFonts w:ascii="Times New Roman" w:hAnsi="Times New Roman" w:cs="Times New Roman"/>
                <w:sz w:val="24"/>
                <w:szCs w:val="24"/>
              </w:rPr>
              <w:t>растений в музыкальной школе.</w:t>
            </w:r>
          </w:p>
          <w:p w:rsidR="007D1DDE" w:rsidRPr="004D63A6" w:rsidRDefault="007D1DDE" w:rsidP="004F5C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D63A6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выполнения работы</w:t>
            </w:r>
          </w:p>
          <w:p w:rsidR="007D1DDE" w:rsidRPr="004D63A6" w:rsidRDefault="007D1DDE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3A6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4 действий.</w:t>
            </w:r>
          </w:p>
          <w:p w:rsidR="007D1DDE" w:rsidRPr="004D63A6" w:rsidRDefault="007D1DDE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96C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3A6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7D1DDE" w:rsidRPr="004D63A6" w:rsidRDefault="007D1DDE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6">
              <w:rPr>
                <w:rFonts w:ascii="Times New Roman" w:hAnsi="Times New Roman" w:cs="Times New Roman"/>
                <w:sz w:val="24"/>
                <w:szCs w:val="24"/>
              </w:rPr>
              <w:t>3. Составьте список имеющихся комнатных растений с указанием использования применяемых агротехнических операций.</w:t>
            </w:r>
          </w:p>
          <w:p w:rsidR="007D1DDE" w:rsidRPr="00696CAA" w:rsidRDefault="007D1DDE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3A6">
              <w:rPr>
                <w:rFonts w:ascii="Times New Roman" w:hAnsi="Times New Roman" w:cs="Times New Roman"/>
                <w:sz w:val="24"/>
                <w:szCs w:val="24"/>
              </w:rPr>
              <w:t>4. Выполните технологические операции запланированных действий, обосновывая каждое из них. При выполнении технологических операций руководствуйтесь  технологической картой.</w:t>
            </w:r>
          </w:p>
        </w:tc>
      </w:tr>
      <w:tr w:rsidR="00DA421A" w:rsidRPr="008F5BCF" w:rsidTr="00384464">
        <w:tc>
          <w:tcPr>
            <w:tcW w:w="5000" w:type="pct"/>
          </w:tcPr>
          <w:p w:rsidR="00DA421A" w:rsidRPr="008F5BCF" w:rsidRDefault="00DA421A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Вариант 5</w:t>
            </w:r>
          </w:p>
        </w:tc>
      </w:tr>
      <w:tr w:rsidR="00D447EF" w:rsidRPr="008F5BCF" w:rsidTr="00384464">
        <w:tc>
          <w:tcPr>
            <w:tcW w:w="5000" w:type="pct"/>
          </w:tcPr>
          <w:p w:rsidR="00D447EF" w:rsidRPr="008F5BCF" w:rsidRDefault="00E53626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 связи открытием новой торговой точки администрация аптечной сети «Здравница», рекомендовано п</w:t>
            </w:r>
            <w:r w:rsidR="00E53626">
              <w:rPr>
                <w:rFonts w:ascii="Times New Roman" w:hAnsi="Times New Roman" w:cs="Times New Roman"/>
                <w:sz w:val="24"/>
                <w:szCs w:val="24"/>
              </w:rPr>
              <w:t>роизвести цветочное оформление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фасада новой аптеки исходя из уже имеющегося посадочного материала закупленного в прошлый год. Для озеленения использовались многолетники: ирисы, георгины и однолетники: сальвия, виола, аллисум.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Выполните работы по оформлению фасада новой аптеки в этом году для получения посадочного материала на следующий год.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1.Спрогнозируйте действия по выполнению проекта. Не более 5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2.Аргументируйте и обоснуйте план действий эксперту и получите технологические карты для работы.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br/>
              <w:t>3. Выберите эффективные способы размножения для получения максимального количества посадочного материала. Обоснуйте свой выбор эксперту.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Выберите рассаду необходимую для выполнения работы, которая находится на столе, и обоснуйте, свой выбор эксперту.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D447EF" w:rsidRPr="008F5BCF" w:rsidRDefault="00E53626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D447EF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Для декорирования ширм разделяющих парикмахерскую «Лотос» на служебные зоны были использованы сциндапсус, плющ, сингониум, филодендрон. Со временем у растений оголились стебл</w:t>
            </w:r>
            <w:r w:rsidR="00E53626">
              <w:rPr>
                <w:rFonts w:ascii="Times New Roman" w:hAnsi="Times New Roman" w:cs="Times New Roman"/>
                <w:sz w:val="24"/>
                <w:szCs w:val="24"/>
              </w:rPr>
              <w:t xml:space="preserve">и, изменилась окраска листьев. Администрация парикмахерской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обра</w:t>
            </w:r>
            <w:r w:rsidR="00E53626">
              <w:rPr>
                <w:rFonts w:ascii="Times New Roman" w:hAnsi="Times New Roman" w:cs="Times New Roman"/>
                <w:sz w:val="24"/>
                <w:szCs w:val="24"/>
              </w:rPr>
              <w:t>тилась в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фирму «Садовник» с просьбой привести имеющиеся растения в надлежащее состояние. 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 фирмы «Садовник» необходимо провести агротехнические приемы по уходу и оздоровлению вьющихся растений в парикмахерской «Лотос».  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3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4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3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Составьте список имеющихся комнатных растений с указанием использования применяемых агротехнических операций.</w:t>
            </w:r>
          </w:p>
          <w:p w:rsidR="00D447EF" w:rsidRPr="00E53626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Выполните технологические операции запланированных действий, обосновывая каждое из них. При выполнении технологиче</w:t>
            </w:r>
            <w:r w:rsidR="00E53626">
              <w:rPr>
                <w:rFonts w:ascii="Times New Roman" w:hAnsi="Times New Roman" w:cs="Times New Roman"/>
                <w:sz w:val="24"/>
                <w:szCs w:val="24"/>
              </w:rPr>
              <w:t xml:space="preserve">ских операций руководствуйтесь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технологической картой.</w:t>
            </w:r>
          </w:p>
        </w:tc>
      </w:tr>
      <w:tr w:rsidR="004F5C74" w:rsidRPr="008F5BCF" w:rsidTr="00384464">
        <w:tc>
          <w:tcPr>
            <w:tcW w:w="5000" w:type="pct"/>
          </w:tcPr>
          <w:p w:rsidR="004F5C74" w:rsidRDefault="004F5C74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6</w:t>
            </w:r>
          </w:p>
        </w:tc>
      </w:tr>
      <w:tr w:rsidR="004F5C74" w:rsidRPr="008F5BCF" w:rsidTr="00384464">
        <w:tc>
          <w:tcPr>
            <w:tcW w:w="5000" w:type="pct"/>
          </w:tcPr>
          <w:p w:rsidR="004F5C74" w:rsidRDefault="004F5C74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1.</w:t>
            </w:r>
          </w:p>
          <w:p w:rsidR="004F5C74" w:rsidRPr="008F5BCF" w:rsidRDefault="004F5C74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Для создания коллекции из комнатных расте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в зимнем саду администрация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школы №3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Хабаровска закупила в цветочном магазине «Цветок» в ограниченном количестве фикусы, антуриумы, замиокулькасы, семена абутилона, шефллеры, комнатного граната. </w:t>
            </w:r>
          </w:p>
          <w:p w:rsidR="004F5C74" w:rsidRPr="008F5BCF" w:rsidRDefault="004F5C74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Выполните работы по оформлению зимнего сада в этом году и спрогнозируйте действия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биологии по озеленению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кабинетов биологии и химии на следующий год.</w:t>
            </w:r>
          </w:p>
          <w:p w:rsidR="004F5C74" w:rsidRPr="008F5BCF" w:rsidRDefault="004F5C74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4F5C74" w:rsidRPr="008F5BCF" w:rsidRDefault="004F5C74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5 действий.</w:t>
            </w:r>
          </w:p>
          <w:p w:rsidR="004F5C74" w:rsidRPr="008F5BCF" w:rsidRDefault="004F5C74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br/>
              <w:t>3. Выберите эффективные способы размножения для получения максимального количества посадочного материала. Обоснуйте свой выбор эксперту.</w:t>
            </w:r>
          </w:p>
          <w:p w:rsidR="004F5C74" w:rsidRPr="008F5BCF" w:rsidRDefault="004F5C74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Выберите рассаду необходимую для выполнения работы, которая находится на столе, и обоснуйте, свой выбор эксперту.</w:t>
            </w:r>
          </w:p>
          <w:p w:rsidR="004F5C74" w:rsidRPr="008F5BCF" w:rsidRDefault="004F5C74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4F5C74" w:rsidRPr="008F5BCF" w:rsidRDefault="004F5C74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4F5C74" w:rsidRPr="008F5BCF" w:rsidRDefault="004F5C74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Сберегательный банк для озеленения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фойе закупил комнатные растения: спатифиллиум, диффенбахию, папоротник нефро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лепис, фикус Бенджамина. Затем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закупили вторую партию растений для озеленения внутренних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помещений: фикус каучконосный,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кордилину,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шефллеру и драцену. У растений, привезенных во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партии растений, отмечались следующие призна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ки: изменение окраски листьев и видны корни  из дренажных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отверстий. </w:t>
            </w:r>
          </w:p>
          <w:p w:rsidR="004F5C74" w:rsidRPr="008F5BCF" w:rsidRDefault="004F5C74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Садовнику сберегательного банка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провести агротехнические приемы по уходу и оздоровлению приобретенных растений.   </w:t>
            </w:r>
          </w:p>
          <w:p w:rsidR="004F5C74" w:rsidRPr="008F5BCF" w:rsidRDefault="004F5C74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выполнения работы</w:t>
            </w:r>
          </w:p>
          <w:p w:rsidR="004F5C74" w:rsidRPr="008F5BCF" w:rsidRDefault="004F5C74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4 действий.</w:t>
            </w:r>
          </w:p>
          <w:p w:rsidR="004F5C74" w:rsidRPr="008F5BCF" w:rsidRDefault="004F5C74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4F5C74" w:rsidRPr="008F5BCF" w:rsidRDefault="004F5C74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Составьте список имеющихся комнатных растений с указанием использования применяемых агротехнических операций.</w:t>
            </w:r>
          </w:p>
          <w:p w:rsidR="004F5C74" w:rsidRPr="008F5BCF" w:rsidRDefault="004F5C74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Выполните технологические операции запланированных действий, обосновывая каждое из них. При выполнении технологических операций руководствуйтесь  технологической картой.</w:t>
            </w:r>
          </w:p>
        </w:tc>
      </w:tr>
    </w:tbl>
    <w:p w:rsidR="00E53626" w:rsidRPr="00E53626" w:rsidRDefault="00E53626" w:rsidP="004F5C74">
      <w:pPr>
        <w:spacing w:line="240" w:lineRule="auto"/>
        <w:sectPr w:rsidR="00E53626" w:rsidRPr="00E53626" w:rsidSect="004F5C74">
          <w:pgSz w:w="11906" w:h="16838"/>
          <w:pgMar w:top="851" w:right="424" w:bottom="851" w:left="1276" w:header="709" w:footer="709" w:gutter="0"/>
          <w:cols w:space="708"/>
          <w:docGrid w:linePitch="360"/>
        </w:sectPr>
      </w:pPr>
    </w:p>
    <w:tbl>
      <w:tblPr>
        <w:tblW w:w="483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7"/>
      </w:tblGrid>
      <w:tr w:rsidR="00DA421A" w:rsidRPr="008F5BCF" w:rsidTr="004F5C74">
        <w:tc>
          <w:tcPr>
            <w:tcW w:w="5000" w:type="pct"/>
          </w:tcPr>
          <w:p w:rsidR="00DA421A" w:rsidRPr="008F5BCF" w:rsidRDefault="00DA421A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Вариант 7</w:t>
            </w:r>
          </w:p>
        </w:tc>
      </w:tr>
      <w:tr w:rsidR="00D447EF" w:rsidRPr="008F5BCF" w:rsidTr="004F5C74">
        <w:tc>
          <w:tcPr>
            <w:tcW w:w="5000" w:type="pct"/>
          </w:tcPr>
          <w:p w:rsidR="00D447EF" w:rsidRPr="008F5BCF" w:rsidRDefault="00E53626" w:rsidP="004F5C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1.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Студенты 2 курса, обучающиеся по профессии мастер садово-паркового и ландшафтного строительства прох</w:t>
            </w:r>
            <w:r w:rsidR="00E53626">
              <w:rPr>
                <w:rFonts w:ascii="Times New Roman" w:hAnsi="Times New Roman" w:cs="Times New Roman"/>
                <w:sz w:val="24"/>
                <w:szCs w:val="24"/>
              </w:rPr>
              <w:t>одящие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 в «Центре живой природы» </w:t>
            </w:r>
            <w:r w:rsidR="00E5362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разработали и реализовали проект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фасадной клумбы. Д</w:t>
            </w:r>
            <w:r w:rsidR="00E53626">
              <w:rPr>
                <w:rFonts w:ascii="Times New Roman" w:hAnsi="Times New Roman" w:cs="Times New Roman"/>
                <w:sz w:val="24"/>
                <w:szCs w:val="24"/>
              </w:rPr>
              <w:t xml:space="preserve">ля ее оформления администрация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зоопарка закупила посадочный материал: пионы, лилейники, бархатцы, бегонии, львиный зев, колеус. На следующий год администрация поставила перед студентами следующую производственную задачу. Из ассортимента растений фасадной клумбы создать и реализовать проекты 3-х клумб для детского зоопарка. При озеленении клумб детского зоопарка нужно использовать собственный  посадочный материал.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Выполните работы по озеленению объекта в этом году для получения посадочного материала на следующий год.</w:t>
            </w:r>
          </w:p>
          <w:p w:rsidR="00D447EF" w:rsidRPr="008F5BCF" w:rsidRDefault="00D447EF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3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5 действий.</w:t>
            </w:r>
          </w:p>
          <w:p w:rsidR="00D447EF" w:rsidRPr="008F5BCF" w:rsidRDefault="00D447EF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3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br/>
              <w:t>3. Выберите эффективные способы размножения для получения максимального количества посадочного материала. Обоснуйте свой выбор эксперту.</w:t>
            </w: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47EF" w:rsidRPr="008F5BCF" w:rsidRDefault="00D447EF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Выберите рассаду необходимую для выполнения работы, которая находится на столе, и обоснуйте, свой выбор эксперту.</w:t>
            </w:r>
          </w:p>
          <w:p w:rsidR="005A0288" w:rsidRPr="008F5BCF" w:rsidRDefault="00D447EF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D447EF" w:rsidRPr="008F5BCF" w:rsidRDefault="00E53626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D447EF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D447EF" w:rsidRPr="008F5BCF" w:rsidRDefault="00E53626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>детского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ома «Аленка» приобрела в магазине «Белая роза»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красиво - цветущие растени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для озеленения первого этажа.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Привезенные растения бегония, гибискусы, абутилон через некоторое резко прекратили цветение. Администрация обратилась в магазин « Белая роза» с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етензией о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>поставке некачественного товара.</w:t>
            </w:r>
          </w:p>
          <w:p w:rsidR="00D447EF" w:rsidRPr="008F5BCF" w:rsidRDefault="00E53626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 магазина «Белая роза»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>необходимо провести агротехнические приемы по уходу и оздоровлению растений, приобретен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детским домом «Аленка». </w:t>
            </w:r>
          </w:p>
          <w:p w:rsidR="00D447EF" w:rsidRPr="008F5BCF" w:rsidRDefault="00D447EF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3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4 действий.</w:t>
            </w:r>
          </w:p>
          <w:p w:rsidR="00D447EF" w:rsidRPr="008F5BCF" w:rsidRDefault="00D447EF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36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Составьте список имеющихся комнатных растений с указанием использования применяемых агротехнических операций.</w:t>
            </w:r>
          </w:p>
          <w:p w:rsidR="00D447EF" w:rsidRPr="00E53626" w:rsidRDefault="00D447EF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Выполните технологические операции запланированных действий, обосновывая каждое из них. При выполнении технологиче</w:t>
            </w:r>
            <w:r w:rsidR="00E53626">
              <w:rPr>
                <w:rFonts w:ascii="Times New Roman" w:hAnsi="Times New Roman" w:cs="Times New Roman"/>
                <w:sz w:val="24"/>
                <w:szCs w:val="24"/>
              </w:rPr>
              <w:t xml:space="preserve">ских операций руководствуйтесь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технологической картой.</w:t>
            </w:r>
          </w:p>
        </w:tc>
      </w:tr>
      <w:tr w:rsidR="00DA421A" w:rsidRPr="008F5BCF" w:rsidTr="004F5C74">
        <w:tc>
          <w:tcPr>
            <w:tcW w:w="5000" w:type="pct"/>
          </w:tcPr>
          <w:p w:rsidR="00DA421A" w:rsidRPr="008F5BCF" w:rsidRDefault="00DA421A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8</w:t>
            </w:r>
          </w:p>
        </w:tc>
      </w:tr>
      <w:tr w:rsidR="00D447EF" w:rsidRPr="008F5BCF" w:rsidTr="004F5C74">
        <w:tc>
          <w:tcPr>
            <w:tcW w:w="5000" w:type="pct"/>
          </w:tcPr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Задан</w:t>
            </w:r>
            <w:r w:rsidR="007B17F5">
              <w:rPr>
                <w:rFonts w:ascii="Times New Roman" w:hAnsi="Times New Roman" w:cs="Times New Roman"/>
                <w:i/>
                <w:sz w:val="24"/>
                <w:szCs w:val="24"/>
              </w:rPr>
              <w:t>ие 1.</w:t>
            </w:r>
          </w:p>
          <w:p w:rsidR="00D447EF" w:rsidRPr="008F5BCF" w:rsidRDefault="007B17F5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центра планируют сдать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>в этом году. Соответственно необ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ходимо озеленить фасадную часть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ории. Для озеленения территории был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закуплен посадочный растительный материал из однолетних (сальвия, бархатцы, виола, алиссум) и многолетних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(пионы, георгины, лилейники).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>А остальную территорию нужно благоустроить на следующий год  собственными усилиями.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Выполните работы по озеленению объекта в этом году для получения посадочного материала на следующий год.</w:t>
            </w:r>
          </w:p>
          <w:p w:rsidR="00D447EF" w:rsidRPr="008F5BCF" w:rsidRDefault="00D447EF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1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5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B1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Выберите эффективные способы размножения для получения максимального количества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посадочного материала. Обоснуйте свой выбор эксперт</w:t>
            </w: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Выберите рассаду необходимую для выполнения работы, которая находится на столе, и обоснуйте, свой выбор эксперту.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D447EF" w:rsidRPr="008F5BCF" w:rsidRDefault="007B17F5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D447EF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D447EF" w:rsidRPr="008F5BCF" w:rsidRDefault="007B17F5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образования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>обратилос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с просьбой в фирму «Нарцисс»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>создать зимний сад из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коративно – лиственных растений</w:t>
            </w:r>
            <w:r w:rsidR="00806790">
              <w:rPr>
                <w:rFonts w:ascii="Times New Roman" w:hAnsi="Times New Roman" w:cs="Times New Roman"/>
                <w:sz w:val="24"/>
                <w:szCs w:val="24"/>
              </w:rPr>
              <w:t xml:space="preserve"> в кукольном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театре « Сказка». Согласно дизайн прое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кту были закуплены  растения: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>папоротник нефролепис, 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нсивьера, диффенбахия, драцена.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Через некотор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время у закупленных растений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наблюдались изменения: легкое отделение листьев от стеб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ля, изменение окраски листьев.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 учреждения,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>обратилась с претензией в фирму «Нарцисс» о поставке некачественного посадочного материала.</w:t>
            </w:r>
          </w:p>
          <w:p w:rsidR="00D447EF" w:rsidRPr="008F5BCF" w:rsidRDefault="007B17F5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Сотрудникам фирмы «Нарцисс»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провести агротехнические приемы по уходу и оздоровлению растений, приобретенных для создания зимнего сада. </w:t>
            </w:r>
          </w:p>
          <w:p w:rsidR="00D447EF" w:rsidRPr="008F5BCF" w:rsidRDefault="00D447EF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1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4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B1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Составьте список имеющихся комнатных растений с указанием использования применяемых агротехнических операций.</w:t>
            </w:r>
          </w:p>
          <w:p w:rsidR="00D447EF" w:rsidRPr="007B17F5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Выполните технологические операции запланированных действий, обосновывая каждое из них. При выполнении технологич</w:t>
            </w:r>
            <w:r w:rsidR="007B17F5">
              <w:rPr>
                <w:rFonts w:ascii="Times New Roman" w:hAnsi="Times New Roman" w:cs="Times New Roman"/>
                <w:sz w:val="24"/>
                <w:szCs w:val="24"/>
              </w:rPr>
              <w:t>еских операций руководствуйтесь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технологической картой.</w:t>
            </w:r>
          </w:p>
        </w:tc>
      </w:tr>
      <w:tr w:rsidR="00DA421A" w:rsidRPr="008F5BCF" w:rsidTr="004F5C74">
        <w:tc>
          <w:tcPr>
            <w:tcW w:w="5000" w:type="pct"/>
          </w:tcPr>
          <w:p w:rsidR="00DA421A" w:rsidRPr="008F5BCF" w:rsidRDefault="00DA421A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Вариант 9</w:t>
            </w:r>
          </w:p>
        </w:tc>
      </w:tr>
      <w:tr w:rsidR="00D447EF" w:rsidRPr="008F5BCF" w:rsidTr="004F5C74">
        <w:tc>
          <w:tcPr>
            <w:tcW w:w="5000" w:type="pct"/>
          </w:tcPr>
          <w:p w:rsidR="00D447EF" w:rsidRPr="008F5BCF" w:rsidRDefault="00806790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 дизайн проекту разработанному фирмой «Садовник»  территория  парка разделена на зоны, которые необходимо разделить ширмами из вьющихся растений.  Для этого садово-парковое хозяйство приобрело посадочный материал: дев</w:t>
            </w:r>
            <w:r w:rsidR="00806790">
              <w:rPr>
                <w:rFonts w:ascii="Times New Roman" w:hAnsi="Times New Roman" w:cs="Times New Roman"/>
                <w:sz w:val="24"/>
                <w:szCs w:val="24"/>
              </w:rPr>
              <w:t xml:space="preserve">ичий виноград, плетистые розы,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ипомея, горошек душистый, турецкие бобы. Однако закупленного материала для декорирования всех ширм недостаточно. Поступление дополнительных денежных средств на посадочный материал не запланировано в связи с экономией. Открытие парка запланировано на следующий год. 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Выполните работы по реализации проекта озеленения в этом году для получения посадочного материала на следующий год.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6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5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6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br/>
              <w:t>3. Выберите эффективные способы размножения для получения максимального количества посадочного материала. Обоснуйте свой выбор эксперту.</w:t>
            </w: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Выберите рассаду необходимую для выполнения работы, которая находится на столе, и обоснуйте, свой выбор эксперту.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D447EF" w:rsidRPr="008F5BCF" w:rsidRDefault="00806790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D447EF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D447EF" w:rsidRPr="008F5BCF" w:rsidRDefault="00806790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студенту, проходящему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>производственную практику в «Садово-парковом хозяйстве» в качестве рабочего зеленого хозяйства обратился секретарь с просьбой осмотреть фикусы в кабинете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директора.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У фикусов в последнее время стали опадать листья, новые нарастали медленно и отличались мелким размером и тусклой окраской. 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Студенту   необходимо провести агротехнические приемы по уходу и оздоровлению растений.  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6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4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806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Составьте список имеющихся комнатных растений с указанием использования применяемых агротехнических операций.</w:t>
            </w:r>
          </w:p>
          <w:p w:rsidR="00D447EF" w:rsidRPr="00806790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Выполните технологические операции запланированных действий, обосновывая каждое из них. При выполнении технологиче</w:t>
            </w:r>
            <w:r w:rsidR="00806790">
              <w:rPr>
                <w:rFonts w:ascii="Times New Roman" w:hAnsi="Times New Roman" w:cs="Times New Roman"/>
                <w:sz w:val="24"/>
                <w:szCs w:val="24"/>
              </w:rPr>
              <w:t xml:space="preserve">ских операций руководствуйтесь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технологической картой.</w:t>
            </w:r>
          </w:p>
        </w:tc>
      </w:tr>
      <w:tr w:rsidR="00DA421A" w:rsidRPr="008F5BCF" w:rsidTr="004F5C74">
        <w:tc>
          <w:tcPr>
            <w:tcW w:w="5000" w:type="pct"/>
          </w:tcPr>
          <w:p w:rsidR="00DA421A" w:rsidRPr="008F5BCF" w:rsidRDefault="00DA421A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Вариант 10</w:t>
            </w:r>
          </w:p>
        </w:tc>
      </w:tr>
      <w:tr w:rsidR="00D447EF" w:rsidRPr="008F5BCF" w:rsidTr="004F5C74">
        <w:tc>
          <w:tcPr>
            <w:tcW w:w="5000" w:type="pct"/>
          </w:tcPr>
          <w:p w:rsidR="00D447EF" w:rsidRPr="008F5BCF" w:rsidRDefault="00FA6121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1.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 проекту, предложенному дизайнерской фирмой «Сады мечты» для оформлени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>я клумбы «Центра живой природы»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году были использованы: бегония вечноцветущая, цинния, колеус, алиссум. Админ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>истрация «Центра живой природы»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экономией  средств, приняла решение на следующий год  использовать для 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озеленения этот же проект, но, не затратив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на посадочный материал. 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Выполните работы по реализации проекта озеленения в этом году, для получения посадочного материала для оформления клумбы на следующий год.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5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3. Выберите эффективные способы размножения для получения максимального количества посадочного материала. Обоснуйте свой выбор эксперту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Выберите рассаду необходимую для выполнения работы, которая находится на столе, и обоснуйте, свой выбор эксперту.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5A0288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6. По мере выполнения технологических операций заполняйте оценочную ведомость </w:t>
            </w:r>
          </w:p>
          <w:p w:rsidR="00D447EF" w:rsidRPr="008F5BCF" w:rsidRDefault="00FA6121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D447EF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горячую линию редакции журнала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«Цветок» позвонила читательница с просьбой о помощи. В №15 журнала «Цветок» за 2014г. впервые прочитала о гибискусе и под впечатлением купила его себе под Новый год несколько экземпляров разных сортов. Бутоны на растениях после переселения из магазина в квартиру опали, листья стали чахнуть (потеряли тургор).</w:t>
            </w:r>
          </w:p>
          <w:p w:rsidR="00D447EF" w:rsidRPr="008F5BCF" w:rsidRDefault="00FA6121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Читательнице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провести агротехнические приемы по 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оду и оздоровлению растений.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4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Составьте список имеющихся комнатных растений с указанием использования применяемых агротехнических операций.</w:t>
            </w:r>
          </w:p>
          <w:p w:rsidR="00D447EF" w:rsidRPr="00FA6121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Выполните технологические операции запланированных действий, обосновывая каждое из них. При выполнении технологиче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ских операций руководствуйтесь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технологической картой.</w:t>
            </w:r>
          </w:p>
        </w:tc>
      </w:tr>
      <w:tr w:rsidR="00DA421A" w:rsidRPr="008F5BCF" w:rsidTr="004F5C74">
        <w:tc>
          <w:tcPr>
            <w:tcW w:w="5000" w:type="pct"/>
          </w:tcPr>
          <w:p w:rsidR="00DA421A" w:rsidRPr="008F5BCF" w:rsidRDefault="00DA421A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11</w:t>
            </w:r>
          </w:p>
        </w:tc>
      </w:tr>
      <w:tr w:rsidR="00D447EF" w:rsidRPr="008F5BCF" w:rsidTr="004F5C74">
        <w:tc>
          <w:tcPr>
            <w:tcW w:w="5000" w:type="pct"/>
          </w:tcPr>
          <w:p w:rsidR="00D447EF" w:rsidRPr="008F5BCF" w:rsidRDefault="00FA6121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1.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После реконструкции фасадной части здания частного детского сада «Сказка» проведенной фирмой «Сады мечты» на месте небольшой клумбы из ирисов и виолы разных цветов установили скульптурную композицию, вокруг кото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рой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запланирован бордюр из растений. Администрация дала указания садовнику детского сада на следующий год оформить бордюр вокруг композиции из растений клумбы.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Выполните работы по реализации проекта озеленения в этом году, для получения посадочного материала для создания бордюра на следующий год.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5 действий.</w:t>
            </w:r>
          </w:p>
          <w:p w:rsidR="00FA6121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Выберите эффективные способы размножения для получения максимального количества посадочного материала. Обоснуйте свой выбор эксперт</w:t>
            </w: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Выберите рассаду необходимую для выполнения работы, которая находится на столе, и обоснуйте, свой выбор эксперту.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D447EF" w:rsidRPr="008F5BCF" w:rsidRDefault="00FA6121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D447EF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За консультацией в ресурсный центр «Сады мечты»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 обратилась администрация школы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в лице директора. Три года назад для создания плодового зимнего сада закупили 10 экземпляров комнатны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>х лимонов сорта «Пандероза» и «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Новогрузинский». На сегодняшний день у саженцев лимона наблюдались следующие признаки: отсутствие цветения, листья имеются  лишь на концах побегах, а появляющиеся молодые листья мелкие  тусклой окраски.</w:t>
            </w:r>
          </w:p>
          <w:p w:rsidR="00D447EF" w:rsidRPr="008F5BCF" w:rsidRDefault="00FA6121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Учителю биологии с учениками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провести агротехнические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приемы по уходу и оздоровлению лимонов в зимнем саду.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4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Составьте список имеющихся комнатных растений с указанием использования применяемых агротехнических операций.</w:t>
            </w:r>
          </w:p>
          <w:p w:rsidR="00D447EF" w:rsidRPr="00FA6121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Выполните технологические операции запланированных действий, обосновывая каждое из них. При выполнении технологиче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ских операций руководствуйтесь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технологической картой.</w:t>
            </w:r>
          </w:p>
        </w:tc>
      </w:tr>
      <w:tr w:rsidR="00DA421A" w:rsidRPr="008F5BCF" w:rsidTr="004F5C74">
        <w:tc>
          <w:tcPr>
            <w:tcW w:w="5000" w:type="pct"/>
          </w:tcPr>
          <w:p w:rsidR="00DA421A" w:rsidRPr="008F5BCF" w:rsidRDefault="00DA421A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Вариант 12</w:t>
            </w:r>
          </w:p>
        </w:tc>
      </w:tr>
      <w:tr w:rsidR="00D447EF" w:rsidRPr="008F5BCF" w:rsidTr="004F5C74">
        <w:tc>
          <w:tcPr>
            <w:tcW w:w="5000" w:type="pct"/>
          </w:tcPr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Задан</w:t>
            </w:r>
            <w:r w:rsidR="00FA6121">
              <w:rPr>
                <w:rFonts w:ascii="Times New Roman" w:hAnsi="Times New Roman" w:cs="Times New Roman"/>
                <w:i/>
                <w:sz w:val="24"/>
                <w:szCs w:val="24"/>
              </w:rPr>
              <w:t>ие 1.</w:t>
            </w:r>
          </w:p>
          <w:p w:rsidR="00D447EF" w:rsidRPr="008F5BCF" w:rsidRDefault="00FA6121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практическое задание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>конкур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 профессионального мастерства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 «Мастер садово- паркового и ландшафтного строительства» студентам предложен список растений, из которог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необходимо выбрать растение, для доказательства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продуктивного и эффективного 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зования в качестве маточников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>при получении посадочного материала тольк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одним способом размножения.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Для выполнения задания предложены растения: сальвия, замиакулькас, агератум, бархатцы, кактус. </w:t>
            </w:r>
          </w:p>
          <w:p w:rsidR="00D447EF" w:rsidRPr="008F5BCF" w:rsidRDefault="00FA6121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работы по получению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посадочного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из маточников только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одним способом размножения.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5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 Выберите эффективные способы размножения для получения максимального количества посадочного материала. Обоснуйте свой выбор эксперту</w:t>
            </w:r>
            <w:r w:rsidRPr="008F5B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Выберите рассаду необходимую для выполнения работы, которая находится на столе, и обоснуйте, свой выбор эксперту.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D447EF" w:rsidRPr="008F5BCF" w:rsidRDefault="00FA6121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D447EF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D447EF" w:rsidRPr="008F5BCF" w:rsidRDefault="00FA6121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филиал детской библиотеки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цветовод – любитель передал свою коллекцию сортовых пеларгонии. При визуальном осмотре сотрудники библиотеки у некоторых экземпляров растений наблюдали изменение декоративных качеств: изменение окраски и размера, количества. </w:t>
            </w:r>
          </w:p>
          <w:p w:rsidR="00D447EF" w:rsidRPr="008F5BCF" w:rsidRDefault="00FA6121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 библиотеки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>необходимо провести агротехнические прием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по уходу и оздоровлению пеларгонии.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4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Составьте список растений с указанием использования применяемых агротехнических операций.</w:t>
            </w:r>
          </w:p>
          <w:p w:rsidR="00D447EF" w:rsidRPr="00FA6121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Выполните технологические операции запланированных действий, обосновывая каждое из них. При выполнении технологиче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ских операций руководствуйтесь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технологической картой.</w:t>
            </w:r>
          </w:p>
        </w:tc>
      </w:tr>
      <w:tr w:rsidR="00DA421A" w:rsidRPr="008F5BCF" w:rsidTr="004F5C74">
        <w:tc>
          <w:tcPr>
            <w:tcW w:w="5000" w:type="pct"/>
          </w:tcPr>
          <w:p w:rsidR="00DA421A" w:rsidRPr="008F5BCF" w:rsidRDefault="00DA421A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Вариант 13</w:t>
            </w:r>
          </w:p>
        </w:tc>
      </w:tr>
      <w:tr w:rsidR="00D447EF" w:rsidRPr="008F5BCF" w:rsidTr="004F5C74">
        <w:tc>
          <w:tcPr>
            <w:tcW w:w="5000" w:type="pct"/>
          </w:tcPr>
          <w:p w:rsidR="00D447EF" w:rsidRPr="008F5BCF" w:rsidRDefault="00FA6121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1.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 детском саду «Радуга» администрацией п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>ринято решение на следующий год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произвести работы по озеленению внутреннего двора садика. Согласно утвержденному дизайн проекту  планир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уется на газоне разбить клумбы, по периметру газона пустить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бордюр из цветочно-декоративных растений и декорировать забор. На посадочный материал денег не выделено. В текущем году для цветочного оформления территории садика были использованы сальвия, цинния, петуния, бархатцы, агератум, алиссум, а для вертикального озеленения беседок  высадили девичий виноград. 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Выполните работы по реализации проекта озеленения в этом году, для получения посадочного материала для оформления внутреннего двора садика на следующий год.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5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 Выберите эффективные способы размножения для получения максимального количества посадочного материала. Обоснуйте свой выбор эксперту.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Выберите рассаду необходимую для выполнения работы, которая находится на столе, и обоснуйте, свой выбор эксперту.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D447EF" w:rsidRPr="008F5BCF" w:rsidRDefault="00FA6121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D447EF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Прочитайте анамнез двух растений испытыв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ающих недомогание. Спатифилум-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5лет растет в одном горшке без пересадки, подкормки проводятся эпизодически, н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>овые нарастающие листья мелкие,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цвет листа тусклый, давно не цвел или цвел одиночными цветками. Кордилина - 2 года, имеет узкие, тусклые листья только на макушке. </w:t>
            </w:r>
          </w:p>
          <w:p w:rsidR="00D447EF" w:rsidRPr="008F5BCF" w:rsidRDefault="00FA6121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Студентам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>необходимо провести агротехнические приемы по ухо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 и оздоровлению   растений.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1.Спрогнозируйте действия по выполнению проекта. Не более 4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Составьте список имеющихся комнатных растений с указанием использования применяемых агротехнических операций.</w:t>
            </w:r>
          </w:p>
          <w:p w:rsidR="00D447EF" w:rsidRPr="00FA6121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Выполните технологические операции запланированных действий, обосновывая каждое из них. При выполнении технологических операций руководствуйтесь  технологической картой.</w:t>
            </w:r>
          </w:p>
        </w:tc>
      </w:tr>
      <w:tr w:rsidR="00DA421A" w:rsidRPr="008F5BCF" w:rsidTr="004F5C74">
        <w:tc>
          <w:tcPr>
            <w:tcW w:w="5000" w:type="pct"/>
          </w:tcPr>
          <w:p w:rsidR="00DA421A" w:rsidRPr="008F5BCF" w:rsidRDefault="00DA421A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14</w:t>
            </w:r>
          </w:p>
        </w:tc>
      </w:tr>
      <w:tr w:rsidR="00D447EF" w:rsidRPr="008F5BCF" w:rsidTr="004F5C74">
        <w:tc>
          <w:tcPr>
            <w:tcW w:w="5000" w:type="pct"/>
          </w:tcPr>
          <w:p w:rsidR="00D447EF" w:rsidRPr="008F5BCF" w:rsidRDefault="00FA6121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Аудиторская фирма «Гарант аудит»  в следующем году планирует открытие нового филиала. Озеленение фасадной части офисов фирмы выполнено единообразно, на фоне газона расположена альпийская горка. Для озеленения альпийской горки использовали  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>можжевельник,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декоративную полынь, веронику седую, очитки, портулак и виолу. В сметной документации есть статьи затрат на приобретение камня, рулонного газона, саженцев можжевельника. На посадочный материал для альпийской горки денег не выделено, а принято решение обойтись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собственным материалом</w:t>
            </w:r>
            <w:r w:rsidRPr="008F5BC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Выполните работы по реализации проекта озеленения в этом году, для получения посадочного материала для оформления фасада на следующий год.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5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FA6121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>Выберите эффективные способы размножения для получения максимального количества посадочного материала. Обоснуйте свой выбор эксперту.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br/>
              <w:t>4. Выберите рассаду необходимую для выполнения работы, которая находится на столе, и обоснуйте, свой выбор эксперту.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D447EF" w:rsidRPr="008F5BCF" w:rsidRDefault="00FA6121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D447EF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D447EF" w:rsidRPr="008F5BCF" w:rsidRDefault="00FA6121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фирму «Флора» обратился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администратор детской поликлиники с просьбой осмотреть приобретенные недавно для озеленения фойе кротоны. Консультант фирмы «Флора» при визуальном осмотре отметил след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ующее: 10 экземпляров кротонов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стационарных напольных вазонах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в техничес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 горшках, рисунок на листьях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размытый и тусклый, высветлена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жилка, при касании листья легко отделяются от побега, тургор листьев сохранен. </w:t>
            </w:r>
          </w:p>
          <w:p w:rsidR="00D447EF" w:rsidRPr="008F5BCF" w:rsidRDefault="00FA6121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 фирмы «Флора»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>необходимо провести агротехнические приемы по 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оду и оздоровлению  растений.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1.Спрогнозируйте действия по выполнению проекта. Не более 4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Составьте список имеющихся комнатных растений с указанием использования применяемых агротехнических операций.</w:t>
            </w:r>
          </w:p>
          <w:p w:rsidR="00D447EF" w:rsidRPr="00FA6121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Выполните технологические операции запланированных действий, обосновывая каждое из них. При выполнении технологиче</w:t>
            </w:r>
            <w:r w:rsidR="00FA6121">
              <w:rPr>
                <w:rFonts w:ascii="Times New Roman" w:hAnsi="Times New Roman" w:cs="Times New Roman"/>
                <w:sz w:val="24"/>
                <w:szCs w:val="24"/>
              </w:rPr>
              <w:t xml:space="preserve">ских операций руководствуйтесь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технологической картой.</w:t>
            </w:r>
          </w:p>
        </w:tc>
      </w:tr>
      <w:tr w:rsidR="00DA421A" w:rsidRPr="008F5BCF" w:rsidTr="004F5C74">
        <w:tc>
          <w:tcPr>
            <w:tcW w:w="5000" w:type="pct"/>
          </w:tcPr>
          <w:p w:rsidR="00DA421A" w:rsidRPr="008F5BCF" w:rsidRDefault="00DA421A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Вариант 1</w:t>
            </w:r>
            <w:r w:rsidR="00806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447EF" w:rsidRPr="008F5BCF" w:rsidTr="004F5C74">
        <w:tc>
          <w:tcPr>
            <w:tcW w:w="5000" w:type="pct"/>
          </w:tcPr>
          <w:p w:rsidR="00D447EF" w:rsidRPr="008F5BCF" w:rsidRDefault="00096A64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В сельской школе в результате пожара на учебно-опытном участке сильно пострадал отдел с многолетниками: пионы, георгины, а также отдел однолетних красивоцветущих растений: бархатцы, сальвия, львиный зев, цинния.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Выполните раб</w:t>
            </w:r>
            <w:r w:rsidR="00096A64">
              <w:rPr>
                <w:rFonts w:ascii="Times New Roman" w:hAnsi="Times New Roman" w:cs="Times New Roman"/>
                <w:sz w:val="24"/>
                <w:szCs w:val="24"/>
              </w:rPr>
              <w:t xml:space="preserve">оты по  восстановлению отделов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пришкольного учебно-опытного участка, если известно, что данные растения используются в озеленении фасада школы.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6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5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6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096A64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>Выберите эффективные способы размножения для получения максимального количества посадочного материала. Обоснуйте свой выбор эксперт</w:t>
            </w:r>
            <w:r w:rsidR="00D447EF"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br/>
              <w:t>4. Выберите рассаду необходимую для выполнения работы, которая находится на столе, и обоснуйте, свой выбор эксперту.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D447EF" w:rsidRPr="008F5BCF" w:rsidRDefault="00096A64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D447EF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На горячую линию редакции журнала  «Садовник» позвонила читател</w:t>
            </w:r>
            <w:r w:rsidR="00096A64">
              <w:rPr>
                <w:rFonts w:ascii="Times New Roman" w:hAnsi="Times New Roman" w:cs="Times New Roman"/>
                <w:sz w:val="24"/>
                <w:szCs w:val="24"/>
              </w:rPr>
              <w:t>ьница с просьбой о помощи. В №6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журнала «Садовник» за 2014г. впервые прочитала об антуриуме и под впечатлением купила </w:t>
            </w:r>
            <w:r w:rsidR="00096A64">
              <w:rPr>
                <w:rFonts w:ascii="Times New Roman" w:hAnsi="Times New Roman" w:cs="Times New Roman"/>
                <w:sz w:val="24"/>
                <w:szCs w:val="24"/>
              </w:rPr>
              <w:t>его себе на день рождения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несколько экз</w:t>
            </w:r>
            <w:r w:rsidR="00096A64">
              <w:rPr>
                <w:rFonts w:ascii="Times New Roman" w:hAnsi="Times New Roman" w:cs="Times New Roman"/>
                <w:sz w:val="24"/>
                <w:szCs w:val="24"/>
              </w:rPr>
              <w:t>емпляров. Соцветия, появившиеся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небольшом кустике после переселения из магазина в квартиру стали мельчать, а потом и во все цветы перестали цвести.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Читательнице необходимо провести агротехнические приемы по уходу и оздоровлению  приобретенных растений.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6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4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6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Составьте список имеющихся комнатных растений с указанием использования применяемых агротехнических операций.</w:t>
            </w:r>
          </w:p>
          <w:p w:rsidR="00D447EF" w:rsidRPr="00096A64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Выполните технологические операции запланированных действий, обосновывая каждое из них. При выполнении технологиче</w:t>
            </w:r>
            <w:r w:rsidR="00096A64">
              <w:rPr>
                <w:rFonts w:ascii="Times New Roman" w:hAnsi="Times New Roman" w:cs="Times New Roman"/>
                <w:sz w:val="24"/>
                <w:szCs w:val="24"/>
              </w:rPr>
              <w:t xml:space="preserve">ских операций руководствуйтесь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технологической картой.</w:t>
            </w:r>
          </w:p>
        </w:tc>
      </w:tr>
      <w:tr w:rsidR="00DA421A" w:rsidRPr="008F5BCF" w:rsidTr="004F5C74">
        <w:tc>
          <w:tcPr>
            <w:tcW w:w="5000" w:type="pct"/>
          </w:tcPr>
          <w:p w:rsidR="00DA421A" w:rsidRPr="008F5BCF" w:rsidRDefault="00DA421A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1</w:t>
            </w:r>
            <w:r w:rsidR="00806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447EF" w:rsidRPr="008F5BCF" w:rsidTr="004F5C74">
        <w:tc>
          <w:tcPr>
            <w:tcW w:w="5000" w:type="pct"/>
          </w:tcPr>
          <w:p w:rsidR="00D447EF" w:rsidRPr="008F5BCF" w:rsidRDefault="00096A64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1.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Перед зд</w:t>
            </w:r>
            <w:r w:rsidR="00096A64">
              <w:rPr>
                <w:rFonts w:ascii="Times New Roman" w:hAnsi="Times New Roman" w:cs="Times New Roman"/>
                <w:sz w:val="24"/>
                <w:szCs w:val="24"/>
              </w:rPr>
              <w:t>анием администрации на площади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расположена небольшая клумба из однолетних и многолетних культур (колеус, петуния, алиссум, львиный зев, лилейник). </w:t>
            </w:r>
            <w:r w:rsidR="00096A64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новому дизайн проекту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 результате реконструкции задания администрации и территории при</w:t>
            </w:r>
            <w:r w:rsidR="00096A64">
              <w:rPr>
                <w:rFonts w:ascii="Times New Roman" w:hAnsi="Times New Roman" w:cs="Times New Roman"/>
                <w:sz w:val="24"/>
                <w:szCs w:val="24"/>
              </w:rPr>
              <w:t>легающей к нему, перед зданием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появится небольшая площадь с фонтаном, </w:t>
            </w:r>
            <w:r w:rsidR="00096A64">
              <w:rPr>
                <w:rFonts w:ascii="Times New Roman" w:hAnsi="Times New Roman" w:cs="Times New Roman"/>
                <w:sz w:val="24"/>
                <w:szCs w:val="24"/>
              </w:rPr>
              <w:t>местами для отдыха, оформленная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клумбами. Отделу озеленения при администрации установлено произвести оформление площади из имеющегося посадочного материала, которого недостаточно в том количестве, которое есть на сегодняшний день. 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Выполните работы по реализации проекта озеленения в этом году, для получения посадочного материала для оформления площади  на следующий год.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5 действий.</w:t>
            </w:r>
          </w:p>
          <w:p w:rsidR="00D447EF" w:rsidRPr="008F5BCF" w:rsidRDefault="00513E11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Выберите эффективные способы размножения для получения максимального количества посадочного материала. Обоснуйте свой выбор эксперт</w:t>
            </w:r>
            <w:r w:rsidRPr="00513E11"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Выберите рассаду необходимую для выполнения работы, которая находится на столе, и обоснуйте, свой выбор эксперту.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D447EF" w:rsidRPr="008F5BCF" w:rsidRDefault="00513E11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D447EF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Для декорирования ширм разделяющие парикмахерскую «Златовласка» на служебные зоны были использован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>ы ройциссус ромбический, фикус мелколистный, сциндаптус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. Со временем у растений оголились стебли, изменилась окраска 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и размеры листьев. Администрация обратилась в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фирму «Зеленый сад» с просьбой привести имеющиеся растения в надлежащее состояние.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 фирмы «Зеленый сад» необходимо провести агротехнические приемы по уходу и оздоровлению растений парикмахерской.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4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Составьте список имеющихся комнатных растений с указанием использования применяемых агротехнических операций.</w:t>
            </w:r>
          </w:p>
          <w:p w:rsidR="00D447EF" w:rsidRPr="00513E11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Выполните технологические операции запланированных действий, обосновывая каждое из них. При выполнении технологиче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ских операций руководствуйтесь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технологической картой.</w:t>
            </w:r>
          </w:p>
        </w:tc>
      </w:tr>
      <w:tr w:rsidR="00DA421A" w:rsidRPr="008F5BCF" w:rsidTr="004F5C74">
        <w:tc>
          <w:tcPr>
            <w:tcW w:w="5000" w:type="pct"/>
          </w:tcPr>
          <w:p w:rsidR="00DA421A" w:rsidRPr="008F5BCF" w:rsidRDefault="00DA421A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1</w:t>
            </w:r>
            <w:r w:rsidR="00806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D447EF" w:rsidRPr="008F5BCF" w:rsidTr="004F5C74">
        <w:tc>
          <w:tcPr>
            <w:tcW w:w="5000" w:type="pct"/>
          </w:tcPr>
          <w:p w:rsidR="00D447EF" w:rsidRPr="008F5BCF" w:rsidRDefault="00513E11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1.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По дизайн проекту для оформления вазонов фасадной части магазина фирмы «Зарина»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предложено на фоне газона размести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>ть клумбу виде символики фирмы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- буква «</w:t>
            </w:r>
            <w:r w:rsidR="00BD0A48">
              <w:rPr>
                <w:rFonts w:ascii="Times New Roman" w:hAnsi="Times New Roman" w:cs="Times New Roman"/>
                <w:sz w:val="24"/>
                <w:szCs w:val="24"/>
              </w:rPr>
              <w:t xml:space="preserve">зет» 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из бегонии вечноцветущей красной окраски, а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по периметру газон оформить 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>бордюром из виолы и аллисума. В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текущем году на приобретение посадочного материала были выделены денежные средства. Администрация п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>риняла решение на следующий год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открыть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 новый магазин фирмы «Зарина» и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для озеле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>нения фасада этот же проект, но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экономией, денежные средства  на посадочный материал для нового магазина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не выделены. 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Выполните работы по реализации проекта оформления фасадов магазинов «Зарина» в этом году, для пол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учения посадочного материала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на следующий год.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5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</w:t>
            </w:r>
            <w:r w:rsidRPr="008F5B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13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Выберите эффективные способы размножения для получения максимального количества посадочного материала. Обоснуйте свой выбор эксперту.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Выберите рассаду необходимую для выполнения работы, которая находится на столе, и обоснуйте, свой выбор эксперту.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D447EF" w:rsidRPr="008F5BCF" w:rsidRDefault="00513E11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D447EF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Администрация художественной школы обратилась в фирму «Зеленый сад», занимающуюся озеленением офисных помещени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>й. Фирма год назад предложила и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реализовала проект озеленения помещения школы. Со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гласно проекту для оформления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использовались монстера, панда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>нус, фикус эластика, кордилина.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На сегодняшний день визуально наблюдались следующие признаки: ухудшение декоративных качеств листьев, опадение нижних листьев, из дренажных отверстий видны корни.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 фирмы «Зеленый сад» необходимо провести агротехнические приемы по уходу и оздоровлению растений школы.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4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Составьте список имеющихся комнатных растений с указанием использования применяемых агротехнических операций.</w:t>
            </w:r>
          </w:p>
          <w:p w:rsidR="00D447EF" w:rsidRPr="00513E11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4. Выполните технологические операции запланированных действий, обосновывая каждое из них. При выполнении технологических 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>операций руководствуйтесь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технологической картой.</w:t>
            </w:r>
          </w:p>
        </w:tc>
      </w:tr>
      <w:tr w:rsidR="00DA421A" w:rsidRPr="008F5BCF" w:rsidTr="004F5C74">
        <w:tc>
          <w:tcPr>
            <w:tcW w:w="5000" w:type="pct"/>
          </w:tcPr>
          <w:p w:rsidR="00DA421A" w:rsidRPr="008F5BCF" w:rsidRDefault="00806790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Вариант </w:t>
            </w:r>
            <w:r w:rsidR="00DA421A"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D447EF" w:rsidRPr="008F5BCF" w:rsidTr="004F5C74">
        <w:tc>
          <w:tcPr>
            <w:tcW w:w="5000" w:type="pct"/>
          </w:tcPr>
          <w:p w:rsidR="00D447EF" w:rsidRPr="008F5BCF" w:rsidRDefault="00513E11" w:rsidP="004F5C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После реконструкции фасадной части здания час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тного детского сада «Иванушка»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в центре по дизайн проекту установили скульптурную композицию на месте большой клумбы из петунии, колеуса, аллисума. 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>Вокруг установленной композиции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запланирован бордюр из растений. Администрация, указала, оформить бордюр наследующий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 год из посадочного материла,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клумбы, но посадочного материала для бордюра недостаточно.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Выполните работы по  озеленению фасадной ч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>асти детского сада «Иванушка»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в этом году, для по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>лучения посадочного материала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год.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5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Выберите эффективные способы размножения для получения максимального количества посадочного материала. Обоснуйте свой выбор эксперт</w:t>
            </w:r>
            <w:r w:rsidRPr="008F5BCF">
              <w:rPr>
                <w:rFonts w:ascii="Times New Roman" w:hAnsi="Times New Roman" w:cs="Times New Roman"/>
                <w:b/>
                <w:sz w:val="24"/>
                <w:szCs w:val="24"/>
              </w:rPr>
              <w:t>у.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4. Выберите рассаду необходимую для выполнения работы, которая находится на столе, и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обоснуйте, свой выбор эксперту.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D447EF" w:rsidRPr="008F5BCF" w:rsidRDefault="00513E11" w:rsidP="004F5C7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D447EF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 техникуме Коммунального хозяйства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 будет проходить конференция, а растения в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фойе находятся в угнетенном состоянии: оголенная корневая система, отсутствие листьев на побегах, изм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енение их окраски  и размеров.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Администрация, приняла решение, за короткий срок привести растения в фойе в надле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жащие состояние в связи с этим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обратились за консультацией  к мастерам «садовникам».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Студентам необходимо провести агротехнические приемы по уходу и оздоровлению растений. 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4 действий.</w:t>
            </w:r>
          </w:p>
          <w:p w:rsidR="00D447EF" w:rsidRPr="008F5BCF" w:rsidRDefault="00D447EF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Составьте список имеющихся комнатных растений с указанием использования применяемых агротехнических операций.</w:t>
            </w:r>
          </w:p>
          <w:p w:rsidR="00D447EF" w:rsidRPr="00513E11" w:rsidRDefault="00D447EF" w:rsidP="004F5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Выполните технологические операции запланированных действий, обосновывая каждое из них. При выполнении технологиче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 xml:space="preserve">ских операций руководствуйтесь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технологической картой.</w:t>
            </w:r>
          </w:p>
        </w:tc>
      </w:tr>
      <w:tr w:rsidR="00DA421A" w:rsidRPr="008F5BCF" w:rsidTr="004F5C74">
        <w:tc>
          <w:tcPr>
            <w:tcW w:w="5000" w:type="pct"/>
          </w:tcPr>
          <w:p w:rsidR="00DA421A" w:rsidRPr="008F5BCF" w:rsidRDefault="00DA421A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Вариант </w:t>
            </w:r>
            <w:r w:rsidR="00806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</w:tr>
      <w:tr w:rsidR="00D447EF" w:rsidRPr="008F5BCF" w:rsidTr="004F5C74">
        <w:tc>
          <w:tcPr>
            <w:tcW w:w="5000" w:type="pct"/>
          </w:tcPr>
          <w:p w:rsidR="00D447EF" w:rsidRPr="008F5BCF" w:rsidRDefault="007B17F5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Задание 1.</w:t>
            </w:r>
          </w:p>
          <w:p w:rsidR="00D447EF" w:rsidRPr="008F5BCF" w:rsidRDefault="007B17F5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парке Воинской Славы</w:t>
            </w:r>
            <w:r w:rsidR="00D447EF"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для цветочного оформления клумбы использовали петунию и   бегонию вечноцветущую красной и белой окраски. На следующий год администрация села выделила денег на реставрацию дорожек и небольшую сумму средств недостаточную для закупки рассады  в полном объеме. 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Выполните работы по реализа</w:t>
            </w:r>
            <w:r w:rsidR="007B17F5">
              <w:rPr>
                <w:rFonts w:ascii="Times New Roman" w:hAnsi="Times New Roman" w:cs="Times New Roman"/>
                <w:sz w:val="24"/>
                <w:szCs w:val="24"/>
              </w:rPr>
              <w:t>ции цветочного оформления клумб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парка Воинской Славы   в этом году, для по</w:t>
            </w:r>
            <w:r w:rsidR="007B17F5">
              <w:rPr>
                <w:rFonts w:ascii="Times New Roman" w:hAnsi="Times New Roman" w:cs="Times New Roman"/>
                <w:sz w:val="24"/>
                <w:szCs w:val="24"/>
              </w:rPr>
              <w:t>лучения посадочного материала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год.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1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5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B1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  <w:r w:rsidR="007B17F5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Выберите эффективные способы размножения для получения максимального количества посадочного материала. Обоснуйте свой выбор эксперту.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Выберите рассаду необходимую для выполнения работы, которая находится на столе, и обоснуйте, свой выбор эксперту.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D447EF" w:rsidRPr="008F5BCF" w:rsidRDefault="007B17F5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D447EF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В цветочный магазин «Кактус» поступили комнатные растения: каланхоэ мангина, пахистахис, примула. Спустя неделю</w:t>
            </w:r>
            <w:r w:rsidR="007B17F5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 прекратили цветение,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у них наблюдается, изменение окраски листьев.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Сотрудни</w:t>
            </w:r>
            <w:r w:rsidR="00513E11">
              <w:rPr>
                <w:rFonts w:ascii="Times New Roman" w:hAnsi="Times New Roman" w:cs="Times New Roman"/>
                <w:sz w:val="24"/>
                <w:szCs w:val="24"/>
              </w:rPr>
              <w:t>кам магазина «Кактус»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 провести агротехнические приемы по уходу, позволяющие за короткий период улучшить состояние красивоцветущих комнатных растений.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B1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Спрогнозируйте действия по выполнению проекта. Не более 4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B1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Составьте список имеющихся комнатных растений с указанием использования применяемых агротехнических операций.</w:t>
            </w:r>
          </w:p>
          <w:p w:rsidR="00D447EF" w:rsidRPr="007B17F5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Выполните технологические операции запланированных действий, обосновывая каждое из них. При выполнении технологич</w:t>
            </w:r>
            <w:r w:rsidR="007B17F5">
              <w:rPr>
                <w:rFonts w:ascii="Times New Roman" w:hAnsi="Times New Roman" w:cs="Times New Roman"/>
                <w:sz w:val="24"/>
                <w:szCs w:val="24"/>
              </w:rPr>
              <w:t>еских операций руководствуйтесь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технологической картой.</w:t>
            </w:r>
          </w:p>
        </w:tc>
      </w:tr>
      <w:tr w:rsidR="00DA421A" w:rsidRPr="008F5BCF" w:rsidTr="004F5C74">
        <w:tc>
          <w:tcPr>
            <w:tcW w:w="5000" w:type="pct"/>
          </w:tcPr>
          <w:p w:rsidR="00DA421A" w:rsidRPr="008F5BCF" w:rsidRDefault="00DA421A" w:rsidP="004F5C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Вариант 2</w:t>
            </w:r>
            <w:r w:rsidR="008067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447EF" w:rsidRPr="008F5BCF" w:rsidTr="004F5C74">
        <w:tc>
          <w:tcPr>
            <w:tcW w:w="5000" w:type="pct"/>
          </w:tcPr>
          <w:p w:rsidR="00D447EF" w:rsidRPr="008F5BCF" w:rsidRDefault="007B17F5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Задание 1.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 связи открытием новых торговых точек администрация аптечной сети «Доктор Айболит», рекомендовало про</w:t>
            </w:r>
            <w:r w:rsidR="007B17F5">
              <w:rPr>
                <w:rFonts w:ascii="Times New Roman" w:hAnsi="Times New Roman" w:cs="Times New Roman"/>
                <w:sz w:val="24"/>
                <w:szCs w:val="24"/>
              </w:rPr>
              <w:t>извести цветочное оформление,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фасадов новых аптек исходя из уже имеющегося посадочного материала закупленного в прошлые года. Для озеленения использовались многолет</w:t>
            </w:r>
            <w:r w:rsidR="007B17F5">
              <w:rPr>
                <w:rFonts w:ascii="Times New Roman" w:hAnsi="Times New Roman" w:cs="Times New Roman"/>
                <w:sz w:val="24"/>
                <w:szCs w:val="24"/>
              </w:rPr>
              <w:t>ники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: астильбы, папоротники, из однолетников: львиный зев, виола, лобелия. </w:t>
            </w:r>
          </w:p>
          <w:p w:rsidR="00D447EF" w:rsidRPr="008F5BCF" w:rsidRDefault="00D447EF" w:rsidP="004F5C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Выполните работы по реализации проекта цветочного оформления фасада н</w:t>
            </w:r>
            <w:r w:rsidR="007B17F5">
              <w:rPr>
                <w:rFonts w:ascii="Times New Roman" w:hAnsi="Times New Roman" w:cs="Times New Roman"/>
                <w:sz w:val="24"/>
                <w:szCs w:val="24"/>
              </w:rPr>
              <w:t xml:space="preserve">овой аптеки «Доктор Айболит»,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в этом году для по</w:t>
            </w:r>
            <w:r w:rsidR="007B17F5">
              <w:rPr>
                <w:rFonts w:ascii="Times New Roman" w:hAnsi="Times New Roman" w:cs="Times New Roman"/>
                <w:sz w:val="24"/>
                <w:szCs w:val="24"/>
              </w:rPr>
              <w:t>лучения посадочного материала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на следующий год.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1.Спрогнозируйте действия по выполнению проекта. Не более 5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pStyle w:val="3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3.</w:t>
            </w:r>
            <w:r w:rsidRPr="008F5BC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F5BC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Выберите эффективные способы размножения для получения максимального количества посадочного материала. Обоснуйте свой выбор эксперту.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Выберите рассаду необходимую для выполнения работы, которая находится на столе, и обоснуйте, свой выбор эксперту.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5. Выполните технологические операции запланированных действий, обосновывая каждое из них. При выполнении технологических операций руководствуйтесь технологическими картами.</w:t>
            </w:r>
          </w:p>
          <w:p w:rsidR="00D447EF" w:rsidRPr="008F5BCF" w:rsidRDefault="007B17F5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Задание </w:t>
            </w:r>
            <w:r w:rsidR="00D447EF" w:rsidRPr="008F5BCF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Для оформления фо</w:t>
            </w:r>
            <w:r w:rsidR="007B17F5">
              <w:rPr>
                <w:rFonts w:ascii="Times New Roman" w:hAnsi="Times New Roman" w:cs="Times New Roman"/>
                <w:sz w:val="24"/>
                <w:szCs w:val="24"/>
              </w:rPr>
              <w:t>йе в центре Детского творчества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 были использованы папоротники </w:t>
            </w:r>
            <w:r w:rsidR="007B17F5">
              <w:rPr>
                <w:rFonts w:ascii="Times New Roman" w:hAnsi="Times New Roman" w:cs="Times New Roman"/>
                <w:sz w:val="24"/>
                <w:szCs w:val="24"/>
              </w:rPr>
              <w:t xml:space="preserve">нефролепис, марант, аспарагус.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Последнее время у растений были замечены следующие признаки: тусклость окраски, усыхание краев листьев, прикасании к вам папоротника листья осыпались. Работники центра обратились за консультацией в фирму «Зеленый сад».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Сотрудникам фирмы «Зеленый сад» необходимо провести агротехнические приемы по уходу, позволяющие за короткий период улучшить состояние декоративно-лиственных растений. 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iCs/>
                <w:sz w:val="24"/>
                <w:szCs w:val="24"/>
              </w:rPr>
              <w:t>Порядок выполнения работы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1.Спрогнозируйте действия по выполнению проекта. Не более 4 действий.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2.Аргументируйте и обоснуйте план действий эксперту и получите технологические карты для работы.</w:t>
            </w:r>
          </w:p>
          <w:p w:rsidR="00D447EF" w:rsidRPr="008F5BCF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3. Составьте список имеющихся комнатных растений с указанием использования применяемых агротехнических операций.</w:t>
            </w:r>
          </w:p>
          <w:p w:rsidR="00D447EF" w:rsidRPr="007B17F5" w:rsidRDefault="00D447EF" w:rsidP="004F5C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4. Выполните технологические операции запланированных действий, обосновывая каждое из них. При выполнении технологиче</w:t>
            </w:r>
            <w:r w:rsidR="00806790">
              <w:rPr>
                <w:rFonts w:ascii="Times New Roman" w:hAnsi="Times New Roman" w:cs="Times New Roman"/>
                <w:sz w:val="24"/>
                <w:szCs w:val="24"/>
              </w:rPr>
              <w:t xml:space="preserve">ских операций руководствуйтесь </w:t>
            </w:r>
            <w:r w:rsidRPr="008F5BCF">
              <w:rPr>
                <w:rFonts w:ascii="Times New Roman" w:hAnsi="Times New Roman" w:cs="Times New Roman"/>
                <w:sz w:val="24"/>
                <w:szCs w:val="24"/>
              </w:rPr>
              <w:t>технологической картой.</w:t>
            </w:r>
          </w:p>
        </w:tc>
      </w:tr>
    </w:tbl>
    <w:p w:rsidR="00DA421A" w:rsidRPr="008F5BCF" w:rsidRDefault="00DA421A" w:rsidP="004F5C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421A" w:rsidRPr="008F5BCF" w:rsidSect="004F5C74">
      <w:headerReference w:type="default" r:id="rId12"/>
      <w:pgSz w:w="11906" w:h="16838"/>
      <w:pgMar w:top="851" w:right="424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8EB" w:rsidRDefault="000318EB" w:rsidP="00957F1B">
      <w:pPr>
        <w:spacing w:after="0" w:line="240" w:lineRule="auto"/>
      </w:pPr>
      <w:r>
        <w:separator/>
      </w:r>
    </w:p>
  </w:endnote>
  <w:endnote w:type="continuationSeparator" w:id="0">
    <w:p w:rsidR="000318EB" w:rsidRDefault="000318EB" w:rsidP="0095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C74" w:rsidRDefault="004F5C74" w:rsidP="00527ACA">
    <w:pPr>
      <w:pStyle w:val="a9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4F5C74" w:rsidRDefault="004F5C74" w:rsidP="00527AC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C74" w:rsidRPr="00E10087" w:rsidRDefault="004F5C74" w:rsidP="00E1008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61AB">
      <w:rPr>
        <w:noProof/>
      </w:rPr>
      <w:t>291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94293"/>
      <w:docPartObj>
        <w:docPartGallery w:val="Page Numbers (Bottom of Page)"/>
        <w:docPartUnique/>
      </w:docPartObj>
    </w:sdtPr>
    <w:sdtContent>
      <w:p w:rsidR="004F5C74" w:rsidRDefault="004F5C7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1AB">
          <w:rPr>
            <w:noProof/>
          </w:rPr>
          <w:t>323</w:t>
        </w:r>
        <w:r>
          <w:rPr>
            <w:noProof/>
          </w:rPr>
          <w:fldChar w:fldCharType="end"/>
        </w:r>
      </w:p>
    </w:sdtContent>
  </w:sdt>
  <w:p w:rsidR="004F5C74" w:rsidRDefault="004F5C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8EB" w:rsidRDefault="000318EB" w:rsidP="00957F1B">
      <w:pPr>
        <w:spacing w:after="0" w:line="240" w:lineRule="auto"/>
      </w:pPr>
      <w:r>
        <w:separator/>
      </w:r>
    </w:p>
  </w:footnote>
  <w:footnote w:type="continuationSeparator" w:id="0">
    <w:p w:rsidR="000318EB" w:rsidRDefault="000318EB" w:rsidP="00957F1B">
      <w:pPr>
        <w:spacing w:after="0" w:line="240" w:lineRule="auto"/>
      </w:pPr>
      <w:r>
        <w:continuationSeparator/>
      </w:r>
    </w:p>
  </w:footnote>
  <w:footnote w:id="1">
    <w:p w:rsidR="004F5C74" w:rsidRPr="00D23646" w:rsidRDefault="004F5C74" w:rsidP="00607FB5">
      <w:pPr>
        <w:pStyle w:val="ac"/>
        <w:rPr>
          <w:lang w:val="ru-RU"/>
        </w:rPr>
      </w:pPr>
      <w:r>
        <w:rPr>
          <w:rStyle w:val="ae"/>
        </w:rPr>
        <w:footnoteRef/>
      </w:r>
      <w:r w:rsidRPr="00D23646">
        <w:rPr>
          <w:lang w:val="ru-RU"/>
        </w:rPr>
        <w:t xml:space="preserve"> ОК 016-94 в ред. 7</w:t>
      </w:r>
      <w:r w:rsidRPr="00D23646">
        <w:rPr>
          <w:rFonts w:ascii="Georgia" w:hAnsi="Georgia"/>
          <w:color w:val="303135"/>
          <w:sz w:val="12"/>
          <w:szCs w:val="12"/>
          <w:shd w:val="clear" w:color="auto" w:fill="FFFFFF"/>
          <w:lang w:val="ru-RU"/>
        </w:rPr>
        <w:t xml:space="preserve"> </w:t>
      </w:r>
      <w:r w:rsidRPr="00D23646">
        <w:rPr>
          <w:color w:val="303135"/>
          <w:shd w:val="clear" w:color="auto" w:fill="FFFFFF"/>
          <w:lang w:val="ru-RU"/>
        </w:rPr>
        <w:t>/2012 ОКПДТР на 2018 год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C74" w:rsidRDefault="004F5C74" w:rsidP="00527ACA">
    <w:pPr>
      <w:pStyle w:val="a7"/>
      <w:ind w:left="1843" w:hanging="184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C74" w:rsidRDefault="004F5C74">
    <w:pPr>
      <w:pStyle w:val="a7"/>
    </w:pPr>
  </w:p>
  <w:p w:rsidR="004F5C74" w:rsidRDefault="004F5C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3783"/>
    <w:multiLevelType w:val="hybridMultilevel"/>
    <w:tmpl w:val="0B3A1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8076D"/>
    <w:multiLevelType w:val="hybridMultilevel"/>
    <w:tmpl w:val="3928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79F"/>
    <w:multiLevelType w:val="multilevel"/>
    <w:tmpl w:val="0EEE0C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37B09F4"/>
    <w:multiLevelType w:val="hybridMultilevel"/>
    <w:tmpl w:val="255A4E9C"/>
    <w:lvl w:ilvl="0" w:tplc="FB68525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4912786"/>
    <w:multiLevelType w:val="multilevel"/>
    <w:tmpl w:val="FCBC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902B8C"/>
    <w:multiLevelType w:val="hybridMultilevel"/>
    <w:tmpl w:val="C8E46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81097"/>
    <w:multiLevelType w:val="multilevel"/>
    <w:tmpl w:val="3A1A43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504F15"/>
    <w:multiLevelType w:val="hybridMultilevel"/>
    <w:tmpl w:val="E6D4EF48"/>
    <w:lvl w:ilvl="0" w:tplc="5DF2959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876FD"/>
    <w:multiLevelType w:val="hybridMultilevel"/>
    <w:tmpl w:val="D3EC929A"/>
    <w:lvl w:ilvl="0" w:tplc="53F42A6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A0F3851"/>
    <w:multiLevelType w:val="hybridMultilevel"/>
    <w:tmpl w:val="D3FE7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764FC"/>
    <w:multiLevelType w:val="hybridMultilevel"/>
    <w:tmpl w:val="448AEC66"/>
    <w:lvl w:ilvl="0" w:tplc="A85E9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BD2C66"/>
    <w:multiLevelType w:val="hybridMultilevel"/>
    <w:tmpl w:val="B48A85F6"/>
    <w:lvl w:ilvl="0" w:tplc="D13A4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5B7289"/>
    <w:multiLevelType w:val="multilevel"/>
    <w:tmpl w:val="693C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85330"/>
    <w:multiLevelType w:val="multilevel"/>
    <w:tmpl w:val="445E1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5D510F"/>
    <w:multiLevelType w:val="hybridMultilevel"/>
    <w:tmpl w:val="25B4D918"/>
    <w:lvl w:ilvl="0" w:tplc="2B7A737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47C231AC"/>
    <w:multiLevelType w:val="hybridMultilevel"/>
    <w:tmpl w:val="86F01D26"/>
    <w:lvl w:ilvl="0" w:tplc="8C90E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325E6C"/>
    <w:multiLevelType w:val="multilevel"/>
    <w:tmpl w:val="63C25D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E2E0A00"/>
    <w:multiLevelType w:val="multilevel"/>
    <w:tmpl w:val="AC1C3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2C276E6"/>
    <w:multiLevelType w:val="multilevel"/>
    <w:tmpl w:val="2974C7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9C4C9C"/>
    <w:multiLevelType w:val="hybridMultilevel"/>
    <w:tmpl w:val="8E783C6E"/>
    <w:lvl w:ilvl="0" w:tplc="7F2C5D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A53964"/>
    <w:multiLevelType w:val="hybridMultilevel"/>
    <w:tmpl w:val="291EA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902D7"/>
    <w:multiLevelType w:val="hybridMultilevel"/>
    <w:tmpl w:val="93C09DBA"/>
    <w:lvl w:ilvl="0" w:tplc="C25A8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2E74CE"/>
    <w:multiLevelType w:val="hybridMultilevel"/>
    <w:tmpl w:val="8FB82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3004A"/>
    <w:multiLevelType w:val="hybridMultilevel"/>
    <w:tmpl w:val="19146FB4"/>
    <w:lvl w:ilvl="0" w:tplc="74E2A3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5756157"/>
    <w:multiLevelType w:val="multilevel"/>
    <w:tmpl w:val="0B58842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BEB44ED"/>
    <w:multiLevelType w:val="hybridMultilevel"/>
    <w:tmpl w:val="6EEE42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9"/>
  </w:num>
  <w:num w:numId="3">
    <w:abstractNumId w:val="7"/>
  </w:num>
  <w:num w:numId="4">
    <w:abstractNumId w:val="8"/>
  </w:num>
  <w:num w:numId="5">
    <w:abstractNumId w:val="23"/>
  </w:num>
  <w:num w:numId="6">
    <w:abstractNumId w:val="14"/>
  </w:num>
  <w:num w:numId="7">
    <w:abstractNumId w:val="15"/>
  </w:num>
  <w:num w:numId="8">
    <w:abstractNumId w:val="5"/>
  </w:num>
  <w:num w:numId="9">
    <w:abstractNumId w:val="20"/>
  </w:num>
  <w:num w:numId="10">
    <w:abstractNumId w:val="19"/>
  </w:num>
  <w:num w:numId="11">
    <w:abstractNumId w:val="10"/>
  </w:num>
  <w:num w:numId="12">
    <w:abstractNumId w:val="11"/>
  </w:num>
  <w:num w:numId="13">
    <w:abstractNumId w:val="0"/>
  </w:num>
  <w:num w:numId="14">
    <w:abstractNumId w:val="21"/>
  </w:num>
  <w:num w:numId="15">
    <w:abstractNumId w:val="13"/>
  </w:num>
  <w:num w:numId="16">
    <w:abstractNumId w:val="17"/>
  </w:num>
  <w:num w:numId="17">
    <w:abstractNumId w:val="24"/>
  </w:num>
  <w:num w:numId="18">
    <w:abstractNumId w:val="18"/>
  </w:num>
  <w:num w:numId="19">
    <w:abstractNumId w:val="6"/>
  </w:num>
  <w:num w:numId="20">
    <w:abstractNumId w:val="2"/>
  </w:num>
  <w:num w:numId="21">
    <w:abstractNumId w:val="16"/>
  </w:num>
  <w:num w:numId="22">
    <w:abstractNumId w:val="3"/>
  </w:num>
  <w:num w:numId="23">
    <w:abstractNumId w:val="4"/>
  </w:num>
  <w:num w:numId="24">
    <w:abstractNumId w:val="12"/>
  </w:num>
  <w:num w:numId="25">
    <w:abstractNumId w:val="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57F1B"/>
    <w:rsid w:val="000318EB"/>
    <w:rsid w:val="00071503"/>
    <w:rsid w:val="00083BA4"/>
    <w:rsid w:val="00096A64"/>
    <w:rsid w:val="000B0722"/>
    <w:rsid w:val="000B3034"/>
    <w:rsid w:val="000C449B"/>
    <w:rsid w:val="000D1B66"/>
    <w:rsid w:val="000D3076"/>
    <w:rsid w:val="000E266F"/>
    <w:rsid w:val="000F4EC2"/>
    <w:rsid w:val="00100314"/>
    <w:rsid w:val="001019A5"/>
    <w:rsid w:val="00117304"/>
    <w:rsid w:val="00135826"/>
    <w:rsid w:val="001361AB"/>
    <w:rsid w:val="00140243"/>
    <w:rsid w:val="00141903"/>
    <w:rsid w:val="00142AD3"/>
    <w:rsid w:val="001564B7"/>
    <w:rsid w:val="00161381"/>
    <w:rsid w:val="00184B56"/>
    <w:rsid w:val="00185B3B"/>
    <w:rsid w:val="001A0E2A"/>
    <w:rsid w:val="001A523C"/>
    <w:rsid w:val="001A7F1F"/>
    <w:rsid w:val="001B25AE"/>
    <w:rsid w:val="001E1299"/>
    <w:rsid w:val="001E385E"/>
    <w:rsid w:val="00206C97"/>
    <w:rsid w:val="00216F99"/>
    <w:rsid w:val="002200CB"/>
    <w:rsid w:val="0025587A"/>
    <w:rsid w:val="0026354D"/>
    <w:rsid w:val="00270CEE"/>
    <w:rsid w:val="002A2DA3"/>
    <w:rsid w:val="002B27B6"/>
    <w:rsid w:val="0030369C"/>
    <w:rsid w:val="00322163"/>
    <w:rsid w:val="00383194"/>
    <w:rsid w:val="00383D4C"/>
    <w:rsid w:val="00384464"/>
    <w:rsid w:val="003879D3"/>
    <w:rsid w:val="00392590"/>
    <w:rsid w:val="003A7F0E"/>
    <w:rsid w:val="003B3C17"/>
    <w:rsid w:val="003C05EA"/>
    <w:rsid w:val="00400353"/>
    <w:rsid w:val="0040605A"/>
    <w:rsid w:val="00410F00"/>
    <w:rsid w:val="00412D41"/>
    <w:rsid w:val="0043769D"/>
    <w:rsid w:val="00472957"/>
    <w:rsid w:val="00493FEC"/>
    <w:rsid w:val="004D0080"/>
    <w:rsid w:val="004D6310"/>
    <w:rsid w:val="004D63A6"/>
    <w:rsid w:val="004E63C1"/>
    <w:rsid w:val="004F05F9"/>
    <w:rsid w:val="004F5C74"/>
    <w:rsid w:val="004F6140"/>
    <w:rsid w:val="00513E11"/>
    <w:rsid w:val="005174DE"/>
    <w:rsid w:val="005256D0"/>
    <w:rsid w:val="00527ACA"/>
    <w:rsid w:val="005420FB"/>
    <w:rsid w:val="00546E4F"/>
    <w:rsid w:val="0055681E"/>
    <w:rsid w:val="00570B2B"/>
    <w:rsid w:val="00590BA5"/>
    <w:rsid w:val="005A0288"/>
    <w:rsid w:val="005A7E90"/>
    <w:rsid w:val="005B5B58"/>
    <w:rsid w:val="005F38B3"/>
    <w:rsid w:val="0060658B"/>
    <w:rsid w:val="00607FB5"/>
    <w:rsid w:val="006138CB"/>
    <w:rsid w:val="00620647"/>
    <w:rsid w:val="00625E9F"/>
    <w:rsid w:val="0062703A"/>
    <w:rsid w:val="00634F94"/>
    <w:rsid w:val="006371A6"/>
    <w:rsid w:val="006469FD"/>
    <w:rsid w:val="0065161B"/>
    <w:rsid w:val="006575C2"/>
    <w:rsid w:val="0069348F"/>
    <w:rsid w:val="006935C9"/>
    <w:rsid w:val="00696CAA"/>
    <w:rsid w:val="006B38D7"/>
    <w:rsid w:val="006B7DEC"/>
    <w:rsid w:val="006C78FA"/>
    <w:rsid w:val="006D51BE"/>
    <w:rsid w:val="00704B5D"/>
    <w:rsid w:val="00717048"/>
    <w:rsid w:val="00727367"/>
    <w:rsid w:val="00743D62"/>
    <w:rsid w:val="007578FF"/>
    <w:rsid w:val="00765E35"/>
    <w:rsid w:val="007909E3"/>
    <w:rsid w:val="007A53A8"/>
    <w:rsid w:val="007B17F5"/>
    <w:rsid w:val="007B6243"/>
    <w:rsid w:val="007D1DDE"/>
    <w:rsid w:val="007D36FD"/>
    <w:rsid w:val="007D6FDA"/>
    <w:rsid w:val="00806790"/>
    <w:rsid w:val="00807280"/>
    <w:rsid w:val="00814CFE"/>
    <w:rsid w:val="0083024C"/>
    <w:rsid w:val="0085068B"/>
    <w:rsid w:val="008609BF"/>
    <w:rsid w:val="0088303F"/>
    <w:rsid w:val="008A03CE"/>
    <w:rsid w:val="008D5CA1"/>
    <w:rsid w:val="008F5BCF"/>
    <w:rsid w:val="00916F02"/>
    <w:rsid w:val="00926732"/>
    <w:rsid w:val="00931D82"/>
    <w:rsid w:val="0093553E"/>
    <w:rsid w:val="00941416"/>
    <w:rsid w:val="00945420"/>
    <w:rsid w:val="00957F1B"/>
    <w:rsid w:val="009870DF"/>
    <w:rsid w:val="009C03BD"/>
    <w:rsid w:val="009E3A00"/>
    <w:rsid w:val="009E4891"/>
    <w:rsid w:val="009F28A2"/>
    <w:rsid w:val="00A0297E"/>
    <w:rsid w:val="00A25C0D"/>
    <w:rsid w:val="00A268B9"/>
    <w:rsid w:val="00A335A0"/>
    <w:rsid w:val="00A34E12"/>
    <w:rsid w:val="00A40B8B"/>
    <w:rsid w:val="00A46283"/>
    <w:rsid w:val="00A60BE4"/>
    <w:rsid w:val="00A77598"/>
    <w:rsid w:val="00A77727"/>
    <w:rsid w:val="00AD121D"/>
    <w:rsid w:val="00AD26FE"/>
    <w:rsid w:val="00AE729E"/>
    <w:rsid w:val="00AF223D"/>
    <w:rsid w:val="00AF743B"/>
    <w:rsid w:val="00B01619"/>
    <w:rsid w:val="00B01BEE"/>
    <w:rsid w:val="00B02CD6"/>
    <w:rsid w:val="00B0434D"/>
    <w:rsid w:val="00B101D8"/>
    <w:rsid w:val="00B13411"/>
    <w:rsid w:val="00B13C01"/>
    <w:rsid w:val="00B3305F"/>
    <w:rsid w:val="00B414A8"/>
    <w:rsid w:val="00B441DC"/>
    <w:rsid w:val="00B757F5"/>
    <w:rsid w:val="00B87266"/>
    <w:rsid w:val="00BA10EA"/>
    <w:rsid w:val="00BB445E"/>
    <w:rsid w:val="00BB5506"/>
    <w:rsid w:val="00BB7731"/>
    <w:rsid w:val="00BB78A5"/>
    <w:rsid w:val="00BD0A48"/>
    <w:rsid w:val="00BE2F96"/>
    <w:rsid w:val="00BE33B1"/>
    <w:rsid w:val="00C11397"/>
    <w:rsid w:val="00C201C4"/>
    <w:rsid w:val="00C24BC6"/>
    <w:rsid w:val="00C504E1"/>
    <w:rsid w:val="00C67B84"/>
    <w:rsid w:val="00CA1702"/>
    <w:rsid w:val="00CB0152"/>
    <w:rsid w:val="00CB646C"/>
    <w:rsid w:val="00CB64DD"/>
    <w:rsid w:val="00CB6D8E"/>
    <w:rsid w:val="00CC55C2"/>
    <w:rsid w:val="00CF5680"/>
    <w:rsid w:val="00D00256"/>
    <w:rsid w:val="00D070D9"/>
    <w:rsid w:val="00D07332"/>
    <w:rsid w:val="00D16553"/>
    <w:rsid w:val="00D447EF"/>
    <w:rsid w:val="00D51DB1"/>
    <w:rsid w:val="00D7270D"/>
    <w:rsid w:val="00D82958"/>
    <w:rsid w:val="00D950B5"/>
    <w:rsid w:val="00D95546"/>
    <w:rsid w:val="00D96A4E"/>
    <w:rsid w:val="00DA421A"/>
    <w:rsid w:val="00DB0543"/>
    <w:rsid w:val="00DF6D31"/>
    <w:rsid w:val="00E10087"/>
    <w:rsid w:val="00E15F19"/>
    <w:rsid w:val="00E2689C"/>
    <w:rsid w:val="00E3565E"/>
    <w:rsid w:val="00E46866"/>
    <w:rsid w:val="00E53626"/>
    <w:rsid w:val="00E60130"/>
    <w:rsid w:val="00E6740A"/>
    <w:rsid w:val="00E74CB4"/>
    <w:rsid w:val="00E84E4F"/>
    <w:rsid w:val="00E84FAE"/>
    <w:rsid w:val="00E926E1"/>
    <w:rsid w:val="00EC05E5"/>
    <w:rsid w:val="00ED5624"/>
    <w:rsid w:val="00EE1D1F"/>
    <w:rsid w:val="00F06519"/>
    <w:rsid w:val="00F26974"/>
    <w:rsid w:val="00F26C41"/>
    <w:rsid w:val="00F312D1"/>
    <w:rsid w:val="00F427EF"/>
    <w:rsid w:val="00F42FC7"/>
    <w:rsid w:val="00F75921"/>
    <w:rsid w:val="00F82F8C"/>
    <w:rsid w:val="00FA6121"/>
    <w:rsid w:val="00FB1B1D"/>
    <w:rsid w:val="00FD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80D906"/>
  <w15:docId w15:val="{B84482CB-FAD9-40ED-80D8-AB4BF65B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43B"/>
  </w:style>
  <w:style w:type="paragraph" w:styleId="1">
    <w:name w:val="heading 1"/>
    <w:basedOn w:val="a"/>
    <w:next w:val="a"/>
    <w:link w:val="10"/>
    <w:uiPriority w:val="99"/>
    <w:qFormat/>
    <w:rsid w:val="00DA421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957F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unhideWhenUsed/>
    <w:qFormat/>
    <w:rsid w:val="000D1B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57F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link w:val="a4"/>
    <w:uiPriority w:val="1"/>
    <w:qFormat/>
    <w:rsid w:val="00957F1B"/>
    <w:pPr>
      <w:spacing w:after="0" w:line="240" w:lineRule="auto"/>
    </w:p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957F1B"/>
    <w:pPr>
      <w:ind w:left="720"/>
      <w:contextualSpacing/>
    </w:pPr>
    <w:rPr>
      <w:rFonts w:eastAsiaTheme="minorHAnsi"/>
      <w:lang w:eastAsia="en-US"/>
    </w:rPr>
  </w:style>
  <w:style w:type="paragraph" w:styleId="a7">
    <w:name w:val="header"/>
    <w:basedOn w:val="a"/>
    <w:link w:val="a8"/>
    <w:unhideWhenUsed/>
    <w:rsid w:val="00957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957F1B"/>
  </w:style>
  <w:style w:type="paragraph" w:styleId="a9">
    <w:name w:val="footer"/>
    <w:aliases w:val="Нижний колонтитул Знак Знак Знак,Нижний колонтитул1,Нижний колонтитул Знак Знак,Знак"/>
    <w:basedOn w:val="a"/>
    <w:link w:val="aa"/>
    <w:uiPriority w:val="99"/>
    <w:unhideWhenUsed/>
    <w:rsid w:val="00957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aliases w:val="Нижний колонтитул Знак Знак Знак Знак,Нижний колонтитул1 Знак,Нижний колонтитул Знак Знак Знак1,Знак Знак"/>
    <w:basedOn w:val="a0"/>
    <w:link w:val="a9"/>
    <w:uiPriority w:val="99"/>
    <w:rsid w:val="00957F1B"/>
  </w:style>
  <w:style w:type="table" w:styleId="ab">
    <w:name w:val="Table Grid"/>
    <w:basedOn w:val="a1"/>
    <w:rsid w:val="00957F1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uiPriority w:val="99"/>
    <w:rsid w:val="00957F1B"/>
    <w:rPr>
      <w:rFonts w:ascii="Times New Roman" w:hAnsi="Times New Roman" w:cs="Times New Roman"/>
      <w:sz w:val="26"/>
      <w:szCs w:val="26"/>
    </w:rPr>
  </w:style>
  <w:style w:type="paragraph" w:styleId="ac">
    <w:name w:val="footnote text"/>
    <w:basedOn w:val="a"/>
    <w:link w:val="ad"/>
    <w:uiPriority w:val="99"/>
    <w:rsid w:val="00957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d">
    <w:name w:val="Текст сноски Знак"/>
    <w:basedOn w:val="a0"/>
    <w:link w:val="ac"/>
    <w:uiPriority w:val="99"/>
    <w:rsid w:val="00957F1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e">
    <w:name w:val="footnote reference"/>
    <w:uiPriority w:val="99"/>
    <w:rsid w:val="00957F1B"/>
    <w:rPr>
      <w:rFonts w:cs="Times New Roman"/>
      <w:vertAlign w:val="superscript"/>
    </w:rPr>
  </w:style>
  <w:style w:type="character" w:styleId="af">
    <w:name w:val="Emphasis"/>
    <w:uiPriority w:val="20"/>
    <w:qFormat/>
    <w:rsid w:val="00957F1B"/>
    <w:rPr>
      <w:rFonts w:cs="Times New Roman"/>
      <w:i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957F1B"/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FD67B3"/>
  </w:style>
  <w:style w:type="paragraph" w:customStyle="1" w:styleId="ConsPlusNormal">
    <w:name w:val="ConsPlusNormal"/>
    <w:rsid w:val="00FB1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Plain Text"/>
    <w:basedOn w:val="a"/>
    <w:link w:val="af1"/>
    <w:rsid w:val="009E489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9E4891"/>
    <w:rPr>
      <w:rFonts w:ascii="Courier New" w:eastAsia="Times New Roman" w:hAnsi="Courier New" w:cs="Courier New"/>
      <w:sz w:val="20"/>
      <w:szCs w:val="20"/>
    </w:rPr>
  </w:style>
  <w:style w:type="paragraph" w:styleId="af2">
    <w:name w:val="Body Text"/>
    <w:basedOn w:val="a"/>
    <w:link w:val="af3"/>
    <w:uiPriority w:val="99"/>
    <w:rsid w:val="00D950B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rsid w:val="00D950B5"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выноски Знак"/>
    <w:link w:val="af5"/>
    <w:uiPriority w:val="99"/>
    <w:rsid w:val="00D950B5"/>
    <w:rPr>
      <w:rFonts w:ascii="Tahoma" w:eastAsia="Times New Roman" w:hAnsi="Tahoma" w:cs="Tahoma"/>
      <w:sz w:val="16"/>
      <w:szCs w:val="16"/>
    </w:rPr>
  </w:style>
  <w:style w:type="paragraph" w:styleId="af5">
    <w:name w:val="Balloon Text"/>
    <w:basedOn w:val="a"/>
    <w:link w:val="af4"/>
    <w:uiPriority w:val="99"/>
    <w:rsid w:val="00D950B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D950B5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8D5CA1"/>
  </w:style>
  <w:style w:type="character" w:styleId="af6">
    <w:name w:val="Hyperlink"/>
    <w:uiPriority w:val="99"/>
    <w:unhideWhenUsed/>
    <w:rsid w:val="008D5CA1"/>
    <w:rPr>
      <w:color w:val="0000FF"/>
      <w:u w:val="single"/>
    </w:rPr>
  </w:style>
  <w:style w:type="character" w:customStyle="1" w:styleId="FontStyle12">
    <w:name w:val="Font Style12"/>
    <w:uiPriority w:val="99"/>
    <w:rsid w:val="005256D0"/>
    <w:rPr>
      <w:rFonts w:ascii="Lucida Sans Unicode" w:hAnsi="Lucida Sans Unicode" w:cs="Lucida Sans Unicode" w:hint="default"/>
      <w:sz w:val="14"/>
      <w:szCs w:val="14"/>
    </w:rPr>
  </w:style>
  <w:style w:type="paragraph" w:styleId="af7">
    <w:name w:val="Title"/>
    <w:basedOn w:val="a"/>
    <w:next w:val="a"/>
    <w:link w:val="af8"/>
    <w:qFormat/>
    <w:rsid w:val="005256D0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8">
    <w:name w:val="Заголовок Знак"/>
    <w:basedOn w:val="a0"/>
    <w:link w:val="af7"/>
    <w:rsid w:val="005256D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9">
    <w:name w:val="Strong"/>
    <w:basedOn w:val="a0"/>
    <w:qFormat/>
    <w:rsid w:val="000F4EC2"/>
    <w:rPr>
      <w:rFonts w:cs="Times New Roman"/>
      <w:b/>
      <w:bCs/>
    </w:rPr>
  </w:style>
  <w:style w:type="paragraph" w:styleId="afa">
    <w:name w:val="Normal (Web)"/>
    <w:basedOn w:val="a"/>
    <w:uiPriority w:val="99"/>
    <w:rsid w:val="000F4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0D1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3036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A421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styleId="afb">
    <w:name w:val="page number"/>
    <w:basedOn w:val="a0"/>
    <w:rsid w:val="00DA421A"/>
    <w:rPr>
      <w:rFonts w:ascii="Times New Roman" w:hAnsi="Times New Roman" w:cs="Times New Roman"/>
    </w:rPr>
  </w:style>
  <w:style w:type="paragraph" w:styleId="afc">
    <w:name w:val="endnote text"/>
    <w:basedOn w:val="a"/>
    <w:link w:val="afd"/>
    <w:uiPriority w:val="99"/>
    <w:rsid w:val="00DA4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rsid w:val="00DA421A"/>
    <w:rPr>
      <w:rFonts w:ascii="Times New Roman" w:eastAsia="Times New Roman" w:hAnsi="Times New Roman" w:cs="Times New Roman"/>
      <w:sz w:val="20"/>
      <w:szCs w:val="20"/>
    </w:rPr>
  </w:style>
  <w:style w:type="character" w:styleId="afe">
    <w:name w:val="endnote reference"/>
    <w:basedOn w:val="a0"/>
    <w:uiPriority w:val="99"/>
    <w:rsid w:val="00DA421A"/>
    <w:rPr>
      <w:rFonts w:ascii="Times New Roman" w:hAnsi="Times New Roman" w:cs="Times New Roman"/>
      <w:vertAlign w:val="superscript"/>
    </w:rPr>
  </w:style>
  <w:style w:type="character" w:styleId="aff">
    <w:name w:val="annotation reference"/>
    <w:basedOn w:val="a0"/>
    <w:uiPriority w:val="99"/>
    <w:rsid w:val="00DA421A"/>
    <w:rPr>
      <w:rFonts w:ascii="Times New Roman" w:hAnsi="Times New Roman" w:cs="Times New Roman"/>
      <w:sz w:val="16"/>
    </w:rPr>
  </w:style>
  <w:style w:type="paragraph" w:styleId="aff0">
    <w:name w:val="annotation text"/>
    <w:basedOn w:val="a"/>
    <w:link w:val="aff1"/>
    <w:uiPriority w:val="99"/>
    <w:rsid w:val="00DA42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rsid w:val="00DA421A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rsid w:val="00DA421A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rsid w:val="00DA421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99"/>
    <w:rsid w:val="00DA421A"/>
    <w:pPr>
      <w:tabs>
        <w:tab w:val="right" w:leader="dot" w:pos="9269"/>
      </w:tabs>
      <w:spacing w:before="120" w:after="0" w:line="240" w:lineRule="auto"/>
    </w:pPr>
    <w:rPr>
      <w:rFonts w:ascii="Times New Roman" w:eastAsia="Times New Roman" w:hAnsi="Times New Roman" w:cs="Times New Roman"/>
      <w:noProof/>
      <w:sz w:val="32"/>
      <w:szCs w:val="32"/>
    </w:rPr>
  </w:style>
  <w:style w:type="paragraph" w:styleId="21">
    <w:name w:val="toc 2"/>
    <w:basedOn w:val="a"/>
    <w:next w:val="a"/>
    <w:autoRedefine/>
    <w:uiPriority w:val="99"/>
    <w:rsid w:val="00DA421A"/>
    <w:pPr>
      <w:tabs>
        <w:tab w:val="right" w:leader="dot" w:pos="9269"/>
      </w:tabs>
      <w:spacing w:before="120" w:after="0" w:line="240" w:lineRule="auto"/>
      <w:ind w:left="240"/>
    </w:pPr>
    <w:rPr>
      <w:rFonts w:ascii="Times New Roman" w:eastAsia="Times New Roman" w:hAnsi="Times New Roman" w:cs="Times New Roman"/>
      <w:noProof/>
      <w:sz w:val="28"/>
      <w:szCs w:val="28"/>
    </w:rPr>
  </w:style>
  <w:style w:type="paragraph" w:styleId="31">
    <w:name w:val="toc 3"/>
    <w:basedOn w:val="a"/>
    <w:next w:val="a"/>
    <w:autoRedefine/>
    <w:uiPriority w:val="99"/>
    <w:rsid w:val="00DA421A"/>
    <w:pPr>
      <w:tabs>
        <w:tab w:val="right" w:leader="dot" w:pos="9269"/>
      </w:tabs>
      <w:spacing w:before="120" w:after="0" w:line="240" w:lineRule="auto"/>
      <w:ind w:left="709"/>
    </w:pPr>
    <w:rPr>
      <w:rFonts w:ascii="Times New Roman" w:eastAsia="Times New Roman" w:hAnsi="Times New Roman" w:cs="Times New Roman"/>
      <w:b/>
      <w:noProof/>
      <w:sz w:val="28"/>
      <w:szCs w:val="28"/>
    </w:rPr>
  </w:style>
  <w:style w:type="paragraph" w:customStyle="1" w:styleId="22">
    <w:name w:val="Знак2"/>
    <w:basedOn w:val="a"/>
    <w:uiPriority w:val="99"/>
    <w:rsid w:val="00DA421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Знак21"/>
    <w:basedOn w:val="a"/>
    <w:uiPriority w:val="99"/>
    <w:rsid w:val="00DA421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4">
    <w:name w:val="TOC Heading"/>
    <w:basedOn w:val="1"/>
    <w:next w:val="a"/>
    <w:uiPriority w:val="99"/>
    <w:qFormat/>
    <w:rsid w:val="00DA421A"/>
    <w:pPr>
      <w:keepLines/>
      <w:spacing w:before="480" w:after="0" w:line="276" w:lineRule="auto"/>
      <w:outlineLvl w:val="9"/>
    </w:pPr>
    <w:rPr>
      <w:rFonts w:ascii="Cambria" w:hAnsi="Cambria" w:cs="Cambria"/>
      <w:kern w:val="0"/>
      <w:sz w:val="28"/>
      <w:szCs w:val="28"/>
      <w:lang w:eastAsia="en-US"/>
    </w:rPr>
  </w:style>
  <w:style w:type="paragraph" w:styleId="4">
    <w:name w:val="toc 4"/>
    <w:basedOn w:val="a"/>
    <w:next w:val="a"/>
    <w:autoRedefine/>
    <w:uiPriority w:val="99"/>
    <w:rsid w:val="00DA421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toc 5"/>
    <w:basedOn w:val="a"/>
    <w:next w:val="a"/>
    <w:autoRedefine/>
    <w:uiPriority w:val="99"/>
    <w:rsid w:val="00DA421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toc 6"/>
    <w:basedOn w:val="a"/>
    <w:next w:val="a"/>
    <w:autoRedefine/>
    <w:uiPriority w:val="99"/>
    <w:rsid w:val="00DA421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toc 7"/>
    <w:basedOn w:val="a"/>
    <w:next w:val="a"/>
    <w:autoRedefine/>
    <w:uiPriority w:val="99"/>
    <w:rsid w:val="00DA421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toc 8"/>
    <w:basedOn w:val="a"/>
    <w:next w:val="a"/>
    <w:autoRedefine/>
    <w:uiPriority w:val="99"/>
    <w:rsid w:val="00DA421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toc 9"/>
    <w:basedOn w:val="a"/>
    <w:next w:val="a"/>
    <w:autoRedefine/>
    <w:uiPriority w:val="99"/>
    <w:rsid w:val="00DA421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</w:rPr>
  </w:style>
  <w:style w:type="paragraph" w:styleId="aff5">
    <w:name w:val="List"/>
    <w:basedOn w:val="a"/>
    <w:uiPriority w:val="99"/>
    <w:rsid w:val="00DA421A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3F6F7-4E47-4823-B259-342E45DB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36</Pages>
  <Words>14250</Words>
  <Characters>81225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44</cp:revision>
  <cp:lastPrinted>2024-01-19T03:21:00Z</cp:lastPrinted>
  <dcterms:created xsi:type="dcterms:W3CDTF">2021-10-25T06:14:00Z</dcterms:created>
  <dcterms:modified xsi:type="dcterms:W3CDTF">2024-01-19T03:21:00Z</dcterms:modified>
</cp:coreProperties>
</file>