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  <w:r w:rsidR="005B3871">
        <w:rPr>
          <w:rFonts w:ascii="Times New Roman" w:hAnsi="Times New Roman"/>
          <w:sz w:val="24"/>
          <w:szCs w:val="24"/>
        </w:rPr>
        <w:t>1</w:t>
      </w:r>
      <w:r w:rsidRPr="00073B0F">
        <w:rPr>
          <w:rFonts w:ascii="Times New Roman" w:hAnsi="Times New Roman"/>
          <w:sz w:val="24"/>
          <w:szCs w:val="24"/>
        </w:rPr>
        <w:t>.1</w:t>
      </w:r>
      <w:r w:rsidR="005B38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по специальности</w:t>
      </w:r>
      <w:r w:rsidRPr="00073B0F">
        <w:rPr>
          <w:rFonts w:ascii="Times New Roman" w:hAnsi="Times New Roman"/>
          <w:sz w:val="24"/>
          <w:szCs w:val="24"/>
        </w:rPr>
        <w:t xml:space="preserve"> </w:t>
      </w:r>
    </w:p>
    <w:p w:rsidR="005B3871" w:rsidRPr="006474F8" w:rsidRDefault="006474F8" w:rsidP="005B3871">
      <w:pPr>
        <w:pStyle w:val="a5"/>
        <w:spacing w:before="0" w:beforeAutospacing="0" w:after="0" w:afterAutospacing="0" w:line="276" w:lineRule="auto"/>
        <w:jc w:val="right"/>
      </w:pPr>
      <w:r>
        <w:rPr>
          <w:lang w:val="en-US"/>
        </w:rPr>
        <w:t>43</w:t>
      </w:r>
      <w:r>
        <w:t>.</w:t>
      </w:r>
      <w:r>
        <w:rPr>
          <w:lang w:val="en-US"/>
        </w:rPr>
        <w:t xml:space="preserve">02.15 </w:t>
      </w:r>
      <w:r>
        <w:t>Поварское и кондитерское дело</w:t>
      </w:r>
    </w:p>
    <w:p w:rsidR="008C25B5" w:rsidRPr="002219D9" w:rsidRDefault="008C25B5" w:rsidP="008C25B5">
      <w:pPr>
        <w:pStyle w:val="a5"/>
        <w:spacing w:before="0" w:beforeAutospacing="0" w:after="0" w:afterAutospacing="0"/>
        <w:jc w:val="right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2023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</w:t>
      </w:r>
      <w:r w:rsidR="005B38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6474F8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871" w:rsidRDefault="008C25B5" w:rsidP="005B3871">
      <w:pPr>
        <w:pStyle w:val="a5"/>
        <w:spacing w:before="0" w:beforeAutospacing="0" w:after="0" w:afterAutospacing="0"/>
      </w:pPr>
      <w:r w:rsidRPr="00090D0C">
        <w:t xml:space="preserve">Специальность: </w:t>
      </w:r>
      <w:r w:rsidR="006474F8">
        <w:t>43.02.15 Поварское и кондитерское дело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>
        <w:t>3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5B3871" w:rsidRDefault="008C25B5" w:rsidP="006474F8">
      <w:pPr>
        <w:pStyle w:val="a5"/>
        <w:spacing w:before="0" w:beforeAutospacing="0" w:after="0" w:afterAutospacing="0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от </w:t>
      </w:r>
      <w:r w:rsidR="006474F8" w:rsidRPr="00165138">
        <w:t>09 декабря 2016 года №1565</w:t>
      </w:r>
      <w:r w:rsidR="006474F8">
        <w:t xml:space="preserve"> по специальности 43.02.15 Поварское и кондитерское дело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="005B3871">
        <w:rPr>
          <w:rStyle w:val="52"/>
          <w:b w:val="0"/>
          <w:bCs/>
          <w:color w:val="000000"/>
          <w:sz w:val="24"/>
        </w:rPr>
        <w:t>Общетехнического цикла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>
        <w:t>9</w:t>
      </w:r>
      <w:r w:rsidRPr="008C25B5">
        <w:t xml:space="preserve"> от «1</w:t>
      </w:r>
      <w:r w:rsidR="005B3871">
        <w:t>5</w:t>
      </w:r>
      <w:r w:rsidRPr="008C25B5">
        <w:t xml:space="preserve">» </w:t>
      </w:r>
      <w:r>
        <w:t>мая</w:t>
      </w:r>
      <w:r w:rsidR="004150F2">
        <w:t xml:space="preserve"> </w:t>
      </w:r>
      <w:r w:rsidRPr="008C25B5">
        <w:t>2023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6474F8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4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1. ОБЩАЯ ХАРАКТЕРИСТИКА ПРОГРАММЫ </w:t>
            </w:r>
            <w:r w:rsidR="005B3871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2. СТРУКТУРА И СОДЕРЖАНИЕ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 xml:space="preserve">УЧЕБНОЙ ДИСЦИПЛИНЫ 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3. УСЛОВИЯ РЕАЛИЗАЦИИ ПРОГРАММЫ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ОСВОЕНИЯ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</w:t>
      </w:r>
      <w:r w:rsidRP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6474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брнауки России от 17.03.2015 №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06-259).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5B3871" w:rsidRDefault="00491ED6" w:rsidP="006474F8">
      <w:pPr>
        <w:pStyle w:val="a5"/>
        <w:spacing w:before="0" w:beforeAutospacing="0" w:after="0" w:afterAutospacing="0"/>
        <w:ind w:firstLine="709"/>
        <w:jc w:val="both"/>
      </w:pPr>
      <w:r w:rsidRPr="008C25B5">
        <w:rPr>
          <w:color w:val="000000"/>
        </w:rPr>
        <w:t xml:space="preserve">Учебная дисциплина </w:t>
      </w:r>
      <w:r w:rsidR="005B3871">
        <w:rPr>
          <w:color w:val="000000"/>
        </w:rPr>
        <w:t>ПД.</w:t>
      </w:r>
      <w:r w:rsidR="006474F8">
        <w:rPr>
          <w:color w:val="000000"/>
        </w:rPr>
        <w:t>14</w:t>
      </w:r>
      <w:r w:rsidR="00396C2B">
        <w:rPr>
          <w:color w:val="000000"/>
        </w:rPr>
        <w:t xml:space="preserve"> Индивидуальный учебный проект</w:t>
      </w:r>
      <w:r w:rsidRPr="008C25B5">
        <w:rPr>
          <w:color w:val="000000"/>
        </w:rPr>
        <w:t xml:space="preserve"> входит в состав </w:t>
      </w:r>
      <w:r w:rsidR="00396C2B">
        <w:rPr>
          <w:color w:val="000000"/>
        </w:rPr>
        <w:t>профильных</w:t>
      </w:r>
      <w:r w:rsidRPr="008C25B5">
        <w:rPr>
          <w:color w:val="000000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color w:val="000000"/>
        </w:rPr>
        <w:t xml:space="preserve">азования, для специальности СПО </w:t>
      </w:r>
      <w:r w:rsidR="006474F8">
        <w:t>43.02.15 Поварское и кондитерское дело</w:t>
      </w:r>
      <w:r w:rsidRPr="008C25B5">
        <w:rPr>
          <w:color w:val="000000"/>
        </w:rPr>
        <w:t>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6474F8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561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615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91ED6" w:rsidRPr="008C25B5" w:rsidRDefault="00491ED6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СТРУКТУРА И СОДЕРЖАНИЕ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81"/>
        <w:gridCol w:w="2331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</w:p>
    <w:p w:rsidR="005A23C6" w:rsidRPr="00B80E28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6474F8">
            <w:pPr>
              <w:pStyle w:val="a5"/>
              <w:ind w:firstLine="709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6474F8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6474F8">
          <w:footerReference w:type="default" r:id="rId8"/>
          <w:pgSz w:w="11906" w:h="16838"/>
          <w:pgMar w:top="851" w:right="566" w:bottom="1134" w:left="1134" w:header="708" w:footer="708" w:gutter="0"/>
          <w:pgNumType w:start="727"/>
          <w:cols w:space="708"/>
          <w:titlePg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159" w:type="pct"/>
        <w:tblInd w:w="-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0065"/>
        <w:gridCol w:w="993"/>
        <w:gridCol w:w="1559"/>
      </w:tblGrid>
      <w:tr w:rsidR="00082BA8" w:rsidRPr="00491ED6" w:rsidTr="006474F8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7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28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6474F8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8A3A12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8A3A12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8A3A12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8A3A12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8A3A12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5B387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5B3871">
        <w:rPr>
          <w:rFonts w:ascii="Times New Roman" w:hAnsi="Times New Roman"/>
          <w:bCs/>
          <w:sz w:val="24"/>
          <w:szCs w:val="24"/>
        </w:rPr>
        <w:t>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5B3871">
        <w:rPr>
          <w:rFonts w:ascii="Times New Roman" w:hAnsi="Times New Roman"/>
          <w:bCs/>
          <w:sz w:val="24"/>
          <w:szCs w:val="24"/>
        </w:rPr>
        <w:t xml:space="preserve">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B3871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Pr="005B3871">
        <w:rPr>
          <w:rFonts w:ascii="Times New Roman" w:hAnsi="Times New Roman"/>
          <w:bCs/>
          <w:sz w:val="24"/>
          <w:szCs w:val="24"/>
        </w:rPr>
        <w:t xml:space="preserve">, включающим как оценку теоретических знаний, так и практических умений.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 xml:space="preserve">3.4 Кадровое обеспечение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Реализация учебной дисциплины ПД.</w:t>
      </w:r>
      <w:r w:rsidR="006474F8">
        <w:rPr>
          <w:rFonts w:ascii="Times New Roman" w:hAnsi="Times New Roman"/>
          <w:sz w:val="24"/>
          <w:szCs w:val="24"/>
        </w:rPr>
        <w:t>14</w:t>
      </w:r>
      <w:r w:rsidRPr="005B387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имеют высшее образование,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5B3871" w:rsidRDefault="005B3871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665"/>
        <w:gridCol w:w="2525"/>
      </w:tblGrid>
      <w:tr w:rsidR="00001F6F" w:rsidRPr="004E03B3" w:rsidTr="006474F8"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Содержание обучения</w:t>
            </w:r>
          </w:p>
        </w:tc>
        <w:tc>
          <w:tcPr>
            <w:tcW w:w="5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525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52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74F8" w:rsidRPr="004E03B3" w:rsidRDefault="006474F8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защита самостоятельных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2.4. Представление и оценивание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6474F8">
      <w:pgSz w:w="11906" w:h="16838"/>
      <w:pgMar w:top="851" w:right="56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12" w:rsidRDefault="008A3A12" w:rsidP="0031653E">
      <w:pPr>
        <w:spacing w:after="0" w:line="240" w:lineRule="auto"/>
      </w:pPr>
      <w:r>
        <w:separator/>
      </w:r>
    </w:p>
  </w:endnote>
  <w:endnote w:type="continuationSeparator" w:id="0">
    <w:p w:rsidR="008A3A12" w:rsidRDefault="008A3A12" w:rsidP="003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921"/>
      <w:docPartObj>
        <w:docPartGallery w:val="Page Numbers (Bottom of Page)"/>
        <w:docPartUnique/>
      </w:docPartObj>
    </w:sdtPr>
    <w:sdtEndPr/>
    <w:sdtContent>
      <w:p w:rsidR="0031653E" w:rsidRDefault="0031653E" w:rsidP="00316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AF">
          <w:rPr>
            <w:noProof/>
          </w:rPr>
          <w:t>737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12" w:rsidRDefault="008A3A12" w:rsidP="0031653E">
      <w:pPr>
        <w:spacing w:after="0" w:line="240" w:lineRule="auto"/>
      </w:pPr>
      <w:r>
        <w:separator/>
      </w:r>
    </w:p>
  </w:footnote>
  <w:footnote w:type="continuationSeparator" w:id="0">
    <w:p w:rsidR="008A3A12" w:rsidRDefault="008A3A12" w:rsidP="003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24597B"/>
    <w:rsid w:val="0031653E"/>
    <w:rsid w:val="00396C2B"/>
    <w:rsid w:val="004150F2"/>
    <w:rsid w:val="00491ED6"/>
    <w:rsid w:val="004D4DF8"/>
    <w:rsid w:val="004E03B3"/>
    <w:rsid w:val="005A23C6"/>
    <w:rsid w:val="005B3871"/>
    <w:rsid w:val="006474F8"/>
    <w:rsid w:val="008A3A12"/>
    <w:rsid w:val="008C25B5"/>
    <w:rsid w:val="008F1619"/>
    <w:rsid w:val="009A1A70"/>
    <w:rsid w:val="00A518AF"/>
    <w:rsid w:val="00D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09C5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53E"/>
  </w:style>
  <w:style w:type="paragraph" w:styleId="ae">
    <w:name w:val="footer"/>
    <w:basedOn w:val="a"/>
    <w:link w:val="af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2435-CE3A-46DB-9A54-703AD652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8</cp:revision>
  <dcterms:created xsi:type="dcterms:W3CDTF">2023-06-16T04:37:00Z</dcterms:created>
  <dcterms:modified xsi:type="dcterms:W3CDTF">2023-11-21T05:46:00Z</dcterms:modified>
</cp:coreProperties>
</file>