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6FE92" w14:textId="77777777" w:rsidR="004C159A"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w:t>
      </w:r>
    </w:p>
    <w:p w14:paraId="7F332E33" w14:textId="65507975" w:rsidR="004C159A" w:rsidRDefault="004B7F4A" w:rsidP="00D6656A">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w:t>
      </w:r>
      <w:r w:rsidR="00FA0A70">
        <w:rPr>
          <w:rFonts w:ascii="Times New Roman" w:eastAsia="Calibri" w:hAnsi="Times New Roman" w:cs="Times New Roman"/>
          <w:sz w:val="24"/>
          <w:szCs w:val="24"/>
          <w:lang w:eastAsia="en-GB"/>
        </w:rPr>
        <w:t>П</w:t>
      </w:r>
      <w:r>
        <w:rPr>
          <w:rFonts w:ascii="Times New Roman" w:eastAsia="Calibri" w:hAnsi="Times New Roman" w:cs="Times New Roman"/>
          <w:sz w:val="24"/>
          <w:szCs w:val="24"/>
          <w:lang w:eastAsia="en-GB"/>
        </w:rPr>
        <w:t>ОП</w:t>
      </w:r>
      <w:r w:rsidR="004C159A">
        <w:rPr>
          <w:rFonts w:ascii="Times New Roman" w:eastAsia="Calibri" w:hAnsi="Times New Roman" w:cs="Times New Roman"/>
          <w:sz w:val="24"/>
          <w:szCs w:val="24"/>
          <w:lang w:eastAsia="en-GB"/>
        </w:rPr>
        <w:t xml:space="preserve"> по </w:t>
      </w:r>
      <w:r w:rsidR="004C159A">
        <w:rPr>
          <w:rFonts w:ascii="Times New Roman" w:eastAsia="Times New Roman" w:hAnsi="Times New Roman" w:cs="Times New Roman"/>
          <w:sz w:val="24"/>
          <w:szCs w:val="24"/>
          <w:lang w:eastAsia="ru-RU"/>
        </w:rPr>
        <w:t>специальности</w:t>
      </w:r>
    </w:p>
    <w:p w14:paraId="4C972495" w14:textId="546A8F81" w:rsidR="004C159A" w:rsidRPr="000A61BA" w:rsidRDefault="00695C43" w:rsidP="004C159A">
      <w:pPr>
        <w:spacing w:after="0" w:line="240" w:lineRule="auto"/>
        <w:jc w:val="right"/>
        <w:rPr>
          <w:rFonts w:ascii="Times New Roman" w:eastAsia="Times New Roman" w:hAnsi="Times New Roman" w:cs="Times New Roman"/>
          <w:color w:val="000000"/>
          <w:sz w:val="24"/>
          <w:szCs w:val="24"/>
          <w:lang w:eastAsia="ru-RU"/>
        </w:rPr>
      </w:pPr>
      <w:r w:rsidRPr="00D6656A">
        <w:rPr>
          <w:rFonts w:ascii="Times New Roman" w:eastAsia="Calibri" w:hAnsi="Times New Roman" w:cs="Calibri"/>
          <w:bCs/>
          <w:color w:val="000000"/>
          <w:sz w:val="24"/>
          <w:szCs w:val="24"/>
        </w:rPr>
        <w:t xml:space="preserve">19.02.12 </w:t>
      </w:r>
      <w:r w:rsidR="004C159A">
        <w:rPr>
          <w:rFonts w:ascii="Times New Roman" w:eastAsia="Calibri" w:hAnsi="Times New Roman" w:cs="Calibri"/>
          <w:bCs/>
          <w:color w:val="000000"/>
          <w:sz w:val="24"/>
          <w:szCs w:val="24"/>
        </w:rPr>
        <w:t xml:space="preserve">Технология </w:t>
      </w:r>
      <w:r w:rsidR="004C159A" w:rsidRPr="000A61BA">
        <w:rPr>
          <w:rFonts w:ascii="Times New Roman" w:eastAsia="Times New Roman" w:hAnsi="Times New Roman" w:cs="Times New Roman"/>
          <w:color w:val="000000"/>
          <w:sz w:val="24"/>
          <w:szCs w:val="24"/>
          <w:lang w:eastAsia="ru-RU"/>
        </w:rPr>
        <w:t xml:space="preserve">продуктов питания </w:t>
      </w:r>
    </w:p>
    <w:p w14:paraId="5D633EF8" w14:textId="77777777" w:rsidR="004C159A" w:rsidRPr="000A61BA" w:rsidRDefault="004C159A" w:rsidP="004C159A">
      <w:pPr>
        <w:spacing w:after="0" w:line="240" w:lineRule="auto"/>
        <w:jc w:val="right"/>
        <w:rPr>
          <w:rFonts w:ascii="Times New Roman" w:hAnsi="Times New Roman" w:cs="Times New Roman"/>
          <w:sz w:val="24"/>
          <w:szCs w:val="24"/>
        </w:rPr>
      </w:pPr>
      <w:r w:rsidRPr="000A61BA">
        <w:rPr>
          <w:rFonts w:ascii="Times New Roman" w:eastAsia="Times New Roman" w:hAnsi="Times New Roman" w:cs="Times New Roman"/>
          <w:color w:val="000000"/>
          <w:sz w:val="24"/>
          <w:szCs w:val="24"/>
          <w:lang w:eastAsia="ru-RU"/>
        </w:rPr>
        <w:t>животного происхождения</w:t>
      </w:r>
    </w:p>
    <w:p w14:paraId="73620348" w14:textId="112B7E40" w:rsidR="004B7F4A" w:rsidRPr="00D6656A" w:rsidRDefault="004B7F4A" w:rsidP="004C159A">
      <w:pPr>
        <w:spacing w:after="0" w:line="276" w:lineRule="auto"/>
        <w:jc w:val="right"/>
        <w:rPr>
          <w:rFonts w:ascii="Times New Roman" w:eastAsia="Times New Roman" w:hAnsi="Times New Roman" w:cs="Times New Roman"/>
          <w:sz w:val="24"/>
          <w:szCs w:val="24"/>
          <w:lang w:eastAsia="ru-RU"/>
        </w:rPr>
      </w:pP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____________ Мысова Е.И.</w:t>
      </w:r>
    </w:p>
    <w:p w14:paraId="232AD9CB" w14:textId="3C07B8BA"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4C159A">
        <w:rPr>
          <w:rFonts w:ascii="Times New Roman" w:eastAsia="MS Mincho" w:hAnsi="Times New Roman" w:cs="Times New Roman"/>
          <w:sz w:val="24"/>
          <w:szCs w:val="24"/>
          <w:lang w:eastAsia="ru-RU"/>
        </w:rPr>
        <w:t>26</w:t>
      </w:r>
      <w:r w:rsidRPr="00CC50C5">
        <w:rPr>
          <w:rFonts w:ascii="Times New Roman" w:eastAsia="MS Mincho" w:hAnsi="Times New Roman" w:cs="Times New Roman"/>
          <w:sz w:val="24"/>
          <w:szCs w:val="24"/>
          <w:lang w:eastAsia="ru-RU"/>
        </w:rPr>
        <w:t xml:space="preserve">» </w:t>
      </w:r>
      <w:r w:rsidR="004B7F4A">
        <w:rPr>
          <w:rFonts w:ascii="Times New Roman" w:eastAsia="MS Mincho" w:hAnsi="Times New Roman" w:cs="Times New Roman"/>
          <w:sz w:val="24"/>
          <w:szCs w:val="24"/>
          <w:lang w:eastAsia="ru-RU"/>
        </w:rPr>
        <w:t>мая</w:t>
      </w:r>
      <w:r w:rsidR="004B7F4A" w:rsidRPr="004B7F4A">
        <w:rPr>
          <w:rFonts w:ascii="Times New Roman" w:eastAsia="MS Mincho" w:hAnsi="Times New Roman" w:cs="Times New Roman"/>
          <w:sz w:val="24"/>
          <w:szCs w:val="24"/>
          <w:lang w:eastAsia="ru-RU"/>
        </w:rPr>
        <w:t xml:space="preserve"> </w:t>
      </w:r>
      <w:r w:rsidR="00FA0A70">
        <w:rPr>
          <w:rFonts w:ascii="Times New Roman" w:eastAsia="MS Mincho" w:hAnsi="Times New Roman" w:cs="Times New Roman"/>
          <w:sz w:val="24"/>
          <w:szCs w:val="24"/>
          <w:lang w:eastAsia="ru-RU"/>
        </w:rPr>
        <w:t>2026</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ПРОГРАММА </w:t>
      </w:r>
    </w:p>
    <w:p w14:paraId="5D849809"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общеобразовательной дисциплины</w:t>
      </w:r>
    </w:p>
    <w:p w14:paraId="42C984F5"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БД.06 «Физическая культура» </w:t>
      </w:r>
    </w:p>
    <w:p w14:paraId="47FE963A" w14:textId="0CB3D7AB" w:rsidR="00CC50C5" w:rsidRDefault="00CC50C5" w:rsidP="00CC50C5">
      <w:pPr>
        <w:spacing w:after="0" w:line="276" w:lineRule="auto"/>
        <w:jc w:val="both"/>
        <w:rPr>
          <w:rFonts w:ascii="OfficinaSansBookC" w:eastAsia="Times New Roman" w:hAnsi="OfficinaSansBookC" w:cs="Times New Roman"/>
          <w:sz w:val="24"/>
          <w:szCs w:val="24"/>
          <w:lang w:eastAsia="ru-RU"/>
        </w:rPr>
      </w:pPr>
    </w:p>
    <w:p w14:paraId="592FC8EA" w14:textId="77777777" w:rsidR="004C159A" w:rsidRPr="000A61BA" w:rsidRDefault="004C159A" w:rsidP="004C159A">
      <w:pPr>
        <w:pStyle w:val="af8"/>
        <w:spacing w:line="276" w:lineRule="auto"/>
        <w:jc w:val="both"/>
        <w:rPr>
          <w:rFonts w:ascii="Times New Roman" w:hAnsi="Times New Roman"/>
          <w:sz w:val="24"/>
          <w:szCs w:val="24"/>
        </w:rPr>
      </w:pPr>
      <w:r w:rsidRPr="000A61BA">
        <w:rPr>
          <w:rFonts w:ascii="Times New Roman" w:hAnsi="Times New Roman"/>
          <w:sz w:val="24"/>
          <w:szCs w:val="24"/>
        </w:rPr>
        <w:t>Пр</w:t>
      </w:r>
      <w:r>
        <w:rPr>
          <w:rFonts w:ascii="Times New Roman" w:hAnsi="Times New Roman"/>
          <w:sz w:val="24"/>
          <w:szCs w:val="24"/>
        </w:rPr>
        <w:t>офиль подготовки: естественно</w:t>
      </w:r>
      <w:r w:rsidRPr="000A61BA">
        <w:rPr>
          <w:rFonts w:ascii="Times New Roman" w:hAnsi="Times New Roman"/>
          <w:sz w:val="24"/>
          <w:szCs w:val="24"/>
        </w:rPr>
        <w:t>научный</w:t>
      </w:r>
    </w:p>
    <w:p w14:paraId="193BA6DB" w14:textId="77777777" w:rsidR="004C159A" w:rsidRPr="000A61BA" w:rsidRDefault="004C159A" w:rsidP="004C159A">
      <w:pPr>
        <w:spacing w:after="0"/>
        <w:rPr>
          <w:rFonts w:ascii="Times New Roman" w:hAnsi="Times New Roman" w:cs="Times New Roman"/>
          <w:sz w:val="24"/>
          <w:szCs w:val="24"/>
        </w:rPr>
      </w:pPr>
    </w:p>
    <w:p w14:paraId="207CDDFA" w14:textId="77777777" w:rsidR="004C159A" w:rsidRPr="000A61BA" w:rsidRDefault="004C159A" w:rsidP="004C159A">
      <w:pPr>
        <w:spacing w:after="0"/>
        <w:rPr>
          <w:rFonts w:ascii="Times New Roman" w:hAnsi="Times New Roman" w:cs="Times New Roman"/>
          <w:sz w:val="24"/>
          <w:szCs w:val="24"/>
        </w:rPr>
      </w:pPr>
      <w:r w:rsidRPr="000A61BA">
        <w:rPr>
          <w:rFonts w:ascii="Times New Roman" w:hAnsi="Times New Roman" w:cs="Times New Roman"/>
          <w:sz w:val="24"/>
          <w:szCs w:val="24"/>
        </w:rPr>
        <w:t xml:space="preserve">Профессия: </w:t>
      </w:r>
      <w:r w:rsidRPr="000A61BA">
        <w:rPr>
          <w:rFonts w:ascii="Times New Roman" w:eastAsia="Times New Roman" w:hAnsi="Times New Roman" w:cs="Times New Roman"/>
          <w:color w:val="000000"/>
          <w:sz w:val="24"/>
          <w:szCs w:val="24"/>
          <w:lang w:eastAsia="ru-RU"/>
        </w:rPr>
        <w:t>19.02.12 Технология продуктов питания животного происхождения</w:t>
      </w:r>
    </w:p>
    <w:p w14:paraId="715C7F0F" w14:textId="77777777" w:rsidR="004C159A" w:rsidRPr="000A61BA" w:rsidRDefault="004C159A" w:rsidP="004C159A">
      <w:pPr>
        <w:spacing w:after="0" w:line="276" w:lineRule="auto"/>
        <w:jc w:val="both"/>
        <w:rPr>
          <w:rFonts w:ascii="Times New Roman" w:hAnsi="Times New Roman" w:cs="Times New Roman"/>
          <w:sz w:val="24"/>
          <w:szCs w:val="24"/>
        </w:rPr>
      </w:pPr>
    </w:p>
    <w:p w14:paraId="048347FB" w14:textId="77777777" w:rsidR="004C159A" w:rsidRPr="000A61BA" w:rsidRDefault="004C159A" w:rsidP="004C159A">
      <w:pPr>
        <w:spacing w:after="0" w:line="276" w:lineRule="auto"/>
        <w:jc w:val="both"/>
        <w:rPr>
          <w:rFonts w:ascii="Times New Roman" w:hAnsi="Times New Roman" w:cs="Times New Roman"/>
          <w:sz w:val="24"/>
          <w:szCs w:val="24"/>
        </w:rPr>
      </w:pPr>
      <w:r w:rsidRPr="000A61BA">
        <w:rPr>
          <w:rFonts w:ascii="Times New Roman" w:hAnsi="Times New Roman" w:cs="Times New Roman"/>
          <w:sz w:val="24"/>
          <w:szCs w:val="24"/>
        </w:rPr>
        <w:t>Форма обучения: очная</w:t>
      </w:r>
    </w:p>
    <w:p w14:paraId="73F95243" w14:textId="0E1F1330" w:rsidR="004C159A" w:rsidRPr="000A61BA" w:rsidRDefault="004C159A" w:rsidP="004C159A">
      <w:pPr>
        <w:spacing w:after="0" w:line="240" w:lineRule="auto"/>
        <w:jc w:val="right"/>
        <w:rPr>
          <w:rFonts w:ascii="Times New Roman" w:hAnsi="Times New Roman" w:cs="Times New Roman"/>
          <w:sz w:val="24"/>
          <w:szCs w:val="24"/>
        </w:rPr>
      </w:pPr>
    </w:p>
    <w:p w14:paraId="09B6491B" w14:textId="17101F9B" w:rsidR="00CC50C5" w:rsidRPr="004B7F4A" w:rsidRDefault="00CC50C5" w:rsidP="004C159A">
      <w:pPr>
        <w:spacing w:after="0" w:line="276" w:lineRule="auto"/>
        <w:rPr>
          <w:rFonts w:ascii="OfficinaSansBookC" w:eastAsia="Times New Roman" w:hAnsi="OfficinaSansBookC" w:cs="Times New Roman"/>
          <w:sz w:val="24"/>
          <w:szCs w:val="24"/>
          <w:lang w:eastAsia="ru-RU"/>
        </w:rPr>
      </w:pP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43EB65EF" w14:textId="1F8D6E9B" w:rsidR="001315B2" w:rsidRDefault="00CC50C5" w:rsidP="001315B2">
      <w:pPr>
        <w:tabs>
          <w:tab w:val="left" w:pos="2835"/>
        </w:tabs>
        <w:spacing w:after="0" w:line="276" w:lineRule="auto"/>
        <w:jc w:val="center"/>
        <w:rPr>
          <w:rFonts w:ascii="Cambria Math" w:eastAsia="Cambria Math" w:hAnsi="Cambria Math" w:cs="Cambria Math"/>
          <w:color w:val="000000"/>
          <w:sz w:val="24"/>
          <w:szCs w:val="24"/>
        </w:rPr>
      </w:pPr>
      <w:r w:rsidRPr="004B7F4A">
        <w:rPr>
          <w:rFonts w:ascii="Times New Roman" w:eastAsia="MS Mincho" w:hAnsi="Times New Roman" w:cs="Times New Roman"/>
          <w:sz w:val="24"/>
          <w:szCs w:val="24"/>
          <w:lang w:eastAsia="ru-RU"/>
        </w:rPr>
        <w:t>п. Х</w:t>
      </w:r>
      <w:r w:rsidR="00D6656A" w:rsidRPr="004B7F4A">
        <w:rPr>
          <w:rFonts w:ascii="Times New Roman" w:eastAsia="MS Mincho" w:hAnsi="Times New Roman" w:cs="Times New Roman"/>
          <w:sz w:val="24"/>
          <w:szCs w:val="24"/>
          <w:lang w:eastAsia="ru-RU"/>
        </w:rPr>
        <w:t>ор</w:t>
      </w:r>
      <w:r w:rsidRPr="004B7F4A">
        <w:rPr>
          <w:rFonts w:ascii="Times New Roman" w:eastAsia="MS Mincho" w:hAnsi="Times New Roman" w:cs="Times New Roman"/>
          <w:sz w:val="24"/>
          <w:szCs w:val="24"/>
          <w:lang w:eastAsia="ru-RU"/>
        </w:rPr>
        <w:t xml:space="preserve">, </w:t>
      </w:r>
      <w:r w:rsidR="00FA0A70">
        <w:rPr>
          <w:rFonts w:ascii="Times New Roman" w:eastAsia="MS Mincho" w:hAnsi="Times New Roman" w:cs="Times New Roman"/>
          <w:sz w:val="24"/>
          <w:szCs w:val="24"/>
          <w:lang w:eastAsia="ru-RU"/>
        </w:rPr>
        <w:t>2026</w:t>
      </w:r>
      <w:r w:rsidR="00D6656A">
        <w:rPr>
          <w:rFonts w:ascii="Times New Roman" w:eastAsia="MS Mincho" w:hAnsi="Times New Roman" w:cs="Times New Roman"/>
          <w:sz w:val="24"/>
          <w:szCs w:val="24"/>
          <w:lang w:eastAsia="ru-RU"/>
        </w:rPr>
        <w:t xml:space="preserve"> г.</w:t>
      </w:r>
    </w:p>
    <w:p w14:paraId="6F7E7D7F" w14:textId="62A1663F" w:rsidR="001315B2" w:rsidRDefault="001315B2" w:rsidP="001315B2">
      <w:pPr>
        <w:tabs>
          <w:tab w:val="right" w:pos="9922"/>
        </w:tabs>
        <w:spacing w:after="0" w:line="239" w:lineRule="auto"/>
        <w:rPr>
          <w:rFonts w:ascii="Cambria Math" w:eastAsia="Cambria Math" w:hAnsi="Cambria Math" w:cs="Cambria Math"/>
          <w:sz w:val="24"/>
          <w:szCs w:val="24"/>
        </w:rPr>
      </w:pPr>
    </w:p>
    <w:p w14:paraId="2B387D5B" w14:textId="39187598" w:rsidR="00CC50C5" w:rsidRPr="004B7F4A" w:rsidRDefault="004B7F4A" w:rsidP="001315B2">
      <w:pPr>
        <w:tabs>
          <w:tab w:val="right" w:pos="9922"/>
        </w:tabs>
        <w:spacing w:after="0" w:line="276" w:lineRule="auto"/>
        <w:jc w:val="both"/>
        <w:rPr>
          <w:rFonts w:ascii="Times New Roman" w:eastAsia="MS Mincho" w:hAnsi="Times New Roman" w:cs="Times New Roman"/>
          <w:sz w:val="24"/>
          <w:szCs w:val="24"/>
          <w:lang w:eastAsia="ru-RU"/>
        </w:rPr>
      </w:pPr>
      <w:r w:rsidRPr="001315B2">
        <w:rPr>
          <w:rFonts w:ascii="Cambria Math" w:eastAsia="Cambria Math" w:hAnsi="Cambria Math" w:cs="Cambria Math"/>
          <w:sz w:val="24"/>
          <w:szCs w:val="24"/>
        </w:rPr>
        <w:br w:type="page"/>
      </w:r>
      <w:r w:rsidR="00890316"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w:t>
      </w:r>
      <w:r w:rsidR="00695C43">
        <w:rPr>
          <w:rFonts w:ascii="Times New Roman" w:hAnsi="Times New Roman" w:cs="Times New Roman"/>
        </w:rPr>
        <w:t>й учебной дисциплины «Физическая культура</w:t>
      </w:r>
      <w:r w:rsidR="00890316" w:rsidRPr="004B7888">
        <w:rPr>
          <w:rFonts w:ascii="Times New Roman" w:hAnsi="Times New Roman" w:cs="Times New Roman"/>
        </w:rPr>
        <w:t xml:space="preserve">» разработанной институтом развития профессионального образования </w:t>
      </w:r>
      <w:r w:rsidR="00890316" w:rsidRPr="004B7888">
        <w:rPr>
          <w:rFonts w:ascii="Times New Roman" w:eastAsia="SchoolBookCSanPin-Regular" w:hAnsi="Times New Roman" w:cs="Times New Roman"/>
        </w:rPr>
        <w:t>(</w:t>
      </w:r>
      <w:r w:rsidR="00890316" w:rsidRPr="004B7888">
        <w:rPr>
          <w:rFonts w:ascii="Times New Roman" w:hAnsi="Times New Roman" w:cs="Times New Roman"/>
          <w:iCs/>
        </w:rPr>
        <w:t xml:space="preserve">ФГАУ </w:t>
      </w:r>
      <w:r w:rsidR="00890316" w:rsidRPr="004B7888">
        <w:rPr>
          <w:rFonts w:ascii="Times New Roman" w:eastAsia="SchoolBookCSanPin-Regular" w:hAnsi="Times New Roman" w:cs="Times New Roman"/>
        </w:rPr>
        <w:t>«</w:t>
      </w:r>
      <w:r w:rsidR="00890316" w:rsidRPr="004B7888">
        <w:rPr>
          <w:rFonts w:ascii="Times New Roman" w:hAnsi="Times New Roman" w:cs="Times New Roman"/>
          <w:iCs/>
        </w:rPr>
        <w:t>ФИРПО</w:t>
      </w:r>
      <w:r w:rsidR="00890316">
        <w:rPr>
          <w:rFonts w:ascii="Times New Roman" w:eastAsia="SchoolBookCSanPin-Regular" w:hAnsi="Times New Roman" w:cs="Times New Roman"/>
        </w:rPr>
        <w:t xml:space="preserve">» </w:t>
      </w:r>
      <w:r w:rsidR="00890316" w:rsidRPr="004B7888">
        <w:rPr>
          <w:rFonts w:ascii="Times New Roman" w:hAnsi="Times New Roman" w:cs="Times New Roman"/>
        </w:rPr>
        <w:t>Протокол № 1</w:t>
      </w:r>
      <w:r w:rsidR="00890316">
        <w:rPr>
          <w:rFonts w:ascii="Times New Roman" w:hAnsi="Times New Roman" w:cs="Times New Roman"/>
        </w:rPr>
        <w:t>4</w:t>
      </w:r>
      <w:r w:rsidR="00890316" w:rsidRPr="004B7888">
        <w:rPr>
          <w:rFonts w:ascii="Times New Roman" w:hAnsi="Times New Roman" w:cs="Times New Roman"/>
        </w:rPr>
        <w:t xml:space="preserve"> </w:t>
      </w:r>
      <w:r w:rsidR="00890316">
        <w:rPr>
          <w:rFonts w:ascii="Times New Roman" w:hAnsi="Times New Roman" w:cs="Times New Roman"/>
        </w:rPr>
        <w:t>от «30»</w:t>
      </w:r>
      <w:r w:rsidR="00890316" w:rsidRPr="004B7888">
        <w:rPr>
          <w:rFonts w:ascii="Times New Roman" w:hAnsi="Times New Roman" w:cs="Times New Roman"/>
        </w:rPr>
        <w:t xml:space="preserve"> </w:t>
      </w:r>
      <w:r w:rsidR="00890316">
        <w:rPr>
          <w:rFonts w:ascii="Times New Roman" w:hAnsi="Times New Roman" w:cs="Times New Roman"/>
        </w:rPr>
        <w:t xml:space="preserve">ноября </w:t>
      </w:r>
      <w:r w:rsidR="00890316" w:rsidRPr="004B7888">
        <w:rPr>
          <w:rFonts w:ascii="Times New Roman" w:hAnsi="Times New Roman" w:cs="Times New Roman"/>
        </w:rPr>
        <w:t>2022 г</w:t>
      </w:r>
      <w:r w:rsidR="00890316">
        <w:rPr>
          <w:rFonts w:ascii="Times New Roman" w:hAnsi="Times New Roman" w:cs="Times New Roman"/>
        </w:rPr>
        <w:t xml:space="preserve">) </w:t>
      </w:r>
      <w:r w:rsidR="00890316" w:rsidRPr="004B7888">
        <w:rPr>
          <w:rFonts w:ascii="Times New Roman" w:hAnsi="Times New Roman" w:cs="Times New Roman"/>
        </w:rPr>
        <w:t>для профессиональных образовательных организаций</w:t>
      </w:r>
      <w:r w:rsidR="00890316">
        <w:rPr>
          <w:rFonts w:ascii="Times New Roman" w:hAnsi="Times New Roman" w:cs="Times New Roman"/>
        </w:rPr>
        <w:t>.</w:t>
      </w:r>
    </w:p>
    <w:p w14:paraId="312DC5FB" w14:textId="762F0FC4" w:rsidR="00CC50C5" w:rsidRDefault="00CC50C5" w:rsidP="00CC50C5">
      <w:pPr>
        <w:spacing w:after="0" w:line="276" w:lineRule="auto"/>
        <w:jc w:val="both"/>
        <w:rPr>
          <w:rFonts w:ascii="Times New Roman" w:eastAsia="MS Mincho" w:hAnsi="Times New Roman" w:cs="Times New Roman"/>
          <w:sz w:val="24"/>
          <w:szCs w:val="24"/>
          <w:lang w:eastAsia="ru-RU"/>
        </w:rPr>
      </w:pPr>
    </w:p>
    <w:p w14:paraId="067CBE37" w14:textId="77777777" w:rsidR="001315B2" w:rsidRPr="004B7F4A" w:rsidRDefault="001315B2"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906A709" w14:textId="62974263" w:rsidR="00CC50C5" w:rsidRDefault="00CC50C5" w:rsidP="00CC50C5">
      <w:pPr>
        <w:spacing w:after="0"/>
        <w:rPr>
          <w:rFonts w:ascii="Calibri" w:eastAsia="Times New Roman" w:hAnsi="Calibri" w:cs="Times New Roman"/>
          <w:sz w:val="24"/>
          <w:szCs w:val="24"/>
          <w:lang w:eastAsia="ru-RU"/>
        </w:rPr>
      </w:pPr>
    </w:p>
    <w:p w14:paraId="5FDAC440" w14:textId="77777777" w:rsidR="001315B2" w:rsidRPr="00CC50C5" w:rsidRDefault="001315B2"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Боярская Надежда Ивановна, канд.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Попова Елена Валентиновна, </w:t>
      </w:r>
      <w:proofErr w:type="spellStart"/>
      <w:r w:rsidRPr="004B7F4A">
        <w:rPr>
          <w:rFonts w:ascii="Times New Roman" w:eastAsia="Calibri" w:hAnsi="Times New Roman" w:cs="Times New Roman"/>
          <w:color w:val="000000"/>
          <w:sz w:val="24"/>
          <w:szCs w:val="24"/>
        </w:rPr>
        <w:t>канд</w:t>
      </w:r>
      <w:proofErr w:type="spellEnd"/>
      <w:r w:rsidRPr="004B7F4A">
        <w:rPr>
          <w:rFonts w:ascii="Times New Roman" w:eastAsia="Calibri" w:hAnsi="Times New Roman" w:cs="Times New Roman"/>
          <w:color w:val="000000"/>
          <w:sz w:val="24"/>
          <w:szCs w:val="24"/>
        </w:rPr>
        <w:t xml:space="preserve">,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43D4BE4B" w14:textId="2E5A2D1F" w:rsidR="00CC50C5" w:rsidRDefault="00CC50C5" w:rsidP="00CC50C5">
      <w:pPr>
        <w:spacing w:after="0"/>
        <w:rPr>
          <w:rFonts w:ascii="Times New Roman" w:eastAsia="Calibri" w:hAnsi="Times New Roman" w:cs="Times New Roman"/>
          <w:color w:val="000000"/>
          <w:sz w:val="24"/>
          <w:szCs w:val="24"/>
        </w:rPr>
      </w:pPr>
    </w:p>
    <w:p w14:paraId="5481D0E8" w14:textId="77777777" w:rsidR="001315B2" w:rsidRPr="004B7F4A" w:rsidRDefault="001315B2"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 xml:space="preserve">Составитель: А.Н. </w:t>
      </w:r>
      <w:proofErr w:type="spellStart"/>
      <w:r w:rsidRPr="004B7F4A">
        <w:rPr>
          <w:rFonts w:ascii="Times New Roman" w:eastAsia="Times New Roman" w:hAnsi="Times New Roman" w:cs="Times New Roman"/>
          <w:sz w:val="24"/>
          <w:szCs w:val="24"/>
          <w:lang w:eastAsia="ru-RU"/>
        </w:rPr>
        <w:t>Пенясов</w:t>
      </w:r>
      <w:proofErr w:type="spellEnd"/>
      <w:r w:rsidRPr="004B7F4A">
        <w:rPr>
          <w:rFonts w:ascii="Times New Roman" w:eastAsia="Times New Roman" w:hAnsi="Times New Roman" w:cs="Times New Roman"/>
          <w:sz w:val="24"/>
          <w:szCs w:val="24"/>
          <w:lang w:eastAsia="ru-RU"/>
        </w:rPr>
        <w:t>, преподаватель физической культуры, КГБ ПОУ ХАТ</w:t>
      </w:r>
    </w:p>
    <w:p w14:paraId="17D4E5D6" w14:textId="65DD4DA1" w:rsidR="00CC50C5" w:rsidRDefault="00CC50C5" w:rsidP="00CC50C5">
      <w:pPr>
        <w:spacing w:after="90"/>
        <w:rPr>
          <w:rFonts w:ascii="Times New Roman" w:eastAsia="Calibri" w:hAnsi="Times New Roman" w:cs="Times New Roman"/>
          <w:color w:val="000000"/>
          <w:sz w:val="24"/>
          <w:szCs w:val="24"/>
        </w:rPr>
      </w:pPr>
    </w:p>
    <w:p w14:paraId="75F7FECA" w14:textId="77777777" w:rsidR="001315B2" w:rsidRPr="004B7F4A" w:rsidRDefault="001315B2" w:rsidP="00CC50C5">
      <w:pPr>
        <w:spacing w:after="90"/>
        <w:rPr>
          <w:rFonts w:ascii="Times New Roman" w:eastAsia="Calibri" w:hAnsi="Times New Roman" w:cs="Times New Roman"/>
          <w:color w:val="000000"/>
          <w:sz w:val="24"/>
          <w:szCs w:val="24"/>
        </w:rPr>
      </w:pPr>
    </w:p>
    <w:p w14:paraId="5D81F17F" w14:textId="7777777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11172BA1"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9</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15</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 xml:space="preserve">мая </w:t>
      </w:r>
      <w:r w:rsidR="00FA0A70">
        <w:rPr>
          <w:rFonts w:ascii="Times New Roman" w:eastAsia="MS Mincho" w:hAnsi="Times New Roman" w:cs="Times New Roman"/>
          <w:bCs/>
          <w:iCs/>
          <w:sz w:val="24"/>
          <w:szCs w:val="24"/>
          <w:lang w:eastAsia="ru-RU"/>
        </w:rPr>
        <w:t>2026</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Председатель ______________ </w:t>
      </w:r>
      <w:proofErr w:type="spellStart"/>
      <w:r w:rsidRPr="004B7F4A">
        <w:rPr>
          <w:rFonts w:ascii="Times New Roman" w:eastAsia="MS Mincho" w:hAnsi="Times New Roman" w:cs="Times New Roman"/>
          <w:sz w:val="24"/>
          <w:szCs w:val="24"/>
          <w:lang w:eastAsia="ru-RU"/>
        </w:rPr>
        <w:t>Кайденко</w:t>
      </w:r>
      <w:proofErr w:type="spellEnd"/>
      <w:r w:rsidRPr="004B7F4A">
        <w:rPr>
          <w:rFonts w:ascii="Times New Roman" w:eastAsia="MS Mincho" w:hAnsi="Times New Roman" w:cs="Times New Roman"/>
          <w:sz w:val="24"/>
          <w:szCs w:val="24"/>
          <w:lang w:eastAsia="ru-RU"/>
        </w:rPr>
        <w:t xml:space="preserve">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w:t>
      </w:r>
      <w:proofErr w:type="gramStart"/>
      <w:r w:rsidRPr="004B7F4A">
        <w:rPr>
          <w:rFonts w:ascii="Times New Roman" w:eastAsia="MS Mincho" w:hAnsi="Times New Roman" w:cs="Times New Roman"/>
          <w:sz w:val="24"/>
          <w:szCs w:val="24"/>
          <w:vertAlign w:val="superscript"/>
          <w:lang w:eastAsia="ru-RU"/>
        </w:rPr>
        <w:t xml:space="preserve">подпись)   </w:t>
      </w:r>
      <w:proofErr w:type="gramEnd"/>
      <w:r w:rsidRPr="004B7F4A">
        <w:rPr>
          <w:rFonts w:ascii="Times New Roman" w:eastAsia="MS Mincho" w:hAnsi="Times New Roman" w:cs="Times New Roman"/>
          <w:sz w:val="24"/>
          <w:szCs w:val="24"/>
          <w:vertAlign w:val="superscript"/>
          <w:lang w:eastAsia="ru-RU"/>
        </w:rPr>
        <w:t xml:space="preserve">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7A95C88F" w:rsidR="00CC50C5" w:rsidRPr="00CC50C5" w:rsidRDefault="00CC50C5" w:rsidP="00CC50C5">
      <w:pPr>
        <w:spacing w:after="0"/>
        <w:rPr>
          <w:rFonts w:ascii="Calibri" w:eastAsia="Calibri" w:hAnsi="Calibri" w:cs="Calibri"/>
          <w:color w:val="000000"/>
          <w:sz w:val="24"/>
          <w:szCs w:val="24"/>
        </w:rPr>
      </w:pP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1315B2">
      <w:pPr>
        <w:spacing w:after="0"/>
        <w:rPr>
          <w:rFonts w:ascii="Calibri" w:eastAsia="Calibri" w:hAnsi="Calibri" w:cs="Calibri"/>
          <w:color w:val="000000"/>
        </w:rPr>
      </w:pPr>
      <w:r>
        <w:rPr>
          <w:rFonts w:ascii="Calibri" w:eastAsia="Calibri" w:hAnsi="Calibri" w:cs="Calibri"/>
          <w:color w:val="000000"/>
        </w:rPr>
        <w:br w:type="page"/>
      </w: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lastRenderedPageBreak/>
        <w:t>СОДЕРЖАНИЕ</w:t>
      </w:r>
    </w:p>
    <w:tbl>
      <w:tblPr>
        <w:tblW w:w="0" w:type="auto"/>
        <w:tblLook w:val="04A0" w:firstRow="1" w:lastRow="0" w:firstColumn="1" w:lastColumn="0" w:noHBand="0" w:noVBand="1"/>
      </w:tblPr>
      <w:tblGrid>
        <w:gridCol w:w="923"/>
        <w:gridCol w:w="8574"/>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39552C03"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ОБЩАЯ ХАРАКТЕРИСТИКА ПРОГРАММЫ </w:t>
            </w:r>
            <w:r w:rsidR="001315B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3A5154F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1315B2" w:rsidRPr="00CC50C5">
              <w:rPr>
                <w:rFonts w:ascii="Times New Roman" w:eastAsia="MS Mincho" w:hAnsi="Times New Roman" w:cs="Times New Roman"/>
                <w:sz w:val="24"/>
                <w:szCs w:val="24"/>
                <w:lang w:eastAsia="ru-RU"/>
              </w:rPr>
              <w:t xml:space="preserve">ПРОГРАММЫ </w:t>
            </w:r>
            <w:r w:rsidR="001315B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70173E7D"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w:t>
            </w:r>
            <w:r w:rsidR="001315B2" w:rsidRPr="00CC50C5">
              <w:rPr>
                <w:rFonts w:ascii="Times New Roman" w:eastAsia="MS Mincho" w:hAnsi="Times New Roman" w:cs="Times New Roman"/>
                <w:sz w:val="24"/>
                <w:szCs w:val="24"/>
                <w:lang w:eastAsia="ru-RU"/>
              </w:rPr>
              <w:t xml:space="preserve">ПРОГРАММЫ </w:t>
            </w:r>
            <w:r w:rsidR="001315B2">
              <w:rPr>
                <w:rFonts w:ascii="Times New Roman" w:eastAsia="MS Mincho" w:hAnsi="Times New Roman" w:cs="Times New Roman"/>
                <w:sz w:val="24"/>
                <w:szCs w:val="24"/>
                <w:lang w:eastAsia="ru-RU"/>
              </w:rPr>
              <w:t>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203388C2"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1315B2" w:rsidRPr="00CC50C5">
              <w:rPr>
                <w:rFonts w:ascii="Times New Roman" w:eastAsia="MS Mincho" w:hAnsi="Times New Roman" w:cs="Times New Roman"/>
                <w:sz w:val="24"/>
                <w:szCs w:val="24"/>
                <w:lang w:eastAsia="ru-RU"/>
              </w:rPr>
              <w:t xml:space="preserve">ПРОГРАММЫ </w:t>
            </w:r>
            <w:r w:rsidR="001315B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4A28BB47"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1315B2" w:rsidRPr="00CC50C5">
              <w:rPr>
                <w:rFonts w:ascii="Times New Roman" w:eastAsia="MS Mincho" w:hAnsi="Times New Roman" w:cs="Times New Roman"/>
                <w:sz w:val="24"/>
                <w:szCs w:val="24"/>
                <w:lang w:eastAsia="ru-RU"/>
              </w:rPr>
              <w:t xml:space="preserve">ПРОГРАММЫ </w:t>
            </w:r>
            <w:r w:rsidR="001315B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0683FB96" w:rsidR="00890316" w:rsidRDefault="00890316" w:rsidP="00D6656A">
      <w:pPr>
        <w:spacing w:after="0"/>
        <w:jc w:val="center"/>
        <w:rPr>
          <w:rFonts w:ascii="Times New Roman" w:eastAsia="Times New Roman" w:hAnsi="Times New Roman" w:cs="Times New Roman"/>
          <w:b/>
          <w:sz w:val="24"/>
          <w:lang w:eastAsia="ru-RU"/>
        </w:rPr>
      </w:pPr>
      <w:bookmarkStart w:id="0" w:name="_Toc125030624"/>
      <w:bookmarkStart w:id="1" w:name="_Toc113637405"/>
      <w:bookmarkStart w:id="2" w:name="_Toc104469103"/>
      <w:bookmarkStart w:id="3" w:name="_Toc104469483"/>
      <w:r>
        <w:rPr>
          <w:rFonts w:ascii="Times New Roman" w:eastAsia="Times New Roman" w:hAnsi="Times New Roman" w:cs="Times New Roman"/>
          <w:b/>
          <w:sz w:val="24"/>
          <w:lang w:eastAsia="ru-RU"/>
        </w:rPr>
        <w:lastRenderedPageBreak/>
        <w:t xml:space="preserve">1. </w:t>
      </w:r>
      <w:r w:rsidR="00D6656A" w:rsidRPr="00890316">
        <w:rPr>
          <w:rFonts w:ascii="Times New Roman" w:eastAsia="Times New Roman" w:hAnsi="Times New Roman" w:cs="Times New Roman"/>
          <w:b/>
          <w:sz w:val="24"/>
          <w:lang w:eastAsia="ru-RU"/>
        </w:rPr>
        <w:t>ОБЩАЯ ХАРАКТЕРИСТИК</w:t>
      </w:r>
      <w:r w:rsidR="00D6656A">
        <w:rPr>
          <w:rFonts w:ascii="Times New Roman" w:eastAsia="Times New Roman" w:hAnsi="Times New Roman" w:cs="Times New Roman"/>
          <w:b/>
          <w:sz w:val="24"/>
          <w:lang w:eastAsia="ru-RU"/>
        </w:rPr>
        <w:t xml:space="preserve">А ПРОГРАММЫ ОБЩЕОБРАЗОВАТЕЛЬНОЙ </w:t>
      </w:r>
      <w:r w:rsidR="001315B2">
        <w:rPr>
          <w:rFonts w:ascii="Times New Roman" w:eastAsia="Times New Roman" w:hAnsi="Times New Roman" w:cs="Times New Roman"/>
          <w:b/>
          <w:sz w:val="24"/>
          <w:lang w:eastAsia="ru-RU"/>
        </w:rPr>
        <w:t xml:space="preserve">УЧЕБНОЙ </w:t>
      </w:r>
      <w:r w:rsidR="00D6656A" w:rsidRPr="00890316">
        <w:rPr>
          <w:rFonts w:ascii="Times New Roman" w:eastAsia="Times New Roman" w:hAnsi="Times New Roman" w:cs="Times New Roman"/>
          <w:b/>
          <w:sz w:val="24"/>
          <w:lang w:eastAsia="ru-RU"/>
        </w:rPr>
        <w:t>ДИСЦИПЛИНЫ</w:t>
      </w:r>
    </w:p>
    <w:bookmarkEnd w:id="0"/>
    <w:p w14:paraId="7A7FCD06" w14:textId="77777777" w:rsidR="005C02FB" w:rsidRPr="00CC50C5" w:rsidRDefault="005C02FB" w:rsidP="00890316">
      <w:pPr>
        <w:spacing w:after="0" w:line="276" w:lineRule="auto"/>
        <w:ind w:firstLine="709"/>
        <w:rPr>
          <w:rFonts w:ascii="Times New Roman" w:hAnsi="Times New Roman" w:cs="Times New Roman"/>
          <w:sz w:val="24"/>
          <w:szCs w:val="24"/>
          <w:lang w:eastAsia="ru-RU"/>
        </w:rPr>
      </w:pPr>
    </w:p>
    <w:p w14:paraId="69C6DC08" w14:textId="77777777" w:rsidR="00D62617" w:rsidRPr="00CC50C5" w:rsidRDefault="00D62617" w:rsidP="00890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2B2A054A" w:rsidR="00D62617" w:rsidRPr="00CC50C5" w:rsidRDefault="00D62617" w:rsidP="00D6656A">
      <w:pPr>
        <w:spacing w:after="0" w:line="276" w:lineRule="auto"/>
        <w:ind w:firstLine="709"/>
        <w:jc w:val="both"/>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00FA0A70">
        <w:rPr>
          <w:rFonts w:ascii="Times New Roman" w:eastAsia="Times New Roman" w:hAnsi="Times New Roman" w:cs="Times New Roman"/>
          <w:sz w:val="24"/>
          <w:szCs w:val="24"/>
          <w:lang w:eastAsia="ru-RU"/>
        </w:rPr>
        <w:t xml:space="preserve"> </w:t>
      </w:r>
      <w:r w:rsidRPr="00CC50C5">
        <w:rPr>
          <w:rFonts w:ascii="Times New Roman" w:eastAsia="Times New Roman" w:hAnsi="Times New Roman" w:cs="Times New Roman"/>
          <w:sz w:val="24"/>
          <w:szCs w:val="24"/>
          <w:lang w:eastAsia="ru-RU"/>
        </w:rPr>
        <w:t>«</w:t>
      </w:r>
      <w:r w:rsidRPr="00D6656A">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D6656A">
        <w:rPr>
          <w:rFonts w:ascii="Times New Roman" w:eastAsia="Calibri" w:hAnsi="Times New Roman" w:cs="Times New Roman"/>
          <w:bCs/>
          <w:color w:val="000000"/>
          <w:sz w:val="24"/>
          <w:szCs w:val="24"/>
        </w:rPr>
        <w:t>с</w:t>
      </w:r>
      <w:r w:rsidR="00CC50C5" w:rsidRPr="00CC50C5">
        <w:rPr>
          <w:rFonts w:ascii="Times New Roman" w:eastAsia="Calibri" w:hAnsi="Times New Roman" w:cs="Times New Roman"/>
          <w:bCs/>
          <w:color w:val="000000"/>
          <w:sz w:val="24"/>
          <w:szCs w:val="24"/>
        </w:rPr>
        <w:t xml:space="preserve">пециальности </w:t>
      </w:r>
      <w:r w:rsidR="00695C43" w:rsidRPr="00695C43">
        <w:rPr>
          <w:rFonts w:ascii="Times New Roman" w:eastAsia="Calibri" w:hAnsi="Times New Roman" w:cs="Times New Roman"/>
          <w:bCs/>
          <w:color w:val="000000"/>
          <w:sz w:val="24"/>
          <w:szCs w:val="24"/>
        </w:rPr>
        <w:t>19.02.12 Технология производства продукции животноводства</w:t>
      </w:r>
    </w:p>
    <w:p w14:paraId="1A1524B8" w14:textId="77777777" w:rsidR="00D62617" w:rsidRPr="00CC50C5" w:rsidRDefault="00D62617" w:rsidP="00890316">
      <w:pPr>
        <w:spacing w:after="0" w:line="276"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89031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7C8C993A" w:rsidR="00D62617" w:rsidRPr="00CC50C5" w:rsidRDefault="00D62617" w:rsidP="0089031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Pr="00CC50C5">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890316">
      <w:pPr>
        <w:suppressAutoHyphens/>
        <w:spacing w:after="0" w:line="276"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890316">
      <w:pPr>
        <w:suppressAutoHyphens/>
        <w:spacing w:after="0" w:line="276" w:lineRule="auto"/>
        <w:ind w:firstLine="709"/>
        <w:jc w:val="both"/>
        <w:rPr>
          <w:rFonts w:ascii="Times New Roman" w:eastAsia="Times New Roman" w:hAnsi="Times New Roman" w:cs="Times New Roman"/>
          <w:sz w:val="24"/>
          <w:szCs w:val="24"/>
          <w:lang w:eastAsia="ru-RU"/>
        </w:rPr>
      </w:pPr>
      <w:bookmarkStart w:id="4"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0" w:type="auto"/>
        <w:tblLook w:val="04A0" w:firstRow="1" w:lastRow="0" w:firstColumn="1" w:lastColumn="0" w:noHBand="0" w:noVBand="1"/>
      </w:tblPr>
      <w:tblGrid>
        <w:gridCol w:w="2856"/>
        <w:gridCol w:w="3627"/>
        <w:gridCol w:w="3004"/>
      </w:tblGrid>
      <w:tr w:rsidR="00792982" w14:paraId="7CFE07CC" w14:textId="77777777" w:rsidTr="00792982">
        <w:tc>
          <w:tcPr>
            <w:tcW w:w="2949" w:type="dxa"/>
            <w:vMerge w:val="restart"/>
          </w:tcPr>
          <w:p w14:paraId="00F8B2C5" w14:textId="4F71B38C"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6963" w:type="dxa"/>
            <w:gridSpan w:val="2"/>
          </w:tcPr>
          <w:p w14:paraId="696C5B78" w14:textId="5308D406"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792982">
        <w:tc>
          <w:tcPr>
            <w:tcW w:w="2949" w:type="dxa"/>
            <w:vMerge/>
          </w:tcPr>
          <w:p w14:paraId="387E0AF4" w14:textId="77777777" w:rsidR="00792982" w:rsidRDefault="00792982" w:rsidP="00792982">
            <w:pPr>
              <w:suppressAutoHyphens/>
              <w:jc w:val="center"/>
              <w:rPr>
                <w:rFonts w:ascii="Times New Roman" w:eastAsia="Times New Roman" w:hAnsi="Times New Roman" w:cs="Times New Roman"/>
                <w:sz w:val="24"/>
                <w:szCs w:val="24"/>
              </w:rPr>
            </w:pPr>
          </w:p>
        </w:tc>
        <w:tc>
          <w:tcPr>
            <w:tcW w:w="3850" w:type="dxa"/>
            <w:vAlign w:val="center"/>
          </w:tcPr>
          <w:p w14:paraId="56771791" w14:textId="009747EE"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113" w:type="dxa"/>
            <w:vAlign w:val="center"/>
          </w:tcPr>
          <w:p w14:paraId="31D00937" w14:textId="46AF36B9"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792982">
        <w:tc>
          <w:tcPr>
            <w:tcW w:w="2949" w:type="dxa"/>
          </w:tcPr>
          <w:p w14:paraId="7DBFF002" w14:textId="1E074E53"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3850" w:type="dxa"/>
          </w:tcPr>
          <w:p w14:paraId="19549A00" w14:textId="77777777" w:rsidR="00792982" w:rsidRPr="00890316" w:rsidRDefault="00792982" w:rsidP="00792982">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 трудового воспитания:</w:t>
            </w:r>
          </w:p>
          <w:p w14:paraId="5DA4AF4A" w14:textId="77777777" w:rsidR="00792982" w:rsidRPr="00890316" w:rsidRDefault="00792982" w:rsidP="00792982">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готовность к труду, осознание ценности мастерства, трудолюбие;</w:t>
            </w:r>
            <w:r w:rsidRPr="00890316">
              <w:rPr>
                <w:rFonts w:ascii="Times New Roman" w:hAnsi="Times New Roman" w:cs="Times New Roman"/>
                <w:b/>
                <w:bCs/>
                <w:iCs/>
                <w:sz w:val="24"/>
                <w:szCs w:val="24"/>
              </w:rPr>
              <w:t xml:space="preserve"> </w:t>
            </w:r>
          </w:p>
          <w:p w14:paraId="11E59A0E"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90316">
              <w:rPr>
                <w:rFonts w:ascii="Times New Roman" w:hAnsi="Times New Roman" w:cs="Times New Roman"/>
                <w:b/>
                <w:bCs/>
                <w:iCs/>
                <w:sz w:val="24"/>
                <w:szCs w:val="24"/>
              </w:rPr>
              <w:t xml:space="preserve"> </w:t>
            </w:r>
          </w:p>
          <w:p w14:paraId="3053BB57" w14:textId="77777777" w:rsidR="00792982" w:rsidRPr="00890316" w:rsidRDefault="00792982" w:rsidP="00792982">
            <w:pPr>
              <w:jc w:val="both"/>
              <w:rPr>
                <w:rFonts w:ascii="Times New Roman" w:hAnsi="Times New Roman" w:cs="Times New Roman"/>
                <w:strike/>
                <w:sz w:val="24"/>
                <w:szCs w:val="24"/>
                <w:shd w:val="clear" w:color="auto" w:fill="FFFFFF"/>
              </w:rPr>
            </w:pPr>
            <w:r w:rsidRPr="00890316">
              <w:rPr>
                <w:rFonts w:ascii="Times New Roman" w:hAnsi="Times New Roman" w:cs="Times New Roman"/>
                <w:sz w:val="24"/>
                <w:szCs w:val="24"/>
                <w:shd w:val="clear" w:color="auto" w:fill="FFFFFF"/>
              </w:rPr>
              <w:t>- интерес к различным сферам профессиональной деятельности</w:t>
            </w:r>
            <w:r w:rsidRPr="00890316">
              <w:rPr>
                <w:rFonts w:ascii="Times New Roman" w:hAnsi="Times New Roman" w:cs="Times New Roman"/>
                <w:b/>
                <w:bCs/>
                <w:sz w:val="24"/>
                <w:szCs w:val="24"/>
                <w:shd w:val="clear" w:color="auto" w:fill="FFFFFF"/>
              </w:rPr>
              <w:t>,</w:t>
            </w:r>
          </w:p>
          <w:p w14:paraId="1746D18C" w14:textId="77777777" w:rsidR="00792982" w:rsidRPr="00890316" w:rsidRDefault="00792982" w:rsidP="00792982">
            <w:pPr>
              <w:jc w:val="both"/>
              <w:rPr>
                <w:rStyle w:val="dt-m"/>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2E1B2A4"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Style w:val="dt-m"/>
                <w:rFonts w:ascii="Times New Roman" w:hAnsi="Times New Roman" w:cs="Times New Roman"/>
                <w:b/>
                <w:bCs/>
                <w:sz w:val="24"/>
                <w:szCs w:val="24"/>
                <w:shd w:val="clear" w:color="auto" w:fill="FFFFFF"/>
              </w:rPr>
              <w:t xml:space="preserve">а) </w:t>
            </w:r>
            <w:r w:rsidRPr="00890316">
              <w:rPr>
                <w:rFonts w:ascii="Times New Roman" w:hAnsi="Times New Roman" w:cs="Times New Roman"/>
                <w:b/>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w:t>
            </w:r>
          </w:p>
          <w:p w14:paraId="778EFBB1"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890316">
              <w:rPr>
                <w:rFonts w:ascii="Times New Roman" w:hAnsi="Times New Roman" w:cs="Times New Roman"/>
                <w:b/>
                <w:bCs/>
                <w:sz w:val="24"/>
                <w:szCs w:val="24"/>
                <w:shd w:val="clear" w:color="auto" w:fill="FFFFFF"/>
              </w:rPr>
              <w:t xml:space="preserve">; </w:t>
            </w:r>
          </w:p>
          <w:p w14:paraId="435AA565"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 xml:space="preserve">- устанавливать существенный признак или основания для сравнения, классификации и обобщения; </w:t>
            </w:r>
          </w:p>
          <w:p w14:paraId="0787E358"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 определять цели деятельности, задавать параметры и критерии их достижения;</w:t>
            </w:r>
          </w:p>
          <w:p w14:paraId="03295DAC" w14:textId="77777777" w:rsidR="00792982" w:rsidRPr="00890316" w:rsidRDefault="00792982" w:rsidP="00792982">
            <w:pPr>
              <w:pStyle w:val="dt-p"/>
              <w:shd w:val="clear" w:color="auto" w:fill="FFFFFF"/>
              <w:spacing w:before="0" w:beforeAutospacing="0" w:after="0" w:afterAutospacing="0"/>
              <w:jc w:val="both"/>
              <w:textAlignment w:val="baseline"/>
            </w:pPr>
            <w:r w:rsidRPr="00890316">
              <w:lastRenderedPageBreak/>
              <w:t xml:space="preserve">- выявлять закономерности и противоречия в рассматриваемых явлениях; </w:t>
            </w:r>
          </w:p>
          <w:p w14:paraId="64FB3386"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 вносить коррективы в деятельность, оценивать соответствие результатов целям, оценивать риски последствий деятельности;</w:t>
            </w:r>
            <w:r w:rsidRPr="00890316">
              <w:rPr>
                <w:b/>
                <w:bCs/>
                <w:iCs/>
              </w:rPr>
              <w:t xml:space="preserve"> </w:t>
            </w:r>
          </w:p>
          <w:p w14:paraId="13F483AF"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rPr>
              <w:t xml:space="preserve">- </w:t>
            </w:r>
            <w:r w:rsidRPr="00890316">
              <w:rPr>
                <w:rFonts w:ascii="Times New Roman" w:eastAsia="Times New Roman" w:hAnsi="Times New Roman" w:cs="Times New Roman"/>
                <w:sz w:val="24"/>
                <w:szCs w:val="24"/>
              </w:rPr>
              <w:t>развивать креативное мышление при решении жизненных проблем</w:t>
            </w:r>
            <w:r w:rsidRPr="00890316">
              <w:rPr>
                <w:rFonts w:ascii="Times New Roman" w:hAnsi="Times New Roman" w:cs="Times New Roman"/>
                <w:b/>
                <w:bCs/>
                <w:iCs/>
                <w:sz w:val="24"/>
                <w:szCs w:val="24"/>
              </w:rPr>
              <w:t xml:space="preserve"> </w:t>
            </w:r>
          </w:p>
          <w:p w14:paraId="266C9F8D" w14:textId="77777777" w:rsidR="00792982" w:rsidRPr="00890316" w:rsidRDefault="00792982" w:rsidP="00792982">
            <w:pPr>
              <w:jc w:val="both"/>
              <w:rPr>
                <w:rFonts w:ascii="Times New Roman" w:hAnsi="Times New Roman" w:cs="Times New Roman"/>
                <w:b/>
                <w:bCs/>
                <w:sz w:val="24"/>
                <w:szCs w:val="24"/>
                <w:shd w:val="clear" w:color="auto" w:fill="FFFFFF"/>
              </w:rPr>
            </w:pPr>
            <w:r w:rsidRPr="00890316">
              <w:rPr>
                <w:rStyle w:val="dt-m"/>
                <w:rFonts w:ascii="Times New Roman" w:hAnsi="Times New Roman" w:cs="Times New Roman"/>
                <w:b/>
                <w:bCs/>
                <w:sz w:val="24"/>
                <w:szCs w:val="24"/>
                <w:shd w:val="clear" w:color="auto" w:fill="FFFFFF"/>
              </w:rPr>
              <w:t>б)</w:t>
            </w:r>
            <w:r w:rsidRPr="00890316">
              <w:rPr>
                <w:rFonts w:ascii="Times New Roman" w:hAnsi="Times New Roman" w:cs="Times New Roman"/>
                <w:b/>
                <w:bCs/>
                <w:sz w:val="24"/>
                <w:szCs w:val="24"/>
                <w:shd w:val="clear" w:color="auto" w:fill="FFFFFF"/>
              </w:rPr>
              <w:t> базовые исследовательские действия:</w:t>
            </w:r>
          </w:p>
          <w:p w14:paraId="3031A8EF"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890316">
              <w:rPr>
                <w:rFonts w:ascii="Times New Roman" w:hAnsi="Times New Roman" w:cs="Times New Roman"/>
                <w:b/>
                <w:bCs/>
                <w:iCs/>
                <w:sz w:val="24"/>
                <w:szCs w:val="24"/>
              </w:rPr>
              <w:t xml:space="preserve"> </w:t>
            </w:r>
          </w:p>
          <w:p w14:paraId="7C2AA1F3"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p>
          <w:p w14:paraId="0A93F246" w14:textId="77777777" w:rsidR="00792982" w:rsidRPr="00890316" w:rsidRDefault="00792982" w:rsidP="00792982">
            <w:pPr>
              <w:shd w:val="clear" w:color="auto" w:fill="FFFFFF"/>
              <w:jc w:val="both"/>
              <w:textAlignment w:val="baseline"/>
              <w:rPr>
                <w:rFonts w:ascii="Times New Roman" w:hAnsi="Times New Roman" w:cs="Times New Roman"/>
                <w:b/>
                <w:bCs/>
                <w:iCs/>
                <w:sz w:val="24"/>
                <w:szCs w:val="24"/>
              </w:rPr>
            </w:pPr>
            <w:r w:rsidRPr="00890316">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90316">
              <w:rPr>
                <w:rFonts w:ascii="Times New Roman" w:hAnsi="Times New Roman" w:cs="Times New Roman"/>
                <w:b/>
                <w:bCs/>
                <w:iCs/>
                <w:sz w:val="24"/>
                <w:szCs w:val="24"/>
              </w:rPr>
              <w:t xml:space="preserve"> </w:t>
            </w:r>
          </w:p>
          <w:p w14:paraId="68C218CE"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793E8B92"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уметь интегрировать знания из разных предметных областей;</w:t>
            </w:r>
            <w:r w:rsidRPr="00890316">
              <w:rPr>
                <w:rFonts w:ascii="Times New Roman" w:hAnsi="Times New Roman" w:cs="Times New Roman"/>
                <w:b/>
                <w:bCs/>
                <w:iCs/>
                <w:sz w:val="24"/>
                <w:szCs w:val="24"/>
              </w:rPr>
              <w:t xml:space="preserve"> </w:t>
            </w:r>
          </w:p>
          <w:p w14:paraId="6F7D6017"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выдвигать новые идеи, предлагать оригинальные подходы и решения;</w:t>
            </w:r>
            <w:r w:rsidRPr="00890316">
              <w:rPr>
                <w:rFonts w:ascii="Times New Roman" w:hAnsi="Times New Roman" w:cs="Times New Roman"/>
                <w:b/>
                <w:bCs/>
                <w:iCs/>
                <w:sz w:val="24"/>
                <w:szCs w:val="24"/>
              </w:rPr>
              <w:t xml:space="preserve"> </w:t>
            </w:r>
          </w:p>
          <w:p w14:paraId="47677EBA" w14:textId="37DC3C88"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113" w:type="dxa"/>
          </w:tcPr>
          <w:p w14:paraId="170AEFB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w:t>
            </w:r>
            <w:r w:rsidRPr="00890316">
              <w:rPr>
                <w:rFonts w:ascii="Times New Roman" w:hAnsi="Times New Roman" w:cs="Times New Roman"/>
                <w:sz w:val="24"/>
                <w:szCs w:val="24"/>
              </w:rPr>
              <w:lastRenderedPageBreak/>
              <w:t>ского развития и физических качеств;</w:t>
            </w:r>
          </w:p>
          <w:p w14:paraId="6875851A" w14:textId="48603829"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0AB72BDE" w14:textId="77777777" w:rsidTr="00792982">
        <w:tc>
          <w:tcPr>
            <w:tcW w:w="2949" w:type="dxa"/>
          </w:tcPr>
          <w:p w14:paraId="72648B01" w14:textId="14AAA8B9"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3850" w:type="dxa"/>
          </w:tcPr>
          <w:p w14:paraId="721781CB"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-овладение навыками учебно-исследовательской, проектной и социальной деятельности;</w:t>
            </w:r>
          </w:p>
          <w:p w14:paraId="1717C038"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коммуникативными действиями:</w:t>
            </w:r>
          </w:p>
          <w:p w14:paraId="0535EE60"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w:t>
            </w:r>
          </w:p>
          <w:p w14:paraId="01069E0A"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14:paraId="75E98BD8"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A6CFBD"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697C44D3" w14:textId="77777777" w:rsidR="00792982" w:rsidRPr="00890316" w:rsidRDefault="00792982" w:rsidP="00792982">
            <w:pPr>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6191C74C"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p>
          <w:p w14:paraId="309790EB"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14:paraId="419F46D6"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признавать свое право и право других людей на ошибки;</w:t>
            </w:r>
          </w:p>
          <w:p w14:paraId="16359024" w14:textId="166D53D1"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развивать способность понимать мир с позиции другого человека</w:t>
            </w:r>
          </w:p>
        </w:tc>
        <w:tc>
          <w:tcPr>
            <w:tcW w:w="3113" w:type="dxa"/>
          </w:tcPr>
          <w:p w14:paraId="7B3524C1"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0D00A4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xml:space="preserve">- владеть современными </w:t>
            </w:r>
            <w:r w:rsidRPr="00890316">
              <w:rPr>
                <w:rFonts w:ascii="Times New Roman" w:hAnsi="Times New Roman" w:cs="Times New Roman"/>
                <w:sz w:val="24"/>
                <w:szCs w:val="24"/>
              </w:rPr>
              <w:lastRenderedPageBreak/>
              <w:t>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82743E7"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E76269" w14:textId="65649CED"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45229A23" w14:textId="77777777" w:rsidTr="00792982">
        <w:tc>
          <w:tcPr>
            <w:tcW w:w="2949" w:type="dxa"/>
          </w:tcPr>
          <w:p w14:paraId="301A8F55" w14:textId="4B8AFF94"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50" w:type="dxa"/>
          </w:tcPr>
          <w:p w14:paraId="2E7BAC8E"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890316">
              <w:rPr>
                <w:rFonts w:ascii="Times New Roman" w:hAnsi="Times New Roman" w:cs="Times New Roman"/>
                <w:b/>
                <w:bCs/>
                <w:iCs/>
                <w:sz w:val="24"/>
                <w:szCs w:val="24"/>
              </w:rPr>
              <w:t xml:space="preserve"> </w:t>
            </w:r>
          </w:p>
          <w:p w14:paraId="59978A9E"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наличие мотивации к обучению и личностному развитию;</w:t>
            </w:r>
            <w:r w:rsidRPr="00890316">
              <w:rPr>
                <w:rFonts w:ascii="Times New Roman" w:hAnsi="Times New Roman" w:cs="Times New Roman"/>
                <w:b/>
                <w:bCs/>
                <w:iCs/>
                <w:sz w:val="24"/>
                <w:szCs w:val="24"/>
              </w:rPr>
              <w:t xml:space="preserve"> </w:t>
            </w:r>
          </w:p>
          <w:p w14:paraId="25ADB0BB" w14:textId="77777777" w:rsidR="00792982" w:rsidRPr="00890316" w:rsidRDefault="00792982" w:rsidP="00792982">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890316" w:rsidRDefault="00792982" w:rsidP="00792982">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xml:space="preserve">- </w:t>
            </w:r>
            <w:proofErr w:type="spellStart"/>
            <w:r w:rsidRPr="00890316">
              <w:rPr>
                <w:rFonts w:ascii="Times New Roman" w:hAnsi="Times New Roman" w:cs="Times New Roman"/>
                <w:sz w:val="24"/>
                <w:szCs w:val="24"/>
                <w:shd w:val="clear" w:color="auto" w:fill="FFFFFF"/>
              </w:rPr>
              <w:t>сформированность</w:t>
            </w:r>
            <w:proofErr w:type="spellEnd"/>
            <w:r w:rsidRPr="00890316">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13D29120"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а) самоорганизация:</w:t>
            </w:r>
          </w:p>
          <w:p w14:paraId="10162EA7"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lastRenderedPageBreak/>
              <w:t>--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113" w:type="dxa"/>
          </w:tcPr>
          <w:p w14:paraId="3C18DBE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0B932D1"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BDF461A"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xml:space="preserve">- владеть основными способами самоконтроля индивидуальных показателей </w:t>
            </w:r>
            <w:r w:rsidRPr="00890316">
              <w:rPr>
                <w:rFonts w:ascii="Times New Roman" w:hAnsi="Times New Roman" w:cs="Times New Roman"/>
                <w:sz w:val="24"/>
                <w:szCs w:val="24"/>
              </w:rPr>
              <w:lastRenderedPageBreak/>
              <w:t>здоровья, умственной и физической работоспособности, динамики физического развития и физических качеств;</w:t>
            </w:r>
          </w:p>
          <w:p w14:paraId="3F914CE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444024B1"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08CD05F" w14:textId="6BCC6DEB"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792982" w14:paraId="32633307" w14:textId="77777777" w:rsidTr="00792982">
        <w:tc>
          <w:tcPr>
            <w:tcW w:w="2949" w:type="dxa"/>
          </w:tcPr>
          <w:p w14:paraId="5B801172" w14:textId="582FBF81" w:rsidR="00792982" w:rsidRDefault="00695C43" w:rsidP="00792982">
            <w:pPr>
              <w:rPr>
                <w:rFonts w:ascii="Times New Roman" w:eastAsia="Times New Roman" w:hAnsi="Times New Roman" w:cs="Times New Roman"/>
                <w:sz w:val="24"/>
                <w:szCs w:val="24"/>
              </w:rPr>
            </w:pPr>
            <w:r w:rsidRPr="00695C43">
              <w:rPr>
                <w:rFonts w:ascii="Times New Roman" w:eastAsia="Times New Roman" w:hAnsi="Times New Roman" w:cs="Times New Roman"/>
                <w:sz w:val="24"/>
                <w:szCs w:val="24"/>
              </w:rPr>
              <w:lastRenderedPageBreak/>
              <w:t>ПК 1.2.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3850" w:type="dxa"/>
          </w:tcPr>
          <w:p w14:paraId="5B2A2F5C" w14:textId="274ACC0F" w:rsidR="00792982" w:rsidRDefault="00695C43" w:rsidP="00792982">
            <w:pPr>
              <w:suppressAutoHyphens/>
              <w:jc w:val="both"/>
              <w:rPr>
                <w:rFonts w:ascii="Times New Roman" w:eastAsia="Times New Roman" w:hAnsi="Times New Roman" w:cs="Times New Roman"/>
                <w:sz w:val="24"/>
                <w:szCs w:val="24"/>
              </w:rPr>
            </w:pPr>
            <w:r w:rsidRPr="00695C43">
              <w:rPr>
                <w:rFonts w:ascii="Times New Roman" w:eastAsia="Times New Roman" w:hAnsi="Times New Roman" w:cs="Times New Roman"/>
                <w:bCs/>
                <w:sz w:val="24"/>
                <w:szCs w:val="24"/>
              </w:rPr>
              <w:t>ведения утвержденной учетно-отчетной документации; участия в планировании основных показателей производства продукции и оказания услуг в области производства молока и молочных продуктов;</w:t>
            </w:r>
          </w:p>
        </w:tc>
        <w:tc>
          <w:tcPr>
            <w:tcW w:w="3113" w:type="dxa"/>
          </w:tcPr>
          <w:p w14:paraId="7C67BA4E" w14:textId="68FAF909"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проведения производственной гимнастике.</w:t>
            </w:r>
          </w:p>
        </w:tc>
      </w:tr>
      <w:tr w:rsidR="00792982" w14:paraId="5D5501FA" w14:textId="77777777" w:rsidTr="00792982">
        <w:tc>
          <w:tcPr>
            <w:tcW w:w="2949" w:type="dxa"/>
          </w:tcPr>
          <w:p w14:paraId="22A97494" w14:textId="56BA7BC1" w:rsidR="00792982" w:rsidRDefault="00695C43" w:rsidP="00FA0A70">
            <w:pPr>
              <w:suppressAutoHyphens/>
              <w:jc w:val="both"/>
              <w:rPr>
                <w:rFonts w:ascii="Times New Roman" w:eastAsia="Times New Roman" w:hAnsi="Times New Roman" w:cs="Times New Roman"/>
                <w:sz w:val="24"/>
                <w:szCs w:val="24"/>
              </w:rPr>
            </w:pPr>
            <w:r w:rsidRPr="00695C43">
              <w:rPr>
                <w:rFonts w:ascii="Times New Roman" w:eastAsia="Times New Roman" w:hAnsi="Times New Roman" w:cs="Times New Roman"/>
                <w:sz w:val="24"/>
                <w:szCs w:val="24"/>
              </w:rPr>
              <w:t xml:space="preserve">ПК 2.1.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w:t>
            </w:r>
            <w:r w:rsidRPr="00695C43">
              <w:rPr>
                <w:rFonts w:ascii="Times New Roman" w:eastAsia="Times New Roman" w:hAnsi="Times New Roman" w:cs="Times New Roman"/>
                <w:sz w:val="24"/>
                <w:szCs w:val="24"/>
              </w:rPr>
              <w:lastRenderedPageBreak/>
              <w:t>процессов и контроль качества готовой молочной продукции.</w:t>
            </w:r>
          </w:p>
        </w:tc>
        <w:tc>
          <w:tcPr>
            <w:tcW w:w="3850" w:type="dxa"/>
          </w:tcPr>
          <w:p w14:paraId="59EA0DDB" w14:textId="410FDEEA" w:rsidR="00792982" w:rsidRDefault="001315B2" w:rsidP="00FA0A70">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приемки и определения </w:t>
            </w:r>
            <w:r w:rsidR="00695C43" w:rsidRPr="00695C43">
              <w:rPr>
                <w:rFonts w:ascii="Times New Roman" w:eastAsia="Times New Roman" w:hAnsi="Times New Roman" w:cs="Times New Roman"/>
                <w:bCs/>
                <w:sz w:val="24"/>
                <w:szCs w:val="24"/>
              </w:rPr>
              <w:t>качественных показателе</w:t>
            </w:r>
            <w:r>
              <w:rPr>
                <w:rFonts w:ascii="Times New Roman" w:eastAsia="Times New Roman" w:hAnsi="Times New Roman" w:cs="Times New Roman"/>
                <w:bCs/>
                <w:sz w:val="24"/>
                <w:szCs w:val="24"/>
              </w:rPr>
              <w:t>й поступающего молочного сырья;</w:t>
            </w:r>
            <w:r w:rsidR="00695C43" w:rsidRPr="00695C43">
              <w:rPr>
                <w:rFonts w:ascii="Times New Roman" w:eastAsia="Times New Roman" w:hAnsi="Times New Roman" w:cs="Times New Roman"/>
                <w:bCs/>
                <w:sz w:val="24"/>
                <w:szCs w:val="24"/>
              </w:rPr>
              <w:t xml:space="preserve"> распределения поступающего сырья на переработку; первичной обработки сырья; проверки качества сырья, поступающего на заморозку (охлаждение) в соответствии с требованиями технической документации; контроля температуры и времени охлаждения (заморозки);</w:t>
            </w:r>
          </w:p>
        </w:tc>
        <w:tc>
          <w:tcPr>
            <w:tcW w:w="3113" w:type="dxa"/>
          </w:tcPr>
          <w:p w14:paraId="03227E54" w14:textId="0D308271" w:rsidR="00792982" w:rsidRDefault="00792982" w:rsidP="00FA0A70">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проведении физкультурных паузах.</w:t>
            </w:r>
          </w:p>
        </w:tc>
      </w:tr>
      <w:tr w:rsidR="00792982" w14:paraId="41E9397F" w14:textId="77777777" w:rsidTr="00792982">
        <w:tc>
          <w:tcPr>
            <w:tcW w:w="2949" w:type="dxa"/>
          </w:tcPr>
          <w:p w14:paraId="2139CD22" w14:textId="096AEAB3" w:rsidR="00792982" w:rsidRDefault="00695C43" w:rsidP="00FA0A70">
            <w:pPr>
              <w:suppressAutoHyphens/>
              <w:jc w:val="both"/>
              <w:rPr>
                <w:rFonts w:ascii="Times New Roman" w:eastAsia="Times New Roman" w:hAnsi="Times New Roman" w:cs="Times New Roman"/>
                <w:sz w:val="24"/>
                <w:szCs w:val="24"/>
              </w:rPr>
            </w:pPr>
            <w:r w:rsidRPr="00695C43">
              <w:rPr>
                <w:rFonts w:ascii="Times New Roman" w:eastAsia="Times New Roman" w:hAnsi="Times New Roman" w:cs="Times New Roman"/>
                <w:sz w:val="24"/>
                <w:szCs w:val="24"/>
              </w:rPr>
              <w:lastRenderedPageBreak/>
              <w:t>ПК 2.2. Контролировать производственные стоки и выбросы, отходы производства, пригодные и непригодные для дальнейшей промышленной переработки.</w:t>
            </w:r>
          </w:p>
        </w:tc>
        <w:tc>
          <w:tcPr>
            <w:tcW w:w="3850" w:type="dxa"/>
          </w:tcPr>
          <w:p w14:paraId="417F5EC1" w14:textId="2E14C22E" w:rsidR="00792982" w:rsidRDefault="00695C43" w:rsidP="00FA0A70">
            <w:pPr>
              <w:jc w:val="both"/>
              <w:rPr>
                <w:rFonts w:ascii="Times New Roman" w:eastAsia="Times New Roman" w:hAnsi="Times New Roman" w:cs="Times New Roman"/>
                <w:sz w:val="24"/>
                <w:szCs w:val="24"/>
              </w:rPr>
            </w:pPr>
            <w:r w:rsidRPr="00695C43">
              <w:rPr>
                <w:rFonts w:ascii="Times New Roman" w:eastAsia="Times New Roman" w:hAnsi="Times New Roman" w:cs="Times New Roman"/>
                <w:bCs/>
                <w:sz w:val="24"/>
                <w:szCs w:val="24"/>
              </w:rPr>
              <w:t>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установки и размещения продукции, уложенной в тару в холодильные и морозильные камеры;</w:t>
            </w:r>
          </w:p>
        </w:tc>
        <w:tc>
          <w:tcPr>
            <w:tcW w:w="3113" w:type="dxa"/>
          </w:tcPr>
          <w:p w14:paraId="4E62DDF1" w14:textId="08E64A14" w:rsidR="00792982" w:rsidRDefault="00792982" w:rsidP="00FA0A70">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Уметь проводить физкультурные минутки</w:t>
            </w:r>
          </w:p>
        </w:tc>
      </w:tr>
    </w:tbl>
    <w:p w14:paraId="7CAC6F20" w14:textId="77777777" w:rsidR="001315B2" w:rsidRDefault="001315B2" w:rsidP="00792982">
      <w:pPr>
        <w:spacing w:after="0" w:line="276" w:lineRule="auto"/>
        <w:jc w:val="center"/>
        <w:rPr>
          <w:rFonts w:ascii="Times New Roman" w:eastAsia="Times New Roman" w:hAnsi="Times New Roman" w:cs="Times New Roman"/>
          <w:b/>
          <w:sz w:val="24"/>
          <w:szCs w:val="24"/>
          <w:lang w:eastAsia="ru-RU"/>
        </w:rPr>
      </w:pPr>
      <w:bookmarkStart w:id="5" w:name="_Toc125030625"/>
      <w:bookmarkEnd w:id="1"/>
      <w:bookmarkEnd w:id="4"/>
    </w:p>
    <w:p w14:paraId="5DE11CC8" w14:textId="3E183334" w:rsidR="00562190" w:rsidRPr="00792982" w:rsidRDefault="00562190" w:rsidP="00792982">
      <w:pPr>
        <w:spacing w:after="0" w:line="276"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 xml:space="preserve">2. </w:t>
      </w:r>
      <w:r w:rsidR="00D6656A" w:rsidRPr="00792982">
        <w:rPr>
          <w:rFonts w:ascii="Times New Roman" w:eastAsia="Times New Roman" w:hAnsi="Times New Roman" w:cs="Times New Roman"/>
          <w:b/>
          <w:sz w:val="24"/>
          <w:szCs w:val="24"/>
          <w:lang w:eastAsia="ru-RU"/>
        </w:rPr>
        <w:t xml:space="preserve">СТРУКТУРА И СОДЕРЖАНИЕ </w:t>
      </w:r>
      <w:r w:rsidR="001315B2">
        <w:rPr>
          <w:rFonts w:ascii="Times New Roman" w:eastAsia="Times New Roman" w:hAnsi="Times New Roman" w:cs="Times New Roman"/>
          <w:b/>
          <w:sz w:val="24"/>
          <w:szCs w:val="24"/>
          <w:lang w:eastAsia="ru-RU"/>
        </w:rPr>
        <w:t xml:space="preserve">ПРОГРАММЫ </w:t>
      </w:r>
      <w:r w:rsidR="00D6656A" w:rsidRPr="00792982">
        <w:rPr>
          <w:rFonts w:ascii="Times New Roman" w:eastAsia="Times New Roman" w:hAnsi="Times New Roman" w:cs="Times New Roman"/>
          <w:b/>
          <w:sz w:val="24"/>
          <w:szCs w:val="24"/>
          <w:lang w:eastAsia="ru-RU"/>
        </w:rPr>
        <w:t xml:space="preserve">ОБЩЕОБРАЗОВАТЕЛЬНОЙ </w:t>
      </w:r>
      <w:r w:rsidR="001315B2">
        <w:rPr>
          <w:rFonts w:ascii="Times New Roman" w:eastAsia="Times New Roman" w:hAnsi="Times New Roman" w:cs="Times New Roman"/>
          <w:b/>
          <w:sz w:val="24"/>
          <w:szCs w:val="24"/>
          <w:lang w:eastAsia="ru-RU"/>
        </w:rPr>
        <w:t xml:space="preserve">УЧЕБНОЙ </w:t>
      </w:r>
      <w:r w:rsidR="00D6656A" w:rsidRPr="00792982">
        <w:rPr>
          <w:rFonts w:ascii="Times New Roman" w:eastAsia="Times New Roman" w:hAnsi="Times New Roman" w:cs="Times New Roman"/>
          <w:b/>
          <w:sz w:val="24"/>
          <w:szCs w:val="24"/>
          <w:lang w:eastAsia="ru-RU"/>
        </w:rPr>
        <w:t>ДИСЦИПЛИНЫ</w:t>
      </w:r>
      <w:bookmarkEnd w:id="2"/>
      <w:bookmarkEnd w:id="3"/>
      <w:bookmarkEnd w:id="5"/>
    </w:p>
    <w:p w14:paraId="594E8C77" w14:textId="77777777" w:rsidR="009D15C7" w:rsidRPr="0003577E" w:rsidRDefault="009D15C7" w:rsidP="009D15C7">
      <w:pPr>
        <w:spacing w:after="0" w:line="276" w:lineRule="auto"/>
        <w:jc w:val="center"/>
        <w:rPr>
          <w:rFonts w:ascii="Times New Roman" w:eastAsia="Times New Roman" w:hAnsi="Times New Roman" w:cs="Times New Roman"/>
          <w:b/>
          <w:bCs/>
          <w:sz w:val="24"/>
          <w:szCs w:val="24"/>
          <w:lang w:eastAsia="ru-RU"/>
        </w:rPr>
      </w:pPr>
    </w:p>
    <w:p w14:paraId="23C6DA2F" w14:textId="468D9A67" w:rsidR="009D15C7" w:rsidRDefault="00562190" w:rsidP="001315B2">
      <w:pPr>
        <w:spacing w:after="0" w:line="276"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p w14:paraId="416949F1" w14:textId="77777777" w:rsidR="001315B2" w:rsidRPr="001315B2" w:rsidRDefault="001315B2" w:rsidP="001315B2">
      <w:pPr>
        <w:spacing w:after="0" w:line="276" w:lineRule="auto"/>
        <w:ind w:firstLine="709"/>
        <w:rPr>
          <w:rFonts w:ascii="Times New Roman" w:eastAsia="Times New Roman" w:hAnsi="Times New Roman" w:cs="Times New Roman"/>
          <w:b/>
          <w:bCs/>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74"/>
        <w:gridCol w:w="1807"/>
      </w:tblGrid>
      <w:tr w:rsidR="005C02FB" w:rsidRPr="0003577E" w14:paraId="7CA46B52" w14:textId="77777777" w:rsidTr="00792982">
        <w:trPr>
          <w:trHeight w:val="15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1315B2">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1315B2">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792982">
        <w:trPr>
          <w:trHeight w:val="20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1315B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1315B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792982">
        <w:trPr>
          <w:trHeight w:val="45"/>
        </w:trPr>
        <w:tc>
          <w:tcPr>
            <w:tcW w:w="404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1315B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1315B2">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792982">
        <w:trPr>
          <w:trHeight w:val="195"/>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1315B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1315B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792982">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1315B2">
            <w:pPr>
              <w:suppressAutoHyphens/>
              <w:spacing w:after="0" w:line="240" w:lineRule="auto"/>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792982">
        <w:trPr>
          <w:trHeight w:val="180"/>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1315B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792982">
        <w:trPr>
          <w:trHeight w:val="24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03577E" w:rsidRDefault="00180649" w:rsidP="001315B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42</w:t>
            </w:r>
          </w:p>
        </w:tc>
      </w:tr>
      <w:tr w:rsidR="005C02FB" w:rsidRPr="0003577E" w14:paraId="21AC81F8" w14:textId="77777777" w:rsidTr="001315B2">
        <w:trPr>
          <w:trHeight w:val="20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1D4B5401" w14:textId="79083D79" w:rsidR="00562190" w:rsidRPr="0003577E" w:rsidRDefault="00236A83" w:rsidP="001315B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 xml:space="preserve">Профессионально ориентированное содержание </w:t>
            </w:r>
          </w:p>
        </w:tc>
        <w:tc>
          <w:tcPr>
            <w:tcW w:w="95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1315B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792982">
        <w:trPr>
          <w:trHeight w:val="17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1315B2">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792982">
        <w:trPr>
          <w:trHeight w:val="22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1315B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792982">
        <w:trPr>
          <w:trHeight w:val="28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1315B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C02FB" w:rsidRPr="0003577E" w14:paraId="03F69455"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03577E" w:rsidRDefault="00205107" w:rsidP="001315B2">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sz w:val="24"/>
                <w:szCs w:val="24"/>
                <w:lang w:eastAsia="ru-RU"/>
              </w:rPr>
              <w:t>И</w:t>
            </w:r>
            <w:r w:rsidR="00BF048B" w:rsidRPr="0003577E">
              <w:rPr>
                <w:rFonts w:ascii="Times New Roman" w:eastAsia="Times New Roman" w:hAnsi="Times New Roman" w:cs="Times New Roman"/>
                <w:b/>
                <w:sz w:val="24"/>
                <w:szCs w:val="24"/>
                <w:lang w:eastAsia="ru-RU"/>
              </w:rPr>
              <w:t xml:space="preserve">ндивидуальный проект </w:t>
            </w:r>
            <w:r w:rsidR="00BF048B" w:rsidRPr="0003577E">
              <w:rPr>
                <w:rFonts w:ascii="Times New Roman" w:eastAsia="Times New Roman" w:hAnsi="Times New Roman" w:cs="Times New Roman"/>
                <w:i/>
                <w:sz w:val="24"/>
                <w:szCs w:val="24"/>
                <w:lang w:eastAsia="ru-RU"/>
              </w:rPr>
              <w:t>(да/нет</w:t>
            </w:r>
            <w:r w:rsidR="00BF048B" w:rsidRPr="0003577E">
              <w:rPr>
                <w:rFonts w:ascii="Times New Roman" w:eastAsia="Times New Roman" w:hAnsi="Times New Roman" w:cs="Times New Roman"/>
                <w:sz w:val="24"/>
                <w:szCs w:val="24"/>
                <w:lang w:eastAsia="ru-RU"/>
              </w:rPr>
              <w:t>)**</w:t>
            </w:r>
          </w:p>
        </w:tc>
        <w:tc>
          <w:tcPr>
            <w:tcW w:w="953" w:type="pct"/>
            <w:tcBorders>
              <w:top w:val="single" w:sz="6" w:space="0" w:color="000000"/>
              <w:left w:val="single" w:sz="6" w:space="0" w:color="000000"/>
              <w:bottom w:val="single" w:sz="6" w:space="0" w:color="000000"/>
              <w:right w:val="single" w:sz="6" w:space="0" w:color="000000"/>
            </w:tcBorders>
            <w:vAlign w:val="center"/>
          </w:tcPr>
          <w:p w14:paraId="2EB57FDA" w14:textId="598E7C2E" w:rsidR="00BF048B" w:rsidRPr="0003577E" w:rsidRDefault="00215277" w:rsidP="001315B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w:t>
            </w:r>
          </w:p>
        </w:tc>
      </w:tr>
      <w:tr w:rsidR="00562190" w:rsidRPr="0003577E" w14:paraId="29D3B656"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1315B2">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03577E" w:rsidRDefault="00550599" w:rsidP="001315B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p>
        </w:tc>
      </w:tr>
    </w:tbl>
    <w:p w14:paraId="199F2553" w14:textId="77777777" w:rsidR="001315B2" w:rsidRDefault="001315B2" w:rsidP="00792982">
      <w:pPr>
        <w:suppressAutoHyphens/>
        <w:spacing w:after="0" w:line="276" w:lineRule="auto"/>
        <w:ind w:firstLine="567"/>
        <w:rPr>
          <w:rFonts w:ascii="Times New Roman" w:eastAsia="Times New Roman" w:hAnsi="Times New Roman" w:cs="Times New Roman"/>
          <w:b/>
          <w:bCs/>
          <w:sz w:val="24"/>
          <w:szCs w:val="24"/>
          <w:lang w:eastAsia="ru-RU"/>
        </w:rPr>
      </w:pPr>
    </w:p>
    <w:p w14:paraId="5A899D67" w14:textId="2120A0D2" w:rsidR="0003577E" w:rsidRDefault="0003577E" w:rsidP="00792982">
      <w:pPr>
        <w:suppressAutoHyphens/>
        <w:spacing w:after="0" w:line="276"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7BC64AB6" w14:textId="77777777" w:rsidR="001315B2" w:rsidRDefault="001315B2" w:rsidP="00792982">
      <w:pPr>
        <w:suppressAutoHyphens/>
        <w:spacing w:after="0" w:line="276" w:lineRule="auto"/>
        <w:ind w:firstLine="567"/>
        <w:rPr>
          <w:rFonts w:ascii="Times New Roman" w:eastAsia="Times New Roman" w:hAnsi="Times New Roman" w:cs="Times New Roman"/>
          <w:b/>
          <w:bCs/>
          <w:sz w:val="24"/>
          <w:szCs w:val="24"/>
          <w:lang w:eastAsia="ru-RU"/>
        </w:rPr>
      </w:pPr>
    </w:p>
    <w:tbl>
      <w:tblPr>
        <w:tblStyle w:val="af1"/>
        <w:tblW w:w="9634" w:type="dxa"/>
        <w:tblLayout w:type="fixed"/>
        <w:tblLook w:val="04A0" w:firstRow="1" w:lastRow="0" w:firstColumn="1" w:lastColumn="0" w:noHBand="0" w:noVBand="1"/>
      </w:tblPr>
      <w:tblGrid>
        <w:gridCol w:w="6516"/>
        <w:gridCol w:w="567"/>
        <w:gridCol w:w="567"/>
        <w:gridCol w:w="567"/>
        <w:gridCol w:w="567"/>
        <w:gridCol w:w="850"/>
      </w:tblGrid>
      <w:tr w:rsidR="00A83A80" w:rsidRPr="00792982" w14:paraId="5D8B3217" w14:textId="77777777" w:rsidTr="00570CDA">
        <w:tc>
          <w:tcPr>
            <w:tcW w:w="6516" w:type="dxa"/>
            <w:vMerge w:val="restart"/>
          </w:tcPr>
          <w:p w14:paraId="115758AA" w14:textId="77777777" w:rsidR="00A83A80" w:rsidRPr="00792982" w:rsidRDefault="00A83A80"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1315B2">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134" w:type="dxa"/>
            <w:gridSpan w:val="2"/>
          </w:tcPr>
          <w:p w14:paraId="1A62340D" w14:textId="7C435E98" w:rsidR="00A83A80" w:rsidRPr="00792982" w:rsidRDefault="00A83A80" w:rsidP="001315B2">
            <w:pPr>
              <w:suppressAutoHyphens/>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850" w:type="dxa"/>
            <w:vMerge w:val="restart"/>
          </w:tcPr>
          <w:p w14:paraId="637368E0" w14:textId="44F23182" w:rsidR="00A83A80" w:rsidRPr="00792982" w:rsidRDefault="00A83A80"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570CDA">
        <w:tc>
          <w:tcPr>
            <w:tcW w:w="6516" w:type="dxa"/>
            <w:vMerge/>
          </w:tcPr>
          <w:p w14:paraId="400D7898" w14:textId="77777777" w:rsidR="0003577E" w:rsidRPr="00792982" w:rsidRDefault="0003577E" w:rsidP="001315B2">
            <w:pPr>
              <w:suppressAutoHyphens/>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567" w:type="dxa"/>
          </w:tcPr>
          <w:p w14:paraId="393AD754" w14:textId="6DBA1742" w:rsidR="0003577E" w:rsidRPr="00792982" w:rsidRDefault="0094391B"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850" w:type="dxa"/>
            <w:vMerge/>
          </w:tcPr>
          <w:p w14:paraId="21638D4E" w14:textId="77777777" w:rsidR="0003577E" w:rsidRPr="00792982" w:rsidRDefault="0003577E" w:rsidP="001315B2">
            <w:pPr>
              <w:suppressAutoHyphens/>
              <w:rPr>
                <w:rFonts w:ascii="Times New Roman" w:eastAsia="Times New Roman" w:hAnsi="Times New Roman" w:cs="Times New Roman"/>
                <w:b/>
                <w:bCs/>
                <w:sz w:val="24"/>
                <w:szCs w:val="24"/>
              </w:rPr>
            </w:pPr>
          </w:p>
        </w:tc>
      </w:tr>
      <w:tr w:rsidR="0003577E" w:rsidRPr="00792982" w14:paraId="55CFA50C" w14:textId="77777777" w:rsidTr="00570CDA">
        <w:tc>
          <w:tcPr>
            <w:tcW w:w="6516" w:type="dxa"/>
          </w:tcPr>
          <w:p w14:paraId="7DEAE77A" w14:textId="11A4D950" w:rsidR="0003577E" w:rsidRPr="001315B2" w:rsidRDefault="0003577E" w:rsidP="001315B2">
            <w:pPr>
              <w:suppressAutoHyphens/>
              <w:jc w:val="both"/>
              <w:rPr>
                <w:rFonts w:ascii="Times New Roman" w:eastAsia="Times New Roman" w:hAnsi="Times New Roman" w:cs="Times New Roman"/>
                <w:bCs/>
                <w:sz w:val="24"/>
                <w:szCs w:val="24"/>
              </w:rPr>
            </w:pPr>
            <w:r w:rsidRPr="001315B2">
              <w:rPr>
                <w:rFonts w:ascii="Times New Roman" w:eastAsia="Times New Roman" w:hAnsi="Times New Roman" w:cs="Times New Roman"/>
                <w:bCs/>
                <w:sz w:val="24"/>
                <w:szCs w:val="24"/>
              </w:rPr>
              <w:t>Раздел 1.</w:t>
            </w:r>
            <w:r w:rsidR="00792982" w:rsidRPr="001315B2">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792982" w:rsidRDefault="00570CDA" w:rsidP="001315B2">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14:paraId="3CE0A7AA" w14:textId="66D0E3A3" w:rsidR="0003577E" w:rsidRPr="00792982" w:rsidRDefault="0094391B"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118CEFFD" w14:textId="5403F3F9" w:rsidR="0003577E" w:rsidRPr="00792982" w:rsidRDefault="0094391B"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567" w:type="dxa"/>
          </w:tcPr>
          <w:p w14:paraId="66DF7E78" w14:textId="36B3847B" w:rsidR="0003577E" w:rsidRPr="00792982" w:rsidRDefault="0094391B"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850" w:type="dxa"/>
          </w:tcPr>
          <w:p w14:paraId="2703BF53" w14:textId="417E1867" w:rsidR="0003577E" w:rsidRPr="00792982" w:rsidRDefault="0094391B"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14:paraId="12DE2665" w14:textId="77777777" w:rsidTr="00570CDA">
        <w:tc>
          <w:tcPr>
            <w:tcW w:w="6516" w:type="dxa"/>
          </w:tcPr>
          <w:p w14:paraId="19FBABA8" w14:textId="0480B48C" w:rsidR="0003577E" w:rsidRPr="001315B2" w:rsidRDefault="0003577E" w:rsidP="001315B2">
            <w:pPr>
              <w:suppressAutoHyphens/>
              <w:jc w:val="both"/>
              <w:rPr>
                <w:rFonts w:ascii="Times New Roman" w:eastAsia="Times New Roman" w:hAnsi="Times New Roman" w:cs="Times New Roman"/>
                <w:bCs/>
                <w:sz w:val="24"/>
                <w:szCs w:val="24"/>
              </w:rPr>
            </w:pPr>
            <w:r w:rsidRPr="001315B2">
              <w:rPr>
                <w:rFonts w:ascii="Times New Roman" w:eastAsia="Times New Roman" w:hAnsi="Times New Roman" w:cs="Times New Roman"/>
                <w:bCs/>
                <w:sz w:val="24"/>
                <w:szCs w:val="24"/>
              </w:rPr>
              <w:t>Раздел 2.</w:t>
            </w:r>
            <w:r w:rsidR="00570CDA" w:rsidRPr="001315B2">
              <w:rPr>
                <w:rFonts w:ascii="Times New Roman" w:eastAsia="Times New Roman" w:hAnsi="Times New Roman" w:cs="Times New Roman"/>
                <w:bCs/>
                <w:sz w:val="24"/>
                <w:szCs w:val="24"/>
              </w:rPr>
              <w:t xml:space="preserve"> </w:t>
            </w:r>
            <w:r w:rsidR="00570CDA" w:rsidRPr="001315B2">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77777777" w:rsidR="0003577E" w:rsidRPr="00792982" w:rsidRDefault="0003577E"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9F5F011" w14:textId="0BC0C036" w:rsidR="0003577E" w:rsidRPr="00792982" w:rsidRDefault="0094391B"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850" w:type="dxa"/>
          </w:tcPr>
          <w:p w14:paraId="1B07BCAE" w14:textId="641090C7" w:rsidR="0003577E" w:rsidRPr="00792982" w:rsidRDefault="0094391B"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570CDA">
        <w:tc>
          <w:tcPr>
            <w:tcW w:w="6516" w:type="dxa"/>
          </w:tcPr>
          <w:p w14:paraId="7ACB266A" w14:textId="0734BD98" w:rsidR="0094391B" w:rsidRPr="00570CDA" w:rsidRDefault="0094391B" w:rsidP="001315B2">
            <w:pPr>
              <w:suppressAutoHyphens/>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зачёт, дифференцированный зачёт</w:t>
            </w:r>
          </w:p>
        </w:tc>
        <w:tc>
          <w:tcPr>
            <w:tcW w:w="567" w:type="dxa"/>
          </w:tcPr>
          <w:p w14:paraId="5E8DA41F" w14:textId="60AAC29E" w:rsidR="0094391B" w:rsidRPr="00792982" w:rsidRDefault="0094391B" w:rsidP="001315B2">
            <w:pPr>
              <w:suppressAutoHyphens/>
              <w:rPr>
                <w:rFonts w:ascii="Times New Roman" w:eastAsia="Times New Roman" w:hAnsi="Times New Roman" w:cs="Times New Roman"/>
                <w:bCs/>
                <w:sz w:val="24"/>
                <w:szCs w:val="24"/>
              </w:rPr>
            </w:pPr>
          </w:p>
        </w:tc>
        <w:tc>
          <w:tcPr>
            <w:tcW w:w="567" w:type="dxa"/>
          </w:tcPr>
          <w:p w14:paraId="7ADE1D96" w14:textId="35592CC8" w:rsidR="0094391B" w:rsidRPr="00792982" w:rsidRDefault="00570CDA" w:rsidP="001315B2">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36220C03" w14:textId="77777777" w:rsidR="0094391B" w:rsidRPr="00792982" w:rsidRDefault="0094391B" w:rsidP="001315B2">
            <w:pPr>
              <w:suppressAutoHyphens/>
              <w:rPr>
                <w:rFonts w:ascii="Times New Roman" w:eastAsia="Times New Roman" w:hAnsi="Times New Roman" w:cs="Times New Roman"/>
                <w:bCs/>
                <w:sz w:val="24"/>
                <w:szCs w:val="24"/>
              </w:rPr>
            </w:pPr>
          </w:p>
        </w:tc>
        <w:tc>
          <w:tcPr>
            <w:tcW w:w="567" w:type="dxa"/>
          </w:tcPr>
          <w:p w14:paraId="5333A721" w14:textId="77777777" w:rsidR="0094391B" w:rsidRPr="00792982" w:rsidRDefault="0094391B" w:rsidP="001315B2">
            <w:pPr>
              <w:suppressAutoHyphens/>
              <w:rPr>
                <w:rFonts w:ascii="Times New Roman" w:eastAsia="Times New Roman" w:hAnsi="Times New Roman" w:cs="Times New Roman"/>
                <w:bCs/>
                <w:sz w:val="24"/>
                <w:szCs w:val="24"/>
              </w:rPr>
            </w:pPr>
          </w:p>
        </w:tc>
        <w:tc>
          <w:tcPr>
            <w:tcW w:w="850" w:type="dxa"/>
          </w:tcPr>
          <w:p w14:paraId="7F9F873C" w14:textId="70917DA9" w:rsidR="0094391B" w:rsidRPr="00792982" w:rsidRDefault="00570CDA" w:rsidP="001315B2">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14:paraId="4440A568" w14:textId="77777777" w:rsidTr="00570CDA">
        <w:tc>
          <w:tcPr>
            <w:tcW w:w="6516" w:type="dxa"/>
          </w:tcPr>
          <w:p w14:paraId="74C84012" w14:textId="19969926" w:rsidR="0094391B" w:rsidRPr="00570CDA" w:rsidRDefault="0094391B" w:rsidP="001315B2">
            <w:pPr>
              <w:suppressAutoHyphens/>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11CF7F74" w:rsidR="0094391B" w:rsidRPr="00570CDA" w:rsidRDefault="0094391B" w:rsidP="001315B2">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14:paraId="0D58AE0C" w14:textId="6F904F16" w:rsidR="0094391B" w:rsidRPr="00570CDA" w:rsidRDefault="0094391B" w:rsidP="001315B2">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14:paraId="1E19CC3E" w14:textId="5D72CDD0" w:rsidR="0094391B" w:rsidRPr="00570CDA" w:rsidRDefault="0094391B" w:rsidP="001315B2">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567" w:type="dxa"/>
          </w:tcPr>
          <w:p w14:paraId="5EBD1DBE" w14:textId="184E9A0E" w:rsidR="0094391B" w:rsidRPr="00570CDA" w:rsidRDefault="0094391B" w:rsidP="001315B2">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850" w:type="dxa"/>
          </w:tcPr>
          <w:p w14:paraId="182AFD35" w14:textId="1A78B75F" w:rsidR="0094391B" w:rsidRPr="00792982" w:rsidRDefault="0094391B"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9D15C7">
      <w:pPr>
        <w:spacing w:after="0" w:line="276"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9D15C7">
      <w:pPr>
        <w:spacing w:after="0" w:line="276" w:lineRule="auto"/>
        <w:rPr>
          <w:rFonts w:ascii="OfficinaSansBookC" w:eastAsia="Times New Roman" w:hAnsi="OfficinaSansBookC" w:cs="Times New Roman"/>
          <w:b/>
          <w:i/>
          <w:sz w:val="24"/>
          <w:szCs w:val="24"/>
          <w:lang w:eastAsia="ru-RU"/>
        </w:rPr>
        <w:sectPr w:rsidR="00BF048B" w:rsidRPr="005C02FB" w:rsidSect="001315B2">
          <w:footerReference w:type="default" r:id="rId11"/>
          <w:footerReference w:type="first" r:id="rId12"/>
          <w:pgSz w:w="11906" w:h="16838"/>
          <w:pgMar w:top="1134" w:right="991" w:bottom="284" w:left="1418" w:header="708" w:footer="708" w:gutter="0"/>
          <w:pgNumType w:start="313"/>
          <w:cols w:space="720"/>
          <w:titlePg/>
          <w:docGrid w:linePitch="299"/>
        </w:sectPr>
      </w:pPr>
    </w:p>
    <w:p w14:paraId="6FE4B47C" w14:textId="27AA8C0D" w:rsidR="00687801" w:rsidRPr="001315B2" w:rsidRDefault="00A83A80" w:rsidP="001315B2">
      <w:pPr>
        <w:spacing w:after="0" w:line="276"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3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410"/>
        <w:gridCol w:w="10491"/>
        <w:gridCol w:w="991"/>
        <w:gridCol w:w="1841"/>
      </w:tblGrid>
      <w:tr w:rsidR="005C02FB" w:rsidRPr="00792982" w14:paraId="4FADF729" w14:textId="77777777" w:rsidTr="001315B2">
        <w:trPr>
          <w:trHeight w:val="20"/>
        </w:trPr>
        <w:tc>
          <w:tcPr>
            <w:tcW w:w="766" w:type="pct"/>
            <w:shd w:val="clear" w:color="auto" w:fill="FFFFFF" w:themeFill="background1"/>
            <w:vAlign w:val="center"/>
          </w:tcPr>
          <w:p w14:paraId="2C0FDAE1" w14:textId="5A26FDAA"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Наименование разделов и тем</w:t>
            </w:r>
          </w:p>
        </w:tc>
        <w:tc>
          <w:tcPr>
            <w:tcW w:w="3334" w:type="pct"/>
            <w:shd w:val="clear" w:color="auto" w:fill="FFFFFF" w:themeFill="background1"/>
            <w:vAlign w:val="center"/>
          </w:tcPr>
          <w:p w14:paraId="774CA920" w14:textId="7D34C656"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5" w:type="pct"/>
            <w:shd w:val="clear" w:color="auto" w:fill="FFFFFF" w:themeFill="background1"/>
            <w:vAlign w:val="center"/>
          </w:tcPr>
          <w:p w14:paraId="6DD25CBF" w14:textId="494ADA5E"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Объем часов</w:t>
            </w:r>
          </w:p>
        </w:tc>
        <w:tc>
          <w:tcPr>
            <w:tcW w:w="585" w:type="pct"/>
            <w:shd w:val="clear" w:color="auto" w:fill="FFFFFF" w:themeFill="background1"/>
            <w:vAlign w:val="center"/>
          </w:tcPr>
          <w:p w14:paraId="3A3CF5C9" w14:textId="7D5E9DEE" w:rsidR="004C6ABE" w:rsidRPr="00792982" w:rsidRDefault="00792982" w:rsidP="0079298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Осваиваемые элементы </w:t>
            </w:r>
            <w:r w:rsidR="004C6ABE" w:rsidRPr="00792982">
              <w:rPr>
                <w:rFonts w:ascii="Times New Roman" w:hAnsi="Times New Roman" w:cs="Times New Roman"/>
                <w:b/>
                <w:bCs/>
                <w:sz w:val="24"/>
                <w:szCs w:val="24"/>
              </w:rPr>
              <w:t>компетенции</w:t>
            </w:r>
          </w:p>
        </w:tc>
      </w:tr>
      <w:tr w:rsidR="005C02FB" w:rsidRPr="00792982" w14:paraId="66106D0B" w14:textId="77777777" w:rsidTr="001315B2">
        <w:trPr>
          <w:trHeight w:val="20"/>
        </w:trPr>
        <w:tc>
          <w:tcPr>
            <w:tcW w:w="766" w:type="pct"/>
            <w:shd w:val="clear" w:color="auto" w:fill="FFFFFF" w:themeFill="background1"/>
          </w:tcPr>
          <w:p w14:paraId="5FEFC33F"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1</w:t>
            </w:r>
          </w:p>
        </w:tc>
        <w:tc>
          <w:tcPr>
            <w:tcW w:w="3334" w:type="pct"/>
            <w:shd w:val="clear" w:color="auto" w:fill="FFFFFF" w:themeFill="background1"/>
          </w:tcPr>
          <w:p w14:paraId="0C22428C"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2</w:t>
            </w:r>
          </w:p>
        </w:tc>
        <w:tc>
          <w:tcPr>
            <w:tcW w:w="315" w:type="pct"/>
            <w:shd w:val="clear" w:color="auto" w:fill="FFFFFF" w:themeFill="background1"/>
          </w:tcPr>
          <w:p w14:paraId="195FB59A"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3</w:t>
            </w:r>
          </w:p>
        </w:tc>
        <w:tc>
          <w:tcPr>
            <w:tcW w:w="585" w:type="pct"/>
            <w:shd w:val="clear" w:color="auto" w:fill="FFFFFF" w:themeFill="background1"/>
          </w:tcPr>
          <w:p w14:paraId="07C68607"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4</w:t>
            </w:r>
          </w:p>
        </w:tc>
      </w:tr>
      <w:tr w:rsidR="00512485" w:rsidRPr="00792982" w14:paraId="4A9215D9" w14:textId="77777777" w:rsidTr="001315B2">
        <w:trPr>
          <w:trHeight w:val="20"/>
        </w:trPr>
        <w:tc>
          <w:tcPr>
            <w:tcW w:w="4100" w:type="pct"/>
            <w:gridSpan w:val="2"/>
            <w:shd w:val="clear" w:color="auto" w:fill="FFFFFF" w:themeFill="background1"/>
          </w:tcPr>
          <w:p w14:paraId="2F1C3F39" w14:textId="1BF460DC"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15" w:type="pct"/>
            <w:shd w:val="clear" w:color="auto" w:fill="FFFFFF" w:themeFill="background1"/>
          </w:tcPr>
          <w:p w14:paraId="69B2370F" w14:textId="79B913CB" w:rsidR="00512485" w:rsidRPr="00792982" w:rsidRDefault="00512485"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12</w:t>
            </w:r>
          </w:p>
        </w:tc>
        <w:tc>
          <w:tcPr>
            <w:tcW w:w="585" w:type="pct"/>
            <w:shd w:val="clear" w:color="auto" w:fill="FFFFFF" w:themeFill="background1"/>
          </w:tcPr>
          <w:p w14:paraId="74F733FB" w14:textId="3DC0C9BB" w:rsidR="00512485" w:rsidRPr="00792982" w:rsidRDefault="00512485" w:rsidP="00792982">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1315B2">
        <w:trPr>
          <w:trHeight w:val="20"/>
        </w:trPr>
        <w:tc>
          <w:tcPr>
            <w:tcW w:w="4100" w:type="pct"/>
            <w:gridSpan w:val="2"/>
            <w:shd w:val="clear" w:color="auto" w:fill="FFFFFF" w:themeFill="background1"/>
          </w:tcPr>
          <w:p w14:paraId="615D14CD" w14:textId="2975205A" w:rsidR="00406C3F" w:rsidRPr="00792982" w:rsidRDefault="005E2570" w:rsidP="00570CDA">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5" w:type="pct"/>
            <w:shd w:val="clear" w:color="auto" w:fill="FFFFFF" w:themeFill="background1"/>
          </w:tcPr>
          <w:p w14:paraId="4AF3D6B0" w14:textId="77777777" w:rsidR="00406C3F" w:rsidRPr="00792982" w:rsidRDefault="00406C3F"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8</w:t>
            </w:r>
          </w:p>
        </w:tc>
        <w:tc>
          <w:tcPr>
            <w:tcW w:w="585" w:type="pct"/>
            <w:tcBorders>
              <w:bottom w:val="single" w:sz="4" w:space="0" w:color="auto"/>
            </w:tcBorders>
            <w:shd w:val="clear" w:color="auto" w:fill="FFFFFF" w:themeFill="background1"/>
          </w:tcPr>
          <w:p w14:paraId="077FEC17" w14:textId="77777777" w:rsidR="00406C3F" w:rsidRPr="00792982" w:rsidRDefault="00406C3F" w:rsidP="00792982">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1315B2">
        <w:trPr>
          <w:trHeight w:val="20"/>
        </w:trPr>
        <w:tc>
          <w:tcPr>
            <w:tcW w:w="766" w:type="pct"/>
            <w:vMerge w:val="restart"/>
            <w:shd w:val="clear" w:color="auto" w:fill="FFFFFF" w:themeFill="background1"/>
          </w:tcPr>
          <w:p w14:paraId="40CC7C2D" w14:textId="77777777"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sz w:val="24"/>
                <w:szCs w:val="24"/>
                <w:lang w:eastAsia="ru-RU"/>
              </w:rPr>
              <w:t>Тема 1.1</w:t>
            </w:r>
            <w:r w:rsidRPr="00792982">
              <w:rPr>
                <w:rFonts w:ascii="Times New Roman" w:eastAsia="Times New Roman" w:hAnsi="Times New Roman" w:cs="Times New Roman"/>
                <w:i/>
                <w:sz w:val="24"/>
                <w:szCs w:val="24"/>
                <w:lang w:eastAsia="ru-RU"/>
              </w:rPr>
              <w:t xml:space="preserve"> </w:t>
            </w:r>
            <w:r w:rsidRPr="00792982">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334" w:type="pct"/>
            <w:shd w:val="clear" w:color="auto" w:fill="FFFFFF" w:themeFill="background1"/>
          </w:tcPr>
          <w:p w14:paraId="7FC4AADA" w14:textId="1649EBA9"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15" w:type="pct"/>
            <w:shd w:val="clear" w:color="auto" w:fill="FFFFFF" w:themeFill="background1"/>
            <w:vAlign w:val="center"/>
          </w:tcPr>
          <w:p w14:paraId="36DB6B9A" w14:textId="6E69AE52" w:rsidR="00570CDA" w:rsidRPr="00570CDA"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85" w:type="pct"/>
            <w:shd w:val="clear" w:color="auto" w:fill="FFFFFF" w:themeFill="background1"/>
          </w:tcPr>
          <w:p w14:paraId="6265646B"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1ABBB6E8" w14:textId="66CA3E6D"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50E2E2D5" w14:textId="77777777" w:rsidTr="001315B2">
        <w:trPr>
          <w:trHeight w:val="547"/>
        </w:trPr>
        <w:tc>
          <w:tcPr>
            <w:tcW w:w="766" w:type="pct"/>
            <w:vMerge/>
            <w:shd w:val="clear" w:color="auto" w:fill="FFFFFF" w:themeFill="background1"/>
          </w:tcPr>
          <w:p w14:paraId="7B167012" w14:textId="77777777"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p>
        </w:tc>
        <w:tc>
          <w:tcPr>
            <w:tcW w:w="3334" w:type="pct"/>
            <w:shd w:val="clear" w:color="auto" w:fill="FFFFFF" w:themeFill="background1"/>
          </w:tcPr>
          <w:p w14:paraId="26D66E6F" w14:textId="1972E053"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15" w:type="pct"/>
            <w:shd w:val="clear" w:color="auto" w:fill="FFFFFF" w:themeFill="background1"/>
            <w:vAlign w:val="center"/>
          </w:tcPr>
          <w:p w14:paraId="0B575099" w14:textId="56135096" w:rsidR="00570CDA" w:rsidRPr="00792982" w:rsidRDefault="00570CDA" w:rsidP="00570CDA">
            <w:pPr>
              <w:suppressAutoHyphens/>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585" w:type="pct"/>
            <w:shd w:val="clear" w:color="auto" w:fill="FFFFFF" w:themeFill="background1"/>
          </w:tcPr>
          <w:p w14:paraId="6ED34FA6"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FBBC0DE" w14:textId="3BA393CF" w:rsidR="00570CDA" w:rsidRPr="00792982" w:rsidRDefault="00570CDA" w:rsidP="00570CDA">
            <w:pPr>
              <w:suppressAutoHyphens/>
              <w:spacing w:after="0" w:line="240" w:lineRule="auto"/>
              <w:jc w:val="center"/>
              <w:rPr>
                <w:rFonts w:ascii="Times New Roman" w:eastAsia="Times New Roman" w:hAnsi="Times New Roman" w:cs="Times New Roman"/>
                <w:bCs/>
                <w:i/>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4CEB542D" w14:textId="77777777" w:rsidTr="001315B2">
        <w:trPr>
          <w:trHeight w:val="236"/>
        </w:trPr>
        <w:tc>
          <w:tcPr>
            <w:tcW w:w="766" w:type="pct"/>
            <w:vMerge w:val="restart"/>
            <w:shd w:val="clear" w:color="auto" w:fill="FFFFFF" w:themeFill="background1"/>
          </w:tcPr>
          <w:p w14:paraId="2F8CA3CF" w14:textId="0FE53BB5"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570CDA">
              <w:rPr>
                <w:rFonts w:ascii="Times New Roman" w:eastAsia="Times New Roman" w:hAnsi="Times New Roman" w:cs="Times New Roman"/>
                <w:bCs/>
                <w:sz w:val="24"/>
                <w:szCs w:val="24"/>
                <w:lang w:eastAsia="ru-RU"/>
              </w:rPr>
              <w:t>Тема 1.2</w:t>
            </w:r>
            <w:r w:rsidRPr="00792982">
              <w:rPr>
                <w:rFonts w:ascii="Times New Roman" w:eastAsia="Times New Roman" w:hAnsi="Times New Roman" w:cs="Times New Roman"/>
                <w:bCs/>
                <w:sz w:val="24"/>
                <w:szCs w:val="24"/>
                <w:lang w:eastAsia="ru-RU"/>
              </w:rPr>
              <w:t xml:space="preserve"> Здоровье и здоровый образ жизни</w:t>
            </w:r>
          </w:p>
        </w:tc>
        <w:tc>
          <w:tcPr>
            <w:tcW w:w="3334" w:type="pct"/>
            <w:shd w:val="clear" w:color="auto" w:fill="FFFFFF" w:themeFill="background1"/>
          </w:tcPr>
          <w:p w14:paraId="41751883" w14:textId="33423BBD"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hAnsi="Times New Roman" w:cs="Times New Roman"/>
                <w:bCs/>
                <w:sz w:val="24"/>
                <w:szCs w:val="24"/>
              </w:rPr>
              <w:t>Понятие «здоровье» (</w:t>
            </w:r>
            <w:r w:rsidRPr="00792982">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315" w:type="pct"/>
            <w:shd w:val="clear" w:color="auto" w:fill="FFFFFF" w:themeFill="background1"/>
            <w:vAlign w:val="center"/>
          </w:tcPr>
          <w:p w14:paraId="443A2B09" w14:textId="3820BA83"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85" w:type="pct"/>
            <w:shd w:val="clear" w:color="auto" w:fill="FFFFFF" w:themeFill="background1"/>
          </w:tcPr>
          <w:p w14:paraId="0691E31F" w14:textId="5E42252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3DC5160A" w14:textId="7B74EA86" w:rsidR="00570CDA" w:rsidRPr="00792982" w:rsidRDefault="00570CDA" w:rsidP="00570CDA">
            <w:pPr>
              <w:suppressAutoHyphens/>
              <w:spacing w:after="0" w:line="240" w:lineRule="auto"/>
              <w:jc w:val="center"/>
              <w:rPr>
                <w:rFonts w:ascii="Times New Roman" w:eastAsia="Times New Roman" w:hAnsi="Times New Roman" w:cs="Times New Roman"/>
                <w:sz w:val="24"/>
                <w:szCs w:val="24"/>
                <w:vertAlign w:val="superscript"/>
                <w:lang w:eastAsia="ru-RU"/>
              </w:rPr>
            </w:pPr>
            <w:r w:rsidRPr="00792982">
              <w:rPr>
                <w:rFonts w:ascii="Times New Roman" w:eastAsia="Times New Roman" w:hAnsi="Times New Roman" w:cs="Times New Roman"/>
                <w:sz w:val="24"/>
                <w:szCs w:val="24"/>
                <w:lang w:eastAsia="ru-RU"/>
              </w:rPr>
              <w:t>ОК 08</w:t>
            </w:r>
          </w:p>
        </w:tc>
      </w:tr>
      <w:tr w:rsidR="00570CDA" w:rsidRPr="00792982" w14:paraId="50E73E7D" w14:textId="77777777" w:rsidTr="001315B2">
        <w:trPr>
          <w:trHeight w:val="255"/>
        </w:trPr>
        <w:tc>
          <w:tcPr>
            <w:tcW w:w="766" w:type="pct"/>
            <w:vMerge/>
            <w:shd w:val="clear" w:color="auto" w:fill="FFFFFF" w:themeFill="background1"/>
          </w:tcPr>
          <w:p w14:paraId="1F792C8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06AEAFF5" w14:textId="3A9C2222"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w:t>
            </w:r>
            <w:r w:rsidRPr="00792982">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15" w:type="pct"/>
            <w:vMerge w:val="restart"/>
            <w:shd w:val="clear" w:color="auto" w:fill="FFFFFF" w:themeFill="background1"/>
            <w:vAlign w:val="center"/>
          </w:tcPr>
          <w:p w14:paraId="76A10D36" w14:textId="542C96BC"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5" w:type="pct"/>
            <w:vMerge w:val="restart"/>
            <w:shd w:val="clear" w:color="auto" w:fill="FFFFFF" w:themeFill="background1"/>
          </w:tcPr>
          <w:p w14:paraId="1B84CE3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60217852" w14:textId="77777777" w:rsidTr="001315B2">
        <w:trPr>
          <w:trHeight w:val="255"/>
        </w:trPr>
        <w:tc>
          <w:tcPr>
            <w:tcW w:w="766" w:type="pct"/>
            <w:vMerge/>
            <w:shd w:val="clear" w:color="auto" w:fill="FFFFFF" w:themeFill="background1"/>
          </w:tcPr>
          <w:p w14:paraId="52551195"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5309D63A" w14:textId="62E7DC11" w:rsidR="00570CDA" w:rsidRPr="00792982" w:rsidRDefault="00570CDA" w:rsidP="00C819C1">
            <w:pPr>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315" w:type="pct"/>
            <w:vMerge/>
            <w:shd w:val="clear" w:color="auto" w:fill="FFFFFF" w:themeFill="background1"/>
            <w:vAlign w:val="center"/>
          </w:tcPr>
          <w:p w14:paraId="3B6C59B2" w14:textId="27BAFB81"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c>
          <w:tcPr>
            <w:tcW w:w="585" w:type="pct"/>
            <w:vMerge/>
            <w:tcBorders>
              <w:bottom w:val="single" w:sz="4" w:space="0" w:color="auto"/>
            </w:tcBorders>
            <w:shd w:val="clear" w:color="auto" w:fill="FFFFFF" w:themeFill="background1"/>
          </w:tcPr>
          <w:p w14:paraId="46B9C75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DBA954" w14:textId="77777777" w:rsidTr="001315B2">
        <w:trPr>
          <w:trHeight w:val="189"/>
        </w:trPr>
        <w:tc>
          <w:tcPr>
            <w:tcW w:w="766" w:type="pct"/>
            <w:vMerge w:val="restart"/>
            <w:shd w:val="clear" w:color="auto" w:fill="FFFFFF" w:themeFill="background1"/>
          </w:tcPr>
          <w:p w14:paraId="6B6E0693" w14:textId="57233E40"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1.3</w:t>
            </w:r>
            <w:r w:rsidRPr="00792982">
              <w:rPr>
                <w:rFonts w:ascii="Times New Roman" w:eastAsia="Times New Roman" w:hAnsi="Times New Roman" w:cs="Times New Roman"/>
                <w:bCs/>
                <w:i/>
                <w:sz w:val="24"/>
                <w:szCs w:val="24"/>
                <w:lang w:eastAsia="ru-RU"/>
              </w:rPr>
              <w:t xml:space="preserve"> </w:t>
            </w:r>
            <w:r w:rsidRPr="00792982">
              <w:rPr>
                <w:rFonts w:ascii="Times New Roman" w:hAnsi="Times New Roman" w:cs="Times New Roman"/>
                <w:bCs/>
                <w:sz w:val="24"/>
                <w:szCs w:val="24"/>
              </w:rPr>
              <w:t>Современные системы и технологии укрепления и сохранения здоровья</w:t>
            </w:r>
          </w:p>
        </w:tc>
        <w:tc>
          <w:tcPr>
            <w:tcW w:w="3334" w:type="pct"/>
            <w:shd w:val="clear" w:color="auto" w:fill="FFFFFF" w:themeFill="background1"/>
            <w:vAlign w:val="bottom"/>
          </w:tcPr>
          <w:p w14:paraId="76FF1BD4" w14:textId="0A3DB9E0" w:rsidR="00570CDA" w:rsidRPr="00FA0A70" w:rsidRDefault="00570CDA" w:rsidP="00570CDA">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FA0A70">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(дыхательная гимнастика, антистрессовая пластическая гимнастика, йога, глазодвигательная гимнастика, </w:t>
            </w:r>
            <w:proofErr w:type="spellStart"/>
            <w:r w:rsidRPr="00FA0A70">
              <w:rPr>
                <w:rFonts w:ascii="Times New Roman" w:eastAsia="Times New Roman" w:hAnsi="Times New Roman" w:cs="Times New Roman"/>
                <w:bCs/>
                <w:iCs/>
                <w:sz w:val="24"/>
                <w:szCs w:val="24"/>
                <w:lang w:eastAsia="ru-RU"/>
              </w:rPr>
              <w:t>стрейтчинг</w:t>
            </w:r>
            <w:proofErr w:type="spellEnd"/>
            <w:r w:rsidRPr="00FA0A70">
              <w:rPr>
                <w:rFonts w:ascii="Times New Roman" w:eastAsia="Times New Roman" w:hAnsi="Times New Roman" w:cs="Times New Roman"/>
                <w:bCs/>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315" w:type="pct"/>
            <w:shd w:val="clear" w:color="auto" w:fill="FFFFFF" w:themeFill="background1"/>
            <w:vAlign w:val="center"/>
          </w:tcPr>
          <w:p w14:paraId="33DB798B" w14:textId="3723E8E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85" w:type="pct"/>
            <w:shd w:val="clear" w:color="auto" w:fill="FFFFFF" w:themeFill="background1"/>
          </w:tcPr>
          <w:p w14:paraId="05D2A822" w14:textId="2A97C4F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791C267" w14:textId="76AAAEAF"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68524FE9" w14:textId="77777777" w:rsidTr="001315B2">
        <w:trPr>
          <w:trHeight w:val="249"/>
        </w:trPr>
        <w:tc>
          <w:tcPr>
            <w:tcW w:w="766" w:type="pct"/>
            <w:vMerge/>
            <w:shd w:val="clear" w:color="auto" w:fill="FFFFFF" w:themeFill="background1"/>
          </w:tcPr>
          <w:p w14:paraId="44A9AFC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3CC9EDCA" w14:textId="16498B7A"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15" w:type="pct"/>
            <w:shd w:val="clear" w:color="auto" w:fill="FFFFFF" w:themeFill="background1"/>
            <w:vAlign w:val="center"/>
          </w:tcPr>
          <w:p w14:paraId="29B43F91" w14:textId="706031C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5" w:type="pct"/>
            <w:shd w:val="clear" w:color="auto" w:fill="FFFFFF" w:themeFill="background1"/>
          </w:tcPr>
          <w:p w14:paraId="02F767B6"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5F792360" w14:textId="77777777" w:rsidTr="001315B2">
        <w:trPr>
          <w:trHeight w:val="255"/>
        </w:trPr>
        <w:tc>
          <w:tcPr>
            <w:tcW w:w="766" w:type="pct"/>
            <w:vMerge w:val="restart"/>
            <w:shd w:val="clear" w:color="auto" w:fill="FFFFFF" w:themeFill="background1"/>
          </w:tcPr>
          <w:p w14:paraId="38D09096" w14:textId="410D7E76"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1.4</w:t>
            </w:r>
            <w:r w:rsidRPr="00792982">
              <w:rPr>
                <w:rFonts w:ascii="Times New Roman" w:hAnsi="Times New Roman" w:cs="Times New Roman"/>
                <w:bCs/>
                <w:i/>
                <w:sz w:val="24"/>
                <w:szCs w:val="24"/>
              </w:rPr>
              <w:t xml:space="preserve"> </w:t>
            </w:r>
            <w:r w:rsidRPr="00792982">
              <w:rPr>
                <w:rFonts w:ascii="Times New Roman" w:hAnsi="Times New Roman" w:cs="Times New Roman"/>
                <w:bCs/>
                <w:sz w:val="24"/>
                <w:szCs w:val="24"/>
              </w:rPr>
              <w:t xml:space="preserve">Основы методики самостоятельных занятий </w:t>
            </w:r>
            <w:r w:rsidRPr="00792982">
              <w:rPr>
                <w:rFonts w:ascii="Times New Roman" w:hAnsi="Times New Roman" w:cs="Times New Roman"/>
                <w:bCs/>
                <w:sz w:val="24"/>
                <w:szCs w:val="24"/>
              </w:rPr>
              <w:lastRenderedPageBreak/>
              <w:t xml:space="preserve">оздоровительной физической культурой и самоконтроль </w:t>
            </w:r>
            <w:r w:rsidRPr="00792982">
              <w:rPr>
                <w:rFonts w:ascii="Times New Roman" w:eastAsia="Times New Roman" w:hAnsi="Times New Roman" w:cs="Times New Roman"/>
                <w:bCs/>
                <w:sz w:val="24"/>
                <w:szCs w:val="24"/>
                <w:lang w:eastAsia="ru-RU"/>
              </w:rPr>
              <w:t>за индивидуальными показателями здоровья</w:t>
            </w:r>
          </w:p>
        </w:tc>
        <w:tc>
          <w:tcPr>
            <w:tcW w:w="3334" w:type="pct"/>
            <w:shd w:val="clear" w:color="auto" w:fill="FFFFFF" w:themeFill="background1"/>
          </w:tcPr>
          <w:p w14:paraId="3447AD66" w14:textId="11AB6639" w:rsidR="00570CDA" w:rsidRPr="00792982" w:rsidRDefault="00570CDA" w:rsidP="00570CDA">
            <w:pPr>
              <w:spacing w:after="0" w:line="240" w:lineRule="auto"/>
              <w:rPr>
                <w:rFonts w:ascii="Times New Roman" w:eastAsia="Times New Roman" w:hAnsi="Times New Roman" w:cs="Times New Roman"/>
                <w:b/>
                <w:sz w:val="24"/>
                <w:szCs w:val="24"/>
                <w:lang w:eastAsia="ru-RU"/>
              </w:rPr>
            </w:pPr>
            <w:r w:rsidRPr="00792982">
              <w:rPr>
                <w:rFonts w:ascii="Times New Roman" w:hAnsi="Times New Roman" w:cs="Times New Roman"/>
                <w:sz w:val="24"/>
                <w:szCs w:val="24"/>
              </w:rPr>
              <w:lastRenderedPageBreak/>
              <w:t>Формы организации самостоятельных занятий оздоровительной физической культурой и их особенности;</w:t>
            </w:r>
            <w:r w:rsidRPr="00792982">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15" w:type="pct"/>
            <w:vMerge w:val="restart"/>
            <w:shd w:val="clear" w:color="auto" w:fill="FFFFFF" w:themeFill="background1"/>
            <w:vAlign w:val="center"/>
          </w:tcPr>
          <w:p w14:paraId="3CD3F2E7" w14:textId="43E36379"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85" w:type="pct"/>
            <w:vMerge w:val="restart"/>
            <w:shd w:val="clear" w:color="auto" w:fill="FFFFFF" w:themeFill="background1"/>
          </w:tcPr>
          <w:p w14:paraId="2A1A6162" w14:textId="1B6C57B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11576BD" w14:textId="71AC692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13F5B50C" w14:textId="77777777" w:rsidTr="001315B2">
        <w:trPr>
          <w:trHeight w:val="134"/>
        </w:trPr>
        <w:tc>
          <w:tcPr>
            <w:tcW w:w="766" w:type="pct"/>
            <w:vMerge/>
            <w:shd w:val="clear" w:color="auto" w:fill="FFFFFF" w:themeFill="background1"/>
          </w:tcPr>
          <w:p w14:paraId="34B5C13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34" w:type="pct"/>
            <w:tcBorders>
              <w:bottom w:val="nil"/>
            </w:tcBorders>
            <w:shd w:val="clear" w:color="auto" w:fill="FFFFFF" w:themeFill="background1"/>
          </w:tcPr>
          <w:p w14:paraId="3BC15A8E" w14:textId="2DA9949A" w:rsidR="00570CDA" w:rsidRPr="00792982" w:rsidRDefault="00570CDA" w:rsidP="00570CDA">
            <w:pPr>
              <w:spacing w:after="0" w:line="240" w:lineRule="auto"/>
              <w:jc w:val="both"/>
              <w:rPr>
                <w:rFonts w:ascii="Times New Roman" w:hAnsi="Times New Roman" w:cs="Times New Roman"/>
                <w:iCs/>
                <w:sz w:val="24"/>
                <w:szCs w:val="24"/>
              </w:rPr>
            </w:pPr>
            <w:r w:rsidRPr="00792982">
              <w:rPr>
                <w:rFonts w:ascii="Times New Roman" w:hAnsi="Times New Roman" w:cs="Times New Roman"/>
                <w:sz w:val="24"/>
                <w:szCs w:val="24"/>
              </w:rPr>
              <w:t xml:space="preserve">Организация занятий физическими упражнениями различной направленности: </w:t>
            </w:r>
            <w:r w:rsidRPr="00792982">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792982">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15" w:type="pct"/>
            <w:vMerge/>
            <w:shd w:val="clear" w:color="auto" w:fill="FFFFFF" w:themeFill="background1"/>
            <w:vAlign w:val="center"/>
          </w:tcPr>
          <w:p w14:paraId="03BBC6B1"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85" w:type="pct"/>
            <w:vMerge/>
            <w:shd w:val="clear" w:color="auto" w:fill="FFFFFF" w:themeFill="background1"/>
          </w:tcPr>
          <w:p w14:paraId="55C22441"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1AE536B" w14:textId="77777777" w:rsidTr="001315B2">
        <w:trPr>
          <w:trHeight w:hRule="exact" w:val="23"/>
        </w:trPr>
        <w:tc>
          <w:tcPr>
            <w:tcW w:w="766" w:type="pct"/>
            <w:vMerge/>
            <w:shd w:val="clear" w:color="auto" w:fill="FFFFFF" w:themeFill="background1"/>
          </w:tcPr>
          <w:p w14:paraId="542F424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34" w:type="pct"/>
            <w:tcBorders>
              <w:top w:val="nil"/>
            </w:tcBorders>
            <w:shd w:val="clear" w:color="auto" w:fill="FFFFFF" w:themeFill="background1"/>
          </w:tcPr>
          <w:p w14:paraId="340DC0F5" w14:textId="77777777" w:rsidR="00570CDA" w:rsidRPr="00792982" w:rsidRDefault="00570CDA" w:rsidP="00570CDA">
            <w:pPr>
              <w:spacing w:after="0" w:line="240" w:lineRule="auto"/>
              <w:ind w:right="864"/>
              <w:rPr>
                <w:rFonts w:ascii="Times New Roman" w:hAnsi="Times New Roman" w:cs="Times New Roman"/>
                <w:sz w:val="24"/>
                <w:szCs w:val="24"/>
              </w:rPr>
            </w:pPr>
            <w:r w:rsidRPr="00792982">
              <w:rPr>
                <w:rFonts w:ascii="Times New Roman" w:hAnsi="Times New Roman" w:cs="Times New Roman"/>
                <w:sz w:val="24"/>
                <w:szCs w:val="24"/>
              </w:rPr>
              <w:t xml:space="preserve">3. Основные принципы построения самостоятельных занятий. </w:t>
            </w:r>
          </w:p>
        </w:tc>
        <w:tc>
          <w:tcPr>
            <w:tcW w:w="315" w:type="pct"/>
            <w:vMerge/>
            <w:shd w:val="clear" w:color="auto" w:fill="FFFFFF" w:themeFill="background1"/>
            <w:vAlign w:val="center"/>
          </w:tcPr>
          <w:p w14:paraId="0EB04ED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85" w:type="pct"/>
            <w:vMerge/>
            <w:shd w:val="clear" w:color="auto" w:fill="FFFFFF" w:themeFill="background1"/>
          </w:tcPr>
          <w:p w14:paraId="1CCCA3A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13FE8A68" w14:textId="77777777" w:rsidTr="001315B2">
        <w:trPr>
          <w:trHeight w:val="207"/>
        </w:trPr>
        <w:tc>
          <w:tcPr>
            <w:tcW w:w="766" w:type="pct"/>
            <w:vMerge/>
            <w:shd w:val="clear" w:color="auto" w:fill="FFFFFF" w:themeFill="background1"/>
          </w:tcPr>
          <w:p w14:paraId="47C31A58"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22D68028" w14:textId="30E181DE"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 xml:space="preserve">Самоконтроль </w:t>
            </w:r>
            <w:r w:rsidRPr="00792982">
              <w:rPr>
                <w:rFonts w:ascii="Times New Roman" w:hAnsi="Times New Roman" w:cs="Times New Roman"/>
                <w:bCs/>
                <w:sz w:val="24"/>
                <w:szCs w:val="24"/>
              </w:rPr>
              <w:t xml:space="preserve">за индивидуальными показателями </w:t>
            </w:r>
            <w:r w:rsidRPr="00792982">
              <w:rPr>
                <w:rFonts w:ascii="Times New Roman" w:hAnsi="Times New Roman" w:cs="Times New Roman"/>
                <w:sz w:val="24"/>
                <w:szCs w:val="24"/>
              </w:rPr>
              <w:t xml:space="preserve">физического развития, умственной и физической работоспособностью, </w:t>
            </w:r>
            <w:r w:rsidRPr="00792982">
              <w:rPr>
                <w:rFonts w:ascii="Times New Roman" w:hAnsi="Times New Roman" w:cs="Times New Roman"/>
                <w:bCs/>
                <w:sz w:val="24"/>
                <w:szCs w:val="24"/>
              </w:rPr>
              <w:t>индивидуальными показателями</w:t>
            </w:r>
            <w:r w:rsidRPr="00792982">
              <w:rPr>
                <w:rFonts w:ascii="Times New Roman" w:hAnsi="Times New Roman" w:cs="Times New Roman"/>
                <w:sz w:val="24"/>
                <w:szCs w:val="24"/>
              </w:rPr>
              <w:t xml:space="preserve"> физической подготовленности. Дневник самоконтроля</w:t>
            </w:r>
          </w:p>
        </w:tc>
        <w:tc>
          <w:tcPr>
            <w:tcW w:w="315" w:type="pct"/>
            <w:vMerge/>
            <w:shd w:val="clear" w:color="auto" w:fill="FFFFFF" w:themeFill="background1"/>
            <w:vAlign w:val="center"/>
          </w:tcPr>
          <w:p w14:paraId="19FF3E5F"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85" w:type="pct"/>
            <w:vMerge/>
            <w:shd w:val="clear" w:color="auto" w:fill="FFFFFF" w:themeFill="background1"/>
          </w:tcPr>
          <w:p w14:paraId="7008930F"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AA089E" w14:textId="77777777" w:rsidTr="001315B2">
        <w:trPr>
          <w:trHeight w:val="126"/>
        </w:trPr>
        <w:tc>
          <w:tcPr>
            <w:tcW w:w="766" w:type="pct"/>
            <w:vMerge/>
            <w:shd w:val="clear" w:color="auto" w:fill="FFFFFF" w:themeFill="background1"/>
          </w:tcPr>
          <w:p w14:paraId="2710773F"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3DBB7FF5" w14:textId="1236B865"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Физические качества, средства их совершенствования</w:t>
            </w:r>
          </w:p>
        </w:tc>
        <w:tc>
          <w:tcPr>
            <w:tcW w:w="315" w:type="pct"/>
            <w:vMerge/>
            <w:shd w:val="clear" w:color="auto" w:fill="FFFFFF" w:themeFill="background1"/>
            <w:vAlign w:val="center"/>
          </w:tcPr>
          <w:p w14:paraId="5D28AC3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85" w:type="pct"/>
            <w:vMerge/>
            <w:shd w:val="clear" w:color="auto" w:fill="FFFFFF" w:themeFill="background1"/>
          </w:tcPr>
          <w:p w14:paraId="7C630454"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24B2C620" w14:textId="77777777" w:rsidTr="001315B2">
        <w:trPr>
          <w:trHeight w:val="268"/>
        </w:trPr>
        <w:tc>
          <w:tcPr>
            <w:tcW w:w="4100" w:type="pct"/>
            <w:gridSpan w:val="2"/>
            <w:shd w:val="clear" w:color="auto" w:fill="FFFFFF" w:themeFill="background1"/>
          </w:tcPr>
          <w:p w14:paraId="5BEBE5DD" w14:textId="5E6E8D6B" w:rsidR="00570CDA" w:rsidRPr="00792982" w:rsidRDefault="00570CDA" w:rsidP="00570CDA">
            <w:pPr>
              <w:spacing w:after="0" w:line="240" w:lineRule="auto"/>
              <w:jc w:val="center"/>
              <w:rPr>
                <w:rFonts w:ascii="Times New Roman" w:hAnsi="Times New Roman" w:cs="Times New Roman"/>
                <w:b/>
                <w:sz w:val="24"/>
                <w:szCs w:val="24"/>
              </w:rPr>
            </w:pPr>
            <w:r w:rsidRPr="00792982">
              <w:rPr>
                <w:rFonts w:ascii="Times New Roman" w:hAnsi="Times New Roman" w:cs="Times New Roman"/>
                <w:b/>
                <w:sz w:val="24"/>
                <w:szCs w:val="24"/>
              </w:rPr>
              <w:t>Профессионально ориентированное содержание</w:t>
            </w:r>
          </w:p>
        </w:tc>
        <w:tc>
          <w:tcPr>
            <w:tcW w:w="315" w:type="pct"/>
            <w:shd w:val="clear" w:color="auto" w:fill="FFFFFF" w:themeFill="background1"/>
            <w:vAlign w:val="center"/>
          </w:tcPr>
          <w:p w14:paraId="03DE29BA" w14:textId="3F2CCE30"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85" w:type="pct"/>
            <w:shd w:val="clear" w:color="auto" w:fill="FFFFFF" w:themeFill="background1"/>
          </w:tcPr>
          <w:p w14:paraId="7CF38142" w14:textId="77777777" w:rsidR="00570CDA" w:rsidRPr="00792982" w:rsidRDefault="00570CDA" w:rsidP="00570CDA">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1315B2">
        <w:trPr>
          <w:trHeight w:val="189"/>
        </w:trPr>
        <w:tc>
          <w:tcPr>
            <w:tcW w:w="766" w:type="pct"/>
            <w:shd w:val="clear" w:color="auto" w:fill="FFFFFF" w:themeFill="background1"/>
          </w:tcPr>
          <w:p w14:paraId="79678AEB" w14:textId="1E8B0B6D"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hAnsi="Times New Roman" w:cs="Times New Roman"/>
                <w:bCs/>
                <w:iCs/>
                <w:sz w:val="24"/>
                <w:szCs w:val="24"/>
              </w:rPr>
              <w:t>Тема 1.5</w:t>
            </w:r>
            <w:r w:rsidRPr="00792982">
              <w:rPr>
                <w:rFonts w:ascii="Times New Roman" w:hAnsi="Times New Roman" w:cs="Times New Roman"/>
                <w:bCs/>
                <w:iCs/>
                <w:sz w:val="24"/>
                <w:szCs w:val="24"/>
              </w:rPr>
              <w:t xml:space="preserve"> Физическая культура в режиме трудового дня</w:t>
            </w:r>
          </w:p>
        </w:tc>
        <w:tc>
          <w:tcPr>
            <w:tcW w:w="3334" w:type="pct"/>
            <w:shd w:val="clear" w:color="auto" w:fill="FFFFFF" w:themeFill="background1"/>
          </w:tcPr>
          <w:p w14:paraId="14495CA6" w14:textId="25421048"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iCs/>
                <w:sz w:val="24"/>
                <w:szCs w:val="24"/>
                <w:lang w:eastAsia="ru-RU"/>
              </w:rPr>
              <w:t>Зоны риска физического здоровья</w:t>
            </w:r>
            <w:r w:rsidRPr="00792982">
              <w:rPr>
                <w:rFonts w:ascii="Times New Roman" w:eastAsia="Times New Roman" w:hAnsi="Times New Roman" w:cs="Times New Roman"/>
                <w:bCs/>
                <w:sz w:val="24"/>
                <w:szCs w:val="24"/>
                <w:lang w:eastAsia="ru-RU"/>
              </w:rPr>
              <w:t xml:space="preserve"> в профессиональной деятельности.</w:t>
            </w:r>
            <w:r w:rsidRPr="00792982">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92982">
              <w:rPr>
                <w:rFonts w:ascii="Times New Roman" w:eastAsia="Calibri" w:hAnsi="Times New Roman" w:cs="Times New Roman"/>
                <w:spacing w:val="-9"/>
                <w:sz w:val="24"/>
                <w:szCs w:val="24"/>
              </w:rPr>
              <w:t xml:space="preserve">Составление </w:t>
            </w:r>
            <w:proofErr w:type="spellStart"/>
            <w:r w:rsidRPr="00792982">
              <w:rPr>
                <w:rFonts w:ascii="Times New Roman" w:eastAsia="Calibri" w:hAnsi="Times New Roman" w:cs="Times New Roman"/>
                <w:spacing w:val="-9"/>
                <w:sz w:val="24"/>
                <w:szCs w:val="24"/>
              </w:rPr>
              <w:t>профессиограммы</w:t>
            </w:r>
            <w:proofErr w:type="spellEnd"/>
            <w:r w:rsidRPr="00792982">
              <w:rPr>
                <w:rFonts w:ascii="Times New Roman" w:eastAsia="Calibri" w:hAnsi="Times New Roman" w:cs="Times New Roman"/>
                <w:spacing w:val="-9"/>
                <w:sz w:val="24"/>
                <w:szCs w:val="24"/>
              </w:rPr>
              <w:t>. Определение принадлежности выбранной профессии/специальности к группе труда</w:t>
            </w:r>
            <w:r w:rsidRPr="00792982">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5" w:type="pct"/>
            <w:shd w:val="clear" w:color="auto" w:fill="FFFFFF" w:themeFill="background1"/>
            <w:vAlign w:val="center"/>
          </w:tcPr>
          <w:p w14:paraId="5D7408C5" w14:textId="5CEAA28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r w:rsidRPr="00570CDA">
              <w:rPr>
                <w:rFonts w:ascii="Times New Roman" w:eastAsia="Times New Roman" w:hAnsi="Times New Roman" w:cs="Times New Roman"/>
                <w:sz w:val="24"/>
                <w:szCs w:val="24"/>
                <w:lang w:eastAsia="ru-RU"/>
              </w:rPr>
              <w:t>2</w:t>
            </w:r>
          </w:p>
        </w:tc>
        <w:tc>
          <w:tcPr>
            <w:tcW w:w="585" w:type="pct"/>
            <w:shd w:val="clear" w:color="auto" w:fill="FFFFFF" w:themeFill="background1"/>
          </w:tcPr>
          <w:p w14:paraId="47815DCF" w14:textId="4E084C2B"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F8ABC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6E312D8" w14:textId="37A7E186"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627CDB78" w14:textId="77777777" w:rsidTr="001315B2">
        <w:trPr>
          <w:trHeight w:val="202"/>
        </w:trPr>
        <w:tc>
          <w:tcPr>
            <w:tcW w:w="766" w:type="pct"/>
            <w:vMerge w:val="restart"/>
            <w:shd w:val="clear" w:color="auto" w:fill="FFFFFF" w:themeFill="background1"/>
          </w:tcPr>
          <w:p w14:paraId="15432259" w14:textId="46D00AA0"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iCs/>
                <w:sz w:val="24"/>
                <w:szCs w:val="24"/>
                <w:lang w:eastAsia="ru-RU"/>
              </w:rPr>
              <w:t>Тема 1.6</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334" w:type="pct"/>
            <w:tcBorders>
              <w:bottom w:val="single" w:sz="4" w:space="0" w:color="auto"/>
            </w:tcBorders>
            <w:shd w:val="clear" w:color="auto" w:fill="FFFFFF" w:themeFill="background1"/>
            <w:vAlign w:val="bottom"/>
          </w:tcPr>
          <w:p w14:paraId="4B895A5E" w14:textId="46600E60"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15" w:type="pct"/>
            <w:vMerge w:val="restart"/>
            <w:shd w:val="clear" w:color="auto" w:fill="FFFFFF" w:themeFill="background1"/>
            <w:vAlign w:val="center"/>
          </w:tcPr>
          <w:p w14:paraId="6F5C9E2A" w14:textId="1DAF8E0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85" w:type="pct"/>
            <w:vMerge w:val="restart"/>
            <w:shd w:val="clear" w:color="auto" w:fill="FFFFFF" w:themeFill="background1"/>
          </w:tcPr>
          <w:p w14:paraId="4F2C9F2D" w14:textId="2F5EE13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DE36D2A"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18DFF313" w14:textId="3ECB9DBF"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588FA922" w14:textId="77777777" w:rsidTr="001315B2">
        <w:trPr>
          <w:trHeight w:val="241"/>
        </w:trPr>
        <w:tc>
          <w:tcPr>
            <w:tcW w:w="766" w:type="pct"/>
            <w:vMerge/>
            <w:shd w:val="clear" w:color="auto" w:fill="FFFFFF" w:themeFill="background1"/>
          </w:tcPr>
          <w:p w14:paraId="50324F86" w14:textId="77777777" w:rsidR="00570CDA" w:rsidRPr="00792982" w:rsidRDefault="00570CDA" w:rsidP="00570CDA">
            <w:pPr>
              <w:spacing w:after="0" w:line="240" w:lineRule="auto"/>
              <w:jc w:val="both"/>
              <w:rPr>
                <w:rFonts w:ascii="Times New Roman" w:eastAsia="Times New Roman" w:hAnsi="Times New Roman" w:cs="Times New Roman"/>
                <w:b/>
                <w:bCs/>
                <w:iCs/>
                <w:sz w:val="24"/>
                <w:szCs w:val="24"/>
                <w:lang w:eastAsia="ru-RU"/>
              </w:rPr>
            </w:pPr>
          </w:p>
        </w:tc>
        <w:tc>
          <w:tcPr>
            <w:tcW w:w="3334" w:type="pct"/>
            <w:tcBorders>
              <w:top w:val="single" w:sz="4" w:space="0" w:color="auto"/>
            </w:tcBorders>
            <w:shd w:val="clear" w:color="auto" w:fill="FFFFFF" w:themeFill="background1"/>
          </w:tcPr>
          <w:p w14:paraId="352194EF" w14:textId="57DD8389"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792982">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5" w:type="pct"/>
            <w:vMerge/>
            <w:shd w:val="clear" w:color="auto" w:fill="FFFFFF" w:themeFill="background1"/>
            <w:vAlign w:val="center"/>
          </w:tcPr>
          <w:p w14:paraId="645B52B7" w14:textId="657DC115" w:rsidR="00570CDA" w:rsidRPr="00792982"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p>
        </w:tc>
        <w:tc>
          <w:tcPr>
            <w:tcW w:w="585" w:type="pct"/>
            <w:vMerge/>
            <w:shd w:val="clear" w:color="auto" w:fill="FFFFFF" w:themeFill="background1"/>
          </w:tcPr>
          <w:p w14:paraId="1E8111AC"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12485" w:rsidRPr="00792982" w14:paraId="7E83FD64" w14:textId="77777777" w:rsidTr="001315B2">
        <w:trPr>
          <w:trHeight w:val="20"/>
        </w:trPr>
        <w:tc>
          <w:tcPr>
            <w:tcW w:w="4100" w:type="pct"/>
            <w:gridSpan w:val="2"/>
            <w:shd w:val="clear" w:color="auto" w:fill="FFFFFF" w:themeFill="background1"/>
          </w:tcPr>
          <w:p w14:paraId="54056081" w14:textId="5743D163"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Раздел</w:t>
            </w:r>
            <w:r w:rsidRPr="00792982">
              <w:rPr>
                <w:rFonts w:ascii="Times New Roman" w:eastAsia="Times New Roman" w:hAnsi="Times New Roman" w:cs="Times New Roman"/>
                <w:b/>
                <w:bCs/>
                <w:sz w:val="24"/>
                <w:szCs w:val="24"/>
                <w:lang w:eastAsia="ru-RU"/>
              </w:rPr>
              <w:t xml:space="preserve"> 2</w:t>
            </w:r>
            <w:r>
              <w:rPr>
                <w:rFonts w:ascii="Times New Roman" w:eastAsia="Times New Roman" w:hAnsi="Times New Roman" w:cs="Times New Roman"/>
                <w:b/>
                <w:bCs/>
                <w:sz w:val="24"/>
                <w:szCs w:val="24"/>
                <w:lang w:eastAsia="ru-RU"/>
              </w:rPr>
              <w:t xml:space="preserve">. </w:t>
            </w:r>
            <w:r w:rsidRPr="00792982">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5" w:type="pct"/>
            <w:shd w:val="clear" w:color="auto" w:fill="FFFFFF" w:themeFill="background1"/>
          </w:tcPr>
          <w:p w14:paraId="6D541D03" w14:textId="6BAF5ADE" w:rsidR="00512485" w:rsidRPr="00792982" w:rsidRDefault="00512485" w:rsidP="00331802">
            <w:pPr>
              <w:suppressAutoHyphens/>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6</w:t>
            </w:r>
          </w:p>
        </w:tc>
        <w:tc>
          <w:tcPr>
            <w:tcW w:w="585" w:type="pct"/>
            <w:shd w:val="clear" w:color="auto" w:fill="FFFFFF" w:themeFill="background1"/>
          </w:tcPr>
          <w:p w14:paraId="4EE9E85C" w14:textId="13ADA117" w:rsidR="00512485" w:rsidRPr="00792982" w:rsidRDefault="00512485" w:rsidP="00570CDA">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1315B2">
        <w:trPr>
          <w:trHeight w:val="20"/>
        </w:trPr>
        <w:tc>
          <w:tcPr>
            <w:tcW w:w="4100" w:type="pct"/>
            <w:gridSpan w:val="2"/>
            <w:shd w:val="clear" w:color="auto" w:fill="FFFFFF" w:themeFill="background1"/>
          </w:tcPr>
          <w:p w14:paraId="289CDBB7" w14:textId="77777777"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bCs/>
                <w:iCs/>
                <w:sz w:val="24"/>
                <w:szCs w:val="24"/>
                <w:lang w:eastAsia="ru-RU"/>
              </w:rPr>
              <w:t>Методико-практические занятия</w:t>
            </w:r>
          </w:p>
        </w:tc>
        <w:tc>
          <w:tcPr>
            <w:tcW w:w="315" w:type="pct"/>
            <w:shd w:val="clear" w:color="auto" w:fill="FFFFFF" w:themeFill="background1"/>
          </w:tcPr>
          <w:p w14:paraId="24A5D506" w14:textId="3849AC9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85" w:type="pct"/>
            <w:shd w:val="clear" w:color="auto" w:fill="FFFFFF" w:themeFill="background1"/>
          </w:tcPr>
          <w:p w14:paraId="08E9FCF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792982" w14:paraId="3C9E7CA3" w14:textId="77777777" w:rsidTr="001315B2">
        <w:trPr>
          <w:trHeight w:val="20"/>
        </w:trPr>
        <w:tc>
          <w:tcPr>
            <w:tcW w:w="4100" w:type="pct"/>
            <w:gridSpan w:val="2"/>
            <w:shd w:val="clear" w:color="auto" w:fill="FFFFFF" w:themeFill="background1"/>
          </w:tcPr>
          <w:p w14:paraId="39773564" w14:textId="4FE67659"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sz w:val="24"/>
                <w:szCs w:val="24"/>
                <w:lang w:eastAsia="ru-RU"/>
              </w:rPr>
              <w:t>*Профессионально ориентированное содержание</w:t>
            </w:r>
          </w:p>
        </w:tc>
        <w:tc>
          <w:tcPr>
            <w:tcW w:w="315" w:type="pct"/>
            <w:shd w:val="clear" w:color="auto" w:fill="FFFFFF" w:themeFill="background1"/>
          </w:tcPr>
          <w:p w14:paraId="2D48172B" w14:textId="7D6F1483"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85" w:type="pct"/>
            <w:shd w:val="clear" w:color="auto" w:fill="FFFFFF" w:themeFill="background1"/>
          </w:tcPr>
          <w:p w14:paraId="41AD9E4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1315B2">
        <w:trPr>
          <w:trHeight w:val="288"/>
        </w:trPr>
        <w:tc>
          <w:tcPr>
            <w:tcW w:w="766" w:type="pct"/>
            <w:shd w:val="clear" w:color="auto" w:fill="FFFFFF" w:themeFill="background1"/>
          </w:tcPr>
          <w:p w14:paraId="27204771"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334" w:type="pct"/>
            <w:shd w:val="clear" w:color="auto" w:fill="FFFFFF" w:themeFill="background1"/>
          </w:tcPr>
          <w:p w14:paraId="1C6185CE" w14:textId="52408F71" w:rsidR="00331802" w:rsidRPr="00792982" w:rsidRDefault="00331802" w:rsidP="0033180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Pr="00331802">
              <w:rPr>
                <w:rFonts w:ascii="Times New Roman" w:eastAsia="Times New Roman" w:hAnsi="Times New Roman" w:cs="Times New Roman"/>
                <w:b/>
                <w:bCs/>
                <w:sz w:val="24"/>
                <w:szCs w:val="24"/>
                <w:lang w:eastAsia="ru-RU"/>
              </w:rPr>
              <w:t>1.</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792982">
              <w:rPr>
                <w:rFonts w:ascii="Times New Roman" w:eastAsia="Times New Roman" w:hAnsi="Times New Roman" w:cs="Times New Roman"/>
                <w:bCs/>
                <w:sz w:val="24"/>
                <w:szCs w:val="24"/>
                <w:lang w:eastAsia="ru-RU"/>
              </w:rPr>
              <w:t>физкультпауз</w:t>
            </w:r>
            <w:proofErr w:type="spellEnd"/>
            <w:r w:rsidRPr="00792982">
              <w:rPr>
                <w:rFonts w:ascii="Times New Roman" w:eastAsia="Times New Roman" w:hAnsi="Times New Roman" w:cs="Times New Roman"/>
                <w:bCs/>
                <w:sz w:val="24"/>
                <w:szCs w:val="24"/>
                <w:lang w:eastAsia="ru-RU"/>
              </w:rPr>
              <w:t>,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sz w:val="24"/>
                <w:szCs w:val="24"/>
                <w:lang w:eastAsia="ru-RU"/>
              </w:rPr>
              <w:t xml:space="preserve"> 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5" w:type="pct"/>
            <w:shd w:val="clear" w:color="auto" w:fill="FFFFFF" w:themeFill="background1"/>
          </w:tcPr>
          <w:p w14:paraId="6456FBD0" w14:textId="60073856"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85" w:type="pct"/>
            <w:shd w:val="clear" w:color="auto" w:fill="FFFFFF" w:themeFill="background1"/>
          </w:tcPr>
          <w:p w14:paraId="78073B71" w14:textId="65F3D645"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8058E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7EE09E77" w14:textId="002491FF"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17EEBC9" w14:textId="77777777" w:rsidTr="001315B2">
        <w:trPr>
          <w:trHeight w:val="161"/>
        </w:trPr>
        <w:tc>
          <w:tcPr>
            <w:tcW w:w="766" w:type="pct"/>
            <w:shd w:val="clear" w:color="auto" w:fill="FFFFFF" w:themeFill="background1"/>
          </w:tcPr>
          <w:p w14:paraId="02EBA50E"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 xml:space="preserve">Составление и проведение самостоятельных занятий по подготовке к </w:t>
            </w:r>
            <w:r w:rsidRPr="00792982">
              <w:rPr>
                <w:rFonts w:ascii="Times New Roman" w:eastAsia="Times New Roman" w:hAnsi="Times New Roman" w:cs="Times New Roman"/>
                <w:bCs/>
                <w:iCs/>
                <w:sz w:val="24"/>
                <w:szCs w:val="24"/>
                <w:lang w:eastAsia="ru-RU"/>
              </w:rPr>
              <w:lastRenderedPageBreak/>
              <w:t>сдаче норм и требований ВФСК «ГТО»</w:t>
            </w:r>
          </w:p>
        </w:tc>
        <w:tc>
          <w:tcPr>
            <w:tcW w:w="3334" w:type="pct"/>
            <w:shd w:val="clear" w:color="auto" w:fill="FFFFFF" w:themeFill="background1"/>
          </w:tcPr>
          <w:p w14:paraId="2527AD4E" w14:textId="5B310960"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2.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5" w:type="pct"/>
            <w:shd w:val="clear" w:color="auto" w:fill="FFFFFF" w:themeFill="background1"/>
            <w:vAlign w:val="center"/>
          </w:tcPr>
          <w:p w14:paraId="7E304B0C" w14:textId="0B7A91C9"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85" w:type="pct"/>
            <w:shd w:val="clear" w:color="auto" w:fill="FFFFFF" w:themeFill="background1"/>
          </w:tcPr>
          <w:p w14:paraId="69FB6629"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 xml:space="preserve">ОК 01, </w:t>
            </w:r>
            <w:r w:rsidRPr="00792982">
              <w:rPr>
                <w:rFonts w:ascii="Times New Roman" w:eastAsia="Times New Roman" w:hAnsi="Times New Roman" w:cs="Times New Roman"/>
                <w:iCs/>
                <w:sz w:val="24"/>
                <w:szCs w:val="24"/>
                <w:lang w:eastAsia="ru-RU"/>
              </w:rPr>
              <w:t xml:space="preserve">ОК 04, </w:t>
            </w:r>
          </w:p>
          <w:p w14:paraId="1EF0CDBF"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08,</w:t>
            </w:r>
          </w:p>
          <w:p w14:paraId="1DBC07AB" w14:textId="1D72C976"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iCs/>
                <w:sz w:val="24"/>
                <w:szCs w:val="24"/>
                <w:lang w:eastAsia="ru-RU"/>
              </w:rPr>
              <w:t>ПК 1.1, 1.2, 1.3</w:t>
            </w:r>
          </w:p>
        </w:tc>
      </w:tr>
      <w:tr w:rsidR="00331802" w:rsidRPr="00792982" w14:paraId="4D0CCE7D" w14:textId="77777777" w:rsidTr="001315B2">
        <w:trPr>
          <w:trHeight w:val="195"/>
        </w:trPr>
        <w:tc>
          <w:tcPr>
            <w:tcW w:w="766" w:type="pct"/>
            <w:shd w:val="clear" w:color="auto" w:fill="FFFFFF" w:themeFill="background1"/>
          </w:tcPr>
          <w:p w14:paraId="30A0EB46" w14:textId="1558DD4C"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lastRenderedPageBreak/>
              <w:t>Тема 2.3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М</w:t>
            </w:r>
            <w:r w:rsidRPr="00792982">
              <w:rPr>
                <w:rFonts w:ascii="Times New Roman" w:hAnsi="Times New Roman" w:cs="Times New Roman"/>
                <w:sz w:val="24"/>
                <w:szCs w:val="24"/>
              </w:rPr>
              <w:t>етоды самоконтроля и оценка умственной и физической работоспособности</w:t>
            </w:r>
          </w:p>
        </w:tc>
        <w:tc>
          <w:tcPr>
            <w:tcW w:w="3334" w:type="pct"/>
            <w:shd w:val="clear" w:color="auto" w:fill="FFFFFF" w:themeFill="background1"/>
          </w:tcPr>
          <w:p w14:paraId="286EB49F" w14:textId="79F23600" w:rsidR="00331802" w:rsidRPr="00792982" w:rsidRDefault="00331802" w:rsidP="0033180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r w:rsidRPr="00792982">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5" w:type="pct"/>
            <w:shd w:val="clear" w:color="auto" w:fill="FFFFFF" w:themeFill="background1"/>
          </w:tcPr>
          <w:p w14:paraId="3A140996" w14:textId="2BCE3811"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85" w:type="pct"/>
            <w:shd w:val="clear" w:color="auto" w:fill="FFFFFF" w:themeFill="background1"/>
          </w:tcPr>
          <w:p w14:paraId="436BBA84"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w:t>
            </w:r>
          </w:p>
          <w:p w14:paraId="2DC08075" w14:textId="6FA76C22"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85E6B55" w14:textId="77777777" w:rsidTr="001315B2">
        <w:trPr>
          <w:trHeight w:val="213"/>
        </w:trPr>
        <w:tc>
          <w:tcPr>
            <w:tcW w:w="766" w:type="pct"/>
            <w:shd w:val="clear" w:color="auto" w:fill="FFFFFF" w:themeFill="background1"/>
          </w:tcPr>
          <w:p w14:paraId="2E0FC966"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2.4.</w:t>
            </w:r>
            <w:r w:rsidRPr="00792982">
              <w:rPr>
                <w:rFonts w:ascii="Times New Roman" w:eastAsia="Times New Roman" w:hAnsi="Times New Roman" w:cs="Times New Roman"/>
                <w:iCs/>
                <w:sz w:val="24"/>
                <w:szCs w:val="24"/>
                <w:lang w:eastAsia="ru-RU"/>
              </w:rPr>
              <w:t xml:space="preserve"> С</w:t>
            </w:r>
            <w:r w:rsidRPr="00792982">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334" w:type="pct"/>
            <w:shd w:val="clear" w:color="auto" w:fill="FFFFFF" w:themeFill="background1"/>
          </w:tcPr>
          <w:p w14:paraId="2EAE079A" w14:textId="702D5276" w:rsidR="00331802" w:rsidRPr="00792982" w:rsidRDefault="00331802" w:rsidP="00331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4.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Pr>
                <w:rFonts w:ascii="Times New Roman" w:eastAsia="Times New Roman" w:hAnsi="Times New Roman" w:cs="Times New Roman"/>
                <w:bCs/>
                <w:sz w:val="24"/>
                <w:szCs w:val="24"/>
                <w:lang w:eastAsia="ru-RU"/>
              </w:rPr>
              <w:t>.</w:t>
            </w:r>
          </w:p>
        </w:tc>
        <w:tc>
          <w:tcPr>
            <w:tcW w:w="315" w:type="pct"/>
            <w:shd w:val="clear" w:color="auto" w:fill="FFFFFF" w:themeFill="background1"/>
          </w:tcPr>
          <w:p w14:paraId="6566659A" w14:textId="6E7B02C0"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85" w:type="pct"/>
            <w:shd w:val="clear" w:color="auto" w:fill="FFFFFF" w:themeFill="background1"/>
          </w:tcPr>
          <w:p w14:paraId="2454A9CD" w14:textId="56701199"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5F02E3AE"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CE56B9F" w14:textId="12D34E96" w:rsidR="00331802" w:rsidRPr="00331802" w:rsidRDefault="00331802" w:rsidP="00331802">
            <w:pPr>
              <w:spacing w:after="0" w:line="240" w:lineRule="auto"/>
              <w:jc w:val="center"/>
              <w:rPr>
                <w:rFonts w:ascii="Times New Roman" w:eastAsia="Times New Roman" w:hAnsi="Times New Roman" w:cs="Times New Roman"/>
                <w:bCs/>
                <w:i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473587F6" w14:textId="77777777" w:rsidTr="001315B2">
        <w:trPr>
          <w:trHeight w:val="308"/>
        </w:trPr>
        <w:tc>
          <w:tcPr>
            <w:tcW w:w="766" w:type="pct"/>
            <w:shd w:val="clear" w:color="auto" w:fill="FFFFFF" w:themeFill="background1"/>
          </w:tcPr>
          <w:p w14:paraId="0EBBD6B5" w14:textId="256E3C90"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iCs/>
                <w:sz w:val="24"/>
                <w:szCs w:val="24"/>
                <w:lang w:eastAsia="ru-RU"/>
              </w:rPr>
              <w:t>Тема 2.5</w:t>
            </w:r>
            <w:r>
              <w:rPr>
                <w:rFonts w:ascii="Times New Roman" w:eastAsia="Times New Roman" w:hAnsi="Times New Roman" w:cs="Times New Roman"/>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334" w:type="pct"/>
            <w:shd w:val="clear" w:color="auto" w:fill="FFFFFF" w:themeFill="background1"/>
            <w:vAlign w:val="bottom"/>
          </w:tcPr>
          <w:p w14:paraId="572899C5" w14:textId="0B33FA7E"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5. </w:t>
            </w:r>
            <w:r w:rsidRPr="00792982">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5" w:type="pct"/>
            <w:shd w:val="clear" w:color="auto" w:fill="FFFFFF" w:themeFill="background1"/>
            <w:vAlign w:val="center"/>
          </w:tcPr>
          <w:p w14:paraId="4BA0075D" w14:textId="72C3191D" w:rsidR="00331802" w:rsidRPr="00512485" w:rsidRDefault="00512485" w:rsidP="003318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85" w:type="pct"/>
            <w:shd w:val="clear" w:color="auto" w:fill="FFFFFF" w:themeFill="background1"/>
          </w:tcPr>
          <w:p w14:paraId="55474ABC" w14:textId="245FF014"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B0AE0D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5B6184EE" w14:textId="50C75A2A"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6FFEACB7" w14:textId="77777777" w:rsidTr="001315B2">
        <w:trPr>
          <w:trHeight w:val="256"/>
        </w:trPr>
        <w:tc>
          <w:tcPr>
            <w:tcW w:w="4100" w:type="pct"/>
            <w:gridSpan w:val="2"/>
            <w:shd w:val="clear" w:color="auto" w:fill="FFFFFF" w:themeFill="background1"/>
          </w:tcPr>
          <w:p w14:paraId="0B6C38EC" w14:textId="7777777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5" w:type="pct"/>
            <w:shd w:val="clear" w:color="auto" w:fill="FFFFFF" w:themeFill="background1"/>
            <w:vAlign w:val="center"/>
          </w:tcPr>
          <w:p w14:paraId="51D05B33" w14:textId="1667B78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p>
        </w:tc>
        <w:tc>
          <w:tcPr>
            <w:tcW w:w="585" w:type="pct"/>
            <w:shd w:val="clear" w:color="auto" w:fill="FFFFFF" w:themeFill="background1"/>
          </w:tcPr>
          <w:p w14:paraId="41478679" w14:textId="7777777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35D53B87" w14:textId="77777777" w:rsidTr="001315B2">
        <w:trPr>
          <w:trHeight w:val="20"/>
        </w:trPr>
        <w:tc>
          <w:tcPr>
            <w:tcW w:w="4100" w:type="pct"/>
            <w:gridSpan w:val="2"/>
            <w:shd w:val="clear" w:color="auto" w:fill="FFFFFF" w:themeFill="background1"/>
          </w:tcPr>
          <w:p w14:paraId="1834E3BE" w14:textId="7777777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Учебно-тренировочные занятия</w:t>
            </w:r>
          </w:p>
        </w:tc>
        <w:tc>
          <w:tcPr>
            <w:tcW w:w="315" w:type="pct"/>
            <w:shd w:val="clear" w:color="auto" w:fill="FFFFFF" w:themeFill="background1"/>
            <w:vAlign w:val="center"/>
          </w:tcPr>
          <w:p w14:paraId="40119BDB" w14:textId="31473CB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c>
          <w:tcPr>
            <w:tcW w:w="585" w:type="pct"/>
            <w:shd w:val="clear" w:color="auto" w:fill="FFFFFF" w:themeFill="background1"/>
          </w:tcPr>
          <w:p w14:paraId="7E95045C" w14:textId="7777777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1315B2">
        <w:trPr>
          <w:trHeight w:val="305"/>
        </w:trPr>
        <w:tc>
          <w:tcPr>
            <w:tcW w:w="766" w:type="pct"/>
            <w:shd w:val="clear" w:color="auto" w:fill="FFFFFF" w:themeFill="background1"/>
          </w:tcPr>
          <w:p w14:paraId="5059787E" w14:textId="77777777"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2.6.</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3334" w:type="pct"/>
            <w:shd w:val="clear" w:color="auto" w:fill="FFFFFF" w:themeFill="background1"/>
            <w:vAlign w:val="bottom"/>
          </w:tcPr>
          <w:p w14:paraId="13705A6F" w14:textId="5617B5B2" w:rsidR="00331802"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6.</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Pr="00792982">
              <w:rPr>
                <w:rFonts w:ascii="Times New Roman" w:eastAsia="Times New Roman" w:hAnsi="Times New Roman" w:cs="Times New Roman"/>
                <w:bCs/>
                <w:i/>
                <w:iCs/>
                <w:sz w:val="24"/>
                <w:szCs w:val="24"/>
                <w:vertAlign w:val="superscript"/>
                <w:lang w:eastAsia="ru-RU"/>
              </w:rPr>
              <w:footnoteReference w:id="1"/>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15" w:type="pct"/>
            <w:shd w:val="clear" w:color="auto" w:fill="FFFFFF" w:themeFill="background1"/>
            <w:vAlign w:val="center"/>
          </w:tcPr>
          <w:p w14:paraId="584A13F0" w14:textId="458663D8" w:rsidR="00331802" w:rsidRPr="00482199" w:rsidRDefault="00331802" w:rsidP="00331802">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2</w:t>
            </w:r>
          </w:p>
        </w:tc>
        <w:tc>
          <w:tcPr>
            <w:tcW w:w="585" w:type="pct"/>
            <w:shd w:val="clear" w:color="auto" w:fill="FFFFFF" w:themeFill="background1"/>
          </w:tcPr>
          <w:p w14:paraId="2CEBC032" w14:textId="0F89EC69"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5F94B75" w14:textId="02712FDB" w:rsidR="00331802" w:rsidRPr="00792982" w:rsidRDefault="00331802" w:rsidP="00331802">
            <w:pPr>
              <w:suppressAutoHyphens/>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ОК 08</w:t>
            </w:r>
          </w:p>
        </w:tc>
      </w:tr>
      <w:tr w:rsidR="00331802" w:rsidRPr="00792982" w14:paraId="2EEA0779" w14:textId="77777777" w:rsidTr="001315B2">
        <w:trPr>
          <w:trHeight w:val="198"/>
        </w:trPr>
        <w:tc>
          <w:tcPr>
            <w:tcW w:w="766" w:type="pct"/>
            <w:shd w:val="clear" w:color="auto" w:fill="FFFFFF" w:themeFill="background1"/>
          </w:tcPr>
          <w:p w14:paraId="581CCF1C" w14:textId="46508840" w:rsidR="00482199" w:rsidRPr="00482199" w:rsidRDefault="00482199" w:rsidP="00331802">
            <w:pPr>
              <w:spacing w:after="0" w:line="240" w:lineRule="auto"/>
              <w:rPr>
                <w:rFonts w:ascii="Times New Roman" w:eastAsia="Times New Roman" w:hAnsi="Times New Roman" w:cs="Times New Roman"/>
                <w:bCs/>
                <w:i/>
                <w:iCs/>
                <w:sz w:val="24"/>
                <w:szCs w:val="24"/>
                <w:lang w:eastAsia="ru-RU"/>
              </w:rPr>
            </w:pPr>
            <w:r w:rsidRPr="00482199">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792982" w:rsidRDefault="00331802" w:rsidP="00331802">
            <w:pPr>
              <w:spacing w:after="0" w:line="240" w:lineRule="auto"/>
              <w:rPr>
                <w:rFonts w:ascii="Times New Roman" w:eastAsia="Times New Roman" w:hAnsi="Times New Roman" w:cs="Times New Roman"/>
                <w:bCs/>
                <w:iCs/>
                <w:sz w:val="24"/>
                <w:szCs w:val="24"/>
                <w:lang w:eastAsia="ru-RU"/>
              </w:rPr>
            </w:pPr>
            <w:r w:rsidRPr="00331802">
              <w:rPr>
                <w:rFonts w:ascii="Times New Roman" w:eastAsia="Times New Roman" w:hAnsi="Times New Roman" w:cs="Times New Roman"/>
                <w:bCs/>
                <w:iCs/>
                <w:sz w:val="24"/>
                <w:szCs w:val="24"/>
                <w:lang w:eastAsia="ru-RU"/>
              </w:rPr>
              <w:lastRenderedPageBreak/>
              <w:t>Тема 2.</w:t>
            </w:r>
            <w:r w:rsidRPr="00482199">
              <w:rPr>
                <w:rFonts w:ascii="Times New Roman" w:eastAsia="Times New Roman" w:hAnsi="Times New Roman" w:cs="Times New Roman"/>
                <w:bCs/>
                <w:iCs/>
                <w:sz w:val="24"/>
                <w:szCs w:val="24"/>
                <w:lang w:eastAsia="ru-RU"/>
              </w:rPr>
              <w:t xml:space="preserve">7 </w:t>
            </w:r>
            <w:r w:rsidR="00482199" w:rsidRPr="00482199">
              <w:rPr>
                <w:rFonts w:ascii="Times New Roman" w:eastAsia="Times New Roman" w:hAnsi="Times New Roman" w:cs="Times New Roman"/>
                <w:bCs/>
                <w:iCs/>
                <w:sz w:val="24"/>
                <w:szCs w:val="24"/>
                <w:lang w:eastAsia="ru-RU"/>
              </w:rPr>
              <w:t>(1)</w:t>
            </w:r>
            <w:r w:rsidR="00482199">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 xml:space="preserve">Основная гимнастика </w:t>
            </w:r>
            <w:r w:rsidRPr="00792982">
              <w:rPr>
                <w:rFonts w:ascii="Times New Roman" w:eastAsia="Times New Roman" w:hAnsi="Times New Roman" w:cs="Times New Roman"/>
                <w:bCs/>
                <w:i/>
                <w:iCs/>
                <w:sz w:val="24"/>
                <w:szCs w:val="24"/>
                <w:lang w:eastAsia="ru-RU"/>
              </w:rPr>
              <w:t>(обязательный вид)</w:t>
            </w:r>
          </w:p>
        </w:tc>
        <w:tc>
          <w:tcPr>
            <w:tcW w:w="3334" w:type="pct"/>
            <w:shd w:val="clear" w:color="auto" w:fill="FFFFFF" w:themeFill="background1"/>
            <w:vAlign w:val="bottom"/>
          </w:tcPr>
          <w:p w14:paraId="6B8D923B" w14:textId="46DD0A17" w:rsidR="00331802"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lastRenderedPageBreak/>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7.</w:t>
            </w:r>
            <w:r w:rsidRPr="00792982">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792982">
              <w:rPr>
                <w:rFonts w:ascii="Times New Roman" w:eastAsia="Times New Roman" w:hAnsi="Times New Roman" w:cs="Times New Roman"/>
                <w:iCs/>
                <w:sz w:val="24"/>
                <w:szCs w:val="24"/>
                <w:lang w:eastAsia="ru-RU"/>
              </w:rPr>
              <w:t xml:space="preserve">построений и перестроений, передвижений, </w:t>
            </w:r>
            <w:proofErr w:type="spellStart"/>
            <w:r w:rsidRPr="00792982">
              <w:rPr>
                <w:rFonts w:ascii="Times New Roman" w:eastAsia="Times New Roman" w:hAnsi="Times New Roman" w:cs="Times New Roman"/>
                <w:iCs/>
                <w:sz w:val="24"/>
                <w:szCs w:val="24"/>
                <w:lang w:eastAsia="ru-RU"/>
              </w:rPr>
              <w:t>размыканий</w:t>
            </w:r>
            <w:proofErr w:type="spellEnd"/>
            <w:r w:rsidRPr="00792982">
              <w:rPr>
                <w:rFonts w:ascii="Times New Roman" w:eastAsia="Times New Roman" w:hAnsi="Times New Roman" w:cs="Times New Roman"/>
                <w:iCs/>
                <w:sz w:val="24"/>
                <w:szCs w:val="24"/>
                <w:lang w:eastAsia="ru-RU"/>
              </w:rPr>
              <w:t xml:space="preserve"> и </w:t>
            </w:r>
            <w:proofErr w:type="spellStart"/>
            <w:r w:rsidRPr="00792982">
              <w:rPr>
                <w:rFonts w:ascii="Times New Roman" w:eastAsia="Times New Roman" w:hAnsi="Times New Roman" w:cs="Times New Roman"/>
                <w:iCs/>
                <w:sz w:val="24"/>
                <w:szCs w:val="24"/>
                <w:lang w:eastAsia="ru-RU"/>
              </w:rPr>
              <w:t>смыканий</w:t>
            </w:r>
            <w:proofErr w:type="spellEnd"/>
            <w:r w:rsidRPr="00792982">
              <w:rPr>
                <w:rFonts w:ascii="Times New Roman" w:eastAsia="Times New Roman" w:hAnsi="Times New Roman" w:cs="Times New Roman"/>
                <w:iCs/>
                <w:sz w:val="24"/>
                <w:szCs w:val="24"/>
                <w:lang w:eastAsia="ru-RU"/>
              </w:rPr>
              <w:t>,</w:t>
            </w:r>
            <w:r w:rsidRPr="00792982">
              <w:rPr>
                <w:rFonts w:ascii="Times New Roman" w:eastAsia="Times New Roman" w:hAnsi="Times New Roman" w:cs="Times New Roman"/>
                <w:sz w:val="24"/>
                <w:szCs w:val="24"/>
                <w:lang w:eastAsia="ru-RU"/>
              </w:rPr>
              <w:t xml:space="preserve"> поворотов на месте.</w:t>
            </w:r>
            <w:r w:rsidRPr="00792982">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w:t>
            </w:r>
            <w:r w:rsidRPr="00792982">
              <w:rPr>
                <w:rFonts w:ascii="Times New Roman" w:eastAsia="Times New Roman" w:hAnsi="Times New Roman" w:cs="Times New Roman"/>
                <w:iCs/>
                <w:sz w:val="24"/>
                <w:szCs w:val="24"/>
                <w:lang w:eastAsia="ru-RU"/>
              </w:rPr>
              <w:lastRenderedPageBreak/>
              <w:t>в парах, в группах, на снарядах и тренажерах.</w:t>
            </w:r>
            <w:r>
              <w:rPr>
                <w:rFonts w:ascii="Times New Roman" w:eastAsia="Times New Roman" w:hAnsi="Times New Roman" w:cs="Times New Roman"/>
                <w:iCs/>
                <w:sz w:val="24"/>
                <w:szCs w:val="24"/>
                <w:lang w:eastAsia="ru-RU"/>
              </w:rPr>
              <w:t xml:space="preserve"> </w:t>
            </w:r>
            <w:r w:rsidRPr="00792982">
              <w:rPr>
                <w:rFonts w:ascii="Times New Roman" w:eastAsia="Times New Roman" w:hAnsi="Times New Roman" w:cs="Times New Roman"/>
                <w:sz w:val="24"/>
                <w:szCs w:val="24"/>
                <w:lang w:eastAsia="ru-RU"/>
              </w:rPr>
              <w:t xml:space="preserve">Выполнение прикладных упражнений: ходьбы и бега, упражнений в равновесии, лазанье и </w:t>
            </w:r>
            <w:proofErr w:type="spellStart"/>
            <w:r w:rsidRPr="00792982">
              <w:rPr>
                <w:rFonts w:ascii="Times New Roman" w:eastAsia="Times New Roman" w:hAnsi="Times New Roman" w:cs="Times New Roman"/>
                <w:sz w:val="24"/>
                <w:szCs w:val="24"/>
                <w:lang w:eastAsia="ru-RU"/>
              </w:rPr>
              <w:t>перелазание</w:t>
            </w:r>
            <w:proofErr w:type="spellEnd"/>
            <w:r w:rsidRPr="00792982">
              <w:rPr>
                <w:rFonts w:ascii="Times New Roman" w:eastAsia="Times New Roman" w:hAnsi="Times New Roman" w:cs="Times New Roman"/>
                <w:sz w:val="24"/>
                <w:szCs w:val="24"/>
                <w:lang w:eastAsia="ru-RU"/>
              </w:rPr>
              <w:t>, метание и ловля, поднимание и переноска груза, прыжки</w:t>
            </w:r>
          </w:p>
        </w:tc>
        <w:tc>
          <w:tcPr>
            <w:tcW w:w="315" w:type="pct"/>
            <w:shd w:val="clear" w:color="auto" w:fill="FFFFFF" w:themeFill="background1"/>
            <w:vAlign w:val="center"/>
          </w:tcPr>
          <w:p w14:paraId="312FE48F" w14:textId="0EC09384" w:rsidR="00331802" w:rsidRPr="00482199" w:rsidRDefault="00331802" w:rsidP="00331802">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lastRenderedPageBreak/>
              <w:t>2</w:t>
            </w:r>
          </w:p>
        </w:tc>
        <w:tc>
          <w:tcPr>
            <w:tcW w:w="585" w:type="pct"/>
            <w:shd w:val="clear" w:color="auto" w:fill="FFFFFF" w:themeFill="background1"/>
          </w:tcPr>
          <w:p w14:paraId="00CDC8D8"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 xml:space="preserve">ОК 01, ОК 04, </w:t>
            </w:r>
          </w:p>
          <w:p w14:paraId="225EEE55" w14:textId="2CDB2DD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08</w:t>
            </w:r>
          </w:p>
        </w:tc>
      </w:tr>
      <w:tr w:rsidR="00482199" w:rsidRPr="00792982" w14:paraId="69AC929E" w14:textId="77777777" w:rsidTr="001315B2">
        <w:trPr>
          <w:trHeight w:val="134"/>
        </w:trPr>
        <w:tc>
          <w:tcPr>
            <w:tcW w:w="766" w:type="pct"/>
            <w:shd w:val="clear" w:color="auto" w:fill="FFFFFF" w:themeFill="background1"/>
          </w:tcPr>
          <w:p w14:paraId="4CF484DD" w14:textId="299528A9" w:rsidR="00482199" w:rsidRPr="00792982" w:rsidRDefault="00482199" w:rsidP="00482199">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iCs/>
                <w:sz w:val="24"/>
                <w:szCs w:val="24"/>
                <w:lang w:eastAsia="ru-RU"/>
              </w:rPr>
              <w:lastRenderedPageBreak/>
              <w:t>Тема 2.7 (2)</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А</w:t>
            </w:r>
            <w:r w:rsidRPr="00792982">
              <w:rPr>
                <w:rFonts w:ascii="Times New Roman" w:eastAsia="Times New Roman" w:hAnsi="Times New Roman" w:cs="Times New Roman"/>
                <w:bCs/>
                <w:sz w:val="24"/>
                <w:szCs w:val="24"/>
                <w:lang w:eastAsia="ru-RU"/>
              </w:rPr>
              <w:t>тлетическая гимнастика</w:t>
            </w:r>
          </w:p>
        </w:tc>
        <w:tc>
          <w:tcPr>
            <w:tcW w:w="3334" w:type="pct"/>
            <w:shd w:val="clear" w:color="auto" w:fill="FFFFFF" w:themeFill="background1"/>
          </w:tcPr>
          <w:p w14:paraId="5B99DF16" w14:textId="02F9AA09" w:rsidR="00482199"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8. </w:t>
            </w:r>
            <w:r w:rsidRPr="00792982">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 xml:space="preserve">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w:t>
            </w:r>
            <w:proofErr w:type="spellStart"/>
            <w:r w:rsidRPr="00792982">
              <w:rPr>
                <w:rFonts w:ascii="Times New Roman" w:eastAsia="Times New Roman" w:hAnsi="Times New Roman" w:cs="Times New Roman"/>
                <w:sz w:val="24"/>
                <w:szCs w:val="24"/>
                <w:lang w:eastAsia="ru-RU"/>
              </w:rPr>
              <w:t>кардиотренажерах</w:t>
            </w:r>
            <w:proofErr w:type="spellEnd"/>
            <w:r w:rsidRPr="00792982">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39102FCD" w14:textId="50FEEC6A" w:rsidR="00482199" w:rsidRPr="00792982" w:rsidRDefault="00482199"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85" w:type="pct"/>
            <w:shd w:val="clear" w:color="auto" w:fill="FFFFFF" w:themeFill="background1"/>
          </w:tcPr>
          <w:p w14:paraId="412954F2" w14:textId="1CA2C211"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512485" w:rsidRPr="00792982" w14:paraId="470892CB" w14:textId="77777777" w:rsidTr="001315B2">
        <w:trPr>
          <w:trHeight w:val="134"/>
        </w:trPr>
        <w:tc>
          <w:tcPr>
            <w:tcW w:w="766" w:type="pct"/>
            <w:shd w:val="clear" w:color="auto" w:fill="FFFFFF" w:themeFill="background1"/>
          </w:tcPr>
          <w:p w14:paraId="28F8B9F9" w14:textId="77777777" w:rsidR="00512485" w:rsidRPr="00482199" w:rsidRDefault="00512485" w:rsidP="00482199">
            <w:pPr>
              <w:spacing w:after="0" w:line="240" w:lineRule="auto"/>
              <w:rPr>
                <w:rFonts w:ascii="Times New Roman" w:eastAsia="Times New Roman" w:hAnsi="Times New Roman" w:cs="Times New Roman"/>
                <w:bCs/>
                <w:iCs/>
                <w:sz w:val="24"/>
                <w:szCs w:val="24"/>
                <w:lang w:eastAsia="ru-RU"/>
              </w:rPr>
            </w:pPr>
          </w:p>
        </w:tc>
        <w:tc>
          <w:tcPr>
            <w:tcW w:w="3334" w:type="pct"/>
            <w:shd w:val="clear" w:color="auto" w:fill="FFFFFF" w:themeFill="background1"/>
          </w:tcPr>
          <w:p w14:paraId="6903576D" w14:textId="52162A3B" w:rsidR="00512485" w:rsidRDefault="00512485" w:rsidP="00512485">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Зачёт </w:t>
            </w:r>
          </w:p>
        </w:tc>
        <w:tc>
          <w:tcPr>
            <w:tcW w:w="315" w:type="pct"/>
            <w:shd w:val="clear" w:color="auto" w:fill="FFFFFF" w:themeFill="background1"/>
            <w:vAlign w:val="center"/>
          </w:tcPr>
          <w:p w14:paraId="403DE5DC" w14:textId="26849A0C" w:rsidR="00512485" w:rsidRPr="00792982" w:rsidRDefault="00512485" w:rsidP="004821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5" w:type="pct"/>
            <w:shd w:val="clear" w:color="auto" w:fill="FFFFFF" w:themeFill="background1"/>
          </w:tcPr>
          <w:p w14:paraId="21A80D07" w14:textId="77777777" w:rsidR="00512485" w:rsidRPr="00792982" w:rsidRDefault="00512485" w:rsidP="00482199">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1315B2">
        <w:trPr>
          <w:trHeight w:val="255"/>
        </w:trPr>
        <w:tc>
          <w:tcPr>
            <w:tcW w:w="766" w:type="pct"/>
            <w:shd w:val="clear" w:color="auto" w:fill="FFFFFF" w:themeFill="background1"/>
          </w:tcPr>
          <w:p w14:paraId="4AAB286D" w14:textId="27336CEB" w:rsidR="00482199" w:rsidRDefault="00482199" w:rsidP="00482199">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t>Спортивные игры</w:t>
            </w:r>
          </w:p>
          <w:p w14:paraId="79EF3B83" w14:textId="4867A17E"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Футбол</w:t>
            </w:r>
          </w:p>
        </w:tc>
        <w:tc>
          <w:tcPr>
            <w:tcW w:w="3334" w:type="pct"/>
            <w:shd w:val="clear" w:color="auto" w:fill="FFFFFF" w:themeFill="background1"/>
            <w:vAlign w:val="bottom"/>
          </w:tcPr>
          <w:p w14:paraId="69CB174F" w14:textId="689230BF"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9.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2F4A2251" w14:textId="0F4E967F"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85" w:type="pct"/>
            <w:shd w:val="clear" w:color="auto" w:fill="FFFFFF" w:themeFill="background1"/>
          </w:tcPr>
          <w:p w14:paraId="63103CFC" w14:textId="310A2E64"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5CE5726B" w14:textId="77777777" w:rsidTr="001315B2">
        <w:trPr>
          <w:trHeight w:val="255"/>
        </w:trPr>
        <w:tc>
          <w:tcPr>
            <w:tcW w:w="766" w:type="pct"/>
            <w:shd w:val="clear" w:color="auto" w:fill="FFFFFF" w:themeFill="background1"/>
          </w:tcPr>
          <w:p w14:paraId="7AA38BA2"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Баскетбол</w:t>
            </w:r>
          </w:p>
        </w:tc>
        <w:tc>
          <w:tcPr>
            <w:tcW w:w="3334" w:type="pct"/>
            <w:shd w:val="clear" w:color="auto" w:fill="FFFFFF" w:themeFill="background1"/>
            <w:vAlign w:val="bottom"/>
          </w:tcPr>
          <w:p w14:paraId="6F30C59A" w14:textId="0D4F1FC1"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10. </w:t>
            </w:r>
            <w:r w:rsidRPr="00792982">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w:t>
            </w:r>
            <w:r>
              <w:rPr>
                <w:rFonts w:ascii="Times New Roman" w:eastAsia="Times New Roman" w:hAnsi="Times New Roman" w:cs="Times New Roman"/>
                <w:sz w:val="24"/>
                <w:szCs w:val="24"/>
                <w:lang w:eastAsia="ru-RU"/>
              </w:rPr>
              <w:t xml:space="preserve"> движении, с отскоком от пола; </w:t>
            </w:r>
            <w:r w:rsidRPr="00792982">
              <w:rPr>
                <w:rFonts w:ascii="Times New Roman" w:eastAsia="Times New Roman" w:hAnsi="Times New Roman" w:cs="Times New Roman"/>
                <w:sz w:val="24"/>
                <w:szCs w:val="24"/>
                <w:lang w:eastAsia="ru-RU"/>
              </w:rPr>
              <w:t>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 и 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3D19999C" w14:textId="2562998B"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85" w:type="pct"/>
            <w:shd w:val="clear" w:color="auto" w:fill="FFFFFF" w:themeFill="background1"/>
          </w:tcPr>
          <w:p w14:paraId="1A26C878" w14:textId="0F0375CB" w:rsidR="00482199" w:rsidRPr="00792982" w:rsidRDefault="00C819C1"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0644199" w14:textId="77777777" w:rsidTr="001315B2">
        <w:trPr>
          <w:trHeight w:val="255"/>
        </w:trPr>
        <w:tc>
          <w:tcPr>
            <w:tcW w:w="766" w:type="pct"/>
            <w:shd w:val="clear" w:color="auto" w:fill="FFFFFF" w:themeFill="background1"/>
          </w:tcPr>
          <w:p w14:paraId="4816E5E2" w14:textId="565E1F16" w:rsidR="00482199" w:rsidRPr="00792982" w:rsidRDefault="00482199" w:rsidP="00482199">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Волейбол </w:t>
            </w:r>
          </w:p>
        </w:tc>
        <w:tc>
          <w:tcPr>
            <w:tcW w:w="3334" w:type="pct"/>
            <w:shd w:val="clear" w:color="auto" w:fill="FFFFFF" w:themeFill="background1"/>
            <w:vAlign w:val="bottom"/>
          </w:tcPr>
          <w:p w14:paraId="317DE725" w14:textId="6C651C14"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11. </w:t>
            </w:r>
            <w:r w:rsidRPr="00792982">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46193A54" w14:textId="263ABB74"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85" w:type="pct"/>
            <w:shd w:val="clear" w:color="auto" w:fill="FFFFFF" w:themeFill="background1"/>
          </w:tcPr>
          <w:p w14:paraId="271A8B71" w14:textId="07EC462D"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714E3CC4" w14:textId="77777777" w:rsidTr="001315B2">
        <w:trPr>
          <w:trHeight w:val="255"/>
        </w:trPr>
        <w:tc>
          <w:tcPr>
            <w:tcW w:w="766" w:type="pct"/>
            <w:shd w:val="clear" w:color="auto" w:fill="FFFFFF" w:themeFill="background1"/>
          </w:tcPr>
          <w:p w14:paraId="4878930E"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(4)</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Бадминтон</w:t>
            </w:r>
          </w:p>
        </w:tc>
        <w:tc>
          <w:tcPr>
            <w:tcW w:w="3334" w:type="pct"/>
            <w:shd w:val="clear" w:color="auto" w:fill="FFFFFF" w:themeFill="background1"/>
            <w:vAlign w:val="bottom"/>
          </w:tcPr>
          <w:p w14:paraId="54AE6889" w14:textId="1DEC7CD1"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12. </w:t>
            </w:r>
            <w:r w:rsidRPr="00792982">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lastRenderedPageBreak/>
              <w:t>Выполнение технико-тактических приёмов в игровой деятельности. Подвижные игры и эстафеты с элементами бадминтона</w:t>
            </w:r>
            <w:r>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41ED318D" w14:textId="78852CD7"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lastRenderedPageBreak/>
              <w:t>6</w:t>
            </w:r>
          </w:p>
        </w:tc>
        <w:tc>
          <w:tcPr>
            <w:tcW w:w="585" w:type="pct"/>
            <w:shd w:val="clear" w:color="auto" w:fill="FFFFFF" w:themeFill="background1"/>
          </w:tcPr>
          <w:p w14:paraId="4392C9A3" w14:textId="36009005" w:rsidR="00482199" w:rsidRPr="00792982" w:rsidRDefault="00C819C1"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2DB35BA9" w14:textId="77777777" w:rsidTr="001315B2">
        <w:trPr>
          <w:trHeight w:val="255"/>
        </w:trPr>
        <w:tc>
          <w:tcPr>
            <w:tcW w:w="766" w:type="pct"/>
            <w:shd w:val="clear" w:color="auto" w:fill="FFFFFF" w:themeFill="background1"/>
          </w:tcPr>
          <w:p w14:paraId="752C17CA"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lastRenderedPageBreak/>
              <w:t>Тема 2.8 (5)</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Теннис </w:t>
            </w:r>
          </w:p>
        </w:tc>
        <w:tc>
          <w:tcPr>
            <w:tcW w:w="3334" w:type="pct"/>
            <w:shd w:val="clear" w:color="auto" w:fill="FFFFFF" w:themeFill="background1"/>
            <w:vAlign w:val="bottom"/>
          </w:tcPr>
          <w:p w14:paraId="37999067" w14:textId="651ED800" w:rsidR="00482199" w:rsidRPr="00792982" w:rsidRDefault="00482199" w:rsidP="00482199">
            <w:pPr>
              <w:pStyle w:val="afd"/>
              <w:ind w:left="-35" w:firstLine="0"/>
              <w:jc w:val="both"/>
              <w:rPr>
                <w:sz w:val="24"/>
                <w:szCs w:val="24"/>
                <w:lang w:eastAsia="ru-RU"/>
              </w:rPr>
            </w:pPr>
            <w:r>
              <w:rPr>
                <w:b/>
                <w:bCs/>
                <w:sz w:val="24"/>
                <w:szCs w:val="24"/>
                <w:lang w:eastAsia="ru-RU"/>
              </w:rPr>
              <w:t>Практическо</w:t>
            </w:r>
            <w:r w:rsidRPr="00792982">
              <w:rPr>
                <w:b/>
                <w:bCs/>
                <w:sz w:val="24"/>
                <w:szCs w:val="24"/>
                <w:lang w:eastAsia="ru-RU"/>
              </w:rPr>
              <w:t>е заняти</w:t>
            </w:r>
            <w:r>
              <w:rPr>
                <w:b/>
                <w:bCs/>
                <w:sz w:val="24"/>
                <w:szCs w:val="24"/>
                <w:lang w:eastAsia="ru-RU"/>
              </w:rPr>
              <w:t>е 13.</w:t>
            </w:r>
            <w:r w:rsidRPr="00792982">
              <w:rPr>
                <w:sz w:val="24"/>
                <w:szCs w:val="24"/>
                <w:lang w:eastAsia="ru-RU"/>
              </w:rPr>
              <w:t xml:space="preserve"> Техника безопасности на занятиях теннисом.</w:t>
            </w:r>
            <w:r w:rsidRPr="00792982">
              <w:rPr>
                <w:sz w:val="24"/>
                <w:szCs w:val="24"/>
              </w:rPr>
              <w:t xml:space="preserve"> </w:t>
            </w:r>
            <w:r w:rsidRPr="00792982">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792982">
              <w:rPr>
                <w:sz w:val="24"/>
                <w:szCs w:val="24"/>
              </w:rPr>
              <w:t>Прыжки:</w:t>
            </w:r>
            <w:r w:rsidRPr="00792982">
              <w:rPr>
                <w:spacing w:val="1"/>
                <w:sz w:val="24"/>
                <w:szCs w:val="24"/>
              </w:rPr>
              <w:t xml:space="preserve"> </w:t>
            </w:r>
            <w:r w:rsidRPr="00792982">
              <w:rPr>
                <w:sz w:val="24"/>
                <w:szCs w:val="24"/>
              </w:rPr>
              <w:t>«разножка»</w:t>
            </w:r>
            <w:r w:rsidRPr="00792982">
              <w:rPr>
                <w:spacing w:val="1"/>
                <w:sz w:val="24"/>
                <w:szCs w:val="24"/>
              </w:rPr>
              <w:t xml:space="preserve"> </w:t>
            </w:r>
            <w:r w:rsidRPr="00792982">
              <w:rPr>
                <w:sz w:val="24"/>
                <w:szCs w:val="24"/>
              </w:rPr>
              <w:t>(серия</w:t>
            </w:r>
            <w:r w:rsidRPr="00792982">
              <w:rPr>
                <w:spacing w:val="1"/>
                <w:sz w:val="24"/>
                <w:szCs w:val="24"/>
              </w:rPr>
              <w:t xml:space="preserve"> </w:t>
            </w:r>
            <w:r w:rsidRPr="00792982">
              <w:rPr>
                <w:sz w:val="24"/>
                <w:szCs w:val="24"/>
              </w:rPr>
              <w:t>«разножек»);</w:t>
            </w:r>
            <w:r w:rsidRPr="00792982">
              <w:rPr>
                <w:spacing w:val="1"/>
                <w:sz w:val="24"/>
                <w:szCs w:val="24"/>
              </w:rPr>
              <w:t xml:space="preserve"> </w:t>
            </w:r>
            <w:r w:rsidRPr="00792982">
              <w:rPr>
                <w:sz w:val="24"/>
                <w:szCs w:val="24"/>
              </w:rPr>
              <w:t>«лягушка»;</w:t>
            </w:r>
            <w:r w:rsidRPr="00792982">
              <w:rPr>
                <w:spacing w:val="1"/>
                <w:sz w:val="24"/>
                <w:szCs w:val="24"/>
              </w:rPr>
              <w:t xml:space="preserve"> </w:t>
            </w:r>
            <w:r w:rsidRPr="00792982">
              <w:rPr>
                <w:sz w:val="24"/>
                <w:szCs w:val="24"/>
              </w:rPr>
              <w:t>в</w:t>
            </w:r>
            <w:r w:rsidRPr="00792982">
              <w:rPr>
                <w:spacing w:val="1"/>
                <w:sz w:val="24"/>
                <w:szCs w:val="24"/>
              </w:rPr>
              <w:t xml:space="preserve"> </w:t>
            </w:r>
            <w:r w:rsidRPr="00792982">
              <w:rPr>
                <w:sz w:val="24"/>
                <w:szCs w:val="24"/>
              </w:rPr>
              <w:t>«стартовое»</w:t>
            </w:r>
            <w:r w:rsidRPr="00792982">
              <w:rPr>
                <w:spacing w:val="1"/>
                <w:sz w:val="24"/>
                <w:szCs w:val="24"/>
              </w:rPr>
              <w:t xml:space="preserve"> </w:t>
            </w:r>
            <w:r w:rsidRPr="00792982">
              <w:rPr>
                <w:sz w:val="24"/>
                <w:szCs w:val="24"/>
              </w:rPr>
              <w:t>положение;</w:t>
            </w:r>
            <w:r w:rsidRPr="00792982">
              <w:rPr>
                <w:spacing w:val="1"/>
                <w:sz w:val="24"/>
                <w:szCs w:val="24"/>
              </w:rPr>
              <w:t xml:space="preserve"> </w:t>
            </w:r>
            <w:r w:rsidRPr="00792982">
              <w:rPr>
                <w:sz w:val="24"/>
                <w:szCs w:val="24"/>
              </w:rPr>
              <w:t>через</w:t>
            </w:r>
            <w:r w:rsidRPr="00792982">
              <w:rPr>
                <w:spacing w:val="-1"/>
                <w:sz w:val="24"/>
                <w:szCs w:val="24"/>
              </w:rPr>
              <w:t xml:space="preserve"> </w:t>
            </w:r>
            <w:r w:rsidRPr="00792982">
              <w:rPr>
                <w:sz w:val="24"/>
                <w:szCs w:val="24"/>
              </w:rPr>
              <w:t>«коридор»</w:t>
            </w:r>
            <w:r w:rsidRPr="00792982">
              <w:rPr>
                <w:spacing w:val="-1"/>
                <w:sz w:val="24"/>
                <w:szCs w:val="24"/>
              </w:rPr>
              <w:t xml:space="preserve"> </w:t>
            </w:r>
            <w:r w:rsidRPr="00792982">
              <w:rPr>
                <w:sz w:val="24"/>
                <w:szCs w:val="24"/>
              </w:rPr>
              <w:t>и т.п.</w:t>
            </w:r>
            <w:r>
              <w:rPr>
                <w:sz w:val="24"/>
                <w:szCs w:val="24"/>
              </w:rPr>
              <w:t xml:space="preserve"> </w:t>
            </w:r>
            <w:r w:rsidRPr="00792982">
              <w:rPr>
                <w:sz w:val="24"/>
                <w:szCs w:val="24"/>
              </w:rPr>
              <w:t>Выпады:</w:t>
            </w:r>
            <w:r w:rsidRPr="00792982">
              <w:rPr>
                <w:i/>
                <w:spacing w:val="-3"/>
                <w:sz w:val="24"/>
                <w:szCs w:val="24"/>
              </w:rPr>
              <w:t xml:space="preserve"> </w:t>
            </w:r>
            <w:r w:rsidRPr="00792982">
              <w:rPr>
                <w:sz w:val="24"/>
                <w:szCs w:val="24"/>
              </w:rPr>
              <w:t>(вперед,</w:t>
            </w:r>
            <w:r w:rsidRPr="00792982">
              <w:rPr>
                <w:spacing w:val="-2"/>
                <w:sz w:val="24"/>
                <w:szCs w:val="24"/>
              </w:rPr>
              <w:t xml:space="preserve"> </w:t>
            </w:r>
            <w:r w:rsidRPr="00792982">
              <w:rPr>
                <w:sz w:val="24"/>
                <w:szCs w:val="24"/>
              </w:rPr>
              <w:t>в</w:t>
            </w:r>
            <w:r w:rsidRPr="00792982">
              <w:rPr>
                <w:spacing w:val="-5"/>
                <w:sz w:val="24"/>
                <w:szCs w:val="24"/>
              </w:rPr>
              <w:t xml:space="preserve"> </w:t>
            </w:r>
            <w:r w:rsidRPr="00792982">
              <w:rPr>
                <w:sz w:val="24"/>
                <w:szCs w:val="24"/>
              </w:rPr>
              <w:t>сторону,</w:t>
            </w:r>
            <w:r w:rsidRPr="00792982">
              <w:rPr>
                <w:spacing w:val="-2"/>
                <w:sz w:val="24"/>
                <w:szCs w:val="24"/>
              </w:rPr>
              <w:t xml:space="preserve"> </w:t>
            </w:r>
            <w:r w:rsidRPr="00792982">
              <w:rPr>
                <w:sz w:val="24"/>
                <w:szCs w:val="24"/>
              </w:rPr>
              <w:t>назад). Бег:</w:t>
            </w:r>
            <w:r w:rsidRPr="00792982">
              <w:rPr>
                <w:i/>
                <w:sz w:val="24"/>
                <w:szCs w:val="24"/>
              </w:rPr>
              <w:t xml:space="preserve"> </w:t>
            </w:r>
            <w:r w:rsidRPr="00792982">
              <w:rPr>
                <w:sz w:val="24"/>
                <w:szCs w:val="24"/>
              </w:rPr>
              <w:t xml:space="preserve">приставным, </w:t>
            </w:r>
            <w:proofErr w:type="spellStart"/>
            <w:r w:rsidRPr="00792982">
              <w:rPr>
                <w:sz w:val="24"/>
                <w:szCs w:val="24"/>
              </w:rPr>
              <w:t>скрестным</w:t>
            </w:r>
            <w:proofErr w:type="spellEnd"/>
            <w:r w:rsidRPr="00792982">
              <w:rPr>
                <w:sz w:val="24"/>
                <w:szCs w:val="24"/>
              </w:rPr>
              <w:t xml:space="preserve"> шагом; «змейкой»; «зигзагом»; «челночный»</w:t>
            </w:r>
            <w:r w:rsidRPr="00792982">
              <w:rPr>
                <w:spacing w:val="-67"/>
                <w:sz w:val="24"/>
                <w:szCs w:val="24"/>
              </w:rPr>
              <w:t xml:space="preserve"> </w:t>
            </w:r>
            <w:r w:rsidRPr="00792982">
              <w:rPr>
                <w:sz w:val="24"/>
                <w:szCs w:val="24"/>
              </w:rPr>
              <w:t>бег; ускорения со</w:t>
            </w:r>
            <w:r w:rsidRPr="00792982">
              <w:rPr>
                <w:spacing w:val="1"/>
                <w:sz w:val="24"/>
                <w:szCs w:val="24"/>
              </w:rPr>
              <w:t xml:space="preserve"> </w:t>
            </w:r>
            <w:r w:rsidRPr="00792982">
              <w:rPr>
                <w:sz w:val="24"/>
                <w:szCs w:val="24"/>
              </w:rPr>
              <w:t>сменой</w:t>
            </w:r>
            <w:r w:rsidRPr="00792982">
              <w:rPr>
                <w:spacing w:val="-4"/>
                <w:sz w:val="24"/>
                <w:szCs w:val="24"/>
              </w:rPr>
              <w:t xml:space="preserve"> </w:t>
            </w:r>
            <w:r w:rsidRPr="00792982">
              <w:rPr>
                <w:sz w:val="24"/>
                <w:szCs w:val="24"/>
              </w:rPr>
              <w:t>направления;</w:t>
            </w:r>
            <w:r w:rsidRPr="00792982">
              <w:rPr>
                <w:spacing w:val="-2"/>
                <w:sz w:val="24"/>
                <w:szCs w:val="24"/>
              </w:rPr>
              <w:t xml:space="preserve"> </w:t>
            </w:r>
            <w:r w:rsidRPr="00792982">
              <w:rPr>
                <w:sz w:val="24"/>
                <w:szCs w:val="24"/>
              </w:rPr>
              <w:t xml:space="preserve">«семенящий». </w:t>
            </w:r>
            <w:r w:rsidRPr="00792982">
              <w:rPr>
                <w:sz w:val="24"/>
                <w:szCs w:val="24"/>
                <w:lang w:eastAsia="ru-RU"/>
              </w:rPr>
              <w:t>Подача, приём подачи (свеча). Освоение и совершенствование приёмов тактики защиты и нападения</w:t>
            </w:r>
            <w:r>
              <w:rPr>
                <w:sz w:val="24"/>
                <w:szCs w:val="24"/>
                <w:lang w:eastAsia="ru-RU"/>
              </w:rPr>
              <w:t>.</w:t>
            </w:r>
            <w:r w:rsidRPr="00792982">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5" w:type="pct"/>
            <w:shd w:val="clear" w:color="auto" w:fill="FFFFFF" w:themeFill="background1"/>
            <w:vAlign w:val="center"/>
          </w:tcPr>
          <w:p w14:paraId="1945882D" w14:textId="67B17398"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85" w:type="pct"/>
            <w:shd w:val="clear" w:color="auto" w:fill="FFFFFF" w:themeFill="background1"/>
          </w:tcPr>
          <w:p w14:paraId="7B274C9F" w14:textId="778D82D9"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77E76E9" w14:textId="77777777" w:rsidTr="001315B2">
        <w:trPr>
          <w:trHeight w:val="335"/>
        </w:trPr>
        <w:tc>
          <w:tcPr>
            <w:tcW w:w="766" w:type="pct"/>
            <w:shd w:val="clear" w:color="auto" w:fill="FFFFFF" w:themeFill="background1"/>
          </w:tcPr>
          <w:p w14:paraId="19C228A9" w14:textId="404C6E5E" w:rsidR="00482199" w:rsidRPr="00792982" w:rsidRDefault="00482199" w:rsidP="00482199">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iCs/>
                <w:sz w:val="24"/>
                <w:szCs w:val="24"/>
                <w:lang w:eastAsia="ru-RU"/>
              </w:rPr>
              <w:t>Тема 2.9</w:t>
            </w:r>
            <w:r w:rsidRPr="00792982">
              <w:rPr>
                <w:rFonts w:ascii="Times New Roman" w:eastAsia="Times New Roman" w:hAnsi="Times New Roman" w:cs="Times New Roman"/>
                <w:bCs/>
                <w:iCs/>
                <w:sz w:val="24"/>
                <w:szCs w:val="24"/>
                <w:lang w:eastAsia="ru-RU"/>
              </w:rPr>
              <w:t xml:space="preserve"> Лёгкая атлетика </w:t>
            </w:r>
            <w:r w:rsidRPr="00792982">
              <w:rPr>
                <w:rFonts w:ascii="Times New Roman" w:eastAsia="Times New Roman" w:hAnsi="Times New Roman" w:cs="Times New Roman"/>
                <w:bCs/>
                <w:i/>
                <w:sz w:val="24"/>
                <w:szCs w:val="24"/>
                <w:lang w:eastAsia="ru-RU"/>
              </w:rPr>
              <w:t>(практические занятия)</w:t>
            </w:r>
          </w:p>
        </w:tc>
        <w:tc>
          <w:tcPr>
            <w:tcW w:w="3334" w:type="pct"/>
            <w:tcBorders>
              <w:bottom w:val="single" w:sz="4" w:space="0" w:color="auto"/>
            </w:tcBorders>
            <w:shd w:val="clear" w:color="auto" w:fill="FFFFFF" w:themeFill="background1"/>
          </w:tcPr>
          <w:p w14:paraId="489E8E7F" w14:textId="1DA19F9B" w:rsidR="00482199" w:rsidRPr="00792982" w:rsidRDefault="00482199" w:rsidP="00D66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14. </w:t>
            </w:r>
            <w:r w:rsidRPr="00792982">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спринтерского 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(кроссового бега, средние и длинные дистанции (2 000 м (девушки) и 3 000 м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эстафетного бега (4 *100 м, 4*400 м; бега по прямой с различной скоростью)</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длину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высоту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метания гранаты весом 500 г (девушки) и 700 г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315" w:type="pct"/>
            <w:tcBorders>
              <w:bottom w:val="single" w:sz="4" w:space="0" w:color="auto"/>
            </w:tcBorders>
            <w:shd w:val="clear" w:color="auto" w:fill="FFFFFF" w:themeFill="background1"/>
            <w:vAlign w:val="center"/>
          </w:tcPr>
          <w:p w14:paraId="05CD7356" w14:textId="67F7A81E" w:rsidR="00482199" w:rsidRPr="00512485" w:rsidRDefault="00482199" w:rsidP="00482199">
            <w:pPr>
              <w:spacing w:after="0" w:line="240" w:lineRule="auto"/>
              <w:jc w:val="center"/>
              <w:rPr>
                <w:rFonts w:ascii="Times New Roman" w:eastAsia="Times New Roman" w:hAnsi="Times New Roman" w:cs="Times New Roman"/>
                <w:sz w:val="24"/>
                <w:szCs w:val="24"/>
                <w:lang w:eastAsia="ru-RU"/>
              </w:rPr>
            </w:pPr>
            <w:r w:rsidRPr="00512485">
              <w:rPr>
                <w:rFonts w:ascii="Times New Roman" w:eastAsia="Times New Roman" w:hAnsi="Times New Roman" w:cs="Times New Roman"/>
                <w:sz w:val="24"/>
                <w:szCs w:val="24"/>
                <w:lang w:eastAsia="ru-RU"/>
              </w:rPr>
              <w:t>6</w:t>
            </w:r>
          </w:p>
        </w:tc>
        <w:tc>
          <w:tcPr>
            <w:tcW w:w="585" w:type="pct"/>
            <w:shd w:val="clear" w:color="auto" w:fill="FFFFFF" w:themeFill="background1"/>
          </w:tcPr>
          <w:p w14:paraId="4633ACF1" w14:textId="70ABF238" w:rsidR="00482199" w:rsidRPr="00792982" w:rsidRDefault="00482199"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76D1D2ED" w14:textId="77777777" w:rsidTr="001315B2">
        <w:tc>
          <w:tcPr>
            <w:tcW w:w="4100" w:type="pct"/>
            <w:gridSpan w:val="2"/>
            <w:shd w:val="clear" w:color="auto" w:fill="FFFFFF" w:themeFill="background1"/>
          </w:tcPr>
          <w:p w14:paraId="4AC4E24B" w14:textId="472E2FC8" w:rsidR="00482199" w:rsidRPr="00792982" w:rsidRDefault="00482199" w:rsidP="00512485">
            <w:pPr>
              <w:suppressAutoHyphens/>
              <w:spacing w:after="0" w:line="240" w:lineRule="auto"/>
              <w:jc w:val="right"/>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Промежуточная аттестация дифференцированный зачёт</w:t>
            </w:r>
            <w:r w:rsidR="00512485">
              <w:rPr>
                <w:rFonts w:ascii="Times New Roman" w:eastAsia="Times New Roman" w:hAnsi="Times New Roman" w:cs="Times New Roman"/>
                <w:b/>
                <w:sz w:val="24"/>
                <w:szCs w:val="24"/>
                <w:lang w:eastAsia="ru-RU"/>
              </w:rPr>
              <w:t xml:space="preserve"> </w:t>
            </w:r>
          </w:p>
        </w:tc>
        <w:tc>
          <w:tcPr>
            <w:tcW w:w="315" w:type="pct"/>
            <w:shd w:val="clear" w:color="auto" w:fill="FFFFFF" w:themeFill="background1"/>
            <w:vAlign w:val="center"/>
          </w:tcPr>
          <w:p w14:paraId="7E2A3DAB" w14:textId="0E9D6689" w:rsidR="00482199" w:rsidRPr="00512485" w:rsidRDefault="00482199" w:rsidP="00482199">
            <w:pPr>
              <w:spacing w:after="0" w:line="240" w:lineRule="auto"/>
              <w:jc w:val="center"/>
              <w:rPr>
                <w:rFonts w:ascii="Times New Roman" w:eastAsia="Times New Roman" w:hAnsi="Times New Roman" w:cs="Times New Roman"/>
                <w:b/>
                <w:sz w:val="24"/>
                <w:szCs w:val="24"/>
                <w:lang w:eastAsia="ru-RU"/>
              </w:rPr>
            </w:pPr>
            <w:r w:rsidRPr="00512485">
              <w:rPr>
                <w:rFonts w:ascii="Times New Roman" w:eastAsia="Times New Roman" w:hAnsi="Times New Roman" w:cs="Times New Roman"/>
                <w:b/>
                <w:sz w:val="24"/>
                <w:szCs w:val="24"/>
                <w:lang w:eastAsia="ru-RU"/>
              </w:rPr>
              <w:t>2</w:t>
            </w:r>
          </w:p>
        </w:tc>
        <w:tc>
          <w:tcPr>
            <w:tcW w:w="585" w:type="pct"/>
            <w:shd w:val="clear" w:color="auto" w:fill="FFFFFF" w:themeFill="background1"/>
          </w:tcPr>
          <w:p w14:paraId="358CD4F0" w14:textId="163CBB15" w:rsidR="00482199" w:rsidRPr="00792982" w:rsidRDefault="00482199" w:rsidP="00482199">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1315B2">
        <w:trPr>
          <w:trHeight w:val="20"/>
        </w:trPr>
        <w:tc>
          <w:tcPr>
            <w:tcW w:w="4100" w:type="pct"/>
            <w:gridSpan w:val="2"/>
            <w:shd w:val="clear" w:color="auto" w:fill="FFFFFF" w:themeFill="background1"/>
          </w:tcPr>
          <w:p w14:paraId="6A95C2D5" w14:textId="77777777" w:rsidR="00482199" w:rsidRPr="00792982" w:rsidRDefault="00482199" w:rsidP="00512485">
            <w:pPr>
              <w:spacing w:after="0" w:line="240" w:lineRule="auto"/>
              <w:jc w:val="right"/>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Всего:</w:t>
            </w:r>
          </w:p>
        </w:tc>
        <w:tc>
          <w:tcPr>
            <w:tcW w:w="315" w:type="pct"/>
            <w:shd w:val="clear" w:color="auto" w:fill="FFFFFF" w:themeFill="background1"/>
            <w:vAlign w:val="center"/>
          </w:tcPr>
          <w:p w14:paraId="0E606596" w14:textId="475261B7" w:rsidR="00482199" w:rsidRPr="00512485" w:rsidRDefault="00482199" w:rsidP="00482199">
            <w:pPr>
              <w:spacing w:after="0" w:line="240" w:lineRule="auto"/>
              <w:jc w:val="center"/>
              <w:rPr>
                <w:rFonts w:ascii="Times New Roman" w:eastAsia="Times New Roman" w:hAnsi="Times New Roman" w:cs="Times New Roman"/>
                <w:b/>
                <w:bCs/>
                <w:sz w:val="24"/>
                <w:szCs w:val="24"/>
                <w:lang w:eastAsia="ru-RU"/>
              </w:rPr>
            </w:pPr>
            <w:r w:rsidRPr="00512485">
              <w:rPr>
                <w:rFonts w:ascii="Times New Roman" w:eastAsia="Times New Roman" w:hAnsi="Times New Roman" w:cs="Times New Roman"/>
                <w:b/>
                <w:bCs/>
                <w:sz w:val="24"/>
                <w:szCs w:val="24"/>
                <w:lang w:eastAsia="ru-RU"/>
              </w:rPr>
              <w:t>72</w:t>
            </w:r>
          </w:p>
        </w:tc>
        <w:tc>
          <w:tcPr>
            <w:tcW w:w="585" w:type="pct"/>
            <w:shd w:val="clear" w:color="auto" w:fill="FFFFFF" w:themeFill="background1"/>
          </w:tcPr>
          <w:p w14:paraId="2325D6CE" w14:textId="77777777" w:rsidR="00482199" w:rsidRPr="00792982" w:rsidRDefault="00482199" w:rsidP="00482199">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9D15C7">
      <w:pPr>
        <w:spacing w:after="0" w:line="276" w:lineRule="auto"/>
        <w:rPr>
          <w:rFonts w:ascii="OfficinaSansBookC" w:eastAsia="Times New Roman" w:hAnsi="OfficinaSansBookC" w:cs="Times New Roman"/>
          <w:bCs/>
          <w:i/>
          <w:lang w:eastAsia="ru-RU"/>
        </w:rPr>
      </w:pPr>
    </w:p>
    <w:p w14:paraId="21296850" w14:textId="77777777" w:rsidR="00F241E3" w:rsidRPr="005C02FB" w:rsidRDefault="00F241E3" w:rsidP="00F445C7">
      <w:pPr>
        <w:spacing w:after="0" w:line="276" w:lineRule="auto"/>
        <w:rPr>
          <w:rFonts w:ascii="OfficinaSansBookC" w:eastAsia="Times New Roman" w:hAnsi="OfficinaSansBookC" w:cs="Times New Roman"/>
          <w:i/>
          <w:lang w:eastAsia="ru-RU"/>
        </w:rPr>
        <w:sectPr w:rsidR="00F241E3" w:rsidRPr="005C02FB" w:rsidSect="001315B2">
          <w:pgSz w:w="16840" w:h="11907" w:orient="landscape"/>
          <w:pgMar w:top="993" w:right="1134" w:bottom="851" w:left="992" w:header="709" w:footer="709" w:gutter="0"/>
          <w:cols w:space="720"/>
        </w:sectPr>
      </w:pPr>
    </w:p>
    <w:p w14:paraId="4C9387D3" w14:textId="49E5D235" w:rsidR="00F241E3" w:rsidRPr="004714F9" w:rsidRDefault="00C819C1" w:rsidP="004714F9">
      <w:pPr>
        <w:spacing w:after="0"/>
        <w:jc w:val="center"/>
        <w:rPr>
          <w:rFonts w:ascii="Times New Roman" w:eastAsia="Times New Roman" w:hAnsi="Times New Roman" w:cs="Times New Roman"/>
          <w:b/>
          <w:sz w:val="24"/>
          <w:szCs w:val="24"/>
          <w:lang w:eastAsia="ru-RU"/>
        </w:rPr>
      </w:pPr>
      <w:bookmarkStart w:id="12" w:name="_Toc125030626"/>
      <w:r w:rsidRPr="004714F9">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4714F9">
        <w:rPr>
          <w:rFonts w:ascii="Times New Roman" w:eastAsia="Times New Roman" w:hAnsi="Times New Roman" w:cs="Times New Roman"/>
          <w:b/>
          <w:sz w:val="24"/>
          <w:szCs w:val="24"/>
          <w:lang w:eastAsia="ru-RU"/>
        </w:rPr>
        <w:t>УСЛОВИЯ РЕАЛИЗАЦИИ ПРОГРАММЫ ОБЩЕОБРАЗОВАТЕЛЬНОЙ ДИСЦИПЛИНЫ</w:t>
      </w:r>
      <w:bookmarkEnd w:id="12"/>
      <w:bookmarkEnd w:id="13"/>
      <w:bookmarkEnd w:id="14"/>
    </w:p>
    <w:p w14:paraId="386DB529" w14:textId="77777777" w:rsidR="00A938A8" w:rsidRPr="00C819C1" w:rsidRDefault="00A938A8" w:rsidP="009D15C7">
      <w:pPr>
        <w:spacing w:after="0" w:line="276" w:lineRule="auto"/>
        <w:rPr>
          <w:rFonts w:ascii="Times New Roman" w:hAnsi="Times New Roman" w:cs="Times New Roman"/>
          <w:sz w:val="24"/>
          <w:szCs w:val="24"/>
          <w:lang w:eastAsia="ru-RU"/>
        </w:rPr>
      </w:pPr>
    </w:p>
    <w:p w14:paraId="12A67506" w14:textId="16BB9ACD" w:rsidR="00C819C1" w:rsidRPr="00C819C1" w:rsidRDefault="00F241E3" w:rsidP="009D15C7">
      <w:pPr>
        <w:suppressAutoHyphens/>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C819C1">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 xml:space="preserve">ворота складные для </w:t>
      </w:r>
      <w:proofErr w:type="spellStart"/>
      <w:r w:rsidR="00A05686" w:rsidRPr="00C819C1">
        <w:rPr>
          <w:rFonts w:ascii="Times New Roman" w:eastAsia="Times New Roman" w:hAnsi="Times New Roman" w:cs="Times New Roman"/>
          <w:sz w:val="24"/>
          <w:szCs w:val="24"/>
          <w:lang w:eastAsia="ru-RU" w:bidi="ru-RU"/>
        </w:rPr>
        <w:t>флорбола</w:t>
      </w:r>
      <w:proofErr w:type="spellEnd"/>
      <w:r w:rsidR="00A05686" w:rsidRPr="00C819C1">
        <w:rPr>
          <w:rFonts w:ascii="Times New Roman" w:eastAsia="Times New Roman" w:hAnsi="Times New Roman" w:cs="Times New Roman"/>
          <w:sz w:val="24"/>
          <w:szCs w:val="24"/>
          <w:lang w:eastAsia="ru-RU" w:bidi="ru-RU"/>
        </w:rPr>
        <w:t xml:space="preserve">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C819C1">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00A52056" w:rsidRPr="00C819C1">
        <w:rPr>
          <w:rFonts w:ascii="Times New Roman" w:eastAsia="Times New Roman" w:hAnsi="Times New Roman" w:cs="Times New Roman"/>
          <w:sz w:val="24"/>
          <w:szCs w:val="24"/>
          <w:lang w:eastAsia="ru-RU" w:bidi="ru-RU"/>
        </w:rPr>
        <w:t>пристенная</w:t>
      </w:r>
      <w:proofErr w:type="spellEnd"/>
      <w:r w:rsidR="00A52056" w:rsidRPr="00C819C1">
        <w:rPr>
          <w:rFonts w:ascii="Times New Roman" w:eastAsia="Times New Roman" w:hAnsi="Times New Roman" w:cs="Times New Roman"/>
          <w:sz w:val="24"/>
          <w:szCs w:val="24"/>
          <w:lang w:eastAsia="ru-RU" w:bidi="ru-RU"/>
        </w:rPr>
        <w:t>,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C819C1">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9D15C7">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00A52056" w:rsidRPr="00C819C1">
        <w:rPr>
          <w:rFonts w:ascii="Times New Roman" w:eastAsia="Times New Roman" w:hAnsi="Times New Roman" w:cs="Times New Roman"/>
          <w:sz w:val="24"/>
          <w:szCs w:val="24"/>
          <w:lang w:eastAsia="ru-RU" w:bidi="ru-RU"/>
        </w:rPr>
        <w:t>медболов</w:t>
      </w:r>
      <w:proofErr w:type="spellEnd"/>
      <w:r w:rsidR="00A52056" w:rsidRPr="00C819C1">
        <w:rPr>
          <w:rFonts w:ascii="Times New Roman" w:eastAsia="Times New Roman" w:hAnsi="Times New Roman" w:cs="Times New Roman"/>
          <w:sz w:val="24"/>
          <w:szCs w:val="24"/>
          <w:lang w:eastAsia="ru-RU" w:bidi="ru-RU"/>
        </w:rPr>
        <w:t xml:space="preserve"> №3. </w:t>
      </w:r>
    </w:p>
    <w:p w14:paraId="5D46EF75" w14:textId="2297AAE5" w:rsidR="00065D3D" w:rsidRPr="00C819C1" w:rsidRDefault="00065D3D" w:rsidP="00C819C1">
      <w:pPr>
        <w:widowControl w:val="0"/>
        <w:spacing w:after="0" w:line="276"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9D15C7">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C819C1">
      <w:pPr>
        <w:widowControl w:val="0"/>
        <w:spacing w:after="0" w:line="276"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C819C1">
      <w:pPr>
        <w:suppressAutoHyphens/>
        <w:spacing w:after="0" w:line="276"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C819C1">
        <w:rPr>
          <w:rFonts w:ascii="Times New Roman" w:eastAsia="Times New Roman" w:hAnsi="Times New Roman" w:cs="Times New Roman"/>
          <w:bCs/>
          <w:sz w:val="24"/>
          <w:szCs w:val="24"/>
          <w:lang w:eastAsia="ru-RU"/>
        </w:rPr>
        <w:t>рукоход</w:t>
      </w:r>
      <w:proofErr w:type="spellEnd"/>
      <w:r w:rsidRPr="00C819C1">
        <w:rPr>
          <w:rFonts w:ascii="Times New Roman" w:eastAsia="Times New Roman" w:hAnsi="Times New Roman" w:cs="Times New Roman"/>
          <w:bCs/>
          <w:sz w:val="24"/>
          <w:szCs w:val="24"/>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9D15C7">
      <w:pPr>
        <w:suppressAutoHyphens/>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FB0AA8">
      <w:pPr>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22A26D05"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(базовый уровень)», </w:t>
      </w:r>
      <w:proofErr w:type="spellStart"/>
      <w:r w:rsidRPr="00C819C1">
        <w:rPr>
          <w:rFonts w:ascii="Times New Roman" w:eastAsia="Times New Roman" w:hAnsi="Times New Roman" w:cs="Times New Roman"/>
          <w:bCs/>
          <w:sz w:val="24"/>
          <w:szCs w:val="24"/>
          <w:lang w:eastAsia="ru-RU"/>
        </w:rPr>
        <w:t>Андрюхина</w:t>
      </w:r>
      <w:proofErr w:type="spellEnd"/>
      <w:r w:rsidRPr="00C819C1">
        <w:rPr>
          <w:rFonts w:ascii="Times New Roman" w:eastAsia="Times New Roman" w:hAnsi="Times New Roman" w:cs="Times New Roman"/>
          <w:bCs/>
          <w:sz w:val="24"/>
          <w:szCs w:val="24"/>
          <w:lang w:eastAsia="ru-RU"/>
        </w:rPr>
        <w:t xml:space="preserve"> Т.В., Третьякова Н.В. /Под ред. </w:t>
      </w:r>
      <w:proofErr w:type="spellStart"/>
      <w:r w:rsidRPr="00C819C1">
        <w:rPr>
          <w:rFonts w:ascii="Times New Roman" w:eastAsia="Times New Roman" w:hAnsi="Times New Roman" w:cs="Times New Roman"/>
          <w:bCs/>
          <w:sz w:val="24"/>
          <w:szCs w:val="24"/>
          <w:lang w:eastAsia="ru-RU"/>
        </w:rPr>
        <w:t>Виленского</w:t>
      </w:r>
      <w:proofErr w:type="spellEnd"/>
      <w:r w:rsidRPr="00C819C1">
        <w:rPr>
          <w:rFonts w:ascii="Times New Roman" w:eastAsia="Times New Roman" w:hAnsi="Times New Roman" w:cs="Times New Roman"/>
          <w:bCs/>
          <w:sz w:val="24"/>
          <w:szCs w:val="24"/>
          <w:lang w:eastAsia="ru-RU"/>
        </w:rPr>
        <w:t xml:space="preserve"> М.Я. – ООО «Русское слово», </w:t>
      </w:r>
      <w:r w:rsidR="00FA0A70">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xml:space="preserve"> г.</w:t>
      </w:r>
    </w:p>
    <w:p w14:paraId="5FFEE4CA" w14:textId="5D1EAA24"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организаций: базовый уровень / А.П. Матвеев. — М.: Просвещение, </w:t>
      </w:r>
      <w:r w:rsidR="00FA0A70">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319 с.</w:t>
      </w:r>
    </w:p>
    <w:p w14:paraId="509BF565" w14:textId="3E93F248"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Г.И. </w:t>
      </w:r>
      <w:proofErr w:type="spellStart"/>
      <w:r w:rsidRPr="00C819C1">
        <w:rPr>
          <w:rFonts w:ascii="Times New Roman" w:eastAsia="Times New Roman" w:hAnsi="Times New Roman" w:cs="Times New Roman"/>
          <w:bCs/>
          <w:sz w:val="24"/>
          <w:szCs w:val="24"/>
          <w:lang w:eastAsia="ru-RU"/>
        </w:rPr>
        <w:t>Погадаев</w:t>
      </w:r>
      <w:proofErr w:type="spellEnd"/>
      <w:r w:rsidRPr="00C819C1">
        <w:rPr>
          <w:rFonts w:ascii="Times New Roman" w:eastAsia="Times New Roman" w:hAnsi="Times New Roman" w:cs="Times New Roman"/>
          <w:bCs/>
          <w:sz w:val="24"/>
          <w:szCs w:val="24"/>
          <w:lang w:eastAsia="ru-RU"/>
        </w:rPr>
        <w:t xml:space="preserve">. — М.: ДРОФА / Учебник, </w:t>
      </w:r>
      <w:r w:rsidR="00FA0A70">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288 с.</w:t>
      </w:r>
    </w:p>
    <w:p w14:paraId="0A21FFA2" w14:textId="5F4CBB9E"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организаций: базовый уровень / В. И. Лях. — 6-е изд. — М.: Просвещение, </w:t>
      </w:r>
      <w:r w:rsidR="00FA0A70">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xml:space="preserve">. — 255 с. </w:t>
      </w:r>
      <w:hyperlink r:id="rId13"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63340280"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А.П. Матвеев, Е.С. </w:t>
      </w:r>
      <w:proofErr w:type="spellStart"/>
      <w:r w:rsidRPr="00C819C1">
        <w:rPr>
          <w:rFonts w:ascii="Times New Roman" w:eastAsia="Times New Roman" w:hAnsi="Times New Roman" w:cs="Times New Roman"/>
          <w:bCs/>
          <w:sz w:val="24"/>
          <w:szCs w:val="24"/>
          <w:lang w:eastAsia="ru-RU"/>
        </w:rPr>
        <w:t>Палехова</w:t>
      </w:r>
      <w:proofErr w:type="spellEnd"/>
      <w:r w:rsidRPr="00C819C1">
        <w:rPr>
          <w:rFonts w:ascii="Times New Roman" w:eastAsia="Times New Roman" w:hAnsi="Times New Roman" w:cs="Times New Roman"/>
          <w:bCs/>
          <w:sz w:val="24"/>
          <w:szCs w:val="24"/>
          <w:lang w:eastAsia="ru-RU"/>
        </w:rPr>
        <w:t xml:space="preserve">. — М.: </w:t>
      </w:r>
      <w:proofErr w:type="spellStart"/>
      <w:r w:rsidRPr="00C819C1">
        <w:rPr>
          <w:rFonts w:ascii="Times New Roman" w:eastAsia="Times New Roman" w:hAnsi="Times New Roman" w:cs="Times New Roman"/>
          <w:bCs/>
          <w:sz w:val="24"/>
          <w:szCs w:val="24"/>
          <w:lang w:eastAsia="ru-RU"/>
        </w:rPr>
        <w:t>Вентана</w:t>
      </w:r>
      <w:proofErr w:type="spellEnd"/>
      <w:r w:rsidRPr="00C819C1">
        <w:rPr>
          <w:rFonts w:ascii="Times New Roman" w:eastAsia="Times New Roman" w:hAnsi="Times New Roman" w:cs="Times New Roman"/>
          <w:bCs/>
          <w:sz w:val="24"/>
          <w:szCs w:val="24"/>
          <w:lang w:eastAsia="ru-RU"/>
        </w:rPr>
        <w:t xml:space="preserve">-Граф / Учебник, </w:t>
      </w:r>
      <w:r w:rsidR="00FA0A70">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160 с.</w:t>
      </w:r>
    </w:p>
    <w:p w14:paraId="01AD9111" w14:textId="1C2B1F0C" w:rsidR="00FB0AA8" w:rsidRPr="00C819C1" w:rsidRDefault="00C819C1" w:rsidP="00C819C1">
      <w:pPr>
        <w:tabs>
          <w:tab w:val="left" w:pos="284"/>
        </w:tabs>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Аллянов</w:t>
      </w:r>
      <w:proofErr w:type="spellEnd"/>
      <w:r w:rsidRPr="00C819C1">
        <w:rPr>
          <w:rFonts w:ascii="Times New Roman" w:eastAsia="Times New Roman" w:hAnsi="Times New Roman" w:cs="Times New Roman"/>
          <w:bCs/>
          <w:iCs/>
          <w:sz w:val="24"/>
          <w:szCs w:val="24"/>
          <w:lang w:eastAsia="ru-RU"/>
        </w:rPr>
        <w:t xml:space="preserve">, Ю. Н. Физическая культура: учебник для среднего профессионального образования / Ю. Н. </w:t>
      </w:r>
      <w:proofErr w:type="spellStart"/>
      <w:r w:rsidRPr="00C819C1">
        <w:rPr>
          <w:rFonts w:ascii="Times New Roman" w:eastAsia="Times New Roman" w:hAnsi="Times New Roman" w:cs="Times New Roman"/>
          <w:bCs/>
          <w:iCs/>
          <w:sz w:val="24"/>
          <w:szCs w:val="24"/>
          <w:lang w:eastAsia="ru-RU"/>
        </w:rPr>
        <w:t>Аллянов</w:t>
      </w:r>
      <w:proofErr w:type="spellEnd"/>
      <w:r w:rsidRPr="00C819C1">
        <w:rPr>
          <w:rFonts w:ascii="Times New Roman" w:eastAsia="Times New Roman" w:hAnsi="Times New Roman" w:cs="Times New Roman"/>
          <w:bCs/>
          <w:iCs/>
          <w:sz w:val="24"/>
          <w:szCs w:val="24"/>
          <w:lang w:eastAsia="ru-RU"/>
        </w:rPr>
        <w:t xml:space="preserve">, И. А. </w:t>
      </w:r>
      <w:proofErr w:type="spellStart"/>
      <w:r w:rsidRPr="00C819C1">
        <w:rPr>
          <w:rFonts w:ascii="Times New Roman" w:eastAsia="Times New Roman" w:hAnsi="Times New Roman" w:cs="Times New Roman"/>
          <w:bCs/>
          <w:iCs/>
          <w:sz w:val="24"/>
          <w:szCs w:val="24"/>
          <w:lang w:eastAsia="ru-RU"/>
        </w:rPr>
        <w:t>Письменский</w:t>
      </w:r>
      <w:proofErr w:type="spellEnd"/>
      <w:r w:rsidRPr="00C819C1">
        <w:rPr>
          <w:rFonts w:ascii="Times New Roman" w:eastAsia="Times New Roman" w:hAnsi="Times New Roman" w:cs="Times New Roman"/>
          <w:bCs/>
          <w:iCs/>
          <w:sz w:val="24"/>
          <w:szCs w:val="24"/>
          <w:lang w:eastAsia="ru-RU"/>
        </w:rPr>
        <w:t xml:space="preserve">. — 3-е изд., </w:t>
      </w:r>
      <w:proofErr w:type="spellStart"/>
      <w:r w:rsidRPr="00C819C1">
        <w:rPr>
          <w:rFonts w:ascii="Times New Roman" w:eastAsia="Times New Roman" w:hAnsi="Times New Roman" w:cs="Times New Roman"/>
          <w:bCs/>
          <w:iCs/>
          <w:sz w:val="24"/>
          <w:szCs w:val="24"/>
          <w:lang w:eastAsia="ru-RU"/>
        </w:rPr>
        <w:t>испр</w:t>
      </w:r>
      <w:proofErr w:type="spellEnd"/>
      <w:r w:rsidRPr="00C819C1">
        <w:rPr>
          <w:rFonts w:ascii="Times New Roman" w:eastAsia="Times New Roman" w:hAnsi="Times New Roman" w:cs="Times New Roman"/>
          <w:bCs/>
          <w:iCs/>
          <w:sz w:val="24"/>
          <w:szCs w:val="24"/>
          <w:lang w:eastAsia="ru-RU"/>
        </w:rPr>
        <w:t xml:space="preserve">.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493 с. </w:t>
      </w:r>
    </w:p>
    <w:p w14:paraId="55104EDA"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Профессионально-оздоровительная физическая культура студента: учебное пособие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299 с. </w:t>
      </w:r>
    </w:p>
    <w:p w14:paraId="6DADF269"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Физическая культура: учебник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В.В. Малков.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2018. — 379 с.</w:t>
      </w:r>
    </w:p>
    <w:p w14:paraId="45399197"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М.Я., Физическая культура: учебник / М.Я. </w:t>
      </w: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А.Г. Горшков.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xml:space="preserve">, 2021. — 214 с. </w:t>
      </w:r>
    </w:p>
    <w:p w14:paraId="4C9339FA"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Глек</w:t>
      </w:r>
      <w:proofErr w:type="spellEnd"/>
      <w:r w:rsidRPr="00C819C1">
        <w:rPr>
          <w:rFonts w:ascii="Times New Roman" w:eastAsia="Times New Roman" w:hAnsi="Times New Roman" w:cs="Times New Roman"/>
          <w:bCs/>
          <w:iCs/>
          <w:sz w:val="24"/>
          <w:szCs w:val="24"/>
          <w:lang w:eastAsia="ru-RU"/>
        </w:rPr>
        <w:t xml:space="preserve"> И.В., Чернышев П. А., </w:t>
      </w:r>
      <w:proofErr w:type="spellStart"/>
      <w:r w:rsidRPr="00C819C1">
        <w:rPr>
          <w:rFonts w:ascii="Times New Roman" w:eastAsia="Times New Roman" w:hAnsi="Times New Roman" w:cs="Times New Roman"/>
          <w:bCs/>
          <w:iCs/>
          <w:sz w:val="24"/>
          <w:szCs w:val="24"/>
          <w:lang w:eastAsia="ru-RU"/>
        </w:rPr>
        <w:t>ВикерчукМИ</w:t>
      </w:r>
      <w:proofErr w:type="spellEnd"/>
      <w:r w:rsidRPr="00C819C1">
        <w:rPr>
          <w:rFonts w:ascii="Times New Roman" w:eastAsia="Times New Roman" w:hAnsi="Times New Roman" w:cs="Times New Roman"/>
          <w:bCs/>
          <w:iCs/>
          <w:sz w:val="24"/>
          <w:szCs w:val="24"/>
          <w:lang w:eastAsia="ru-RU"/>
        </w:rPr>
        <w:t xml:space="preserve">, Виноградов А.С.; под </w:t>
      </w:r>
      <w:proofErr w:type="spellStart"/>
      <w:r w:rsidRPr="00C819C1">
        <w:rPr>
          <w:rFonts w:ascii="Times New Roman" w:eastAsia="Times New Roman" w:hAnsi="Times New Roman" w:cs="Times New Roman"/>
          <w:bCs/>
          <w:iCs/>
          <w:sz w:val="24"/>
          <w:szCs w:val="24"/>
          <w:lang w:eastAsia="ru-RU"/>
        </w:rPr>
        <w:t>ред</w:t>
      </w:r>
      <w:proofErr w:type="spellEnd"/>
      <w:r w:rsidRPr="00C819C1">
        <w:rPr>
          <w:rFonts w:ascii="Times New Roman" w:eastAsia="Times New Roman" w:hAnsi="Times New Roman" w:cs="Times New Roman"/>
          <w:bCs/>
          <w:iCs/>
          <w:sz w:val="24"/>
          <w:szCs w:val="24"/>
          <w:lang w:eastAsia="ru-RU"/>
        </w:rPr>
        <w:t xml:space="preserve"> акцией </w:t>
      </w:r>
      <w:proofErr w:type="spellStart"/>
      <w:r w:rsidRPr="00C819C1">
        <w:rPr>
          <w:rFonts w:ascii="Times New Roman" w:eastAsia="Times New Roman" w:hAnsi="Times New Roman" w:cs="Times New Roman"/>
          <w:bCs/>
          <w:iCs/>
          <w:sz w:val="24"/>
          <w:szCs w:val="24"/>
          <w:lang w:eastAsia="ru-RU"/>
        </w:rPr>
        <w:t>Глека</w:t>
      </w:r>
      <w:proofErr w:type="spellEnd"/>
      <w:r w:rsidRPr="00C819C1">
        <w:rPr>
          <w:rFonts w:ascii="Times New Roman" w:eastAsia="Times New Roman" w:hAnsi="Times New Roman" w:cs="Times New Roman"/>
          <w:bCs/>
          <w:iCs/>
          <w:sz w:val="24"/>
          <w:szCs w:val="24"/>
          <w:lang w:eastAsia="ru-RU"/>
        </w:rPr>
        <w:t xml:space="preserve"> И В. Шахматы. Стратегия Общество с ограниченной ответственностью «ДРОФА»</w:t>
      </w:r>
    </w:p>
    <w:p w14:paraId="472409C8"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Е. В.  Методика обучения предмету «Физическая культура». Школьный спорт. Лапта: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Г. Н. Германов, И. В. </w:t>
      </w:r>
      <w:proofErr w:type="spellStart"/>
      <w:r w:rsidRPr="00C819C1">
        <w:rPr>
          <w:rFonts w:ascii="Times New Roman" w:eastAsia="Times New Roman" w:hAnsi="Times New Roman" w:cs="Times New Roman"/>
          <w:bCs/>
          <w:iCs/>
          <w:sz w:val="24"/>
          <w:szCs w:val="24"/>
          <w:lang w:eastAsia="ru-RU"/>
        </w:rPr>
        <w:t>Машошина</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2022. — 402 с. </w:t>
      </w:r>
    </w:p>
    <w:p w14:paraId="4C980EF4"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С.Г., Рихтер И.К.,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xml:space="preserve"> А.Р. Содержание подготовки спортсменов в теннисе / С.Г. </w:t>
      </w: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И.К. Рихтер, А.Р.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 Казань: Казан. ун-т, 2020. – 70 с.</w:t>
      </w:r>
    </w:p>
    <w:p w14:paraId="0082838E"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Кузнецов, В.С., Физическая культура: учебник / В.С. Кузнецов, Г.А. </w:t>
      </w:r>
      <w:proofErr w:type="spellStart"/>
      <w:r w:rsidRPr="00C819C1">
        <w:rPr>
          <w:rFonts w:ascii="Times New Roman" w:eastAsia="Times New Roman" w:hAnsi="Times New Roman" w:cs="Times New Roman"/>
          <w:bCs/>
          <w:iCs/>
          <w:sz w:val="24"/>
          <w:szCs w:val="24"/>
          <w:lang w:eastAsia="ru-RU"/>
        </w:rPr>
        <w:t>Колодницкий</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256 с. </w:t>
      </w:r>
    </w:p>
    <w:p w14:paraId="29FD9B0E"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А. Б. Физическая культура: учебник и практикум для среднего профессионального образования / А. Б. </w:t>
      </w: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Н. С. </w:t>
      </w:r>
      <w:proofErr w:type="spellStart"/>
      <w:r w:rsidRPr="00C819C1">
        <w:rPr>
          <w:rFonts w:ascii="Times New Roman" w:eastAsia="Times New Roman" w:hAnsi="Times New Roman" w:cs="Times New Roman"/>
          <w:bCs/>
          <w:iCs/>
          <w:sz w:val="24"/>
          <w:szCs w:val="24"/>
          <w:lang w:eastAsia="ru-RU"/>
        </w:rPr>
        <w:t>Дядичкина</w:t>
      </w:r>
      <w:proofErr w:type="spellEnd"/>
      <w:r w:rsidRPr="00C819C1">
        <w:rPr>
          <w:rFonts w:ascii="Times New Roman" w:eastAsia="Times New Roman" w:hAnsi="Times New Roman" w:cs="Times New Roman"/>
          <w:bCs/>
          <w:iCs/>
          <w:sz w:val="24"/>
          <w:szCs w:val="24"/>
          <w:lang w:eastAsia="ru-RU"/>
        </w:rPr>
        <w:t xml:space="preserve">, Ю. А. Богащенко.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424 с. </w:t>
      </w:r>
    </w:p>
    <w:p w14:paraId="013231F8" w14:textId="01A62DF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Погадаев</w:t>
      </w:r>
      <w:proofErr w:type="spellEnd"/>
      <w:r w:rsidRPr="00C819C1">
        <w:rPr>
          <w:rFonts w:ascii="Times New Roman" w:eastAsia="Times New Roman" w:hAnsi="Times New Roman" w:cs="Times New Roman"/>
          <w:bCs/>
          <w:iCs/>
          <w:sz w:val="24"/>
          <w:szCs w:val="24"/>
          <w:lang w:eastAsia="ru-RU"/>
        </w:rPr>
        <w:t xml:space="preserve"> Г.И. Физическая культура. Футбол для всех 10-11кл Учебное пособие (под ред. </w:t>
      </w:r>
      <w:proofErr w:type="spellStart"/>
      <w:r w:rsidRPr="00C819C1">
        <w:rPr>
          <w:rFonts w:ascii="Times New Roman" w:eastAsia="Times New Roman" w:hAnsi="Times New Roman" w:cs="Times New Roman"/>
          <w:bCs/>
          <w:iCs/>
          <w:sz w:val="24"/>
          <w:szCs w:val="24"/>
          <w:lang w:eastAsia="ru-RU"/>
        </w:rPr>
        <w:t>Акинфеева</w:t>
      </w:r>
      <w:proofErr w:type="spellEnd"/>
      <w:r w:rsidRPr="00C819C1">
        <w:rPr>
          <w:rFonts w:ascii="Times New Roman" w:eastAsia="Times New Roman" w:hAnsi="Times New Roman" w:cs="Times New Roman"/>
          <w:bCs/>
          <w:iCs/>
          <w:sz w:val="24"/>
          <w:szCs w:val="24"/>
          <w:lang w:eastAsia="ru-RU"/>
        </w:rPr>
        <w:t xml:space="preserve"> И.), (Дрофа, </w:t>
      </w:r>
      <w:proofErr w:type="spellStart"/>
      <w:r w:rsidRPr="00C819C1">
        <w:rPr>
          <w:rFonts w:ascii="Times New Roman" w:eastAsia="Times New Roman" w:hAnsi="Times New Roman" w:cs="Times New Roman"/>
          <w:bCs/>
          <w:iCs/>
          <w:sz w:val="24"/>
          <w:szCs w:val="24"/>
          <w:lang w:eastAsia="ru-RU"/>
        </w:rPr>
        <w:t>РоссУчебник</w:t>
      </w:r>
      <w:proofErr w:type="spellEnd"/>
      <w:r w:rsidRPr="00C819C1">
        <w:rPr>
          <w:rFonts w:ascii="Times New Roman" w:eastAsia="Times New Roman" w:hAnsi="Times New Roman" w:cs="Times New Roman"/>
          <w:bCs/>
          <w:iCs/>
          <w:sz w:val="24"/>
          <w:szCs w:val="24"/>
          <w:lang w:eastAsia="ru-RU"/>
        </w:rPr>
        <w:t xml:space="preserve">, </w:t>
      </w:r>
      <w:r w:rsidR="00FA0A70">
        <w:rPr>
          <w:rFonts w:ascii="Times New Roman" w:eastAsia="Times New Roman" w:hAnsi="Times New Roman" w:cs="Times New Roman"/>
          <w:bCs/>
          <w:iCs/>
          <w:sz w:val="24"/>
          <w:szCs w:val="24"/>
          <w:lang w:eastAsia="ru-RU"/>
        </w:rPr>
        <w:t>2021</w:t>
      </w:r>
      <w:r w:rsidRPr="00C819C1">
        <w:rPr>
          <w:rFonts w:ascii="Times New Roman" w:eastAsia="Times New Roman" w:hAnsi="Times New Roman" w:cs="Times New Roman"/>
          <w:bCs/>
          <w:iCs/>
          <w:sz w:val="24"/>
          <w:szCs w:val="24"/>
          <w:lang w:eastAsia="ru-RU"/>
        </w:rPr>
        <w:t>).</w:t>
      </w:r>
    </w:p>
    <w:p w14:paraId="7DB3B9D0"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Спортивные игры: правила, тактика, техника: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Конеева</w:t>
      </w:r>
      <w:proofErr w:type="spellEnd"/>
      <w:r w:rsidRPr="00C819C1">
        <w:rPr>
          <w:rFonts w:ascii="Times New Roman" w:eastAsia="Times New Roman" w:hAnsi="Times New Roman" w:cs="Times New Roman"/>
          <w:bCs/>
          <w:iCs/>
          <w:sz w:val="24"/>
          <w:szCs w:val="24"/>
          <w:lang w:eastAsia="ru-RU"/>
        </w:rPr>
        <w:t xml:space="preserve"> [и др.]; под общей редакцией Е. В. </w:t>
      </w:r>
      <w:proofErr w:type="spellStart"/>
      <w:r w:rsidRPr="00C819C1">
        <w:rPr>
          <w:rFonts w:ascii="Times New Roman" w:eastAsia="Times New Roman" w:hAnsi="Times New Roman" w:cs="Times New Roman"/>
          <w:bCs/>
          <w:iCs/>
          <w:sz w:val="24"/>
          <w:szCs w:val="24"/>
          <w:lang w:eastAsia="ru-RU"/>
        </w:rPr>
        <w:t>Конеевой</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2022. — 322 с.  </w:t>
      </w:r>
    </w:p>
    <w:p w14:paraId="72EC6A64"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Справочник работника физической культуры и спорта: нормативные правовые и программно-метод. документы, </w:t>
      </w:r>
      <w:proofErr w:type="spellStart"/>
      <w:r w:rsidRPr="00C819C1">
        <w:rPr>
          <w:rFonts w:ascii="Times New Roman" w:eastAsia="Times New Roman" w:hAnsi="Times New Roman" w:cs="Times New Roman"/>
          <w:bCs/>
          <w:iCs/>
          <w:sz w:val="24"/>
          <w:szCs w:val="24"/>
          <w:lang w:eastAsia="ru-RU"/>
        </w:rPr>
        <w:t>практ</w:t>
      </w:r>
      <w:proofErr w:type="spellEnd"/>
      <w:r w:rsidRPr="00C819C1">
        <w:rPr>
          <w:rFonts w:ascii="Times New Roman" w:eastAsia="Times New Roman" w:hAnsi="Times New Roman" w:cs="Times New Roman"/>
          <w:bCs/>
          <w:iCs/>
          <w:sz w:val="24"/>
          <w:szCs w:val="24"/>
          <w:lang w:eastAsia="ru-RU"/>
        </w:rPr>
        <w:t xml:space="preserve">. опыт, рекомендации / авт.-сост. А. В. </w:t>
      </w:r>
      <w:proofErr w:type="spellStart"/>
      <w:r w:rsidRPr="00C819C1">
        <w:rPr>
          <w:rFonts w:ascii="Times New Roman" w:eastAsia="Times New Roman" w:hAnsi="Times New Roman" w:cs="Times New Roman"/>
          <w:bCs/>
          <w:iCs/>
          <w:sz w:val="24"/>
          <w:szCs w:val="24"/>
          <w:lang w:eastAsia="ru-RU"/>
        </w:rPr>
        <w:t>Царик</w:t>
      </w:r>
      <w:proofErr w:type="spellEnd"/>
      <w:r w:rsidRPr="00C819C1">
        <w:rPr>
          <w:rFonts w:ascii="Times New Roman" w:eastAsia="Times New Roman" w:hAnsi="Times New Roman" w:cs="Times New Roman"/>
          <w:bCs/>
          <w:iCs/>
          <w:sz w:val="24"/>
          <w:szCs w:val="24"/>
          <w:lang w:eastAsia="ru-RU"/>
        </w:rPr>
        <w:t>. – Москва: Спорт, 2018.</w:t>
      </w:r>
    </w:p>
    <w:p w14:paraId="72BA7BD5"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для СПО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Издательство: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2022. - 258 с.</w:t>
      </w:r>
    </w:p>
    <w:p w14:paraId="3D5A8CA6" w14:textId="6C116DE4" w:rsidR="00FB0AA8" w:rsidRPr="00C819C1" w:rsidRDefault="00FB0AA8" w:rsidP="00C819C1">
      <w:pPr>
        <w:tabs>
          <w:tab w:val="left" w:pos="284"/>
        </w:tabs>
        <w:suppressAutoHyphens/>
        <w:spacing w:after="0" w:line="276" w:lineRule="auto"/>
        <w:jc w:val="both"/>
        <w:rPr>
          <w:rFonts w:ascii="Times New Roman" w:eastAsia="Times New Roman" w:hAnsi="Times New Roman" w:cs="Times New Roman"/>
          <w:b/>
          <w:b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Р.А., Физическая куль</w:t>
      </w:r>
      <w:r w:rsidR="004B37EC">
        <w:rPr>
          <w:rFonts w:ascii="Times New Roman" w:eastAsia="Times New Roman" w:hAnsi="Times New Roman" w:cs="Times New Roman"/>
          <w:bCs/>
          <w:iCs/>
          <w:sz w:val="24"/>
          <w:szCs w:val="24"/>
          <w:lang w:eastAsia="ru-RU"/>
        </w:rPr>
        <w:t xml:space="preserve">тура: учебник / Р.А. </w:t>
      </w:r>
      <w:proofErr w:type="spellStart"/>
      <w:r w:rsidR="004B37EC">
        <w:rPr>
          <w:rFonts w:ascii="Times New Roman" w:eastAsia="Times New Roman" w:hAnsi="Times New Roman" w:cs="Times New Roman"/>
          <w:bCs/>
          <w:iCs/>
          <w:sz w:val="24"/>
          <w:szCs w:val="24"/>
          <w:lang w:eastAsia="ru-RU"/>
        </w:rPr>
        <w:t>Федонов</w:t>
      </w:r>
      <w:proofErr w:type="spellEnd"/>
      <w:r w:rsidR="004B37EC">
        <w:rPr>
          <w:rFonts w:ascii="Times New Roman" w:eastAsia="Times New Roman" w:hAnsi="Times New Roman" w:cs="Times New Roman"/>
          <w:bCs/>
          <w:iCs/>
          <w:sz w:val="24"/>
          <w:szCs w:val="24"/>
          <w:lang w:eastAsia="ru-RU"/>
        </w:rPr>
        <w:t xml:space="preserve">. —Москва: </w:t>
      </w:r>
      <w:proofErr w:type="spellStart"/>
      <w:r w:rsidR="004B37EC">
        <w:rPr>
          <w:rFonts w:ascii="Times New Roman" w:eastAsia="Times New Roman" w:hAnsi="Times New Roman" w:cs="Times New Roman"/>
          <w:bCs/>
          <w:iCs/>
          <w:sz w:val="24"/>
          <w:szCs w:val="24"/>
          <w:lang w:eastAsia="ru-RU"/>
        </w:rPr>
        <w:t>Русайнс</w:t>
      </w:r>
      <w:proofErr w:type="spellEnd"/>
      <w:r w:rsidR="004B37EC">
        <w:rPr>
          <w:rFonts w:ascii="Times New Roman" w:eastAsia="Times New Roman" w:hAnsi="Times New Roman" w:cs="Times New Roman"/>
          <w:bCs/>
          <w:iCs/>
          <w:sz w:val="24"/>
          <w:szCs w:val="24"/>
          <w:lang w:eastAsia="ru-RU"/>
        </w:rPr>
        <w:t>, 2021. — 256 с.</w:t>
      </w:r>
    </w:p>
    <w:p w14:paraId="012F5DF1"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Контроль в форме зачёта заключается в определении качества освоения знаний, умений, предметных, личностных и </w:t>
      </w:r>
      <w:proofErr w:type="spellStart"/>
      <w:r w:rsidRPr="00C819C1">
        <w:rPr>
          <w:rFonts w:ascii="Times New Roman" w:eastAsia="Times New Roman" w:hAnsi="Times New Roman" w:cs="Times New Roman"/>
          <w:bCs/>
          <w:sz w:val="24"/>
          <w:szCs w:val="24"/>
          <w:lang w:eastAsia="ru-RU"/>
        </w:rPr>
        <w:t>метапредметных</w:t>
      </w:r>
      <w:proofErr w:type="spellEnd"/>
      <w:r w:rsidRPr="00C819C1">
        <w:rPr>
          <w:rFonts w:ascii="Times New Roman" w:eastAsia="Times New Roman" w:hAnsi="Times New Roman" w:cs="Times New Roman"/>
          <w:bCs/>
          <w:sz w:val="24"/>
          <w:szCs w:val="24"/>
          <w:lang w:eastAsia="ru-RU"/>
        </w:rPr>
        <w:t xml:space="preserve">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 строго регламентированных упражнений;</w:t>
      </w:r>
    </w:p>
    <w:p w14:paraId="7A4A58D2"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силовых способностей;</w:t>
      </w:r>
    </w:p>
    <w:p w14:paraId="113E65D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двигательных умений и навыков;</w:t>
      </w:r>
    </w:p>
    <w:p w14:paraId="21D635E3"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14:paraId="31DE0934" w14:textId="16F4BC81" w:rsidR="00C819C1" w:rsidRPr="00C819C1" w:rsidRDefault="004B37EC" w:rsidP="00C819C1">
      <w:pPr>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методика развития гибкости и д</w:t>
      </w:r>
      <w:r w:rsidR="00C819C1" w:rsidRPr="00C819C1">
        <w:rPr>
          <w:rFonts w:ascii="Times New Roman" w:eastAsia="Times New Roman" w:hAnsi="Times New Roman" w:cs="Times New Roman"/>
          <w:bCs/>
          <w:sz w:val="24"/>
          <w:szCs w:val="24"/>
          <w:lang w:eastAsia="ru-RU"/>
        </w:rPr>
        <w:t>р.</w:t>
      </w:r>
    </w:p>
    <w:p w14:paraId="2E13CB29"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C819C1">
      <w:pPr>
        <w:spacing w:after="0" w:line="276"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w:t>
      </w:r>
      <w:proofErr w:type="spellStart"/>
      <w:r w:rsidRPr="00C819C1">
        <w:rPr>
          <w:rFonts w:ascii="Times New Roman" w:eastAsia="Times New Roman" w:hAnsi="Times New Roman" w:cs="Times New Roman"/>
          <w:bCs/>
          <w:sz w:val="24"/>
          <w:szCs w:val="24"/>
          <w:lang w:eastAsia="ru-RU"/>
        </w:rPr>
        <w:t>гуманизации</w:t>
      </w:r>
      <w:proofErr w:type="spellEnd"/>
      <w:r w:rsidRPr="00C819C1">
        <w:rPr>
          <w:rFonts w:ascii="Times New Roman" w:eastAsia="Times New Roman" w:hAnsi="Times New Roman" w:cs="Times New Roman"/>
          <w:bCs/>
          <w:sz w:val="24"/>
          <w:szCs w:val="24"/>
          <w:lang w:eastAsia="ru-RU"/>
        </w:rPr>
        <w:t xml:space="preserve">,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w:t>
      </w:r>
      <w:r w:rsidRPr="00C819C1">
        <w:rPr>
          <w:rFonts w:ascii="Times New Roman" w:eastAsia="Times New Roman" w:hAnsi="Times New Roman" w:cs="Times New Roman"/>
          <w:bCs/>
          <w:sz w:val="24"/>
          <w:szCs w:val="24"/>
          <w:lang w:eastAsia="ru-RU"/>
        </w:rPr>
        <w:lastRenderedPageBreak/>
        <w:t>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C819C1">
      <w:pPr>
        <w:spacing w:after="0" w:line="276"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4714F9">
      <w:pPr>
        <w:spacing w:after="0"/>
        <w:jc w:val="center"/>
        <w:rPr>
          <w:rFonts w:ascii="Times New Roman" w:eastAsia="Times New Roman" w:hAnsi="Times New Roman" w:cs="Times New Roman"/>
          <w:b/>
          <w:sz w:val="24"/>
          <w:szCs w:val="24"/>
          <w:lang w:eastAsia="ru-RU"/>
        </w:rPr>
      </w:pPr>
      <w:bookmarkStart w:id="15" w:name="_Toc104469107"/>
      <w:bookmarkStart w:id="16" w:name="_Toc104469487"/>
      <w:bookmarkStart w:id="17" w:name="_Toc125030627"/>
      <w:bookmarkStart w:id="18" w:name="_Hlk96009976"/>
    </w:p>
    <w:p w14:paraId="6ABB65C2" w14:textId="47BF2C6A" w:rsidR="00F241E3" w:rsidRPr="00806B9F" w:rsidRDefault="00806B9F" w:rsidP="004714F9">
      <w:pPr>
        <w:spacing w:after="0" w:line="276"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4. КОНТРОЛЬ И ОЦЕНКА РЕЗУЛЬТАТОВ ОСВОЕНИЯ ОБЩЕОБРАЗОВАТЕЛЬНОЙ ДИСЦИПЛИНЫ</w:t>
      </w:r>
      <w:bookmarkEnd w:id="15"/>
      <w:bookmarkEnd w:id="16"/>
      <w:bookmarkEnd w:id="17"/>
    </w:p>
    <w:p w14:paraId="5F61699D" w14:textId="77777777" w:rsidR="00337B03" w:rsidRPr="00C819C1" w:rsidRDefault="00337B03" w:rsidP="009D15C7">
      <w:pPr>
        <w:spacing w:after="0" w:line="276" w:lineRule="auto"/>
        <w:rPr>
          <w:rFonts w:ascii="Times New Roman" w:hAnsi="Times New Roman" w:cs="Times New Roman"/>
          <w:sz w:val="24"/>
          <w:szCs w:val="24"/>
          <w:lang w:eastAsia="ru-RU"/>
        </w:rPr>
      </w:pPr>
    </w:p>
    <w:p w14:paraId="323BC33B" w14:textId="24C44A34" w:rsidR="00F241E3" w:rsidRPr="00C819C1" w:rsidRDefault="00CB571D" w:rsidP="004714F9">
      <w:pPr>
        <w:spacing w:after="0" w:line="276"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2708"/>
        <w:gridCol w:w="4204"/>
      </w:tblGrid>
      <w:tr w:rsidR="005C02FB" w:rsidRPr="00C819C1" w14:paraId="2D106C2D" w14:textId="77777777" w:rsidTr="00806B9F">
        <w:trPr>
          <w:trHeight w:val="675"/>
          <w:jc w:val="center"/>
        </w:trPr>
        <w:tc>
          <w:tcPr>
            <w:tcW w:w="1664"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806B9F">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307"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806B9F">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2029"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806B9F">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5C02FB" w:rsidRPr="00C819C1" w14:paraId="404D85B5" w14:textId="77777777" w:rsidTr="004714F9">
        <w:trPr>
          <w:trHeight w:val="1264"/>
          <w:jc w:val="center"/>
        </w:trPr>
        <w:tc>
          <w:tcPr>
            <w:tcW w:w="1664" w:type="pct"/>
          </w:tcPr>
          <w:p w14:paraId="6E8E50AD" w14:textId="1A15927A" w:rsidR="00C5153F" w:rsidRPr="00C819C1" w:rsidRDefault="00C5153F" w:rsidP="00FA0A70">
            <w:pPr>
              <w:suppressAutoHyphens/>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ОК 01</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307" w:type="pct"/>
          </w:tcPr>
          <w:p w14:paraId="7EB2E5B4" w14:textId="450FC160"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 1, Темы 1.1, 1.2, 1.3, 1.4,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/с, 1.6 П-о/</w:t>
            </w:r>
            <w:r w:rsidRPr="00C819C1">
              <w:rPr>
                <w:rFonts w:ascii="Times New Roman" w:eastAsia="Times New Roman" w:hAnsi="Times New Roman" w:cs="Times New Roman"/>
                <w:bCs/>
                <w:sz w:val="24"/>
                <w:szCs w:val="24"/>
                <w:lang w:val="en-US" w:eastAsia="ru-RU"/>
              </w:rPr>
              <w:t>c</w:t>
            </w:r>
          </w:p>
          <w:p w14:paraId="64B9FAA6" w14:textId="3C28CFB6"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val="restart"/>
          </w:tcPr>
          <w:p w14:paraId="6AD5042D" w14:textId="77777777" w:rsidR="00806B9F" w:rsidRDefault="00C5153F" w:rsidP="00806B9F">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sidR="00806B9F">
              <w:rPr>
                <w:rFonts w:ascii="Times New Roman" w:eastAsiaTheme="minorHAnsi" w:hAnsi="Times New Roman" w:cs="Times New Roman"/>
                <w:sz w:val="24"/>
                <w:szCs w:val="24"/>
              </w:rPr>
              <w:t xml:space="preserve">; </w:t>
            </w:r>
          </w:p>
          <w:p w14:paraId="5D2DC739" w14:textId="4AD7A351" w:rsidR="00806B9F" w:rsidRDefault="00C5153F" w:rsidP="00806B9F">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sidR="00806B9F">
              <w:rPr>
                <w:rFonts w:ascii="Times New Roman" w:eastAsiaTheme="minorHAnsi" w:hAnsi="Times New Roman" w:cs="Times New Roman"/>
                <w:sz w:val="24"/>
                <w:szCs w:val="24"/>
              </w:rPr>
              <w:t xml:space="preserve">, реферата, сообщения; </w:t>
            </w:r>
          </w:p>
          <w:p w14:paraId="4BC69D28" w14:textId="77777777" w:rsidR="00806B9F" w:rsidRDefault="00C5153F" w:rsidP="00806B9F">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sidR="00806B9F">
              <w:rPr>
                <w:rFonts w:ascii="Times New Roman" w:eastAsiaTheme="minorHAnsi" w:hAnsi="Times New Roman" w:cs="Times New Roman"/>
                <w:sz w:val="24"/>
                <w:szCs w:val="24"/>
              </w:rPr>
              <w:t xml:space="preserve">; </w:t>
            </w:r>
          </w:p>
          <w:p w14:paraId="270CAC42" w14:textId="77777777" w:rsidR="00806B9F"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sidR="00806B9F">
              <w:rPr>
                <w:rFonts w:ascii="Times New Roman" w:eastAsiaTheme="minorHAnsi" w:hAnsi="Times New Roman" w:cs="Times New Roman"/>
                <w:sz w:val="24"/>
                <w:szCs w:val="24"/>
              </w:rPr>
              <w:t xml:space="preserve">; </w:t>
            </w:r>
          </w:p>
          <w:p w14:paraId="1A2F0EA4" w14:textId="77777777" w:rsidR="00806B9F"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 xml:space="preserve">составление </w:t>
            </w:r>
            <w:proofErr w:type="spellStart"/>
            <w:r w:rsidRPr="00C819C1">
              <w:rPr>
                <w:rFonts w:ascii="Times New Roman" w:eastAsiaTheme="minorHAnsi" w:hAnsi="Times New Roman" w:cs="Times New Roman"/>
                <w:sz w:val="24"/>
                <w:szCs w:val="24"/>
              </w:rPr>
              <w:t>профессиограммы</w:t>
            </w:r>
            <w:proofErr w:type="spellEnd"/>
            <w:r w:rsidR="00806B9F">
              <w:rPr>
                <w:rFonts w:ascii="Times New Roman" w:eastAsiaTheme="minorHAnsi" w:hAnsi="Times New Roman" w:cs="Times New Roman"/>
                <w:sz w:val="24"/>
                <w:szCs w:val="24"/>
              </w:rPr>
              <w:t xml:space="preserve">; </w:t>
            </w:r>
          </w:p>
          <w:p w14:paraId="4D745833" w14:textId="02A66C52"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sidR="00806B9F">
              <w:rPr>
                <w:rFonts w:ascii="Times New Roman" w:eastAsiaTheme="minorHAnsi" w:hAnsi="Times New Roman" w:cs="Times New Roman"/>
                <w:sz w:val="24"/>
                <w:szCs w:val="24"/>
              </w:rPr>
              <w:t>;</w:t>
            </w:r>
          </w:p>
          <w:p w14:paraId="4D0A4894" w14:textId="77777777" w:rsidR="00806B9F"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sidR="00806B9F">
              <w:rPr>
                <w:rFonts w:ascii="Times New Roman" w:eastAsiaTheme="minorHAnsi" w:hAnsi="Times New Roman" w:cs="Times New Roman"/>
                <w:sz w:val="24"/>
                <w:szCs w:val="24"/>
              </w:rPr>
              <w:t xml:space="preserve">; </w:t>
            </w:r>
          </w:p>
          <w:p w14:paraId="0A3CE3F9" w14:textId="45D6F803"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sidR="00806B9F">
              <w:rPr>
                <w:rFonts w:ascii="Times New Roman" w:eastAsiaTheme="minorHAnsi" w:hAnsi="Times New Roman" w:cs="Times New Roman"/>
                <w:sz w:val="24"/>
                <w:szCs w:val="24"/>
              </w:rPr>
              <w:t>;</w:t>
            </w:r>
          </w:p>
          <w:p w14:paraId="463831B5" w14:textId="13CFC966"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sidR="00806B9F">
              <w:rPr>
                <w:rFonts w:ascii="Times New Roman" w:eastAsiaTheme="minorHAnsi" w:hAnsi="Times New Roman" w:cs="Times New Roman"/>
                <w:sz w:val="24"/>
                <w:szCs w:val="24"/>
              </w:rPr>
              <w:t>;</w:t>
            </w:r>
          </w:p>
          <w:p w14:paraId="43332327" w14:textId="018D7BE1"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демонстрация комплекса ОРУ</w:t>
            </w:r>
            <w:r w:rsidR="00806B9F">
              <w:rPr>
                <w:rFonts w:ascii="Times New Roman" w:eastAsiaTheme="minorHAnsi" w:hAnsi="Times New Roman" w:cs="Times New Roman"/>
                <w:sz w:val="24"/>
                <w:szCs w:val="24"/>
              </w:rPr>
              <w:t>;</w:t>
            </w:r>
          </w:p>
          <w:p w14:paraId="1BD875F9" w14:textId="77777777"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сдача контрольных нормативов</w:t>
            </w:r>
          </w:p>
          <w:p w14:paraId="4CEDAF89" w14:textId="1192C36D" w:rsidR="00C5153F" w:rsidRPr="00C819C1" w:rsidRDefault="00C5153F" w:rsidP="004714F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sidR="00806B9F">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sidR="00806B9F">
              <w:rPr>
                <w:rFonts w:ascii="Times New Roman" w:eastAsiaTheme="minorHAnsi" w:hAnsi="Times New Roman" w:cs="Times New Roman"/>
                <w:sz w:val="24"/>
                <w:szCs w:val="24"/>
              </w:rPr>
              <w:t>;</w:t>
            </w:r>
          </w:p>
          <w:p w14:paraId="4DF4B841" w14:textId="5ECE8D43" w:rsidR="00F0184B" w:rsidRPr="00C819C1" w:rsidRDefault="00F0184B" w:rsidP="004714F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sidR="00806B9F">
              <w:rPr>
                <w:rFonts w:ascii="Times New Roman" w:eastAsiaTheme="minorHAnsi" w:hAnsi="Times New Roman" w:cs="Times New Roman"/>
                <w:sz w:val="24"/>
                <w:szCs w:val="24"/>
                <w:lang w:eastAsia="ru-RU"/>
              </w:rPr>
              <w:t>.</w:t>
            </w:r>
          </w:p>
        </w:tc>
      </w:tr>
      <w:tr w:rsidR="005C02FB" w:rsidRPr="00C819C1" w14:paraId="5EFB630C" w14:textId="77777777" w:rsidTr="004B37EC">
        <w:trPr>
          <w:trHeight w:val="1289"/>
          <w:jc w:val="center"/>
        </w:trPr>
        <w:tc>
          <w:tcPr>
            <w:tcW w:w="1664" w:type="pct"/>
          </w:tcPr>
          <w:p w14:paraId="6B1D8EC7" w14:textId="62A82862" w:rsidR="00C5153F" w:rsidRPr="00C819C1" w:rsidRDefault="00C5153F" w:rsidP="00FA0A70">
            <w:pPr>
              <w:suppressAutoHyphens/>
              <w:spacing w:after="0" w:line="240" w:lineRule="auto"/>
              <w:jc w:val="both"/>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Эффективно взаимодействовать и</w:t>
            </w:r>
            <w:r w:rsidR="004714F9">
              <w:rPr>
                <w:rFonts w:ascii="Times New Roman" w:eastAsia="Times New Roman" w:hAnsi="Times New Roman" w:cs="Times New Roman"/>
                <w:sz w:val="24"/>
                <w:szCs w:val="24"/>
                <w:lang w:eastAsia="ru-RU"/>
              </w:rPr>
              <w:t xml:space="preserve"> работать в коллективе и кома</w:t>
            </w:r>
          </w:p>
        </w:tc>
        <w:tc>
          <w:tcPr>
            <w:tcW w:w="1307" w:type="pct"/>
          </w:tcPr>
          <w:p w14:paraId="4B336FCE" w14:textId="32224065"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 1, Темы 1.1, 1.2, 1.3, 1.4,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/с, 1.6 П-о/</w:t>
            </w:r>
            <w:r w:rsidRPr="00C819C1">
              <w:rPr>
                <w:rFonts w:ascii="Times New Roman" w:eastAsia="Times New Roman" w:hAnsi="Times New Roman" w:cs="Times New Roman"/>
                <w:bCs/>
                <w:sz w:val="24"/>
                <w:szCs w:val="24"/>
                <w:lang w:val="en-US" w:eastAsia="ru-RU"/>
              </w:rPr>
              <w:t>c</w:t>
            </w:r>
          </w:p>
          <w:p w14:paraId="67FB608D" w14:textId="0F55059C"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14:paraId="31B3EF98" w14:textId="77777777"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p>
        </w:tc>
      </w:tr>
      <w:tr w:rsidR="005C02FB" w:rsidRPr="00C819C1" w14:paraId="395DE98B" w14:textId="77777777" w:rsidTr="004714F9">
        <w:trPr>
          <w:trHeight w:val="2038"/>
          <w:jc w:val="center"/>
        </w:trPr>
        <w:tc>
          <w:tcPr>
            <w:tcW w:w="1664" w:type="pct"/>
          </w:tcPr>
          <w:p w14:paraId="0AA9815B" w14:textId="10B5EB77" w:rsidR="00C5153F" w:rsidRPr="00C819C1" w:rsidRDefault="00C5153F" w:rsidP="00FA0A70">
            <w:pPr>
              <w:suppressAutoHyphens/>
              <w:spacing w:after="0" w:line="240" w:lineRule="auto"/>
              <w:jc w:val="both"/>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08</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w:t>
            </w:r>
            <w:r w:rsidR="00735099" w:rsidRPr="00C819C1">
              <w:rPr>
                <w:rFonts w:ascii="Times New Roman" w:eastAsia="Times New Roman" w:hAnsi="Times New Roman" w:cs="Times New Roman"/>
                <w:sz w:val="24"/>
                <w:szCs w:val="24"/>
                <w:lang w:eastAsia="ru-RU"/>
              </w:rPr>
              <w:t xml:space="preserve">овня физической </w:t>
            </w:r>
            <w:r w:rsidR="004714F9" w:rsidRPr="00C819C1">
              <w:rPr>
                <w:rFonts w:ascii="Times New Roman" w:eastAsia="Times New Roman" w:hAnsi="Times New Roman" w:cs="Times New Roman"/>
                <w:sz w:val="24"/>
                <w:szCs w:val="24"/>
                <w:lang w:eastAsia="ru-RU"/>
              </w:rPr>
              <w:t>подготовленность</w:t>
            </w:r>
          </w:p>
        </w:tc>
        <w:tc>
          <w:tcPr>
            <w:tcW w:w="1307" w:type="pct"/>
          </w:tcPr>
          <w:p w14:paraId="73913B96" w14:textId="77777777"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 1, Темы 1.1, 1.2, 1.3, 1.4,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/с, 1.6 П-о/</w:t>
            </w:r>
            <w:r w:rsidRPr="00C819C1">
              <w:rPr>
                <w:rFonts w:ascii="Times New Roman" w:eastAsia="Times New Roman" w:hAnsi="Times New Roman" w:cs="Times New Roman"/>
                <w:bCs/>
                <w:sz w:val="24"/>
                <w:szCs w:val="24"/>
                <w:lang w:val="en-US" w:eastAsia="ru-RU"/>
              </w:rPr>
              <w:t>c</w:t>
            </w:r>
          </w:p>
          <w:p w14:paraId="23D445F8" w14:textId="25A7EFFE"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14:paraId="218D00A1" w14:textId="77777777"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p>
        </w:tc>
      </w:tr>
      <w:tr w:rsidR="00695C43" w:rsidRPr="00C819C1" w14:paraId="6816DEEC" w14:textId="77777777" w:rsidTr="00806B9F">
        <w:trPr>
          <w:trHeight w:val="385"/>
          <w:jc w:val="center"/>
        </w:trPr>
        <w:tc>
          <w:tcPr>
            <w:tcW w:w="1664" w:type="pct"/>
          </w:tcPr>
          <w:p w14:paraId="6D13B27A" w14:textId="77D32755" w:rsidR="00695C43" w:rsidRPr="00695C43" w:rsidRDefault="00695C43" w:rsidP="00FA0A70">
            <w:pPr>
              <w:suppressAutoHyphens/>
              <w:spacing w:after="0" w:line="240" w:lineRule="auto"/>
              <w:jc w:val="both"/>
              <w:rPr>
                <w:rFonts w:ascii="Times New Roman" w:eastAsia="Times New Roman" w:hAnsi="Times New Roman" w:cs="Times New Roman"/>
                <w:sz w:val="24"/>
                <w:szCs w:val="24"/>
                <w:lang w:eastAsia="ru-RU"/>
              </w:rPr>
            </w:pPr>
            <w:r w:rsidRPr="00695C43">
              <w:rPr>
                <w:rFonts w:ascii="Times New Roman" w:hAnsi="Times New Roman" w:cs="Times New Roman"/>
                <w:sz w:val="24"/>
                <w:szCs w:val="24"/>
              </w:rPr>
              <w:t>ПК 1.2.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1307" w:type="pct"/>
          </w:tcPr>
          <w:p w14:paraId="1B02B7DF" w14:textId="0AC3F8FF"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7B2DA79" w14:textId="76F8108D"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val="restart"/>
          </w:tcPr>
          <w:p w14:paraId="13741A05" w14:textId="02D2321A" w:rsidR="00695C43" w:rsidRPr="00C819C1" w:rsidRDefault="00695C43" w:rsidP="00695C43">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w:t>
            </w:r>
            <w:r>
              <w:rPr>
                <w:rFonts w:ascii="Times New Roman" w:eastAsiaTheme="minorHAnsi" w:hAnsi="Times New Roman" w:cs="Times New Roman"/>
                <w:sz w:val="24"/>
                <w:szCs w:val="24"/>
              </w:rPr>
              <w:t xml:space="preserve">том индивидуальных особенностей и профессиональной направленности, </w:t>
            </w:r>
            <w:r w:rsidRPr="00806B9F">
              <w:rPr>
                <w:rFonts w:ascii="Times New Roman" w:eastAsiaTheme="minorHAnsi" w:hAnsi="Times New Roman" w:cs="Times New Roman"/>
                <w:sz w:val="24"/>
                <w:szCs w:val="24"/>
              </w:rPr>
              <w:t xml:space="preserve">составление </w:t>
            </w:r>
            <w:proofErr w:type="spellStart"/>
            <w:r w:rsidRPr="00806B9F">
              <w:rPr>
                <w:rFonts w:ascii="Times New Roman" w:eastAsiaTheme="minorHAnsi" w:hAnsi="Times New Roman" w:cs="Times New Roman"/>
                <w:sz w:val="24"/>
                <w:szCs w:val="24"/>
              </w:rPr>
              <w:t>профессиограммы</w:t>
            </w:r>
            <w:proofErr w:type="spellEnd"/>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 xml:space="preserve">; демонстрация комплекса ОРУ; </w:t>
            </w:r>
            <w:r w:rsidRPr="00C819C1">
              <w:rPr>
                <w:rFonts w:ascii="Times New Roman" w:eastAsiaTheme="minorHAnsi" w:hAnsi="Times New Roman" w:cs="Times New Roman"/>
                <w:sz w:val="24"/>
                <w:szCs w:val="24"/>
                <w:lang w:eastAsia="ru-RU"/>
              </w:rPr>
              <w:t>выполнение упражнений на дифференцированном</w:t>
            </w:r>
            <w:bookmarkStart w:id="19" w:name="_GoBack"/>
            <w:bookmarkEnd w:id="19"/>
            <w:r w:rsidRPr="00C819C1">
              <w:rPr>
                <w:rFonts w:ascii="Times New Roman" w:eastAsiaTheme="minorHAnsi" w:hAnsi="Times New Roman" w:cs="Times New Roman"/>
                <w:sz w:val="24"/>
                <w:szCs w:val="24"/>
                <w:lang w:eastAsia="ru-RU"/>
              </w:rPr>
              <w:t xml:space="preserve"> зачете</w:t>
            </w:r>
          </w:p>
        </w:tc>
      </w:tr>
      <w:tr w:rsidR="00695C43" w:rsidRPr="00C819C1" w14:paraId="06B344FD" w14:textId="77777777" w:rsidTr="00806B9F">
        <w:trPr>
          <w:trHeight w:val="385"/>
          <w:jc w:val="center"/>
        </w:trPr>
        <w:tc>
          <w:tcPr>
            <w:tcW w:w="1664" w:type="pct"/>
          </w:tcPr>
          <w:p w14:paraId="1412824F" w14:textId="53F8A2CF" w:rsidR="00695C43" w:rsidRPr="00695C43" w:rsidRDefault="00695C43" w:rsidP="00FA0A70">
            <w:pPr>
              <w:suppressAutoHyphens/>
              <w:spacing w:after="0" w:line="240" w:lineRule="auto"/>
              <w:jc w:val="both"/>
              <w:rPr>
                <w:rFonts w:ascii="Times New Roman" w:eastAsia="Times New Roman" w:hAnsi="Times New Roman" w:cs="Times New Roman"/>
                <w:sz w:val="24"/>
                <w:szCs w:val="24"/>
                <w:lang w:eastAsia="ru-RU"/>
              </w:rPr>
            </w:pPr>
            <w:r w:rsidRPr="00695C43">
              <w:rPr>
                <w:rFonts w:ascii="Times New Roman" w:hAnsi="Times New Roman" w:cs="Times New Roman"/>
                <w:sz w:val="24"/>
                <w:szCs w:val="24"/>
              </w:rPr>
              <w:t xml:space="preserve">ПК 2.1. Организовывать входной контроль качества и безопасности молочного сырья и вспомогательных компонентов, упаковочных материалов, производственный </w:t>
            </w:r>
            <w:r w:rsidRPr="00695C43">
              <w:rPr>
                <w:rFonts w:ascii="Times New Roman" w:hAnsi="Times New Roman" w:cs="Times New Roman"/>
                <w:sz w:val="24"/>
                <w:szCs w:val="24"/>
              </w:rPr>
              <w:lastRenderedPageBreak/>
              <w:t>контроль полуфабрикатов, параметров технологических процессов и контроль качества готовой молочной продукции.</w:t>
            </w:r>
          </w:p>
        </w:tc>
        <w:tc>
          <w:tcPr>
            <w:tcW w:w="1307" w:type="pct"/>
          </w:tcPr>
          <w:p w14:paraId="30A8C0C0" w14:textId="77777777"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Р 1, Темы 1.5,1.6</w:t>
            </w:r>
          </w:p>
          <w:p w14:paraId="251DDBA1" w14:textId="54F74A3C"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14:paraId="057F7B8B" w14:textId="47BED011" w:rsidR="00695C43" w:rsidRPr="00C819C1" w:rsidRDefault="00695C43" w:rsidP="00695C43">
            <w:pPr>
              <w:suppressAutoHyphens/>
              <w:spacing w:after="0" w:line="240" w:lineRule="auto"/>
              <w:rPr>
                <w:rFonts w:ascii="Times New Roman" w:eastAsia="Times New Roman" w:hAnsi="Times New Roman" w:cs="Times New Roman"/>
                <w:sz w:val="24"/>
                <w:szCs w:val="24"/>
                <w:lang w:eastAsia="ru-RU"/>
              </w:rPr>
            </w:pPr>
          </w:p>
        </w:tc>
      </w:tr>
      <w:tr w:rsidR="00695C43" w:rsidRPr="00C819C1" w14:paraId="668DD773" w14:textId="77777777" w:rsidTr="00806B9F">
        <w:trPr>
          <w:trHeight w:val="385"/>
          <w:jc w:val="center"/>
        </w:trPr>
        <w:tc>
          <w:tcPr>
            <w:tcW w:w="1664" w:type="pct"/>
          </w:tcPr>
          <w:p w14:paraId="3EDFB0FC" w14:textId="5C649E36" w:rsidR="00695C43" w:rsidRPr="00695C43" w:rsidRDefault="00695C43" w:rsidP="00FA0A70">
            <w:pPr>
              <w:suppressAutoHyphens/>
              <w:spacing w:after="0" w:line="240" w:lineRule="auto"/>
              <w:jc w:val="both"/>
              <w:rPr>
                <w:rFonts w:ascii="Times New Roman" w:eastAsia="Times New Roman" w:hAnsi="Times New Roman" w:cs="Times New Roman"/>
                <w:sz w:val="24"/>
                <w:szCs w:val="24"/>
                <w:lang w:eastAsia="ru-RU"/>
              </w:rPr>
            </w:pPr>
            <w:r w:rsidRPr="00695C43">
              <w:rPr>
                <w:rFonts w:ascii="Times New Roman" w:hAnsi="Times New Roman" w:cs="Times New Roman"/>
                <w:sz w:val="24"/>
                <w:szCs w:val="24"/>
              </w:rPr>
              <w:lastRenderedPageBreak/>
              <w:t>ПК 2.2. Контролировать производственные стоки и выбросы, отходы производства, пригодные и непригодные для дальнейшей промышленной переработки.</w:t>
            </w:r>
          </w:p>
        </w:tc>
        <w:tc>
          <w:tcPr>
            <w:tcW w:w="1307" w:type="pct"/>
          </w:tcPr>
          <w:p w14:paraId="6F53EE7D" w14:textId="77777777"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6959508" w14:textId="01F1167E"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14:paraId="53831372" w14:textId="147FC356" w:rsidR="00695C43" w:rsidRPr="00C819C1" w:rsidRDefault="00695C43" w:rsidP="00695C43">
            <w:pPr>
              <w:suppressAutoHyphens/>
              <w:spacing w:after="0" w:line="240" w:lineRule="auto"/>
              <w:rPr>
                <w:rFonts w:ascii="Times New Roman" w:eastAsia="Times New Roman" w:hAnsi="Times New Roman" w:cs="Times New Roman"/>
                <w:sz w:val="24"/>
                <w:szCs w:val="24"/>
                <w:lang w:eastAsia="ru-RU"/>
              </w:rPr>
            </w:pPr>
          </w:p>
        </w:tc>
      </w:tr>
      <w:bookmarkEnd w:id="18"/>
    </w:tbl>
    <w:p w14:paraId="2AB22885" w14:textId="482CE52F" w:rsidR="00E81DEB" w:rsidRPr="00C819C1" w:rsidRDefault="00E81DEB" w:rsidP="009D15C7">
      <w:pPr>
        <w:spacing w:after="0" w:line="276" w:lineRule="auto"/>
        <w:rPr>
          <w:rFonts w:ascii="Times New Roman" w:eastAsia="Times New Roman" w:hAnsi="Times New Roman" w:cs="Times New Roman"/>
          <w:bCs/>
          <w:sz w:val="24"/>
          <w:szCs w:val="24"/>
          <w:lang w:eastAsia="ru-RU"/>
        </w:rPr>
      </w:pPr>
    </w:p>
    <w:p w14:paraId="4B021360" w14:textId="3F3695F7" w:rsidR="004714F9" w:rsidRPr="00F56C76" w:rsidRDefault="00454880" w:rsidP="004714F9">
      <w:pPr>
        <w:spacing w:after="0" w:line="276" w:lineRule="auto"/>
        <w:jc w:val="center"/>
        <w:rPr>
          <w:rFonts w:ascii="Times New Roman" w:eastAsia="Times New Roman" w:hAnsi="Times New Roman" w:cs="Times New Roman"/>
          <w:b/>
          <w:bCs/>
          <w:sz w:val="24"/>
          <w:szCs w:val="24"/>
          <w:lang w:eastAsia="ru-RU"/>
        </w:rPr>
      </w:pPr>
      <w:bookmarkStart w:id="20" w:name="_Toc109058261"/>
      <w:bookmarkStart w:id="21"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20"/>
      <w:bookmarkEnd w:id="21"/>
    </w:p>
    <w:p w14:paraId="6A185FC9" w14:textId="77777777" w:rsidR="00454880" w:rsidRDefault="00454880" w:rsidP="004714F9">
      <w:pPr>
        <w:spacing w:after="0" w:line="276" w:lineRule="auto"/>
        <w:rPr>
          <w:rFonts w:ascii="Times New Roman" w:eastAsia="Times New Roman" w:hAnsi="Times New Roman" w:cs="Times New Roman"/>
          <w:b/>
          <w:bCs/>
          <w:sz w:val="24"/>
          <w:szCs w:val="24"/>
          <w:lang w:eastAsia="ru-RU"/>
        </w:rPr>
      </w:pPr>
      <w:bookmarkStart w:id="22" w:name="_Toc109077370"/>
    </w:p>
    <w:p w14:paraId="29AE1495" w14:textId="38427F3F"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2"/>
    </w:p>
    <w:p w14:paraId="1C189D38" w14:textId="7D47F699"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454880">
      <w:pPr>
        <w:spacing w:after="0" w:line="276" w:lineRule="auto"/>
        <w:ind w:firstLine="709"/>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w:t>
      </w:r>
      <w:proofErr w:type="spellStart"/>
      <w:r w:rsidRPr="00F56C76">
        <w:rPr>
          <w:rFonts w:ascii="Times New Roman" w:eastAsia="Times New Roman" w:hAnsi="Times New Roman" w:cs="Times New Roman"/>
          <w:bCs/>
          <w:sz w:val="24"/>
          <w:szCs w:val="24"/>
          <w:lang w:eastAsia="ru-RU" w:bidi="ru-RU"/>
        </w:rPr>
        <w:t>профессиограмму</w:t>
      </w:r>
      <w:proofErr w:type="spellEnd"/>
      <w:r w:rsidRPr="00F56C76">
        <w:rPr>
          <w:rFonts w:ascii="Times New Roman" w:eastAsia="Times New Roman" w:hAnsi="Times New Roman" w:cs="Times New Roman"/>
          <w:bCs/>
          <w:sz w:val="24"/>
          <w:szCs w:val="24"/>
          <w:lang w:eastAsia="ru-RU" w:bidi="ru-RU"/>
        </w:rPr>
        <w:t xml:space="preserve">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9776" w:type="dxa"/>
        <w:tblLayout w:type="fixed"/>
        <w:tblLook w:val="04A0" w:firstRow="1" w:lastRow="0" w:firstColumn="1" w:lastColumn="0" w:noHBand="0" w:noVBand="1"/>
      </w:tblPr>
      <w:tblGrid>
        <w:gridCol w:w="988"/>
        <w:gridCol w:w="1417"/>
        <w:gridCol w:w="1276"/>
        <w:gridCol w:w="2410"/>
        <w:gridCol w:w="2126"/>
        <w:gridCol w:w="1559"/>
      </w:tblGrid>
      <w:tr w:rsidR="004714F9" w:rsidRPr="00F56C76" w14:paraId="078FF031" w14:textId="77777777" w:rsidTr="004B37EC">
        <w:tc>
          <w:tcPr>
            <w:tcW w:w="988" w:type="dxa"/>
          </w:tcPr>
          <w:p w14:paraId="21515ED6"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410" w:type="dxa"/>
          </w:tcPr>
          <w:p w14:paraId="1DE936AC"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3"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3"/>
          </w:p>
        </w:tc>
        <w:tc>
          <w:tcPr>
            <w:tcW w:w="2126" w:type="dxa"/>
          </w:tcPr>
          <w:p w14:paraId="16E318A3"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559" w:type="dxa"/>
          </w:tcPr>
          <w:p w14:paraId="2134F461"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4B37EC">
        <w:tc>
          <w:tcPr>
            <w:tcW w:w="988" w:type="dxa"/>
          </w:tcPr>
          <w:p w14:paraId="37FE3373" w14:textId="77777777" w:rsidR="004714F9" w:rsidRPr="00F56C76" w:rsidRDefault="004714F9" w:rsidP="00454880">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454880">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454880">
            <w:pPr>
              <w:rPr>
                <w:rFonts w:ascii="Times New Roman" w:eastAsia="Times New Roman" w:hAnsi="Times New Roman" w:cs="Times New Roman"/>
                <w:bCs/>
                <w:sz w:val="24"/>
                <w:szCs w:val="24"/>
                <w:lang w:bidi="ru-RU"/>
              </w:rPr>
            </w:pPr>
          </w:p>
        </w:tc>
        <w:tc>
          <w:tcPr>
            <w:tcW w:w="2410" w:type="dxa"/>
          </w:tcPr>
          <w:p w14:paraId="2350AEDD" w14:textId="77777777" w:rsidR="004714F9" w:rsidRPr="00F56C76" w:rsidRDefault="004714F9" w:rsidP="00454880">
            <w:pPr>
              <w:rPr>
                <w:rFonts w:ascii="Times New Roman" w:eastAsia="Times New Roman" w:hAnsi="Times New Roman" w:cs="Times New Roman"/>
                <w:bCs/>
                <w:sz w:val="24"/>
                <w:szCs w:val="24"/>
                <w:lang w:bidi="ru-RU"/>
              </w:rPr>
            </w:pPr>
          </w:p>
        </w:tc>
        <w:tc>
          <w:tcPr>
            <w:tcW w:w="2126" w:type="dxa"/>
          </w:tcPr>
          <w:p w14:paraId="695125A8" w14:textId="77777777" w:rsidR="004714F9" w:rsidRPr="00F56C76" w:rsidRDefault="004714F9" w:rsidP="00454880">
            <w:pPr>
              <w:rPr>
                <w:rFonts w:ascii="Times New Roman" w:eastAsia="Times New Roman" w:hAnsi="Times New Roman" w:cs="Times New Roman"/>
                <w:bCs/>
                <w:sz w:val="24"/>
                <w:szCs w:val="24"/>
                <w:lang w:bidi="ru-RU"/>
              </w:rPr>
            </w:pPr>
          </w:p>
        </w:tc>
        <w:tc>
          <w:tcPr>
            <w:tcW w:w="1559" w:type="dxa"/>
          </w:tcPr>
          <w:p w14:paraId="691E81E9" w14:textId="77777777" w:rsidR="004714F9" w:rsidRPr="00F56C76" w:rsidRDefault="004714F9" w:rsidP="00454880">
            <w:pPr>
              <w:rPr>
                <w:rFonts w:ascii="Times New Roman" w:eastAsia="Times New Roman" w:hAnsi="Times New Roman" w:cs="Times New Roman"/>
                <w:bCs/>
                <w:sz w:val="24"/>
                <w:szCs w:val="24"/>
                <w:lang w:bidi="ru-RU"/>
              </w:rPr>
            </w:pPr>
          </w:p>
        </w:tc>
      </w:tr>
    </w:tbl>
    <w:p w14:paraId="2C2AC621" w14:textId="77777777" w:rsidR="004714F9" w:rsidRPr="00F56C76" w:rsidRDefault="004714F9" w:rsidP="00A95EA7">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 xml:space="preserve">Критерии оценивая </w:t>
      </w:r>
      <w:proofErr w:type="spellStart"/>
      <w:r w:rsidRPr="00F56C76">
        <w:rPr>
          <w:rFonts w:ascii="Times New Roman" w:eastAsia="Times New Roman" w:hAnsi="Times New Roman" w:cs="Times New Roman"/>
          <w:b/>
          <w:bCs/>
          <w:sz w:val="24"/>
          <w:szCs w:val="24"/>
          <w:lang w:eastAsia="ru-RU"/>
        </w:rPr>
        <w:t>профессиограммы</w:t>
      </w:r>
      <w:proofErr w:type="spellEnd"/>
    </w:p>
    <w:tbl>
      <w:tblPr>
        <w:tblStyle w:val="af1"/>
        <w:tblW w:w="9776" w:type="dxa"/>
        <w:tblLook w:val="04A0" w:firstRow="1" w:lastRow="0" w:firstColumn="1" w:lastColumn="0" w:noHBand="0" w:noVBand="1"/>
      </w:tblPr>
      <w:tblGrid>
        <w:gridCol w:w="2467"/>
        <w:gridCol w:w="2274"/>
        <w:gridCol w:w="2484"/>
        <w:gridCol w:w="2551"/>
      </w:tblGrid>
      <w:tr w:rsidR="004714F9" w:rsidRPr="00F56C76" w14:paraId="130D4C45" w14:textId="77777777" w:rsidTr="004B37EC">
        <w:tc>
          <w:tcPr>
            <w:tcW w:w="2467" w:type="dxa"/>
          </w:tcPr>
          <w:p w14:paraId="0CB1B7EC"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«5»</w:t>
            </w:r>
          </w:p>
        </w:tc>
        <w:tc>
          <w:tcPr>
            <w:tcW w:w="2274" w:type="dxa"/>
          </w:tcPr>
          <w:p w14:paraId="18E981B9"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«4»</w:t>
            </w:r>
          </w:p>
        </w:tc>
        <w:tc>
          <w:tcPr>
            <w:tcW w:w="2484" w:type="dxa"/>
          </w:tcPr>
          <w:p w14:paraId="51225765"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«3»</w:t>
            </w:r>
          </w:p>
        </w:tc>
        <w:tc>
          <w:tcPr>
            <w:tcW w:w="2551" w:type="dxa"/>
          </w:tcPr>
          <w:p w14:paraId="2D7F9895"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«2»</w:t>
            </w:r>
          </w:p>
        </w:tc>
      </w:tr>
      <w:tr w:rsidR="004714F9" w:rsidRPr="00F56C76" w14:paraId="1F59BDDC" w14:textId="77777777" w:rsidTr="004B37EC">
        <w:tc>
          <w:tcPr>
            <w:tcW w:w="2467" w:type="dxa"/>
          </w:tcPr>
          <w:p w14:paraId="0033B921"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содержание ответов полное, исчерпывающее  </w:t>
            </w:r>
          </w:p>
        </w:tc>
        <w:tc>
          <w:tcPr>
            <w:tcW w:w="2274" w:type="dxa"/>
          </w:tcPr>
          <w:p w14:paraId="5B51D418"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14:paraId="6D4283E5"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551" w:type="dxa"/>
          </w:tcPr>
          <w:p w14:paraId="2BCAD4FD"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14:paraId="27BC890F"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Вводная гимнастика включает 6-8 упражнений, физкультурная минутка- 5-7 упражнений. </w:t>
      </w:r>
      <w:proofErr w:type="spellStart"/>
      <w:r w:rsidRPr="00F56C76">
        <w:rPr>
          <w:rFonts w:ascii="Times New Roman" w:eastAsia="Times New Roman" w:hAnsi="Times New Roman" w:cs="Times New Roman"/>
          <w:bCs/>
          <w:sz w:val="24"/>
          <w:szCs w:val="24"/>
          <w:lang w:eastAsia="ru-RU"/>
        </w:rPr>
        <w:t>Физкульт</w:t>
      </w:r>
      <w:proofErr w:type="spellEnd"/>
      <w:r w:rsidRPr="00F56C76">
        <w:rPr>
          <w:rFonts w:ascii="Times New Roman" w:eastAsia="Times New Roman" w:hAnsi="Times New Roman" w:cs="Times New Roman"/>
          <w:bCs/>
          <w:sz w:val="24"/>
          <w:szCs w:val="24"/>
          <w:lang w:eastAsia="ru-RU"/>
        </w:rPr>
        <w:t>-пауза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7"/>
        <w:tblW w:w="9634" w:type="dxa"/>
        <w:tblLook w:val="04A0" w:firstRow="1" w:lastRow="0" w:firstColumn="1" w:lastColumn="0" w:noHBand="0" w:noVBand="1"/>
      </w:tblPr>
      <w:tblGrid>
        <w:gridCol w:w="843"/>
        <w:gridCol w:w="1558"/>
        <w:gridCol w:w="1300"/>
        <w:gridCol w:w="2957"/>
        <w:gridCol w:w="2976"/>
      </w:tblGrid>
      <w:tr w:rsidR="004714F9" w:rsidRPr="00F56C76" w14:paraId="05EDC849" w14:textId="77777777" w:rsidTr="004B37EC">
        <w:tc>
          <w:tcPr>
            <w:tcW w:w="843" w:type="dxa"/>
          </w:tcPr>
          <w:p w14:paraId="7DF0759B"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w:t>
            </w:r>
          </w:p>
          <w:p w14:paraId="0CDCA650"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1558" w:type="dxa"/>
          </w:tcPr>
          <w:p w14:paraId="07E4FDF1"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300" w:type="dxa"/>
          </w:tcPr>
          <w:p w14:paraId="76EEC6D6"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2957" w:type="dxa"/>
          </w:tcPr>
          <w:p w14:paraId="414EFA1A"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2976" w:type="dxa"/>
          </w:tcPr>
          <w:p w14:paraId="0DDD82C0"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50919450" w14:textId="77777777" w:rsidTr="004B37EC">
        <w:tc>
          <w:tcPr>
            <w:tcW w:w="843" w:type="dxa"/>
          </w:tcPr>
          <w:p w14:paraId="0E294568" w14:textId="77777777" w:rsidR="004714F9" w:rsidRPr="00F56C76" w:rsidRDefault="004714F9" w:rsidP="004C3CE5">
            <w:pPr>
              <w:numPr>
                <w:ilvl w:val="0"/>
                <w:numId w:val="4"/>
              </w:numPr>
              <w:jc w:val="both"/>
              <w:rPr>
                <w:rFonts w:ascii="Times New Roman" w:eastAsia="Times New Roman" w:hAnsi="Times New Roman" w:cs="Times New Roman"/>
                <w:bCs/>
                <w:sz w:val="24"/>
                <w:szCs w:val="24"/>
                <w:lang w:eastAsia="ru-RU"/>
              </w:rPr>
            </w:pPr>
          </w:p>
        </w:tc>
        <w:tc>
          <w:tcPr>
            <w:tcW w:w="1558" w:type="dxa"/>
          </w:tcPr>
          <w:p w14:paraId="605852B0"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1300" w:type="dxa"/>
          </w:tcPr>
          <w:p w14:paraId="376914B6"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2957" w:type="dxa"/>
          </w:tcPr>
          <w:p w14:paraId="554C5DBC"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2976" w:type="dxa"/>
          </w:tcPr>
          <w:p w14:paraId="6DB4EA68" w14:textId="77777777" w:rsidR="004714F9" w:rsidRPr="00F56C76" w:rsidRDefault="004714F9" w:rsidP="00454880">
            <w:pPr>
              <w:jc w:val="both"/>
              <w:rPr>
                <w:rFonts w:ascii="Times New Roman" w:eastAsia="Times New Roman" w:hAnsi="Times New Roman" w:cs="Times New Roman"/>
                <w:bCs/>
                <w:sz w:val="24"/>
                <w:szCs w:val="24"/>
                <w:lang w:eastAsia="ru-RU"/>
              </w:rPr>
            </w:pPr>
          </w:p>
        </w:tc>
      </w:tr>
      <w:tr w:rsidR="004714F9" w:rsidRPr="00F56C76" w14:paraId="6B0E4481" w14:textId="77777777" w:rsidTr="004B37EC">
        <w:tc>
          <w:tcPr>
            <w:tcW w:w="843" w:type="dxa"/>
          </w:tcPr>
          <w:p w14:paraId="7BF396B4" w14:textId="77777777" w:rsidR="004714F9" w:rsidRPr="00F56C76" w:rsidRDefault="004714F9" w:rsidP="004C3CE5">
            <w:pPr>
              <w:numPr>
                <w:ilvl w:val="0"/>
                <w:numId w:val="4"/>
              </w:numPr>
              <w:jc w:val="both"/>
              <w:rPr>
                <w:rFonts w:ascii="Times New Roman" w:eastAsia="Times New Roman" w:hAnsi="Times New Roman" w:cs="Times New Roman"/>
                <w:bCs/>
                <w:sz w:val="24"/>
                <w:szCs w:val="24"/>
                <w:lang w:eastAsia="ru-RU"/>
              </w:rPr>
            </w:pPr>
          </w:p>
        </w:tc>
        <w:tc>
          <w:tcPr>
            <w:tcW w:w="1558" w:type="dxa"/>
          </w:tcPr>
          <w:p w14:paraId="4AE968D5" w14:textId="77777777" w:rsidR="004714F9" w:rsidRPr="00F56C76" w:rsidRDefault="004714F9" w:rsidP="00454880">
            <w:pPr>
              <w:jc w:val="both"/>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И.п</w:t>
            </w:r>
            <w:proofErr w:type="spellEnd"/>
            <w:r w:rsidRPr="00F56C76">
              <w:rPr>
                <w:rFonts w:ascii="Times New Roman" w:eastAsia="Times New Roman" w:hAnsi="Times New Roman" w:cs="Times New Roman"/>
                <w:bCs/>
                <w:sz w:val="24"/>
                <w:szCs w:val="24"/>
                <w:lang w:eastAsia="ru-RU"/>
              </w:rPr>
              <w:t xml:space="preserve">.- </w:t>
            </w:r>
            <w:proofErr w:type="spellStart"/>
            <w:r w:rsidRPr="00F56C76">
              <w:rPr>
                <w:rFonts w:ascii="Times New Roman" w:eastAsia="Times New Roman" w:hAnsi="Times New Roman" w:cs="Times New Roman"/>
                <w:bCs/>
                <w:sz w:val="24"/>
                <w:szCs w:val="24"/>
                <w:lang w:eastAsia="ru-RU"/>
              </w:rPr>
              <w:t>о.с</w:t>
            </w:r>
            <w:proofErr w:type="spellEnd"/>
          </w:p>
          <w:p w14:paraId="77678D84"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5AACEE7F" w14:textId="4050C70B"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2</w:t>
            </w:r>
            <w:r w:rsidR="00454880">
              <w:rPr>
                <w:rFonts w:ascii="Times New Roman" w:eastAsia="Times New Roman" w:hAnsi="Times New Roman" w:cs="Times New Roman"/>
                <w:bCs/>
                <w:sz w:val="24"/>
                <w:szCs w:val="24"/>
                <w:lang w:eastAsia="ru-RU"/>
              </w:rPr>
              <w:t>-</w:t>
            </w:r>
          </w:p>
          <w:p w14:paraId="37466D8E" w14:textId="622E058A"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14:paraId="23E5BE40" w14:textId="098471A3"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300" w:type="dxa"/>
          </w:tcPr>
          <w:p w14:paraId="3FC052AD"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3-4 раза</w:t>
            </w:r>
          </w:p>
        </w:tc>
        <w:tc>
          <w:tcPr>
            <w:tcW w:w="2957" w:type="dxa"/>
          </w:tcPr>
          <w:p w14:paraId="50307DE1"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2976" w:type="dxa"/>
          </w:tcPr>
          <w:p w14:paraId="6F5A0211"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bl>
    <w:p w14:paraId="1D66EC4C"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 xml:space="preserve">Дополнительно учитывается: </w:t>
      </w:r>
    </w:p>
    <w:p w14:paraId="1083D496" w14:textId="77777777" w:rsidR="004714F9" w:rsidRPr="00F56C76" w:rsidRDefault="004714F9" w:rsidP="004B37EC">
      <w:pPr>
        <w:numPr>
          <w:ilvl w:val="0"/>
          <w:numId w:val="7"/>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F56C76" w:rsidRDefault="004714F9" w:rsidP="004B37EC">
      <w:pPr>
        <w:numPr>
          <w:ilvl w:val="0"/>
          <w:numId w:val="7"/>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F56C76" w:rsidRDefault="004714F9" w:rsidP="004B37EC">
      <w:pPr>
        <w:numPr>
          <w:ilvl w:val="0"/>
          <w:numId w:val="7"/>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45488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96F6FE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p>
    <w:tbl>
      <w:tblPr>
        <w:tblStyle w:val="17"/>
        <w:tblW w:w="9634" w:type="dxa"/>
        <w:tblLook w:val="04A0" w:firstRow="1" w:lastRow="0" w:firstColumn="1" w:lastColumn="0" w:noHBand="0" w:noVBand="1"/>
      </w:tblPr>
      <w:tblGrid>
        <w:gridCol w:w="846"/>
        <w:gridCol w:w="1559"/>
        <w:gridCol w:w="1418"/>
        <w:gridCol w:w="3118"/>
        <w:gridCol w:w="2693"/>
      </w:tblGrid>
      <w:tr w:rsidR="004714F9" w:rsidRPr="00F56C76" w14:paraId="137E5856" w14:textId="77777777" w:rsidTr="004B37EC">
        <w:tc>
          <w:tcPr>
            <w:tcW w:w="846" w:type="dxa"/>
          </w:tcPr>
          <w:p w14:paraId="6325B521"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p>
          <w:p w14:paraId="38A2B19E"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1559" w:type="dxa"/>
          </w:tcPr>
          <w:p w14:paraId="5484D330"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418" w:type="dxa"/>
          </w:tcPr>
          <w:p w14:paraId="06A6BBA5"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3118" w:type="dxa"/>
          </w:tcPr>
          <w:p w14:paraId="45796F4D"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2693" w:type="dxa"/>
          </w:tcPr>
          <w:p w14:paraId="5EAFA5F4"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6F4E12D7" w14:textId="77777777" w:rsidTr="004B37EC">
        <w:tc>
          <w:tcPr>
            <w:tcW w:w="846" w:type="dxa"/>
          </w:tcPr>
          <w:p w14:paraId="710F94C9" w14:textId="77777777" w:rsidR="004714F9" w:rsidRPr="00F56C76" w:rsidRDefault="004714F9" w:rsidP="004C3CE5">
            <w:pPr>
              <w:numPr>
                <w:ilvl w:val="0"/>
                <w:numId w:val="4"/>
              </w:numPr>
              <w:rPr>
                <w:rFonts w:ascii="Times New Roman" w:eastAsia="Times New Roman" w:hAnsi="Times New Roman" w:cs="Times New Roman"/>
                <w:bCs/>
                <w:sz w:val="24"/>
                <w:szCs w:val="24"/>
                <w:lang w:eastAsia="ru-RU"/>
              </w:rPr>
            </w:pPr>
          </w:p>
        </w:tc>
        <w:tc>
          <w:tcPr>
            <w:tcW w:w="1559" w:type="dxa"/>
          </w:tcPr>
          <w:p w14:paraId="7DCBD009" w14:textId="77777777" w:rsidR="004714F9" w:rsidRPr="00F56C76" w:rsidRDefault="004714F9" w:rsidP="00454880">
            <w:pPr>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И.п</w:t>
            </w:r>
            <w:proofErr w:type="spellEnd"/>
            <w:r w:rsidRPr="00F56C76">
              <w:rPr>
                <w:rFonts w:ascii="Times New Roman" w:eastAsia="Times New Roman" w:hAnsi="Times New Roman" w:cs="Times New Roman"/>
                <w:bCs/>
                <w:sz w:val="24"/>
                <w:szCs w:val="24"/>
                <w:lang w:eastAsia="ru-RU"/>
              </w:rPr>
              <w:t xml:space="preserve">.- </w:t>
            </w:r>
            <w:proofErr w:type="spellStart"/>
            <w:r w:rsidRPr="00F56C76">
              <w:rPr>
                <w:rFonts w:ascii="Times New Roman" w:eastAsia="Times New Roman" w:hAnsi="Times New Roman" w:cs="Times New Roman"/>
                <w:bCs/>
                <w:sz w:val="24"/>
                <w:szCs w:val="24"/>
                <w:lang w:eastAsia="ru-RU"/>
              </w:rPr>
              <w:t>о.с</w:t>
            </w:r>
            <w:proofErr w:type="spellEnd"/>
          </w:p>
          <w:p w14:paraId="0EF8F491"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7FCB058F" w14:textId="09789A3D"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14:paraId="2AA14991" w14:textId="0030D7D2"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14:paraId="08901B04" w14:textId="5E830C9E"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418" w:type="dxa"/>
          </w:tcPr>
          <w:p w14:paraId="1B692C0A"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3-4 раза </w:t>
            </w:r>
          </w:p>
        </w:tc>
        <w:tc>
          <w:tcPr>
            <w:tcW w:w="3118" w:type="dxa"/>
          </w:tcPr>
          <w:p w14:paraId="2CCB4F54" w14:textId="77777777" w:rsidR="004714F9" w:rsidRPr="00F56C76" w:rsidRDefault="004714F9" w:rsidP="00454880">
            <w:pPr>
              <w:rPr>
                <w:rFonts w:ascii="Times New Roman" w:eastAsia="Times New Roman" w:hAnsi="Times New Roman" w:cs="Times New Roman"/>
                <w:bCs/>
                <w:sz w:val="24"/>
                <w:szCs w:val="24"/>
                <w:lang w:eastAsia="ru-RU"/>
              </w:rPr>
            </w:pPr>
          </w:p>
        </w:tc>
        <w:tc>
          <w:tcPr>
            <w:tcW w:w="2693" w:type="dxa"/>
          </w:tcPr>
          <w:p w14:paraId="0EAF1F3D"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r w:rsidR="004714F9" w:rsidRPr="00F56C76" w14:paraId="479AB0D6" w14:textId="77777777" w:rsidTr="004B37EC">
        <w:tc>
          <w:tcPr>
            <w:tcW w:w="846" w:type="dxa"/>
          </w:tcPr>
          <w:p w14:paraId="2135BE57" w14:textId="77777777" w:rsidR="004714F9" w:rsidRPr="00F56C76" w:rsidRDefault="004714F9" w:rsidP="004C3CE5">
            <w:pPr>
              <w:numPr>
                <w:ilvl w:val="0"/>
                <w:numId w:val="4"/>
              </w:numPr>
              <w:rPr>
                <w:rFonts w:ascii="Times New Roman" w:eastAsia="Times New Roman" w:hAnsi="Times New Roman" w:cs="Times New Roman"/>
                <w:bCs/>
                <w:sz w:val="24"/>
                <w:szCs w:val="24"/>
                <w:lang w:eastAsia="ru-RU"/>
              </w:rPr>
            </w:pPr>
          </w:p>
        </w:tc>
        <w:tc>
          <w:tcPr>
            <w:tcW w:w="1559" w:type="dxa"/>
          </w:tcPr>
          <w:p w14:paraId="25D3C961" w14:textId="77777777" w:rsidR="004714F9" w:rsidRPr="00F56C76" w:rsidRDefault="004714F9" w:rsidP="00454880">
            <w:pPr>
              <w:rPr>
                <w:rFonts w:ascii="Times New Roman" w:eastAsia="Times New Roman" w:hAnsi="Times New Roman" w:cs="Times New Roman"/>
                <w:bCs/>
                <w:sz w:val="24"/>
                <w:szCs w:val="24"/>
                <w:lang w:eastAsia="ru-RU"/>
              </w:rPr>
            </w:pPr>
          </w:p>
        </w:tc>
        <w:tc>
          <w:tcPr>
            <w:tcW w:w="1418" w:type="dxa"/>
          </w:tcPr>
          <w:p w14:paraId="48E14370" w14:textId="77777777" w:rsidR="004714F9" w:rsidRPr="00F56C76" w:rsidRDefault="004714F9" w:rsidP="00454880">
            <w:pPr>
              <w:rPr>
                <w:rFonts w:ascii="Times New Roman" w:eastAsia="Times New Roman" w:hAnsi="Times New Roman" w:cs="Times New Roman"/>
                <w:bCs/>
                <w:sz w:val="24"/>
                <w:szCs w:val="24"/>
                <w:lang w:eastAsia="ru-RU"/>
              </w:rPr>
            </w:pPr>
          </w:p>
        </w:tc>
        <w:tc>
          <w:tcPr>
            <w:tcW w:w="3118" w:type="dxa"/>
          </w:tcPr>
          <w:p w14:paraId="04E4F82F" w14:textId="77777777" w:rsidR="004714F9" w:rsidRPr="00F56C76" w:rsidRDefault="004714F9" w:rsidP="00454880">
            <w:pPr>
              <w:rPr>
                <w:rFonts w:ascii="Times New Roman" w:eastAsia="Times New Roman" w:hAnsi="Times New Roman" w:cs="Times New Roman"/>
                <w:bCs/>
                <w:sz w:val="24"/>
                <w:szCs w:val="24"/>
                <w:lang w:eastAsia="ru-RU"/>
              </w:rPr>
            </w:pPr>
          </w:p>
        </w:tc>
        <w:tc>
          <w:tcPr>
            <w:tcW w:w="2693" w:type="dxa"/>
          </w:tcPr>
          <w:p w14:paraId="5F11C40B" w14:textId="77777777" w:rsidR="004714F9" w:rsidRPr="00F56C76" w:rsidRDefault="004714F9" w:rsidP="00454880">
            <w:pPr>
              <w:rPr>
                <w:rFonts w:ascii="Times New Roman" w:eastAsia="Times New Roman" w:hAnsi="Times New Roman" w:cs="Times New Roman"/>
                <w:bCs/>
                <w:sz w:val="24"/>
                <w:szCs w:val="24"/>
                <w:lang w:eastAsia="ru-RU"/>
              </w:rPr>
            </w:pPr>
          </w:p>
        </w:tc>
      </w:tr>
    </w:tbl>
    <w:p w14:paraId="64BA3245" w14:textId="77777777" w:rsidR="004714F9" w:rsidRPr="00F56C76" w:rsidRDefault="004714F9" w:rsidP="00A95EA7">
      <w:pPr>
        <w:spacing w:after="0" w:line="276"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p>
    <w:tbl>
      <w:tblPr>
        <w:tblStyle w:val="af1"/>
        <w:tblW w:w="9634" w:type="dxa"/>
        <w:tblLook w:val="04A0" w:firstRow="1" w:lastRow="0" w:firstColumn="1" w:lastColumn="0" w:noHBand="0" w:noVBand="1"/>
      </w:tblPr>
      <w:tblGrid>
        <w:gridCol w:w="2451"/>
        <w:gridCol w:w="2432"/>
        <w:gridCol w:w="2450"/>
        <w:gridCol w:w="2301"/>
      </w:tblGrid>
      <w:tr w:rsidR="004714F9" w:rsidRPr="00F56C76" w14:paraId="6DACF309" w14:textId="77777777" w:rsidTr="004B37EC">
        <w:tc>
          <w:tcPr>
            <w:tcW w:w="2451" w:type="dxa"/>
          </w:tcPr>
          <w:p w14:paraId="562766AB" w14:textId="3A6EB603"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«5»</w:t>
            </w:r>
          </w:p>
        </w:tc>
        <w:tc>
          <w:tcPr>
            <w:tcW w:w="2432" w:type="dxa"/>
          </w:tcPr>
          <w:p w14:paraId="409A93A6"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«4»</w:t>
            </w:r>
          </w:p>
        </w:tc>
        <w:tc>
          <w:tcPr>
            <w:tcW w:w="2450" w:type="dxa"/>
          </w:tcPr>
          <w:p w14:paraId="051F25DE"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«3»</w:t>
            </w:r>
          </w:p>
        </w:tc>
        <w:tc>
          <w:tcPr>
            <w:tcW w:w="2301" w:type="dxa"/>
          </w:tcPr>
          <w:p w14:paraId="16FC71F8"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«2»</w:t>
            </w:r>
          </w:p>
        </w:tc>
      </w:tr>
      <w:tr w:rsidR="004714F9" w:rsidRPr="00F56C76" w14:paraId="70F03953" w14:textId="77777777" w:rsidTr="004B37EC">
        <w:tc>
          <w:tcPr>
            <w:tcW w:w="2451" w:type="dxa"/>
          </w:tcPr>
          <w:p w14:paraId="1EF48619"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432" w:type="dxa"/>
          </w:tcPr>
          <w:p w14:paraId="25C9413A"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отсутствует графическое изображение, правильно сформулированные методические указания.</w:t>
            </w:r>
          </w:p>
        </w:tc>
        <w:tc>
          <w:tcPr>
            <w:tcW w:w="2450" w:type="dxa"/>
          </w:tcPr>
          <w:p w14:paraId="6366087A" w14:textId="34B042CA"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 дозировка, отсутствует графическое изображение, допущены ошибки в терминологии и формулировке методических указаний.</w:t>
            </w:r>
          </w:p>
        </w:tc>
        <w:tc>
          <w:tcPr>
            <w:tcW w:w="2301" w:type="dxa"/>
          </w:tcPr>
          <w:p w14:paraId="5C602ECC"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Полное несоответствие поставленным требованиям</w:t>
            </w:r>
          </w:p>
        </w:tc>
      </w:tr>
    </w:tbl>
    <w:p w14:paraId="448DA9B4"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A95EA7">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 xml:space="preserve"> Режим труда и отдыха – залог долголетия.</w:t>
      </w:r>
    </w:p>
    <w:p w14:paraId="7391B77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свеча.</w:t>
      </w:r>
    </w:p>
    <w:p w14:paraId="3A0BC2F6"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A95EA7">
      <w:pPr>
        <w:tabs>
          <w:tab w:val="left" w:pos="284"/>
        </w:tabs>
        <w:spacing w:after="0" w:line="276"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баскетбола (по выбору).</w:t>
      </w:r>
    </w:p>
    <w:p w14:paraId="59D41A5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Тактика защиты в игровых ситуациях при игре в баскетбол.</w:t>
      </w:r>
    </w:p>
    <w:p w14:paraId="46ADB48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волейбола (по выбору).</w:t>
      </w:r>
    </w:p>
    <w:p w14:paraId="598BC10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хоккея (по выбору).</w:t>
      </w:r>
    </w:p>
    <w:p w14:paraId="0F54E5D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454880">
      <w:pPr>
        <w:spacing w:after="0" w:line="276" w:lineRule="auto"/>
        <w:ind w:firstLine="709"/>
        <w:rPr>
          <w:rFonts w:ascii="Times New Roman" w:eastAsia="Times New Roman" w:hAnsi="Times New Roman" w:cs="Times New Roman"/>
          <w:b/>
          <w:bCs/>
          <w:sz w:val="24"/>
          <w:szCs w:val="24"/>
          <w:lang w:eastAsia="ru-RU"/>
        </w:rPr>
      </w:pPr>
      <w:bookmarkStart w:id="24"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4"/>
    </w:p>
    <w:p w14:paraId="58687F3B"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9640" w:type="dxa"/>
        <w:tblInd w:w="-147" w:type="dxa"/>
        <w:tblLook w:val="04A0" w:firstRow="1" w:lastRow="0" w:firstColumn="1" w:lastColumn="0" w:noHBand="0" w:noVBand="1"/>
      </w:tblPr>
      <w:tblGrid>
        <w:gridCol w:w="567"/>
        <w:gridCol w:w="4389"/>
        <w:gridCol w:w="3062"/>
        <w:gridCol w:w="1622"/>
      </w:tblGrid>
      <w:tr w:rsidR="004714F9" w:rsidRPr="00F56C76" w14:paraId="46D68D58" w14:textId="77777777" w:rsidTr="004B37EC">
        <w:tc>
          <w:tcPr>
            <w:tcW w:w="567" w:type="dxa"/>
          </w:tcPr>
          <w:p w14:paraId="3BE5E50F" w14:textId="2C830BF4"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073" w:type="dxa"/>
            <w:gridSpan w:val="3"/>
          </w:tcPr>
          <w:p w14:paraId="7D913621"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B37EC" w:rsidRPr="00F56C76" w14:paraId="488BFC40" w14:textId="77777777" w:rsidTr="002D4BA2">
        <w:tc>
          <w:tcPr>
            <w:tcW w:w="9640" w:type="dxa"/>
            <w:gridSpan w:val="4"/>
          </w:tcPr>
          <w:p w14:paraId="07DE1860" w14:textId="1DC26D03"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14:paraId="079015E3" w14:textId="77777777" w:rsidR="004B37EC" w:rsidRPr="00F56C76" w:rsidRDefault="004B37EC" w:rsidP="004C3CE5">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использование физических упражнений для отдыха и восстановления работоспособности после трудовой или учебной деятельности;</w:t>
            </w:r>
          </w:p>
          <w:p w14:paraId="3DA45771" w14:textId="77777777" w:rsidR="004B37EC" w:rsidRPr="00F56C76" w:rsidRDefault="004B37EC" w:rsidP="004C3CE5">
            <w:pPr>
              <w:numPr>
                <w:ilvl w:val="0"/>
                <w:numId w:val="13"/>
              </w:numPr>
              <w:tabs>
                <w:tab w:val="left" w:pos="260"/>
              </w:tabs>
              <w:ind w:left="37" w:firstLine="0"/>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64BB69CF" w14:textId="77777777" w:rsidR="004B37EC" w:rsidRPr="00F56C76" w:rsidRDefault="004B37EC" w:rsidP="004C3CE5">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p>
          <w:p w14:paraId="04D7094A" w14:textId="77777777" w:rsidR="004B37EC" w:rsidRPr="00F56C76" w:rsidRDefault="004B37EC" w:rsidP="004C3CE5">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B37EC" w:rsidRPr="00F56C76" w14:paraId="10F9180A" w14:textId="77777777" w:rsidTr="003A6E89">
        <w:tc>
          <w:tcPr>
            <w:tcW w:w="9640" w:type="dxa"/>
            <w:gridSpan w:val="4"/>
          </w:tcPr>
          <w:p w14:paraId="1CA40DFE" w14:textId="545A2048"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2</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5CB984B1"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542455B6"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B37EC" w:rsidRPr="00F56C76" w14:paraId="0A4B52B7" w14:textId="77777777" w:rsidTr="00E93335">
        <w:tc>
          <w:tcPr>
            <w:tcW w:w="9640" w:type="dxa"/>
            <w:gridSpan w:val="4"/>
          </w:tcPr>
          <w:p w14:paraId="2B8D9490" w14:textId="138BC5D1"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14:paraId="35A3C75E"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p>
          <w:p w14:paraId="67244314"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p>
          <w:p w14:paraId="752E3F9D"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отсутствие болезней или физических дефектов.</w:t>
            </w:r>
          </w:p>
        </w:tc>
      </w:tr>
      <w:tr w:rsidR="004B37EC" w:rsidRPr="00F56C76" w14:paraId="6C2884FA" w14:textId="77777777" w:rsidTr="00773072">
        <w:tc>
          <w:tcPr>
            <w:tcW w:w="9640" w:type="dxa"/>
            <w:gridSpan w:val="4"/>
          </w:tcPr>
          <w:p w14:paraId="4AA1FDF8" w14:textId="3D67ACE5" w:rsidR="004B37EC" w:rsidRPr="00F56C76" w:rsidRDefault="004B37EC" w:rsidP="00454880">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4.</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3990103"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32DAE23A" w14:textId="1E680962"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рекреативной гимнастикой;</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p>
          <w:p w14:paraId="45435DB6" w14:textId="205D31F9"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лечебной гимнастикой;</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p>
          <w:p w14:paraId="446EDD31"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оздоровительной гимнастикой</w:t>
            </w:r>
          </w:p>
        </w:tc>
      </w:tr>
      <w:tr w:rsidR="004B37EC" w:rsidRPr="00F56C76" w14:paraId="3C1225AA" w14:textId="77777777" w:rsidTr="00972CF0">
        <w:tc>
          <w:tcPr>
            <w:tcW w:w="9640" w:type="dxa"/>
            <w:gridSpan w:val="4"/>
          </w:tcPr>
          <w:p w14:paraId="4A79008D" w14:textId="6B714EE3" w:rsidR="004B37EC" w:rsidRPr="00F56C76" w:rsidRDefault="004B37EC" w:rsidP="0045488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FEC8382" w14:textId="3284E0FA" w:rsidR="004B37EC" w:rsidRPr="00F56C76" w:rsidRDefault="004B37EC" w:rsidP="00454880">
            <w:pPr>
              <w:tabs>
                <w:tab w:val="left" w:pos="210"/>
              </w:tabs>
              <w:ind w:left="3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чередование нагрузки и отдыха;</w:t>
            </w:r>
          </w:p>
          <w:p w14:paraId="3F7DFFEC" w14:textId="5CB68EA0" w:rsidR="004B37EC" w:rsidRPr="00F56C76" w:rsidRDefault="004B37EC" w:rsidP="00454880">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выполнение физических упражнений до «отказа»;</w:t>
            </w:r>
          </w:p>
          <w:p w14:paraId="5FCFD793" w14:textId="5E91974A" w:rsidR="004B37EC" w:rsidRPr="00F56C76" w:rsidRDefault="004B37EC" w:rsidP="00454880">
            <w:pPr>
              <w:tabs>
                <w:tab w:val="left" w:pos="210"/>
              </w:tabs>
              <w:ind w:left="3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изменение интенсивности выполнения упражнений;</w:t>
            </w:r>
          </w:p>
          <w:p w14:paraId="438E103F" w14:textId="76474080" w:rsidR="004B37EC" w:rsidRPr="00F56C76" w:rsidRDefault="004B37EC" w:rsidP="00454880">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несоблюдение техники безопасности </w:t>
            </w:r>
          </w:p>
        </w:tc>
      </w:tr>
      <w:tr w:rsidR="004B37EC" w:rsidRPr="00F56C76" w14:paraId="3FF2D8CC" w14:textId="77777777" w:rsidTr="00E51A58">
        <w:tc>
          <w:tcPr>
            <w:tcW w:w="9640" w:type="dxa"/>
            <w:gridSpan w:val="4"/>
          </w:tcPr>
          <w:p w14:paraId="54B53EF3" w14:textId="0251E918" w:rsidR="004B37EC" w:rsidRPr="00F56C76" w:rsidRDefault="004B37EC" w:rsidP="0045488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5FD7CA6C"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1) высокая калорийность продуктов; </w:t>
            </w:r>
          </w:p>
          <w:p w14:paraId="747D738A"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2) большое количество рафинированных продуктов;</w:t>
            </w:r>
          </w:p>
          <w:p w14:paraId="539C6383" w14:textId="7484C19A"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xml:space="preserve">) недостаточное потребление фруктов и овощей; </w:t>
            </w:r>
          </w:p>
          <w:p w14:paraId="31A271C1"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B37EC" w:rsidRPr="00F56C76" w14:paraId="34016B44" w14:textId="77777777" w:rsidTr="00C77C27">
        <w:tc>
          <w:tcPr>
            <w:tcW w:w="9640" w:type="dxa"/>
            <w:gridSpan w:val="4"/>
          </w:tcPr>
          <w:p w14:paraId="12BA95ED" w14:textId="1E7B080E" w:rsidR="004B37EC" w:rsidRPr="00F56C76" w:rsidRDefault="004B37EC" w:rsidP="00454880">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7.</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4914D399" w14:textId="1A4B45CF" w:rsidR="004B37EC" w:rsidRPr="00F56C76" w:rsidRDefault="004B37EC" w:rsidP="00454880">
            <w:pPr>
              <w:tabs>
                <w:tab w:val="left" w:pos="290"/>
              </w:tabs>
              <w:ind w:left="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 xml:space="preserve">ежедневная двигательная </w:t>
            </w:r>
            <w:proofErr w:type="gramStart"/>
            <w:r w:rsidRPr="00F56C76">
              <w:rPr>
                <w:rFonts w:ascii="Times New Roman" w:eastAsia="Times New Roman" w:hAnsi="Times New Roman" w:cs="Times New Roman"/>
                <w:bCs/>
                <w:sz w:val="24"/>
                <w:szCs w:val="24"/>
              </w:rPr>
              <w:t xml:space="preserve">активность;  </w:t>
            </w:r>
            <w:r>
              <w:rPr>
                <w:rFonts w:ascii="Times New Roman" w:eastAsia="Times New Roman" w:hAnsi="Times New Roman" w:cs="Times New Roman"/>
                <w:bCs/>
                <w:sz w:val="24"/>
                <w:szCs w:val="24"/>
              </w:rPr>
              <w:t>2</w:t>
            </w:r>
            <w:proofErr w:type="gramEnd"/>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закаливание; </w:t>
            </w:r>
          </w:p>
          <w:p w14:paraId="74BB776C" w14:textId="3C3F1270" w:rsidR="004B37EC" w:rsidRPr="00F56C76" w:rsidRDefault="004B37EC" w:rsidP="00454880">
            <w:pPr>
              <w:tabs>
                <w:tab w:val="left" w:pos="29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соблюдение режима труда и отдыха</w:t>
            </w:r>
          </w:p>
          <w:p w14:paraId="1D6482FA" w14:textId="46A1F129" w:rsidR="004B37EC" w:rsidRPr="00F56C76" w:rsidRDefault="004B37EC" w:rsidP="00454880">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Pr="00F56C76">
              <w:rPr>
                <w:rFonts w:ascii="Times New Roman" w:eastAsia="Times New Roman" w:hAnsi="Times New Roman" w:cs="Times New Roman"/>
                <w:b/>
                <w:bCs/>
                <w:sz w:val="24"/>
                <w:szCs w:val="24"/>
              </w:rPr>
              <w:t>гиподинамия</w:t>
            </w:r>
          </w:p>
        </w:tc>
      </w:tr>
      <w:tr w:rsidR="004B37EC" w:rsidRPr="00F56C76" w14:paraId="6176B5FF" w14:textId="77777777" w:rsidTr="00996E64">
        <w:tc>
          <w:tcPr>
            <w:tcW w:w="9640" w:type="dxa"/>
            <w:gridSpan w:val="4"/>
          </w:tcPr>
          <w:p w14:paraId="1240E061" w14:textId="22A279EE" w:rsidR="004B37EC" w:rsidRPr="00F56C76" w:rsidRDefault="004B37EC" w:rsidP="00454880">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8.</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5CC0020F"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заболевания пищеварительной системы;</w:t>
            </w:r>
          </w:p>
          <w:p w14:paraId="4D1BEDAA"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сердечно-сосудистые заболевания</w:t>
            </w:r>
            <w:r w:rsidRPr="00F56C76">
              <w:rPr>
                <w:rFonts w:ascii="Times New Roman" w:eastAsia="Times New Roman" w:hAnsi="Times New Roman" w:cs="Times New Roman"/>
                <w:bCs/>
                <w:sz w:val="24"/>
                <w:szCs w:val="24"/>
              </w:rPr>
              <w:t>;</w:t>
            </w:r>
          </w:p>
          <w:p w14:paraId="43796208"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заболевания опорно-двигательного аппарата; </w:t>
            </w:r>
          </w:p>
          <w:p w14:paraId="22B2AD7E"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заболевания органов дыхания</w:t>
            </w:r>
          </w:p>
          <w:p w14:paraId="3BB6736B"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физическая и психическая зависимость</w:t>
            </w:r>
          </w:p>
        </w:tc>
      </w:tr>
      <w:tr w:rsidR="004B37EC" w:rsidRPr="00F56C76" w14:paraId="3CC1F067" w14:textId="77777777" w:rsidTr="00DB177E">
        <w:tc>
          <w:tcPr>
            <w:tcW w:w="9640" w:type="dxa"/>
            <w:gridSpan w:val="4"/>
          </w:tcPr>
          <w:p w14:paraId="493100D7" w14:textId="217B4136" w:rsidR="004B37EC" w:rsidRPr="00F56C76" w:rsidRDefault="004B37EC" w:rsidP="0045488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1470ECC" w14:textId="77777777" w:rsidR="004B37EC" w:rsidRPr="00F56C76" w:rsidRDefault="004B37EC" w:rsidP="004C3CE5">
            <w:pPr>
              <w:numPr>
                <w:ilvl w:val="0"/>
                <w:numId w:val="17"/>
              </w:numPr>
              <w:tabs>
                <w:tab w:val="left" w:pos="200"/>
              </w:tabs>
              <w:ind w:left="0"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спортивные игры, единоборства</w:t>
            </w:r>
            <w:r w:rsidRPr="00F56C76">
              <w:rPr>
                <w:rFonts w:ascii="Times New Roman" w:eastAsia="Times New Roman" w:hAnsi="Times New Roman" w:cs="Times New Roman"/>
                <w:bCs/>
                <w:sz w:val="24"/>
                <w:szCs w:val="24"/>
              </w:rPr>
              <w:t>;</w:t>
            </w:r>
          </w:p>
          <w:p w14:paraId="2E0F973B"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p>
          <w:p w14:paraId="529517E1" w14:textId="55E738CE"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3) упражнения высокой интенсивности;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4) все вышеперечисленное</w:t>
            </w:r>
          </w:p>
        </w:tc>
      </w:tr>
      <w:tr w:rsidR="004B37EC" w:rsidRPr="00F56C76" w14:paraId="15C5D77E" w14:textId="77777777" w:rsidTr="003D4DDF">
        <w:tc>
          <w:tcPr>
            <w:tcW w:w="9640" w:type="dxa"/>
            <w:gridSpan w:val="4"/>
          </w:tcPr>
          <w:p w14:paraId="17A621CD" w14:textId="4795117D"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0</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lastRenderedPageBreak/>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43E7F577" w14:textId="77777777" w:rsidR="004B37EC" w:rsidRPr="00F56C76" w:rsidRDefault="004B37EC" w:rsidP="004C3CE5">
            <w:pPr>
              <w:numPr>
                <w:ilvl w:val="0"/>
                <w:numId w:val="14"/>
              </w:numPr>
              <w:tabs>
                <w:tab w:val="left" w:pos="27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повышаются адаптационные возможности организма</w:t>
            </w:r>
            <w:r w:rsidRPr="00F56C76">
              <w:rPr>
                <w:rFonts w:ascii="Times New Roman" w:eastAsia="Times New Roman" w:hAnsi="Times New Roman" w:cs="Times New Roman"/>
                <w:bCs/>
                <w:sz w:val="24"/>
                <w:szCs w:val="24"/>
              </w:rPr>
              <w:t>;</w:t>
            </w:r>
          </w:p>
          <w:p w14:paraId="34C0AE6C" w14:textId="77777777" w:rsidR="004B37EC" w:rsidRPr="00F56C76" w:rsidRDefault="004B37EC" w:rsidP="004C3CE5">
            <w:pPr>
              <w:numPr>
                <w:ilvl w:val="0"/>
                <w:numId w:val="14"/>
              </w:numPr>
              <w:tabs>
                <w:tab w:val="left" w:pos="27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наступает физическое переутомление;</w:t>
            </w:r>
          </w:p>
          <w:p w14:paraId="5EF0370E" w14:textId="77777777" w:rsidR="004B37EC" w:rsidRPr="00F56C76" w:rsidRDefault="004B37EC" w:rsidP="004C3CE5">
            <w:pPr>
              <w:numPr>
                <w:ilvl w:val="0"/>
                <w:numId w:val="14"/>
              </w:numPr>
              <w:tabs>
                <w:tab w:val="left" w:pos="27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снижаются функциональные возможности сердечно-сосудистой системы;</w:t>
            </w:r>
          </w:p>
          <w:p w14:paraId="407CFB6A" w14:textId="77777777" w:rsidR="004B37EC" w:rsidRPr="00F56C76" w:rsidRDefault="004B37EC" w:rsidP="004C3CE5">
            <w:pPr>
              <w:numPr>
                <w:ilvl w:val="0"/>
                <w:numId w:val="14"/>
              </w:numPr>
              <w:tabs>
                <w:tab w:val="left" w:pos="270"/>
              </w:tabs>
              <w:ind w:left="37" w:firstLine="0"/>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улучшается функция внешнего дыхания.</w:t>
            </w:r>
          </w:p>
        </w:tc>
      </w:tr>
      <w:tr w:rsidR="004B37EC" w:rsidRPr="00F56C76" w14:paraId="7C0EF030" w14:textId="77777777" w:rsidTr="00DD6217">
        <w:tc>
          <w:tcPr>
            <w:tcW w:w="9640" w:type="dxa"/>
            <w:gridSpan w:val="4"/>
          </w:tcPr>
          <w:p w14:paraId="3A7E6DBA" w14:textId="02940DC5"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w:t>
            </w:r>
            <w:r>
              <w:rPr>
                <w:rFonts w:ascii="Times New Roman" w:eastAsia="Times New Roman" w:hAnsi="Times New Roman" w:cs="Times New Roman"/>
                <w:bCs/>
                <w:sz w:val="24"/>
                <w:szCs w:val="24"/>
              </w:rPr>
              <w:t>1.</w:t>
            </w:r>
            <w:r w:rsidRPr="00F56C76">
              <w:rPr>
                <w:rFonts w:ascii="Times New Roman" w:eastAsia="Times New Roman" w:hAnsi="Times New Roman" w:cs="Times New Roman"/>
                <w:bCs/>
                <w:sz w:val="24"/>
                <w:szCs w:val="24"/>
              </w:rPr>
              <w:t>Дополните</w:t>
            </w:r>
          </w:p>
          <w:p w14:paraId="1F44569C" w14:textId="77777777" w:rsidR="004B37EC" w:rsidRPr="00F56C76" w:rsidRDefault="004B37EC" w:rsidP="00454880">
            <w:pPr>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1BBB5094"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B37EC" w:rsidRPr="00F56C76" w14:paraId="2B09F9EE" w14:textId="77777777" w:rsidTr="00373F6F">
        <w:tc>
          <w:tcPr>
            <w:tcW w:w="9640" w:type="dxa"/>
            <w:gridSpan w:val="4"/>
          </w:tcPr>
          <w:p w14:paraId="7112F215" w14:textId="35EE0063"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2.</w:t>
            </w:r>
            <w:r w:rsidRPr="00F56C76">
              <w:rPr>
                <w:rFonts w:ascii="Times New Roman" w:eastAsia="Times New Roman" w:hAnsi="Times New Roman" w:cs="Times New Roman"/>
                <w:bCs/>
                <w:sz w:val="24"/>
                <w:szCs w:val="24"/>
              </w:rPr>
              <w:t>Выберите один правильный вариант ответа</w:t>
            </w:r>
          </w:p>
          <w:p w14:paraId="7EDDFEF8" w14:textId="77777777"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70ECEA87" w14:textId="017F3B3D" w:rsidR="004B37EC" w:rsidRPr="00454880" w:rsidRDefault="004B37EC" w:rsidP="004C3CE5">
            <w:pPr>
              <w:numPr>
                <w:ilvl w:val="0"/>
                <w:numId w:val="15"/>
              </w:numPr>
              <w:tabs>
                <w:tab w:val="left" w:pos="260"/>
              </w:tabs>
              <w:ind w:left="37" w:firstLine="0"/>
              <w:rPr>
                <w:rFonts w:ascii="Times New Roman" w:eastAsia="Times New Roman" w:hAnsi="Times New Roman" w:cs="Times New Roman"/>
                <w:b/>
                <w:bCs/>
                <w:sz w:val="24"/>
                <w:szCs w:val="24"/>
              </w:rPr>
            </w:pPr>
            <w:r w:rsidRPr="00454880">
              <w:rPr>
                <w:rFonts w:ascii="Times New Roman" w:eastAsia="Times New Roman" w:hAnsi="Times New Roman" w:cs="Times New Roman"/>
                <w:bCs/>
                <w:sz w:val="24"/>
                <w:szCs w:val="24"/>
              </w:rPr>
              <w:t xml:space="preserve">антропометрических </w:t>
            </w:r>
            <w:proofErr w:type="gramStart"/>
            <w:r w:rsidRPr="00454880">
              <w:rPr>
                <w:rFonts w:ascii="Times New Roman" w:eastAsia="Times New Roman" w:hAnsi="Times New Roman" w:cs="Times New Roman"/>
                <w:bCs/>
                <w:sz w:val="24"/>
                <w:szCs w:val="24"/>
              </w:rPr>
              <w:t xml:space="preserve">показателей;  </w:t>
            </w:r>
            <w:proofErr w:type="spellStart"/>
            <w:r w:rsidRPr="00454880">
              <w:rPr>
                <w:rFonts w:ascii="Times New Roman" w:eastAsia="Times New Roman" w:hAnsi="Times New Roman" w:cs="Times New Roman"/>
                <w:b/>
                <w:bCs/>
                <w:sz w:val="24"/>
                <w:szCs w:val="24"/>
              </w:rPr>
              <w:t>пульсометрии</w:t>
            </w:r>
            <w:proofErr w:type="spellEnd"/>
            <w:proofErr w:type="gramEnd"/>
            <w:r w:rsidRPr="00454880">
              <w:rPr>
                <w:rFonts w:ascii="Times New Roman" w:eastAsia="Times New Roman" w:hAnsi="Times New Roman" w:cs="Times New Roman"/>
                <w:b/>
                <w:bCs/>
                <w:sz w:val="24"/>
                <w:szCs w:val="24"/>
              </w:rPr>
              <w:t>;</w:t>
            </w:r>
          </w:p>
          <w:p w14:paraId="0A9FAF05" w14:textId="3513F316" w:rsidR="004B37EC" w:rsidRPr="00F56C76" w:rsidRDefault="004B37EC" w:rsidP="004C3CE5">
            <w:pPr>
              <w:numPr>
                <w:ilvl w:val="0"/>
                <w:numId w:val="15"/>
              </w:numPr>
              <w:tabs>
                <w:tab w:val="left" w:pos="26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динамометрии;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спирометрии.</w:t>
            </w:r>
          </w:p>
        </w:tc>
      </w:tr>
      <w:tr w:rsidR="004B37EC" w:rsidRPr="00F56C76" w14:paraId="3A53BCE0" w14:textId="77777777" w:rsidTr="00470659">
        <w:tc>
          <w:tcPr>
            <w:tcW w:w="9640" w:type="dxa"/>
            <w:gridSpan w:val="4"/>
          </w:tcPr>
          <w:p w14:paraId="1CEB9CCE" w14:textId="27BDF655"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w:t>
            </w:r>
            <w:r w:rsidRPr="00F56C76">
              <w:rPr>
                <w:rFonts w:ascii="Times New Roman" w:eastAsia="Times New Roman" w:hAnsi="Times New Roman" w:cs="Times New Roman"/>
                <w:bCs/>
                <w:sz w:val="24"/>
                <w:szCs w:val="24"/>
              </w:rPr>
              <w:t xml:space="preserve">Дополните </w:t>
            </w:r>
          </w:p>
          <w:p w14:paraId="7D40CF0A" w14:textId="29FA037C" w:rsidR="004B37EC" w:rsidRPr="00F56C76" w:rsidRDefault="004B37EC"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___________________________</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tc>
      </w:tr>
      <w:tr w:rsidR="004714F9" w:rsidRPr="00F56C76" w14:paraId="411C421E" w14:textId="77777777" w:rsidTr="004B37EC">
        <w:tc>
          <w:tcPr>
            <w:tcW w:w="9640" w:type="dxa"/>
            <w:gridSpan w:val="4"/>
          </w:tcPr>
          <w:p w14:paraId="3981BC29" w14:textId="672B72FD" w:rsidR="004714F9" w:rsidRPr="00F56C76" w:rsidRDefault="004714F9"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sidR="004B37EC">
              <w:rPr>
                <w:rFonts w:ascii="Times New Roman" w:eastAsia="Times New Roman" w:hAnsi="Times New Roman" w:cs="Times New Roman"/>
                <w:bCs/>
                <w:sz w:val="24"/>
                <w:szCs w:val="24"/>
              </w:rPr>
              <w:t>4.</w:t>
            </w:r>
            <w:r w:rsidRPr="00F56C76">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F56C76" w14:paraId="23C98A1B" w14:textId="77777777" w:rsidTr="004B37EC">
        <w:tc>
          <w:tcPr>
            <w:tcW w:w="4956" w:type="dxa"/>
            <w:gridSpan w:val="2"/>
          </w:tcPr>
          <w:p w14:paraId="74214ED7"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4684" w:type="dxa"/>
            <w:gridSpan w:val="2"/>
          </w:tcPr>
          <w:p w14:paraId="3CDA750F"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14:paraId="6441633F" w14:textId="77777777" w:rsidTr="004B37EC">
        <w:tc>
          <w:tcPr>
            <w:tcW w:w="4956" w:type="dxa"/>
            <w:gridSpan w:val="2"/>
          </w:tcPr>
          <w:p w14:paraId="05C3F67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Для развития способности к выносливости рекомендуются</w:t>
            </w:r>
          </w:p>
        </w:tc>
        <w:tc>
          <w:tcPr>
            <w:tcW w:w="4684" w:type="dxa"/>
            <w:gridSpan w:val="2"/>
          </w:tcPr>
          <w:p w14:paraId="49D3FA98" w14:textId="14D14215" w:rsidR="004714F9" w:rsidRPr="00F56C76" w:rsidRDefault="00454880"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proofErr w:type="spellStart"/>
            <w:r w:rsidR="004714F9" w:rsidRPr="00F56C76">
              <w:rPr>
                <w:rFonts w:ascii="Times New Roman" w:eastAsia="Times New Roman" w:hAnsi="Times New Roman" w:cs="Times New Roman"/>
                <w:bCs/>
                <w:sz w:val="24"/>
                <w:szCs w:val="24"/>
              </w:rPr>
              <w:t>Стретчинг</w:t>
            </w:r>
            <w:proofErr w:type="spellEnd"/>
          </w:p>
        </w:tc>
      </w:tr>
      <w:tr w:rsidR="004714F9" w:rsidRPr="00F56C76" w14:paraId="3ECF181C" w14:textId="77777777" w:rsidTr="004B37EC">
        <w:tc>
          <w:tcPr>
            <w:tcW w:w="4956" w:type="dxa"/>
            <w:gridSpan w:val="2"/>
          </w:tcPr>
          <w:p w14:paraId="3B89536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4684" w:type="dxa"/>
            <w:gridSpan w:val="2"/>
          </w:tcPr>
          <w:p w14:paraId="1E51AFB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4B37EC">
        <w:tc>
          <w:tcPr>
            <w:tcW w:w="4956" w:type="dxa"/>
            <w:gridSpan w:val="2"/>
          </w:tcPr>
          <w:p w14:paraId="29DCC416"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4684" w:type="dxa"/>
            <w:gridSpan w:val="2"/>
          </w:tcPr>
          <w:p w14:paraId="0422C290"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4B37EC">
        <w:tc>
          <w:tcPr>
            <w:tcW w:w="9640" w:type="dxa"/>
            <w:gridSpan w:val="4"/>
          </w:tcPr>
          <w:p w14:paraId="34652BC7" w14:textId="5F43F6DC" w:rsidR="004714F9" w:rsidRPr="00F56C76" w:rsidRDefault="004714F9"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sidR="004B37EC">
              <w:rPr>
                <w:rFonts w:ascii="Times New Roman" w:eastAsia="Times New Roman" w:hAnsi="Times New Roman" w:cs="Times New Roman"/>
                <w:bCs/>
                <w:sz w:val="24"/>
                <w:szCs w:val="24"/>
              </w:rPr>
              <w:t>5.</w:t>
            </w:r>
            <w:r w:rsidRPr="00F56C76">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F56C76" w14:paraId="46B26F06" w14:textId="77777777" w:rsidTr="004B37EC">
        <w:tc>
          <w:tcPr>
            <w:tcW w:w="8018" w:type="dxa"/>
            <w:gridSpan w:val="3"/>
          </w:tcPr>
          <w:p w14:paraId="38EEE186" w14:textId="2EA93084" w:rsidR="004714F9" w:rsidRPr="00F56C76" w:rsidRDefault="00454880"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622" w:type="dxa"/>
          </w:tcPr>
          <w:p w14:paraId="3F4EA23A"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4B37EC">
        <w:tc>
          <w:tcPr>
            <w:tcW w:w="8018" w:type="dxa"/>
            <w:gridSpan w:val="3"/>
          </w:tcPr>
          <w:p w14:paraId="465A1ED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622" w:type="dxa"/>
          </w:tcPr>
          <w:p w14:paraId="0A5EA40F"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proofErr w:type="spellStart"/>
            <w:r w:rsidRPr="00F56C76">
              <w:rPr>
                <w:rFonts w:ascii="Times New Roman" w:eastAsia="Times New Roman" w:hAnsi="Times New Roman" w:cs="Times New Roman"/>
                <w:bCs/>
                <w:sz w:val="24"/>
                <w:szCs w:val="24"/>
              </w:rPr>
              <w:t>Пилатес</w:t>
            </w:r>
            <w:proofErr w:type="spellEnd"/>
          </w:p>
        </w:tc>
      </w:tr>
      <w:tr w:rsidR="004714F9" w:rsidRPr="00F56C76" w14:paraId="6B075FEB" w14:textId="77777777" w:rsidTr="004B37EC">
        <w:tc>
          <w:tcPr>
            <w:tcW w:w="8018" w:type="dxa"/>
            <w:gridSpan w:val="3"/>
          </w:tcPr>
          <w:p w14:paraId="070402BD"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622" w:type="dxa"/>
          </w:tcPr>
          <w:p w14:paraId="06404799" w14:textId="52F3E625"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4B37EC">
        <w:tc>
          <w:tcPr>
            <w:tcW w:w="8018" w:type="dxa"/>
            <w:gridSpan w:val="3"/>
          </w:tcPr>
          <w:p w14:paraId="14F7A213"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622" w:type="dxa"/>
          </w:tcPr>
          <w:p w14:paraId="7B11755C"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4B37EC">
        <w:trPr>
          <w:trHeight w:val="469"/>
        </w:trPr>
        <w:tc>
          <w:tcPr>
            <w:tcW w:w="8018" w:type="dxa"/>
            <w:gridSpan w:val="3"/>
          </w:tcPr>
          <w:p w14:paraId="3D75465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454880" w:rsidRDefault="004714F9"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1622" w:type="dxa"/>
          </w:tcPr>
          <w:p w14:paraId="57D4074D"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212" w:type="dxa"/>
        <w:tblInd w:w="-147" w:type="dxa"/>
        <w:tblLook w:val="04A0" w:firstRow="1" w:lastRow="0" w:firstColumn="1" w:lastColumn="0" w:noHBand="0" w:noVBand="1"/>
      </w:tblPr>
      <w:tblGrid>
        <w:gridCol w:w="687"/>
        <w:gridCol w:w="1858"/>
        <w:gridCol w:w="5838"/>
        <w:gridCol w:w="1829"/>
      </w:tblGrid>
      <w:tr w:rsidR="004714F9" w:rsidRPr="00F56C76" w14:paraId="16C2699B" w14:textId="77777777" w:rsidTr="004B37EC">
        <w:tc>
          <w:tcPr>
            <w:tcW w:w="687" w:type="dxa"/>
          </w:tcPr>
          <w:p w14:paraId="4A2F8C14" w14:textId="36CC726F"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525" w:type="dxa"/>
            <w:gridSpan w:val="3"/>
          </w:tcPr>
          <w:p w14:paraId="1D1DAEAA"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B37EC" w:rsidRPr="00F56C76" w14:paraId="5AB63FCA" w14:textId="77777777" w:rsidTr="004411CA">
        <w:tc>
          <w:tcPr>
            <w:tcW w:w="10212" w:type="dxa"/>
            <w:gridSpan w:val="4"/>
          </w:tcPr>
          <w:p w14:paraId="0ADCEBB1" w14:textId="6C54EB57" w:rsidR="004B37EC" w:rsidRPr="00F56C76" w:rsidRDefault="004B37EC"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Физическое воспитание – это:</w:t>
            </w:r>
          </w:p>
          <w:p w14:paraId="43DBF90C"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p>
          <w:p w14:paraId="117F463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4B37EC" w:rsidRPr="00F56C76" w14:paraId="4BCB13B4" w14:textId="77777777" w:rsidTr="001D68AF">
        <w:tc>
          <w:tcPr>
            <w:tcW w:w="10212" w:type="dxa"/>
            <w:gridSpan w:val="4"/>
          </w:tcPr>
          <w:p w14:paraId="2A834D62" w14:textId="4F17E1BF" w:rsidR="004B37EC" w:rsidRPr="00F56C76" w:rsidRDefault="004B37EC"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2</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правильный вариант ответа</w:t>
            </w:r>
          </w:p>
          <w:p w14:paraId="0A3C7FF9"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14:paraId="5BDFBE34" w14:textId="55DA757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p>
          <w:p w14:paraId="3190B91E"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p>
          <w:p w14:paraId="181A80C7"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профилактика вредных привычек.</w:t>
            </w:r>
          </w:p>
        </w:tc>
      </w:tr>
      <w:tr w:rsidR="004B37EC" w:rsidRPr="00F56C76" w14:paraId="2BBFA072" w14:textId="77777777" w:rsidTr="007507D0">
        <w:tc>
          <w:tcPr>
            <w:tcW w:w="10212" w:type="dxa"/>
            <w:gridSpan w:val="4"/>
          </w:tcPr>
          <w:p w14:paraId="01A27538" w14:textId="30678619" w:rsidR="004B37EC" w:rsidRPr="00F56C76" w:rsidRDefault="004B37EC"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50778629" w14:textId="37EB0EEA"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p>
          <w:p w14:paraId="1462C22B" w14:textId="77777777" w:rsidR="004B37EC" w:rsidRPr="00F56C76" w:rsidRDefault="004B37EC" w:rsidP="00E57AA6">
            <w:pPr>
              <w:jc w:val="both"/>
              <w:rPr>
                <w:rFonts w:ascii="Times New Roman" w:eastAsia="Times New Roman" w:hAnsi="Times New Roman" w:cs="Times New Roman"/>
                <w:b/>
                <w:bCs/>
                <w:sz w:val="24"/>
                <w:szCs w:val="24"/>
              </w:rPr>
            </w:pPr>
            <w:proofErr w:type="spellStart"/>
            <w:r w:rsidRPr="00F56C76">
              <w:rPr>
                <w:rFonts w:ascii="Times New Roman" w:eastAsia="Times New Roman" w:hAnsi="Times New Roman" w:cs="Times New Roman"/>
                <w:b/>
                <w:bCs/>
                <w:sz w:val="24"/>
                <w:szCs w:val="24"/>
              </w:rPr>
              <w:t>валеологией</w:t>
            </w:r>
            <w:proofErr w:type="spellEnd"/>
          </w:p>
        </w:tc>
      </w:tr>
      <w:tr w:rsidR="004B37EC" w:rsidRPr="00F56C76" w14:paraId="18C3AB56" w14:textId="77777777" w:rsidTr="003E66A6">
        <w:tc>
          <w:tcPr>
            <w:tcW w:w="10212" w:type="dxa"/>
            <w:gridSpan w:val="4"/>
          </w:tcPr>
          <w:p w14:paraId="19585E8A" w14:textId="567C886F"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61927469" w14:textId="42C3BDCD" w:rsidR="004B37EC" w:rsidRPr="00F56C76" w:rsidRDefault="004B37EC"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w:t>
            </w:r>
            <w:proofErr w:type="gramStart"/>
            <w:r w:rsidRPr="00F56C76">
              <w:rPr>
                <w:rFonts w:ascii="Times New Roman" w:eastAsia="Times New Roman" w:hAnsi="Times New Roman" w:cs="Times New Roman"/>
                <w:b/>
                <w:bCs/>
                <w:sz w:val="24"/>
                <w:szCs w:val="24"/>
              </w:rPr>
              <w:t>гиподинамия;</w:t>
            </w:r>
            <w:r w:rsidRPr="00F56C76">
              <w:rPr>
                <w:rFonts w:ascii="Times New Roman" w:eastAsia="Times New Roman" w:hAnsi="Times New Roman" w:cs="Times New Roman"/>
                <w:bCs/>
                <w:sz w:val="24"/>
                <w:szCs w:val="24"/>
              </w:rPr>
              <w:t xml:space="preserve">  2</w:t>
            </w:r>
            <w:proofErr w:type="gramEnd"/>
            <w:r w:rsidRPr="00F56C76">
              <w:rPr>
                <w:rFonts w:ascii="Times New Roman" w:eastAsia="Times New Roman" w:hAnsi="Times New Roman" w:cs="Times New Roman"/>
                <w:bCs/>
                <w:sz w:val="24"/>
                <w:szCs w:val="24"/>
              </w:rPr>
              <w:t xml:space="preserve">) рациональное питание;  3) </w:t>
            </w:r>
            <w:r w:rsidRPr="00F56C76">
              <w:rPr>
                <w:rFonts w:ascii="Times New Roman" w:eastAsia="Times New Roman" w:hAnsi="Times New Roman" w:cs="Times New Roman"/>
                <w:b/>
                <w:bCs/>
                <w:sz w:val="24"/>
                <w:szCs w:val="24"/>
              </w:rPr>
              <w:t xml:space="preserve">стрессы; </w:t>
            </w:r>
          </w:p>
          <w:p w14:paraId="7C02F6D1" w14:textId="018FE1CB"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4) проживание в крупных мегаполисах</w:t>
            </w:r>
            <w:r w:rsidRPr="00F56C76">
              <w:rPr>
                <w:rFonts w:ascii="Times New Roman" w:eastAsia="Times New Roman" w:hAnsi="Times New Roman" w:cs="Times New Roman"/>
                <w:bCs/>
                <w:sz w:val="24"/>
                <w:szCs w:val="24"/>
              </w:rPr>
              <w:t>;  5) систематические физические нагрузки.</w:t>
            </w:r>
          </w:p>
        </w:tc>
      </w:tr>
      <w:tr w:rsidR="004B37EC" w:rsidRPr="00F56C76" w14:paraId="1AD3B42A" w14:textId="77777777" w:rsidTr="00A51A31">
        <w:tc>
          <w:tcPr>
            <w:tcW w:w="10212" w:type="dxa"/>
            <w:gridSpan w:val="4"/>
          </w:tcPr>
          <w:p w14:paraId="3C899AA7" w14:textId="05008B55"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5FED12A"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1BAAD93B"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w:t>
            </w:r>
          </w:p>
          <w:p w14:paraId="6665447D" w14:textId="49301EC2"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 xml:space="preserve">отказ </w:t>
            </w:r>
            <w:proofErr w:type="gramStart"/>
            <w:r w:rsidRPr="00F56C76">
              <w:rPr>
                <w:rFonts w:ascii="Times New Roman" w:eastAsia="Times New Roman" w:hAnsi="Times New Roman" w:cs="Times New Roman"/>
                <w:b/>
                <w:bCs/>
                <w:sz w:val="24"/>
                <w:szCs w:val="24"/>
              </w:rPr>
              <w:t>от употребление</w:t>
            </w:r>
            <w:proofErr w:type="gramEnd"/>
            <w:r w:rsidRPr="00F56C76">
              <w:rPr>
                <w:rFonts w:ascii="Times New Roman" w:eastAsia="Times New Roman" w:hAnsi="Times New Roman" w:cs="Times New Roman"/>
                <w:b/>
                <w:bCs/>
                <w:sz w:val="24"/>
                <w:szCs w:val="24"/>
              </w:rPr>
              <w:t xml:space="preserve"> алкоголя</w:t>
            </w:r>
            <w:r w:rsidRPr="00F56C76">
              <w:rPr>
                <w:rFonts w:ascii="Times New Roman" w:eastAsia="Times New Roman" w:hAnsi="Times New Roman" w:cs="Times New Roman"/>
                <w:bCs/>
                <w:sz w:val="24"/>
                <w:szCs w:val="24"/>
              </w:rPr>
              <w:t xml:space="preserve">; 3) </w:t>
            </w:r>
            <w:proofErr w:type="spellStart"/>
            <w:r w:rsidRPr="00F56C76">
              <w:rPr>
                <w:rFonts w:ascii="Times New Roman" w:eastAsia="Times New Roman" w:hAnsi="Times New Roman" w:cs="Times New Roman"/>
                <w:bCs/>
                <w:sz w:val="24"/>
                <w:szCs w:val="24"/>
              </w:rPr>
              <w:t>табакокурение</w:t>
            </w:r>
            <w:proofErr w:type="spellEnd"/>
            <w:r w:rsidRPr="00F56C76">
              <w:rPr>
                <w:rFonts w:ascii="Times New Roman" w:eastAsia="Times New Roman" w:hAnsi="Times New Roman" w:cs="Times New Roman"/>
                <w:bCs/>
                <w:sz w:val="24"/>
                <w:szCs w:val="24"/>
              </w:rPr>
              <w:t xml:space="preserve">; </w:t>
            </w:r>
          </w:p>
          <w:p w14:paraId="0C079B0B" w14:textId="09800BC8"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sidRPr="00F56C76">
              <w:rPr>
                <w:rFonts w:ascii="Times New Roman" w:eastAsia="Times New Roman" w:hAnsi="Times New Roman" w:cs="Times New Roman"/>
                <w:b/>
                <w:bCs/>
                <w:sz w:val="24"/>
                <w:szCs w:val="24"/>
              </w:rPr>
              <w:t>умеренные физические нагрузки</w:t>
            </w:r>
            <w:r w:rsidRPr="00F56C76">
              <w:rPr>
                <w:rFonts w:ascii="Times New Roman" w:eastAsia="Times New Roman" w:hAnsi="Times New Roman" w:cs="Times New Roman"/>
                <w:bCs/>
                <w:sz w:val="24"/>
                <w:szCs w:val="24"/>
              </w:rPr>
              <w:t xml:space="preserve">; 5) избыточный вес. </w:t>
            </w:r>
          </w:p>
        </w:tc>
      </w:tr>
      <w:tr w:rsidR="004B37EC" w:rsidRPr="00F56C76" w14:paraId="36E2E428" w14:textId="77777777" w:rsidTr="00876639">
        <w:tc>
          <w:tcPr>
            <w:tcW w:w="10212" w:type="dxa"/>
            <w:gridSpan w:val="4"/>
          </w:tcPr>
          <w:p w14:paraId="6B94AFD2" w14:textId="04CF20D5"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229ED98"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4B37EC" w:rsidRPr="00F56C76" w14:paraId="53A7FD43" w14:textId="77777777" w:rsidTr="00497B76">
        <w:tc>
          <w:tcPr>
            <w:tcW w:w="10212" w:type="dxa"/>
            <w:gridSpan w:val="4"/>
          </w:tcPr>
          <w:p w14:paraId="74FDB8DA" w14:textId="3BB31CF6" w:rsidR="004B37EC" w:rsidRPr="00F56C76" w:rsidRDefault="004B37EC" w:rsidP="004B37EC">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52D5DC92" w14:textId="497A8366"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p>
          <w:p w14:paraId="32F3F26D" w14:textId="2BD7684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4B37EC" w:rsidRPr="00F56C76" w14:paraId="11E2470C" w14:textId="77777777" w:rsidTr="00577547">
        <w:tc>
          <w:tcPr>
            <w:tcW w:w="10212" w:type="dxa"/>
            <w:gridSpan w:val="4"/>
          </w:tcPr>
          <w:p w14:paraId="52BCAEEC" w14:textId="217C51F2" w:rsidR="004B37EC" w:rsidRPr="00F56C76" w:rsidRDefault="004B37EC" w:rsidP="004B37EC">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FEA9A50" w14:textId="094259D1"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 xml:space="preserve">культуры </w:t>
            </w:r>
            <w:proofErr w:type="gramStart"/>
            <w:r w:rsidRPr="00F56C76">
              <w:rPr>
                <w:rFonts w:ascii="Times New Roman" w:eastAsia="Times New Roman" w:hAnsi="Times New Roman" w:cs="Times New Roman"/>
                <w:b/>
                <w:bCs/>
                <w:sz w:val="24"/>
                <w:szCs w:val="24"/>
              </w:rPr>
              <w:t xml:space="preserve">питания;   </w:t>
            </w:r>
            <w:proofErr w:type="gramEnd"/>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 xml:space="preserve">культуры движения;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 xml:space="preserve">культуры безопасного поведения; </w:t>
            </w:r>
          </w:p>
          <w:p w14:paraId="425DADC3" w14:textId="2949D360"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Pr="00F56C76">
              <w:rPr>
                <w:rFonts w:ascii="Times New Roman" w:eastAsia="Times New Roman" w:hAnsi="Times New Roman" w:cs="Times New Roman"/>
                <w:bCs/>
                <w:sz w:val="24"/>
                <w:szCs w:val="24"/>
              </w:rPr>
              <w:t>культуры опасного поведения</w:t>
            </w:r>
          </w:p>
          <w:p w14:paraId="1EDFFC64" w14:textId="26E2614F"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F56C76">
              <w:rPr>
                <w:rFonts w:ascii="Times New Roman" w:eastAsia="Times New Roman" w:hAnsi="Times New Roman" w:cs="Times New Roman"/>
                <w:bCs/>
                <w:sz w:val="24"/>
                <w:szCs w:val="24"/>
              </w:rPr>
              <w:t>все вышеперечисленное.</w:t>
            </w:r>
          </w:p>
        </w:tc>
      </w:tr>
      <w:tr w:rsidR="004B37EC" w:rsidRPr="00F56C76" w14:paraId="12D7B687" w14:textId="77777777" w:rsidTr="00FC1607">
        <w:tc>
          <w:tcPr>
            <w:tcW w:w="10212" w:type="dxa"/>
            <w:gridSpan w:val="4"/>
          </w:tcPr>
          <w:p w14:paraId="2890A338" w14:textId="53B93B23" w:rsidR="004B37EC" w:rsidRPr="00F56C76" w:rsidRDefault="004B37EC"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9.Выберите один или несколько правильных вариантов ответа.</w:t>
            </w:r>
          </w:p>
          <w:p w14:paraId="4FD2550A"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5315353A"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p>
          <w:p w14:paraId="13B0D689" w14:textId="7D6F629C"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p>
          <w:p w14:paraId="0222F9D9"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4B37EC" w:rsidRPr="00F56C76" w14:paraId="38EC28C6" w14:textId="77777777" w:rsidTr="00CF245C">
        <w:tc>
          <w:tcPr>
            <w:tcW w:w="10212" w:type="dxa"/>
            <w:gridSpan w:val="4"/>
          </w:tcPr>
          <w:p w14:paraId="30E4EA75" w14:textId="1F3093B8"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59035774"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_________________________________</w:t>
            </w:r>
          </w:p>
          <w:p w14:paraId="703EEBE2" w14:textId="27FAAA03"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отдых, восстановление </w:t>
            </w:r>
            <w:r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4B37EC" w:rsidRPr="00F56C76" w14:paraId="6FD49F4B" w14:textId="77777777" w:rsidTr="00943298">
        <w:tc>
          <w:tcPr>
            <w:tcW w:w="10212" w:type="dxa"/>
            <w:gridSpan w:val="4"/>
          </w:tcPr>
          <w:p w14:paraId="2C6ACEF2" w14:textId="1F283FB8"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14:paraId="31C28A7A" w14:textId="0C797D40"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улучшение состояния сердечно-сосудистой системы;</w:t>
            </w:r>
          </w:p>
          <w:p w14:paraId="0F473939" w14:textId="5177B1CF" w:rsidR="004B37EC" w:rsidRPr="00F56C76" w:rsidRDefault="004B37EC"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снижение уровня развития физических качеств;</w:t>
            </w:r>
          </w:p>
          <w:p w14:paraId="3A6AFD73" w14:textId="0E56DC25"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повышение умственной работоспособности;</w:t>
            </w:r>
          </w:p>
          <w:p w14:paraId="3589F208" w14:textId="7A666D65"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улучшение состояние дыхательной системы;</w:t>
            </w:r>
          </w:p>
          <w:p w14:paraId="0816DACD" w14:textId="075E2F6C"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4B37EC" w:rsidRPr="00F56C76" w14:paraId="2E91171A" w14:textId="77777777" w:rsidTr="00451E3A">
        <w:tc>
          <w:tcPr>
            <w:tcW w:w="10212" w:type="dxa"/>
            <w:gridSpan w:val="4"/>
          </w:tcPr>
          <w:p w14:paraId="74A169B2" w14:textId="6E00150C"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12</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6F60CCFE" w14:textId="3A45DC03"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Pr>
                <w:rFonts w:ascii="Times New Roman" w:eastAsia="Times New Roman" w:hAnsi="Times New Roman" w:cs="Times New Roman"/>
                <w:bCs/>
                <w:i/>
                <w:sz w:val="24"/>
                <w:szCs w:val="24"/>
              </w:rPr>
              <w:t>отовки человека к определенной …</w:t>
            </w:r>
            <w:r w:rsidRPr="00F56C76">
              <w:rPr>
                <w:rFonts w:ascii="Times New Roman" w:eastAsia="Times New Roman" w:hAnsi="Times New Roman" w:cs="Times New Roman"/>
                <w:bCs/>
                <w:i/>
                <w:sz w:val="24"/>
                <w:szCs w:val="24"/>
              </w:rPr>
              <w:t xml:space="preserve"> деятельности</w:t>
            </w:r>
            <w:r w:rsidRPr="00F56C76">
              <w:rPr>
                <w:rFonts w:ascii="Times New Roman" w:eastAsia="Times New Roman" w:hAnsi="Times New Roman" w:cs="Times New Roman"/>
                <w:bCs/>
                <w:sz w:val="24"/>
                <w:szCs w:val="24"/>
              </w:rPr>
              <w:t xml:space="preserve">. </w:t>
            </w:r>
          </w:p>
          <w:p w14:paraId="6FA52BE0" w14:textId="77777777" w:rsidR="004B37EC" w:rsidRPr="00F56C76" w:rsidRDefault="004B37EC"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4B37EC" w:rsidRPr="00F56C76" w14:paraId="7932E74F" w14:textId="77777777" w:rsidTr="002447F4">
        <w:tc>
          <w:tcPr>
            <w:tcW w:w="10212" w:type="dxa"/>
            <w:gridSpan w:val="4"/>
          </w:tcPr>
          <w:p w14:paraId="439B321F" w14:textId="6BEE1554"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proofErr w:type="spellStart"/>
            <w:r w:rsidRPr="00F56C76">
              <w:rPr>
                <w:rFonts w:ascii="Times New Roman" w:eastAsia="Times New Roman" w:hAnsi="Times New Roman" w:cs="Times New Roman"/>
                <w:bCs/>
                <w:sz w:val="24"/>
                <w:szCs w:val="24"/>
              </w:rPr>
              <w:t>пульсометрия</w:t>
            </w:r>
            <w:proofErr w:type="spellEnd"/>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проба Штанге</w:t>
            </w:r>
          </w:p>
        </w:tc>
      </w:tr>
      <w:tr w:rsidR="004B37EC" w:rsidRPr="00F56C76" w14:paraId="5C9B33C7" w14:textId="77777777" w:rsidTr="004A759D">
        <w:tc>
          <w:tcPr>
            <w:tcW w:w="10212" w:type="dxa"/>
            <w:gridSpan w:val="4"/>
          </w:tcPr>
          <w:p w14:paraId="3916F11E" w14:textId="606AC86C"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6391B5F" w14:textId="50DF6E8B" w:rsidR="004B37EC" w:rsidRPr="00F56C76" w:rsidRDefault="004B37EC" w:rsidP="00E57AA6">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повышение частоты сердечных сокращений;</w:t>
            </w:r>
          </w:p>
          <w:p w14:paraId="0C7E6267" w14:textId="1D916A47"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w:t>
            </w:r>
            <w:proofErr w:type="spellStart"/>
            <w:r w:rsidRPr="00F56C76">
              <w:rPr>
                <w:rFonts w:ascii="Times New Roman" w:eastAsia="Times New Roman" w:hAnsi="Times New Roman" w:cs="Times New Roman"/>
                <w:b/>
                <w:bCs/>
                <w:sz w:val="24"/>
                <w:szCs w:val="24"/>
              </w:rPr>
              <w:t>синюшность</w:t>
            </w:r>
            <w:proofErr w:type="spellEnd"/>
            <w:r w:rsidRPr="00F56C76">
              <w:rPr>
                <w:rFonts w:ascii="Times New Roman" w:eastAsia="Times New Roman" w:hAnsi="Times New Roman" w:cs="Times New Roman"/>
                <w:b/>
                <w:bCs/>
                <w:sz w:val="24"/>
                <w:szCs w:val="24"/>
              </w:rPr>
              <w:t>» носогубного треугольника</w:t>
            </w:r>
          </w:p>
          <w:p w14:paraId="6791BA0B" w14:textId="6FAAB9B2"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нарушение координации движений</w:t>
            </w:r>
          </w:p>
        </w:tc>
      </w:tr>
      <w:tr w:rsidR="004714F9" w:rsidRPr="00F56C76" w14:paraId="2703EC5F" w14:textId="77777777" w:rsidTr="004B37EC">
        <w:tc>
          <w:tcPr>
            <w:tcW w:w="10212" w:type="dxa"/>
            <w:gridSpan w:val="4"/>
          </w:tcPr>
          <w:p w14:paraId="491E35D4" w14:textId="1CEE4456"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w:t>
            </w:r>
            <w:r w:rsidR="004B37EC">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F56C76" w14:paraId="0C6D04BE" w14:textId="77777777" w:rsidTr="004B37EC">
        <w:tc>
          <w:tcPr>
            <w:tcW w:w="2545" w:type="dxa"/>
            <w:gridSpan w:val="2"/>
          </w:tcPr>
          <w:p w14:paraId="5C8FB0A2" w14:textId="3588C801"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667" w:type="dxa"/>
            <w:gridSpan w:val="2"/>
          </w:tcPr>
          <w:p w14:paraId="0F781291"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14:paraId="3C662E6D" w14:textId="77777777" w:rsidTr="004B37EC">
        <w:tc>
          <w:tcPr>
            <w:tcW w:w="2545" w:type="dxa"/>
            <w:gridSpan w:val="2"/>
          </w:tcPr>
          <w:p w14:paraId="4D5BAC1D"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667" w:type="dxa"/>
            <w:gridSpan w:val="2"/>
          </w:tcPr>
          <w:p w14:paraId="50E6AC20"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14:paraId="31F80E01" w14:textId="77777777" w:rsidTr="004B37EC">
        <w:tc>
          <w:tcPr>
            <w:tcW w:w="2545" w:type="dxa"/>
            <w:gridSpan w:val="2"/>
          </w:tcPr>
          <w:p w14:paraId="370FED88" w14:textId="3D20A171"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667" w:type="dxa"/>
            <w:gridSpan w:val="2"/>
          </w:tcPr>
          <w:p w14:paraId="79183D64"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4B37EC">
        <w:tc>
          <w:tcPr>
            <w:tcW w:w="2545" w:type="dxa"/>
            <w:gridSpan w:val="2"/>
          </w:tcPr>
          <w:p w14:paraId="143E0CC4"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667" w:type="dxa"/>
            <w:gridSpan w:val="2"/>
          </w:tcPr>
          <w:p w14:paraId="7CBADFDC"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4B37EC">
        <w:tc>
          <w:tcPr>
            <w:tcW w:w="10212" w:type="dxa"/>
            <w:gridSpan w:val="4"/>
          </w:tcPr>
          <w:p w14:paraId="122D80C1" w14:textId="0D7C7898"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w:t>
            </w:r>
            <w:r w:rsidR="004B37EC">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F56C76" w14:paraId="13DF77EE" w14:textId="77777777" w:rsidTr="004B37EC">
        <w:tc>
          <w:tcPr>
            <w:tcW w:w="8383" w:type="dxa"/>
            <w:gridSpan w:val="3"/>
          </w:tcPr>
          <w:p w14:paraId="0554C72D"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829" w:type="dxa"/>
          </w:tcPr>
          <w:p w14:paraId="2069BF60"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4B37EC">
        <w:tc>
          <w:tcPr>
            <w:tcW w:w="8383" w:type="dxa"/>
            <w:gridSpan w:val="3"/>
          </w:tcPr>
          <w:p w14:paraId="7F08A5D2"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829" w:type="dxa"/>
          </w:tcPr>
          <w:p w14:paraId="09CE6A9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4B37EC">
        <w:trPr>
          <w:trHeight w:val="267"/>
        </w:trPr>
        <w:tc>
          <w:tcPr>
            <w:tcW w:w="8383" w:type="dxa"/>
            <w:gridSpan w:val="3"/>
          </w:tcPr>
          <w:p w14:paraId="0DEF5AE8"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829" w:type="dxa"/>
          </w:tcPr>
          <w:p w14:paraId="570F5F81" w14:textId="1BDCE6A5"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4B37EC">
        <w:tc>
          <w:tcPr>
            <w:tcW w:w="8383" w:type="dxa"/>
            <w:gridSpan w:val="3"/>
          </w:tcPr>
          <w:p w14:paraId="542B7DA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Система физических упражнений, направленная на </w:t>
            </w:r>
            <w:proofErr w:type="spellStart"/>
            <w:r w:rsidRPr="00F56C76">
              <w:rPr>
                <w:rFonts w:ascii="Times New Roman" w:eastAsia="Times New Roman" w:hAnsi="Times New Roman" w:cs="Times New Roman"/>
                <w:bCs/>
                <w:sz w:val="24"/>
                <w:szCs w:val="24"/>
              </w:rPr>
              <w:t>расстягивание</w:t>
            </w:r>
            <w:proofErr w:type="spellEnd"/>
            <w:r w:rsidRPr="00F56C76">
              <w:rPr>
                <w:rFonts w:ascii="Times New Roman" w:eastAsia="Times New Roman" w:hAnsi="Times New Roman" w:cs="Times New Roman"/>
                <w:bCs/>
                <w:sz w:val="24"/>
                <w:szCs w:val="24"/>
              </w:rPr>
              <w:t xml:space="preserve"> мышц</w:t>
            </w:r>
          </w:p>
        </w:tc>
        <w:tc>
          <w:tcPr>
            <w:tcW w:w="1829" w:type="dxa"/>
          </w:tcPr>
          <w:p w14:paraId="238158E6"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4B37EC">
        <w:tc>
          <w:tcPr>
            <w:tcW w:w="8383" w:type="dxa"/>
            <w:gridSpan w:val="3"/>
          </w:tcPr>
          <w:p w14:paraId="060F6DE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829" w:type="dxa"/>
          </w:tcPr>
          <w:p w14:paraId="6CEDEA8C" w14:textId="1C615DF8"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proofErr w:type="spellStart"/>
            <w:r w:rsidR="004714F9" w:rsidRPr="00F56C76">
              <w:rPr>
                <w:rFonts w:ascii="Times New Roman" w:eastAsia="Times New Roman" w:hAnsi="Times New Roman" w:cs="Times New Roman"/>
                <w:bCs/>
                <w:sz w:val="24"/>
                <w:szCs w:val="24"/>
              </w:rPr>
              <w:t>Воркаут</w:t>
            </w:r>
            <w:proofErr w:type="spellEnd"/>
          </w:p>
        </w:tc>
      </w:tr>
    </w:tbl>
    <w:p w14:paraId="65B80358" w14:textId="77777777" w:rsidR="004714F9" w:rsidRPr="00F56C76" w:rsidRDefault="004714F9" w:rsidP="00E57AA6">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065" w:type="dxa"/>
        <w:tblLook w:val="04A0" w:firstRow="1" w:lastRow="0" w:firstColumn="1" w:lastColumn="0" w:noHBand="0" w:noVBand="1"/>
      </w:tblPr>
      <w:tblGrid>
        <w:gridCol w:w="567"/>
        <w:gridCol w:w="2689"/>
        <w:gridCol w:w="4771"/>
        <w:gridCol w:w="2038"/>
      </w:tblGrid>
      <w:tr w:rsidR="004714F9" w:rsidRPr="00F56C76" w14:paraId="0198B611" w14:textId="77777777" w:rsidTr="00E57AA6">
        <w:tc>
          <w:tcPr>
            <w:tcW w:w="567" w:type="dxa"/>
          </w:tcPr>
          <w:p w14:paraId="5F65460C" w14:textId="511BF24E"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498" w:type="dxa"/>
            <w:gridSpan w:val="3"/>
          </w:tcPr>
          <w:p w14:paraId="4B3D169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B37EC" w:rsidRPr="00F56C76" w14:paraId="4EF8057A" w14:textId="77777777" w:rsidTr="00F47BE9">
        <w:tc>
          <w:tcPr>
            <w:tcW w:w="10065" w:type="dxa"/>
            <w:gridSpan w:val="4"/>
          </w:tcPr>
          <w:p w14:paraId="79B97F15" w14:textId="68F76870"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1BE74571"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p>
          <w:p w14:paraId="125FBF71" w14:textId="11321E9F"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p>
          <w:p w14:paraId="7CF7F17B" w14:textId="6228D78E"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4B37EC" w:rsidRPr="00F56C76" w14:paraId="793D6443" w14:textId="77777777" w:rsidTr="00F701E4">
        <w:tc>
          <w:tcPr>
            <w:tcW w:w="10065" w:type="dxa"/>
            <w:gridSpan w:val="4"/>
          </w:tcPr>
          <w:p w14:paraId="6C14BAFA" w14:textId="183A9A6D"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60B1B1DA" w14:textId="257D00AF"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proofErr w:type="spellStart"/>
            <w:r w:rsidRPr="00F56C76">
              <w:rPr>
                <w:rFonts w:ascii="Times New Roman" w:eastAsia="Times New Roman" w:hAnsi="Times New Roman" w:cs="Times New Roman"/>
                <w:b/>
                <w:bCs/>
                <w:sz w:val="24"/>
                <w:szCs w:val="24"/>
              </w:rPr>
              <w:t>дартц</w:t>
            </w:r>
            <w:proofErr w:type="spellEnd"/>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 xml:space="preserve">самооборона без оружия; </w:t>
            </w:r>
          </w:p>
          <w:p w14:paraId="1C00D46F"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прыжки в длину с места и с разбега; </w:t>
            </w:r>
          </w:p>
          <w:p w14:paraId="66E270C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стрельба из пневматической винтовки или электронного оружия сидя и стоя; </w:t>
            </w:r>
          </w:p>
          <w:p w14:paraId="180E5772"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6) </w:t>
            </w:r>
            <w:r w:rsidRPr="00F56C76">
              <w:rPr>
                <w:rFonts w:ascii="Times New Roman" w:eastAsia="Times New Roman" w:hAnsi="Times New Roman" w:cs="Times New Roman"/>
                <w:b/>
                <w:bCs/>
                <w:sz w:val="24"/>
                <w:szCs w:val="24"/>
              </w:rPr>
              <w:t>стрельба из лука</w:t>
            </w:r>
          </w:p>
        </w:tc>
      </w:tr>
      <w:tr w:rsidR="004B37EC" w:rsidRPr="00F56C76" w14:paraId="4404756F" w14:textId="77777777" w:rsidTr="00FC5B39">
        <w:tc>
          <w:tcPr>
            <w:tcW w:w="10065" w:type="dxa"/>
            <w:gridSpan w:val="4"/>
          </w:tcPr>
          <w:p w14:paraId="7C43606A" w14:textId="23757416"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0199DE4E" w14:textId="4C871191"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Здоровый образ жизни – это</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p>
          <w:p w14:paraId="66D63D8F"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4B37EC" w:rsidRPr="00F56C76" w14:paraId="3D668EBB" w14:textId="77777777" w:rsidTr="000D11D8">
        <w:tc>
          <w:tcPr>
            <w:tcW w:w="10065" w:type="dxa"/>
            <w:gridSpan w:val="4"/>
          </w:tcPr>
          <w:p w14:paraId="5259E2B2" w14:textId="03CC967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Выберите один или несколько правильных вариантов ответов. </w:t>
            </w:r>
          </w:p>
          <w:p w14:paraId="5D5AAC31"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lastRenderedPageBreak/>
              <w:t>Производственная физическая культура используется с целью:</w:t>
            </w:r>
          </w:p>
          <w:p w14:paraId="7A8CB25B" w14:textId="15B3BBD8"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p>
          <w:p w14:paraId="02A3561B" w14:textId="366E5AD4"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p>
          <w:p w14:paraId="4F2B05D3" w14:textId="1507C885"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восстановления после полученных травм на производстве.</w:t>
            </w:r>
          </w:p>
          <w:p w14:paraId="408B5C73" w14:textId="3F91D83C"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повышения работоспособности</w:t>
            </w:r>
          </w:p>
        </w:tc>
      </w:tr>
      <w:tr w:rsidR="004B37EC" w:rsidRPr="00F56C76" w14:paraId="7FAC362B" w14:textId="77777777" w:rsidTr="008821BF">
        <w:tc>
          <w:tcPr>
            <w:tcW w:w="10065" w:type="dxa"/>
            <w:gridSpan w:val="4"/>
          </w:tcPr>
          <w:p w14:paraId="66065ACB" w14:textId="6B69B050"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5</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Человек не ведет здоровый образ жизни, если: </w:t>
            </w:r>
          </w:p>
          <w:p w14:paraId="59DDEC43" w14:textId="7F709138"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p>
          <w:p w14:paraId="31BDB8E8" w14:textId="669FAF0F"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p>
          <w:p w14:paraId="566B6BB4" w14:textId="541B35F2"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занимается физической культурой и имеет вредные привычки</w:t>
            </w:r>
            <w:r w:rsidRPr="00F56C76">
              <w:rPr>
                <w:rFonts w:ascii="Times New Roman" w:eastAsia="Times New Roman" w:hAnsi="Times New Roman" w:cs="Times New Roman"/>
                <w:bCs/>
                <w:sz w:val="24"/>
                <w:szCs w:val="24"/>
              </w:rPr>
              <w:t xml:space="preserve">; </w:t>
            </w:r>
          </w:p>
          <w:p w14:paraId="720FC6E8" w14:textId="25BFF046"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систематически занимается физической культурой;</w:t>
            </w:r>
          </w:p>
          <w:p w14:paraId="624EAF69" w14:textId="6C42F30B"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имеет компьютерную зависимость</w:t>
            </w:r>
          </w:p>
        </w:tc>
      </w:tr>
      <w:tr w:rsidR="004B37EC" w:rsidRPr="00F56C76" w14:paraId="02CA5661" w14:textId="77777777" w:rsidTr="004C0E5F">
        <w:tc>
          <w:tcPr>
            <w:tcW w:w="10065" w:type="dxa"/>
            <w:gridSpan w:val="4"/>
          </w:tcPr>
          <w:p w14:paraId="7EAF93A3" w14:textId="107E337E"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49000D4E" w14:textId="74D8B62B"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выполнение высокоинтенсивных упражнений;</w:t>
            </w:r>
          </w:p>
          <w:p w14:paraId="220B55FC" w14:textId="03EE04AC"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контроль за переносимостью физической нагрузки;</w:t>
            </w:r>
          </w:p>
          <w:p w14:paraId="27EE668F" w14:textId="10F4A9CC"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несоблюдение техники безопасности;</w:t>
            </w:r>
          </w:p>
          <w:p w14:paraId="7FE156C2" w14:textId="0A5375EB"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4B37EC" w:rsidRPr="00F56C76" w14:paraId="3A49130F" w14:textId="77777777" w:rsidTr="007E2A02">
        <w:tc>
          <w:tcPr>
            <w:tcW w:w="10065" w:type="dxa"/>
            <w:gridSpan w:val="4"/>
          </w:tcPr>
          <w:p w14:paraId="38FAAB0E" w14:textId="30130C38"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Выберите один или несколько правильных вариантов ответов. </w:t>
            </w:r>
          </w:p>
          <w:p w14:paraId="03810F4E" w14:textId="4D731ED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4D9A1EC8" w14:textId="47BCA8F8"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для профилактики вредных привычек;</w:t>
            </w:r>
          </w:p>
          <w:p w14:paraId="2C9BC622" w14:textId="309F2946"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для оценки воздействия физических упражнений на организм;</w:t>
            </w:r>
          </w:p>
          <w:p w14:paraId="5B1E73B0" w14:textId="51C892F8"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все вышеперечисленное </w:t>
            </w:r>
          </w:p>
        </w:tc>
      </w:tr>
      <w:tr w:rsidR="004B37EC" w:rsidRPr="00F56C76" w14:paraId="78BFF15D" w14:textId="77777777" w:rsidTr="005E70D3">
        <w:tc>
          <w:tcPr>
            <w:tcW w:w="10065" w:type="dxa"/>
            <w:gridSpan w:val="4"/>
          </w:tcPr>
          <w:p w14:paraId="114F0172" w14:textId="5E66EE55"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 предложение:</w:t>
            </w:r>
          </w:p>
          <w:p w14:paraId="1EF728F7" w14:textId="6883103D"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Культура здоровья и безопасного образа жизни - это </w:t>
            </w:r>
            <w:r>
              <w:rPr>
                <w:rFonts w:ascii="Times New Roman" w:eastAsia="Times New Roman" w:hAnsi="Times New Roman" w:cs="Times New Roman"/>
                <w:bCs/>
                <w:sz w:val="24"/>
                <w:szCs w:val="24"/>
              </w:rPr>
              <w:t>…</w:t>
            </w:r>
          </w:p>
          <w:p w14:paraId="7F3D9667"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4B37EC" w:rsidRPr="00F56C76" w14:paraId="7D33EF5E" w14:textId="77777777" w:rsidTr="004B37EC">
        <w:tc>
          <w:tcPr>
            <w:tcW w:w="10065" w:type="dxa"/>
            <w:gridSpan w:val="4"/>
            <w:tcBorders>
              <w:right w:val="nil"/>
            </w:tcBorders>
          </w:tcPr>
          <w:p w14:paraId="45591031" w14:textId="22DD4BB9"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16CA57FE" w14:textId="3B8FA02B"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вызывать ожирение;</w:t>
            </w:r>
          </w:p>
          <w:p w14:paraId="35AE5D09" w14:textId="7968E9FC"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вызывать интоксикацию организма. </w:t>
            </w:r>
          </w:p>
        </w:tc>
      </w:tr>
      <w:tr w:rsidR="004B37EC" w:rsidRPr="00F56C76" w14:paraId="71C10723" w14:textId="77777777" w:rsidTr="006B037F">
        <w:tc>
          <w:tcPr>
            <w:tcW w:w="10065" w:type="dxa"/>
            <w:gridSpan w:val="4"/>
          </w:tcPr>
          <w:p w14:paraId="6EE7D971" w14:textId="4CE89C8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0CE560FB"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p>
          <w:p w14:paraId="0E0EA082" w14:textId="3AC6FE0F"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2) оздоровительное воздействие на организм</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 xml:space="preserve">3) разрушение клеток мозга;  </w:t>
            </w:r>
          </w:p>
          <w:p w14:paraId="62304B2E"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4) физическая и психологическая зависимость</w:t>
            </w:r>
          </w:p>
        </w:tc>
      </w:tr>
      <w:tr w:rsidR="004B37EC" w:rsidRPr="00F56C76" w14:paraId="2F6D10D4" w14:textId="77777777" w:rsidTr="008A6038">
        <w:tc>
          <w:tcPr>
            <w:tcW w:w="10065" w:type="dxa"/>
            <w:gridSpan w:val="4"/>
          </w:tcPr>
          <w:p w14:paraId="31F4ABBD" w14:textId="1F2F393E"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43911D87" w14:textId="606547F4" w:rsidR="004B37EC" w:rsidRPr="00F56C76" w:rsidRDefault="004B37EC" w:rsidP="00AA1B97">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оздоровительный бег;</w:t>
            </w:r>
            <w:r w:rsidRPr="00F56C76">
              <w:rPr>
                <w:rFonts w:ascii="Times New Roman" w:eastAsia="Times New Roman" w:hAnsi="Times New Roman" w:cs="Times New Roman"/>
                <w:b/>
                <w:bCs/>
                <w:sz w:val="24"/>
                <w:szCs w:val="24"/>
              </w:rPr>
              <w:t xml:space="preserve"> </w:t>
            </w:r>
          </w:p>
          <w:p w14:paraId="31268FF2" w14:textId="116C2F52" w:rsidR="004B37EC" w:rsidRPr="00F56C76" w:rsidRDefault="004B37EC"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физкультурные минутки</w:t>
            </w:r>
          </w:p>
        </w:tc>
      </w:tr>
      <w:tr w:rsidR="004B37EC" w:rsidRPr="00F56C76" w14:paraId="7E38E763" w14:textId="77777777" w:rsidTr="00621D43">
        <w:tc>
          <w:tcPr>
            <w:tcW w:w="10065" w:type="dxa"/>
            <w:gridSpan w:val="4"/>
          </w:tcPr>
          <w:p w14:paraId="4B1A9B4D" w14:textId="6B9C0148"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12.Выберите один или несколько правильных вариантов ответа.</w:t>
            </w:r>
          </w:p>
          <w:p w14:paraId="56C4A792"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0A367697" w14:textId="63F83E62" w:rsidR="004B37EC" w:rsidRPr="00F56C76" w:rsidRDefault="004B37EC" w:rsidP="00AA1B97">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состояние здоровья;</w:t>
            </w:r>
          </w:p>
          <w:p w14:paraId="7A9DC928" w14:textId="54640C76" w:rsidR="004B37EC" w:rsidRPr="00F56C76" w:rsidRDefault="004B37EC"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proofErr w:type="spellStart"/>
            <w:proofErr w:type="gramStart"/>
            <w:r w:rsidRPr="00F56C76">
              <w:rPr>
                <w:rFonts w:ascii="Times New Roman" w:eastAsia="Times New Roman" w:hAnsi="Times New Roman" w:cs="Times New Roman"/>
                <w:bCs/>
                <w:sz w:val="24"/>
                <w:szCs w:val="24"/>
              </w:rPr>
              <w:t>климато</w:t>
            </w:r>
            <w:proofErr w:type="spellEnd"/>
            <w:r w:rsidRPr="00F56C76">
              <w:rPr>
                <w:rFonts w:ascii="Times New Roman" w:eastAsia="Times New Roman" w:hAnsi="Times New Roman" w:cs="Times New Roman"/>
                <w:bCs/>
                <w:sz w:val="24"/>
                <w:szCs w:val="24"/>
              </w:rPr>
              <w:t>-географические</w:t>
            </w:r>
            <w:proofErr w:type="gramEnd"/>
            <w:r w:rsidRPr="00F56C76">
              <w:rPr>
                <w:rFonts w:ascii="Times New Roman" w:eastAsia="Times New Roman" w:hAnsi="Times New Roman" w:cs="Times New Roman"/>
                <w:bCs/>
                <w:sz w:val="24"/>
                <w:szCs w:val="24"/>
              </w:rPr>
              <w:t xml:space="preserve"> условия для занятий;</w:t>
            </w:r>
          </w:p>
          <w:p w14:paraId="123B0B9B" w14:textId="64D49A47" w:rsidR="004B37EC" w:rsidRPr="00F56C76" w:rsidRDefault="004B37EC"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Cs/>
                <w:sz w:val="24"/>
                <w:szCs w:val="24"/>
              </w:rPr>
              <w:t>все вышеперечисленное.</w:t>
            </w:r>
          </w:p>
        </w:tc>
      </w:tr>
      <w:tr w:rsidR="004B37EC" w:rsidRPr="00F56C76" w14:paraId="2966964E" w14:textId="77777777" w:rsidTr="004835E1">
        <w:tc>
          <w:tcPr>
            <w:tcW w:w="10065" w:type="dxa"/>
            <w:gridSpan w:val="4"/>
          </w:tcPr>
          <w:p w14:paraId="0A8013B7" w14:textId="4C09536F"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6E8114AA" w14:textId="6BD322FA"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упражнения</w:t>
            </w:r>
          </w:p>
          <w:p w14:paraId="6902BF02"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4B37EC" w:rsidRPr="00F56C76" w14:paraId="75CE614B" w14:textId="77777777" w:rsidTr="005654BC">
        <w:tc>
          <w:tcPr>
            <w:tcW w:w="10065" w:type="dxa"/>
            <w:gridSpan w:val="4"/>
          </w:tcPr>
          <w:p w14:paraId="3DD7EE22" w14:textId="65D8DFC3"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3DB60A3A" w14:textId="75BB9B76" w:rsidR="004B37EC" w:rsidRPr="00F56C76" w:rsidRDefault="004B37EC"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1) </w:t>
            </w:r>
            <w:r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proofErr w:type="spellStart"/>
            <w:r w:rsidRPr="00F56C76">
              <w:rPr>
                <w:rFonts w:ascii="Times New Roman" w:eastAsia="Times New Roman" w:hAnsi="Times New Roman" w:cs="Times New Roman"/>
                <w:bCs/>
                <w:sz w:val="24"/>
                <w:szCs w:val="24"/>
              </w:rPr>
              <w:t>пульсометрия</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проба Штанге</w:t>
            </w:r>
          </w:p>
          <w:p w14:paraId="0BB33A40"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E57AA6">
        <w:tc>
          <w:tcPr>
            <w:tcW w:w="10065" w:type="dxa"/>
            <w:gridSpan w:val="4"/>
          </w:tcPr>
          <w:p w14:paraId="0977755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15. Определите соответствие (физические способности)</w:t>
            </w:r>
          </w:p>
        </w:tc>
      </w:tr>
      <w:tr w:rsidR="004714F9" w:rsidRPr="00F56C76" w14:paraId="7D96A6B1" w14:textId="77777777" w:rsidTr="00AA1B97">
        <w:tc>
          <w:tcPr>
            <w:tcW w:w="3256" w:type="dxa"/>
            <w:gridSpan w:val="2"/>
          </w:tcPr>
          <w:p w14:paraId="4A265779" w14:textId="1F4E39B5" w:rsidR="004714F9" w:rsidRPr="00F56C76" w:rsidRDefault="00AA1B97"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6809" w:type="dxa"/>
            <w:gridSpan w:val="2"/>
          </w:tcPr>
          <w:p w14:paraId="3BF693F3"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14:paraId="2EF46718" w14:textId="77777777" w:rsidTr="00AA1B97">
        <w:tc>
          <w:tcPr>
            <w:tcW w:w="3256" w:type="dxa"/>
            <w:gridSpan w:val="2"/>
          </w:tcPr>
          <w:p w14:paraId="1785D734"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6809" w:type="dxa"/>
            <w:gridSpan w:val="2"/>
          </w:tcPr>
          <w:p w14:paraId="049DA5F5"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AA1B97">
        <w:tc>
          <w:tcPr>
            <w:tcW w:w="3256" w:type="dxa"/>
            <w:gridSpan w:val="2"/>
          </w:tcPr>
          <w:p w14:paraId="7123DB4F"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6809" w:type="dxa"/>
            <w:gridSpan w:val="2"/>
          </w:tcPr>
          <w:p w14:paraId="07A14C8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AA1B97">
        <w:tc>
          <w:tcPr>
            <w:tcW w:w="3256" w:type="dxa"/>
            <w:gridSpan w:val="2"/>
          </w:tcPr>
          <w:p w14:paraId="7EE3E14E"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Гибкость зависит от</w:t>
            </w:r>
          </w:p>
          <w:p w14:paraId="0430A156" w14:textId="40A085A0" w:rsidR="004714F9" w:rsidRPr="00F56C76" w:rsidRDefault="004714F9" w:rsidP="00AA1B97">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809" w:type="dxa"/>
            <w:gridSpan w:val="2"/>
          </w:tcPr>
          <w:p w14:paraId="58AA25B3"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14:paraId="691A8EDB" w14:textId="77777777" w:rsidTr="00E57AA6">
        <w:tc>
          <w:tcPr>
            <w:tcW w:w="10065" w:type="dxa"/>
            <w:gridSpan w:val="4"/>
          </w:tcPr>
          <w:p w14:paraId="3438261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809A49" w14:textId="77777777" w:rsidTr="00AA1B97">
        <w:tc>
          <w:tcPr>
            <w:tcW w:w="8027" w:type="dxa"/>
            <w:gridSpan w:val="3"/>
          </w:tcPr>
          <w:p w14:paraId="3AE7587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038" w:type="dxa"/>
          </w:tcPr>
          <w:p w14:paraId="583A0FE5"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14:paraId="2DD6E79F" w14:textId="77777777" w:rsidTr="00AA1B97">
        <w:tc>
          <w:tcPr>
            <w:tcW w:w="8027" w:type="dxa"/>
            <w:gridSpan w:val="3"/>
          </w:tcPr>
          <w:p w14:paraId="4EABB10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Система статических физических упражнений, направленных на сокращение и растяжение мышц, разработанная американкой </w:t>
            </w:r>
            <w:proofErr w:type="spellStart"/>
            <w:r w:rsidRPr="00F56C76">
              <w:rPr>
                <w:rFonts w:ascii="Times New Roman" w:eastAsia="Times New Roman" w:hAnsi="Times New Roman" w:cs="Times New Roman"/>
                <w:bCs/>
                <w:sz w:val="24"/>
                <w:szCs w:val="24"/>
              </w:rPr>
              <w:t>Кэллан</w:t>
            </w:r>
            <w:proofErr w:type="spellEnd"/>
            <w:r w:rsidRPr="00F56C76">
              <w:rPr>
                <w:rFonts w:ascii="Times New Roman" w:eastAsia="Times New Roman" w:hAnsi="Times New Roman" w:cs="Times New Roman"/>
                <w:bCs/>
                <w:sz w:val="24"/>
                <w:szCs w:val="24"/>
              </w:rPr>
              <w:t xml:space="preserve"> </w:t>
            </w:r>
            <w:proofErr w:type="spellStart"/>
            <w:r w:rsidRPr="00F56C76">
              <w:rPr>
                <w:rFonts w:ascii="Times New Roman" w:eastAsia="Times New Roman" w:hAnsi="Times New Roman" w:cs="Times New Roman"/>
                <w:bCs/>
                <w:sz w:val="24"/>
                <w:szCs w:val="24"/>
              </w:rPr>
              <w:t>Пинкни</w:t>
            </w:r>
            <w:proofErr w:type="spellEnd"/>
          </w:p>
        </w:tc>
        <w:tc>
          <w:tcPr>
            <w:tcW w:w="2038" w:type="dxa"/>
          </w:tcPr>
          <w:p w14:paraId="2BB3DAA0"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14:paraId="7EE36F4D" w14:textId="77777777" w:rsidTr="00AA1B97">
        <w:tc>
          <w:tcPr>
            <w:tcW w:w="8027" w:type="dxa"/>
            <w:gridSpan w:val="3"/>
          </w:tcPr>
          <w:p w14:paraId="28807AC8"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038" w:type="dxa"/>
          </w:tcPr>
          <w:p w14:paraId="63F31116"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3.  </w:t>
            </w:r>
            <w:proofErr w:type="spellStart"/>
            <w:r w:rsidRPr="00F56C76">
              <w:rPr>
                <w:rFonts w:ascii="Times New Roman" w:eastAsia="Times New Roman" w:hAnsi="Times New Roman" w:cs="Times New Roman"/>
                <w:bCs/>
                <w:sz w:val="24"/>
                <w:szCs w:val="24"/>
              </w:rPr>
              <w:t>Калланетика</w:t>
            </w:r>
            <w:proofErr w:type="spellEnd"/>
            <w:r w:rsidRPr="00F56C76">
              <w:rPr>
                <w:rFonts w:ascii="Times New Roman" w:eastAsia="Times New Roman" w:hAnsi="Times New Roman" w:cs="Times New Roman"/>
                <w:bCs/>
                <w:sz w:val="24"/>
                <w:szCs w:val="24"/>
              </w:rPr>
              <w:t xml:space="preserve">   </w:t>
            </w:r>
          </w:p>
        </w:tc>
      </w:tr>
      <w:tr w:rsidR="004714F9" w:rsidRPr="00F56C76" w14:paraId="10300EA2" w14:textId="77777777" w:rsidTr="00AA1B97">
        <w:tc>
          <w:tcPr>
            <w:tcW w:w="8027" w:type="dxa"/>
            <w:gridSpan w:val="3"/>
          </w:tcPr>
          <w:p w14:paraId="7631D5E7"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038" w:type="dxa"/>
          </w:tcPr>
          <w:p w14:paraId="70E805B6"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roofErr w:type="spellStart"/>
            <w:r w:rsidRPr="00F56C76">
              <w:rPr>
                <w:rFonts w:ascii="Times New Roman" w:eastAsia="Times New Roman" w:hAnsi="Times New Roman" w:cs="Times New Roman"/>
                <w:bCs/>
                <w:sz w:val="24"/>
                <w:szCs w:val="24"/>
              </w:rPr>
              <w:t>Кроссфит</w:t>
            </w:r>
            <w:proofErr w:type="spellEnd"/>
            <w:r w:rsidRPr="00F56C76">
              <w:rPr>
                <w:rFonts w:ascii="Times New Roman" w:eastAsia="Times New Roman" w:hAnsi="Times New Roman" w:cs="Times New Roman"/>
                <w:bCs/>
                <w:sz w:val="24"/>
                <w:szCs w:val="24"/>
              </w:rPr>
              <w:t xml:space="preserve"> </w:t>
            </w:r>
          </w:p>
        </w:tc>
      </w:tr>
      <w:tr w:rsidR="004714F9" w:rsidRPr="00F56C76" w14:paraId="4811AA14" w14:textId="77777777" w:rsidTr="00AA1B97">
        <w:tc>
          <w:tcPr>
            <w:tcW w:w="8027" w:type="dxa"/>
            <w:gridSpan w:val="3"/>
          </w:tcPr>
          <w:p w14:paraId="1EAE058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F56C76" w:rsidRDefault="004714F9" w:rsidP="00AA1B97">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038" w:type="dxa"/>
          </w:tcPr>
          <w:p w14:paraId="4C11205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proofErr w:type="spellStart"/>
            <w:r w:rsidRPr="00F56C76">
              <w:rPr>
                <w:rFonts w:ascii="Times New Roman" w:eastAsia="Times New Roman" w:hAnsi="Times New Roman" w:cs="Times New Roman"/>
                <w:bCs/>
                <w:sz w:val="24"/>
                <w:szCs w:val="24"/>
              </w:rPr>
              <w:t>Аквааэробика</w:t>
            </w:r>
            <w:proofErr w:type="spellEnd"/>
          </w:p>
        </w:tc>
      </w:tr>
    </w:tbl>
    <w:p w14:paraId="0468009B" w14:textId="2426D0B8" w:rsidR="004714F9" w:rsidRPr="00F56C76" w:rsidRDefault="00AA1B97" w:rsidP="00AA1B97">
      <w:pPr>
        <w:spacing w:after="0" w:line="276" w:lineRule="auto"/>
        <w:ind w:firstLine="709"/>
        <w:rPr>
          <w:rFonts w:ascii="Times New Roman" w:eastAsia="Times New Roman" w:hAnsi="Times New Roman" w:cs="Times New Roman"/>
          <w:b/>
          <w:bCs/>
          <w:sz w:val="24"/>
          <w:szCs w:val="24"/>
          <w:lang w:eastAsia="ru-RU"/>
        </w:rPr>
      </w:pPr>
      <w:bookmarkStart w:id="25"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5"/>
    </w:p>
    <w:p w14:paraId="09AF2DF6" w14:textId="77777777" w:rsidR="004714F9" w:rsidRPr="00F56C76" w:rsidRDefault="004714F9" w:rsidP="00AA1B97">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0A4DAA23" w14:textId="77777777" w:rsidR="00AA1B97"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совместные действия в </w:t>
      </w:r>
      <w:proofErr w:type="gramStart"/>
      <w:r w:rsidR="004714F9" w:rsidRPr="00F56C76">
        <w:rPr>
          <w:rFonts w:ascii="Times New Roman" w:eastAsia="Times New Roman" w:hAnsi="Times New Roman" w:cs="Times New Roman"/>
          <w:b/>
          <w:bCs/>
          <w:sz w:val="24"/>
          <w:szCs w:val="24"/>
          <w:lang w:eastAsia="ru-RU"/>
        </w:rPr>
        <w:t>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w:t>
      </w:r>
    </w:p>
    <w:p w14:paraId="18266B6F" w14:textId="5AF8CE97"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Команда «Вольно!» относится к:</w:t>
      </w:r>
    </w:p>
    <w:p w14:paraId="4313E5CE" w14:textId="00E08F1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sidR="004762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6D63FA8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42A4A59F"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4762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839745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F56C76" w:rsidRDefault="00AA1B97" w:rsidP="004B37EC">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4332DA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7B074616" w14:textId="5881B32D"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p>
    <w:p w14:paraId="6118BB64" w14:textId="399F6E2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0B467BFF" w14:textId="155CC5D8"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4B37E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2A0FA08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37FE43E8" w14:textId="5203885D"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4B37E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307FE09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10. Акробатические упражнения – это:</w:t>
      </w:r>
    </w:p>
    <w:p w14:paraId="37A462E7" w14:textId="57D0A6B9"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00CCC506" w14:textId="174A850A"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p>
    <w:p w14:paraId="2B8D5256" w14:textId="77777777" w:rsidR="0047624F"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47624F">
        <w:rPr>
          <w:rFonts w:ascii="Times New Roman" w:eastAsia="Times New Roman" w:hAnsi="Times New Roman" w:cs="Times New Roman"/>
          <w:bCs/>
          <w:sz w:val="24"/>
          <w:szCs w:val="24"/>
          <w:lang w:eastAsia="ru-RU"/>
        </w:rPr>
        <w:t xml:space="preserve"> </w:t>
      </w:r>
    </w:p>
    <w:p w14:paraId="3B77928D" w14:textId="0555118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166F9AB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8A55E1F" w14:textId="384DDFD6"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перестроения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p>
    <w:p w14:paraId="1B188183" w14:textId="79337DDA"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09CA91DA" w14:textId="43A06A0C"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p>
    <w:p w14:paraId="3B4A0C7F" w14:textId="186BCBB4"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p>
    <w:p w14:paraId="22CE35BC" w14:textId="7727E740"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w:t>
      </w:r>
    </w:p>
    <w:p w14:paraId="2C49A4A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75C70E30"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и </w:t>
      </w:r>
      <w:proofErr w:type="spellStart"/>
      <w:r w:rsidR="004714F9" w:rsidRPr="00F56C76">
        <w:rPr>
          <w:rFonts w:ascii="Times New Roman" w:eastAsia="Times New Roman" w:hAnsi="Times New Roman" w:cs="Times New Roman"/>
          <w:bCs/>
          <w:sz w:val="24"/>
          <w:szCs w:val="24"/>
          <w:lang w:eastAsia="ru-RU"/>
        </w:rPr>
        <w:t>смыканиям</w:t>
      </w:r>
      <w:proofErr w:type="spell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w:t>
      </w:r>
      <w:proofErr w:type="gramStart"/>
      <w:r w:rsidR="004714F9" w:rsidRPr="00F56C76">
        <w:rPr>
          <w:rFonts w:ascii="Times New Roman" w:eastAsia="Times New Roman" w:hAnsi="Times New Roman" w:cs="Times New Roman"/>
          <w:bCs/>
          <w:sz w:val="24"/>
          <w:szCs w:val="24"/>
          <w:lang w:eastAsia="ru-RU"/>
        </w:rPr>
        <w:t xml:space="preserve">приемам </w:t>
      </w:r>
      <w:r>
        <w:rPr>
          <w:rFonts w:ascii="Times New Roman" w:eastAsia="Times New Roman" w:hAnsi="Times New Roman" w:cs="Times New Roman"/>
          <w:bCs/>
          <w:sz w:val="24"/>
          <w:szCs w:val="24"/>
          <w:lang w:eastAsia="ru-RU"/>
        </w:rPr>
        <w:t xml:space="preserve"> г.</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67BCDB26" w14:textId="665F17E3"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упражнения в </w:t>
      </w:r>
      <w:proofErr w:type="spellStart"/>
      <w:r w:rsidR="004714F9" w:rsidRPr="00F56C76">
        <w:rPr>
          <w:rFonts w:ascii="Times New Roman" w:eastAsia="Times New Roman" w:hAnsi="Times New Roman" w:cs="Times New Roman"/>
          <w:bCs/>
          <w:sz w:val="24"/>
          <w:szCs w:val="24"/>
          <w:lang w:eastAsia="ru-RU"/>
        </w:rPr>
        <w:t>переползании</w:t>
      </w:r>
      <w:proofErr w:type="spellEnd"/>
    </w:p>
    <w:p w14:paraId="792D0A15" w14:textId="1F10E15F"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6D517B1F" w14:textId="5EA07507"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p>
    <w:p w14:paraId="4E2209C2" w14:textId="1657A8D0"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B112C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320934AA" w14:textId="32C8F36E"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p>
    <w:p w14:paraId="08C63CD8" w14:textId="2A1D2A98"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26. К какой группе упражнений можно отнести упражнения </w:t>
      </w:r>
      <w:proofErr w:type="spellStart"/>
      <w:r w:rsidRPr="00F56C76">
        <w:rPr>
          <w:rFonts w:ascii="Times New Roman" w:eastAsia="Times New Roman" w:hAnsi="Times New Roman" w:cs="Times New Roman"/>
          <w:bCs/>
          <w:sz w:val="24"/>
          <w:szCs w:val="24"/>
          <w:lang w:eastAsia="ru-RU"/>
        </w:rPr>
        <w:t>скоростно</w:t>
      </w:r>
      <w:proofErr w:type="spellEnd"/>
      <w:r w:rsidRPr="00F56C76">
        <w:rPr>
          <w:rFonts w:ascii="Times New Roman" w:eastAsia="Times New Roman" w:hAnsi="Times New Roman" w:cs="Times New Roman"/>
          <w:bCs/>
          <w:sz w:val="24"/>
          <w:szCs w:val="24"/>
          <w:lang w:eastAsia="ru-RU"/>
        </w:rPr>
        <w:t>–силового характера:</w:t>
      </w:r>
    </w:p>
    <w:p w14:paraId="36056E3B" w14:textId="4B7563C0"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2528C31A" w14:textId="4836CB70"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0E9F2D3E" w14:textId="6F29896F"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48366991" w14:textId="73332227"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proofErr w:type="gramStart"/>
      <w:r w:rsidR="004714F9" w:rsidRPr="00F56C76">
        <w:rPr>
          <w:rFonts w:ascii="Times New Roman" w:eastAsia="Times New Roman" w:hAnsi="Times New Roman" w:cs="Times New Roman"/>
          <w:bCs/>
          <w:sz w:val="24"/>
          <w:szCs w:val="24"/>
          <w:lang w:eastAsia="ru-RU"/>
        </w:rPr>
        <w:t>о признаку</w:t>
      </w:r>
      <w:proofErr w:type="gramEnd"/>
      <w:r w:rsidR="004714F9" w:rsidRPr="00F56C76">
        <w:rPr>
          <w:rFonts w:ascii="Times New Roman" w:eastAsia="Times New Roman" w:hAnsi="Times New Roman" w:cs="Times New Roman"/>
          <w:bCs/>
          <w:sz w:val="24"/>
          <w:szCs w:val="24"/>
          <w:lang w:eastAsia="ru-RU"/>
        </w:rPr>
        <w:t xml:space="preserve">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B112C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F56C76" w:rsidRDefault="00B112C7" w:rsidP="00B112C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B112C7">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B112C7">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B112C7">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B112C7">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proofErr w:type="gramStart"/>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5F0A398F" w14:textId="4C541542"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p>
    <w:p w14:paraId="264F160A" w14:textId="216A5BED"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16F9DF2" w14:textId="6CE84DE8"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sidR="004762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3179F62A" w14:textId="4CA40182"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выход мяча за пределы поля</w:t>
      </w:r>
    </w:p>
    <w:p w14:paraId="2EE585B8" w14:textId="5F52DC30"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B112C7">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2E18B4BF" w14:textId="01B297E1"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p>
    <w:p w14:paraId="04DAD523" w14:textId="14A6CE1B"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p>
    <w:p w14:paraId="5A2F59B5" w14:textId="267AAAC5"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51F7D6B7"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p>
    <w:p w14:paraId="22B921CE" w14:textId="42E2FB7C"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бег, прыжки, передачи мяча, бросок </w:t>
      </w:r>
      <w:proofErr w:type="gramStart"/>
      <w:r w:rsidR="004714F9" w:rsidRPr="00F56C76">
        <w:rPr>
          <w:rFonts w:ascii="Times New Roman" w:eastAsia="Times New Roman" w:hAnsi="Times New Roman" w:cs="Times New Roman"/>
          <w:bCs/>
          <w:sz w:val="24"/>
          <w:szCs w:val="24"/>
          <w:lang w:eastAsia="ru-RU"/>
        </w:rPr>
        <w:t>мяча</w:t>
      </w:r>
      <w:r>
        <w:rPr>
          <w:rFonts w:ascii="Times New Roman" w:eastAsia="Times New Roman" w:hAnsi="Times New Roman" w:cs="Times New Roman"/>
          <w:bCs/>
          <w:sz w:val="24"/>
          <w:szCs w:val="24"/>
          <w:lang w:eastAsia="ru-RU"/>
        </w:rPr>
        <w:t xml:space="preserve">  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Pr="00F56C76">
        <w:rPr>
          <w:rFonts w:ascii="Times New Roman" w:eastAsia="Times New Roman" w:hAnsi="Times New Roman" w:cs="Times New Roman"/>
          <w:bCs/>
          <w:sz w:val="24"/>
          <w:szCs w:val="24"/>
          <w:lang w:eastAsia="ru-RU"/>
        </w:rPr>
        <w:br/>
        <w:t>кольцу?</w:t>
      </w:r>
    </w:p>
    <w:p w14:paraId="4A4CAA22" w14:textId="4C607B1E"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FC7BA0">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FC7BA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F56C76" w:rsidRDefault="00FC7BA0" w:rsidP="00FC7BA0">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4 </w:t>
      </w:r>
      <w:proofErr w:type="gramStart"/>
      <w:r w:rsidR="004714F9" w:rsidRPr="00F56C76">
        <w:rPr>
          <w:rFonts w:ascii="Times New Roman" w:eastAsia="Times New Roman" w:hAnsi="Times New Roman" w:cs="Times New Roman"/>
          <w:bCs/>
          <w:sz w:val="24"/>
          <w:szCs w:val="24"/>
          <w:lang w:eastAsia="ru-RU"/>
        </w:rPr>
        <w:t>зоны</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F56C76" w:rsidRDefault="00FC7BA0" w:rsidP="00FC7BA0">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2E84B64E" w14:textId="0AF4C971"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подача, пас, прием, блок</w:t>
      </w:r>
    </w:p>
    <w:p w14:paraId="616F7601" w14:textId="1D8CE816"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349CBDF7" w14:textId="3F0D3508"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p>
    <w:p w14:paraId="7C3076C2" w14:textId="71CAF636"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p>
    <w:p w14:paraId="6A48DBFF" w14:textId="172E8841"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4D0BD0ED" w14:textId="5C9F7215"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p>
    <w:p w14:paraId="595AED1C" w14:textId="3ED7D8C2"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156F0897" w14:textId="40A6EB2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p>
    <w:p w14:paraId="7A14DF34" w14:textId="1C127C97"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0F4959AF" w14:textId="1484A84F"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p>
    <w:p w14:paraId="4CE94730" w14:textId="1E624C18"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FC7BA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297602AF"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По окончании первого гейма;</w:t>
      </w:r>
      <w:r w:rsidR="0047624F">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FC7BA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w:t>
      </w:r>
      <w:proofErr w:type="gramStart"/>
      <w:r w:rsidR="004714F9" w:rsidRPr="00F56C76">
        <w:rPr>
          <w:rFonts w:ascii="Times New Roman" w:eastAsia="Times New Roman" w:hAnsi="Times New Roman" w:cs="Times New Roman"/>
          <w:bCs/>
          <w:sz w:val="24"/>
          <w:szCs w:val="24"/>
          <w:lang w:eastAsia="ru-RU"/>
        </w:rPr>
        <w:t xml:space="preserve">полей» </w:t>
      </w:r>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3212BD7A" w14:textId="2AA91C20"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p>
    <w:p w14:paraId="13FBCB76" w14:textId="3851CAC8"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5CCC7C36" w14:textId="113300BC"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p>
    <w:p w14:paraId="67203196" w14:textId="17A74D30"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6C84B866" w14:textId="3B80194B"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разбег, отталкивание,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p>
    <w:p w14:paraId="1CE704C2" w14:textId="766E56BC"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A285DD5" w14:textId="2FABB1A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p>
    <w:p w14:paraId="29A4ADEA" w14:textId="3134600E"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p>
    <w:p w14:paraId="2DB0B550" w14:textId="6141F4C2"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p>
    <w:p w14:paraId="6F288697" w14:textId="1ED43FE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6BA8CF93" w14:textId="26AC573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при плохом самочувствии необходимо прекратить занятия и сообщить об этом  </w:t>
      </w:r>
    </w:p>
    <w:p w14:paraId="46302C25"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преподавателю</w:t>
      </w:r>
    </w:p>
    <w:p w14:paraId="411A627B" w14:textId="6BB2D880"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p>
    <w:p w14:paraId="2C40D6C3" w14:textId="1AF8183C"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p>
    <w:p w14:paraId="4E7BB4A8" w14:textId="714C54FA"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p>
    <w:p w14:paraId="7ACE653F" w14:textId="36EDC58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5C2B93">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5C2B93">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w:t>
      </w:r>
      <w:proofErr w:type="spellStart"/>
      <w:r w:rsidRPr="00F56C76">
        <w:rPr>
          <w:rFonts w:ascii="Times New Roman" w:eastAsia="Times New Roman" w:hAnsi="Times New Roman" w:cs="Times New Roman"/>
          <w:bCs/>
          <w:sz w:val="24"/>
          <w:szCs w:val="24"/>
          <w:lang w:eastAsia="ru-RU"/>
        </w:rPr>
        <w:t>пробеганием</w:t>
      </w:r>
      <w:proofErr w:type="spellEnd"/>
      <w:r w:rsidRPr="00F56C76">
        <w:rPr>
          <w:rFonts w:ascii="Times New Roman" w:eastAsia="Times New Roman" w:hAnsi="Times New Roman" w:cs="Times New Roman"/>
          <w:bCs/>
          <w:sz w:val="24"/>
          <w:szCs w:val="24"/>
          <w:lang w:eastAsia="ru-RU"/>
        </w:rPr>
        <w:t>» - это…</w:t>
      </w:r>
    </w:p>
    <w:p w14:paraId="70AE8FC9" w14:textId="77777777" w:rsidR="005C2B93" w:rsidRDefault="005C2B93" w:rsidP="005C2B93">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способы финиширования в спринте </w:t>
      </w:r>
      <w:r>
        <w:rPr>
          <w:rFonts w:ascii="Times New Roman" w:eastAsia="Times New Roman" w:hAnsi="Times New Roman" w:cs="Times New Roman"/>
          <w:b/>
          <w:bCs/>
          <w:sz w:val="24"/>
          <w:szCs w:val="24"/>
          <w:lang w:eastAsia="ru-RU"/>
        </w:rPr>
        <w:t xml:space="preserve">   </w:t>
      </w:r>
    </w:p>
    <w:p w14:paraId="3346DC3F" w14:textId="34C124D3"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способы финиширования в беге на средние дистанции</w:t>
      </w:r>
    </w:p>
    <w:p w14:paraId="407C2FFC" w14:textId="33B06FE7"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способы финиширования в беге на длинные дистанции</w:t>
      </w:r>
    </w:p>
    <w:p w14:paraId="77499AE1" w14:textId="5D8784F0"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способы финиширования в беге на любые дистанции</w:t>
      </w:r>
    </w:p>
    <w:p w14:paraId="5DC79CC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2F4A1B83" w14:textId="03B4AB19"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передающий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принимающий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главный тренер команды</w:t>
      </w:r>
    </w:p>
    <w:p w14:paraId="490E42B6" w14:textId="3EF9286C"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F56C76" w:rsidRDefault="005C2B93" w:rsidP="005C2B93">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5C2B93">
      <w:pPr>
        <w:spacing w:after="0" w:line="276" w:lineRule="auto"/>
        <w:jc w:val="center"/>
        <w:rPr>
          <w:rFonts w:ascii="Times New Roman" w:eastAsia="Times New Roman" w:hAnsi="Times New Roman" w:cs="Times New Roman"/>
          <w:b/>
          <w:bCs/>
          <w:sz w:val="24"/>
          <w:szCs w:val="24"/>
          <w:lang w:eastAsia="ru-RU"/>
        </w:rPr>
      </w:pPr>
      <w:bookmarkStart w:id="26"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6"/>
    </w:p>
    <w:p w14:paraId="6C14B76B" w14:textId="77777777" w:rsidR="004714F9" w:rsidRPr="00F56C76" w:rsidRDefault="004714F9" w:rsidP="005C2B93">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Тема 1</w:t>
      </w:r>
    </w:p>
    <w:p w14:paraId="25190B6C" w14:textId="0BFB05F1"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Движение </w:t>
      </w:r>
      <w:proofErr w:type="spellStart"/>
      <w:r w:rsidR="004714F9" w:rsidRPr="00F56C76">
        <w:rPr>
          <w:rFonts w:ascii="Times New Roman" w:eastAsia="Times New Roman" w:hAnsi="Times New Roman" w:cs="Times New Roman"/>
          <w:bCs/>
          <w:sz w:val="24"/>
          <w:szCs w:val="24"/>
          <w:lang w:eastAsia="ru-RU"/>
        </w:rPr>
        <w:t>противоходом</w:t>
      </w:r>
      <w:proofErr w:type="spellEnd"/>
      <w:r w:rsidR="004714F9" w:rsidRPr="00F56C76">
        <w:rPr>
          <w:rFonts w:ascii="Times New Roman" w:eastAsia="Times New Roman" w:hAnsi="Times New Roman" w:cs="Times New Roman"/>
          <w:bCs/>
          <w:sz w:val="24"/>
          <w:szCs w:val="24"/>
          <w:lang w:eastAsia="ru-RU"/>
        </w:rPr>
        <w:t>, «змейкой», движение в обход.</w:t>
      </w:r>
    </w:p>
    <w:p w14:paraId="5B9CEE23" w14:textId="28A71294"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полуприседы</w:t>
      </w:r>
      <w:proofErr w:type="spellEnd"/>
      <w:r w:rsidRPr="00F56C76">
        <w:rPr>
          <w:rFonts w:ascii="Times New Roman" w:eastAsia="Times New Roman" w:hAnsi="Times New Roman" w:cs="Times New Roman"/>
          <w:bCs/>
          <w:sz w:val="24"/>
          <w:szCs w:val="24"/>
          <w:lang w:eastAsia="ru-RU"/>
        </w:rPr>
        <w:t>, приседы;</w:t>
      </w:r>
    </w:p>
    <w:p w14:paraId="48BA9600"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349" w:type="dxa"/>
        <w:tblInd w:w="-289" w:type="dxa"/>
        <w:tblLayout w:type="fixed"/>
        <w:tblLook w:val="04A0" w:firstRow="1" w:lastRow="0" w:firstColumn="1" w:lastColumn="0" w:noHBand="0" w:noVBand="1"/>
      </w:tblPr>
      <w:tblGrid>
        <w:gridCol w:w="567"/>
        <w:gridCol w:w="2127"/>
        <w:gridCol w:w="1559"/>
        <w:gridCol w:w="6096"/>
      </w:tblGrid>
      <w:tr w:rsidR="004714F9" w:rsidRPr="00F56C76" w14:paraId="22C68CA8" w14:textId="77777777" w:rsidTr="005C2B93">
        <w:tc>
          <w:tcPr>
            <w:tcW w:w="567" w:type="dxa"/>
            <w:tcBorders>
              <w:top w:val="single" w:sz="4" w:space="0" w:color="auto"/>
              <w:left w:val="single" w:sz="4" w:space="0" w:color="auto"/>
              <w:bottom w:val="single" w:sz="4" w:space="0" w:color="auto"/>
              <w:right w:val="single" w:sz="4" w:space="0" w:color="auto"/>
            </w:tcBorders>
          </w:tcPr>
          <w:p w14:paraId="6D92027D" w14:textId="77777777" w:rsidR="004714F9" w:rsidRPr="00F56C76" w:rsidRDefault="004714F9" w:rsidP="005C2B93">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w:t>
            </w:r>
            <w:proofErr w:type="spellStart"/>
            <w:r w:rsidRPr="00F56C76">
              <w:rPr>
                <w:rFonts w:ascii="Times New Roman" w:eastAsia="Times New Roman" w:hAnsi="Times New Roman" w:cs="Times New Roman"/>
                <w:bCs/>
                <w:sz w:val="24"/>
                <w:szCs w:val="24"/>
              </w:rPr>
              <w:t>пп</w:t>
            </w:r>
            <w:proofErr w:type="spellEnd"/>
          </w:p>
        </w:tc>
        <w:tc>
          <w:tcPr>
            <w:tcW w:w="2127"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59"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096"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5C2B93">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59"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096"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5C2B93">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559"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5C2B93">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 в наклоне</w:t>
            </w:r>
          </w:p>
        </w:tc>
        <w:tc>
          <w:tcPr>
            <w:tcW w:w="1559"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3-5 кг.</w:t>
            </w:r>
          </w:p>
        </w:tc>
      </w:tr>
      <w:tr w:rsidR="004714F9" w:rsidRPr="00F56C76" w14:paraId="35633503" w14:textId="77777777" w:rsidTr="005C2B93">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
        </w:tc>
        <w:tc>
          <w:tcPr>
            <w:tcW w:w="2127"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59"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096"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p>
    <w:p w14:paraId="2742FBBA"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атаки кольца, </w:t>
      </w:r>
    </w:p>
    <w:p w14:paraId="098CCB4D"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подбор мяча,</w:t>
      </w:r>
    </w:p>
    <w:p w14:paraId="795FF746"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передача мяча игроку,</w:t>
      </w:r>
    </w:p>
    <w:p w14:paraId="719E425F" w14:textId="77777777" w:rsidR="004714F9" w:rsidRPr="00F56C76" w:rsidRDefault="004714F9" w:rsidP="004C3CE5">
      <w:pPr>
        <w:numPr>
          <w:ilvl w:val="0"/>
          <w:numId w:val="11"/>
        </w:num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 выполнение атакующего удара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10 ударов.</w:t>
      </w:r>
    </w:p>
    <w:p w14:paraId="750F54F9" w14:textId="33E59CE5"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(10 раз);</w:t>
      </w:r>
    </w:p>
    <w:p w14:paraId="1B3BBC69"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9356" w:type="dxa"/>
        <w:tblInd w:w="-147" w:type="dxa"/>
        <w:tblLayout w:type="fixed"/>
        <w:tblLook w:val="0000" w:firstRow="0" w:lastRow="0" w:firstColumn="0" w:lastColumn="0" w:noHBand="0" w:noVBand="0"/>
      </w:tblPr>
      <w:tblGrid>
        <w:gridCol w:w="565"/>
        <w:gridCol w:w="3972"/>
        <w:gridCol w:w="803"/>
        <w:gridCol w:w="803"/>
        <w:gridCol w:w="803"/>
        <w:gridCol w:w="803"/>
        <w:gridCol w:w="803"/>
        <w:gridCol w:w="804"/>
      </w:tblGrid>
      <w:tr w:rsidR="004714F9" w:rsidRPr="00F56C76" w14:paraId="26BC5833" w14:textId="77777777" w:rsidTr="004714F9">
        <w:trPr>
          <w:trHeight w:hRule="exact" w:val="360"/>
        </w:trPr>
        <w:tc>
          <w:tcPr>
            <w:tcW w:w="565" w:type="dxa"/>
            <w:vMerge w:val="restart"/>
          </w:tcPr>
          <w:p w14:paraId="61959578" w14:textId="4A94D195"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3972" w:type="dxa"/>
            <w:vMerge w:val="restart"/>
          </w:tcPr>
          <w:p w14:paraId="4114357D" w14:textId="28E41ABB"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409" w:type="dxa"/>
            <w:gridSpan w:val="3"/>
          </w:tcPr>
          <w:p w14:paraId="34084E4B" w14:textId="24B4458A" w:rsidR="004714F9" w:rsidRPr="00F56C76" w:rsidRDefault="005C2B93"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мальчики</w:t>
            </w:r>
          </w:p>
          <w:p w14:paraId="3DB0715B" w14:textId="77777777" w:rsidR="004714F9" w:rsidRPr="00F56C76" w:rsidRDefault="004714F9" w:rsidP="0047624F">
            <w:pPr>
              <w:rPr>
                <w:rFonts w:ascii="Times New Roman" w:eastAsia="Times New Roman" w:hAnsi="Times New Roman" w:cs="Times New Roman"/>
                <w:bCs/>
                <w:sz w:val="24"/>
                <w:szCs w:val="24"/>
              </w:rPr>
            </w:pPr>
          </w:p>
          <w:p w14:paraId="34F98F4B" w14:textId="77777777" w:rsidR="004714F9" w:rsidRPr="00F56C76" w:rsidRDefault="004714F9" w:rsidP="0047624F">
            <w:pPr>
              <w:rPr>
                <w:rFonts w:ascii="Times New Roman" w:eastAsia="Times New Roman" w:hAnsi="Times New Roman" w:cs="Times New Roman"/>
                <w:bCs/>
                <w:sz w:val="24"/>
                <w:szCs w:val="24"/>
              </w:rPr>
            </w:pPr>
          </w:p>
        </w:tc>
        <w:tc>
          <w:tcPr>
            <w:tcW w:w="2410" w:type="dxa"/>
            <w:gridSpan w:val="3"/>
          </w:tcPr>
          <w:p w14:paraId="0CF86897" w14:textId="7FDE01A7" w:rsidR="004714F9" w:rsidRPr="00F56C76" w:rsidRDefault="005C2B93"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девочки</w:t>
            </w:r>
          </w:p>
          <w:p w14:paraId="30D12BB1" w14:textId="77777777" w:rsidR="004714F9" w:rsidRPr="00F56C76" w:rsidRDefault="004714F9" w:rsidP="0047624F">
            <w:pPr>
              <w:rPr>
                <w:rFonts w:ascii="Times New Roman" w:eastAsia="Times New Roman" w:hAnsi="Times New Roman" w:cs="Times New Roman"/>
                <w:bCs/>
                <w:sz w:val="24"/>
                <w:szCs w:val="24"/>
              </w:rPr>
            </w:pPr>
          </w:p>
          <w:p w14:paraId="63860009" w14:textId="77777777" w:rsidR="004714F9" w:rsidRPr="00F56C76" w:rsidRDefault="004714F9" w:rsidP="0047624F">
            <w:pPr>
              <w:rPr>
                <w:rFonts w:ascii="Times New Roman" w:eastAsia="Times New Roman" w:hAnsi="Times New Roman" w:cs="Times New Roman"/>
                <w:bCs/>
                <w:sz w:val="24"/>
                <w:szCs w:val="24"/>
              </w:rPr>
            </w:pPr>
          </w:p>
        </w:tc>
      </w:tr>
      <w:tr w:rsidR="004714F9" w:rsidRPr="00F56C76" w14:paraId="24A2E8DA" w14:textId="77777777" w:rsidTr="004714F9">
        <w:trPr>
          <w:trHeight w:hRule="exact" w:val="400"/>
        </w:trPr>
        <w:tc>
          <w:tcPr>
            <w:tcW w:w="565" w:type="dxa"/>
            <w:vMerge/>
          </w:tcPr>
          <w:p w14:paraId="22906AD4" w14:textId="77777777" w:rsidR="004714F9" w:rsidRPr="00F56C76" w:rsidRDefault="004714F9" w:rsidP="0047624F">
            <w:pPr>
              <w:rPr>
                <w:rFonts w:ascii="Times New Roman" w:eastAsia="Times New Roman" w:hAnsi="Times New Roman" w:cs="Times New Roman"/>
                <w:bCs/>
                <w:sz w:val="24"/>
                <w:szCs w:val="24"/>
              </w:rPr>
            </w:pPr>
          </w:p>
        </w:tc>
        <w:tc>
          <w:tcPr>
            <w:tcW w:w="3972" w:type="dxa"/>
            <w:vMerge/>
          </w:tcPr>
          <w:p w14:paraId="195F19BD" w14:textId="77777777" w:rsidR="004714F9" w:rsidRPr="00F56C76" w:rsidRDefault="004714F9" w:rsidP="0047624F">
            <w:pPr>
              <w:rPr>
                <w:rFonts w:ascii="Times New Roman" w:eastAsia="Times New Roman" w:hAnsi="Times New Roman" w:cs="Times New Roman"/>
                <w:bCs/>
                <w:sz w:val="24"/>
                <w:szCs w:val="24"/>
              </w:rPr>
            </w:pPr>
          </w:p>
        </w:tc>
        <w:tc>
          <w:tcPr>
            <w:tcW w:w="803" w:type="dxa"/>
          </w:tcPr>
          <w:p w14:paraId="5B0ABC35" w14:textId="34A6FEAE"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03" w:type="dxa"/>
          </w:tcPr>
          <w:p w14:paraId="386C122E" w14:textId="17D756C7"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03" w:type="dxa"/>
          </w:tcPr>
          <w:p w14:paraId="607B7F5D" w14:textId="4950B3F8"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03" w:type="dxa"/>
          </w:tcPr>
          <w:p w14:paraId="1E0D752D" w14:textId="629F4DFE"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03" w:type="dxa"/>
          </w:tcPr>
          <w:p w14:paraId="29F6B7AB" w14:textId="6B013D06"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04" w:type="dxa"/>
          </w:tcPr>
          <w:p w14:paraId="4A57C810" w14:textId="396E03AF"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4714F9">
        <w:trPr>
          <w:trHeight w:hRule="exact" w:val="440"/>
        </w:trPr>
        <w:tc>
          <w:tcPr>
            <w:tcW w:w="565" w:type="dxa"/>
          </w:tcPr>
          <w:p w14:paraId="5BC2583F" w14:textId="302B81B8"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3972" w:type="dxa"/>
          </w:tcPr>
          <w:p w14:paraId="6EF514F0" w14:textId="65F75E1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03" w:type="dxa"/>
          </w:tcPr>
          <w:p w14:paraId="3B025A2D" w14:textId="6B52E3D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03" w:type="dxa"/>
          </w:tcPr>
          <w:p w14:paraId="105D8D00" w14:textId="45818C2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803" w:type="dxa"/>
          </w:tcPr>
          <w:p w14:paraId="71F7122B" w14:textId="5567C66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03" w:type="dxa"/>
          </w:tcPr>
          <w:p w14:paraId="20E2D219" w14:textId="50835F2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03" w:type="dxa"/>
          </w:tcPr>
          <w:p w14:paraId="57C39920" w14:textId="44C4730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804" w:type="dxa"/>
          </w:tcPr>
          <w:p w14:paraId="0A286F64" w14:textId="3F284A38"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5C2B93">
        <w:trPr>
          <w:trHeight w:hRule="exact" w:val="394"/>
        </w:trPr>
        <w:tc>
          <w:tcPr>
            <w:tcW w:w="565" w:type="dxa"/>
          </w:tcPr>
          <w:p w14:paraId="17CDF84D" w14:textId="6723EF8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3972" w:type="dxa"/>
          </w:tcPr>
          <w:p w14:paraId="56175F72" w14:textId="6558ED2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03" w:type="dxa"/>
          </w:tcPr>
          <w:p w14:paraId="23F5165F" w14:textId="04A26D0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03" w:type="dxa"/>
          </w:tcPr>
          <w:p w14:paraId="0A0AD59F" w14:textId="0A06D02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2F4707EC" w14:textId="4523115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3" w:type="dxa"/>
          </w:tcPr>
          <w:p w14:paraId="681CFCF9" w14:textId="35268CE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03" w:type="dxa"/>
          </w:tcPr>
          <w:p w14:paraId="1BEA5EC7" w14:textId="16F2E3B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804" w:type="dxa"/>
          </w:tcPr>
          <w:p w14:paraId="5FEC5D68" w14:textId="1AF77C6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5C2B93">
        <w:trPr>
          <w:trHeight w:hRule="exact" w:val="386"/>
        </w:trPr>
        <w:tc>
          <w:tcPr>
            <w:tcW w:w="565" w:type="dxa"/>
          </w:tcPr>
          <w:p w14:paraId="4EA05460" w14:textId="74CCEDCE"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3972" w:type="dxa"/>
          </w:tcPr>
          <w:p w14:paraId="47CEFC24" w14:textId="247E80A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03" w:type="dxa"/>
          </w:tcPr>
          <w:p w14:paraId="5A133C5F" w14:textId="3E7441D8"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03" w:type="dxa"/>
          </w:tcPr>
          <w:p w14:paraId="2BCECF05" w14:textId="2BCA03D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03" w:type="dxa"/>
          </w:tcPr>
          <w:p w14:paraId="789E5F19" w14:textId="4514CF4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03" w:type="dxa"/>
          </w:tcPr>
          <w:p w14:paraId="6BF1D40F" w14:textId="11CD786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03" w:type="dxa"/>
          </w:tcPr>
          <w:p w14:paraId="2911338E" w14:textId="5C97D4B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04" w:type="dxa"/>
          </w:tcPr>
          <w:p w14:paraId="034F6945" w14:textId="6E7009B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5C2B93">
        <w:trPr>
          <w:trHeight w:hRule="exact" w:val="419"/>
        </w:trPr>
        <w:tc>
          <w:tcPr>
            <w:tcW w:w="565" w:type="dxa"/>
          </w:tcPr>
          <w:p w14:paraId="3ADBA886" w14:textId="06F73BF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3972" w:type="dxa"/>
          </w:tcPr>
          <w:p w14:paraId="0F410827" w14:textId="6C4465B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03" w:type="dxa"/>
          </w:tcPr>
          <w:p w14:paraId="2686D219" w14:textId="3F9890B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03" w:type="dxa"/>
          </w:tcPr>
          <w:p w14:paraId="5B22A6A2" w14:textId="5D75118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803" w:type="dxa"/>
          </w:tcPr>
          <w:p w14:paraId="78AD3C62" w14:textId="1792538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03" w:type="dxa"/>
          </w:tcPr>
          <w:p w14:paraId="75F248B5" w14:textId="3DD501D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03" w:type="dxa"/>
          </w:tcPr>
          <w:p w14:paraId="1BE76009" w14:textId="14BEAE9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804" w:type="dxa"/>
          </w:tcPr>
          <w:p w14:paraId="646475B5" w14:textId="5D9DD92E"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4714F9">
        <w:trPr>
          <w:trHeight w:hRule="exact" w:val="420"/>
        </w:trPr>
        <w:tc>
          <w:tcPr>
            <w:tcW w:w="565" w:type="dxa"/>
          </w:tcPr>
          <w:p w14:paraId="51E98190" w14:textId="668E567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3972" w:type="dxa"/>
          </w:tcPr>
          <w:p w14:paraId="05149902" w14:textId="13B9B79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03" w:type="dxa"/>
          </w:tcPr>
          <w:p w14:paraId="38530204" w14:textId="6D5BFF4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03" w:type="dxa"/>
          </w:tcPr>
          <w:p w14:paraId="6E5197CE" w14:textId="02EB538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3" w:type="dxa"/>
          </w:tcPr>
          <w:p w14:paraId="7FBCEDB9" w14:textId="5EA6C1A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1C51079E" w14:textId="5194D73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26714AE6" w14:textId="70C051B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4" w:type="dxa"/>
          </w:tcPr>
          <w:p w14:paraId="0888CB25" w14:textId="777146B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4714F9">
        <w:trPr>
          <w:trHeight w:hRule="exact" w:val="420"/>
        </w:trPr>
        <w:tc>
          <w:tcPr>
            <w:tcW w:w="565" w:type="dxa"/>
          </w:tcPr>
          <w:p w14:paraId="1F684424" w14:textId="7806184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3972" w:type="dxa"/>
          </w:tcPr>
          <w:p w14:paraId="03BD0291" w14:textId="2F92E6B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03" w:type="dxa"/>
          </w:tcPr>
          <w:p w14:paraId="0A1CB99A" w14:textId="4334031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03" w:type="dxa"/>
          </w:tcPr>
          <w:p w14:paraId="7546B031" w14:textId="1736DF4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03" w:type="dxa"/>
          </w:tcPr>
          <w:p w14:paraId="0BC016CD" w14:textId="4962D4B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03" w:type="dxa"/>
          </w:tcPr>
          <w:p w14:paraId="6269641C" w14:textId="3E3D8D5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03" w:type="dxa"/>
          </w:tcPr>
          <w:p w14:paraId="27CB0291" w14:textId="1868E84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04" w:type="dxa"/>
          </w:tcPr>
          <w:p w14:paraId="30B5D57E" w14:textId="722A070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5C2B93">
        <w:trPr>
          <w:trHeight w:hRule="exact" w:val="410"/>
        </w:trPr>
        <w:tc>
          <w:tcPr>
            <w:tcW w:w="565" w:type="dxa"/>
          </w:tcPr>
          <w:p w14:paraId="09ECC219" w14:textId="3523DB1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7.</w:t>
            </w:r>
          </w:p>
        </w:tc>
        <w:tc>
          <w:tcPr>
            <w:tcW w:w="3972" w:type="dxa"/>
          </w:tcPr>
          <w:p w14:paraId="37A41EE9" w14:textId="5C4B760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03" w:type="dxa"/>
          </w:tcPr>
          <w:p w14:paraId="4F621F68" w14:textId="46A4D19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03" w:type="dxa"/>
          </w:tcPr>
          <w:p w14:paraId="1455FEA0" w14:textId="7A9AD82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803" w:type="dxa"/>
          </w:tcPr>
          <w:p w14:paraId="5F51C211" w14:textId="37E6B9B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03" w:type="dxa"/>
          </w:tcPr>
          <w:p w14:paraId="2CDE0C7A" w14:textId="43A93DA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03" w:type="dxa"/>
          </w:tcPr>
          <w:p w14:paraId="2EECFBBC" w14:textId="68621AD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804" w:type="dxa"/>
          </w:tcPr>
          <w:p w14:paraId="21883989" w14:textId="4E684BC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5C2B93">
        <w:trPr>
          <w:trHeight w:hRule="exact" w:val="387"/>
        </w:trPr>
        <w:tc>
          <w:tcPr>
            <w:tcW w:w="565" w:type="dxa"/>
          </w:tcPr>
          <w:p w14:paraId="5E4DC507" w14:textId="62AE919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3972" w:type="dxa"/>
          </w:tcPr>
          <w:p w14:paraId="703CD73A" w14:textId="7B94AD4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03" w:type="dxa"/>
          </w:tcPr>
          <w:p w14:paraId="1C96586D" w14:textId="6BC0D91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03" w:type="dxa"/>
          </w:tcPr>
          <w:p w14:paraId="5D42A415" w14:textId="4526992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803" w:type="dxa"/>
          </w:tcPr>
          <w:p w14:paraId="18B08E73" w14:textId="5B9CCB7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03" w:type="dxa"/>
          </w:tcPr>
          <w:p w14:paraId="14C8F612" w14:textId="288E044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03" w:type="dxa"/>
          </w:tcPr>
          <w:p w14:paraId="75135DE3" w14:textId="285D560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4" w:type="dxa"/>
          </w:tcPr>
          <w:p w14:paraId="0D2393BD" w14:textId="319F44D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5C2B93">
        <w:trPr>
          <w:trHeight w:hRule="exact" w:val="379"/>
        </w:trPr>
        <w:tc>
          <w:tcPr>
            <w:tcW w:w="565" w:type="dxa"/>
          </w:tcPr>
          <w:p w14:paraId="58E5983A" w14:textId="157E457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3972" w:type="dxa"/>
          </w:tcPr>
          <w:p w14:paraId="59012191" w14:textId="16006F4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03" w:type="dxa"/>
          </w:tcPr>
          <w:p w14:paraId="70D6B061" w14:textId="7974361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03" w:type="dxa"/>
          </w:tcPr>
          <w:p w14:paraId="70261620" w14:textId="5BDD5C9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803" w:type="dxa"/>
          </w:tcPr>
          <w:p w14:paraId="2B12D9F4" w14:textId="275F92F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03" w:type="dxa"/>
          </w:tcPr>
          <w:p w14:paraId="72E4A7DB" w14:textId="0EDA46B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03" w:type="dxa"/>
          </w:tcPr>
          <w:p w14:paraId="613D697C" w14:textId="7E781FC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804" w:type="dxa"/>
          </w:tcPr>
          <w:p w14:paraId="29EEB781" w14:textId="488FAD6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5C2B93">
        <w:trPr>
          <w:trHeight w:hRule="exact" w:val="357"/>
        </w:trPr>
        <w:tc>
          <w:tcPr>
            <w:tcW w:w="565" w:type="dxa"/>
          </w:tcPr>
          <w:p w14:paraId="06463067" w14:textId="700CFD5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3972" w:type="dxa"/>
          </w:tcPr>
          <w:p w14:paraId="31F9161A" w14:textId="368C22D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03" w:type="dxa"/>
          </w:tcPr>
          <w:p w14:paraId="78D025C2" w14:textId="4ABEDEA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03" w:type="dxa"/>
          </w:tcPr>
          <w:p w14:paraId="56D71E9E" w14:textId="566544D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803" w:type="dxa"/>
          </w:tcPr>
          <w:p w14:paraId="4535318C" w14:textId="600D2C4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03" w:type="dxa"/>
          </w:tcPr>
          <w:p w14:paraId="28417189" w14:textId="49F0DB9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03" w:type="dxa"/>
          </w:tcPr>
          <w:p w14:paraId="22F26572" w14:textId="6899236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04" w:type="dxa"/>
          </w:tcPr>
          <w:p w14:paraId="217EA6E6" w14:textId="0E55D8D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5C2B93">
        <w:trPr>
          <w:trHeight w:hRule="exact" w:val="434"/>
        </w:trPr>
        <w:tc>
          <w:tcPr>
            <w:tcW w:w="565" w:type="dxa"/>
          </w:tcPr>
          <w:p w14:paraId="50118A18" w14:textId="53AFFDB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3972" w:type="dxa"/>
          </w:tcPr>
          <w:p w14:paraId="2B1BBC2E" w14:textId="1E3F5A2E"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03" w:type="dxa"/>
          </w:tcPr>
          <w:p w14:paraId="719F683C" w14:textId="290F108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3" w:type="dxa"/>
          </w:tcPr>
          <w:p w14:paraId="319537DB" w14:textId="5FEF0DD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03" w:type="dxa"/>
          </w:tcPr>
          <w:p w14:paraId="634883AE" w14:textId="4CE5C80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03" w:type="dxa"/>
          </w:tcPr>
          <w:p w14:paraId="7D9E637F" w14:textId="0FB439C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03" w:type="dxa"/>
          </w:tcPr>
          <w:p w14:paraId="24AFFABC" w14:textId="6D2D67B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4" w:type="dxa"/>
          </w:tcPr>
          <w:p w14:paraId="4AC95FDE" w14:textId="00435D9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5C2B93">
        <w:trPr>
          <w:trHeight w:hRule="exact" w:val="369"/>
        </w:trPr>
        <w:tc>
          <w:tcPr>
            <w:tcW w:w="565" w:type="dxa"/>
          </w:tcPr>
          <w:p w14:paraId="6F23EEF8" w14:textId="55111FD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3972" w:type="dxa"/>
          </w:tcPr>
          <w:p w14:paraId="4ACF917A" w14:textId="0D56D6B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03" w:type="dxa"/>
          </w:tcPr>
          <w:p w14:paraId="3E268D0F" w14:textId="709A3B6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03" w:type="dxa"/>
          </w:tcPr>
          <w:p w14:paraId="2203D9EE" w14:textId="189BAF4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803" w:type="dxa"/>
          </w:tcPr>
          <w:p w14:paraId="1D6ECB7D" w14:textId="67B2035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03" w:type="dxa"/>
          </w:tcPr>
          <w:p w14:paraId="01C395D9" w14:textId="6AE79C3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03" w:type="dxa"/>
          </w:tcPr>
          <w:p w14:paraId="25B442DD" w14:textId="16164EE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804" w:type="dxa"/>
          </w:tcPr>
          <w:p w14:paraId="38586402" w14:textId="083FE53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5C2B93">
        <w:trPr>
          <w:trHeight w:hRule="exact" w:val="659"/>
        </w:trPr>
        <w:tc>
          <w:tcPr>
            <w:tcW w:w="565" w:type="dxa"/>
          </w:tcPr>
          <w:p w14:paraId="488F16E8" w14:textId="1F72F8C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3972" w:type="dxa"/>
          </w:tcPr>
          <w:p w14:paraId="11B5EAF4" w14:textId="75EC596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03" w:type="dxa"/>
          </w:tcPr>
          <w:p w14:paraId="1B6013A3" w14:textId="4FB6FA8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03" w:type="dxa"/>
          </w:tcPr>
          <w:p w14:paraId="15B70D82" w14:textId="206D519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803" w:type="dxa"/>
          </w:tcPr>
          <w:p w14:paraId="21E4ABB8" w14:textId="5E751B5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3" w:type="dxa"/>
          </w:tcPr>
          <w:p w14:paraId="792C7255" w14:textId="495C20A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3" w:type="dxa"/>
          </w:tcPr>
          <w:p w14:paraId="49308F3C" w14:textId="610A554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4" w:type="dxa"/>
          </w:tcPr>
          <w:p w14:paraId="33412EE9" w14:textId="132A572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5C2B93">
        <w:trPr>
          <w:trHeight w:hRule="exact" w:val="283"/>
        </w:trPr>
        <w:tc>
          <w:tcPr>
            <w:tcW w:w="565" w:type="dxa"/>
          </w:tcPr>
          <w:p w14:paraId="4B194310" w14:textId="47D11F1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3972" w:type="dxa"/>
          </w:tcPr>
          <w:p w14:paraId="4D3997A2" w14:textId="2A325548"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03" w:type="dxa"/>
          </w:tcPr>
          <w:p w14:paraId="4A7282D5" w14:textId="690E077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03" w:type="dxa"/>
          </w:tcPr>
          <w:p w14:paraId="1EA3748C" w14:textId="40E7263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03" w:type="dxa"/>
          </w:tcPr>
          <w:p w14:paraId="412350E0" w14:textId="0E2DAB9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03" w:type="dxa"/>
          </w:tcPr>
          <w:p w14:paraId="442DCF35" w14:textId="305E043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03" w:type="dxa"/>
          </w:tcPr>
          <w:p w14:paraId="510998B9" w14:textId="277AECE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804" w:type="dxa"/>
          </w:tcPr>
          <w:p w14:paraId="1D35F356" w14:textId="4D0D04E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5C2B93">
        <w:trPr>
          <w:trHeight w:hRule="exact" w:val="288"/>
        </w:trPr>
        <w:tc>
          <w:tcPr>
            <w:tcW w:w="565" w:type="dxa"/>
          </w:tcPr>
          <w:p w14:paraId="68056A0F" w14:textId="69E457C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3972" w:type="dxa"/>
          </w:tcPr>
          <w:p w14:paraId="70E5BF5E" w14:textId="77D5B8D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03" w:type="dxa"/>
          </w:tcPr>
          <w:p w14:paraId="3C08A9F7" w14:textId="0158A46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03" w:type="dxa"/>
          </w:tcPr>
          <w:p w14:paraId="7E8EF003" w14:textId="6374A89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803" w:type="dxa"/>
          </w:tcPr>
          <w:p w14:paraId="65461118" w14:textId="3977FB6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03" w:type="dxa"/>
          </w:tcPr>
          <w:p w14:paraId="529474B6" w14:textId="77777777" w:rsidR="004714F9" w:rsidRPr="005C2B93" w:rsidRDefault="004714F9" w:rsidP="0047624F">
            <w:pPr>
              <w:rPr>
                <w:rFonts w:ascii="Times New Roman" w:eastAsia="Times New Roman" w:hAnsi="Times New Roman" w:cs="Times New Roman"/>
                <w:bCs/>
                <w:sz w:val="24"/>
                <w:szCs w:val="24"/>
              </w:rPr>
            </w:pPr>
          </w:p>
        </w:tc>
        <w:tc>
          <w:tcPr>
            <w:tcW w:w="803" w:type="dxa"/>
          </w:tcPr>
          <w:p w14:paraId="68BA495F" w14:textId="77777777" w:rsidR="004714F9" w:rsidRPr="005C2B93" w:rsidRDefault="004714F9" w:rsidP="0047624F">
            <w:pPr>
              <w:rPr>
                <w:rFonts w:ascii="Times New Roman" w:eastAsia="Times New Roman" w:hAnsi="Times New Roman" w:cs="Times New Roman"/>
                <w:bCs/>
                <w:sz w:val="24"/>
                <w:szCs w:val="24"/>
              </w:rPr>
            </w:pPr>
          </w:p>
        </w:tc>
        <w:tc>
          <w:tcPr>
            <w:tcW w:w="804" w:type="dxa"/>
          </w:tcPr>
          <w:p w14:paraId="385F782E" w14:textId="77777777" w:rsidR="004714F9" w:rsidRPr="005C2B93" w:rsidRDefault="004714F9" w:rsidP="0047624F">
            <w:pPr>
              <w:rPr>
                <w:rFonts w:ascii="Times New Roman" w:eastAsia="Times New Roman" w:hAnsi="Times New Roman" w:cs="Times New Roman"/>
                <w:bCs/>
                <w:sz w:val="24"/>
                <w:szCs w:val="24"/>
              </w:rPr>
            </w:pPr>
          </w:p>
        </w:tc>
      </w:tr>
    </w:tbl>
    <w:p w14:paraId="49E36F96" w14:textId="7BC0428D"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 xml:space="preserve"> </w:t>
      </w:r>
    </w:p>
    <w:p w14:paraId="353CB246" w14:textId="51F96D33" w:rsidR="004714F9" w:rsidRPr="00F56C76" w:rsidRDefault="005C2B93" w:rsidP="005C2B93">
      <w:pPr>
        <w:spacing w:after="0" w:line="276" w:lineRule="auto"/>
        <w:jc w:val="center"/>
        <w:rPr>
          <w:rFonts w:ascii="Times New Roman" w:eastAsia="Times New Roman" w:hAnsi="Times New Roman" w:cs="Times New Roman"/>
          <w:b/>
          <w:bCs/>
          <w:sz w:val="24"/>
          <w:szCs w:val="24"/>
          <w:lang w:eastAsia="ru-RU"/>
        </w:rPr>
      </w:pPr>
      <w:bookmarkStart w:id="27"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5681"/>
        <w:gridCol w:w="1418"/>
        <w:gridCol w:w="1845"/>
      </w:tblGrid>
      <w:tr w:rsidR="004714F9" w:rsidRPr="00F56C76" w14:paraId="0C9E9886" w14:textId="77777777" w:rsidTr="0047624F">
        <w:trPr>
          <w:trHeight w:hRule="exact" w:val="440"/>
          <w:jc w:val="center"/>
        </w:trPr>
        <w:tc>
          <w:tcPr>
            <w:tcW w:w="562" w:type="dxa"/>
            <w:vMerge w:val="restart"/>
            <w:shd w:val="clear" w:color="auto" w:fill="FFFFFF"/>
            <w:vAlign w:val="center"/>
          </w:tcPr>
          <w:p w14:paraId="5309D1D6" w14:textId="46DB6834"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val="en-US" w:eastAsia="ru-RU"/>
              </w:rPr>
              <w:t xml:space="preserve"> </w:t>
            </w:r>
            <w:r w:rsidRPr="00F56C76">
              <w:rPr>
                <w:rFonts w:ascii="Times New Roman" w:eastAsia="Times New Roman" w:hAnsi="Times New Roman" w:cs="Times New Roman"/>
                <w:b/>
                <w:bCs/>
                <w:sz w:val="24"/>
                <w:szCs w:val="24"/>
                <w:lang w:eastAsia="ru-RU" w:bidi="ru-RU"/>
              </w:rPr>
              <w:t>п/п</w:t>
            </w:r>
          </w:p>
        </w:tc>
        <w:tc>
          <w:tcPr>
            <w:tcW w:w="5681" w:type="dxa"/>
            <w:vMerge w:val="restart"/>
            <w:shd w:val="clear" w:color="auto" w:fill="FFFFFF"/>
            <w:vAlign w:val="center"/>
          </w:tcPr>
          <w:p w14:paraId="3AC3DCED"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3263" w:type="dxa"/>
            <w:gridSpan w:val="2"/>
            <w:shd w:val="clear" w:color="auto" w:fill="FFFFFF"/>
            <w:vAlign w:val="bottom"/>
          </w:tcPr>
          <w:p w14:paraId="06FF564E"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47624F">
        <w:trPr>
          <w:trHeight w:hRule="exact" w:val="440"/>
          <w:jc w:val="center"/>
        </w:trPr>
        <w:tc>
          <w:tcPr>
            <w:tcW w:w="562" w:type="dxa"/>
            <w:vMerge/>
            <w:shd w:val="clear" w:color="auto" w:fill="FFFFFF"/>
            <w:vAlign w:val="center"/>
          </w:tcPr>
          <w:p w14:paraId="3B4E0A45"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p>
        </w:tc>
        <w:tc>
          <w:tcPr>
            <w:tcW w:w="5681" w:type="dxa"/>
            <w:vMerge/>
            <w:shd w:val="clear" w:color="auto" w:fill="FFFFFF"/>
            <w:vAlign w:val="bottom"/>
          </w:tcPr>
          <w:p w14:paraId="3BECDEBF"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p>
        </w:tc>
        <w:tc>
          <w:tcPr>
            <w:tcW w:w="1418" w:type="dxa"/>
            <w:shd w:val="clear" w:color="auto" w:fill="FFFFFF"/>
            <w:vAlign w:val="bottom"/>
          </w:tcPr>
          <w:p w14:paraId="092A0B86"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1845" w:type="dxa"/>
            <w:shd w:val="clear" w:color="auto" w:fill="FFFFFF"/>
            <w:vAlign w:val="bottom"/>
          </w:tcPr>
          <w:p w14:paraId="2D08C7C2"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47624F">
        <w:trPr>
          <w:trHeight w:hRule="exact" w:val="391"/>
          <w:jc w:val="center"/>
        </w:trPr>
        <w:tc>
          <w:tcPr>
            <w:tcW w:w="562" w:type="dxa"/>
            <w:vMerge w:val="restart"/>
            <w:shd w:val="clear" w:color="auto" w:fill="FFFFFF"/>
            <w:vAlign w:val="center"/>
          </w:tcPr>
          <w:p w14:paraId="7DCCC26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5681" w:type="dxa"/>
            <w:shd w:val="clear" w:color="auto" w:fill="FFFFFF"/>
            <w:vAlign w:val="bottom"/>
          </w:tcPr>
          <w:p w14:paraId="334AE10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1418" w:type="dxa"/>
            <w:shd w:val="clear" w:color="auto" w:fill="FFFFFF"/>
            <w:vAlign w:val="bottom"/>
          </w:tcPr>
          <w:p w14:paraId="5AA6B94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1845" w:type="dxa"/>
            <w:shd w:val="clear" w:color="auto" w:fill="FFFFFF"/>
            <w:vAlign w:val="bottom"/>
          </w:tcPr>
          <w:p w14:paraId="491FCC4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47624F">
        <w:trPr>
          <w:trHeight w:hRule="exact" w:val="429"/>
          <w:jc w:val="center"/>
        </w:trPr>
        <w:tc>
          <w:tcPr>
            <w:tcW w:w="562" w:type="dxa"/>
            <w:vMerge/>
            <w:shd w:val="clear" w:color="auto" w:fill="FFFFFF"/>
            <w:vAlign w:val="center"/>
          </w:tcPr>
          <w:p w14:paraId="159B431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center"/>
          </w:tcPr>
          <w:p w14:paraId="0068F2F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1418" w:type="dxa"/>
            <w:shd w:val="clear" w:color="auto" w:fill="FFFFFF"/>
            <w:vAlign w:val="bottom"/>
          </w:tcPr>
          <w:p w14:paraId="553DB70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1845" w:type="dxa"/>
            <w:shd w:val="clear" w:color="auto" w:fill="FFFFFF"/>
            <w:vAlign w:val="center"/>
          </w:tcPr>
          <w:p w14:paraId="3BA2BA4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47624F">
        <w:trPr>
          <w:trHeight w:hRule="exact" w:val="402"/>
          <w:jc w:val="center"/>
        </w:trPr>
        <w:tc>
          <w:tcPr>
            <w:tcW w:w="562" w:type="dxa"/>
            <w:vMerge/>
            <w:shd w:val="clear" w:color="auto" w:fill="FFFFFF"/>
            <w:vAlign w:val="center"/>
          </w:tcPr>
          <w:p w14:paraId="42E8DBC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tcPr>
          <w:p w14:paraId="7A45796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1418" w:type="dxa"/>
            <w:shd w:val="clear" w:color="auto" w:fill="FFFFFF"/>
          </w:tcPr>
          <w:p w14:paraId="565033A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1845" w:type="dxa"/>
            <w:shd w:val="clear" w:color="auto" w:fill="FFFFFF"/>
          </w:tcPr>
          <w:p w14:paraId="5DDA344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47624F">
        <w:trPr>
          <w:trHeight w:hRule="exact" w:val="410"/>
          <w:jc w:val="center"/>
        </w:trPr>
        <w:tc>
          <w:tcPr>
            <w:tcW w:w="562" w:type="dxa"/>
            <w:vMerge w:val="restart"/>
            <w:shd w:val="clear" w:color="auto" w:fill="FFFFFF"/>
            <w:vAlign w:val="center"/>
          </w:tcPr>
          <w:p w14:paraId="6495DEB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5681" w:type="dxa"/>
            <w:shd w:val="clear" w:color="auto" w:fill="FFFFFF"/>
            <w:vAlign w:val="center"/>
          </w:tcPr>
          <w:p w14:paraId="648E867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1418" w:type="dxa"/>
            <w:shd w:val="clear" w:color="auto" w:fill="FFFFFF"/>
            <w:vAlign w:val="center"/>
          </w:tcPr>
          <w:p w14:paraId="4AC8AD70"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845" w:type="dxa"/>
            <w:shd w:val="clear" w:color="auto" w:fill="FFFFFF"/>
            <w:vAlign w:val="bottom"/>
          </w:tcPr>
          <w:p w14:paraId="0FB27C5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47624F">
        <w:trPr>
          <w:trHeight w:hRule="exact" w:val="413"/>
          <w:jc w:val="center"/>
        </w:trPr>
        <w:tc>
          <w:tcPr>
            <w:tcW w:w="562" w:type="dxa"/>
            <w:vMerge/>
            <w:shd w:val="clear" w:color="auto" w:fill="FFFFFF"/>
            <w:vAlign w:val="center"/>
          </w:tcPr>
          <w:p w14:paraId="77E9C1A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center"/>
          </w:tcPr>
          <w:p w14:paraId="5DB78F7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1418" w:type="dxa"/>
            <w:shd w:val="clear" w:color="auto" w:fill="FFFFFF"/>
            <w:vAlign w:val="center"/>
          </w:tcPr>
          <w:p w14:paraId="6607BA0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1845" w:type="dxa"/>
            <w:shd w:val="clear" w:color="auto" w:fill="FFFFFF"/>
            <w:vAlign w:val="center"/>
          </w:tcPr>
          <w:p w14:paraId="517934D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47624F">
        <w:trPr>
          <w:trHeight w:val="20"/>
          <w:jc w:val="center"/>
        </w:trPr>
        <w:tc>
          <w:tcPr>
            <w:tcW w:w="562" w:type="dxa"/>
            <w:vMerge w:val="restart"/>
            <w:shd w:val="clear" w:color="auto" w:fill="FFFFFF"/>
            <w:vAlign w:val="center"/>
          </w:tcPr>
          <w:p w14:paraId="572BB6D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lastRenderedPageBreak/>
              <w:t>3.</w:t>
            </w:r>
          </w:p>
        </w:tc>
        <w:tc>
          <w:tcPr>
            <w:tcW w:w="5681" w:type="dxa"/>
            <w:shd w:val="clear" w:color="auto" w:fill="FFFFFF"/>
            <w:vAlign w:val="center"/>
          </w:tcPr>
          <w:p w14:paraId="43121379"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1418" w:type="dxa"/>
            <w:shd w:val="clear" w:color="auto" w:fill="FFFFFF"/>
            <w:vAlign w:val="center"/>
          </w:tcPr>
          <w:p w14:paraId="2781D9B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1845" w:type="dxa"/>
            <w:shd w:val="clear" w:color="auto" w:fill="FFFFFF"/>
            <w:vAlign w:val="center"/>
          </w:tcPr>
          <w:p w14:paraId="3B8AAD6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47624F">
        <w:trPr>
          <w:trHeight w:val="20"/>
          <w:jc w:val="center"/>
        </w:trPr>
        <w:tc>
          <w:tcPr>
            <w:tcW w:w="562" w:type="dxa"/>
            <w:vMerge/>
            <w:shd w:val="clear" w:color="auto" w:fill="FFFFFF"/>
            <w:vAlign w:val="center"/>
          </w:tcPr>
          <w:p w14:paraId="03F8210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center"/>
          </w:tcPr>
          <w:p w14:paraId="6118BF9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1418" w:type="dxa"/>
            <w:shd w:val="clear" w:color="auto" w:fill="FFFFFF"/>
            <w:vAlign w:val="center"/>
          </w:tcPr>
          <w:p w14:paraId="0D7B1C30"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845" w:type="dxa"/>
            <w:shd w:val="clear" w:color="auto" w:fill="FFFFFF"/>
            <w:vAlign w:val="center"/>
          </w:tcPr>
          <w:p w14:paraId="46F51B7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47624F">
        <w:trPr>
          <w:trHeight w:val="20"/>
          <w:jc w:val="center"/>
        </w:trPr>
        <w:tc>
          <w:tcPr>
            <w:tcW w:w="562" w:type="dxa"/>
            <w:vMerge/>
            <w:shd w:val="clear" w:color="auto" w:fill="FFFFFF"/>
            <w:vAlign w:val="center"/>
          </w:tcPr>
          <w:p w14:paraId="6719E92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center"/>
          </w:tcPr>
          <w:p w14:paraId="68138CC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1418" w:type="dxa"/>
            <w:shd w:val="clear" w:color="auto" w:fill="FFFFFF"/>
            <w:vAlign w:val="center"/>
          </w:tcPr>
          <w:p w14:paraId="510BE2C4"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1845" w:type="dxa"/>
            <w:shd w:val="clear" w:color="auto" w:fill="FFFFFF"/>
            <w:vAlign w:val="center"/>
          </w:tcPr>
          <w:p w14:paraId="50074F7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47624F">
        <w:trPr>
          <w:trHeight w:val="20"/>
          <w:jc w:val="center"/>
        </w:trPr>
        <w:tc>
          <w:tcPr>
            <w:tcW w:w="562" w:type="dxa"/>
            <w:vMerge/>
            <w:shd w:val="clear" w:color="auto" w:fill="FFFFFF"/>
            <w:vAlign w:val="center"/>
          </w:tcPr>
          <w:p w14:paraId="12E504C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tcPr>
          <w:p w14:paraId="76F46914"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1418" w:type="dxa"/>
            <w:shd w:val="clear" w:color="auto" w:fill="FFFFFF"/>
            <w:vAlign w:val="center"/>
          </w:tcPr>
          <w:p w14:paraId="197025F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1845" w:type="dxa"/>
            <w:shd w:val="clear" w:color="auto" w:fill="FFFFFF"/>
            <w:vAlign w:val="center"/>
          </w:tcPr>
          <w:p w14:paraId="7E6D5EC0"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47624F">
        <w:trPr>
          <w:trHeight w:val="20"/>
          <w:jc w:val="center"/>
        </w:trPr>
        <w:tc>
          <w:tcPr>
            <w:tcW w:w="562" w:type="dxa"/>
            <w:shd w:val="clear" w:color="auto" w:fill="FFFFFF"/>
            <w:vAlign w:val="center"/>
          </w:tcPr>
          <w:p w14:paraId="5100600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5681" w:type="dxa"/>
            <w:shd w:val="clear" w:color="auto" w:fill="FFFFFF"/>
            <w:vAlign w:val="center"/>
          </w:tcPr>
          <w:p w14:paraId="16713FF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1418" w:type="dxa"/>
            <w:shd w:val="clear" w:color="auto" w:fill="FFFFFF"/>
            <w:vAlign w:val="center"/>
          </w:tcPr>
          <w:p w14:paraId="11B0BD6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1845" w:type="dxa"/>
            <w:shd w:val="clear" w:color="auto" w:fill="FFFFFF"/>
            <w:vAlign w:val="center"/>
          </w:tcPr>
          <w:p w14:paraId="445DFE5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5C2B93">
        <w:trPr>
          <w:trHeight w:hRule="exact" w:val="354"/>
          <w:jc w:val="center"/>
        </w:trPr>
        <w:tc>
          <w:tcPr>
            <w:tcW w:w="9506" w:type="dxa"/>
            <w:gridSpan w:val="4"/>
            <w:shd w:val="clear" w:color="auto" w:fill="FFFFFF"/>
          </w:tcPr>
          <w:p w14:paraId="052D1A9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47624F">
        <w:trPr>
          <w:trHeight w:val="20"/>
          <w:jc w:val="center"/>
        </w:trPr>
        <w:tc>
          <w:tcPr>
            <w:tcW w:w="562" w:type="dxa"/>
            <w:shd w:val="clear" w:color="auto" w:fill="FFFFFF"/>
            <w:vAlign w:val="bottom"/>
          </w:tcPr>
          <w:p w14:paraId="777E427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5681" w:type="dxa"/>
            <w:shd w:val="clear" w:color="auto" w:fill="FFFFFF"/>
            <w:vAlign w:val="bottom"/>
          </w:tcPr>
          <w:p w14:paraId="41C9FFA4"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1418" w:type="dxa"/>
            <w:shd w:val="clear" w:color="auto" w:fill="FFFFFF"/>
            <w:vAlign w:val="center"/>
          </w:tcPr>
          <w:p w14:paraId="7D611A0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1845" w:type="dxa"/>
            <w:shd w:val="clear" w:color="auto" w:fill="FFFFFF"/>
            <w:vAlign w:val="center"/>
          </w:tcPr>
          <w:p w14:paraId="112F99F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47624F">
        <w:trPr>
          <w:trHeight w:val="20"/>
          <w:jc w:val="center"/>
        </w:trPr>
        <w:tc>
          <w:tcPr>
            <w:tcW w:w="562" w:type="dxa"/>
            <w:vMerge w:val="restart"/>
            <w:shd w:val="clear" w:color="auto" w:fill="FFFFFF"/>
            <w:vAlign w:val="center"/>
          </w:tcPr>
          <w:p w14:paraId="5044FF6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5681" w:type="dxa"/>
            <w:shd w:val="clear" w:color="auto" w:fill="FFFFFF"/>
            <w:vAlign w:val="bottom"/>
          </w:tcPr>
          <w:p w14:paraId="0206461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1418" w:type="dxa"/>
            <w:shd w:val="clear" w:color="auto" w:fill="FFFFFF"/>
            <w:vAlign w:val="center"/>
          </w:tcPr>
          <w:p w14:paraId="45BAD07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1845" w:type="dxa"/>
            <w:shd w:val="clear" w:color="auto" w:fill="FFFFFF"/>
            <w:vAlign w:val="center"/>
          </w:tcPr>
          <w:p w14:paraId="2ADD553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47624F">
        <w:trPr>
          <w:trHeight w:val="20"/>
          <w:jc w:val="center"/>
        </w:trPr>
        <w:tc>
          <w:tcPr>
            <w:tcW w:w="562" w:type="dxa"/>
            <w:vMerge/>
            <w:shd w:val="clear" w:color="auto" w:fill="FFFFFF"/>
            <w:vAlign w:val="center"/>
          </w:tcPr>
          <w:p w14:paraId="00323E7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bottom"/>
          </w:tcPr>
          <w:p w14:paraId="2292740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1418" w:type="dxa"/>
            <w:shd w:val="clear" w:color="auto" w:fill="FFFFFF"/>
            <w:vAlign w:val="center"/>
          </w:tcPr>
          <w:p w14:paraId="677B125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1845" w:type="dxa"/>
            <w:shd w:val="clear" w:color="auto" w:fill="FFFFFF"/>
            <w:vAlign w:val="center"/>
          </w:tcPr>
          <w:p w14:paraId="777C0A0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47624F">
        <w:trPr>
          <w:trHeight w:val="20"/>
          <w:jc w:val="center"/>
        </w:trPr>
        <w:tc>
          <w:tcPr>
            <w:tcW w:w="562" w:type="dxa"/>
            <w:shd w:val="clear" w:color="auto" w:fill="FFFFFF"/>
            <w:vAlign w:val="center"/>
          </w:tcPr>
          <w:p w14:paraId="727524D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5681" w:type="dxa"/>
            <w:shd w:val="clear" w:color="auto" w:fill="FFFFFF"/>
          </w:tcPr>
          <w:p w14:paraId="131436B0"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1418" w:type="dxa"/>
            <w:shd w:val="clear" w:color="auto" w:fill="FFFFFF"/>
            <w:vAlign w:val="center"/>
          </w:tcPr>
          <w:p w14:paraId="0982AFE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1845" w:type="dxa"/>
            <w:shd w:val="clear" w:color="auto" w:fill="FFFFFF"/>
            <w:vAlign w:val="center"/>
          </w:tcPr>
          <w:p w14:paraId="75A383C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47624F">
        <w:trPr>
          <w:trHeight w:val="20"/>
          <w:jc w:val="center"/>
        </w:trPr>
        <w:tc>
          <w:tcPr>
            <w:tcW w:w="562"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5681" w:type="dxa"/>
            <w:tcBorders>
              <w:top w:val="single" w:sz="4" w:space="0" w:color="auto"/>
              <w:left w:val="single" w:sz="4" w:space="0" w:color="auto"/>
            </w:tcBorders>
            <w:shd w:val="clear" w:color="auto" w:fill="FFFFFF"/>
            <w:vAlign w:val="bottom"/>
          </w:tcPr>
          <w:p w14:paraId="471AD8B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1418" w:type="dxa"/>
            <w:tcBorders>
              <w:top w:val="single" w:sz="4" w:space="0" w:color="auto"/>
              <w:left w:val="single" w:sz="4" w:space="0" w:color="auto"/>
            </w:tcBorders>
            <w:shd w:val="clear" w:color="auto" w:fill="FFFFFF"/>
            <w:vAlign w:val="center"/>
          </w:tcPr>
          <w:p w14:paraId="6BF93BE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1845" w:type="dxa"/>
            <w:tcBorders>
              <w:top w:val="single" w:sz="4" w:space="0" w:color="auto"/>
              <w:left w:val="single" w:sz="4" w:space="0" w:color="auto"/>
            </w:tcBorders>
            <w:shd w:val="clear" w:color="auto" w:fill="FFFFFF"/>
            <w:vAlign w:val="center"/>
          </w:tcPr>
          <w:p w14:paraId="537BC8B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47624F">
        <w:trPr>
          <w:trHeight w:val="20"/>
          <w:jc w:val="center"/>
        </w:trPr>
        <w:tc>
          <w:tcPr>
            <w:tcW w:w="562" w:type="dxa"/>
            <w:vMerge/>
            <w:tcBorders>
              <w:left w:val="single" w:sz="4" w:space="0" w:color="auto"/>
            </w:tcBorders>
            <w:shd w:val="clear" w:color="auto" w:fill="FFFFFF"/>
            <w:vAlign w:val="center"/>
          </w:tcPr>
          <w:p w14:paraId="13F1D6C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vAlign w:val="center"/>
          </w:tcPr>
          <w:p w14:paraId="3FC97FD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1418" w:type="dxa"/>
            <w:tcBorders>
              <w:top w:val="single" w:sz="4" w:space="0" w:color="auto"/>
              <w:left w:val="single" w:sz="4" w:space="0" w:color="auto"/>
            </w:tcBorders>
            <w:shd w:val="clear" w:color="auto" w:fill="FFFFFF"/>
            <w:vAlign w:val="center"/>
          </w:tcPr>
          <w:p w14:paraId="303B068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6375EFDC"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47624F">
        <w:trPr>
          <w:trHeight w:val="20"/>
          <w:jc w:val="center"/>
        </w:trPr>
        <w:tc>
          <w:tcPr>
            <w:tcW w:w="562"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5681" w:type="dxa"/>
            <w:tcBorders>
              <w:top w:val="single" w:sz="4" w:space="0" w:color="auto"/>
              <w:left w:val="single" w:sz="4" w:space="0" w:color="auto"/>
            </w:tcBorders>
            <w:shd w:val="clear" w:color="auto" w:fill="FFFFFF"/>
            <w:vAlign w:val="center"/>
          </w:tcPr>
          <w:p w14:paraId="1DB7F95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1418" w:type="dxa"/>
            <w:tcBorders>
              <w:top w:val="single" w:sz="4" w:space="0" w:color="auto"/>
              <w:left w:val="single" w:sz="4" w:space="0" w:color="auto"/>
            </w:tcBorders>
            <w:shd w:val="clear" w:color="auto" w:fill="FFFFFF"/>
            <w:vAlign w:val="center"/>
          </w:tcPr>
          <w:p w14:paraId="35E5B25C"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47F843E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47624F">
        <w:trPr>
          <w:trHeight w:val="20"/>
          <w:jc w:val="center"/>
        </w:trPr>
        <w:tc>
          <w:tcPr>
            <w:tcW w:w="562" w:type="dxa"/>
            <w:vMerge/>
            <w:tcBorders>
              <w:left w:val="single" w:sz="4" w:space="0" w:color="auto"/>
            </w:tcBorders>
            <w:shd w:val="clear" w:color="auto" w:fill="FFFFFF"/>
            <w:vAlign w:val="center"/>
          </w:tcPr>
          <w:p w14:paraId="446EF92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vAlign w:val="center"/>
          </w:tcPr>
          <w:p w14:paraId="7058EC8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1418" w:type="dxa"/>
            <w:tcBorders>
              <w:top w:val="single" w:sz="4" w:space="0" w:color="auto"/>
              <w:left w:val="single" w:sz="4" w:space="0" w:color="auto"/>
            </w:tcBorders>
            <w:shd w:val="clear" w:color="auto" w:fill="FFFFFF"/>
            <w:vAlign w:val="center"/>
          </w:tcPr>
          <w:p w14:paraId="1E782E4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1845" w:type="dxa"/>
            <w:tcBorders>
              <w:top w:val="single" w:sz="4" w:space="0" w:color="auto"/>
              <w:left w:val="single" w:sz="4" w:space="0" w:color="auto"/>
            </w:tcBorders>
            <w:shd w:val="clear" w:color="auto" w:fill="FFFFFF"/>
            <w:vAlign w:val="center"/>
          </w:tcPr>
          <w:p w14:paraId="039404E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47624F">
        <w:trPr>
          <w:trHeight w:val="20"/>
          <w:jc w:val="center"/>
        </w:trPr>
        <w:tc>
          <w:tcPr>
            <w:tcW w:w="562" w:type="dxa"/>
            <w:vMerge/>
            <w:tcBorders>
              <w:left w:val="single" w:sz="4" w:space="0" w:color="auto"/>
            </w:tcBorders>
            <w:shd w:val="clear" w:color="auto" w:fill="FFFFFF"/>
            <w:vAlign w:val="center"/>
          </w:tcPr>
          <w:p w14:paraId="738B954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vAlign w:val="center"/>
          </w:tcPr>
          <w:p w14:paraId="4CEB4F3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7A4BADB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4453A45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47624F">
        <w:trPr>
          <w:trHeight w:val="20"/>
          <w:jc w:val="center"/>
        </w:trPr>
        <w:tc>
          <w:tcPr>
            <w:tcW w:w="562" w:type="dxa"/>
            <w:vMerge/>
            <w:tcBorders>
              <w:left w:val="single" w:sz="4" w:space="0" w:color="auto"/>
            </w:tcBorders>
            <w:shd w:val="clear" w:color="auto" w:fill="FFFFFF"/>
            <w:vAlign w:val="center"/>
          </w:tcPr>
          <w:p w14:paraId="2DD7A76C"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tcPr>
          <w:p w14:paraId="453E9F3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0E6FF28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1845" w:type="dxa"/>
            <w:tcBorders>
              <w:top w:val="single" w:sz="4" w:space="0" w:color="auto"/>
              <w:left w:val="single" w:sz="4" w:space="0" w:color="auto"/>
            </w:tcBorders>
            <w:shd w:val="clear" w:color="auto" w:fill="FFFFFF"/>
            <w:vAlign w:val="center"/>
          </w:tcPr>
          <w:p w14:paraId="77B7F92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47624F">
        <w:trPr>
          <w:trHeight w:val="20"/>
          <w:jc w:val="center"/>
        </w:trPr>
        <w:tc>
          <w:tcPr>
            <w:tcW w:w="562" w:type="dxa"/>
            <w:tcBorders>
              <w:top w:val="single" w:sz="4" w:space="0" w:color="auto"/>
              <w:left w:val="single" w:sz="4" w:space="0" w:color="auto"/>
            </w:tcBorders>
            <w:shd w:val="clear" w:color="auto" w:fill="FFFFFF"/>
            <w:vAlign w:val="center"/>
          </w:tcPr>
          <w:p w14:paraId="042F16C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5681" w:type="dxa"/>
            <w:tcBorders>
              <w:top w:val="single" w:sz="4" w:space="0" w:color="auto"/>
              <w:left w:val="single" w:sz="4" w:space="0" w:color="auto"/>
            </w:tcBorders>
            <w:shd w:val="clear" w:color="auto" w:fill="FFFFFF"/>
            <w:vAlign w:val="center"/>
          </w:tcPr>
          <w:p w14:paraId="1D89B659"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1418" w:type="dxa"/>
            <w:tcBorders>
              <w:top w:val="single" w:sz="4" w:space="0" w:color="auto"/>
              <w:left w:val="single" w:sz="4" w:space="0" w:color="auto"/>
            </w:tcBorders>
            <w:shd w:val="clear" w:color="auto" w:fill="FFFFFF"/>
            <w:vAlign w:val="center"/>
          </w:tcPr>
          <w:p w14:paraId="472536F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1845" w:type="dxa"/>
            <w:tcBorders>
              <w:top w:val="single" w:sz="4" w:space="0" w:color="auto"/>
              <w:left w:val="single" w:sz="4" w:space="0" w:color="auto"/>
            </w:tcBorders>
            <w:shd w:val="clear" w:color="auto" w:fill="FFFFFF"/>
            <w:vAlign w:val="center"/>
          </w:tcPr>
          <w:p w14:paraId="79B9A7B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47624F">
        <w:trPr>
          <w:trHeight w:val="20"/>
          <w:jc w:val="center"/>
        </w:trPr>
        <w:tc>
          <w:tcPr>
            <w:tcW w:w="562"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5681" w:type="dxa"/>
            <w:tcBorders>
              <w:top w:val="single" w:sz="4" w:space="0" w:color="auto"/>
              <w:left w:val="single" w:sz="4" w:space="0" w:color="auto"/>
            </w:tcBorders>
            <w:shd w:val="clear" w:color="auto" w:fill="FFFFFF"/>
            <w:vAlign w:val="bottom"/>
          </w:tcPr>
          <w:p w14:paraId="2CFAE81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418" w:type="dxa"/>
            <w:tcBorders>
              <w:top w:val="single" w:sz="4" w:space="0" w:color="auto"/>
              <w:left w:val="single" w:sz="4" w:space="0" w:color="auto"/>
            </w:tcBorders>
            <w:shd w:val="clear" w:color="auto" w:fill="FFFFFF"/>
            <w:vAlign w:val="center"/>
          </w:tcPr>
          <w:p w14:paraId="30A708A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1845" w:type="dxa"/>
            <w:tcBorders>
              <w:top w:val="single" w:sz="4" w:space="0" w:color="auto"/>
              <w:left w:val="single" w:sz="4" w:space="0" w:color="auto"/>
            </w:tcBorders>
            <w:shd w:val="clear" w:color="auto" w:fill="FFFFFF"/>
            <w:vAlign w:val="center"/>
          </w:tcPr>
          <w:p w14:paraId="13030AD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47624F">
        <w:trPr>
          <w:trHeight w:val="20"/>
          <w:jc w:val="center"/>
        </w:trPr>
        <w:tc>
          <w:tcPr>
            <w:tcW w:w="562" w:type="dxa"/>
            <w:vMerge/>
            <w:tcBorders>
              <w:left w:val="single" w:sz="4" w:space="0" w:color="auto"/>
            </w:tcBorders>
            <w:shd w:val="clear" w:color="auto" w:fill="FFFFFF"/>
            <w:vAlign w:val="center"/>
          </w:tcPr>
          <w:p w14:paraId="6FAA0BAC"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vAlign w:val="center"/>
          </w:tcPr>
          <w:p w14:paraId="698EC51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1418" w:type="dxa"/>
            <w:tcBorders>
              <w:top w:val="single" w:sz="4" w:space="0" w:color="auto"/>
              <w:left w:val="single" w:sz="4" w:space="0" w:color="auto"/>
            </w:tcBorders>
            <w:shd w:val="clear" w:color="auto" w:fill="FFFFFF"/>
            <w:vAlign w:val="center"/>
          </w:tcPr>
          <w:p w14:paraId="252BC3B9"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1845" w:type="dxa"/>
            <w:tcBorders>
              <w:top w:val="single" w:sz="4" w:space="0" w:color="auto"/>
              <w:left w:val="single" w:sz="4" w:space="0" w:color="auto"/>
            </w:tcBorders>
            <w:shd w:val="clear" w:color="auto" w:fill="FFFFFF"/>
            <w:vAlign w:val="center"/>
          </w:tcPr>
          <w:p w14:paraId="1B0044C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47624F">
        <w:trPr>
          <w:trHeight w:val="20"/>
          <w:jc w:val="center"/>
        </w:trPr>
        <w:tc>
          <w:tcPr>
            <w:tcW w:w="562" w:type="dxa"/>
            <w:tcBorders>
              <w:top w:val="single" w:sz="4" w:space="0" w:color="auto"/>
              <w:left w:val="single" w:sz="4" w:space="0" w:color="auto"/>
            </w:tcBorders>
            <w:shd w:val="clear" w:color="auto" w:fill="FFFFFF"/>
            <w:vAlign w:val="center"/>
          </w:tcPr>
          <w:p w14:paraId="1BB318A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5681" w:type="dxa"/>
            <w:tcBorders>
              <w:top w:val="single" w:sz="4" w:space="0" w:color="auto"/>
              <w:left w:val="single" w:sz="4" w:space="0" w:color="auto"/>
            </w:tcBorders>
            <w:shd w:val="clear" w:color="auto" w:fill="FFFFFF"/>
            <w:vAlign w:val="bottom"/>
          </w:tcPr>
          <w:p w14:paraId="40C4F90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1418" w:type="dxa"/>
            <w:tcBorders>
              <w:top w:val="single" w:sz="4" w:space="0" w:color="auto"/>
              <w:left w:val="single" w:sz="4" w:space="0" w:color="auto"/>
            </w:tcBorders>
            <w:shd w:val="clear" w:color="auto" w:fill="FFFFFF"/>
            <w:vAlign w:val="center"/>
          </w:tcPr>
          <w:p w14:paraId="5F93981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1845" w:type="dxa"/>
            <w:tcBorders>
              <w:top w:val="single" w:sz="4" w:space="0" w:color="auto"/>
              <w:left w:val="single" w:sz="4" w:space="0" w:color="auto"/>
            </w:tcBorders>
            <w:shd w:val="clear" w:color="auto" w:fill="FFFFFF"/>
            <w:vAlign w:val="center"/>
          </w:tcPr>
          <w:p w14:paraId="3C3F0D9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47624F">
        <w:trPr>
          <w:trHeight w:val="20"/>
          <w:jc w:val="center"/>
        </w:trPr>
        <w:tc>
          <w:tcPr>
            <w:tcW w:w="562" w:type="dxa"/>
            <w:tcBorders>
              <w:top w:val="single" w:sz="4" w:space="0" w:color="auto"/>
              <w:left w:val="single" w:sz="4" w:space="0" w:color="auto"/>
            </w:tcBorders>
            <w:shd w:val="clear" w:color="auto" w:fill="FFFFFF"/>
            <w:vAlign w:val="center"/>
          </w:tcPr>
          <w:p w14:paraId="6A43DD9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5681" w:type="dxa"/>
            <w:tcBorders>
              <w:top w:val="single" w:sz="4" w:space="0" w:color="auto"/>
              <w:left w:val="single" w:sz="4" w:space="0" w:color="auto"/>
            </w:tcBorders>
            <w:shd w:val="clear" w:color="auto" w:fill="FFFFFF"/>
            <w:vAlign w:val="center"/>
          </w:tcPr>
          <w:p w14:paraId="4899747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1418"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1845" w:type="dxa"/>
            <w:shd w:val="clear" w:color="auto" w:fill="FFFFFF"/>
            <w:vAlign w:val="center"/>
          </w:tcPr>
          <w:p w14:paraId="44E861B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5C2B93">
        <w:trPr>
          <w:trHeight w:val="20"/>
          <w:jc w:val="center"/>
        </w:trPr>
        <w:tc>
          <w:tcPr>
            <w:tcW w:w="6243"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1418" w:type="dxa"/>
            <w:shd w:val="clear" w:color="auto" w:fill="FFFFFF"/>
            <w:vAlign w:val="center"/>
          </w:tcPr>
          <w:p w14:paraId="1DCE611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1845" w:type="dxa"/>
            <w:tcBorders>
              <w:top w:val="single" w:sz="4" w:space="0" w:color="auto"/>
              <w:left w:val="single" w:sz="4" w:space="0" w:color="auto"/>
            </w:tcBorders>
            <w:shd w:val="clear" w:color="auto" w:fill="FFFFFF"/>
            <w:vAlign w:val="center"/>
          </w:tcPr>
          <w:p w14:paraId="116F711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5C2B93">
        <w:trPr>
          <w:trHeight w:val="20"/>
          <w:jc w:val="center"/>
        </w:trPr>
        <w:tc>
          <w:tcPr>
            <w:tcW w:w="6243"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418" w:type="dxa"/>
            <w:shd w:val="clear" w:color="auto" w:fill="FFFFFF"/>
            <w:vAlign w:val="center"/>
          </w:tcPr>
          <w:p w14:paraId="16C3185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1845"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0A9020C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p>
    <w:p w14:paraId="5646C0F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«хорошо» ставится при выполнении 5-6 испытаний;</w:t>
      </w:r>
    </w:p>
    <w:p w14:paraId="7364DC6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p>
    <w:p w14:paraId="7F68491C" w14:textId="6CF3CBE2" w:rsidR="007012C9"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7012C9">
      <w:pPr>
        <w:jc w:val="right"/>
        <w:rPr>
          <w:rFonts w:ascii="Times New Roman" w:eastAsia="Times New Roman" w:hAnsi="Times New Roman" w:cs="Times New Roman"/>
          <w:sz w:val="24"/>
          <w:szCs w:val="24"/>
          <w:lang w:eastAsia="ru-RU"/>
        </w:rPr>
      </w:pPr>
    </w:p>
    <w:sectPr w:rsidR="004714F9" w:rsidRPr="007012C9" w:rsidSect="004B37EC">
      <w:footerReference w:type="default" r:id="rId14"/>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2615F" w14:textId="77777777" w:rsidR="00495184" w:rsidRDefault="00495184" w:rsidP="00F241E3">
      <w:pPr>
        <w:spacing w:after="0" w:line="240" w:lineRule="auto"/>
      </w:pPr>
      <w:r>
        <w:separator/>
      </w:r>
    </w:p>
  </w:endnote>
  <w:endnote w:type="continuationSeparator" w:id="0">
    <w:p w14:paraId="1B7AA513" w14:textId="77777777" w:rsidR="00495184" w:rsidRDefault="00495184"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187654"/>
      <w:docPartObj>
        <w:docPartGallery w:val="Page Numbers (Bottom of Page)"/>
        <w:docPartUnique/>
      </w:docPartObj>
    </w:sdtPr>
    <w:sdtEndPr/>
    <w:sdtContent>
      <w:p w14:paraId="78ADF80B" w14:textId="7D46B202" w:rsidR="001315B2" w:rsidRDefault="001315B2">
        <w:pPr>
          <w:pStyle w:val="af"/>
          <w:jc w:val="center"/>
        </w:pPr>
        <w:r>
          <w:fldChar w:fldCharType="begin"/>
        </w:r>
        <w:r>
          <w:instrText>PAGE   \* MERGEFORMAT</w:instrText>
        </w:r>
        <w:r>
          <w:fldChar w:fldCharType="separate"/>
        </w:r>
        <w:r w:rsidR="00FA0A70">
          <w:rPr>
            <w:noProof/>
          </w:rPr>
          <w:t>325</w:t>
        </w:r>
        <w:r>
          <w:fldChar w:fldCharType="end"/>
        </w:r>
      </w:p>
    </w:sdtContent>
  </w:sdt>
  <w:p w14:paraId="5DB6918B" w14:textId="77777777" w:rsidR="001315B2" w:rsidRDefault="001315B2">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F51F" w14:textId="77777777" w:rsidR="001315B2" w:rsidRDefault="001315B2">
    <w:pPr>
      <w:pStyle w:val="af"/>
      <w:jc w:val="right"/>
    </w:pPr>
  </w:p>
  <w:p w14:paraId="0DCD98FB" w14:textId="77777777" w:rsidR="001315B2" w:rsidRDefault="001315B2">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163877"/>
      <w:docPartObj>
        <w:docPartGallery w:val="Page Numbers (Bottom of Page)"/>
        <w:docPartUnique/>
      </w:docPartObj>
    </w:sdtPr>
    <w:sdtEndPr/>
    <w:sdtContent>
      <w:p w14:paraId="6002DC09" w14:textId="1C0CA0B7" w:rsidR="001315B2" w:rsidRDefault="001315B2" w:rsidP="007012C9">
        <w:pPr>
          <w:pStyle w:val="af"/>
          <w:jc w:val="center"/>
        </w:pPr>
        <w:r>
          <w:fldChar w:fldCharType="begin"/>
        </w:r>
        <w:r>
          <w:instrText>PAGE   \* MERGEFORMAT</w:instrText>
        </w:r>
        <w:r>
          <w:fldChar w:fldCharType="separate"/>
        </w:r>
        <w:r w:rsidR="00FA0A70">
          <w:rPr>
            <w:noProof/>
          </w:rPr>
          <w:t>332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41368" w14:textId="77777777" w:rsidR="00495184" w:rsidRDefault="00495184" w:rsidP="00F241E3">
      <w:pPr>
        <w:spacing w:after="0" w:line="240" w:lineRule="auto"/>
      </w:pPr>
      <w:r>
        <w:separator/>
      </w:r>
    </w:p>
  </w:footnote>
  <w:footnote w:type="continuationSeparator" w:id="0">
    <w:p w14:paraId="531ACACF" w14:textId="77777777" w:rsidR="00495184" w:rsidRDefault="00495184" w:rsidP="00F241E3">
      <w:pPr>
        <w:spacing w:after="0" w:line="240" w:lineRule="auto"/>
      </w:pPr>
      <w:r>
        <w:continuationSeparator/>
      </w:r>
    </w:p>
  </w:footnote>
  <w:footnote w:id="1">
    <w:p w14:paraId="7B7F1A0F" w14:textId="2D77BFEA" w:rsidR="001315B2" w:rsidRPr="00482199" w:rsidRDefault="001315B2"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w:t>
      </w:r>
      <w:proofErr w:type="spellStart"/>
      <w:r w:rsidRPr="00482199">
        <w:rPr>
          <w:rFonts w:ascii="Times New Roman" w:hAnsi="Times New Roman" w:cs="Times New Roman"/>
          <w:i/>
          <w:iCs/>
        </w:rPr>
        <w:t>калланетика</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стрейтчинг</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хатха</w:t>
      </w:r>
      <w:proofErr w:type="spellEnd"/>
      <w:r w:rsidRPr="00482199">
        <w:rPr>
          <w:rFonts w:ascii="Times New Roman" w:hAnsi="Times New Roman" w:cs="Times New Roman"/>
          <w:i/>
          <w:iCs/>
        </w:rPr>
        <w:t>-йога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577E"/>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15B2"/>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3E8D"/>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624F"/>
    <w:rsid w:val="0047730D"/>
    <w:rsid w:val="004813EE"/>
    <w:rsid w:val="00482199"/>
    <w:rsid w:val="00482A67"/>
    <w:rsid w:val="00484457"/>
    <w:rsid w:val="00490D3A"/>
    <w:rsid w:val="00492265"/>
    <w:rsid w:val="00495184"/>
    <w:rsid w:val="0049647E"/>
    <w:rsid w:val="004A51AE"/>
    <w:rsid w:val="004B37EC"/>
    <w:rsid w:val="004B7F4A"/>
    <w:rsid w:val="004C045E"/>
    <w:rsid w:val="004C159A"/>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5C43"/>
    <w:rsid w:val="00696F73"/>
    <w:rsid w:val="006A07D1"/>
    <w:rsid w:val="006A33B9"/>
    <w:rsid w:val="006A6E2E"/>
    <w:rsid w:val="006B0087"/>
    <w:rsid w:val="006B311C"/>
    <w:rsid w:val="006B4B1C"/>
    <w:rsid w:val="006C2EB5"/>
    <w:rsid w:val="006C537B"/>
    <w:rsid w:val="006D3D98"/>
    <w:rsid w:val="006D41AE"/>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BA8"/>
    <w:rsid w:val="007F3D12"/>
    <w:rsid w:val="007F4D6B"/>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F16"/>
    <w:rsid w:val="00D43151"/>
    <w:rsid w:val="00D45883"/>
    <w:rsid w:val="00D5309A"/>
    <w:rsid w:val="00D57D23"/>
    <w:rsid w:val="00D61A2F"/>
    <w:rsid w:val="00D62339"/>
    <w:rsid w:val="00D62617"/>
    <w:rsid w:val="00D62D2F"/>
    <w:rsid w:val="00D658F4"/>
    <w:rsid w:val="00D661DD"/>
    <w:rsid w:val="00D6656A"/>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D6AE0"/>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E572A"/>
    <w:rsid w:val="00EF0C7D"/>
    <w:rsid w:val="00EF70C7"/>
    <w:rsid w:val="00F0184B"/>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0A70"/>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E55B06"/>
    <w:pPr>
      <w:spacing w:after="0" w:line="240" w:lineRule="auto"/>
    </w:pPr>
  </w:style>
  <w:style w:type="paragraph" w:styleId="afa">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b">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E55B06"/>
    <w:rPr>
      <w:b/>
      <w:bCs/>
      <w:color w:val="auto"/>
    </w:rPr>
  </w:style>
  <w:style w:type="paragraph" w:styleId="afd">
    <w:name w:val="Body Text"/>
    <w:basedOn w:val="a"/>
    <w:link w:val="afe"/>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e">
    <w:name w:val="Основной текст Знак"/>
    <w:basedOn w:val="a0"/>
    <w:link w:val="afd"/>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annotation reference"/>
    <w:basedOn w:val="a0"/>
    <w:uiPriority w:val="99"/>
    <w:semiHidden/>
    <w:unhideWhenUsed/>
    <w:rsid w:val="00C74606"/>
    <w:rPr>
      <w:sz w:val="16"/>
      <w:szCs w:val="16"/>
    </w:rPr>
  </w:style>
  <w:style w:type="paragraph" w:styleId="aff0">
    <w:name w:val="annotation text"/>
    <w:basedOn w:val="a"/>
    <w:link w:val="aff1"/>
    <w:uiPriority w:val="99"/>
    <w:unhideWhenUsed/>
    <w:rsid w:val="00C74606"/>
    <w:pPr>
      <w:spacing w:line="240" w:lineRule="auto"/>
    </w:pPr>
    <w:rPr>
      <w:sz w:val="20"/>
      <w:szCs w:val="20"/>
    </w:rPr>
  </w:style>
  <w:style w:type="character" w:customStyle="1" w:styleId="aff1">
    <w:name w:val="Текст примечания Знак"/>
    <w:basedOn w:val="a0"/>
    <w:link w:val="aff0"/>
    <w:uiPriority w:val="99"/>
    <w:rsid w:val="00C74606"/>
    <w:rPr>
      <w:sz w:val="20"/>
      <w:szCs w:val="20"/>
    </w:rPr>
  </w:style>
  <w:style w:type="paragraph" w:styleId="aff2">
    <w:name w:val="annotation subject"/>
    <w:basedOn w:val="aff0"/>
    <w:next w:val="aff0"/>
    <w:link w:val="aff3"/>
    <w:uiPriority w:val="99"/>
    <w:semiHidden/>
    <w:unhideWhenUsed/>
    <w:rsid w:val="00C74606"/>
    <w:rPr>
      <w:b/>
      <w:bCs/>
    </w:rPr>
  </w:style>
  <w:style w:type="character" w:customStyle="1" w:styleId="aff3">
    <w:name w:val="Тема примечания Знак"/>
    <w:basedOn w:val="aff1"/>
    <w:link w:val="aff2"/>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4">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5">
    <w:name w:val="Title"/>
    <w:basedOn w:val="a"/>
    <w:next w:val="a"/>
    <w:link w:val="aff6"/>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6">
    <w:name w:val="Заголовок Знак"/>
    <w:basedOn w:val="a0"/>
    <w:link w:val="aff5"/>
    <w:uiPriority w:val="10"/>
    <w:rsid w:val="00E55B06"/>
    <w:rPr>
      <w:rFonts w:asciiTheme="majorHAnsi" w:eastAsiaTheme="majorEastAsia" w:hAnsiTheme="majorHAnsi" w:cstheme="majorBidi"/>
      <w:spacing w:val="-10"/>
      <w:sz w:val="56"/>
      <w:szCs w:val="56"/>
    </w:rPr>
  </w:style>
  <w:style w:type="paragraph" w:styleId="aff7">
    <w:name w:val="Subtitle"/>
    <w:basedOn w:val="a"/>
    <w:next w:val="a"/>
    <w:link w:val="aff8"/>
    <w:uiPriority w:val="11"/>
    <w:qFormat/>
    <w:rsid w:val="00E55B06"/>
    <w:pPr>
      <w:numPr>
        <w:ilvl w:val="1"/>
      </w:numPr>
    </w:pPr>
    <w:rPr>
      <w:color w:val="5A5A5A" w:themeColor="text1" w:themeTint="A5"/>
      <w:spacing w:val="15"/>
    </w:rPr>
  </w:style>
  <w:style w:type="character" w:customStyle="1" w:styleId="aff8">
    <w:name w:val="Подзаголовок Знак"/>
    <w:basedOn w:val="a0"/>
    <w:link w:val="aff7"/>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9">
    <w:name w:val="Intense Quote"/>
    <w:basedOn w:val="a"/>
    <w:next w:val="a"/>
    <w:link w:val="affa"/>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a">
    <w:name w:val="Выделенная цитата Знак"/>
    <w:basedOn w:val="a0"/>
    <w:link w:val="aff9"/>
    <w:uiPriority w:val="30"/>
    <w:rsid w:val="00E55B06"/>
    <w:rPr>
      <w:i/>
      <w:iCs/>
      <w:color w:val="404040" w:themeColor="text1" w:themeTint="BF"/>
    </w:rPr>
  </w:style>
  <w:style w:type="character" w:styleId="affb">
    <w:name w:val="Subtle Emphasis"/>
    <w:basedOn w:val="a0"/>
    <w:uiPriority w:val="19"/>
    <w:qFormat/>
    <w:rsid w:val="00E55B06"/>
    <w:rPr>
      <w:i/>
      <w:iCs/>
      <w:color w:val="404040" w:themeColor="text1" w:themeTint="BF"/>
    </w:rPr>
  </w:style>
  <w:style w:type="character" w:styleId="affc">
    <w:name w:val="Intense Emphasis"/>
    <w:basedOn w:val="a0"/>
    <w:uiPriority w:val="21"/>
    <w:qFormat/>
    <w:rsid w:val="00E55B06"/>
    <w:rPr>
      <w:b/>
      <w:bCs/>
      <w:i/>
      <w:iCs/>
      <w:color w:val="auto"/>
    </w:rPr>
  </w:style>
  <w:style w:type="character" w:styleId="affd">
    <w:name w:val="Subtle Reference"/>
    <w:basedOn w:val="a0"/>
    <w:uiPriority w:val="31"/>
    <w:qFormat/>
    <w:rsid w:val="00E55B06"/>
    <w:rPr>
      <w:smallCaps/>
      <w:color w:val="404040" w:themeColor="text1" w:themeTint="BF"/>
    </w:rPr>
  </w:style>
  <w:style w:type="character" w:styleId="affe">
    <w:name w:val="Intense Reference"/>
    <w:basedOn w:val="a0"/>
    <w:uiPriority w:val="32"/>
    <w:qFormat/>
    <w:rsid w:val="00E55B06"/>
    <w:rPr>
      <w:b/>
      <w:bCs/>
      <w:smallCaps/>
      <w:color w:val="404040" w:themeColor="text1" w:themeTint="BF"/>
      <w:spacing w:val="5"/>
    </w:rPr>
  </w:style>
  <w:style w:type="character" w:styleId="afff">
    <w:name w:val="Book Title"/>
    <w:basedOn w:val="a0"/>
    <w:uiPriority w:val="33"/>
    <w:qFormat/>
    <w:rsid w:val="00E55B06"/>
    <w:rPr>
      <w:b/>
      <w:bCs/>
      <w:i/>
      <w:iCs/>
      <w:spacing w:val="5"/>
    </w:rPr>
  </w:style>
  <w:style w:type="character" w:customStyle="1" w:styleId="afff0">
    <w:name w:val="Другое_"/>
    <w:basedOn w:val="a0"/>
    <w:link w:val="afff1"/>
    <w:rsid w:val="00F55490"/>
    <w:rPr>
      <w:rFonts w:ascii="Times New Roman" w:eastAsia="Times New Roman" w:hAnsi="Times New Roman" w:cs="Times New Roman"/>
      <w:sz w:val="28"/>
      <w:szCs w:val="28"/>
      <w:shd w:val="clear" w:color="auto" w:fill="FFFFFF"/>
    </w:rPr>
  </w:style>
  <w:style w:type="paragraph" w:customStyle="1" w:styleId="afff1">
    <w:name w:val="Другое"/>
    <w:basedOn w:val="a"/>
    <w:link w:val="afff0"/>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2">
    <w:name w:val="Сноска_"/>
    <w:basedOn w:val="a0"/>
    <w:link w:val="afff3"/>
    <w:rsid w:val="00750C5D"/>
    <w:rPr>
      <w:rFonts w:ascii="Arial" w:eastAsia="Arial" w:hAnsi="Arial" w:cs="Arial"/>
      <w:sz w:val="10"/>
      <w:szCs w:val="10"/>
      <w:shd w:val="clear" w:color="auto" w:fill="FFFFFF"/>
    </w:rPr>
  </w:style>
  <w:style w:type="paragraph" w:customStyle="1" w:styleId="afff3">
    <w:name w:val="Сноска"/>
    <w:basedOn w:val="a"/>
    <w:link w:val="afff2"/>
    <w:rsid w:val="00750C5D"/>
    <w:pPr>
      <w:widowControl w:val="0"/>
      <w:shd w:val="clear" w:color="auto" w:fill="FFFFFF"/>
      <w:spacing w:after="0" w:line="252" w:lineRule="auto"/>
    </w:pPr>
    <w:rPr>
      <w:rFonts w:ascii="Arial" w:eastAsia="Arial" w:hAnsi="Arial" w:cs="Arial"/>
      <w:sz w:val="10"/>
      <w:szCs w:val="10"/>
    </w:rPr>
  </w:style>
  <w:style w:type="paragraph" w:styleId="afff4">
    <w:name w:val="Revision"/>
    <w:hidden/>
    <w:uiPriority w:val="99"/>
    <w:semiHidden/>
    <w:rsid w:val="00E07C45"/>
    <w:pPr>
      <w:spacing w:after="0" w:line="240" w:lineRule="auto"/>
    </w:pPr>
  </w:style>
  <w:style w:type="paragraph" w:customStyle="1" w:styleId="afff5">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 w:type="character" w:customStyle="1" w:styleId="af9">
    <w:name w:val="Без интервала Знак"/>
    <w:basedOn w:val="a0"/>
    <w:link w:val="af8"/>
    <w:uiPriority w:val="1"/>
    <w:rsid w:val="004C1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k12.ru/books/fizicheskaya-kultura-10-11-klassy-lya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4CEF8-7BE7-463C-BA8C-4D2F0D12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12862</Words>
  <Characters>73319</Characters>
  <Application>Microsoft Office Word</Application>
  <DocSecurity>0</DocSecurity>
  <Lines>610</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pc</cp:lastModifiedBy>
  <cp:revision>25</cp:revision>
  <cp:lastPrinted>2023-09-26T04:36:00Z</cp:lastPrinted>
  <dcterms:created xsi:type="dcterms:W3CDTF">2023-01-24T14:38:00Z</dcterms:created>
  <dcterms:modified xsi:type="dcterms:W3CDTF">2026-07-03T02:44:00Z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