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20DF" w14:textId="77777777" w:rsidR="008D4E61" w:rsidRPr="00783E9A" w:rsidRDefault="003202DF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 w:rsidR="006235EA">
        <w:rPr>
          <w:rFonts w:ascii="Times New Roman" w:hAnsi="Times New Roman" w:cs="Times New Roman"/>
          <w:sz w:val="24"/>
          <w:szCs w:val="24"/>
        </w:rPr>
        <w:t>.1.8</w:t>
      </w:r>
    </w:p>
    <w:p w14:paraId="537CE9F2" w14:textId="77777777" w:rsidR="008D4E61" w:rsidRPr="00783E9A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к ООП </w:t>
      </w:r>
      <w:r w:rsidR="00A50A57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A27C812" w14:textId="77777777" w:rsidR="008D4E61" w:rsidRPr="00893F36" w:rsidRDefault="00893F36" w:rsidP="006235E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F36">
        <w:rPr>
          <w:rFonts w:ascii="Times New Roman" w:hAnsi="Times New Roman"/>
          <w:iCs/>
          <w:sz w:val="24"/>
          <w:szCs w:val="24"/>
        </w:rPr>
        <w:t>44</w:t>
      </w:r>
      <w:r w:rsidR="00A50A57">
        <w:rPr>
          <w:rFonts w:ascii="Times New Roman" w:hAnsi="Times New Roman"/>
          <w:iCs/>
          <w:sz w:val="24"/>
          <w:szCs w:val="24"/>
        </w:rPr>
        <w:t>.02.</w:t>
      </w:r>
      <w:r w:rsidR="006235EA">
        <w:rPr>
          <w:rFonts w:ascii="Times New Roman" w:hAnsi="Times New Roman"/>
          <w:iCs/>
          <w:sz w:val="24"/>
          <w:szCs w:val="24"/>
        </w:rPr>
        <w:t>0</w:t>
      </w:r>
      <w:r w:rsidRPr="00C43BD3">
        <w:rPr>
          <w:rFonts w:ascii="Times New Roman" w:hAnsi="Times New Roman"/>
          <w:iCs/>
          <w:sz w:val="24"/>
          <w:szCs w:val="24"/>
        </w:rPr>
        <w:t>1</w:t>
      </w:r>
      <w:r w:rsidR="00A50A5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Дошкольное образование</w:t>
      </w:r>
    </w:p>
    <w:p w14:paraId="63334E9A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425B51B9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445AEFA3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FA81A5A" w14:textId="77777777"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1F07DC3E" w14:textId="77777777"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0B98FF95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14:paraId="0791AE6E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7A0E6B">
        <w:rPr>
          <w:rFonts w:ascii="Times New Roman" w:hAnsi="Times New Roman"/>
          <w:sz w:val="24"/>
          <w:szCs w:val="24"/>
        </w:rPr>
        <w:t>З и ДПО</w:t>
      </w:r>
    </w:p>
    <w:p w14:paraId="7ADD6762" w14:textId="77777777" w:rsidR="008D4E61" w:rsidRDefault="00B857D7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="007A0E6B">
        <w:rPr>
          <w:rFonts w:ascii="Times New Roman" w:hAnsi="Times New Roman"/>
          <w:sz w:val="24"/>
          <w:szCs w:val="24"/>
        </w:rPr>
        <w:t>Дмитриева М.В.</w:t>
      </w:r>
    </w:p>
    <w:p w14:paraId="1AD40800" w14:textId="77777777"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02DF">
        <w:rPr>
          <w:rFonts w:ascii="Times New Roman" w:hAnsi="Times New Roman"/>
          <w:sz w:val="24"/>
          <w:szCs w:val="24"/>
        </w:rPr>
        <w:t>1</w:t>
      </w:r>
      <w:r w:rsidR="00EB6B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»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893F36">
        <w:rPr>
          <w:rFonts w:ascii="Times New Roman" w:hAnsi="Times New Roman"/>
          <w:sz w:val="24"/>
          <w:szCs w:val="24"/>
        </w:rPr>
        <w:t>июня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EB6B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5343A2F8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FDC0F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3A0EBB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53E942" w14:textId="77777777"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14:paraId="01287434" w14:textId="77777777"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</w:t>
      </w:r>
      <w:r w:rsidR="003202D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8D4E61" w:rsidRPr="009A7D7C">
        <w:rPr>
          <w:rFonts w:ascii="Times New Roman" w:hAnsi="Times New Roman" w:cs="Times New Roman"/>
          <w:sz w:val="24"/>
          <w:szCs w:val="24"/>
        </w:rPr>
        <w:t>ДИСЦИПЛИНЫ</w:t>
      </w:r>
    </w:p>
    <w:p w14:paraId="07FE9FAC" w14:textId="77777777"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>БД.0</w:t>
      </w:r>
      <w:r w:rsidR="00893F36">
        <w:rPr>
          <w:rFonts w:ascii="Times New Roman" w:hAnsi="Times New Roman" w:cs="Times New Roman"/>
          <w:bCs/>
          <w:sz w:val="24"/>
          <w:szCs w:val="24"/>
        </w:rPr>
        <w:t>3</w:t>
      </w:r>
      <w:r w:rsidRPr="009A7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</w:p>
    <w:p w14:paraId="4E40467A" w14:textId="77777777"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961F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77CC53" w14:textId="77777777" w:rsidR="009A7D7C" w:rsidRPr="001B1EB3" w:rsidRDefault="009A7D7C" w:rsidP="009A7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893F36">
        <w:rPr>
          <w:rFonts w:ascii="Times New Roman" w:hAnsi="Times New Roman"/>
          <w:sz w:val="24"/>
          <w:szCs w:val="24"/>
        </w:rPr>
        <w:t>гуманитарный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14:paraId="15E65450" w14:textId="77777777" w:rsidR="009A7D7C" w:rsidRDefault="009A7D7C" w:rsidP="009A7D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03D3177" w14:textId="77777777" w:rsidR="008D4E61" w:rsidRDefault="009A7D7C" w:rsidP="008D4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EC3B13">
        <w:rPr>
          <w:rFonts w:ascii="Times New Roman" w:hAnsi="Times New Roman"/>
          <w:sz w:val="24"/>
          <w:szCs w:val="24"/>
        </w:rPr>
        <w:t xml:space="preserve"> </w:t>
      </w:r>
      <w:r w:rsidR="00893F36">
        <w:rPr>
          <w:rFonts w:ascii="Times New Roman" w:hAnsi="Times New Roman"/>
          <w:sz w:val="24"/>
          <w:szCs w:val="24"/>
        </w:rPr>
        <w:t>44</w:t>
      </w:r>
      <w:r w:rsidR="00A50A57">
        <w:rPr>
          <w:rFonts w:ascii="Times New Roman" w:hAnsi="Times New Roman"/>
          <w:sz w:val="24"/>
          <w:szCs w:val="24"/>
        </w:rPr>
        <w:t>.02.</w:t>
      </w:r>
      <w:r w:rsidR="006235EA">
        <w:rPr>
          <w:rFonts w:ascii="Times New Roman" w:hAnsi="Times New Roman"/>
          <w:sz w:val="24"/>
          <w:szCs w:val="24"/>
        </w:rPr>
        <w:t>0</w:t>
      </w:r>
      <w:r w:rsidR="00893F36">
        <w:rPr>
          <w:rFonts w:ascii="Times New Roman" w:hAnsi="Times New Roman"/>
          <w:sz w:val="24"/>
          <w:szCs w:val="24"/>
        </w:rPr>
        <w:t>1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893F36">
        <w:rPr>
          <w:rFonts w:ascii="Times New Roman" w:hAnsi="Times New Roman"/>
          <w:iCs/>
          <w:sz w:val="24"/>
          <w:szCs w:val="24"/>
        </w:rPr>
        <w:t>Дошкольное образование</w:t>
      </w:r>
    </w:p>
    <w:p w14:paraId="069F891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5BB9B6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6235E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14:paraId="26F039F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D3B3B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063999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DC8364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A960E1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F67182" w14:textId="77777777"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86D2C92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5F53942F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468C34A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218BD28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A1D881D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9FB9F8C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5247DA0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3F42CB5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963DD77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7340389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178686D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34AE646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B7112FA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5BF1CAEC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602B239" w14:textId="77777777"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07C2387" w14:textId="77777777" w:rsidR="008D4E61" w:rsidRDefault="008D4E61" w:rsidP="008D4E6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EB6B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6BBE53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71262F" w14:textId="77777777"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D29D1C" w14:textId="77777777" w:rsidR="009A7D7C" w:rsidRPr="00F00AAD" w:rsidRDefault="009A7D7C" w:rsidP="009A7D7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>Утверждено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  <w:r w:rsidRPr="00A9465C">
        <w:rPr>
          <w:rFonts w:ascii="Times New Roman" w:hAnsi="Times New Roman"/>
          <w:color w:val="000000"/>
          <w:sz w:val="24"/>
          <w:szCs w:val="24"/>
        </w:rPr>
        <w:t>)</w:t>
      </w:r>
    </w:p>
    <w:p w14:paraId="76E2124F" w14:textId="77777777" w:rsidR="008D4E61" w:rsidRDefault="008D4E61" w:rsidP="00EB6BC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E56A6B" w14:textId="77777777"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305F51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47C5751A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A35A4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8D48E" w14:textId="77777777"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14:paraId="05DF2EB8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Аигина Екатерина Вячеславовна</w:t>
      </w:r>
    </w:p>
    <w:p w14:paraId="5E10083B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Бесолова Лилия Николаевна</w:t>
      </w:r>
    </w:p>
    <w:p w14:paraId="2818B2E6" w14:textId="77777777"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14:paraId="5693F7DF" w14:textId="77777777"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990972" w14:textId="77777777"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0C0F50" w14:textId="77777777"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Васильева И.А.,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14:paraId="78B4530A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2A4D0" w14:textId="77777777"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994E7" w14:textId="77777777" w:rsidR="009A7D7C" w:rsidRDefault="009A7D7C" w:rsidP="009A7D7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 рассмотрена и согласована на заседании ПЦК естественнонаучного и гуманитарного цикла.</w:t>
      </w:r>
    </w:p>
    <w:p w14:paraId="5B325DD9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Протокол № </w:t>
      </w:r>
      <w:r w:rsidR="00893F36">
        <w:rPr>
          <w:rFonts w:ascii="Times New Roman" w:hAnsi="Times New Roman"/>
          <w:bCs/>
          <w:iCs/>
          <w:sz w:val="24"/>
          <w:szCs w:val="24"/>
        </w:rPr>
        <w:t>10</w:t>
      </w:r>
      <w:r>
        <w:rPr>
          <w:rFonts w:ascii="Times New Roman" w:hAnsi="Times New Roman"/>
          <w:bCs/>
          <w:iCs/>
          <w:sz w:val="24"/>
          <w:szCs w:val="24"/>
        </w:rPr>
        <w:t xml:space="preserve"> от «15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893F36">
        <w:rPr>
          <w:rFonts w:ascii="Times New Roman" w:hAnsi="Times New Roman"/>
          <w:bCs/>
          <w:iCs/>
          <w:sz w:val="24"/>
          <w:szCs w:val="24"/>
        </w:rPr>
        <w:t>июня</w:t>
      </w:r>
      <w:r w:rsidR="00EB6BC4">
        <w:rPr>
          <w:rFonts w:ascii="Times New Roman" w:hAnsi="Times New Roman"/>
          <w:bCs/>
          <w:iCs/>
          <w:sz w:val="24"/>
          <w:szCs w:val="24"/>
        </w:rPr>
        <w:t xml:space="preserve"> 2024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 г.</w:t>
      </w:r>
    </w:p>
    <w:p w14:paraId="3647384E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Председатель ______________ Кайденко Н.Н</w:t>
      </w:r>
    </w:p>
    <w:p w14:paraId="6547E672" w14:textId="77777777"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(подпись)                         (ФИО)</w:t>
      </w:r>
    </w:p>
    <w:p w14:paraId="126082A7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80EEFA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5CAA0A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F40478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5C4A55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9C7772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9F1EB7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6A2533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2203C0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F697A5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2465F0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678F96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3FC60CE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1AAD95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81F295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14:paraId="5A444CF1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09489B7C" w14:textId="77777777"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4181A708" w14:textId="77777777"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14:paraId="25F1C695" w14:textId="77777777"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5C1274" w14:textId="77777777"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3CBB31" w14:textId="77777777"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14:paraId="62FD144D" w14:textId="77777777" w:rsidTr="009A7D7C">
        <w:tc>
          <w:tcPr>
            <w:tcW w:w="959" w:type="dxa"/>
          </w:tcPr>
          <w:p w14:paraId="5EE6127A" w14:textId="77777777"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B5FBDB1" w14:textId="77777777"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14:paraId="18593785" w14:textId="77777777" w:rsidTr="009A7D7C">
        <w:tc>
          <w:tcPr>
            <w:tcW w:w="959" w:type="dxa"/>
            <w:hideMark/>
          </w:tcPr>
          <w:p w14:paraId="2200C87C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14:paraId="1317EFDA" w14:textId="77777777"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00BE03C8" w14:textId="77777777" w:rsidTr="009A7D7C">
        <w:tc>
          <w:tcPr>
            <w:tcW w:w="959" w:type="dxa"/>
            <w:hideMark/>
          </w:tcPr>
          <w:p w14:paraId="31B39B12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14:paraId="5250CC64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ПРОГРАИИЫ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63933997" w14:textId="77777777" w:rsidTr="009A7D7C">
        <w:tc>
          <w:tcPr>
            <w:tcW w:w="959" w:type="dxa"/>
            <w:hideMark/>
          </w:tcPr>
          <w:p w14:paraId="14A3AEE8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14:paraId="6679A3F1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14:paraId="14EB4ED1" w14:textId="77777777" w:rsidTr="009A7D7C">
        <w:tc>
          <w:tcPr>
            <w:tcW w:w="959" w:type="dxa"/>
            <w:hideMark/>
          </w:tcPr>
          <w:p w14:paraId="221540B5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14:paraId="246013FB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14:paraId="49A9288E" w14:textId="77777777" w:rsidTr="009A7D7C">
        <w:tc>
          <w:tcPr>
            <w:tcW w:w="959" w:type="dxa"/>
            <w:hideMark/>
          </w:tcPr>
          <w:p w14:paraId="223B581B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14:paraId="59AFD5C7" w14:textId="77777777"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EB6BC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14:paraId="7ADDB78C" w14:textId="77777777" w:rsidTr="009A7D7C">
        <w:tc>
          <w:tcPr>
            <w:tcW w:w="959" w:type="dxa"/>
          </w:tcPr>
          <w:p w14:paraId="7985B3B0" w14:textId="77777777"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94B5A8E" w14:textId="77777777"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77E61" w14:textId="77777777"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182748" w14:textId="77777777" w:rsidR="00517B6F" w:rsidRPr="001D7609" w:rsidRDefault="00747D4C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3202DF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</w:t>
      </w:r>
      <w:r w:rsidR="00893F36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ДИСЦИПЛИНЫ</w:t>
      </w:r>
    </w:p>
    <w:p w14:paraId="1DA7B90B" w14:textId="77777777" w:rsidR="00517B6F" w:rsidRPr="001D7609" w:rsidRDefault="00517B6F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2A433" w14:textId="77777777" w:rsidR="00EB6BC4" w:rsidRPr="00EB6BC4" w:rsidRDefault="004E7D7B" w:rsidP="006235EA">
      <w:pPr>
        <w:pStyle w:val="a9"/>
        <w:widowControl w:val="0"/>
        <w:numPr>
          <w:ilvl w:val="1"/>
          <w:numId w:val="33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/>
        <w:jc w:val="both"/>
        <w:rPr>
          <w:b/>
          <w:bCs/>
        </w:rPr>
      </w:pPr>
      <w:r w:rsidRPr="00EB6BC4">
        <w:rPr>
          <w:b/>
          <w:bCs/>
        </w:rPr>
        <w:t>Место дисциплины в структуре основной профессиональной образовательной программы</w:t>
      </w:r>
    </w:p>
    <w:p w14:paraId="37122420" w14:textId="77777777" w:rsidR="00517B6F" w:rsidRPr="00EB6BC4" w:rsidRDefault="00EB6BC4" w:rsidP="00EB6BC4">
      <w:pPr>
        <w:pStyle w:val="a9"/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/>
        <w:ind w:left="1199"/>
        <w:jc w:val="both"/>
        <w:rPr>
          <w:rFonts w:cstheme="minorBidi"/>
          <w:b/>
          <w:bCs/>
        </w:rPr>
      </w:pPr>
      <w:r>
        <w:t xml:space="preserve">Учебная дисциплина является базовой дисциплиной </w:t>
      </w:r>
      <w:r w:rsidR="00517B6F" w:rsidRPr="00EB6BC4">
        <w:t>общеобразовательно</w:t>
      </w:r>
      <w:r>
        <w:t>го</w:t>
      </w:r>
      <w:r w:rsidR="00517B6F" w:rsidRPr="00EB6BC4">
        <w:t xml:space="preserve"> цикл</w:t>
      </w:r>
      <w:r>
        <w:t>а.</w:t>
      </w:r>
    </w:p>
    <w:p w14:paraId="4E00B32B" w14:textId="77777777" w:rsidR="00747D4C" w:rsidRPr="007B74C5" w:rsidRDefault="00747D4C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14:paraId="0BE666C5" w14:textId="77777777" w:rsidR="004E7D7B" w:rsidRDefault="004E7D7B" w:rsidP="00EB6BC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14:paraId="2101477E" w14:textId="77777777" w:rsidR="00747D4C" w:rsidRPr="007B74C5" w:rsidRDefault="00747D4C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C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</w:t>
      </w:r>
      <w:r w:rsidR="00B600FD">
        <w:rPr>
          <w:rFonts w:ascii="Times New Roman" w:hAnsi="Times New Roman" w:cs="Times New Roman"/>
          <w:sz w:val="24"/>
          <w:szCs w:val="24"/>
        </w:rPr>
        <w:t>БД.0</w:t>
      </w:r>
      <w:r w:rsidR="00893F36">
        <w:rPr>
          <w:rFonts w:ascii="Times New Roman" w:hAnsi="Times New Roman" w:cs="Times New Roman"/>
          <w:sz w:val="24"/>
          <w:szCs w:val="24"/>
        </w:rPr>
        <w:t>3</w:t>
      </w:r>
      <w:r w:rsidR="00B600FD">
        <w:rPr>
          <w:rFonts w:ascii="Times New Roman" w:hAnsi="Times New Roman" w:cs="Times New Roman"/>
          <w:sz w:val="24"/>
          <w:szCs w:val="24"/>
        </w:rPr>
        <w:t xml:space="preserve"> </w:t>
      </w:r>
      <w:r w:rsidR="006235EA">
        <w:rPr>
          <w:rFonts w:ascii="Times New Roman" w:hAnsi="Times New Roman" w:cs="Times New Roman"/>
          <w:sz w:val="24"/>
          <w:szCs w:val="24"/>
        </w:rPr>
        <w:t>«</w:t>
      </w:r>
      <w:r w:rsidR="00B600FD">
        <w:rPr>
          <w:rFonts w:ascii="Times New Roman" w:hAnsi="Times New Roman" w:cs="Times New Roman"/>
          <w:sz w:val="24"/>
          <w:szCs w:val="24"/>
        </w:rPr>
        <w:t>География</w:t>
      </w:r>
      <w:r w:rsidR="006235EA">
        <w:rPr>
          <w:rFonts w:ascii="Times New Roman" w:hAnsi="Times New Roman" w:cs="Times New Roman"/>
          <w:sz w:val="24"/>
          <w:szCs w:val="24"/>
        </w:rPr>
        <w:t>»</w:t>
      </w:r>
      <w:r w:rsidRPr="007B74C5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r w:rsidR="00A50A57">
        <w:rPr>
          <w:rFonts w:ascii="Times New Roman" w:hAnsi="Times New Roman" w:cs="Times New Roman"/>
          <w:sz w:val="24"/>
          <w:szCs w:val="24"/>
        </w:rPr>
        <w:t>И</w:t>
      </w:r>
      <w:r w:rsidRPr="007B74C5">
        <w:rPr>
          <w:rFonts w:ascii="Times New Roman" w:hAnsi="Times New Roman" w:cs="Times New Roman"/>
          <w:sz w:val="24"/>
          <w:szCs w:val="24"/>
        </w:rPr>
        <w:t>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492081E4" w14:textId="77777777" w:rsidR="004E7D7B" w:rsidRPr="0025135C" w:rsidRDefault="004E7D7B" w:rsidP="00EB6BC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14:paraId="7F23EEDA" w14:textId="77777777" w:rsidR="004E7D7B" w:rsidRPr="00401F33" w:rsidRDefault="004E7D7B" w:rsidP="00EB6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14:paraId="208F1809" w14:textId="77777777" w:rsidR="004D63EB" w:rsidRPr="004E7D7B" w:rsidRDefault="00473A64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14:paraId="2C99C80B" w14:textId="77777777" w:rsidR="00ED4542" w:rsidRDefault="00ED4542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893F36">
          <w:footerReference w:type="even" r:id="rId8"/>
          <w:footerReference w:type="default" r:id="rId9"/>
          <w:footerReference w:type="first" r:id="rId10"/>
          <w:pgSz w:w="11906" w:h="16838"/>
          <w:pgMar w:top="851" w:right="566" w:bottom="1134" w:left="1134" w:header="709" w:footer="709" w:gutter="0"/>
          <w:pgNumType w:start="164"/>
          <w:cols w:space="720"/>
          <w:titlePg/>
          <w:docGrid w:linePitch="299"/>
        </w:sectPr>
      </w:pPr>
    </w:p>
    <w:p w14:paraId="229C1F5F" w14:textId="77777777" w:rsidR="004D63EB" w:rsidRDefault="004D63EB" w:rsidP="00EB6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66"/>
        <w:gridCol w:w="7342"/>
      </w:tblGrid>
      <w:tr w:rsidR="00ED4542" w:rsidRPr="00A50A57" w14:paraId="6B0BCBDD" w14:textId="77777777" w:rsidTr="006235EA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3D07" w14:textId="77777777" w:rsidR="00ED4542" w:rsidRPr="00A50A57" w:rsidRDefault="00ED4542" w:rsidP="00522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8372103"/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1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1442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A50A57" w14:paraId="4CABFB6E" w14:textId="77777777" w:rsidTr="006235EA">
        <w:trPr>
          <w:trHeight w:val="27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DDB6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5D9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BA6E" w14:textId="77777777" w:rsidR="00ED4542" w:rsidRPr="00A50A57" w:rsidRDefault="00ED4542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D4542" w:rsidRPr="00A50A57" w14:paraId="3174B6B1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934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452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14:paraId="2CB1FFC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14:paraId="43AF529C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800FD2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18FD33F0" w14:textId="77777777" w:rsidR="00ED4542" w:rsidRPr="00A50A57" w:rsidRDefault="00ED4542" w:rsidP="00EB6BC4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BE457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14:paraId="527AF649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5247407C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281B97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15B459E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42E9C6B0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D782AA0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26080A0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14:paraId="1D766AF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62F2623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07ADD130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23EDAA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058208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3FE584CF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6324CCE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542EA" w14:textId="77777777" w:rsidR="00ED4542" w:rsidRPr="00A50A57" w:rsidRDefault="006235EA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комплекс знаний о целостности географического пространства как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ED4542" w:rsidRPr="00A50A57" w14:paraId="7570378E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7A2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39B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 области ценности научного познания: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проектную и исследовательскую деятельность индивидуально и в группе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E6B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EEE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владеть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ED4542" w:rsidRPr="00A50A57" w14:paraId="52236F66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2F9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323D" w14:textId="77777777" w:rsidR="00ED4542" w:rsidRPr="00A50A57" w:rsidRDefault="00ED4542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духовно-нравственного воспитания: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осознание личного вклада в построение устойчивого будущего;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самоорганизация: самостоятельно осуществлять познавательную деятельность, выявлять проблемы, ставить и формулировать собственные задачи в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и жизненных ситуациях; самостоятельно составлять план решения проблемы с учетом имеющихся ресурсов, собственных возможностей и предпочтений;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снижению;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</w:t>
            </w:r>
            <w:r w:rsidR="006235EA">
              <w:rPr>
                <w:rFonts w:ascii="Times New Roman" w:hAnsi="Times New Roman" w:cs="Times New Roman"/>
                <w:sz w:val="24"/>
                <w:szCs w:val="24"/>
              </w:rPr>
              <w:t>ь интерес и разрешать конфликты.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1B68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глобальных проблем человечества.</w:t>
            </w:r>
          </w:p>
        </w:tc>
      </w:tr>
      <w:tr w:rsidR="00ED4542" w:rsidRPr="00A50A57" w14:paraId="4A48B521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76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04.Эффективно взаимодействовать и работать в коллективе и команде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148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отовность к саморазвитию, самостоятельности и самоопределению;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совместная деятельность: понимать и использовать преимущества командной и индивидуальной работы;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координировать и выполнять работу в условиях реального, виртуального и комбинированного взаимодействия; осуществлять позитивное стратегическое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 принимать мотивы и аргументы других людей при анализе результатов деятельности; признавать свое право и право других людей на ошибки;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47D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47B479DC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850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8024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14:paraId="14AD9EB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3AE06A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642156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03BD700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2B3F8E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D5FE6C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14:paraId="1325DAC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2E46E6D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112010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0AE3" w14:textId="77777777" w:rsidR="00ED4542" w:rsidRPr="00A50A57" w:rsidRDefault="00ED4542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6C9FF526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D2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D86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7A0E6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гражданского воспитания: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идейная убежденность, готовность к служению и защите Отечества, ответственность за его судьбу;</w:t>
            </w:r>
            <w:r w:rsidR="005228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освоенные обучающимися межпредметные понятия и универсальные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учебные действия (регулятивные, познавательные, коммуникативные);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7BBC4" w14:textId="77777777" w:rsidR="00ED4542" w:rsidRPr="00A50A57" w:rsidRDefault="006235EA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110AF68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</w:tc>
      </w:tr>
      <w:tr w:rsidR="00ED4542" w:rsidRPr="00A50A57" w14:paraId="5183CA22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B2C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85C9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14:paraId="792055C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8875A0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B95BB4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14:paraId="2A3F3D0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57144CDE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</w:p>
          <w:p w14:paraId="40D5C401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2EA8" w14:textId="77777777" w:rsidR="00ED4542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 информационно-познавательной деятельности;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  <w:r w:rsidR="00702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A50A57" w14:paraId="69451B56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1C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  <w:r w:rsidR="00102462"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19D" w14:textId="77777777" w:rsidR="00ED4542" w:rsidRPr="00A50A57" w:rsidRDefault="006235EA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аличие мотивации к обучению и личностному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14:paraId="40DE97D8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674221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04BD5E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859855D" w14:textId="77777777" w:rsidR="00ED4542" w:rsidRPr="00A50A57" w:rsidRDefault="00ED4542" w:rsidP="00EB6BC4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3D5E0C17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14:paraId="5C0296E2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A6355B5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7FDBF963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34FB35BD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2449675B" w14:textId="77777777" w:rsidR="00ED4542" w:rsidRPr="00A50A57" w:rsidRDefault="00ED4542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3C7" w14:textId="77777777" w:rsidR="00ED4542" w:rsidRPr="00A50A57" w:rsidRDefault="007A0E6B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  <w:r w:rsidR="00702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A50A57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географическую экспертизу разнообразных природных, социально-экономич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и экологических процессов.</w:t>
            </w:r>
          </w:p>
        </w:tc>
      </w:tr>
      <w:bookmarkEnd w:id="0"/>
      <w:tr w:rsidR="006235EA" w:rsidRPr="00A50A57" w14:paraId="31BB4536" w14:textId="77777777" w:rsidTr="006235E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AE7A" w14:textId="77777777" w:rsidR="006235EA" w:rsidRPr="00F74C6E" w:rsidRDefault="00893F36" w:rsidP="00623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3.5.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7F1" w14:textId="77777777" w:rsidR="00893F36" w:rsidRDefault="00893F36" w:rsidP="0089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D72">
              <w:rPr>
                <w:rFonts w:ascii="Times New Roman" w:hAnsi="Times New Roman" w:cs="Times New Roman"/>
                <w:sz w:val="24"/>
                <w:szCs w:val="24"/>
              </w:rPr>
              <w:t>существления педагогического наблюдения за развитием воспитанника в процессе обучения, анализа результатов развития и соотнесения их с общими целевыми ориентирами;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D72">
              <w:rPr>
                <w:rFonts w:ascii="Times New Roman" w:hAnsi="Times New Roman" w:cs="Times New Roman"/>
                <w:sz w:val="24"/>
                <w:szCs w:val="24"/>
              </w:rPr>
              <w:t>проведения диагностики и оценки результатов обучения, развития и воспитания дошкольников на занятиях с учетом возрастных и индивидуальных особенностей;</w:t>
            </w:r>
          </w:p>
          <w:p w14:paraId="1DFEE62E" w14:textId="77777777" w:rsidR="006235EA" w:rsidRPr="00F74C6E" w:rsidRDefault="00893F36" w:rsidP="0089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D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D14" w14:textId="77777777" w:rsidR="006235EA" w:rsidRPr="00A50A57" w:rsidRDefault="006235EA" w:rsidP="007A0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Владеть географической терминологией, знать какая доля различных видов транспорта в структуре мирового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меть представление, что представляет собой современная транспортная система</w:t>
            </w:r>
            <w:r w:rsidR="007A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5B0680" w14:textId="77777777" w:rsidR="000024A0" w:rsidRDefault="000024A0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ED4542">
          <w:pgSz w:w="16838" w:h="11906" w:orient="landscape"/>
          <w:pgMar w:top="567" w:right="1134" w:bottom="1418" w:left="1134" w:header="709" w:footer="709" w:gutter="0"/>
          <w:cols w:space="720"/>
          <w:titlePg/>
          <w:docGrid w:linePitch="299"/>
        </w:sectPr>
      </w:pPr>
    </w:p>
    <w:p w14:paraId="57154D31" w14:textId="77777777" w:rsidR="00010EE2" w:rsidRPr="001D7609" w:rsidRDefault="00010EE2" w:rsidP="007027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7027B3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102462" w:rsidRPr="00A50A57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48EA92C5" w14:textId="77777777" w:rsidR="00083D73" w:rsidRPr="001D7609" w:rsidRDefault="00083D73" w:rsidP="00083D73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  <w:gridCol w:w="2691"/>
      </w:tblGrid>
      <w:tr w:rsidR="00083D73" w:rsidRPr="001D7609" w14:paraId="0421CAB2" w14:textId="77777777" w:rsidTr="003F1CCF">
        <w:tc>
          <w:tcPr>
            <w:tcW w:w="7340" w:type="dxa"/>
          </w:tcPr>
          <w:p w14:paraId="6A0D74F1" w14:textId="77777777" w:rsidR="00083D73" w:rsidRPr="001D7609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14:paraId="214C388A" w14:textId="77777777" w:rsidR="00083D73" w:rsidRPr="001D7609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83D73" w:rsidRPr="001D7609" w14:paraId="7F6329E0" w14:textId="77777777" w:rsidTr="003F1CCF">
        <w:tc>
          <w:tcPr>
            <w:tcW w:w="7340" w:type="dxa"/>
          </w:tcPr>
          <w:p w14:paraId="1F69C9DC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14:paraId="3871C36E" w14:textId="77777777" w:rsidR="00083D73" w:rsidRPr="00A50A57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83D73" w:rsidRPr="001D7609" w14:paraId="5676EB91" w14:textId="77777777" w:rsidTr="003F1CCF">
        <w:tc>
          <w:tcPr>
            <w:tcW w:w="7340" w:type="dxa"/>
          </w:tcPr>
          <w:p w14:paraId="1A4A6B31" w14:textId="77777777" w:rsidR="00083D73" w:rsidRPr="00A50A57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14:paraId="33FEF12C" w14:textId="77777777" w:rsidR="00083D73" w:rsidRPr="00A50A57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3D73" w:rsidRPr="001D7609" w14:paraId="19E1899D" w14:textId="77777777" w:rsidTr="003F1CCF">
        <w:tc>
          <w:tcPr>
            <w:tcW w:w="7340" w:type="dxa"/>
          </w:tcPr>
          <w:p w14:paraId="2B37F790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14:paraId="1D2119A5" w14:textId="77777777" w:rsidR="00083D73" w:rsidRPr="00FA6D0F" w:rsidRDefault="00083D73" w:rsidP="003F1C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D73" w:rsidRPr="001D7609" w14:paraId="4447733B" w14:textId="77777777" w:rsidTr="003F1CCF">
        <w:tc>
          <w:tcPr>
            <w:tcW w:w="7340" w:type="dxa"/>
          </w:tcPr>
          <w:p w14:paraId="7C690820" w14:textId="77777777" w:rsidR="00083D73" w:rsidRPr="001D7609" w:rsidRDefault="00083D73" w:rsidP="003F1CC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14:paraId="6469A763" w14:textId="77777777" w:rsidR="00083D73" w:rsidRPr="00FA6D0F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3D73" w:rsidRPr="001D7609" w14:paraId="1D7B13BA" w14:textId="77777777" w:rsidTr="003F1CCF">
        <w:tc>
          <w:tcPr>
            <w:tcW w:w="7340" w:type="dxa"/>
          </w:tcPr>
          <w:p w14:paraId="041C785A" w14:textId="77777777" w:rsidR="00083D73" w:rsidRPr="001D7609" w:rsidRDefault="00083D73" w:rsidP="003F1CC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14:paraId="5341C6F9" w14:textId="77777777" w:rsidR="00083D73" w:rsidRPr="00FA6D0F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D73" w:rsidRPr="001D7609" w14:paraId="6204F8B7" w14:textId="77777777" w:rsidTr="003F1CCF">
        <w:tc>
          <w:tcPr>
            <w:tcW w:w="7340" w:type="dxa"/>
          </w:tcPr>
          <w:p w14:paraId="15B0952C" w14:textId="77777777" w:rsidR="00083D73" w:rsidRPr="00A50A57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14:paraId="32578137" w14:textId="77777777" w:rsidR="00083D73" w:rsidRPr="00A50A57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3D73" w:rsidRPr="001D7609" w14:paraId="6C205E51" w14:textId="77777777" w:rsidTr="003F1CCF">
        <w:tc>
          <w:tcPr>
            <w:tcW w:w="7340" w:type="dxa"/>
          </w:tcPr>
          <w:p w14:paraId="73C6673C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14:paraId="1D735213" w14:textId="77777777" w:rsidR="00083D73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73" w:rsidRPr="001D7609" w14:paraId="51D6E8FD" w14:textId="77777777" w:rsidTr="003F1CCF">
        <w:tc>
          <w:tcPr>
            <w:tcW w:w="7340" w:type="dxa"/>
          </w:tcPr>
          <w:p w14:paraId="30CF4B34" w14:textId="77777777" w:rsidR="00083D73" w:rsidRPr="001D7609" w:rsidRDefault="00083D73" w:rsidP="003F1CC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14:paraId="1B84D472" w14:textId="77777777" w:rsidR="00083D73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D73" w:rsidRPr="001D7609" w14:paraId="2426D818" w14:textId="77777777" w:rsidTr="003F1CCF">
        <w:tc>
          <w:tcPr>
            <w:tcW w:w="7340" w:type="dxa"/>
          </w:tcPr>
          <w:p w14:paraId="3CB50801" w14:textId="77777777" w:rsidR="00083D73" w:rsidRPr="001D7609" w:rsidRDefault="00083D73" w:rsidP="003F1CCF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14:paraId="0800DCE4" w14:textId="77777777" w:rsidR="00083D73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D73" w:rsidRPr="001D7609" w14:paraId="1E1FC470" w14:textId="77777777" w:rsidTr="003F1CCF">
        <w:tc>
          <w:tcPr>
            <w:tcW w:w="7340" w:type="dxa"/>
          </w:tcPr>
          <w:p w14:paraId="013CCC37" w14:textId="77777777" w:rsidR="00083D73" w:rsidRPr="006235EA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35EA">
              <w:rPr>
                <w:rFonts w:ascii="Times New Roman" w:hAnsi="Times New Roman"/>
                <w:b/>
                <w:sz w:val="24"/>
                <w:szCs w:val="24"/>
              </w:rPr>
              <w:t>3. Самостоятельная работа</w:t>
            </w:r>
          </w:p>
        </w:tc>
        <w:tc>
          <w:tcPr>
            <w:tcW w:w="2691" w:type="dxa"/>
          </w:tcPr>
          <w:p w14:paraId="14731600" w14:textId="77777777" w:rsidR="00083D73" w:rsidRPr="006235EA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E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083D73" w:rsidRPr="001D7609" w14:paraId="10A4C477" w14:textId="77777777" w:rsidTr="003F1CCF">
        <w:tc>
          <w:tcPr>
            <w:tcW w:w="7340" w:type="dxa"/>
          </w:tcPr>
          <w:p w14:paraId="43BFB1C6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14:paraId="2C13DA27" w14:textId="77777777" w:rsidR="00083D73" w:rsidRPr="00FA6D0F" w:rsidRDefault="00083D73" w:rsidP="003F1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C11C8D9" w14:textId="77777777" w:rsidR="00083D73" w:rsidRPr="001D7609" w:rsidRDefault="00083D73" w:rsidP="00083D73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14:paraId="7152E879" w14:textId="77777777" w:rsidR="00083D73" w:rsidRPr="001D7609" w:rsidRDefault="00083D73" w:rsidP="00083D73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6"/>
        <w:gridCol w:w="570"/>
        <w:gridCol w:w="567"/>
        <w:gridCol w:w="567"/>
        <w:gridCol w:w="1559"/>
      </w:tblGrid>
      <w:tr w:rsidR="00083D73" w:rsidRPr="00FA6D0F" w14:paraId="7EACC829" w14:textId="77777777" w:rsidTr="003F1CCF">
        <w:tc>
          <w:tcPr>
            <w:tcW w:w="6626" w:type="dxa"/>
          </w:tcPr>
          <w:p w14:paraId="14AD5A47" w14:textId="77777777" w:rsidR="00083D73" w:rsidRPr="00FA6D0F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570" w:type="dxa"/>
          </w:tcPr>
          <w:p w14:paraId="596D140F" w14:textId="77777777" w:rsidR="00083D73" w:rsidRPr="00FA6D0F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14:paraId="48A75B1D" w14:textId="77777777" w:rsidR="00083D73" w:rsidRPr="00FA6D0F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14:paraId="575F554E" w14:textId="77777777" w:rsidR="00083D73" w:rsidRPr="00FA6D0F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59" w:type="dxa"/>
          </w:tcPr>
          <w:p w14:paraId="7F586F25" w14:textId="77777777" w:rsidR="00083D73" w:rsidRPr="00FA6D0F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083D73" w:rsidRPr="001D7609" w14:paraId="3A09C24C" w14:textId="77777777" w:rsidTr="003F1CCF">
        <w:trPr>
          <w:trHeight w:val="264"/>
        </w:trPr>
        <w:tc>
          <w:tcPr>
            <w:tcW w:w="6626" w:type="dxa"/>
          </w:tcPr>
          <w:p w14:paraId="4587D87C" w14:textId="77777777" w:rsidR="00083D73" w:rsidRPr="0017389B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sz w:val="24"/>
                <w:szCs w:val="24"/>
              </w:rPr>
              <w:t>География как наука</w:t>
            </w:r>
          </w:p>
        </w:tc>
        <w:tc>
          <w:tcPr>
            <w:tcW w:w="570" w:type="dxa"/>
          </w:tcPr>
          <w:p w14:paraId="0788F62D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C58C9C1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540CDCC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23FF67" w14:textId="77777777" w:rsidR="00083D73" w:rsidRPr="00A50A57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83D73" w:rsidRPr="001D7609" w14:paraId="7288AA79" w14:textId="77777777" w:rsidTr="003F1CCF">
        <w:tc>
          <w:tcPr>
            <w:tcW w:w="6626" w:type="dxa"/>
          </w:tcPr>
          <w:p w14:paraId="236FBA13" w14:textId="77777777" w:rsidR="00083D73" w:rsidRPr="0017389B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570" w:type="dxa"/>
          </w:tcPr>
          <w:p w14:paraId="10423AEE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DB6FA3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8569C61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DB9F8C0" w14:textId="77777777" w:rsidR="00083D73" w:rsidRPr="00A50A57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83D73" w:rsidRPr="001D7609" w14:paraId="4BD83E36" w14:textId="77777777" w:rsidTr="003F1CCF">
        <w:tc>
          <w:tcPr>
            <w:tcW w:w="6626" w:type="dxa"/>
          </w:tcPr>
          <w:p w14:paraId="0000E42A" w14:textId="77777777" w:rsidR="00083D73" w:rsidRPr="0017389B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Современная политическая карта</w:t>
            </w:r>
          </w:p>
        </w:tc>
        <w:tc>
          <w:tcPr>
            <w:tcW w:w="570" w:type="dxa"/>
          </w:tcPr>
          <w:p w14:paraId="3D3DCAA4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693D5F1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33013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3D84B93" w14:textId="77777777" w:rsidR="00083D73" w:rsidRPr="00A50A57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83D73" w:rsidRPr="001D7609" w14:paraId="6F290EFD" w14:textId="77777777" w:rsidTr="003F1CCF">
        <w:tc>
          <w:tcPr>
            <w:tcW w:w="6626" w:type="dxa"/>
          </w:tcPr>
          <w:p w14:paraId="41D7888A" w14:textId="77777777" w:rsidR="00083D73" w:rsidRPr="00A50A57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0A57">
              <w:rPr>
                <w:rFonts w:ascii="Times New Roman" w:hAnsi="Times New Roman"/>
                <w:color w:val="181818"/>
                <w:sz w:val="24"/>
                <w:szCs w:val="24"/>
                <w:highlight w:val="white"/>
              </w:rPr>
              <w:t xml:space="preserve">Раздел 4. 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Население мира</w:t>
            </w:r>
          </w:p>
        </w:tc>
        <w:tc>
          <w:tcPr>
            <w:tcW w:w="570" w:type="dxa"/>
          </w:tcPr>
          <w:p w14:paraId="049DF7B2" w14:textId="77777777" w:rsidR="00083D73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B3407CF" w14:textId="77777777" w:rsidR="00083D73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61C671D" w14:textId="77777777" w:rsidR="00083D73" w:rsidRPr="001D7609" w:rsidRDefault="00083D73" w:rsidP="003F1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AACB85A" w14:textId="77777777" w:rsidR="00083D73" w:rsidRPr="00A50A57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83D73" w:rsidRPr="001D7609" w14:paraId="7355B9F7" w14:textId="77777777" w:rsidTr="003F1CCF">
        <w:tc>
          <w:tcPr>
            <w:tcW w:w="6626" w:type="dxa"/>
          </w:tcPr>
          <w:p w14:paraId="1530E5E4" w14:textId="77777777" w:rsidR="00083D73" w:rsidRPr="00FA4CCC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5. Мировое хозяйство</w:t>
            </w:r>
          </w:p>
        </w:tc>
        <w:tc>
          <w:tcPr>
            <w:tcW w:w="570" w:type="dxa"/>
          </w:tcPr>
          <w:p w14:paraId="0FF0178D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C426C9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810A716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1E6EE6D" w14:textId="77777777" w:rsidR="00083D73" w:rsidRPr="003B2F48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83D73" w:rsidRPr="001D7609" w14:paraId="7500DA80" w14:textId="77777777" w:rsidTr="003F1CCF">
        <w:tc>
          <w:tcPr>
            <w:tcW w:w="6626" w:type="dxa"/>
          </w:tcPr>
          <w:p w14:paraId="3ACC27ED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Раздел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Регионы и страны мира</w:t>
            </w:r>
          </w:p>
        </w:tc>
        <w:tc>
          <w:tcPr>
            <w:tcW w:w="570" w:type="dxa"/>
          </w:tcPr>
          <w:p w14:paraId="452477DA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316CE59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CF6F23E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8B7FA0E" w14:textId="77777777" w:rsidR="00083D73" w:rsidRPr="003B2F48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83D73" w:rsidRPr="001D7609" w14:paraId="68A1AE9C" w14:textId="77777777" w:rsidTr="003F1CCF">
        <w:tc>
          <w:tcPr>
            <w:tcW w:w="6626" w:type="dxa"/>
          </w:tcPr>
          <w:p w14:paraId="3CCB6486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570" w:type="dxa"/>
          </w:tcPr>
          <w:p w14:paraId="61DC449D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E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41365E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CF8D3E" w14:textId="77777777" w:rsidR="00083D73" w:rsidRPr="00374E44" w:rsidRDefault="00083D73" w:rsidP="003F1CC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F6A35E0" w14:textId="77777777" w:rsidR="00083D73" w:rsidRPr="003B2F48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83D73" w:rsidRPr="001D7609" w14:paraId="6EB48E8F" w14:textId="77777777" w:rsidTr="003F1CCF">
        <w:tc>
          <w:tcPr>
            <w:tcW w:w="6626" w:type="dxa"/>
          </w:tcPr>
          <w:p w14:paraId="1DB48784" w14:textId="77777777" w:rsidR="00083D73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70" w:type="dxa"/>
          </w:tcPr>
          <w:p w14:paraId="31BF9B8F" w14:textId="77777777" w:rsidR="00083D73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EBF972A" w14:textId="77777777" w:rsidR="00083D73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716F469" w14:textId="77777777" w:rsidR="00083D73" w:rsidRDefault="00083D73" w:rsidP="003F1C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06AB24EF" w14:textId="77777777" w:rsidR="00083D73" w:rsidRPr="003B2F48" w:rsidRDefault="00083D73" w:rsidP="003F1C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4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7DE6CCBF" w14:textId="77777777" w:rsidR="00ED4542" w:rsidRDefault="00ED4542" w:rsidP="00EB6BC4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7027B3">
          <w:pgSz w:w="11906" w:h="16838"/>
          <w:pgMar w:top="993" w:right="567" w:bottom="1134" w:left="1134" w:header="709" w:footer="709" w:gutter="0"/>
          <w:cols w:space="720"/>
          <w:titlePg/>
          <w:docGrid w:linePitch="299"/>
        </w:sectPr>
      </w:pPr>
    </w:p>
    <w:p w14:paraId="16A3E149" w14:textId="77777777" w:rsidR="00083D73" w:rsidRDefault="00083D73" w:rsidP="00083D73">
      <w:pPr>
        <w:spacing w:after="0"/>
        <w:jc w:val="both"/>
        <w:rPr>
          <w:rFonts w:ascii="Times New Roman" w:hAnsi="Times New Roman"/>
          <w:b/>
          <w:sz w:val="28"/>
        </w:rPr>
      </w:pPr>
      <w:bookmarkStart w:id="1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28067022" w14:textId="77777777" w:rsidR="00083D73" w:rsidRDefault="00083D73" w:rsidP="00083D73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6"/>
        <w:gridCol w:w="1845"/>
      </w:tblGrid>
      <w:tr w:rsidR="00083D73" w14:paraId="6781D02E" w14:textId="77777777" w:rsidTr="003F1CCF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8E30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8600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A18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086C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083D73" w14:paraId="00CC2F74" w14:textId="77777777" w:rsidTr="003F1CCF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5058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45C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401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30F5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83D73" w14:paraId="5AE0D655" w14:textId="77777777" w:rsidTr="003F1CCF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1FC7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083D73" w14:paraId="56E2CC21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5354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BAF2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B273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D73" w14:paraId="5D12E876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EC79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7225B9AB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2C50BB8D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CF63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E78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E25D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B31C5B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F7B5667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09AE5B2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0EAACD3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5F4D818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083D73" w14:paraId="5E81F237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D0B5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816E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2650BFE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7989B722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8579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2F93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557AF05A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23B0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EC8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FB57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5D9B72E0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8BED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FE2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1B9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36FFAC23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D61D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EF1A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86BE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201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4E79A07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40CDFE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CF56C5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E4A28E2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E0F59DE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1DF7658E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083D73" w14:paraId="2614C78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935C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DF53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C14681E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75EB0F20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42B9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9609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5D0F80D2" w14:textId="77777777" w:rsidTr="003F1CCF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CA2E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F52A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3DC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B5F7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0FEB3851" w14:textId="77777777" w:rsidTr="003F1CCF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EC0E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A0EB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03F4" w14:textId="77777777" w:rsidR="00083D73" w:rsidRDefault="00083D73" w:rsidP="003F1CCF">
            <w:pPr>
              <w:spacing w:line="23" w:lineRule="atLeast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8466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1E52D810" w14:textId="77777777" w:rsidTr="003F1CCF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272F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11D812EA" w14:textId="77777777" w:rsidR="00083D73" w:rsidRDefault="00083D73" w:rsidP="003F1CC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5082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593B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E349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B821980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918FCE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EAABC4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705B687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21381E81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00F6FCF4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2798A6D0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92DC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FE57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06F2DF0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 xml:space="preserve">среды. «Климатические беженцы». </w:t>
            </w:r>
            <w:r>
              <w:rPr>
                <w:rFonts w:ascii="Times New Roman" w:hAnsi="Times New Roman"/>
                <w:sz w:val="24"/>
              </w:rPr>
              <w:lastRenderedPageBreak/>
              <w:t>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453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12F9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19E3A435" w14:textId="77777777" w:rsidTr="003F1CCF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3090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C43B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BC96" w14:textId="77777777" w:rsidR="00083D73" w:rsidRDefault="00083D73" w:rsidP="003F1CCF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A654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5E6ECD0D" w14:textId="77777777" w:rsidTr="003F1CCF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47DD" w14:textId="77777777" w:rsidR="00083D73" w:rsidRDefault="00083D73" w:rsidP="003F1CCF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D57B" w14:textId="77777777" w:rsidR="00083D73" w:rsidRDefault="00083D73" w:rsidP="003F1CC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B49C" w14:textId="77777777" w:rsidR="00083D73" w:rsidRDefault="00083D73" w:rsidP="003F1CCF">
            <w:pPr>
              <w:spacing w:line="23" w:lineRule="atLeast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B836" w14:textId="77777777" w:rsidR="00083D73" w:rsidRDefault="00083D73" w:rsidP="003F1CCF">
            <w:pPr>
              <w:spacing w:line="23" w:lineRule="atLeast"/>
            </w:pPr>
          </w:p>
        </w:tc>
      </w:tr>
      <w:tr w:rsidR="00083D73" w14:paraId="221A16A6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58F7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A0AF57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9C9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3BED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EDD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200CC3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3A7FB0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E57191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1E6A220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8A859DB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D8C154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2E2DF91A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9274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5629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CD463EC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267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1D0A" w14:textId="77777777" w:rsidR="00083D73" w:rsidRDefault="00083D73" w:rsidP="003F1CCF">
            <w:pPr>
              <w:spacing w:after="0"/>
            </w:pPr>
          </w:p>
        </w:tc>
      </w:tr>
      <w:tr w:rsidR="00083D73" w14:paraId="66A94023" w14:textId="77777777" w:rsidTr="003F1CCF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26A6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7DB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3717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4420" w14:textId="77777777" w:rsidR="00083D73" w:rsidRDefault="00083D73" w:rsidP="003F1CCF">
            <w:pPr>
              <w:spacing w:after="0"/>
            </w:pPr>
          </w:p>
        </w:tc>
      </w:tr>
      <w:tr w:rsidR="00083D73" w14:paraId="79A370D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679F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EE43" w14:textId="77777777" w:rsidR="00083D73" w:rsidRDefault="00083D73" w:rsidP="003F1CCF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F2686B0" w14:textId="77777777" w:rsidR="00083D73" w:rsidRDefault="00083D73" w:rsidP="003F1CCF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DBA4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E3EB" w14:textId="77777777" w:rsidR="00083D73" w:rsidRDefault="00083D73" w:rsidP="003F1CCF">
            <w:pPr>
              <w:spacing w:after="0"/>
            </w:pPr>
          </w:p>
        </w:tc>
      </w:tr>
      <w:tr w:rsidR="00083D73" w14:paraId="34EA9570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79A4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4F8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152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12886DC6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CC98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B41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C9A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1D4B3573" w14:textId="77777777" w:rsidTr="003F1CCF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0C90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5F36BCAA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A31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9C2E" w14:textId="77777777" w:rsidR="00083D73" w:rsidRPr="0069366F" w:rsidRDefault="00083D73" w:rsidP="003F1CC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9366F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41D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EAD9B1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14:paraId="2524B3F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C185A4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04BAF5A9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3B57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6C2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40CA4B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41852F5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3D4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7539" w14:textId="77777777" w:rsidR="00083D73" w:rsidRDefault="00083D73" w:rsidP="003F1CCF">
            <w:pPr>
              <w:spacing w:after="0"/>
            </w:pPr>
          </w:p>
        </w:tc>
      </w:tr>
      <w:tr w:rsidR="00083D73" w14:paraId="57D9EA54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01BB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124A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72ED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578CE069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78A6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53D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442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2D6CB1CA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F2FD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113BB266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3A37A86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5DD9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0CE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915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67903F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B99899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C3F8F6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1E6AF315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70B8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109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22C6C11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2D3AACE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126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B02A" w14:textId="77777777" w:rsidR="00083D73" w:rsidRDefault="00083D73" w:rsidP="003F1CCF">
            <w:pPr>
              <w:spacing w:after="0"/>
            </w:pPr>
          </w:p>
        </w:tc>
      </w:tr>
      <w:tr w:rsidR="00083D73" w14:paraId="74A5F15D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C79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C82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F10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A5BC" w14:textId="77777777" w:rsidR="00083D73" w:rsidRDefault="00083D73" w:rsidP="003F1CCF">
            <w:pPr>
              <w:spacing w:after="0"/>
            </w:pPr>
          </w:p>
        </w:tc>
      </w:tr>
      <w:tr w:rsidR="00083D73" w14:paraId="3366A62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7559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94D9" w14:textId="77777777" w:rsidR="00083D73" w:rsidRDefault="00083D73" w:rsidP="003F1CCF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1E66278B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C9C0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A4D0" w14:textId="77777777" w:rsidR="00083D73" w:rsidRDefault="00083D73" w:rsidP="003F1CCF">
            <w:pPr>
              <w:spacing w:after="0"/>
            </w:pPr>
          </w:p>
        </w:tc>
      </w:tr>
      <w:tr w:rsidR="00083D73" w14:paraId="7DA84BCA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801C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223F5B29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7398F514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018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0B8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2D7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3E0CAAD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1CC100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90042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BFC590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AF0745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5AB8DF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172E3D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F9CCE6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45517909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91EC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E938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2F1E50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74ED3083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F70B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38BE" w14:textId="77777777" w:rsidR="00083D73" w:rsidRDefault="00083D73" w:rsidP="003F1CCF">
            <w:pPr>
              <w:spacing w:after="0"/>
            </w:pPr>
          </w:p>
        </w:tc>
      </w:tr>
      <w:tr w:rsidR="00083D73" w14:paraId="3103A2D2" w14:textId="77777777" w:rsidTr="003F1CCF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27F5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CC1A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E31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43BD" w14:textId="77777777" w:rsidR="00083D73" w:rsidRDefault="00083D73" w:rsidP="003F1CCF">
            <w:pPr>
              <w:spacing w:after="0"/>
            </w:pPr>
          </w:p>
        </w:tc>
      </w:tr>
      <w:tr w:rsidR="00083D73" w14:paraId="1CB0F08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211C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32AD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4F15C1E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B250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5B49" w14:textId="77777777" w:rsidR="00083D73" w:rsidRDefault="00083D73" w:rsidP="003F1CCF">
            <w:pPr>
              <w:spacing w:after="0"/>
            </w:pPr>
          </w:p>
        </w:tc>
      </w:tr>
      <w:tr w:rsidR="00083D73" w14:paraId="2DCDBBE7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A822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F25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290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73A13C55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6123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675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AB9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775B87E1" w14:textId="77777777" w:rsidTr="003F1CCF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747B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59453FDD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0AFEF6E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8812941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lastRenderedPageBreak/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515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6A2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10D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916254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A0D83B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294153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5FDD6C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624C82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5C1EC3A0" w14:textId="38722EBD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ПК </w:t>
            </w:r>
            <w:r w:rsidR="009B766A">
              <w:rPr>
                <w:rFonts w:ascii="Times New Roman" w:hAnsi="Times New Roman"/>
                <w:bCs/>
                <w:i/>
                <w:sz w:val="24"/>
              </w:rPr>
              <w:t>3.5</w:t>
            </w:r>
          </w:p>
          <w:p w14:paraId="2343B3F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40B06C3A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C6B1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22D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2241780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7DA66655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CD1A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52F5" w14:textId="77777777" w:rsidR="00083D73" w:rsidRDefault="00083D73" w:rsidP="003F1CCF">
            <w:pPr>
              <w:spacing w:after="0"/>
            </w:pPr>
          </w:p>
        </w:tc>
      </w:tr>
      <w:tr w:rsidR="00083D73" w14:paraId="76D35144" w14:textId="77777777" w:rsidTr="003F1CCF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C423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4F1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70D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8EA5" w14:textId="77777777" w:rsidR="00083D73" w:rsidRDefault="00083D73" w:rsidP="003F1CCF">
            <w:pPr>
              <w:spacing w:after="0"/>
            </w:pPr>
          </w:p>
        </w:tc>
      </w:tr>
      <w:tr w:rsidR="00083D73" w14:paraId="3A8A3DCC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8B53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BF1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1B05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48BD" w14:textId="77777777" w:rsidR="00083D73" w:rsidRDefault="00083D73" w:rsidP="003F1CCF">
            <w:pPr>
              <w:spacing w:after="0"/>
            </w:pPr>
          </w:p>
        </w:tc>
      </w:tr>
      <w:tr w:rsidR="00083D73" w14:paraId="3E9A95C6" w14:textId="77777777" w:rsidTr="003F1CCF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8B5B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1080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F4A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E27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373DEB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F3443D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31B406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782C3B4" w14:textId="1DEA735E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 xml:space="preserve"> </w:t>
            </w:r>
            <w:r w:rsidR="009B766A">
              <w:rPr>
                <w:rFonts w:ascii="Times New Roman" w:hAnsi="Times New Roman"/>
                <w:i/>
                <w:sz w:val="24"/>
              </w:rPr>
              <w:t>3.5</w:t>
            </w:r>
          </w:p>
        </w:tc>
      </w:tr>
      <w:tr w:rsidR="00083D73" w14:paraId="619B8851" w14:textId="77777777" w:rsidTr="003F1CCF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AE69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D80C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701F6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5A21" w14:textId="77777777" w:rsidR="00083D73" w:rsidRDefault="00083D73" w:rsidP="003F1CCF">
            <w:pPr>
              <w:spacing w:after="0"/>
            </w:pPr>
          </w:p>
        </w:tc>
      </w:tr>
      <w:tr w:rsidR="00083D73" w14:paraId="045C1C70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96D95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DC506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2D21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D73" w14:paraId="42187D08" w14:textId="77777777" w:rsidTr="003F1CCF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BB92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b"/>
                <w:b/>
              </w:rPr>
              <w:t>(содержание прикладного модуля)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A79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D73" w14:paraId="594B1AFF" w14:textId="77777777" w:rsidTr="003F1CCF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273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411077C0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CFA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F76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446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CECBAF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0CCB11A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7B30E7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B3E7A7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6EC160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A1596E7" w14:textId="771DD466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 w:rsidR="009B766A">
              <w:rPr>
                <w:rFonts w:ascii="Times New Roman" w:hAnsi="Times New Roman"/>
                <w:bCs/>
                <w:i/>
                <w:sz w:val="24"/>
              </w:rPr>
              <w:t>3.5</w:t>
            </w:r>
          </w:p>
        </w:tc>
      </w:tr>
      <w:tr w:rsidR="00083D73" w14:paraId="7B5BEB40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4E0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4FDC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2B14D2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1E7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6E9FD61B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B4F6" w14:textId="77777777" w:rsidR="00083D73" w:rsidRDefault="00083D73" w:rsidP="003F1CCF">
            <w:pPr>
              <w:spacing w:after="0"/>
            </w:pPr>
          </w:p>
        </w:tc>
      </w:tr>
      <w:tr w:rsidR="00083D73" w14:paraId="2F936D5B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E4B3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509D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</w:t>
            </w:r>
            <w:r>
              <w:rPr>
                <w:rFonts w:ascii="Times New Roman" w:hAnsi="Times New Roman"/>
                <w:sz w:val="24"/>
              </w:rPr>
              <w:lastRenderedPageBreak/>
              <w:t>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699B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3F98" w14:textId="77777777" w:rsidR="00083D73" w:rsidRDefault="00083D73" w:rsidP="003F1CCF">
            <w:pPr>
              <w:spacing w:after="0"/>
            </w:pPr>
          </w:p>
        </w:tc>
      </w:tr>
      <w:tr w:rsidR="00083D73" w14:paraId="1E110A3E" w14:textId="77777777" w:rsidTr="003F1CCF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0C4F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FAC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9A75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3F23" w14:textId="77777777" w:rsidR="00083D73" w:rsidRDefault="00083D73" w:rsidP="003F1CCF">
            <w:pPr>
              <w:spacing w:after="0"/>
            </w:pPr>
          </w:p>
        </w:tc>
      </w:tr>
      <w:tr w:rsidR="00083D73" w14:paraId="44EE5A4B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AEFD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D7C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23C6E70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0428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080" w14:textId="77777777" w:rsidR="00083D73" w:rsidRDefault="00083D73" w:rsidP="003F1CCF">
            <w:pPr>
              <w:spacing w:after="0"/>
            </w:pPr>
          </w:p>
        </w:tc>
      </w:tr>
      <w:tr w:rsidR="00083D73" w14:paraId="48747411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724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660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EBFE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33C2" w14:textId="77777777" w:rsidR="00083D73" w:rsidRDefault="00083D73" w:rsidP="003F1CCF">
            <w:pPr>
              <w:spacing w:after="0"/>
            </w:pPr>
          </w:p>
        </w:tc>
      </w:tr>
      <w:tr w:rsidR="00083D73" w14:paraId="3BE6D00F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ACE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0761" w14:textId="77777777" w:rsidR="00083D73" w:rsidRPr="00D25D08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D08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D25D08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 xml:space="preserve"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</w:t>
            </w:r>
            <w:r w:rsidRPr="00D25D08">
              <w:rPr>
                <w:rStyle w:val="1b"/>
                <w:rFonts w:ascii="Times New Roman" w:hAnsi="Times New Roman" w:cs="Times New Roman"/>
                <w:sz w:val="24"/>
                <w:szCs w:val="24"/>
              </w:rPr>
              <w:lastRenderedPageBreak/>
              <w:t>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E636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7485" w14:textId="77777777" w:rsidR="00083D73" w:rsidRDefault="00083D73" w:rsidP="003F1CCF">
            <w:pPr>
              <w:spacing w:after="0"/>
            </w:pPr>
          </w:p>
        </w:tc>
      </w:tr>
      <w:tr w:rsidR="00083D73" w14:paraId="04F5F420" w14:textId="77777777" w:rsidTr="003F1CCF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9CB4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6348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9C5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7FC" w14:textId="77777777" w:rsidR="00083D73" w:rsidRDefault="00083D73" w:rsidP="003F1CCF">
            <w:pPr>
              <w:spacing w:after="0"/>
            </w:pPr>
          </w:p>
        </w:tc>
      </w:tr>
      <w:tr w:rsidR="00083D73" w14:paraId="192C2C8A" w14:textId="77777777" w:rsidTr="003F1CCF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1E3A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B968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14:paraId="335A6B65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14:paraId="2ED6DDE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14:paraId="040CBDF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8F27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CBBE" w14:textId="77777777" w:rsidR="00083D73" w:rsidRDefault="00083D73" w:rsidP="003F1CCF">
            <w:pPr>
              <w:spacing w:after="0"/>
            </w:pPr>
          </w:p>
        </w:tc>
      </w:tr>
      <w:tr w:rsidR="00083D73" w14:paraId="6D44C519" w14:textId="77777777" w:rsidTr="003F1CCF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56EEB" w14:textId="77777777" w:rsidR="00083D73" w:rsidRDefault="00083D73" w:rsidP="003F1CC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FD79" w14:textId="77777777" w:rsidR="00083D73" w:rsidRDefault="00083D73" w:rsidP="009B766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083D73" w14:paraId="77B1D55E" w14:textId="77777777" w:rsidTr="003F1CCF">
        <w:trPr>
          <w:trHeight w:val="284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4E7D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083D73" w14:paraId="1380BC66" w14:textId="77777777" w:rsidTr="003F1CCF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6DAF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D12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B0E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D73" w14:paraId="3ACB138F" w14:textId="77777777" w:rsidTr="003F1CCF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56EB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3CBB4240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52A9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0D2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C49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92D290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48B9B21" w14:textId="77777777" w:rsidR="00083D73" w:rsidRDefault="00083D73" w:rsidP="003F1CC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083D73" w14:paraId="2CC1D7C9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353C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01EF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5EBFE1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E6FB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2180" w14:textId="77777777" w:rsidR="00083D73" w:rsidRDefault="00083D73" w:rsidP="003F1CCF">
            <w:pPr>
              <w:spacing w:after="0"/>
            </w:pPr>
          </w:p>
        </w:tc>
      </w:tr>
      <w:tr w:rsidR="00083D73" w14:paraId="0E29E383" w14:textId="77777777" w:rsidTr="003F1CCF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FAE9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7BA8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D30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2B5F" w14:textId="77777777" w:rsidR="00083D73" w:rsidRDefault="00083D73" w:rsidP="003F1CCF">
            <w:pPr>
              <w:spacing w:after="0"/>
            </w:pPr>
          </w:p>
        </w:tc>
      </w:tr>
      <w:tr w:rsidR="00083D73" w14:paraId="51919AD8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BFC6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0F0F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7D4E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DE6C" w14:textId="77777777" w:rsidR="00083D73" w:rsidRDefault="00083D73" w:rsidP="003F1CCF">
            <w:pPr>
              <w:spacing w:after="0"/>
            </w:pPr>
          </w:p>
        </w:tc>
      </w:tr>
      <w:tr w:rsidR="00083D73" w14:paraId="53DC6CEE" w14:textId="77777777" w:rsidTr="003F1CCF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07E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5B51" w14:textId="77777777" w:rsidR="00083D73" w:rsidRDefault="00083D73" w:rsidP="003F1CCF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E83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BC9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19742820" w14:textId="77777777" w:rsidTr="003F1CCF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745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6F9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24EDA2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461447F6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85E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D69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4022E2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2B08893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083D73" w14:paraId="5961C6C1" w14:textId="77777777" w:rsidTr="003F1CCF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A5C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00E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A03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3338" w14:textId="77777777" w:rsidR="00083D73" w:rsidRDefault="00083D73" w:rsidP="003F1CCF">
            <w:pPr>
              <w:spacing w:after="0"/>
            </w:pPr>
          </w:p>
        </w:tc>
      </w:tr>
      <w:tr w:rsidR="00083D73" w14:paraId="4F03828D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B08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C17B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61C6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DDD2" w14:textId="77777777" w:rsidR="00083D73" w:rsidRDefault="00083D73" w:rsidP="003F1CCF">
            <w:pPr>
              <w:spacing w:after="0"/>
            </w:pPr>
          </w:p>
        </w:tc>
      </w:tr>
      <w:tr w:rsidR="00083D73" w14:paraId="02C6CBCF" w14:textId="77777777" w:rsidTr="003F1CCF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3D14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21980AA6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48BC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A9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153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83D73" w14:paraId="45BFCACE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8756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BE7E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189C6DB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ACA8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6E7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46599D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8CC6EB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083D73" w14:paraId="792E11A8" w14:textId="77777777" w:rsidTr="003F1CCF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0B63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CAE8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D60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FF9E" w14:textId="77777777" w:rsidR="00083D73" w:rsidRDefault="00083D73" w:rsidP="003F1CCF">
            <w:pPr>
              <w:spacing w:after="0"/>
            </w:pPr>
          </w:p>
        </w:tc>
      </w:tr>
      <w:tr w:rsidR="00083D73" w14:paraId="58700C55" w14:textId="77777777" w:rsidTr="003F1CCF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623F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13C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B41A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1833" w14:textId="77777777" w:rsidR="00083D73" w:rsidRDefault="00083D73" w:rsidP="003F1CCF">
            <w:pPr>
              <w:spacing w:after="0"/>
            </w:pPr>
          </w:p>
        </w:tc>
      </w:tr>
      <w:tr w:rsidR="00083D73" w14:paraId="7B91B341" w14:textId="77777777" w:rsidTr="003F1CCF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EE5F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5BE69604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3815F9AF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8D6F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B38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A0C6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2C57E31A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6B0F6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9A0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89484B0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34B329E2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b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83B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E6C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CF54DF2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9BBFFFA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083D73" w14:paraId="0751C203" w14:textId="77777777" w:rsidTr="003F1CCF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28A6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37BA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C917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4E33" w14:textId="77777777" w:rsidR="00083D73" w:rsidRDefault="00083D73" w:rsidP="003F1CCF">
            <w:pPr>
              <w:spacing w:after="0"/>
            </w:pPr>
          </w:p>
        </w:tc>
      </w:tr>
      <w:tr w:rsidR="00083D73" w14:paraId="28188FF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AB81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597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0FC2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6409" w14:textId="77777777" w:rsidR="00083D73" w:rsidRDefault="00083D73" w:rsidP="003F1CCF">
            <w:pPr>
              <w:spacing w:after="0"/>
            </w:pPr>
          </w:p>
        </w:tc>
      </w:tr>
      <w:tr w:rsidR="00083D73" w14:paraId="1B2F1CF6" w14:textId="77777777" w:rsidTr="003F1CCF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3F9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083D73" w14:paraId="774C49DB" w14:textId="77777777" w:rsidTr="003F1CCF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B712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5A5A2619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70F6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6C14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058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251996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F7604D1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DA39307" w14:textId="07D2BE46" w:rsidR="00083D73" w:rsidRPr="009F475D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 </w:t>
            </w:r>
            <w:r w:rsidR="009B766A">
              <w:rPr>
                <w:rFonts w:ascii="Times New Roman" w:hAnsi="Times New Roman"/>
                <w:sz w:val="24"/>
              </w:rPr>
              <w:t>3.5</w:t>
            </w:r>
          </w:p>
        </w:tc>
      </w:tr>
      <w:tr w:rsidR="00083D73" w14:paraId="0AE1C6EE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605A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3809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BE574DC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0C94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9856" w14:textId="77777777" w:rsidR="00083D73" w:rsidRDefault="00083D73" w:rsidP="003F1CCF">
            <w:pPr>
              <w:spacing w:after="0"/>
            </w:pPr>
          </w:p>
        </w:tc>
      </w:tr>
      <w:tr w:rsidR="00083D73" w14:paraId="13BC4715" w14:textId="77777777" w:rsidTr="003F1CCF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47F8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AEB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701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9C8B" w14:textId="77777777" w:rsidR="00083D73" w:rsidRDefault="00083D73" w:rsidP="003F1CCF">
            <w:pPr>
              <w:spacing w:after="0"/>
            </w:pPr>
          </w:p>
        </w:tc>
      </w:tr>
      <w:tr w:rsidR="00083D73" w14:paraId="02DD93AC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A827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AA7F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AB2C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7313" w14:textId="77777777" w:rsidR="00083D73" w:rsidRDefault="00083D73" w:rsidP="003F1CCF">
            <w:pPr>
              <w:spacing w:after="0"/>
            </w:pPr>
          </w:p>
        </w:tc>
      </w:tr>
      <w:tr w:rsidR="00083D73" w14:paraId="72B556CF" w14:textId="77777777" w:rsidTr="003F1CCF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D2F4" w14:textId="77777777" w:rsidR="00083D73" w:rsidRPr="009432C9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9432C9"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873A" w14:textId="77777777" w:rsidR="00083D73" w:rsidRPr="009432C9" w:rsidRDefault="00083D73" w:rsidP="003F1CCF">
            <w:pPr>
              <w:spacing w:after="0"/>
              <w:jc w:val="center"/>
              <w:rPr>
                <w:b/>
                <w:bCs/>
              </w:rPr>
            </w:pPr>
            <w:r w:rsidRPr="009432C9">
              <w:rPr>
                <w:b/>
                <w:bCs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8977" w14:textId="77777777" w:rsidR="00083D73" w:rsidRDefault="00083D73" w:rsidP="003F1CCF">
            <w:pPr>
              <w:spacing w:after="0"/>
            </w:pPr>
          </w:p>
        </w:tc>
      </w:tr>
      <w:tr w:rsidR="00083D73" w14:paraId="1A0372BE" w14:textId="77777777" w:rsidTr="003F1CCF">
        <w:trPr>
          <w:trHeight w:val="106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2AB7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083D73" w14:paraId="576AC892" w14:textId="77777777" w:rsidTr="003F1CCF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A8B6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FEB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BAC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5D4D60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16E1BD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</w:t>
            </w:r>
          </w:p>
          <w:p w14:paraId="482FCBC5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CA92047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F482A39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E888BD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083D73" w14:paraId="099F83AC" w14:textId="77777777" w:rsidTr="003F1CCF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6BDF" w14:textId="77777777" w:rsidR="00083D73" w:rsidRDefault="00083D73" w:rsidP="003F1CC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7.1. Глобальные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13E4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EF6A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8A53" w14:textId="77777777" w:rsidR="00083D73" w:rsidRDefault="00083D73" w:rsidP="003F1CCF">
            <w:pPr>
              <w:spacing w:after="0"/>
            </w:pPr>
          </w:p>
        </w:tc>
      </w:tr>
      <w:tr w:rsidR="00083D73" w14:paraId="5D1C67C4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1827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72A0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D7C3186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D3DF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E4F6" w14:textId="77777777" w:rsidR="00083D73" w:rsidRDefault="00083D73" w:rsidP="003F1CCF">
            <w:pPr>
              <w:spacing w:after="0"/>
            </w:pPr>
          </w:p>
        </w:tc>
      </w:tr>
      <w:tr w:rsidR="00083D73" w14:paraId="55182253" w14:textId="77777777" w:rsidTr="003F1CCF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9F19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5435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BBB" w14:textId="77777777" w:rsidR="00083D73" w:rsidRPr="009432C9" w:rsidRDefault="00083D73" w:rsidP="003F1CC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432C9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A6E" w14:textId="77777777" w:rsidR="00083D73" w:rsidRDefault="00083D73" w:rsidP="003F1CCF">
            <w:pPr>
              <w:spacing w:after="0"/>
            </w:pPr>
          </w:p>
        </w:tc>
      </w:tr>
      <w:tr w:rsidR="00083D73" w14:paraId="42143EAC" w14:textId="77777777" w:rsidTr="003F1CCF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A75E" w14:textId="77777777" w:rsidR="00083D73" w:rsidRDefault="00083D73" w:rsidP="003F1CCF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7320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7262" w14:textId="77777777" w:rsidR="00083D73" w:rsidRDefault="00083D73" w:rsidP="003F1CCF">
            <w:pPr>
              <w:spacing w:after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F8B0" w14:textId="77777777" w:rsidR="00083D73" w:rsidRDefault="00083D73" w:rsidP="003F1CCF">
            <w:pPr>
              <w:spacing w:after="0"/>
            </w:pPr>
          </w:p>
        </w:tc>
      </w:tr>
      <w:tr w:rsidR="00083D73" w14:paraId="69FB9C11" w14:textId="77777777" w:rsidTr="003F1CCF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11F2" w14:textId="77777777" w:rsidR="00083D73" w:rsidRPr="009432C9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9432C9"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3300" w14:textId="77777777" w:rsidR="00083D73" w:rsidRPr="009432C9" w:rsidRDefault="00083D73" w:rsidP="003F1CC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68C7" w14:textId="77777777" w:rsidR="00083D73" w:rsidRDefault="00083D73" w:rsidP="003F1CCF">
            <w:pPr>
              <w:spacing w:after="0"/>
            </w:pPr>
          </w:p>
        </w:tc>
      </w:tr>
      <w:tr w:rsidR="00083D73" w14:paraId="647DF3DF" w14:textId="77777777" w:rsidTr="003F1CCF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2917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4D4C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0C7E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83D73" w14:paraId="073475DE" w14:textId="77777777" w:rsidTr="003F1CCF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9165" w14:textId="77777777" w:rsidR="00083D73" w:rsidRDefault="00083D73" w:rsidP="003F1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B24D" w14:textId="77777777" w:rsidR="00083D73" w:rsidRDefault="00083D73" w:rsidP="003F1C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E8F2" w14:textId="77777777" w:rsidR="00083D73" w:rsidRDefault="00083D73" w:rsidP="003F1CCF">
            <w:pPr>
              <w:spacing w:after="0"/>
            </w:pPr>
          </w:p>
        </w:tc>
      </w:tr>
    </w:tbl>
    <w:p w14:paraId="7337BD05" w14:textId="77777777" w:rsidR="00395EA7" w:rsidRPr="00825C83" w:rsidRDefault="00395EA7" w:rsidP="00EB6B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bookmarkEnd w:id="1"/>
    <w:p w14:paraId="3C5B559D" w14:textId="77777777" w:rsidR="00985393" w:rsidRPr="00985393" w:rsidRDefault="00985393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02462"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985393">
        <w:rPr>
          <w:rFonts w:ascii="Times New Roman" w:hAnsi="Times New Roman"/>
          <w:b/>
          <w:sz w:val="24"/>
          <w:szCs w:val="24"/>
        </w:rPr>
        <w:t xml:space="preserve"> </w:t>
      </w:r>
      <w:r w:rsidRPr="00985393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16F037FD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</w:p>
    <w:p w14:paraId="18A0911F" w14:textId="77777777" w:rsidR="00985393" w:rsidRPr="00985393" w:rsidRDefault="00985393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14:paraId="62EC0C2E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</w:t>
      </w:r>
      <w:r w:rsidR="00141673" w:rsidRPr="00985393">
        <w:rPr>
          <w:rFonts w:ascii="Times New Roman" w:hAnsi="Times New Roman"/>
          <w:sz w:val="24"/>
          <w:szCs w:val="24"/>
        </w:rPr>
        <w:t xml:space="preserve">учебный кабинет </w:t>
      </w:r>
      <w:r w:rsidR="00141673">
        <w:rPr>
          <w:rFonts w:ascii="Times New Roman" w:hAnsi="Times New Roman"/>
          <w:sz w:val="24"/>
          <w:szCs w:val="24"/>
        </w:rPr>
        <w:t xml:space="preserve">Биологии, совмещённый с </w:t>
      </w:r>
      <w:r w:rsidRPr="00985393">
        <w:rPr>
          <w:rFonts w:ascii="Times New Roman" w:hAnsi="Times New Roman"/>
          <w:sz w:val="24"/>
          <w:szCs w:val="24"/>
        </w:rPr>
        <w:t>географи</w:t>
      </w:r>
      <w:r w:rsidR="00141673">
        <w:rPr>
          <w:rFonts w:ascii="Times New Roman" w:hAnsi="Times New Roman"/>
          <w:sz w:val="24"/>
          <w:szCs w:val="24"/>
        </w:rPr>
        <w:t>ей</w:t>
      </w:r>
      <w:r w:rsidRPr="00985393">
        <w:rPr>
          <w:rFonts w:ascii="Times New Roman" w:hAnsi="Times New Roman"/>
          <w:sz w:val="24"/>
          <w:szCs w:val="24"/>
        </w:rPr>
        <w:t>.</w:t>
      </w:r>
      <w:r w:rsidR="00DB1965">
        <w:rPr>
          <w:rFonts w:ascii="Times New Roman" w:hAnsi="Times New Roman"/>
          <w:sz w:val="24"/>
          <w:szCs w:val="24"/>
        </w:rPr>
        <w:t xml:space="preserve"> Рабочее место преподавателя. Рабочие места для обучающихся.</w:t>
      </w:r>
    </w:p>
    <w:p w14:paraId="149C2A37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  <w:r w:rsidR="009F528D">
        <w:rPr>
          <w:rFonts w:ascii="Times New Roman" w:hAnsi="Times New Roman"/>
          <w:sz w:val="24"/>
          <w:szCs w:val="24"/>
        </w:rPr>
        <w:t>, мультимедиа система.</w:t>
      </w:r>
    </w:p>
    <w:p w14:paraId="460C29DE" w14:textId="77777777" w:rsidR="00985393" w:rsidRPr="00985393" w:rsidRDefault="00985393" w:rsidP="00EB6BC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14:paraId="5BAEF1BA" w14:textId="77777777" w:rsidR="00985393" w:rsidRPr="00985393" w:rsidRDefault="00985393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14:paraId="617C62BB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14:paraId="7BE48AEE" w14:textId="77777777" w:rsidR="00985393" w:rsidRPr="00985393" w:rsidRDefault="00985393" w:rsidP="00EB6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 xml:space="preserve">Электронные издания </w:t>
      </w:r>
    </w:p>
    <w:p w14:paraId="09B2B4FD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2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7D61060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3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A3EEAC5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4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AC174BD" w14:textId="77777777" w:rsidR="00985393" w:rsidRPr="00985393" w:rsidRDefault="00985393" w:rsidP="00EB6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5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AA84317" w14:textId="77777777" w:rsidR="00985393" w:rsidRPr="00985393" w:rsidRDefault="00985393" w:rsidP="00EB6BC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14:paraId="14228753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www.sbio.info (Вся биология. Современная биология, статьи, новости, библиотека).</w:t>
      </w:r>
    </w:p>
    <w:p w14:paraId="0BAE36F3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Интернета по биологии).</w:t>
      </w:r>
    </w:p>
    <w:p w14:paraId="357EB9CE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www.5ballov.ru/test (Тест для абитуриентов по всему школьному курсу биологии).</w:t>
      </w:r>
    </w:p>
    <w:p w14:paraId="59AAF025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www.biology.ru (Биология в Открытом колледже. Сайт содержит электронный учебник по биологии, On-line тесты).</w:t>
      </w:r>
    </w:p>
    <w:p w14:paraId="0DCBB341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www.informika.ru (Электронный учебник, большой список интернет-ресурсов).</w:t>
      </w:r>
    </w:p>
    <w:p w14:paraId="5AA88919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14:paraId="0EA05EAC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 nature. ok. ru (Редкие и исчезающие животные России — проект Экологического центра МГУ им. М.В.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Ломоносова).</w:t>
      </w:r>
    </w:p>
    <w:p w14:paraId="395CB71D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www.schoolcity.by (Биология в вопросах и ответах).</w:t>
      </w:r>
    </w:p>
    <w:p w14:paraId="34E9AA14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14:paraId="032E933E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wikipedia.org (сайт Общедоступной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мультиязычной</w:t>
      </w:r>
      <w:r w:rsidR="003202DF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универсальной интернет-энциклопедии).</w:t>
      </w:r>
    </w:p>
    <w:p w14:paraId="2CD35A10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www.faostat3.fao.org (сайт Международной сельскохозяйственной и продовольственной организации при ООН (ФАО).</w:t>
      </w:r>
    </w:p>
    <w:p w14:paraId="4332D58E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www.minerals.usgs.gov/minerals/pubs/county (сайт Геологической службы США).</w:t>
      </w:r>
    </w:p>
    <w:p w14:paraId="10378CD8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14:paraId="3E22EF4B" w14:textId="77777777" w:rsidR="00985393" w:rsidRPr="00985393" w:rsidRDefault="00985393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www.simvolika.rsl.ru (сайт «Гербы городов Российской Федерации»).</w:t>
      </w:r>
    </w:p>
    <w:p w14:paraId="5D42EC42" w14:textId="77777777" w:rsidR="00985393" w:rsidRPr="00985393" w:rsidRDefault="00985393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6B6E7BE9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9494FB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24140F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14:paraId="4E226A1A" w14:textId="77777777" w:rsidR="00985393" w:rsidRPr="00985393" w:rsidRDefault="00985393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14:paraId="194D3B71" w14:textId="77777777" w:rsidR="00985393" w:rsidRPr="00985393" w:rsidRDefault="00985393" w:rsidP="00EB6BC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2EE2947" w14:textId="77777777" w:rsidR="00985393" w:rsidRPr="00985393" w:rsidRDefault="00985393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45B270B8" w14:textId="77777777" w:rsidR="00985393" w:rsidRPr="00985393" w:rsidRDefault="00985393" w:rsidP="00EB6BC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 w:rsidR="00141673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</w:p>
    <w:p w14:paraId="699B1A35" w14:textId="77777777" w:rsidR="005547CA" w:rsidRPr="00D16952" w:rsidRDefault="005547CA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имеющими высшее педагогичес</w:t>
      </w:r>
      <w:r w:rsidR="00BD08D8">
        <w:rPr>
          <w:rFonts w:ascii="Times New Roman" w:hAnsi="Times New Roman" w:cs="Times New Roman"/>
          <w:sz w:val="24"/>
          <w:szCs w:val="24"/>
        </w:rPr>
        <w:t>кое образование по направлению «Биология» и «География»</w:t>
      </w:r>
      <w:r w:rsidRPr="00D16952">
        <w:rPr>
          <w:rFonts w:ascii="Times New Roman" w:hAnsi="Times New Roman" w:cs="Times New Roman"/>
          <w:sz w:val="24"/>
          <w:szCs w:val="24"/>
        </w:rPr>
        <w:t xml:space="preserve">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14:paraId="7E495B83" w14:textId="77777777" w:rsidR="005547CA" w:rsidRPr="00D16952" w:rsidRDefault="005547CA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Подготовка преподавателей предполагает постоянную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гуманизации,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14:paraId="5F489EE2" w14:textId="77777777" w:rsidR="00985393" w:rsidRPr="00985393" w:rsidRDefault="005547CA" w:rsidP="00EB6BC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14:paraId="00042C55" w14:textId="77777777" w:rsidR="00407F2B" w:rsidRDefault="00407F2B" w:rsidP="00EB6BC4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14:paraId="3B255F65" w14:textId="77777777" w:rsidR="00133BF8" w:rsidRPr="005547CA" w:rsidRDefault="005547CA" w:rsidP="00EB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25114065"/>
      <w:r w:rsidRPr="005547CA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924D7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47CA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  <w:bookmarkEnd w:id="2"/>
    </w:p>
    <w:p w14:paraId="23C9671B" w14:textId="77777777" w:rsidR="003202DF" w:rsidRDefault="003202DF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54E1B" w14:textId="77777777" w:rsidR="00133BF8" w:rsidRPr="00BF0F71" w:rsidRDefault="00133BF8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15120660" w14:textId="77777777" w:rsidR="00133BF8" w:rsidRPr="00BF0F71" w:rsidRDefault="00133BF8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4224"/>
      </w:tblGrid>
      <w:tr w:rsidR="00133BF8" w:rsidRPr="00BF0F71" w14:paraId="387A9205" w14:textId="77777777" w:rsidTr="00924D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5CED" w14:textId="77777777" w:rsidR="00133BF8" w:rsidRPr="00BF0F71" w:rsidRDefault="00133BF8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Общая/</w:t>
            </w:r>
            <w:r w:rsidR="009F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373" w14:textId="77777777" w:rsidR="00133BF8" w:rsidRPr="00BF0F71" w:rsidRDefault="00133BF8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1DC" w14:textId="77777777" w:rsidR="00133BF8" w:rsidRPr="00BF0F71" w:rsidRDefault="00133BF8" w:rsidP="00EB6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33BF8" w:rsidRPr="00BF0F71" w14:paraId="405759CA" w14:textId="77777777" w:rsidTr="00924D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8F46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  <w:r w:rsidR="00924D70"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 02. 03.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58E1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 1.1</w:t>
            </w:r>
            <w:r w:rsidR="00BD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1.4, </w:t>
            </w:r>
          </w:p>
          <w:p w14:paraId="11EF9186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 2.1 - 2.7</w:t>
            </w:r>
          </w:p>
          <w:p w14:paraId="2EAE76BB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 3.1</w:t>
            </w:r>
          </w:p>
          <w:p w14:paraId="760DAE7C" w14:textId="77777777" w:rsidR="00133BF8" w:rsidRPr="00BF0F71" w:rsidRDefault="00133BF8" w:rsidP="0092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 4.1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C0FD" w14:textId="77777777" w:rsidR="00133BF8" w:rsidRPr="00BF0F71" w:rsidRDefault="00133BF8" w:rsidP="0092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опрос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составленных презентаций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картами атласа мира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92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в форме защиты проектов</w:t>
            </w:r>
          </w:p>
        </w:tc>
      </w:tr>
      <w:tr w:rsidR="00133BF8" w:rsidRPr="00BF0F71" w14:paraId="4812DFB4" w14:textId="77777777" w:rsidTr="00924D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76D7" w14:textId="77777777" w:rsidR="00133BF8" w:rsidRPr="00BF0F71" w:rsidRDefault="00133BF8" w:rsidP="00BD0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BD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08D8" w:rsidRPr="00BF0F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BDA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 1.1</w:t>
            </w:r>
            <w:r w:rsidR="00BD08D8">
              <w:rPr>
                <w:rFonts w:ascii="Times New Roman" w:hAnsi="Times New Roman" w:cs="Times New Roman"/>
                <w:sz w:val="24"/>
                <w:szCs w:val="24"/>
              </w:rPr>
              <w:t>-1.4</w:t>
            </w:r>
          </w:p>
          <w:p w14:paraId="57215CE0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 3.1</w:t>
            </w:r>
          </w:p>
          <w:p w14:paraId="35F4DFAF" w14:textId="77777777" w:rsidR="00133BF8" w:rsidRPr="00BF0F71" w:rsidRDefault="00133BF8" w:rsidP="0092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 4.1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FC0B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F8" w:rsidRPr="00BF0F71" w14:paraId="57548E12" w14:textId="77777777" w:rsidTr="00924D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CE97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E344C" w14:textId="77777777" w:rsidR="00133BF8" w:rsidRPr="00BF0F71" w:rsidRDefault="00133BF8" w:rsidP="0092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 1 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91F59" w14:textId="77777777" w:rsidR="00133BF8" w:rsidRPr="00BF0F71" w:rsidRDefault="00133BF8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C7" w:rsidRPr="00BF0F71" w14:paraId="4DAB0F17" w14:textId="77777777" w:rsidTr="00924D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223A" w14:textId="77777777" w:rsidR="00BA72C7" w:rsidRPr="0013620F" w:rsidRDefault="00893F36" w:rsidP="00BD0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72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F52C" w14:textId="77777777" w:rsidR="00BA72C7" w:rsidRPr="00BF0F71" w:rsidRDefault="00924D70" w:rsidP="00924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4. Т</w:t>
            </w:r>
            <w:r w:rsidR="00BA72C7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="005137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79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5441" w14:textId="77777777" w:rsidR="00BA72C7" w:rsidRPr="00BF0F71" w:rsidRDefault="00BA72C7" w:rsidP="00EB6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</w:t>
            </w:r>
          </w:p>
        </w:tc>
      </w:tr>
    </w:tbl>
    <w:p w14:paraId="366EB827" w14:textId="77777777" w:rsidR="0051379A" w:rsidRDefault="0051379A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09B7EFE" w14:textId="77777777" w:rsidR="007E6955" w:rsidRPr="00BF0F71" w:rsidRDefault="007E6955" w:rsidP="00EB6B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924D70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102462" w:rsidRPr="0051379A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BF0F71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7863B368" w14:textId="77777777" w:rsidR="007E6955" w:rsidRPr="00BF0F71" w:rsidRDefault="007E6955" w:rsidP="00EB6B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E69485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lastRenderedPageBreak/>
        <w:t>5.1.</w:t>
      </w:r>
      <w:r w:rsidR="00C854D6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14:paraId="5FDC6FFB" w14:textId="77777777" w:rsidR="007E6955" w:rsidRPr="00BF0F71" w:rsidRDefault="006D4CBF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</w:t>
      </w:r>
      <w:r w:rsidR="007E6955" w:rsidRPr="00BF0F71">
        <w:rPr>
          <w:rFonts w:ascii="Times New Roman" w:hAnsi="Times New Roman"/>
          <w:b/>
          <w:sz w:val="24"/>
          <w:szCs w:val="24"/>
        </w:rPr>
        <w:t xml:space="preserve"> Область применения</w:t>
      </w:r>
    </w:p>
    <w:p w14:paraId="26C0DCD5" w14:textId="77777777" w:rsidR="007E6955" w:rsidRPr="00BF0F71" w:rsidRDefault="007E6955" w:rsidP="00EB6BC4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</w:t>
      </w:r>
      <w:r w:rsidR="00B479B3" w:rsidRPr="00BF0F71">
        <w:t xml:space="preserve">ммой учебной дисциплины </w:t>
      </w:r>
      <w:r w:rsidR="006D4CBF" w:rsidRPr="00BF0F71">
        <w:t>БД.0</w:t>
      </w:r>
      <w:r w:rsidR="00893F36">
        <w:t>3</w:t>
      </w:r>
      <w:r w:rsidR="009F528D">
        <w:t xml:space="preserve"> </w:t>
      </w:r>
      <w:r w:rsidR="006D4CBF" w:rsidRPr="00BF0F71">
        <w:t>Г</w:t>
      </w:r>
      <w:r w:rsidR="00B479B3" w:rsidRPr="00BF0F71">
        <w:t>еография</w:t>
      </w:r>
    </w:p>
    <w:p w14:paraId="4FE49964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14:paraId="0FDD6C25" w14:textId="77777777" w:rsidR="007E6955" w:rsidRPr="00BF0F71" w:rsidRDefault="007E6955" w:rsidP="00EB6B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14:paraId="3C8A809D" w14:textId="77777777" w:rsidR="007E6955" w:rsidRPr="00BF0F71" w:rsidRDefault="007E6955" w:rsidP="00EB6BC4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14:paraId="2874D137" w14:textId="77777777" w:rsidR="00576076" w:rsidRPr="00BF0F71" w:rsidRDefault="004960CE" w:rsidP="00EB6BC4">
      <w:pPr>
        <w:pStyle w:val="a9"/>
        <w:spacing w:before="0" w:beforeAutospacing="0"/>
        <w:ind w:left="1069"/>
        <w:jc w:val="both"/>
        <w:rPr>
          <w:rFonts w:eastAsia="Calibri"/>
          <w:b/>
          <w:bCs/>
        </w:rPr>
      </w:pPr>
      <w:r w:rsidRPr="00BF0F71">
        <w:rPr>
          <w:b/>
        </w:rPr>
        <w:t>5.3</w:t>
      </w:r>
      <w:r w:rsidR="00576076" w:rsidRPr="00BF0F71">
        <w:rPr>
          <w:b/>
        </w:rPr>
        <w:t xml:space="preserve"> Примерная тематика эссе</w:t>
      </w:r>
    </w:p>
    <w:p w14:paraId="248AFE14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14:paraId="0342099B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1777259A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50EA3174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14:paraId="43781BF0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14:paraId="71D49622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содержание понятия о природопользовании и назовите главные научные концепции, с ним связанные.</w:t>
      </w:r>
    </w:p>
    <w:p w14:paraId="03908F4A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14:paraId="5BD5C3F3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как вы понимаете ресурсообеспеченность и как ее определяют.</w:t>
      </w:r>
    </w:p>
    <w:p w14:paraId="32CB38B7" w14:textId="77777777" w:rsidR="00576076" w:rsidRPr="00BF0F71" w:rsidRDefault="00576076" w:rsidP="00EB6BC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В чем заключаются эколого</w:t>
      </w:r>
      <w:r w:rsidR="004960CE"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14:paraId="394B8C7D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14:paraId="2259603E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14:paraId="59CDF347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14:paraId="4CFAD2F1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4D7B53D2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14:paraId="0F4B8B30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14:paraId="6027797E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14:paraId="656CB46F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1652E21D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14:paraId="04B93992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50E25102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14:paraId="154A91B2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14:paraId="68C4169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14:paraId="45A31F74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 том, как экологическая политика осуществляется в странах с переходной экономикой.</w:t>
      </w:r>
    </w:p>
    <w:p w14:paraId="1DFA905E" w14:textId="77777777" w:rsidR="00576076" w:rsidRPr="00BF0F71" w:rsidRDefault="00576076" w:rsidP="00924D70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308116DA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список тем для доклада</w:t>
      </w:r>
    </w:p>
    <w:p w14:paraId="63568594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14:paraId="094F7D8C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49902439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39CA79AC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14:paraId="27AA8298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14:paraId="5360C328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14:paraId="422BA960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14:paraId="200DAB88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как вы понимаете ресурсообеспеченность и как ее определяют.</w:t>
      </w:r>
    </w:p>
    <w:p w14:paraId="477A4A36" w14:textId="77777777" w:rsidR="00576076" w:rsidRPr="00BF0F71" w:rsidRDefault="00576076" w:rsidP="00EB6BC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 чем заключаются эколого</w:t>
      </w:r>
      <w:r w:rsidR="004960CE" w:rsidRPr="00BF0F71">
        <w:rPr>
          <w:rFonts w:eastAsia="MS Mincho"/>
        </w:rPr>
        <w:t>-</w:t>
      </w:r>
      <w:r w:rsidRPr="00BF0F71">
        <w:t>географические исследования?</w:t>
      </w:r>
    </w:p>
    <w:p w14:paraId="397DD03C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14:paraId="2AAA66BD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14:paraId="66342B70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об энергетических ресурсах Мирового океана.</w:t>
      </w:r>
    </w:p>
    <w:p w14:paraId="7A734C2A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343DD75A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14:paraId="437B6758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краткую характеристику рекреационных ресурсов. На какие типы и классы их подразделяют?</w:t>
      </w:r>
    </w:p>
    <w:p w14:paraId="70387807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14:paraId="4161954F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57A9DFC6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14:paraId="2AFA943C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6A158B73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14:paraId="5793A9D2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14:paraId="56E6BE78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экологической ситуации в экономически высокоразвитых странах.</w:t>
      </w:r>
    </w:p>
    <w:p w14:paraId="6D25F1FC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14:paraId="63C13C11" w14:textId="77777777" w:rsidR="00576076" w:rsidRPr="00BF0F71" w:rsidRDefault="00576076" w:rsidP="00924D70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14:paraId="072A4B32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5.5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перечень тем для рефератов</w:t>
      </w:r>
    </w:p>
    <w:p w14:paraId="7C9369AB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14:paraId="3E49C14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Христофор Колумб и его проект.</w:t>
      </w:r>
    </w:p>
    <w:p w14:paraId="2E8899E2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Морской путь Васко да Гама.</w:t>
      </w:r>
    </w:p>
    <w:p w14:paraId="49844BD1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Кругосветное путешествие Магеллана.</w:t>
      </w:r>
    </w:p>
    <w:p w14:paraId="735D6D29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Пиратские экспедиции XVI-XVIII вв.</w:t>
      </w:r>
    </w:p>
    <w:p w14:paraId="6231AEB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Викинги и их походы.</w:t>
      </w:r>
    </w:p>
    <w:p w14:paraId="2709516B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14:paraId="2B8537A9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Знаменитые походы Ермака.</w:t>
      </w:r>
    </w:p>
    <w:p w14:paraId="30B5144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Путешествия Ивана Москвитина.</w:t>
      </w:r>
    </w:p>
    <w:p w14:paraId="2DD8B9DF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Открытия Семена Дежнева.</w:t>
      </w:r>
    </w:p>
    <w:p w14:paraId="6E5F691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Экспедиции И.И. Беринг</w:t>
      </w:r>
    </w:p>
    <w:p w14:paraId="5D4E8ED6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14:paraId="29CA83A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14:paraId="592A7F2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Карстовые формы рельефа на Урале</w:t>
      </w:r>
    </w:p>
    <w:p w14:paraId="4E5DE0CD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Криогенная морфоскульптура и ледниковые формы рельефаРоссии</w:t>
      </w:r>
    </w:p>
    <w:p w14:paraId="0285F131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Радиационный и тепловой баланс географической оболочки и Среднего Урала</w:t>
      </w:r>
    </w:p>
    <w:p w14:paraId="67829AA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14:paraId="1874A955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14:paraId="4E90DB20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14:paraId="26332BC6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14:paraId="142319E8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14:paraId="21A59DFE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14:paraId="69AAE26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14:paraId="5BBC6E0C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14:paraId="66D69A06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14:paraId="51DFC5F3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Сравнительная характеристика высотной поясности Альп и Гималаев.</w:t>
      </w:r>
    </w:p>
    <w:p w14:paraId="10B9D91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14:paraId="44CA0AB7" w14:textId="77777777" w:rsidR="00576076" w:rsidRPr="00BF0F71" w:rsidRDefault="00576076" w:rsidP="00924D70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14:paraId="1609F3A3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5.6</w:t>
      </w:r>
      <w:r w:rsidR="00576076" w:rsidRPr="00BF0F71">
        <w:rPr>
          <w:rFonts w:ascii="Times New Roman" w:eastAsia="Times New Roman" w:hAnsi="Times New Roman" w:cs="Times New Roman"/>
          <w:b/>
          <w:sz w:val="24"/>
          <w:szCs w:val="24"/>
        </w:rPr>
        <w:t>. Примеры тестовых заданий</w:t>
      </w:r>
    </w:p>
    <w:p w14:paraId="16D46FEF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14:paraId="6ED6F4BF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14:paraId="477823D2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  <w:r w:rsidR="00924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14:paraId="6703006F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14:paraId="793497A9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  <w:r w:rsidR="00924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14:paraId="71AB197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14:paraId="4BFCD9CC" w14:textId="77777777" w:rsidR="00576076" w:rsidRPr="00BF0F71" w:rsidRDefault="00576076" w:rsidP="00E66DB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14:paraId="3E3C52C8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14:paraId="2B409D2C" w14:textId="77777777" w:rsidR="00576076" w:rsidRPr="00BF0F71" w:rsidRDefault="00576076" w:rsidP="00E66DBB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14:paraId="68DA64A4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14:paraId="1D53E89B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14:paraId="370F53E8" w14:textId="77777777" w:rsidR="00576076" w:rsidRPr="00BF0F71" w:rsidRDefault="00576076" w:rsidP="00E66DBB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14:paraId="6212BDB3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040474BE" w14:textId="77777777" w:rsidR="00576076" w:rsidRPr="00BF0F71" w:rsidRDefault="00576076" w:rsidP="00E66DB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14:paraId="39FF420A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14:paraId="10954923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14:paraId="4A236C7A" w14:textId="77777777" w:rsidR="00576076" w:rsidRPr="00BF0F71" w:rsidRDefault="00576076" w:rsidP="00E66DB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14:paraId="4C0556F7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03E628FC" w14:textId="77777777" w:rsidR="00576076" w:rsidRPr="00BF0F71" w:rsidRDefault="00576076" w:rsidP="00E66DB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14:paraId="2FBF0A90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примером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комплексной автоматизации может служить использование роботов при производстве автомобилей.</w:t>
      </w:r>
    </w:p>
    <w:p w14:paraId="4F0506EF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14:paraId="0EE7E9C0" w14:textId="77777777" w:rsidR="00576076" w:rsidRPr="00BF0F71" w:rsidRDefault="00576076" w:rsidP="00E66DB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14:paraId="71FF25F1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14:paraId="645F7B6B" w14:textId="77777777" w:rsidR="00576076" w:rsidRPr="00BF0F71" w:rsidRDefault="00576076" w:rsidP="00E66DB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14:paraId="3E0EB53A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14:paraId="554B477D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14:paraId="440262F2" w14:textId="77777777" w:rsidR="00576076" w:rsidRPr="00BF0F71" w:rsidRDefault="00576076" w:rsidP="00E66DB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14:paraId="2A9AC445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14:paraId="0E684331" w14:textId="77777777" w:rsidR="00576076" w:rsidRPr="00BF0F71" w:rsidRDefault="00576076" w:rsidP="00E66DBB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14:paraId="50E66426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14:paraId="319CEC3C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14:paraId="6C1F78E2" w14:textId="77777777" w:rsidR="00576076" w:rsidRPr="00BF0F71" w:rsidRDefault="00576076" w:rsidP="00E66DBB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14:paraId="0E6D740F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14:paraId="180A23F7" w14:textId="77777777" w:rsidR="00576076" w:rsidRPr="00BF0F71" w:rsidRDefault="00576076" w:rsidP="00E66DBB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14:paraId="58127D44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14:paraId="585C7EEE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14:paraId="6F7E5982" w14:textId="77777777" w:rsidR="00576076" w:rsidRPr="00BF0F71" w:rsidRDefault="00576076" w:rsidP="00E66DBB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14:paraId="5D3CC364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14:paraId="7F20B435" w14:textId="77777777" w:rsidR="00576076" w:rsidRPr="00BF0F71" w:rsidRDefault="00576076" w:rsidP="00E66DBB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14:paraId="24AE5023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14:paraId="4E45245B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14:paraId="4D90A880" w14:textId="77777777" w:rsidR="00576076" w:rsidRPr="00BF0F71" w:rsidRDefault="00576076" w:rsidP="00E66DBB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14:paraId="419D107D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14:paraId="418E6B05" w14:textId="77777777" w:rsidR="00576076" w:rsidRPr="00BF0F71" w:rsidRDefault="00576076" w:rsidP="00E66DBB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14:paraId="0FAC6FF8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14:paraId="655025B4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14:paraId="4EC35576" w14:textId="77777777" w:rsidR="00576076" w:rsidRPr="00BF0F71" w:rsidRDefault="00576076" w:rsidP="00E66DBB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14:paraId="36B27F5D" w14:textId="77777777" w:rsidR="00576076" w:rsidRPr="00BF0F71" w:rsidRDefault="00576076" w:rsidP="00E66DB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Колумбия;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14:paraId="78CCD10C" w14:textId="77777777" w:rsidR="00576076" w:rsidRPr="00BF0F71" w:rsidRDefault="00576076" w:rsidP="00E66DBB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14:paraId="647CB763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14:paraId="1F943EE3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14:paraId="153D4FDA" w14:textId="77777777" w:rsidR="00576076" w:rsidRPr="00BF0F71" w:rsidRDefault="00576076" w:rsidP="00E66DBB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14:paraId="6C2D1950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14:paraId="1930F7F8" w14:textId="77777777" w:rsidR="00576076" w:rsidRPr="00BF0F71" w:rsidRDefault="004960CE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A599C6" w14:textId="77777777" w:rsidR="00576076" w:rsidRPr="00BF0F71" w:rsidRDefault="00576076" w:rsidP="00EB6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14:paraId="1A08E8A5" w14:textId="77777777" w:rsidR="00576076" w:rsidRDefault="00576076" w:rsidP="00E66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  <w:r w:rsidR="00E66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Б,в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А,д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в,д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А,б,г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66DB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6D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6DBB" w:rsidRPr="00BF0F71">
        <w:rPr>
          <w:rFonts w:ascii="Times New Roman" w:eastAsia="Times New Roman" w:hAnsi="Times New Roman" w:cs="Times New Roman"/>
          <w:sz w:val="24"/>
          <w:szCs w:val="24"/>
        </w:rPr>
        <w:t>а,в</w:t>
      </w:r>
    </w:p>
    <w:p w14:paraId="62D1BFC1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5.7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Примеры кейсовых заданий</w:t>
      </w:r>
    </w:p>
    <w:p w14:paraId="23B649B3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Используя предложенную инфографику, проанализируйте изменения ВВП стран – республик бывшего Советского Союза в период с 1991 по 2018 гг.</w:t>
      </w:r>
    </w:p>
    <w:p w14:paraId="233611CD" w14:textId="77777777" w:rsidR="00576076" w:rsidRPr="00BF0F71" w:rsidRDefault="00576076" w:rsidP="00EB6B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C064B6E" wp14:editId="68886957">
            <wp:extent cx="2484581" cy="3041650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52" cy="30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9AAB" w14:textId="77777777" w:rsidR="00B857D7" w:rsidRDefault="00576076" w:rsidP="00EB6BC4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bCs/>
        </w:rPr>
        <w:t>Используя предложенную инфографику, проанализируйте изменения, произошедшие с земельным фондом России.</w:t>
      </w:r>
    </w:p>
    <w:p w14:paraId="2B1B90FA" w14:textId="77777777" w:rsidR="00576076" w:rsidRPr="00BF0F71" w:rsidRDefault="00576076" w:rsidP="00EB6BC4">
      <w:pPr>
        <w:pStyle w:val="a9"/>
        <w:spacing w:before="0" w:beforeAutospacing="0"/>
        <w:ind w:left="0"/>
        <w:contextualSpacing/>
        <w:jc w:val="center"/>
        <w:rPr>
          <w:rFonts w:eastAsia="Calibri"/>
          <w:bCs/>
        </w:rPr>
      </w:pPr>
      <w:r w:rsidRPr="00BF0F71">
        <w:rPr>
          <w:rFonts w:eastAsia="Calibri"/>
          <w:noProof/>
        </w:rPr>
        <w:drawing>
          <wp:inline distT="0" distB="0" distL="0" distR="0" wp14:anchorId="543E1927" wp14:editId="6D57D23E">
            <wp:extent cx="2799418" cy="1622135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2" cy="163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58E3A" w14:textId="77777777" w:rsidR="00576076" w:rsidRPr="00BF0F71" w:rsidRDefault="00C854D6" w:rsidP="00EB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2 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оценки уровня знаний, умений и навыков при работе с контурными картами</w:t>
      </w:r>
    </w:p>
    <w:p w14:paraId="137E24E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 w:rsidR="009F528D"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6959B576" w14:textId="77777777" w:rsidR="00C854D6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оценки. </w:t>
      </w:r>
    </w:p>
    <w:p w14:paraId="31935506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7C3182E5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 w:rsidR="00C854D6">
        <w:rPr>
          <w:rFonts w:ascii="Times New Roman" w:eastAsia="Times New Roman" w:hAnsi="Times New Roman" w:cs="Times New Roman"/>
          <w:sz w:val="24"/>
          <w:szCs w:val="24"/>
        </w:rPr>
        <w:t>, верно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</w:p>
    <w:p w14:paraId="1277827B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14:paraId="0DD562C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14:paraId="4E3A572F" w14:textId="77777777" w:rsidR="00576076" w:rsidRPr="00BF0F71" w:rsidRDefault="00576076" w:rsidP="00EB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дестинаций по версии ЮНВТО. </w:t>
      </w:r>
    </w:p>
    <w:p w14:paraId="2F2F9472" w14:textId="77777777" w:rsidR="00576076" w:rsidRPr="00BF0F71" w:rsidRDefault="00E66DBB" w:rsidP="00E66DBB">
      <w:pPr>
        <w:contextualSpacing/>
        <w:jc w:val="both"/>
      </w:pPr>
      <w:r>
        <w:rPr>
          <w:rFonts w:ascii="Times New Roman" w:hAnsi="Times New Roman" w:cs="Times New Roman"/>
        </w:rPr>
        <w:t>1.</w:t>
      </w:r>
      <w:hyperlink r:id="rId18" w:tgtFrame="_blank" w:tooltip="Габон" w:history="1">
        <w:r w:rsidR="00576076" w:rsidRPr="00E66DBB">
          <w:rPr>
            <w:rFonts w:ascii="Times New Roman" w:hAnsi="Times New Roman" w:cs="Times New Roman"/>
          </w:rPr>
          <w:t>Габон</w:t>
        </w:r>
      </w:hyperlink>
      <w:r>
        <w:rPr>
          <w:rFonts w:ascii="Times New Roman" w:hAnsi="Times New Roman" w:cs="Times New Roman"/>
        </w:rPr>
        <w:t xml:space="preserve">, 2. </w:t>
      </w:r>
      <w:hyperlink r:id="rId19" w:tgtFrame="_blank" w:tooltip="Венгрия" w:history="1">
        <w:r w:rsidR="00576076" w:rsidRPr="00E66DBB">
          <w:rPr>
            <w:rFonts w:ascii="Times New Roman" w:hAnsi="Times New Roman" w:cs="Times New Roman"/>
          </w:rPr>
          <w:t>Венгрия</w:t>
        </w:r>
      </w:hyperlink>
      <w:r>
        <w:rPr>
          <w:rFonts w:ascii="Times New Roman" w:hAnsi="Times New Roman" w:cs="Times New Roman"/>
        </w:rPr>
        <w:t xml:space="preserve">, 3. </w:t>
      </w:r>
      <w:r w:rsidR="00576076" w:rsidRPr="00E66DBB">
        <w:rPr>
          <w:rFonts w:ascii="Times New Roman" w:hAnsi="Times New Roman" w:cs="Times New Roman"/>
        </w:rPr>
        <w:t>Китай</w:t>
      </w:r>
      <w:r>
        <w:rPr>
          <w:rFonts w:ascii="Times New Roman" w:hAnsi="Times New Roman" w:cs="Times New Roman"/>
        </w:rPr>
        <w:t xml:space="preserve">, 4. </w:t>
      </w:r>
      <w:r w:rsidR="00576076" w:rsidRPr="00E66DBB">
        <w:rPr>
          <w:rFonts w:ascii="Times New Roman" w:hAnsi="Times New Roman" w:cs="Times New Roman"/>
        </w:rPr>
        <w:t>Франция</w:t>
      </w:r>
      <w:r>
        <w:rPr>
          <w:rFonts w:ascii="Times New Roman" w:hAnsi="Times New Roman" w:cs="Times New Roman"/>
        </w:rPr>
        <w:t xml:space="preserve">, 5. </w:t>
      </w:r>
      <w:r w:rsidR="00576076" w:rsidRPr="00E66DBB">
        <w:rPr>
          <w:rFonts w:ascii="Times New Roman" w:hAnsi="Times New Roman" w:cs="Times New Roman"/>
        </w:rPr>
        <w:t>Дания</w:t>
      </w:r>
      <w:r>
        <w:rPr>
          <w:rFonts w:ascii="Times New Roman" w:hAnsi="Times New Roman" w:cs="Times New Roman"/>
        </w:rPr>
        <w:t xml:space="preserve">, 6. </w:t>
      </w:r>
      <w:r w:rsidR="00576076" w:rsidRPr="00E66DBB">
        <w:rPr>
          <w:rFonts w:ascii="Times New Roman" w:hAnsi="Times New Roman" w:cs="Times New Roman"/>
        </w:rPr>
        <w:t>Великобритания</w:t>
      </w:r>
      <w:r>
        <w:rPr>
          <w:rFonts w:ascii="Times New Roman" w:hAnsi="Times New Roman" w:cs="Times New Roman"/>
        </w:rPr>
        <w:t xml:space="preserve">, 7. </w:t>
      </w:r>
      <w:r w:rsidR="00576076" w:rsidRPr="00E66DBB">
        <w:rPr>
          <w:rFonts w:ascii="Times New Roman" w:hAnsi="Times New Roman" w:cs="Times New Roman"/>
        </w:rPr>
        <w:t>Испания</w:t>
      </w:r>
      <w:r>
        <w:rPr>
          <w:rFonts w:ascii="Times New Roman" w:hAnsi="Times New Roman" w:cs="Times New Roman"/>
        </w:rPr>
        <w:t xml:space="preserve">, 8. </w:t>
      </w:r>
      <w:r w:rsidR="00576076" w:rsidRPr="00E66DBB">
        <w:rPr>
          <w:rFonts w:ascii="Times New Roman" w:hAnsi="Times New Roman" w:cs="Times New Roman"/>
        </w:rPr>
        <w:t>Исландия</w:t>
      </w:r>
      <w:r>
        <w:rPr>
          <w:rFonts w:ascii="Times New Roman" w:hAnsi="Times New Roman" w:cs="Times New Roman"/>
        </w:rPr>
        <w:t xml:space="preserve">, 9. </w:t>
      </w:r>
      <w:r w:rsidR="00576076" w:rsidRPr="00E66DBB">
        <w:rPr>
          <w:rFonts w:ascii="Times New Roman" w:hAnsi="Times New Roman" w:cs="Times New Roman"/>
        </w:rPr>
        <w:t>Камерун</w:t>
      </w:r>
      <w:r>
        <w:rPr>
          <w:rFonts w:ascii="Times New Roman" w:hAnsi="Times New Roman" w:cs="Times New Roman"/>
        </w:rPr>
        <w:t xml:space="preserve">, 10. </w:t>
      </w:r>
      <w:r w:rsidR="00576076" w:rsidRPr="00E66DBB">
        <w:rPr>
          <w:rFonts w:ascii="Times New Roman" w:hAnsi="Times New Roman" w:cs="Times New Roman"/>
        </w:rPr>
        <w:t>Канада</w:t>
      </w:r>
      <w:r>
        <w:rPr>
          <w:rFonts w:ascii="Times New Roman" w:hAnsi="Times New Roman" w:cs="Times New Roman"/>
        </w:rPr>
        <w:t xml:space="preserve">, 11. </w:t>
      </w:r>
      <w:r w:rsidR="00576076" w:rsidRPr="00E66DBB">
        <w:rPr>
          <w:rFonts w:ascii="Times New Roman" w:hAnsi="Times New Roman" w:cs="Times New Roman"/>
        </w:rPr>
        <w:t>Киргизия</w:t>
      </w:r>
      <w:r>
        <w:rPr>
          <w:rFonts w:ascii="Times New Roman" w:hAnsi="Times New Roman" w:cs="Times New Roman"/>
        </w:rPr>
        <w:t xml:space="preserve">, 12. </w:t>
      </w:r>
      <w:r w:rsidR="00576076" w:rsidRPr="00E66DBB">
        <w:rPr>
          <w:rFonts w:ascii="Times New Roman" w:hAnsi="Times New Roman" w:cs="Times New Roman"/>
        </w:rPr>
        <w:t>Мадагаскар</w:t>
      </w:r>
      <w:r>
        <w:rPr>
          <w:rFonts w:ascii="Times New Roman" w:hAnsi="Times New Roman" w:cs="Times New Roman"/>
        </w:rPr>
        <w:t xml:space="preserve">, 13. </w:t>
      </w:r>
      <w:r w:rsidR="00576076" w:rsidRPr="00E66DBB">
        <w:rPr>
          <w:rFonts w:ascii="Times New Roman" w:hAnsi="Times New Roman" w:cs="Times New Roman"/>
        </w:rPr>
        <w:t>Италия</w:t>
      </w:r>
      <w:r>
        <w:rPr>
          <w:rFonts w:ascii="Times New Roman" w:hAnsi="Times New Roman" w:cs="Times New Roman"/>
        </w:rPr>
        <w:t xml:space="preserve">, 14. </w:t>
      </w:r>
      <w:r w:rsidR="00576076" w:rsidRPr="00E66DBB">
        <w:rPr>
          <w:rFonts w:ascii="Times New Roman" w:hAnsi="Times New Roman" w:cs="Times New Roman"/>
        </w:rPr>
        <w:t>Германия</w:t>
      </w:r>
      <w:r>
        <w:rPr>
          <w:rFonts w:ascii="Times New Roman" w:hAnsi="Times New Roman" w:cs="Times New Roman"/>
        </w:rPr>
        <w:t xml:space="preserve">, 15. </w:t>
      </w:r>
      <w:r w:rsidR="00576076" w:rsidRPr="00E66DBB">
        <w:rPr>
          <w:rFonts w:ascii="Times New Roman" w:hAnsi="Times New Roman" w:cs="Times New Roman"/>
        </w:rPr>
        <w:t>Никарагуа</w:t>
      </w:r>
      <w:r>
        <w:rPr>
          <w:rFonts w:ascii="Times New Roman" w:hAnsi="Times New Roman" w:cs="Times New Roman"/>
        </w:rPr>
        <w:t xml:space="preserve">, 16. </w:t>
      </w:r>
      <w:r w:rsidR="00576076" w:rsidRPr="00E66DBB">
        <w:rPr>
          <w:rFonts w:ascii="Times New Roman" w:hAnsi="Times New Roman" w:cs="Times New Roman"/>
        </w:rPr>
        <w:t>Мексика</w:t>
      </w:r>
      <w:r>
        <w:rPr>
          <w:rFonts w:ascii="Times New Roman" w:hAnsi="Times New Roman" w:cs="Times New Roman"/>
        </w:rPr>
        <w:t xml:space="preserve">, 17. </w:t>
      </w:r>
      <w:r w:rsidR="00576076" w:rsidRPr="00E66DBB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, 18. </w:t>
      </w:r>
      <w:r w:rsidR="00576076" w:rsidRPr="00E66DBB">
        <w:rPr>
          <w:rFonts w:ascii="Times New Roman" w:hAnsi="Times New Roman" w:cs="Times New Roman"/>
        </w:rPr>
        <w:t>Северная Македония</w:t>
      </w:r>
      <w:r>
        <w:rPr>
          <w:rFonts w:ascii="Times New Roman" w:hAnsi="Times New Roman" w:cs="Times New Roman"/>
        </w:rPr>
        <w:t xml:space="preserve">, 19. </w:t>
      </w:r>
      <w:r w:rsidR="00576076" w:rsidRPr="00E66DBB">
        <w:rPr>
          <w:rFonts w:ascii="Times New Roman" w:hAnsi="Times New Roman" w:cs="Times New Roman"/>
        </w:rPr>
        <w:t xml:space="preserve">Таиланд </w:t>
      </w:r>
      <w:r>
        <w:rPr>
          <w:rFonts w:ascii="Times New Roman" w:hAnsi="Times New Roman" w:cs="Times New Roman"/>
        </w:rPr>
        <w:t xml:space="preserve">, 20. </w:t>
      </w:r>
      <w:r w:rsidR="00576076" w:rsidRPr="00E66DBB">
        <w:rPr>
          <w:rFonts w:ascii="Times New Roman" w:hAnsi="Times New Roman" w:cs="Times New Roman"/>
        </w:rPr>
        <w:t>Турц</w:t>
      </w:r>
      <w:r w:rsidR="00576076" w:rsidRPr="00BF0F71">
        <w:t>ия</w:t>
      </w:r>
      <w:r>
        <w:t>.</w:t>
      </w:r>
    </w:p>
    <w:p w14:paraId="4F5EA23E" w14:textId="77777777" w:rsidR="00576076" w:rsidRPr="00BF0F71" w:rsidRDefault="004960CE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География населения</w:t>
      </w:r>
    </w:p>
    <w:p w14:paraId="7C8313A4" w14:textId="77777777" w:rsidR="00576076" w:rsidRPr="00BF0F71" w:rsidRDefault="00576076" w:rsidP="00EB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14:paraId="4B9562BA" w14:textId="77777777" w:rsidR="00576076" w:rsidRPr="00BF0F71" w:rsidRDefault="00D4707B" w:rsidP="00E66DBB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576076" w:rsidRPr="00D4707B">
        <w:rPr>
          <w:rFonts w:ascii="Times New Roman" w:hAnsi="Times New Roman" w:cs="Times New Roman"/>
          <w:sz w:val="24"/>
          <w:szCs w:val="24"/>
        </w:rPr>
        <w:t>Бангкок</w:t>
      </w:r>
      <w:r>
        <w:rPr>
          <w:rFonts w:ascii="Times New Roman" w:hAnsi="Times New Roman" w:cs="Times New Roman"/>
          <w:sz w:val="24"/>
          <w:szCs w:val="24"/>
        </w:rPr>
        <w:t xml:space="preserve">, 2.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Париж</w:t>
      </w:r>
      <w:r>
        <w:rPr>
          <w:rFonts w:ascii="Times New Roman" w:hAnsi="Times New Roman" w:cs="Times New Roman"/>
          <w:sz w:val="24"/>
          <w:szCs w:val="24"/>
        </w:rPr>
        <w:t xml:space="preserve">, 3. </w:t>
      </w:r>
      <w:r w:rsidR="00576076" w:rsidRPr="00D4707B">
        <w:rPr>
          <w:rFonts w:ascii="Times New Roman" w:hAnsi="Times New Roman" w:cs="Times New Roman"/>
          <w:sz w:val="24"/>
          <w:szCs w:val="24"/>
        </w:rPr>
        <w:t>Лондон</w:t>
      </w:r>
      <w:r>
        <w:rPr>
          <w:rFonts w:ascii="Times New Roman" w:hAnsi="Times New Roman" w:cs="Times New Roman"/>
          <w:sz w:val="24"/>
          <w:szCs w:val="24"/>
        </w:rPr>
        <w:t>, 4.</w:t>
      </w:r>
      <w:r w:rsidR="00576076" w:rsidRPr="00D4707B">
        <w:rPr>
          <w:rFonts w:ascii="Times New Roman" w:hAnsi="Times New Roman" w:cs="Times New Roman"/>
          <w:sz w:val="24"/>
          <w:szCs w:val="24"/>
        </w:rPr>
        <w:t>Дубай</w:t>
      </w:r>
      <w:r>
        <w:rPr>
          <w:rFonts w:ascii="Times New Roman" w:hAnsi="Times New Roman" w:cs="Times New Roman"/>
          <w:sz w:val="24"/>
          <w:szCs w:val="24"/>
        </w:rPr>
        <w:t xml:space="preserve">, 5. </w:t>
      </w:r>
      <w:r w:rsidR="00576076" w:rsidRPr="00D4707B">
        <w:rPr>
          <w:rFonts w:ascii="Times New Roman" w:hAnsi="Times New Roman" w:cs="Times New Roman"/>
          <w:sz w:val="24"/>
          <w:szCs w:val="24"/>
        </w:rPr>
        <w:t>Сингапур</w:t>
      </w:r>
      <w:r>
        <w:rPr>
          <w:rFonts w:ascii="Times New Roman" w:hAnsi="Times New Roman" w:cs="Times New Roman"/>
          <w:sz w:val="24"/>
          <w:szCs w:val="24"/>
        </w:rPr>
        <w:t xml:space="preserve">, 6. </w:t>
      </w:r>
      <w:r w:rsidR="00576076" w:rsidRPr="00D4707B">
        <w:rPr>
          <w:rFonts w:ascii="Times New Roman" w:hAnsi="Times New Roman" w:cs="Times New Roman"/>
          <w:sz w:val="24"/>
          <w:szCs w:val="24"/>
        </w:rPr>
        <w:t>Куала-Лумпур</w:t>
      </w:r>
      <w:r>
        <w:rPr>
          <w:rFonts w:ascii="Times New Roman" w:hAnsi="Times New Roman" w:cs="Times New Roman"/>
          <w:sz w:val="24"/>
          <w:szCs w:val="24"/>
        </w:rPr>
        <w:t xml:space="preserve">, 7. </w:t>
      </w:r>
      <w:r w:rsidR="00576076" w:rsidRPr="00D4707B">
        <w:rPr>
          <w:rFonts w:ascii="Times New Roman" w:hAnsi="Times New Roman" w:cs="Times New Roman"/>
          <w:sz w:val="24"/>
          <w:szCs w:val="24"/>
        </w:rPr>
        <w:t>Нью-Йорк</w:t>
      </w:r>
      <w:r>
        <w:rPr>
          <w:rFonts w:ascii="Times New Roman" w:hAnsi="Times New Roman" w:cs="Times New Roman"/>
          <w:sz w:val="24"/>
          <w:szCs w:val="24"/>
        </w:rPr>
        <w:t xml:space="preserve">, 8. </w:t>
      </w:r>
      <w:r w:rsidR="00576076" w:rsidRPr="00D4707B">
        <w:rPr>
          <w:rFonts w:ascii="Times New Roman" w:hAnsi="Times New Roman" w:cs="Times New Roman"/>
          <w:sz w:val="24"/>
          <w:szCs w:val="24"/>
        </w:rPr>
        <w:t>Стамбул</w:t>
      </w:r>
      <w:r>
        <w:rPr>
          <w:rFonts w:ascii="Times New Roman" w:hAnsi="Times New Roman" w:cs="Times New Roman"/>
          <w:sz w:val="24"/>
          <w:szCs w:val="24"/>
        </w:rPr>
        <w:t xml:space="preserve">, 9. </w:t>
      </w:r>
      <w:r w:rsidR="00576076" w:rsidRPr="00D4707B">
        <w:rPr>
          <w:rFonts w:ascii="Times New Roman" w:hAnsi="Times New Roman" w:cs="Times New Roman"/>
          <w:sz w:val="24"/>
          <w:szCs w:val="24"/>
        </w:rPr>
        <w:t>Токио</w:t>
      </w:r>
      <w:r>
        <w:rPr>
          <w:rFonts w:ascii="Times New Roman" w:hAnsi="Times New Roman" w:cs="Times New Roman"/>
          <w:sz w:val="24"/>
          <w:szCs w:val="24"/>
        </w:rPr>
        <w:t xml:space="preserve">, 10. </w:t>
      </w:r>
      <w:r w:rsidR="00576076" w:rsidRPr="00D4707B">
        <w:rPr>
          <w:rFonts w:ascii="Times New Roman" w:hAnsi="Times New Roman" w:cs="Times New Roman"/>
          <w:sz w:val="24"/>
          <w:szCs w:val="24"/>
        </w:rPr>
        <w:t>Анталья</w:t>
      </w:r>
      <w:r>
        <w:rPr>
          <w:rFonts w:ascii="Times New Roman" w:hAnsi="Times New Roman" w:cs="Times New Roman"/>
          <w:sz w:val="24"/>
          <w:szCs w:val="24"/>
        </w:rPr>
        <w:t xml:space="preserve">, 11. </w:t>
      </w:r>
      <w:r w:rsidR="00576076" w:rsidRPr="00D4707B">
        <w:rPr>
          <w:rFonts w:ascii="Times New Roman" w:hAnsi="Times New Roman" w:cs="Times New Roman"/>
          <w:sz w:val="24"/>
          <w:szCs w:val="24"/>
        </w:rPr>
        <w:t>Сеул</w:t>
      </w:r>
      <w:r>
        <w:rPr>
          <w:rFonts w:ascii="Times New Roman" w:hAnsi="Times New Roman" w:cs="Times New Roman"/>
          <w:sz w:val="24"/>
          <w:szCs w:val="24"/>
        </w:rPr>
        <w:t xml:space="preserve">, 12. </w:t>
      </w:r>
      <w:r w:rsidR="00576076" w:rsidRPr="00D4707B">
        <w:rPr>
          <w:rFonts w:ascii="Times New Roman" w:hAnsi="Times New Roman" w:cs="Times New Roman"/>
          <w:sz w:val="24"/>
          <w:szCs w:val="24"/>
        </w:rPr>
        <w:t>Осака</w:t>
      </w:r>
      <w:r>
        <w:rPr>
          <w:rFonts w:ascii="Times New Roman" w:hAnsi="Times New Roman" w:cs="Times New Roman"/>
          <w:sz w:val="24"/>
          <w:szCs w:val="24"/>
        </w:rPr>
        <w:t xml:space="preserve">, 13. </w:t>
      </w:r>
      <w:r w:rsidR="00576076" w:rsidRPr="00D4707B">
        <w:rPr>
          <w:rFonts w:ascii="Times New Roman" w:hAnsi="Times New Roman" w:cs="Times New Roman"/>
          <w:sz w:val="24"/>
          <w:szCs w:val="24"/>
        </w:rPr>
        <w:t>Мекка</w:t>
      </w:r>
      <w:r>
        <w:rPr>
          <w:rFonts w:ascii="Times New Roman" w:hAnsi="Times New Roman" w:cs="Times New Roman"/>
          <w:sz w:val="24"/>
          <w:szCs w:val="24"/>
        </w:rPr>
        <w:t xml:space="preserve">, 14. </w:t>
      </w:r>
      <w:r w:rsidR="00576076" w:rsidRPr="00D4707B">
        <w:rPr>
          <w:rFonts w:ascii="Times New Roman" w:hAnsi="Times New Roman" w:cs="Times New Roman"/>
          <w:sz w:val="24"/>
          <w:szCs w:val="24"/>
        </w:rPr>
        <w:t>Пхукет</w:t>
      </w:r>
      <w:r>
        <w:rPr>
          <w:rFonts w:ascii="Times New Roman" w:hAnsi="Times New Roman" w:cs="Times New Roman"/>
          <w:sz w:val="24"/>
          <w:szCs w:val="24"/>
        </w:rPr>
        <w:t xml:space="preserve">, 15.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Паттайя</w:t>
      </w:r>
      <w:r>
        <w:rPr>
          <w:rFonts w:ascii="Times New Roman" w:hAnsi="Times New Roman" w:cs="Times New Roman"/>
          <w:sz w:val="24"/>
          <w:szCs w:val="24"/>
        </w:rPr>
        <w:t xml:space="preserve">, 16. </w:t>
      </w:r>
      <w:r w:rsidR="00576076" w:rsidRPr="00D4707B">
        <w:rPr>
          <w:rFonts w:ascii="Times New Roman" w:hAnsi="Times New Roman" w:cs="Times New Roman"/>
          <w:sz w:val="24"/>
          <w:szCs w:val="24"/>
        </w:rPr>
        <w:t>Милан</w:t>
      </w:r>
      <w:r>
        <w:rPr>
          <w:rFonts w:ascii="Times New Roman" w:hAnsi="Times New Roman" w:cs="Times New Roman"/>
          <w:sz w:val="24"/>
          <w:szCs w:val="24"/>
        </w:rPr>
        <w:t xml:space="preserve">, 18. </w:t>
      </w:r>
      <w:r w:rsidR="00576076" w:rsidRPr="00D4707B">
        <w:rPr>
          <w:rFonts w:ascii="Times New Roman" w:hAnsi="Times New Roman" w:cs="Times New Roman"/>
          <w:sz w:val="24"/>
          <w:szCs w:val="24"/>
        </w:rPr>
        <w:t>Барселона</w:t>
      </w:r>
      <w:r>
        <w:rPr>
          <w:rFonts w:ascii="Times New Roman" w:hAnsi="Times New Roman" w:cs="Times New Roman"/>
          <w:sz w:val="24"/>
          <w:szCs w:val="24"/>
        </w:rPr>
        <w:t xml:space="preserve">, 19. </w:t>
      </w:r>
      <w:r w:rsidR="00576076" w:rsidRPr="00D4707B">
        <w:rPr>
          <w:rFonts w:ascii="Times New Roman" w:hAnsi="Times New Roman" w:cs="Times New Roman"/>
          <w:sz w:val="24"/>
          <w:szCs w:val="24"/>
        </w:rPr>
        <w:t>Пальма (Па́льма-де-Мальо́рка)</w:t>
      </w:r>
      <w:r>
        <w:rPr>
          <w:rFonts w:ascii="Times New Roman" w:hAnsi="Times New Roman" w:cs="Times New Roman"/>
          <w:sz w:val="24"/>
          <w:szCs w:val="24"/>
        </w:rPr>
        <w:t>; 19.</w:t>
      </w:r>
      <w:r w:rsidR="00E66DBB">
        <w:rPr>
          <w:rFonts w:ascii="Times New Roman" w:hAnsi="Times New Roman" w:cs="Times New Roman"/>
          <w:sz w:val="24"/>
          <w:szCs w:val="24"/>
        </w:rPr>
        <w:t xml:space="preserve"> </w:t>
      </w:r>
      <w:r w:rsidR="00576076" w:rsidRPr="00D4707B">
        <w:rPr>
          <w:rFonts w:ascii="Times New Roman" w:hAnsi="Times New Roman" w:cs="Times New Roman"/>
          <w:sz w:val="24"/>
          <w:szCs w:val="24"/>
        </w:rPr>
        <w:t>Денпас</w:t>
      </w:r>
      <w:r w:rsidR="00576076" w:rsidRPr="00BF0F71">
        <w:t>ар</w:t>
      </w:r>
      <w:r w:rsidRPr="00D4707B">
        <w:rPr>
          <w:rFonts w:ascii="Times New Roman" w:hAnsi="Times New Roman" w:cs="Times New Roman"/>
        </w:rPr>
        <w:t xml:space="preserve">, </w:t>
      </w:r>
      <w:r w:rsidR="00E66DBB">
        <w:rPr>
          <w:rFonts w:ascii="Times New Roman" w:hAnsi="Times New Roman" w:cs="Times New Roman"/>
        </w:rPr>
        <w:t xml:space="preserve">20. </w:t>
      </w:r>
      <w:r w:rsidR="00576076" w:rsidRPr="00D4707B">
        <w:rPr>
          <w:rFonts w:ascii="Times New Roman" w:hAnsi="Times New Roman" w:cs="Times New Roman"/>
        </w:rPr>
        <w:t>Гонконг</w:t>
      </w:r>
      <w:r w:rsidR="00E66DBB">
        <w:rPr>
          <w:rFonts w:ascii="Times New Roman" w:hAnsi="Times New Roman" w:cs="Times New Roman"/>
        </w:rPr>
        <w:t>.</w:t>
      </w:r>
    </w:p>
    <w:p w14:paraId="3CF965FE" w14:textId="77777777" w:rsidR="00576076" w:rsidRPr="00BF0F71" w:rsidRDefault="00671C3D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Toc125122244"/>
      <w:r w:rsidRPr="00BF0F71">
        <w:rPr>
          <w:rFonts w:ascii="Times New Roman" w:hAnsi="Times New Roman" w:cs="Times New Roman"/>
          <w:b/>
          <w:sz w:val="24"/>
          <w:szCs w:val="24"/>
        </w:rPr>
        <w:t>6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</w:t>
      </w:r>
      <w:r w:rsidR="009F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  <w:bookmarkEnd w:id="3"/>
    </w:p>
    <w:p w14:paraId="46CA94BE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Рубежная аттестация проводится в виде контрольной работы</w:t>
      </w:r>
    </w:p>
    <w:p w14:paraId="64B92433" w14:textId="77777777" w:rsidR="00576076" w:rsidRPr="00BF0F71" w:rsidRDefault="00671C3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 Примерные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задания для контрольной работы </w:t>
      </w:r>
    </w:p>
    <w:p w14:paraId="2DAE96F0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14:paraId="1DE149E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14:paraId="66DE1A02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14:paraId="7198A3C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наибольшую ресурсообеспеченность пресной водой</w:t>
      </w:r>
    </w:p>
    <w:p w14:paraId="07D0F0F4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14:paraId="75B86F51" w14:textId="77777777" w:rsidR="00576076" w:rsidRPr="009F528D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9F528D"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14:paraId="3F937CD9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14:paraId="1829659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Назовите 10 крупнейших городов –агломераций мира с населением более 10 млн.</w:t>
      </w:r>
      <w:r w:rsid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14:paraId="072AA2F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14:paraId="09BA295C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14:paraId="45D1632C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14:paraId="0CD6640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14:paraId="17C8409B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14:paraId="78632889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14:paraId="0F1712BF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14:paraId="0336F059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14:paraId="6DAF3A5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</w:t>
      </w:r>
      <w:r w:rsidR="00671C3D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14:paraId="765DAAF7" w14:textId="77777777" w:rsidR="00576076" w:rsidRPr="00BF0F71" w:rsidRDefault="00576076" w:rsidP="00D470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В городах 60-70% атмосферного загрязнения дает автомобильный транспорт.</w:t>
      </w:r>
    </w:p>
    <w:p w14:paraId="0274BFA5" w14:textId="77777777" w:rsidR="00576076" w:rsidRPr="009F528D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14:paraId="53E8BE6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14:paraId="22DE8996" w14:textId="77777777" w:rsidR="00576076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4707B" w:rsidRP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Токио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Джакарта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Сеул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Дели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Шанхай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Манила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Карачи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Нью-Йорк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Сан-Паулу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Мехико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США, Япония, Европа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А-4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Б-3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В-1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Г-2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Снижение уровня жизни населения; войны; эпидемии; изменение менталитета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E510121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вариант</w:t>
      </w:r>
    </w:p>
    <w:p w14:paraId="14A52D53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14:paraId="1FC896EE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а) каменная соль б) уголь в) нефть г) олово</w:t>
      </w:r>
    </w:p>
    <w:p w14:paraId="6D52F0C4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наименьшую ресурсообеспеченность пресной водой</w:t>
      </w:r>
    </w:p>
    <w:p w14:paraId="21EB73E9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14:paraId="60CA69E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14:paraId="504E1FA8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14:paraId="60214E37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14:paraId="78C27A2E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14:paraId="57D62D9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14:paraId="4EA110C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14:paraId="140E0208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Восточно -Сибирского        б) Северного      в) Лаптевых     г) Берингово</w:t>
      </w:r>
    </w:p>
    <w:p w14:paraId="7870AEEA" w14:textId="77777777" w:rsidR="00576076" w:rsidRPr="00BF0F71" w:rsidRDefault="009F528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14:paraId="15F34830" w14:textId="77777777" w:rsidR="00576076" w:rsidRPr="00BF0F71" w:rsidRDefault="00D4707B" w:rsidP="00D470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б) Повышение наукоемкости производства в экономически развитых странах.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076"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14:paraId="3125129C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14:paraId="7647B4D9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14:paraId="37F1E24B" w14:textId="77777777" w:rsidR="00D4707B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4707B" w:rsidRPr="00D47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Мировое хозяйство- исторически сложившаяся совокупность всех экономик стран мира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США- Вашингтон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Япония-Токио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Германия-Берлин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Великобритания-Лондон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Франция-Париж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Италия-Рим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Канада-Оттава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Наука о населении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А,б,в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Большая часть населения тяг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 xml:space="preserve">отеет к равнинным территориям; </w:t>
      </w:r>
      <w:r w:rsidR="00D4707B" w:rsidRPr="00BF0F71">
        <w:rPr>
          <w:rFonts w:ascii="Times New Roman" w:eastAsia="Calibri" w:hAnsi="Times New Roman" w:cs="Times New Roman"/>
          <w:bCs/>
          <w:sz w:val="24"/>
          <w:szCs w:val="24"/>
        </w:rPr>
        <w:t>проживает в городах; в развивающихся странах Азии</w:t>
      </w:r>
      <w:r w:rsidR="00D470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5831BA8" w14:textId="77777777" w:rsidR="00671C3D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Примерные задания для контрольной работы </w:t>
      </w:r>
    </w:p>
    <w:p w14:paraId="21C8CFA7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14:paraId="2FD3086B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14:paraId="4DF6C70A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14:paraId="0F3EA021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14:paraId="7091CF21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14:paraId="24C40739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14:paraId="0F55CE4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14:paraId="69D758F3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14:paraId="057C565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14:paraId="0E092F4F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14:paraId="1168AC2A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14:paraId="77A17F27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14:paraId="0997E858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14:paraId="23B91E1C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14:paraId="0FC4DD1C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</w:p>
    <w:p w14:paraId="0E6332D9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14:paraId="0EA260BD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14:paraId="0665E517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14:paraId="0E126033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14:paraId="72014AE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14:paraId="36A2AF7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14:paraId="1A317F42" w14:textId="77777777" w:rsidR="00576076" w:rsidRPr="00BF0F71" w:rsidRDefault="00576076" w:rsidP="00EB6B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8. Назвать экологические проблемы стран Африки, указать причины, пути решения.</w:t>
      </w:r>
    </w:p>
    <w:p w14:paraId="77EBCE74" w14:textId="77777777" w:rsidR="00576076" w:rsidRPr="00BF0F71" w:rsidRDefault="00671C3D" w:rsidP="00EB6B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Toc125122245"/>
      <w:r w:rsidRPr="00BF0F71">
        <w:rPr>
          <w:rFonts w:ascii="Times New Roman" w:hAnsi="Times New Roman" w:cs="Times New Roman"/>
          <w:b/>
          <w:sz w:val="24"/>
          <w:szCs w:val="24"/>
        </w:rPr>
        <w:t>7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  <w:bookmarkEnd w:id="4"/>
    </w:p>
    <w:p w14:paraId="2C5C4349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14:paraId="6A8E06D5" w14:textId="77777777" w:rsidR="00576076" w:rsidRPr="00BF0F71" w:rsidRDefault="00576076" w:rsidP="00D4707B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905E0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доклада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533CD1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14:paraId="3450DA9E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14:paraId="1CDFBE2F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14:paraId="4E8FE24C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14:paraId="00E9538E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</w:p>
    <w:p w14:paraId="12372F2D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14:paraId="6A199ADA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735689CD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59F17582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схем в кадрах не в полной мере соответствуют требованиям реализации принципа наглядности в обучении.</w:t>
      </w:r>
    </w:p>
    <w:p w14:paraId="1F35D5C5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6F569C5D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14:paraId="68B985A8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тестовых работ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497133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  <w:r w:rsidR="00D4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14:paraId="0C886BFA" w14:textId="77777777" w:rsidR="00576076" w:rsidRPr="00B857D7" w:rsidRDefault="00B857D7" w:rsidP="00EB6BC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7D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 w:rsidR="00576076" w:rsidRPr="00B857D7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реферата.</w:t>
      </w:r>
    </w:p>
    <w:p w14:paraId="68A2FD01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14:paraId="4FD10F7D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14:paraId="224C1F7B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14:paraId="5D6068D4" w14:textId="77777777" w:rsidR="00576076" w:rsidRPr="00BF0F71" w:rsidRDefault="00576076" w:rsidP="00EB6BC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14:paraId="56A2813A" w14:textId="77777777" w:rsidR="00576076" w:rsidRPr="00C854D6" w:rsidRDefault="00576076" w:rsidP="00EB6B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5" w:name="_Toc125122246"/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  <w:bookmarkEnd w:id="5"/>
    </w:p>
    <w:p w14:paraId="334483B5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14:paraId="667D9756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14:paraId="7B239D3F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  Планирование и раскрытие плана, развитие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 ставится, если учащийся определяет и четко описывает цели своего проекта, дает последовательное и полное описание того, как он собирается достичь этих целей,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реализация проекта полностью соответствует предложенному им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плану.</w:t>
      </w:r>
    </w:p>
    <w:p w14:paraId="20548661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B6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</w:t>
      </w: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информации.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 ставится, если персональный проект содержит достаточное количество относящейся к делу информации и ссылок на различные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источники.</w:t>
      </w:r>
    </w:p>
    <w:p w14:paraId="65B400E4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Выбор и использование методов и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приемов.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Высший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проект полностью соответствует целям и задачам, определенным автором, причем выбранные и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использованные средства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риводят к созданию итогового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продукта высокого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качества.</w:t>
      </w:r>
    </w:p>
    <w:p w14:paraId="459319DF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Анализ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информации.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сший балл по этому критерию ставится, если проект четко отражает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глубину 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актуальность собственного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идей учащимся, при этом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ржит по-настоящему личностный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теме.</w:t>
      </w:r>
    </w:p>
    <w:p w14:paraId="37546132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Организация письменной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 балл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ится, если структура проекта и письменной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(отчета) отражает логику и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работы, если использованы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адекватные способы представления материала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иаграммы, графики,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сноски, макеты, модели и т.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д.).</w:t>
      </w:r>
    </w:p>
    <w:p w14:paraId="3B218532" w14:textId="77777777" w:rsidR="00576076" w:rsidRPr="00BF0F71" w:rsidRDefault="00EB6BC4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Анализ процесса и</w:t>
      </w:r>
      <w:r w:rsidR="00576076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результата.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 ставится, если учащийся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полно анализирует проект с точки зрения поставленных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 демонстрирует понимание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ив, относящихся к выбранному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пути.</w:t>
      </w:r>
    </w:p>
    <w:p w14:paraId="0FFF9453" w14:textId="77777777" w:rsidR="00576076" w:rsidRPr="00BF0F71" w:rsidRDefault="00576076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Считается в</w:t>
      </w:r>
      <w:r w:rsidR="00BF0F71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 степени успешной такая работа, в которой наличествует собственный интерес автора,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энтузиаз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м, активное взаимодействие с участниками и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потенциал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 потребителями конечного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та и, наконец, если ребенок обнаружил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</w:t>
      </w:r>
      <w:r w:rsidR="00EB6BC4">
        <w:rPr>
          <w:rFonts w:ascii="Times New Roman" w:eastAsia="Times New Roman" w:hAnsi="Times New Roman" w:cs="Times New Roman"/>
          <w:color w:val="000000"/>
          <w:sz w:val="24"/>
          <w:szCs w:val="24"/>
        </w:rPr>
        <w:t>ое мнение в ходе выполнения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проекта.</w:t>
      </w:r>
    </w:p>
    <w:p w14:paraId="5AEA00BA" w14:textId="77777777" w:rsidR="007E6955" w:rsidRPr="00BF0F71" w:rsidRDefault="007E6955" w:rsidP="00EB6BC4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учебных проектов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984"/>
      </w:tblGrid>
      <w:tr w:rsidR="004C2A16" w:rsidRPr="00BF0F71" w14:paraId="20447DAC" w14:textId="77777777" w:rsidTr="00EB6BC4">
        <w:trPr>
          <w:trHeight w:val="277"/>
        </w:trPr>
        <w:tc>
          <w:tcPr>
            <w:tcW w:w="8330" w:type="dxa"/>
          </w:tcPr>
          <w:p w14:paraId="5E2AD1D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984" w:type="dxa"/>
          </w:tcPr>
          <w:p w14:paraId="2BC0D8A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C2A16" w:rsidRPr="00BF0F71" w14:paraId="4BA9EAC9" w14:textId="77777777" w:rsidTr="00EB6BC4">
        <w:tc>
          <w:tcPr>
            <w:tcW w:w="8330" w:type="dxa"/>
          </w:tcPr>
          <w:p w14:paraId="7E9604C0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1984" w:type="dxa"/>
          </w:tcPr>
          <w:p w14:paraId="5C412EB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6973E9C1" w14:textId="77777777" w:rsidTr="00EB6BC4">
        <w:tc>
          <w:tcPr>
            <w:tcW w:w="8330" w:type="dxa"/>
          </w:tcPr>
          <w:p w14:paraId="50A105B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1984" w:type="dxa"/>
          </w:tcPr>
          <w:p w14:paraId="4C6568D7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A11A81D" w14:textId="77777777" w:rsidTr="00EB6BC4">
        <w:tc>
          <w:tcPr>
            <w:tcW w:w="8330" w:type="dxa"/>
          </w:tcPr>
          <w:p w14:paraId="1EDB6F4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1984" w:type="dxa"/>
          </w:tcPr>
          <w:p w14:paraId="63499CCF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1E0C5179" w14:textId="77777777" w:rsidTr="00EB6BC4">
        <w:tc>
          <w:tcPr>
            <w:tcW w:w="8330" w:type="dxa"/>
          </w:tcPr>
          <w:p w14:paraId="326B1E2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1984" w:type="dxa"/>
          </w:tcPr>
          <w:p w14:paraId="526F974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3826F827" w14:textId="77777777" w:rsidTr="00EB6BC4">
        <w:tc>
          <w:tcPr>
            <w:tcW w:w="8330" w:type="dxa"/>
          </w:tcPr>
          <w:p w14:paraId="599E430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1984" w:type="dxa"/>
          </w:tcPr>
          <w:p w14:paraId="277E6CF7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274D1105" w14:textId="77777777" w:rsidTr="00EB6BC4">
        <w:tc>
          <w:tcPr>
            <w:tcW w:w="8330" w:type="dxa"/>
          </w:tcPr>
          <w:p w14:paraId="4A0AC164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1984" w:type="dxa"/>
          </w:tcPr>
          <w:p w14:paraId="19A9EF4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1F1E629E" w14:textId="77777777" w:rsidTr="00EB6BC4">
        <w:tc>
          <w:tcPr>
            <w:tcW w:w="8330" w:type="dxa"/>
          </w:tcPr>
          <w:p w14:paraId="5292B65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1984" w:type="dxa"/>
          </w:tcPr>
          <w:p w14:paraId="616948E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203C4502" w14:textId="77777777" w:rsidTr="00EB6BC4">
        <w:tc>
          <w:tcPr>
            <w:tcW w:w="8330" w:type="dxa"/>
          </w:tcPr>
          <w:p w14:paraId="6BBA10A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1984" w:type="dxa"/>
          </w:tcPr>
          <w:p w14:paraId="5C1EAF6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6090145B" w14:textId="77777777" w:rsidTr="00EB6BC4">
        <w:tc>
          <w:tcPr>
            <w:tcW w:w="8330" w:type="dxa"/>
          </w:tcPr>
          <w:p w14:paraId="43302CDA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1984" w:type="dxa"/>
          </w:tcPr>
          <w:p w14:paraId="2A3579D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1E3C82A0" w14:textId="77777777" w:rsidTr="00EB6BC4">
        <w:tc>
          <w:tcPr>
            <w:tcW w:w="8330" w:type="dxa"/>
          </w:tcPr>
          <w:p w14:paraId="1269CC7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1984" w:type="dxa"/>
          </w:tcPr>
          <w:p w14:paraId="7FD4B54F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110B1B6C" w14:textId="77777777" w:rsidTr="00EB6BC4">
        <w:tc>
          <w:tcPr>
            <w:tcW w:w="8330" w:type="dxa"/>
          </w:tcPr>
          <w:p w14:paraId="126BEF6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1984" w:type="dxa"/>
          </w:tcPr>
          <w:p w14:paraId="51CBC32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178DA4EC" w14:textId="77777777" w:rsidTr="00EB6BC4">
        <w:tc>
          <w:tcPr>
            <w:tcW w:w="8330" w:type="dxa"/>
          </w:tcPr>
          <w:p w14:paraId="7227A6B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1984" w:type="dxa"/>
          </w:tcPr>
          <w:p w14:paraId="7632D7C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112B7159" w14:textId="77777777" w:rsidTr="00EB6BC4">
        <w:tc>
          <w:tcPr>
            <w:tcW w:w="8330" w:type="dxa"/>
          </w:tcPr>
          <w:p w14:paraId="2FFCB64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районы плантационного растениеводства и товарного животноводства.</w:t>
            </w:r>
          </w:p>
        </w:tc>
        <w:tc>
          <w:tcPr>
            <w:tcW w:w="1984" w:type="dxa"/>
          </w:tcPr>
          <w:p w14:paraId="0CEA3CC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4F5C26AA" w14:textId="77777777" w:rsidTr="00EB6BC4">
        <w:tc>
          <w:tcPr>
            <w:tcW w:w="8330" w:type="dxa"/>
          </w:tcPr>
          <w:p w14:paraId="4AA813E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1984" w:type="dxa"/>
          </w:tcPr>
          <w:p w14:paraId="2D0FB9E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73D6E54A" w14:textId="77777777" w:rsidTr="00EB6BC4">
        <w:tc>
          <w:tcPr>
            <w:tcW w:w="8330" w:type="dxa"/>
          </w:tcPr>
          <w:p w14:paraId="1D442DB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1984" w:type="dxa"/>
          </w:tcPr>
          <w:p w14:paraId="5B9B674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7DD5823B" w14:textId="77777777" w:rsidTr="00EB6BC4">
        <w:tc>
          <w:tcPr>
            <w:tcW w:w="8330" w:type="dxa"/>
          </w:tcPr>
          <w:p w14:paraId="16272C7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Современный географический рисунок мирового морского портового хозяйства.</w:t>
            </w:r>
          </w:p>
        </w:tc>
        <w:tc>
          <w:tcPr>
            <w:tcW w:w="1984" w:type="dxa"/>
          </w:tcPr>
          <w:p w14:paraId="77E0958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5C08CB49" w14:textId="77777777" w:rsidTr="00EB6BC4">
        <w:tc>
          <w:tcPr>
            <w:tcW w:w="8330" w:type="dxa"/>
          </w:tcPr>
          <w:p w14:paraId="02F20D2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1984" w:type="dxa"/>
          </w:tcPr>
          <w:p w14:paraId="1AEEF3B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094E2254" w14:textId="77777777" w:rsidTr="00EB6BC4">
        <w:tc>
          <w:tcPr>
            <w:tcW w:w="8330" w:type="dxa"/>
          </w:tcPr>
          <w:p w14:paraId="586BA08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1984" w:type="dxa"/>
          </w:tcPr>
          <w:p w14:paraId="33F9982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4DC07144" w14:textId="77777777" w:rsidTr="00EB6BC4">
        <w:tc>
          <w:tcPr>
            <w:tcW w:w="8330" w:type="dxa"/>
          </w:tcPr>
          <w:p w14:paraId="1587990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1984" w:type="dxa"/>
          </w:tcPr>
          <w:p w14:paraId="0E076BD5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12AF26E4" w14:textId="77777777" w:rsidTr="00EB6BC4">
        <w:tc>
          <w:tcPr>
            <w:tcW w:w="8330" w:type="dxa"/>
          </w:tcPr>
          <w:p w14:paraId="6AC621F4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1984" w:type="dxa"/>
          </w:tcPr>
          <w:p w14:paraId="4E118F31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4E5678E3" w14:textId="77777777" w:rsidTr="00EB6BC4">
        <w:tc>
          <w:tcPr>
            <w:tcW w:w="8330" w:type="dxa"/>
          </w:tcPr>
          <w:p w14:paraId="6473B55E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1984" w:type="dxa"/>
          </w:tcPr>
          <w:p w14:paraId="4601CE5C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725560E4" w14:textId="77777777" w:rsidTr="00EB6BC4">
        <w:tc>
          <w:tcPr>
            <w:tcW w:w="8330" w:type="dxa"/>
          </w:tcPr>
          <w:p w14:paraId="666871A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1984" w:type="dxa"/>
          </w:tcPr>
          <w:p w14:paraId="4FDD280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11384EC3" w14:textId="77777777" w:rsidTr="00EB6BC4">
        <w:tc>
          <w:tcPr>
            <w:tcW w:w="8330" w:type="dxa"/>
          </w:tcPr>
          <w:p w14:paraId="50730E8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984" w:type="dxa"/>
          </w:tcPr>
          <w:p w14:paraId="69021DA6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14:paraId="336F02C1" w14:textId="77777777" w:rsidTr="00EB6BC4">
        <w:tc>
          <w:tcPr>
            <w:tcW w:w="8330" w:type="dxa"/>
          </w:tcPr>
          <w:p w14:paraId="3832401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1984" w:type="dxa"/>
          </w:tcPr>
          <w:p w14:paraId="7AD0B2F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62EF68B0" w14:textId="77777777" w:rsidTr="00EB6BC4">
        <w:tc>
          <w:tcPr>
            <w:tcW w:w="8330" w:type="dxa"/>
          </w:tcPr>
          <w:p w14:paraId="44C9692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1984" w:type="dxa"/>
          </w:tcPr>
          <w:p w14:paraId="7DD4ACA0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668D903A" w14:textId="77777777" w:rsidTr="00EB6BC4">
        <w:tc>
          <w:tcPr>
            <w:tcW w:w="8330" w:type="dxa"/>
          </w:tcPr>
          <w:p w14:paraId="15901DCD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1984" w:type="dxa"/>
          </w:tcPr>
          <w:p w14:paraId="54D4109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16A37D3F" w14:textId="77777777" w:rsidTr="00EB6BC4">
        <w:tc>
          <w:tcPr>
            <w:tcW w:w="8330" w:type="dxa"/>
          </w:tcPr>
          <w:p w14:paraId="5FE2E85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Отрасли международной хозяйственной специализации Австралии.</w:t>
            </w:r>
          </w:p>
        </w:tc>
        <w:tc>
          <w:tcPr>
            <w:tcW w:w="1984" w:type="dxa"/>
          </w:tcPr>
          <w:p w14:paraId="1EF7772B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14:paraId="4E0282F7" w14:textId="77777777" w:rsidTr="00EB6BC4">
        <w:tc>
          <w:tcPr>
            <w:tcW w:w="8330" w:type="dxa"/>
          </w:tcPr>
          <w:p w14:paraId="19089E73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1984" w:type="dxa"/>
          </w:tcPr>
          <w:p w14:paraId="7AB35CF8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14:paraId="6DA720A9" w14:textId="77777777" w:rsidTr="00EB6BC4">
        <w:tc>
          <w:tcPr>
            <w:tcW w:w="8330" w:type="dxa"/>
          </w:tcPr>
          <w:p w14:paraId="516714B9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1984" w:type="dxa"/>
          </w:tcPr>
          <w:p w14:paraId="7A92D29F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14:paraId="35735A7C" w14:textId="77777777" w:rsidTr="00EB6BC4">
        <w:tc>
          <w:tcPr>
            <w:tcW w:w="8330" w:type="dxa"/>
          </w:tcPr>
          <w:p w14:paraId="3F9CD9D2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1984" w:type="dxa"/>
          </w:tcPr>
          <w:p w14:paraId="7F5D32D0" w14:textId="77777777" w:rsidR="004C2A16" w:rsidRPr="00BF0F71" w:rsidRDefault="004C2A16" w:rsidP="00EB6BC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14:paraId="256329E1" w14:textId="77777777" w:rsidR="00BA72C7" w:rsidRPr="00BA72C7" w:rsidRDefault="00C854D6" w:rsidP="00EB6BC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</w:t>
      </w:r>
      <w:r w:rsidR="004960CE" w:rsidRPr="009F528D">
        <w:rPr>
          <w:rFonts w:ascii="Times New Roman" w:hAnsi="Times New Roman"/>
          <w:b/>
          <w:sz w:val="24"/>
          <w:szCs w:val="24"/>
        </w:rPr>
        <w:t>. Оценочные материалы профессионально-ориентированного содержания</w:t>
      </w:r>
      <w:r w:rsidR="004960CE"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14:paraId="684A669E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14:paraId="094F98FD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14:paraId="4DACD05D" w14:textId="77777777" w:rsidR="00BA72C7" w:rsidRPr="0002663D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1. Используя любые доступные источники. подобрать информацию какие виды </w:t>
      </w:r>
      <w:r w:rsidR="00144DF3">
        <w:rPr>
          <w:rFonts w:ascii="Times New Roman" w:hAnsi="Times New Roman" w:cs="Times New Roman"/>
          <w:sz w:val="24"/>
          <w:szCs w:val="24"/>
        </w:rPr>
        <w:t xml:space="preserve">с\х </w:t>
      </w:r>
      <w:r>
        <w:rPr>
          <w:rFonts w:ascii="Times New Roman" w:hAnsi="Times New Roman" w:cs="Times New Roman"/>
          <w:sz w:val="24"/>
          <w:szCs w:val="24"/>
        </w:rPr>
        <w:t>транс</w:t>
      </w:r>
      <w:r w:rsidR="009F528D"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z w:val="24"/>
          <w:szCs w:val="24"/>
        </w:rPr>
        <w:t xml:space="preserve"> являются ведущими в мире.</w:t>
      </w:r>
    </w:p>
    <w:p w14:paraId="79C2714C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338177EE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14:paraId="08E2C11A" w14:textId="77777777" w:rsidR="00BA72C7" w:rsidRPr="0026614C" w:rsidRDefault="00BA72C7" w:rsidP="00EB6BC4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 w:rsidR="00144DF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 с/х машин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14:paraId="7E16BB8A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586B5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3FADA50C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14:paraId="03A1884B" w14:textId="77777777" w:rsidR="00BA72C7" w:rsidRPr="00BF0F71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14:paraId="66F64AEF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59AAE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192BAF40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3BEED9E8" w14:textId="77777777" w:rsidR="00BA72C7" w:rsidRPr="00BF0F71" w:rsidRDefault="009F528D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14:paraId="552A60D6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1DD7D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6F2AE5E4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14:paraId="5BC241BB" w14:textId="77777777" w:rsidR="00BA72C7" w:rsidRPr="00BF0F71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охраняемые территории мира: их типология, значение, современное использование.</w:t>
      </w:r>
    </w:p>
    <w:p w14:paraId="46607DF9" w14:textId="77777777" w:rsidR="00BA72C7" w:rsidRPr="00473BAE" w:rsidRDefault="00BA72C7" w:rsidP="00EB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CD8787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2DD55096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6B815EC9" w14:textId="77777777" w:rsidR="00BA72C7" w:rsidRPr="009F528D" w:rsidRDefault="00BA72C7" w:rsidP="00EB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14:paraId="5D1E2C1F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F78B3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14:paraId="40166A42" w14:textId="77777777" w:rsidR="00BA72C7" w:rsidRPr="0044677B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14:paraId="36F729CA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14:paraId="430AEC9F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4591F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2E7BA712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14:paraId="58C528D7" w14:textId="77777777" w:rsidR="00BA72C7" w:rsidRPr="00463088" w:rsidRDefault="009F528D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="00BA7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14:paraId="1EBCAF00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2663F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56695128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14:paraId="215B564E" w14:textId="77777777" w:rsidR="00BA72C7" w:rsidRPr="00463088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14:paraId="480AC1F5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FA2C0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14:paraId="55D39C48" w14:textId="77777777" w:rsidR="00BA72C7" w:rsidRDefault="00BA72C7" w:rsidP="00EB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14:paraId="321F4BA7" w14:textId="77777777" w:rsidR="00BA72C7" w:rsidRPr="00BF0F71" w:rsidRDefault="00BA72C7" w:rsidP="00EB6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14:paraId="75A602CE" w14:textId="77777777" w:rsidR="00BA72C7" w:rsidRPr="00473BAE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6A16D" w14:textId="77777777" w:rsidR="00BA72C7" w:rsidRDefault="00BA72C7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  <w:r w:rsidR="009F528D">
        <w:rPr>
          <w:rFonts w:ascii="Times New Roman" w:hAnsi="Times New Roman" w:cs="Times New Roman"/>
          <w:sz w:val="24"/>
          <w:szCs w:val="24"/>
        </w:rPr>
        <w:t>.</w:t>
      </w:r>
    </w:p>
    <w:p w14:paraId="6B2BD7E5" w14:textId="77777777" w:rsidR="00EB6BC4" w:rsidRDefault="00EB6BC4" w:rsidP="00EB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BC4" w:rsidSect="00924D7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8810" w14:textId="77777777" w:rsidR="00B31F11" w:rsidRDefault="00B31F11" w:rsidP="00517B6F">
      <w:pPr>
        <w:spacing w:after="0" w:line="240" w:lineRule="auto"/>
      </w:pPr>
      <w:r>
        <w:separator/>
      </w:r>
    </w:p>
  </w:endnote>
  <w:endnote w:type="continuationSeparator" w:id="0">
    <w:p w14:paraId="10931288" w14:textId="77777777" w:rsidR="00B31F11" w:rsidRDefault="00B31F11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7FF6" w14:textId="77777777" w:rsidR="007A0E6B" w:rsidRDefault="007A0E6B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16D0F795" w14:textId="77777777" w:rsidR="007A0E6B" w:rsidRDefault="007A0E6B" w:rsidP="00517B6F">
    <w:pPr>
      <w:pStyle w:val="a6"/>
      <w:ind w:right="360"/>
    </w:pPr>
  </w:p>
  <w:p w14:paraId="69B6C24D" w14:textId="77777777" w:rsidR="007A0E6B" w:rsidRDefault="007A0E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319798"/>
      <w:docPartObj>
        <w:docPartGallery w:val="Page Numbers (Bottom of Page)"/>
        <w:docPartUnique/>
      </w:docPartObj>
    </w:sdtPr>
    <w:sdtEndPr/>
    <w:sdtContent>
      <w:p w14:paraId="438B2003" w14:textId="77777777" w:rsidR="007A0E6B" w:rsidRDefault="007A0E6B" w:rsidP="004C2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F36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5218"/>
      <w:docPartObj>
        <w:docPartGallery w:val="Page Numbers (Bottom of Page)"/>
        <w:docPartUnique/>
      </w:docPartObj>
    </w:sdtPr>
    <w:sdtEndPr/>
    <w:sdtContent>
      <w:p w14:paraId="05322EC5" w14:textId="77777777" w:rsidR="007A0E6B" w:rsidRDefault="007A0E6B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F36">
          <w:rPr>
            <w:noProof/>
          </w:rPr>
          <w:t>177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49713"/>
      <w:docPartObj>
        <w:docPartGallery w:val="Page Numbers (Bottom of Page)"/>
        <w:docPartUnique/>
      </w:docPartObj>
    </w:sdtPr>
    <w:sdtEndPr/>
    <w:sdtContent>
      <w:p w14:paraId="2EFDF8C4" w14:textId="77777777" w:rsidR="007A0E6B" w:rsidRDefault="007A0E6B" w:rsidP="0032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F36">
          <w:rPr>
            <w:noProof/>
          </w:rPr>
          <w:t>187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8D95" w14:textId="77777777" w:rsidR="00B31F11" w:rsidRDefault="00B31F11" w:rsidP="00517B6F">
      <w:pPr>
        <w:spacing w:after="0" w:line="240" w:lineRule="auto"/>
      </w:pPr>
      <w:r>
        <w:separator/>
      </w:r>
    </w:p>
  </w:footnote>
  <w:footnote w:type="continuationSeparator" w:id="0">
    <w:p w14:paraId="5F7780DB" w14:textId="77777777" w:rsidR="00B31F11" w:rsidRDefault="00B31F11" w:rsidP="00517B6F">
      <w:pPr>
        <w:spacing w:after="0" w:line="240" w:lineRule="auto"/>
      </w:pPr>
      <w:r>
        <w:continuationSeparator/>
      </w:r>
    </w:p>
  </w:footnote>
  <w:footnote w:id="1">
    <w:p w14:paraId="02A79A5A" w14:textId="77777777" w:rsidR="007A0E6B" w:rsidRPr="00ED4542" w:rsidRDefault="007A0E6B" w:rsidP="00ED4542">
      <w:pPr>
        <w:pStyle w:val="ab"/>
        <w:spacing w:before="0" w:beforeAutospacing="0"/>
        <w:jc w:val="both"/>
      </w:pPr>
      <w:r w:rsidRPr="00105ABE">
        <w:rPr>
          <w:rFonts w:ascii="OfficinaSansBookC" w:hAnsi="OfficinaSansBookC"/>
          <w:vertAlign w:val="superscript"/>
        </w:rPr>
        <w:footnoteRef/>
      </w:r>
      <w:r w:rsidRPr="00ED4542">
        <w:t>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72D92996" w14:textId="77777777" w:rsidR="007A0E6B" w:rsidRPr="00ED4542" w:rsidRDefault="007A0E6B" w:rsidP="00ED4542">
      <w:pPr>
        <w:pStyle w:val="ab"/>
        <w:spacing w:before="0" w:beforeAutospacing="0"/>
        <w:jc w:val="both"/>
      </w:pPr>
      <w:r w:rsidRPr="00ED4542">
        <w:rPr>
          <w:vertAlign w:val="superscript"/>
        </w:rPr>
        <w:footnoteRef/>
      </w:r>
      <w:r w:rsidRPr="00ED4542">
        <w:t xml:space="preserve">   Дисциплинарные (предметные) результаты указываются в соответствии с их полным перечнем во ФГОС СОО (в последней редакции от 12.08.2022), углубленный уровень</w:t>
      </w:r>
    </w:p>
    <w:p w14:paraId="101D56DC" w14:textId="77777777" w:rsidR="007A0E6B" w:rsidRPr="00ED4542" w:rsidRDefault="007A0E6B" w:rsidP="00ED4542">
      <w:pPr>
        <w:pStyle w:val="ab"/>
        <w:spacing w:before="0" w:beforeAutospacing="0"/>
      </w:pPr>
    </w:p>
  </w:footnote>
  <w:footnote w:id="3">
    <w:p w14:paraId="029A7322" w14:textId="77777777" w:rsidR="00083D73" w:rsidRDefault="00083D73" w:rsidP="00083D73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46EAD"/>
    <w:multiLevelType w:val="multilevel"/>
    <w:tmpl w:val="6DF2507A"/>
    <w:lvl w:ilvl="0">
      <w:start w:val="1"/>
      <w:numFmt w:val="decimal"/>
      <w:lvlText w:val="%1."/>
      <w:lvlJc w:val="left"/>
      <w:pPr>
        <w:ind w:left="490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9" w:hanging="4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2"/>
  </w:num>
  <w:num w:numId="5">
    <w:abstractNumId w:val="19"/>
  </w:num>
  <w:num w:numId="6">
    <w:abstractNumId w:val="31"/>
  </w:num>
  <w:num w:numId="7">
    <w:abstractNumId w:val="26"/>
  </w:num>
  <w:num w:numId="8">
    <w:abstractNumId w:val="22"/>
  </w:num>
  <w:num w:numId="9">
    <w:abstractNumId w:val="6"/>
  </w:num>
  <w:num w:numId="10">
    <w:abstractNumId w:val="27"/>
  </w:num>
  <w:num w:numId="11">
    <w:abstractNumId w:val="29"/>
  </w:num>
  <w:num w:numId="12">
    <w:abstractNumId w:val="1"/>
  </w:num>
  <w:num w:numId="13">
    <w:abstractNumId w:val="30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3"/>
  </w:num>
  <w:num w:numId="19">
    <w:abstractNumId w:val="0"/>
  </w:num>
  <w:num w:numId="20">
    <w:abstractNumId w:val="10"/>
  </w:num>
  <w:num w:numId="21">
    <w:abstractNumId w:val="18"/>
  </w:num>
  <w:num w:numId="22">
    <w:abstractNumId w:val="28"/>
  </w:num>
  <w:num w:numId="23">
    <w:abstractNumId w:val="13"/>
  </w:num>
  <w:num w:numId="24">
    <w:abstractNumId w:val="5"/>
  </w:num>
  <w:num w:numId="25">
    <w:abstractNumId w:val="16"/>
  </w:num>
  <w:num w:numId="26">
    <w:abstractNumId w:val="4"/>
  </w:num>
  <w:num w:numId="27">
    <w:abstractNumId w:val="20"/>
  </w:num>
  <w:num w:numId="28">
    <w:abstractNumId w:val="9"/>
  </w:num>
  <w:num w:numId="29">
    <w:abstractNumId w:val="7"/>
  </w:num>
  <w:num w:numId="30">
    <w:abstractNumId w:val="17"/>
  </w:num>
  <w:num w:numId="31">
    <w:abstractNumId w:val="12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61"/>
    <w:rsid w:val="000024A0"/>
    <w:rsid w:val="00010EE2"/>
    <w:rsid w:val="00015742"/>
    <w:rsid w:val="00053A26"/>
    <w:rsid w:val="00083D73"/>
    <w:rsid w:val="000B527E"/>
    <w:rsid w:val="000E2B13"/>
    <w:rsid w:val="00102462"/>
    <w:rsid w:val="00116B77"/>
    <w:rsid w:val="00133BF8"/>
    <w:rsid w:val="00141673"/>
    <w:rsid w:val="00144DF3"/>
    <w:rsid w:val="00164F8F"/>
    <w:rsid w:val="001664F4"/>
    <w:rsid w:val="00171523"/>
    <w:rsid w:val="0017389B"/>
    <w:rsid w:val="0023314B"/>
    <w:rsid w:val="00287504"/>
    <w:rsid w:val="002C106B"/>
    <w:rsid w:val="002C180F"/>
    <w:rsid w:val="002C2EA9"/>
    <w:rsid w:val="002F25BF"/>
    <w:rsid w:val="003202DF"/>
    <w:rsid w:val="00343F8C"/>
    <w:rsid w:val="00395EA7"/>
    <w:rsid w:val="003D6843"/>
    <w:rsid w:val="004026F2"/>
    <w:rsid w:val="00407F2B"/>
    <w:rsid w:val="00464D31"/>
    <w:rsid w:val="00473A64"/>
    <w:rsid w:val="004960CE"/>
    <w:rsid w:val="004B720E"/>
    <w:rsid w:val="004C2A16"/>
    <w:rsid w:val="004D63EB"/>
    <w:rsid w:val="004E26EF"/>
    <w:rsid w:val="004E7D7B"/>
    <w:rsid w:val="004F36AA"/>
    <w:rsid w:val="004F694A"/>
    <w:rsid w:val="0051379A"/>
    <w:rsid w:val="00517B6F"/>
    <w:rsid w:val="00522833"/>
    <w:rsid w:val="005547CA"/>
    <w:rsid w:val="00564A1D"/>
    <w:rsid w:val="00576076"/>
    <w:rsid w:val="005A1445"/>
    <w:rsid w:val="005A4D90"/>
    <w:rsid w:val="005B4DD8"/>
    <w:rsid w:val="005F5518"/>
    <w:rsid w:val="006235EA"/>
    <w:rsid w:val="00642752"/>
    <w:rsid w:val="00671C3D"/>
    <w:rsid w:val="00674CA4"/>
    <w:rsid w:val="0069049B"/>
    <w:rsid w:val="006B4785"/>
    <w:rsid w:val="006D4B58"/>
    <w:rsid w:val="006D4CBF"/>
    <w:rsid w:val="007027B3"/>
    <w:rsid w:val="00747D4C"/>
    <w:rsid w:val="00750648"/>
    <w:rsid w:val="0077024F"/>
    <w:rsid w:val="00781EFD"/>
    <w:rsid w:val="0079448A"/>
    <w:rsid w:val="007A0E6B"/>
    <w:rsid w:val="007B74C5"/>
    <w:rsid w:val="007D093A"/>
    <w:rsid w:val="007E6955"/>
    <w:rsid w:val="007F2148"/>
    <w:rsid w:val="008001C2"/>
    <w:rsid w:val="00811136"/>
    <w:rsid w:val="00822833"/>
    <w:rsid w:val="00825C83"/>
    <w:rsid w:val="00830164"/>
    <w:rsid w:val="00846A1D"/>
    <w:rsid w:val="008538FF"/>
    <w:rsid w:val="00893F36"/>
    <w:rsid w:val="008B12C6"/>
    <w:rsid w:val="008D31D3"/>
    <w:rsid w:val="008D4E61"/>
    <w:rsid w:val="008D56E5"/>
    <w:rsid w:val="008F68A3"/>
    <w:rsid w:val="0090173C"/>
    <w:rsid w:val="00920F47"/>
    <w:rsid w:val="0092250A"/>
    <w:rsid w:val="00924D70"/>
    <w:rsid w:val="00985393"/>
    <w:rsid w:val="009874B3"/>
    <w:rsid w:val="009A7D7C"/>
    <w:rsid w:val="009B766A"/>
    <w:rsid w:val="009F1FB3"/>
    <w:rsid w:val="009F528D"/>
    <w:rsid w:val="00A36C32"/>
    <w:rsid w:val="00A50A57"/>
    <w:rsid w:val="00A6727F"/>
    <w:rsid w:val="00A802FE"/>
    <w:rsid w:val="00AA430A"/>
    <w:rsid w:val="00AE30CD"/>
    <w:rsid w:val="00B237F8"/>
    <w:rsid w:val="00B31F11"/>
    <w:rsid w:val="00B479B3"/>
    <w:rsid w:val="00B600FD"/>
    <w:rsid w:val="00B82E39"/>
    <w:rsid w:val="00B857D7"/>
    <w:rsid w:val="00BA72C7"/>
    <w:rsid w:val="00BB3F0D"/>
    <w:rsid w:val="00BD08D8"/>
    <w:rsid w:val="00BD0B63"/>
    <w:rsid w:val="00BD54BA"/>
    <w:rsid w:val="00BF0F71"/>
    <w:rsid w:val="00BF3084"/>
    <w:rsid w:val="00BF4AB0"/>
    <w:rsid w:val="00C0419B"/>
    <w:rsid w:val="00C07611"/>
    <w:rsid w:val="00C43BD3"/>
    <w:rsid w:val="00C46ACC"/>
    <w:rsid w:val="00C854D6"/>
    <w:rsid w:val="00C85A58"/>
    <w:rsid w:val="00C906B1"/>
    <w:rsid w:val="00CA1453"/>
    <w:rsid w:val="00D30149"/>
    <w:rsid w:val="00D30F3F"/>
    <w:rsid w:val="00D452E5"/>
    <w:rsid w:val="00D4707B"/>
    <w:rsid w:val="00D77B4F"/>
    <w:rsid w:val="00DB1965"/>
    <w:rsid w:val="00DE1463"/>
    <w:rsid w:val="00E3159A"/>
    <w:rsid w:val="00E32169"/>
    <w:rsid w:val="00E343EB"/>
    <w:rsid w:val="00E40BF0"/>
    <w:rsid w:val="00E4395B"/>
    <w:rsid w:val="00E514BA"/>
    <w:rsid w:val="00E66DBB"/>
    <w:rsid w:val="00EB6BC4"/>
    <w:rsid w:val="00EB7039"/>
    <w:rsid w:val="00EC3B13"/>
    <w:rsid w:val="00EC62CE"/>
    <w:rsid w:val="00ED4542"/>
    <w:rsid w:val="00EE4446"/>
    <w:rsid w:val="00F54280"/>
    <w:rsid w:val="00F96A8B"/>
    <w:rsid w:val="00FA334B"/>
    <w:rsid w:val="00FA6D0F"/>
    <w:rsid w:val="00FB5EFF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2E96"/>
  <w15:docId w15:val="{B33EF9BD-C6F7-457B-9127-0F4CE8F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b">
    <w:name w:val="Обычный1"/>
    <w:rsid w:val="00083D73"/>
  </w:style>
  <w:style w:type="paragraph" w:customStyle="1" w:styleId="Footnote">
    <w:name w:val="Footnote"/>
    <w:basedOn w:val="a"/>
    <w:rsid w:val="00083D73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33tura.ru/gabo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rospektnauki.ru/ebooks/index-usavm.php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33tura.ru/vengriy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7242-9095-4285-B469-51083B3C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37</Pages>
  <Words>13137</Words>
  <Characters>74884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102 - преподаватель</cp:lastModifiedBy>
  <cp:revision>35</cp:revision>
  <cp:lastPrinted>2024-04-02T04:17:00Z</cp:lastPrinted>
  <dcterms:created xsi:type="dcterms:W3CDTF">2023-05-04T08:47:00Z</dcterms:created>
  <dcterms:modified xsi:type="dcterms:W3CDTF">2024-09-30T03:05:00Z</dcterms:modified>
</cp:coreProperties>
</file>