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91" w:rsidRPr="003B36F0" w:rsidRDefault="004C1665" w:rsidP="003B36F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722A9">
        <w:rPr>
          <w:rFonts w:ascii="Times New Roman" w:hAnsi="Times New Roman" w:cs="Times New Roman"/>
          <w:sz w:val="24"/>
          <w:szCs w:val="24"/>
        </w:rPr>
        <w:t>2.4</w:t>
      </w:r>
      <w:r w:rsidR="003B36F0" w:rsidRPr="003B36F0">
        <w:rPr>
          <w:rFonts w:ascii="Times New Roman" w:hAnsi="Times New Roman" w:cs="Times New Roman"/>
          <w:sz w:val="24"/>
          <w:szCs w:val="24"/>
        </w:rPr>
        <w:t>.3</w:t>
      </w:r>
    </w:p>
    <w:p w:rsidR="003B36F0" w:rsidRPr="003B36F0" w:rsidRDefault="00E722A9" w:rsidP="003B36F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3B36F0" w:rsidRPr="003B36F0">
        <w:rPr>
          <w:rFonts w:ascii="Times New Roman" w:hAnsi="Times New Roman" w:cs="Times New Roman"/>
          <w:sz w:val="24"/>
          <w:szCs w:val="24"/>
        </w:rPr>
        <w:t xml:space="preserve">ОП </w:t>
      </w:r>
      <w:r w:rsidR="00C55C23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3B36F0" w:rsidRPr="00105000" w:rsidRDefault="003B36F0" w:rsidP="003B36F0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43.09.01 Повар, кондитер</w:t>
      </w:r>
    </w:p>
    <w:p w:rsidR="00E722A9" w:rsidRPr="00BD0377" w:rsidRDefault="00E722A9" w:rsidP="00E722A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E722A9" w:rsidRPr="00BD0377" w:rsidRDefault="00E722A9" w:rsidP="00E722A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E722A9" w:rsidRPr="00BD0377" w:rsidRDefault="00E722A9" w:rsidP="00E722A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E722A9" w:rsidRPr="00BD0377" w:rsidRDefault="00E722A9" w:rsidP="00E722A9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E722A9" w:rsidRPr="00BD0377" w:rsidRDefault="00E722A9" w:rsidP="00E722A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E722A9" w:rsidRPr="00BD0377" w:rsidRDefault="00E722A9" w:rsidP="00E722A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E722A9" w:rsidRPr="00BD0377" w:rsidRDefault="00E722A9" w:rsidP="00E722A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E722A9" w:rsidRPr="00BD0377" w:rsidRDefault="00C55C23" w:rsidP="00E722A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«17» </w:t>
      </w:r>
      <w:r w:rsidR="00FA7E76">
        <w:rPr>
          <w:rFonts w:ascii="Times New Roman" w:hAnsi="Times New Roman" w:cs="Times New Roman"/>
          <w:sz w:val="24"/>
          <w:szCs w:val="24"/>
        </w:rPr>
        <w:t>февраля</w:t>
      </w:r>
      <w:r w:rsidR="00E722A9"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FA7E76">
        <w:rPr>
          <w:rFonts w:ascii="Times New Roman" w:hAnsi="Times New Roman" w:cs="Times New Roman"/>
          <w:sz w:val="24"/>
          <w:szCs w:val="24"/>
        </w:rPr>
        <w:t>4</w:t>
      </w:r>
      <w:r w:rsidR="00E722A9" w:rsidRPr="00BD037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722A9" w:rsidRDefault="00E722A9" w:rsidP="00F31F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2A9" w:rsidRDefault="00E722A9" w:rsidP="00F31F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2A9" w:rsidRDefault="00E722A9" w:rsidP="00F31F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F91" w:rsidRPr="00105000" w:rsidRDefault="00F31F91" w:rsidP="00F31F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F31F91" w:rsidRPr="00060F7F" w:rsidRDefault="00105000" w:rsidP="00105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0F7F">
        <w:rPr>
          <w:rFonts w:ascii="Times New Roman" w:hAnsi="Times New Roman" w:cs="Times New Roman"/>
          <w:sz w:val="24"/>
          <w:szCs w:val="24"/>
        </w:rPr>
        <w:t>УП.03</w:t>
      </w:r>
      <w:r w:rsidR="00F31F91" w:rsidRPr="00060F7F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3B36F0" w:rsidRDefault="003B36F0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16F6" w:rsidRPr="009D2C8B" w:rsidRDefault="00C116F6" w:rsidP="00C116F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C55C23" w:rsidRDefault="00C55C23" w:rsidP="00C116F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116F6" w:rsidRPr="00F16CDB" w:rsidRDefault="00C116F6" w:rsidP="00C116F6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C55C23" w:rsidRDefault="00C55C23" w:rsidP="00C116F6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116F6" w:rsidRDefault="00C116F6" w:rsidP="00C116F6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Pr="00E722A9" w:rsidRDefault="00E722A9" w:rsidP="00E722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2A9">
        <w:rPr>
          <w:rFonts w:ascii="Times New Roman" w:hAnsi="Times New Roman" w:cs="Times New Roman"/>
          <w:sz w:val="24"/>
          <w:szCs w:val="24"/>
        </w:rPr>
        <w:t>п. Хор</w:t>
      </w:r>
      <w:r w:rsidR="00060F7F">
        <w:rPr>
          <w:rFonts w:ascii="Times New Roman" w:hAnsi="Times New Roman" w:cs="Times New Roman"/>
          <w:sz w:val="24"/>
          <w:szCs w:val="24"/>
        </w:rPr>
        <w:t>, 202</w:t>
      </w:r>
      <w:r w:rsidR="00FA7E76">
        <w:rPr>
          <w:rFonts w:ascii="Times New Roman" w:hAnsi="Times New Roman" w:cs="Times New Roman"/>
          <w:sz w:val="24"/>
          <w:szCs w:val="24"/>
        </w:rPr>
        <w:t>4</w:t>
      </w:r>
      <w:r w:rsidR="00060F7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55C23" w:rsidRDefault="00C55C23" w:rsidP="00C55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93E86" w:rsidRPr="00BD0377" w:rsidRDefault="00193E86" w:rsidP="00193E86">
      <w:pPr>
        <w:pStyle w:val="aff1"/>
        <w:spacing w:line="276" w:lineRule="auto"/>
        <w:ind w:left="0"/>
        <w:rPr>
          <w:rFonts w:ascii="Times New Roman" w:hAnsi="Times New Roman" w:cs="Times New Roman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Разработчик:Пукита С.В., преподаватель КГБ ПОУ ХАТ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FA7E76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C55C23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FA7E76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FA7E76">
        <w:rPr>
          <w:rFonts w:ascii="Times New Roman" w:hAnsi="Times New Roman" w:cs="Times New Roman"/>
          <w:sz w:val="24"/>
          <w:szCs w:val="24"/>
        </w:rPr>
        <w:t>4</w:t>
      </w:r>
      <w:r w:rsidRPr="00BD0377">
        <w:rPr>
          <w:rFonts w:ascii="Times New Roman" w:hAnsi="Times New Roman" w:cs="Times New Roman"/>
          <w:sz w:val="24"/>
          <w:szCs w:val="24"/>
        </w:rPr>
        <w:t>г.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C55C23" w:rsidRDefault="00C55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3E86" w:rsidRPr="00FA7E76" w:rsidRDefault="00193E86" w:rsidP="00193E86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E76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193E86" w:rsidRPr="00BD0377" w:rsidRDefault="00193E86" w:rsidP="00193E86">
      <w:pPr>
        <w:pStyle w:val="aff"/>
        <w:rPr>
          <w:b/>
        </w:rPr>
      </w:pPr>
    </w:p>
    <w:tbl>
      <w:tblPr>
        <w:tblW w:w="10314" w:type="dxa"/>
        <w:tblLook w:val="01E0"/>
      </w:tblPr>
      <w:tblGrid>
        <w:gridCol w:w="10314"/>
      </w:tblGrid>
      <w:tr w:rsidR="00C55C23" w:rsidRPr="00BD0377" w:rsidTr="00C55C23">
        <w:tc>
          <w:tcPr>
            <w:tcW w:w="10314" w:type="dxa"/>
          </w:tcPr>
          <w:p w:rsidR="00C55C23" w:rsidRPr="00BD0377" w:rsidRDefault="00C55C23" w:rsidP="00C55C2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ПРОГРАММЫ УЧЕБНОЙ ПРАКТИКИ</w:t>
            </w:r>
          </w:p>
        </w:tc>
      </w:tr>
      <w:tr w:rsidR="00C55C23" w:rsidRPr="00BD0377" w:rsidTr="00C55C23">
        <w:tc>
          <w:tcPr>
            <w:tcW w:w="10314" w:type="dxa"/>
          </w:tcPr>
          <w:p w:rsidR="00C55C23" w:rsidRDefault="00C55C23" w:rsidP="00C55C2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2. СТРУКТУРА И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  <w:p w:rsidR="00C55C23" w:rsidRPr="00BD0377" w:rsidRDefault="00C55C23" w:rsidP="00C55C2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C55C23" w:rsidRPr="00BD0377" w:rsidTr="00C55C23">
        <w:tc>
          <w:tcPr>
            <w:tcW w:w="10314" w:type="dxa"/>
          </w:tcPr>
          <w:p w:rsidR="00C55C23" w:rsidRPr="00BD0377" w:rsidRDefault="00C55C23" w:rsidP="00C55C2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</w:tc>
      </w:tr>
      <w:tr w:rsidR="00C55C23" w:rsidRPr="00BD0377" w:rsidTr="00C55C23">
        <w:tc>
          <w:tcPr>
            <w:tcW w:w="10314" w:type="dxa"/>
          </w:tcPr>
          <w:p w:rsidR="00C55C23" w:rsidRPr="00BD0377" w:rsidRDefault="00C55C23" w:rsidP="00C55C23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C55C23" w:rsidRDefault="00C55C23" w:rsidP="00E72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C23" w:rsidRDefault="00C55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31F91" w:rsidRPr="00105000" w:rsidRDefault="00F31F91" w:rsidP="00C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3B36F0" w:rsidRDefault="003B36F0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F91" w:rsidRPr="00CB1427" w:rsidRDefault="00060F7F" w:rsidP="00C55C23">
      <w:pPr>
        <w:pStyle w:val="a8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F31F91" w:rsidRPr="00CB1427">
        <w:rPr>
          <w:rFonts w:ascii="Times New Roman" w:hAnsi="Times New Roman" w:cs="Times New Roman"/>
          <w:b/>
          <w:sz w:val="24"/>
          <w:szCs w:val="24"/>
        </w:rPr>
        <w:t>Область применения программы учебной практики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</w:t>
      </w:r>
      <w:r w:rsidRPr="00105000">
        <w:rPr>
          <w:rFonts w:ascii="Times New Roman" w:eastAsia="Arial Unicode MS" w:hAnsi="Times New Roman" w:cs="Times New Roman"/>
          <w:sz w:val="24"/>
          <w:szCs w:val="24"/>
        </w:rPr>
        <w:t xml:space="preserve">по профессии 43.01.09 Повар, Кондитер, </w:t>
      </w:r>
      <w:r w:rsidRPr="00105000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«09»декабря 2016 г. № 1569,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входящей в состав укрупненной группы профессий 43.00.00 </w:t>
      </w:r>
      <w:r w:rsidRPr="00105000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</w:t>
      </w:r>
      <w:r w:rsidRPr="00105000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</w:t>
      </w:r>
      <w:r w:rsidR="00105000">
        <w:rPr>
          <w:rFonts w:ascii="Times New Roman" w:hAnsi="Times New Roman" w:cs="Times New Roman"/>
          <w:sz w:val="24"/>
          <w:szCs w:val="24"/>
        </w:rPr>
        <w:t>деятельности (В</w:t>
      </w:r>
      <w:r w:rsidRPr="00105000">
        <w:rPr>
          <w:rFonts w:ascii="Times New Roman" w:hAnsi="Times New Roman" w:cs="Times New Roman"/>
          <w:sz w:val="24"/>
          <w:szCs w:val="24"/>
        </w:rPr>
        <w:t xml:space="preserve">Д): </w:t>
      </w:r>
      <w:r w:rsidRPr="00105000">
        <w:rPr>
          <w:rFonts w:ascii="Times New Roman" w:hAnsi="Times New Roman" w:cs="Times New Roman"/>
          <w:i/>
          <w:sz w:val="24"/>
          <w:szCs w:val="24"/>
        </w:rPr>
        <w:t xml:space="preserve">Приготовление, оформление и подготовка к реализации холодных блюд, кулинарных изделий, закусок разнообразного ассортимента </w:t>
      </w:r>
      <w:r w:rsidRPr="00105000">
        <w:rPr>
          <w:rFonts w:ascii="Times New Roman" w:hAnsi="Times New Roman" w:cs="Times New Roman"/>
          <w:sz w:val="24"/>
          <w:szCs w:val="24"/>
        </w:rPr>
        <w:t>и соответствующие ему профессиональные компетенции, и общие компетенции</w:t>
      </w:r>
      <w:r w:rsidRPr="00105000">
        <w:rPr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9213"/>
      </w:tblGrid>
      <w:tr w:rsidR="00F31F91" w:rsidRPr="00105000" w:rsidTr="00FA7E76"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31F91" w:rsidRPr="00105000" w:rsidTr="00FA7E76">
        <w:trPr>
          <w:trHeight w:val="524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ВД 3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</w:tr>
      <w:tr w:rsidR="00F31F91" w:rsidRPr="00105000" w:rsidTr="00FA7E76">
        <w:trPr>
          <w:trHeight w:val="830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F31F91" w:rsidRPr="00105000" w:rsidTr="00FA7E76">
        <w:trPr>
          <w:trHeight w:val="558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</w:tc>
      </w:tr>
      <w:tr w:rsidR="00F31F91" w:rsidRPr="00105000" w:rsidTr="00FA7E76">
        <w:trPr>
          <w:trHeight w:val="552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ассортимента.</w:t>
            </w:r>
          </w:p>
        </w:tc>
      </w:tr>
      <w:tr w:rsidR="00F31F91" w:rsidRPr="00105000" w:rsidTr="00FA7E76">
        <w:trPr>
          <w:trHeight w:val="546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</w:tc>
      </w:tr>
      <w:tr w:rsidR="00F31F91" w:rsidRPr="00105000" w:rsidTr="00FA7E76">
        <w:trPr>
          <w:trHeight w:val="540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3.5.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</w:tc>
      </w:tr>
      <w:tr w:rsidR="00F31F91" w:rsidRPr="00105000" w:rsidTr="00FA7E76">
        <w:trPr>
          <w:trHeight w:val="548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3.6.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</w:tr>
      <w:tr w:rsidR="00F31F91" w:rsidRPr="00105000" w:rsidTr="00FA7E76">
        <w:trPr>
          <w:trHeight w:val="562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F31F91" w:rsidRPr="00105000" w:rsidTr="00FA7E76">
        <w:trPr>
          <w:trHeight w:val="558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F31F91" w:rsidRPr="00105000" w:rsidTr="00FA7E76">
        <w:trPr>
          <w:trHeight w:val="555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F31F91" w:rsidRPr="00105000" w:rsidTr="00FA7E76">
        <w:trPr>
          <w:trHeight w:val="554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учебной практики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9072"/>
      </w:tblGrid>
      <w:tr w:rsidR="00F31F91" w:rsidRPr="00105000" w:rsidTr="00FA7E76">
        <w:tc>
          <w:tcPr>
            <w:tcW w:w="1276" w:type="dxa"/>
          </w:tcPr>
          <w:p w:rsidR="00F31F91" w:rsidRPr="00105000" w:rsidRDefault="00105000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Иметь п</w:t>
            </w:r>
            <w:r w:rsidR="00F31F91" w:rsidRPr="001050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рактический опыт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ПО1- 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ПО2- 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ПО3- упаковки, складирования неиспользованных продуктов;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ПО4- порционирования (комплектования), упаковки на вынос, хранения с учетом требований к безопасности готовой продукции;</w:t>
            </w:r>
          </w:p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ПО5- ведения расчетов с потребителями.</w:t>
            </w:r>
          </w:p>
        </w:tc>
      </w:tr>
      <w:tr w:rsidR="00F31F91" w:rsidRPr="00105000" w:rsidTr="00FA7E76">
        <w:tc>
          <w:tcPr>
            <w:tcW w:w="1276" w:type="dxa"/>
          </w:tcPr>
          <w:p w:rsidR="00F31F91" w:rsidRPr="00105000" w:rsidRDefault="00F31F91" w:rsidP="00C55C23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Умения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У1-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У2- соблюдать правила сочетаемости, взаимозаменяемости продуктов, подготовки и применения пряностей и приправ;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У3-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У4- 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</w:tbl>
    <w:p w:rsidR="00105000" w:rsidRDefault="00105000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компетенций </w:t>
      </w:r>
      <w:r w:rsidR="00FA7E76" w:rsidRPr="00105000">
        <w:rPr>
          <w:rFonts w:ascii="Times New Roman" w:hAnsi="Times New Roman" w:cs="Times New Roman"/>
          <w:sz w:val="24"/>
          <w:szCs w:val="24"/>
        </w:rPr>
        <w:t>по учебные практики</w:t>
      </w:r>
    </w:p>
    <w:p w:rsidR="00F31F91" w:rsidRPr="00105000" w:rsidRDefault="00F31F91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ВД</w:t>
      </w:r>
      <w:r w:rsidRPr="0010500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холодных блюд, кулинарных изделий, закусок разнообразного ассортимента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2972"/>
        <w:gridCol w:w="3904"/>
        <w:gridCol w:w="8"/>
      </w:tblGrid>
      <w:tr w:rsidR="00F31F91" w:rsidRPr="00105000" w:rsidTr="00FA7E76">
        <w:trPr>
          <w:gridAfter w:val="1"/>
          <w:wAfter w:w="4" w:type="pct"/>
        </w:trPr>
        <w:tc>
          <w:tcPr>
            <w:tcW w:w="1697" w:type="pct"/>
            <w:vMerge w:val="restart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299" w:type="pct"/>
            <w:gridSpan w:val="2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F31F91" w:rsidRPr="00105000" w:rsidTr="00FA7E76">
        <w:trPr>
          <w:gridAfter w:val="1"/>
          <w:wAfter w:w="4" w:type="pct"/>
        </w:trPr>
        <w:tc>
          <w:tcPr>
            <w:tcW w:w="1697" w:type="pct"/>
            <w:vMerge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26" w:type="pct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Умения</w:t>
            </w:r>
          </w:p>
        </w:tc>
      </w:tr>
      <w:tr w:rsidR="00F31F91" w:rsidRPr="00105000" w:rsidTr="00FA7E76">
        <w:tc>
          <w:tcPr>
            <w:tcW w:w="5000" w:type="pct"/>
            <w:gridSpan w:val="4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модуля 1.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приготовления и подготовки к реализации холодных блюд, кулинарных изделий, закусок разнообразного ассортимента</w:t>
            </w:r>
          </w:p>
        </w:tc>
      </w:tr>
      <w:tr w:rsidR="00F31F91" w:rsidRPr="00105000" w:rsidTr="00FA7E76">
        <w:trPr>
          <w:gridAfter w:val="1"/>
          <w:wAfter w:w="4" w:type="pct"/>
        </w:trPr>
        <w:tc>
          <w:tcPr>
            <w:tcW w:w="1697" w:type="pct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1426" w:type="pct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</w:p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У1-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У2- соблюдать правила сочетаемости, взаимозаменяемости продуктов, подготовки и применения пряностей и приправ;</w:t>
            </w:r>
          </w:p>
        </w:tc>
      </w:tr>
      <w:tr w:rsidR="00F31F91" w:rsidRPr="00105000" w:rsidTr="00FA7E76">
        <w:trPr>
          <w:trHeight w:val="512"/>
        </w:trPr>
        <w:tc>
          <w:tcPr>
            <w:tcW w:w="5000" w:type="pct"/>
            <w:gridSpan w:val="4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модуля 2.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и подготовка к реализации бутербродов, салатов, холодных блюд из закусок разнообразного ассортимента </w:t>
            </w:r>
          </w:p>
        </w:tc>
      </w:tr>
      <w:tr w:rsidR="00F31F91" w:rsidRPr="00105000" w:rsidTr="00FA7E76">
        <w:trPr>
          <w:gridAfter w:val="1"/>
          <w:wAfter w:w="4" w:type="pct"/>
          <w:trHeight w:val="1125"/>
        </w:trPr>
        <w:tc>
          <w:tcPr>
            <w:tcW w:w="1697" w:type="pct"/>
          </w:tcPr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3.2. Осуществлять приготовление, непродолжительное хранение холодных соусов, заправок разнообразного ассортимента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3.3. Осуществлять приготовление, творческое оформление и подготовку к реализации салатов разнообразного ассортимента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3.4.Осуществлять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ПК 3.5.Осуществлять приготовление, творческое оформление и подготовку к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холодных блюд из рыбы, нерыбного водного сырья разнообразного ассортимента.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3.6.Осуществлять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1426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приготовление, творческое оформление и подготовка к реализации холодных блюд и закусок   разнообразного ассортимента, в том числе региональных;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- ведение расчетов с потребителями при отпуске продукции на вынос, взаимодействие с потребителями при отпуске продукции с прилавка/раздачи;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- приготовление, творческое оформление и подготовка к реализации холодных блюд и закусок;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У3-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У4- 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F31F91" w:rsidRPr="00105000" w:rsidTr="00FA7E76">
        <w:trPr>
          <w:gridAfter w:val="1"/>
          <w:wAfter w:w="4" w:type="pct"/>
          <w:trHeight w:val="1125"/>
        </w:trPr>
        <w:tc>
          <w:tcPr>
            <w:tcW w:w="1697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426" w:type="pct"/>
          </w:tcPr>
          <w:p w:rsidR="00F31F91" w:rsidRPr="00105000" w:rsidRDefault="00F31F91" w:rsidP="00FA7E7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сложных проблемные ситуации в различных контекстах. Проведение анализа сложных ситуаций при решении задач профессиональной деятельности</w:t>
            </w:r>
            <w:r w:rsidR="00FA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задачи.Опред</w:t>
            </w:r>
            <w:r w:rsidR="00FA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еление потребности в информации. </w:t>
            </w: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поиска.Выделение всех возможных источников нужных ресурсов, в том числе неочевидных. Разработка детального плана действий</w:t>
            </w:r>
            <w:r w:rsidR="00FA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 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ind w:left="8" w:hanging="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F31F91" w:rsidRPr="00105000" w:rsidRDefault="00F31F91" w:rsidP="00C55C23">
            <w:pPr>
              <w:spacing w:after="0" w:line="240" w:lineRule="auto"/>
              <w:ind w:left="8" w:hanging="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F31F91" w:rsidRPr="00105000" w:rsidTr="00FA7E76">
        <w:trPr>
          <w:gridAfter w:val="1"/>
          <w:wAfter w:w="4" w:type="pct"/>
        </w:trPr>
        <w:tc>
          <w:tcPr>
            <w:tcW w:w="1697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ОК4Работать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1426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Участие в деловом общении для эффективного решения деловых задач</w:t>
            </w:r>
          </w:p>
          <w:p w:rsidR="00F31F91" w:rsidRPr="00105000" w:rsidRDefault="00F31F91" w:rsidP="00C55C23">
            <w:pPr>
              <w:tabs>
                <w:tab w:val="left" w:pos="304"/>
              </w:tabs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деятельности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Взаимодействоватьс коллегами, руководством, клиентами.  </w:t>
            </w:r>
          </w:p>
        </w:tc>
      </w:tr>
      <w:tr w:rsidR="00F31F91" w:rsidRPr="00105000" w:rsidTr="00FA7E76">
        <w:trPr>
          <w:gridAfter w:val="1"/>
          <w:wAfter w:w="4" w:type="pct"/>
        </w:trPr>
        <w:tc>
          <w:tcPr>
            <w:tcW w:w="1697" w:type="pct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ОК7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426" w:type="pct"/>
          </w:tcPr>
          <w:p w:rsidR="00F31F91" w:rsidRPr="00105000" w:rsidRDefault="00F31F91" w:rsidP="00FA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экологической безопасности при ведении профессиональной </w:t>
            </w:r>
            <w:r w:rsidR="00FA7E7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деятельности.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F31F91" w:rsidRPr="003638DF" w:rsidTr="00FA7E76">
        <w:trPr>
          <w:gridAfter w:val="1"/>
          <w:wAfter w:w="4" w:type="pct"/>
        </w:trPr>
        <w:tc>
          <w:tcPr>
            <w:tcW w:w="1697" w:type="pct"/>
          </w:tcPr>
          <w:p w:rsidR="00F31F91" w:rsidRPr="003638DF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ОК10Пользоваться профессиональной документацией на государственном и иностранном языке</w:t>
            </w:r>
          </w:p>
        </w:tc>
        <w:tc>
          <w:tcPr>
            <w:tcW w:w="1426" w:type="pct"/>
          </w:tcPr>
          <w:p w:rsidR="00F31F91" w:rsidRPr="003638DF" w:rsidRDefault="00F31F91" w:rsidP="00C55C23">
            <w:pPr>
              <w:pStyle w:val="a8"/>
              <w:tabs>
                <w:tab w:val="left" w:pos="342"/>
              </w:tabs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pct"/>
          </w:tcPr>
          <w:p w:rsidR="00F31F91" w:rsidRPr="003638DF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</w:t>
            </w:r>
            <w:r w:rsidRPr="003638D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</w:tbl>
    <w:p w:rsidR="003638DF" w:rsidRPr="003638DF" w:rsidRDefault="003638DF" w:rsidP="00FA7E76">
      <w:pPr>
        <w:suppressAutoHyphens/>
        <w:spacing w:before="24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38DF">
        <w:rPr>
          <w:rFonts w:ascii="Times New Roman" w:hAnsi="Times New Roman" w:cs="Times New Roman"/>
          <w:bCs/>
          <w:sz w:val="24"/>
          <w:szCs w:val="24"/>
        </w:rPr>
        <w:lastRenderedPageBreak/>
        <w:t>Личностные результаты реализации программы воспитания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8"/>
        <w:gridCol w:w="992"/>
      </w:tblGrid>
      <w:tr w:rsidR="003638DF" w:rsidRPr="003638DF" w:rsidTr="00244493">
        <w:tc>
          <w:tcPr>
            <w:tcW w:w="9498" w:type="dxa"/>
          </w:tcPr>
          <w:p w:rsidR="003638DF" w:rsidRPr="003638DF" w:rsidRDefault="003638DF" w:rsidP="00FA7E76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3638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ценностеймногонационального народа России.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3638DF" w:rsidRPr="003638DF" w:rsidTr="00244493">
        <w:trPr>
          <w:trHeight w:val="268"/>
        </w:trPr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3638DF" w:rsidRPr="003638DF" w:rsidTr="00244493">
        <w:tc>
          <w:tcPr>
            <w:tcW w:w="10490" w:type="dxa"/>
            <w:gridSpan w:val="2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3638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3638DF" w:rsidRPr="003638DF" w:rsidTr="00244493">
        <w:tc>
          <w:tcPr>
            <w:tcW w:w="10490" w:type="dxa"/>
            <w:gridSpan w:val="2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3638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F31F91" w:rsidRDefault="00F31F91" w:rsidP="00C55C23">
      <w:pPr>
        <w:spacing w:after="0" w:line="240" w:lineRule="auto"/>
        <w:rPr>
          <w:sz w:val="24"/>
          <w:szCs w:val="24"/>
        </w:rPr>
      </w:pPr>
    </w:p>
    <w:p w:rsidR="003638DF" w:rsidRPr="00105000" w:rsidRDefault="003638DF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учебной практики</w:t>
      </w:r>
    </w:p>
    <w:p w:rsidR="003638DF" w:rsidRPr="00105000" w:rsidRDefault="003638DF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го часов на учебную практику – </w:t>
      </w:r>
      <w:r w:rsidR="00946901">
        <w:rPr>
          <w:rFonts w:ascii="Times New Roman" w:hAnsi="Times New Roman" w:cs="Times New Roman"/>
          <w:sz w:val="24"/>
          <w:szCs w:val="24"/>
        </w:rPr>
        <w:t>216</w:t>
      </w:r>
      <w:r w:rsidRPr="00105000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3638DF" w:rsidRPr="00105000" w:rsidRDefault="003638DF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8DF" w:rsidRPr="00105000" w:rsidRDefault="003638DF" w:rsidP="00C55C23">
      <w:pPr>
        <w:spacing w:line="240" w:lineRule="auto"/>
        <w:rPr>
          <w:sz w:val="24"/>
          <w:szCs w:val="24"/>
        </w:rPr>
      </w:pPr>
    </w:p>
    <w:p w:rsidR="00F31F91" w:rsidRPr="00105000" w:rsidRDefault="00F31F91" w:rsidP="00C55C23">
      <w:pPr>
        <w:spacing w:line="240" w:lineRule="auto"/>
        <w:rPr>
          <w:sz w:val="24"/>
          <w:szCs w:val="24"/>
        </w:rPr>
        <w:sectPr w:rsidR="00F31F91" w:rsidRPr="00105000" w:rsidSect="00FA7E76">
          <w:footerReference w:type="even" r:id="rId7"/>
          <w:footerReference w:type="default" r:id="rId8"/>
          <w:footerReference w:type="first" r:id="rId9"/>
          <w:pgSz w:w="11907" w:h="16840"/>
          <w:pgMar w:top="851" w:right="567" w:bottom="851" w:left="1134" w:header="708" w:footer="708" w:gutter="0"/>
          <w:pgNumType w:start="1191"/>
          <w:cols w:space="708"/>
          <w:titlePg/>
          <w:docGrid w:linePitch="360"/>
        </w:sectPr>
      </w:pPr>
    </w:p>
    <w:p w:rsidR="00F31F91" w:rsidRPr="00105000" w:rsidRDefault="001275AF" w:rsidP="00C55C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 СТРУКТУРА И СОДЕРЖАНИЕ </w:t>
      </w:r>
      <w:r w:rsidR="00244493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F31F91" w:rsidRPr="00105000" w:rsidRDefault="001275AF" w:rsidP="006C35E0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6662"/>
        <w:gridCol w:w="3402"/>
        <w:gridCol w:w="348"/>
        <w:gridCol w:w="236"/>
        <w:gridCol w:w="409"/>
        <w:gridCol w:w="708"/>
        <w:gridCol w:w="426"/>
        <w:gridCol w:w="567"/>
        <w:gridCol w:w="442"/>
        <w:gridCol w:w="550"/>
        <w:gridCol w:w="17"/>
      </w:tblGrid>
      <w:tr w:rsidR="001275AF" w:rsidRPr="00105000" w:rsidTr="00FA7E76">
        <w:trPr>
          <w:gridAfter w:val="1"/>
          <w:wAfter w:w="17" w:type="dxa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F" w:rsidRPr="001275AF" w:rsidRDefault="001275AF" w:rsidP="00C55C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275AF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F" w:rsidRPr="00105000" w:rsidRDefault="001275AF" w:rsidP="00C55C23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F" w:rsidRPr="00105000" w:rsidRDefault="001275AF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отведенный на практику (в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неделях/</w:t>
            </w: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часах)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F" w:rsidRPr="00105000" w:rsidRDefault="001275AF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060F7F" w:rsidRPr="00105000" w:rsidTr="00946901">
        <w:tc>
          <w:tcPr>
            <w:tcW w:w="1951" w:type="dxa"/>
            <w:vMerge/>
          </w:tcPr>
          <w:p w:rsidR="00060F7F" w:rsidRPr="00105000" w:rsidRDefault="00060F7F" w:rsidP="00C55C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60F7F" w:rsidRPr="00105000" w:rsidRDefault="00060F7F" w:rsidP="00C55C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60F7F" w:rsidRPr="00105000" w:rsidRDefault="00060F7F" w:rsidP="00C55C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9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2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60F7F" w:rsidRPr="00105000" w:rsidTr="00946901">
        <w:tc>
          <w:tcPr>
            <w:tcW w:w="1951" w:type="dxa"/>
          </w:tcPr>
          <w:p w:rsidR="00060F7F" w:rsidRPr="00105000" w:rsidRDefault="00060F7F" w:rsidP="00FA7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- 3.6</w:t>
            </w:r>
            <w:r w:rsidR="00FA7E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  <w:r w:rsidR="00FA7E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У1,2,3,4</w:t>
            </w:r>
            <w:r w:rsidR="00FA7E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  <w:tc>
          <w:tcPr>
            <w:tcW w:w="6662" w:type="dxa"/>
          </w:tcPr>
          <w:p w:rsidR="00060F7F" w:rsidRPr="00105000" w:rsidRDefault="00060F7F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УП.03.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3402" w:type="dxa"/>
          </w:tcPr>
          <w:p w:rsidR="00060F7F" w:rsidRPr="00105000" w:rsidRDefault="00946901" w:rsidP="0024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0F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48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60F7F" w:rsidRPr="00105000" w:rsidRDefault="0094690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426" w:type="dxa"/>
          </w:tcPr>
          <w:p w:rsidR="00060F7F" w:rsidRPr="00060F7F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0F7F" w:rsidRPr="00105000" w:rsidRDefault="00060F7F" w:rsidP="002444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98D" w:rsidRDefault="009C798D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F91" w:rsidRPr="00105000" w:rsidRDefault="001275AF" w:rsidP="006C35E0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0348"/>
        <w:gridCol w:w="990"/>
        <w:gridCol w:w="1845"/>
      </w:tblGrid>
      <w:tr w:rsidR="00F31F91" w:rsidRPr="00105000" w:rsidTr="006C35E0">
        <w:trPr>
          <w:trHeight w:val="130"/>
        </w:trPr>
        <w:tc>
          <w:tcPr>
            <w:tcW w:w="2410" w:type="dxa"/>
          </w:tcPr>
          <w:p w:rsidR="00F31F91" w:rsidRPr="00067E66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="00067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</w:t>
            </w:r>
            <w:r w:rsidRPr="00067E66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0348" w:type="dxa"/>
          </w:tcPr>
          <w:p w:rsidR="00F31F91" w:rsidRPr="00105000" w:rsidRDefault="00F31F9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31F91" w:rsidRPr="00105000" w:rsidRDefault="00F31F9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0" w:type="dxa"/>
          </w:tcPr>
          <w:p w:rsidR="00F31F91" w:rsidRPr="00105000" w:rsidRDefault="00F31F9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5" w:type="dxa"/>
          </w:tcPr>
          <w:p w:rsidR="00F31F91" w:rsidRPr="00105000" w:rsidRDefault="00F31F9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8E2157" w:rsidRPr="00105000" w:rsidTr="00C55C23">
        <w:trPr>
          <w:trHeight w:val="130"/>
        </w:trPr>
        <w:tc>
          <w:tcPr>
            <w:tcW w:w="12758" w:type="dxa"/>
            <w:gridSpan w:val="2"/>
          </w:tcPr>
          <w:p w:rsidR="008E2157" w:rsidRPr="008E2157" w:rsidRDefault="00FA7E76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УП.03</w:t>
            </w:r>
            <w:r w:rsidR="008E2157" w:rsidRPr="008E2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990" w:type="dxa"/>
          </w:tcPr>
          <w:p w:rsidR="008E2157" w:rsidRPr="008E2157" w:rsidRDefault="0094690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45" w:type="dxa"/>
          </w:tcPr>
          <w:p w:rsidR="008E2157" w:rsidRPr="008E2157" w:rsidRDefault="008E2157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F7F" w:rsidRPr="00105000" w:rsidTr="006C35E0">
        <w:trPr>
          <w:trHeight w:val="130"/>
        </w:trPr>
        <w:tc>
          <w:tcPr>
            <w:tcW w:w="2410" w:type="dxa"/>
            <w:vMerge w:val="restart"/>
          </w:tcPr>
          <w:p w:rsidR="00060F7F" w:rsidRPr="00105000" w:rsidRDefault="00060F7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Организация рабочего места и оценка качества поступающего сырьяи полуфабрикатов.</w:t>
            </w:r>
          </w:p>
        </w:tc>
        <w:tc>
          <w:tcPr>
            <w:tcW w:w="10348" w:type="dxa"/>
          </w:tcPr>
          <w:p w:rsidR="00060F7F" w:rsidRPr="00105000" w:rsidRDefault="00060F7F" w:rsidP="00C55C23">
            <w:pPr>
              <w:pStyle w:val="TableParagraph"/>
              <w:jc w:val="both"/>
              <w:rPr>
                <w:bCs/>
              </w:rPr>
            </w:pPr>
            <w:r w:rsidRPr="00677521">
              <w:rPr>
                <w:sz w:val="24"/>
                <w:szCs w:val="24"/>
              </w:rPr>
              <w:t xml:space="preserve">Оценка качества, безопасности и соответствия основных продуктов и дополнительных ингредиентов к ним технологическим требованиям к бутербродам, салатов и </w:t>
            </w:r>
            <w:r w:rsidR="00C55C23" w:rsidRPr="00677521">
              <w:rPr>
                <w:sz w:val="24"/>
                <w:szCs w:val="24"/>
              </w:rPr>
              <w:t>простых холодных блюд,</w:t>
            </w:r>
            <w:r w:rsidRPr="00677521">
              <w:rPr>
                <w:sz w:val="24"/>
                <w:szCs w:val="24"/>
              </w:rPr>
              <w:t xml:space="preserve"> и закусок. Подготовка их к использованию.</w:t>
            </w:r>
          </w:p>
        </w:tc>
        <w:tc>
          <w:tcPr>
            <w:tcW w:w="990" w:type="dxa"/>
          </w:tcPr>
          <w:p w:rsidR="00060F7F" w:rsidRPr="00105000" w:rsidRDefault="00C55C23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060F7F" w:rsidRPr="00105000" w:rsidRDefault="00060F7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3.1; 3.2</w:t>
            </w:r>
          </w:p>
          <w:p w:rsidR="00060F7F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ОК 1,4,7,10 </w:t>
            </w:r>
          </w:p>
          <w:p w:rsidR="00060F7F" w:rsidRPr="00105000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У1,2,3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1-4</w:t>
            </w:r>
          </w:p>
        </w:tc>
      </w:tr>
      <w:tr w:rsidR="00060F7F" w:rsidRPr="00105000" w:rsidTr="006C35E0">
        <w:trPr>
          <w:trHeight w:val="130"/>
        </w:trPr>
        <w:tc>
          <w:tcPr>
            <w:tcW w:w="2410" w:type="dxa"/>
            <w:vMerge/>
          </w:tcPr>
          <w:p w:rsidR="00060F7F" w:rsidRPr="00105000" w:rsidRDefault="00060F7F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60F7F" w:rsidRPr="00677521" w:rsidRDefault="00060F7F" w:rsidP="00C55C23">
            <w:pPr>
              <w:pStyle w:val="TableParagraph"/>
              <w:jc w:val="both"/>
              <w:rPr>
                <w:sz w:val="24"/>
                <w:szCs w:val="24"/>
              </w:rPr>
            </w:pPr>
            <w:r w:rsidRPr="00677521">
              <w:rPr>
                <w:sz w:val="24"/>
                <w:szCs w:val="24"/>
              </w:rPr>
              <w:t>Организация рабочего места повара, подбор производственного технологического оборудования, инвентаря, инструментов и методы безопасного использования их при выполнении следующих действий: взвешивания/измерения, нарезки вручную и на слайсере, измельчении, смешивании, прослаивании, порционировании, фаршировании, взбивании, настаивании, запекании, варке, заливании желе. Поддержание рабочего места в соответствии с санитарно-гигиеническими требованиями</w:t>
            </w:r>
          </w:p>
        </w:tc>
        <w:tc>
          <w:tcPr>
            <w:tcW w:w="990" w:type="dxa"/>
          </w:tcPr>
          <w:p w:rsidR="00060F7F" w:rsidRPr="00105000" w:rsidRDefault="00244493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060F7F" w:rsidRPr="00105000" w:rsidRDefault="00060F7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3.1; 3.4</w:t>
            </w:r>
          </w:p>
          <w:p w:rsidR="00060F7F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ОК 1,4,7,10 </w:t>
            </w:r>
          </w:p>
          <w:p w:rsidR="00060F7F" w:rsidRPr="00105000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У1,2,</w:t>
            </w:r>
          </w:p>
          <w:p w:rsidR="00060F7F" w:rsidRPr="00105000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FA7E76" w:rsidRPr="00105000" w:rsidTr="006C35E0">
        <w:trPr>
          <w:trHeight w:val="1627"/>
        </w:trPr>
        <w:tc>
          <w:tcPr>
            <w:tcW w:w="2410" w:type="dxa"/>
          </w:tcPr>
          <w:p w:rsidR="00FA7E76" w:rsidRPr="00105000" w:rsidRDefault="00FA7E76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блюд и закусок</w:t>
            </w:r>
          </w:p>
        </w:tc>
        <w:tc>
          <w:tcPr>
            <w:tcW w:w="10348" w:type="dxa"/>
          </w:tcPr>
          <w:p w:rsidR="00FA7E76" w:rsidRPr="00677521" w:rsidRDefault="00FA7E76" w:rsidP="006C35E0">
            <w:pPr>
              <w:pStyle w:val="TableParagraph"/>
              <w:jc w:val="both"/>
              <w:rPr>
                <w:sz w:val="24"/>
                <w:szCs w:val="24"/>
              </w:rPr>
            </w:pPr>
            <w:r w:rsidRPr="00677521">
              <w:rPr>
                <w:sz w:val="24"/>
                <w:szCs w:val="24"/>
              </w:rPr>
              <w:t>Использование различных технологий приготовления бутербродов, салатов и простых холодных блюд, и закусок с учетом качества и требований к безопасности готовой продукции, соблюдая технологические санитарно-гигиенические режимы.Определение степени готовности холодных блюд и закусок, определение достаточности специй в салатах, доведениедо вкуса, бутербродов, салатов для подачи.</w:t>
            </w:r>
            <w:r w:rsidRPr="006C35E0">
              <w:rPr>
                <w:bCs/>
                <w:sz w:val="24"/>
                <w:szCs w:val="24"/>
              </w:rPr>
              <w:t>Приготовление масляных смесей, в том числе диетических.</w:t>
            </w:r>
            <w:r w:rsidRPr="00FA7E76">
              <w:rPr>
                <w:bCs/>
                <w:sz w:val="24"/>
                <w:szCs w:val="24"/>
              </w:rPr>
              <w:t>Приготовление холодных соусов</w:t>
            </w:r>
            <w:r w:rsidR="006C35E0">
              <w:rPr>
                <w:bCs/>
                <w:sz w:val="24"/>
                <w:szCs w:val="24"/>
              </w:rPr>
              <w:t xml:space="preserve">и </w:t>
            </w:r>
            <w:r w:rsidRPr="00FA7E76">
              <w:rPr>
                <w:bCs/>
                <w:sz w:val="24"/>
                <w:szCs w:val="24"/>
              </w:rPr>
              <w:t>желе, для холодных блюд и закусок.</w:t>
            </w:r>
          </w:p>
        </w:tc>
        <w:tc>
          <w:tcPr>
            <w:tcW w:w="990" w:type="dxa"/>
            <w:vMerge w:val="restart"/>
          </w:tcPr>
          <w:p w:rsidR="00FA7E76" w:rsidRPr="00105000" w:rsidRDefault="00946901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5" w:type="dxa"/>
            <w:vMerge w:val="restart"/>
          </w:tcPr>
          <w:p w:rsidR="00FA7E76" w:rsidRPr="00105000" w:rsidRDefault="00FA7E76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- 3.6, ОК 1,4,7,10 У1,2,3,4</w:t>
            </w:r>
          </w:p>
          <w:p w:rsidR="00FA7E76" w:rsidRPr="00105000" w:rsidRDefault="00FA7E76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FA7E76" w:rsidRPr="00105000" w:rsidTr="006C35E0">
        <w:trPr>
          <w:trHeight w:val="130"/>
        </w:trPr>
        <w:tc>
          <w:tcPr>
            <w:tcW w:w="2410" w:type="dxa"/>
          </w:tcPr>
          <w:p w:rsidR="00FA7E76" w:rsidRPr="00105000" w:rsidRDefault="00FA7E76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FA7E76" w:rsidRPr="00105000" w:rsidRDefault="00FA7E76" w:rsidP="006C35E0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</w:pPr>
            <w:r w:rsidRPr="00105000">
              <w:rPr>
                <w:bCs/>
              </w:rPr>
              <w:t>Приготовление бутербродов, холодных заку</w:t>
            </w:r>
            <w:r>
              <w:rPr>
                <w:bCs/>
              </w:rPr>
              <w:t>сок разнообразного ассортимента</w:t>
            </w:r>
            <w:r w:rsidRPr="00105000">
              <w:rPr>
                <w:bCs/>
              </w:rPr>
              <w:t>, в том числе региональных.Организация рабочего места повара.Составление инструкционно-технологических карт и калькуляционных карт по приготовлению бутербродов в ассортименте.</w:t>
            </w:r>
            <w:r w:rsidRPr="00105000">
              <w:t xml:space="preserve">Приготовление </w:t>
            </w:r>
            <w:r w:rsidRPr="00105000">
              <w:lastRenderedPageBreak/>
              <w:t>открытых</w:t>
            </w:r>
            <w:r w:rsidR="006C35E0">
              <w:t>,</w:t>
            </w:r>
            <w:r w:rsidRPr="00105000">
              <w:t xml:space="preserve"> сложных</w:t>
            </w:r>
            <w:r w:rsidR="006C35E0">
              <w:t>,</w:t>
            </w:r>
            <w:r w:rsidRPr="00105000">
              <w:t xml:space="preserve"> закрытых</w:t>
            </w:r>
            <w:r w:rsidR="006C35E0">
              <w:t>,закусочных</w:t>
            </w:r>
            <w:r w:rsidRPr="00105000">
              <w:t>бутербродов.</w:t>
            </w:r>
            <w:r w:rsidRPr="00105000">
              <w:rPr>
                <w:bCs/>
              </w:rPr>
              <w:t>Составление инструкционно-технологических и калькуляционных карт.</w:t>
            </w:r>
            <w:r>
              <w:t xml:space="preserve">Приготовление </w:t>
            </w:r>
            <w:r w:rsidRPr="00105000">
              <w:t xml:space="preserve">овощных блюд и </w:t>
            </w:r>
            <w:r>
              <w:t>грибных</w:t>
            </w:r>
            <w:r w:rsidRPr="00105000">
              <w:t xml:space="preserve"> блюд и закусок, в том числе с применением регионального сырья.Приготовление блюд и закусок из яиц</w:t>
            </w:r>
            <w:r w:rsidR="006C35E0">
              <w:t>;</w:t>
            </w:r>
            <w:r w:rsidRPr="00105000">
              <w:t>вегетарианских и диетических закусок</w:t>
            </w:r>
            <w:r w:rsidR="006C35E0">
              <w:t>,</w:t>
            </w:r>
            <w:r w:rsidR="006C35E0" w:rsidRPr="00105000">
              <w:t>бутербродов и канапе</w:t>
            </w:r>
            <w:r w:rsidRPr="00105000">
              <w:t>.</w:t>
            </w:r>
            <w:r>
              <w:t xml:space="preserve"> Определение качества блюд. Проверочная работа по теме</w:t>
            </w:r>
            <w:r w:rsidR="006C35E0">
              <w:t>.</w:t>
            </w:r>
          </w:p>
        </w:tc>
        <w:tc>
          <w:tcPr>
            <w:tcW w:w="990" w:type="dxa"/>
            <w:vMerge/>
          </w:tcPr>
          <w:p w:rsidR="00FA7E76" w:rsidRPr="00105000" w:rsidRDefault="00FA7E76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FA7E76" w:rsidRPr="00105000" w:rsidRDefault="00FA7E76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E0" w:rsidRPr="00105000" w:rsidTr="00A45C1C">
        <w:trPr>
          <w:trHeight w:val="2988"/>
        </w:trPr>
        <w:tc>
          <w:tcPr>
            <w:tcW w:w="2410" w:type="dxa"/>
          </w:tcPr>
          <w:p w:rsidR="006C35E0" w:rsidRPr="00105000" w:rsidRDefault="006C35E0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348" w:type="dxa"/>
          </w:tcPr>
          <w:p w:rsidR="006C35E0" w:rsidRPr="00105000" w:rsidRDefault="006C35E0" w:rsidP="00A45C1C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салатов разнообразного ассортимента, в том числе региональных.Организация рабочего места повара.Составление тех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нологических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сырых и вареных овощей.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салатов (салат-коктейли)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винегретов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салатов с применением регионального сырья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диетических салатов.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 качества блюд.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теме. </w:t>
            </w:r>
            <w:r w:rsidRPr="006C3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ИТК и калькуляционных карт. Организация рабочего места повара. </w:t>
            </w:r>
            <w:r w:rsidRPr="006C35E0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холодных блюд и закусок из рыбы. Приготовление холодных блюд и закусок из рыбы с применением регионального сырья. Приготовление холодных блюд и закусок из морепродуктов. Приготовление холодных блюд и закусок из отварного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35E0">
              <w:rPr>
                <w:rFonts w:ascii="Times New Roman" w:hAnsi="Times New Roman" w:cs="Times New Roman"/>
                <w:sz w:val="24"/>
                <w:szCs w:val="24"/>
              </w:rPr>
              <w:t xml:space="preserve"> жареного мяса. Приготовление холодных блюд и закусок из</w:t>
            </w:r>
            <w:r w:rsidR="00A45C1C">
              <w:rPr>
                <w:rFonts w:ascii="Times New Roman" w:hAnsi="Times New Roman" w:cs="Times New Roman"/>
                <w:sz w:val="24"/>
                <w:szCs w:val="24"/>
              </w:rPr>
              <w:t xml:space="preserve"> отварной </w:t>
            </w:r>
            <w:r w:rsidRPr="006C35E0">
              <w:rPr>
                <w:rFonts w:ascii="Times New Roman" w:hAnsi="Times New Roman" w:cs="Times New Roman"/>
                <w:sz w:val="24"/>
                <w:szCs w:val="24"/>
              </w:rPr>
              <w:t xml:space="preserve">и жареной птицы. </w:t>
            </w:r>
            <w:r w:rsidRPr="006C3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 галантинов. </w:t>
            </w:r>
            <w:r w:rsidRPr="006C35E0">
              <w:rPr>
                <w:rFonts w:ascii="Times New Roman" w:hAnsi="Times New Roman" w:cs="Times New Roman"/>
                <w:sz w:val="24"/>
                <w:szCs w:val="24"/>
              </w:rPr>
              <w:t>Приготовление холодных блюд и закусок из субпродуктов. Приготовление холодных блюд и закусок диетических. Определение качества блюд. Проверочная работа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6C35E0" w:rsidRPr="00105000" w:rsidRDefault="0094690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5" w:type="dxa"/>
          </w:tcPr>
          <w:p w:rsidR="006C35E0" w:rsidRPr="00105000" w:rsidRDefault="006C35E0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3.1;3.3</w:t>
            </w:r>
          </w:p>
          <w:p w:rsidR="006C35E0" w:rsidRPr="00105000" w:rsidRDefault="006C35E0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1,4,7,10 У1,2,3,4</w:t>
            </w:r>
          </w:p>
          <w:p w:rsidR="006C35E0" w:rsidRPr="00105000" w:rsidRDefault="006C35E0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1275AF" w:rsidRPr="00105000" w:rsidTr="006C35E0">
        <w:trPr>
          <w:trHeight w:val="130"/>
        </w:trPr>
        <w:tc>
          <w:tcPr>
            <w:tcW w:w="2410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B0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Подготовкак реализации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холодных блюд и закусок</w:t>
            </w:r>
          </w:p>
        </w:tc>
        <w:tc>
          <w:tcPr>
            <w:tcW w:w="10348" w:type="dxa"/>
          </w:tcPr>
          <w:p w:rsidR="001275AF" w:rsidRPr="009C798D" w:rsidRDefault="001275AF" w:rsidP="00C55C23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9C798D">
              <w:rPr>
                <w:sz w:val="24"/>
                <w:szCs w:val="24"/>
              </w:rPr>
              <w:t xml:space="preserve">Сервировка стола и оформление простых холодных блюд и закусок с учетом требований к безопасности готовой продукции.Обеспечивать температурный и временной режим подачи бутербродов, салатов и </w:t>
            </w:r>
            <w:r w:rsidR="00C55C23" w:rsidRPr="009C798D">
              <w:rPr>
                <w:sz w:val="24"/>
                <w:szCs w:val="24"/>
              </w:rPr>
              <w:t>простых холодных блюд,</w:t>
            </w:r>
            <w:r w:rsidRPr="009C798D">
              <w:rPr>
                <w:sz w:val="24"/>
                <w:szCs w:val="24"/>
              </w:rPr>
              <w:t xml:space="preserve"> и закусок с учетом требований к безопасности пищевых продуктов.Соблюдение температурного и временного режима при хранении основных холодных блюд и закусок.</w:t>
            </w:r>
          </w:p>
        </w:tc>
        <w:tc>
          <w:tcPr>
            <w:tcW w:w="990" w:type="dxa"/>
          </w:tcPr>
          <w:p w:rsidR="001275AF" w:rsidRPr="00105000" w:rsidRDefault="0094690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- 3.6, ОК 1,4,7,10 У1,2,3,4</w:t>
            </w:r>
          </w:p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1275AF" w:rsidRPr="00105000" w:rsidTr="006C35E0">
        <w:trPr>
          <w:trHeight w:val="130"/>
        </w:trPr>
        <w:tc>
          <w:tcPr>
            <w:tcW w:w="2410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B06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Создание и испытание новых рецептов для фуршетного стола.</w:t>
            </w:r>
          </w:p>
        </w:tc>
        <w:tc>
          <w:tcPr>
            <w:tcW w:w="10348" w:type="dxa"/>
          </w:tcPr>
          <w:p w:rsidR="001275AF" w:rsidRPr="00105000" w:rsidRDefault="001275AF" w:rsidP="00C55C23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105000">
              <w:rPr>
                <w:bCs/>
              </w:rPr>
              <w:t>Работа с интерн</w:t>
            </w:r>
            <w:r>
              <w:rPr>
                <w:bCs/>
              </w:rPr>
              <w:t>ет ресурсом, сборником рецептур</w:t>
            </w:r>
            <w:r w:rsidRPr="00105000">
              <w:rPr>
                <w:bCs/>
              </w:rPr>
              <w:t>,с литературой по кулинарии.Разработка инструкционно-технологических карт, с учетом вегетарианского и диет питания с применением регионального сырья.Проведение контрольных проработок.Составление меню для фуршетного стола.Подготовка сырья для фуршетного стола.</w:t>
            </w:r>
            <w:r>
              <w:t>Определение качества блюд. Проверочная работа по теме</w:t>
            </w:r>
          </w:p>
        </w:tc>
        <w:tc>
          <w:tcPr>
            <w:tcW w:w="990" w:type="dxa"/>
          </w:tcPr>
          <w:p w:rsidR="001275AF" w:rsidRPr="00105000" w:rsidRDefault="0094690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5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- 3.6, ОК 1,4,7,10 У1,2,3,4</w:t>
            </w:r>
          </w:p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1275AF" w:rsidRPr="00105000" w:rsidTr="006C35E0">
        <w:trPr>
          <w:trHeight w:val="130"/>
        </w:trPr>
        <w:tc>
          <w:tcPr>
            <w:tcW w:w="2410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="00AB0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фуршетных блюд, сервировка фуршетного стола</w:t>
            </w:r>
          </w:p>
        </w:tc>
        <w:tc>
          <w:tcPr>
            <w:tcW w:w="10348" w:type="dxa"/>
          </w:tcPr>
          <w:p w:rsidR="001275AF" w:rsidRPr="00105000" w:rsidRDefault="001275AF" w:rsidP="00C55C23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  <w:rPr>
                <w:rFonts w:eastAsia="Times New Roman"/>
                <w:lang w:eastAsia="en-US"/>
              </w:rPr>
            </w:pPr>
            <w:r w:rsidRPr="00105000">
              <w:t>Организация рабочего места повара.Приготовление канапе, фингерфуд в ассортименте с учетом диет питания, с применением регионального сырья.Приготовление мини-закусок из мяса, птицы, рыбы и субпродуктов в ассортименте, с учетом диетического питания, с применением регионального сырья.Организация и сервировка фуршетного стола согласно меню.</w:t>
            </w:r>
            <w:r>
              <w:t xml:space="preserve"> Определение качества блюд. Проверочная работа по теме</w:t>
            </w:r>
          </w:p>
        </w:tc>
        <w:tc>
          <w:tcPr>
            <w:tcW w:w="990" w:type="dxa"/>
          </w:tcPr>
          <w:p w:rsidR="001275AF" w:rsidRPr="00105000" w:rsidRDefault="0094690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5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- 3.6</w:t>
            </w:r>
          </w:p>
          <w:p w:rsidR="001275AF" w:rsidRPr="00105000" w:rsidRDefault="001275A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1,4,7,10 У1,2,3,4</w:t>
            </w:r>
          </w:p>
          <w:p w:rsidR="001275AF" w:rsidRPr="00105000" w:rsidRDefault="001275A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1275AF" w:rsidRPr="00105000" w:rsidTr="006C35E0">
        <w:trPr>
          <w:trHeight w:val="130"/>
        </w:trPr>
        <w:tc>
          <w:tcPr>
            <w:tcW w:w="2410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1275AF" w:rsidRPr="00105000" w:rsidRDefault="001275AF" w:rsidP="00C55C23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0" w:type="dxa"/>
          </w:tcPr>
          <w:p w:rsidR="001275AF" w:rsidRPr="00105000" w:rsidRDefault="0094690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45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F91" w:rsidRPr="00105000" w:rsidRDefault="00F31F91" w:rsidP="00C55C23">
      <w:pPr>
        <w:spacing w:line="240" w:lineRule="auto"/>
        <w:rPr>
          <w:sz w:val="24"/>
          <w:szCs w:val="24"/>
        </w:rPr>
        <w:sectPr w:rsidR="00F31F91" w:rsidRPr="00105000" w:rsidSect="00FA7E76">
          <w:pgSz w:w="16840" w:h="11907" w:orient="landscape"/>
          <w:pgMar w:top="851" w:right="709" w:bottom="709" w:left="851" w:header="709" w:footer="709" w:gutter="0"/>
          <w:cols w:space="708"/>
          <w:docGrid w:linePitch="360"/>
        </w:sectPr>
      </w:pPr>
    </w:p>
    <w:p w:rsidR="00F31F91" w:rsidRPr="00105000" w:rsidRDefault="00EC6EC2" w:rsidP="00C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067E66" w:rsidRDefault="00067E66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F91" w:rsidRPr="00105000" w:rsidRDefault="00EC6EC2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.1 Материально – техническое обеспечение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000">
        <w:rPr>
          <w:rFonts w:ascii="Times New Roman" w:hAnsi="Times New Roman" w:cs="Times New Roman"/>
          <w:bCs/>
          <w:sz w:val="24"/>
          <w:szCs w:val="24"/>
        </w:rPr>
        <w:t>Для реализации программы учебной практики предусмотрены следующие специальные помещения:</w:t>
      </w:r>
    </w:p>
    <w:p w:rsidR="00F31F91" w:rsidRPr="00105000" w:rsidRDefault="00F31F91" w:rsidP="00C55C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000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067E66">
        <w:rPr>
          <w:rFonts w:ascii="Times New Roman" w:hAnsi="Times New Roman" w:cs="Times New Roman"/>
          <w:bCs/>
          <w:sz w:val="24"/>
          <w:szCs w:val="24"/>
        </w:rPr>
        <w:t>Учебная кухня ресторана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Рабочее место преподавателя.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u w:val="single"/>
          <w:lang w:eastAsia="en-US"/>
        </w:rPr>
        <w:t>Место для презентации готовой кулинарной продукции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(обеденный стол, стулья, шкаф для столовой посуды).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 (к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>омпьютер, средства аудиовизуализации, мультимеди</w:t>
      </w:r>
      <w:r w:rsidR="00043DBE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Основное и вспомогательное технологическое оборудование: 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Пароконвектомат; Конвекционная печь или жарочный шкаф; Микроволновая печь; Плита электрическая; Фритюрница; </w:t>
      </w:r>
      <w:r w:rsidRPr="00105000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 (жарочная поверхность)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Планетарный миксер; Блендер (ручной с дополнительной насадкой для взбивания); Мясорубка; Слайсер; </w:t>
      </w:r>
      <w:r w:rsidRPr="00105000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Набор инструментов для карвинга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и указанных в инфраструктурных листах конкурсной документации по </w:t>
      </w:r>
      <w:r w:rsidRPr="001050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105000">
        <w:rPr>
          <w:rFonts w:ascii="Times New Roman" w:hAnsi="Times New Roman" w:cs="Times New Roman"/>
          <w:color w:val="000000"/>
          <w:sz w:val="24"/>
          <w:szCs w:val="24"/>
        </w:rPr>
        <w:t>«Поварское и кондитерское дело»</w:t>
      </w:r>
      <w:r w:rsidRPr="0010500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1F91" w:rsidRPr="00105000" w:rsidRDefault="00EC6EC2" w:rsidP="00C55C23">
      <w:pPr>
        <w:pStyle w:val="a8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F31F91" w:rsidRPr="00105000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реализации программы</w:t>
      </w:r>
    </w:p>
    <w:p w:rsidR="00D33747" w:rsidRPr="00D33747" w:rsidRDefault="00EC6EC2" w:rsidP="00C55C23">
      <w:pPr>
        <w:pStyle w:val="a8"/>
        <w:spacing w:after="0" w:line="240" w:lineRule="auto"/>
        <w:ind w:left="0" w:firstLine="709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 </w:t>
      </w:r>
      <w:r w:rsidR="00D33747" w:rsidRPr="00D33747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6EC2">
        <w:rPr>
          <w:rFonts w:ascii="Times New Roman" w:hAnsi="Times New Roman" w:cs="Times New Roman"/>
          <w:sz w:val="24"/>
          <w:szCs w:val="24"/>
        </w:rPr>
        <w:t>Анфимова Н.А. Кулинария: учебник для студ. учреждений сред.проф.образования / Н.А. Анфимова. – 14-е изд., стер. – Мсоква: Академия, 2020. – 400 с.</w:t>
      </w:r>
    </w:p>
    <w:p w:rsid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33747">
        <w:rPr>
          <w:rFonts w:ascii="Times New Roman" w:hAnsi="Times New Roman" w:cs="Times New Roman"/>
          <w:color w:val="000000"/>
          <w:sz w:val="24"/>
          <w:szCs w:val="24"/>
        </w:rPr>
        <w:t>А.Т. Васюкова,</w:t>
      </w:r>
      <w:r w:rsidRPr="00D33747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Pr="00D33747">
        <w:rPr>
          <w:rFonts w:ascii="Times New Roman" w:hAnsi="Times New Roman" w:cs="Times New Roman"/>
          <w:color w:val="000000"/>
          <w:sz w:val="24"/>
          <w:szCs w:val="24"/>
        </w:rPr>
        <w:t>«Дашков и К» 2020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EC6EC2">
        <w:rPr>
          <w:rFonts w:ascii="Times New Roman" w:hAnsi="Times New Roman" w:cs="Times New Roman"/>
          <w:sz w:val="24"/>
          <w:szCs w:val="24"/>
        </w:rPr>
        <w:t>Золин В.П. Технологическое оборудование предприятий общественного питания: учеб.для учащихся учреждений сред.проф.образования / В.П.Золин. – 13-е изд. – Москва: Академия, 2016. – 320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C6EC2">
        <w:rPr>
          <w:rFonts w:ascii="Times New Roman" w:hAnsi="Times New Roman" w:cs="Times New Roman"/>
          <w:sz w:val="24"/>
          <w:szCs w:val="24"/>
        </w:rPr>
        <w:t>Лутошкина Г.Г. Техническое оснащение и организация рабочего места: учеб.для учащихся учреждений СПО / Г.Г. Лутошкина, Ж.С. Анохина. – 5-е изд. – Москва: Академия, 2019. – 240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EC2">
        <w:rPr>
          <w:rFonts w:ascii="Times New Roman" w:hAnsi="Times New Roman" w:cs="Times New Roman"/>
          <w:sz w:val="24"/>
          <w:szCs w:val="24"/>
        </w:rPr>
        <w:t>Семичева Г.П. Приготовление и оформление холодных блюд и закусок ЭУМК для учащихся учреждений СПО / Г.П. Семичева. Москва: Академия, 2018.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C6EC2">
        <w:rPr>
          <w:rFonts w:ascii="Times New Roman" w:hAnsi="Times New Roman" w:cs="Times New Roman"/>
          <w:sz w:val="24"/>
          <w:szCs w:val="24"/>
        </w:rPr>
        <w:t xml:space="preserve">Усов В.В. Организация производства и обслуживания на предприятиях общественного </w:t>
      </w:r>
      <w:r w:rsidR="00A45C1C" w:rsidRPr="00EC6EC2">
        <w:rPr>
          <w:rFonts w:ascii="Times New Roman" w:hAnsi="Times New Roman" w:cs="Times New Roman"/>
          <w:sz w:val="24"/>
          <w:szCs w:val="24"/>
        </w:rPr>
        <w:t>питания:</w:t>
      </w:r>
      <w:r w:rsidRPr="00EC6EC2">
        <w:rPr>
          <w:rFonts w:ascii="Times New Roman" w:hAnsi="Times New Roman" w:cs="Times New Roman"/>
          <w:sz w:val="24"/>
          <w:szCs w:val="24"/>
        </w:rPr>
        <w:t xml:space="preserve"> учеб. пособие для студ. учреждений сред. проф.образования / В.В. Усов. – 13-е изд., стер. – Москва: Академия, 2018. – 432 с.</w:t>
      </w:r>
    </w:p>
    <w:p w:rsidR="00EC6EC2" w:rsidRPr="00EC6EC2" w:rsidRDefault="00EC6EC2" w:rsidP="00C55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3.2.2. </w:t>
      </w:r>
      <w:r w:rsidRPr="00EC6EC2">
        <w:rPr>
          <w:rFonts w:ascii="Times New Roman" w:hAnsi="Times New Roman" w:cs="Times New Roman"/>
          <w:b/>
          <w:sz w:val="24"/>
          <w:szCs w:val="24"/>
        </w:rPr>
        <w:t>Основные электронные издания</w:t>
      </w:r>
    </w:p>
    <w:p w:rsidR="00EC6EC2" w:rsidRPr="00EC6EC2" w:rsidRDefault="00EC6EC2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Практические занятия по профессии «Повар, кондитер». Организация и проведение в условиях дуального обучения / Ж. В. Морозова, Н. В. Пушина, Е. А. Зайцева, Н. А. Кочурова. — Санкт-Петербург: Лань, 2020. — 172 с. — ISBN 978-5-8114-3892-1. — Текст : электронный // Лань : электронно-библиотечная система. — URL: </w:t>
      </w:r>
      <w:hyperlink w:history="1">
        <w:r w:rsidRPr="00EC6EC2">
          <w:rPr>
            <w:rStyle w:val="a7"/>
            <w:rFonts w:ascii="Times New Roman" w:hAnsi="Times New Roman" w:cs="Times New Roman"/>
            <w:sz w:val="24"/>
            <w:szCs w:val="24"/>
          </w:rPr>
          <w:t>https://e.lanbook.com /book/148178</w:t>
        </w:r>
      </w:hyperlink>
      <w:r w:rsidRPr="00EC6EC2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EC6EC2" w:rsidRPr="00EC6EC2" w:rsidRDefault="00EC6EC2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C6EC2">
        <w:rPr>
          <w:rFonts w:ascii="Times New Roman" w:hAnsi="Times New Roman" w:cs="Times New Roman"/>
          <w:sz w:val="24"/>
          <w:szCs w:val="24"/>
        </w:rPr>
        <w:t>Зайцева, Е. А. Приготовление блюд из рыбы, мяса, домашней птицы. Практикум для обучающихся по профессии «Повар, кондитер</w:t>
      </w:r>
      <w:r w:rsidR="00A45C1C" w:rsidRPr="00EC6EC2">
        <w:rPr>
          <w:rFonts w:ascii="Times New Roman" w:hAnsi="Times New Roman" w:cs="Times New Roman"/>
          <w:sz w:val="24"/>
          <w:szCs w:val="24"/>
        </w:rPr>
        <w:t>»:</w:t>
      </w:r>
      <w:r w:rsidRPr="00EC6EC2">
        <w:rPr>
          <w:rFonts w:ascii="Times New Roman" w:hAnsi="Times New Roman" w:cs="Times New Roman"/>
          <w:sz w:val="24"/>
          <w:szCs w:val="24"/>
        </w:rPr>
        <w:t xml:space="preserve"> учебное пособие / Е. А. Зайцева, Н. В. Пушина, Ж. В. Морозова. — Санкт-</w:t>
      </w:r>
      <w:r w:rsidR="00C55C23" w:rsidRPr="00EC6EC2">
        <w:rPr>
          <w:rFonts w:ascii="Times New Roman" w:hAnsi="Times New Roman" w:cs="Times New Roman"/>
          <w:sz w:val="24"/>
          <w:szCs w:val="24"/>
        </w:rPr>
        <w:t>Петербург:</w:t>
      </w:r>
      <w:r w:rsidRPr="00EC6EC2">
        <w:rPr>
          <w:rFonts w:ascii="Times New Roman" w:hAnsi="Times New Roman" w:cs="Times New Roman"/>
          <w:sz w:val="24"/>
          <w:szCs w:val="24"/>
        </w:rPr>
        <w:t xml:space="preserve"> Лань, 2020. — 176 с. — ISBN 978-5-8114-4126-6. — Текст : электронный // Лань: электронно-библиотечная система. — URL: </w:t>
      </w:r>
      <w:hyperlink w:history="1">
        <w:r w:rsidRPr="00EC6EC2">
          <w:rPr>
            <w:rStyle w:val="a7"/>
            <w:rFonts w:ascii="Times New Roman" w:hAnsi="Times New Roman" w:cs="Times New Roman"/>
            <w:sz w:val="24"/>
            <w:szCs w:val="24"/>
          </w:rPr>
          <w:t>https://e.lanbook.com /book/148212</w:t>
        </w:r>
      </w:hyperlink>
      <w:r w:rsidRPr="00EC6EC2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EC6EC2" w:rsidRPr="00EC6EC2" w:rsidRDefault="00EC6EC2" w:rsidP="00C55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EC6EC2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6EC2">
        <w:rPr>
          <w:rFonts w:ascii="Times New Roman" w:hAnsi="Times New Roman" w:cs="Times New Roman"/>
          <w:sz w:val="24"/>
          <w:szCs w:val="24"/>
        </w:rPr>
        <w:t>CHEFART. Коллекция лучших рецептов / [сост. Федотова Илона Юрьевна]. – Москва: Ресторанные ведомости, 2020. – 320 с.: ил.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EC6EC2">
        <w:rPr>
          <w:rFonts w:ascii="Times New Roman" w:hAnsi="Times New Roman" w:cs="Times New Roman"/>
          <w:sz w:val="24"/>
          <w:szCs w:val="24"/>
        </w:rPr>
        <w:t>ГОСТ 30389 2013 Услуги общественного питания. Предприятия общественного питания. Классификация и общие требования – Введ. 2016 – 01 –01. – М.: Стандартинформ, 2014.III, 12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C6EC2">
        <w:rPr>
          <w:rFonts w:ascii="Times New Roman" w:hAnsi="Times New Roman" w:cs="Times New Roman"/>
          <w:sz w:val="24"/>
          <w:szCs w:val="24"/>
        </w:rPr>
        <w:t>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ГОСТ 30524-2013 Услуги общественного питания. Требования к персоналу. Введ. 2016-01-01. М.: Стандартинформ, </w:t>
      </w:r>
      <w:r w:rsidR="00A45C1C" w:rsidRPr="00EC6EC2">
        <w:rPr>
          <w:rFonts w:ascii="Times New Roman" w:hAnsi="Times New Roman" w:cs="Times New Roman"/>
          <w:sz w:val="24"/>
          <w:szCs w:val="24"/>
        </w:rPr>
        <w:t>2014. -</w:t>
      </w:r>
      <w:r w:rsidRPr="00EC6EC2">
        <w:rPr>
          <w:rFonts w:ascii="Times New Roman" w:hAnsi="Times New Roman" w:cs="Times New Roman"/>
          <w:sz w:val="24"/>
          <w:szCs w:val="24"/>
        </w:rPr>
        <w:t>III, 48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ГОСТ 31984-2012 Услуги общественного питания. Общие требования. Введ. 201501-01. М.: Стандартинформ, </w:t>
      </w:r>
      <w:r w:rsidR="00A45C1C" w:rsidRPr="00EC6EC2">
        <w:rPr>
          <w:rFonts w:ascii="Times New Roman" w:hAnsi="Times New Roman" w:cs="Times New Roman"/>
          <w:sz w:val="24"/>
          <w:szCs w:val="24"/>
        </w:rPr>
        <w:t>2014. -</w:t>
      </w:r>
      <w:r w:rsidRPr="00EC6EC2">
        <w:rPr>
          <w:rFonts w:ascii="Times New Roman" w:hAnsi="Times New Roman" w:cs="Times New Roman"/>
          <w:sz w:val="24"/>
          <w:szCs w:val="24"/>
        </w:rPr>
        <w:t>III, 8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ГОСТ 31985-2013 Услуги общественного питания. Термины и определения.Введ. 201501-01. М.: Стандартинформ, </w:t>
      </w:r>
      <w:r w:rsidR="00C55C23" w:rsidRPr="00EC6EC2">
        <w:rPr>
          <w:rFonts w:ascii="Times New Roman" w:hAnsi="Times New Roman" w:cs="Times New Roman"/>
          <w:sz w:val="24"/>
          <w:szCs w:val="24"/>
        </w:rPr>
        <w:t>2014. -</w:t>
      </w:r>
      <w:r w:rsidRPr="00EC6EC2">
        <w:rPr>
          <w:rFonts w:ascii="Times New Roman" w:hAnsi="Times New Roman" w:cs="Times New Roman"/>
          <w:sz w:val="24"/>
          <w:szCs w:val="24"/>
        </w:rPr>
        <w:t>III, 10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ГОСТ 31986-2012 Услуги общественного питания. Метод органолептической оценки качества продукции общественного </w:t>
      </w:r>
      <w:r>
        <w:rPr>
          <w:rFonts w:ascii="Times New Roman" w:hAnsi="Times New Roman" w:cs="Times New Roman"/>
          <w:sz w:val="24"/>
          <w:szCs w:val="24"/>
        </w:rPr>
        <w:t>питания. – Введ. 2015 – 01– 01</w:t>
      </w:r>
      <w:r w:rsidRPr="00EC6EC2">
        <w:rPr>
          <w:rFonts w:ascii="Times New Roman" w:hAnsi="Times New Roman" w:cs="Times New Roman"/>
          <w:sz w:val="24"/>
          <w:szCs w:val="24"/>
        </w:rPr>
        <w:t xml:space="preserve"> – М.: Стандартинформ, 2014. – III, 11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C6EC2">
        <w:rPr>
          <w:rFonts w:ascii="Times New Roman" w:hAnsi="Times New Roman" w:cs="Times New Roman"/>
          <w:sz w:val="24"/>
          <w:szCs w:val="24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содержанию.Введ. 2015 – 01 – 01. – М.: Стандартинформ, 2014.III, 16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C6EC2">
        <w:rPr>
          <w:rFonts w:ascii="Times New Roman" w:hAnsi="Times New Roman" w:cs="Times New Roman"/>
          <w:sz w:val="24"/>
          <w:szCs w:val="24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C6EC2">
        <w:rPr>
          <w:rFonts w:ascii="Times New Roman" w:hAnsi="Times New Roman" w:cs="Times New Roman"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C6EC2">
        <w:rPr>
          <w:rFonts w:ascii="Times New Roman" w:hAnsi="Times New Roman" w:cs="Times New Roman"/>
          <w:sz w:val="24"/>
          <w:szCs w:val="24"/>
        </w:rPr>
        <w:t>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EC6EC2">
        <w:rPr>
          <w:rFonts w:ascii="Times New Roman" w:hAnsi="Times New Roman" w:cs="Times New Roman"/>
          <w:sz w:val="24"/>
          <w:szCs w:val="24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EC6EC2">
        <w:rPr>
          <w:rFonts w:ascii="Times New Roman" w:hAnsi="Times New Roman" w:cs="Times New Roman"/>
          <w:sz w:val="24"/>
          <w:szCs w:val="24"/>
        </w:rPr>
        <w:t>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EC6EC2">
        <w:rPr>
          <w:rFonts w:ascii="Times New Roman" w:hAnsi="Times New Roman" w:cs="Times New Roman"/>
          <w:sz w:val="24"/>
          <w:szCs w:val="24"/>
        </w:rPr>
        <w:t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EC6EC2">
        <w:rPr>
          <w:rFonts w:ascii="Times New Roman" w:hAnsi="Times New Roman" w:cs="Times New Roman"/>
          <w:sz w:val="24"/>
          <w:szCs w:val="24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EC6EC2">
        <w:rPr>
          <w:rFonts w:ascii="Times New Roman" w:hAnsi="Times New Roman" w:cs="Times New Roman"/>
          <w:sz w:val="24"/>
          <w:szCs w:val="24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w:history="1">
        <w:r w:rsidRPr="00C84715">
          <w:rPr>
            <w:rStyle w:val="a7"/>
            <w:rFonts w:ascii="Times New Roman" w:hAnsi="Times New Roman" w:cs="Times New Roman"/>
            <w:sz w:val="24"/>
            <w:szCs w:val="24"/>
          </w:rPr>
          <w:t>http://www.fabrikabiz.ru /1002/4/0.php-</w:t>
        </w:r>
      </w:hyperlink>
      <w:hyperlink r:id="rId10">
        <w:r w:rsidRPr="00EC6EC2">
          <w:rPr>
            <w:rFonts w:ascii="Times New Roman" w:hAnsi="Times New Roman" w:cs="Times New Roman"/>
            <w:sz w:val="24"/>
            <w:szCs w:val="24"/>
            <w:u w:val="single"/>
          </w:rPr>
          <w:t>show_art=2758</w:t>
        </w:r>
        <w:r w:rsidRPr="00EC6EC2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EC6EC2">
        <w:rPr>
          <w:rFonts w:ascii="Times New Roman" w:hAnsi="Times New Roman" w:cs="Times New Roman"/>
          <w:sz w:val="24"/>
          <w:szCs w:val="24"/>
        </w:rPr>
        <w:t>Справочник шеф-повара (The Professional Chef) / Кулинарный институт Америки: Пер. с англ. – М.: Издательство BBPG, 2007. – 1056 с.: ил.</w:t>
      </w:r>
    </w:p>
    <w:p w:rsidR="00F31F91" w:rsidRPr="00105000" w:rsidRDefault="00E2706E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учебной практики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Освоение п</w:t>
      </w:r>
      <w:r w:rsidR="00067E66">
        <w:rPr>
          <w:rFonts w:ascii="Times New Roman" w:hAnsi="Times New Roman" w:cs="Times New Roman"/>
          <w:sz w:val="24"/>
          <w:szCs w:val="24"/>
        </w:rPr>
        <w:t>рограммы учебной практики УП.03</w:t>
      </w:r>
      <w:r w:rsidRPr="00105000">
        <w:rPr>
          <w:rFonts w:ascii="Times New Roman" w:hAnsi="Times New Roman" w:cs="Times New Roman"/>
          <w:sz w:val="24"/>
          <w:szCs w:val="24"/>
        </w:rPr>
        <w:t xml:space="preserve"> базируется на изучении учебных дисциплин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ОП.01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микробиологии, физиологии питания, санитарии и гигиены,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ОП.02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товароведения продовольственных товаров</w:t>
      </w:r>
      <w:r w:rsidRPr="00105000">
        <w:rPr>
          <w:rFonts w:ascii="Times New Roman" w:hAnsi="Times New Roman" w:cs="Times New Roman"/>
          <w:sz w:val="24"/>
          <w:szCs w:val="24"/>
        </w:rPr>
        <w:t xml:space="preserve">,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ОП.03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и организация рабочего места,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ОП.05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ОП.06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труда,</w:t>
      </w:r>
      <w:r w:rsidR="00067E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ПМ.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="00067E66">
        <w:rPr>
          <w:rFonts w:ascii="Times New Roman" w:hAnsi="Times New Roman" w:cs="Times New Roman"/>
          <w:sz w:val="24"/>
          <w:szCs w:val="24"/>
        </w:rPr>
        <w:t>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lastRenderedPageBreak/>
        <w:t xml:space="preserve">Учебная практика </w:t>
      </w:r>
      <w:r w:rsidRPr="00067E66">
        <w:rPr>
          <w:rFonts w:ascii="Times New Roman" w:hAnsi="Times New Roman" w:cs="Times New Roman"/>
          <w:sz w:val="24"/>
          <w:szCs w:val="24"/>
        </w:rPr>
        <w:t xml:space="preserve">по </w:t>
      </w:r>
      <w:r w:rsidR="00067E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ПМ.</w:t>
      </w:r>
      <w:r w:rsidRPr="00067E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03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  <w:r w:rsidRPr="00105000">
        <w:rPr>
          <w:rFonts w:ascii="Times New Roman" w:hAnsi="Times New Roman" w:cs="Times New Roman"/>
          <w:sz w:val="24"/>
          <w:szCs w:val="24"/>
        </w:rPr>
        <w:t xml:space="preserve">проводится параллельно с теоретической подготовкой по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МДК 03.01.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приготовления, подготовки к реализации и презентации холодных блюд, кулинарных изделий, закусок</w:t>
      </w:r>
      <w:r w:rsidRPr="00105000">
        <w:rPr>
          <w:rFonts w:ascii="Times New Roman" w:hAnsi="Times New Roman" w:cs="Times New Roman"/>
          <w:sz w:val="24"/>
          <w:szCs w:val="24"/>
        </w:rPr>
        <w:t xml:space="preserve">,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МДК 03.02.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Процессы приготовления, подготовки к реализации и презентации холодных блюд, кулинарных изделий.</w:t>
      </w:r>
    </w:p>
    <w:p w:rsidR="00F31F91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 в рамках данного профессионального модуля.</w:t>
      </w:r>
    </w:p>
    <w:p w:rsidR="00067E66" w:rsidRPr="00105000" w:rsidRDefault="00067E66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проводится в форме проверочных работ по темам. Промежуточная аттестация проводится в форме дифференцированного зачёта: приготовление холодных блюд и закусок.</w:t>
      </w:r>
    </w:p>
    <w:p w:rsidR="00F31F91" w:rsidRPr="00105000" w:rsidRDefault="00E2706E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Реализация программы УП.03 обеспечивается педагогическими</w:t>
      </w:r>
      <w:r w:rsidRPr="00105000">
        <w:rPr>
          <w:rFonts w:ascii="Times New Roman" w:hAnsi="Times New Roman" w:cs="Times New Roman"/>
          <w:bCs/>
          <w:sz w:val="24"/>
          <w:szCs w:val="24"/>
        </w:rPr>
        <w:t xml:space="preserve"> работниками КГБ ПОУ ХАТ,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отвеча</w:t>
      </w:r>
      <w:r w:rsidR="00067E66">
        <w:rPr>
          <w:rFonts w:ascii="Times New Roman" w:hAnsi="Times New Roman" w:cs="Times New Roman"/>
          <w:sz w:val="24"/>
          <w:szCs w:val="24"/>
        </w:rPr>
        <w:t>е</w:t>
      </w:r>
      <w:r w:rsidRPr="00105000">
        <w:rPr>
          <w:rFonts w:ascii="Times New Roman" w:hAnsi="Times New Roman" w:cs="Times New Roman"/>
          <w:sz w:val="24"/>
          <w:szCs w:val="24"/>
        </w:rPr>
        <w:t>т квалификационным требованиям, указанным в профессиональных стандартах</w:t>
      </w:r>
      <w:r w:rsidR="00067E66">
        <w:rPr>
          <w:rFonts w:ascii="Times New Roman" w:hAnsi="Times New Roman" w:cs="Times New Roman"/>
          <w:sz w:val="24"/>
          <w:szCs w:val="24"/>
        </w:rPr>
        <w:t xml:space="preserve"> «Педагог профессионального образования»</w:t>
      </w:r>
      <w:r w:rsidRPr="001050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F31F91" w:rsidRPr="00105000" w:rsidRDefault="00F31F91" w:rsidP="00C55C23">
      <w:pPr>
        <w:keepNext/>
        <w:keepLines/>
        <w:spacing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F31F91" w:rsidRPr="00105000" w:rsidSect="00C55C23">
          <w:footerReference w:type="even" r:id="rId11"/>
          <w:footerReference w:type="default" r:id="rId12"/>
          <w:pgSz w:w="11907" w:h="16840"/>
          <w:pgMar w:top="993" w:right="567" w:bottom="851" w:left="1134" w:header="709" w:footer="709" w:gutter="0"/>
          <w:cols w:space="720"/>
          <w:titlePg/>
        </w:sectPr>
      </w:pPr>
    </w:p>
    <w:p w:rsidR="00F31F91" w:rsidRPr="00105000" w:rsidRDefault="00E2706E" w:rsidP="00C55C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УЧЕБНОЙ ПРАКТИКИ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9"/>
        <w:gridCol w:w="2129"/>
        <w:gridCol w:w="1274"/>
        <w:gridCol w:w="5813"/>
        <w:gridCol w:w="282"/>
        <w:gridCol w:w="1983"/>
        <w:gridCol w:w="288"/>
        <w:gridCol w:w="1552"/>
      </w:tblGrid>
      <w:tr w:rsidR="00F31F91" w:rsidRPr="00880E7C" w:rsidTr="00880E7C">
        <w:trPr>
          <w:trHeight w:val="353"/>
        </w:trPr>
        <w:tc>
          <w:tcPr>
            <w:tcW w:w="1467" w:type="pct"/>
            <w:gridSpan w:val="2"/>
            <w:shd w:val="clear" w:color="auto" w:fill="auto"/>
            <w:vAlign w:val="center"/>
          </w:tcPr>
          <w:p w:rsidR="00F31F91" w:rsidRPr="00880E7C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Код ПК</w:t>
            </w:r>
          </w:p>
        </w:tc>
        <w:tc>
          <w:tcPr>
            <w:tcW w:w="2237" w:type="pct"/>
            <w:gridSpan w:val="2"/>
            <w:shd w:val="clear" w:color="auto" w:fill="auto"/>
            <w:vAlign w:val="center"/>
          </w:tcPr>
          <w:p w:rsidR="00F31F91" w:rsidRPr="00880E7C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Оцениваемые умения, действия</w:t>
            </w:r>
          </w:p>
        </w:tc>
        <w:tc>
          <w:tcPr>
            <w:tcW w:w="715" w:type="pct"/>
            <w:gridSpan w:val="2"/>
            <w:vAlign w:val="center"/>
          </w:tcPr>
          <w:p w:rsidR="00F31F91" w:rsidRPr="00880E7C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Методы оценки</w:t>
            </w:r>
          </w:p>
        </w:tc>
        <w:tc>
          <w:tcPr>
            <w:tcW w:w="581" w:type="pct"/>
            <w:gridSpan w:val="2"/>
            <w:vAlign w:val="center"/>
          </w:tcPr>
          <w:p w:rsidR="00F31F91" w:rsidRPr="00880E7C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Критерии оценки</w:t>
            </w:r>
          </w:p>
        </w:tc>
      </w:tr>
      <w:tr w:rsidR="00F31F91" w:rsidRPr="00880E7C" w:rsidTr="00880E7C">
        <w:trPr>
          <w:trHeight w:val="149"/>
        </w:trPr>
        <w:tc>
          <w:tcPr>
            <w:tcW w:w="5000" w:type="pct"/>
            <w:gridSpan w:val="8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 xml:space="preserve">Раздел модуля 1. </w:t>
            </w:r>
            <w:r w:rsidRPr="00880E7C">
              <w:rPr>
                <w:rFonts w:ascii="Times New Roman" w:hAnsi="Times New Roman" w:cs="Times New Roman"/>
                <w:b/>
              </w:rPr>
              <w:t>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</w:tr>
      <w:tr w:rsidR="00880E7C" w:rsidRPr="00880E7C" w:rsidTr="00880E7C">
        <w:trPr>
          <w:trHeight w:val="274"/>
        </w:trPr>
        <w:tc>
          <w:tcPr>
            <w:tcW w:w="795" w:type="pct"/>
            <w:vMerge w:val="restart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</w:rPr>
      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2997" w:type="pct"/>
            <w:gridSpan w:val="4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 xml:space="preserve">Умения </w:t>
            </w:r>
          </w:p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>У1-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</w:t>
            </w:r>
            <w:r w:rsidR="00C55C23">
              <w:rPr>
                <w:rFonts w:ascii="Times New Roman" w:hAnsi="Times New Roman" w:cs="Times New Roman"/>
                <w:lang w:eastAsia="en-US"/>
              </w:rPr>
              <w:t>-</w:t>
            </w:r>
            <w:r w:rsidRPr="00880E7C">
              <w:rPr>
                <w:rFonts w:ascii="Times New Roman" w:hAnsi="Times New Roman" w:cs="Times New Roman"/>
                <w:lang w:eastAsia="en-US"/>
              </w:rPr>
              <w:t>измерительные приборы с учетом инструкций и регламентов;</w:t>
            </w:r>
          </w:p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>У2- соблюдать правила сочетаемости, взаимозаменяемости продуктов, подготовки и применения пряностей и приправ;</w:t>
            </w:r>
          </w:p>
        </w:tc>
        <w:tc>
          <w:tcPr>
            <w:tcW w:w="717" w:type="pct"/>
            <w:gridSpan w:val="2"/>
            <w:vMerge w:val="restart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-оценка выполнения практических работ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Промежуточная аттестация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в форме дифференцированного зачета в виде выполнения проверочной работы</w:t>
            </w:r>
          </w:p>
        </w:tc>
        <w:tc>
          <w:tcPr>
            <w:tcW w:w="491" w:type="pct"/>
            <w:vMerge w:val="restart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 xml:space="preserve">Полнота и точность выполнения действий, 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5 – 90-100%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4- 80-89%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3-60-79%</w:t>
            </w:r>
          </w:p>
        </w:tc>
      </w:tr>
      <w:tr w:rsidR="00880E7C" w:rsidRPr="00880E7C" w:rsidTr="00880E7C">
        <w:trPr>
          <w:trHeight w:val="274"/>
        </w:trPr>
        <w:tc>
          <w:tcPr>
            <w:tcW w:w="795" w:type="pct"/>
            <w:vMerge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997" w:type="pct"/>
            <w:gridSpan w:val="4"/>
            <w:shd w:val="clear" w:color="auto" w:fill="auto"/>
          </w:tcPr>
          <w:p w:rsidR="00F31F91" w:rsidRPr="00880E7C" w:rsidRDefault="00F31F91" w:rsidP="00A45C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Действия</w:t>
            </w:r>
            <w:r w:rsidR="00A45C1C">
              <w:rPr>
                <w:rFonts w:ascii="Times New Roman" w:hAnsi="Times New Roman" w:cs="Times New Roman"/>
              </w:rPr>
              <w:t xml:space="preserve">: </w:t>
            </w:r>
            <w:r w:rsidRPr="00880E7C">
              <w:rPr>
                <w:rFonts w:ascii="Times New Roman" w:hAnsi="Times New Roman" w:cs="Times New Roman"/>
              </w:rPr>
              <w:t>Ресурсное обеспечение выполнения заданий в соответствии с заказами, планом работы</w:t>
            </w:r>
            <w:r w:rsidR="00A45C1C">
              <w:rPr>
                <w:rFonts w:ascii="Times New Roman" w:hAnsi="Times New Roman" w:cs="Times New Roman"/>
              </w:rPr>
              <w:t xml:space="preserve">. </w:t>
            </w:r>
            <w:r w:rsidRPr="00880E7C">
              <w:rPr>
                <w:rFonts w:ascii="Times New Roman" w:hAnsi="Times New Roman" w:cs="Times New Roman"/>
              </w:rPr>
              <w:t>Распределение заданий и проведение инструктажа на рабочем месте повара</w:t>
            </w:r>
            <w:r w:rsidR="00A45C1C">
              <w:rPr>
                <w:rFonts w:ascii="Times New Roman" w:hAnsi="Times New Roman" w:cs="Times New Roman"/>
              </w:rPr>
              <w:t xml:space="preserve">. </w:t>
            </w:r>
            <w:r w:rsidRPr="00880E7C">
              <w:rPr>
                <w:rFonts w:ascii="Times New Roman" w:hAnsi="Times New Roman" w:cs="Times New Roman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717" w:type="pct"/>
            <w:gridSpan w:val="2"/>
            <w:vMerge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1" w:type="pct"/>
            <w:vMerge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31F91" w:rsidRPr="00880E7C" w:rsidTr="00880E7C">
        <w:trPr>
          <w:trHeight w:val="149"/>
        </w:trPr>
        <w:tc>
          <w:tcPr>
            <w:tcW w:w="5000" w:type="pct"/>
            <w:gridSpan w:val="8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80E7C">
              <w:rPr>
                <w:rFonts w:ascii="Times New Roman" w:hAnsi="Times New Roman" w:cs="Times New Roman"/>
                <w:b/>
              </w:rPr>
              <w:t>Раздел модуля 2. Приготовление и подготовка к реализации  холодных блюд, кулинарных изделий, закусок сложного ассортимента</w:t>
            </w:r>
          </w:p>
        </w:tc>
      </w:tr>
      <w:tr w:rsidR="00880E7C" w:rsidRPr="00880E7C" w:rsidTr="00880E7C">
        <w:trPr>
          <w:trHeight w:val="149"/>
        </w:trPr>
        <w:tc>
          <w:tcPr>
            <w:tcW w:w="1869" w:type="pct"/>
            <w:gridSpan w:val="3"/>
            <w:vMerge w:val="restart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ПК 3.2. Осуществлять приготовление, непродолжительное хранение холодных соусов, заправок разнообразного ассортимента</w:t>
            </w:r>
          </w:p>
          <w:p w:rsidR="00F31F91" w:rsidRPr="00880E7C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ПК 3.3. Осуществлять приготовление, творческое оформление и подготовку к реализации салатов разнообразного ассортимента</w:t>
            </w:r>
          </w:p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ПК 3.4.Осуществлять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ПК 3.5.Осуществлять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  <w:p w:rsidR="00F31F91" w:rsidRPr="00880E7C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80E7C">
              <w:rPr>
                <w:rFonts w:ascii="Times New Roman" w:hAnsi="Times New Roman" w:cs="Times New Roman"/>
              </w:rPr>
              <w:t>ПК 3.6.Осуществлять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1924" w:type="pct"/>
            <w:gridSpan w:val="2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>У3-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>У4- 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  <w:tc>
          <w:tcPr>
            <w:tcW w:w="717" w:type="pct"/>
            <w:gridSpan w:val="2"/>
            <w:vMerge w:val="restart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-оценка выполнения практических работ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Промежуточная аттестация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в форме дифференцированного зачета в виде выполнения проверочной работы</w:t>
            </w:r>
          </w:p>
        </w:tc>
        <w:tc>
          <w:tcPr>
            <w:tcW w:w="491" w:type="pct"/>
            <w:vMerge w:val="restart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 xml:space="preserve">Полнота и точность выполнения действий, 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5 – 90-100%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4- 80-89%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3-60-79%</w:t>
            </w:r>
          </w:p>
        </w:tc>
      </w:tr>
      <w:tr w:rsidR="00880E7C" w:rsidRPr="00880E7C" w:rsidTr="00880E7C">
        <w:trPr>
          <w:trHeight w:val="149"/>
        </w:trPr>
        <w:tc>
          <w:tcPr>
            <w:tcW w:w="1869" w:type="pct"/>
            <w:gridSpan w:val="3"/>
            <w:vMerge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24" w:type="pct"/>
            <w:gridSpan w:val="2"/>
            <w:shd w:val="clear" w:color="auto" w:fill="auto"/>
          </w:tcPr>
          <w:p w:rsidR="00F31F91" w:rsidRPr="00880E7C" w:rsidRDefault="00F31F91" w:rsidP="00A45C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Действия:</w:t>
            </w:r>
            <w:r w:rsidR="00A45C1C">
              <w:rPr>
                <w:rFonts w:ascii="Times New Roman" w:hAnsi="Times New Roman" w:cs="Times New Roman"/>
              </w:rPr>
              <w:t xml:space="preserve"> п</w:t>
            </w:r>
            <w:r w:rsidRPr="00880E7C">
              <w:rPr>
                <w:rFonts w:ascii="Times New Roman" w:hAnsi="Times New Roman" w:cs="Times New Roman"/>
              </w:rPr>
              <w:t>риготовление, творческое оформление и подготовка к реали</w:t>
            </w:r>
            <w:r w:rsidR="00880E7C" w:rsidRPr="00880E7C">
              <w:rPr>
                <w:rFonts w:ascii="Times New Roman" w:hAnsi="Times New Roman" w:cs="Times New Roman"/>
              </w:rPr>
              <w:t xml:space="preserve">зации холодных блюд и закусок </w:t>
            </w:r>
            <w:r w:rsidRPr="00880E7C">
              <w:rPr>
                <w:rFonts w:ascii="Times New Roman" w:hAnsi="Times New Roman" w:cs="Times New Roman"/>
              </w:rPr>
              <w:t>разнообразного ассортимента, в том числе региональных;ведение расчетов с потребителями при отпуске продукции на вынос, взаимодействие с потребителями при отпуске продукции с прилавка/раздачи;приготовление, творческое оформление и подготовка к реализации холодных блюд и закусок</w:t>
            </w:r>
            <w:r w:rsidR="00A45C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7" w:type="pct"/>
            <w:gridSpan w:val="2"/>
            <w:vMerge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1" w:type="pct"/>
            <w:vMerge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F31F91" w:rsidRPr="00105000" w:rsidRDefault="00F31F91" w:rsidP="00C55C23">
      <w:pPr>
        <w:spacing w:line="240" w:lineRule="auto"/>
        <w:rPr>
          <w:sz w:val="24"/>
          <w:szCs w:val="24"/>
        </w:rPr>
        <w:sectPr w:rsidR="00F31F91" w:rsidRPr="00105000" w:rsidSect="00880E7C">
          <w:footerReference w:type="even" r:id="rId13"/>
          <w:footerReference w:type="default" r:id="rId14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:rsidR="00F31F91" w:rsidRPr="00105000" w:rsidRDefault="00E2706E" w:rsidP="00C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A45C1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F31F91" w:rsidRPr="00105000" w:rsidRDefault="00F31F91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F91" w:rsidRPr="00105000" w:rsidRDefault="00E2706E" w:rsidP="00C55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.1. Паспорт комплекта контрольно-оценочных средств 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практики УП.03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</w:t>
      </w:r>
      <w:r w:rsidR="00880E7C">
        <w:rPr>
          <w:rFonts w:ascii="Times New Roman" w:hAnsi="Times New Roman" w:cs="Times New Roman"/>
          <w:sz w:val="24"/>
          <w:szCs w:val="24"/>
        </w:rPr>
        <w:t>деятельности В</w:t>
      </w:r>
      <w:r w:rsidRPr="00105000">
        <w:rPr>
          <w:rFonts w:ascii="Times New Roman" w:hAnsi="Times New Roman" w:cs="Times New Roman"/>
          <w:sz w:val="24"/>
          <w:szCs w:val="24"/>
        </w:rPr>
        <w:t>Д: Приготовление, оформление и подготовка к реализации холодных блюд, кулинарных изделий, закусок разнообразного ассортимента и составляющих его профессиональных компетенций, а также общие компетенции, формирующиеся в процессе освоения ООП в целом.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В результате освоения учебной практики обучающийся должен обладать предусмотренными ФГОС по профессии 43.01.09 Повар, кондитер следующими умениями, общими и профессиональными компетенциями:</w:t>
      </w:r>
      <w:r w:rsidR="00043DBE">
        <w:rPr>
          <w:rFonts w:ascii="Times New Roman" w:hAnsi="Times New Roman" w:cs="Times New Roman"/>
          <w:sz w:val="24"/>
          <w:szCs w:val="24"/>
        </w:rPr>
        <w:t xml:space="preserve"> (см п. 5)</w:t>
      </w:r>
    </w:p>
    <w:p w:rsidR="00A45C1C" w:rsidRDefault="00A45C1C" w:rsidP="00C55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F91" w:rsidRPr="00105000" w:rsidRDefault="00E2706E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.2. Оценочные материалы для текущего контроля по учебной практике</w:t>
      </w:r>
    </w:p>
    <w:p w:rsidR="00F31F91" w:rsidRPr="00105000" w:rsidRDefault="00E2706E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.2.1 Задания для оценки освоения учебной практики (проверочные работы) </w:t>
      </w:r>
    </w:p>
    <w:p w:rsidR="00821AB6" w:rsidRPr="00105000" w:rsidRDefault="00821AB6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>Тема 1.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холодных соусов, салатных заправок, в том числе диетических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880E7C">
        <w:rPr>
          <w:rFonts w:ascii="Times New Roman" w:hAnsi="Times New Roman"/>
          <w:sz w:val="24"/>
          <w:szCs w:val="24"/>
        </w:rPr>
        <w:t xml:space="preserve">, </w:t>
      </w:r>
      <w:r w:rsidRPr="00105000">
        <w:rPr>
          <w:rFonts w:ascii="Times New Roman" w:hAnsi="Times New Roman"/>
          <w:sz w:val="24"/>
          <w:szCs w:val="24"/>
        </w:rPr>
        <w:t>ПК 3.1;3.2</w:t>
      </w:r>
      <w:r w:rsidR="00880E7C">
        <w:rPr>
          <w:rFonts w:ascii="Times New Roman" w:hAnsi="Times New Roman"/>
          <w:sz w:val="24"/>
          <w:szCs w:val="24"/>
        </w:rPr>
        <w:t xml:space="preserve">, </w:t>
      </w:r>
      <w:r w:rsidRPr="00105000">
        <w:rPr>
          <w:rFonts w:ascii="Times New Roman" w:hAnsi="Times New Roman"/>
          <w:sz w:val="24"/>
          <w:szCs w:val="24"/>
        </w:rPr>
        <w:t>ПО 1-5</w:t>
      </w:r>
      <w:r w:rsidR="00880E7C">
        <w:rPr>
          <w:rFonts w:ascii="Times New Roman" w:hAnsi="Times New Roman"/>
          <w:sz w:val="24"/>
          <w:szCs w:val="24"/>
        </w:rPr>
        <w:t xml:space="preserve">, </w:t>
      </w:r>
      <w:r w:rsidRPr="00105000">
        <w:rPr>
          <w:rFonts w:ascii="Times New Roman" w:hAnsi="Times New Roman"/>
          <w:sz w:val="24"/>
          <w:szCs w:val="24"/>
        </w:rPr>
        <w:t>У 1-4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1. Составить ИТК на предложенные холодные соусы в задании </w:t>
      </w:r>
      <w:r w:rsidR="00880E7C">
        <w:rPr>
          <w:rFonts w:ascii="Times New Roman" w:hAnsi="Times New Roman"/>
          <w:sz w:val="24"/>
          <w:szCs w:val="24"/>
        </w:rPr>
        <w:t>6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2. Составить калькуляционные карты на ассортимент холодных соусов (предложенные холодные</w:t>
      </w:r>
      <w:r w:rsidR="00420ACB" w:rsidRPr="00105000">
        <w:rPr>
          <w:rFonts w:ascii="Times New Roman" w:hAnsi="Times New Roman"/>
          <w:sz w:val="24"/>
          <w:szCs w:val="24"/>
        </w:rPr>
        <w:t xml:space="preserve"> соусы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3. Организовать рабочее место для приготовления соусов.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105000">
        <w:rPr>
          <w:rFonts w:ascii="Times New Roman" w:hAnsi="Times New Roman"/>
          <w:sz w:val="24"/>
          <w:szCs w:val="24"/>
        </w:rPr>
        <w:t xml:space="preserve">холодных соусов, 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Масло зеленое. 100 гр/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Масло селедочное 100 гр/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Майонез домашний 100 гр/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Соус Айоли 100 гр/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Маринад овощной с томатом 100 гр/ 21 пор.</w:t>
      </w:r>
    </w:p>
    <w:p w:rsidR="00C96277" w:rsidRPr="00105000" w:rsidRDefault="00C96277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Салатная заправка с прованскими травами 100 гр/ 21 пор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105000">
        <w:rPr>
          <w:rFonts w:ascii="Times New Roman" w:hAnsi="Times New Roman"/>
          <w:sz w:val="24"/>
          <w:szCs w:val="24"/>
        </w:rPr>
        <w:t>холодных соусов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105000">
        <w:rPr>
          <w:rFonts w:ascii="Times New Roman" w:hAnsi="Times New Roman"/>
          <w:sz w:val="24"/>
          <w:szCs w:val="24"/>
        </w:rPr>
        <w:t>холодных соусов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Pr="00105000">
        <w:rPr>
          <w:rFonts w:ascii="Times New Roman" w:hAnsi="Times New Roman"/>
          <w:sz w:val="24"/>
          <w:szCs w:val="24"/>
        </w:rPr>
        <w:t>холодные соусы.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Pr="00105000">
        <w:rPr>
          <w:rFonts w:ascii="Times New Roman" w:hAnsi="Times New Roman"/>
          <w:sz w:val="24"/>
          <w:szCs w:val="24"/>
        </w:rPr>
        <w:t xml:space="preserve"> холодных соусов </w:t>
      </w:r>
      <w:r w:rsidRPr="00105000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880E7C">
        <w:rPr>
          <w:rFonts w:ascii="Times New Roman" w:hAnsi="Times New Roman"/>
          <w:sz w:val="24"/>
          <w:szCs w:val="24"/>
        </w:rPr>
        <w:t xml:space="preserve">Выполнено </w:t>
      </w:r>
      <w:r w:rsidRPr="00105000">
        <w:rPr>
          <w:rFonts w:ascii="Times New Roman" w:hAnsi="Times New Roman"/>
          <w:sz w:val="24"/>
          <w:szCs w:val="24"/>
        </w:rPr>
        <w:t>10-11 заданий –«5»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9-8 – «4»</w:t>
      </w:r>
      <w:r w:rsidR="00880E7C">
        <w:rPr>
          <w:rFonts w:ascii="Times New Roman" w:hAnsi="Times New Roman"/>
          <w:sz w:val="24"/>
          <w:szCs w:val="24"/>
        </w:rPr>
        <w:t xml:space="preserve">; </w:t>
      </w:r>
      <w:r w:rsidRPr="00105000">
        <w:rPr>
          <w:rFonts w:ascii="Times New Roman" w:hAnsi="Times New Roman"/>
          <w:sz w:val="24"/>
          <w:szCs w:val="24"/>
        </w:rPr>
        <w:t>7-5 – «3»</w:t>
      </w:r>
      <w:r w:rsidR="007A24FE">
        <w:rPr>
          <w:rFonts w:ascii="Times New Roman" w:hAnsi="Times New Roman"/>
          <w:sz w:val="24"/>
          <w:szCs w:val="24"/>
        </w:rPr>
        <w:t xml:space="preserve">; </w:t>
      </w:r>
      <w:r w:rsidRPr="00105000">
        <w:rPr>
          <w:rFonts w:ascii="Times New Roman" w:hAnsi="Times New Roman"/>
          <w:sz w:val="24"/>
          <w:szCs w:val="24"/>
        </w:rPr>
        <w:t>Менее 5 – «2»</w:t>
      </w:r>
    </w:p>
    <w:p w:rsidR="00333DBE" w:rsidRPr="00105000" w:rsidRDefault="00333DBE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 xml:space="preserve">Тема </w:t>
      </w:r>
      <w:r w:rsidR="00821AB6" w:rsidRPr="00105000">
        <w:rPr>
          <w:rFonts w:ascii="Times New Roman" w:eastAsia="Times New Roman" w:hAnsi="Times New Roman"/>
          <w:b/>
          <w:sz w:val="24"/>
          <w:szCs w:val="24"/>
        </w:rPr>
        <w:t>2</w:t>
      </w:r>
      <w:r w:rsidRPr="00105000">
        <w:rPr>
          <w:rFonts w:ascii="Times New Roman" w:eastAsia="Times New Roman" w:hAnsi="Times New Roman"/>
          <w:b/>
          <w:sz w:val="24"/>
          <w:szCs w:val="24"/>
        </w:rPr>
        <w:t>.</w:t>
      </w:r>
      <w:r w:rsidR="00702769"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бутербродов, холодных закусок разнообразного ассортимента, в том числе региональных.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3.1;3.4</w:t>
      </w:r>
      <w:r w:rsidR="00880E7C">
        <w:rPr>
          <w:rFonts w:ascii="Times New Roman" w:hAnsi="Times New Roman"/>
          <w:sz w:val="24"/>
          <w:szCs w:val="24"/>
        </w:rPr>
        <w:t xml:space="preserve">; </w:t>
      </w:r>
      <w:r w:rsidRPr="00105000">
        <w:rPr>
          <w:rFonts w:ascii="Times New Roman" w:hAnsi="Times New Roman"/>
          <w:sz w:val="24"/>
          <w:szCs w:val="24"/>
        </w:rPr>
        <w:t>ПО 1-5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1. Составить ИТК на предложенные холодные закуски в задании 6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2. Составить калькуляционные карты на ассортимент холодных закусок (предложенные холодные</w:t>
      </w:r>
      <w:r w:rsidR="00420ACB" w:rsidRPr="00105000">
        <w:rPr>
          <w:rFonts w:ascii="Times New Roman" w:hAnsi="Times New Roman"/>
          <w:sz w:val="24"/>
          <w:szCs w:val="24"/>
        </w:rPr>
        <w:t xml:space="preserve"> блюда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3. Организовать рабочее место для приготовления холодных закусок.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105000">
        <w:rPr>
          <w:rFonts w:ascii="Times New Roman" w:hAnsi="Times New Roman"/>
          <w:sz w:val="24"/>
          <w:szCs w:val="24"/>
        </w:rPr>
        <w:t xml:space="preserve">холодных закусок, 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Бутерброд с колбасой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Бутерброд с сельдью 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Канапе с сыром и окороком  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Х</w:t>
      </w:r>
      <w:r w:rsidR="00880E7C">
        <w:rPr>
          <w:rFonts w:ascii="Times New Roman" w:hAnsi="Times New Roman" w:cs="Times New Roman"/>
          <w:sz w:val="24"/>
          <w:szCs w:val="24"/>
          <w:lang w:eastAsia="en-US"/>
        </w:rPr>
        <w:t>от-дог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21 пор</w:t>
      </w:r>
    </w:p>
    <w:p w:rsidR="00C96277" w:rsidRPr="00105000" w:rsidRDefault="0003168F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C96277"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Закуска из 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>дайкона   21 пор</w:t>
      </w:r>
    </w:p>
    <w:p w:rsidR="00C96277" w:rsidRPr="00105000" w:rsidRDefault="0003168F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-Закуска из грибов    21 пор</w:t>
      </w:r>
    </w:p>
    <w:p w:rsidR="0003168F" w:rsidRPr="00105000" w:rsidRDefault="0003168F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-Яйца, фаршированные сельдь с луком 21 пор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105000">
        <w:rPr>
          <w:rFonts w:ascii="Times New Roman" w:hAnsi="Times New Roman"/>
          <w:sz w:val="24"/>
          <w:szCs w:val="24"/>
        </w:rPr>
        <w:t>холодных закусок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105000">
        <w:rPr>
          <w:rFonts w:ascii="Times New Roman" w:hAnsi="Times New Roman"/>
          <w:sz w:val="24"/>
          <w:szCs w:val="24"/>
        </w:rPr>
        <w:t>холодных закусок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Pr="00105000">
        <w:rPr>
          <w:rFonts w:ascii="Times New Roman" w:hAnsi="Times New Roman"/>
          <w:sz w:val="24"/>
          <w:szCs w:val="24"/>
        </w:rPr>
        <w:t>холодные закуски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Pr="00105000">
        <w:rPr>
          <w:rFonts w:ascii="Times New Roman" w:hAnsi="Times New Roman"/>
          <w:sz w:val="24"/>
          <w:szCs w:val="24"/>
        </w:rPr>
        <w:t xml:space="preserve"> холодных закусок </w:t>
      </w:r>
      <w:r w:rsidRPr="00105000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880E7C">
        <w:rPr>
          <w:rFonts w:ascii="Times New Roman" w:hAnsi="Times New Roman"/>
          <w:sz w:val="24"/>
          <w:szCs w:val="24"/>
        </w:rPr>
        <w:t xml:space="preserve">Выполнено </w:t>
      </w:r>
      <w:r w:rsidRPr="00105000">
        <w:rPr>
          <w:rFonts w:ascii="Times New Roman" w:hAnsi="Times New Roman"/>
          <w:sz w:val="24"/>
          <w:szCs w:val="24"/>
        </w:rPr>
        <w:t>10-11 заданий –«5»9-8 – «4»  7-5 – «3»Менее 5 – «2»</w:t>
      </w:r>
    </w:p>
    <w:p w:rsidR="00702769" w:rsidRPr="00105000" w:rsidRDefault="00702769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 xml:space="preserve">Тема </w:t>
      </w:r>
      <w:r w:rsidR="00821AB6" w:rsidRPr="00105000">
        <w:rPr>
          <w:rFonts w:ascii="Times New Roman" w:eastAsia="Times New Roman" w:hAnsi="Times New Roman"/>
          <w:b/>
          <w:sz w:val="24"/>
          <w:szCs w:val="24"/>
        </w:rPr>
        <w:t>3</w:t>
      </w:r>
      <w:r w:rsidRPr="00105000">
        <w:rPr>
          <w:rFonts w:ascii="Times New Roman" w:eastAsia="Times New Roman" w:hAnsi="Times New Roman"/>
          <w:b/>
          <w:sz w:val="24"/>
          <w:szCs w:val="24"/>
        </w:rPr>
        <w:t>.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салатов разнообразного ассортимента, в том числе региональных.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</w:t>
      </w:r>
      <w:r w:rsidR="00821AB6" w:rsidRPr="00105000">
        <w:rPr>
          <w:rFonts w:ascii="Times New Roman" w:hAnsi="Times New Roman"/>
          <w:sz w:val="24"/>
          <w:szCs w:val="24"/>
        </w:rPr>
        <w:t>3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ПО 1-5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1. Составить ИТК на предложенные салаты в задании 6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2. Составить калькуляционные карты на ассортимент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Times New Roman" w:hAnsi="Times New Roman"/>
          <w:sz w:val="24"/>
          <w:szCs w:val="24"/>
        </w:rPr>
        <w:t xml:space="preserve"> (предложенные холодные</w:t>
      </w:r>
      <w:r w:rsidR="00420ACB" w:rsidRPr="00105000">
        <w:rPr>
          <w:rFonts w:ascii="Times New Roman" w:hAnsi="Times New Roman"/>
          <w:sz w:val="24"/>
          <w:szCs w:val="24"/>
        </w:rPr>
        <w:t xml:space="preserve"> блюда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="00821AB6" w:rsidRPr="00105000">
        <w:rPr>
          <w:rFonts w:ascii="Times New Roman" w:hAnsi="Times New Roman"/>
          <w:sz w:val="24"/>
          <w:szCs w:val="24"/>
        </w:rPr>
        <w:t>салаты</w:t>
      </w:r>
      <w:r w:rsidR="00441858" w:rsidRPr="00105000">
        <w:rPr>
          <w:rFonts w:ascii="Times New Roman" w:hAnsi="Times New Roman"/>
          <w:sz w:val="24"/>
          <w:szCs w:val="24"/>
        </w:rPr>
        <w:t>,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из белокочанной </w:t>
      </w:r>
      <w:r w:rsidR="00C55C23"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капусты </w:t>
      </w:r>
      <w:r w:rsidR="00C55C23" w:rsidRPr="00105000">
        <w:rPr>
          <w:rFonts w:ascii="Century Schoolbook" w:hAnsi="Century Schoolbook"/>
          <w:sz w:val="24"/>
          <w:szCs w:val="24"/>
        </w:rPr>
        <w:t>21</w:t>
      </w:r>
      <w:r w:rsidRPr="00105000">
        <w:rPr>
          <w:rFonts w:ascii="Century Schoolbook" w:hAnsi="Century Schoolbook"/>
          <w:sz w:val="24"/>
          <w:szCs w:val="24"/>
        </w:rPr>
        <w:t xml:space="preserve">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столичный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«Коктейль» с ветчиной и сыром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Винегрет овощной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«Коктейль» овощной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Салат из картофеля с морск</w:t>
      </w:r>
      <w:r w:rsidR="00C55C23">
        <w:rPr>
          <w:rFonts w:ascii="Times New Roman" w:hAnsi="Times New Roman" w:cs="Times New Roman"/>
          <w:sz w:val="24"/>
          <w:szCs w:val="24"/>
          <w:lang w:eastAsia="en-US"/>
        </w:rPr>
        <w:t>ой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капустой и свеклой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из кальмаров со сладким перцем и луком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="00821AB6" w:rsidRPr="00105000">
        <w:rPr>
          <w:rFonts w:ascii="Times New Roman" w:hAnsi="Times New Roman"/>
          <w:sz w:val="24"/>
          <w:szCs w:val="24"/>
        </w:rPr>
        <w:t>салаты.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оценивания:Вып</w:t>
      </w:r>
      <w:r w:rsidR="007A24FE">
        <w:rPr>
          <w:rFonts w:ascii="Times New Roman" w:hAnsi="Times New Roman"/>
          <w:sz w:val="24"/>
          <w:szCs w:val="24"/>
        </w:rPr>
        <w:t xml:space="preserve">олнено   10-11 заданий –«5» 9-8 – «4» </w:t>
      </w:r>
      <w:r w:rsidRPr="00105000">
        <w:rPr>
          <w:rFonts w:ascii="Times New Roman" w:hAnsi="Times New Roman"/>
          <w:sz w:val="24"/>
          <w:szCs w:val="24"/>
        </w:rPr>
        <w:t>7-5 – «3»Менее       5 – «2»</w:t>
      </w:r>
    </w:p>
    <w:p w:rsidR="00821AB6" w:rsidRPr="00105000" w:rsidRDefault="00821AB6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>Тема 4.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холодных блюд из рыбы</w:t>
      </w:r>
      <w:r w:rsidR="00420ACB" w:rsidRPr="00105000">
        <w:rPr>
          <w:rFonts w:ascii="Times New Roman" w:hAnsi="Times New Roman" w:cs="Times New Roman"/>
          <w:bCs/>
          <w:sz w:val="24"/>
          <w:szCs w:val="24"/>
        </w:rPr>
        <w:t xml:space="preserve"> и нерыбного водного сырья </w:t>
      </w:r>
      <w:r w:rsidRPr="00105000">
        <w:rPr>
          <w:rFonts w:ascii="Times New Roman" w:hAnsi="Times New Roman" w:cs="Times New Roman"/>
          <w:bCs/>
          <w:sz w:val="24"/>
          <w:szCs w:val="24"/>
        </w:rPr>
        <w:t>разнообразного ассортимента, в том числе региональных.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3.1;3.5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ПО 1-5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1. Составить ИТК на предложенные холодные блюда из рыбы и нерыбного водного с</w:t>
      </w:r>
      <w:r w:rsidR="00420ACB" w:rsidRPr="00105000">
        <w:rPr>
          <w:rFonts w:ascii="Times New Roman" w:hAnsi="Times New Roman"/>
          <w:sz w:val="24"/>
          <w:szCs w:val="24"/>
        </w:rPr>
        <w:t>ы</w:t>
      </w:r>
      <w:r w:rsidRPr="00105000">
        <w:rPr>
          <w:rFonts w:ascii="Times New Roman" w:hAnsi="Times New Roman"/>
          <w:sz w:val="24"/>
          <w:szCs w:val="24"/>
        </w:rPr>
        <w:t>рья в задании 6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2. Составить калькуляционные карты на ассортимент </w:t>
      </w:r>
      <w:r w:rsidR="00420ACB" w:rsidRPr="00105000">
        <w:rPr>
          <w:rFonts w:ascii="Times New Roman" w:hAnsi="Times New Roman"/>
          <w:sz w:val="24"/>
          <w:szCs w:val="24"/>
        </w:rPr>
        <w:t>холодных блюд из рыбы и нерыбного водного сырья</w:t>
      </w:r>
      <w:r w:rsidRPr="00105000">
        <w:rPr>
          <w:rFonts w:ascii="Times New Roman" w:hAnsi="Times New Roman"/>
          <w:sz w:val="24"/>
          <w:szCs w:val="24"/>
        </w:rPr>
        <w:t xml:space="preserve"> (предложенные холодные</w:t>
      </w:r>
      <w:r w:rsidR="00420ACB" w:rsidRPr="00105000">
        <w:rPr>
          <w:rFonts w:ascii="Times New Roman" w:hAnsi="Times New Roman"/>
          <w:sz w:val="24"/>
          <w:szCs w:val="24"/>
        </w:rPr>
        <w:t xml:space="preserve"> блюда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</w:t>
      </w:r>
      <w:r w:rsidR="00420ACB" w:rsidRPr="00105000">
        <w:rPr>
          <w:rFonts w:ascii="Times New Roman" w:hAnsi="Times New Roman"/>
          <w:sz w:val="24"/>
          <w:szCs w:val="24"/>
        </w:rPr>
        <w:t>холодных блюд из рыбы и нерыбного водного сырья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lastRenderedPageBreak/>
        <w:t>6. Приготовить и оформить</w:t>
      </w:r>
      <w:r w:rsidR="00420ACB" w:rsidRPr="00105000">
        <w:rPr>
          <w:rFonts w:ascii="Times New Roman" w:hAnsi="Times New Roman"/>
          <w:sz w:val="24"/>
          <w:szCs w:val="24"/>
        </w:rPr>
        <w:t xml:space="preserve"> холодные блюда из рыбы и нерыбного водного сырья</w:t>
      </w:r>
      <w:r w:rsidR="00441858" w:rsidRPr="00105000">
        <w:rPr>
          <w:rFonts w:ascii="Times New Roman" w:hAnsi="Times New Roman"/>
          <w:sz w:val="24"/>
          <w:szCs w:val="24"/>
        </w:rPr>
        <w:t>,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Рыба жареная под маринадом</w:t>
      </w:r>
      <w:r w:rsidRPr="00105000">
        <w:rPr>
          <w:rFonts w:ascii="Century Schoolbook" w:hAnsi="Century Schoolbook"/>
          <w:sz w:val="24"/>
          <w:szCs w:val="24"/>
        </w:rPr>
        <w:t xml:space="preserve"> 21пор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Кальмар в кляре 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Роллы с кетой и огурцом 21 пор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="00420ACB" w:rsidRPr="00105000">
        <w:rPr>
          <w:rFonts w:ascii="Times New Roman" w:hAnsi="Times New Roman"/>
          <w:sz w:val="24"/>
          <w:szCs w:val="24"/>
        </w:rPr>
        <w:t>холодных блюд из рыбы и нерыбного водного сырья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="00420ACB" w:rsidRPr="00105000">
        <w:rPr>
          <w:rFonts w:ascii="Times New Roman" w:hAnsi="Times New Roman"/>
          <w:sz w:val="24"/>
          <w:szCs w:val="24"/>
        </w:rPr>
        <w:t>холодных блюд из рыбы и нерыбного водного сырья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="00420ACB" w:rsidRPr="00105000">
        <w:rPr>
          <w:rFonts w:ascii="Times New Roman" w:hAnsi="Times New Roman"/>
          <w:sz w:val="24"/>
          <w:szCs w:val="24"/>
        </w:rPr>
        <w:t>холодные блюда из рыбы и нерыбного водного сырья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</w:t>
      </w:r>
      <w:r w:rsidR="00420ACB" w:rsidRPr="00105000">
        <w:rPr>
          <w:rFonts w:ascii="Century Schoolbook" w:hAnsi="Century Schoolbook"/>
          <w:sz w:val="24"/>
          <w:szCs w:val="24"/>
        </w:rPr>
        <w:t>е</w:t>
      </w:r>
      <w:r w:rsidR="00420ACB" w:rsidRPr="00105000">
        <w:rPr>
          <w:rFonts w:ascii="Times New Roman" w:hAnsi="Times New Roman"/>
          <w:sz w:val="24"/>
          <w:szCs w:val="24"/>
        </w:rPr>
        <w:t>холодные блюда из рыбы и нерыбного водного сырья</w:t>
      </w:r>
      <w:r w:rsidRPr="00105000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880E7C">
        <w:rPr>
          <w:rFonts w:ascii="Times New Roman" w:hAnsi="Times New Roman"/>
          <w:sz w:val="24"/>
          <w:szCs w:val="24"/>
        </w:rPr>
        <w:t xml:space="preserve">Выполнено </w:t>
      </w:r>
      <w:r w:rsidRPr="00105000">
        <w:rPr>
          <w:rFonts w:ascii="Times New Roman" w:hAnsi="Times New Roman"/>
          <w:sz w:val="24"/>
          <w:szCs w:val="24"/>
        </w:rPr>
        <w:t>10-11 заданий –«5»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      9-8 – «4»      7-5 – «3»Менее 5 – «2»</w:t>
      </w:r>
    </w:p>
    <w:p w:rsidR="00420ACB" w:rsidRPr="00105000" w:rsidRDefault="00420ACB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>Тема 4.1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холодных блюд из мяса разнообразного ассортимента, в том числе региональных.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3.1;3.6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ПО 1-5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1. Составить ИТК на предложенные холодные блюда из мяса в задании 6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2. Составить калькуляционные карты на ассортимент холодных блюд из мяса (предложенные холодные блюда в задании 6). Работа с нормативной документацией.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мяса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6. Приготовить и оформить</w:t>
      </w:r>
      <w:r w:rsidRPr="00105000">
        <w:rPr>
          <w:rFonts w:ascii="Times New Roman" w:hAnsi="Times New Roman"/>
          <w:sz w:val="24"/>
          <w:szCs w:val="24"/>
        </w:rPr>
        <w:t xml:space="preserve"> холодные блюда из </w:t>
      </w:r>
      <w:r w:rsidR="00835020" w:rsidRPr="00105000">
        <w:rPr>
          <w:rFonts w:ascii="Times New Roman" w:hAnsi="Times New Roman"/>
          <w:sz w:val="24"/>
          <w:szCs w:val="24"/>
        </w:rPr>
        <w:t>мяса,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9630A7" w:rsidRPr="00E527F1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Колбаски по домашнему</w:t>
      </w:r>
      <w:r w:rsidRPr="00E527F1">
        <w:rPr>
          <w:rFonts w:ascii="Times New Roman" w:hAnsi="Times New Roman" w:cs="Times New Roman"/>
          <w:sz w:val="24"/>
          <w:szCs w:val="24"/>
        </w:rPr>
        <w:t>21 пор</w:t>
      </w:r>
    </w:p>
    <w:p w:rsidR="009630A7" w:rsidRPr="00E527F1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27F1">
        <w:rPr>
          <w:rFonts w:ascii="Times New Roman" w:hAnsi="Times New Roman" w:cs="Times New Roman"/>
          <w:sz w:val="24"/>
          <w:szCs w:val="24"/>
          <w:lang w:eastAsia="en-US"/>
        </w:rPr>
        <w:t xml:space="preserve">- Грудинка отварная с овощами </w:t>
      </w:r>
      <w:r w:rsidRPr="00E527F1">
        <w:rPr>
          <w:rFonts w:ascii="Times New Roman" w:hAnsi="Times New Roman" w:cs="Times New Roman"/>
          <w:sz w:val="24"/>
          <w:szCs w:val="24"/>
        </w:rPr>
        <w:t>21 пор</w:t>
      </w:r>
    </w:p>
    <w:p w:rsidR="009630A7" w:rsidRPr="00E527F1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27F1">
        <w:rPr>
          <w:rFonts w:ascii="Times New Roman" w:hAnsi="Times New Roman" w:cs="Times New Roman"/>
          <w:sz w:val="24"/>
          <w:szCs w:val="24"/>
          <w:lang w:eastAsia="en-US"/>
        </w:rPr>
        <w:t xml:space="preserve">- Ростбиф с гарниром из овощей </w:t>
      </w:r>
      <w:r w:rsidRPr="00E527F1">
        <w:rPr>
          <w:rFonts w:ascii="Times New Roman" w:hAnsi="Times New Roman" w:cs="Times New Roman"/>
          <w:sz w:val="24"/>
          <w:szCs w:val="24"/>
        </w:rPr>
        <w:t>21 пор</w:t>
      </w:r>
    </w:p>
    <w:p w:rsidR="009630A7" w:rsidRPr="00105000" w:rsidRDefault="009630A7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Мясной рулет в желе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105000">
        <w:rPr>
          <w:rFonts w:ascii="Times New Roman" w:hAnsi="Times New Roman"/>
          <w:sz w:val="24"/>
          <w:szCs w:val="24"/>
        </w:rPr>
        <w:t xml:space="preserve">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мяса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420ACB" w:rsidRPr="00043DBE" w:rsidRDefault="00420ACB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DBE">
        <w:rPr>
          <w:rFonts w:ascii="Times New Roman" w:hAnsi="Times New Roman" w:cs="Times New Roman"/>
          <w:sz w:val="24"/>
          <w:szCs w:val="24"/>
        </w:rPr>
        <w:t xml:space="preserve">8. Организовать упаковку холодных блюд из </w:t>
      </w:r>
      <w:r w:rsidR="00835020" w:rsidRPr="00043DBE">
        <w:rPr>
          <w:rFonts w:ascii="Times New Roman" w:hAnsi="Times New Roman" w:cs="Times New Roman"/>
          <w:sz w:val="24"/>
          <w:szCs w:val="24"/>
        </w:rPr>
        <w:t>мяса</w:t>
      </w:r>
      <w:r w:rsidRPr="00043DBE">
        <w:rPr>
          <w:rFonts w:ascii="Times New Roman" w:hAnsi="Times New Roman" w:cs="Times New Roman"/>
          <w:sz w:val="24"/>
          <w:szCs w:val="24"/>
        </w:rPr>
        <w:t xml:space="preserve"> на вынос</w:t>
      </w:r>
    </w:p>
    <w:p w:rsidR="00420ACB" w:rsidRPr="00043DBE" w:rsidRDefault="00420ACB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DBE">
        <w:rPr>
          <w:rFonts w:ascii="Times New Roman" w:hAnsi="Times New Roman" w:cs="Times New Roman"/>
          <w:sz w:val="24"/>
          <w:szCs w:val="24"/>
        </w:rPr>
        <w:t xml:space="preserve">9. Подготовить к раздаче холодные блюда из </w:t>
      </w:r>
      <w:r w:rsidR="00835020" w:rsidRPr="00043DBE">
        <w:rPr>
          <w:rFonts w:ascii="Times New Roman" w:hAnsi="Times New Roman" w:cs="Times New Roman"/>
          <w:sz w:val="24"/>
          <w:szCs w:val="24"/>
        </w:rPr>
        <w:t>мяса</w:t>
      </w:r>
      <w:r w:rsidRPr="00043DBE">
        <w:rPr>
          <w:rFonts w:ascii="Times New Roman" w:hAnsi="Times New Roman" w:cs="Times New Roman"/>
          <w:sz w:val="24"/>
          <w:szCs w:val="24"/>
        </w:rPr>
        <w:t>.</w:t>
      </w:r>
    </w:p>
    <w:p w:rsidR="00420ACB" w:rsidRPr="00043DBE" w:rsidRDefault="00420ACB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DBE">
        <w:rPr>
          <w:rFonts w:ascii="Times New Roman" w:hAnsi="Times New Roman" w:cs="Times New Roman"/>
          <w:sz w:val="24"/>
          <w:szCs w:val="24"/>
        </w:rPr>
        <w:t xml:space="preserve">10. Организовать хранение готовые холодные блюда из </w:t>
      </w:r>
      <w:r w:rsidR="00835020" w:rsidRPr="00043DBE">
        <w:rPr>
          <w:rFonts w:ascii="Times New Roman" w:hAnsi="Times New Roman" w:cs="Times New Roman"/>
          <w:sz w:val="24"/>
          <w:szCs w:val="24"/>
        </w:rPr>
        <w:t>мяса</w:t>
      </w:r>
      <w:r w:rsidRPr="00043DBE">
        <w:rPr>
          <w:rFonts w:ascii="Times New Roman" w:hAnsi="Times New Roman" w:cs="Times New Roman"/>
          <w:sz w:val="24"/>
          <w:szCs w:val="24"/>
        </w:rPr>
        <w:t>и их п/ф, с учетом требований к безопасности готовой продукции</w:t>
      </w:r>
    </w:p>
    <w:p w:rsidR="00420ACB" w:rsidRPr="00043DBE" w:rsidRDefault="00420ACB" w:rsidP="00C55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DBE">
        <w:rPr>
          <w:rFonts w:ascii="Times New Roman" w:eastAsia="Calibri" w:hAnsi="Times New Roman" w:cs="Times New Roman"/>
          <w:sz w:val="24"/>
          <w:szCs w:val="24"/>
        </w:rPr>
        <w:t>11. Провести текущую уборку рабочего места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3DB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="00E527F1" w:rsidRPr="00043DBE">
        <w:rPr>
          <w:rFonts w:ascii="Times New Roman" w:hAnsi="Times New Roman" w:cs="Times New Roman"/>
          <w:sz w:val="24"/>
          <w:szCs w:val="24"/>
        </w:rPr>
        <w:t xml:space="preserve">Выполнено </w:t>
      </w:r>
      <w:r w:rsidRPr="00043DBE">
        <w:rPr>
          <w:rFonts w:ascii="Times New Roman" w:hAnsi="Times New Roman" w:cs="Times New Roman"/>
          <w:sz w:val="24"/>
          <w:szCs w:val="24"/>
        </w:rPr>
        <w:t>10-11 заданий –«5»      9-8 –</w:t>
      </w:r>
      <w:r w:rsidRPr="00105000">
        <w:rPr>
          <w:rFonts w:ascii="Times New Roman" w:hAnsi="Times New Roman"/>
          <w:sz w:val="24"/>
          <w:szCs w:val="24"/>
        </w:rPr>
        <w:t xml:space="preserve"> «4»         7-5 – «3»</w:t>
      </w:r>
      <w:r w:rsidR="00E527F1">
        <w:rPr>
          <w:rFonts w:ascii="Times New Roman" w:hAnsi="Times New Roman"/>
          <w:sz w:val="24"/>
          <w:szCs w:val="24"/>
        </w:rPr>
        <w:t xml:space="preserve">       Менее</w:t>
      </w:r>
      <w:r w:rsidRPr="00105000">
        <w:rPr>
          <w:rFonts w:ascii="Times New Roman" w:hAnsi="Times New Roman"/>
          <w:sz w:val="24"/>
          <w:szCs w:val="24"/>
        </w:rPr>
        <w:t xml:space="preserve"> 5 – «2»</w:t>
      </w:r>
    </w:p>
    <w:p w:rsidR="00420ACB" w:rsidRPr="00105000" w:rsidRDefault="00420ACB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>Тема 4.2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холодных блюд из домашней птицы разнообразного ассортимента, в том числе региональных.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</w:t>
      </w:r>
      <w:r w:rsidR="00835020" w:rsidRPr="00105000">
        <w:rPr>
          <w:rFonts w:ascii="Times New Roman" w:hAnsi="Times New Roman"/>
          <w:sz w:val="24"/>
          <w:szCs w:val="24"/>
        </w:rPr>
        <w:t>6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ПО 1-5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1. Составить ИТК на предложенные холодные блюда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Times New Roman" w:hAnsi="Times New Roman"/>
          <w:sz w:val="24"/>
          <w:szCs w:val="24"/>
        </w:rPr>
        <w:t xml:space="preserve"> в задании 6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2. Составить калькуляционные карты на ассортимент 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Times New Roman" w:hAnsi="Times New Roman"/>
          <w:sz w:val="24"/>
          <w:szCs w:val="24"/>
        </w:rPr>
        <w:t xml:space="preserve"> (предложенные холодные</w:t>
      </w:r>
      <w:r w:rsidR="00835020" w:rsidRPr="00105000">
        <w:rPr>
          <w:rFonts w:ascii="Times New Roman" w:hAnsi="Times New Roman"/>
          <w:sz w:val="24"/>
          <w:szCs w:val="24"/>
        </w:rPr>
        <w:t xml:space="preserve"> блюда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6. Приготовить и оформить</w:t>
      </w:r>
      <w:r w:rsidRPr="00105000">
        <w:rPr>
          <w:rFonts w:ascii="Times New Roman" w:hAnsi="Times New Roman"/>
          <w:sz w:val="24"/>
          <w:szCs w:val="24"/>
        </w:rPr>
        <w:t xml:space="preserve"> холодные блюда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птицы,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E80B24" w:rsidRPr="00105000" w:rsidRDefault="00E80B24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</w:rPr>
        <w:t>-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Паштет из птицы 21 пор</w:t>
      </w:r>
    </w:p>
    <w:p w:rsidR="00E80B24" w:rsidRPr="00105000" w:rsidRDefault="00E80B24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Курица</w:t>
      </w:r>
      <w:r w:rsidR="009630A7" w:rsidRPr="00105000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фаршированная галантин 21 пор</w:t>
      </w:r>
    </w:p>
    <w:p w:rsidR="00E80B24" w:rsidRPr="00105000" w:rsidRDefault="00E80B24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Заливное из птицы 21 пор</w:t>
      </w:r>
    </w:p>
    <w:p w:rsidR="009630A7" w:rsidRPr="00105000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Рулет из птицы, фаршированный папоротником 21 пор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105000">
        <w:rPr>
          <w:rFonts w:ascii="Times New Roman" w:hAnsi="Times New Roman"/>
          <w:sz w:val="24"/>
          <w:szCs w:val="24"/>
        </w:rPr>
        <w:t xml:space="preserve">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105000">
        <w:rPr>
          <w:rFonts w:ascii="Times New Roman" w:hAnsi="Times New Roman"/>
          <w:sz w:val="24"/>
          <w:szCs w:val="24"/>
        </w:rPr>
        <w:t xml:space="preserve">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Pr="00105000">
        <w:rPr>
          <w:rFonts w:ascii="Times New Roman" w:hAnsi="Times New Roman"/>
          <w:sz w:val="24"/>
          <w:szCs w:val="24"/>
        </w:rPr>
        <w:t xml:space="preserve">холодные блюда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lastRenderedPageBreak/>
        <w:t>10. Организовать хранение готовые</w:t>
      </w:r>
      <w:r w:rsidRPr="00105000">
        <w:rPr>
          <w:rFonts w:ascii="Times New Roman" w:hAnsi="Times New Roman"/>
          <w:sz w:val="24"/>
          <w:szCs w:val="24"/>
        </w:rPr>
        <w:t xml:space="preserve"> холодные блюда из</w:t>
      </w:r>
      <w:r w:rsidR="00835020" w:rsidRPr="00105000">
        <w:rPr>
          <w:rFonts w:ascii="Times New Roman" w:hAnsi="Times New Roman"/>
          <w:sz w:val="24"/>
          <w:szCs w:val="24"/>
        </w:rPr>
        <w:t xml:space="preserve"> домашней птицы</w:t>
      </w:r>
      <w:r w:rsidRPr="00105000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E527F1">
        <w:rPr>
          <w:rFonts w:ascii="Times New Roman" w:hAnsi="Times New Roman"/>
          <w:sz w:val="24"/>
          <w:szCs w:val="24"/>
        </w:rPr>
        <w:t xml:space="preserve">Выполнено </w:t>
      </w:r>
      <w:r w:rsidRPr="00105000">
        <w:rPr>
          <w:rFonts w:ascii="Times New Roman" w:hAnsi="Times New Roman"/>
          <w:sz w:val="24"/>
          <w:szCs w:val="24"/>
        </w:rPr>
        <w:t>10-11 заданий –«5»      9-8 – «4»        7-5 – «3»</w:t>
      </w:r>
      <w:r w:rsidR="00E527F1">
        <w:rPr>
          <w:rFonts w:ascii="Times New Roman" w:hAnsi="Times New Roman"/>
          <w:sz w:val="24"/>
          <w:szCs w:val="24"/>
        </w:rPr>
        <w:t xml:space="preserve">     Менее</w:t>
      </w:r>
      <w:r w:rsidRPr="00105000">
        <w:rPr>
          <w:rFonts w:ascii="Times New Roman" w:hAnsi="Times New Roman"/>
          <w:sz w:val="24"/>
          <w:szCs w:val="24"/>
        </w:rPr>
        <w:t xml:space="preserve"> 5 – «2»</w:t>
      </w:r>
    </w:p>
    <w:p w:rsidR="009630A7" w:rsidRPr="00105000" w:rsidRDefault="009630A7" w:rsidP="00C55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>Тема 5,6</w:t>
      </w:r>
      <w:r w:rsidRPr="00105000">
        <w:rPr>
          <w:rFonts w:ascii="Times New Roman" w:hAnsi="Times New Roman" w:cs="Times New Roman"/>
          <w:sz w:val="24"/>
          <w:szCs w:val="24"/>
        </w:rPr>
        <w:t>Создание и испытание новых рецептов для фуршетного стола.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Приготовление и оформление фуршетных блюд, сервировка фуршетного стола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Задания: </w:t>
      </w:r>
    </w:p>
    <w:p w:rsidR="00352D87" w:rsidRPr="00105000" w:rsidRDefault="00E527F1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Проверяемые компетенции: </w:t>
      </w:r>
      <w:r w:rsidR="00352D87" w:rsidRPr="00105000">
        <w:rPr>
          <w:rFonts w:ascii="Times New Roman" w:hAnsi="Times New Roman" w:cs="Times New Roman"/>
          <w:sz w:val="24"/>
          <w:szCs w:val="24"/>
        </w:rPr>
        <w:t>ОК 1,4,7,10</w:t>
      </w:r>
      <w:r>
        <w:rPr>
          <w:rFonts w:ascii="Times New Roman" w:hAnsi="Times New Roman" w:cs="Times New Roman"/>
          <w:sz w:val="24"/>
          <w:szCs w:val="24"/>
        </w:rPr>
        <w:t>;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ПК 3.1. - 3.6</w:t>
      </w:r>
      <w:r>
        <w:rPr>
          <w:rFonts w:ascii="Times New Roman" w:hAnsi="Times New Roman" w:cs="Times New Roman"/>
          <w:sz w:val="24"/>
          <w:szCs w:val="24"/>
        </w:rPr>
        <w:t>;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У1,2,3,4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1.Разработать </w:t>
      </w:r>
      <w:r w:rsidR="00C55C23" w:rsidRPr="00105000">
        <w:rPr>
          <w:rFonts w:ascii="Times New Roman" w:hAnsi="Times New Roman" w:cs="Times New Roman"/>
          <w:sz w:val="24"/>
          <w:szCs w:val="24"/>
        </w:rPr>
        <w:t>ассортимент фуршетных</w:t>
      </w:r>
      <w:r w:rsidRPr="00105000">
        <w:rPr>
          <w:rFonts w:ascii="Times New Roman" w:hAnsi="Times New Roman" w:cs="Times New Roman"/>
          <w:sz w:val="24"/>
          <w:szCs w:val="24"/>
        </w:rPr>
        <w:t xml:space="preserve">авторских и региональных </w:t>
      </w:r>
      <w:r w:rsidR="00E106E7" w:rsidRPr="00105000">
        <w:rPr>
          <w:rFonts w:ascii="Times New Roman" w:hAnsi="Times New Roman" w:cs="Times New Roman"/>
          <w:sz w:val="24"/>
          <w:szCs w:val="24"/>
        </w:rPr>
        <w:t>холодных</w:t>
      </w:r>
      <w:r w:rsidRPr="00105000">
        <w:rPr>
          <w:rFonts w:ascii="Times New Roman" w:hAnsi="Times New Roman" w:cs="Times New Roman"/>
          <w:sz w:val="24"/>
          <w:szCs w:val="24"/>
        </w:rPr>
        <w:t xml:space="preserve"> блюд</w:t>
      </w:r>
      <w:r w:rsidR="00E106E7" w:rsidRPr="00105000">
        <w:rPr>
          <w:rFonts w:ascii="Times New Roman" w:hAnsi="Times New Roman" w:cs="Times New Roman"/>
          <w:sz w:val="24"/>
          <w:szCs w:val="24"/>
        </w:rPr>
        <w:t xml:space="preserve"> и закусок</w:t>
      </w:r>
      <w:r w:rsidRPr="001050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2. Составитьменю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для фуршета</w:t>
      </w:r>
      <w:r w:rsidRPr="00105000">
        <w:rPr>
          <w:rFonts w:ascii="Times New Roman" w:hAnsi="Times New Roman" w:cs="Times New Roman"/>
          <w:sz w:val="24"/>
          <w:szCs w:val="24"/>
        </w:rPr>
        <w:t xml:space="preserve"> из авторских блюд.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3. Составить ТТК и калькуляции на авторские блюда 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4</w:t>
      </w:r>
      <w:r w:rsidR="00352D87" w:rsidRPr="00105000">
        <w:rPr>
          <w:rFonts w:ascii="Times New Roman" w:hAnsi="Times New Roman" w:cs="Times New Roman"/>
          <w:sz w:val="24"/>
          <w:szCs w:val="24"/>
        </w:rPr>
        <w:t>. Составить з</w:t>
      </w:r>
      <w:r w:rsidRPr="00105000">
        <w:rPr>
          <w:rFonts w:ascii="Times New Roman" w:hAnsi="Times New Roman" w:cs="Times New Roman"/>
          <w:sz w:val="24"/>
          <w:szCs w:val="24"/>
        </w:rPr>
        <w:t>аявк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у </w:t>
      </w:r>
      <w:r w:rsidRPr="00105000">
        <w:rPr>
          <w:rFonts w:ascii="Times New Roman" w:hAnsi="Times New Roman" w:cs="Times New Roman"/>
          <w:sz w:val="24"/>
          <w:szCs w:val="24"/>
        </w:rPr>
        <w:t>на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сырье и материалы.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5. Организовать рабочее место для приготовлени</w:t>
      </w:r>
      <w:r w:rsidR="00352D87" w:rsidRPr="00105000">
        <w:rPr>
          <w:rFonts w:ascii="Times New Roman" w:hAnsi="Times New Roman" w:cs="Times New Roman"/>
          <w:sz w:val="24"/>
          <w:szCs w:val="24"/>
        </w:rPr>
        <w:t>я</w:t>
      </w:r>
      <w:r w:rsidRPr="00105000">
        <w:rPr>
          <w:rFonts w:ascii="Times New Roman" w:hAnsi="Times New Roman" w:cs="Times New Roman"/>
          <w:sz w:val="24"/>
          <w:szCs w:val="24"/>
        </w:rPr>
        <w:t xml:space="preserve"> авторских 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фуршетных </w:t>
      </w:r>
      <w:r w:rsidRPr="00105000">
        <w:rPr>
          <w:rFonts w:ascii="Times New Roman" w:hAnsi="Times New Roman" w:cs="Times New Roman"/>
          <w:sz w:val="24"/>
          <w:szCs w:val="24"/>
        </w:rPr>
        <w:t>блюд.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6. Определить качество поступившего сырья.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7. Подготовить сырье к приготовлению. Приготовить п/ф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8. Приготовить и оформить 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авторские блюда. 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9. Провести бракераж готовых блюд 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10 Провести презентацию готовых блю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д. </w:t>
      </w:r>
    </w:p>
    <w:p w:rsidR="009630A7" w:rsidRPr="00105000" w:rsidRDefault="00352D87" w:rsidP="00C55C23">
      <w:pPr>
        <w:spacing w:after="0" w:line="240" w:lineRule="auto"/>
        <w:rPr>
          <w:rStyle w:val="FontStyle121"/>
          <w:rFonts w:ascii="Times New Roman" w:hAnsi="Times New Roman" w:cs="Times New Roman"/>
          <w:sz w:val="24"/>
          <w:szCs w:val="24"/>
        </w:rPr>
      </w:pPr>
      <w:r w:rsidRPr="00105000">
        <w:rPr>
          <w:rStyle w:val="FontStyle121"/>
          <w:rFonts w:ascii="Times New Roman" w:hAnsi="Times New Roman" w:cs="Times New Roman"/>
          <w:sz w:val="24"/>
          <w:szCs w:val="24"/>
        </w:rPr>
        <w:t>11.</w:t>
      </w:r>
      <w:r w:rsidR="009630A7" w:rsidRPr="00105000">
        <w:rPr>
          <w:rStyle w:val="FontStyle121"/>
          <w:rFonts w:ascii="Times New Roman" w:hAnsi="Times New Roman" w:cs="Times New Roman"/>
          <w:sz w:val="24"/>
          <w:szCs w:val="24"/>
        </w:rPr>
        <w:t>Организовать хранение готовых блюд и их п/ф, с учетом требований к безопасности готовой продукции</w:t>
      </w:r>
    </w:p>
    <w:p w:rsidR="009630A7" w:rsidRPr="00105000" w:rsidRDefault="00352D87" w:rsidP="00C55C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000">
        <w:rPr>
          <w:rFonts w:ascii="Times New Roman" w:eastAsia="Calibri" w:hAnsi="Times New Roman" w:cs="Times New Roman"/>
          <w:sz w:val="24"/>
          <w:szCs w:val="24"/>
        </w:rPr>
        <w:t>12.</w:t>
      </w:r>
      <w:r w:rsidR="009630A7" w:rsidRPr="00105000">
        <w:rPr>
          <w:rFonts w:ascii="Times New Roman" w:eastAsia="Calibri" w:hAnsi="Times New Roman" w:cs="Times New Roman"/>
          <w:sz w:val="24"/>
          <w:szCs w:val="24"/>
        </w:rPr>
        <w:t>Провести текущую уборку рабочего места.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Критерии оценивания:Выполнено заданий 10-11 –«</w:t>
      </w:r>
      <w:r w:rsidR="00A45C1C" w:rsidRPr="00105000">
        <w:rPr>
          <w:rFonts w:ascii="Times New Roman" w:hAnsi="Times New Roman" w:cs="Times New Roman"/>
          <w:sz w:val="24"/>
          <w:szCs w:val="24"/>
        </w:rPr>
        <w:t>5» 9</w:t>
      </w:r>
      <w:r w:rsidRPr="00105000">
        <w:rPr>
          <w:rFonts w:ascii="Times New Roman" w:hAnsi="Times New Roman" w:cs="Times New Roman"/>
          <w:sz w:val="24"/>
          <w:szCs w:val="24"/>
        </w:rPr>
        <w:t>-8 – «4» 7-5 – «3»</w:t>
      </w:r>
      <w:bookmarkStart w:id="0" w:name="_GoBack"/>
      <w:bookmarkEnd w:id="0"/>
      <w:r w:rsidR="00E527F1">
        <w:rPr>
          <w:rFonts w:ascii="Times New Roman" w:hAnsi="Times New Roman" w:cs="Times New Roman"/>
          <w:sz w:val="24"/>
          <w:szCs w:val="24"/>
        </w:rPr>
        <w:t xml:space="preserve">   Менее </w:t>
      </w:r>
      <w:r w:rsidRPr="00105000">
        <w:rPr>
          <w:rFonts w:ascii="Times New Roman" w:hAnsi="Times New Roman" w:cs="Times New Roman"/>
          <w:sz w:val="24"/>
          <w:szCs w:val="24"/>
        </w:rPr>
        <w:t>5 – «2»</w:t>
      </w:r>
    </w:p>
    <w:p w:rsidR="009630A7" w:rsidRPr="00105000" w:rsidRDefault="00E2706E" w:rsidP="00C55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630A7" w:rsidRPr="00105000">
        <w:rPr>
          <w:rFonts w:ascii="Times New Roman" w:hAnsi="Times New Roman" w:cs="Times New Roman"/>
          <w:b/>
          <w:sz w:val="24"/>
          <w:szCs w:val="24"/>
        </w:rPr>
        <w:t>.3. Оценочные материалы для промежуточной аттестации по учебной практике</w:t>
      </w:r>
    </w:p>
    <w:p w:rsidR="009630A7" w:rsidRPr="00105000" w:rsidRDefault="009630A7" w:rsidP="00C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527F1" w:rsidRPr="00105000" w:rsidRDefault="00E527F1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Проверяемые компетенции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05000">
        <w:rPr>
          <w:rFonts w:ascii="Times New Roman" w:hAnsi="Times New Roman" w:cs="Times New Roman"/>
          <w:sz w:val="24"/>
          <w:szCs w:val="24"/>
        </w:rPr>
        <w:t>ОК 1,4,7,10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ПК 3.1 – 3.6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ПО 1-6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05000">
        <w:rPr>
          <w:rFonts w:ascii="Times New Roman" w:hAnsi="Times New Roman" w:cs="Times New Roman"/>
          <w:sz w:val="24"/>
          <w:szCs w:val="24"/>
        </w:rPr>
        <w:t xml:space="preserve"> У 1-4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Ассортимент</w:t>
      </w:r>
      <w:r w:rsidR="00E106E7" w:rsidRPr="00105000">
        <w:rPr>
          <w:rFonts w:ascii="Times New Roman" w:hAnsi="Times New Roman" w:cs="Times New Roman"/>
          <w:sz w:val="24"/>
          <w:szCs w:val="24"/>
        </w:rPr>
        <w:t xml:space="preserve"> холодных</w:t>
      </w:r>
      <w:r w:rsidRPr="00105000">
        <w:rPr>
          <w:rFonts w:ascii="Times New Roman" w:hAnsi="Times New Roman" w:cs="Times New Roman"/>
          <w:sz w:val="24"/>
          <w:szCs w:val="24"/>
        </w:rPr>
        <w:t xml:space="preserve"> блюд</w:t>
      </w:r>
      <w:r w:rsidR="00E106E7" w:rsidRPr="00105000">
        <w:rPr>
          <w:rFonts w:ascii="Times New Roman" w:hAnsi="Times New Roman" w:cs="Times New Roman"/>
          <w:sz w:val="24"/>
          <w:szCs w:val="24"/>
        </w:rPr>
        <w:t xml:space="preserve"> и закусок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 в авторской подаче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1. </w:t>
      </w:r>
      <w:r w:rsidR="00434814" w:rsidRPr="00105000">
        <w:rPr>
          <w:rFonts w:ascii="Times New Roman" w:hAnsi="Times New Roman" w:cs="Times New Roman"/>
          <w:sz w:val="24"/>
          <w:szCs w:val="24"/>
        </w:rPr>
        <w:t>Винегрет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434814" w:rsidRPr="00105000">
        <w:rPr>
          <w:rFonts w:ascii="Times New Roman" w:hAnsi="Times New Roman" w:cs="Times New Roman"/>
          <w:sz w:val="24"/>
          <w:szCs w:val="24"/>
        </w:rPr>
        <w:t>150</w:t>
      </w:r>
      <w:r w:rsidRPr="00105000">
        <w:rPr>
          <w:rFonts w:ascii="Times New Roman" w:hAnsi="Times New Roman" w:cs="Times New Roman"/>
          <w:sz w:val="24"/>
          <w:szCs w:val="24"/>
        </w:rPr>
        <w:t>гр  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2.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Канапе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80 </w:t>
      </w:r>
      <w:r w:rsidR="00A45C1C" w:rsidRPr="00105000">
        <w:rPr>
          <w:rFonts w:ascii="Times New Roman" w:hAnsi="Times New Roman" w:cs="Times New Roman"/>
          <w:sz w:val="24"/>
          <w:szCs w:val="24"/>
        </w:rPr>
        <w:t>гр 3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3. </w:t>
      </w:r>
      <w:r w:rsidR="00E527F1">
        <w:rPr>
          <w:rFonts w:ascii="Times New Roman" w:hAnsi="Times New Roman" w:cs="Times New Roman"/>
          <w:sz w:val="24"/>
          <w:szCs w:val="24"/>
        </w:rPr>
        <w:t xml:space="preserve">Салат коктейль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овощной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4D97" w:rsidRPr="00105000">
        <w:rPr>
          <w:rFonts w:ascii="Times New Roman" w:hAnsi="Times New Roman" w:cs="Times New Roman"/>
          <w:sz w:val="24"/>
          <w:szCs w:val="24"/>
        </w:rPr>
        <w:t>100</w:t>
      </w:r>
      <w:r w:rsidRPr="00105000">
        <w:rPr>
          <w:rFonts w:ascii="Times New Roman" w:hAnsi="Times New Roman" w:cs="Times New Roman"/>
          <w:sz w:val="24"/>
          <w:szCs w:val="24"/>
        </w:rPr>
        <w:t>гр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4. </w:t>
      </w:r>
      <w:r w:rsidR="00E527F1">
        <w:rPr>
          <w:rFonts w:ascii="Times New Roman" w:hAnsi="Times New Roman" w:cs="Times New Roman"/>
          <w:sz w:val="24"/>
          <w:szCs w:val="24"/>
        </w:rPr>
        <w:t xml:space="preserve">Салат коктейль </w:t>
      </w:r>
      <w:r w:rsidR="00034D97" w:rsidRPr="00105000">
        <w:rPr>
          <w:rFonts w:ascii="Times New Roman" w:hAnsi="Times New Roman" w:cs="Times New Roman"/>
          <w:sz w:val="24"/>
          <w:szCs w:val="24"/>
        </w:rPr>
        <w:t>мясной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4D97" w:rsidRPr="00105000">
        <w:rPr>
          <w:rFonts w:ascii="Times New Roman" w:hAnsi="Times New Roman" w:cs="Times New Roman"/>
          <w:sz w:val="24"/>
          <w:szCs w:val="24"/>
        </w:rPr>
        <w:t>110</w:t>
      </w:r>
      <w:r w:rsidRPr="00105000">
        <w:rPr>
          <w:rFonts w:ascii="Times New Roman" w:hAnsi="Times New Roman" w:cs="Times New Roman"/>
          <w:sz w:val="24"/>
          <w:szCs w:val="24"/>
        </w:rPr>
        <w:t>гр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5.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Салат из сырых овощей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4D97" w:rsidRPr="00105000">
        <w:rPr>
          <w:rFonts w:ascii="Times New Roman" w:hAnsi="Times New Roman" w:cs="Times New Roman"/>
          <w:sz w:val="24"/>
          <w:szCs w:val="24"/>
        </w:rPr>
        <w:t>150</w:t>
      </w:r>
      <w:r w:rsidRPr="00105000">
        <w:rPr>
          <w:rFonts w:ascii="Times New Roman" w:hAnsi="Times New Roman" w:cs="Times New Roman"/>
          <w:sz w:val="24"/>
          <w:szCs w:val="24"/>
        </w:rPr>
        <w:t>гр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6.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Салат из вареных овощей </w:t>
      </w:r>
      <w:r w:rsidR="00505DEA" w:rsidRPr="00105000">
        <w:rPr>
          <w:rFonts w:ascii="Times New Roman" w:hAnsi="Times New Roman" w:cs="Times New Roman"/>
          <w:sz w:val="24"/>
          <w:szCs w:val="24"/>
        </w:rPr>
        <w:t>выход 150 гр</w:t>
      </w:r>
      <w:r w:rsidRPr="00105000">
        <w:rPr>
          <w:rFonts w:ascii="Times New Roman" w:hAnsi="Times New Roman" w:cs="Times New Roman"/>
          <w:sz w:val="24"/>
          <w:szCs w:val="24"/>
        </w:rPr>
        <w:t xml:space="preserve">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7. </w:t>
      </w:r>
      <w:r w:rsidR="00E527F1">
        <w:rPr>
          <w:rFonts w:ascii="Times New Roman" w:hAnsi="Times New Roman" w:cs="Times New Roman"/>
          <w:sz w:val="24"/>
          <w:szCs w:val="24"/>
        </w:rPr>
        <w:t>Салат из регионального сырья</w:t>
      </w:r>
      <w:r w:rsidRPr="00105000">
        <w:rPr>
          <w:rFonts w:ascii="Times New Roman" w:hAnsi="Times New Roman" w:cs="Times New Roman"/>
          <w:sz w:val="24"/>
          <w:szCs w:val="24"/>
        </w:rPr>
        <w:t xml:space="preserve"> выход </w:t>
      </w:r>
      <w:r w:rsidR="00505DEA" w:rsidRPr="00105000">
        <w:rPr>
          <w:rFonts w:ascii="Times New Roman" w:hAnsi="Times New Roman" w:cs="Times New Roman"/>
          <w:sz w:val="24"/>
          <w:szCs w:val="24"/>
        </w:rPr>
        <w:t>150</w:t>
      </w:r>
      <w:r w:rsidRPr="00105000">
        <w:rPr>
          <w:rFonts w:ascii="Times New Roman" w:hAnsi="Times New Roman" w:cs="Times New Roman"/>
          <w:sz w:val="24"/>
          <w:szCs w:val="24"/>
        </w:rPr>
        <w:t>гр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Время на технологический расчет 30 мин, на приготовление и презентацию 2 часа.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 xml:space="preserve">Задания ко всем вариантам: </w:t>
      </w:r>
    </w:p>
    <w:p w:rsidR="009630A7" w:rsidRPr="00105000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1. Составить ИТК и калькуляции на </w:t>
      </w:r>
      <w:r w:rsidR="00E106E7" w:rsidRPr="00105000">
        <w:rPr>
          <w:rFonts w:ascii="Times New Roman" w:hAnsi="Times New Roman" w:cs="Times New Roman"/>
          <w:sz w:val="24"/>
          <w:szCs w:val="24"/>
        </w:rPr>
        <w:t>ассортимент холодных</w:t>
      </w:r>
      <w:r w:rsidRPr="00105000">
        <w:rPr>
          <w:rFonts w:ascii="Times New Roman" w:hAnsi="Times New Roman" w:cs="Times New Roman"/>
          <w:sz w:val="24"/>
          <w:szCs w:val="24"/>
        </w:rPr>
        <w:t xml:space="preserve"> блюд</w:t>
      </w:r>
      <w:r w:rsidR="00E106E7" w:rsidRPr="00105000">
        <w:rPr>
          <w:rFonts w:ascii="Times New Roman" w:hAnsi="Times New Roman" w:cs="Times New Roman"/>
          <w:sz w:val="24"/>
          <w:szCs w:val="24"/>
        </w:rPr>
        <w:t>и закусок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 в авторской подаче</w:t>
      </w:r>
      <w:r w:rsidRPr="001050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2</w:t>
      </w:r>
      <w:r w:rsidR="009630A7" w:rsidRPr="00105000">
        <w:rPr>
          <w:rFonts w:ascii="Times New Roman" w:hAnsi="Times New Roman" w:cs="Times New Roman"/>
          <w:sz w:val="24"/>
          <w:szCs w:val="24"/>
        </w:rPr>
        <w:t xml:space="preserve">. Организовать рабочее место для приготовления </w:t>
      </w:r>
      <w:r w:rsidR="00E106E7" w:rsidRPr="00105000">
        <w:rPr>
          <w:rFonts w:ascii="Times New Roman" w:hAnsi="Times New Roman" w:cs="Times New Roman"/>
          <w:sz w:val="24"/>
          <w:szCs w:val="24"/>
        </w:rPr>
        <w:t>холодных блюд и закусок.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3</w:t>
      </w:r>
      <w:r w:rsidR="009630A7" w:rsidRPr="00105000">
        <w:rPr>
          <w:rFonts w:ascii="Times New Roman" w:hAnsi="Times New Roman" w:cs="Times New Roman"/>
          <w:sz w:val="24"/>
          <w:szCs w:val="24"/>
        </w:rPr>
        <w:t>. Определить качество поступившего сырья.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4</w:t>
      </w:r>
      <w:r w:rsidR="009630A7" w:rsidRPr="00105000">
        <w:rPr>
          <w:rFonts w:ascii="Times New Roman" w:hAnsi="Times New Roman" w:cs="Times New Roman"/>
          <w:sz w:val="24"/>
          <w:szCs w:val="24"/>
        </w:rPr>
        <w:t>. Подготовить сырье к приготовлению. Приготовить п/ф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5</w:t>
      </w:r>
      <w:r w:rsidR="009630A7" w:rsidRPr="00105000">
        <w:rPr>
          <w:rFonts w:ascii="Times New Roman" w:hAnsi="Times New Roman" w:cs="Times New Roman"/>
          <w:sz w:val="24"/>
          <w:szCs w:val="24"/>
        </w:rPr>
        <w:t>. Приготовить и оформить блюда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6</w:t>
      </w:r>
      <w:r w:rsidR="009630A7" w:rsidRPr="00105000">
        <w:rPr>
          <w:rFonts w:ascii="Times New Roman" w:hAnsi="Times New Roman" w:cs="Times New Roman"/>
          <w:sz w:val="24"/>
          <w:szCs w:val="24"/>
        </w:rPr>
        <w:t xml:space="preserve">.Провести бракераж готовых блюд 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7</w:t>
      </w:r>
      <w:r w:rsidR="009630A7" w:rsidRPr="00105000">
        <w:rPr>
          <w:rFonts w:ascii="Times New Roman" w:hAnsi="Times New Roman" w:cs="Times New Roman"/>
          <w:sz w:val="24"/>
          <w:szCs w:val="24"/>
        </w:rPr>
        <w:t xml:space="preserve">. Провести презентацию </w:t>
      </w:r>
      <w:r w:rsidR="00C55C23" w:rsidRPr="00105000">
        <w:rPr>
          <w:rFonts w:ascii="Times New Roman" w:hAnsi="Times New Roman" w:cs="Times New Roman"/>
          <w:sz w:val="24"/>
          <w:szCs w:val="24"/>
        </w:rPr>
        <w:t>готовых холодных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 блюд и закусок в авторской подаче.</w:t>
      </w:r>
    </w:p>
    <w:p w:rsidR="009630A7" w:rsidRPr="00105000" w:rsidRDefault="00401B27" w:rsidP="00C55C23">
      <w:pPr>
        <w:spacing w:after="0" w:line="240" w:lineRule="auto"/>
        <w:jc w:val="both"/>
        <w:rPr>
          <w:rStyle w:val="FontStyle121"/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8</w:t>
      </w:r>
      <w:r w:rsidR="009630A7" w:rsidRPr="00105000">
        <w:rPr>
          <w:rFonts w:ascii="Times New Roman" w:hAnsi="Times New Roman" w:cs="Times New Roman"/>
          <w:sz w:val="24"/>
          <w:szCs w:val="24"/>
        </w:rPr>
        <w:t>.</w:t>
      </w:r>
      <w:r w:rsidR="009630A7" w:rsidRPr="00105000">
        <w:rPr>
          <w:rStyle w:val="FontStyle121"/>
          <w:rFonts w:ascii="Times New Roman" w:hAnsi="Times New Roman" w:cs="Times New Roman"/>
          <w:sz w:val="24"/>
          <w:szCs w:val="24"/>
        </w:rPr>
        <w:t>Организовать хранение готовых блюд и их п/ф, с учетом требований к безопасности готовой продукции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00">
        <w:rPr>
          <w:rFonts w:ascii="Times New Roman" w:eastAsia="Calibri" w:hAnsi="Times New Roman" w:cs="Times New Roman"/>
          <w:sz w:val="24"/>
          <w:szCs w:val="24"/>
        </w:rPr>
        <w:t>9</w:t>
      </w:r>
      <w:r w:rsidR="009630A7" w:rsidRPr="00105000">
        <w:rPr>
          <w:rFonts w:ascii="Times New Roman" w:eastAsia="Calibri" w:hAnsi="Times New Roman" w:cs="Times New Roman"/>
          <w:sz w:val="24"/>
          <w:szCs w:val="24"/>
        </w:rPr>
        <w:t>.Провести текущую уборку рабочего места.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="00E527F1">
        <w:rPr>
          <w:rFonts w:ascii="Times New Roman" w:hAnsi="Times New Roman" w:cs="Times New Roman"/>
          <w:sz w:val="24"/>
          <w:szCs w:val="24"/>
        </w:rPr>
        <w:t xml:space="preserve">Выполнено заданий </w:t>
      </w:r>
      <w:r w:rsidRPr="00105000">
        <w:rPr>
          <w:rFonts w:ascii="Times New Roman" w:hAnsi="Times New Roman" w:cs="Times New Roman"/>
          <w:sz w:val="24"/>
          <w:szCs w:val="24"/>
        </w:rPr>
        <w:t>9-1</w:t>
      </w:r>
      <w:r w:rsidR="00C55C23">
        <w:rPr>
          <w:rFonts w:ascii="Times New Roman" w:hAnsi="Times New Roman" w:cs="Times New Roman"/>
          <w:sz w:val="24"/>
          <w:szCs w:val="24"/>
        </w:rPr>
        <w:t xml:space="preserve">0 –«5», 7-8 – «4», </w:t>
      </w:r>
      <w:r w:rsidRPr="00105000">
        <w:rPr>
          <w:rFonts w:ascii="Times New Roman" w:hAnsi="Times New Roman" w:cs="Times New Roman"/>
          <w:sz w:val="24"/>
          <w:szCs w:val="24"/>
        </w:rPr>
        <w:t>6-5 – «3»</w:t>
      </w:r>
      <w:r w:rsidR="00C55C23">
        <w:rPr>
          <w:rFonts w:ascii="Times New Roman" w:hAnsi="Times New Roman" w:cs="Times New Roman"/>
          <w:sz w:val="24"/>
          <w:szCs w:val="24"/>
        </w:rPr>
        <w:t xml:space="preserve">, </w:t>
      </w:r>
      <w:r w:rsidR="00A45C1C" w:rsidRPr="00105000">
        <w:rPr>
          <w:rFonts w:ascii="Times New Roman" w:hAnsi="Times New Roman" w:cs="Times New Roman"/>
          <w:sz w:val="24"/>
          <w:szCs w:val="24"/>
        </w:rPr>
        <w:t>менее</w:t>
      </w:r>
      <w:r w:rsidRPr="00105000">
        <w:rPr>
          <w:rFonts w:ascii="Times New Roman" w:hAnsi="Times New Roman" w:cs="Times New Roman"/>
          <w:sz w:val="24"/>
          <w:szCs w:val="24"/>
        </w:rPr>
        <w:t>5 – «2»</w:t>
      </w:r>
    </w:p>
    <w:p w:rsidR="009165EE" w:rsidRDefault="00A45C1C" w:rsidP="00A45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оценочный лист</w:t>
      </w:r>
    </w:p>
    <w:p w:rsidR="00A45C1C" w:rsidRPr="00105000" w:rsidRDefault="00A45C1C" w:rsidP="00A45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Критерии оценки</w:t>
      </w: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"/>
        <w:gridCol w:w="609"/>
        <w:gridCol w:w="851"/>
        <w:gridCol w:w="52"/>
        <w:gridCol w:w="6894"/>
        <w:gridCol w:w="992"/>
        <w:gridCol w:w="709"/>
      </w:tblGrid>
      <w:tr w:rsidR="00A45C1C" w:rsidRPr="00105000" w:rsidTr="0094271E">
        <w:trPr>
          <w:trHeight w:hRule="exact" w:val="673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  <w:t>№</w:t>
            </w:r>
          </w:p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ПК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4"/>
                <w:w w:val="89"/>
                <w:sz w:val="24"/>
                <w:szCs w:val="24"/>
              </w:rPr>
              <w:t xml:space="preserve">К-во </w:t>
            </w:r>
            <w:r w:rsidRPr="00105000">
              <w:rPr>
                <w:rFonts w:ascii="Times New Roman" w:eastAsia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105000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A45C1C" w:rsidRPr="00105000" w:rsidTr="0094271E">
        <w:trPr>
          <w:trHeight w:hRule="exact" w:val="312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8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10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lastRenderedPageBreak/>
              <w:t>Организация рабочего места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7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85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98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105000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57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88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9"/>
        </w:trPr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82"/>
        </w:trPr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3"/>
        </w:trPr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0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0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6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05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2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7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2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0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6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8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5C1C" w:rsidRPr="00105000" w:rsidRDefault="00A45C1C" w:rsidP="00A45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p w:rsidR="00A45C1C" w:rsidRPr="00105000" w:rsidRDefault="00A45C1C" w:rsidP="00A45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A45C1C" w:rsidRPr="00105000" w:rsidRDefault="00A45C1C" w:rsidP="00A45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A45C1C" w:rsidRPr="00105000" w:rsidRDefault="00A45C1C" w:rsidP="00A45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</w:t>
      </w:r>
    </w:p>
    <w:p w:rsidR="00A45C1C" w:rsidRPr="00105000" w:rsidRDefault="00A45C1C" w:rsidP="00A45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2694"/>
        <w:gridCol w:w="3969"/>
      </w:tblGrid>
      <w:tr w:rsidR="00A45C1C" w:rsidRPr="00105000" w:rsidTr="0094271E">
        <w:trPr>
          <w:trHeight w:hRule="exact" w:val="564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результативности (правильных ответов)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A45C1C" w:rsidRPr="00105000" w:rsidTr="0094271E">
        <w:trPr>
          <w:trHeight w:hRule="exact" w:val="294"/>
        </w:trPr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вербальный аналог</w:t>
            </w:r>
          </w:p>
        </w:tc>
      </w:tr>
      <w:tr w:rsidR="00A45C1C" w:rsidRPr="00105000" w:rsidTr="0094271E">
        <w:trPr>
          <w:trHeight w:hRule="exact" w:val="27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91 - 100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</w:tr>
      <w:tr w:rsidR="00A45C1C" w:rsidRPr="00105000" w:rsidTr="0094271E">
        <w:trPr>
          <w:trHeight w:hRule="exact" w:val="28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</w:tr>
      <w:tr w:rsidR="00A45C1C" w:rsidRPr="00105000" w:rsidTr="0094271E">
        <w:trPr>
          <w:trHeight w:hRule="exact" w:val="27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</w:tr>
      <w:tr w:rsidR="00A45C1C" w:rsidRPr="00105000" w:rsidTr="0094271E">
        <w:trPr>
          <w:trHeight w:hRule="exact" w:val="28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A45C1C" w:rsidRPr="00105000" w:rsidRDefault="00A45C1C" w:rsidP="00A45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5C1C" w:rsidRPr="00105000" w:rsidSect="00C55C23">
      <w:headerReference w:type="default" r:id="rId15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F06" w:rsidRDefault="002D3F06" w:rsidP="003C283A">
      <w:pPr>
        <w:spacing w:after="0" w:line="240" w:lineRule="auto"/>
      </w:pPr>
      <w:r>
        <w:separator/>
      </w:r>
    </w:p>
  </w:endnote>
  <w:endnote w:type="continuationSeparator" w:id="1">
    <w:p w:rsidR="002D3F06" w:rsidRDefault="002D3F06" w:rsidP="003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76" w:rsidRDefault="004B1288" w:rsidP="009359DC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FA7E76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A7E76" w:rsidRDefault="00FA7E76" w:rsidP="009359D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3103279"/>
      <w:docPartObj>
        <w:docPartGallery w:val="Page Numbers (Bottom of Page)"/>
        <w:docPartUnique/>
      </w:docPartObj>
    </w:sdtPr>
    <w:sdtContent>
      <w:p w:rsidR="00FA7E76" w:rsidRDefault="004B1288" w:rsidP="00043DBE">
        <w:pPr>
          <w:pStyle w:val="ac"/>
          <w:jc w:val="center"/>
        </w:pPr>
        <w:r>
          <w:fldChar w:fldCharType="begin"/>
        </w:r>
        <w:r w:rsidR="00FA7E76">
          <w:instrText xml:space="preserve"> PAGE   \* MERGEFORMAT </w:instrText>
        </w:r>
        <w:r>
          <w:fldChar w:fldCharType="separate"/>
        </w:r>
        <w:r w:rsidR="00946901">
          <w:rPr>
            <w:noProof/>
          </w:rPr>
          <w:t>1200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7111516"/>
      <w:docPartObj>
        <w:docPartGallery w:val="Page Numbers (Bottom of Page)"/>
        <w:docPartUnique/>
      </w:docPartObj>
    </w:sdtPr>
    <w:sdtContent>
      <w:p w:rsidR="00FA7E76" w:rsidRDefault="004B1288" w:rsidP="00043DBE">
        <w:pPr>
          <w:pStyle w:val="ac"/>
          <w:jc w:val="center"/>
        </w:pPr>
        <w:r>
          <w:fldChar w:fldCharType="begin"/>
        </w:r>
        <w:r w:rsidR="00FA7E76">
          <w:instrText xml:space="preserve"> PAGE   \* MERGEFORMAT </w:instrText>
        </w:r>
        <w:r>
          <w:fldChar w:fldCharType="separate"/>
        </w:r>
        <w:r w:rsidR="00946901">
          <w:rPr>
            <w:noProof/>
          </w:rPr>
          <w:t>1201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76" w:rsidRDefault="004B1288" w:rsidP="009359DC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FA7E76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A7E76" w:rsidRDefault="00FA7E76" w:rsidP="009359DC">
    <w:pPr>
      <w:pStyle w:val="ac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4318549"/>
      <w:docPartObj>
        <w:docPartGallery w:val="Page Numbers (Bottom of Page)"/>
        <w:docPartUnique/>
      </w:docPartObj>
    </w:sdtPr>
    <w:sdtContent>
      <w:p w:rsidR="00FA7E76" w:rsidRDefault="004B1288">
        <w:pPr>
          <w:pStyle w:val="ac"/>
          <w:jc w:val="center"/>
        </w:pPr>
        <w:r>
          <w:fldChar w:fldCharType="begin"/>
        </w:r>
        <w:r w:rsidR="00FA7E76">
          <w:instrText xml:space="preserve"> PAGE   \* MERGEFORMAT </w:instrText>
        </w:r>
        <w:r>
          <w:fldChar w:fldCharType="separate"/>
        </w:r>
        <w:r w:rsidR="00946901">
          <w:rPr>
            <w:noProof/>
          </w:rPr>
          <w:t>1203</w:t>
        </w:r>
        <w:r>
          <w:rPr>
            <w:noProof/>
          </w:rPr>
          <w:fldChar w:fldCharType="end"/>
        </w:r>
      </w:p>
    </w:sdtContent>
  </w:sdt>
  <w:p w:rsidR="00FA7E76" w:rsidRDefault="00FA7E76" w:rsidP="009359DC">
    <w:pPr>
      <w:pStyle w:val="ac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76" w:rsidRDefault="004B1288" w:rsidP="009359DC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FA7E76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A7E76" w:rsidRDefault="00FA7E76" w:rsidP="009359DC">
    <w:pPr>
      <w:pStyle w:val="ac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22013"/>
      <w:docPartObj>
        <w:docPartGallery w:val="Page Numbers (Bottom of Page)"/>
        <w:docPartUnique/>
      </w:docPartObj>
    </w:sdtPr>
    <w:sdtContent>
      <w:p w:rsidR="00FA7E76" w:rsidRDefault="004B1288" w:rsidP="00043DBE">
        <w:pPr>
          <w:pStyle w:val="ac"/>
          <w:jc w:val="center"/>
        </w:pPr>
        <w:r>
          <w:fldChar w:fldCharType="begin"/>
        </w:r>
        <w:r w:rsidR="00FA7E76">
          <w:instrText xml:space="preserve"> PAGE   \* MERGEFORMAT </w:instrText>
        </w:r>
        <w:r>
          <w:fldChar w:fldCharType="separate"/>
        </w:r>
        <w:r w:rsidR="00946901">
          <w:rPr>
            <w:noProof/>
          </w:rPr>
          <w:t>1209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F06" w:rsidRDefault="002D3F06" w:rsidP="003C283A">
      <w:pPr>
        <w:spacing w:after="0" w:line="240" w:lineRule="auto"/>
      </w:pPr>
      <w:r>
        <w:separator/>
      </w:r>
    </w:p>
  </w:footnote>
  <w:footnote w:type="continuationSeparator" w:id="1">
    <w:p w:rsidR="002D3F06" w:rsidRDefault="002D3F06" w:rsidP="003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E76" w:rsidRDefault="00FA7E7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59A"/>
    <w:multiLevelType w:val="multilevel"/>
    <w:tmpl w:val="E0943256"/>
    <w:lvl w:ilvl="0">
      <w:start w:val="4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66" w:hanging="240"/>
        <w:jc w:val="right"/>
      </w:pPr>
      <w:rPr>
        <w:rFonts w:hint="default"/>
        <w:b/>
        <w:bCs/>
        <w:i w:val="0"/>
        <w:i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71" w:hanging="420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682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10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8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43" w:hanging="600"/>
      </w:pPr>
      <w:rPr>
        <w:rFonts w:hint="default"/>
        <w:lang w:val="ru-RU" w:eastAsia="en-US" w:bidi="ar-SA"/>
      </w:rPr>
    </w:lvl>
  </w:abstractNum>
  <w:abstractNum w:abstractNumId="1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C2F02"/>
    <w:multiLevelType w:val="multilevel"/>
    <w:tmpl w:val="98625D1C"/>
    <w:lvl w:ilvl="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6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9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708" w:hanging="1800"/>
      </w:pPr>
      <w:rPr>
        <w:rFonts w:cs="Times New Roman" w:hint="default"/>
      </w:rPr>
    </w:lvl>
  </w:abstractNum>
  <w:abstractNum w:abstractNumId="4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F1EA2"/>
    <w:multiLevelType w:val="multilevel"/>
    <w:tmpl w:val="DC4E3A4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8A035B4"/>
    <w:multiLevelType w:val="hybridMultilevel"/>
    <w:tmpl w:val="D900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5009C"/>
    <w:multiLevelType w:val="hybridMultilevel"/>
    <w:tmpl w:val="1A3CD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5437B"/>
    <w:multiLevelType w:val="hybridMultilevel"/>
    <w:tmpl w:val="154A3CB4"/>
    <w:lvl w:ilvl="0" w:tplc="2C74E188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78AEAE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2" w:tplc="D2F46094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8214DA2A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4" w:tplc="1BAABB1C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5" w:tplc="C9E631E0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E6C468A6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2C983FE2">
      <w:numFmt w:val="bullet"/>
      <w:lvlText w:val="•"/>
      <w:lvlJc w:val="left"/>
      <w:pPr>
        <w:ind w:left="7058" w:hanging="360"/>
      </w:pPr>
      <w:rPr>
        <w:rFonts w:hint="default"/>
        <w:lang w:val="ru-RU" w:eastAsia="en-US" w:bidi="ar-SA"/>
      </w:rPr>
    </w:lvl>
    <w:lvl w:ilvl="8" w:tplc="31D8732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0">
    <w:nsid w:val="36B85DF6"/>
    <w:multiLevelType w:val="hybridMultilevel"/>
    <w:tmpl w:val="7BB669BE"/>
    <w:lvl w:ilvl="0" w:tplc="0F1296CE">
      <w:start w:val="1"/>
      <w:numFmt w:val="decimal"/>
      <w:lvlText w:val="%1."/>
      <w:lvlJc w:val="left"/>
      <w:pPr>
        <w:ind w:left="732" w:hanging="360"/>
      </w:pPr>
      <w:rPr>
        <w:rFonts w:hint="default"/>
        <w:b w:val="0"/>
        <w:bCs/>
        <w:w w:val="100"/>
        <w:lang w:val="ru-RU" w:eastAsia="en-US" w:bidi="ar-SA"/>
      </w:rPr>
    </w:lvl>
    <w:lvl w:ilvl="1" w:tplc="2906333C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2" w:tplc="0CFA25E0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3" w:tplc="57861F60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4" w:tplc="12965ECA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0862FE8C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6" w:tplc="E4A2DEB6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7" w:tplc="A0F2D97A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8" w:tplc="CB840232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</w:abstractNum>
  <w:abstractNum w:abstractNumId="11">
    <w:nsid w:val="3D440C01"/>
    <w:multiLevelType w:val="hybridMultilevel"/>
    <w:tmpl w:val="7B087B4E"/>
    <w:lvl w:ilvl="0" w:tplc="4D54084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FB119A"/>
    <w:multiLevelType w:val="hybridMultilevel"/>
    <w:tmpl w:val="F2E4ABE2"/>
    <w:lvl w:ilvl="0" w:tplc="8212818A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32518E">
      <w:numFmt w:val="bullet"/>
      <w:lvlText w:val="•"/>
      <w:lvlJc w:val="left"/>
      <w:pPr>
        <w:ind w:left="1501" w:hanging="709"/>
      </w:pPr>
      <w:rPr>
        <w:rFonts w:hint="default"/>
        <w:lang w:val="ru-RU" w:eastAsia="en-US" w:bidi="ar-SA"/>
      </w:rPr>
    </w:lvl>
    <w:lvl w:ilvl="2" w:tplc="32C2900C">
      <w:numFmt w:val="bullet"/>
      <w:lvlText w:val="•"/>
      <w:lvlJc w:val="left"/>
      <w:pPr>
        <w:ind w:left="2903" w:hanging="709"/>
      </w:pPr>
      <w:rPr>
        <w:rFonts w:hint="default"/>
        <w:lang w:val="ru-RU" w:eastAsia="en-US" w:bidi="ar-SA"/>
      </w:rPr>
    </w:lvl>
    <w:lvl w:ilvl="3" w:tplc="83CC92E2">
      <w:numFmt w:val="bullet"/>
      <w:lvlText w:val="•"/>
      <w:lvlJc w:val="left"/>
      <w:pPr>
        <w:ind w:left="4304" w:hanging="709"/>
      </w:pPr>
      <w:rPr>
        <w:rFonts w:hint="default"/>
        <w:lang w:val="ru-RU" w:eastAsia="en-US" w:bidi="ar-SA"/>
      </w:rPr>
    </w:lvl>
    <w:lvl w:ilvl="4" w:tplc="945857E2">
      <w:numFmt w:val="bullet"/>
      <w:lvlText w:val="•"/>
      <w:lvlJc w:val="left"/>
      <w:pPr>
        <w:ind w:left="5706" w:hanging="709"/>
      </w:pPr>
      <w:rPr>
        <w:rFonts w:hint="default"/>
        <w:lang w:val="ru-RU" w:eastAsia="en-US" w:bidi="ar-SA"/>
      </w:rPr>
    </w:lvl>
    <w:lvl w:ilvl="5" w:tplc="DBC6E3FE">
      <w:numFmt w:val="bullet"/>
      <w:lvlText w:val="•"/>
      <w:lvlJc w:val="left"/>
      <w:pPr>
        <w:ind w:left="7108" w:hanging="709"/>
      </w:pPr>
      <w:rPr>
        <w:rFonts w:hint="default"/>
        <w:lang w:val="ru-RU" w:eastAsia="en-US" w:bidi="ar-SA"/>
      </w:rPr>
    </w:lvl>
    <w:lvl w:ilvl="6" w:tplc="2E68C8C4">
      <w:numFmt w:val="bullet"/>
      <w:lvlText w:val="•"/>
      <w:lvlJc w:val="left"/>
      <w:pPr>
        <w:ind w:left="8509" w:hanging="709"/>
      </w:pPr>
      <w:rPr>
        <w:rFonts w:hint="default"/>
        <w:lang w:val="ru-RU" w:eastAsia="en-US" w:bidi="ar-SA"/>
      </w:rPr>
    </w:lvl>
    <w:lvl w:ilvl="7" w:tplc="A2701C7A">
      <w:numFmt w:val="bullet"/>
      <w:lvlText w:val="•"/>
      <w:lvlJc w:val="left"/>
      <w:pPr>
        <w:ind w:left="9911" w:hanging="709"/>
      </w:pPr>
      <w:rPr>
        <w:rFonts w:hint="default"/>
        <w:lang w:val="ru-RU" w:eastAsia="en-US" w:bidi="ar-SA"/>
      </w:rPr>
    </w:lvl>
    <w:lvl w:ilvl="8" w:tplc="BA3404DE">
      <w:numFmt w:val="bullet"/>
      <w:lvlText w:val="•"/>
      <w:lvlJc w:val="left"/>
      <w:pPr>
        <w:ind w:left="11312" w:hanging="709"/>
      </w:pPr>
      <w:rPr>
        <w:rFonts w:hint="default"/>
        <w:lang w:val="ru-RU" w:eastAsia="en-US" w:bidi="ar-SA"/>
      </w:rPr>
    </w:lvl>
  </w:abstractNum>
  <w:abstractNum w:abstractNumId="13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FF3952"/>
    <w:multiLevelType w:val="hybridMultilevel"/>
    <w:tmpl w:val="16AC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67E7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0DA7FF9"/>
    <w:multiLevelType w:val="hybridMultilevel"/>
    <w:tmpl w:val="6EB45AAC"/>
    <w:lvl w:ilvl="0" w:tplc="FDFC53EC">
      <w:start w:val="1"/>
      <w:numFmt w:val="decimal"/>
      <w:lvlText w:val="%1."/>
      <w:lvlJc w:val="left"/>
      <w:pPr>
        <w:ind w:left="1025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D2A62C">
      <w:numFmt w:val="bullet"/>
      <w:lvlText w:val="•"/>
      <w:lvlJc w:val="left"/>
      <w:pPr>
        <w:ind w:left="1894" w:hanging="348"/>
      </w:pPr>
      <w:rPr>
        <w:rFonts w:hint="default"/>
        <w:lang w:val="ru-RU" w:eastAsia="en-US" w:bidi="ar-SA"/>
      </w:rPr>
    </w:lvl>
    <w:lvl w:ilvl="2" w:tplc="626E916E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94089B00">
      <w:numFmt w:val="bullet"/>
      <w:lvlText w:val="•"/>
      <w:lvlJc w:val="left"/>
      <w:pPr>
        <w:ind w:left="3643" w:hanging="348"/>
      </w:pPr>
      <w:rPr>
        <w:rFonts w:hint="default"/>
        <w:lang w:val="ru-RU" w:eastAsia="en-US" w:bidi="ar-SA"/>
      </w:rPr>
    </w:lvl>
    <w:lvl w:ilvl="4" w:tplc="DC9261A8">
      <w:numFmt w:val="bullet"/>
      <w:lvlText w:val="•"/>
      <w:lvlJc w:val="left"/>
      <w:pPr>
        <w:ind w:left="4518" w:hanging="348"/>
      </w:pPr>
      <w:rPr>
        <w:rFonts w:hint="default"/>
        <w:lang w:val="ru-RU" w:eastAsia="en-US" w:bidi="ar-SA"/>
      </w:rPr>
    </w:lvl>
    <w:lvl w:ilvl="5" w:tplc="FF7E07BC">
      <w:numFmt w:val="bullet"/>
      <w:lvlText w:val="•"/>
      <w:lvlJc w:val="left"/>
      <w:pPr>
        <w:ind w:left="5393" w:hanging="348"/>
      </w:pPr>
      <w:rPr>
        <w:rFonts w:hint="default"/>
        <w:lang w:val="ru-RU" w:eastAsia="en-US" w:bidi="ar-SA"/>
      </w:rPr>
    </w:lvl>
    <w:lvl w:ilvl="6" w:tplc="314A5CAA">
      <w:numFmt w:val="bullet"/>
      <w:lvlText w:val="•"/>
      <w:lvlJc w:val="left"/>
      <w:pPr>
        <w:ind w:left="6267" w:hanging="348"/>
      </w:pPr>
      <w:rPr>
        <w:rFonts w:hint="default"/>
        <w:lang w:val="ru-RU" w:eastAsia="en-US" w:bidi="ar-SA"/>
      </w:rPr>
    </w:lvl>
    <w:lvl w:ilvl="7" w:tplc="78F49A16">
      <w:numFmt w:val="bullet"/>
      <w:lvlText w:val="•"/>
      <w:lvlJc w:val="left"/>
      <w:pPr>
        <w:ind w:left="7142" w:hanging="348"/>
      </w:pPr>
      <w:rPr>
        <w:rFonts w:hint="default"/>
        <w:lang w:val="ru-RU" w:eastAsia="en-US" w:bidi="ar-SA"/>
      </w:rPr>
    </w:lvl>
    <w:lvl w:ilvl="8" w:tplc="C5FE494C">
      <w:numFmt w:val="bullet"/>
      <w:lvlText w:val="•"/>
      <w:lvlJc w:val="left"/>
      <w:pPr>
        <w:ind w:left="8017" w:hanging="348"/>
      </w:pPr>
      <w:rPr>
        <w:rFonts w:hint="default"/>
        <w:lang w:val="ru-RU" w:eastAsia="en-US" w:bidi="ar-SA"/>
      </w:rPr>
    </w:lvl>
  </w:abstractNum>
  <w:abstractNum w:abstractNumId="18">
    <w:nsid w:val="5762108A"/>
    <w:multiLevelType w:val="multilevel"/>
    <w:tmpl w:val="BE542FD6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1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1800"/>
      </w:pPr>
      <w:rPr>
        <w:rFonts w:cs="Times New Roman" w:hint="default"/>
      </w:rPr>
    </w:lvl>
  </w:abstractNum>
  <w:abstractNum w:abstractNumId="19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277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21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6C6354"/>
    <w:multiLevelType w:val="hybridMultilevel"/>
    <w:tmpl w:val="CDFA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D2F38"/>
    <w:multiLevelType w:val="hybridMultilevel"/>
    <w:tmpl w:val="56962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A025B"/>
    <w:multiLevelType w:val="multilevel"/>
    <w:tmpl w:val="FF342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B6CF1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E52016"/>
    <w:multiLevelType w:val="hybridMultilevel"/>
    <w:tmpl w:val="29ECB756"/>
    <w:lvl w:ilvl="0" w:tplc="064E4B08">
      <w:start w:val="5"/>
      <w:numFmt w:val="decimal"/>
      <w:lvlText w:val="%1."/>
      <w:lvlJc w:val="left"/>
      <w:pPr>
        <w:ind w:left="816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DC7D8E">
      <w:numFmt w:val="bullet"/>
      <w:lvlText w:val="•"/>
      <w:lvlJc w:val="left"/>
      <w:pPr>
        <w:ind w:left="2149" w:hanging="709"/>
      </w:pPr>
      <w:rPr>
        <w:rFonts w:hint="default"/>
        <w:lang w:val="ru-RU" w:eastAsia="en-US" w:bidi="ar-SA"/>
      </w:rPr>
    </w:lvl>
    <w:lvl w:ilvl="2" w:tplc="56F0C87E">
      <w:numFmt w:val="bullet"/>
      <w:lvlText w:val="•"/>
      <w:lvlJc w:val="left"/>
      <w:pPr>
        <w:ind w:left="3479" w:hanging="709"/>
      </w:pPr>
      <w:rPr>
        <w:rFonts w:hint="default"/>
        <w:lang w:val="ru-RU" w:eastAsia="en-US" w:bidi="ar-SA"/>
      </w:rPr>
    </w:lvl>
    <w:lvl w:ilvl="3" w:tplc="3FA4D23C">
      <w:numFmt w:val="bullet"/>
      <w:lvlText w:val="•"/>
      <w:lvlJc w:val="left"/>
      <w:pPr>
        <w:ind w:left="4808" w:hanging="709"/>
      </w:pPr>
      <w:rPr>
        <w:rFonts w:hint="default"/>
        <w:lang w:val="ru-RU" w:eastAsia="en-US" w:bidi="ar-SA"/>
      </w:rPr>
    </w:lvl>
    <w:lvl w:ilvl="4" w:tplc="BE6232E0">
      <w:numFmt w:val="bullet"/>
      <w:lvlText w:val="•"/>
      <w:lvlJc w:val="left"/>
      <w:pPr>
        <w:ind w:left="6138" w:hanging="709"/>
      </w:pPr>
      <w:rPr>
        <w:rFonts w:hint="default"/>
        <w:lang w:val="ru-RU" w:eastAsia="en-US" w:bidi="ar-SA"/>
      </w:rPr>
    </w:lvl>
    <w:lvl w:ilvl="5" w:tplc="0FE4F93C">
      <w:numFmt w:val="bullet"/>
      <w:lvlText w:val="•"/>
      <w:lvlJc w:val="left"/>
      <w:pPr>
        <w:ind w:left="7468" w:hanging="709"/>
      </w:pPr>
      <w:rPr>
        <w:rFonts w:hint="default"/>
        <w:lang w:val="ru-RU" w:eastAsia="en-US" w:bidi="ar-SA"/>
      </w:rPr>
    </w:lvl>
    <w:lvl w:ilvl="6" w:tplc="F39AFEB8">
      <w:numFmt w:val="bullet"/>
      <w:lvlText w:val="•"/>
      <w:lvlJc w:val="left"/>
      <w:pPr>
        <w:ind w:left="8797" w:hanging="709"/>
      </w:pPr>
      <w:rPr>
        <w:rFonts w:hint="default"/>
        <w:lang w:val="ru-RU" w:eastAsia="en-US" w:bidi="ar-SA"/>
      </w:rPr>
    </w:lvl>
    <w:lvl w:ilvl="7" w:tplc="7C8CA676">
      <w:numFmt w:val="bullet"/>
      <w:lvlText w:val="•"/>
      <w:lvlJc w:val="left"/>
      <w:pPr>
        <w:ind w:left="10127" w:hanging="709"/>
      </w:pPr>
      <w:rPr>
        <w:rFonts w:hint="default"/>
        <w:lang w:val="ru-RU" w:eastAsia="en-US" w:bidi="ar-SA"/>
      </w:rPr>
    </w:lvl>
    <w:lvl w:ilvl="8" w:tplc="A628CA0A">
      <w:numFmt w:val="bullet"/>
      <w:lvlText w:val="•"/>
      <w:lvlJc w:val="left"/>
      <w:pPr>
        <w:ind w:left="11456" w:hanging="709"/>
      </w:pPr>
      <w:rPr>
        <w:rFonts w:hint="default"/>
        <w:lang w:val="ru-RU" w:eastAsia="en-US" w:bidi="ar-SA"/>
      </w:rPr>
    </w:lvl>
  </w:abstractNum>
  <w:abstractNum w:abstractNumId="3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6"/>
  </w:num>
  <w:num w:numId="3">
    <w:abstractNumId w:val="14"/>
  </w:num>
  <w:num w:numId="4">
    <w:abstractNumId w:val="2"/>
  </w:num>
  <w:num w:numId="5">
    <w:abstractNumId w:val="21"/>
  </w:num>
  <w:num w:numId="6">
    <w:abstractNumId w:val="25"/>
  </w:num>
  <w:num w:numId="7">
    <w:abstractNumId w:val="15"/>
  </w:num>
  <w:num w:numId="8">
    <w:abstractNumId w:val="30"/>
  </w:num>
  <w:num w:numId="9">
    <w:abstractNumId w:val="13"/>
  </w:num>
  <w:num w:numId="10">
    <w:abstractNumId w:val="28"/>
  </w:num>
  <w:num w:numId="11">
    <w:abstractNumId w:val="31"/>
  </w:num>
  <w:num w:numId="12">
    <w:abstractNumId w:val="27"/>
  </w:num>
  <w:num w:numId="13">
    <w:abstractNumId w:val="1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1"/>
  </w:num>
  <w:num w:numId="18">
    <w:abstractNumId w:val="20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2"/>
  </w:num>
  <w:num w:numId="22">
    <w:abstractNumId w:val="19"/>
  </w:num>
  <w:num w:numId="23">
    <w:abstractNumId w:val="4"/>
  </w:num>
  <w:num w:numId="24">
    <w:abstractNumId w:val="6"/>
  </w:num>
  <w:num w:numId="25">
    <w:abstractNumId w:val="5"/>
  </w:num>
  <w:num w:numId="26">
    <w:abstractNumId w:val="24"/>
  </w:num>
  <w:num w:numId="27">
    <w:abstractNumId w:val="29"/>
  </w:num>
  <w:num w:numId="28">
    <w:abstractNumId w:val="12"/>
  </w:num>
  <w:num w:numId="29">
    <w:abstractNumId w:val="17"/>
  </w:num>
  <w:num w:numId="30">
    <w:abstractNumId w:val="9"/>
  </w:num>
  <w:num w:numId="31">
    <w:abstractNumId w:val="10"/>
  </w:num>
  <w:num w:numId="32">
    <w:abstractNumId w:val="0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CE6"/>
    <w:rsid w:val="0003168F"/>
    <w:rsid w:val="00034D97"/>
    <w:rsid w:val="00043DBE"/>
    <w:rsid w:val="00060F7F"/>
    <w:rsid w:val="00067E66"/>
    <w:rsid w:val="000B696A"/>
    <w:rsid w:val="000E5044"/>
    <w:rsid w:val="00105000"/>
    <w:rsid w:val="001275AF"/>
    <w:rsid w:val="00193E86"/>
    <w:rsid w:val="001F23B0"/>
    <w:rsid w:val="00244493"/>
    <w:rsid w:val="00267CF5"/>
    <w:rsid w:val="002D3F06"/>
    <w:rsid w:val="002E7CE6"/>
    <w:rsid w:val="00333DBE"/>
    <w:rsid w:val="00342439"/>
    <w:rsid w:val="003524E7"/>
    <w:rsid w:val="00352D87"/>
    <w:rsid w:val="003638DF"/>
    <w:rsid w:val="00384876"/>
    <w:rsid w:val="003B36F0"/>
    <w:rsid w:val="003B47A0"/>
    <w:rsid w:val="003C283A"/>
    <w:rsid w:val="00401B27"/>
    <w:rsid w:val="00420ACB"/>
    <w:rsid w:val="00422164"/>
    <w:rsid w:val="00434814"/>
    <w:rsid w:val="00441858"/>
    <w:rsid w:val="004466DF"/>
    <w:rsid w:val="0049643A"/>
    <w:rsid w:val="004B1288"/>
    <w:rsid w:val="004B2C1F"/>
    <w:rsid w:val="004C1665"/>
    <w:rsid w:val="004D6A3C"/>
    <w:rsid w:val="004F66B6"/>
    <w:rsid w:val="00505DEA"/>
    <w:rsid w:val="005A6D80"/>
    <w:rsid w:val="005B37BD"/>
    <w:rsid w:val="005F7640"/>
    <w:rsid w:val="00641527"/>
    <w:rsid w:val="00662478"/>
    <w:rsid w:val="0066728C"/>
    <w:rsid w:val="00677083"/>
    <w:rsid w:val="006C35E0"/>
    <w:rsid w:val="006D7A5A"/>
    <w:rsid w:val="006E6D70"/>
    <w:rsid w:val="00702769"/>
    <w:rsid w:val="007729F3"/>
    <w:rsid w:val="0078075C"/>
    <w:rsid w:val="007A12EA"/>
    <w:rsid w:val="007A24FE"/>
    <w:rsid w:val="007B23CE"/>
    <w:rsid w:val="007C6D94"/>
    <w:rsid w:val="00821AB6"/>
    <w:rsid w:val="00835020"/>
    <w:rsid w:val="0083749F"/>
    <w:rsid w:val="00856351"/>
    <w:rsid w:val="00865DC8"/>
    <w:rsid w:val="00874CF1"/>
    <w:rsid w:val="00880E7C"/>
    <w:rsid w:val="008E2157"/>
    <w:rsid w:val="009065B2"/>
    <w:rsid w:val="009165EE"/>
    <w:rsid w:val="009359DC"/>
    <w:rsid w:val="0093650C"/>
    <w:rsid w:val="00946901"/>
    <w:rsid w:val="009630A7"/>
    <w:rsid w:val="009C798D"/>
    <w:rsid w:val="009F4831"/>
    <w:rsid w:val="00A23821"/>
    <w:rsid w:val="00A45C1C"/>
    <w:rsid w:val="00A50DD3"/>
    <w:rsid w:val="00AB06DC"/>
    <w:rsid w:val="00AC1423"/>
    <w:rsid w:val="00B432A9"/>
    <w:rsid w:val="00B864BD"/>
    <w:rsid w:val="00BD127B"/>
    <w:rsid w:val="00C015B7"/>
    <w:rsid w:val="00C116F6"/>
    <w:rsid w:val="00C26090"/>
    <w:rsid w:val="00C55C23"/>
    <w:rsid w:val="00C96277"/>
    <w:rsid w:val="00CB1427"/>
    <w:rsid w:val="00D22287"/>
    <w:rsid w:val="00D33747"/>
    <w:rsid w:val="00D577D0"/>
    <w:rsid w:val="00DA5FF8"/>
    <w:rsid w:val="00DE1188"/>
    <w:rsid w:val="00E07F9B"/>
    <w:rsid w:val="00E106E7"/>
    <w:rsid w:val="00E2706E"/>
    <w:rsid w:val="00E35355"/>
    <w:rsid w:val="00E527F1"/>
    <w:rsid w:val="00E65311"/>
    <w:rsid w:val="00E722A9"/>
    <w:rsid w:val="00E80B24"/>
    <w:rsid w:val="00EB4436"/>
    <w:rsid w:val="00EC6EC2"/>
    <w:rsid w:val="00F31F91"/>
    <w:rsid w:val="00F4094B"/>
    <w:rsid w:val="00FA6248"/>
    <w:rsid w:val="00FA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9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1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1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1F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1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1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1F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F31F9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F31F91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31F91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F31F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31F91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F31F91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3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1F91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3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31F91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3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1F91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F31F9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F31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31F91"/>
  </w:style>
  <w:style w:type="character" w:styleId="af2">
    <w:name w:val="Strong"/>
    <w:basedOn w:val="a0"/>
    <w:qFormat/>
    <w:rsid w:val="00F31F91"/>
    <w:rPr>
      <w:b/>
      <w:bCs/>
    </w:rPr>
  </w:style>
  <w:style w:type="paragraph" w:customStyle="1" w:styleId="Default">
    <w:name w:val="Default"/>
    <w:rsid w:val="00F31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F31F91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31F91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31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31F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F31F91"/>
    <w:rPr>
      <w:rFonts w:cs="Times New Roman"/>
      <w:vertAlign w:val="superscript"/>
    </w:rPr>
  </w:style>
  <w:style w:type="character" w:styleId="af6">
    <w:name w:val="Emphasis"/>
    <w:uiPriority w:val="20"/>
    <w:qFormat/>
    <w:rsid w:val="00F31F91"/>
    <w:rPr>
      <w:rFonts w:cs="Times New Roman"/>
      <w:i/>
    </w:rPr>
  </w:style>
  <w:style w:type="character" w:styleId="af7">
    <w:name w:val="page number"/>
    <w:basedOn w:val="a0"/>
    <w:uiPriority w:val="99"/>
    <w:rsid w:val="00F31F91"/>
  </w:style>
  <w:style w:type="paragraph" w:styleId="21">
    <w:name w:val="List 2"/>
    <w:basedOn w:val="a"/>
    <w:rsid w:val="00F31F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1F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F31F91"/>
  </w:style>
  <w:style w:type="paragraph" w:customStyle="1" w:styleId="22">
    <w:name w:val="Знак2"/>
    <w:basedOn w:val="a"/>
    <w:rsid w:val="00F31F9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31F9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Название Знак"/>
    <w:basedOn w:val="a0"/>
    <w:link w:val="af8"/>
    <w:rsid w:val="00F31F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F31F9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31F91"/>
  </w:style>
  <w:style w:type="paragraph" w:styleId="afb">
    <w:name w:val="List"/>
    <w:basedOn w:val="a"/>
    <w:rsid w:val="00F31F9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31F91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31F9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F31F91"/>
  </w:style>
  <w:style w:type="paragraph" w:customStyle="1" w:styleId="Standard">
    <w:name w:val="Standard"/>
    <w:rsid w:val="00F31F91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F31F91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F31F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F31F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F31F91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F31F91"/>
  </w:style>
  <w:style w:type="paragraph" w:styleId="afe">
    <w:name w:val="caption"/>
    <w:basedOn w:val="a"/>
    <w:next w:val="a"/>
    <w:uiPriority w:val="99"/>
    <w:qFormat/>
    <w:rsid w:val="00F31F91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F31F9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F31F91"/>
    <w:rPr>
      <w:rFonts w:cs="Times New Roman"/>
      <w:lang w:val="ru-RU"/>
    </w:rPr>
  </w:style>
  <w:style w:type="paragraph" w:customStyle="1" w:styleId="12">
    <w:name w:val="Абзац списка1"/>
    <w:basedOn w:val="a"/>
    <w:uiPriority w:val="99"/>
    <w:rsid w:val="00F31F91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638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193E86"/>
    <w:rPr>
      <w:rFonts w:eastAsiaTheme="minorEastAsia"/>
      <w:lang w:eastAsia="ru-RU"/>
    </w:rPr>
  </w:style>
  <w:style w:type="paragraph" w:styleId="aff">
    <w:name w:val="Body Text"/>
    <w:basedOn w:val="a"/>
    <w:link w:val="aff0"/>
    <w:uiPriority w:val="99"/>
    <w:semiHidden/>
    <w:unhideWhenUsed/>
    <w:rsid w:val="00193E86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193E86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193E86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93E86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1">
    <w:name w:val="Документ в списке"/>
    <w:basedOn w:val="a"/>
    <w:next w:val="a"/>
    <w:uiPriority w:val="99"/>
    <w:rsid w:val="00193E86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brikabiz.ru/1002/4/0.php-show_art%3D27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6655</Words>
  <Characters>37934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44501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УЛЬЯНОВА</cp:lastModifiedBy>
  <cp:revision>49</cp:revision>
  <cp:lastPrinted>2023-12-21T06:49:00Z</cp:lastPrinted>
  <dcterms:created xsi:type="dcterms:W3CDTF">2020-01-09T01:20:00Z</dcterms:created>
  <dcterms:modified xsi:type="dcterms:W3CDTF">2024-09-13T23:54:00Z</dcterms:modified>
</cp:coreProperties>
</file>