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2E" w:rsidRPr="00F14E5D" w:rsidRDefault="00917F2E" w:rsidP="00205BE7">
      <w:pPr>
        <w:pStyle w:val="Heading1"/>
        <w:spacing w:before="0" w:line="288" w:lineRule="auto"/>
        <w:jc w:val="center"/>
        <w:rPr>
          <w:rFonts w:ascii="Times New Roman" w:hAnsi="Times New Roman" w:cs="Times New Roman"/>
          <w:sz w:val="28"/>
          <w:szCs w:val="28"/>
        </w:rPr>
      </w:pPr>
      <w:r w:rsidRPr="00F14E5D">
        <w:rPr>
          <w:rFonts w:ascii="Times New Roman" w:hAnsi="Times New Roman" w:cs="Times New Roman"/>
          <w:sz w:val="28"/>
          <w:szCs w:val="28"/>
        </w:rPr>
        <w:t>Министерство образования и науки Архангельской области</w:t>
      </w:r>
    </w:p>
    <w:p w:rsidR="00917F2E" w:rsidRPr="00F14E5D" w:rsidRDefault="00917F2E" w:rsidP="00205BE7">
      <w:pPr>
        <w:pStyle w:val="Heading1"/>
        <w:spacing w:before="0" w:line="288" w:lineRule="auto"/>
        <w:jc w:val="center"/>
        <w:rPr>
          <w:rFonts w:ascii="Times New Roman" w:hAnsi="Times New Roman" w:cs="Times New Roman"/>
          <w:sz w:val="28"/>
          <w:szCs w:val="28"/>
        </w:rPr>
      </w:pPr>
      <w:r w:rsidRPr="00F14E5D">
        <w:rPr>
          <w:rFonts w:ascii="Times New Roman" w:hAnsi="Times New Roman" w:cs="Times New Roman"/>
          <w:sz w:val="28"/>
          <w:szCs w:val="28"/>
        </w:rPr>
        <w:t xml:space="preserve">Государственное автономное учреждение Архангельской области </w:t>
      </w:r>
    </w:p>
    <w:p w:rsidR="00917F2E" w:rsidRPr="00F14E5D" w:rsidRDefault="00917F2E" w:rsidP="00205BE7">
      <w:pPr>
        <w:pStyle w:val="Heading1"/>
        <w:spacing w:before="0" w:line="288" w:lineRule="auto"/>
        <w:jc w:val="center"/>
        <w:rPr>
          <w:rFonts w:ascii="Times New Roman" w:hAnsi="Times New Roman" w:cs="Times New Roman"/>
          <w:sz w:val="28"/>
          <w:szCs w:val="28"/>
        </w:rPr>
      </w:pPr>
      <w:r>
        <w:rPr>
          <w:rFonts w:ascii="Times New Roman" w:hAnsi="Times New Roman" w:cs="Times New Roman"/>
          <w:sz w:val="28"/>
          <w:szCs w:val="28"/>
        </w:rPr>
        <w:t>«</w:t>
      </w:r>
      <w:r w:rsidRPr="00F14E5D">
        <w:rPr>
          <w:rFonts w:ascii="Times New Roman" w:hAnsi="Times New Roman" w:cs="Times New Roman"/>
          <w:sz w:val="28"/>
          <w:szCs w:val="28"/>
        </w:rPr>
        <w:t>Центр оценки качества образования</w:t>
      </w:r>
      <w:r>
        <w:rPr>
          <w:rFonts w:ascii="Times New Roman" w:hAnsi="Times New Roman" w:cs="Times New Roman"/>
          <w:sz w:val="28"/>
          <w:szCs w:val="28"/>
        </w:rPr>
        <w:t>»</w:t>
      </w:r>
    </w:p>
    <w:p w:rsidR="00917F2E" w:rsidRDefault="00917F2E" w:rsidP="00205BE7">
      <w:pPr>
        <w:pStyle w:val="Heading1"/>
        <w:spacing w:before="0" w:line="288" w:lineRule="auto"/>
        <w:jc w:val="center"/>
        <w:rPr>
          <w:rFonts w:ascii="Times New Roman" w:hAnsi="Times New Roman" w:cs="Times New Roman"/>
          <w:sz w:val="28"/>
          <w:szCs w:val="28"/>
        </w:rP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9408A4">
      <w:pPr>
        <w:tabs>
          <w:tab w:val="left" w:pos="7635"/>
        </w:tabs>
      </w:pPr>
      <w:r w:rsidRPr="001826F1">
        <w:tab/>
      </w: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pPr>
    </w:p>
    <w:p w:rsidR="00917F2E" w:rsidRPr="001826F1" w:rsidRDefault="00917F2E" w:rsidP="0005175D">
      <w:pPr>
        <w:jc w:val="center"/>
        <w:rPr>
          <w:b/>
          <w:bCs/>
          <w:sz w:val="28"/>
          <w:szCs w:val="28"/>
        </w:rPr>
      </w:pPr>
      <w:r w:rsidRPr="001826F1">
        <w:rPr>
          <w:b/>
          <w:bCs/>
          <w:sz w:val="28"/>
          <w:szCs w:val="28"/>
        </w:rPr>
        <w:t>ОТЧЕТ</w:t>
      </w:r>
    </w:p>
    <w:p w:rsidR="00917F2E" w:rsidRPr="001826F1" w:rsidRDefault="00917F2E" w:rsidP="0005175D">
      <w:pPr>
        <w:jc w:val="center"/>
        <w:rPr>
          <w:b/>
          <w:bCs/>
          <w:sz w:val="28"/>
          <w:szCs w:val="28"/>
        </w:rPr>
      </w:pPr>
      <w:r w:rsidRPr="001826F1">
        <w:rPr>
          <w:b/>
          <w:bCs/>
          <w:sz w:val="28"/>
          <w:szCs w:val="28"/>
        </w:rPr>
        <w:t xml:space="preserve">о проведении независимой оценки </w:t>
      </w:r>
    </w:p>
    <w:p w:rsidR="00917F2E" w:rsidRPr="001826F1" w:rsidRDefault="00917F2E" w:rsidP="0005175D">
      <w:pPr>
        <w:jc w:val="center"/>
        <w:rPr>
          <w:b/>
          <w:bCs/>
          <w:sz w:val="28"/>
          <w:szCs w:val="28"/>
        </w:rPr>
      </w:pPr>
      <w:r w:rsidRPr="001826F1">
        <w:rPr>
          <w:b/>
          <w:bCs/>
          <w:sz w:val="28"/>
          <w:szCs w:val="28"/>
        </w:rPr>
        <w:t>качества образовательной деятельности</w:t>
      </w:r>
    </w:p>
    <w:p w:rsidR="00917F2E" w:rsidRPr="001826F1" w:rsidRDefault="00917F2E" w:rsidP="0005175D">
      <w:pPr>
        <w:jc w:val="center"/>
        <w:rPr>
          <w:b/>
          <w:bCs/>
          <w:sz w:val="28"/>
          <w:szCs w:val="28"/>
        </w:rPr>
      </w:pPr>
      <w:r w:rsidRPr="001826F1">
        <w:rPr>
          <w:b/>
          <w:bCs/>
          <w:sz w:val="28"/>
          <w:szCs w:val="28"/>
        </w:rPr>
        <w:t xml:space="preserve">образовательных организаций </w:t>
      </w:r>
    </w:p>
    <w:p w:rsidR="00917F2E" w:rsidRPr="001826F1" w:rsidRDefault="00917F2E" w:rsidP="0005175D">
      <w:pPr>
        <w:jc w:val="center"/>
        <w:rPr>
          <w:i/>
          <w:iCs/>
          <w:sz w:val="20"/>
          <w:szCs w:val="20"/>
        </w:rPr>
      </w:pPr>
      <w:r>
        <w:rPr>
          <w:b/>
          <w:bCs/>
          <w:sz w:val="28"/>
          <w:szCs w:val="28"/>
        </w:rPr>
        <w:t xml:space="preserve">Холмогорского района  </w:t>
      </w:r>
    </w:p>
    <w:p w:rsidR="00917F2E" w:rsidRPr="001826F1" w:rsidRDefault="00917F2E" w:rsidP="0005175D">
      <w:pPr>
        <w:jc w:val="center"/>
        <w:rPr>
          <w:i/>
          <w:iCs/>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rPr>
          <w:sz w:val="28"/>
          <w:szCs w:val="28"/>
        </w:rPr>
      </w:pPr>
    </w:p>
    <w:p w:rsidR="00917F2E" w:rsidRPr="001826F1" w:rsidRDefault="00917F2E" w:rsidP="0005175D">
      <w:pPr>
        <w:jc w:val="center"/>
      </w:pPr>
      <w:r w:rsidRPr="001826F1">
        <w:t>г. Архангельск</w:t>
      </w:r>
    </w:p>
    <w:p w:rsidR="00917F2E" w:rsidRPr="001826F1" w:rsidRDefault="00917F2E" w:rsidP="0005175D">
      <w:pPr>
        <w:jc w:val="center"/>
      </w:pPr>
      <w:r w:rsidRPr="001826F1">
        <w:t>201</w:t>
      </w:r>
      <w:r>
        <w:t>7</w:t>
      </w:r>
    </w:p>
    <w:p w:rsidR="00917F2E" w:rsidRPr="001826F1" w:rsidRDefault="00917F2E" w:rsidP="00BC2738">
      <w:pPr>
        <w:pStyle w:val="Heading1"/>
        <w:pageBreakBefore/>
        <w:jc w:val="center"/>
        <w:rPr>
          <w:rFonts w:ascii="Times New Roman" w:hAnsi="Times New Roman" w:cs="Times New Roman"/>
          <w:sz w:val="28"/>
          <w:szCs w:val="28"/>
        </w:rPr>
      </w:pPr>
      <w:r w:rsidRPr="001826F1">
        <w:rPr>
          <w:rFonts w:ascii="Times New Roman" w:hAnsi="Times New Roman" w:cs="Times New Roman"/>
          <w:sz w:val="28"/>
          <w:szCs w:val="28"/>
        </w:rPr>
        <w:t>Содержание</w:t>
      </w:r>
    </w:p>
    <w:p w:rsidR="00917F2E" w:rsidRDefault="00917F2E" w:rsidP="00BC2738"/>
    <w:p w:rsidR="00917F2E" w:rsidRPr="001826F1" w:rsidRDefault="00917F2E" w:rsidP="00BC2738"/>
    <w:tbl>
      <w:tblPr>
        <w:tblW w:w="0" w:type="auto"/>
        <w:tblInd w:w="-106" w:type="dxa"/>
        <w:tblLayout w:type="fixed"/>
        <w:tblLook w:val="01E0"/>
      </w:tblPr>
      <w:tblGrid>
        <w:gridCol w:w="8688"/>
        <w:gridCol w:w="770"/>
      </w:tblGrid>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Список сокращений………………………………………………………..</w:t>
            </w:r>
          </w:p>
        </w:tc>
        <w:tc>
          <w:tcPr>
            <w:tcW w:w="770" w:type="dxa"/>
            <w:vAlign w:val="bottom"/>
          </w:tcPr>
          <w:p w:rsidR="00917F2E" w:rsidRPr="00235256" w:rsidRDefault="00917F2E" w:rsidP="007A29AE">
            <w:pPr>
              <w:spacing w:after="240"/>
              <w:jc w:val="center"/>
              <w:rPr>
                <w:sz w:val="28"/>
                <w:szCs w:val="28"/>
              </w:rPr>
            </w:pPr>
            <w:r w:rsidRPr="00235256">
              <w:rPr>
                <w:sz w:val="28"/>
                <w:szCs w:val="28"/>
              </w:rPr>
              <w:t>3</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Введение……………………………………………………………………</w:t>
            </w:r>
          </w:p>
        </w:tc>
        <w:tc>
          <w:tcPr>
            <w:tcW w:w="770" w:type="dxa"/>
            <w:vAlign w:val="bottom"/>
          </w:tcPr>
          <w:p w:rsidR="00917F2E" w:rsidRPr="00235256" w:rsidRDefault="00917F2E" w:rsidP="007A29AE">
            <w:pPr>
              <w:spacing w:after="240"/>
              <w:jc w:val="center"/>
              <w:rPr>
                <w:sz w:val="28"/>
                <w:szCs w:val="28"/>
              </w:rPr>
            </w:pPr>
            <w:r w:rsidRPr="00235256">
              <w:rPr>
                <w:sz w:val="28"/>
                <w:szCs w:val="28"/>
              </w:rPr>
              <w:t>4</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1. Методика проведения независимой оценки качества образовательной деятельности……………………………………………</w:t>
            </w:r>
          </w:p>
        </w:tc>
        <w:tc>
          <w:tcPr>
            <w:tcW w:w="770" w:type="dxa"/>
            <w:vAlign w:val="bottom"/>
          </w:tcPr>
          <w:p w:rsidR="00917F2E" w:rsidRPr="00235256" w:rsidRDefault="00917F2E" w:rsidP="007A29AE">
            <w:pPr>
              <w:spacing w:after="240"/>
              <w:jc w:val="center"/>
              <w:rPr>
                <w:sz w:val="28"/>
                <w:szCs w:val="28"/>
              </w:rPr>
            </w:pPr>
            <w:r w:rsidRPr="00235256">
              <w:rPr>
                <w:sz w:val="28"/>
                <w:szCs w:val="28"/>
              </w:rPr>
              <w:t>5</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2. Критерий 1. Открытость и доступность информации об организациях, осуществляющих образовательную деятельность ……..</w:t>
            </w:r>
          </w:p>
        </w:tc>
        <w:tc>
          <w:tcPr>
            <w:tcW w:w="770" w:type="dxa"/>
            <w:vAlign w:val="bottom"/>
          </w:tcPr>
          <w:p w:rsidR="00917F2E" w:rsidRPr="00235256" w:rsidRDefault="00917F2E" w:rsidP="007A29AE">
            <w:pPr>
              <w:spacing w:after="240"/>
              <w:jc w:val="center"/>
              <w:rPr>
                <w:sz w:val="28"/>
                <w:szCs w:val="28"/>
              </w:rPr>
            </w:pPr>
            <w:r w:rsidRPr="00235256">
              <w:rPr>
                <w:sz w:val="28"/>
                <w:szCs w:val="28"/>
              </w:rPr>
              <w:t>7</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3. Критерий 2. Комфортность условий, в которых осуществляется образовательная деятельность…………………………………………….</w:t>
            </w:r>
          </w:p>
        </w:tc>
        <w:tc>
          <w:tcPr>
            <w:tcW w:w="770" w:type="dxa"/>
            <w:vAlign w:val="bottom"/>
          </w:tcPr>
          <w:p w:rsidR="00917F2E" w:rsidRPr="00235256" w:rsidRDefault="00917F2E" w:rsidP="007A29AE">
            <w:pPr>
              <w:spacing w:after="240"/>
              <w:jc w:val="center"/>
              <w:rPr>
                <w:sz w:val="28"/>
                <w:szCs w:val="28"/>
              </w:rPr>
            </w:pPr>
            <w:r w:rsidRPr="00235256">
              <w:rPr>
                <w:sz w:val="28"/>
                <w:szCs w:val="28"/>
              </w:rPr>
              <w:t>16</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4. Критерий 3. Доброжелательность, вежливость, компетентность работников. Критерий 4. Удовлетворенность качеством образовательной деятельности организаций…………………………….</w:t>
            </w:r>
          </w:p>
        </w:tc>
        <w:tc>
          <w:tcPr>
            <w:tcW w:w="770" w:type="dxa"/>
            <w:vAlign w:val="bottom"/>
          </w:tcPr>
          <w:p w:rsidR="00917F2E" w:rsidRPr="00235256" w:rsidRDefault="00917F2E" w:rsidP="007A29AE">
            <w:pPr>
              <w:spacing w:after="240"/>
              <w:jc w:val="center"/>
              <w:rPr>
                <w:sz w:val="28"/>
                <w:szCs w:val="28"/>
              </w:rPr>
            </w:pPr>
            <w:r w:rsidRPr="00235256">
              <w:rPr>
                <w:sz w:val="28"/>
                <w:szCs w:val="28"/>
              </w:rPr>
              <w:t>20</w:t>
            </w:r>
          </w:p>
        </w:tc>
      </w:tr>
      <w:tr w:rsidR="00917F2E" w:rsidRPr="004D6F31">
        <w:tc>
          <w:tcPr>
            <w:tcW w:w="8688" w:type="dxa"/>
            <w:vAlign w:val="bottom"/>
          </w:tcPr>
          <w:p w:rsidR="00917F2E" w:rsidRPr="001826F1" w:rsidRDefault="00917F2E" w:rsidP="00C26753">
            <w:pPr>
              <w:spacing w:before="240" w:after="240"/>
              <w:rPr>
                <w:sz w:val="28"/>
                <w:szCs w:val="28"/>
              </w:rPr>
            </w:pPr>
            <w:r w:rsidRPr="001826F1">
              <w:rPr>
                <w:sz w:val="28"/>
                <w:szCs w:val="28"/>
              </w:rPr>
              <w:t xml:space="preserve">5. </w:t>
            </w:r>
            <w:r>
              <w:rPr>
                <w:sz w:val="28"/>
                <w:szCs w:val="28"/>
              </w:rPr>
              <w:t>Общий рейтинг образовательных организаций……………………….</w:t>
            </w:r>
          </w:p>
        </w:tc>
        <w:tc>
          <w:tcPr>
            <w:tcW w:w="770" w:type="dxa"/>
            <w:vAlign w:val="bottom"/>
          </w:tcPr>
          <w:p w:rsidR="00917F2E" w:rsidRPr="00235256" w:rsidRDefault="00917F2E" w:rsidP="007A29AE">
            <w:pPr>
              <w:spacing w:after="240"/>
              <w:jc w:val="center"/>
              <w:rPr>
                <w:sz w:val="28"/>
                <w:szCs w:val="28"/>
              </w:rPr>
            </w:pPr>
            <w:r w:rsidRPr="00235256">
              <w:rPr>
                <w:sz w:val="28"/>
                <w:szCs w:val="28"/>
              </w:rPr>
              <w:t>29</w:t>
            </w:r>
          </w:p>
        </w:tc>
      </w:tr>
      <w:tr w:rsidR="00917F2E" w:rsidRPr="004D6F31">
        <w:tc>
          <w:tcPr>
            <w:tcW w:w="8688" w:type="dxa"/>
            <w:vAlign w:val="bottom"/>
          </w:tcPr>
          <w:p w:rsidR="00917F2E" w:rsidRPr="001826F1" w:rsidRDefault="00917F2E" w:rsidP="007A29AE">
            <w:pPr>
              <w:spacing w:before="240" w:after="240"/>
              <w:rPr>
                <w:sz w:val="28"/>
                <w:szCs w:val="28"/>
              </w:rPr>
            </w:pPr>
            <w:r w:rsidRPr="001826F1">
              <w:rPr>
                <w:sz w:val="28"/>
                <w:szCs w:val="28"/>
              </w:rPr>
              <w:t>Приложения………………………………………………………………..</w:t>
            </w:r>
          </w:p>
        </w:tc>
        <w:tc>
          <w:tcPr>
            <w:tcW w:w="770" w:type="dxa"/>
            <w:vAlign w:val="bottom"/>
          </w:tcPr>
          <w:p w:rsidR="00917F2E" w:rsidRPr="00235256" w:rsidRDefault="00917F2E" w:rsidP="007A29AE">
            <w:pPr>
              <w:spacing w:after="240"/>
              <w:jc w:val="center"/>
              <w:rPr>
                <w:sz w:val="28"/>
                <w:szCs w:val="28"/>
              </w:rPr>
            </w:pPr>
            <w:r w:rsidRPr="00235256">
              <w:rPr>
                <w:sz w:val="28"/>
                <w:szCs w:val="28"/>
              </w:rPr>
              <w:t>30</w:t>
            </w:r>
          </w:p>
        </w:tc>
      </w:tr>
    </w:tbl>
    <w:p w:rsidR="00917F2E" w:rsidRPr="001826F1" w:rsidRDefault="00917F2E" w:rsidP="00BC2738"/>
    <w:p w:rsidR="00917F2E" w:rsidRPr="001826F1" w:rsidRDefault="00917F2E" w:rsidP="006908A4">
      <w:pPr>
        <w:pStyle w:val="Heading1"/>
        <w:pageBreakBefore/>
        <w:jc w:val="center"/>
        <w:rPr>
          <w:rFonts w:ascii="Times New Roman" w:hAnsi="Times New Roman" w:cs="Times New Roman"/>
          <w:sz w:val="28"/>
          <w:szCs w:val="28"/>
        </w:rPr>
      </w:pPr>
      <w:r w:rsidRPr="001826F1">
        <w:rPr>
          <w:rFonts w:ascii="Times New Roman" w:hAnsi="Times New Roman" w:cs="Times New Roman"/>
          <w:sz w:val="28"/>
          <w:szCs w:val="28"/>
        </w:rPr>
        <w:t>Список сокращений</w:t>
      </w:r>
    </w:p>
    <w:p w:rsidR="00917F2E" w:rsidRPr="001826F1" w:rsidRDefault="00917F2E" w:rsidP="006908A4">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6782"/>
      </w:tblGrid>
      <w:tr w:rsidR="00917F2E" w:rsidRPr="001826F1">
        <w:tc>
          <w:tcPr>
            <w:tcW w:w="3071" w:type="dxa"/>
            <w:vAlign w:val="center"/>
          </w:tcPr>
          <w:p w:rsidR="00917F2E" w:rsidRPr="001826F1" w:rsidRDefault="00917F2E" w:rsidP="00F04779">
            <w:pPr>
              <w:rPr>
                <w:sz w:val="28"/>
                <w:szCs w:val="28"/>
              </w:rPr>
            </w:pPr>
            <w:r w:rsidRPr="001826F1">
              <w:rPr>
                <w:sz w:val="28"/>
                <w:szCs w:val="28"/>
              </w:rPr>
              <w:t>АО</w:t>
            </w:r>
          </w:p>
        </w:tc>
        <w:tc>
          <w:tcPr>
            <w:tcW w:w="6782" w:type="dxa"/>
            <w:vAlign w:val="center"/>
          </w:tcPr>
          <w:p w:rsidR="00917F2E" w:rsidRPr="001826F1" w:rsidRDefault="00917F2E" w:rsidP="00F04779">
            <w:pPr>
              <w:rPr>
                <w:sz w:val="28"/>
                <w:szCs w:val="28"/>
              </w:rPr>
            </w:pPr>
            <w:r w:rsidRPr="001826F1">
              <w:rPr>
                <w:sz w:val="28"/>
                <w:szCs w:val="28"/>
              </w:rPr>
              <w:t>Архангельская область</w:t>
            </w:r>
          </w:p>
        </w:tc>
      </w:tr>
      <w:tr w:rsidR="00917F2E" w:rsidRPr="001826F1">
        <w:tc>
          <w:tcPr>
            <w:tcW w:w="3071" w:type="dxa"/>
            <w:vAlign w:val="center"/>
          </w:tcPr>
          <w:p w:rsidR="00917F2E" w:rsidRPr="001826F1" w:rsidRDefault="00917F2E" w:rsidP="00F04779">
            <w:pPr>
              <w:rPr>
                <w:sz w:val="28"/>
                <w:szCs w:val="28"/>
              </w:rPr>
            </w:pPr>
            <w:r w:rsidRPr="001826F1">
              <w:rPr>
                <w:sz w:val="28"/>
                <w:szCs w:val="28"/>
              </w:rPr>
              <w:t>ГАУ АО ЦОКО</w:t>
            </w:r>
          </w:p>
        </w:tc>
        <w:tc>
          <w:tcPr>
            <w:tcW w:w="6782" w:type="dxa"/>
            <w:vAlign w:val="center"/>
          </w:tcPr>
          <w:p w:rsidR="00917F2E" w:rsidRPr="001826F1" w:rsidRDefault="00917F2E" w:rsidP="00F04779">
            <w:pPr>
              <w:rPr>
                <w:sz w:val="28"/>
                <w:szCs w:val="28"/>
              </w:rPr>
            </w:pPr>
            <w:r w:rsidRPr="001826F1">
              <w:rPr>
                <w:sz w:val="28"/>
                <w:szCs w:val="28"/>
              </w:rPr>
              <w:t xml:space="preserve">Государственное автономное учреждение Архангельской области </w:t>
            </w:r>
            <w:r>
              <w:rPr>
                <w:sz w:val="28"/>
                <w:szCs w:val="28"/>
              </w:rPr>
              <w:t>«</w:t>
            </w:r>
            <w:r w:rsidRPr="001826F1">
              <w:rPr>
                <w:sz w:val="28"/>
                <w:szCs w:val="28"/>
              </w:rPr>
              <w:t>Центр оценки качества образования</w:t>
            </w:r>
            <w:r>
              <w:rPr>
                <w:sz w:val="28"/>
                <w:szCs w:val="28"/>
              </w:rPr>
              <w:t>»</w:t>
            </w:r>
          </w:p>
        </w:tc>
      </w:tr>
      <w:tr w:rsidR="00917F2E" w:rsidRPr="001826F1">
        <w:tc>
          <w:tcPr>
            <w:tcW w:w="3071" w:type="dxa"/>
            <w:vAlign w:val="center"/>
          </w:tcPr>
          <w:p w:rsidR="00917F2E" w:rsidRPr="001826F1" w:rsidRDefault="00917F2E" w:rsidP="00F04779">
            <w:pPr>
              <w:rPr>
                <w:sz w:val="28"/>
                <w:szCs w:val="28"/>
              </w:rPr>
            </w:pPr>
            <w:r>
              <w:rPr>
                <w:sz w:val="28"/>
                <w:szCs w:val="28"/>
              </w:rPr>
              <w:t>ГБОУ</w:t>
            </w:r>
          </w:p>
        </w:tc>
        <w:tc>
          <w:tcPr>
            <w:tcW w:w="6782" w:type="dxa"/>
            <w:vAlign w:val="center"/>
          </w:tcPr>
          <w:p w:rsidR="00917F2E" w:rsidRPr="001826F1" w:rsidRDefault="00917F2E" w:rsidP="00F04779">
            <w:pPr>
              <w:rPr>
                <w:sz w:val="28"/>
                <w:szCs w:val="28"/>
              </w:rPr>
            </w:pPr>
            <w:r>
              <w:rPr>
                <w:sz w:val="28"/>
                <w:szCs w:val="28"/>
              </w:rPr>
              <w:t xml:space="preserve">Государственное бюджетное общеобразовательное учреждение </w:t>
            </w:r>
          </w:p>
        </w:tc>
      </w:tr>
      <w:tr w:rsidR="00917F2E" w:rsidRPr="001826F1">
        <w:tc>
          <w:tcPr>
            <w:tcW w:w="3071" w:type="dxa"/>
            <w:vAlign w:val="center"/>
          </w:tcPr>
          <w:p w:rsidR="00917F2E" w:rsidRPr="001826F1" w:rsidRDefault="00917F2E" w:rsidP="00F32B4C">
            <w:pPr>
              <w:rPr>
                <w:sz w:val="28"/>
                <w:szCs w:val="28"/>
              </w:rPr>
            </w:pPr>
            <w:r w:rsidRPr="001826F1">
              <w:rPr>
                <w:sz w:val="28"/>
                <w:szCs w:val="28"/>
              </w:rPr>
              <w:t>МАОУ</w:t>
            </w:r>
          </w:p>
        </w:tc>
        <w:tc>
          <w:tcPr>
            <w:tcW w:w="6782" w:type="dxa"/>
            <w:vAlign w:val="center"/>
          </w:tcPr>
          <w:p w:rsidR="00917F2E" w:rsidRPr="001826F1" w:rsidRDefault="00917F2E" w:rsidP="00F32B4C">
            <w:pPr>
              <w:rPr>
                <w:sz w:val="28"/>
                <w:szCs w:val="28"/>
              </w:rPr>
            </w:pPr>
            <w:r w:rsidRPr="001826F1">
              <w:rPr>
                <w:sz w:val="28"/>
                <w:szCs w:val="28"/>
              </w:rPr>
              <w:t>Муниципальное автономное образовательное/ общеобразовательное учреждение</w:t>
            </w:r>
          </w:p>
        </w:tc>
      </w:tr>
      <w:tr w:rsidR="00917F2E" w:rsidRPr="001826F1">
        <w:tc>
          <w:tcPr>
            <w:tcW w:w="3071" w:type="dxa"/>
            <w:vAlign w:val="center"/>
          </w:tcPr>
          <w:p w:rsidR="00917F2E" w:rsidRPr="001826F1" w:rsidRDefault="00917F2E" w:rsidP="00F04779">
            <w:pPr>
              <w:rPr>
                <w:sz w:val="28"/>
                <w:szCs w:val="28"/>
              </w:rPr>
            </w:pPr>
            <w:r w:rsidRPr="001826F1">
              <w:rPr>
                <w:sz w:val="28"/>
                <w:szCs w:val="28"/>
              </w:rPr>
              <w:t>МБОУ</w:t>
            </w:r>
          </w:p>
        </w:tc>
        <w:tc>
          <w:tcPr>
            <w:tcW w:w="6782" w:type="dxa"/>
            <w:vAlign w:val="center"/>
          </w:tcPr>
          <w:p w:rsidR="00917F2E" w:rsidRPr="001826F1" w:rsidRDefault="00917F2E" w:rsidP="00F04779">
            <w:pPr>
              <w:rPr>
                <w:sz w:val="28"/>
                <w:szCs w:val="28"/>
              </w:rPr>
            </w:pPr>
            <w:r w:rsidRPr="001826F1">
              <w:rPr>
                <w:sz w:val="28"/>
                <w:szCs w:val="28"/>
              </w:rPr>
              <w:t>Муниципальное бюджетное образовательное/ общеобразовательное учреждение</w:t>
            </w:r>
          </w:p>
        </w:tc>
      </w:tr>
      <w:tr w:rsidR="00917F2E" w:rsidRPr="001826F1">
        <w:tc>
          <w:tcPr>
            <w:tcW w:w="3071" w:type="dxa"/>
            <w:vAlign w:val="center"/>
          </w:tcPr>
          <w:p w:rsidR="00917F2E" w:rsidRPr="001826F1" w:rsidRDefault="00917F2E" w:rsidP="007A29AE">
            <w:pPr>
              <w:widowControl w:val="0"/>
              <w:spacing w:before="40" w:after="40" w:line="264" w:lineRule="auto"/>
              <w:rPr>
                <w:sz w:val="28"/>
                <w:szCs w:val="28"/>
              </w:rPr>
            </w:pPr>
            <w:r w:rsidRPr="001826F1">
              <w:rPr>
                <w:sz w:val="28"/>
                <w:szCs w:val="28"/>
              </w:rPr>
              <w:t>Минобрнауки России</w:t>
            </w:r>
          </w:p>
        </w:tc>
        <w:tc>
          <w:tcPr>
            <w:tcW w:w="6782" w:type="dxa"/>
            <w:vAlign w:val="center"/>
          </w:tcPr>
          <w:p w:rsidR="00917F2E" w:rsidRPr="001826F1" w:rsidRDefault="00917F2E" w:rsidP="007A29AE">
            <w:pPr>
              <w:widowControl w:val="0"/>
              <w:spacing w:before="40" w:after="40" w:line="264" w:lineRule="auto"/>
              <w:rPr>
                <w:sz w:val="28"/>
                <w:szCs w:val="28"/>
              </w:rPr>
            </w:pPr>
            <w:r w:rsidRPr="001826F1">
              <w:rPr>
                <w:sz w:val="28"/>
                <w:szCs w:val="28"/>
              </w:rPr>
              <w:t>Министерство образования и науки Российской Федерации</w:t>
            </w:r>
          </w:p>
        </w:tc>
      </w:tr>
      <w:tr w:rsidR="00917F2E" w:rsidRPr="001826F1">
        <w:tc>
          <w:tcPr>
            <w:tcW w:w="3071" w:type="dxa"/>
            <w:vAlign w:val="center"/>
          </w:tcPr>
          <w:p w:rsidR="00917F2E" w:rsidRPr="001826F1" w:rsidRDefault="00917F2E" w:rsidP="00F04779">
            <w:pPr>
              <w:rPr>
                <w:sz w:val="28"/>
                <w:szCs w:val="28"/>
              </w:rPr>
            </w:pPr>
            <w:r w:rsidRPr="001826F1">
              <w:rPr>
                <w:sz w:val="28"/>
                <w:szCs w:val="28"/>
              </w:rPr>
              <w:t>НОКОД</w:t>
            </w:r>
          </w:p>
        </w:tc>
        <w:tc>
          <w:tcPr>
            <w:tcW w:w="6782" w:type="dxa"/>
            <w:vAlign w:val="center"/>
          </w:tcPr>
          <w:p w:rsidR="00917F2E" w:rsidRPr="001826F1" w:rsidRDefault="00917F2E" w:rsidP="00F04779">
            <w:pPr>
              <w:rPr>
                <w:sz w:val="28"/>
                <w:szCs w:val="28"/>
              </w:rPr>
            </w:pPr>
            <w:r w:rsidRPr="001826F1">
              <w:rPr>
                <w:sz w:val="28"/>
                <w:szCs w:val="28"/>
              </w:rPr>
              <w:t>Независимая оценка качества образовательной деятельности</w:t>
            </w:r>
          </w:p>
        </w:tc>
      </w:tr>
      <w:tr w:rsidR="00917F2E" w:rsidRPr="001826F1">
        <w:tc>
          <w:tcPr>
            <w:tcW w:w="3071" w:type="dxa"/>
            <w:vAlign w:val="center"/>
          </w:tcPr>
          <w:p w:rsidR="00917F2E" w:rsidRPr="001826F1" w:rsidRDefault="00917F2E" w:rsidP="00F04779">
            <w:pPr>
              <w:rPr>
                <w:sz w:val="28"/>
                <w:szCs w:val="28"/>
              </w:rPr>
            </w:pPr>
            <w:r w:rsidRPr="001826F1">
              <w:rPr>
                <w:sz w:val="28"/>
                <w:szCs w:val="28"/>
              </w:rPr>
              <w:t>ОО</w:t>
            </w:r>
          </w:p>
        </w:tc>
        <w:tc>
          <w:tcPr>
            <w:tcW w:w="6782" w:type="dxa"/>
            <w:vAlign w:val="center"/>
          </w:tcPr>
          <w:p w:rsidR="00917F2E" w:rsidRPr="001826F1" w:rsidRDefault="00917F2E" w:rsidP="00F04779">
            <w:pPr>
              <w:rPr>
                <w:sz w:val="28"/>
                <w:szCs w:val="28"/>
              </w:rPr>
            </w:pPr>
            <w:r w:rsidRPr="001826F1">
              <w:rPr>
                <w:sz w:val="28"/>
                <w:szCs w:val="28"/>
              </w:rPr>
              <w:t>Образовательная организация</w:t>
            </w:r>
          </w:p>
        </w:tc>
      </w:tr>
    </w:tbl>
    <w:p w:rsidR="00917F2E" w:rsidRPr="001826F1" w:rsidRDefault="00917F2E" w:rsidP="009408A4">
      <w:pPr>
        <w:pageBreakBefore/>
        <w:widowControl w:val="0"/>
        <w:autoSpaceDE w:val="0"/>
        <w:autoSpaceDN w:val="0"/>
        <w:adjustRightInd w:val="0"/>
        <w:spacing w:line="360" w:lineRule="auto"/>
        <w:jc w:val="center"/>
        <w:rPr>
          <w:b/>
          <w:bCs/>
          <w:sz w:val="28"/>
          <w:szCs w:val="28"/>
        </w:rPr>
      </w:pPr>
      <w:r>
        <w:rPr>
          <w:b/>
          <w:bCs/>
          <w:sz w:val="28"/>
          <w:szCs w:val="28"/>
        </w:rPr>
        <w:t>В</w:t>
      </w:r>
      <w:r w:rsidRPr="001826F1">
        <w:rPr>
          <w:b/>
          <w:bCs/>
          <w:sz w:val="28"/>
          <w:szCs w:val="28"/>
        </w:rPr>
        <w:t>ведение</w:t>
      </w:r>
    </w:p>
    <w:p w:rsidR="00917F2E" w:rsidRPr="001826F1" w:rsidRDefault="00917F2E" w:rsidP="00985A4A">
      <w:pPr>
        <w:widowControl w:val="0"/>
        <w:autoSpaceDE w:val="0"/>
        <w:autoSpaceDN w:val="0"/>
        <w:adjustRightInd w:val="0"/>
        <w:spacing w:line="360" w:lineRule="auto"/>
        <w:ind w:firstLine="660"/>
        <w:jc w:val="both"/>
        <w:rPr>
          <w:sz w:val="28"/>
          <w:szCs w:val="28"/>
        </w:rPr>
      </w:pPr>
    </w:p>
    <w:p w:rsidR="00917F2E" w:rsidRPr="001826F1" w:rsidRDefault="00917F2E" w:rsidP="00985A4A">
      <w:pPr>
        <w:widowControl w:val="0"/>
        <w:autoSpaceDE w:val="0"/>
        <w:autoSpaceDN w:val="0"/>
        <w:adjustRightInd w:val="0"/>
        <w:spacing w:line="360" w:lineRule="auto"/>
        <w:ind w:firstLine="660"/>
        <w:jc w:val="both"/>
        <w:rPr>
          <w:sz w:val="28"/>
          <w:szCs w:val="28"/>
        </w:rPr>
      </w:pPr>
      <w:r w:rsidRPr="001826F1">
        <w:rPr>
          <w:sz w:val="28"/>
          <w:szCs w:val="28"/>
        </w:rPr>
        <w:t xml:space="preserve">Независимая оценка качества образовательной деятельности организаций, осуществляющих образовательную деятельность, проводится в целях предоставления участникам отношений в сфере образования информации </w:t>
      </w:r>
      <w:r>
        <w:rPr>
          <w:sz w:val="28"/>
          <w:szCs w:val="28"/>
        </w:rPr>
        <w:t xml:space="preserve">        </w:t>
      </w:r>
      <w:r w:rsidRPr="001826F1">
        <w:rPr>
          <w:sz w:val="28"/>
          <w:szCs w:val="28"/>
        </w:rPr>
        <w:t xml:space="preserve">об уровне организации работы по реализации образовательных программ </w:t>
      </w:r>
      <w:r>
        <w:rPr>
          <w:sz w:val="28"/>
          <w:szCs w:val="28"/>
        </w:rPr>
        <w:t xml:space="preserve">        </w:t>
      </w:r>
      <w:r w:rsidRPr="001826F1">
        <w:rPr>
          <w:sz w:val="28"/>
          <w:szCs w:val="28"/>
        </w:rPr>
        <w:t>на основе общедоступной информации.</w:t>
      </w:r>
      <w:r>
        <w:rPr>
          <w:sz w:val="28"/>
          <w:szCs w:val="28"/>
        </w:rPr>
        <w:t xml:space="preserve">      </w:t>
      </w:r>
    </w:p>
    <w:p w:rsidR="00917F2E" w:rsidRPr="00452737" w:rsidRDefault="00917F2E" w:rsidP="00975BE3">
      <w:pPr>
        <w:spacing w:line="360" w:lineRule="auto"/>
        <w:jc w:val="both"/>
        <w:rPr>
          <w:sz w:val="28"/>
          <w:szCs w:val="28"/>
        </w:rPr>
      </w:pPr>
      <w:r w:rsidRPr="001826F1">
        <w:tab/>
      </w:r>
      <w:r w:rsidRPr="001826F1">
        <w:rPr>
          <w:sz w:val="28"/>
          <w:szCs w:val="28"/>
        </w:rPr>
        <w:t xml:space="preserve"> В целях создания условий для проведения НОКОД организаций, осуществляющих образовательную деятельность на территории Архангельской области, сформирован общественный совет, </w:t>
      </w:r>
      <w:r>
        <w:rPr>
          <w:sz w:val="28"/>
          <w:szCs w:val="28"/>
        </w:rPr>
        <w:t xml:space="preserve">состав </w:t>
      </w:r>
      <w:r w:rsidRPr="001826F1">
        <w:rPr>
          <w:sz w:val="28"/>
          <w:szCs w:val="28"/>
        </w:rPr>
        <w:t>котор</w:t>
      </w:r>
      <w:r>
        <w:rPr>
          <w:sz w:val="28"/>
          <w:szCs w:val="28"/>
        </w:rPr>
        <w:t>ого</w:t>
      </w:r>
      <w:r w:rsidRPr="001826F1">
        <w:rPr>
          <w:sz w:val="28"/>
          <w:szCs w:val="28"/>
        </w:rPr>
        <w:t xml:space="preserve"> утвержден распоряжением министерства образования и науки Архангельской области </w:t>
      </w:r>
      <w:r>
        <w:rPr>
          <w:sz w:val="28"/>
          <w:szCs w:val="28"/>
        </w:rPr>
        <w:t xml:space="preserve">      </w:t>
      </w:r>
      <w:r w:rsidRPr="001826F1">
        <w:rPr>
          <w:sz w:val="28"/>
          <w:szCs w:val="28"/>
        </w:rPr>
        <w:t>от 26</w:t>
      </w:r>
      <w:r>
        <w:rPr>
          <w:sz w:val="28"/>
          <w:szCs w:val="28"/>
        </w:rPr>
        <w:t xml:space="preserve"> февраля </w:t>
      </w:r>
      <w:r w:rsidRPr="001826F1">
        <w:rPr>
          <w:sz w:val="28"/>
          <w:szCs w:val="28"/>
        </w:rPr>
        <w:t>2015</w:t>
      </w:r>
      <w:r>
        <w:rPr>
          <w:sz w:val="28"/>
          <w:szCs w:val="28"/>
        </w:rPr>
        <w:t xml:space="preserve"> года</w:t>
      </w:r>
      <w:r w:rsidRPr="001826F1">
        <w:rPr>
          <w:sz w:val="28"/>
          <w:szCs w:val="28"/>
        </w:rPr>
        <w:t xml:space="preserve"> № 316. Государственное автономное учреждение Архангельской области </w:t>
      </w:r>
      <w:r>
        <w:rPr>
          <w:sz w:val="28"/>
          <w:szCs w:val="28"/>
        </w:rPr>
        <w:t>«</w:t>
      </w:r>
      <w:r w:rsidRPr="001826F1">
        <w:rPr>
          <w:sz w:val="28"/>
          <w:szCs w:val="28"/>
        </w:rPr>
        <w:t>Центр оценки качества образования</w:t>
      </w:r>
      <w:r>
        <w:rPr>
          <w:sz w:val="28"/>
          <w:szCs w:val="28"/>
        </w:rPr>
        <w:t>»</w:t>
      </w:r>
      <w:r w:rsidRPr="001826F1">
        <w:rPr>
          <w:sz w:val="28"/>
          <w:szCs w:val="28"/>
        </w:rPr>
        <w:t xml:space="preserve"> назначено оператором по сбору, обобщению и анализу информации о качестве образовательной деятельности организаций, осуществляющих образовательную деятельность (распоряжение министерства образования и науки Арха</w:t>
      </w:r>
      <w:r>
        <w:rPr>
          <w:sz w:val="28"/>
          <w:szCs w:val="28"/>
        </w:rPr>
        <w:t xml:space="preserve">нгельской области от 28 сентября 2015 года </w:t>
      </w:r>
      <w:r w:rsidRPr="001826F1">
        <w:rPr>
          <w:sz w:val="28"/>
          <w:szCs w:val="28"/>
        </w:rPr>
        <w:t xml:space="preserve">№ 1883). Общественным советом по проведению НОКОД рассмотрены и утверждены методика проведения оценочных процедур, перечень образовательных организаций, в отношении которых проводится НОКОД </w:t>
      </w:r>
      <w:r w:rsidRPr="00452737">
        <w:rPr>
          <w:sz w:val="28"/>
          <w:szCs w:val="28"/>
        </w:rPr>
        <w:t>в 201</w:t>
      </w:r>
      <w:r>
        <w:rPr>
          <w:sz w:val="28"/>
          <w:szCs w:val="28"/>
        </w:rPr>
        <w:t>7</w:t>
      </w:r>
      <w:r w:rsidRPr="00452737">
        <w:rPr>
          <w:sz w:val="28"/>
          <w:szCs w:val="28"/>
        </w:rPr>
        <w:t xml:space="preserve"> году, техническое задание для ГАУ АО ЦОКО</w:t>
      </w:r>
      <w:r>
        <w:rPr>
          <w:sz w:val="28"/>
          <w:szCs w:val="28"/>
        </w:rPr>
        <w:t xml:space="preserve"> (протокол от 17 января 2017 года № 10)</w:t>
      </w:r>
      <w:r w:rsidRPr="00452737">
        <w:rPr>
          <w:sz w:val="28"/>
          <w:szCs w:val="28"/>
        </w:rPr>
        <w:t>.</w:t>
      </w:r>
    </w:p>
    <w:p w:rsidR="00917F2E" w:rsidRPr="001826F1" w:rsidRDefault="00917F2E" w:rsidP="00A96B29">
      <w:pPr>
        <w:spacing w:line="360" w:lineRule="auto"/>
        <w:jc w:val="center"/>
        <w:rPr>
          <w:b/>
          <w:bCs/>
          <w:sz w:val="28"/>
          <w:szCs w:val="28"/>
        </w:rPr>
      </w:pPr>
    </w:p>
    <w:p w:rsidR="00917F2E" w:rsidRPr="001826F1" w:rsidRDefault="00917F2E" w:rsidP="00CD6939">
      <w:pPr>
        <w:pageBreakBefore/>
        <w:spacing w:line="360" w:lineRule="auto"/>
        <w:ind w:firstLine="708"/>
        <w:jc w:val="center"/>
        <w:rPr>
          <w:b/>
          <w:bCs/>
          <w:sz w:val="28"/>
          <w:szCs w:val="28"/>
        </w:rPr>
      </w:pPr>
      <w:r w:rsidRPr="001826F1">
        <w:rPr>
          <w:b/>
          <w:bCs/>
          <w:sz w:val="28"/>
          <w:szCs w:val="28"/>
        </w:rPr>
        <w:t>1. Методика проведения независимой оценки качества образовательной деятельности</w:t>
      </w:r>
    </w:p>
    <w:p w:rsidR="00917F2E" w:rsidRPr="001826F1" w:rsidRDefault="00917F2E" w:rsidP="0028207D">
      <w:pPr>
        <w:spacing w:line="360" w:lineRule="auto"/>
        <w:jc w:val="both"/>
        <w:rPr>
          <w:b/>
          <w:bCs/>
          <w:sz w:val="28"/>
          <w:szCs w:val="28"/>
        </w:rPr>
      </w:pPr>
      <w:r w:rsidRPr="001826F1">
        <w:rPr>
          <w:b/>
          <w:bCs/>
          <w:sz w:val="28"/>
          <w:szCs w:val="28"/>
        </w:rPr>
        <w:tab/>
      </w:r>
    </w:p>
    <w:p w:rsidR="00917F2E" w:rsidRPr="001826F1" w:rsidRDefault="00917F2E" w:rsidP="00FF1891">
      <w:pPr>
        <w:spacing w:line="360" w:lineRule="auto"/>
        <w:ind w:firstLine="708"/>
        <w:jc w:val="both"/>
        <w:rPr>
          <w:sz w:val="28"/>
          <w:szCs w:val="28"/>
        </w:rPr>
      </w:pPr>
      <w:r w:rsidRPr="001826F1">
        <w:rPr>
          <w:b/>
          <w:bCs/>
          <w:sz w:val="28"/>
          <w:szCs w:val="28"/>
        </w:rPr>
        <w:t>Цель</w:t>
      </w:r>
      <w:r w:rsidRPr="001826F1">
        <w:rPr>
          <w:sz w:val="28"/>
          <w:szCs w:val="28"/>
        </w:rPr>
        <w:t xml:space="preserve"> проведения независимых оценочных процедур</w:t>
      </w:r>
      <w:r>
        <w:rPr>
          <w:sz w:val="28"/>
          <w:szCs w:val="28"/>
        </w:rPr>
        <w:t xml:space="preserve"> </w:t>
      </w:r>
      <w:r w:rsidRPr="00D309BF">
        <w:rPr>
          <w:sz w:val="28"/>
          <w:szCs w:val="28"/>
        </w:rPr>
        <w:t>–</w:t>
      </w:r>
      <w:r w:rsidRPr="001826F1">
        <w:rPr>
          <w:sz w:val="28"/>
          <w:szCs w:val="28"/>
        </w:rPr>
        <w:t xml:space="preserve"> стимулирование повышения качества деятельности образовательных организаций; предоставление участникам отношений в сфере образования объективной информации об уровне организации работы образовательных организаций на основе общедоступной информации. </w:t>
      </w:r>
    </w:p>
    <w:p w:rsidR="00917F2E" w:rsidRPr="001826F1" w:rsidRDefault="00917F2E" w:rsidP="00975BE3">
      <w:pPr>
        <w:spacing w:line="360" w:lineRule="auto"/>
        <w:ind w:firstLine="708"/>
        <w:jc w:val="both"/>
        <w:rPr>
          <w:sz w:val="28"/>
          <w:szCs w:val="28"/>
        </w:rPr>
      </w:pPr>
      <w:r w:rsidRPr="001826F1">
        <w:rPr>
          <w:sz w:val="28"/>
          <w:szCs w:val="28"/>
        </w:rPr>
        <w:t xml:space="preserve">В соответствии с поставленной целью необходимо решить следующие </w:t>
      </w:r>
      <w:r w:rsidRPr="001826F1">
        <w:rPr>
          <w:b/>
          <w:bCs/>
          <w:sz w:val="28"/>
          <w:szCs w:val="28"/>
        </w:rPr>
        <w:t>задачи:</w:t>
      </w:r>
    </w:p>
    <w:p w:rsidR="00917F2E" w:rsidRPr="001826F1" w:rsidRDefault="00917F2E" w:rsidP="00975BE3">
      <w:pPr>
        <w:spacing w:line="360" w:lineRule="auto"/>
        <w:ind w:firstLine="709"/>
        <w:jc w:val="both"/>
        <w:rPr>
          <w:sz w:val="28"/>
          <w:szCs w:val="28"/>
        </w:rPr>
      </w:pPr>
      <w:r w:rsidRPr="001826F1">
        <w:rPr>
          <w:sz w:val="28"/>
          <w:szCs w:val="28"/>
        </w:rPr>
        <w:t>оценить информационную открытость (доступность) деятельности образовательных организаций;</w:t>
      </w:r>
    </w:p>
    <w:p w:rsidR="00917F2E" w:rsidRPr="001826F1" w:rsidRDefault="00917F2E" w:rsidP="00975BE3">
      <w:pPr>
        <w:spacing w:line="360" w:lineRule="auto"/>
        <w:ind w:firstLine="709"/>
        <w:jc w:val="both"/>
        <w:rPr>
          <w:sz w:val="28"/>
          <w:szCs w:val="28"/>
        </w:rPr>
      </w:pPr>
      <w:r w:rsidRPr="001826F1">
        <w:rPr>
          <w:sz w:val="28"/>
          <w:szCs w:val="28"/>
        </w:rPr>
        <w:t>оценить комфортность условий, в которых осуществляется образовательная деятельность;</w:t>
      </w:r>
    </w:p>
    <w:p w:rsidR="00917F2E" w:rsidRPr="001826F1" w:rsidRDefault="00917F2E" w:rsidP="00975BE3">
      <w:pPr>
        <w:spacing w:line="360" w:lineRule="auto"/>
        <w:ind w:firstLine="709"/>
        <w:jc w:val="both"/>
        <w:rPr>
          <w:sz w:val="28"/>
          <w:szCs w:val="28"/>
        </w:rPr>
      </w:pPr>
      <w:r w:rsidRPr="001826F1">
        <w:rPr>
          <w:sz w:val="28"/>
          <w:szCs w:val="28"/>
        </w:rPr>
        <w:t>оценить доброжелательность, вежливость, компетентность работников образовательной организации;</w:t>
      </w:r>
    </w:p>
    <w:p w:rsidR="00917F2E" w:rsidRPr="001826F1" w:rsidRDefault="00917F2E" w:rsidP="00975BE3">
      <w:pPr>
        <w:spacing w:line="360" w:lineRule="auto"/>
        <w:ind w:firstLine="709"/>
        <w:jc w:val="both"/>
        <w:rPr>
          <w:sz w:val="28"/>
          <w:szCs w:val="28"/>
        </w:rPr>
      </w:pPr>
      <w:r w:rsidRPr="001826F1">
        <w:rPr>
          <w:sz w:val="28"/>
          <w:szCs w:val="28"/>
        </w:rPr>
        <w:t>оценить удовлетворенность получателей образовательных услуг качеством образовательной деятельности организаций;</w:t>
      </w:r>
    </w:p>
    <w:p w:rsidR="00917F2E" w:rsidRPr="001826F1" w:rsidRDefault="00917F2E" w:rsidP="00975BE3">
      <w:pPr>
        <w:spacing w:line="360" w:lineRule="auto"/>
        <w:ind w:firstLine="709"/>
        <w:jc w:val="both"/>
        <w:rPr>
          <w:sz w:val="28"/>
          <w:szCs w:val="28"/>
        </w:rPr>
      </w:pPr>
      <w:r w:rsidRPr="001826F1">
        <w:rPr>
          <w:sz w:val="28"/>
          <w:szCs w:val="28"/>
        </w:rPr>
        <w:t>составить рейтинг образовательных организаций по результатам оценочных процедур;</w:t>
      </w:r>
    </w:p>
    <w:p w:rsidR="00917F2E" w:rsidRPr="001826F1" w:rsidRDefault="00917F2E" w:rsidP="00975BE3">
      <w:pPr>
        <w:spacing w:line="360" w:lineRule="auto"/>
        <w:ind w:firstLine="709"/>
        <w:jc w:val="both"/>
        <w:rPr>
          <w:sz w:val="28"/>
          <w:szCs w:val="28"/>
        </w:rPr>
      </w:pPr>
      <w:r w:rsidRPr="001826F1">
        <w:rPr>
          <w:sz w:val="28"/>
          <w:szCs w:val="28"/>
        </w:rPr>
        <w:t>довести результаты НОКОД образовательных организаций до руководителей организаций с целью принятия комплекса мер по совершенствованию деятельности организаций, подвергнутых независимой оценке;</w:t>
      </w:r>
    </w:p>
    <w:p w:rsidR="00917F2E" w:rsidRPr="001826F1" w:rsidRDefault="00917F2E" w:rsidP="00975BE3">
      <w:pPr>
        <w:spacing w:line="360" w:lineRule="auto"/>
        <w:ind w:firstLine="709"/>
        <w:jc w:val="both"/>
        <w:rPr>
          <w:sz w:val="28"/>
          <w:szCs w:val="28"/>
        </w:rPr>
      </w:pPr>
      <w:r w:rsidRPr="001826F1">
        <w:rPr>
          <w:sz w:val="28"/>
          <w:szCs w:val="28"/>
        </w:rPr>
        <w:t>довести результаты до учредителей образовательных организацией с целью принятия рекомендаций по совершенствованию деятельности образовательных организаций;</w:t>
      </w:r>
    </w:p>
    <w:p w:rsidR="00917F2E" w:rsidRPr="001826F1" w:rsidRDefault="00917F2E" w:rsidP="00975BE3">
      <w:pPr>
        <w:spacing w:line="360" w:lineRule="auto"/>
        <w:ind w:firstLine="709"/>
        <w:jc w:val="both"/>
        <w:rPr>
          <w:sz w:val="28"/>
          <w:szCs w:val="28"/>
        </w:rPr>
      </w:pPr>
      <w:r w:rsidRPr="001826F1">
        <w:rPr>
          <w:sz w:val="28"/>
          <w:szCs w:val="28"/>
        </w:rPr>
        <w:t>довести результаты независимой оценки до потребителей образовательных услуг и участников отношений в сфере образования.</w:t>
      </w:r>
    </w:p>
    <w:p w:rsidR="00917F2E" w:rsidRPr="00F14868" w:rsidRDefault="00917F2E" w:rsidP="00CD6939">
      <w:pPr>
        <w:spacing w:line="360" w:lineRule="auto"/>
        <w:ind w:firstLine="709"/>
        <w:jc w:val="both"/>
        <w:rPr>
          <w:spacing w:val="-10"/>
          <w:sz w:val="28"/>
          <w:szCs w:val="28"/>
        </w:rPr>
      </w:pPr>
      <w:bookmarkStart w:id="0" w:name="_Toc360010182"/>
      <w:r w:rsidRPr="00F14868">
        <w:rPr>
          <w:b/>
          <w:bCs/>
          <w:spacing w:val="-10"/>
          <w:sz w:val="28"/>
          <w:szCs w:val="28"/>
        </w:rPr>
        <w:t>Объект</w:t>
      </w:r>
      <w:r w:rsidRPr="00F14868">
        <w:rPr>
          <w:spacing w:val="-10"/>
          <w:sz w:val="28"/>
          <w:szCs w:val="28"/>
        </w:rPr>
        <w:t xml:space="preserve"> </w:t>
      </w:r>
      <w:r w:rsidRPr="00F14868">
        <w:rPr>
          <w:b/>
          <w:bCs/>
          <w:spacing w:val="-10"/>
          <w:sz w:val="28"/>
          <w:szCs w:val="28"/>
        </w:rPr>
        <w:t>исследования -</w:t>
      </w:r>
      <w:r w:rsidRPr="00F14868">
        <w:rPr>
          <w:spacing w:val="-10"/>
          <w:sz w:val="28"/>
          <w:szCs w:val="28"/>
        </w:rPr>
        <w:t xml:space="preserve"> качество образовательной деятельности организаций, осуществляющих образовательную деятельность на территории Архангельской области и реализующих основные общеобразовательные программы. </w:t>
      </w:r>
    </w:p>
    <w:p w:rsidR="00917F2E" w:rsidRPr="00F14868" w:rsidRDefault="00917F2E" w:rsidP="00CD6939">
      <w:pPr>
        <w:spacing w:line="360" w:lineRule="auto"/>
        <w:ind w:firstLine="709"/>
        <w:jc w:val="both"/>
        <w:rPr>
          <w:i/>
          <w:iCs/>
          <w:spacing w:val="-10"/>
          <w:sz w:val="28"/>
          <w:szCs w:val="28"/>
        </w:rPr>
      </w:pPr>
      <w:r w:rsidRPr="00F14868">
        <w:rPr>
          <w:spacing w:val="-10"/>
          <w:sz w:val="28"/>
          <w:szCs w:val="28"/>
        </w:rPr>
        <w:t>Перечень организаций Холмогорского района, в отношении которых проводится НОКОД в 2017 году, представлен в Приложении 1.</w:t>
      </w:r>
    </w:p>
    <w:p w:rsidR="00917F2E" w:rsidRPr="00F14868" w:rsidRDefault="00917F2E" w:rsidP="00CD6939">
      <w:pPr>
        <w:spacing w:line="360" w:lineRule="auto"/>
        <w:ind w:firstLine="709"/>
        <w:jc w:val="both"/>
        <w:rPr>
          <w:spacing w:val="-10"/>
          <w:sz w:val="28"/>
          <w:szCs w:val="28"/>
        </w:rPr>
      </w:pPr>
      <w:r w:rsidRPr="00F14868">
        <w:rPr>
          <w:b/>
          <w:bCs/>
          <w:spacing w:val="-10"/>
          <w:sz w:val="28"/>
          <w:szCs w:val="28"/>
        </w:rPr>
        <w:t xml:space="preserve">Методы исследования: </w:t>
      </w:r>
      <w:r w:rsidRPr="00F14868">
        <w:rPr>
          <w:spacing w:val="-10"/>
          <w:sz w:val="28"/>
          <w:szCs w:val="28"/>
        </w:rPr>
        <w:t>контент-анализ информации на сайтах ОО;</w:t>
      </w:r>
      <w:r w:rsidRPr="00F14868">
        <w:rPr>
          <w:b/>
          <w:bCs/>
          <w:spacing w:val="-10"/>
          <w:sz w:val="28"/>
          <w:szCs w:val="28"/>
        </w:rPr>
        <w:t xml:space="preserve"> </w:t>
      </w:r>
      <w:r w:rsidRPr="00F14868">
        <w:rPr>
          <w:spacing w:val="-10"/>
          <w:sz w:val="28"/>
          <w:szCs w:val="28"/>
        </w:rPr>
        <w:t>самооб</w:t>
      </w:r>
      <w:bookmarkStart w:id="1" w:name="_GoBack"/>
      <w:bookmarkEnd w:id="1"/>
      <w:r w:rsidRPr="00F14868">
        <w:rPr>
          <w:spacing w:val="-10"/>
          <w:sz w:val="28"/>
          <w:szCs w:val="28"/>
        </w:rPr>
        <w:t>следование ОО (заполнение информационно-оценочных карт);</w:t>
      </w:r>
      <w:r w:rsidRPr="00F14868">
        <w:rPr>
          <w:b/>
          <w:bCs/>
          <w:spacing w:val="-10"/>
          <w:sz w:val="28"/>
          <w:szCs w:val="28"/>
        </w:rPr>
        <w:t xml:space="preserve"> </w:t>
      </w:r>
      <w:r w:rsidRPr="00F14868">
        <w:rPr>
          <w:spacing w:val="-10"/>
          <w:sz w:val="28"/>
          <w:szCs w:val="28"/>
        </w:rPr>
        <w:t xml:space="preserve">анкетирование обучающихся и их родителей (законных представителей). </w:t>
      </w:r>
    </w:p>
    <w:p w:rsidR="00917F2E" w:rsidRPr="00F14868" w:rsidRDefault="00917F2E" w:rsidP="00CD6939">
      <w:pPr>
        <w:spacing w:line="360" w:lineRule="auto"/>
        <w:ind w:firstLine="660"/>
        <w:jc w:val="both"/>
        <w:rPr>
          <w:spacing w:val="-10"/>
          <w:sz w:val="28"/>
          <w:szCs w:val="28"/>
        </w:rPr>
      </w:pPr>
      <w:r w:rsidRPr="00F14868">
        <w:rPr>
          <w:b/>
          <w:bCs/>
          <w:spacing w:val="-10"/>
          <w:sz w:val="28"/>
          <w:szCs w:val="28"/>
        </w:rPr>
        <w:t xml:space="preserve"> Критерии </w:t>
      </w:r>
      <w:r w:rsidRPr="00F14868">
        <w:rPr>
          <w:spacing w:val="-10"/>
          <w:sz w:val="28"/>
          <w:szCs w:val="28"/>
        </w:rPr>
        <w:t>и</w:t>
      </w:r>
      <w:r w:rsidRPr="00F14868">
        <w:rPr>
          <w:b/>
          <w:bCs/>
          <w:spacing w:val="-10"/>
          <w:sz w:val="28"/>
          <w:szCs w:val="28"/>
        </w:rPr>
        <w:t xml:space="preserve"> показатели</w:t>
      </w:r>
      <w:r w:rsidRPr="00F14868">
        <w:rPr>
          <w:spacing w:val="-10"/>
          <w:sz w:val="28"/>
          <w:szCs w:val="28"/>
        </w:rPr>
        <w:t xml:space="preserve"> </w:t>
      </w:r>
      <w:bookmarkEnd w:id="0"/>
      <w:r w:rsidRPr="00F14868">
        <w:rPr>
          <w:spacing w:val="-10"/>
          <w:sz w:val="28"/>
          <w:szCs w:val="28"/>
        </w:rPr>
        <w:t>НОКОД образовательных организаций</w:t>
      </w:r>
    </w:p>
    <w:p w:rsidR="00917F2E" w:rsidRPr="00F14868" w:rsidRDefault="00917F2E" w:rsidP="00CD6939">
      <w:pPr>
        <w:spacing w:line="360" w:lineRule="auto"/>
        <w:ind w:firstLine="708"/>
        <w:jc w:val="both"/>
        <w:rPr>
          <w:spacing w:val="-10"/>
          <w:sz w:val="28"/>
          <w:szCs w:val="28"/>
        </w:rPr>
      </w:pPr>
      <w:r w:rsidRPr="00F14868">
        <w:rPr>
          <w:spacing w:val="-10"/>
          <w:sz w:val="28"/>
          <w:szCs w:val="28"/>
        </w:rPr>
        <w:t xml:space="preserve">В соответствии с Федеральным законом </w:t>
      </w:r>
      <w:r>
        <w:rPr>
          <w:spacing w:val="-10"/>
          <w:sz w:val="28"/>
          <w:szCs w:val="28"/>
        </w:rPr>
        <w:t>«</w:t>
      </w:r>
      <w:r w:rsidRPr="00F14868">
        <w:rPr>
          <w:spacing w:val="-10"/>
          <w:sz w:val="28"/>
          <w:szCs w:val="28"/>
        </w:rPr>
        <w:t>Об образовании в Российской Федерации</w:t>
      </w:r>
      <w:r>
        <w:rPr>
          <w:spacing w:val="-10"/>
          <w:sz w:val="28"/>
          <w:szCs w:val="28"/>
        </w:rPr>
        <w:t>»</w:t>
      </w:r>
      <w:r w:rsidRPr="00F14868">
        <w:rPr>
          <w:spacing w:val="-10"/>
          <w:sz w:val="28"/>
          <w:szCs w:val="28"/>
        </w:rPr>
        <w:t xml:space="preserve"> № 273-ФЗ (ст. 95.2) НОКОД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917F2E" w:rsidRPr="00F14868" w:rsidRDefault="00917F2E" w:rsidP="00CD6939">
      <w:pPr>
        <w:spacing w:line="360" w:lineRule="auto"/>
        <w:ind w:firstLine="708"/>
        <w:jc w:val="both"/>
        <w:rPr>
          <w:spacing w:val="-10"/>
          <w:sz w:val="28"/>
          <w:szCs w:val="28"/>
        </w:rPr>
      </w:pPr>
      <w:r w:rsidRPr="00F14868">
        <w:rPr>
          <w:spacing w:val="-10"/>
          <w:sz w:val="28"/>
          <w:szCs w:val="28"/>
        </w:rPr>
        <w:t xml:space="preserve">Показатели, характеризующие общие критерии НОКОД организаций, утверждены приказом Министерства образования и науки Российской Федерации от 05 декабря 2014 года № 1547 </w:t>
      </w:r>
      <w:r>
        <w:rPr>
          <w:spacing w:val="-10"/>
          <w:sz w:val="28"/>
          <w:szCs w:val="28"/>
        </w:rPr>
        <w:t>«</w:t>
      </w:r>
      <w:r w:rsidRPr="00F14868">
        <w:rPr>
          <w:spacing w:val="-10"/>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Pr>
          <w:spacing w:val="-10"/>
          <w:sz w:val="28"/>
          <w:szCs w:val="28"/>
        </w:rPr>
        <w:t>»</w:t>
      </w:r>
      <w:r w:rsidRPr="00F14868">
        <w:rPr>
          <w:spacing w:val="-10"/>
          <w:sz w:val="28"/>
          <w:szCs w:val="28"/>
        </w:rPr>
        <w:t xml:space="preserve">. </w:t>
      </w:r>
    </w:p>
    <w:p w:rsidR="00917F2E" w:rsidRPr="00F14868" w:rsidRDefault="00917F2E" w:rsidP="0043270A">
      <w:pPr>
        <w:spacing w:line="360" w:lineRule="auto"/>
        <w:ind w:firstLine="658"/>
        <w:jc w:val="both"/>
        <w:rPr>
          <w:b/>
          <w:bCs/>
          <w:spacing w:val="-10"/>
          <w:sz w:val="28"/>
          <w:szCs w:val="28"/>
        </w:rPr>
      </w:pPr>
      <w:r w:rsidRPr="00F14868">
        <w:rPr>
          <w:b/>
          <w:bCs/>
          <w:spacing w:val="-10"/>
          <w:sz w:val="28"/>
          <w:szCs w:val="28"/>
        </w:rPr>
        <w:t>Подведение итогов по исследованию</w:t>
      </w:r>
    </w:p>
    <w:p w:rsidR="00917F2E" w:rsidRPr="00F14868" w:rsidRDefault="00917F2E" w:rsidP="0043270A">
      <w:pPr>
        <w:spacing w:line="360" w:lineRule="auto"/>
        <w:ind w:firstLine="658"/>
        <w:jc w:val="both"/>
        <w:rPr>
          <w:spacing w:val="-10"/>
          <w:sz w:val="28"/>
          <w:szCs w:val="28"/>
        </w:rPr>
      </w:pPr>
      <w:r w:rsidRPr="00F14868">
        <w:rPr>
          <w:spacing w:val="-10"/>
          <w:sz w:val="28"/>
          <w:szCs w:val="28"/>
        </w:rPr>
        <w:t xml:space="preserve">Показатели каждого из 4 критериев оценки качества образовательной деятельности ОО измеряются в баллах от 0 до 10. Для ОО по каждому критерию подсчитывается общая сумма баллов и определяется соответствующий уровень: высокий (В), если сумма баллов по критерию составляет более 70% от максимально возможного балла по данному критерию; средний (С) – от 40% до 70% и низкий (Н) – менее 40%. Для выстраивания общего рейтинга ОО необходимо сложить баллы, полученные ОО по всем </w:t>
      </w:r>
      <w:r>
        <w:rPr>
          <w:spacing w:val="-10"/>
          <w:sz w:val="28"/>
          <w:szCs w:val="28"/>
        </w:rPr>
        <w:t xml:space="preserve"> </w:t>
      </w:r>
      <w:r w:rsidRPr="00F14868">
        <w:rPr>
          <w:spacing w:val="-10"/>
          <w:sz w:val="28"/>
          <w:szCs w:val="28"/>
        </w:rPr>
        <w:t>критериям.</w:t>
      </w:r>
    </w:p>
    <w:p w:rsidR="00917F2E" w:rsidRPr="001826F1" w:rsidRDefault="00917F2E" w:rsidP="0043270A">
      <w:pPr>
        <w:spacing w:line="360" w:lineRule="auto"/>
        <w:ind w:firstLine="658"/>
        <w:jc w:val="both"/>
        <w:rPr>
          <w:sz w:val="28"/>
          <w:szCs w:val="28"/>
        </w:rPr>
      </w:pPr>
      <w:r w:rsidRPr="00F14868">
        <w:rPr>
          <w:b/>
          <w:bCs/>
          <w:spacing w:val="-10"/>
          <w:sz w:val="28"/>
          <w:szCs w:val="28"/>
        </w:rPr>
        <w:t>Период проведения исследования</w:t>
      </w:r>
      <w:r w:rsidRPr="001826F1">
        <w:rPr>
          <w:sz w:val="28"/>
          <w:szCs w:val="28"/>
        </w:rPr>
        <w:t xml:space="preserve">: </w:t>
      </w:r>
      <w:r>
        <w:rPr>
          <w:sz w:val="28"/>
          <w:szCs w:val="28"/>
        </w:rPr>
        <w:t>январь-март</w:t>
      </w:r>
      <w:r w:rsidRPr="001826F1">
        <w:rPr>
          <w:sz w:val="28"/>
          <w:szCs w:val="28"/>
        </w:rPr>
        <w:t xml:space="preserve"> 201</w:t>
      </w:r>
      <w:r>
        <w:rPr>
          <w:sz w:val="28"/>
          <w:szCs w:val="28"/>
        </w:rPr>
        <w:t>7</w:t>
      </w:r>
      <w:r w:rsidRPr="001826F1">
        <w:rPr>
          <w:sz w:val="28"/>
          <w:szCs w:val="28"/>
        </w:rPr>
        <w:t xml:space="preserve"> года.</w:t>
      </w:r>
    </w:p>
    <w:p w:rsidR="00917F2E" w:rsidRPr="005D5784" w:rsidRDefault="00917F2E" w:rsidP="00E9275E">
      <w:pPr>
        <w:spacing w:before="240" w:line="360" w:lineRule="auto"/>
        <w:ind w:firstLine="658"/>
        <w:jc w:val="center"/>
        <w:rPr>
          <w:b/>
          <w:bCs/>
          <w:sz w:val="28"/>
          <w:szCs w:val="28"/>
        </w:rPr>
      </w:pPr>
      <w:r w:rsidRPr="005D5784">
        <w:rPr>
          <w:b/>
          <w:bCs/>
          <w:sz w:val="28"/>
          <w:szCs w:val="28"/>
        </w:rPr>
        <w:t>2.</w:t>
      </w:r>
      <w:r w:rsidRPr="005D5784">
        <w:rPr>
          <w:sz w:val="28"/>
          <w:szCs w:val="28"/>
        </w:rPr>
        <w:t xml:space="preserve"> </w:t>
      </w:r>
      <w:r w:rsidRPr="005D5784">
        <w:rPr>
          <w:b/>
          <w:bCs/>
          <w:sz w:val="28"/>
          <w:szCs w:val="28"/>
        </w:rPr>
        <w:t xml:space="preserve">Критерий 1. Открытость и доступность информации </w:t>
      </w:r>
      <w:r w:rsidRPr="005D5784">
        <w:rPr>
          <w:b/>
          <w:bCs/>
          <w:sz w:val="28"/>
          <w:szCs w:val="28"/>
        </w:rPr>
        <w:br/>
        <w:t>об организациях, осуществляющих образовательную деятельность</w:t>
      </w:r>
    </w:p>
    <w:p w:rsidR="00917F2E" w:rsidRPr="00FA7983" w:rsidRDefault="00917F2E" w:rsidP="00E9275E">
      <w:pPr>
        <w:spacing w:line="360" w:lineRule="auto"/>
        <w:ind w:firstLine="709"/>
        <w:jc w:val="both"/>
        <w:rPr>
          <w:sz w:val="28"/>
          <w:szCs w:val="28"/>
        </w:rPr>
      </w:pPr>
      <w:r w:rsidRPr="00FA7983">
        <w:rPr>
          <w:sz w:val="28"/>
          <w:szCs w:val="28"/>
        </w:rPr>
        <w:t xml:space="preserve">    </w:t>
      </w:r>
    </w:p>
    <w:p w:rsidR="00917F2E" w:rsidRPr="008E5A01" w:rsidRDefault="00917F2E" w:rsidP="00E9275E">
      <w:pPr>
        <w:spacing w:line="360" w:lineRule="auto"/>
        <w:ind w:firstLine="709"/>
        <w:jc w:val="both"/>
        <w:rPr>
          <w:sz w:val="28"/>
          <w:szCs w:val="28"/>
        </w:rPr>
      </w:pPr>
      <w:r w:rsidRPr="005D5784">
        <w:rPr>
          <w:sz w:val="28"/>
          <w:szCs w:val="28"/>
        </w:rPr>
        <w:t>Методом сбора информации по данному критерию является контент-анализ официальных сайтов организаций, осуществляющих образовательную деятельность. Анализ сайтов ОО Холмогорского</w:t>
      </w:r>
      <w:r w:rsidRPr="005D5784">
        <w:rPr>
          <w:b/>
          <w:bCs/>
          <w:sz w:val="28"/>
          <w:szCs w:val="28"/>
        </w:rPr>
        <w:t xml:space="preserve"> </w:t>
      </w:r>
      <w:r w:rsidRPr="005D5784">
        <w:rPr>
          <w:sz w:val="28"/>
          <w:szCs w:val="28"/>
        </w:rPr>
        <w:t xml:space="preserve">района проводился в период </w:t>
      </w:r>
      <w:r w:rsidRPr="008E5A01">
        <w:rPr>
          <w:sz w:val="28"/>
          <w:szCs w:val="28"/>
        </w:rPr>
        <w:t xml:space="preserve">с </w:t>
      </w:r>
      <w:r w:rsidRPr="00F94D1F">
        <w:rPr>
          <w:sz w:val="28"/>
          <w:szCs w:val="28"/>
        </w:rPr>
        <w:t>30 января по 28 февраля 2017 года в соответствии</w:t>
      </w:r>
      <w:r w:rsidRPr="008E5A01">
        <w:rPr>
          <w:sz w:val="28"/>
          <w:szCs w:val="28"/>
        </w:rPr>
        <w:t xml:space="preserve"> с документами:</w:t>
      </w:r>
    </w:p>
    <w:p w:rsidR="00917F2E" w:rsidRPr="008E5A01" w:rsidRDefault="00917F2E" w:rsidP="00E9275E">
      <w:pPr>
        <w:spacing w:line="360" w:lineRule="auto"/>
        <w:ind w:firstLine="709"/>
        <w:jc w:val="both"/>
        <w:rPr>
          <w:sz w:val="28"/>
          <w:szCs w:val="28"/>
        </w:rPr>
      </w:pPr>
      <w:r>
        <w:rPr>
          <w:sz w:val="28"/>
          <w:szCs w:val="28"/>
        </w:rPr>
        <w:t>п</w:t>
      </w:r>
      <w:r w:rsidRPr="008E5A01">
        <w:rPr>
          <w:sz w:val="28"/>
          <w:szCs w:val="28"/>
        </w:rPr>
        <w:t>остановление Правительства РФ от 10 июля 2013</w:t>
      </w:r>
      <w:r>
        <w:rPr>
          <w:sz w:val="28"/>
          <w:szCs w:val="28"/>
        </w:rPr>
        <w:t xml:space="preserve"> года</w:t>
      </w:r>
      <w:r w:rsidRPr="008E5A01">
        <w:rPr>
          <w:sz w:val="28"/>
          <w:szCs w:val="28"/>
        </w:rPr>
        <w:t xml:space="preserve"> № 582 </w:t>
      </w:r>
      <w:r>
        <w:rPr>
          <w:sz w:val="28"/>
          <w:szCs w:val="28"/>
        </w:rPr>
        <w:t>«</w:t>
      </w:r>
      <w:r w:rsidRPr="008E5A01">
        <w:rPr>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Pr>
          <w:sz w:val="28"/>
          <w:szCs w:val="28"/>
        </w:rPr>
        <w:t>«</w:t>
      </w:r>
      <w:r w:rsidRPr="008E5A01">
        <w:rPr>
          <w:sz w:val="28"/>
          <w:szCs w:val="28"/>
        </w:rPr>
        <w:t>Интернет</w:t>
      </w:r>
      <w:r>
        <w:rPr>
          <w:sz w:val="28"/>
          <w:szCs w:val="28"/>
        </w:rPr>
        <w:t>»</w:t>
      </w:r>
      <w:r w:rsidRPr="008E5A01">
        <w:rPr>
          <w:sz w:val="28"/>
          <w:szCs w:val="28"/>
        </w:rPr>
        <w:t xml:space="preserve"> и обновления информации об образовательной организации</w:t>
      </w:r>
      <w:r>
        <w:rPr>
          <w:sz w:val="28"/>
          <w:szCs w:val="28"/>
        </w:rPr>
        <w:t>»</w:t>
      </w:r>
      <w:r w:rsidRPr="008E5A01">
        <w:rPr>
          <w:sz w:val="28"/>
          <w:szCs w:val="28"/>
        </w:rPr>
        <w:t>;</w:t>
      </w:r>
    </w:p>
    <w:p w:rsidR="00917F2E" w:rsidRPr="008E5A01" w:rsidRDefault="00917F2E" w:rsidP="00E9275E">
      <w:pPr>
        <w:spacing w:line="360" w:lineRule="auto"/>
        <w:ind w:firstLine="660"/>
        <w:jc w:val="both"/>
        <w:rPr>
          <w:sz w:val="28"/>
          <w:szCs w:val="28"/>
        </w:rPr>
      </w:pPr>
      <w:r w:rsidRPr="008E5A01">
        <w:rPr>
          <w:sz w:val="28"/>
          <w:szCs w:val="28"/>
        </w:rPr>
        <w:t>приказ Министерства образования и науки РФ от 05</w:t>
      </w:r>
      <w:r>
        <w:rPr>
          <w:sz w:val="28"/>
          <w:szCs w:val="28"/>
        </w:rPr>
        <w:t xml:space="preserve"> декабря </w:t>
      </w:r>
      <w:r w:rsidRPr="008E5A01">
        <w:rPr>
          <w:sz w:val="28"/>
          <w:szCs w:val="28"/>
        </w:rPr>
        <w:t>2014</w:t>
      </w:r>
      <w:r>
        <w:rPr>
          <w:sz w:val="28"/>
          <w:szCs w:val="28"/>
        </w:rPr>
        <w:t xml:space="preserve"> года</w:t>
      </w:r>
      <w:r w:rsidRPr="008E5A01">
        <w:rPr>
          <w:sz w:val="28"/>
          <w:szCs w:val="28"/>
        </w:rPr>
        <w:t xml:space="preserve"> </w:t>
      </w:r>
      <w:r>
        <w:rPr>
          <w:sz w:val="28"/>
          <w:szCs w:val="28"/>
        </w:rPr>
        <w:t xml:space="preserve">           </w:t>
      </w:r>
      <w:r w:rsidRPr="008E5A01">
        <w:rPr>
          <w:sz w:val="28"/>
          <w:szCs w:val="28"/>
        </w:rPr>
        <w:t xml:space="preserve">№ 1547 </w:t>
      </w:r>
      <w:r>
        <w:rPr>
          <w:sz w:val="28"/>
          <w:szCs w:val="28"/>
        </w:rPr>
        <w:t>«</w:t>
      </w:r>
      <w:r w:rsidRPr="008E5A01">
        <w:rPr>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Pr>
          <w:sz w:val="28"/>
          <w:szCs w:val="28"/>
        </w:rPr>
        <w:t>»</w:t>
      </w:r>
      <w:r w:rsidRPr="008E5A01">
        <w:rPr>
          <w:sz w:val="28"/>
          <w:szCs w:val="28"/>
        </w:rPr>
        <w:t>;</w:t>
      </w:r>
    </w:p>
    <w:p w:rsidR="00917F2E" w:rsidRPr="005D5784" w:rsidRDefault="00917F2E" w:rsidP="00E9275E">
      <w:pPr>
        <w:spacing w:line="360" w:lineRule="auto"/>
        <w:ind w:firstLine="660"/>
        <w:jc w:val="both"/>
        <w:rPr>
          <w:sz w:val="28"/>
          <w:szCs w:val="28"/>
        </w:rPr>
      </w:pPr>
      <w:r w:rsidRPr="008E5A01">
        <w:rPr>
          <w:sz w:val="28"/>
          <w:szCs w:val="28"/>
        </w:rPr>
        <w:t>приказ Федеральной службы по надзору в сфере образования и науки от 29</w:t>
      </w:r>
      <w:r>
        <w:rPr>
          <w:sz w:val="28"/>
          <w:szCs w:val="28"/>
        </w:rPr>
        <w:t xml:space="preserve"> мая </w:t>
      </w:r>
      <w:r w:rsidRPr="008E5A01">
        <w:rPr>
          <w:sz w:val="28"/>
          <w:szCs w:val="28"/>
        </w:rPr>
        <w:t>2014</w:t>
      </w:r>
      <w:r>
        <w:rPr>
          <w:sz w:val="28"/>
          <w:szCs w:val="28"/>
        </w:rPr>
        <w:t xml:space="preserve"> года</w:t>
      </w:r>
      <w:r w:rsidRPr="008E5A01">
        <w:rPr>
          <w:sz w:val="28"/>
          <w:szCs w:val="28"/>
        </w:rPr>
        <w:t xml:space="preserve"> № 785</w:t>
      </w:r>
      <w:r w:rsidRPr="005D5784">
        <w:rPr>
          <w:sz w:val="28"/>
          <w:szCs w:val="28"/>
        </w:rPr>
        <w:t xml:space="preserve"> </w:t>
      </w:r>
      <w:r>
        <w:rPr>
          <w:sz w:val="28"/>
          <w:szCs w:val="28"/>
        </w:rPr>
        <w:t>«</w:t>
      </w:r>
      <w:r w:rsidRPr="005D5784">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sz w:val="28"/>
          <w:szCs w:val="28"/>
        </w:rPr>
        <w:t>«</w:t>
      </w:r>
      <w:r w:rsidRPr="005D5784">
        <w:rPr>
          <w:sz w:val="28"/>
          <w:szCs w:val="28"/>
        </w:rPr>
        <w:t>Интернет</w:t>
      </w:r>
      <w:r>
        <w:rPr>
          <w:sz w:val="28"/>
          <w:szCs w:val="28"/>
        </w:rPr>
        <w:t>»</w:t>
      </w:r>
      <w:r w:rsidRPr="005D5784">
        <w:rPr>
          <w:sz w:val="28"/>
          <w:szCs w:val="28"/>
        </w:rPr>
        <w:t xml:space="preserve"> и формату представления на нем информации</w:t>
      </w:r>
      <w:r>
        <w:rPr>
          <w:sz w:val="28"/>
          <w:szCs w:val="28"/>
        </w:rPr>
        <w:t>»</w:t>
      </w:r>
      <w:r w:rsidRPr="005D5784">
        <w:rPr>
          <w:sz w:val="28"/>
          <w:szCs w:val="28"/>
        </w:rPr>
        <w:t>.</w:t>
      </w:r>
    </w:p>
    <w:p w:rsidR="00917F2E" w:rsidRPr="005D5784" w:rsidRDefault="00917F2E" w:rsidP="00E9275E">
      <w:pPr>
        <w:spacing w:line="360" w:lineRule="auto"/>
        <w:jc w:val="both"/>
        <w:rPr>
          <w:sz w:val="28"/>
          <w:szCs w:val="28"/>
        </w:rPr>
      </w:pPr>
      <w:r w:rsidRPr="005D5784">
        <w:rPr>
          <w:sz w:val="28"/>
          <w:szCs w:val="28"/>
        </w:rPr>
        <w:tab/>
        <w:t>Показатели оценки сайтов образовательных организаций:</w:t>
      </w:r>
    </w:p>
    <w:p w:rsidR="00917F2E" w:rsidRPr="005D5784" w:rsidRDefault="00917F2E" w:rsidP="00E9275E">
      <w:pPr>
        <w:spacing w:line="360" w:lineRule="auto"/>
        <w:jc w:val="both"/>
        <w:rPr>
          <w:sz w:val="28"/>
          <w:szCs w:val="28"/>
        </w:rPr>
      </w:pPr>
      <w:r w:rsidRPr="005D5784">
        <w:rPr>
          <w:sz w:val="28"/>
          <w:szCs w:val="28"/>
        </w:rPr>
        <w:tab/>
        <w:t>1) полнота и актуальность информации об организации и её деятельности;</w:t>
      </w:r>
    </w:p>
    <w:p w:rsidR="00917F2E" w:rsidRPr="005D5784" w:rsidRDefault="00917F2E" w:rsidP="00E9275E">
      <w:pPr>
        <w:spacing w:line="360" w:lineRule="auto"/>
        <w:jc w:val="both"/>
        <w:rPr>
          <w:sz w:val="28"/>
          <w:szCs w:val="28"/>
        </w:rPr>
      </w:pPr>
      <w:r w:rsidRPr="005D5784">
        <w:rPr>
          <w:sz w:val="28"/>
          <w:szCs w:val="28"/>
        </w:rPr>
        <w:tab/>
        <w:t>2) наличие сведений о педагогических работниках организации;</w:t>
      </w:r>
    </w:p>
    <w:p w:rsidR="00917F2E" w:rsidRPr="005D5784" w:rsidRDefault="00917F2E" w:rsidP="00E9275E">
      <w:pPr>
        <w:spacing w:line="360" w:lineRule="auto"/>
        <w:jc w:val="both"/>
        <w:rPr>
          <w:sz w:val="28"/>
          <w:szCs w:val="28"/>
        </w:rPr>
      </w:pPr>
      <w:r w:rsidRPr="005D5784">
        <w:rPr>
          <w:sz w:val="28"/>
          <w:szCs w:val="28"/>
        </w:rPr>
        <w:tab/>
        <w:t>3) доступность взаимодействия с получателями образовательных услуг;</w:t>
      </w:r>
    </w:p>
    <w:p w:rsidR="00917F2E" w:rsidRPr="005D5784" w:rsidRDefault="00917F2E" w:rsidP="00E9275E">
      <w:pPr>
        <w:spacing w:line="360" w:lineRule="auto"/>
        <w:jc w:val="both"/>
        <w:rPr>
          <w:sz w:val="28"/>
          <w:szCs w:val="28"/>
        </w:rPr>
      </w:pPr>
      <w:r w:rsidRPr="005D5784">
        <w:rPr>
          <w:sz w:val="28"/>
          <w:szCs w:val="28"/>
        </w:rPr>
        <w:tab/>
        <w:t>4) доступность сведений о ходе рассмотрения обращений граждан, поступивших в образовательную организацию от получателя услуг.</w:t>
      </w:r>
    </w:p>
    <w:p w:rsidR="00917F2E" w:rsidRPr="005D5784" w:rsidRDefault="00917F2E" w:rsidP="00BB1898">
      <w:pPr>
        <w:tabs>
          <w:tab w:val="left" w:pos="660"/>
        </w:tabs>
        <w:spacing w:line="360" w:lineRule="auto"/>
        <w:jc w:val="both"/>
        <w:rPr>
          <w:sz w:val="28"/>
          <w:szCs w:val="28"/>
        </w:rPr>
      </w:pPr>
      <w:r w:rsidRPr="005D5784">
        <w:rPr>
          <w:sz w:val="28"/>
          <w:szCs w:val="28"/>
        </w:rPr>
        <w:tab/>
        <w:t xml:space="preserve">Единицей измерения каждого из показателей являются баллы от 0 до 10, т. е. в целом максимально возможный балл за информационную открытость (доступность) деятельности организации  составляет 40 баллов. </w:t>
      </w:r>
    </w:p>
    <w:p w:rsidR="00917F2E" w:rsidRPr="005D5784" w:rsidRDefault="00917F2E" w:rsidP="00E9275E">
      <w:pPr>
        <w:spacing w:line="360" w:lineRule="auto"/>
        <w:jc w:val="both"/>
        <w:rPr>
          <w:sz w:val="28"/>
          <w:szCs w:val="28"/>
        </w:rPr>
      </w:pPr>
      <w:r w:rsidRPr="005D5784">
        <w:rPr>
          <w:sz w:val="28"/>
          <w:szCs w:val="28"/>
        </w:rPr>
        <w:tab/>
        <w:t xml:space="preserve">Результаты проведенного анализа сайтов ОО </w:t>
      </w:r>
      <w:r w:rsidRPr="008A758F">
        <w:rPr>
          <w:sz w:val="28"/>
          <w:szCs w:val="28"/>
        </w:rPr>
        <w:t>Холмогорского</w:t>
      </w:r>
      <w:r w:rsidRPr="005D5784">
        <w:rPr>
          <w:b/>
          <w:bCs/>
          <w:sz w:val="28"/>
          <w:szCs w:val="28"/>
        </w:rPr>
        <w:t xml:space="preserve"> </w:t>
      </w:r>
      <w:r w:rsidRPr="005D5784">
        <w:rPr>
          <w:sz w:val="28"/>
          <w:szCs w:val="28"/>
        </w:rPr>
        <w:t>района представлены в Таблице 1 и на Рисунке 1.</w:t>
      </w:r>
    </w:p>
    <w:p w:rsidR="00917F2E" w:rsidRDefault="00917F2E" w:rsidP="00E9275E">
      <w:pPr>
        <w:jc w:val="right"/>
        <w:rPr>
          <w:sz w:val="28"/>
          <w:szCs w:val="28"/>
        </w:rPr>
      </w:pPr>
      <w:r w:rsidRPr="005D5784">
        <w:rPr>
          <w:sz w:val="28"/>
          <w:szCs w:val="28"/>
        </w:rPr>
        <w:t>Таблица 1</w:t>
      </w:r>
    </w:p>
    <w:p w:rsidR="00917F2E" w:rsidRPr="005D5784" w:rsidRDefault="00917F2E" w:rsidP="00E9275E">
      <w:pPr>
        <w:jc w:val="right"/>
        <w:rPr>
          <w:sz w:val="28"/>
          <w:szCs w:val="28"/>
        </w:rPr>
      </w:pPr>
    </w:p>
    <w:p w:rsidR="00917F2E" w:rsidRPr="005D5784" w:rsidRDefault="00917F2E" w:rsidP="00E9275E">
      <w:pPr>
        <w:spacing w:after="120"/>
        <w:jc w:val="center"/>
        <w:rPr>
          <w:sz w:val="28"/>
          <w:szCs w:val="28"/>
        </w:rPr>
      </w:pPr>
      <w:r w:rsidRPr="005D5784">
        <w:rPr>
          <w:sz w:val="28"/>
          <w:szCs w:val="28"/>
        </w:rPr>
        <w:t xml:space="preserve">Средние значения показателей по критерию </w:t>
      </w:r>
      <w:r>
        <w:rPr>
          <w:sz w:val="28"/>
          <w:szCs w:val="28"/>
        </w:rPr>
        <w:t>«</w:t>
      </w:r>
      <w:r w:rsidRPr="005D5784">
        <w:rPr>
          <w:sz w:val="28"/>
          <w:szCs w:val="28"/>
        </w:rPr>
        <w:t>Открытость и доступность информации об организациях, осуществляющих образовательную деятельность</w:t>
      </w:r>
      <w:r>
        <w:rPr>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9"/>
        <w:gridCol w:w="1794"/>
        <w:gridCol w:w="1570"/>
      </w:tblGrid>
      <w:tr w:rsidR="00917F2E" w:rsidRPr="005D5784">
        <w:tc>
          <w:tcPr>
            <w:tcW w:w="6489" w:type="dxa"/>
            <w:vAlign w:val="center"/>
          </w:tcPr>
          <w:p w:rsidR="00917F2E" w:rsidRPr="005D5784" w:rsidRDefault="00917F2E" w:rsidP="00B101E8">
            <w:pPr>
              <w:spacing w:before="80" w:after="80"/>
              <w:jc w:val="center"/>
            </w:pPr>
            <w:r w:rsidRPr="005D5784">
              <w:t>Показатели</w:t>
            </w:r>
          </w:p>
        </w:tc>
        <w:tc>
          <w:tcPr>
            <w:tcW w:w="1794" w:type="dxa"/>
            <w:vAlign w:val="center"/>
          </w:tcPr>
          <w:p w:rsidR="00917F2E" w:rsidRPr="005D5784" w:rsidRDefault="00917F2E" w:rsidP="00B101E8">
            <w:pPr>
              <w:spacing w:before="80" w:after="80"/>
              <w:jc w:val="center"/>
            </w:pPr>
            <w:r w:rsidRPr="005D5784">
              <w:t xml:space="preserve">Максимальный балл </w:t>
            </w:r>
          </w:p>
        </w:tc>
        <w:tc>
          <w:tcPr>
            <w:tcW w:w="1570" w:type="dxa"/>
            <w:vAlign w:val="center"/>
          </w:tcPr>
          <w:p w:rsidR="00917F2E" w:rsidRPr="005D5784" w:rsidRDefault="00917F2E" w:rsidP="00B101E8">
            <w:pPr>
              <w:spacing w:before="80" w:after="80"/>
              <w:jc w:val="center"/>
            </w:pPr>
            <w:r w:rsidRPr="005D5784">
              <w:t xml:space="preserve">Фактический балл </w:t>
            </w:r>
          </w:p>
        </w:tc>
      </w:tr>
      <w:tr w:rsidR="00917F2E" w:rsidRPr="005D5784">
        <w:tc>
          <w:tcPr>
            <w:tcW w:w="6489" w:type="dxa"/>
            <w:vAlign w:val="center"/>
          </w:tcPr>
          <w:p w:rsidR="00917F2E" w:rsidRPr="005D5784" w:rsidRDefault="00917F2E" w:rsidP="00B101E8">
            <w:pPr>
              <w:spacing w:before="80" w:after="80"/>
            </w:pPr>
            <w:r w:rsidRPr="005D5784">
              <w:t xml:space="preserve">1. Полнота и актуальность информации об организации  и </w:t>
            </w:r>
          </w:p>
          <w:p w:rsidR="00917F2E" w:rsidRPr="005D5784" w:rsidRDefault="00917F2E" w:rsidP="00B101E8">
            <w:pPr>
              <w:spacing w:before="80" w:after="80"/>
            </w:pPr>
            <w:r w:rsidRPr="005D5784">
              <w:t>её деятельности</w:t>
            </w:r>
          </w:p>
        </w:tc>
        <w:tc>
          <w:tcPr>
            <w:tcW w:w="1794" w:type="dxa"/>
            <w:vAlign w:val="center"/>
          </w:tcPr>
          <w:p w:rsidR="00917F2E" w:rsidRPr="005D5784" w:rsidRDefault="00917F2E" w:rsidP="00B101E8">
            <w:pPr>
              <w:spacing w:before="80" w:after="80"/>
              <w:jc w:val="center"/>
            </w:pPr>
            <w:r w:rsidRPr="005D5784">
              <w:t>10,00</w:t>
            </w:r>
          </w:p>
        </w:tc>
        <w:tc>
          <w:tcPr>
            <w:tcW w:w="1570" w:type="dxa"/>
            <w:vAlign w:val="center"/>
          </w:tcPr>
          <w:p w:rsidR="00917F2E" w:rsidRPr="005D5784" w:rsidRDefault="00917F2E" w:rsidP="00B101E8">
            <w:pPr>
              <w:spacing w:before="80" w:after="80"/>
              <w:jc w:val="center"/>
            </w:pPr>
            <w:r w:rsidRPr="005D5784">
              <w:t>8,11</w:t>
            </w:r>
          </w:p>
        </w:tc>
      </w:tr>
      <w:tr w:rsidR="00917F2E" w:rsidRPr="005D5784">
        <w:tc>
          <w:tcPr>
            <w:tcW w:w="6489" w:type="dxa"/>
            <w:vAlign w:val="center"/>
          </w:tcPr>
          <w:p w:rsidR="00917F2E" w:rsidRPr="005D5784" w:rsidRDefault="00917F2E" w:rsidP="00B101E8">
            <w:pPr>
              <w:spacing w:before="80" w:after="80"/>
            </w:pPr>
            <w:r w:rsidRPr="005D5784">
              <w:t>2. Наличие сведений о педагогических работниках организации</w:t>
            </w:r>
          </w:p>
        </w:tc>
        <w:tc>
          <w:tcPr>
            <w:tcW w:w="1794" w:type="dxa"/>
            <w:vAlign w:val="center"/>
          </w:tcPr>
          <w:p w:rsidR="00917F2E" w:rsidRPr="005D5784" w:rsidRDefault="00917F2E" w:rsidP="00B101E8">
            <w:pPr>
              <w:spacing w:before="80" w:after="80"/>
              <w:jc w:val="center"/>
            </w:pPr>
            <w:r w:rsidRPr="005D5784">
              <w:t>10,00</w:t>
            </w:r>
          </w:p>
        </w:tc>
        <w:tc>
          <w:tcPr>
            <w:tcW w:w="1570" w:type="dxa"/>
            <w:vAlign w:val="center"/>
          </w:tcPr>
          <w:p w:rsidR="00917F2E" w:rsidRPr="005D5784" w:rsidRDefault="00917F2E" w:rsidP="00B101E8">
            <w:pPr>
              <w:spacing w:before="80" w:after="80"/>
              <w:jc w:val="center"/>
            </w:pPr>
            <w:r w:rsidRPr="005D5784">
              <w:t>8,57</w:t>
            </w:r>
          </w:p>
        </w:tc>
      </w:tr>
      <w:tr w:rsidR="00917F2E" w:rsidRPr="005D5784">
        <w:tc>
          <w:tcPr>
            <w:tcW w:w="6489" w:type="dxa"/>
            <w:vAlign w:val="center"/>
          </w:tcPr>
          <w:p w:rsidR="00917F2E" w:rsidRPr="005D5784" w:rsidRDefault="00917F2E" w:rsidP="00B101E8">
            <w:pPr>
              <w:spacing w:before="80" w:after="80"/>
            </w:pPr>
            <w:r w:rsidRPr="005D5784">
              <w:t>3. Доступность взаимодействия с получателями образовательных услуг</w:t>
            </w:r>
          </w:p>
        </w:tc>
        <w:tc>
          <w:tcPr>
            <w:tcW w:w="1794" w:type="dxa"/>
            <w:vAlign w:val="center"/>
          </w:tcPr>
          <w:p w:rsidR="00917F2E" w:rsidRPr="005D5784" w:rsidRDefault="00917F2E" w:rsidP="00B101E8">
            <w:pPr>
              <w:spacing w:before="80" w:after="80"/>
              <w:jc w:val="center"/>
            </w:pPr>
            <w:r w:rsidRPr="005D5784">
              <w:t>10,00</w:t>
            </w:r>
          </w:p>
        </w:tc>
        <w:tc>
          <w:tcPr>
            <w:tcW w:w="1570" w:type="dxa"/>
            <w:vAlign w:val="center"/>
          </w:tcPr>
          <w:p w:rsidR="00917F2E" w:rsidRPr="005D5784" w:rsidRDefault="00917F2E" w:rsidP="00B101E8">
            <w:pPr>
              <w:spacing w:before="80" w:after="80"/>
              <w:jc w:val="center"/>
            </w:pPr>
            <w:r w:rsidRPr="005D5784">
              <w:t>4,82</w:t>
            </w:r>
          </w:p>
        </w:tc>
      </w:tr>
      <w:tr w:rsidR="00917F2E" w:rsidRPr="005D5784">
        <w:tc>
          <w:tcPr>
            <w:tcW w:w="6489" w:type="dxa"/>
            <w:vAlign w:val="center"/>
          </w:tcPr>
          <w:p w:rsidR="00917F2E" w:rsidRPr="005D5784" w:rsidRDefault="00917F2E" w:rsidP="00B101E8">
            <w:pPr>
              <w:spacing w:before="80" w:after="80"/>
            </w:pPr>
            <w:r w:rsidRPr="005D5784">
              <w:t>4. Доступность сведений о ходе рассмотрения обращений граждан, поступивших в образовательную организацию от получателя услуг</w:t>
            </w:r>
          </w:p>
        </w:tc>
        <w:tc>
          <w:tcPr>
            <w:tcW w:w="1794" w:type="dxa"/>
            <w:vAlign w:val="center"/>
          </w:tcPr>
          <w:p w:rsidR="00917F2E" w:rsidRPr="005D5784" w:rsidRDefault="00917F2E" w:rsidP="00B101E8">
            <w:pPr>
              <w:spacing w:before="80" w:after="80"/>
              <w:jc w:val="center"/>
            </w:pPr>
            <w:r w:rsidRPr="005D5784">
              <w:t>10,00</w:t>
            </w:r>
          </w:p>
        </w:tc>
        <w:tc>
          <w:tcPr>
            <w:tcW w:w="1570" w:type="dxa"/>
            <w:vAlign w:val="center"/>
          </w:tcPr>
          <w:p w:rsidR="00917F2E" w:rsidRPr="005D5784" w:rsidRDefault="00917F2E" w:rsidP="00B101E8">
            <w:pPr>
              <w:spacing w:before="80" w:after="80"/>
              <w:jc w:val="center"/>
            </w:pPr>
            <w:r w:rsidRPr="005D5784">
              <w:t>0,21</w:t>
            </w:r>
          </w:p>
        </w:tc>
      </w:tr>
      <w:tr w:rsidR="00917F2E" w:rsidRPr="005D5784">
        <w:tc>
          <w:tcPr>
            <w:tcW w:w="6489" w:type="dxa"/>
            <w:vAlign w:val="center"/>
          </w:tcPr>
          <w:p w:rsidR="00917F2E" w:rsidRPr="005D5784" w:rsidRDefault="00917F2E" w:rsidP="00B101E8">
            <w:pPr>
              <w:spacing w:before="80" w:after="80"/>
              <w:jc w:val="right"/>
            </w:pPr>
            <w:r w:rsidRPr="005D5784">
              <w:t>ИТОГО</w:t>
            </w:r>
          </w:p>
        </w:tc>
        <w:tc>
          <w:tcPr>
            <w:tcW w:w="1794" w:type="dxa"/>
            <w:vAlign w:val="center"/>
          </w:tcPr>
          <w:p w:rsidR="00917F2E" w:rsidRPr="005D5784" w:rsidRDefault="00917F2E" w:rsidP="00B101E8">
            <w:pPr>
              <w:spacing w:before="80" w:after="80"/>
              <w:jc w:val="center"/>
              <w:rPr>
                <w:b/>
                <w:bCs/>
              </w:rPr>
            </w:pPr>
            <w:r w:rsidRPr="005D5784">
              <w:rPr>
                <w:b/>
                <w:bCs/>
              </w:rPr>
              <w:t>40,00</w:t>
            </w:r>
          </w:p>
        </w:tc>
        <w:tc>
          <w:tcPr>
            <w:tcW w:w="1570" w:type="dxa"/>
            <w:vAlign w:val="center"/>
          </w:tcPr>
          <w:p w:rsidR="00917F2E" w:rsidRPr="005D5784" w:rsidRDefault="00917F2E" w:rsidP="00B101E8">
            <w:pPr>
              <w:spacing w:before="80" w:after="80"/>
              <w:jc w:val="center"/>
              <w:rPr>
                <w:b/>
                <w:bCs/>
              </w:rPr>
            </w:pPr>
            <w:r w:rsidRPr="005D5784">
              <w:rPr>
                <w:b/>
                <w:bCs/>
              </w:rPr>
              <w:t>21,71</w:t>
            </w:r>
          </w:p>
        </w:tc>
      </w:tr>
    </w:tbl>
    <w:p w:rsidR="00917F2E" w:rsidRDefault="00917F2E" w:rsidP="00E9275E">
      <w:pPr>
        <w:rPr>
          <w:sz w:val="28"/>
          <w:szCs w:val="28"/>
        </w:rPr>
      </w:pPr>
    </w:p>
    <w:p w:rsidR="00917F2E" w:rsidRDefault="00917F2E" w:rsidP="00787D87">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2.2pt;width:500.5pt;height:309.35pt;z-index:251655680" wrapcoords="97 262 97 8650 -32 8703 -32 8860 97 9489 97 21285 21438 21285 21438 262 97 262">
            <v:imagedata r:id="rId7" o:title=""/>
            <w10:wrap type="tight"/>
          </v:shape>
          <o:OLEObject Type="Embed" ProgID="MSGraph.Chart.8" ShapeID="_x0000_s1026" DrawAspect="Content" ObjectID="_1554115758" r:id="rId8">
            <o:FieldCodes>\s</o:FieldCodes>
          </o:OLEObject>
        </w:pict>
      </w:r>
      <w:r>
        <w:rPr>
          <w:sz w:val="28"/>
          <w:szCs w:val="28"/>
        </w:rPr>
        <w:t xml:space="preserve">    </w:t>
      </w:r>
      <w:r w:rsidRPr="005D5784">
        <w:rPr>
          <w:sz w:val="28"/>
          <w:szCs w:val="28"/>
        </w:rPr>
        <w:t xml:space="preserve">Рис. 1. Результаты оценки информационной открытости (доступности) ОО </w:t>
      </w:r>
      <w:r w:rsidRPr="008A758F">
        <w:rPr>
          <w:sz w:val="28"/>
          <w:szCs w:val="28"/>
        </w:rPr>
        <w:t>Холмогорского</w:t>
      </w:r>
      <w:r w:rsidRPr="005D5784">
        <w:rPr>
          <w:b/>
          <w:bCs/>
          <w:sz w:val="28"/>
          <w:szCs w:val="28"/>
        </w:rPr>
        <w:t xml:space="preserve"> </w:t>
      </w:r>
      <w:r w:rsidRPr="005D5784">
        <w:rPr>
          <w:sz w:val="28"/>
          <w:szCs w:val="28"/>
        </w:rPr>
        <w:t>района</w:t>
      </w:r>
      <w:r>
        <w:rPr>
          <w:sz w:val="28"/>
          <w:szCs w:val="28"/>
        </w:rPr>
        <w:t xml:space="preserve">   </w:t>
      </w:r>
    </w:p>
    <w:p w:rsidR="00917F2E" w:rsidRPr="005D5784" w:rsidRDefault="00917F2E" w:rsidP="00E9275E">
      <w:pPr>
        <w:spacing w:line="360" w:lineRule="auto"/>
        <w:ind w:firstLine="709"/>
        <w:jc w:val="both"/>
        <w:rPr>
          <w:b/>
          <w:bCs/>
          <w:sz w:val="28"/>
          <w:szCs w:val="28"/>
        </w:rPr>
      </w:pPr>
      <w:r w:rsidRPr="005D5784">
        <w:rPr>
          <w:b/>
          <w:bCs/>
          <w:sz w:val="28"/>
          <w:szCs w:val="28"/>
        </w:rPr>
        <w:t>Критерий 1. Показатель 1.</w:t>
      </w:r>
      <w:r w:rsidRPr="005D5784">
        <w:rPr>
          <w:b/>
          <w:bCs/>
        </w:rPr>
        <w:t xml:space="preserve">  </w:t>
      </w:r>
      <w:r w:rsidRPr="005D5784">
        <w:rPr>
          <w:b/>
          <w:bCs/>
          <w:sz w:val="28"/>
          <w:szCs w:val="28"/>
        </w:rPr>
        <w:t>Полнота  и  актуальность  информации</w:t>
      </w:r>
    </w:p>
    <w:p w:rsidR="00917F2E" w:rsidRPr="005D5784" w:rsidRDefault="00917F2E" w:rsidP="00E9275E">
      <w:pPr>
        <w:spacing w:line="360" w:lineRule="auto"/>
        <w:ind w:right="-43"/>
        <w:jc w:val="both"/>
        <w:rPr>
          <w:b/>
          <w:bCs/>
          <w:sz w:val="28"/>
          <w:szCs w:val="28"/>
        </w:rPr>
      </w:pPr>
      <w:r w:rsidRPr="005D5784">
        <w:rPr>
          <w:b/>
          <w:bCs/>
          <w:sz w:val="28"/>
          <w:szCs w:val="28"/>
        </w:rPr>
        <w:t>об  образовательной  организации  и  её деятельности</w:t>
      </w:r>
    </w:p>
    <w:p w:rsidR="00917F2E" w:rsidRPr="005D5784" w:rsidRDefault="00917F2E" w:rsidP="00E9275E">
      <w:pPr>
        <w:spacing w:line="360" w:lineRule="auto"/>
        <w:ind w:firstLine="660"/>
        <w:jc w:val="both"/>
        <w:rPr>
          <w:spacing w:val="2"/>
          <w:sz w:val="28"/>
          <w:szCs w:val="28"/>
        </w:rPr>
      </w:pPr>
      <w:r w:rsidRPr="005D5784">
        <w:rPr>
          <w:spacing w:val="2"/>
          <w:sz w:val="28"/>
          <w:szCs w:val="28"/>
        </w:rPr>
        <w:t xml:space="preserve">В соответствии с требованиями к структуре официального сайта образовательной организации в информационно-телекоммуникационной сети </w:t>
      </w:r>
      <w:r>
        <w:rPr>
          <w:spacing w:val="2"/>
          <w:sz w:val="28"/>
          <w:szCs w:val="28"/>
        </w:rPr>
        <w:t>«</w:t>
      </w:r>
      <w:r w:rsidRPr="005D5784">
        <w:rPr>
          <w:spacing w:val="2"/>
          <w:sz w:val="28"/>
          <w:szCs w:val="28"/>
        </w:rPr>
        <w:t>Интернет</w:t>
      </w:r>
      <w:r>
        <w:rPr>
          <w:spacing w:val="2"/>
          <w:sz w:val="28"/>
          <w:szCs w:val="28"/>
        </w:rPr>
        <w:t>»</w:t>
      </w:r>
      <w:r w:rsidRPr="005D5784">
        <w:rPr>
          <w:spacing w:val="2"/>
          <w:sz w:val="28"/>
          <w:szCs w:val="28"/>
        </w:rPr>
        <w:t xml:space="preserve"> и формату предоставления на нем информации должен быть создан специальный раздел </w:t>
      </w:r>
      <w:r>
        <w:rPr>
          <w:spacing w:val="2"/>
          <w:sz w:val="28"/>
          <w:szCs w:val="28"/>
        </w:rPr>
        <w:t>«</w:t>
      </w:r>
      <w:r w:rsidRPr="005D5784">
        <w:rPr>
          <w:spacing w:val="2"/>
          <w:sz w:val="28"/>
          <w:szCs w:val="28"/>
        </w:rPr>
        <w:t>Сведения об образовательной организации</w:t>
      </w:r>
      <w:r>
        <w:rPr>
          <w:spacing w:val="2"/>
          <w:sz w:val="28"/>
          <w:szCs w:val="28"/>
        </w:rPr>
        <w:t>»</w:t>
      </w:r>
      <w:r w:rsidRPr="005D5784">
        <w:rPr>
          <w:spacing w:val="2"/>
          <w:sz w:val="28"/>
          <w:szCs w:val="28"/>
        </w:rPr>
        <w:t>.</w:t>
      </w:r>
      <w:r w:rsidRPr="005D5784">
        <w:rPr>
          <w:color w:val="0000FF"/>
          <w:spacing w:val="2"/>
          <w:sz w:val="28"/>
          <w:szCs w:val="28"/>
        </w:rPr>
        <w:t xml:space="preserve"> </w:t>
      </w:r>
      <w:r w:rsidRPr="00623C54">
        <w:rPr>
          <w:spacing w:val="2"/>
          <w:sz w:val="28"/>
          <w:szCs w:val="28"/>
        </w:rPr>
        <w:t xml:space="preserve">         </w:t>
      </w:r>
      <w:r w:rsidRPr="005D5784">
        <w:rPr>
          <w:spacing w:val="2"/>
          <w:sz w:val="28"/>
          <w:szCs w:val="28"/>
        </w:rPr>
        <w:t xml:space="preserve">Во всех образовательных организациях </w:t>
      </w:r>
      <w:r w:rsidRPr="00623C54">
        <w:rPr>
          <w:sz w:val="28"/>
          <w:szCs w:val="28"/>
        </w:rPr>
        <w:t xml:space="preserve">Холмогорского </w:t>
      </w:r>
      <w:r w:rsidRPr="00623C54">
        <w:rPr>
          <w:spacing w:val="2"/>
          <w:sz w:val="28"/>
          <w:szCs w:val="28"/>
        </w:rPr>
        <w:t>района</w:t>
      </w:r>
      <w:r w:rsidRPr="005D5784">
        <w:rPr>
          <w:spacing w:val="2"/>
          <w:sz w:val="28"/>
          <w:szCs w:val="28"/>
        </w:rPr>
        <w:t xml:space="preserve"> такой раздел создан.</w:t>
      </w:r>
      <w:r w:rsidRPr="005D5784">
        <w:rPr>
          <w:color w:val="0000FF"/>
          <w:spacing w:val="2"/>
          <w:sz w:val="28"/>
          <w:szCs w:val="28"/>
        </w:rPr>
        <w:t xml:space="preserve"> </w:t>
      </w:r>
      <w:r w:rsidRPr="005D5784">
        <w:rPr>
          <w:spacing w:val="2"/>
          <w:sz w:val="28"/>
          <w:szCs w:val="28"/>
        </w:rPr>
        <w:t xml:space="preserve">Информация раздела представлена в виде набора страниц и (или) иерархического списка и (или) ссылок на другие разделы сайта, имеется общий механизм навигации по всем страницам. Доступ к специальному разделу осуществляется с главной страницы </w:t>
      </w:r>
      <w:r>
        <w:rPr>
          <w:spacing w:val="2"/>
          <w:sz w:val="28"/>
          <w:szCs w:val="28"/>
        </w:rPr>
        <w:t xml:space="preserve">− </w:t>
      </w:r>
      <w:r w:rsidRPr="005D5784">
        <w:rPr>
          <w:spacing w:val="2"/>
          <w:sz w:val="28"/>
          <w:szCs w:val="28"/>
        </w:rPr>
        <w:t>основного навигационного меню сайтов образовательных организаци</w:t>
      </w:r>
      <w:r>
        <w:rPr>
          <w:spacing w:val="2"/>
          <w:sz w:val="28"/>
          <w:szCs w:val="28"/>
        </w:rPr>
        <w:t>й</w:t>
      </w:r>
      <w:r w:rsidRPr="005D5784">
        <w:rPr>
          <w:spacing w:val="2"/>
          <w:sz w:val="28"/>
          <w:szCs w:val="28"/>
        </w:rPr>
        <w:t xml:space="preserve"> района. </w:t>
      </w:r>
    </w:p>
    <w:p w:rsidR="00917F2E" w:rsidRPr="005D5784" w:rsidRDefault="00917F2E" w:rsidP="00E9275E">
      <w:pPr>
        <w:spacing w:line="360" w:lineRule="auto"/>
        <w:ind w:firstLine="660"/>
        <w:jc w:val="both"/>
        <w:rPr>
          <w:spacing w:val="2"/>
          <w:sz w:val="28"/>
          <w:szCs w:val="28"/>
        </w:rPr>
      </w:pPr>
      <w:r w:rsidRPr="005D5784">
        <w:rPr>
          <w:spacing w:val="2"/>
          <w:sz w:val="28"/>
          <w:szCs w:val="28"/>
        </w:rPr>
        <w:t xml:space="preserve">На сайтах 13 из 14 школ района в подразделе </w:t>
      </w:r>
      <w:r>
        <w:rPr>
          <w:spacing w:val="2"/>
          <w:sz w:val="28"/>
          <w:szCs w:val="28"/>
        </w:rPr>
        <w:t>«</w:t>
      </w:r>
      <w:r w:rsidRPr="005D5784">
        <w:rPr>
          <w:spacing w:val="2"/>
          <w:sz w:val="28"/>
          <w:szCs w:val="28"/>
        </w:rPr>
        <w:t>Основные сведения</w:t>
      </w:r>
      <w:r>
        <w:rPr>
          <w:spacing w:val="2"/>
          <w:sz w:val="28"/>
          <w:szCs w:val="28"/>
        </w:rPr>
        <w:t>»</w:t>
      </w:r>
      <w:r w:rsidRPr="005D5784">
        <w:rPr>
          <w:spacing w:val="2"/>
          <w:sz w:val="28"/>
          <w:szCs w:val="28"/>
        </w:rPr>
        <w:t xml:space="preserve"> указаны дата создания организации, учредитель, место нахождения организации, режим/график работы, контактные телефоны, адреса электронной почты.</w:t>
      </w:r>
      <w:r w:rsidRPr="005D5784">
        <w:rPr>
          <w:color w:val="0000FF"/>
          <w:spacing w:val="2"/>
          <w:sz w:val="28"/>
          <w:szCs w:val="28"/>
        </w:rPr>
        <w:t xml:space="preserve"> </w:t>
      </w:r>
      <w:r w:rsidRPr="005D5784">
        <w:rPr>
          <w:spacing w:val="2"/>
          <w:sz w:val="28"/>
          <w:szCs w:val="28"/>
        </w:rPr>
        <w:t xml:space="preserve">На сайтах 9 учреждений района имеется обязательная информация в подразделе </w:t>
      </w:r>
      <w:r>
        <w:rPr>
          <w:spacing w:val="2"/>
          <w:sz w:val="28"/>
          <w:szCs w:val="28"/>
        </w:rPr>
        <w:t>«</w:t>
      </w:r>
      <w:r w:rsidRPr="005D5784">
        <w:rPr>
          <w:spacing w:val="2"/>
          <w:sz w:val="28"/>
          <w:szCs w:val="28"/>
        </w:rPr>
        <w:t>Структура и органы управления организацией</w:t>
      </w:r>
      <w:r>
        <w:rPr>
          <w:spacing w:val="2"/>
          <w:sz w:val="28"/>
          <w:szCs w:val="28"/>
        </w:rPr>
        <w:t>»</w:t>
      </w:r>
      <w:r w:rsidRPr="005D5784">
        <w:rPr>
          <w:spacing w:val="2"/>
          <w:sz w:val="28"/>
          <w:szCs w:val="28"/>
        </w:rPr>
        <w:t>: наименования структурных подразделений (органов управления), указаны руководители структурных подразделений, места нахождения структурных подразделений, адреса официальных сайтов (при наличии), адреса электронной почты, сведения о наличии положений о структурных подразделениях (органах управления) с приложением копий указанных положений.</w:t>
      </w:r>
    </w:p>
    <w:p w:rsidR="00917F2E" w:rsidRPr="005D5784" w:rsidRDefault="00917F2E" w:rsidP="00E9275E">
      <w:pPr>
        <w:spacing w:line="360" w:lineRule="auto"/>
        <w:ind w:firstLine="660"/>
        <w:jc w:val="both"/>
        <w:rPr>
          <w:spacing w:val="2"/>
          <w:sz w:val="28"/>
          <w:szCs w:val="28"/>
        </w:rPr>
      </w:pPr>
      <w:r w:rsidRPr="005D5784">
        <w:rPr>
          <w:spacing w:val="2"/>
          <w:sz w:val="28"/>
          <w:szCs w:val="28"/>
        </w:rPr>
        <w:t xml:space="preserve">Федеральный закон № 273-ФЗ определяет перечень документов, которые должны быть размещены на сайте образовательной организации. </w:t>
      </w:r>
    </w:p>
    <w:p w:rsidR="00917F2E" w:rsidRPr="00191BFA" w:rsidRDefault="00917F2E" w:rsidP="00E9275E">
      <w:pPr>
        <w:spacing w:line="360" w:lineRule="auto"/>
        <w:ind w:firstLine="660"/>
        <w:jc w:val="both"/>
        <w:rPr>
          <w:spacing w:val="2"/>
          <w:sz w:val="28"/>
          <w:szCs w:val="28"/>
        </w:rPr>
      </w:pPr>
      <w:r w:rsidRPr="00A943BA">
        <w:rPr>
          <w:spacing w:val="2"/>
          <w:sz w:val="28"/>
          <w:szCs w:val="28"/>
        </w:rPr>
        <w:t xml:space="preserve">На сайтах всех ОО района в подразделе </w:t>
      </w:r>
      <w:r>
        <w:rPr>
          <w:spacing w:val="2"/>
          <w:sz w:val="28"/>
          <w:szCs w:val="28"/>
        </w:rPr>
        <w:t>«</w:t>
      </w:r>
      <w:r w:rsidRPr="00A943BA">
        <w:rPr>
          <w:spacing w:val="2"/>
          <w:sz w:val="28"/>
          <w:szCs w:val="28"/>
        </w:rPr>
        <w:t>Документы</w:t>
      </w:r>
      <w:r>
        <w:rPr>
          <w:spacing w:val="2"/>
          <w:sz w:val="28"/>
          <w:szCs w:val="28"/>
        </w:rPr>
        <w:t>»</w:t>
      </w:r>
      <w:r w:rsidRPr="00A943BA">
        <w:rPr>
          <w:spacing w:val="2"/>
          <w:sz w:val="28"/>
          <w:szCs w:val="28"/>
        </w:rPr>
        <w:t xml:space="preserve"> размещена копия свидетельств</w:t>
      </w:r>
      <w:r>
        <w:rPr>
          <w:spacing w:val="2"/>
          <w:sz w:val="28"/>
          <w:szCs w:val="28"/>
        </w:rPr>
        <w:t>а</w:t>
      </w:r>
      <w:r w:rsidRPr="00A943BA">
        <w:rPr>
          <w:spacing w:val="2"/>
          <w:sz w:val="28"/>
          <w:szCs w:val="28"/>
        </w:rPr>
        <w:t xml:space="preserve"> о государственной аккредитаци</w:t>
      </w:r>
      <w:r>
        <w:rPr>
          <w:spacing w:val="2"/>
          <w:sz w:val="28"/>
          <w:szCs w:val="28"/>
        </w:rPr>
        <w:t>и (с приложениями). На сайтах 13</w:t>
      </w:r>
      <w:r w:rsidRPr="00A943BA">
        <w:rPr>
          <w:spacing w:val="2"/>
          <w:sz w:val="28"/>
          <w:szCs w:val="28"/>
        </w:rPr>
        <w:t xml:space="preserve"> из 14 школ района опубликованы устав организации и лицензия на осуществление образовательной деятельности (с приложениями). </w:t>
      </w:r>
      <w:r>
        <w:rPr>
          <w:spacing w:val="2"/>
          <w:sz w:val="28"/>
          <w:szCs w:val="28"/>
        </w:rPr>
        <w:t>В одной из школ размещена незаверенная копия устава ОО, в другой – отсутствует приложение к лицензии</w:t>
      </w:r>
      <w:r w:rsidRPr="00191BFA">
        <w:rPr>
          <w:spacing w:val="2"/>
          <w:sz w:val="28"/>
          <w:szCs w:val="28"/>
        </w:rPr>
        <w:t xml:space="preserve">. </w:t>
      </w:r>
    </w:p>
    <w:p w:rsidR="00917F2E" w:rsidRPr="00A943BA" w:rsidRDefault="00917F2E" w:rsidP="00E9275E">
      <w:pPr>
        <w:spacing w:line="360" w:lineRule="auto"/>
        <w:ind w:firstLine="660"/>
        <w:jc w:val="both"/>
        <w:rPr>
          <w:spacing w:val="2"/>
          <w:sz w:val="28"/>
          <w:szCs w:val="28"/>
        </w:rPr>
      </w:pPr>
      <w:r>
        <w:rPr>
          <w:spacing w:val="2"/>
          <w:sz w:val="28"/>
          <w:szCs w:val="28"/>
        </w:rPr>
        <w:t>План фин</w:t>
      </w:r>
      <w:r w:rsidRPr="00A943BA">
        <w:rPr>
          <w:spacing w:val="2"/>
          <w:sz w:val="28"/>
          <w:szCs w:val="28"/>
        </w:rPr>
        <w:t>ансово-хозяйственной деятельности образовательной организации на 2017 год размещен на сайт</w:t>
      </w:r>
      <w:r>
        <w:rPr>
          <w:spacing w:val="2"/>
          <w:sz w:val="28"/>
          <w:szCs w:val="28"/>
        </w:rPr>
        <w:t>е</w:t>
      </w:r>
      <w:r w:rsidRPr="00A943BA">
        <w:rPr>
          <w:spacing w:val="2"/>
          <w:sz w:val="28"/>
          <w:szCs w:val="28"/>
        </w:rPr>
        <w:t xml:space="preserve"> лишь 1 школы района.</w:t>
      </w:r>
      <w:r w:rsidRPr="005D5784">
        <w:rPr>
          <w:color w:val="0000FF"/>
          <w:spacing w:val="2"/>
          <w:sz w:val="28"/>
          <w:szCs w:val="28"/>
        </w:rPr>
        <w:t xml:space="preserve"> </w:t>
      </w:r>
      <w:r w:rsidRPr="00A943BA">
        <w:rPr>
          <w:spacing w:val="2"/>
          <w:sz w:val="28"/>
          <w:szCs w:val="28"/>
        </w:rPr>
        <w:t>На сайтах остальных ОО пользовате</w:t>
      </w:r>
      <w:r>
        <w:rPr>
          <w:spacing w:val="2"/>
          <w:sz w:val="28"/>
          <w:szCs w:val="28"/>
        </w:rPr>
        <w:t xml:space="preserve">лям представлен план ФХД за 2015 год, </w:t>
      </w:r>
      <w:r w:rsidRPr="00A943BA">
        <w:rPr>
          <w:spacing w:val="2"/>
          <w:sz w:val="28"/>
          <w:szCs w:val="28"/>
        </w:rPr>
        <w:t>201</w:t>
      </w:r>
      <w:r>
        <w:rPr>
          <w:spacing w:val="2"/>
          <w:sz w:val="28"/>
          <w:szCs w:val="28"/>
        </w:rPr>
        <w:t>6</w:t>
      </w:r>
      <w:r w:rsidRPr="00A943BA">
        <w:rPr>
          <w:spacing w:val="2"/>
          <w:sz w:val="28"/>
          <w:szCs w:val="28"/>
        </w:rPr>
        <w:t xml:space="preserve"> г</w:t>
      </w:r>
      <w:r>
        <w:rPr>
          <w:spacing w:val="2"/>
          <w:sz w:val="28"/>
          <w:szCs w:val="28"/>
        </w:rPr>
        <w:t>од</w:t>
      </w:r>
      <w:r w:rsidRPr="00A943BA">
        <w:rPr>
          <w:spacing w:val="2"/>
          <w:sz w:val="28"/>
          <w:szCs w:val="28"/>
        </w:rPr>
        <w:t xml:space="preserve">, либо документ не заверен печатью </w:t>
      </w:r>
      <w:r>
        <w:rPr>
          <w:spacing w:val="2"/>
          <w:sz w:val="28"/>
          <w:szCs w:val="28"/>
        </w:rPr>
        <w:t xml:space="preserve">и </w:t>
      </w:r>
      <w:r w:rsidRPr="00A943BA">
        <w:rPr>
          <w:spacing w:val="2"/>
          <w:sz w:val="28"/>
          <w:szCs w:val="28"/>
        </w:rPr>
        <w:t xml:space="preserve">подписью руководителя учреждения, либо вовсе отсутствует в данном подразделе. </w:t>
      </w:r>
      <w:r>
        <w:rPr>
          <w:spacing w:val="2"/>
          <w:sz w:val="28"/>
          <w:szCs w:val="28"/>
        </w:rPr>
        <w:t xml:space="preserve"> </w:t>
      </w:r>
    </w:p>
    <w:p w:rsidR="00917F2E" w:rsidRPr="005C19B7" w:rsidRDefault="00917F2E" w:rsidP="00E9275E">
      <w:pPr>
        <w:spacing w:line="360" w:lineRule="auto"/>
        <w:ind w:firstLine="660"/>
        <w:jc w:val="both"/>
        <w:rPr>
          <w:spacing w:val="2"/>
          <w:sz w:val="28"/>
          <w:szCs w:val="28"/>
        </w:rPr>
      </w:pPr>
      <w:r w:rsidRPr="005C19B7">
        <w:rPr>
          <w:spacing w:val="2"/>
          <w:sz w:val="28"/>
          <w:szCs w:val="28"/>
        </w:rPr>
        <w:t>На сайтах 6 учреждений представлены копии локальных нормативных документов по основным вопросам деятельности организации и осуществления образовательной деятельности, в том числе коллективного договора, правил внутреннего распорядка обучающихся, правил внутреннего трудового распорядка и др.</w:t>
      </w:r>
    </w:p>
    <w:p w:rsidR="00917F2E" w:rsidRPr="005C19B7" w:rsidRDefault="00917F2E" w:rsidP="00E9275E">
      <w:pPr>
        <w:spacing w:line="360" w:lineRule="auto"/>
        <w:ind w:firstLine="660"/>
        <w:jc w:val="both"/>
        <w:rPr>
          <w:spacing w:val="2"/>
          <w:sz w:val="28"/>
          <w:szCs w:val="28"/>
        </w:rPr>
      </w:pPr>
      <w:r w:rsidRPr="005C19B7">
        <w:rPr>
          <w:spacing w:val="2"/>
          <w:sz w:val="28"/>
          <w:szCs w:val="28"/>
        </w:rPr>
        <w:t xml:space="preserve">Обращаем внимание, что на официальном сайте образовательной организации в обязательном порядке должен быть размещен отчет о самообследовании </w:t>
      </w:r>
      <w:r w:rsidRPr="00BB1898">
        <w:rPr>
          <w:spacing w:val="2"/>
          <w:sz w:val="28"/>
          <w:szCs w:val="28"/>
        </w:rPr>
        <w:t>по данным на 01</w:t>
      </w:r>
      <w:r>
        <w:rPr>
          <w:spacing w:val="2"/>
          <w:sz w:val="28"/>
          <w:szCs w:val="28"/>
        </w:rPr>
        <w:t xml:space="preserve"> августа </w:t>
      </w:r>
      <w:r w:rsidRPr="00BB1898">
        <w:rPr>
          <w:spacing w:val="2"/>
          <w:sz w:val="28"/>
          <w:szCs w:val="28"/>
        </w:rPr>
        <w:t>2016</w:t>
      </w:r>
      <w:r>
        <w:rPr>
          <w:spacing w:val="2"/>
          <w:sz w:val="28"/>
          <w:szCs w:val="28"/>
        </w:rPr>
        <w:t xml:space="preserve"> </w:t>
      </w:r>
      <w:r w:rsidRPr="00BB1898">
        <w:rPr>
          <w:spacing w:val="2"/>
          <w:sz w:val="28"/>
          <w:szCs w:val="28"/>
        </w:rPr>
        <w:t>г</w:t>
      </w:r>
      <w:r>
        <w:rPr>
          <w:spacing w:val="2"/>
          <w:sz w:val="28"/>
          <w:szCs w:val="28"/>
        </w:rPr>
        <w:t>ода</w:t>
      </w:r>
      <w:r w:rsidRPr="00BB1898">
        <w:rPr>
          <w:spacing w:val="2"/>
          <w:sz w:val="28"/>
          <w:szCs w:val="28"/>
        </w:rPr>
        <w:t>.</w:t>
      </w:r>
      <w:r w:rsidRPr="005C19B7">
        <w:rPr>
          <w:spacing w:val="2"/>
          <w:sz w:val="28"/>
          <w:szCs w:val="28"/>
        </w:rPr>
        <w:t xml:space="preserve"> Отчет должен включать в себя аналитическую часть и результаты анализа показателей деятельности организации, подлежащей самообследованию. Отчет подписывается руководителем организации и заверяется печатью. При проведении кон</w:t>
      </w:r>
      <w:r>
        <w:rPr>
          <w:spacing w:val="2"/>
          <w:sz w:val="28"/>
          <w:szCs w:val="28"/>
        </w:rPr>
        <w:t>т</w:t>
      </w:r>
      <w:r w:rsidRPr="005C19B7">
        <w:rPr>
          <w:spacing w:val="2"/>
          <w:sz w:val="28"/>
          <w:szCs w:val="28"/>
        </w:rPr>
        <w:t xml:space="preserve">ент-анализа обнаружилось, что на сайтах </w:t>
      </w:r>
      <w:r>
        <w:rPr>
          <w:spacing w:val="2"/>
          <w:sz w:val="28"/>
          <w:szCs w:val="28"/>
        </w:rPr>
        <w:t xml:space="preserve">некоторых </w:t>
      </w:r>
      <w:r w:rsidRPr="005C19B7">
        <w:rPr>
          <w:spacing w:val="2"/>
          <w:sz w:val="28"/>
          <w:szCs w:val="28"/>
        </w:rPr>
        <w:t xml:space="preserve">образовательных организаций  района в подразделе </w:t>
      </w:r>
      <w:r>
        <w:rPr>
          <w:spacing w:val="2"/>
          <w:sz w:val="28"/>
          <w:szCs w:val="28"/>
        </w:rPr>
        <w:t>«</w:t>
      </w:r>
      <w:r w:rsidRPr="005C19B7">
        <w:rPr>
          <w:spacing w:val="2"/>
          <w:sz w:val="28"/>
          <w:szCs w:val="28"/>
        </w:rPr>
        <w:t>Документы</w:t>
      </w:r>
      <w:r>
        <w:rPr>
          <w:spacing w:val="2"/>
          <w:sz w:val="28"/>
          <w:szCs w:val="28"/>
        </w:rPr>
        <w:t>»</w:t>
      </w:r>
      <w:r w:rsidRPr="005C19B7">
        <w:rPr>
          <w:spacing w:val="2"/>
          <w:sz w:val="28"/>
          <w:szCs w:val="28"/>
        </w:rPr>
        <w:t xml:space="preserve"> либо </w:t>
      </w:r>
      <w:r>
        <w:rPr>
          <w:spacing w:val="2"/>
          <w:sz w:val="28"/>
          <w:szCs w:val="28"/>
        </w:rPr>
        <w:t xml:space="preserve">данный </w:t>
      </w:r>
      <w:r w:rsidRPr="005C19B7">
        <w:rPr>
          <w:spacing w:val="2"/>
          <w:sz w:val="28"/>
          <w:szCs w:val="28"/>
        </w:rPr>
        <w:t xml:space="preserve">документ размещается без подписи руководителя и печати, либо представлены лишь показатели деятельности учреждения, либо информация не является актуальной. За наличие отчета о результатах самообследования соответствующий балл поставлен 8 образовательным </w:t>
      </w:r>
      <w:r w:rsidRPr="00BB1898">
        <w:rPr>
          <w:spacing w:val="2"/>
          <w:sz w:val="28"/>
          <w:szCs w:val="28"/>
        </w:rPr>
        <w:t>организациям Холмогорского района</w:t>
      </w:r>
      <w:r w:rsidRPr="005C19B7">
        <w:rPr>
          <w:spacing w:val="2"/>
          <w:sz w:val="28"/>
          <w:szCs w:val="28"/>
        </w:rPr>
        <w:t xml:space="preserve">. </w:t>
      </w:r>
    </w:p>
    <w:p w:rsidR="00917F2E" w:rsidRPr="005C19B7" w:rsidRDefault="00917F2E" w:rsidP="00E9275E">
      <w:pPr>
        <w:spacing w:line="360" w:lineRule="auto"/>
        <w:ind w:firstLine="660"/>
        <w:jc w:val="both"/>
        <w:rPr>
          <w:spacing w:val="2"/>
          <w:sz w:val="28"/>
          <w:szCs w:val="28"/>
        </w:rPr>
      </w:pPr>
      <w:r w:rsidRPr="005C19B7">
        <w:rPr>
          <w:spacing w:val="2"/>
          <w:sz w:val="28"/>
          <w:szCs w:val="28"/>
        </w:rPr>
        <w:t>Документы о порядке оказания платных образовательных услуг (если таковые предоставляются), в том числе образец договора, документ об утверждении стоимости услуг опубликованы на сайтах 7 учреждений района.</w:t>
      </w:r>
      <w:r w:rsidRPr="005D5784">
        <w:rPr>
          <w:color w:val="0000FF"/>
          <w:spacing w:val="2"/>
          <w:sz w:val="28"/>
          <w:szCs w:val="28"/>
        </w:rPr>
        <w:t xml:space="preserve"> </w:t>
      </w:r>
      <w:r w:rsidRPr="005C19B7">
        <w:rPr>
          <w:spacing w:val="2"/>
          <w:sz w:val="28"/>
          <w:szCs w:val="28"/>
        </w:rPr>
        <w:t>На сайтах 10 образовательных организаций представлены копии предписаний органов контроля и надзора в сфере образования и отчеты об исполнении данных предписаний.</w:t>
      </w:r>
    </w:p>
    <w:p w:rsidR="00917F2E" w:rsidRPr="00986491" w:rsidRDefault="00917F2E" w:rsidP="00E9275E">
      <w:pPr>
        <w:spacing w:line="360" w:lineRule="auto"/>
        <w:ind w:firstLine="660"/>
        <w:jc w:val="both"/>
        <w:rPr>
          <w:spacing w:val="2"/>
          <w:sz w:val="28"/>
          <w:szCs w:val="28"/>
        </w:rPr>
      </w:pPr>
      <w:r w:rsidRPr="005C19B7">
        <w:rPr>
          <w:spacing w:val="2"/>
          <w:sz w:val="28"/>
          <w:szCs w:val="28"/>
        </w:rPr>
        <w:t xml:space="preserve">При анализе сайтов образовательных организаций учитывалось наличие обязательной к размещению информации в подразделе </w:t>
      </w:r>
      <w:r>
        <w:rPr>
          <w:spacing w:val="2"/>
          <w:sz w:val="28"/>
          <w:szCs w:val="28"/>
        </w:rPr>
        <w:t>«</w:t>
      </w:r>
      <w:r w:rsidRPr="005C19B7">
        <w:rPr>
          <w:spacing w:val="2"/>
          <w:sz w:val="28"/>
          <w:szCs w:val="28"/>
        </w:rPr>
        <w:t>Образование</w:t>
      </w:r>
      <w:r>
        <w:rPr>
          <w:spacing w:val="2"/>
          <w:sz w:val="28"/>
          <w:szCs w:val="28"/>
        </w:rPr>
        <w:t>»</w:t>
      </w:r>
      <w:r w:rsidRPr="005C19B7">
        <w:rPr>
          <w:spacing w:val="2"/>
          <w:sz w:val="28"/>
          <w:szCs w:val="28"/>
        </w:rPr>
        <w:t xml:space="preserve">.           Данный подраздел заполнен на 100% соответствующей информацией на сайтах </w:t>
      </w:r>
      <w:r>
        <w:rPr>
          <w:spacing w:val="2"/>
          <w:sz w:val="28"/>
          <w:szCs w:val="28"/>
        </w:rPr>
        <w:t>2 школ</w:t>
      </w:r>
      <w:r w:rsidRPr="005C19B7">
        <w:rPr>
          <w:spacing w:val="2"/>
          <w:sz w:val="28"/>
          <w:szCs w:val="28"/>
        </w:rPr>
        <w:t xml:space="preserve"> района:</w:t>
      </w:r>
      <w:r>
        <w:rPr>
          <w:spacing w:val="2"/>
          <w:sz w:val="28"/>
          <w:szCs w:val="28"/>
        </w:rPr>
        <w:t xml:space="preserve"> </w:t>
      </w:r>
      <w:r w:rsidRPr="00986491">
        <w:rPr>
          <w:sz w:val="28"/>
          <w:szCs w:val="28"/>
        </w:rPr>
        <w:t xml:space="preserve">МБОУ </w:t>
      </w:r>
      <w:r>
        <w:rPr>
          <w:sz w:val="28"/>
          <w:szCs w:val="28"/>
        </w:rPr>
        <w:t>«</w:t>
      </w:r>
      <w:r w:rsidRPr="00986491">
        <w:rPr>
          <w:sz w:val="28"/>
          <w:szCs w:val="28"/>
        </w:rPr>
        <w:t>Светлозерская СШ</w:t>
      </w:r>
      <w:r>
        <w:rPr>
          <w:sz w:val="28"/>
          <w:szCs w:val="28"/>
        </w:rPr>
        <w:t>»</w:t>
      </w:r>
      <w:r w:rsidRPr="00986491">
        <w:rPr>
          <w:sz w:val="28"/>
          <w:szCs w:val="28"/>
        </w:rPr>
        <w:t xml:space="preserve"> и МБОУ </w:t>
      </w:r>
      <w:r>
        <w:rPr>
          <w:sz w:val="28"/>
          <w:szCs w:val="28"/>
        </w:rPr>
        <w:t>«</w:t>
      </w:r>
      <w:r w:rsidRPr="00986491">
        <w:rPr>
          <w:sz w:val="28"/>
          <w:szCs w:val="28"/>
        </w:rPr>
        <w:t>Белогорская СШ</w:t>
      </w:r>
      <w:r>
        <w:rPr>
          <w:sz w:val="28"/>
          <w:szCs w:val="28"/>
        </w:rPr>
        <w:t>».</w:t>
      </w:r>
    </w:p>
    <w:p w:rsidR="00917F2E" w:rsidRDefault="00917F2E" w:rsidP="00E9275E">
      <w:pPr>
        <w:spacing w:line="360" w:lineRule="auto"/>
        <w:ind w:firstLine="660"/>
        <w:jc w:val="both"/>
        <w:rPr>
          <w:spacing w:val="2"/>
          <w:sz w:val="28"/>
          <w:szCs w:val="28"/>
        </w:rPr>
      </w:pPr>
      <w:r w:rsidRPr="00986491">
        <w:rPr>
          <w:spacing w:val="2"/>
          <w:sz w:val="28"/>
          <w:szCs w:val="28"/>
        </w:rPr>
        <w:t xml:space="preserve">Обязательная информация о реализуемых уровнях образования размещена на сайтах всех ОО района. </w:t>
      </w:r>
      <w:r w:rsidRPr="008A758F">
        <w:rPr>
          <w:spacing w:val="2"/>
          <w:sz w:val="28"/>
          <w:szCs w:val="28"/>
        </w:rPr>
        <w:t xml:space="preserve">Информацию </w:t>
      </w:r>
      <w:r>
        <w:rPr>
          <w:spacing w:val="2"/>
          <w:sz w:val="28"/>
          <w:szCs w:val="28"/>
        </w:rPr>
        <w:t xml:space="preserve">о </w:t>
      </w:r>
      <w:r w:rsidRPr="008A758F">
        <w:rPr>
          <w:spacing w:val="2"/>
          <w:sz w:val="28"/>
          <w:szCs w:val="28"/>
        </w:rPr>
        <w:t xml:space="preserve">формах обучения,  нормативных сроках обучения, языке, на котором ведется обучение, </w:t>
      </w:r>
      <w:r>
        <w:rPr>
          <w:spacing w:val="2"/>
          <w:sz w:val="28"/>
          <w:szCs w:val="28"/>
        </w:rPr>
        <w:t xml:space="preserve">численности </w:t>
      </w:r>
      <w:r w:rsidRPr="008A758F">
        <w:rPr>
          <w:spacing w:val="2"/>
          <w:sz w:val="28"/>
          <w:szCs w:val="28"/>
        </w:rPr>
        <w:t>обучающихся по реализуемым программам предоставляют сайты более 70% учреждений района. Копия учебного плана на 2016-2017</w:t>
      </w:r>
      <w:r>
        <w:rPr>
          <w:spacing w:val="2"/>
          <w:sz w:val="28"/>
          <w:szCs w:val="28"/>
        </w:rPr>
        <w:t xml:space="preserve"> </w:t>
      </w:r>
      <w:r w:rsidRPr="008A758F">
        <w:rPr>
          <w:spacing w:val="2"/>
          <w:sz w:val="28"/>
          <w:szCs w:val="28"/>
        </w:rPr>
        <w:t>учебный год размещена на сайтах 10 из 14 учреждений.</w:t>
      </w:r>
      <w:r w:rsidRPr="008A758F">
        <w:rPr>
          <w:color w:val="0000FF"/>
          <w:spacing w:val="2"/>
          <w:sz w:val="28"/>
          <w:szCs w:val="28"/>
        </w:rPr>
        <w:t xml:space="preserve"> </w:t>
      </w:r>
      <w:r w:rsidRPr="009B1039">
        <w:rPr>
          <w:spacing w:val="2"/>
          <w:sz w:val="28"/>
          <w:szCs w:val="28"/>
        </w:rPr>
        <w:t>Копия образовательной программы, аннотации к рабочим программам по учебным предметам в составе образовательной программы</w:t>
      </w:r>
      <w:r>
        <w:rPr>
          <w:spacing w:val="2"/>
          <w:sz w:val="28"/>
          <w:szCs w:val="28"/>
        </w:rPr>
        <w:t xml:space="preserve">, </w:t>
      </w:r>
      <w:r w:rsidRPr="009B1039">
        <w:rPr>
          <w:spacing w:val="2"/>
          <w:sz w:val="28"/>
          <w:szCs w:val="28"/>
        </w:rPr>
        <w:t>информация о реализуемых</w:t>
      </w:r>
      <w:r w:rsidRPr="009B1039">
        <w:t xml:space="preserve"> </w:t>
      </w:r>
      <w:r w:rsidRPr="009B1039">
        <w:rPr>
          <w:spacing w:val="2"/>
          <w:sz w:val="28"/>
          <w:szCs w:val="28"/>
        </w:rPr>
        <w:t xml:space="preserve">образовательных программах с указанием учебных предметов, курсов, дисциплин (модулей), практики опубликована на сайтах только 8 учреждений Холмогорского района. </w:t>
      </w:r>
      <w:r w:rsidRPr="005774CD">
        <w:rPr>
          <w:spacing w:val="2"/>
          <w:sz w:val="28"/>
          <w:szCs w:val="28"/>
        </w:rPr>
        <w:t xml:space="preserve">Образовательные программы располагаются в других разделах сайтов, на некоторых образовательных программах отсутствуют подписи руководителя, печать учреждения или ссылка на данный документ является неактивной. </w:t>
      </w:r>
    </w:p>
    <w:p w:rsidR="00917F2E" w:rsidRPr="005774CD" w:rsidRDefault="00917F2E" w:rsidP="00E9275E">
      <w:pPr>
        <w:spacing w:line="360" w:lineRule="auto"/>
        <w:ind w:firstLine="660"/>
        <w:jc w:val="both"/>
        <w:rPr>
          <w:spacing w:val="2"/>
          <w:sz w:val="28"/>
          <w:szCs w:val="28"/>
        </w:rPr>
      </w:pPr>
      <w:r w:rsidRPr="005774CD">
        <w:rPr>
          <w:spacing w:val="2"/>
          <w:sz w:val="28"/>
          <w:szCs w:val="28"/>
        </w:rPr>
        <w:t xml:space="preserve">На сайтах 8 учреждений Холмогорского района размещены Федеральные государственные образовательные стандарты или дана гиперссылка на соответствующие документы на сайте Минобрнауки России в подразделе </w:t>
      </w:r>
      <w:r>
        <w:rPr>
          <w:spacing w:val="2"/>
          <w:sz w:val="28"/>
          <w:szCs w:val="28"/>
        </w:rPr>
        <w:t>«</w:t>
      </w:r>
      <w:r w:rsidRPr="005774CD">
        <w:rPr>
          <w:spacing w:val="2"/>
          <w:sz w:val="28"/>
          <w:szCs w:val="28"/>
        </w:rPr>
        <w:t>Образовательные стандарты</w:t>
      </w:r>
      <w:r>
        <w:rPr>
          <w:spacing w:val="2"/>
          <w:sz w:val="28"/>
          <w:szCs w:val="28"/>
        </w:rPr>
        <w:t>»</w:t>
      </w:r>
      <w:r w:rsidRPr="005774CD">
        <w:rPr>
          <w:spacing w:val="2"/>
          <w:sz w:val="28"/>
          <w:szCs w:val="28"/>
        </w:rPr>
        <w:t>.</w:t>
      </w:r>
      <w:r>
        <w:rPr>
          <w:spacing w:val="2"/>
          <w:sz w:val="28"/>
          <w:szCs w:val="28"/>
        </w:rPr>
        <w:t xml:space="preserve"> На сайтах некоторых школ района в данном подразделе представлена информация лишь по начальной школе либо такой подраздел</w:t>
      </w:r>
      <w:r w:rsidRPr="005774CD">
        <w:rPr>
          <w:spacing w:val="2"/>
          <w:sz w:val="28"/>
          <w:szCs w:val="28"/>
        </w:rPr>
        <w:t xml:space="preserve"> </w:t>
      </w:r>
      <w:r>
        <w:rPr>
          <w:spacing w:val="2"/>
          <w:sz w:val="28"/>
          <w:szCs w:val="28"/>
        </w:rPr>
        <w:t>отсутствует.</w:t>
      </w:r>
    </w:p>
    <w:p w:rsidR="00917F2E" w:rsidRPr="000A5D28" w:rsidRDefault="00917F2E" w:rsidP="00E9275E">
      <w:pPr>
        <w:spacing w:line="360" w:lineRule="auto"/>
        <w:ind w:firstLine="660"/>
        <w:jc w:val="both"/>
        <w:rPr>
          <w:spacing w:val="2"/>
          <w:sz w:val="28"/>
          <w:szCs w:val="28"/>
        </w:rPr>
      </w:pPr>
      <w:r w:rsidRPr="000A5D28">
        <w:rPr>
          <w:spacing w:val="2"/>
          <w:sz w:val="28"/>
          <w:szCs w:val="28"/>
        </w:rPr>
        <w:t xml:space="preserve">Практически на всех сайтах размещена соответствующая информация в разделах </w:t>
      </w:r>
      <w:r>
        <w:rPr>
          <w:spacing w:val="2"/>
          <w:sz w:val="28"/>
          <w:szCs w:val="28"/>
        </w:rPr>
        <w:t>«</w:t>
      </w:r>
      <w:r w:rsidRPr="000A5D28">
        <w:rPr>
          <w:spacing w:val="2"/>
          <w:sz w:val="28"/>
          <w:szCs w:val="28"/>
        </w:rPr>
        <w:t>Платные образовательные услуги</w:t>
      </w:r>
      <w:r>
        <w:rPr>
          <w:spacing w:val="2"/>
          <w:sz w:val="28"/>
          <w:szCs w:val="28"/>
        </w:rPr>
        <w:t>»</w:t>
      </w:r>
      <w:r w:rsidRPr="000A5D28">
        <w:rPr>
          <w:spacing w:val="2"/>
          <w:sz w:val="28"/>
          <w:szCs w:val="28"/>
        </w:rPr>
        <w:t xml:space="preserve"> и </w:t>
      </w:r>
      <w:r>
        <w:rPr>
          <w:spacing w:val="2"/>
          <w:sz w:val="28"/>
          <w:szCs w:val="28"/>
        </w:rPr>
        <w:t>«</w:t>
      </w:r>
      <w:r w:rsidRPr="000A5D28">
        <w:rPr>
          <w:spacing w:val="2"/>
          <w:sz w:val="28"/>
          <w:szCs w:val="28"/>
        </w:rPr>
        <w:t>Стипендии и иные виды материальной поддержки</w:t>
      </w:r>
      <w:r>
        <w:rPr>
          <w:spacing w:val="2"/>
          <w:sz w:val="28"/>
          <w:szCs w:val="28"/>
        </w:rPr>
        <w:t>»</w:t>
      </w:r>
      <w:r w:rsidRPr="000A5D28">
        <w:rPr>
          <w:spacing w:val="2"/>
          <w:sz w:val="28"/>
          <w:szCs w:val="28"/>
        </w:rPr>
        <w:t xml:space="preserve">. В подразделе </w:t>
      </w:r>
      <w:r>
        <w:rPr>
          <w:spacing w:val="2"/>
          <w:sz w:val="28"/>
          <w:szCs w:val="28"/>
        </w:rPr>
        <w:t>«</w:t>
      </w:r>
      <w:r w:rsidRPr="000A5D28">
        <w:rPr>
          <w:spacing w:val="2"/>
          <w:sz w:val="28"/>
          <w:szCs w:val="28"/>
        </w:rPr>
        <w:t>Материально-техническое обеспечение и оснащенность образовательного процесса</w:t>
      </w:r>
      <w:r>
        <w:rPr>
          <w:spacing w:val="2"/>
          <w:sz w:val="28"/>
          <w:szCs w:val="28"/>
        </w:rPr>
        <w:t>»</w:t>
      </w:r>
      <w:r w:rsidRPr="000A5D28">
        <w:rPr>
          <w:spacing w:val="2"/>
          <w:sz w:val="28"/>
          <w:szCs w:val="28"/>
        </w:rPr>
        <w:t xml:space="preserve"> содержится информация о наличии учебных кабинетов, объектов спорта, библиотеки, условиях питания и охраны здоровья, доступе учащихся к электронным образовательным ресурсам. Данный подраздел заполнен на сайтах 11 учреждений района. </w:t>
      </w:r>
    </w:p>
    <w:p w:rsidR="00917F2E" w:rsidRPr="000A5D28" w:rsidRDefault="00917F2E" w:rsidP="00E9275E">
      <w:pPr>
        <w:spacing w:line="360" w:lineRule="auto"/>
        <w:ind w:firstLine="660"/>
        <w:jc w:val="both"/>
        <w:rPr>
          <w:spacing w:val="2"/>
          <w:sz w:val="28"/>
          <w:szCs w:val="28"/>
        </w:rPr>
      </w:pPr>
      <w:r w:rsidRPr="000A5D28">
        <w:rPr>
          <w:spacing w:val="2"/>
          <w:sz w:val="28"/>
          <w:szCs w:val="28"/>
        </w:rPr>
        <w:t xml:space="preserve">Информация о поступлении финансовых и материальных средств, их использовании по итогам финансового 2016 года размещена в подразделе </w:t>
      </w:r>
      <w:r>
        <w:rPr>
          <w:spacing w:val="2"/>
          <w:sz w:val="28"/>
          <w:szCs w:val="28"/>
        </w:rPr>
        <w:t>«</w:t>
      </w:r>
      <w:r w:rsidRPr="000A5D28">
        <w:rPr>
          <w:spacing w:val="2"/>
          <w:sz w:val="28"/>
          <w:szCs w:val="28"/>
        </w:rPr>
        <w:t>Финансово-хозяйственная деятельность</w:t>
      </w:r>
      <w:r>
        <w:rPr>
          <w:spacing w:val="2"/>
          <w:sz w:val="28"/>
          <w:szCs w:val="28"/>
        </w:rPr>
        <w:t>»</w:t>
      </w:r>
      <w:r w:rsidRPr="000A5D28">
        <w:rPr>
          <w:spacing w:val="2"/>
          <w:sz w:val="28"/>
          <w:szCs w:val="28"/>
        </w:rPr>
        <w:t xml:space="preserve"> только на сайтах 6 учреждений района. </w:t>
      </w:r>
    </w:p>
    <w:p w:rsidR="00917F2E" w:rsidRPr="000A5D28" w:rsidRDefault="00917F2E" w:rsidP="00E9275E">
      <w:pPr>
        <w:spacing w:line="360" w:lineRule="auto"/>
        <w:ind w:firstLine="660"/>
        <w:jc w:val="both"/>
        <w:rPr>
          <w:sz w:val="28"/>
          <w:szCs w:val="28"/>
        </w:rPr>
      </w:pPr>
      <w:r w:rsidRPr="000A5D28">
        <w:rPr>
          <w:spacing w:val="2"/>
          <w:sz w:val="28"/>
          <w:szCs w:val="28"/>
        </w:rPr>
        <w:t>Максимальный балл (10</w:t>
      </w:r>
      <w:r>
        <w:rPr>
          <w:spacing w:val="2"/>
          <w:sz w:val="28"/>
          <w:szCs w:val="28"/>
        </w:rPr>
        <w:t>,00</w:t>
      </w:r>
      <w:r w:rsidRPr="000A5D28">
        <w:rPr>
          <w:spacing w:val="2"/>
          <w:sz w:val="28"/>
          <w:szCs w:val="28"/>
        </w:rPr>
        <w:t>) за полноту и актуальность информации об образовательной организации и её деятельности не смогла набрать ни одна образовательная орг</w:t>
      </w:r>
      <w:r>
        <w:rPr>
          <w:spacing w:val="2"/>
          <w:sz w:val="28"/>
          <w:szCs w:val="28"/>
        </w:rPr>
        <w:t xml:space="preserve">анизация Холмогорского района. </w:t>
      </w:r>
      <w:r w:rsidRPr="000A5D28">
        <w:rPr>
          <w:spacing w:val="2"/>
          <w:sz w:val="28"/>
          <w:szCs w:val="28"/>
        </w:rPr>
        <w:t xml:space="preserve">Наибольший балл по показателю (9,75) </w:t>
      </w:r>
      <w:r w:rsidRPr="000A5D28">
        <w:rPr>
          <w:sz w:val="28"/>
          <w:szCs w:val="28"/>
        </w:rPr>
        <w:t>–</w:t>
      </w:r>
      <w:r w:rsidRPr="000A5D28">
        <w:rPr>
          <w:spacing w:val="2"/>
          <w:sz w:val="28"/>
          <w:szCs w:val="28"/>
        </w:rPr>
        <w:t xml:space="preserve"> у</w:t>
      </w:r>
      <w:r w:rsidRPr="005D5784">
        <w:rPr>
          <w:color w:val="0000FF"/>
          <w:spacing w:val="2"/>
          <w:sz w:val="28"/>
          <w:szCs w:val="28"/>
        </w:rPr>
        <w:t xml:space="preserve"> </w:t>
      </w:r>
      <w:r w:rsidRPr="000A5D28">
        <w:rPr>
          <w:sz w:val="28"/>
          <w:szCs w:val="28"/>
        </w:rPr>
        <w:t xml:space="preserve">МБОУ </w:t>
      </w:r>
      <w:r>
        <w:rPr>
          <w:sz w:val="28"/>
          <w:szCs w:val="28"/>
        </w:rPr>
        <w:t>«</w:t>
      </w:r>
      <w:r w:rsidRPr="000A5D28">
        <w:rPr>
          <w:sz w:val="28"/>
          <w:szCs w:val="28"/>
        </w:rPr>
        <w:t>Луковецкая СШ</w:t>
      </w:r>
      <w:r>
        <w:rPr>
          <w:sz w:val="28"/>
          <w:szCs w:val="28"/>
        </w:rPr>
        <w:t>»</w:t>
      </w:r>
      <w:r w:rsidRPr="000A5D28">
        <w:rPr>
          <w:sz w:val="28"/>
          <w:szCs w:val="28"/>
        </w:rPr>
        <w:t xml:space="preserve">. Наименьший балл </w:t>
      </w:r>
      <w:r w:rsidRPr="000A5D28">
        <w:rPr>
          <w:spacing w:val="2"/>
          <w:sz w:val="28"/>
          <w:szCs w:val="28"/>
        </w:rPr>
        <w:t xml:space="preserve">по показателю </w:t>
      </w:r>
      <w:r w:rsidRPr="000A5D28">
        <w:rPr>
          <w:sz w:val="28"/>
          <w:szCs w:val="28"/>
        </w:rPr>
        <w:t xml:space="preserve">(5,75) – у МБОУ </w:t>
      </w:r>
      <w:r>
        <w:rPr>
          <w:sz w:val="28"/>
          <w:szCs w:val="28"/>
        </w:rPr>
        <w:t>«</w:t>
      </w:r>
      <w:r w:rsidRPr="000A5D28">
        <w:rPr>
          <w:sz w:val="28"/>
          <w:szCs w:val="28"/>
        </w:rPr>
        <w:t>Зачачьевская ОШ</w:t>
      </w:r>
      <w:r>
        <w:rPr>
          <w:sz w:val="28"/>
          <w:szCs w:val="28"/>
        </w:rPr>
        <w:t>»</w:t>
      </w:r>
      <w:r w:rsidRPr="000A5D28">
        <w:rPr>
          <w:sz w:val="28"/>
          <w:szCs w:val="28"/>
        </w:rPr>
        <w:t>.</w:t>
      </w:r>
    </w:p>
    <w:p w:rsidR="00917F2E" w:rsidRPr="000A5D28" w:rsidRDefault="00917F2E" w:rsidP="00E9275E">
      <w:pPr>
        <w:spacing w:line="360" w:lineRule="auto"/>
        <w:ind w:firstLine="660"/>
        <w:jc w:val="both"/>
        <w:rPr>
          <w:sz w:val="28"/>
          <w:szCs w:val="28"/>
        </w:rPr>
      </w:pPr>
    </w:p>
    <w:p w:rsidR="00917F2E" w:rsidRPr="000A5D28" w:rsidRDefault="00917F2E" w:rsidP="00E9275E">
      <w:pPr>
        <w:widowControl w:val="0"/>
        <w:spacing w:line="360" w:lineRule="auto"/>
        <w:ind w:firstLine="709"/>
        <w:jc w:val="both"/>
        <w:rPr>
          <w:b/>
          <w:bCs/>
          <w:spacing w:val="2"/>
          <w:sz w:val="28"/>
          <w:szCs w:val="28"/>
        </w:rPr>
      </w:pPr>
      <w:r w:rsidRPr="000A5D28">
        <w:rPr>
          <w:b/>
          <w:bCs/>
          <w:sz w:val="28"/>
          <w:szCs w:val="28"/>
        </w:rPr>
        <w:t>Критерий 1. Показатель 2</w:t>
      </w:r>
      <w:r w:rsidRPr="000A5D28">
        <w:rPr>
          <w:b/>
          <w:bCs/>
        </w:rPr>
        <w:t xml:space="preserve">. </w:t>
      </w:r>
      <w:r w:rsidRPr="000A5D28">
        <w:rPr>
          <w:b/>
          <w:bCs/>
          <w:sz w:val="28"/>
          <w:szCs w:val="28"/>
        </w:rPr>
        <w:t xml:space="preserve">Наличие на официальном сайте </w:t>
      </w:r>
      <w:r w:rsidRPr="000A5D28">
        <w:rPr>
          <w:b/>
          <w:bCs/>
          <w:spacing w:val="2"/>
          <w:sz w:val="28"/>
          <w:szCs w:val="28"/>
        </w:rPr>
        <w:t>организации в сети Интернет сведений о педагогических работниках</w:t>
      </w:r>
    </w:p>
    <w:p w:rsidR="00917F2E" w:rsidRPr="000A5D28" w:rsidRDefault="00917F2E" w:rsidP="00E9275E">
      <w:pPr>
        <w:widowControl w:val="0"/>
        <w:spacing w:line="360" w:lineRule="auto"/>
        <w:ind w:firstLine="709"/>
        <w:jc w:val="both"/>
        <w:rPr>
          <w:spacing w:val="2"/>
          <w:sz w:val="28"/>
          <w:szCs w:val="28"/>
        </w:rPr>
      </w:pPr>
      <w:r w:rsidRPr="000A5D28">
        <w:rPr>
          <w:spacing w:val="2"/>
          <w:sz w:val="28"/>
          <w:szCs w:val="28"/>
        </w:rPr>
        <w:t xml:space="preserve">Информация о руководителе, заместителях руководителя образовательной организации представлена в подразделе </w:t>
      </w:r>
      <w:r>
        <w:rPr>
          <w:spacing w:val="2"/>
          <w:sz w:val="28"/>
          <w:szCs w:val="28"/>
        </w:rPr>
        <w:t>«</w:t>
      </w:r>
      <w:r w:rsidRPr="000A5D28">
        <w:rPr>
          <w:spacing w:val="2"/>
          <w:sz w:val="28"/>
          <w:szCs w:val="28"/>
        </w:rPr>
        <w:t>Руководство. Педагогический состав</w:t>
      </w:r>
      <w:r>
        <w:rPr>
          <w:spacing w:val="2"/>
          <w:sz w:val="28"/>
          <w:szCs w:val="28"/>
        </w:rPr>
        <w:t>»</w:t>
      </w:r>
      <w:r w:rsidRPr="000A5D28">
        <w:rPr>
          <w:spacing w:val="2"/>
          <w:sz w:val="28"/>
          <w:szCs w:val="28"/>
        </w:rPr>
        <w:t xml:space="preserve"> на сайтах всех учреждений  района.</w:t>
      </w:r>
    </w:p>
    <w:p w:rsidR="00917F2E" w:rsidRPr="00E432F6" w:rsidRDefault="00917F2E" w:rsidP="00E9275E">
      <w:pPr>
        <w:widowControl w:val="0"/>
        <w:spacing w:line="360" w:lineRule="auto"/>
        <w:ind w:firstLine="709"/>
        <w:jc w:val="both"/>
        <w:rPr>
          <w:spacing w:val="2"/>
          <w:sz w:val="28"/>
          <w:szCs w:val="28"/>
        </w:rPr>
      </w:pPr>
      <w:r w:rsidRPr="00E432F6">
        <w:rPr>
          <w:spacing w:val="2"/>
          <w:sz w:val="28"/>
          <w:szCs w:val="28"/>
        </w:rPr>
        <w:t>Полная информация о персональном составе педагогических работников организации с указанием фамилии, имени, отчества педагога, уровня образования, квалификации, преподаваемых дисциплин, наим</w:t>
      </w:r>
      <w:r>
        <w:rPr>
          <w:spacing w:val="2"/>
          <w:sz w:val="28"/>
          <w:szCs w:val="28"/>
        </w:rPr>
        <w:t>енования направления подготовки/</w:t>
      </w:r>
      <w:r w:rsidRPr="00E432F6">
        <w:rPr>
          <w:spacing w:val="2"/>
          <w:sz w:val="28"/>
          <w:szCs w:val="28"/>
        </w:rPr>
        <w:t>специальности, д</w:t>
      </w:r>
      <w:r>
        <w:rPr>
          <w:spacing w:val="2"/>
          <w:sz w:val="28"/>
          <w:szCs w:val="28"/>
        </w:rPr>
        <w:t>анных о повышении квалификации</w:t>
      </w:r>
      <w:r w:rsidRPr="00E432F6">
        <w:rPr>
          <w:spacing w:val="2"/>
          <w:sz w:val="28"/>
          <w:szCs w:val="28"/>
        </w:rPr>
        <w:t xml:space="preserve">/профессиональной переподготовке, общего стажа работы, стажа работы по специальности представлена на сайтах </w:t>
      </w:r>
      <w:r w:rsidRPr="00E432F6">
        <w:rPr>
          <w:sz w:val="28"/>
          <w:szCs w:val="28"/>
        </w:rPr>
        <w:t xml:space="preserve">4 из 14 учреждений района. </w:t>
      </w:r>
      <w:r w:rsidRPr="00E432F6">
        <w:rPr>
          <w:spacing w:val="2"/>
          <w:sz w:val="28"/>
          <w:szCs w:val="28"/>
        </w:rPr>
        <w:t xml:space="preserve"> </w:t>
      </w:r>
    </w:p>
    <w:p w:rsidR="00917F2E" w:rsidRPr="00E432F6" w:rsidRDefault="00917F2E" w:rsidP="00E9275E">
      <w:pPr>
        <w:widowControl w:val="0"/>
        <w:spacing w:line="360" w:lineRule="auto"/>
        <w:ind w:firstLine="709"/>
        <w:jc w:val="both"/>
        <w:rPr>
          <w:spacing w:val="2"/>
          <w:sz w:val="28"/>
          <w:szCs w:val="28"/>
        </w:rPr>
      </w:pPr>
      <w:r w:rsidRPr="00E432F6">
        <w:rPr>
          <w:spacing w:val="2"/>
          <w:sz w:val="28"/>
          <w:szCs w:val="28"/>
        </w:rPr>
        <w:t>Дополнитель</w:t>
      </w:r>
      <w:r>
        <w:rPr>
          <w:spacing w:val="2"/>
          <w:sz w:val="28"/>
          <w:szCs w:val="28"/>
        </w:rPr>
        <w:t>ные сведения (экспериментальная/</w:t>
      </w:r>
      <w:r w:rsidRPr="00E432F6">
        <w:rPr>
          <w:spacing w:val="2"/>
          <w:sz w:val="28"/>
          <w:szCs w:val="28"/>
        </w:rPr>
        <w:t>инновационная работа, участие в профессиональных конкурсах, награды, публикации) представлены на сайтах 10 учреждений района.</w:t>
      </w:r>
    </w:p>
    <w:p w:rsidR="00917F2E" w:rsidRPr="00686E9C" w:rsidRDefault="00917F2E" w:rsidP="00E9275E">
      <w:pPr>
        <w:widowControl w:val="0"/>
        <w:spacing w:line="360" w:lineRule="auto"/>
        <w:ind w:firstLine="709"/>
        <w:jc w:val="both"/>
        <w:rPr>
          <w:sz w:val="28"/>
          <w:szCs w:val="28"/>
        </w:rPr>
      </w:pPr>
      <w:r w:rsidRPr="00686E9C">
        <w:rPr>
          <w:spacing w:val="2"/>
          <w:sz w:val="28"/>
          <w:szCs w:val="28"/>
        </w:rPr>
        <w:t>Максимальный балл (10</w:t>
      </w:r>
      <w:r>
        <w:rPr>
          <w:spacing w:val="2"/>
          <w:sz w:val="28"/>
          <w:szCs w:val="28"/>
        </w:rPr>
        <w:t>,00</w:t>
      </w:r>
      <w:r w:rsidRPr="00686E9C">
        <w:rPr>
          <w:spacing w:val="2"/>
          <w:sz w:val="28"/>
          <w:szCs w:val="28"/>
        </w:rPr>
        <w:t>) по показ</w:t>
      </w:r>
      <w:r>
        <w:rPr>
          <w:spacing w:val="2"/>
          <w:sz w:val="28"/>
          <w:szCs w:val="28"/>
        </w:rPr>
        <w:t xml:space="preserve">ателю набрали 2 школы района: </w:t>
      </w:r>
      <w:r w:rsidRPr="00686E9C">
        <w:rPr>
          <w:sz w:val="28"/>
          <w:szCs w:val="28"/>
        </w:rPr>
        <w:t xml:space="preserve">МБОУ </w:t>
      </w:r>
      <w:r>
        <w:rPr>
          <w:sz w:val="28"/>
          <w:szCs w:val="28"/>
        </w:rPr>
        <w:t>«</w:t>
      </w:r>
      <w:r w:rsidRPr="00686E9C">
        <w:rPr>
          <w:sz w:val="28"/>
          <w:szCs w:val="28"/>
        </w:rPr>
        <w:t>Емецкая СШ</w:t>
      </w:r>
      <w:r>
        <w:rPr>
          <w:sz w:val="28"/>
          <w:szCs w:val="28"/>
        </w:rPr>
        <w:t>»</w:t>
      </w:r>
      <w:r w:rsidRPr="00686E9C">
        <w:rPr>
          <w:sz w:val="28"/>
          <w:szCs w:val="28"/>
        </w:rPr>
        <w:t xml:space="preserve"> и МБОУ </w:t>
      </w:r>
      <w:r>
        <w:rPr>
          <w:sz w:val="28"/>
          <w:szCs w:val="28"/>
        </w:rPr>
        <w:t>«</w:t>
      </w:r>
      <w:r w:rsidRPr="00686E9C">
        <w:rPr>
          <w:sz w:val="28"/>
          <w:szCs w:val="28"/>
        </w:rPr>
        <w:t>Верхне-Матигорская СШ</w:t>
      </w:r>
      <w:r>
        <w:rPr>
          <w:sz w:val="28"/>
          <w:szCs w:val="28"/>
        </w:rPr>
        <w:t>»</w:t>
      </w:r>
      <w:r w:rsidRPr="00686E9C">
        <w:rPr>
          <w:sz w:val="28"/>
          <w:szCs w:val="28"/>
        </w:rPr>
        <w:t>.</w:t>
      </w:r>
      <w:r w:rsidRPr="00686E9C">
        <w:rPr>
          <w:spacing w:val="2"/>
          <w:sz w:val="28"/>
          <w:szCs w:val="28"/>
        </w:rPr>
        <w:t xml:space="preserve">  </w:t>
      </w:r>
      <w:r w:rsidRPr="00686E9C">
        <w:rPr>
          <w:sz w:val="28"/>
          <w:szCs w:val="28"/>
        </w:rPr>
        <w:t xml:space="preserve">Наименьший балл </w:t>
      </w:r>
      <w:r w:rsidRPr="00686E9C">
        <w:rPr>
          <w:spacing w:val="2"/>
          <w:sz w:val="28"/>
          <w:szCs w:val="28"/>
        </w:rPr>
        <w:t xml:space="preserve">по показателю </w:t>
      </w:r>
      <w:r w:rsidRPr="00686E9C">
        <w:rPr>
          <w:sz w:val="28"/>
          <w:szCs w:val="28"/>
        </w:rPr>
        <w:t xml:space="preserve">(6,5) – у МБОУ </w:t>
      </w:r>
      <w:r>
        <w:rPr>
          <w:sz w:val="28"/>
          <w:szCs w:val="28"/>
        </w:rPr>
        <w:t>«</w:t>
      </w:r>
      <w:r w:rsidRPr="00686E9C">
        <w:rPr>
          <w:sz w:val="28"/>
          <w:szCs w:val="28"/>
        </w:rPr>
        <w:t>Светлозерская СШ</w:t>
      </w:r>
      <w:r>
        <w:rPr>
          <w:sz w:val="28"/>
          <w:szCs w:val="28"/>
        </w:rPr>
        <w:t>»</w:t>
      </w:r>
      <w:r w:rsidRPr="00686E9C">
        <w:rPr>
          <w:sz w:val="28"/>
          <w:szCs w:val="28"/>
        </w:rPr>
        <w:t>.</w:t>
      </w:r>
    </w:p>
    <w:p w:rsidR="00917F2E" w:rsidRPr="00686E9C" w:rsidRDefault="00917F2E" w:rsidP="00E9275E">
      <w:pPr>
        <w:spacing w:line="360" w:lineRule="auto"/>
        <w:ind w:firstLine="708"/>
        <w:jc w:val="both"/>
        <w:rPr>
          <w:b/>
          <w:bCs/>
          <w:spacing w:val="2"/>
          <w:sz w:val="28"/>
          <w:szCs w:val="28"/>
        </w:rPr>
      </w:pPr>
      <w:r w:rsidRPr="00686E9C">
        <w:rPr>
          <w:b/>
          <w:bCs/>
          <w:spacing w:val="2"/>
          <w:sz w:val="28"/>
          <w:szCs w:val="28"/>
        </w:rPr>
        <w:t>Критерий 1. Показатель 3. Доступность взаимодействия                         с получателями образовательных услуг</w:t>
      </w:r>
    </w:p>
    <w:p w:rsidR="00917F2E" w:rsidRPr="00686E9C" w:rsidRDefault="00917F2E" w:rsidP="00E9275E">
      <w:pPr>
        <w:spacing w:line="360" w:lineRule="auto"/>
        <w:ind w:firstLine="708"/>
        <w:jc w:val="both"/>
        <w:rPr>
          <w:spacing w:val="2"/>
          <w:sz w:val="28"/>
          <w:szCs w:val="28"/>
        </w:rPr>
      </w:pPr>
      <w:r w:rsidRPr="00686E9C">
        <w:rPr>
          <w:spacing w:val="2"/>
          <w:sz w:val="28"/>
          <w:szCs w:val="28"/>
        </w:rPr>
        <w:t xml:space="preserve">Одним из важных показателей открытости и доступности информации об организациях, осуществляющих образовательную деятельность, является доступность взаимодействия с получателями образовательных услуг по телефону, электронной почте, с помощью электронных сервисов. </w:t>
      </w:r>
    </w:p>
    <w:p w:rsidR="00917F2E" w:rsidRPr="00605793" w:rsidRDefault="00917F2E" w:rsidP="00E9275E">
      <w:pPr>
        <w:spacing w:line="360" w:lineRule="auto"/>
        <w:ind w:firstLine="708"/>
        <w:jc w:val="both"/>
        <w:rPr>
          <w:spacing w:val="2"/>
          <w:sz w:val="28"/>
          <w:szCs w:val="28"/>
        </w:rPr>
      </w:pPr>
      <w:r w:rsidRPr="00686E9C">
        <w:rPr>
          <w:spacing w:val="2"/>
          <w:sz w:val="28"/>
          <w:szCs w:val="28"/>
        </w:rPr>
        <w:t>Данные о руководителе образовательной организации представлены на сайтах всех образовательных организаций, заместителях руководителя – на сайтах 13 школ района.</w:t>
      </w:r>
      <w:r w:rsidRPr="005D5784">
        <w:rPr>
          <w:color w:val="0000FF"/>
          <w:spacing w:val="2"/>
          <w:sz w:val="28"/>
          <w:szCs w:val="28"/>
        </w:rPr>
        <w:t xml:space="preserve"> </w:t>
      </w:r>
      <w:r w:rsidRPr="00103501">
        <w:rPr>
          <w:spacing w:val="2"/>
          <w:sz w:val="28"/>
          <w:szCs w:val="28"/>
        </w:rPr>
        <w:t>На официальном сайте образовательной организации отсутствуют контактные данные медицинского работника школы, педагога-психолога, социального педагога, бухгалтерии, представителей органов коллегиального управления, государственно-общественного управления организацией, советов обучающихся и т.п</w:t>
      </w:r>
      <w:r w:rsidRPr="005D5784">
        <w:rPr>
          <w:color w:val="0000FF"/>
          <w:spacing w:val="2"/>
          <w:sz w:val="28"/>
          <w:szCs w:val="28"/>
        </w:rPr>
        <w:t xml:space="preserve">. </w:t>
      </w:r>
      <w:r w:rsidRPr="00103501">
        <w:rPr>
          <w:spacing w:val="2"/>
          <w:sz w:val="28"/>
          <w:szCs w:val="28"/>
        </w:rPr>
        <w:t>Все необходимые сведения об учредителе ОО размещены на сайтах 10 из 14 учреждений. При анализе сайтов образовательных организа</w:t>
      </w:r>
      <w:r>
        <w:rPr>
          <w:spacing w:val="2"/>
          <w:sz w:val="28"/>
          <w:szCs w:val="28"/>
        </w:rPr>
        <w:t>ций выявлено, что только 8 школ</w:t>
      </w:r>
      <w:r w:rsidRPr="00103501">
        <w:rPr>
          <w:spacing w:val="2"/>
          <w:sz w:val="28"/>
          <w:szCs w:val="28"/>
        </w:rPr>
        <w:t xml:space="preserve"> Холмогорского района подключены к Единой образовательной сети </w:t>
      </w:r>
      <w:r>
        <w:rPr>
          <w:spacing w:val="2"/>
          <w:sz w:val="28"/>
          <w:szCs w:val="28"/>
        </w:rPr>
        <w:t>«</w:t>
      </w:r>
      <w:r w:rsidRPr="00103501">
        <w:rPr>
          <w:spacing w:val="2"/>
          <w:sz w:val="28"/>
          <w:szCs w:val="28"/>
        </w:rPr>
        <w:t>Дневник.ру</w:t>
      </w:r>
      <w:r>
        <w:rPr>
          <w:spacing w:val="2"/>
          <w:sz w:val="28"/>
          <w:szCs w:val="28"/>
        </w:rPr>
        <w:t>»</w:t>
      </w:r>
      <w:r w:rsidRPr="00103501">
        <w:rPr>
          <w:spacing w:val="2"/>
          <w:sz w:val="28"/>
          <w:szCs w:val="28"/>
        </w:rPr>
        <w:t>, остальные учреждения района такую информацию не предоставляют.</w:t>
      </w:r>
      <w:r>
        <w:rPr>
          <w:spacing w:val="2"/>
          <w:sz w:val="28"/>
          <w:szCs w:val="28"/>
        </w:rPr>
        <w:t xml:space="preserve"> </w:t>
      </w:r>
      <w:r w:rsidRPr="00605793">
        <w:rPr>
          <w:spacing w:val="2"/>
          <w:sz w:val="28"/>
          <w:szCs w:val="28"/>
        </w:rPr>
        <w:t>Интерактивные сервисы (форумы, опросы, голосования, формы обратной связи с посетителями сайта) используются на сайтах 10 образовательных организаций.</w:t>
      </w:r>
      <w:r w:rsidRPr="005D5784">
        <w:rPr>
          <w:color w:val="0000FF"/>
          <w:spacing w:val="2"/>
          <w:sz w:val="28"/>
          <w:szCs w:val="28"/>
        </w:rPr>
        <w:t xml:space="preserve"> </w:t>
      </w:r>
      <w:r w:rsidRPr="00605793">
        <w:rPr>
          <w:spacing w:val="2"/>
          <w:sz w:val="28"/>
          <w:szCs w:val="28"/>
        </w:rPr>
        <w:t xml:space="preserve">Ссылки на открытые группы в социальных сетях, созданные и контролируемые образовательными организациями района, отсутствуют в ОО района либо не активны. </w:t>
      </w:r>
    </w:p>
    <w:p w:rsidR="00917F2E" w:rsidRPr="00605793" w:rsidRDefault="00917F2E" w:rsidP="00E9275E">
      <w:pPr>
        <w:widowControl w:val="0"/>
        <w:spacing w:line="360" w:lineRule="auto"/>
        <w:ind w:firstLine="709"/>
        <w:jc w:val="both"/>
        <w:rPr>
          <w:sz w:val="28"/>
          <w:szCs w:val="28"/>
        </w:rPr>
      </w:pPr>
      <w:r w:rsidRPr="00605793">
        <w:rPr>
          <w:sz w:val="28"/>
          <w:szCs w:val="28"/>
        </w:rPr>
        <w:t>Максимальный балл (10</w:t>
      </w:r>
      <w:r>
        <w:rPr>
          <w:sz w:val="28"/>
          <w:szCs w:val="28"/>
        </w:rPr>
        <w:t>,00</w:t>
      </w:r>
      <w:r w:rsidRPr="00605793">
        <w:rPr>
          <w:sz w:val="28"/>
          <w:szCs w:val="28"/>
        </w:rPr>
        <w:t>)</w:t>
      </w:r>
      <w:r w:rsidRPr="00605793">
        <w:rPr>
          <w:b/>
          <w:bCs/>
          <w:sz w:val="28"/>
          <w:szCs w:val="28"/>
        </w:rPr>
        <w:t xml:space="preserve"> </w:t>
      </w:r>
      <w:r w:rsidRPr="00605793">
        <w:rPr>
          <w:sz w:val="28"/>
          <w:szCs w:val="28"/>
        </w:rPr>
        <w:t xml:space="preserve">по данному показателю не получен ни одним  ОО района. </w:t>
      </w:r>
      <w:r w:rsidRPr="00605793">
        <w:rPr>
          <w:spacing w:val="2"/>
          <w:sz w:val="28"/>
          <w:szCs w:val="28"/>
        </w:rPr>
        <w:t>Наибольший балл по показателю (7</w:t>
      </w:r>
      <w:r>
        <w:rPr>
          <w:spacing w:val="2"/>
          <w:sz w:val="28"/>
          <w:szCs w:val="28"/>
        </w:rPr>
        <w:t>,00</w:t>
      </w:r>
      <w:r w:rsidRPr="00605793">
        <w:rPr>
          <w:spacing w:val="2"/>
          <w:sz w:val="28"/>
          <w:szCs w:val="28"/>
        </w:rPr>
        <w:t xml:space="preserve">) </w:t>
      </w:r>
      <w:r w:rsidRPr="00605793">
        <w:rPr>
          <w:sz w:val="28"/>
          <w:szCs w:val="28"/>
        </w:rPr>
        <w:t>–</w:t>
      </w:r>
      <w:r w:rsidRPr="00605793">
        <w:rPr>
          <w:spacing w:val="2"/>
          <w:sz w:val="28"/>
          <w:szCs w:val="28"/>
        </w:rPr>
        <w:t xml:space="preserve"> у</w:t>
      </w:r>
      <w:r w:rsidRPr="00605793">
        <w:rPr>
          <w:sz w:val="28"/>
          <w:szCs w:val="28"/>
        </w:rPr>
        <w:t xml:space="preserve"> 5 </w:t>
      </w:r>
      <w:r>
        <w:rPr>
          <w:sz w:val="28"/>
          <w:szCs w:val="28"/>
        </w:rPr>
        <w:t>школ</w:t>
      </w:r>
      <w:r w:rsidRPr="00605793">
        <w:rPr>
          <w:sz w:val="28"/>
          <w:szCs w:val="28"/>
        </w:rPr>
        <w:t xml:space="preserve"> района: МБОУ </w:t>
      </w:r>
      <w:r>
        <w:rPr>
          <w:sz w:val="28"/>
          <w:szCs w:val="28"/>
        </w:rPr>
        <w:t>«</w:t>
      </w:r>
      <w:r w:rsidRPr="00605793">
        <w:rPr>
          <w:sz w:val="28"/>
          <w:szCs w:val="28"/>
        </w:rPr>
        <w:t>Емецкая СШ</w:t>
      </w:r>
      <w:r>
        <w:rPr>
          <w:sz w:val="28"/>
          <w:szCs w:val="28"/>
        </w:rPr>
        <w:t>»</w:t>
      </w:r>
      <w:r w:rsidRPr="00605793">
        <w:rPr>
          <w:sz w:val="28"/>
          <w:szCs w:val="28"/>
        </w:rPr>
        <w:t xml:space="preserve">, МБОУ </w:t>
      </w:r>
      <w:r>
        <w:rPr>
          <w:sz w:val="28"/>
          <w:szCs w:val="28"/>
        </w:rPr>
        <w:t>«</w:t>
      </w:r>
      <w:r w:rsidRPr="00605793">
        <w:rPr>
          <w:sz w:val="28"/>
          <w:szCs w:val="28"/>
        </w:rPr>
        <w:t>Светлозерская СШ</w:t>
      </w:r>
      <w:r>
        <w:rPr>
          <w:sz w:val="28"/>
          <w:szCs w:val="28"/>
        </w:rPr>
        <w:t>»</w:t>
      </w:r>
      <w:r w:rsidRPr="00605793">
        <w:rPr>
          <w:sz w:val="28"/>
          <w:szCs w:val="28"/>
        </w:rPr>
        <w:t xml:space="preserve">, МБОУ </w:t>
      </w:r>
      <w:r>
        <w:rPr>
          <w:sz w:val="28"/>
          <w:szCs w:val="28"/>
        </w:rPr>
        <w:t>«</w:t>
      </w:r>
      <w:r w:rsidRPr="00605793">
        <w:rPr>
          <w:sz w:val="28"/>
          <w:szCs w:val="28"/>
        </w:rPr>
        <w:t>Двинская СШ</w:t>
      </w:r>
      <w:r>
        <w:rPr>
          <w:sz w:val="28"/>
          <w:szCs w:val="28"/>
        </w:rPr>
        <w:t>»</w:t>
      </w:r>
      <w:r w:rsidRPr="00605793">
        <w:rPr>
          <w:sz w:val="28"/>
          <w:szCs w:val="28"/>
        </w:rPr>
        <w:t xml:space="preserve">, МБОУ </w:t>
      </w:r>
      <w:r>
        <w:rPr>
          <w:sz w:val="28"/>
          <w:szCs w:val="28"/>
        </w:rPr>
        <w:t>«</w:t>
      </w:r>
      <w:r w:rsidRPr="00605793">
        <w:rPr>
          <w:sz w:val="28"/>
          <w:szCs w:val="28"/>
        </w:rPr>
        <w:t>Усть-Пинежская СШ</w:t>
      </w:r>
      <w:r>
        <w:rPr>
          <w:sz w:val="28"/>
          <w:szCs w:val="28"/>
        </w:rPr>
        <w:t>»</w:t>
      </w:r>
      <w:r w:rsidRPr="00605793">
        <w:rPr>
          <w:sz w:val="28"/>
          <w:szCs w:val="28"/>
        </w:rPr>
        <w:t xml:space="preserve"> и МБОУ </w:t>
      </w:r>
      <w:r>
        <w:rPr>
          <w:sz w:val="28"/>
          <w:szCs w:val="28"/>
        </w:rPr>
        <w:t>«</w:t>
      </w:r>
      <w:r w:rsidRPr="00605793">
        <w:rPr>
          <w:sz w:val="28"/>
          <w:szCs w:val="28"/>
        </w:rPr>
        <w:t>Рембуевская СШ</w:t>
      </w:r>
      <w:r>
        <w:rPr>
          <w:sz w:val="28"/>
          <w:szCs w:val="28"/>
        </w:rPr>
        <w:t>»</w:t>
      </w:r>
      <w:r w:rsidRPr="00605793">
        <w:rPr>
          <w:sz w:val="28"/>
          <w:szCs w:val="28"/>
        </w:rPr>
        <w:t xml:space="preserve">. Наименьший балл </w:t>
      </w:r>
      <w:r w:rsidRPr="00605793">
        <w:rPr>
          <w:spacing w:val="2"/>
          <w:sz w:val="28"/>
          <w:szCs w:val="28"/>
        </w:rPr>
        <w:t xml:space="preserve">по показателю </w:t>
      </w:r>
      <w:r w:rsidRPr="00605793">
        <w:rPr>
          <w:sz w:val="28"/>
          <w:szCs w:val="28"/>
        </w:rPr>
        <w:t xml:space="preserve">(0,5) – у МБОУ </w:t>
      </w:r>
      <w:r>
        <w:rPr>
          <w:sz w:val="28"/>
          <w:szCs w:val="28"/>
        </w:rPr>
        <w:t>«</w:t>
      </w:r>
      <w:r w:rsidRPr="00605793">
        <w:rPr>
          <w:sz w:val="28"/>
          <w:szCs w:val="28"/>
        </w:rPr>
        <w:t>Зачачьевская ОШ</w:t>
      </w:r>
      <w:r>
        <w:rPr>
          <w:sz w:val="28"/>
          <w:szCs w:val="28"/>
        </w:rPr>
        <w:t>»</w:t>
      </w:r>
      <w:r w:rsidRPr="00605793">
        <w:rPr>
          <w:sz w:val="28"/>
          <w:szCs w:val="28"/>
        </w:rPr>
        <w:t>.</w:t>
      </w:r>
    </w:p>
    <w:p w:rsidR="00917F2E" w:rsidRDefault="00917F2E" w:rsidP="00E9275E">
      <w:pPr>
        <w:widowControl w:val="0"/>
        <w:spacing w:line="360" w:lineRule="auto"/>
        <w:ind w:firstLine="709"/>
        <w:jc w:val="both"/>
        <w:rPr>
          <w:sz w:val="28"/>
          <w:szCs w:val="28"/>
        </w:rPr>
      </w:pPr>
    </w:p>
    <w:p w:rsidR="00917F2E" w:rsidRDefault="00917F2E" w:rsidP="00E9275E">
      <w:pPr>
        <w:widowControl w:val="0"/>
        <w:spacing w:line="360" w:lineRule="auto"/>
        <w:ind w:firstLine="709"/>
        <w:jc w:val="both"/>
        <w:rPr>
          <w:sz w:val="28"/>
          <w:szCs w:val="28"/>
        </w:rPr>
      </w:pPr>
    </w:p>
    <w:p w:rsidR="00917F2E" w:rsidRPr="00605793" w:rsidRDefault="00917F2E" w:rsidP="00E9275E">
      <w:pPr>
        <w:widowControl w:val="0"/>
        <w:spacing w:line="360" w:lineRule="auto"/>
        <w:ind w:firstLine="709"/>
        <w:jc w:val="both"/>
        <w:rPr>
          <w:sz w:val="28"/>
          <w:szCs w:val="28"/>
        </w:rPr>
      </w:pPr>
    </w:p>
    <w:p w:rsidR="00917F2E" w:rsidRPr="00605793" w:rsidRDefault="00917F2E" w:rsidP="00E9275E">
      <w:pPr>
        <w:widowControl w:val="0"/>
        <w:spacing w:line="360" w:lineRule="auto"/>
        <w:ind w:firstLine="709"/>
        <w:jc w:val="both"/>
        <w:rPr>
          <w:b/>
          <w:bCs/>
          <w:sz w:val="28"/>
          <w:szCs w:val="28"/>
        </w:rPr>
      </w:pPr>
      <w:r w:rsidRPr="00605793">
        <w:rPr>
          <w:b/>
          <w:bCs/>
          <w:sz w:val="28"/>
          <w:szCs w:val="28"/>
        </w:rPr>
        <w:t>Критерий 1. Показатель 4. Доступность сведений о ходе рассмотрения обращений граждан, поступивших в организацию от получателей образовательных услуг</w:t>
      </w:r>
    </w:p>
    <w:p w:rsidR="00917F2E" w:rsidRPr="00605793" w:rsidRDefault="00917F2E" w:rsidP="00E9275E">
      <w:pPr>
        <w:spacing w:line="360" w:lineRule="auto"/>
        <w:ind w:firstLine="708"/>
        <w:jc w:val="both"/>
        <w:rPr>
          <w:sz w:val="28"/>
          <w:szCs w:val="28"/>
        </w:rPr>
      </w:pPr>
      <w:r w:rsidRPr="00605793">
        <w:rPr>
          <w:sz w:val="28"/>
          <w:szCs w:val="28"/>
        </w:rPr>
        <w:t xml:space="preserve">Важным показателям в анализе сайтов ОО является доступность сведений о ходе рассмотрения обращений граждан, поступивших в организацию от получателей образовательных услуг (по телефону, электронной почте, с помощью электронных сервисов, доступных на официальном сайте организации). На сайте только 2 школ Холмогорского района имеется форум, в котором обозначены темы для обсуждения актуальных вопросов деятельности  школы, </w:t>
      </w:r>
      <w:r>
        <w:rPr>
          <w:sz w:val="28"/>
          <w:szCs w:val="28"/>
        </w:rPr>
        <w:t>на сайте</w:t>
      </w:r>
      <w:r w:rsidRPr="00605793">
        <w:rPr>
          <w:sz w:val="28"/>
          <w:szCs w:val="28"/>
        </w:rPr>
        <w:t xml:space="preserve"> 1 </w:t>
      </w:r>
      <w:r>
        <w:rPr>
          <w:sz w:val="28"/>
          <w:szCs w:val="28"/>
        </w:rPr>
        <w:t>школы</w:t>
      </w:r>
      <w:r w:rsidRPr="00605793">
        <w:rPr>
          <w:sz w:val="28"/>
          <w:szCs w:val="28"/>
        </w:rPr>
        <w:t xml:space="preserve"> создана и используется гостевая книга</w:t>
      </w:r>
      <w:r>
        <w:rPr>
          <w:sz w:val="28"/>
          <w:szCs w:val="28"/>
        </w:rPr>
        <w:t xml:space="preserve">. </w:t>
      </w:r>
      <w:r w:rsidRPr="00605793">
        <w:rPr>
          <w:sz w:val="28"/>
          <w:szCs w:val="28"/>
        </w:rPr>
        <w:t>На сайт</w:t>
      </w:r>
      <w:r>
        <w:rPr>
          <w:sz w:val="28"/>
          <w:szCs w:val="28"/>
        </w:rPr>
        <w:t>ах</w:t>
      </w:r>
      <w:r w:rsidRPr="00605793">
        <w:rPr>
          <w:sz w:val="28"/>
          <w:szCs w:val="28"/>
        </w:rPr>
        <w:t xml:space="preserve"> ОО района не публикуется информация о ходе рассмотрения обращений в образовательную ор</w:t>
      </w:r>
      <w:r>
        <w:rPr>
          <w:sz w:val="28"/>
          <w:szCs w:val="28"/>
        </w:rPr>
        <w:t>ганизацию, не проводятся опросы</w:t>
      </w:r>
      <w:r w:rsidRPr="00605793">
        <w:rPr>
          <w:sz w:val="28"/>
          <w:szCs w:val="28"/>
        </w:rPr>
        <w:t xml:space="preserve">/голосования. </w:t>
      </w:r>
    </w:p>
    <w:p w:rsidR="00917F2E" w:rsidRPr="0063688B" w:rsidRDefault="00917F2E" w:rsidP="00E9275E">
      <w:pPr>
        <w:widowControl w:val="0"/>
        <w:spacing w:line="360" w:lineRule="auto"/>
        <w:ind w:firstLine="709"/>
        <w:jc w:val="both"/>
        <w:rPr>
          <w:sz w:val="28"/>
          <w:szCs w:val="28"/>
        </w:rPr>
      </w:pPr>
      <w:r w:rsidRPr="00605793">
        <w:rPr>
          <w:sz w:val="28"/>
          <w:szCs w:val="28"/>
        </w:rPr>
        <w:t>Максимальный балл (10</w:t>
      </w:r>
      <w:r>
        <w:rPr>
          <w:sz w:val="28"/>
          <w:szCs w:val="28"/>
        </w:rPr>
        <w:t>,00</w:t>
      </w:r>
      <w:r w:rsidRPr="00605793">
        <w:rPr>
          <w:sz w:val="28"/>
          <w:szCs w:val="28"/>
        </w:rPr>
        <w:t>)</w:t>
      </w:r>
      <w:r w:rsidRPr="00605793">
        <w:rPr>
          <w:b/>
          <w:bCs/>
          <w:sz w:val="28"/>
          <w:szCs w:val="28"/>
        </w:rPr>
        <w:t xml:space="preserve"> </w:t>
      </w:r>
      <w:r w:rsidRPr="00605793">
        <w:rPr>
          <w:sz w:val="28"/>
          <w:szCs w:val="28"/>
        </w:rPr>
        <w:t xml:space="preserve">по данному показателю не получен ни одним  ОО района. </w:t>
      </w:r>
      <w:r w:rsidRPr="0063688B">
        <w:rPr>
          <w:spacing w:val="2"/>
          <w:sz w:val="28"/>
          <w:szCs w:val="28"/>
        </w:rPr>
        <w:t>Наибольший балл по показателю (1</w:t>
      </w:r>
      <w:r>
        <w:rPr>
          <w:spacing w:val="2"/>
          <w:sz w:val="28"/>
          <w:szCs w:val="28"/>
        </w:rPr>
        <w:t>,00</w:t>
      </w:r>
      <w:r w:rsidRPr="0063688B">
        <w:rPr>
          <w:spacing w:val="2"/>
          <w:sz w:val="28"/>
          <w:szCs w:val="28"/>
        </w:rPr>
        <w:t xml:space="preserve">) </w:t>
      </w:r>
      <w:r>
        <w:rPr>
          <w:spacing w:val="2"/>
          <w:sz w:val="28"/>
          <w:szCs w:val="28"/>
        </w:rPr>
        <w:t>‒</w:t>
      </w:r>
      <w:r w:rsidRPr="0063688B">
        <w:rPr>
          <w:spacing w:val="2"/>
          <w:sz w:val="28"/>
          <w:szCs w:val="28"/>
        </w:rPr>
        <w:t xml:space="preserve"> у </w:t>
      </w:r>
      <w:r w:rsidRPr="0063688B">
        <w:rPr>
          <w:sz w:val="28"/>
          <w:szCs w:val="28"/>
        </w:rPr>
        <w:t xml:space="preserve">МБОУ </w:t>
      </w:r>
      <w:r>
        <w:rPr>
          <w:sz w:val="28"/>
          <w:szCs w:val="28"/>
        </w:rPr>
        <w:t>«</w:t>
      </w:r>
      <w:r w:rsidRPr="0063688B">
        <w:rPr>
          <w:sz w:val="28"/>
          <w:szCs w:val="28"/>
        </w:rPr>
        <w:t>Светлозерская СШ</w:t>
      </w:r>
      <w:r>
        <w:rPr>
          <w:sz w:val="28"/>
          <w:szCs w:val="28"/>
        </w:rPr>
        <w:t>»</w:t>
      </w:r>
      <w:r w:rsidRPr="0063688B">
        <w:rPr>
          <w:sz w:val="28"/>
          <w:szCs w:val="28"/>
        </w:rPr>
        <w:t xml:space="preserve">, МБОУ </w:t>
      </w:r>
      <w:r>
        <w:rPr>
          <w:sz w:val="28"/>
          <w:szCs w:val="28"/>
        </w:rPr>
        <w:t>«</w:t>
      </w:r>
      <w:r w:rsidRPr="0063688B">
        <w:rPr>
          <w:sz w:val="28"/>
          <w:szCs w:val="28"/>
        </w:rPr>
        <w:t>Двинская СШ</w:t>
      </w:r>
      <w:r>
        <w:rPr>
          <w:sz w:val="28"/>
          <w:szCs w:val="28"/>
        </w:rPr>
        <w:t>»</w:t>
      </w:r>
      <w:r w:rsidRPr="0063688B">
        <w:rPr>
          <w:sz w:val="28"/>
          <w:szCs w:val="28"/>
        </w:rPr>
        <w:t xml:space="preserve"> и МБОУ </w:t>
      </w:r>
      <w:r>
        <w:rPr>
          <w:sz w:val="28"/>
          <w:szCs w:val="28"/>
        </w:rPr>
        <w:t>«</w:t>
      </w:r>
      <w:r w:rsidRPr="0063688B">
        <w:rPr>
          <w:sz w:val="28"/>
          <w:szCs w:val="28"/>
        </w:rPr>
        <w:t>Белогорская СШ</w:t>
      </w:r>
      <w:r>
        <w:rPr>
          <w:sz w:val="28"/>
          <w:szCs w:val="28"/>
        </w:rPr>
        <w:t>»</w:t>
      </w:r>
      <w:r w:rsidRPr="0063688B">
        <w:rPr>
          <w:sz w:val="28"/>
          <w:szCs w:val="28"/>
        </w:rPr>
        <w:t>. 11 из 13 школ района не смогли набрать ни одного балла.</w:t>
      </w:r>
    </w:p>
    <w:p w:rsidR="00917F2E" w:rsidRPr="0063688B" w:rsidRDefault="00917F2E" w:rsidP="00E9275E">
      <w:pPr>
        <w:widowControl w:val="0"/>
        <w:spacing w:line="360" w:lineRule="auto"/>
        <w:ind w:firstLine="709"/>
        <w:jc w:val="both"/>
        <w:rPr>
          <w:sz w:val="28"/>
          <w:szCs w:val="28"/>
        </w:rPr>
      </w:pPr>
    </w:p>
    <w:p w:rsidR="00917F2E" w:rsidRPr="00B8133E" w:rsidRDefault="00917F2E" w:rsidP="00E9275E">
      <w:pPr>
        <w:widowControl w:val="0"/>
        <w:spacing w:line="360" w:lineRule="auto"/>
        <w:ind w:firstLine="709"/>
        <w:jc w:val="both"/>
        <w:rPr>
          <w:sz w:val="28"/>
          <w:szCs w:val="28"/>
        </w:rPr>
      </w:pPr>
      <w:r w:rsidRPr="0063688B">
        <w:rPr>
          <w:sz w:val="28"/>
          <w:szCs w:val="28"/>
        </w:rPr>
        <w:t xml:space="preserve">Максимально возможный балл по критерию </w:t>
      </w:r>
      <w:r>
        <w:rPr>
          <w:sz w:val="28"/>
          <w:szCs w:val="28"/>
        </w:rPr>
        <w:t>«</w:t>
      </w:r>
      <w:r w:rsidRPr="0063688B">
        <w:rPr>
          <w:sz w:val="28"/>
          <w:szCs w:val="28"/>
        </w:rPr>
        <w:t>Открытость и доступность информации об организациях, осуществляющих образовательную деятельность</w:t>
      </w:r>
      <w:r>
        <w:rPr>
          <w:sz w:val="28"/>
          <w:szCs w:val="28"/>
        </w:rPr>
        <w:t>»</w:t>
      </w:r>
      <w:r w:rsidRPr="00BB7FBF">
        <w:rPr>
          <w:sz w:val="28"/>
          <w:szCs w:val="28"/>
        </w:rPr>
        <w:t xml:space="preserve"> –</w:t>
      </w:r>
      <w:r w:rsidRPr="0063688B">
        <w:rPr>
          <w:sz w:val="28"/>
          <w:szCs w:val="28"/>
        </w:rPr>
        <w:t xml:space="preserve"> 40.</w:t>
      </w:r>
      <w:r w:rsidRPr="005D5784">
        <w:rPr>
          <w:color w:val="0000FF"/>
          <w:sz w:val="28"/>
          <w:szCs w:val="28"/>
        </w:rPr>
        <w:t xml:space="preserve"> </w:t>
      </w:r>
      <w:r w:rsidRPr="0063688B">
        <w:rPr>
          <w:sz w:val="28"/>
          <w:szCs w:val="28"/>
        </w:rPr>
        <w:t>Среднее значение по данному критерию среди ОО Холмогорского района составляет 21,71 балла.</w:t>
      </w:r>
      <w:r w:rsidRPr="005D5784">
        <w:rPr>
          <w:color w:val="0000FF"/>
          <w:sz w:val="28"/>
          <w:szCs w:val="28"/>
        </w:rPr>
        <w:t xml:space="preserve"> </w:t>
      </w:r>
      <w:r w:rsidRPr="00B8133E">
        <w:rPr>
          <w:sz w:val="28"/>
          <w:szCs w:val="28"/>
        </w:rPr>
        <w:t>Наибольшее количество баллов по критерию (</w:t>
      </w:r>
      <w:r>
        <w:rPr>
          <w:sz w:val="28"/>
          <w:szCs w:val="28"/>
        </w:rPr>
        <w:t>25,00</w:t>
      </w:r>
      <w:r w:rsidRPr="00B8133E">
        <w:rPr>
          <w:sz w:val="28"/>
          <w:szCs w:val="28"/>
        </w:rPr>
        <w:t xml:space="preserve">) – у МБОУ </w:t>
      </w:r>
      <w:r>
        <w:rPr>
          <w:sz w:val="28"/>
          <w:szCs w:val="28"/>
        </w:rPr>
        <w:t>«</w:t>
      </w:r>
      <w:r w:rsidRPr="00B8133E">
        <w:rPr>
          <w:sz w:val="28"/>
          <w:szCs w:val="28"/>
        </w:rPr>
        <w:t>Белогорская СШ</w:t>
      </w:r>
      <w:r>
        <w:rPr>
          <w:sz w:val="28"/>
          <w:szCs w:val="28"/>
        </w:rPr>
        <w:t>»</w:t>
      </w:r>
      <w:r w:rsidRPr="00B8133E">
        <w:rPr>
          <w:sz w:val="28"/>
          <w:szCs w:val="28"/>
        </w:rPr>
        <w:t xml:space="preserve">. Наименьшее количество баллов (13,25) – у МБОУ </w:t>
      </w:r>
      <w:r>
        <w:rPr>
          <w:sz w:val="28"/>
          <w:szCs w:val="28"/>
        </w:rPr>
        <w:t>«</w:t>
      </w:r>
      <w:r w:rsidRPr="00B8133E">
        <w:rPr>
          <w:sz w:val="28"/>
          <w:szCs w:val="28"/>
        </w:rPr>
        <w:t>Зачачьевская СШ</w:t>
      </w:r>
      <w:r>
        <w:rPr>
          <w:sz w:val="28"/>
          <w:szCs w:val="28"/>
        </w:rPr>
        <w:t>»</w:t>
      </w:r>
      <w:r w:rsidRPr="00B8133E">
        <w:rPr>
          <w:sz w:val="28"/>
          <w:szCs w:val="28"/>
        </w:rPr>
        <w:t>.</w:t>
      </w:r>
    </w:p>
    <w:p w:rsidR="00917F2E" w:rsidRPr="00B8133E" w:rsidRDefault="00917F2E" w:rsidP="00E9275E">
      <w:pPr>
        <w:widowControl w:val="0"/>
        <w:spacing w:line="360" w:lineRule="auto"/>
        <w:ind w:firstLine="709"/>
        <w:jc w:val="both"/>
        <w:rPr>
          <w:sz w:val="28"/>
          <w:szCs w:val="28"/>
        </w:rPr>
      </w:pPr>
      <w:r w:rsidRPr="00B8133E">
        <w:rPr>
          <w:sz w:val="28"/>
          <w:szCs w:val="28"/>
        </w:rPr>
        <w:t xml:space="preserve">Итоги анализа сайтов ОО </w:t>
      </w:r>
      <w:r>
        <w:rPr>
          <w:sz w:val="28"/>
          <w:szCs w:val="28"/>
        </w:rPr>
        <w:t>Холмогорского</w:t>
      </w:r>
      <w:r w:rsidRPr="00B8133E">
        <w:rPr>
          <w:sz w:val="28"/>
          <w:szCs w:val="28"/>
        </w:rPr>
        <w:t xml:space="preserve"> района представлены в Таблице 2 и на Рисунке 2.</w:t>
      </w:r>
    </w:p>
    <w:p w:rsidR="00917F2E" w:rsidRPr="00BB7FBF" w:rsidRDefault="00917F2E" w:rsidP="00E9275E">
      <w:pPr>
        <w:spacing w:line="360" w:lineRule="auto"/>
        <w:jc w:val="right"/>
        <w:rPr>
          <w:sz w:val="28"/>
          <w:szCs w:val="28"/>
          <w:highlight w:val="yellow"/>
        </w:rPr>
      </w:pPr>
    </w:p>
    <w:p w:rsidR="00917F2E" w:rsidRPr="00BB7FBF" w:rsidRDefault="00917F2E" w:rsidP="00E9275E">
      <w:pPr>
        <w:spacing w:line="360" w:lineRule="auto"/>
        <w:jc w:val="right"/>
        <w:rPr>
          <w:sz w:val="28"/>
          <w:szCs w:val="28"/>
          <w:highlight w:val="yellow"/>
        </w:rPr>
      </w:pPr>
    </w:p>
    <w:p w:rsidR="00917F2E" w:rsidRPr="00BB7FBF" w:rsidRDefault="00917F2E" w:rsidP="00E9275E">
      <w:pPr>
        <w:spacing w:line="360" w:lineRule="auto"/>
        <w:jc w:val="right"/>
        <w:rPr>
          <w:sz w:val="28"/>
          <w:szCs w:val="28"/>
          <w:highlight w:val="yellow"/>
        </w:rPr>
      </w:pPr>
    </w:p>
    <w:p w:rsidR="00917F2E" w:rsidRPr="00BB7FBF" w:rsidRDefault="00917F2E" w:rsidP="00E9275E">
      <w:pPr>
        <w:spacing w:line="360" w:lineRule="auto"/>
        <w:jc w:val="right"/>
        <w:rPr>
          <w:sz w:val="28"/>
          <w:szCs w:val="28"/>
          <w:highlight w:val="yellow"/>
        </w:rPr>
      </w:pPr>
    </w:p>
    <w:p w:rsidR="00917F2E" w:rsidRPr="00B8133E" w:rsidRDefault="00917F2E" w:rsidP="00E9275E">
      <w:pPr>
        <w:spacing w:line="360" w:lineRule="auto"/>
        <w:jc w:val="right"/>
        <w:rPr>
          <w:sz w:val="28"/>
          <w:szCs w:val="28"/>
        </w:rPr>
      </w:pPr>
      <w:r w:rsidRPr="00B8133E">
        <w:rPr>
          <w:sz w:val="28"/>
          <w:szCs w:val="28"/>
        </w:rPr>
        <w:t>Таблица 2</w:t>
      </w:r>
    </w:p>
    <w:p w:rsidR="00917F2E" w:rsidRPr="00B8133E" w:rsidRDefault="00917F2E" w:rsidP="00E9275E">
      <w:pPr>
        <w:jc w:val="center"/>
        <w:rPr>
          <w:sz w:val="28"/>
          <w:szCs w:val="28"/>
        </w:rPr>
      </w:pPr>
      <w:r w:rsidRPr="00B8133E">
        <w:rPr>
          <w:sz w:val="28"/>
          <w:szCs w:val="28"/>
        </w:rPr>
        <w:t xml:space="preserve">Распределение </w:t>
      </w:r>
      <w:r w:rsidRPr="00B8133E">
        <w:rPr>
          <w:i/>
          <w:iCs/>
          <w:sz w:val="28"/>
          <w:szCs w:val="28"/>
        </w:rPr>
        <w:t xml:space="preserve"> </w:t>
      </w:r>
      <w:r w:rsidRPr="00B8133E">
        <w:rPr>
          <w:sz w:val="28"/>
          <w:szCs w:val="28"/>
        </w:rPr>
        <w:t>ОО по уровням по критерию 1</w:t>
      </w:r>
    </w:p>
    <w:p w:rsidR="00917F2E" w:rsidRPr="00B8133E" w:rsidRDefault="00917F2E" w:rsidP="00E9275E">
      <w:pPr>
        <w:jc w:val="center"/>
        <w:rPr>
          <w:sz w:val="28"/>
          <w:szCs w:val="28"/>
        </w:rPr>
      </w:pPr>
      <w:r>
        <w:rPr>
          <w:sz w:val="28"/>
          <w:szCs w:val="28"/>
        </w:rPr>
        <w:t>«</w:t>
      </w:r>
      <w:r w:rsidRPr="00B8133E">
        <w:rPr>
          <w:sz w:val="28"/>
          <w:szCs w:val="28"/>
        </w:rPr>
        <w:t>Открытость и доступность информации об организациях,</w:t>
      </w:r>
    </w:p>
    <w:p w:rsidR="00917F2E" w:rsidRPr="00B8133E" w:rsidRDefault="00917F2E" w:rsidP="00E9275E">
      <w:pPr>
        <w:spacing w:after="240"/>
        <w:jc w:val="center"/>
        <w:rPr>
          <w:sz w:val="28"/>
          <w:szCs w:val="28"/>
        </w:rPr>
      </w:pPr>
      <w:r w:rsidRPr="00B8133E">
        <w:rPr>
          <w:sz w:val="28"/>
          <w:szCs w:val="28"/>
        </w:rPr>
        <w:t>осуществляющих образовательную деятельность</w:t>
      </w:r>
      <w:r>
        <w:rPr>
          <w:sz w:val="28"/>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5"/>
        <w:gridCol w:w="3644"/>
        <w:gridCol w:w="3564"/>
      </w:tblGrid>
      <w:tr w:rsidR="00917F2E" w:rsidRPr="00B8133E">
        <w:tc>
          <w:tcPr>
            <w:tcW w:w="2569" w:type="dxa"/>
            <w:vAlign w:val="center"/>
          </w:tcPr>
          <w:p w:rsidR="00917F2E" w:rsidRPr="00B8133E" w:rsidRDefault="00917F2E" w:rsidP="00B101E8">
            <w:pPr>
              <w:jc w:val="center"/>
            </w:pPr>
            <w:r w:rsidRPr="00B8133E">
              <w:t>Уровень</w:t>
            </w:r>
          </w:p>
        </w:tc>
        <w:tc>
          <w:tcPr>
            <w:tcW w:w="3540" w:type="dxa"/>
            <w:vAlign w:val="center"/>
          </w:tcPr>
          <w:p w:rsidR="00917F2E" w:rsidRPr="00B8133E" w:rsidRDefault="00917F2E" w:rsidP="00B101E8">
            <w:pPr>
              <w:jc w:val="center"/>
            </w:pPr>
            <w:r w:rsidRPr="00B8133E">
              <w:t>Количество баллов, соответствующих уровню</w:t>
            </w:r>
          </w:p>
        </w:tc>
        <w:tc>
          <w:tcPr>
            <w:tcW w:w="3462" w:type="dxa"/>
            <w:vAlign w:val="center"/>
          </w:tcPr>
          <w:p w:rsidR="00917F2E" w:rsidRPr="00B8133E" w:rsidRDefault="00917F2E" w:rsidP="00B101E8">
            <w:pPr>
              <w:jc w:val="center"/>
            </w:pPr>
            <w:r w:rsidRPr="00B8133E">
              <w:t xml:space="preserve">Количество ОО, </w:t>
            </w:r>
          </w:p>
          <w:p w:rsidR="00917F2E" w:rsidRPr="00B8133E" w:rsidRDefault="00917F2E" w:rsidP="00B101E8">
            <w:pPr>
              <w:jc w:val="center"/>
            </w:pPr>
            <w:r w:rsidRPr="00B8133E">
              <w:t>достигших данного уровня</w:t>
            </w:r>
          </w:p>
        </w:tc>
      </w:tr>
      <w:tr w:rsidR="00917F2E" w:rsidRPr="00B8133E">
        <w:tc>
          <w:tcPr>
            <w:tcW w:w="2569" w:type="dxa"/>
            <w:vAlign w:val="center"/>
          </w:tcPr>
          <w:p w:rsidR="00917F2E" w:rsidRPr="00B8133E" w:rsidRDefault="00917F2E" w:rsidP="00B101E8">
            <w:pPr>
              <w:spacing w:before="120" w:after="120"/>
              <w:jc w:val="center"/>
            </w:pPr>
            <w:r w:rsidRPr="00B8133E">
              <w:t>ВЫСОКИЙ</w:t>
            </w:r>
          </w:p>
        </w:tc>
        <w:tc>
          <w:tcPr>
            <w:tcW w:w="3540" w:type="dxa"/>
            <w:vAlign w:val="center"/>
          </w:tcPr>
          <w:p w:rsidR="00917F2E" w:rsidRPr="00B8133E" w:rsidRDefault="00917F2E" w:rsidP="00B101E8">
            <w:pPr>
              <w:spacing w:before="120" w:after="120"/>
              <w:jc w:val="center"/>
            </w:pPr>
            <w:r w:rsidRPr="00B8133E">
              <w:t>28,00 – 40,00</w:t>
            </w:r>
          </w:p>
        </w:tc>
        <w:tc>
          <w:tcPr>
            <w:tcW w:w="3462" w:type="dxa"/>
            <w:vAlign w:val="center"/>
          </w:tcPr>
          <w:p w:rsidR="00917F2E" w:rsidRPr="00B8133E" w:rsidRDefault="00917F2E" w:rsidP="00B101E8">
            <w:pPr>
              <w:spacing w:before="120" w:after="120"/>
              <w:jc w:val="center"/>
            </w:pPr>
            <w:r>
              <w:t>0</w:t>
            </w:r>
          </w:p>
        </w:tc>
      </w:tr>
      <w:tr w:rsidR="00917F2E" w:rsidRPr="00B8133E">
        <w:tc>
          <w:tcPr>
            <w:tcW w:w="2569" w:type="dxa"/>
            <w:vAlign w:val="center"/>
          </w:tcPr>
          <w:p w:rsidR="00917F2E" w:rsidRPr="00B8133E" w:rsidRDefault="00917F2E" w:rsidP="00B101E8">
            <w:pPr>
              <w:spacing w:before="120" w:after="120"/>
              <w:jc w:val="center"/>
            </w:pPr>
            <w:r w:rsidRPr="00B8133E">
              <w:t>СРЕДНИЙ</w:t>
            </w:r>
          </w:p>
        </w:tc>
        <w:tc>
          <w:tcPr>
            <w:tcW w:w="3540" w:type="dxa"/>
            <w:vAlign w:val="center"/>
          </w:tcPr>
          <w:p w:rsidR="00917F2E" w:rsidRPr="00B8133E" w:rsidRDefault="00917F2E" w:rsidP="00B101E8">
            <w:pPr>
              <w:spacing w:before="120" w:after="120"/>
              <w:jc w:val="center"/>
            </w:pPr>
            <w:r w:rsidRPr="00B8133E">
              <w:t>16,00 - 27,75</w:t>
            </w:r>
          </w:p>
        </w:tc>
        <w:tc>
          <w:tcPr>
            <w:tcW w:w="3462" w:type="dxa"/>
            <w:vAlign w:val="center"/>
          </w:tcPr>
          <w:p w:rsidR="00917F2E" w:rsidRPr="00B8133E" w:rsidRDefault="00917F2E" w:rsidP="00B101E8">
            <w:pPr>
              <w:spacing w:before="120" w:after="120"/>
              <w:jc w:val="center"/>
            </w:pPr>
            <w:r>
              <w:t>13</w:t>
            </w:r>
          </w:p>
        </w:tc>
      </w:tr>
      <w:tr w:rsidR="00917F2E" w:rsidRPr="00B8133E">
        <w:tc>
          <w:tcPr>
            <w:tcW w:w="2569" w:type="dxa"/>
            <w:vAlign w:val="center"/>
          </w:tcPr>
          <w:p w:rsidR="00917F2E" w:rsidRPr="00B8133E" w:rsidRDefault="00917F2E" w:rsidP="00B101E8">
            <w:pPr>
              <w:spacing w:before="120" w:after="120"/>
              <w:jc w:val="center"/>
            </w:pPr>
            <w:r w:rsidRPr="00B8133E">
              <w:t>НИЗКИЙ</w:t>
            </w:r>
          </w:p>
        </w:tc>
        <w:tc>
          <w:tcPr>
            <w:tcW w:w="3540" w:type="dxa"/>
            <w:vAlign w:val="center"/>
          </w:tcPr>
          <w:p w:rsidR="00917F2E" w:rsidRPr="00B8133E" w:rsidRDefault="00917F2E" w:rsidP="00B101E8">
            <w:pPr>
              <w:spacing w:before="120" w:after="120"/>
              <w:jc w:val="center"/>
            </w:pPr>
            <w:r w:rsidRPr="00B8133E">
              <w:t>0,00 - 15, 75</w:t>
            </w:r>
          </w:p>
        </w:tc>
        <w:tc>
          <w:tcPr>
            <w:tcW w:w="3462" w:type="dxa"/>
            <w:vAlign w:val="center"/>
          </w:tcPr>
          <w:p w:rsidR="00917F2E" w:rsidRPr="00B8133E" w:rsidRDefault="00917F2E" w:rsidP="00B101E8">
            <w:pPr>
              <w:spacing w:before="120" w:after="120"/>
              <w:jc w:val="center"/>
            </w:pPr>
            <w:r>
              <w:t>1</w:t>
            </w:r>
          </w:p>
        </w:tc>
      </w:tr>
    </w:tbl>
    <w:p w:rsidR="00917F2E" w:rsidRPr="005D5784" w:rsidRDefault="00917F2E" w:rsidP="00E9275E">
      <w:pPr>
        <w:jc w:val="both"/>
        <w:rPr>
          <w:color w:val="0000FF"/>
          <w:sz w:val="28"/>
          <w:szCs w:val="28"/>
        </w:rPr>
      </w:pPr>
    </w:p>
    <w:p w:rsidR="00917F2E" w:rsidRDefault="00917F2E" w:rsidP="00E9275E">
      <w:pPr>
        <w:jc w:val="both"/>
        <w:rPr>
          <w:sz w:val="28"/>
          <w:szCs w:val="28"/>
        </w:rPr>
      </w:pPr>
    </w:p>
    <w:p w:rsidR="00917F2E" w:rsidRDefault="00917F2E" w:rsidP="00E9275E">
      <w:pPr>
        <w:jc w:val="both"/>
        <w:rPr>
          <w:sz w:val="28"/>
          <w:szCs w:val="28"/>
        </w:rPr>
      </w:pPr>
      <w:r>
        <w:rPr>
          <w:noProof/>
        </w:rPr>
        <w:pict>
          <v:shape id="_x0000_s1027" type="#_x0000_t75" style="position:absolute;left:0;text-align:left;margin-left:-11pt;margin-top:.8pt;width:475.9pt;height:332.5pt;z-index:251656704" wrapcoords="8232 731 8504 1512 1123 1755 1089 2292 4524 2292 1089 2926 1089 3364 5953 3852 1123 3852 1123 4388 8504 4632 1157 4925 1089 5412 1497 5412 1089 6192 1089 6485 5953 6972 1123 6972 1123 7558 8504 7753 2177 7996 1089 8094 1089 9605 5953 10093 1123 10142 1123 10776 8504 10873 1701 11214 1089 11312 1089 12775 5477 13214 1123 13311 1123 13994 8504 13994 1701 14384 1089 14481 1089 15944 5000 16334 8504 16334 8300 16870 8504 17114 8368 17894 8368 18236 9797 18674 10783 18674 10681 19455 10681 19650 14661 19747 14831 19747 18641 19650 18675 19211 16736 19065 10783 18674 15613 18674 21022 18284 20988 17894 20784 17114 20784 731 8232 731">
            <v:imagedata r:id="rId9" o:title=""/>
            <w10:wrap type="tight"/>
          </v:shape>
          <o:OLEObject Type="Embed" ProgID="MSGraph.Chart.8" ShapeID="_x0000_s1027" DrawAspect="Content" ObjectID="_1554115759" r:id="rId10">
            <o:FieldCodes>\s</o:FieldCodes>
          </o:OLEObject>
        </w:pict>
      </w: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Default="00917F2E" w:rsidP="00E9275E">
      <w:pPr>
        <w:jc w:val="both"/>
        <w:rPr>
          <w:sz w:val="28"/>
          <w:szCs w:val="28"/>
        </w:rPr>
      </w:pPr>
    </w:p>
    <w:p w:rsidR="00917F2E" w:rsidRPr="00B8133E" w:rsidRDefault="00917F2E" w:rsidP="00E9275E">
      <w:pPr>
        <w:jc w:val="both"/>
        <w:rPr>
          <w:sz w:val="28"/>
          <w:szCs w:val="28"/>
        </w:rPr>
      </w:pPr>
      <w:r w:rsidRPr="00B8133E">
        <w:rPr>
          <w:sz w:val="28"/>
          <w:szCs w:val="28"/>
        </w:rPr>
        <w:t>Рис. 2. Рейтинг</w:t>
      </w:r>
      <w:r w:rsidRPr="00B8133E">
        <w:rPr>
          <w:i/>
          <w:iCs/>
          <w:sz w:val="28"/>
          <w:szCs w:val="28"/>
        </w:rPr>
        <w:t xml:space="preserve"> </w:t>
      </w:r>
      <w:r w:rsidRPr="00B8133E">
        <w:rPr>
          <w:sz w:val="28"/>
          <w:szCs w:val="28"/>
        </w:rPr>
        <w:t xml:space="preserve">ОО </w:t>
      </w:r>
      <w:r>
        <w:rPr>
          <w:sz w:val="28"/>
          <w:szCs w:val="28"/>
        </w:rPr>
        <w:t xml:space="preserve">Холмогорского района </w:t>
      </w:r>
      <w:r w:rsidRPr="00B8133E">
        <w:rPr>
          <w:sz w:val="28"/>
          <w:szCs w:val="28"/>
        </w:rPr>
        <w:t xml:space="preserve">по критерию 1 </w:t>
      </w:r>
      <w:r>
        <w:rPr>
          <w:sz w:val="28"/>
          <w:szCs w:val="28"/>
        </w:rPr>
        <w:t>«</w:t>
      </w:r>
      <w:r w:rsidRPr="00B8133E">
        <w:rPr>
          <w:sz w:val="28"/>
          <w:szCs w:val="28"/>
        </w:rPr>
        <w:t>Открытость и доступность информации об организациях, осуществляющих образовательную деятельность</w:t>
      </w:r>
      <w:r>
        <w:rPr>
          <w:sz w:val="28"/>
          <w:szCs w:val="28"/>
        </w:rPr>
        <w:t>»</w:t>
      </w:r>
    </w:p>
    <w:p w:rsidR="00917F2E" w:rsidRPr="00B8133E" w:rsidRDefault="00917F2E" w:rsidP="00E9275E">
      <w:pPr>
        <w:spacing w:line="360" w:lineRule="auto"/>
        <w:ind w:firstLine="709"/>
        <w:jc w:val="both"/>
        <w:rPr>
          <w:sz w:val="28"/>
          <w:szCs w:val="28"/>
        </w:rPr>
      </w:pPr>
    </w:p>
    <w:p w:rsidR="00917F2E" w:rsidRPr="00BB7FBF" w:rsidRDefault="00917F2E" w:rsidP="00E9275E">
      <w:pPr>
        <w:spacing w:line="360" w:lineRule="auto"/>
        <w:ind w:firstLine="709"/>
        <w:jc w:val="both"/>
        <w:rPr>
          <w:sz w:val="28"/>
          <w:szCs w:val="28"/>
        </w:rPr>
      </w:pPr>
      <w:r w:rsidRPr="00B8133E">
        <w:rPr>
          <w:sz w:val="28"/>
          <w:szCs w:val="28"/>
        </w:rPr>
        <w:t>Подробные результаты оценки сайтов</w:t>
      </w:r>
      <w:r w:rsidRPr="00B8133E">
        <w:rPr>
          <w:i/>
          <w:iCs/>
          <w:sz w:val="28"/>
          <w:szCs w:val="28"/>
        </w:rPr>
        <w:t xml:space="preserve"> </w:t>
      </w:r>
      <w:r w:rsidRPr="00B8133E">
        <w:rPr>
          <w:sz w:val="28"/>
          <w:szCs w:val="28"/>
        </w:rPr>
        <w:t>ОО Холмогорского района представлены в Приложении 2.</w:t>
      </w:r>
      <w:r w:rsidRPr="005D5784">
        <w:rPr>
          <w:color w:val="0000FF"/>
          <w:sz w:val="28"/>
          <w:szCs w:val="28"/>
        </w:rPr>
        <w:t xml:space="preserve"> </w:t>
      </w:r>
    </w:p>
    <w:p w:rsidR="00917F2E" w:rsidRPr="001826F1" w:rsidRDefault="00917F2E" w:rsidP="009536EA">
      <w:pPr>
        <w:spacing w:line="360" w:lineRule="auto"/>
        <w:ind w:firstLine="709"/>
        <w:jc w:val="center"/>
        <w:rPr>
          <w:b/>
          <w:bCs/>
          <w:sz w:val="28"/>
          <w:szCs w:val="28"/>
        </w:rPr>
      </w:pPr>
      <w:r w:rsidRPr="001826F1">
        <w:rPr>
          <w:b/>
          <w:bCs/>
          <w:sz w:val="28"/>
          <w:szCs w:val="28"/>
        </w:rPr>
        <w:t>3. Критерий 2. Комфортность условий, в которых осуществляется образовательная деятельность</w:t>
      </w:r>
    </w:p>
    <w:p w:rsidR="00917F2E" w:rsidRDefault="00917F2E" w:rsidP="009536EA">
      <w:pPr>
        <w:spacing w:line="360" w:lineRule="auto"/>
        <w:jc w:val="both"/>
        <w:rPr>
          <w:sz w:val="28"/>
          <w:szCs w:val="28"/>
        </w:rPr>
      </w:pPr>
      <w:r w:rsidRPr="001826F1">
        <w:rPr>
          <w:sz w:val="28"/>
          <w:szCs w:val="28"/>
        </w:rPr>
        <w:tab/>
      </w:r>
    </w:p>
    <w:p w:rsidR="00917F2E" w:rsidRPr="001826F1" w:rsidRDefault="00917F2E" w:rsidP="009536EA">
      <w:pPr>
        <w:spacing w:line="360" w:lineRule="auto"/>
        <w:ind w:firstLine="708"/>
        <w:jc w:val="both"/>
        <w:rPr>
          <w:sz w:val="28"/>
          <w:szCs w:val="28"/>
        </w:rPr>
      </w:pPr>
      <w:r w:rsidRPr="001826F1">
        <w:rPr>
          <w:sz w:val="28"/>
          <w:szCs w:val="28"/>
        </w:rPr>
        <w:t>Для анализа комфортности условий образовательных организаций применялась информаци</w:t>
      </w:r>
      <w:r>
        <w:rPr>
          <w:sz w:val="28"/>
          <w:szCs w:val="28"/>
        </w:rPr>
        <w:t>онно-оценочная карта</w:t>
      </w:r>
      <w:r w:rsidRPr="004D58C7">
        <w:rPr>
          <w:sz w:val="28"/>
          <w:szCs w:val="28"/>
        </w:rPr>
        <w:t>.</w:t>
      </w:r>
      <w:r w:rsidRPr="001826F1">
        <w:rPr>
          <w:sz w:val="28"/>
          <w:szCs w:val="28"/>
        </w:rPr>
        <w:t xml:space="preserve">  </w:t>
      </w:r>
    </w:p>
    <w:p w:rsidR="00917F2E" w:rsidRPr="001826F1" w:rsidRDefault="00917F2E" w:rsidP="009536EA">
      <w:pPr>
        <w:spacing w:line="360" w:lineRule="auto"/>
        <w:ind w:firstLine="708"/>
        <w:jc w:val="both"/>
        <w:rPr>
          <w:sz w:val="28"/>
          <w:szCs w:val="28"/>
        </w:rPr>
      </w:pPr>
      <w:r w:rsidRPr="001826F1">
        <w:rPr>
          <w:sz w:val="28"/>
          <w:szCs w:val="28"/>
        </w:rPr>
        <w:t>Информационно-оценочная карта заполнялась самими образовательными организациями в</w:t>
      </w:r>
      <w:r>
        <w:rPr>
          <w:sz w:val="28"/>
          <w:szCs w:val="28"/>
        </w:rPr>
        <w:t xml:space="preserve"> период </w:t>
      </w:r>
      <w:r w:rsidRPr="001826F1">
        <w:rPr>
          <w:sz w:val="28"/>
          <w:szCs w:val="28"/>
        </w:rPr>
        <w:t xml:space="preserve">с </w:t>
      </w:r>
      <w:r>
        <w:rPr>
          <w:sz w:val="28"/>
          <w:szCs w:val="28"/>
        </w:rPr>
        <w:t>23 января по 03 февраля 2017</w:t>
      </w:r>
      <w:r w:rsidRPr="001826F1">
        <w:rPr>
          <w:sz w:val="28"/>
          <w:szCs w:val="28"/>
        </w:rPr>
        <w:t xml:space="preserve"> г</w:t>
      </w:r>
      <w:r>
        <w:rPr>
          <w:sz w:val="28"/>
          <w:szCs w:val="28"/>
        </w:rPr>
        <w:t>ода</w:t>
      </w:r>
      <w:r w:rsidRPr="001826F1">
        <w:rPr>
          <w:sz w:val="28"/>
          <w:szCs w:val="28"/>
        </w:rPr>
        <w:t>.</w:t>
      </w:r>
    </w:p>
    <w:p w:rsidR="00917F2E" w:rsidRPr="001826F1" w:rsidRDefault="00917F2E" w:rsidP="009536EA">
      <w:pPr>
        <w:spacing w:line="360" w:lineRule="auto"/>
        <w:ind w:firstLine="708"/>
        <w:jc w:val="both"/>
        <w:rPr>
          <w:sz w:val="28"/>
          <w:szCs w:val="28"/>
        </w:rPr>
      </w:pPr>
      <w:r w:rsidRPr="001826F1">
        <w:rPr>
          <w:sz w:val="28"/>
          <w:szCs w:val="28"/>
        </w:rPr>
        <w:t>Показатели, характеризующие комфортность условий образовательной организации:</w:t>
      </w:r>
    </w:p>
    <w:p w:rsidR="00917F2E" w:rsidRPr="001826F1" w:rsidRDefault="00917F2E" w:rsidP="009536EA">
      <w:pPr>
        <w:numPr>
          <w:ilvl w:val="0"/>
          <w:numId w:val="3"/>
        </w:numPr>
        <w:tabs>
          <w:tab w:val="clear" w:pos="1428"/>
          <w:tab w:val="left" w:pos="1210"/>
        </w:tabs>
        <w:spacing w:line="360" w:lineRule="auto"/>
        <w:ind w:left="0" w:firstLine="770"/>
        <w:jc w:val="both"/>
        <w:rPr>
          <w:sz w:val="28"/>
          <w:szCs w:val="28"/>
        </w:rPr>
      </w:pPr>
      <w:r w:rsidRPr="001826F1">
        <w:rPr>
          <w:sz w:val="28"/>
          <w:szCs w:val="28"/>
        </w:rPr>
        <w:t>материально-техническое и информационное обеспечение организации;</w:t>
      </w:r>
    </w:p>
    <w:p w:rsidR="00917F2E" w:rsidRPr="001826F1" w:rsidRDefault="00917F2E" w:rsidP="009536EA">
      <w:pPr>
        <w:numPr>
          <w:ilvl w:val="0"/>
          <w:numId w:val="3"/>
        </w:numPr>
        <w:tabs>
          <w:tab w:val="clear" w:pos="1428"/>
          <w:tab w:val="num" w:pos="1080"/>
        </w:tabs>
        <w:spacing w:line="360" w:lineRule="auto"/>
        <w:ind w:left="0" w:firstLine="770"/>
        <w:jc w:val="both"/>
        <w:rPr>
          <w:sz w:val="28"/>
          <w:szCs w:val="28"/>
        </w:rPr>
      </w:pPr>
      <w:r w:rsidRPr="001826F1">
        <w:rPr>
          <w:sz w:val="28"/>
          <w:szCs w:val="28"/>
        </w:rPr>
        <w:t>наличие необходимых условий для охраны и укрепления</w:t>
      </w:r>
      <w:r>
        <w:rPr>
          <w:sz w:val="28"/>
          <w:szCs w:val="28"/>
        </w:rPr>
        <w:t xml:space="preserve"> здоровья, организации питания воспитанников</w:t>
      </w:r>
      <w:r w:rsidRPr="001826F1">
        <w:rPr>
          <w:sz w:val="28"/>
          <w:szCs w:val="28"/>
        </w:rPr>
        <w:t>;</w:t>
      </w:r>
    </w:p>
    <w:p w:rsidR="00917F2E" w:rsidRPr="001826F1" w:rsidRDefault="00917F2E" w:rsidP="009536EA">
      <w:pPr>
        <w:numPr>
          <w:ilvl w:val="0"/>
          <w:numId w:val="3"/>
        </w:numPr>
        <w:tabs>
          <w:tab w:val="clear" w:pos="1428"/>
          <w:tab w:val="num" w:pos="1080"/>
        </w:tabs>
        <w:spacing w:line="360" w:lineRule="auto"/>
        <w:ind w:left="1080"/>
        <w:jc w:val="both"/>
        <w:rPr>
          <w:sz w:val="28"/>
          <w:szCs w:val="28"/>
        </w:rPr>
      </w:pPr>
      <w:r w:rsidRPr="001826F1">
        <w:rPr>
          <w:sz w:val="28"/>
          <w:szCs w:val="28"/>
        </w:rPr>
        <w:t xml:space="preserve">наличие условий для индивидуальной работы с </w:t>
      </w:r>
      <w:r>
        <w:rPr>
          <w:sz w:val="28"/>
          <w:szCs w:val="28"/>
        </w:rPr>
        <w:t>воспитанниками</w:t>
      </w:r>
      <w:r w:rsidRPr="001826F1">
        <w:rPr>
          <w:sz w:val="28"/>
          <w:szCs w:val="28"/>
        </w:rPr>
        <w:t>;</w:t>
      </w:r>
    </w:p>
    <w:p w:rsidR="00917F2E" w:rsidRPr="001826F1" w:rsidRDefault="00917F2E" w:rsidP="009536EA">
      <w:pPr>
        <w:numPr>
          <w:ilvl w:val="0"/>
          <w:numId w:val="3"/>
        </w:numPr>
        <w:tabs>
          <w:tab w:val="clear" w:pos="1428"/>
          <w:tab w:val="num" w:pos="1080"/>
        </w:tabs>
        <w:spacing w:line="360" w:lineRule="auto"/>
        <w:ind w:left="1080"/>
        <w:jc w:val="both"/>
        <w:rPr>
          <w:sz w:val="28"/>
          <w:szCs w:val="28"/>
        </w:rPr>
      </w:pPr>
      <w:r w:rsidRPr="001826F1">
        <w:rPr>
          <w:sz w:val="28"/>
          <w:szCs w:val="28"/>
        </w:rPr>
        <w:t>наличие дополнительных образовательных программ;</w:t>
      </w:r>
    </w:p>
    <w:p w:rsidR="00917F2E" w:rsidRPr="001826F1" w:rsidRDefault="00917F2E" w:rsidP="009536EA">
      <w:pPr>
        <w:numPr>
          <w:ilvl w:val="0"/>
          <w:numId w:val="3"/>
        </w:numPr>
        <w:tabs>
          <w:tab w:val="clear" w:pos="1428"/>
          <w:tab w:val="num" w:pos="0"/>
          <w:tab w:val="left" w:pos="1100"/>
        </w:tabs>
        <w:spacing w:line="360" w:lineRule="auto"/>
        <w:ind w:left="0" w:firstLine="720"/>
        <w:jc w:val="both"/>
        <w:rPr>
          <w:sz w:val="28"/>
          <w:szCs w:val="28"/>
        </w:rPr>
      </w:pPr>
      <w:r w:rsidRPr="001826F1">
        <w:rPr>
          <w:sz w:val="28"/>
          <w:szCs w:val="28"/>
        </w:rPr>
        <w:t xml:space="preserve">наличие возможности развития творческих способностей и интересов </w:t>
      </w:r>
      <w:r>
        <w:rPr>
          <w:sz w:val="28"/>
          <w:szCs w:val="28"/>
        </w:rPr>
        <w:t>воспитанников</w:t>
      </w:r>
      <w:r w:rsidRPr="001826F1">
        <w:rPr>
          <w:sz w:val="28"/>
          <w:szCs w:val="28"/>
        </w:rPr>
        <w:t>, включая участие в конкурсах, олимпиадах, выставках, спортивных мероприятиях</w:t>
      </w:r>
      <w:r>
        <w:rPr>
          <w:sz w:val="28"/>
          <w:szCs w:val="28"/>
        </w:rPr>
        <w:t>;</w:t>
      </w:r>
    </w:p>
    <w:p w:rsidR="00917F2E" w:rsidRPr="001826F1" w:rsidRDefault="00917F2E" w:rsidP="009536EA">
      <w:pPr>
        <w:numPr>
          <w:ilvl w:val="0"/>
          <w:numId w:val="3"/>
        </w:numPr>
        <w:tabs>
          <w:tab w:val="clear" w:pos="1428"/>
          <w:tab w:val="num" w:pos="0"/>
          <w:tab w:val="left" w:pos="1100"/>
        </w:tabs>
        <w:spacing w:line="360" w:lineRule="auto"/>
        <w:ind w:left="0" w:firstLine="720"/>
        <w:jc w:val="both"/>
        <w:rPr>
          <w:sz w:val="28"/>
          <w:szCs w:val="28"/>
        </w:rPr>
      </w:pPr>
      <w:r w:rsidRPr="001826F1">
        <w:rPr>
          <w:sz w:val="28"/>
          <w:szCs w:val="28"/>
        </w:rPr>
        <w:t xml:space="preserve">наличие возможности оказания психолого-педагогической, медицинской и социальной помощи </w:t>
      </w:r>
      <w:r>
        <w:rPr>
          <w:sz w:val="28"/>
          <w:szCs w:val="28"/>
        </w:rPr>
        <w:t>воспитанникам</w:t>
      </w:r>
      <w:r w:rsidRPr="001826F1">
        <w:rPr>
          <w:sz w:val="28"/>
          <w:szCs w:val="28"/>
        </w:rPr>
        <w:t>;</w:t>
      </w:r>
    </w:p>
    <w:p w:rsidR="00917F2E" w:rsidRPr="001826F1" w:rsidRDefault="00917F2E" w:rsidP="009536EA">
      <w:pPr>
        <w:numPr>
          <w:ilvl w:val="0"/>
          <w:numId w:val="3"/>
        </w:numPr>
        <w:tabs>
          <w:tab w:val="clear" w:pos="1428"/>
          <w:tab w:val="num" w:pos="0"/>
          <w:tab w:val="left" w:pos="1100"/>
        </w:tabs>
        <w:spacing w:line="360" w:lineRule="auto"/>
        <w:ind w:left="0" w:firstLine="720"/>
        <w:jc w:val="both"/>
        <w:rPr>
          <w:sz w:val="28"/>
          <w:szCs w:val="28"/>
        </w:rPr>
      </w:pPr>
      <w:r w:rsidRPr="001826F1">
        <w:rPr>
          <w:sz w:val="28"/>
          <w:szCs w:val="28"/>
        </w:rPr>
        <w:t xml:space="preserve">наличие условий организации обучения и воспитания </w:t>
      </w:r>
      <w:r>
        <w:rPr>
          <w:sz w:val="28"/>
          <w:szCs w:val="28"/>
        </w:rPr>
        <w:t>детей</w:t>
      </w:r>
      <w:r w:rsidRPr="001826F1">
        <w:rPr>
          <w:sz w:val="28"/>
          <w:szCs w:val="28"/>
        </w:rPr>
        <w:t xml:space="preserve"> с ограниченными возможностями здоровья и инвалидов.</w:t>
      </w:r>
    </w:p>
    <w:p w:rsidR="00917F2E" w:rsidRPr="001826F1" w:rsidRDefault="00917F2E" w:rsidP="009536EA">
      <w:pPr>
        <w:spacing w:line="360" w:lineRule="auto"/>
        <w:ind w:firstLine="709"/>
        <w:jc w:val="both"/>
        <w:rPr>
          <w:sz w:val="28"/>
          <w:szCs w:val="28"/>
        </w:rPr>
      </w:pPr>
      <w:r w:rsidRPr="001826F1">
        <w:rPr>
          <w:sz w:val="28"/>
          <w:szCs w:val="28"/>
        </w:rPr>
        <w:t xml:space="preserve">Каждый из показателей оценивается от 0 до 10 баллов, таким образом,  максимальный балл по критерию </w:t>
      </w:r>
      <w:r>
        <w:rPr>
          <w:sz w:val="28"/>
          <w:szCs w:val="28"/>
        </w:rPr>
        <w:t>«</w:t>
      </w:r>
      <w:r w:rsidRPr="001826F1">
        <w:rPr>
          <w:sz w:val="28"/>
          <w:szCs w:val="28"/>
        </w:rPr>
        <w:t>комфортность условий образовательных организаций</w:t>
      </w:r>
      <w:r>
        <w:rPr>
          <w:sz w:val="28"/>
          <w:szCs w:val="28"/>
        </w:rPr>
        <w:t>»</w:t>
      </w:r>
      <w:r w:rsidRPr="001826F1">
        <w:rPr>
          <w:sz w:val="28"/>
          <w:szCs w:val="28"/>
        </w:rPr>
        <w:t xml:space="preserve"> составляет 70 баллов.</w:t>
      </w:r>
    </w:p>
    <w:p w:rsidR="00917F2E" w:rsidRDefault="00917F2E" w:rsidP="009536EA">
      <w:pPr>
        <w:spacing w:line="360" w:lineRule="auto"/>
        <w:ind w:firstLine="709"/>
        <w:jc w:val="both"/>
        <w:rPr>
          <w:sz w:val="28"/>
          <w:szCs w:val="28"/>
        </w:rPr>
      </w:pPr>
      <w:r w:rsidRPr="001826F1">
        <w:rPr>
          <w:sz w:val="28"/>
          <w:szCs w:val="28"/>
        </w:rPr>
        <w:t xml:space="preserve">Результаты проведенного анализа по критерию 2 в среднем по </w:t>
      </w:r>
      <w:r>
        <w:rPr>
          <w:sz w:val="28"/>
          <w:szCs w:val="28"/>
        </w:rPr>
        <w:t xml:space="preserve">                  Холмогорскому</w:t>
      </w:r>
      <w:r w:rsidRPr="00537162">
        <w:rPr>
          <w:sz w:val="28"/>
          <w:szCs w:val="28"/>
        </w:rPr>
        <w:t xml:space="preserve"> району </w:t>
      </w:r>
      <w:r w:rsidRPr="009536EA">
        <w:rPr>
          <w:sz w:val="28"/>
          <w:szCs w:val="28"/>
        </w:rPr>
        <w:t>представлены в Таблице 3 и на Рисунке 3.</w:t>
      </w:r>
    </w:p>
    <w:p w:rsidR="00917F2E" w:rsidRDefault="00917F2E" w:rsidP="009536EA">
      <w:pPr>
        <w:spacing w:line="360" w:lineRule="auto"/>
        <w:ind w:firstLine="709"/>
        <w:jc w:val="both"/>
        <w:rPr>
          <w:sz w:val="28"/>
          <w:szCs w:val="28"/>
        </w:rPr>
      </w:pPr>
    </w:p>
    <w:p w:rsidR="00917F2E" w:rsidRDefault="00917F2E" w:rsidP="009536EA">
      <w:pPr>
        <w:spacing w:line="360" w:lineRule="auto"/>
        <w:ind w:firstLine="709"/>
        <w:jc w:val="right"/>
        <w:rPr>
          <w:sz w:val="28"/>
          <w:szCs w:val="28"/>
        </w:rPr>
      </w:pPr>
    </w:p>
    <w:p w:rsidR="00917F2E" w:rsidRPr="001826F1" w:rsidRDefault="00917F2E" w:rsidP="009536EA">
      <w:pPr>
        <w:spacing w:line="360" w:lineRule="auto"/>
        <w:ind w:firstLine="709"/>
        <w:jc w:val="right"/>
        <w:rPr>
          <w:sz w:val="28"/>
          <w:szCs w:val="28"/>
        </w:rPr>
      </w:pPr>
      <w:r>
        <w:rPr>
          <w:sz w:val="28"/>
          <w:szCs w:val="28"/>
        </w:rPr>
        <w:br w:type="page"/>
      </w:r>
      <w:r w:rsidRPr="001826F1">
        <w:rPr>
          <w:sz w:val="28"/>
          <w:szCs w:val="28"/>
        </w:rPr>
        <w:t>Таблица 3</w:t>
      </w:r>
    </w:p>
    <w:p w:rsidR="00917F2E" w:rsidRPr="0011678A" w:rsidRDefault="00917F2E" w:rsidP="009536EA">
      <w:pPr>
        <w:ind w:firstLine="709"/>
        <w:jc w:val="center"/>
        <w:rPr>
          <w:sz w:val="28"/>
          <w:szCs w:val="28"/>
        </w:rPr>
      </w:pPr>
      <w:r w:rsidRPr="0011678A">
        <w:rPr>
          <w:sz w:val="28"/>
          <w:szCs w:val="28"/>
        </w:rPr>
        <w:t xml:space="preserve">Средние значения показателей по критерию </w:t>
      </w:r>
    </w:p>
    <w:p w:rsidR="00917F2E" w:rsidRPr="0011678A" w:rsidRDefault="00917F2E" w:rsidP="009536EA">
      <w:pPr>
        <w:ind w:firstLine="709"/>
        <w:jc w:val="center"/>
        <w:rPr>
          <w:sz w:val="28"/>
          <w:szCs w:val="28"/>
        </w:rPr>
      </w:pPr>
      <w:r>
        <w:rPr>
          <w:sz w:val="28"/>
          <w:szCs w:val="28"/>
        </w:rPr>
        <w:t>«</w:t>
      </w:r>
      <w:r w:rsidRPr="0011678A">
        <w:rPr>
          <w:sz w:val="28"/>
          <w:szCs w:val="28"/>
        </w:rPr>
        <w:t>Комфортность условий образовательных организаций</w:t>
      </w:r>
      <w:r>
        <w:rPr>
          <w:sz w:val="28"/>
          <w:szCs w:val="28"/>
        </w:rPr>
        <w:t>»</w:t>
      </w:r>
    </w:p>
    <w:p w:rsidR="00917F2E" w:rsidRPr="001826F1" w:rsidRDefault="00917F2E" w:rsidP="009536EA">
      <w:pPr>
        <w:ind w:firstLine="709"/>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2"/>
        <w:gridCol w:w="2093"/>
        <w:gridCol w:w="1828"/>
      </w:tblGrid>
      <w:tr w:rsidR="00917F2E" w:rsidRPr="001826F1">
        <w:trPr>
          <w:jc w:val="center"/>
        </w:trPr>
        <w:tc>
          <w:tcPr>
            <w:tcW w:w="5762" w:type="dxa"/>
            <w:vAlign w:val="center"/>
          </w:tcPr>
          <w:p w:rsidR="00917F2E" w:rsidRPr="001826F1" w:rsidRDefault="00917F2E" w:rsidP="00B101E8">
            <w:pPr>
              <w:jc w:val="center"/>
            </w:pPr>
            <w:r w:rsidRPr="001826F1">
              <w:t>Показатели</w:t>
            </w:r>
          </w:p>
        </w:tc>
        <w:tc>
          <w:tcPr>
            <w:tcW w:w="2033" w:type="dxa"/>
            <w:vAlign w:val="center"/>
          </w:tcPr>
          <w:p w:rsidR="00917F2E" w:rsidRPr="001826F1" w:rsidRDefault="00917F2E" w:rsidP="00B101E8">
            <w:pPr>
              <w:jc w:val="center"/>
            </w:pPr>
            <w:r w:rsidRPr="001826F1">
              <w:t xml:space="preserve">Максимальный балл </w:t>
            </w:r>
          </w:p>
        </w:tc>
        <w:tc>
          <w:tcPr>
            <w:tcW w:w="1776" w:type="dxa"/>
            <w:vAlign w:val="center"/>
          </w:tcPr>
          <w:p w:rsidR="00917F2E" w:rsidRPr="001826F1" w:rsidRDefault="00917F2E" w:rsidP="00B101E8">
            <w:pPr>
              <w:jc w:val="center"/>
            </w:pPr>
            <w:r w:rsidRPr="001826F1">
              <w:t xml:space="preserve">Фактический балл </w:t>
            </w:r>
          </w:p>
        </w:tc>
      </w:tr>
      <w:tr w:rsidR="00917F2E" w:rsidRPr="001826F1">
        <w:trPr>
          <w:jc w:val="center"/>
        </w:trPr>
        <w:tc>
          <w:tcPr>
            <w:tcW w:w="5762" w:type="dxa"/>
          </w:tcPr>
          <w:p w:rsidR="00917F2E" w:rsidRPr="001826F1" w:rsidRDefault="00917F2E" w:rsidP="00B101E8">
            <w:pPr>
              <w:spacing w:before="120" w:after="120"/>
            </w:pPr>
            <w:r w:rsidRPr="001826F1">
              <w:t>1. Материально-техническое и информационное обеспечение организации</w:t>
            </w:r>
          </w:p>
        </w:tc>
        <w:tc>
          <w:tcPr>
            <w:tcW w:w="2033" w:type="dxa"/>
            <w:vAlign w:val="center"/>
          </w:tcPr>
          <w:p w:rsidR="00917F2E" w:rsidRPr="001826F1" w:rsidRDefault="00917F2E" w:rsidP="00B101E8">
            <w:pPr>
              <w:jc w:val="center"/>
            </w:pPr>
            <w:r w:rsidRPr="001826F1">
              <w:t>10</w:t>
            </w:r>
            <w:r>
              <w:t>,00</w:t>
            </w:r>
          </w:p>
        </w:tc>
        <w:tc>
          <w:tcPr>
            <w:tcW w:w="1776" w:type="dxa"/>
            <w:vAlign w:val="center"/>
          </w:tcPr>
          <w:p w:rsidR="00917F2E" w:rsidRPr="001826F1" w:rsidRDefault="00917F2E" w:rsidP="00B101E8">
            <w:pPr>
              <w:jc w:val="center"/>
            </w:pPr>
            <w:r>
              <w:t>8,07</w:t>
            </w:r>
          </w:p>
        </w:tc>
      </w:tr>
      <w:tr w:rsidR="00917F2E" w:rsidRPr="001826F1">
        <w:trPr>
          <w:jc w:val="center"/>
        </w:trPr>
        <w:tc>
          <w:tcPr>
            <w:tcW w:w="5762" w:type="dxa"/>
          </w:tcPr>
          <w:p w:rsidR="00917F2E" w:rsidRPr="001826F1" w:rsidRDefault="00917F2E" w:rsidP="00B101E8">
            <w:pPr>
              <w:spacing w:before="120" w:after="120"/>
            </w:pPr>
            <w:r>
              <w:t>2</w:t>
            </w:r>
            <w:r w:rsidRPr="001826F1">
              <w:t xml:space="preserve">. Наличие необходимых условий для охраны и укрепления здоровья, организации питания  </w:t>
            </w:r>
            <w:r>
              <w:t>воспитанников</w:t>
            </w:r>
          </w:p>
        </w:tc>
        <w:tc>
          <w:tcPr>
            <w:tcW w:w="2033" w:type="dxa"/>
            <w:vAlign w:val="center"/>
          </w:tcPr>
          <w:p w:rsidR="00917F2E" w:rsidRDefault="00917F2E" w:rsidP="00B101E8">
            <w:pPr>
              <w:jc w:val="center"/>
            </w:pPr>
            <w:r w:rsidRPr="0004371A">
              <w:t>10,00</w:t>
            </w:r>
          </w:p>
        </w:tc>
        <w:tc>
          <w:tcPr>
            <w:tcW w:w="1776" w:type="dxa"/>
            <w:vAlign w:val="center"/>
          </w:tcPr>
          <w:p w:rsidR="00917F2E" w:rsidRPr="001826F1" w:rsidRDefault="00917F2E" w:rsidP="00B101E8">
            <w:pPr>
              <w:jc w:val="center"/>
            </w:pPr>
            <w:r>
              <w:t>8,39</w:t>
            </w:r>
          </w:p>
        </w:tc>
      </w:tr>
      <w:tr w:rsidR="00917F2E" w:rsidRPr="001826F1">
        <w:trPr>
          <w:jc w:val="center"/>
        </w:trPr>
        <w:tc>
          <w:tcPr>
            <w:tcW w:w="5762" w:type="dxa"/>
          </w:tcPr>
          <w:p w:rsidR="00917F2E" w:rsidRPr="001826F1" w:rsidRDefault="00917F2E" w:rsidP="00B101E8">
            <w:pPr>
              <w:spacing w:before="120" w:after="120"/>
            </w:pPr>
            <w:r w:rsidRPr="001826F1">
              <w:t xml:space="preserve">3. Наличие условий для индивидуальной работы с </w:t>
            </w:r>
            <w:r>
              <w:t>воспитанниками</w:t>
            </w:r>
          </w:p>
        </w:tc>
        <w:tc>
          <w:tcPr>
            <w:tcW w:w="2033" w:type="dxa"/>
            <w:vAlign w:val="center"/>
          </w:tcPr>
          <w:p w:rsidR="00917F2E" w:rsidRDefault="00917F2E" w:rsidP="00B101E8">
            <w:pPr>
              <w:jc w:val="center"/>
            </w:pPr>
            <w:r w:rsidRPr="0004371A">
              <w:t>10,00</w:t>
            </w:r>
          </w:p>
        </w:tc>
        <w:tc>
          <w:tcPr>
            <w:tcW w:w="1776" w:type="dxa"/>
            <w:vAlign w:val="center"/>
          </w:tcPr>
          <w:p w:rsidR="00917F2E" w:rsidRPr="001826F1" w:rsidRDefault="00917F2E" w:rsidP="00B101E8">
            <w:pPr>
              <w:jc w:val="center"/>
            </w:pPr>
            <w:r>
              <w:t>9,29</w:t>
            </w:r>
          </w:p>
        </w:tc>
      </w:tr>
      <w:tr w:rsidR="00917F2E" w:rsidRPr="001826F1">
        <w:trPr>
          <w:jc w:val="center"/>
        </w:trPr>
        <w:tc>
          <w:tcPr>
            <w:tcW w:w="5762" w:type="dxa"/>
          </w:tcPr>
          <w:p w:rsidR="00917F2E" w:rsidRPr="001826F1" w:rsidRDefault="00917F2E" w:rsidP="00B101E8">
            <w:pPr>
              <w:spacing w:before="120" w:after="120"/>
            </w:pPr>
            <w:r w:rsidRPr="001826F1">
              <w:t>4. Наличие дополнительных образовательных программ</w:t>
            </w:r>
          </w:p>
        </w:tc>
        <w:tc>
          <w:tcPr>
            <w:tcW w:w="2033" w:type="dxa"/>
            <w:vAlign w:val="center"/>
          </w:tcPr>
          <w:p w:rsidR="00917F2E" w:rsidRDefault="00917F2E" w:rsidP="00B101E8">
            <w:pPr>
              <w:jc w:val="center"/>
            </w:pPr>
            <w:r w:rsidRPr="0004371A">
              <w:t>10,00</w:t>
            </w:r>
          </w:p>
        </w:tc>
        <w:tc>
          <w:tcPr>
            <w:tcW w:w="1776" w:type="dxa"/>
            <w:vAlign w:val="center"/>
          </w:tcPr>
          <w:p w:rsidR="00917F2E" w:rsidRPr="001826F1" w:rsidRDefault="00917F2E" w:rsidP="00B101E8">
            <w:pPr>
              <w:jc w:val="center"/>
            </w:pPr>
            <w:r>
              <w:t>8,29</w:t>
            </w:r>
          </w:p>
        </w:tc>
      </w:tr>
      <w:tr w:rsidR="00917F2E" w:rsidRPr="001826F1">
        <w:trPr>
          <w:jc w:val="center"/>
        </w:trPr>
        <w:tc>
          <w:tcPr>
            <w:tcW w:w="5762" w:type="dxa"/>
          </w:tcPr>
          <w:p w:rsidR="00917F2E" w:rsidRPr="001826F1" w:rsidRDefault="00917F2E" w:rsidP="00B101E8">
            <w:pPr>
              <w:spacing w:before="120" w:after="120"/>
            </w:pPr>
            <w:r w:rsidRPr="001826F1">
              <w:t xml:space="preserve">5. Наличие возможности развития творческих способностей и интересов </w:t>
            </w:r>
            <w:r>
              <w:t>воспитанников</w:t>
            </w:r>
            <w:r w:rsidRPr="001826F1">
              <w:t>, включая участие в конкурсах, олимпиадах, выставках, спортивных мероприятиях</w:t>
            </w:r>
          </w:p>
        </w:tc>
        <w:tc>
          <w:tcPr>
            <w:tcW w:w="2033" w:type="dxa"/>
            <w:vAlign w:val="center"/>
          </w:tcPr>
          <w:p w:rsidR="00917F2E" w:rsidRDefault="00917F2E" w:rsidP="00B101E8">
            <w:pPr>
              <w:jc w:val="center"/>
            </w:pPr>
            <w:r w:rsidRPr="0004371A">
              <w:t>10,00</w:t>
            </w:r>
          </w:p>
        </w:tc>
        <w:tc>
          <w:tcPr>
            <w:tcW w:w="1776" w:type="dxa"/>
            <w:vAlign w:val="center"/>
          </w:tcPr>
          <w:p w:rsidR="00917F2E" w:rsidRPr="001826F1" w:rsidRDefault="00917F2E" w:rsidP="00B101E8">
            <w:pPr>
              <w:jc w:val="center"/>
            </w:pPr>
            <w:r>
              <w:t>9,57</w:t>
            </w:r>
          </w:p>
        </w:tc>
      </w:tr>
      <w:tr w:rsidR="00917F2E" w:rsidRPr="001826F1">
        <w:trPr>
          <w:jc w:val="center"/>
        </w:trPr>
        <w:tc>
          <w:tcPr>
            <w:tcW w:w="5762" w:type="dxa"/>
          </w:tcPr>
          <w:p w:rsidR="00917F2E" w:rsidRPr="001826F1" w:rsidRDefault="00917F2E" w:rsidP="00B101E8">
            <w:pPr>
              <w:spacing w:before="120" w:after="120"/>
            </w:pPr>
            <w:r w:rsidRPr="001826F1">
              <w:t xml:space="preserve">6. Наличие возможности оказания психолого-педагогической, медицинской и социальной помощи </w:t>
            </w:r>
            <w:r>
              <w:t>воспитанникам</w:t>
            </w:r>
          </w:p>
        </w:tc>
        <w:tc>
          <w:tcPr>
            <w:tcW w:w="2033" w:type="dxa"/>
            <w:vAlign w:val="center"/>
          </w:tcPr>
          <w:p w:rsidR="00917F2E" w:rsidRDefault="00917F2E" w:rsidP="00B101E8">
            <w:pPr>
              <w:jc w:val="center"/>
            </w:pPr>
            <w:r w:rsidRPr="0004371A">
              <w:t>10,00</w:t>
            </w:r>
          </w:p>
        </w:tc>
        <w:tc>
          <w:tcPr>
            <w:tcW w:w="1776" w:type="dxa"/>
            <w:vAlign w:val="center"/>
          </w:tcPr>
          <w:p w:rsidR="00917F2E" w:rsidRPr="001826F1" w:rsidRDefault="00917F2E" w:rsidP="00B101E8">
            <w:pPr>
              <w:jc w:val="center"/>
            </w:pPr>
            <w:r>
              <w:t>6,79</w:t>
            </w:r>
          </w:p>
        </w:tc>
      </w:tr>
      <w:tr w:rsidR="00917F2E" w:rsidRPr="001826F1">
        <w:trPr>
          <w:jc w:val="center"/>
        </w:trPr>
        <w:tc>
          <w:tcPr>
            <w:tcW w:w="5762" w:type="dxa"/>
          </w:tcPr>
          <w:p w:rsidR="00917F2E" w:rsidRPr="001826F1" w:rsidRDefault="00917F2E" w:rsidP="00B101E8">
            <w:pPr>
              <w:spacing w:before="120" w:after="120"/>
            </w:pPr>
            <w:r w:rsidRPr="001826F1">
              <w:t xml:space="preserve">7. Наличие условий организации обучения и воспитания </w:t>
            </w:r>
            <w:r>
              <w:t>детей</w:t>
            </w:r>
            <w:r w:rsidRPr="001826F1">
              <w:t xml:space="preserve"> с ограниченными возможностями здоровья и инвалидов</w:t>
            </w:r>
          </w:p>
        </w:tc>
        <w:tc>
          <w:tcPr>
            <w:tcW w:w="2033" w:type="dxa"/>
            <w:vAlign w:val="center"/>
          </w:tcPr>
          <w:p w:rsidR="00917F2E" w:rsidRDefault="00917F2E" w:rsidP="00B101E8">
            <w:pPr>
              <w:jc w:val="center"/>
            </w:pPr>
            <w:r w:rsidRPr="0004371A">
              <w:t>10,00</w:t>
            </w:r>
          </w:p>
        </w:tc>
        <w:tc>
          <w:tcPr>
            <w:tcW w:w="1776" w:type="dxa"/>
            <w:vAlign w:val="center"/>
          </w:tcPr>
          <w:p w:rsidR="00917F2E" w:rsidRPr="00537162" w:rsidRDefault="00917F2E" w:rsidP="00B101E8">
            <w:pPr>
              <w:jc w:val="center"/>
            </w:pPr>
            <w:r>
              <w:t>5,79</w:t>
            </w:r>
          </w:p>
        </w:tc>
      </w:tr>
      <w:tr w:rsidR="00917F2E" w:rsidRPr="001826F1">
        <w:trPr>
          <w:jc w:val="center"/>
        </w:trPr>
        <w:tc>
          <w:tcPr>
            <w:tcW w:w="5762" w:type="dxa"/>
          </w:tcPr>
          <w:p w:rsidR="00917F2E" w:rsidRPr="001826F1" w:rsidRDefault="00917F2E" w:rsidP="00B101E8">
            <w:pPr>
              <w:jc w:val="right"/>
            </w:pPr>
            <w:r w:rsidRPr="001826F1">
              <w:t>ИТОГО</w:t>
            </w:r>
          </w:p>
        </w:tc>
        <w:tc>
          <w:tcPr>
            <w:tcW w:w="2033" w:type="dxa"/>
            <w:vAlign w:val="center"/>
          </w:tcPr>
          <w:p w:rsidR="00917F2E" w:rsidRPr="001826F1" w:rsidRDefault="00917F2E" w:rsidP="00B101E8">
            <w:pPr>
              <w:jc w:val="center"/>
              <w:rPr>
                <w:b/>
                <w:bCs/>
              </w:rPr>
            </w:pPr>
            <w:r w:rsidRPr="001826F1">
              <w:rPr>
                <w:b/>
                <w:bCs/>
              </w:rPr>
              <w:t>70</w:t>
            </w:r>
            <w:r>
              <w:rPr>
                <w:b/>
                <w:bCs/>
              </w:rPr>
              <w:t>,00</w:t>
            </w:r>
          </w:p>
        </w:tc>
        <w:tc>
          <w:tcPr>
            <w:tcW w:w="1776" w:type="dxa"/>
            <w:vAlign w:val="center"/>
          </w:tcPr>
          <w:p w:rsidR="00917F2E" w:rsidRPr="00537162" w:rsidRDefault="00917F2E" w:rsidP="00B101E8">
            <w:pPr>
              <w:jc w:val="center"/>
              <w:rPr>
                <w:b/>
                <w:bCs/>
              </w:rPr>
            </w:pPr>
            <w:r>
              <w:rPr>
                <w:b/>
                <w:bCs/>
              </w:rPr>
              <w:t>56,19</w:t>
            </w:r>
          </w:p>
        </w:tc>
      </w:tr>
    </w:tbl>
    <w:p w:rsidR="00917F2E" w:rsidRPr="001826F1" w:rsidRDefault="00917F2E" w:rsidP="009536EA">
      <w:pPr>
        <w:spacing w:line="360" w:lineRule="auto"/>
        <w:jc w:val="center"/>
      </w:pPr>
    </w:p>
    <w:p w:rsidR="00917F2E" w:rsidRPr="00C07F88" w:rsidRDefault="00917F2E" w:rsidP="009536EA">
      <w:pPr>
        <w:spacing w:line="360" w:lineRule="auto"/>
        <w:jc w:val="center"/>
      </w:pPr>
      <w:r>
        <w:pict>
          <v:shape id="_x0000_i1029" type="#_x0000_t75" style="width:465.75pt;height:294.75pt">
            <v:imagedata r:id="rId11" o:title=""/>
          </v:shape>
        </w:pict>
      </w:r>
    </w:p>
    <w:p w:rsidR="00917F2E" w:rsidRPr="001826F1" w:rsidRDefault="00917F2E" w:rsidP="009536EA">
      <w:pPr>
        <w:jc w:val="both"/>
        <w:rPr>
          <w:sz w:val="28"/>
          <w:szCs w:val="28"/>
        </w:rPr>
      </w:pPr>
      <w:r w:rsidRPr="002052B2">
        <w:rPr>
          <w:sz w:val="28"/>
          <w:szCs w:val="28"/>
        </w:rPr>
        <w:t xml:space="preserve">Рис. 3. Результаты оценки комфортности условий </w:t>
      </w:r>
      <w:r>
        <w:rPr>
          <w:sz w:val="28"/>
          <w:szCs w:val="28"/>
        </w:rPr>
        <w:t>ОО</w:t>
      </w:r>
      <w:r w:rsidRPr="002052B2">
        <w:rPr>
          <w:sz w:val="28"/>
          <w:szCs w:val="28"/>
        </w:rPr>
        <w:t xml:space="preserve"> в среднем по                   </w:t>
      </w:r>
      <w:r>
        <w:rPr>
          <w:sz w:val="28"/>
          <w:szCs w:val="28"/>
        </w:rPr>
        <w:t>Холмогорскому району</w:t>
      </w:r>
    </w:p>
    <w:p w:rsidR="00917F2E" w:rsidRPr="001826F1" w:rsidRDefault="00917F2E" w:rsidP="009536EA">
      <w:pPr>
        <w:jc w:val="both"/>
        <w:rPr>
          <w:sz w:val="28"/>
          <w:szCs w:val="28"/>
          <w:u w:val="single"/>
        </w:rPr>
      </w:pPr>
    </w:p>
    <w:p w:rsidR="00917F2E" w:rsidRDefault="00917F2E" w:rsidP="009536EA">
      <w:pPr>
        <w:spacing w:line="360" w:lineRule="auto"/>
        <w:jc w:val="both"/>
        <w:rPr>
          <w:sz w:val="28"/>
          <w:szCs w:val="28"/>
        </w:rPr>
      </w:pPr>
      <w:r w:rsidRPr="001826F1">
        <w:rPr>
          <w:sz w:val="28"/>
          <w:szCs w:val="28"/>
        </w:rPr>
        <w:tab/>
      </w:r>
      <w:r w:rsidRPr="00BF09B9">
        <w:rPr>
          <w:sz w:val="28"/>
          <w:szCs w:val="28"/>
        </w:rPr>
        <w:t>Анализируя</w:t>
      </w:r>
      <w:r w:rsidRPr="0065521C">
        <w:rPr>
          <w:sz w:val="28"/>
          <w:szCs w:val="28"/>
        </w:rPr>
        <w:t xml:space="preserve"> результаты</w:t>
      </w:r>
      <w:r w:rsidRPr="001826F1">
        <w:rPr>
          <w:sz w:val="28"/>
          <w:szCs w:val="28"/>
        </w:rPr>
        <w:t xml:space="preserve"> оценки комфортности условий </w:t>
      </w:r>
      <w:r>
        <w:rPr>
          <w:sz w:val="28"/>
          <w:szCs w:val="28"/>
        </w:rPr>
        <w:t>ОО</w:t>
      </w:r>
      <w:r w:rsidRPr="001826F1">
        <w:rPr>
          <w:sz w:val="28"/>
          <w:szCs w:val="28"/>
        </w:rPr>
        <w:t xml:space="preserve"> </w:t>
      </w:r>
      <w:r>
        <w:rPr>
          <w:sz w:val="28"/>
          <w:szCs w:val="28"/>
        </w:rPr>
        <w:t xml:space="preserve">                        Холмогорского района (Рис. 3</w:t>
      </w:r>
      <w:r w:rsidRPr="001826F1">
        <w:rPr>
          <w:sz w:val="28"/>
          <w:szCs w:val="28"/>
        </w:rPr>
        <w:t xml:space="preserve">), </w:t>
      </w:r>
      <w:r w:rsidRPr="00316E2D">
        <w:rPr>
          <w:sz w:val="28"/>
          <w:szCs w:val="28"/>
        </w:rPr>
        <w:t xml:space="preserve">необходимо отметить, что </w:t>
      </w:r>
      <w:r>
        <w:rPr>
          <w:sz w:val="28"/>
          <w:szCs w:val="28"/>
        </w:rPr>
        <w:t>пять</w:t>
      </w:r>
      <w:r w:rsidRPr="001826F1">
        <w:rPr>
          <w:sz w:val="28"/>
          <w:szCs w:val="28"/>
        </w:rPr>
        <w:t xml:space="preserve"> из семи показател</w:t>
      </w:r>
      <w:r>
        <w:rPr>
          <w:sz w:val="28"/>
          <w:szCs w:val="28"/>
        </w:rPr>
        <w:t>ей</w:t>
      </w:r>
      <w:r w:rsidRPr="001826F1">
        <w:rPr>
          <w:sz w:val="28"/>
          <w:szCs w:val="28"/>
        </w:rPr>
        <w:t xml:space="preserve"> находятся в диапазоне высоких баллов</w:t>
      </w:r>
      <w:r w:rsidRPr="00CE5D6A">
        <w:rPr>
          <w:sz w:val="28"/>
          <w:szCs w:val="28"/>
        </w:rPr>
        <w:t>. Наиболее близкими</w:t>
      </w:r>
      <w:r w:rsidRPr="001826F1">
        <w:rPr>
          <w:sz w:val="28"/>
          <w:szCs w:val="28"/>
        </w:rPr>
        <w:t xml:space="preserve"> к максимальным значениям являются </w:t>
      </w:r>
      <w:r w:rsidRPr="008867A4">
        <w:rPr>
          <w:sz w:val="28"/>
          <w:szCs w:val="28"/>
        </w:rPr>
        <w:t>показатели:</w:t>
      </w:r>
      <w:r w:rsidRPr="001826F1">
        <w:rPr>
          <w:sz w:val="28"/>
          <w:szCs w:val="28"/>
        </w:rPr>
        <w:t xml:space="preserve"> </w:t>
      </w:r>
      <w:r>
        <w:rPr>
          <w:sz w:val="28"/>
          <w:szCs w:val="28"/>
        </w:rPr>
        <w:t>«</w:t>
      </w:r>
      <w:r w:rsidRPr="001826F1">
        <w:rPr>
          <w:sz w:val="28"/>
          <w:szCs w:val="28"/>
        </w:rPr>
        <w:t xml:space="preserve">наличие возможности развития творческих способностей и интересов </w:t>
      </w:r>
      <w:r>
        <w:rPr>
          <w:sz w:val="28"/>
          <w:szCs w:val="28"/>
        </w:rPr>
        <w:t>обучающихся</w:t>
      </w:r>
      <w:r w:rsidRPr="001826F1">
        <w:rPr>
          <w:sz w:val="28"/>
          <w:szCs w:val="28"/>
        </w:rPr>
        <w:t>, включая участие в конкурсах, олимпиадах, выставках, спортивных мероприятиях</w:t>
      </w:r>
      <w:r>
        <w:rPr>
          <w:sz w:val="28"/>
          <w:szCs w:val="28"/>
        </w:rPr>
        <w:t>»</w:t>
      </w:r>
      <w:r w:rsidRPr="001826F1">
        <w:rPr>
          <w:sz w:val="28"/>
          <w:szCs w:val="28"/>
        </w:rPr>
        <w:t xml:space="preserve"> </w:t>
      </w:r>
      <w:r w:rsidRPr="000F5C6A">
        <w:rPr>
          <w:sz w:val="28"/>
          <w:szCs w:val="28"/>
        </w:rPr>
        <w:t>–</w:t>
      </w:r>
      <w:r w:rsidRPr="001826F1">
        <w:rPr>
          <w:sz w:val="28"/>
          <w:szCs w:val="28"/>
        </w:rPr>
        <w:t xml:space="preserve"> 9,</w:t>
      </w:r>
      <w:r>
        <w:rPr>
          <w:sz w:val="28"/>
          <w:szCs w:val="28"/>
        </w:rPr>
        <w:t>57 балла; «</w:t>
      </w:r>
      <w:r w:rsidRPr="001826F1">
        <w:rPr>
          <w:sz w:val="28"/>
          <w:szCs w:val="28"/>
        </w:rPr>
        <w:t xml:space="preserve">наличие </w:t>
      </w:r>
      <w:r>
        <w:rPr>
          <w:sz w:val="28"/>
          <w:szCs w:val="28"/>
        </w:rPr>
        <w:t>условий для индивидуальной работы с обучающимися» - 9,29 балла; «</w:t>
      </w:r>
      <w:r w:rsidRPr="001826F1">
        <w:rPr>
          <w:sz w:val="28"/>
          <w:szCs w:val="28"/>
        </w:rPr>
        <w:t xml:space="preserve">наличие необходимых условий для охраны и укрепления здоровья, организации питания </w:t>
      </w:r>
      <w:r>
        <w:rPr>
          <w:sz w:val="28"/>
          <w:szCs w:val="28"/>
        </w:rPr>
        <w:t>обучающихся»</w:t>
      </w:r>
      <w:r w:rsidRPr="001826F1">
        <w:rPr>
          <w:sz w:val="28"/>
          <w:szCs w:val="28"/>
        </w:rPr>
        <w:t xml:space="preserve"> </w:t>
      </w:r>
      <w:r w:rsidRPr="000F5C6A">
        <w:rPr>
          <w:sz w:val="28"/>
          <w:szCs w:val="28"/>
        </w:rPr>
        <w:t>–</w:t>
      </w:r>
      <w:r>
        <w:rPr>
          <w:sz w:val="28"/>
          <w:szCs w:val="28"/>
        </w:rPr>
        <w:t xml:space="preserve"> 8,39 балла; «наличие дополнительных образовательных программ» </w:t>
      </w:r>
      <w:r w:rsidRPr="000F5C6A">
        <w:rPr>
          <w:sz w:val="28"/>
          <w:szCs w:val="28"/>
        </w:rPr>
        <w:t>–</w:t>
      </w:r>
      <w:r>
        <w:rPr>
          <w:sz w:val="28"/>
          <w:szCs w:val="28"/>
        </w:rPr>
        <w:t xml:space="preserve"> 8,29 балла и «материально-техническое и информационное обеспечение организации» </w:t>
      </w:r>
      <w:r w:rsidRPr="000F5C6A">
        <w:rPr>
          <w:sz w:val="28"/>
          <w:szCs w:val="28"/>
        </w:rPr>
        <w:t>–</w:t>
      </w:r>
      <w:r>
        <w:rPr>
          <w:sz w:val="28"/>
          <w:szCs w:val="28"/>
        </w:rPr>
        <w:t xml:space="preserve"> 8,07 балла.</w:t>
      </w:r>
    </w:p>
    <w:p w:rsidR="00917F2E" w:rsidRPr="00C21705" w:rsidRDefault="00917F2E" w:rsidP="009536EA">
      <w:pPr>
        <w:spacing w:line="360" w:lineRule="auto"/>
        <w:jc w:val="both"/>
        <w:rPr>
          <w:sz w:val="28"/>
          <w:szCs w:val="28"/>
        </w:rPr>
      </w:pPr>
      <w:r>
        <w:rPr>
          <w:sz w:val="28"/>
          <w:szCs w:val="28"/>
        </w:rPr>
        <w:tab/>
        <w:t xml:space="preserve">Минимальные значения, но находящиеся на уровне средних результатов, имеют показатели: «наличие </w:t>
      </w:r>
      <w:r w:rsidRPr="001826F1">
        <w:rPr>
          <w:sz w:val="28"/>
          <w:szCs w:val="28"/>
        </w:rPr>
        <w:t xml:space="preserve">возможности оказания психолого-педагогической, медицинской и социальной помощи </w:t>
      </w:r>
      <w:r>
        <w:rPr>
          <w:sz w:val="28"/>
          <w:szCs w:val="28"/>
        </w:rPr>
        <w:t>обучающимся»</w:t>
      </w:r>
      <w:r w:rsidRPr="001826F1">
        <w:rPr>
          <w:sz w:val="28"/>
          <w:szCs w:val="28"/>
        </w:rPr>
        <w:t xml:space="preserve"> </w:t>
      </w:r>
      <w:r w:rsidRPr="000F5C6A">
        <w:rPr>
          <w:sz w:val="28"/>
          <w:szCs w:val="28"/>
        </w:rPr>
        <w:t>–</w:t>
      </w:r>
      <w:r w:rsidRPr="001826F1">
        <w:rPr>
          <w:sz w:val="28"/>
          <w:szCs w:val="28"/>
        </w:rPr>
        <w:t xml:space="preserve"> </w:t>
      </w:r>
      <w:r>
        <w:rPr>
          <w:sz w:val="28"/>
          <w:szCs w:val="28"/>
        </w:rPr>
        <w:t>6,79 балла и «</w:t>
      </w:r>
      <w:r w:rsidRPr="001826F1">
        <w:rPr>
          <w:sz w:val="28"/>
          <w:szCs w:val="28"/>
        </w:rPr>
        <w:t xml:space="preserve">наличие условий организации обучения и воспитания </w:t>
      </w:r>
      <w:r>
        <w:rPr>
          <w:sz w:val="28"/>
          <w:szCs w:val="28"/>
        </w:rPr>
        <w:t>обучающихся</w:t>
      </w:r>
      <w:r w:rsidRPr="001826F1">
        <w:rPr>
          <w:sz w:val="28"/>
          <w:szCs w:val="28"/>
        </w:rPr>
        <w:t xml:space="preserve"> с ограниченными возможностями здоровья и инвалидов</w:t>
      </w:r>
      <w:r>
        <w:rPr>
          <w:sz w:val="28"/>
          <w:szCs w:val="28"/>
        </w:rPr>
        <w:t>»</w:t>
      </w:r>
      <w:r w:rsidRPr="001826F1">
        <w:rPr>
          <w:sz w:val="28"/>
          <w:szCs w:val="28"/>
        </w:rPr>
        <w:t xml:space="preserve"> </w:t>
      </w:r>
      <w:r w:rsidRPr="000F5C6A">
        <w:rPr>
          <w:sz w:val="28"/>
          <w:szCs w:val="28"/>
        </w:rPr>
        <w:t>–</w:t>
      </w:r>
      <w:r w:rsidRPr="001826F1">
        <w:rPr>
          <w:sz w:val="28"/>
          <w:szCs w:val="28"/>
        </w:rPr>
        <w:t xml:space="preserve"> </w:t>
      </w:r>
      <w:r>
        <w:rPr>
          <w:sz w:val="28"/>
          <w:szCs w:val="28"/>
        </w:rPr>
        <w:t>5,79</w:t>
      </w:r>
      <w:r w:rsidRPr="001826F1">
        <w:rPr>
          <w:sz w:val="28"/>
          <w:szCs w:val="28"/>
        </w:rPr>
        <w:t xml:space="preserve"> балла</w:t>
      </w:r>
      <w:r>
        <w:rPr>
          <w:sz w:val="28"/>
          <w:szCs w:val="28"/>
        </w:rPr>
        <w:t>.</w:t>
      </w:r>
    </w:p>
    <w:p w:rsidR="00917F2E" w:rsidRPr="001826F1" w:rsidRDefault="00917F2E" w:rsidP="009536EA">
      <w:pPr>
        <w:spacing w:line="360" w:lineRule="auto"/>
        <w:ind w:firstLine="708"/>
        <w:jc w:val="both"/>
        <w:rPr>
          <w:sz w:val="28"/>
          <w:szCs w:val="28"/>
        </w:rPr>
      </w:pPr>
      <w:r w:rsidRPr="00F552E5">
        <w:rPr>
          <w:sz w:val="28"/>
          <w:szCs w:val="28"/>
        </w:rPr>
        <w:t>Максимально возможный</w:t>
      </w:r>
      <w:r w:rsidRPr="001826F1">
        <w:rPr>
          <w:sz w:val="28"/>
          <w:szCs w:val="28"/>
        </w:rPr>
        <w:t xml:space="preserve"> балл по критерию </w:t>
      </w:r>
      <w:r>
        <w:rPr>
          <w:sz w:val="28"/>
          <w:szCs w:val="28"/>
        </w:rPr>
        <w:t>«</w:t>
      </w:r>
      <w:r w:rsidRPr="001826F1">
        <w:rPr>
          <w:sz w:val="28"/>
          <w:szCs w:val="28"/>
        </w:rPr>
        <w:t>Комфортность условий образовательных организаций</w:t>
      </w:r>
      <w:r>
        <w:rPr>
          <w:sz w:val="28"/>
          <w:szCs w:val="28"/>
        </w:rPr>
        <w:t>»</w:t>
      </w:r>
      <w:r w:rsidRPr="001826F1">
        <w:rPr>
          <w:b/>
          <w:bCs/>
          <w:sz w:val="28"/>
          <w:szCs w:val="28"/>
        </w:rPr>
        <w:t xml:space="preserve"> </w:t>
      </w:r>
      <w:r w:rsidRPr="001826F1">
        <w:rPr>
          <w:sz w:val="28"/>
          <w:szCs w:val="28"/>
        </w:rPr>
        <w:t>равен 70</w:t>
      </w:r>
      <w:r>
        <w:rPr>
          <w:sz w:val="28"/>
          <w:szCs w:val="28"/>
        </w:rPr>
        <w:t>,00</w:t>
      </w:r>
      <w:r w:rsidRPr="001826F1">
        <w:rPr>
          <w:sz w:val="28"/>
          <w:szCs w:val="28"/>
        </w:rPr>
        <w:t xml:space="preserve"> баллам. Средний балл по данному критерию </w:t>
      </w:r>
      <w:r>
        <w:rPr>
          <w:sz w:val="28"/>
          <w:szCs w:val="28"/>
        </w:rPr>
        <w:t xml:space="preserve">среди ОО Холмогорского </w:t>
      </w:r>
      <w:r w:rsidRPr="001826F1">
        <w:rPr>
          <w:sz w:val="28"/>
          <w:szCs w:val="28"/>
        </w:rPr>
        <w:t>со</w:t>
      </w:r>
      <w:r>
        <w:rPr>
          <w:sz w:val="28"/>
          <w:szCs w:val="28"/>
        </w:rPr>
        <w:t xml:space="preserve">ставляет 56,19 балла, т.е. 80,28 </w:t>
      </w:r>
      <w:r w:rsidRPr="001826F1">
        <w:rPr>
          <w:sz w:val="28"/>
          <w:szCs w:val="28"/>
        </w:rPr>
        <w:t>% от максимально возможного</w:t>
      </w:r>
      <w:r w:rsidRPr="00094D45">
        <w:rPr>
          <w:sz w:val="28"/>
          <w:szCs w:val="28"/>
        </w:rPr>
        <w:t xml:space="preserve">. Наибольшее количество баллов по критерию набрала МБОУ </w:t>
      </w:r>
      <w:r>
        <w:rPr>
          <w:sz w:val="28"/>
          <w:szCs w:val="28"/>
        </w:rPr>
        <w:t>«Емецкая СШ» – 67,00 баллов</w:t>
      </w:r>
      <w:r w:rsidRPr="00094D45">
        <w:rPr>
          <w:sz w:val="28"/>
          <w:szCs w:val="28"/>
        </w:rPr>
        <w:t>. Н</w:t>
      </w:r>
      <w:r>
        <w:rPr>
          <w:sz w:val="28"/>
          <w:szCs w:val="28"/>
        </w:rPr>
        <w:t>аименьшее количество баллов имею</w:t>
      </w:r>
      <w:r w:rsidRPr="00094D45">
        <w:rPr>
          <w:sz w:val="28"/>
          <w:szCs w:val="28"/>
        </w:rPr>
        <w:t xml:space="preserve">т МБОУ </w:t>
      </w:r>
      <w:r>
        <w:rPr>
          <w:sz w:val="28"/>
          <w:szCs w:val="28"/>
        </w:rPr>
        <w:t>«Зачачьевская ОШ»</w:t>
      </w:r>
      <w:r w:rsidRPr="001826F1">
        <w:rPr>
          <w:sz w:val="28"/>
          <w:szCs w:val="28"/>
        </w:rPr>
        <w:t xml:space="preserve"> </w:t>
      </w:r>
      <w:r>
        <w:rPr>
          <w:sz w:val="28"/>
          <w:szCs w:val="28"/>
        </w:rPr>
        <w:t xml:space="preserve">и МБОУ «Пингишенская ОШ» </w:t>
      </w:r>
      <w:r w:rsidRPr="000F5C6A">
        <w:rPr>
          <w:sz w:val="28"/>
          <w:szCs w:val="28"/>
        </w:rPr>
        <w:t>–</w:t>
      </w:r>
      <w:r w:rsidRPr="001826F1">
        <w:rPr>
          <w:sz w:val="28"/>
          <w:szCs w:val="28"/>
        </w:rPr>
        <w:t xml:space="preserve"> </w:t>
      </w:r>
      <w:r>
        <w:rPr>
          <w:sz w:val="28"/>
          <w:szCs w:val="28"/>
        </w:rPr>
        <w:t>по 44,00 балла</w:t>
      </w:r>
      <w:r w:rsidRPr="001826F1">
        <w:rPr>
          <w:sz w:val="28"/>
          <w:szCs w:val="28"/>
        </w:rPr>
        <w:t>.</w:t>
      </w:r>
    </w:p>
    <w:p w:rsidR="00917F2E" w:rsidRPr="001826F1" w:rsidRDefault="00917F2E" w:rsidP="009536EA">
      <w:pPr>
        <w:spacing w:line="360" w:lineRule="auto"/>
        <w:jc w:val="both"/>
        <w:rPr>
          <w:sz w:val="28"/>
          <w:szCs w:val="28"/>
        </w:rPr>
      </w:pPr>
      <w:r w:rsidRPr="001826F1">
        <w:rPr>
          <w:sz w:val="28"/>
          <w:szCs w:val="28"/>
        </w:rPr>
        <w:tab/>
        <w:t xml:space="preserve">Результаты оценки комфортности условий </w:t>
      </w:r>
      <w:r>
        <w:rPr>
          <w:sz w:val="28"/>
          <w:szCs w:val="28"/>
        </w:rPr>
        <w:t>ОО Холмогорского района</w:t>
      </w:r>
      <w:r w:rsidRPr="001826F1">
        <w:rPr>
          <w:sz w:val="28"/>
          <w:szCs w:val="28"/>
        </w:rPr>
        <w:t xml:space="preserve"> </w:t>
      </w:r>
      <w:r>
        <w:rPr>
          <w:sz w:val="28"/>
          <w:szCs w:val="28"/>
        </w:rPr>
        <w:t xml:space="preserve">по уровням </w:t>
      </w:r>
      <w:r w:rsidRPr="001826F1">
        <w:rPr>
          <w:sz w:val="28"/>
          <w:szCs w:val="28"/>
        </w:rPr>
        <w:t>представлены в Таблице 4.</w:t>
      </w:r>
    </w:p>
    <w:p w:rsidR="00917F2E" w:rsidRDefault="00917F2E" w:rsidP="009536EA">
      <w:pPr>
        <w:spacing w:line="360" w:lineRule="auto"/>
        <w:jc w:val="right"/>
        <w:rPr>
          <w:sz w:val="28"/>
          <w:szCs w:val="28"/>
        </w:rPr>
      </w:pPr>
    </w:p>
    <w:p w:rsidR="00917F2E" w:rsidRPr="008C40D8" w:rsidRDefault="00917F2E" w:rsidP="009536EA">
      <w:pPr>
        <w:spacing w:line="360" w:lineRule="auto"/>
        <w:jc w:val="right"/>
        <w:rPr>
          <w:sz w:val="28"/>
          <w:szCs w:val="28"/>
        </w:rPr>
      </w:pPr>
      <w:r w:rsidRPr="008C40D8">
        <w:rPr>
          <w:sz w:val="28"/>
          <w:szCs w:val="28"/>
        </w:rPr>
        <w:t>Таблица 4</w:t>
      </w:r>
    </w:p>
    <w:p w:rsidR="00917F2E" w:rsidRPr="008C40D8" w:rsidRDefault="00917F2E" w:rsidP="009536EA">
      <w:pPr>
        <w:jc w:val="center"/>
        <w:rPr>
          <w:sz w:val="28"/>
          <w:szCs w:val="28"/>
        </w:rPr>
      </w:pPr>
      <w:r w:rsidRPr="008C40D8">
        <w:rPr>
          <w:sz w:val="28"/>
          <w:szCs w:val="28"/>
        </w:rPr>
        <w:t xml:space="preserve">Распределение </w:t>
      </w:r>
      <w:r w:rsidRPr="008C40D8">
        <w:rPr>
          <w:i/>
          <w:iCs/>
          <w:sz w:val="28"/>
          <w:szCs w:val="28"/>
        </w:rPr>
        <w:t xml:space="preserve"> </w:t>
      </w:r>
      <w:r w:rsidRPr="008C40D8">
        <w:rPr>
          <w:sz w:val="28"/>
          <w:szCs w:val="28"/>
        </w:rPr>
        <w:t xml:space="preserve">ОО  по уровням по критерию 2  </w:t>
      </w:r>
    </w:p>
    <w:p w:rsidR="00917F2E" w:rsidRPr="008C40D8" w:rsidRDefault="00917F2E" w:rsidP="009536EA">
      <w:pPr>
        <w:jc w:val="center"/>
        <w:rPr>
          <w:sz w:val="28"/>
          <w:szCs w:val="28"/>
        </w:rPr>
      </w:pPr>
      <w:r>
        <w:rPr>
          <w:sz w:val="28"/>
          <w:szCs w:val="28"/>
        </w:rPr>
        <w:t>«</w:t>
      </w:r>
      <w:r w:rsidRPr="008C40D8">
        <w:rPr>
          <w:sz w:val="28"/>
          <w:szCs w:val="28"/>
        </w:rPr>
        <w:t>Комфортность условий ОО</w:t>
      </w:r>
      <w:r>
        <w:rPr>
          <w:sz w:val="28"/>
          <w:szCs w:val="28"/>
        </w:rPr>
        <w:t>»</w:t>
      </w:r>
    </w:p>
    <w:p w:rsidR="00917F2E" w:rsidRPr="008C40D8" w:rsidRDefault="00917F2E" w:rsidP="009536EA">
      <w:pPr>
        <w:jc w:val="center"/>
        <w:rPr>
          <w:sz w:val="26"/>
          <w:szCs w:val="2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862"/>
        <w:gridCol w:w="3557"/>
      </w:tblGrid>
      <w:tr w:rsidR="00917F2E" w:rsidRPr="008C40D8">
        <w:tc>
          <w:tcPr>
            <w:tcW w:w="2365" w:type="dxa"/>
            <w:vAlign w:val="center"/>
          </w:tcPr>
          <w:p w:rsidR="00917F2E" w:rsidRPr="008C40D8" w:rsidRDefault="00917F2E" w:rsidP="00B101E8">
            <w:pPr>
              <w:jc w:val="center"/>
            </w:pPr>
            <w:r w:rsidRPr="008C40D8">
              <w:t>Уровень</w:t>
            </w:r>
          </w:p>
        </w:tc>
        <w:tc>
          <w:tcPr>
            <w:tcW w:w="3751" w:type="dxa"/>
            <w:vAlign w:val="center"/>
          </w:tcPr>
          <w:p w:rsidR="00917F2E" w:rsidRPr="008C40D8" w:rsidRDefault="00917F2E" w:rsidP="00B101E8">
            <w:pPr>
              <w:jc w:val="center"/>
            </w:pPr>
            <w:r w:rsidRPr="008C40D8">
              <w:t>Количество баллов, соответствующих уровню</w:t>
            </w:r>
          </w:p>
        </w:tc>
        <w:tc>
          <w:tcPr>
            <w:tcW w:w="3455" w:type="dxa"/>
            <w:vAlign w:val="center"/>
          </w:tcPr>
          <w:p w:rsidR="00917F2E" w:rsidRPr="008C40D8" w:rsidRDefault="00917F2E" w:rsidP="00B101E8">
            <w:pPr>
              <w:jc w:val="center"/>
            </w:pPr>
            <w:r w:rsidRPr="008C40D8">
              <w:t xml:space="preserve">Количество ОУ, </w:t>
            </w:r>
          </w:p>
          <w:p w:rsidR="00917F2E" w:rsidRPr="008C40D8" w:rsidRDefault="00917F2E" w:rsidP="00B101E8">
            <w:pPr>
              <w:jc w:val="center"/>
            </w:pPr>
            <w:r w:rsidRPr="008C40D8">
              <w:t>достигших данного уровня</w:t>
            </w:r>
          </w:p>
        </w:tc>
      </w:tr>
      <w:tr w:rsidR="00917F2E" w:rsidRPr="008C40D8">
        <w:tc>
          <w:tcPr>
            <w:tcW w:w="2365" w:type="dxa"/>
            <w:vAlign w:val="center"/>
          </w:tcPr>
          <w:p w:rsidR="00917F2E" w:rsidRPr="008C40D8" w:rsidRDefault="00917F2E" w:rsidP="00B101E8">
            <w:pPr>
              <w:spacing w:before="120" w:after="120"/>
              <w:jc w:val="center"/>
            </w:pPr>
            <w:r w:rsidRPr="008C40D8">
              <w:t>ВЫСОКИЙ</w:t>
            </w:r>
          </w:p>
        </w:tc>
        <w:tc>
          <w:tcPr>
            <w:tcW w:w="3751" w:type="dxa"/>
            <w:vAlign w:val="center"/>
          </w:tcPr>
          <w:p w:rsidR="00917F2E" w:rsidRPr="008C40D8" w:rsidRDefault="00917F2E" w:rsidP="00B101E8">
            <w:pPr>
              <w:spacing w:before="120" w:after="120"/>
              <w:jc w:val="center"/>
            </w:pPr>
            <w:r w:rsidRPr="008C40D8">
              <w:t>49,00 – 70,00</w:t>
            </w:r>
          </w:p>
        </w:tc>
        <w:tc>
          <w:tcPr>
            <w:tcW w:w="3455" w:type="dxa"/>
            <w:vAlign w:val="center"/>
          </w:tcPr>
          <w:p w:rsidR="00917F2E" w:rsidRPr="008C40D8" w:rsidRDefault="00917F2E" w:rsidP="00B101E8">
            <w:pPr>
              <w:spacing w:before="120" w:after="120"/>
              <w:jc w:val="center"/>
            </w:pPr>
            <w:r w:rsidRPr="008C40D8">
              <w:t>1</w:t>
            </w:r>
            <w:r>
              <w:t>2</w:t>
            </w:r>
          </w:p>
        </w:tc>
      </w:tr>
      <w:tr w:rsidR="00917F2E" w:rsidRPr="008C40D8">
        <w:tc>
          <w:tcPr>
            <w:tcW w:w="2365" w:type="dxa"/>
            <w:vAlign w:val="center"/>
          </w:tcPr>
          <w:p w:rsidR="00917F2E" w:rsidRPr="008C40D8" w:rsidRDefault="00917F2E" w:rsidP="00B101E8">
            <w:pPr>
              <w:spacing w:before="120" w:after="120"/>
              <w:jc w:val="center"/>
            </w:pPr>
            <w:r w:rsidRPr="008C40D8">
              <w:t>СРЕДНИЙ</w:t>
            </w:r>
          </w:p>
        </w:tc>
        <w:tc>
          <w:tcPr>
            <w:tcW w:w="3751" w:type="dxa"/>
            <w:vAlign w:val="center"/>
          </w:tcPr>
          <w:p w:rsidR="00917F2E" w:rsidRPr="008C40D8" w:rsidRDefault="00917F2E" w:rsidP="00B101E8">
            <w:pPr>
              <w:spacing w:before="120" w:after="120"/>
              <w:jc w:val="center"/>
            </w:pPr>
            <w:r w:rsidRPr="008C40D8">
              <w:t>28,00 – 48,99</w:t>
            </w:r>
          </w:p>
        </w:tc>
        <w:tc>
          <w:tcPr>
            <w:tcW w:w="3455" w:type="dxa"/>
            <w:vAlign w:val="center"/>
          </w:tcPr>
          <w:p w:rsidR="00917F2E" w:rsidRPr="008C40D8" w:rsidRDefault="00917F2E" w:rsidP="00B101E8">
            <w:pPr>
              <w:spacing w:before="120" w:after="120"/>
              <w:jc w:val="center"/>
            </w:pPr>
            <w:r>
              <w:t>2</w:t>
            </w:r>
          </w:p>
        </w:tc>
      </w:tr>
      <w:tr w:rsidR="00917F2E" w:rsidRPr="001826F1">
        <w:tc>
          <w:tcPr>
            <w:tcW w:w="2365" w:type="dxa"/>
            <w:vAlign w:val="center"/>
          </w:tcPr>
          <w:p w:rsidR="00917F2E" w:rsidRPr="008C40D8" w:rsidRDefault="00917F2E" w:rsidP="00B101E8">
            <w:pPr>
              <w:spacing w:before="120" w:after="120"/>
              <w:jc w:val="center"/>
            </w:pPr>
            <w:r w:rsidRPr="008C40D8">
              <w:t>НИЗКИЙ</w:t>
            </w:r>
          </w:p>
        </w:tc>
        <w:tc>
          <w:tcPr>
            <w:tcW w:w="3751" w:type="dxa"/>
            <w:vAlign w:val="center"/>
          </w:tcPr>
          <w:p w:rsidR="00917F2E" w:rsidRPr="008C40D8" w:rsidRDefault="00917F2E" w:rsidP="00B101E8">
            <w:pPr>
              <w:spacing w:before="120" w:after="120"/>
              <w:jc w:val="center"/>
            </w:pPr>
            <w:r w:rsidRPr="008C40D8">
              <w:t>0,00 – 27,99</w:t>
            </w:r>
          </w:p>
        </w:tc>
        <w:tc>
          <w:tcPr>
            <w:tcW w:w="3455" w:type="dxa"/>
            <w:vAlign w:val="center"/>
          </w:tcPr>
          <w:p w:rsidR="00917F2E" w:rsidRPr="007760F8" w:rsidRDefault="00917F2E" w:rsidP="00B101E8">
            <w:pPr>
              <w:spacing w:before="120" w:after="120"/>
              <w:jc w:val="center"/>
            </w:pPr>
            <w:r w:rsidRPr="008C40D8">
              <w:t>0</w:t>
            </w:r>
          </w:p>
        </w:tc>
      </w:tr>
    </w:tbl>
    <w:p w:rsidR="00917F2E" w:rsidRPr="001826F1" w:rsidRDefault="00917F2E" w:rsidP="009536EA">
      <w:pPr>
        <w:jc w:val="center"/>
        <w:rPr>
          <w:sz w:val="28"/>
          <w:szCs w:val="28"/>
        </w:rPr>
      </w:pPr>
    </w:p>
    <w:p w:rsidR="00917F2E" w:rsidRPr="001826F1" w:rsidRDefault="00917F2E" w:rsidP="009536EA">
      <w:pPr>
        <w:spacing w:line="360" w:lineRule="auto"/>
        <w:jc w:val="both"/>
        <w:rPr>
          <w:sz w:val="28"/>
          <w:szCs w:val="28"/>
        </w:rPr>
      </w:pPr>
      <w:r w:rsidRPr="001826F1">
        <w:rPr>
          <w:sz w:val="28"/>
          <w:szCs w:val="28"/>
        </w:rPr>
        <w:tab/>
        <w:t xml:space="preserve">Результаты оценки комфортности условий </w:t>
      </w:r>
      <w:r>
        <w:rPr>
          <w:sz w:val="28"/>
          <w:szCs w:val="28"/>
        </w:rPr>
        <w:t>ОО</w:t>
      </w:r>
      <w:r w:rsidRPr="001826F1">
        <w:rPr>
          <w:sz w:val="28"/>
          <w:szCs w:val="28"/>
        </w:rPr>
        <w:t xml:space="preserve"> </w:t>
      </w:r>
      <w:r>
        <w:rPr>
          <w:sz w:val="28"/>
          <w:szCs w:val="28"/>
        </w:rPr>
        <w:t>Холмогорского района</w:t>
      </w:r>
      <w:r w:rsidRPr="001826F1">
        <w:rPr>
          <w:sz w:val="28"/>
          <w:szCs w:val="28"/>
        </w:rPr>
        <w:t xml:space="preserve"> по всем семи показателям представлены в</w:t>
      </w:r>
      <w:r w:rsidRPr="001826F1">
        <w:rPr>
          <w:i/>
          <w:iCs/>
          <w:sz w:val="28"/>
          <w:szCs w:val="28"/>
        </w:rPr>
        <w:t xml:space="preserve"> </w:t>
      </w:r>
      <w:r w:rsidRPr="001826F1">
        <w:rPr>
          <w:sz w:val="28"/>
          <w:szCs w:val="28"/>
        </w:rPr>
        <w:t>Приложении  3.</w:t>
      </w:r>
    </w:p>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Default="00917F2E" w:rsidP="009536EA"/>
    <w:p w:rsidR="00917F2E" w:rsidRPr="009C32E9" w:rsidRDefault="00917F2E" w:rsidP="00BC2015">
      <w:pPr>
        <w:spacing w:line="360" w:lineRule="auto"/>
        <w:ind w:firstLine="708"/>
        <w:jc w:val="both"/>
        <w:rPr>
          <w:b/>
          <w:bCs/>
          <w:sz w:val="28"/>
          <w:szCs w:val="28"/>
        </w:rPr>
      </w:pPr>
      <w:r>
        <w:rPr>
          <w:b/>
          <w:bCs/>
          <w:sz w:val="28"/>
          <w:szCs w:val="28"/>
        </w:rPr>
        <w:br w:type="page"/>
      </w:r>
      <w:r w:rsidRPr="009C32E9">
        <w:rPr>
          <w:b/>
          <w:bCs/>
          <w:sz w:val="28"/>
          <w:szCs w:val="28"/>
        </w:rPr>
        <w:t>4. Критерий 3. Доброжелательность, вежливост</w:t>
      </w:r>
      <w:r>
        <w:rPr>
          <w:b/>
          <w:bCs/>
          <w:sz w:val="28"/>
          <w:szCs w:val="28"/>
        </w:rPr>
        <w:t xml:space="preserve">ь, компетентность           </w:t>
      </w:r>
      <w:r w:rsidRPr="009C32E9">
        <w:rPr>
          <w:b/>
          <w:bCs/>
          <w:sz w:val="28"/>
          <w:szCs w:val="28"/>
        </w:rPr>
        <w:t>работников</w:t>
      </w:r>
    </w:p>
    <w:p w:rsidR="00917F2E" w:rsidRDefault="00917F2E" w:rsidP="00BC2015">
      <w:pPr>
        <w:spacing w:line="360" w:lineRule="auto"/>
        <w:ind w:firstLine="709"/>
        <w:jc w:val="both"/>
        <w:rPr>
          <w:b/>
          <w:bCs/>
          <w:sz w:val="28"/>
          <w:szCs w:val="28"/>
        </w:rPr>
      </w:pPr>
      <w:r w:rsidRPr="009C32E9">
        <w:rPr>
          <w:b/>
          <w:bCs/>
          <w:sz w:val="28"/>
          <w:szCs w:val="28"/>
        </w:rPr>
        <w:t>Критерий 4. Удовлетворенность качеством  образовательной</w:t>
      </w:r>
      <w:r>
        <w:rPr>
          <w:b/>
          <w:bCs/>
          <w:sz w:val="28"/>
          <w:szCs w:val="28"/>
        </w:rPr>
        <w:t xml:space="preserve"> </w:t>
      </w:r>
      <w:r w:rsidRPr="009C32E9">
        <w:rPr>
          <w:b/>
          <w:bCs/>
          <w:sz w:val="28"/>
          <w:szCs w:val="28"/>
        </w:rPr>
        <w:t>деятельности организаций</w:t>
      </w:r>
    </w:p>
    <w:p w:rsidR="00917F2E" w:rsidRDefault="00917F2E" w:rsidP="00BC2015">
      <w:pPr>
        <w:spacing w:line="360" w:lineRule="auto"/>
        <w:ind w:firstLine="709"/>
        <w:jc w:val="both"/>
        <w:rPr>
          <w:sz w:val="28"/>
          <w:szCs w:val="28"/>
        </w:rPr>
      </w:pPr>
      <w:r w:rsidRPr="009C32E9">
        <w:rPr>
          <w:sz w:val="28"/>
          <w:szCs w:val="28"/>
        </w:rPr>
        <w:t>Для оценки доброжелательности, вежливости</w:t>
      </w:r>
      <w:r>
        <w:rPr>
          <w:sz w:val="28"/>
          <w:szCs w:val="28"/>
        </w:rPr>
        <w:t>, компетентности работников ОО Холмогорского района</w:t>
      </w:r>
      <w:r w:rsidRPr="009C32E9">
        <w:rPr>
          <w:sz w:val="28"/>
          <w:szCs w:val="28"/>
        </w:rPr>
        <w:t xml:space="preserve"> и установления уров</w:t>
      </w:r>
      <w:r>
        <w:rPr>
          <w:sz w:val="28"/>
          <w:szCs w:val="28"/>
        </w:rPr>
        <w:t xml:space="preserve">ня удовлетворенности качеством </w:t>
      </w:r>
      <w:r w:rsidRPr="009C32E9">
        <w:rPr>
          <w:sz w:val="28"/>
          <w:szCs w:val="28"/>
        </w:rPr>
        <w:t xml:space="preserve">образовательной деятельности </w:t>
      </w:r>
      <w:r>
        <w:rPr>
          <w:sz w:val="28"/>
          <w:szCs w:val="28"/>
        </w:rPr>
        <w:t>учреждений</w:t>
      </w:r>
      <w:r w:rsidRPr="009C32E9">
        <w:rPr>
          <w:sz w:val="28"/>
          <w:szCs w:val="28"/>
        </w:rPr>
        <w:t xml:space="preserve"> проводилось анкетирование</w:t>
      </w:r>
      <w:r w:rsidRPr="00D3481B">
        <w:rPr>
          <w:sz w:val="28"/>
          <w:szCs w:val="28"/>
        </w:rPr>
        <w:t xml:space="preserve"> </w:t>
      </w:r>
      <w:r>
        <w:rPr>
          <w:sz w:val="28"/>
          <w:szCs w:val="28"/>
        </w:rPr>
        <w:t>обучающихся ОО и их</w:t>
      </w:r>
      <w:r w:rsidRPr="009C32E9">
        <w:rPr>
          <w:sz w:val="28"/>
          <w:szCs w:val="28"/>
        </w:rPr>
        <w:t xml:space="preserve"> </w:t>
      </w:r>
      <w:r>
        <w:rPr>
          <w:sz w:val="28"/>
          <w:szCs w:val="28"/>
        </w:rPr>
        <w:t xml:space="preserve">родителей (законных представителей). </w:t>
      </w:r>
      <w:r w:rsidRPr="009C32E9">
        <w:rPr>
          <w:sz w:val="28"/>
          <w:szCs w:val="28"/>
        </w:rPr>
        <w:t>Анкеты были подготовлены сотрудниками отдела мониторинга качества обра</w:t>
      </w:r>
      <w:r>
        <w:rPr>
          <w:sz w:val="28"/>
          <w:szCs w:val="28"/>
        </w:rPr>
        <w:t xml:space="preserve">зования ГАУ АО ЦОКО. </w:t>
      </w:r>
    </w:p>
    <w:p w:rsidR="00917F2E" w:rsidRDefault="00917F2E" w:rsidP="00BC2015">
      <w:pPr>
        <w:spacing w:line="360" w:lineRule="auto"/>
        <w:ind w:firstLine="709"/>
        <w:jc w:val="both"/>
        <w:rPr>
          <w:sz w:val="28"/>
          <w:szCs w:val="28"/>
        </w:rPr>
      </w:pPr>
      <w:r>
        <w:rPr>
          <w:sz w:val="28"/>
          <w:szCs w:val="28"/>
        </w:rPr>
        <w:t xml:space="preserve">Обучающимся 4, 9 и 11 классов предлагалось поделиться </w:t>
      </w:r>
      <w:r>
        <w:rPr>
          <w:color w:val="000000"/>
          <w:sz w:val="28"/>
          <w:szCs w:val="28"/>
        </w:rPr>
        <w:t>своим мнением об учреждении, в котором они обучаются, согласиться или не согласиться с приведенными в анкете высказываниями.</w:t>
      </w:r>
      <w:r>
        <w:rPr>
          <w:sz w:val="28"/>
          <w:szCs w:val="28"/>
        </w:rPr>
        <w:t xml:space="preserve"> Родители (законные представители) высказывали свою позицию, оценивая различные аспекты работы ОО и обозначая проблемы, существующие в деятельности учреждения. Анкетирование обучающихся и их родителей проводилось в феврале 2017 года. </w:t>
      </w:r>
      <w:r>
        <w:rPr>
          <w:sz w:val="28"/>
          <w:szCs w:val="28"/>
        </w:rPr>
        <w:br/>
        <w:t>В анкетировании приняли участие 461 обучающийся и 418 родителей из 14 ОО   Холмогорского района</w:t>
      </w:r>
      <w:r w:rsidRPr="002A3FFE">
        <w:rPr>
          <w:sz w:val="28"/>
          <w:szCs w:val="28"/>
        </w:rPr>
        <w:t xml:space="preserve"> (Таблица  </w:t>
      </w:r>
      <w:r w:rsidRPr="005825EB">
        <w:rPr>
          <w:sz w:val="28"/>
          <w:szCs w:val="28"/>
        </w:rPr>
        <w:t>5</w:t>
      </w:r>
      <w:r w:rsidRPr="002A3FFE">
        <w:rPr>
          <w:sz w:val="28"/>
          <w:szCs w:val="28"/>
        </w:rPr>
        <w:t>).</w:t>
      </w:r>
      <w:r>
        <w:rPr>
          <w:sz w:val="28"/>
          <w:szCs w:val="28"/>
        </w:rPr>
        <w:t xml:space="preserve"> </w:t>
      </w:r>
    </w:p>
    <w:p w:rsidR="00917F2E" w:rsidRDefault="00917F2E" w:rsidP="00BC2015">
      <w:pPr>
        <w:ind w:firstLine="709"/>
        <w:jc w:val="right"/>
        <w:rPr>
          <w:sz w:val="28"/>
          <w:szCs w:val="28"/>
        </w:rPr>
      </w:pPr>
      <w:r w:rsidRPr="009C32E9">
        <w:rPr>
          <w:sz w:val="28"/>
          <w:szCs w:val="28"/>
        </w:rPr>
        <w:t xml:space="preserve">Таблица </w:t>
      </w:r>
      <w:r w:rsidRPr="005825EB">
        <w:rPr>
          <w:sz w:val="28"/>
          <w:szCs w:val="28"/>
        </w:rPr>
        <w:t>5</w:t>
      </w:r>
    </w:p>
    <w:p w:rsidR="00917F2E" w:rsidRDefault="00917F2E" w:rsidP="00BC2015">
      <w:pPr>
        <w:ind w:firstLine="709"/>
        <w:jc w:val="right"/>
        <w:rPr>
          <w:sz w:val="28"/>
          <w:szCs w:val="28"/>
        </w:rPr>
      </w:pPr>
    </w:p>
    <w:p w:rsidR="00917F2E" w:rsidRDefault="00917F2E" w:rsidP="005825EB">
      <w:pPr>
        <w:spacing w:line="360" w:lineRule="auto"/>
        <w:jc w:val="center"/>
        <w:rPr>
          <w:sz w:val="28"/>
          <w:szCs w:val="28"/>
        </w:rPr>
      </w:pPr>
      <w:r>
        <w:rPr>
          <w:sz w:val="28"/>
          <w:szCs w:val="28"/>
        </w:rPr>
        <w:t>Количество обучающихся и родителей, принявших участие в анкетировании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1849"/>
        <w:gridCol w:w="1946"/>
        <w:gridCol w:w="1612"/>
      </w:tblGrid>
      <w:tr w:rsidR="00917F2E" w:rsidRPr="00B10359">
        <w:tc>
          <w:tcPr>
            <w:tcW w:w="4396" w:type="dxa"/>
            <w:vMerge w:val="restart"/>
            <w:vAlign w:val="center"/>
          </w:tcPr>
          <w:p w:rsidR="00917F2E" w:rsidRPr="00B10359" w:rsidRDefault="00917F2E" w:rsidP="005825EB">
            <w:pPr>
              <w:jc w:val="center"/>
            </w:pPr>
            <w:r w:rsidRPr="00B10359">
              <w:t>ОО</w:t>
            </w:r>
          </w:p>
        </w:tc>
        <w:tc>
          <w:tcPr>
            <w:tcW w:w="3840" w:type="dxa"/>
            <w:gridSpan w:val="2"/>
            <w:vAlign w:val="center"/>
          </w:tcPr>
          <w:p w:rsidR="00917F2E" w:rsidRPr="00B10359" w:rsidRDefault="00917F2E" w:rsidP="005825EB">
            <w:pPr>
              <w:jc w:val="center"/>
            </w:pPr>
            <w:r w:rsidRPr="00B10359">
              <w:t>Количество обучающихся</w:t>
            </w:r>
          </w:p>
        </w:tc>
        <w:tc>
          <w:tcPr>
            <w:tcW w:w="1617" w:type="dxa"/>
            <w:vMerge w:val="restart"/>
            <w:vAlign w:val="center"/>
          </w:tcPr>
          <w:p w:rsidR="00917F2E" w:rsidRPr="00B10359" w:rsidRDefault="00917F2E" w:rsidP="005825EB">
            <w:pPr>
              <w:jc w:val="center"/>
            </w:pPr>
            <w:r w:rsidRPr="00B10359">
              <w:t>Количество родителей</w:t>
            </w:r>
          </w:p>
        </w:tc>
      </w:tr>
      <w:tr w:rsidR="00917F2E" w:rsidRPr="00B10359">
        <w:trPr>
          <w:trHeight w:val="128"/>
        </w:trPr>
        <w:tc>
          <w:tcPr>
            <w:tcW w:w="4396" w:type="dxa"/>
            <w:vMerge/>
            <w:vAlign w:val="center"/>
          </w:tcPr>
          <w:p w:rsidR="00917F2E" w:rsidRPr="00B10359" w:rsidRDefault="00917F2E" w:rsidP="005825EB">
            <w:pPr>
              <w:jc w:val="both"/>
            </w:pPr>
          </w:p>
        </w:tc>
        <w:tc>
          <w:tcPr>
            <w:tcW w:w="1872" w:type="dxa"/>
            <w:vAlign w:val="center"/>
          </w:tcPr>
          <w:p w:rsidR="00917F2E" w:rsidRPr="00B10359" w:rsidRDefault="00917F2E" w:rsidP="005825EB">
            <w:pPr>
              <w:jc w:val="center"/>
            </w:pPr>
            <w:r w:rsidRPr="00B10359">
              <w:t>4 класса</w:t>
            </w:r>
          </w:p>
        </w:tc>
        <w:tc>
          <w:tcPr>
            <w:tcW w:w="1968" w:type="dxa"/>
            <w:vAlign w:val="center"/>
          </w:tcPr>
          <w:p w:rsidR="00917F2E" w:rsidRPr="00B10359" w:rsidRDefault="00917F2E" w:rsidP="005825EB">
            <w:pPr>
              <w:jc w:val="center"/>
            </w:pPr>
            <w:r w:rsidRPr="00B10359">
              <w:t>9 и 11 классов</w:t>
            </w:r>
          </w:p>
        </w:tc>
        <w:tc>
          <w:tcPr>
            <w:tcW w:w="1617" w:type="dxa"/>
            <w:vMerge/>
            <w:vAlign w:val="center"/>
          </w:tcPr>
          <w:p w:rsidR="00917F2E" w:rsidRPr="00B10359" w:rsidRDefault="00917F2E" w:rsidP="005825EB">
            <w:pPr>
              <w:jc w:val="both"/>
            </w:pPr>
          </w:p>
        </w:tc>
      </w:tr>
      <w:tr w:rsidR="00917F2E" w:rsidRPr="00B10359">
        <w:tc>
          <w:tcPr>
            <w:tcW w:w="4396" w:type="dxa"/>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Белогорская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12</w:t>
            </w:r>
          </w:p>
        </w:tc>
        <w:tc>
          <w:tcPr>
            <w:tcW w:w="1968" w:type="dxa"/>
            <w:vAlign w:val="center"/>
          </w:tcPr>
          <w:p w:rsidR="00917F2E" w:rsidRPr="00B10359" w:rsidRDefault="00917F2E" w:rsidP="005825EB">
            <w:pPr>
              <w:jc w:val="center"/>
              <w:rPr>
                <w:color w:val="000000"/>
              </w:rPr>
            </w:pPr>
            <w:r w:rsidRPr="00B10359">
              <w:rPr>
                <w:color w:val="000000"/>
              </w:rPr>
              <w:t>12</w:t>
            </w:r>
          </w:p>
        </w:tc>
        <w:tc>
          <w:tcPr>
            <w:tcW w:w="1617" w:type="dxa"/>
            <w:vAlign w:val="center"/>
          </w:tcPr>
          <w:p w:rsidR="00917F2E" w:rsidRPr="00B10359" w:rsidRDefault="00917F2E" w:rsidP="005825EB">
            <w:pPr>
              <w:jc w:val="center"/>
              <w:rPr>
                <w:color w:val="000000"/>
              </w:rPr>
            </w:pPr>
            <w:r w:rsidRPr="00B10359">
              <w:rPr>
                <w:color w:val="000000"/>
              </w:rPr>
              <w:t>24</w:t>
            </w:r>
          </w:p>
        </w:tc>
      </w:tr>
      <w:tr w:rsidR="00917F2E" w:rsidRPr="00B10359">
        <w:tc>
          <w:tcPr>
            <w:tcW w:w="4396" w:type="dxa"/>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Брин-Наволоцкая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7</w:t>
            </w:r>
          </w:p>
        </w:tc>
        <w:tc>
          <w:tcPr>
            <w:tcW w:w="1968" w:type="dxa"/>
            <w:vAlign w:val="center"/>
          </w:tcPr>
          <w:p w:rsidR="00917F2E" w:rsidRPr="00B10359" w:rsidRDefault="00917F2E" w:rsidP="005825EB">
            <w:pPr>
              <w:jc w:val="center"/>
              <w:rPr>
                <w:color w:val="000000"/>
              </w:rPr>
            </w:pPr>
            <w:r w:rsidRPr="00B10359">
              <w:rPr>
                <w:color w:val="000000"/>
              </w:rPr>
              <w:t>14</w:t>
            </w:r>
          </w:p>
        </w:tc>
        <w:tc>
          <w:tcPr>
            <w:tcW w:w="1617" w:type="dxa"/>
            <w:vAlign w:val="center"/>
          </w:tcPr>
          <w:p w:rsidR="00917F2E" w:rsidRPr="00B10359" w:rsidRDefault="00917F2E" w:rsidP="005825EB">
            <w:pPr>
              <w:jc w:val="center"/>
              <w:rPr>
                <w:color w:val="000000"/>
              </w:rPr>
            </w:pPr>
            <w:r w:rsidRPr="00B10359">
              <w:rPr>
                <w:color w:val="000000"/>
              </w:rPr>
              <w:t>21</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Верхне-Матигорская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23</w:t>
            </w:r>
          </w:p>
        </w:tc>
        <w:tc>
          <w:tcPr>
            <w:tcW w:w="1968" w:type="dxa"/>
            <w:vAlign w:val="center"/>
          </w:tcPr>
          <w:p w:rsidR="00917F2E" w:rsidRPr="00B10359" w:rsidRDefault="00917F2E" w:rsidP="005825EB">
            <w:pPr>
              <w:jc w:val="center"/>
              <w:rPr>
                <w:color w:val="000000"/>
              </w:rPr>
            </w:pPr>
            <w:r w:rsidRPr="00B10359">
              <w:rPr>
                <w:color w:val="000000"/>
              </w:rPr>
              <w:t>24</w:t>
            </w:r>
          </w:p>
        </w:tc>
        <w:tc>
          <w:tcPr>
            <w:tcW w:w="1617" w:type="dxa"/>
            <w:vAlign w:val="center"/>
          </w:tcPr>
          <w:p w:rsidR="00917F2E" w:rsidRPr="00B10359" w:rsidRDefault="00917F2E" w:rsidP="005825EB">
            <w:pPr>
              <w:jc w:val="center"/>
              <w:rPr>
                <w:color w:val="000000"/>
              </w:rPr>
            </w:pPr>
            <w:r w:rsidRPr="00B10359">
              <w:rPr>
                <w:color w:val="000000"/>
              </w:rPr>
              <w:t>41</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Емецкая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34</w:t>
            </w:r>
          </w:p>
        </w:tc>
        <w:tc>
          <w:tcPr>
            <w:tcW w:w="1968" w:type="dxa"/>
            <w:vAlign w:val="center"/>
          </w:tcPr>
          <w:p w:rsidR="00917F2E" w:rsidRPr="00B10359" w:rsidRDefault="00917F2E" w:rsidP="005825EB">
            <w:pPr>
              <w:jc w:val="center"/>
              <w:rPr>
                <w:color w:val="000000"/>
              </w:rPr>
            </w:pPr>
            <w:r w:rsidRPr="00B10359">
              <w:rPr>
                <w:color w:val="000000"/>
              </w:rPr>
              <w:t>62</w:t>
            </w:r>
          </w:p>
        </w:tc>
        <w:tc>
          <w:tcPr>
            <w:tcW w:w="1617" w:type="dxa"/>
            <w:vAlign w:val="center"/>
          </w:tcPr>
          <w:p w:rsidR="00917F2E" w:rsidRPr="00B10359" w:rsidRDefault="00917F2E" w:rsidP="005825EB">
            <w:pPr>
              <w:jc w:val="center"/>
              <w:rPr>
                <w:color w:val="000000"/>
              </w:rPr>
            </w:pPr>
            <w:r w:rsidRPr="00B10359">
              <w:rPr>
                <w:color w:val="000000"/>
              </w:rPr>
              <w:t>81</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Двинская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9</w:t>
            </w:r>
          </w:p>
        </w:tc>
        <w:tc>
          <w:tcPr>
            <w:tcW w:w="1968" w:type="dxa"/>
            <w:vAlign w:val="center"/>
          </w:tcPr>
          <w:p w:rsidR="00917F2E" w:rsidRPr="00B10359" w:rsidRDefault="00917F2E" w:rsidP="005825EB">
            <w:pPr>
              <w:jc w:val="center"/>
              <w:rPr>
                <w:color w:val="000000"/>
              </w:rPr>
            </w:pPr>
            <w:r w:rsidRPr="00B10359">
              <w:rPr>
                <w:color w:val="000000"/>
              </w:rPr>
              <w:t>13</w:t>
            </w:r>
          </w:p>
        </w:tc>
        <w:tc>
          <w:tcPr>
            <w:tcW w:w="1617" w:type="dxa"/>
            <w:vAlign w:val="center"/>
          </w:tcPr>
          <w:p w:rsidR="00917F2E" w:rsidRPr="00B10359" w:rsidRDefault="00917F2E" w:rsidP="005825EB">
            <w:pPr>
              <w:jc w:val="center"/>
              <w:rPr>
                <w:color w:val="000000"/>
              </w:rPr>
            </w:pPr>
            <w:r w:rsidRPr="00B10359">
              <w:rPr>
                <w:color w:val="000000"/>
              </w:rPr>
              <w:t>26</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Кехотская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6</w:t>
            </w:r>
          </w:p>
        </w:tc>
        <w:tc>
          <w:tcPr>
            <w:tcW w:w="1968" w:type="dxa"/>
            <w:vAlign w:val="center"/>
          </w:tcPr>
          <w:p w:rsidR="00917F2E" w:rsidRPr="00B10359" w:rsidRDefault="00917F2E" w:rsidP="005825EB">
            <w:pPr>
              <w:jc w:val="center"/>
              <w:rPr>
                <w:color w:val="000000"/>
              </w:rPr>
            </w:pPr>
            <w:r w:rsidRPr="00B10359">
              <w:rPr>
                <w:color w:val="000000"/>
              </w:rPr>
              <w:t>4</w:t>
            </w:r>
          </w:p>
        </w:tc>
        <w:tc>
          <w:tcPr>
            <w:tcW w:w="1617" w:type="dxa"/>
            <w:vAlign w:val="center"/>
          </w:tcPr>
          <w:p w:rsidR="00917F2E" w:rsidRPr="00B10359" w:rsidRDefault="00917F2E" w:rsidP="005825EB">
            <w:pPr>
              <w:jc w:val="center"/>
              <w:rPr>
                <w:color w:val="000000"/>
              </w:rPr>
            </w:pPr>
            <w:r w:rsidRPr="00B10359">
              <w:rPr>
                <w:color w:val="000000"/>
              </w:rPr>
              <w:t>6</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Ломоносовская школа</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6</w:t>
            </w:r>
          </w:p>
        </w:tc>
        <w:tc>
          <w:tcPr>
            <w:tcW w:w="1968" w:type="dxa"/>
            <w:vAlign w:val="center"/>
          </w:tcPr>
          <w:p w:rsidR="00917F2E" w:rsidRPr="00B10359" w:rsidRDefault="00917F2E" w:rsidP="005825EB">
            <w:pPr>
              <w:jc w:val="center"/>
              <w:rPr>
                <w:color w:val="000000"/>
              </w:rPr>
            </w:pPr>
            <w:r w:rsidRPr="00B10359">
              <w:rPr>
                <w:color w:val="000000"/>
              </w:rPr>
              <w:t>6</w:t>
            </w:r>
          </w:p>
        </w:tc>
        <w:tc>
          <w:tcPr>
            <w:tcW w:w="1617" w:type="dxa"/>
            <w:vAlign w:val="center"/>
          </w:tcPr>
          <w:p w:rsidR="00917F2E" w:rsidRPr="00B10359" w:rsidRDefault="00917F2E" w:rsidP="005825EB">
            <w:pPr>
              <w:jc w:val="center"/>
              <w:rPr>
                <w:color w:val="000000"/>
              </w:rPr>
            </w:pPr>
            <w:r w:rsidRPr="00B10359">
              <w:rPr>
                <w:color w:val="000000"/>
              </w:rPr>
              <w:t>10</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Луковецкая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18</w:t>
            </w:r>
          </w:p>
        </w:tc>
        <w:tc>
          <w:tcPr>
            <w:tcW w:w="1968" w:type="dxa"/>
            <w:vAlign w:val="center"/>
          </w:tcPr>
          <w:p w:rsidR="00917F2E" w:rsidRPr="00B10359" w:rsidRDefault="00917F2E" w:rsidP="005825EB">
            <w:pPr>
              <w:jc w:val="center"/>
              <w:rPr>
                <w:color w:val="000000"/>
              </w:rPr>
            </w:pPr>
            <w:r w:rsidRPr="00B10359">
              <w:rPr>
                <w:color w:val="000000"/>
              </w:rPr>
              <w:t>30</w:t>
            </w:r>
          </w:p>
        </w:tc>
        <w:tc>
          <w:tcPr>
            <w:tcW w:w="1617" w:type="dxa"/>
            <w:vAlign w:val="center"/>
          </w:tcPr>
          <w:p w:rsidR="00917F2E" w:rsidRPr="00B10359" w:rsidRDefault="00917F2E" w:rsidP="005825EB">
            <w:pPr>
              <w:jc w:val="center"/>
              <w:rPr>
                <w:color w:val="000000"/>
              </w:rPr>
            </w:pPr>
            <w:r w:rsidRPr="00B10359">
              <w:rPr>
                <w:color w:val="000000"/>
              </w:rPr>
              <w:t>39</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Рембуевская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7</w:t>
            </w:r>
          </w:p>
        </w:tc>
        <w:tc>
          <w:tcPr>
            <w:tcW w:w="1968" w:type="dxa"/>
            <w:vAlign w:val="center"/>
          </w:tcPr>
          <w:p w:rsidR="00917F2E" w:rsidRPr="00B10359" w:rsidRDefault="00917F2E" w:rsidP="005825EB">
            <w:pPr>
              <w:jc w:val="center"/>
              <w:rPr>
                <w:color w:val="000000"/>
              </w:rPr>
            </w:pPr>
            <w:r w:rsidRPr="00B10359">
              <w:rPr>
                <w:color w:val="000000"/>
              </w:rPr>
              <w:t>12</w:t>
            </w:r>
          </w:p>
        </w:tc>
        <w:tc>
          <w:tcPr>
            <w:tcW w:w="1617" w:type="dxa"/>
            <w:vAlign w:val="center"/>
          </w:tcPr>
          <w:p w:rsidR="00917F2E" w:rsidRPr="00B10359" w:rsidRDefault="00917F2E" w:rsidP="005825EB">
            <w:pPr>
              <w:jc w:val="center"/>
              <w:rPr>
                <w:color w:val="000000"/>
              </w:rPr>
            </w:pPr>
            <w:r w:rsidRPr="00B10359">
              <w:rPr>
                <w:color w:val="000000"/>
              </w:rPr>
              <w:t>14</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Светлозерская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10</w:t>
            </w:r>
          </w:p>
        </w:tc>
        <w:tc>
          <w:tcPr>
            <w:tcW w:w="1968" w:type="dxa"/>
            <w:vAlign w:val="center"/>
          </w:tcPr>
          <w:p w:rsidR="00917F2E" w:rsidRPr="00B10359" w:rsidRDefault="00917F2E" w:rsidP="005825EB">
            <w:pPr>
              <w:jc w:val="center"/>
              <w:rPr>
                <w:color w:val="000000"/>
              </w:rPr>
            </w:pPr>
            <w:r w:rsidRPr="00B10359">
              <w:rPr>
                <w:color w:val="000000"/>
              </w:rPr>
              <w:t>18</w:t>
            </w:r>
          </w:p>
        </w:tc>
        <w:tc>
          <w:tcPr>
            <w:tcW w:w="1617" w:type="dxa"/>
            <w:vAlign w:val="center"/>
          </w:tcPr>
          <w:p w:rsidR="00917F2E" w:rsidRPr="00B10359" w:rsidRDefault="00917F2E" w:rsidP="005825EB">
            <w:pPr>
              <w:jc w:val="center"/>
              <w:rPr>
                <w:color w:val="000000"/>
              </w:rPr>
            </w:pPr>
            <w:r w:rsidRPr="00B10359">
              <w:rPr>
                <w:color w:val="000000"/>
              </w:rPr>
              <w:t>27</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Усть-Пинежская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6</w:t>
            </w:r>
          </w:p>
        </w:tc>
        <w:tc>
          <w:tcPr>
            <w:tcW w:w="1968" w:type="dxa"/>
            <w:vAlign w:val="center"/>
          </w:tcPr>
          <w:p w:rsidR="00917F2E" w:rsidRPr="00B10359" w:rsidRDefault="00917F2E" w:rsidP="005825EB">
            <w:pPr>
              <w:jc w:val="center"/>
              <w:rPr>
                <w:color w:val="000000"/>
              </w:rPr>
            </w:pPr>
            <w:r w:rsidRPr="00B10359">
              <w:rPr>
                <w:color w:val="000000"/>
              </w:rPr>
              <w:t>10</w:t>
            </w:r>
          </w:p>
        </w:tc>
        <w:tc>
          <w:tcPr>
            <w:tcW w:w="1617" w:type="dxa"/>
            <w:vAlign w:val="center"/>
          </w:tcPr>
          <w:p w:rsidR="00917F2E" w:rsidRPr="00B10359" w:rsidRDefault="00917F2E" w:rsidP="005825EB">
            <w:pPr>
              <w:jc w:val="center"/>
              <w:rPr>
                <w:color w:val="000000"/>
              </w:rPr>
            </w:pPr>
            <w:r w:rsidRPr="00B10359">
              <w:rPr>
                <w:color w:val="000000"/>
              </w:rPr>
              <w:t>16</w:t>
            </w:r>
          </w:p>
        </w:tc>
      </w:tr>
      <w:tr w:rsidR="00917F2E" w:rsidRPr="00B10359">
        <w:tc>
          <w:tcPr>
            <w:tcW w:w="4396" w:type="dxa"/>
            <w:vAlign w:val="bottom"/>
          </w:tcPr>
          <w:p w:rsidR="00917F2E" w:rsidRPr="00B10359" w:rsidRDefault="00917F2E" w:rsidP="005825EB">
            <w:pPr>
              <w:rPr>
                <w:color w:val="000000"/>
              </w:rPr>
            </w:pPr>
            <w:r w:rsidRPr="00B10359">
              <w:rPr>
                <w:color w:val="000000"/>
              </w:rPr>
              <w:t xml:space="preserve">МАОУ </w:t>
            </w:r>
            <w:r>
              <w:rPr>
                <w:color w:val="000000"/>
              </w:rPr>
              <w:t>«</w:t>
            </w:r>
            <w:r w:rsidRPr="00B10359">
              <w:rPr>
                <w:color w:val="000000"/>
              </w:rPr>
              <w:t>Холмогорская СШ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47</w:t>
            </w:r>
          </w:p>
        </w:tc>
        <w:tc>
          <w:tcPr>
            <w:tcW w:w="1968" w:type="dxa"/>
            <w:vAlign w:val="center"/>
          </w:tcPr>
          <w:p w:rsidR="00917F2E" w:rsidRPr="00B10359" w:rsidRDefault="00917F2E" w:rsidP="005825EB">
            <w:pPr>
              <w:jc w:val="center"/>
              <w:rPr>
                <w:color w:val="000000"/>
              </w:rPr>
            </w:pPr>
            <w:r w:rsidRPr="00B10359">
              <w:rPr>
                <w:color w:val="000000"/>
              </w:rPr>
              <w:t>59</w:t>
            </w:r>
          </w:p>
        </w:tc>
        <w:tc>
          <w:tcPr>
            <w:tcW w:w="1617" w:type="dxa"/>
            <w:vAlign w:val="center"/>
          </w:tcPr>
          <w:p w:rsidR="00917F2E" w:rsidRPr="00B10359" w:rsidRDefault="00917F2E" w:rsidP="005825EB">
            <w:pPr>
              <w:jc w:val="center"/>
              <w:rPr>
                <w:color w:val="000000"/>
              </w:rPr>
            </w:pPr>
            <w:r w:rsidRPr="00B10359">
              <w:rPr>
                <w:color w:val="000000"/>
              </w:rPr>
              <w:t>100</w:t>
            </w:r>
          </w:p>
        </w:tc>
      </w:tr>
      <w:tr w:rsidR="00917F2E" w:rsidRPr="00B10359">
        <w:tc>
          <w:tcPr>
            <w:tcW w:w="4396" w:type="dxa"/>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Зачачьевская ОШ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1</w:t>
            </w:r>
          </w:p>
        </w:tc>
        <w:tc>
          <w:tcPr>
            <w:tcW w:w="1968" w:type="dxa"/>
            <w:vAlign w:val="center"/>
          </w:tcPr>
          <w:p w:rsidR="00917F2E" w:rsidRPr="00B10359" w:rsidRDefault="00917F2E" w:rsidP="005825EB">
            <w:pPr>
              <w:jc w:val="center"/>
              <w:rPr>
                <w:color w:val="000000"/>
              </w:rPr>
            </w:pPr>
            <w:r w:rsidRPr="00B10359">
              <w:rPr>
                <w:color w:val="000000"/>
              </w:rPr>
              <w:t>5</w:t>
            </w:r>
          </w:p>
        </w:tc>
        <w:tc>
          <w:tcPr>
            <w:tcW w:w="1617" w:type="dxa"/>
            <w:vAlign w:val="center"/>
          </w:tcPr>
          <w:p w:rsidR="00917F2E" w:rsidRPr="00B10359" w:rsidRDefault="00917F2E" w:rsidP="005825EB">
            <w:pPr>
              <w:jc w:val="center"/>
              <w:rPr>
                <w:color w:val="000000"/>
              </w:rPr>
            </w:pPr>
            <w:r w:rsidRPr="00B10359">
              <w:rPr>
                <w:color w:val="000000"/>
              </w:rPr>
              <w:t>7</w:t>
            </w:r>
          </w:p>
        </w:tc>
      </w:tr>
      <w:tr w:rsidR="00917F2E" w:rsidRPr="00B10359">
        <w:tc>
          <w:tcPr>
            <w:tcW w:w="4396" w:type="dxa"/>
          </w:tcPr>
          <w:p w:rsidR="00917F2E" w:rsidRPr="00B10359" w:rsidRDefault="00917F2E" w:rsidP="005825EB">
            <w:pPr>
              <w:rPr>
                <w:color w:val="000000"/>
              </w:rPr>
            </w:pPr>
            <w:r w:rsidRPr="00B10359">
              <w:rPr>
                <w:color w:val="000000"/>
              </w:rPr>
              <w:t xml:space="preserve">МБОУ </w:t>
            </w:r>
            <w:r>
              <w:rPr>
                <w:color w:val="000000"/>
              </w:rPr>
              <w:t>«</w:t>
            </w:r>
            <w:r w:rsidRPr="00B10359">
              <w:rPr>
                <w:color w:val="000000"/>
              </w:rPr>
              <w:t>Пингишенская ОШ</w:t>
            </w:r>
            <w:r>
              <w:rPr>
                <w:color w:val="000000"/>
              </w:rPr>
              <w:t>»</w:t>
            </w:r>
          </w:p>
        </w:tc>
        <w:tc>
          <w:tcPr>
            <w:tcW w:w="1872" w:type="dxa"/>
            <w:vAlign w:val="center"/>
          </w:tcPr>
          <w:p w:rsidR="00917F2E" w:rsidRPr="00B10359" w:rsidRDefault="00917F2E" w:rsidP="005825EB">
            <w:pPr>
              <w:jc w:val="center"/>
              <w:rPr>
                <w:color w:val="000000"/>
              </w:rPr>
            </w:pPr>
            <w:r w:rsidRPr="00B10359">
              <w:rPr>
                <w:color w:val="000000"/>
              </w:rPr>
              <w:t>1</w:t>
            </w:r>
          </w:p>
        </w:tc>
        <w:tc>
          <w:tcPr>
            <w:tcW w:w="1968" w:type="dxa"/>
            <w:vAlign w:val="center"/>
          </w:tcPr>
          <w:p w:rsidR="00917F2E" w:rsidRPr="00B10359" w:rsidRDefault="00917F2E" w:rsidP="005825EB">
            <w:pPr>
              <w:jc w:val="center"/>
              <w:rPr>
                <w:color w:val="000000"/>
              </w:rPr>
            </w:pPr>
            <w:r w:rsidRPr="00B10359">
              <w:rPr>
                <w:color w:val="000000"/>
              </w:rPr>
              <w:t>5</w:t>
            </w:r>
          </w:p>
        </w:tc>
        <w:tc>
          <w:tcPr>
            <w:tcW w:w="1617" w:type="dxa"/>
            <w:vAlign w:val="center"/>
          </w:tcPr>
          <w:p w:rsidR="00917F2E" w:rsidRPr="00B10359" w:rsidRDefault="00917F2E" w:rsidP="005825EB">
            <w:pPr>
              <w:jc w:val="center"/>
              <w:rPr>
                <w:color w:val="000000"/>
              </w:rPr>
            </w:pPr>
            <w:r w:rsidRPr="00B10359">
              <w:rPr>
                <w:color w:val="000000"/>
              </w:rPr>
              <w:t>6</w:t>
            </w:r>
          </w:p>
        </w:tc>
      </w:tr>
    </w:tbl>
    <w:p w:rsidR="00917F2E" w:rsidRPr="009C32E9" w:rsidRDefault="00917F2E" w:rsidP="00BC2015">
      <w:pPr>
        <w:spacing w:line="360" w:lineRule="auto"/>
        <w:ind w:firstLine="709"/>
        <w:jc w:val="both"/>
        <w:rPr>
          <w:b/>
          <w:bCs/>
          <w:sz w:val="28"/>
          <w:szCs w:val="28"/>
        </w:rPr>
      </w:pPr>
      <w:r w:rsidRPr="009C32E9">
        <w:rPr>
          <w:sz w:val="28"/>
          <w:szCs w:val="28"/>
        </w:rPr>
        <w:t>Показатели оценки критерия 3:</w:t>
      </w:r>
    </w:p>
    <w:p w:rsidR="00917F2E" w:rsidRPr="009C32E9" w:rsidRDefault="00917F2E" w:rsidP="00BC2015">
      <w:pPr>
        <w:spacing w:line="360" w:lineRule="auto"/>
        <w:jc w:val="both"/>
        <w:rPr>
          <w:b/>
          <w:bCs/>
          <w:sz w:val="28"/>
          <w:szCs w:val="28"/>
        </w:rPr>
      </w:pPr>
      <w:r w:rsidRPr="009C32E9">
        <w:rPr>
          <w:sz w:val="28"/>
          <w:szCs w:val="28"/>
        </w:rPr>
        <w:tab/>
        <w:t xml:space="preserve">1) доля получателей образовательных услуг, положительно оценивающих доброжелательность, вежливость работников </w:t>
      </w:r>
      <w:r>
        <w:rPr>
          <w:sz w:val="28"/>
          <w:szCs w:val="28"/>
        </w:rPr>
        <w:t>ОО</w:t>
      </w:r>
      <w:r w:rsidRPr="009C32E9">
        <w:rPr>
          <w:sz w:val="28"/>
          <w:szCs w:val="28"/>
        </w:rPr>
        <w:t>;</w:t>
      </w:r>
    </w:p>
    <w:p w:rsidR="00917F2E" w:rsidRPr="009C32E9" w:rsidRDefault="00917F2E" w:rsidP="00BC2015">
      <w:pPr>
        <w:spacing w:line="360" w:lineRule="auto"/>
        <w:jc w:val="both"/>
        <w:rPr>
          <w:sz w:val="28"/>
          <w:szCs w:val="28"/>
        </w:rPr>
      </w:pPr>
      <w:r w:rsidRPr="009C32E9">
        <w:rPr>
          <w:sz w:val="28"/>
          <w:szCs w:val="28"/>
        </w:rPr>
        <w:tab/>
        <w:t xml:space="preserve">2) доля получателей образовательных услуг, удовлетворенных компетентностью  работников </w:t>
      </w:r>
      <w:r>
        <w:rPr>
          <w:sz w:val="28"/>
          <w:szCs w:val="28"/>
        </w:rPr>
        <w:t>ОО</w:t>
      </w:r>
      <w:r w:rsidRPr="009C32E9">
        <w:rPr>
          <w:sz w:val="28"/>
          <w:szCs w:val="28"/>
        </w:rPr>
        <w:t>.</w:t>
      </w:r>
    </w:p>
    <w:p w:rsidR="00917F2E" w:rsidRPr="009C32E9" w:rsidRDefault="00917F2E" w:rsidP="00BC2015">
      <w:pPr>
        <w:spacing w:line="360" w:lineRule="auto"/>
        <w:ind w:firstLine="709"/>
        <w:jc w:val="both"/>
        <w:rPr>
          <w:b/>
          <w:bCs/>
          <w:sz w:val="28"/>
          <w:szCs w:val="28"/>
        </w:rPr>
      </w:pPr>
      <w:r w:rsidRPr="009C32E9">
        <w:rPr>
          <w:sz w:val="28"/>
          <w:szCs w:val="28"/>
        </w:rPr>
        <w:t>Показатели оценки критерия 4:</w:t>
      </w:r>
    </w:p>
    <w:p w:rsidR="00917F2E" w:rsidRPr="009C32E9" w:rsidRDefault="00917F2E" w:rsidP="00BC2015">
      <w:pPr>
        <w:spacing w:line="360" w:lineRule="auto"/>
        <w:jc w:val="both"/>
        <w:rPr>
          <w:sz w:val="28"/>
          <w:szCs w:val="28"/>
        </w:rPr>
      </w:pPr>
      <w:r w:rsidRPr="009C32E9">
        <w:rPr>
          <w:sz w:val="28"/>
          <w:szCs w:val="28"/>
        </w:rPr>
        <w:tab/>
        <w:t xml:space="preserve">1) доля получателей образовательных услуг, удовлетворенных материально-техническим обеспечением </w:t>
      </w:r>
      <w:r>
        <w:rPr>
          <w:sz w:val="28"/>
          <w:szCs w:val="28"/>
        </w:rPr>
        <w:t>учреждения</w:t>
      </w:r>
      <w:r w:rsidRPr="009C32E9">
        <w:rPr>
          <w:sz w:val="28"/>
          <w:szCs w:val="28"/>
        </w:rPr>
        <w:t>;</w:t>
      </w:r>
    </w:p>
    <w:p w:rsidR="00917F2E" w:rsidRPr="009C32E9" w:rsidRDefault="00917F2E" w:rsidP="00BC2015">
      <w:pPr>
        <w:spacing w:line="360" w:lineRule="auto"/>
        <w:jc w:val="both"/>
        <w:rPr>
          <w:sz w:val="28"/>
          <w:szCs w:val="28"/>
        </w:rPr>
      </w:pPr>
      <w:r w:rsidRPr="009C32E9">
        <w:rPr>
          <w:sz w:val="28"/>
          <w:szCs w:val="28"/>
        </w:rPr>
        <w:tab/>
        <w:t>2) доля получателей образовательных услуг, удовлетворенных качеством предоставляемых  образовательных услуг;</w:t>
      </w:r>
    </w:p>
    <w:p w:rsidR="00917F2E" w:rsidRPr="009C32E9" w:rsidRDefault="00917F2E" w:rsidP="00BC2015">
      <w:pPr>
        <w:spacing w:line="360" w:lineRule="auto"/>
        <w:jc w:val="both"/>
        <w:rPr>
          <w:sz w:val="28"/>
          <w:szCs w:val="28"/>
        </w:rPr>
      </w:pPr>
      <w:r w:rsidRPr="009C32E9">
        <w:rPr>
          <w:sz w:val="28"/>
          <w:szCs w:val="28"/>
        </w:rPr>
        <w:tab/>
        <w:t xml:space="preserve">3) доля получателей образовательных услуг, которые готовы рекомендовать </w:t>
      </w:r>
      <w:r>
        <w:rPr>
          <w:sz w:val="28"/>
          <w:szCs w:val="28"/>
        </w:rPr>
        <w:t>ОО</w:t>
      </w:r>
      <w:r w:rsidRPr="009C32E9">
        <w:rPr>
          <w:sz w:val="28"/>
          <w:szCs w:val="28"/>
        </w:rPr>
        <w:t xml:space="preserve"> родственникам и знакомым.</w:t>
      </w:r>
    </w:p>
    <w:p w:rsidR="00917F2E" w:rsidRPr="009C32E9" w:rsidRDefault="00917F2E" w:rsidP="00BC2015">
      <w:pPr>
        <w:spacing w:line="360" w:lineRule="auto"/>
        <w:rPr>
          <w:sz w:val="28"/>
          <w:szCs w:val="28"/>
        </w:rPr>
      </w:pPr>
      <w:r w:rsidRPr="009C32E9">
        <w:rPr>
          <w:sz w:val="28"/>
          <w:szCs w:val="28"/>
        </w:rPr>
        <w:tab/>
        <w:t>Данные показатели измерялись в процентах (от 0 до 100%).</w:t>
      </w:r>
    </w:p>
    <w:p w:rsidR="00917F2E" w:rsidRDefault="00917F2E" w:rsidP="00BC2015">
      <w:pPr>
        <w:spacing w:line="360" w:lineRule="auto"/>
        <w:jc w:val="both"/>
        <w:rPr>
          <w:sz w:val="28"/>
          <w:szCs w:val="28"/>
        </w:rPr>
      </w:pPr>
      <w:r w:rsidRPr="009C32E9">
        <w:rPr>
          <w:sz w:val="28"/>
          <w:szCs w:val="28"/>
        </w:rPr>
        <w:tab/>
        <w:t xml:space="preserve">Результаты проведенного анализа по критериям 3 и 4 в среднем по </w:t>
      </w:r>
      <w:r>
        <w:rPr>
          <w:sz w:val="28"/>
          <w:szCs w:val="28"/>
        </w:rPr>
        <w:t xml:space="preserve">           Холмогорскому району </w:t>
      </w:r>
      <w:r w:rsidRPr="009C32E9">
        <w:rPr>
          <w:sz w:val="28"/>
          <w:szCs w:val="28"/>
        </w:rPr>
        <w:t xml:space="preserve"> предс</w:t>
      </w:r>
      <w:r>
        <w:rPr>
          <w:sz w:val="28"/>
          <w:szCs w:val="28"/>
        </w:rPr>
        <w:t xml:space="preserve">тавлены в Таблицах </w:t>
      </w:r>
      <w:r w:rsidRPr="00491FFC">
        <w:rPr>
          <w:sz w:val="28"/>
          <w:szCs w:val="28"/>
        </w:rPr>
        <w:t>6, 7</w:t>
      </w:r>
      <w:r w:rsidRPr="009C32E9">
        <w:rPr>
          <w:sz w:val="28"/>
          <w:szCs w:val="28"/>
        </w:rPr>
        <w:t xml:space="preserve"> и на Рисунке </w:t>
      </w:r>
      <w:r w:rsidRPr="00491FFC">
        <w:rPr>
          <w:sz w:val="28"/>
          <w:szCs w:val="28"/>
        </w:rPr>
        <w:t>4.</w:t>
      </w:r>
    </w:p>
    <w:p w:rsidR="00917F2E" w:rsidRPr="009C32E9" w:rsidRDefault="00917F2E" w:rsidP="00BC2015">
      <w:pPr>
        <w:spacing w:line="360" w:lineRule="auto"/>
        <w:jc w:val="both"/>
        <w:rPr>
          <w:sz w:val="28"/>
          <w:szCs w:val="28"/>
        </w:rPr>
      </w:pPr>
    </w:p>
    <w:p w:rsidR="00917F2E" w:rsidRPr="009C32E9" w:rsidRDefault="00917F2E" w:rsidP="00BC2015">
      <w:pPr>
        <w:spacing w:line="360" w:lineRule="auto"/>
        <w:jc w:val="right"/>
        <w:rPr>
          <w:sz w:val="28"/>
          <w:szCs w:val="28"/>
        </w:rPr>
      </w:pPr>
      <w:r w:rsidRPr="009C32E9">
        <w:rPr>
          <w:sz w:val="28"/>
          <w:szCs w:val="28"/>
        </w:rPr>
        <w:tab/>
        <w:t xml:space="preserve">Таблица </w:t>
      </w:r>
      <w:r w:rsidRPr="00491FFC">
        <w:rPr>
          <w:sz w:val="28"/>
          <w:szCs w:val="28"/>
        </w:rPr>
        <w:t>6</w:t>
      </w:r>
    </w:p>
    <w:p w:rsidR="00917F2E" w:rsidRPr="00491FFC" w:rsidRDefault="00917F2E" w:rsidP="00491FFC">
      <w:pPr>
        <w:spacing w:after="120"/>
        <w:jc w:val="center"/>
        <w:rPr>
          <w:sz w:val="28"/>
          <w:szCs w:val="28"/>
        </w:rPr>
      </w:pPr>
      <w:r w:rsidRPr="00491FFC">
        <w:rPr>
          <w:sz w:val="28"/>
          <w:szCs w:val="28"/>
        </w:rPr>
        <w:t xml:space="preserve">Средние значения показателей по критерию 3 </w:t>
      </w:r>
      <w:r w:rsidRPr="00491FFC">
        <w:rPr>
          <w:sz w:val="28"/>
          <w:szCs w:val="28"/>
        </w:rPr>
        <w:br/>
      </w:r>
      <w:r>
        <w:rPr>
          <w:sz w:val="28"/>
          <w:szCs w:val="28"/>
        </w:rPr>
        <w:t>«</w:t>
      </w:r>
      <w:r w:rsidRPr="00491FFC">
        <w:rPr>
          <w:sz w:val="28"/>
          <w:szCs w:val="28"/>
        </w:rPr>
        <w:t>Доброжелательность, вежливость, компетентность работников</w:t>
      </w:r>
      <w:r>
        <w:rPr>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4"/>
        <w:gridCol w:w="2269"/>
      </w:tblGrid>
      <w:tr w:rsidR="00917F2E" w:rsidRPr="009C32E9">
        <w:tc>
          <w:tcPr>
            <w:tcW w:w="7584" w:type="dxa"/>
            <w:vAlign w:val="center"/>
          </w:tcPr>
          <w:p w:rsidR="00917F2E" w:rsidRPr="009C32E9" w:rsidRDefault="00917F2E" w:rsidP="00B101E8">
            <w:pPr>
              <w:spacing w:before="120" w:after="120"/>
              <w:jc w:val="center"/>
            </w:pPr>
            <w:r w:rsidRPr="009C32E9">
              <w:t>Показатели</w:t>
            </w:r>
          </w:p>
        </w:tc>
        <w:tc>
          <w:tcPr>
            <w:tcW w:w="2269" w:type="dxa"/>
            <w:vAlign w:val="center"/>
          </w:tcPr>
          <w:p w:rsidR="00917F2E" w:rsidRPr="009C32E9" w:rsidRDefault="00917F2E" w:rsidP="00B101E8">
            <w:pPr>
              <w:spacing w:before="120" w:after="120"/>
              <w:jc w:val="center"/>
            </w:pPr>
            <w:r w:rsidRPr="009C32E9">
              <w:t xml:space="preserve">Значение показателя </w:t>
            </w:r>
            <w:r>
              <w:t xml:space="preserve"> </w:t>
            </w:r>
            <w:r w:rsidRPr="009C32E9">
              <w:t>(в %)</w:t>
            </w:r>
          </w:p>
        </w:tc>
      </w:tr>
      <w:tr w:rsidR="00917F2E" w:rsidRPr="009C32E9">
        <w:tc>
          <w:tcPr>
            <w:tcW w:w="7584" w:type="dxa"/>
            <w:vAlign w:val="center"/>
          </w:tcPr>
          <w:p w:rsidR="00917F2E" w:rsidRPr="009C32E9" w:rsidRDefault="00917F2E" w:rsidP="00B101E8">
            <w:pPr>
              <w:spacing w:before="120" w:after="120"/>
            </w:pPr>
            <w:r w:rsidRPr="009C32E9">
              <w:t xml:space="preserve">1. Доля получателей образовательных услуг, положительно оценивающих доброжелательность, вежливость работников </w:t>
            </w:r>
            <w:r>
              <w:t>ОО</w:t>
            </w:r>
          </w:p>
        </w:tc>
        <w:tc>
          <w:tcPr>
            <w:tcW w:w="2269" w:type="dxa"/>
            <w:vAlign w:val="center"/>
          </w:tcPr>
          <w:p w:rsidR="00917F2E" w:rsidRPr="009C32E9" w:rsidRDefault="00917F2E" w:rsidP="00B101E8">
            <w:pPr>
              <w:spacing w:before="120" w:after="120"/>
              <w:jc w:val="center"/>
            </w:pPr>
            <w:r>
              <w:t>96,38</w:t>
            </w:r>
          </w:p>
        </w:tc>
      </w:tr>
      <w:tr w:rsidR="00917F2E" w:rsidRPr="009C32E9">
        <w:tc>
          <w:tcPr>
            <w:tcW w:w="7584" w:type="dxa"/>
            <w:vAlign w:val="center"/>
          </w:tcPr>
          <w:p w:rsidR="00917F2E" w:rsidRPr="009C32E9" w:rsidRDefault="00917F2E" w:rsidP="00B101E8">
            <w:pPr>
              <w:spacing w:before="120" w:after="120"/>
            </w:pPr>
            <w:r w:rsidRPr="009C32E9">
              <w:t xml:space="preserve">2. Доля получателей образовательных услуг, удовлетворенных компетентностью  работников </w:t>
            </w:r>
            <w:r>
              <w:t>ОО</w:t>
            </w:r>
          </w:p>
        </w:tc>
        <w:tc>
          <w:tcPr>
            <w:tcW w:w="2269" w:type="dxa"/>
            <w:vAlign w:val="center"/>
          </w:tcPr>
          <w:p w:rsidR="00917F2E" w:rsidRPr="009C32E9" w:rsidRDefault="00917F2E" w:rsidP="00B101E8">
            <w:pPr>
              <w:spacing w:before="120" w:after="120"/>
              <w:jc w:val="center"/>
            </w:pPr>
            <w:r>
              <w:t>94,05</w:t>
            </w:r>
          </w:p>
        </w:tc>
      </w:tr>
    </w:tbl>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Default="00917F2E" w:rsidP="00BC2015"/>
    <w:p w:rsidR="00917F2E" w:rsidRPr="009C32E9" w:rsidRDefault="00917F2E" w:rsidP="00BC2015"/>
    <w:p w:rsidR="00917F2E" w:rsidRPr="009C32E9" w:rsidRDefault="00917F2E" w:rsidP="00BC2015">
      <w:pPr>
        <w:spacing w:line="360" w:lineRule="auto"/>
        <w:jc w:val="right"/>
        <w:rPr>
          <w:sz w:val="28"/>
          <w:szCs w:val="28"/>
        </w:rPr>
      </w:pPr>
      <w:r w:rsidRPr="009C32E9">
        <w:rPr>
          <w:sz w:val="28"/>
          <w:szCs w:val="28"/>
        </w:rPr>
        <w:t xml:space="preserve">Таблица </w:t>
      </w:r>
      <w:r w:rsidRPr="00491FFC">
        <w:rPr>
          <w:sz w:val="28"/>
          <w:szCs w:val="28"/>
        </w:rPr>
        <w:t>7</w:t>
      </w:r>
    </w:p>
    <w:p w:rsidR="00917F2E" w:rsidRPr="00491FFC" w:rsidRDefault="00917F2E" w:rsidP="00491FFC">
      <w:pPr>
        <w:spacing w:after="120"/>
        <w:jc w:val="center"/>
        <w:rPr>
          <w:sz w:val="28"/>
          <w:szCs w:val="28"/>
        </w:rPr>
      </w:pPr>
      <w:r w:rsidRPr="00491FFC">
        <w:rPr>
          <w:sz w:val="28"/>
          <w:szCs w:val="28"/>
        </w:rPr>
        <w:t xml:space="preserve">Средние значения показателей по критерию 4 </w:t>
      </w:r>
      <w:r w:rsidRPr="00491FFC">
        <w:rPr>
          <w:sz w:val="28"/>
          <w:szCs w:val="28"/>
        </w:rPr>
        <w:br/>
      </w:r>
      <w:r>
        <w:rPr>
          <w:sz w:val="28"/>
          <w:szCs w:val="28"/>
        </w:rPr>
        <w:t>«</w:t>
      </w:r>
      <w:r w:rsidRPr="00491FFC">
        <w:rPr>
          <w:sz w:val="28"/>
          <w:szCs w:val="28"/>
        </w:rPr>
        <w:t>Удовлетворенность качеством  образовательной деятельности организаций</w:t>
      </w:r>
      <w:r>
        <w:rPr>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4"/>
        <w:gridCol w:w="2269"/>
      </w:tblGrid>
      <w:tr w:rsidR="00917F2E" w:rsidRPr="009C32E9">
        <w:tc>
          <w:tcPr>
            <w:tcW w:w="7584" w:type="dxa"/>
            <w:vAlign w:val="center"/>
          </w:tcPr>
          <w:p w:rsidR="00917F2E" w:rsidRPr="009C32E9" w:rsidRDefault="00917F2E" w:rsidP="00B101E8">
            <w:pPr>
              <w:spacing w:before="120" w:after="120"/>
              <w:jc w:val="center"/>
            </w:pPr>
            <w:r w:rsidRPr="009C32E9">
              <w:t>Показатели</w:t>
            </w:r>
          </w:p>
        </w:tc>
        <w:tc>
          <w:tcPr>
            <w:tcW w:w="2269" w:type="dxa"/>
            <w:vAlign w:val="center"/>
          </w:tcPr>
          <w:p w:rsidR="00917F2E" w:rsidRPr="009C32E9" w:rsidRDefault="00917F2E" w:rsidP="00B101E8">
            <w:pPr>
              <w:spacing w:before="120" w:after="120"/>
              <w:jc w:val="center"/>
            </w:pPr>
            <w:r w:rsidRPr="009C32E9">
              <w:t>Значение показателя (в %)</w:t>
            </w:r>
          </w:p>
        </w:tc>
      </w:tr>
      <w:tr w:rsidR="00917F2E" w:rsidRPr="009C32E9">
        <w:tc>
          <w:tcPr>
            <w:tcW w:w="7584" w:type="dxa"/>
            <w:vAlign w:val="center"/>
          </w:tcPr>
          <w:p w:rsidR="00917F2E" w:rsidRPr="009C32E9" w:rsidRDefault="00917F2E" w:rsidP="00B101E8">
            <w:pPr>
              <w:spacing w:before="120" w:after="120"/>
            </w:pPr>
            <w:r w:rsidRPr="009C32E9">
              <w:t xml:space="preserve">1. Доля получателей образовательных услуг, удовлетворенных материально-техническим обеспечением </w:t>
            </w:r>
            <w:r>
              <w:t>учреждения</w:t>
            </w:r>
          </w:p>
        </w:tc>
        <w:tc>
          <w:tcPr>
            <w:tcW w:w="2269" w:type="dxa"/>
            <w:vAlign w:val="center"/>
          </w:tcPr>
          <w:p w:rsidR="00917F2E" w:rsidRPr="009C32E9" w:rsidRDefault="00917F2E" w:rsidP="00B101E8">
            <w:pPr>
              <w:spacing w:before="120" w:after="120"/>
              <w:jc w:val="center"/>
            </w:pPr>
            <w:r>
              <w:t>96,08</w:t>
            </w:r>
          </w:p>
        </w:tc>
      </w:tr>
      <w:tr w:rsidR="00917F2E" w:rsidRPr="009C32E9">
        <w:tc>
          <w:tcPr>
            <w:tcW w:w="7584" w:type="dxa"/>
            <w:vAlign w:val="center"/>
          </w:tcPr>
          <w:p w:rsidR="00917F2E" w:rsidRPr="009C32E9" w:rsidRDefault="00917F2E" w:rsidP="00B101E8">
            <w:pPr>
              <w:spacing w:before="120" w:after="120"/>
            </w:pPr>
            <w:r w:rsidRPr="009C32E9">
              <w:t>2. Доля получателей образовательных услуг, удовлетворенных качеством предоставляемых  образовательных услуг</w:t>
            </w:r>
          </w:p>
        </w:tc>
        <w:tc>
          <w:tcPr>
            <w:tcW w:w="2269" w:type="dxa"/>
            <w:vAlign w:val="center"/>
          </w:tcPr>
          <w:p w:rsidR="00917F2E" w:rsidRPr="009C32E9" w:rsidRDefault="00917F2E" w:rsidP="00B101E8">
            <w:pPr>
              <w:spacing w:before="120" w:after="120"/>
              <w:jc w:val="center"/>
            </w:pPr>
            <w:r>
              <w:t>93,87</w:t>
            </w:r>
          </w:p>
        </w:tc>
      </w:tr>
      <w:tr w:rsidR="00917F2E" w:rsidRPr="009C32E9">
        <w:tc>
          <w:tcPr>
            <w:tcW w:w="7584" w:type="dxa"/>
            <w:vAlign w:val="center"/>
          </w:tcPr>
          <w:p w:rsidR="00917F2E" w:rsidRPr="009C32E9" w:rsidRDefault="00917F2E" w:rsidP="00B101E8">
            <w:pPr>
              <w:spacing w:before="120" w:after="120"/>
            </w:pPr>
            <w:r w:rsidRPr="009C32E9">
              <w:t xml:space="preserve">3. Доля получателей образовательных услуг, которые готовы рекомендовать </w:t>
            </w:r>
            <w:r>
              <w:t>ОО</w:t>
            </w:r>
            <w:r w:rsidRPr="009C32E9">
              <w:t xml:space="preserve"> родственникам и знакомым</w:t>
            </w:r>
          </w:p>
        </w:tc>
        <w:tc>
          <w:tcPr>
            <w:tcW w:w="2269" w:type="dxa"/>
            <w:vAlign w:val="center"/>
          </w:tcPr>
          <w:p w:rsidR="00917F2E" w:rsidRPr="009C32E9" w:rsidRDefault="00917F2E" w:rsidP="00B101E8">
            <w:pPr>
              <w:spacing w:before="120" w:after="120"/>
              <w:jc w:val="center"/>
            </w:pPr>
            <w:r>
              <w:t>84,50</w:t>
            </w:r>
          </w:p>
        </w:tc>
      </w:tr>
    </w:tbl>
    <w:p w:rsidR="00917F2E" w:rsidRDefault="00917F2E" w:rsidP="00BC2015">
      <w:pPr>
        <w:jc w:val="both"/>
        <w:rPr>
          <w:sz w:val="28"/>
          <w:szCs w:val="28"/>
        </w:rPr>
      </w:pPr>
    </w:p>
    <w:p w:rsidR="00917F2E" w:rsidRDefault="00917F2E" w:rsidP="00BC2015">
      <w:pPr>
        <w:jc w:val="both"/>
        <w:rPr>
          <w:sz w:val="28"/>
          <w:szCs w:val="28"/>
        </w:rPr>
      </w:pPr>
    </w:p>
    <w:p w:rsidR="00917F2E" w:rsidRPr="009C32E9" w:rsidRDefault="00917F2E" w:rsidP="00491FFC">
      <w:pPr>
        <w:rPr>
          <w:sz w:val="28"/>
          <w:szCs w:val="28"/>
        </w:rPr>
      </w:pPr>
      <w:r w:rsidRPr="009C32E9">
        <w:rPr>
          <w:noProof/>
          <w:sz w:val="28"/>
          <w:szCs w:val="28"/>
        </w:rPr>
        <w:object w:dxaOrig="15391" w:dyaOrig="9626">
          <v:shape id="_x0000_i1030" type="#_x0000_t75" style="width:484.5pt;height:284.25pt" o:ole="">
            <v:imagedata r:id="rId12" o:title=""/>
            <o:lock v:ext="edit" aspectratio="f"/>
          </v:shape>
          <o:OLEObject Type="Embed" ProgID="Excel.Chart.8" ShapeID="_x0000_i1030" DrawAspect="Content" ObjectID="_1554115757" r:id="rId13"/>
        </w:object>
      </w:r>
      <w:r w:rsidRPr="009C32E9">
        <w:rPr>
          <w:sz w:val="28"/>
          <w:szCs w:val="28"/>
        </w:rPr>
        <w:t xml:space="preserve">Рис. </w:t>
      </w:r>
      <w:r>
        <w:rPr>
          <w:sz w:val="28"/>
          <w:szCs w:val="28"/>
        </w:rPr>
        <w:t>4.</w:t>
      </w:r>
      <w:r w:rsidRPr="009C32E9">
        <w:rPr>
          <w:sz w:val="28"/>
          <w:szCs w:val="28"/>
        </w:rPr>
        <w:t xml:space="preserve"> Результаты оценки показателей по критериям 3 и 4 </w:t>
      </w:r>
      <w:r>
        <w:rPr>
          <w:sz w:val="28"/>
          <w:szCs w:val="28"/>
        </w:rPr>
        <w:t>ОО Холмогорского района</w:t>
      </w:r>
      <w:r w:rsidRPr="009C32E9">
        <w:rPr>
          <w:sz w:val="28"/>
          <w:szCs w:val="28"/>
        </w:rPr>
        <w:t xml:space="preserve"> в среднем по </w:t>
      </w:r>
      <w:r>
        <w:rPr>
          <w:sz w:val="28"/>
          <w:szCs w:val="28"/>
        </w:rPr>
        <w:t>району</w:t>
      </w:r>
    </w:p>
    <w:p w:rsidR="00917F2E" w:rsidRDefault="00917F2E" w:rsidP="00BC2015">
      <w:pPr>
        <w:spacing w:line="360" w:lineRule="auto"/>
        <w:jc w:val="both"/>
        <w:rPr>
          <w:sz w:val="28"/>
          <w:szCs w:val="28"/>
        </w:rPr>
      </w:pPr>
      <w:r>
        <w:rPr>
          <w:sz w:val="28"/>
          <w:szCs w:val="28"/>
        </w:rPr>
        <w:tab/>
      </w:r>
    </w:p>
    <w:p w:rsidR="00917F2E" w:rsidRPr="009C32E9" w:rsidRDefault="00917F2E" w:rsidP="00BC2015">
      <w:pPr>
        <w:spacing w:line="360" w:lineRule="auto"/>
        <w:jc w:val="both"/>
        <w:rPr>
          <w:sz w:val="28"/>
          <w:szCs w:val="28"/>
        </w:rPr>
      </w:pPr>
      <w:r>
        <w:rPr>
          <w:sz w:val="28"/>
          <w:szCs w:val="28"/>
        </w:rPr>
        <w:tab/>
      </w:r>
      <w:r w:rsidRPr="009C32E9">
        <w:rPr>
          <w:sz w:val="28"/>
          <w:szCs w:val="28"/>
        </w:rPr>
        <w:t>Полученные в процентах значения показ</w:t>
      </w:r>
      <w:r>
        <w:rPr>
          <w:sz w:val="28"/>
          <w:szCs w:val="28"/>
        </w:rPr>
        <w:t xml:space="preserve">ателей по критериям 3 и 4 </w:t>
      </w:r>
      <w:r w:rsidRPr="009C32E9">
        <w:rPr>
          <w:sz w:val="28"/>
          <w:szCs w:val="28"/>
        </w:rPr>
        <w:t xml:space="preserve">переводятся в баллы путём деления на 10 и </w:t>
      </w:r>
      <w:r w:rsidRPr="00D3481B">
        <w:rPr>
          <w:sz w:val="28"/>
          <w:szCs w:val="28"/>
        </w:rPr>
        <w:t xml:space="preserve">округления до </w:t>
      </w:r>
      <w:r>
        <w:rPr>
          <w:sz w:val="28"/>
          <w:szCs w:val="28"/>
        </w:rPr>
        <w:t>сотых</w:t>
      </w:r>
      <w:r w:rsidRPr="009C32E9">
        <w:rPr>
          <w:sz w:val="28"/>
          <w:szCs w:val="28"/>
        </w:rPr>
        <w:t xml:space="preserve">, а затем подсчитывается сумма баллов по двум показателям </w:t>
      </w:r>
      <w:r w:rsidRPr="00491FFC">
        <w:rPr>
          <w:sz w:val="28"/>
          <w:szCs w:val="28"/>
        </w:rPr>
        <w:t>критерия 3</w:t>
      </w:r>
      <w:r w:rsidRPr="009C32E9">
        <w:rPr>
          <w:sz w:val="28"/>
          <w:szCs w:val="28"/>
        </w:rPr>
        <w:t xml:space="preserve"> (максимально возможное значение </w:t>
      </w:r>
      <w:r w:rsidRPr="009C32E9">
        <w:rPr>
          <w:b/>
          <w:bCs/>
          <w:sz w:val="28"/>
          <w:szCs w:val="28"/>
        </w:rPr>
        <w:t>20 баллов</w:t>
      </w:r>
      <w:r w:rsidRPr="009C32E9">
        <w:rPr>
          <w:sz w:val="28"/>
          <w:szCs w:val="28"/>
        </w:rPr>
        <w:t xml:space="preserve">) и сумма баллов по трем показателям </w:t>
      </w:r>
      <w:r w:rsidRPr="00491FFC">
        <w:rPr>
          <w:sz w:val="28"/>
          <w:szCs w:val="28"/>
        </w:rPr>
        <w:t>критерия 4 (м</w:t>
      </w:r>
      <w:r w:rsidRPr="009C32E9">
        <w:rPr>
          <w:sz w:val="28"/>
          <w:szCs w:val="28"/>
        </w:rPr>
        <w:t xml:space="preserve">аксимально возможное значение </w:t>
      </w:r>
      <w:r w:rsidRPr="009C32E9">
        <w:rPr>
          <w:b/>
          <w:bCs/>
          <w:sz w:val="28"/>
          <w:szCs w:val="28"/>
        </w:rPr>
        <w:t>30 баллов</w:t>
      </w:r>
      <w:r w:rsidRPr="009C32E9">
        <w:rPr>
          <w:sz w:val="28"/>
          <w:szCs w:val="28"/>
        </w:rPr>
        <w:t>).</w:t>
      </w:r>
    </w:p>
    <w:p w:rsidR="00917F2E" w:rsidRPr="006D34AC" w:rsidRDefault="00917F2E" w:rsidP="00BC2015">
      <w:pPr>
        <w:spacing w:line="360" w:lineRule="auto"/>
        <w:ind w:firstLine="709"/>
        <w:jc w:val="both"/>
        <w:rPr>
          <w:spacing w:val="-2"/>
          <w:sz w:val="28"/>
          <w:szCs w:val="28"/>
        </w:rPr>
      </w:pPr>
      <w:r w:rsidRPr="006D34AC">
        <w:rPr>
          <w:spacing w:val="-2"/>
          <w:sz w:val="28"/>
          <w:szCs w:val="28"/>
        </w:rPr>
        <w:t>Результаты оценки доброжелательности, вежливости, компетентности работников ОО Холмогорского района представлены в Таблице 8 и на Рисунке 5.</w:t>
      </w:r>
    </w:p>
    <w:p w:rsidR="00917F2E" w:rsidRPr="009C32E9" w:rsidRDefault="00917F2E" w:rsidP="00BC2015">
      <w:pPr>
        <w:spacing w:line="360" w:lineRule="auto"/>
        <w:jc w:val="right"/>
        <w:rPr>
          <w:sz w:val="28"/>
          <w:szCs w:val="28"/>
        </w:rPr>
      </w:pPr>
      <w:r w:rsidRPr="009C32E9">
        <w:rPr>
          <w:sz w:val="28"/>
          <w:szCs w:val="28"/>
        </w:rPr>
        <w:t xml:space="preserve">Таблица </w:t>
      </w:r>
      <w:r w:rsidRPr="00491FFC">
        <w:rPr>
          <w:sz w:val="28"/>
          <w:szCs w:val="28"/>
        </w:rPr>
        <w:t>8</w:t>
      </w:r>
    </w:p>
    <w:p w:rsidR="00917F2E" w:rsidRPr="00491FFC" w:rsidRDefault="00917F2E" w:rsidP="00BC2015">
      <w:pPr>
        <w:jc w:val="center"/>
        <w:rPr>
          <w:sz w:val="28"/>
          <w:szCs w:val="28"/>
        </w:rPr>
      </w:pPr>
      <w:r w:rsidRPr="00491FFC">
        <w:rPr>
          <w:sz w:val="28"/>
          <w:szCs w:val="28"/>
        </w:rPr>
        <w:t>Распределение ОО Холмогорского района по уровням по критерию 3</w:t>
      </w:r>
    </w:p>
    <w:p w:rsidR="00917F2E" w:rsidRPr="00491FFC" w:rsidRDefault="00917F2E" w:rsidP="00491FFC">
      <w:pPr>
        <w:spacing w:after="120"/>
        <w:jc w:val="center"/>
        <w:rPr>
          <w:sz w:val="28"/>
          <w:szCs w:val="28"/>
        </w:rPr>
      </w:pPr>
      <w:r>
        <w:rPr>
          <w:sz w:val="28"/>
          <w:szCs w:val="28"/>
        </w:rPr>
        <w:t>«</w:t>
      </w:r>
      <w:r w:rsidRPr="00491FFC">
        <w:rPr>
          <w:sz w:val="28"/>
          <w:szCs w:val="28"/>
        </w:rPr>
        <w:t>Доброжелательность, вежливость и компетентность работников ОО</w:t>
      </w:r>
      <w:r>
        <w:rPr>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3247"/>
        <w:gridCol w:w="3234"/>
      </w:tblGrid>
      <w:tr w:rsidR="00917F2E" w:rsidRPr="009C32E9">
        <w:tc>
          <w:tcPr>
            <w:tcW w:w="3305" w:type="dxa"/>
            <w:vAlign w:val="center"/>
          </w:tcPr>
          <w:p w:rsidR="00917F2E" w:rsidRPr="009C32E9" w:rsidRDefault="00917F2E" w:rsidP="00B101E8">
            <w:pPr>
              <w:jc w:val="center"/>
            </w:pPr>
            <w:r w:rsidRPr="009C32E9">
              <w:t>Уровень</w:t>
            </w:r>
          </w:p>
        </w:tc>
        <w:tc>
          <w:tcPr>
            <w:tcW w:w="3274" w:type="dxa"/>
            <w:vAlign w:val="center"/>
          </w:tcPr>
          <w:p w:rsidR="00917F2E" w:rsidRPr="009C32E9" w:rsidRDefault="00917F2E" w:rsidP="00B101E8">
            <w:pPr>
              <w:jc w:val="center"/>
            </w:pPr>
            <w:r w:rsidRPr="009C32E9">
              <w:t>Количество баллов, соответствующих уровню</w:t>
            </w:r>
          </w:p>
        </w:tc>
        <w:tc>
          <w:tcPr>
            <w:tcW w:w="3274" w:type="dxa"/>
            <w:vAlign w:val="center"/>
          </w:tcPr>
          <w:p w:rsidR="00917F2E" w:rsidRPr="009C32E9" w:rsidRDefault="00917F2E" w:rsidP="00B101E8">
            <w:pPr>
              <w:jc w:val="center"/>
            </w:pPr>
            <w:r w:rsidRPr="009C32E9">
              <w:t xml:space="preserve">Количество </w:t>
            </w:r>
            <w:r>
              <w:t>ОО</w:t>
            </w:r>
            <w:r w:rsidRPr="009C32E9">
              <w:t xml:space="preserve">, </w:t>
            </w:r>
          </w:p>
          <w:p w:rsidR="00917F2E" w:rsidRPr="009C32E9" w:rsidRDefault="00917F2E" w:rsidP="00B101E8">
            <w:pPr>
              <w:jc w:val="center"/>
            </w:pPr>
            <w:r w:rsidRPr="009C32E9">
              <w:t>достигших данного уровня</w:t>
            </w:r>
          </w:p>
        </w:tc>
      </w:tr>
      <w:tr w:rsidR="00917F2E" w:rsidRPr="009C32E9">
        <w:tc>
          <w:tcPr>
            <w:tcW w:w="3305" w:type="dxa"/>
            <w:vAlign w:val="center"/>
          </w:tcPr>
          <w:p w:rsidR="00917F2E" w:rsidRPr="009C32E9" w:rsidRDefault="00917F2E" w:rsidP="00B101E8">
            <w:pPr>
              <w:spacing w:before="120" w:after="120"/>
              <w:jc w:val="center"/>
            </w:pPr>
            <w:r w:rsidRPr="009C32E9">
              <w:t>ВЫСОКИЙ</w:t>
            </w:r>
          </w:p>
        </w:tc>
        <w:tc>
          <w:tcPr>
            <w:tcW w:w="3274" w:type="dxa"/>
            <w:vAlign w:val="center"/>
          </w:tcPr>
          <w:p w:rsidR="00917F2E" w:rsidRPr="009C32E9" w:rsidRDefault="00917F2E" w:rsidP="00B101E8">
            <w:pPr>
              <w:spacing w:before="120" w:after="120"/>
              <w:jc w:val="center"/>
            </w:pPr>
            <w:r w:rsidRPr="009C32E9">
              <w:t>14</w:t>
            </w:r>
            <w:r>
              <w:t>,00</w:t>
            </w:r>
            <w:r w:rsidRPr="009C32E9">
              <w:t xml:space="preserve"> </w:t>
            </w:r>
            <w:r>
              <w:t>–</w:t>
            </w:r>
            <w:r w:rsidRPr="009C32E9">
              <w:t xml:space="preserve"> 20</w:t>
            </w:r>
            <w:r>
              <w:t>,00</w:t>
            </w:r>
          </w:p>
        </w:tc>
        <w:tc>
          <w:tcPr>
            <w:tcW w:w="3274" w:type="dxa"/>
            <w:vAlign w:val="center"/>
          </w:tcPr>
          <w:p w:rsidR="00917F2E" w:rsidRPr="009C32E9" w:rsidRDefault="00917F2E" w:rsidP="00B101E8">
            <w:pPr>
              <w:spacing w:before="120" w:after="120"/>
              <w:jc w:val="center"/>
            </w:pPr>
            <w:r>
              <w:t>14</w:t>
            </w:r>
          </w:p>
        </w:tc>
      </w:tr>
      <w:tr w:rsidR="00917F2E" w:rsidRPr="009C32E9">
        <w:tc>
          <w:tcPr>
            <w:tcW w:w="3305" w:type="dxa"/>
            <w:vAlign w:val="center"/>
          </w:tcPr>
          <w:p w:rsidR="00917F2E" w:rsidRPr="009C32E9" w:rsidRDefault="00917F2E" w:rsidP="00B101E8">
            <w:pPr>
              <w:spacing w:before="120" w:after="120"/>
              <w:jc w:val="center"/>
            </w:pPr>
            <w:r w:rsidRPr="009C32E9">
              <w:t>СРЕДНИЙ</w:t>
            </w:r>
          </w:p>
        </w:tc>
        <w:tc>
          <w:tcPr>
            <w:tcW w:w="3274" w:type="dxa"/>
            <w:vAlign w:val="center"/>
          </w:tcPr>
          <w:p w:rsidR="00917F2E" w:rsidRPr="009C32E9" w:rsidRDefault="00917F2E" w:rsidP="00B101E8">
            <w:pPr>
              <w:spacing w:before="120" w:after="120"/>
              <w:jc w:val="center"/>
            </w:pPr>
            <w:r w:rsidRPr="009C32E9">
              <w:t>8</w:t>
            </w:r>
            <w:r>
              <w:t>,00</w:t>
            </w:r>
            <w:r w:rsidRPr="009C32E9">
              <w:t xml:space="preserve"> </w:t>
            </w:r>
            <w:r>
              <w:t>–</w:t>
            </w:r>
            <w:r w:rsidRPr="009C32E9">
              <w:t xml:space="preserve"> 13</w:t>
            </w:r>
            <w:r>
              <w:t>,99</w:t>
            </w:r>
          </w:p>
        </w:tc>
        <w:tc>
          <w:tcPr>
            <w:tcW w:w="3274" w:type="dxa"/>
            <w:vAlign w:val="center"/>
          </w:tcPr>
          <w:p w:rsidR="00917F2E" w:rsidRPr="009C32E9" w:rsidRDefault="00917F2E" w:rsidP="00B101E8">
            <w:pPr>
              <w:spacing w:before="120" w:after="120"/>
              <w:jc w:val="center"/>
            </w:pPr>
            <w:r>
              <w:t>0</w:t>
            </w:r>
          </w:p>
        </w:tc>
      </w:tr>
      <w:tr w:rsidR="00917F2E" w:rsidRPr="009C32E9">
        <w:tc>
          <w:tcPr>
            <w:tcW w:w="3305" w:type="dxa"/>
            <w:vAlign w:val="center"/>
          </w:tcPr>
          <w:p w:rsidR="00917F2E" w:rsidRPr="009C32E9" w:rsidRDefault="00917F2E" w:rsidP="00B101E8">
            <w:pPr>
              <w:spacing w:before="120" w:after="120"/>
              <w:jc w:val="center"/>
            </w:pPr>
            <w:r w:rsidRPr="009C32E9">
              <w:t>НИЗКИЙ</w:t>
            </w:r>
          </w:p>
        </w:tc>
        <w:tc>
          <w:tcPr>
            <w:tcW w:w="3274" w:type="dxa"/>
            <w:vAlign w:val="center"/>
          </w:tcPr>
          <w:p w:rsidR="00917F2E" w:rsidRPr="009C32E9" w:rsidRDefault="00917F2E" w:rsidP="00B101E8">
            <w:pPr>
              <w:spacing w:before="120" w:after="120"/>
              <w:jc w:val="center"/>
            </w:pPr>
            <w:r w:rsidRPr="009C32E9">
              <w:t>0</w:t>
            </w:r>
            <w:r>
              <w:t>,00</w:t>
            </w:r>
            <w:r w:rsidRPr="009C32E9">
              <w:t xml:space="preserve"> </w:t>
            </w:r>
            <w:r>
              <w:t>–</w:t>
            </w:r>
            <w:r w:rsidRPr="009C32E9">
              <w:t xml:space="preserve"> 7</w:t>
            </w:r>
            <w:r>
              <w:t>,99</w:t>
            </w:r>
          </w:p>
        </w:tc>
        <w:tc>
          <w:tcPr>
            <w:tcW w:w="3274" w:type="dxa"/>
            <w:vAlign w:val="center"/>
          </w:tcPr>
          <w:p w:rsidR="00917F2E" w:rsidRPr="009C32E9" w:rsidRDefault="00917F2E" w:rsidP="00B101E8">
            <w:pPr>
              <w:spacing w:before="120" w:after="120"/>
              <w:jc w:val="center"/>
            </w:pPr>
            <w:r>
              <w:t>0</w:t>
            </w:r>
          </w:p>
        </w:tc>
      </w:tr>
    </w:tbl>
    <w:p w:rsidR="00917F2E" w:rsidRDefault="00917F2E" w:rsidP="00BC2015">
      <w:pPr>
        <w:ind w:firstLine="709"/>
        <w:rPr>
          <w:noProof/>
        </w:rPr>
      </w:pPr>
    </w:p>
    <w:p w:rsidR="00917F2E" w:rsidRDefault="00917F2E" w:rsidP="00BC2015">
      <w:pPr>
        <w:ind w:firstLine="709"/>
        <w:rPr>
          <w:noProof/>
        </w:rPr>
      </w:pPr>
      <w:r>
        <w:rPr>
          <w:noProof/>
        </w:rPr>
        <w:pict>
          <v:shape id="_x0000_s1028" type="#_x0000_t75" style="position:absolute;left:0;text-align:left;margin-left:0;margin-top:2.05pt;width:500.65pt;height:306.05pt;z-index:251658752" wrapcoords="8731 1271 582 1535 582 19324 7922 19906 10800 19906 9216 20276 8860 20382 8892 20859 20177 20859 20274 20382 19628 20276 10800 19906 20080 19853 20016 1271 8731 1271">
            <v:imagedata r:id="rId14" o:title=""/>
            <w10:wrap type="tight"/>
          </v:shape>
          <o:OLEObject Type="Embed" ProgID="MSGraph.Chart.8" ShapeID="_x0000_s1028" DrawAspect="Content" ObjectID="_1554115760" r:id="rId15">
            <o:FieldCodes>\s</o:FieldCodes>
          </o:OLEObject>
        </w:pict>
      </w:r>
    </w:p>
    <w:p w:rsidR="00917F2E" w:rsidRDefault="00917F2E" w:rsidP="00BC2015">
      <w:pPr>
        <w:ind w:firstLine="709"/>
        <w:rPr>
          <w:noProof/>
        </w:rPr>
      </w:pPr>
    </w:p>
    <w:p w:rsidR="00917F2E" w:rsidRDefault="00917F2E" w:rsidP="00BC2015">
      <w:pPr>
        <w:ind w:firstLine="709"/>
        <w:rPr>
          <w:noProof/>
        </w:rPr>
      </w:pPr>
    </w:p>
    <w:p w:rsidR="00917F2E" w:rsidRPr="009C32E9" w:rsidRDefault="00917F2E" w:rsidP="00BC2015">
      <w:pPr>
        <w:jc w:val="both"/>
        <w:rPr>
          <w:b/>
          <w:bCs/>
          <w:sz w:val="28"/>
          <w:szCs w:val="28"/>
        </w:rPr>
      </w:pPr>
      <w:r w:rsidRPr="00491FFC">
        <w:rPr>
          <w:sz w:val="28"/>
          <w:szCs w:val="28"/>
        </w:rPr>
        <w:t>Рис. 5.</w:t>
      </w:r>
      <w:r w:rsidRPr="009C32E9">
        <w:rPr>
          <w:sz w:val="28"/>
          <w:szCs w:val="28"/>
        </w:rPr>
        <w:t xml:space="preserve"> Рейтинг </w:t>
      </w:r>
      <w:r>
        <w:rPr>
          <w:sz w:val="28"/>
          <w:szCs w:val="28"/>
        </w:rPr>
        <w:t xml:space="preserve">ОО Холмогорского района по критерию </w:t>
      </w:r>
      <w:r w:rsidRPr="009C32E9">
        <w:rPr>
          <w:sz w:val="28"/>
          <w:szCs w:val="28"/>
        </w:rPr>
        <w:t xml:space="preserve">3 </w:t>
      </w:r>
      <w:r>
        <w:rPr>
          <w:sz w:val="28"/>
          <w:szCs w:val="28"/>
        </w:rPr>
        <w:t>«</w:t>
      </w:r>
      <w:r w:rsidRPr="009C32E9">
        <w:rPr>
          <w:sz w:val="28"/>
          <w:szCs w:val="28"/>
        </w:rPr>
        <w:t>Доброжелательность, вежливость, компетентность работников</w:t>
      </w:r>
      <w:r w:rsidRPr="009C32E9">
        <w:rPr>
          <w:b/>
          <w:bCs/>
          <w:sz w:val="28"/>
          <w:szCs w:val="28"/>
        </w:rPr>
        <w:t xml:space="preserve"> </w:t>
      </w:r>
      <w:r>
        <w:rPr>
          <w:sz w:val="28"/>
          <w:szCs w:val="28"/>
        </w:rPr>
        <w:t>ОО»</w:t>
      </w:r>
    </w:p>
    <w:p w:rsidR="00917F2E" w:rsidRPr="009C32E9" w:rsidRDefault="00917F2E" w:rsidP="00BC2015">
      <w:pPr>
        <w:spacing w:after="120" w:line="360" w:lineRule="auto"/>
        <w:ind w:firstLine="709"/>
        <w:rPr>
          <w:sz w:val="28"/>
          <w:szCs w:val="28"/>
        </w:rPr>
      </w:pPr>
    </w:p>
    <w:p w:rsidR="00917F2E" w:rsidRDefault="00917F2E" w:rsidP="00BC2015">
      <w:pPr>
        <w:spacing w:after="120" w:line="360" w:lineRule="auto"/>
        <w:ind w:firstLine="709"/>
        <w:jc w:val="both"/>
        <w:rPr>
          <w:sz w:val="28"/>
          <w:szCs w:val="28"/>
        </w:rPr>
      </w:pPr>
      <w:r>
        <w:rPr>
          <w:sz w:val="28"/>
          <w:szCs w:val="28"/>
        </w:rPr>
        <w:t>Результаты оценки</w:t>
      </w:r>
      <w:r w:rsidRPr="009C32E9">
        <w:rPr>
          <w:sz w:val="28"/>
          <w:szCs w:val="28"/>
        </w:rPr>
        <w:t xml:space="preserve"> удовлетворенности потребителей качеством образовательной деятельности </w:t>
      </w:r>
      <w:r>
        <w:rPr>
          <w:sz w:val="28"/>
          <w:szCs w:val="28"/>
        </w:rPr>
        <w:t>ОО Холмогорского района представлены</w:t>
      </w:r>
      <w:r w:rsidRPr="009C32E9">
        <w:rPr>
          <w:sz w:val="28"/>
          <w:szCs w:val="28"/>
        </w:rPr>
        <w:t xml:space="preserve"> в Таблице 9 и на Рисунке </w:t>
      </w:r>
      <w:r>
        <w:rPr>
          <w:sz w:val="28"/>
          <w:szCs w:val="28"/>
        </w:rPr>
        <w:t>6</w:t>
      </w:r>
      <w:r w:rsidRPr="009C32E9">
        <w:rPr>
          <w:sz w:val="28"/>
          <w:szCs w:val="28"/>
        </w:rPr>
        <w:t>.</w:t>
      </w:r>
    </w:p>
    <w:p w:rsidR="00917F2E" w:rsidRPr="009C32E9" w:rsidRDefault="00917F2E" w:rsidP="00BC2015">
      <w:pPr>
        <w:spacing w:after="120" w:line="360" w:lineRule="auto"/>
        <w:ind w:firstLine="709"/>
        <w:jc w:val="both"/>
        <w:rPr>
          <w:b/>
          <w:bCs/>
          <w:sz w:val="28"/>
          <w:szCs w:val="28"/>
        </w:rPr>
      </w:pPr>
    </w:p>
    <w:p w:rsidR="00917F2E" w:rsidRPr="009C32E9" w:rsidRDefault="00917F2E" w:rsidP="00BC2015">
      <w:pPr>
        <w:spacing w:line="360" w:lineRule="auto"/>
        <w:jc w:val="right"/>
        <w:rPr>
          <w:sz w:val="28"/>
          <w:szCs w:val="28"/>
        </w:rPr>
      </w:pPr>
      <w:r w:rsidRPr="009C32E9">
        <w:rPr>
          <w:sz w:val="28"/>
          <w:szCs w:val="28"/>
        </w:rPr>
        <w:t xml:space="preserve">Таблица </w:t>
      </w:r>
      <w:r w:rsidRPr="00491FFC">
        <w:rPr>
          <w:sz w:val="28"/>
          <w:szCs w:val="28"/>
        </w:rPr>
        <w:t>9</w:t>
      </w:r>
    </w:p>
    <w:p w:rsidR="00917F2E" w:rsidRPr="00491FFC" w:rsidRDefault="00917F2E" w:rsidP="00491FFC">
      <w:pPr>
        <w:ind w:firstLine="709"/>
        <w:jc w:val="center"/>
        <w:rPr>
          <w:sz w:val="28"/>
          <w:szCs w:val="28"/>
        </w:rPr>
      </w:pPr>
      <w:r w:rsidRPr="00491FFC">
        <w:rPr>
          <w:sz w:val="28"/>
          <w:szCs w:val="28"/>
        </w:rPr>
        <w:t>Распределение ОО Холмогорского района по уровням по критерию 4</w:t>
      </w:r>
    </w:p>
    <w:p w:rsidR="00917F2E" w:rsidRPr="00491FFC" w:rsidRDefault="00917F2E" w:rsidP="00491FFC">
      <w:pPr>
        <w:spacing w:after="120"/>
        <w:jc w:val="center"/>
        <w:rPr>
          <w:b/>
          <w:bCs/>
          <w:sz w:val="28"/>
          <w:szCs w:val="28"/>
        </w:rPr>
      </w:pPr>
      <w:r>
        <w:rPr>
          <w:sz w:val="28"/>
          <w:szCs w:val="28"/>
        </w:rPr>
        <w:t>«</w:t>
      </w:r>
      <w:r w:rsidRPr="00491FFC">
        <w:rPr>
          <w:sz w:val="28"/>
          <w:szCs w:val="28"/>
        </w:rPr>
        <w:t>Удовлетворенность потребителей качеством образовательной деятельности</w:t>
      </w:r>
      <w:r>
        <w:rPr>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3247"/>
        <w:gridCol w:w="3234"/>
      </w:tblGrid>
      <w:tr w:rsidR="00917F2E" w:rsidRPr="009C32E9">
        <w:tc>
          <w:tcPr>
            <w:tcW w:w="3305" w:type="dxa"/>
            <w:vAlign w:val="center"/>
          </w:tcPr>
          <w:p w:rsidR="00917F2E" w:rsidRPr="009C32E9" w:rsidRDefault="00917F2E" w:rsidP="00B101E8">
            <w:pPr>
              <w:jc w:val="center"/>
            </w:pPr>
            <w:r w:rsidRPr="009C32E9">
              <w:t xml:space="preserve">Уровень </w:t>
            </w:r>
          </w:p>
        </w:tc>
        <w:tc>
          <w:tcPr>
            <w:tcW w:w="3274" w:type="dxa"/>
            <w:vAlign w:val="center"/>
          </w:tcPr>
          <w:p w:rsidR="00917F2E" w:rsidRPr="009C32E9" w:rsidRDefault="00917F2E" w:rsidP="00B101E8">
            <w:pPr>
              <w:jc w:val="center"/>
            </w:pPr>
            <w:r w:rsidRPr="009C32E9">
              <w:t>Количество баллов, соответствующих уровню</w:t>
            </w:r>
          </w:p>
        </w:tc>
        <w:tc>
          <w:tcPr>
            <w:tcW w:w="3274" w:type="dxa"/>
            <w:vAlign w:val="center"/>
          </w:tcPr>
          <w:p w:rsidR="00917F2E" w:rsidRPr="009C32E9" w:rsidRDefault="00917F2E" w:rsidP="00B101E8">
            <w:pPr>
              <w:jc w:val="center"/>
            </w:pPr>
            <w:r w:rsidRPr="009C32E9">
              <w:t xml:space="preserve">Количество </w:t>
            </w:r>
            <w:r>
              <w:t>ОО</w:t>
            </w:r>
            <w:r w:rsidRPr="009C32E9">
              <w:t xml:space="preserve">, </w:t>
            </w:r>
          </w:p>
          <w:p w:rsidR="00917F2E" w:rsidRPr="009C32E9" w:rsidRDefault="00917F2E" w:rsidP="00B101E8">
            <w:pPr>
              <w:jc w:val="center"/>
            </w:pPr>
            <w:r w:rsidRPr="009C32E9">
              <w:t>достигших данного уровня</w:t>
            </w:r>
          </w:p>
        </w:tc>
      </w:tr>
      <w:tr w:rsidR="00917F2E" w:rsidRPr="009C32E9">
        <w:tc>
          <w:tcPr>
            <w:tcW w:w="3305" w:type="dxa"/>
            <w:vAlign w:val="center"/>
          </w:tcPr>
          <w:p w:rsidR="00917F2E" w:rsidRPr="009C32E9" w:rsidRDefault="00917F2E" w:rsidP="00B101E8">
            <w:pPr>
              <w:spacing w:before="120" w:after="120"/>
              <w:jc w:val="center"/>
            </w:pPr>
            <w:r w:rsidRPr="009C32E9">
              <w:t>ВЫСОКИЙ</w:t>
            </w:r>
          </w:p>
        </w:tc>
        <w:tc>
          <w:tcPr>
            <w:tcW w:w="3274" w:type="dxa"/>
            <w:vAlign w:val="center"/>
          </w:tcPr>
          <w:p w:rsidR="00917F2E" w:rsidRPr="009C32E9" w:rsidRDefault="00917F2E" w:rsidP="00B101E8">
            <w:pPr>
              <w:spacing w:before="120" w:after="120"/>
              <w:jc w:val="center"/>
            </w:pPr>
            <w:r w:rsidRPr="009C32E9">
              <w:t>21</w:t>
            </w:r>
            <w:r>
              <w:t>,00</w:t>
            </w:r>
            <w:r w:rsidRPr="009C32E9">
              <w:t xml:space="preserve"> </w:t>
            </w:r>
            <w:r>
              <w:t>–</w:t>
            </w:r>
            <w:r w:rsidRPr="009C32E9">
              <w:t xml:space="preserve"> 30</w:t>
            </w:r>
            <w:r>
              <w:t>,00</w:t>
            </w:r>
          </w:p>
        </w:tc>
        <w:tc>
          <w:tcPr>
            <w:tcW w:w="3274" w:type="dxa"/>
            <w:vAlign w:val="center"/>
          </w:tcPr>
          <w:p w:rsidR="00917F2E" w:rsidRPr="009C32E9" w:rsidRDefault="00917F2E" w:rsidP="00B101E8">
            <w:pPr>
              <w:spacing w:before="120" w:after="120"/>
              <w:jc w:val="center"/>
            </w:pPr>
            <w:r>
              <w:t>14</w:t>
            </w:r>
          </w:p>
        </w:tc>
      </w:tr>
      <w:tr w:rsidR="00917F2E" w:rsidRPr="009C32E9">
        <w:tc>
          <w:tcPr>
            <w:tcW w:w="3305" w:type="dxa"/>
            <w:vAlign w:val="center"/>
          </w:tcPr>
          <w:p w:rsidR="00917F2E" w:rsidRPr="009C32E9" w:rsidRDefault="00917F2E" w:rsidP="00B101E8">
            <w:pPr>
              <w:spacing w:before="120" w:after="120"/>
              <w:jc w:val="center"/>
            </w:pPr>
            <w:r w:rsidRPr="009C32E9">
              <w:t>СРЕДНИЙ</w:t>
            </w:r>
          </w:p>
        </w:tc>
        <w:tc>
          <w:tcPr>
            <w:tcW w:w="3274" w:type="dxa"/>
            <w:vAlign w:val="center"/>
          </w:tcPr>
          <w:p w:rsidR="00917F2E" w:rsidRPr="009C32E9" w:rsidRDefault="00917F2E" w:rsidP="00B101E8">
            <w:pPr>
              <w:spacing w:before="120" w:after="120"/>
              <w:jc w:val="center"/>
            </w:pPr>
            <w:r w:rsidRPr="009C32E9">
              <w:t>12</w:t>
            </w:r>
            <w:r>
              <w:t>,00</w:t>
            </w:r>
            <w:r w:rsidRPr="009C32E9">
              <w:t xml:space="preserve"> </w:t>
            </w:r>
            <w:r>
              <w:t>–</w:t>
            </w:r>
            <w:r w:rsidRPr="009C32E9">
              <w:t xml:space="preserve"> 20</w:t>
            </w:r>
            <w:r>
              <w:t>,99</w:t>
            </w:r>
          </w:p>
        </w:tc>
        <w:tc>
          <w:tcPr>
            <w:tcW w:w="3274" w:type="dxa"/>
            <w:vAlign w:val="center"/>
          </w:tcPr>
          <w:p w:rsidR="00917F2E" w:rsidRPr="009C32E9" w:rsidRDefault="00917F2E" w:rsidP="00B101E8">
            <w:pPr>
              <w:spacing w:before="120" w:after="120"/>
              <w:jc w:val="center"/>
            </w:pPr>
            <w:r>
              <w:t>0</w:t>
            </w:r>
          </w:p>
        </w:tc>
      </w:tr>
      <w:tr w:rsidR="00917F2E" w:rsidRPr="009C32E9">
        <w:tc>
          <w:tcPr>
            <w:tcW w:w="3305" w:type="dxa"/>
            <w:vAlign w:val="center"/>
          </w:tcPr>
          <w:p w:rsidR="00917F2E" w:rsidRPr="009C32E9" w:rsidRDefault="00917F2E" w:rsidP="00B101E8">
            <w:pPr>
              <w:spacing w:before="120" w:after="120"/>
              <w:jc w:val="center"/>
            </w:pPr>
            <w:r w:rsidRPr="009C32E9">
              <w:t>НИЗКИЙ</w:t>
            </w:r>
          </w:p>
        </w:tc>
        <w:tc>
          <w:tcPr>
            <w:tcW w:w="3274" w:type="dxa"/>
            <w:vAlign w:val="center"/>
          </w:tcPr>
          <w:p w:rsidR="00917F2E" w:rsidRPr="009C32E9" w:rsidRDefault="00917F2E" w:rsidP="00B101E8">
            <w:pPr>
              <w:spacing w:before="120" w:after="120"/>
              <w:jc w:val="center"/>
            </w:pPr>
            <w:r w:rsidRPr="009C32E9">
              <w:t>0</w:t>
            </w:r>
            <w:r>
              <w:t>,00</w:t>
            </w:r>
            <w:r w:rsidRPr="009C32E9">
              <w:t xml:space="preserve"> </w:t>
            </w:r>
            <w:r>
              <w:t>–</w:t>
            </w:r>
            <w:r w:rsidRPr="009C32E9">
              <w:t xml:space="preserve"> 11</w:t>
            </w:r>
            <w:r>
              <w:t>,99</w:t>
            </w:r>
          </w:p>
        </w:tc>
        <w:tc>
          <w:tcPr>
            <w:tcW w:w="3274" w:type="dxa"/>
            <w:vAlign w:val="center"/>
          </w:tcPr>
          <w:p w:rsidR="00917F2E" w:rsidRPr="009C32E9" w:rsidRDefault="00917F2E" w:rsidP="00B101E8">
            <w:pPr>
              <w:spacing w:before="120" w:after="120"/>
              <w:jc w:val="center"/>
            </w:pPr>
            <w:r>
              <w:t>0</w:t>
            </w:r>
          </w:p>
        </w:tc>
      </w:tr>
    </w:tbl>
    <w:p w:rsidR="00917F2E" w:rsidRPr="009C32E9" w:rsidRDefault="00917F2E" w:rsidP="00BC2015">
      <w:pPr>
        <w:spacing w:line="360" w:lineRule="auto"/>
        <w:ind w:firstLine="709"/>
        <w:rPr>
          <w:b/>
          <w:bCs/>
          <w:sz w:val="28"/>
          <w:szCs w:val="28"/>
        </w:rPr>
      </w:pPr>
      <w:r>
        <w:rPr>
          <w:noProof/>
        </w:rPr>
        <w:pict>
          <v:shape id="_x0000_s1029" type="#_x0000_t75" style="position:absolute;left:0;text-align:left;margin-left:-11pt;margin-top:19.15pt;width:499.65pt;height:306.65pt;z-index:251657728;mso-position-horizontal-relative:text;mso-position-vertical-relative:text" wrapcoords="7881 1267 649 1690 195 1690 195 19276 7816 19857 10800 19857 8400 20280 8011 20385 8043 20861 20076 20861 20173 20333 10800 19857 19978 19857 19914 1267 7881 1267">
            <v:imagedata r:id="rId16" o:title=""/>
            <w10:wrap type="tight"/>
          </v:shape>
          <o:OLEObject Type="Embed" ProgID="MSGraph.Chart.8" ShapeID="_x0000_s1029" DrawAspect="Content" ObjectID="_1554115761" r:id="rId17">
            <o:FieldCodes>\s</o:FieldCodes>
          </o:OLEObject>
        </w:pict>
      </w:r>
    </w:p>
    <w:p w:rsidR="00917F2E" w:rsidRPr="009C32E9" w:rsidRDefault="00917F2E" w:rsidP="00BC2015">
      <w:pPr>
        <w:spacing w:line="360" w:lineRule="auto"/>
        <w:ind w:firstLine="709"/>
        <w:jc w:val="both"/>
        <w:rPr>
          <w:b/>
          <w:bCs/>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Default="00917F2E" w:rsidP="00BC2015">
      <w:pPr>
        <w:jc w:val="both"/>
        <w:rPr>
          <w:sz w:val="28"/>
          <w:szCs w:val="28"/>
        </w:rPr>
      </w:pPr>
    </w:p>
    <w:p w:rsidR="00917F2E" w:rsidRPr="009C32E9" w:rsidRDefault="00917F2E" w:rsidP="00BC2015">
      <w:pPr>
        <w:jc w:val="both"/>
        <w:rPr>
          <w:sz w:val="28"/>
          <w:szCs w:val="28"/>
        </w:rPr>
      </w:pPr>
      <w:r w:rsidRPr="00491FFC">
        <w:rPr>
          <w:sz w:val="28"/>
          <w:szCs w:val="28"/>
        </w:rPr>
        <w:t>Рис. 6. Рейтинг</w:t>
      </w:r>
      <w:r w:rsidRPr="009C32E9">
        <w:rPr>
          <w:sz w:val="28"/>
          <w:szCs w:val="28"/>
        </w:rPr>
        <w:t xml:space="preserve"> </w:t>
      </w:r>
      <w:r>
        <w:rPr>
          <w:sz w:val="28"/>
          <w:szCs w:val="28"/>
        </w:rPr>
        <w:t>ОО Холмогорского района</w:t>
      </w:r>
      <w:r w:rsidRPr="009C32E9">
        <w:rPr>
          <w:sz w:val="28"/>
          <w:szCs w:val="28"/>
        </w:rPr>
        <w:t xml:space="preserve"> по критерию 4 </w:t>
      </w:r>
      <w:r>
        <w:rPr>
          <w:sz w:val="28"/>
          <w:szCs w:val="28"/>
        </w:rPr>
        <w:t>«</w:t>
      </w:r>
      <w:r w:rsidRPr="009C32E9">
        <w:rPr>
          <w:sz w:val="28"/>
          <w:szCs w:val="28"/>
        </w:rPr>
        <w:t>Удовлетворенность потребителей качеством образовательной деятельности</w:t>
      </w:r>
      <w:r>
        <w:rPr>
          <w:sz w:val="28"/>
          <w:szCs w:val="28"/>
        </w:rPr>
        <w:t>»</w:t>
      </w:r>
    </w:p>
    <w:p w:rsidR="00917F2E" w:rsidRPr="009C32E9" w:rsidRDefault="00917F2E" w:rsidP="00BC2015">
      <w:pPr>
        <w:spacing w:line="360" w:lineRule="auto"/>
        <w:ind w:firstLine="709"/>
        <w:jc w:val="both"/>
        <w:rPr>
          <w:sz w:val="28"/>
          <w:szCs w:val="28"/>
        </w:rPr>
      </w:pPr>
    </w:p>
    <w:p w:rsidR="00917F2E" w:rsidRPr="009C32E9" w:rsidRDefault="00917F2E" w:rsidP="00BC2015">
      <w:pPr>
        <w:spacing w:line="360" w:lineRule="auto"/>
        <w:ind w:firstLine="709"/>
        <w:jc w:val="both"/>
        <w:rPr>
          <w:sz w:val="28"/>
          <w:szCs w:val="28"/>
        </w:rPr>
      </w:pPr>
      <w:r w:rsidRPr="009C32E9">
        <w:rPr>
          <w:sz w:val="28"/>
          <w:szCs w:val="28"/>
        </w:rPr>
        <w:t>Результаты оценки доброжелательности, вежливо</w:t>
      </w:r>
      <w:r>
        <w:rPr>
          <w:sz w:val="28"/>
          <w:szCs w:val="28"/>
        </w:rPr>
        <w:t xml:space="preserve">сти, компетентности работников </w:t>
      </w:r>
      <w:r w:rsidRPr="009C32E9">
        <w:rPr>
          <w:sz w:val="28"/>
          <w:szCs w:val="28"/>
        </w:rPr>
        <w:t xml:space="preserve">и оценки удовлетворенности </w:t>
      </w:r>
      <w:r>
        <w:rPr>
          <w:sz w:val="28"/>
          <w:szCs w:val="28"/>
        </w:rPr>
        <w:t>п</w:t>
      </w:r>
      <w:r w:rsidRPr="009C32E9">
        <w:rPr>
          <w:sz w:val="28"/>
          <w:szCs w:val="28"/>
        </w:rPr>
        <w:t xml:space="preserve">отребителей качеством образовательной деятельности </w:t>
      </w:r>
      <w:r>
        <w:rPr>
          <w:sz w:val="28"/>
          <w:szCs w:val="28"/>
        </w:rPr>
        <w:t>ОО Холмогорского района</w:t>
      </w:r>
      <w:r w:rsidRPr="009C32E9">
        <w:rPr>
          <w:sz w:val="28"/>
          <w:szCs w:val="28"/>
        </w:rPr>
        <w:t xml:space="preserve"> представлены в </w:t>
      </w:r>
      <w:r w:rsidRPr="0058376B">
        <w:rPr>
          <w:sz w:val="28"/>
          <w:szCs w:val="28"/>
        </w:rPr>
        <w:t>Приложениях 4 и 5.</w:t>
      </w:r>
      <w:r w:rsidRPr="009C32E9">
        <w:rPr>
          <w:sz w:val="28"/>
          <w:szCs w:val="28"/>
        </w:rPr>
        <w:t xml:space="preserve"> </w:t>
      </w:r>
    </w:p>
    <w:p w:rsidR="00917F2E" w:rsidRPr="009C32E9" w:rsidRDefault="00917F2E" w:rsidP="00BC2015">
      <w:pPr>
        <w:spacing w:line="360" w:lineRule="auto"/>
        <w:ind w:firstLine="708"/>
        <w:jc w:val="both"/>
        <w:rPr>
          <w:sz w:val="28"/>
          <w:szCs w:val="28"/>
        </w:rPr>
      </w:pPr>
      <w:r w:rsidRPr="0058376B">
        <w:rPr>
          <w:sz w:val="28"/>
          <w:szCs w:val="28"/>
        </w:rPr>
        <w:t>Доля п</w:t>
      </w:r>
      <w:r w:rsidRPr="00FE1919">
        <w:rPr>
          <w:sz w:val="28"/>
          <w:szCs w:val="28"/>
        </w:rPr>
        <w:t>олучателей образовательных услуг, положительно оценивающих доброжелательность, вежливость работников ОО</w:t>
      </w:r>
      <w:r>
        <w:rPr>
          <w:sz w:val="28"/>
          <w:szCs w:val="28"/>
        </w:rPr>
        <w:t>,</w:t>
      </w:r>
      <w:r w:rsidRPr="00FE1919">
        <w:rPr>
          <w:sz w:val="28"/>
          <w:szCs w:val="28"/>
        </w:rPr>
        <w:t xml:space="preserve"> находится в пределах от 83,33% (</w:t>
      </w:r>
      <w:r>
        <w:rPr>
          <w:color w:val="000000"/>
          <w:sz w:val="28"/>
          <w:szCs w:val="28"/>
        </w:rPr>
        <w:t>МБОУ «</w:t>
      </w:r>
      <w:r w:rsidRPr="00FE1919">
        <w:rPr>
          <w:color w:val="000000"/>
          <w:sz w:val="28"/>
          <w:szCs w:val="28"/>
        </w:rPr>
        <w:t>Пингишенская ОШ</w:t>
      </w:r>
      <w:r>
        <w:rPr>
          <w:color w:val="000000"/>
          <w:sz w:val="28"/>
          <w:szCs w:val="28"/>
        </w:rPr>
        <w:t>»</w:t>
      </w:r>
      <w:r>
        <w:rPr>
          <w:sz w:val="28"/>
          <w:szCs w:val="28"/>
        </w:rPr>
        <w:t xml:space="preserve">) до 100% (7 </w:t>
      </w:r>
      <w:r w:rsidRPr="00FE1919">
        <w:rPr>
          <w:sz w:val="28"/>
          <w:szCs w:val="28"/>
        </w:rPr>
        <w:t>ОО района), а доля у</w:t>
      </w:r>
      <w:r>
        <w:rPr>
          <w:sz w:val="28"/>
          <w:szCs w:val="28"/>
        </w:rPr>
        <w:t xml:space="preserve">довлетворенных компетентностью </w:t>
      </w:r>
      <w:r w:rsidRPr="00FE1919">
        <w:rPr>
          <w:sz w:val="28"/>
          <w:szCs w:val="28"/>
        </w:rPr>
        <w:t xml:space="preserve">работников ОО </w:t>
      </w:r>
      <w:r>
        <w:rPr>
          <w:sz w:val="28"/>
          <w:szCs w:val="28"/>
        </w:rPr>
        <w:t xml:space="preserve">‒ </w:t>
      </w:r>
      <w:r w:rsidRPr="00FE1919">
        <w:rPr>
          <w:sz w:val="28"/>
          <w:szCs w:val="28"/>
        </w:rPr>
        <w:t>от 89,66% (</w:t>
      </w:r>
      <w:r w:rsidRPr="00FE1919">
        <w:rPr>
          <w:color w:val="000000"/>
          <w:sz w:val="28"/>
          <w:szCs w:val="28"/>
        </w:rPr>
        <w:t xml:space="preserve">МБОУ </w:t>
      </w:r>
      <w:r>
        <w:rPr>
          <w:color w:val="000000"/>
          <w:sz w:val="28"/>
          <w:szCs w:val="28"/>
        </w:rPr>
        <w:t>«</w:t>
      </w:r>
      <w:r w:rsidRPr="00FE1919">
        <w:rPr>
          <w:color w:val="000000"/>
          <w:sz w:val="28"/>
          <w:szCs w:val="28"/>
        </w:rPr>
        <w:t>Луковецкая СШ</w:t>
      </w:r>
      <w:r>
        <w:rPr>
          <w:color w:val="000000"/>
          <w:sz w:val="28"/>
          <w:szCs w:val="28"/>
        </w:rPr>
        <w:t>»</w:t>
      </w:r>
      <w:r w:rsidRPr="00FE1919">
        <w:rPr>
          <w:sz w:val="28"/>
          <w:szCs w:val="28"/>
        </w:rPr>
        <w:t>) до 100% (</w:t>
      </w:r>
      <w:r>
        <w:rPr>
          <w:sz w:val="28"/>
          <w:szCs w:val="28"/>
        </w:rPr>
        <w:t>3</w:t>
      </w:r>
      <w:r w:rsidRPr="00FE1919">
        <w:rPr>
          <w:sz w:val="28"/>
          <w:szCs w:val="28"/>
        </w:rPr>
        <w:t xml:space="preserve"> ОО района).</w:t>
      </w:r>
      <w:r w:rsidRPr="009C32E9">
        <w:rPr>
          <w:sz w:val="28"/>
          <w:szCs w:val="28"/>
        </w:rPr>
        <w:t xml:space="preserve"> </w:t>
      </w:r>
      <w:r>
        <w:rPr>
          <w:sz w:val="28"/>
          <w:szCs w:val="28"/>
        </w:rPr>
        <w:t xml:space="preserve">Абсолютно все обучающиеся и родители, участвующие в анкетировании, удовлетворены вежливостью </w:t>
      </w:r>
      <w:r w:rsidRPr="00F11FF8">
        <w:rPr>
          <w:sz w:val="28"/>
          <w:szCs w:val="28"/>
        </w:rPr>
        <w:t>и доброжелательностью педагогов</w:t>
      </w:r>
      <w:r w:rsidRPr="009C32E9">
        <w:rPr>
          <w:sz w:val="28"/>
          <w:szCs w:val="28"/>
        </w:rPr>
        <w:t xml:space="preserve"> </w:t>
      </w:r>
      <w:r>
        <w:rPr>
          <w:sz w:val="28"/>
          <w:szCs w:val="28"/>
        </w:rPr>
        <w:t xml:space="preserve">в 3 ОО Холмогорского района: </w:t>
      </w:r>
      <w:r w:rsidRPr="00FE1919">
        <w:rPr>
          <w:color w:val="000000"/>
          <w:sz w:val="28"/>
          <w:szCs w:val="28"/>
        </w:rPr>
        <w:t xml:space="preserve">МБОУ </w:t>
      </w:r>
      <w:r>
        <w:rPr>
          <w:color w:val="000000"/>
          <w:sz w:val="28"/>
          <w:szCs w:val="28"/>
        </w:rPr>
        <w:t>«</w:t>
      </w:r>
      <w:r w:rsidRPr="00FE1919">
        <w:rPr>
          <w:color w:val="000000"/>
          <w:sz w:val="28"/>
          <w:szCs w:val="28"/>
        </w:rPr>
        <w:t>Брин-Наволоцкая СШ</w:t>
      </w:r>
      <w:r>
        <w:rPr>
          <w:color w:val="000000"/>
          <w:sz w:val="28"/>
          <w:szCs w:val="28"/>
        </w:rPr>
        <w:t>»</w:t>
      </w:r>
      <w:r w:rsidRPr="00FE1919">
        <w:rPr>
          <w:color w:val="000000"/>
          <w:sz w:val="28"/>
          <w:szCs w:val="28"/>
        </w:rPr>
        <w:t xml:space="preserve">, МБОУ </w:t>
      </w:r>
      <w:r>
        <w:rPr>
          <w:color w:val="000000"/>
          <w:sz w:val="28"/>
          <w:szCs w:val="28"/>
        </w:rPr>
        <w:t>«</w:t>
      </w:r>
      <w:r w:rsidRPr="00FE1919">
        <w:rPr>
          <w:color w:val="000000"/>
          <w:sz w:val="28"/>
          <w:szCs w:val="28"/>
        </w:rPr>
        <w:t>Рембуевская СШ</w:t>
      </w:r>
      <w:r>
        <w:rPr>
          <w:color w:val="000000"/>
          <w:sz w:val="28"/>
          <w:szCs w:val="28"/>
        </w:rPr>
        <w:t>»</w:t>
      </w:r>
      <w:r w:rsidRPr="00FE1919">
        <w:rPr>
          <w:color w:val="000000"/>
          <w:sz w:val="28"/>
          <w:szCs w:val="28"/>
        </w:rPr>
        <w:t xml:space="preserve">, МБОУ </w:t>
      </w:r>
      <w:r>
        <w:rPr>
          <w:color w:val="000000"/>
          <w:sz w:val="28"/>
          <w:szCs w:val="28"/>
        </w:rPr>
        <w:t>«</w:t>
      </w:r>
      <w:r w:rsidRPr="00FE1919">
        <w:rPr>
          <w:color w:val="000000"/>
          <w:sz w:val="28"/>
          <w:szCs w:val="28"/>
        </w:rPr>
        <w:t>Зачачьевская ОШ</w:t>
      </w:r>
      <w:r>
        <w:rPr>
          <w:color w:val="000000"/>
          <w:sz w:val="28"/>
          <w:szCs w:val="28"/>
        </w:rPr>
        <w:t>»</w:t>
      </w:r>
      <w:r>
        <w:rPr>
          <w:sz w:val="28"/>
          <w:szCs w:val="28"/>
        </w:rPr>
        <w:t xml:space="preserve">. Компетентность педагогов ОО не полностью устраивает только 5,95% обучающихся и родителей Холмогорского района. Порядка 20% старшеклассников не устраивает компетентность педагогов в </w:t>
      </w:r>
      <w:r w:rsidRPr="00FE1919">
        <w:rPr>
          <w:color w:val="000000"/>
          <w:sz w:val="28"/>
          <w:szCs w:val="28"/>
        </w:rPr>
        <w:t xml:space="preserve">МБОУ </w:t>
      </w:r>
      <w:r>
        <w:rPr>
          <w:color w:val="000000"/>
          <w:sz w:val="28"/>
          <w:szCs w:val="28"/>
        </w:rPr>
        <w:t>«</w:t>
      </w:r>
      <w:r w:rsidRPr="00FE1919">
        <w:rPr>
          <w:color w:val="000000"/>
          <w:sz w:val="28"/>
          <w:szCs w:val="28"/>
        </w:rPr>
        <w:t>Луковецкая СШ</w:t>
      </w:r>
      <w:r>
        <w:rPr>
          <w:color w:val="000000"/>
          <w:sz w:val="28"/>
          <w:szCs w:val="28"/>
        </w:rPr>
        <w:t>»</w:t>
      </w:r>
      <w:r>
        <w:rPr>
          <w:sz w:val="28"/>
          <w:szCs w:val="28"/>
        </w:rPr>
        <w:t xml:space="preserve"> и </w:t>
      </w:r>
      <w:r w:rsidRPr="00E30D40">
        <w:rPr>
          <w:color w:val="000000"/>
          <w:sz w:val="28"/>
          <w:szCs w:val="28"/>
        </w:rPr>
        <w:t xml:space="preserve">МБОУ </w:t>
      </w:r>
      <w:r>
        <w:rPr>
          <w:color w:val="000000"/>
          <w:sz w:val="28"/>
          <w:szCs w:val="28"/>
        </w:rPr>
        <w:t>«</w:t>
      </w:r>
      <w:r w:rsidRPr="00E30D40">
        <w:rPr>
          <w:color w:val="000000"/>
          <w:sz w:val="28"/>
          <w:szCs w:val="28"/>
        </w:rPr>
        <w:t>Верхне-Матигорская СШ</w:t>
      </w:r>
      <w:r>
        <w:rPr>
          <w:color w:val="000000"/>
          <w:sz w:val="28"/>
          <w:szCs w:val="28"/>
        </w:rPr>
        <w:t>»</w:t>
      </w:r>
      <w:r w:rsidRPr="00E30D40">
        <w:rPr>
          <w:sz w:val="28"/>
          <w:szCs w:val="28"/>
        </w:rPr>
        <w:t>,</w:t>
      </w:r>
      <w:r>
        <w:rPr>
          <w:sz w:val="28"/>
          <w:szCs w:val="28"/>
        </w:rPr>
        <w:t xml:space="preserve"> а самый высокий процент родителей, которых не устраивает компетентность педагогов,  отмечается в </w:t>
      </w:r>
      <w:r w:rsidRPr="00FE1919">
        <w:rPr>
          <w:color w:val="000000"/>
          <w:sz w:val="28"/>
          <w:szCs w:val="28"/>
        </w:rPr>
        <w:t xml:space="preserve">МБОУ </w:t>
      </w:r>
      <w:r>
        <w:rPr>
          <w:color w:val="000000"/>
          <w:sz w:val="28"/>
          <w:szCs w:val="28"/>
        </w:rPr>
        <w:t>«</w:t>
      </w:r>
      <w:r w:rsidRPr="00FE1919">
        <w:rPr>
          <w:color w:val="000000"/>
          <w:sz w:val="28"/>
          <w:szCs w:val="28"/>
        </w:rPr>
        <w:t>Луковецкая СШ</w:t>
      </w:r>
      <w:r>
        <w:rPr>
          <w:color w:val="000000"/>
          <w:sz w:val="28"/>
          <w:szCs w:val="28"/>
        </w:rPr>
        <w:t>»</w:t>
      </w:r>
      <w:r w:rsidRPr="00E30D40">
        <w:rPr>
          <w:color w:val="000000"/>
          <w:sz w:val="28"/>
          <w:szCs w:val="28"/>
        </w:rPr>
        <w:t xml:space="preserve"> </w:t>
      </w:r>
      <w:r>
        <w:rPr>
          <w:color w:val="000000"/>
          <w:sz w:val="28"/>
          <w:szCs w:val="28"/>
        </w:rPr>
        <w:t>(7,69%)</w:t>
      </w:r>
      <w:r>
        <w:rPr>
          <w:sz w:val="28"/>
          <w:szCs w:val="28"/>
        </w:rPr>
        <w:t xml:space="preserve"> и </w:t>
      </w:r>
      <w:r>
        <w:rPr>
          <w:color w:val="000000"/>
          <w:sz w:val="28"/>
          <w:szCs w:val="28"/>
        </w:rPr>
        <w:t>МБОУ «Белогорская СШ» (8,33%)</w:t>
      </w:r>
      <w:r w:rsidRPr="00E30D40">
        <w:rPr>
          <w:sz w:val="28"/>
          <w:szCs w:val="28"/>
        </w:rPr>
        <w:t>.</w:t>
      </w:r>
      <w:r>
        <w:rPr>
          <w:sz w:val="28"/>
          <w:szCs w:val="28"/>
        </w:rPr>
        <w:t xml:space="preserve"> В целом э</w:t>
      </w:r>
      <w:r w:rsidRPr="009C32E9">
        <w:rPr>
          <w:sz w:val="28"/>
          <w:szCs w:val="28"/>
        </w:rPr>
        <w:t xml:space="preserve">тот факт говорит о том, что получатели образовательных услуг на довольно высоком уровне оценивают доброжелательность, вежливость и компетентность </w:t>
      </w:r>
      <w:r w:rsidRPr="00F22D2B">
        <w:rPr>
          <w:sz w:val="28"/>
          <w:szCs w:val="28"/>
        </w:rPr>
        <w:t>работников ОО</w:t>
      </w:r>
      <w:r>
        <w:rPr>
          <w:sz w:val="28"/>
          <w:szCs w:val="28"/>
        </w:rPr>
        <w:t xml:space="preserve"> Холмогорского района</w:t>
      </w:r>
      <w:r w:rsidRPr="009C32E9">
        <w:rPr>
          <w:sz w:val="28"/>
          <w:szCs w:val="28"/>
        </w:rPr>
        <w:t>.</w:t>
      </w:r>
    </w:p>
    <w:p w:rsidR="00917F2E" w:rsidRDefault="00917F2E" w:rsidP="00BC2015">
      <w:pPr>
        <w:spacing w:line="360" w:lineRule="auto"/>
        <w:ind w:firstLine="708"/>
        <w:jc w:val="both"/>
        <w:rPr>
          <w:sz w:val="28"/>
          <w:szCs w:val="28"/>
        </w:rPr>
      </w:pPr>
      <w:r w:rsidRPr="00BA44E3">
        <w:rPr>
          <w:sz w:val="28"/>
          <w:szCs w:val="28"/>
        </w:rPr>
        <w:t>Доля получателей</w:t>
      </w:r>
      <w:r w:rsidRPr="00766BEB">
        <w:rPr>
          <w:sz w:val="28"/>
          <w:szCs w:val="28"/>
        </w:rPr>
        <w:t xml:space="preserve"> образовательных услуг</w:t>
      </w:r>
      <w:r>
        <w:rPr>
          <w:sz w:val="28"/>
          <w:szCs w:val="28"/>
        </w:rPr>
        <w:t xml:space="preserve"> в ОО района</w:t>
      </w:r>
      <w:r w:rsidRPr="00766BEB">
        <w:rPr>
          <w:sz w:val="28"/>
          <w:szCs w:val="28"/>
        </w:rPr>
        <w:t>, удовлетворенных материально-тех</w:t>
      </w:r>
      <w:r>
        <w:rPr>
          <w:sz w:val="28"/>
          <w:szCs w:val="28"/>
        </w:rPr>
        <w:t>ническим обеспечением учреждений</w:t>
      </w:r>
      <w:r w:rsidRPr="00766BEB">
        <w:rPr>
          <w:sz w:val="28"/>
          <w:szCs w:val="28"/>
        </w:rPr>
        <w:t xml:space="preserve">, составляет </w:t>
      </w:r>
      <w:r>
        <w:rPr>
          <w:sz w:val="28"/>
          <w:szCs w:val="28"/>
        </w:rPr>
        <w:t xml:space="preserve">96,08%; </w:t>
      </w:r>
      <w:r w:rsidRPr="00766BEB">
        <w:rPr>
          <w:sz w:val="28"/>
          <w:szCs w:val="28"/>
        </w:rPr>
        <w:t xml:space="preserve">удовлетворенных качеством предоставляемых образовательных услуг – </w:t>
      </w:r>
      <w:r>
        <w:rPr>
          <w:sz w:val="28"/>
          <w:szCs w:val="28"/>
        </w:rPr>
        <w:t>93,87%;</w:t>
      </w:r>
      <w:r w:rsidRPr="00766BEB">
        <w:rPr>
          <w:sz w:val="28"/>
          <w:szCs w:val="28"/>
        </w:rPr>
        <w:t xml:space="preserve"> готовых рекомендовать организацию родственникам и знакомым – </w:t>
      </w:r>
      <w:r>
        <w:rPr>
          <w:sz w:val="28"/>
          <w:szCs w:val="28"/>
        </w:rPr>
        <w:t>84,50</w:t>
      </w:r>
      <w:r w:rsidRPr="00766BEB">
        <w:rPr>
          <w:sz w:val="28"/>
          <w:szCs w:val="28"/>
        </w:rPr>
        <w:t xml:space="preserve">%. </w:t>
      </w:r>
      <w:r w:rsidRPr="00307206">
        <w:rPr>
          <w:sz w:val="28"/>
          <w:szCs w:val="28"/>
        </w:rPr>
        <w:t xml:space="preserve">Процент </w:t>
      </w:r>
      <w:r>
        <w:rPr>
          <w:sz w:val="28"/>
          <w:szCs w:val="28"/>
        </w:rPr>
        <w:t xml:space="preserve">удовлетворенности ниже, чем в остальных организациях района, показала </w:t>
      </w:r>
      <w:r w:rsidRPr="00FB703C">
        <w:rPr>
          <w:sz w:val="28"/>
          <w:szCs w:val="28"/>
        </w:rPr>
        <w:t xml:space="preserve">МБОУ </w:t>
      </w:r>
      <w:r>
        <w:rPr>
          <w:sz w:val="28"/>
          <w:szCs w:val="28"/>
        </w:rPr>
        <w:t>«</w:t>
      </w:r>
      <w:r w:rsidRPr="00FB703C">
        <w:rPr>
          <w:sz w:val="28"/>
          <w:szCs w:val="28"/>
        </w:rPr>
        <w:t>Кехотская СШ</w:t>
      </w:r>
      <w:r>
        <w:rPr>
          <w:sz w:val="28"/>
          <w:szCs w:val="28"/>
        </w:rPr>
        <w:t>»</w:t>
      </w:r>
      <w:r w:rsidRPr="00766BEB">
        <w:rPr>
          <w:sz w:val="28"/>
          <w:szCs w:val="28"/>
        </w:rPr>
        <w:t xml:space="preserve"> (</w:t>
      </w:r>
      <w:r>
        <w:rPr>
          <w:sz w:val="28"/>
          <w:szCs w:val="28"/>
        </w:rPr>
        <w:t>81,25</w:t>
      </w:r>
      <w:r w:rsidRPr="00766BEB">
        <w:rPr>
          <w:sz w:val="28"/>
          <w:szCs w:val="28"/>
        </w:rPr>
        <w:t xml:space="preserve">%; </w:t>
      </w:r>
      <w:r>
        <w:rPr>
          <w:sz w:val="28"/>
          <w:szCs w:val="28"/>
        </w:rPr>
        <w:t>75,00</w:t>
      </w:r>
      <w:r w:rsidRPr="00766BEB">
        <w:rPr>
          <w:sz w:val="28"/>
          <w:szCs w:val="28"/>
        </w:rPr>
        <w:t xml:space="preserve">% и </w:t>
      </w:r>
      <w:r>
        <w:rPr>
          <w:sz w:val="28"/>
          <w:szCs w:val="28"/>
        </w:rPr>
        <w:t>75,00</w:t>
      </w:r>
      <w:r w:rsidRPr="00766BEB">
        <w:rPr>
          <w:sz w:val="28"/>
          <w:szCs w:val="28"/>
        </w:rPr>
        <w:t>% соответственно)</w:t>
      </w:r>
      <w:r>
        <w:rPr>
          <w:sz w:val="28"/>
          <w:szCs w:val="28"/>
        </w:rPr>
        <w:t>, самый высокий</w:t>
      </w:r>
      <w:r w:rsidRPr="00766BEB">
        <w:rPr>
          <w:sz w:val="28"/>
          <w:szCs w:val="28"/>
        </w:rPr>
        <w:t xml:space="preserve"> (</w:t>
      </w:r>
      <w:r>
        <w:rPr>
          <w:sz w:val="28"/>
          <w:szCs w:val="28"/>
        </w:rPr>
        <w:t xml:space="preserve">все три по 100%) – </w:t>
      </w:r>
      <w:r w:rsidRPr="00461417">
        <w:rPr>
          <w:sz w:val="28"/>
          <w:szCs w:val="28"/>
        </w:rPr>
        <w:t xml:space="preserve">МБОУ </w:t>
      </w:r>
      <w:r>
        <w:rPr>
          <w:sz w:val="28"/>
          <w:szCs w:val="28"/>
        </w:rPr>
        <w:t>«</w:t>
      </w:r>
      <w:r w:rsidRPr="00461417">
        <w:rPr>
          <w:sz w:val="28"/>
          <w:szCs w:val="28"/>
        </w:rPr>
        <w:t>Усть-Пинежская СШ</w:t>
      </w:r>
      <w:r>
        <w:rPr>
          <w:sz w:val="28"/>
          <w:szCs w:val="28"/>
        </w:rPr>
        <w:t xml:space="preserve">» и </w:t>
      </w:r>
      <w:r w:rsidRPr="00461417">
        <w:rPr>
          <w:sz w:val="28"/>
          <w:szCs w:val="28"/>
        </w:rPr>
        <w:t xml:space="preserve">МБОУ </w:t>
      </w:r>
      <w:r>
        <w:rPr>
          <w:sz w:val="28"/>
          <w:szCs w:val="28"/>
        </w:rPr>
        <w:t>«</w:t>
      </w:r>
      <w:r w:rsidRPr="00461417">
        <w:rPr>
          <w:sz w:val="28"/>
          <w:szCs w:val="28"/>
        </w:rPr>
        <w:t>Рембуевская СШ</w:t>
      </w:r>
      <w:r>
        <w:rPr>
          <w:sz w:val="28"/>
          <w:szCs w:val="28"/>
        </w:rPr>
        <w:t>»</w:t>
      </w:r>
      <w:r w:rsidRPr="00766BEB">
        <w:rPr>
          <w:sz w:val="28"/>
          <w:szCs w:val="28"/>
        </w:rPr>
        <w:t>.</w:t>
      </w:r>
    </w:p>
    <w:p w:rsidR="00917F2E" w:rsidRDefault="00917F2E" w:rsidP="00BC2015">
      <w:pPr>
        <w:spacing w:line="360" w:lineRule="auto"/>
        <w:ind w:firstLine="708"/>
        <w:jc w:val="both"/>
        <w:rPr>
          <w:sz w:val="28"/>
          <w:szCs w:val="28"/>
        </w:rPr>
      </w:pPr>
      <w:r w:rsidRPr="009C32E9">
        <w:rPr>
          <w:sz w:val="28"/>
          <w:szCs w:val="28"/>
        </w:rPr>
        <w:t xml:space="preserve">Следует отметить, что </w:t>
      </w:r>
      <w:r>
        <w:rPr>
          <w:sz w:val="28"/>
          <w:szCs w:val="28"/>
        </w:rPr>
        <w:t>4,81</w:t>
      </w:r>
      <w:r w:rsidRPr="009C32E9">
        <w:rPr>
          <w:sz w:val="28"/>
          <w:szCs w:val="28"/>
        </w:rPr>
        <w:t xml:space="preserve">% обучающихся начальных классов и </w:t>
      </w:r>
      <w:r>
        <w:rPr>
          <w:sz w:val="28"/>
          <w:szCs w:val="28"/>
        </w:rPr>
        <w:t>12,41</w:t>
      </w:r>
      <w:r w:rsidRPr="009C32E9">
        <w:rPr>
          <w:sz w:val="28"/>
          <w:szCs w:val="28"/>
        </w:rPr>
        <w:t xml:space="preserve">% старшеклассников не согласились с утверждением </w:t>
      </w:r>
      <w:r>
        <w:rPr>
          <w:sz w:val="28"/>
          <w:szCs w:val="28"/>
        </w:rPr>
        <w:t>«</w:t>
      </w:r>
      <w:r w:rsidRPr="009C32E9">
        <w:rPr>
          <w:sz w:val="28"/>
          <w:szCs w:val="28"/>
        </w:rPr>
        <w:t>Школьные кабинеты достаточно хорошо оснащены компьютерной техникой</w:t>
      </w:r>
      <w:r>
        <w:rPr>
          <w:sz w:val="28"/>
          <w:szCs w:val="28"/>
        </w:rPr>
        <w:t>»</w:t>
      </w:r>
      <w:r w:rsidRPr="009C32E9">
        <w:rPr>
          <w:sz w:val="28"/>
          <w:szCs w:val="28"/>
        </w:rPr>
        <w:t>.</w:t>
      </w:r>
    </w:p>
    <w:p w:rsidR="00917F2E" w:rsidRPr="0058376B" w:rsidRDefault="00917F2E" w:rsidP="00BC2015">
      <w:pPr>
        <w:spacing w:line="360" w:lineRule="auto"/>
        <w:ind w:firstLine="708"/>
        <w:jc w:val="both"/>
        <w:rPr>
          <w:sz w:val="28"/>
          <w:szCs w:val="28"/>
        </w:rPr>
      </w:pPr>
      <w:r w:rsidRPr="009C32E9">
        <w:rPr>
          <w:sz w:val="28"/>
          <w:szCs w:val="28"/>
        </w:rPr>
        <w:t xml:space="preserve">В целом с утверждением </w:t>
      </w:r>
      <w:r>
        <w:rPr>
          <w:sz w:val="28"/>
          <w:szCs w:val="28"/>
        </w:rPr>
        <w:t>«</w:t>
      </w:r>
      <w:r w:rsidRPr="009C32E9">
        <w:rPr>
          <w:sz w:val="28"/>
          <w:szCs w:val="28"/>
        </w:rPr>
        <w:t>В нашей столовой вкусно кормят</w:t>
      </w:r>
      <w:r>
        <w:rPr>
          <w:sz w:val="28"/>
          <w:szCs w:val="28"/>
        </w:rPr>
        <w:t>»</w:t>
      </w:r>
      <w:r w:rsidRPr="009C32E9">
        <w:rPr>
          <w:sz w:val="28"/>
          <w:szCs w:val="28"/>
        </w:rPr>
        <w:t xml:space="preserve"> согласны </w:t>
      </w:r>
      <w:r>
        <w:rPr>
          <w:sz w:val="28"/>
          <w:szCs w:val="28"/>
        </w:rPr>
        <w:t xml:space="preserve">79,68% обучающихся начальных и 75,18% </w:t>
      </w:r>
      <w:r w:rsidRPr="009C32E9">
        <w:rPr>
          <w:sz w:val="28"/>
          <w:szCs w:val="28"/>
        </w:rPr>
        <w:t>старших классов.</w:t>
      </w:r>
      <w:r>
        <w:rPr>
          <w:sz w:val="28"/>
          <w:szCs w:val="28"/>
        </w:rPr>
        <w:t xml:space="preserve"> </w:t>
      </w:r>
      <w:r w:rsidRPr="00FD1994">
        <w:rPr>
          <w:sz w:val="28"/>
          <w:szCs w:val="28"/>
        </w:rPr>
        <w:t>Практически все обучающиеся уд</w:t>
      </w:r>
      <w:r>
        <w:rPr>
          <w:sz w:val="28"/>
          <w:szCs w:val="28"/>
        </w:rPr>
        <w:t xml:space="preserve">овлетворены питанием в школах: </w:t>
      </w:r>
      <w:r w:rsidRPr="00FD1994">
        <w:rPr>
          <w:sz w:val="28"/>
          <w:szCs w:val="28"/>
        </w:rPr>
        <w:t xml:space="preserve">МБОУ </w:t>
      </w:r>
      <w:r>
        <w:rPr>
          <w:sz w:val="28"/>
          <w:szCs w:val="28"/>
        </w:rPr>
        <w:t>«</w:t>
      </w:r>
      <w:r w:rsidRPr="00FD1994">
        <w:rPr>
          <w:sz w:val="28"/>
          <w:szCs w:val="28"/>
        </w:rPr>
        <w:t>Усть-Пинежская СШ</w:t>
      </w:r>
      <w:r>
        <w:rPr>
          <w:sz w:val="28"/>
          <w:szCs w:val="28"/>
        </w:rPr>
        <w:t>»</w:t>
      </w:r>
      <w:r w:rsidRPr="00FD1994">
        <w:rPr>
          <w:sz w:val="28"/>
          <w:szCs w:val="28"/>
        </w:rPr>
        <w:t xml:space="preserve">, МБОУ </w:t>
      </w:r>
      <w:r>
        <w:rPr>
          <w:sz w:val="28"/>
          <w:szCs w:val="28"/>
        </w:rPr>
        <w:t>«</w:t>
      </w:r>
      <w:r w:rsidRPr="00FD1994">
        <w:rPr>
          <w:sz w:val="28"/>
          <w:szCs w:val="28"/>
        </w:rPr>
        <w:t>Кехотская СШ</w:t>
      </w:r>
      <w:r>
        <w:rPr>
          <w:sz w:val="28"/>
          <w:szCs w:val="28"/>
        </w:rPr>
        <w:t>»</w:t>
      </w:r>
      <w:r w:rsidRPr="00FD1994">
        <w:rPr>
          <w:sz w:val="28"/>
          <w:szCs w:val="28"/>
        </w:rPr>
        <w:t xml:space="preserve">, </w:t>
      </w:r>
      <w:r w:rsidRPr="0058376B">
        <w:rPr>
          <w:sz w:val="28"/>
          <w:szCs w:val="28"/>
        </w:rPr>
        <w:t xml:space="preserve">МБОУ </w:t>
      </w:r>
      <w:r>
        <w:rPr>
          <w:sz w:val="28"/>
          <w:szCs w:val="28"/>
        </w:rPr>
        <w:t>«</w:t>
      </w:r>
      <w:r w:rsidRPr="0058376B">
        <w:rPr>
          <w:sz w:val="28"/>
          <w:szCs w:val="28"/>
        </w:rPr>
        <w:t>Зачачьевская ОШ</w:t>
      </w:r>
      <w:r>
        <w:rPr>
          <w:sz w:val="28"/>
          <w:szCs w:val="28"/>
        </w:rPr>
        <w:t>»</w:t>
      </w:r>
      <w:r w:rsidRPr="0058376B">
        <w:rPr>
          <w:sz w:val="28"/>
          <w:szCs w:val="28"/>
        </w:rPr>
        <w:t xml:space="preserve">, МБОУ </w:t>
      </w:r>
      <w:r>
        <w:rPr>
          <w:sz w:val="28"/>
          <w:szCs w:val="28"/>
        </w:rPr>
        <w:t>«</w:t>
      </w:r>
      <w:r w:rsidRPr="0058376B">
        <w:rPr>
          <w:sz w:val="28"/>
          <w:szCs w:val="28"/>
        </w:rPr>
        <w:t>Пингишенская ОШ</w:t>
      </w:r>
      <w:r>
        <w:rPr>
          <w:sz w:val="28"/>
          <w:szCs w:val="28"/>
        </w:rPr>
        <w:t>»</w:t>
      </w:r>
      <w:r w:rsidRPr="0058376B">
        <w:rPr>
          <w:sz w:val="28"/>
          <w:szCs w:val="28"/>
        </w:rPr>
        <w:t xml:space="preserve">, МБОУ </w:t>
      </w:r>
      <w:r>
        <w:rPr>
          <w:sz w:val="28"/>
          <w:szCs w:val="28"/>
        </w:rPr>
        <w:t>«</w:t>
      </w:r>
      <w:r w:rsidRPr="0058376B">
        <w:rPr>
          <w:sz w:val="28"/>
          <w:szCs w:val="28"/>
        </w:rPr>
        <w:t>Двинская СШ</w:t>
      </w:r>
      <w:r>
        <w:rPr>
          <w:sz w:val="28"/>
          <w:szCs w:val="28"/>
        </w:rPr>
        <w:t>»</w:t>
      </w:r>
      <w:r w:rsidRPr="0058376B">
        <w:rPr>
          <w:sz w:val="28"/>
          <w:szCs w:val="28"/>
        </w:rPr>
        <w:t xml:space="preserve">, МБОУ </w:t>
      </w:r>
      <w:r>
        <w:rPr>
          <w:sz w:val="28"/>
          <w:szCs w:val="28"/>
        </w:rPr>
        <w:t>«</w:t>
      </w:r>
      <w:r w:rsidRPr="0058376B">
        <w:rPr>
          <w:sz w:val="28"/>
          <w:szCs w:val="28"/>
        </w:rPr>
        <w:t>Рембуевская</w:t>
      </w:r>
      <w:r w:rsidRPr="00FD1994">
        <w:rPr>
          <w:sz w:val="28"/>
          <w:szCs w:val="28"/>
        </w:rPr>
        <w:t xml:space="preserve"> СШ, МБОУ </w:t>
      </w:r>
      <w:r>
        <w:rPr>
          <w:sz w:val="28"/>
          <w:szCs w:val="28"/>
        </w:rPr>
        <w:t>«</w:t>
      </w:r>
      <w:r w:rsidRPr="00FD1994">
        <w:rPr>
          <w:sz w:val="28"/>
          <w:szCs w:val="28"/>
        </w:rPr>
        <w:t>Белогорская СШ</w:t>
      </w:r>
      <w:r>
        <w:rPr>
          <w:sz w:val="28"/>
          <w:szCs w:val="28"/>
        </w:rPr>
        <w:t>»</w:t>
      </w:r>
      <w:r w:rsidRPr="00FD1994">
        <w:rPr>
          <w:sz w:val="28"/>
          <w:szCs w:val="28"/>
        </w:rPr>
        <w:t xml:space="preserve">, МБОУ </w:t>
      </w:r>
      <w:r>
        <w:rPr>
          <w:sz w:val="28"/>
          <w:szCs w:val="28"/>
        </w:rPr>
        <w:t>«</w:t>
      </w:r>
      <w:r w:rsidRPr="00FD1994">
        <w:rPr>
          <w:sz w:val="28"/>
          <w:szCs w:val="28"/>
        </w:rPr>
        <w:t>Брин-Наволоцкая СШ</w:t>
      </w:r>
      <w:r>
        <w:rPr>
          <w:sz w:val="28"/>
          <w:szCs w:val="28"/>
        </w:rPr>
        <w:t>»</w:t>
      </w:r>
      <w:r w:rsidRPr="00FD1994">
        <w:rPr>
          <w:sz w:val="28"/>
          <w:szCs w:val="28"/>
        </w:rPr>
        <w:t>. Наиболее</w:t>
      </w:r>
      <w:r>
        <w:rPr>
          <w:sz w:val="28"/>
          <w:szCs w:val="28"/>
        </w:rPr>
        <w:t xml:space="preserve"> не удовлетворены питанием учащиеся  </w:t>
      </w:r>
      <w:r w:rsidRPr="00D84BB3">
        <w:rPr>
          <w:sz w:val="28"/>
          <w:szCs w:val="28"/>
        </w:rPr>
        <w:t xml:space="preserve">МАОУ </w:t>
      </w:r>
      <w:r>
        <w:rPr>
          <w:sz w:val="28"/>
          <w:szCs w:val="28"/>
        </w:rPr>
        <w:t>«</w:t>
      </w:r>
      <w:r w:rsidRPr="00D84BB3">
        <w:rPr>
          <w:sz w:val="28"/>
          <w:szCs w:val="28"/>
        </w:rPr>
        <w:t>Холмогорская СШ</w:t>
      </w:r>
      <w:r>
        <w:rPr>
          <w:sz w:val="28"/>
          <w:szCs w:val="28"/>
        </w:rPr>
        <w:t>»</w:t>
      </w:r>
      <w:r w:rsidRPr="009C32E9">
        <w:rPr>
          <w:sz w:val="28"/>
          <w:szCs w:val="28"/>
        </w:rPr>
        <w:t xml:space="preserve">, только </w:t>
      </w:r>
      <w:r>
        <w:rPr>
          <w:sz w:val="28"/>
          <w:szCs w:val="28"/>
        </w:rPr>
        <w:t xml:space="preserve">около половины из них </w:t>
      </w:r>
      <w:r w:rsidRPr="0058376B">
        <w:rPr>
          <w:sz w:val="28"/>
          <w:szCs w:val="28"/>
        </w:rPr>
        <w:t xml:space="preserve">согласились с данным утверждением. Следует отметить, что родители 3 школ (МБОУ </w:t>
      </w:r>
      <w:r>
        <w:rPr>
          <w:sz w:val="28"/>
          <w:szCs w:val="28"/>
        </w:rPr>
        <w:t>«</w:t>
      </w:r>
      <w:r w:rsidRPr="0058376B">
        <w:rPr>
          <w:sz w:val="28"/>
          <w:szCs w:val="28"/>
        </w:rPr>
        <w:t>Верхне-Матигорская СШ</w:t>
      </w:r>
      <w:r>
        <w:rPr>
          <w:sz w:val="28"/>
          <w:szCs w:val="28"/>
        </w:rPr>
        <w:t>»</w:t>
      </w:r>
      <w:r w:rsidRPr="0058376B">
        <w:rPr>
          <w:sz w:val="28"/>
          <w:szCs w:val="28"/>
        </w:rPr>
        <w:t xml:space="preserve">, МБОУ </w:t>
      </w:r>
      <w:r>
        <w:rPr>
          <w:sz w:val="28"/>
          <w:szCs w:val="28"/>
        </w:rPr>
        <w:t>«</w:t>
      </w:r>
      <w:r w:rsidRPr="0058376B">
        <w:rPr>
          <w:sz w:val="28"/>
          <w:szCs w:val="28"/>
        </w:rPr>
        <w:t>Ломоносовская школа</w:t>
      </w:r>
      <w:r>
        <w:rPr>
          <w:sz w:val="28"/>
          <w:szCs w:val="28"/>
        </w:rPr>
        <w:t>»</w:t>
      </w:r>
      <w:r w:rsidRPr="0058376B">
        <w:rPr>
          <w:sz w:val="28"/>
          <w:szCs w:val="28"/>
        </w:rPr>
        <w:t xml:space="preserve"> и МБОУ </w:t>
      </w:r>
      <w:r>
        <w:rPr>
          <w:sz w:val="28"/>
          <w:szCs w:val="28"/>
        </w:rPr>
        <w:t>«</w:t>
      </w:r>
      <w:r w:rsidRPr="0058376B">
        <w:rPr>
          <w:sz w:val="28"/>
          <w:szCs w:val="28"/>
        </w:rPr>
        <w:t>Луковецкая СШ</w:t>
      </w:r>
      <w:r>
        <w:rPr>
          <w:sz w:val="28"/>
          <w:szCs w:val="28"/>
        </w:rPr>
        <w:t xml:space="preserve">») </w:t>
      </w:r>
      <w:r w:rsidRPr="0058376B">
        <w:rPr>
          <w:sz w:val="28"/>
          <w:szCs w:val="28"/>
        </w:rPr>
        <w:t xml:space="preserve">предлагают улучшить качество питания в школьной столовой. </w:t>
      </w:r>
    </w:p>
    <w:p w:rsidR="00917F2E" w:rsidRPr="009C32E9" w:rsidRDefault="00917F2E" w:rsidP="00BC2015">
      <w:pPr>
        <w:spacing w:line="360" w:lineRule="auto"/>
        <w:ind w:firstLine="708"/>
        <w:jc w:val="both"/>
        <w:rPr>
          <w:sz w:val="28"/>
          <w:szCs w:val="28"/>
        </w:rPr>
      </w:pPr>
      <w:r>
        <w:rPr>
          <w:sz w:val="28"/>
          <w:szCs w:val="28"/>
        </w:rPr>
        <w:t>Порядка 97</w:t>
      </w:r>
      <w:r w:rsidRPr="009C32E9">
        <w:rPr>
          <w:sz w:val="28"/>
          <w:szCs w:val="28"/>
        </w:rPr>
        <w:t xml:space="preserve">% учащихся начальных классов и </w:t>
      </w:r>
      <w:r>
        <w:rPr>
          <w:sz w:val="28"/>
          <w:szCs w:val="28"/>
        </w:rPr>
        <w:t xml:space="preserve">88% </w:t>
      </w:r>
      <w:r w:rsidRPr="009C32E9">
        <w:rPr>
          <w:sz w:val="28"/>
          <w:szCs w:val="28"/>
        </w:rPr>
        <w:t>старшеклассников считают, что в их школе уютно, чисто, красиво и тепло.</w:t>
      </w:r>
    </w:p>
    <w:p w:rsidR="00917F2E" w:rsidRPr="00A60F2E" w:rsidRDefault="00917F2E" w:rsidP="00BC2015">
      <w:pPr>
        <w:spacing w:line="360" w:lineRule="auto"/>
        <w:ind w:firstLine="708"/>
        <w:jc w:val="both"/>
        <w:rPr>
          <w:sz w:val="28"/>
          <w:szCs w:val="28"/>
        </w:rPr>
      </w:pPr>
      <w:r w:rsidRPr="00085329">
        <w:rPr>
          <w:sz w:val="28"/>
          <w:szCs w:val="28"/>
        </w:rPr>
        <w:t xml:space="preserve">Родители (законные представители) </w:t>
      </w:r>
      <w:r>
        <w:rPr>
          <w:sz w:val="28"/>
          <w:szCs w:val="28"/>
        </w:rPr>
        <w:t>обучающихся</w:t>
      </w:r>
      <w:r w:rsidRPr="00085329">
        <w:rPr>
          <w:sz w:val="28"/>
          <w:szCs w:val="28"/>
        </w:rPr>
        <w:t xml:space="preserve"> </w:t>
      </w:r>
      <w:r>
        <w:rPr>
          <w:sz w:val="28"/>
          <w:szCs w:val="28"/>
        </w:rPr>
        <w:t>ОО</w:t>
      </w:r>
      <w:r w:rsidRPr="00085329">
        <w:rPr>
          <w:sz w:val="28"/>
          <w:szCs w:val="28"/>
        </w:rPr>
        <w:t xml:space="preserve"> </w:t>
      </w:r>
      <w:r>
        <w:rPr>
          <w:sz w:val="28"/>
          <w:szCs w:val="28"/>
        </w:rPr>
        <w:t>Холмогорского района, как правило, отмечают</w:t>
      </w:r>
      <w:r w:rsidRPr="00085329">
        <w:rPr>
          <w:sz w:val="28"/>
          <w:szCs w:val="28"/>
        </w:rPr>
        <w:t>, что удовлетворены</w:t>
      </w:r>
      <w:r>
        <w:rPr>
          <w:sz w:val="28"/>
          <w:szCs w:val="28"/>
        </w:rPr>
        <w:t xml:space="preserve"> </w:t>
      </w:r>
      <w:r w:rsidRPr="00F11FF8">
        <w:rPr>
          <w:sz w:val="28"/>
          <w:szCs w:val="28"/>
        </w:rPr>
        <w:t>оснащением учебных помещений</w:t>
      </w:r>
      <w:r>
        <w:rPr>
          <w:sz w:val="28"/>
          <w:szCs w:val="28"/>
        </w:rPr>
        <w:t xml:space="preserve"> (95,45%</w:t>
      </w:r>
      <w:r w:rsidRPr="00FD1994">
        <w:rPr>
          <w:sz w:val="28"/>
          <w:szCs w:val="28"/>
        </w:rPr>
        <w:t>)</w:t>
      </w:r>
      <w:r>
        <w:rPr>
          <w:sz w:val="20"/>
          <w:szCs w:val="20"/>
        </w:rPr>
        <w:t>,</w:t>
      </w:r>
      <w:r>
        <w:rPr>
          <w:i/>
          <w:iCs/>
          <w:sz w:val="20"/>
          <w:szCs w:val="20"/>
        </w:rPr>
        <w:t xml:space="preserve"> </w:t>
      </w:r>
      <w:r w:rsidRPr="00F11FF8">
        <w:rPr>
          <w:sz w:val="28"/>
          <w:szCs w:val="28"/>
        </w:rPr>
        <w:t xml:space="preserve">обеспечением </w:t>
      </w:r>
      <w:r>
        <w:rPr>
          <w:sz w:val="28"/>
          <w:szCs w:val="28"/>
        </w:rPr>
        <w:t xml:space="preserve">школы </w:t>
      </w:r>
      <w:r w:rsidRPr="00F11FF8">
        <w:rPr>
          <w:sz w:val="28"/>
          <w:szCs w:val="28"/>
        </w:rPr>
        <w:t>технологическим и компьютерным оборудованием</w:t>
      </w:r>
      <w:r>
        <w:rPr>
          <w:sz w:val="28"/>
          <w:szCs w:val="28"/>
        </w:rPr>
        <w:t xml:space="preserve"> (94,08%), </w:t>
      </w:r>
      <w:r w:rsidRPr="00F11FF8">
        <w:rPr>
          <w:sz w:val="28"/>
          <w:szCs w:val="28"/>
        </w:rPr>
        <w:t>состоянием школьного здания</w:t>
      </w:r>
      <w:r>
        <w:rPr>
          <w:sz w:val="28"/>
          <w:szCs w:val="28"/>
        </w:rPr>
        <w:t xml:space="preserve"> (93,06%), </w:t>
      </w:r>
      <w:r w:rsidRPr="00F11FF8">
        <w:rPr>
          <w:sz w:val="28"/>
          <w:szCs w:val="28"/>
        </w:rPr>
        <w:t>состоянием пришкольной территории</w:t>
      </w:r>
      <w:r>
        <w:rPr>
          <w:sz w:val="28"/>
          <w:szCs w:val="28"/>
        </w:rPr>
        <w:t xml:space="preserve"> (92,58%), </w:t>
      </w:r>
      <w:r w:rsidRPr="00F11FF8">
        <w:rPr>
          <w:sz w:val="28"/>
          <w:szCs w:val="28"/>
        </w:rPr>
        <w:t>состоянием помещений внутри школы</w:t>
      </w:r>
      <w:r>
        <w:rPr>
          <w:sz w:val="28"/>
          <w:szCs w:val="28"/>
        </w:rPr>
        <w:t xml:space="preserve"> (92,11%) и </w:t>
      </w:r>
      <w:r w:rsidRPr="00F11FF8">
        <w:rPr>
          <w:sz w:val="28"/>
          <w:szCs w:val="28"/>
        </w:rPr>
        <w:t>условиями безопасности детей</w:t>
      </w:r>
      <w:r>
        <w:rPr>
          <w:sz w:val="28"/>
          <w:szCs w:val="28"/>
        </w:rPr>
        <w:t xml:space="preserve"> (91,63%). Высокий процент удовлетворенности родителей</w:t>
      </w:r>
      <w:r w:rsidRPr="00FD1994">
        <w:rPr>
          <w:sz w:val="28"/>
          <w:szCs w:val="28"/>
        </w:rPr>
        <w:t xml:space="preserve"> </w:t>
      </w:r>
      <w:r>
        <w:rPr>
          <w:sz w:val="28"/>
          <w:szCs w:val="28"/>
        </w:rPr>
        <w:t>(по данным аспектам) имеют следующие ОО:</w:t>
      </w:r>
      <w:r w:rsidRPr="00A60F2E">
        <w:t xml:space="preserve"> </w:t>
      </w:r>
      <w:r w:rsidRPr="00A60F2E">
        <w:rPr>
          <w:sz w:val="28"/>
          <w:szCs w:val="28"/>
        </w:rPr>
        <w:t xml:space="preserve">МБОУ </w:t>
      </w:r>
      <w:r>
        <w:rPr>
          <w:sz w:val="28"/>
          <w:szCs w:val="28"/>
        </w:rPr>
        <w:t>«</w:t>
      </w:r>
      <w:r w:rsidRPr="00A60F2E">
        <w:rPr>
          <w:sz w:val="28"/>
          <w:szCs w:val="28"/>
        </w:rPr>
        <w:t>Ломоносовская школа</w:t>
      </w:r>
      <w:r>
        <w:rPr>
          <w:sz w:val="28"/>
          <w:szCs w:val="28"/>
        </w:rPr>
        <w:t xml:space="preserve">», </w:t>
      </w:r>
      <w:r w:rsidRPr="00A60F2E">
        <w:rPr>
          <w:sz w:val="28"/>
          <w:szCs w:val="28"/>
        </w:rPr>
        <w:t xml:space="preserve">МБОУ </w:t>
      </w:r>
      <w:r>
        <w:rPr>
          <w:sz w:val="28"/>
          <w:szCs w:val="28"/>
        </w:rPr>
        <w:t>«</w:t>
      </w:r>
      <w:r w:rsidRPr="00A60F2E">
        <w:rPr>
          <w:sz w:val="28"/>
          <w:szCs w:val="28"/>
        </w:rPr>
        <w:t>Рембуевская СШ</w:t>
      </w:r>
      <w:r>
        <w:rPr>
          <w:sz w:val="28"/>
          <w:szCs w:val="28"/>
        </w:rPr>
        <w:t>»,</w:t>
      </w:r>
      <w:r w:rsidRPr="00A60F2E">
        <w:t xml:space="preserve"> </w:t>
      </w:r>
      <w:r w:rsidRPr="00A60F2E">
        <w:rPr>
          <w:sz w:val="28"/>
          <w:szCs w:val="28"/>
        </w:rPr>
        <w:t xml:space="preserve">МБОУ </w:t>
      </w:r>
      <w:r>
        <w:rPr>
          <w:sz w:val="28"/>
          <w:szCs w:val="28"/>
        </w:rPr>
        <w:t>«</w:t>
      </w:r>
      <w:r w:rsidRPr="00A60F2E">
        <w:rPr>
          <w:sz w:val="28"/>
          <w:szCs w:val="28"/>
        </w:rPr>
        <w:t>Усть-Пинежская СШ</w:t>
      </w:r>
      <w:r>
        <w:rPr>
          <w:sz w:val="28"/>
          <w:szCs w:val="28"/>
        </w:rPr>
        <w:t xml:space="preserve">» и </w:t>
      </w:r>
      <w:r w:rsidRPr="00A60F2E">
        <w:rPr>
          <w:sz w:val="28"/>
          <w:szCs w:val="28"/>
        </w:rPr>
        <w:t xml:space="preserve">МБОУ </w:t>
      </w:r>
      <w:r>
        <w:rPr>
          <w:sz w:val="28"/>
          <w:szCs w:val="28"/>
        </w:rPr>
        <w:t>«</w:t>
      </w:r>
      <w:r w:rsidRPr="00A60F2E">
        <w:rPr>
          <w:sz w:val="28"/>
          <w:szCs w:val="28"/>
        </w:rPr>
        <w:t>Зачачьевская ОШ</w:t>
      </w:r>
      <w:r>
        <w:rPr>
          <w:sz w:val="28"/>
          <w:szCs w:val="28"/>
        </w:rPr>
        <w:t>».</w:t>
      </w:r>
    </w:p>
    <w:p w:rsidR="00917F2E" w:rsidRPr="00F7256D" w:rsidRDefault="00917F2E" w:rsidP="00BC2015">
      <w:pPr>
        <w:spacing w:line="360" w:lineRule="auto"/>
        <w:ind w:firstLine="708"/>
        <w:jc w:val="both"/>
        <w:rPr>
          <w:sz w:val="28"/>
          <w:szCs w:val="28"/>
        </w:rPr>
      </w:pPr>
      <w:r>
        <w:rPr>
          <w:sz w:val="28"/>
          <w:szCs w:val="28"/>
        </w:rPr>
        <w:t>Следует отметить, что больше всего родителей ОО</w:t>
      </w:r>
      <w:r w:rsidRPr="00766BEB">
        <w:rPr>
          <w:sz w:val="28"/>
          <w:szCs w:val="28"/>
        </w:rPr>
        <w:t xml:space="preserve"> </w:t>
      </w:r>
      <w:r>
        <w:rPr>
          <w:sz w:val="28"/>
          <w:szCs w:val="28"/>
        </w:rPr>
        <w:t>Холмогорского района</w:t>
      </w:r>
      <w:r w:rsidRPr="00766BEB">
        <w:rPr>
          <w:sz w:val="28"/>
          <w:szCs w:val="28"/>
        </w:rPr>
        <w:t xml:space="preserve"> не устраивают следующие аспекты в</w:t>
      </w:r>
      <w:r>
        <w:rPr>
          <w:sz w:val="28"/>
          <w:szCs w:val="28"/>
        </w:rPr>
        <w:t xml:space="preserve"> деятельности</w:t>
      </w:r>
      <w:r w:rsidRPr="00766BEB">
        <w:rPr>
          <w:sz w:val="28"/>
          <w:szCs w:val="28"/>
        </w:rPr>
        <w:t xml:space="preserve"> </w:t>
      </w:r>
      <w:r>
        <w:rPr>
          <w:sz w:val="28"/>
          <w:szCs w:val="28"/>
        </w:rPr>
        <w:t>учреждений</w:t>
      </w:r>
      <w:r w:rsidRPr="00766BEB">
        <w:rPr>
          <w:sz w:val="28"/>
          <w:szCs w:val="28"/>
        </w:rPr>
        <w:t xml:space="preserve">: </w:t>
      </w:r>
      <w:r>
        <w:rPr>
          <w:sz w:val="28"/>
          <w:szCs w:val="28"/>
        </w:rPr>
        <w:t>качество</w:t>
      </w:r>
      <w:r w:rsidRPr="00F11FF8">
        <w:rPr>
          <w:sz w:val="28"/>
          <w:szCs w:val="28"/>
        </w:rPr>
        <w:t xml:space="preserve"> питания в школе</w:t>
      </w:r>
      <w:r>
        <w:rPr>
          <w:sz w:val="28"/>
          <w:szCs w:val="28"/>
        </w:rPr>
        <w:t xml:space="preserve"> (18,9%), оказание медицинской помощи </w:t>
      </w:r>
      <w:r w:rsidRPr="00F11FF8">
        <w:rPr>
          <w:sz w:val="28"/>
          <w:szCs w:val="28"/>
        </w:rPr>
        <w:t>обучающимся</w:t>
      </w:r>
      <w:r w:rsidRPr="00085329">
        <w:rPr>
          <w:i/>
          <w:iCs/>
          <w:sz w:val="20"/>
          <w:szCs w:val="20"/>
        </w:rPr>
        <w:t xml:space="preserve"> </w:t>
      </w:r>
      <w:r>
        <w:rPr>
          <w:i/>
          <w:iCs/>
          <w:sz w:val="20"/>
          <w:szCs w:val="20"/>
        </w:rPr>
        <w:t xml:space="preserve"> </w:t>
      </w:r>
      <w:r w:rsidRPr="00875B12">
        <w:rPr>
          <w:sz w:val="28"/>
          <w:szCs w:val="28"/>
        </w:rPr>
        <w:t>(21,53%)</w:t>
      </w:r>
      <w:r>
        <w:rPr>
          <w:sz w:val="28"/>
          <w:szCs w:val="28"/>
        </w:rPr>
        <w:t xml:space="preserve"> и соблюдение</w:t>
      </w:r>
      <w:r w:rsidRPr="00F11FF8">
        <w:rPr>
          <w:sz w:val="28"/>
          <w:szCs w:val="28"/>
        </w:rPr>
        <w:t xml:space="preserve"> температурного режима</w:t>
      </w:r>
      <w:r>
        <w:rPr>
          <w:sz w:val="28"/>
          <w:szCs w:val="28"/>
        </w:rPr>
        <w:t xml:space="preserve"> и освещение учебных помещений (10,29%). Больше половины родителей обучающихся</w:t>
      </w:r>
      <w:r w:rsidRPr="00ED220C">
        <w:rPr>
          <w:sz w:val="28"/>
          <w:szCs w:val="28"/>
        </w:rPr>
        <w:t xml:space="preserve"> </w:t>
      </w:r>
      <w:r w:rsidRPr="00FA4983">
        <w:rPr>
          <w:sz w:val="28"/>
          <w:szCs w:val="28"/>
        </w:rPr>
        <w:t xml:space="preserve">МБОУ </w:t>
      </w:r>
      <w:r>
        <w:rPr>
          <w:sz w:val="28"/>
          <w:szCs w:val="28"/>
        </w:rPr>
        <w:t>«</w:t>
      </w:r>
      <w:r w:rsidRPr="00FA4983">
        <w:rPr>
          <w:sz w:val="28"/>
          <w:szCs w:val="28"/>
        </w:rPr>
        <w:t>Кехотская СШ</w:t>
      </w:r>
      <w:r>
        <w:rPr>
          <w:sz w:val="28"/>
          <w:szCs w:val="28"/>
        </w:rPr>
        <w:t>» и</w:t>
      </w:r>
      <w:r w:rsidRPr="00ED220C">
        <w:rPr>
          <w:color w:val="000000"/>
          <w:sz w:val="28"/>
          <w:szCs w:val="28"/>
        </w:rPr>
        <w:t xml:space="preserve"> </w:t>
      </w:r>
      <w:r w:rsidRPr="00E30D40">
        <w:rPr>
          <w:color w:val="000000"/>
          <w:sz w:val="28"/>
          <w:szCs w:val="28"/>
        </w:rPr>
        <w:t xml:space="preserve">МБОУ </w:t>
      </w:r>
      <w:r>
        <w:rPr>
          <w:color w:val="000000"/>
          <w:sz w:val="28"/>
          <w:szCs w:val="28"/>
        </w:rPr>
        <w:t>«</w:t>
      </w:r>
      <w:r w:rsidRPr="00E30D40">
        <w:rPr>
          <w:color w:val="000000"/>
          <w:sz w:val="28"/>
          <w:szCs w:val="28"/>
        </w:rPr>
        <w:t>Верхне-Матигорская СШ</w:t>
      </w:r>
      <w:r>
        <w:rPr>
          <w:color w:val="000000"/>
          <w:sz w:val="28"/>
          <w:szCs w:val="28"/>
        </w:rPr>
        <w:t xml:space="preserve">» не довольны организацией оказания медицинской помощи в школе. </w:t>
      </w:r>
      <w:r>
        <w:rPr>
          <w:sz w:val="28"/>
          <w:szCs w:val="28"/>
        </w:rPr>
        <w:t>Соблюдение</w:t>
      </w:r>
      <w:r w:rsidRPr="00F11FF8">
        <w:rPr>
          <w:sz w:val="28"/>
          <w:szCs w:val="28"/>
        </w:rPr>
        <w:t xml:space="preserve"> температурного режима</w:t>
      </w:r>
      <w:r>
        <w:rPr>
          <w:sz w:val="28"/>
          <w:szCs w:val="28"/>
        </w:rPr>
        <w:t xml:space="preserve"> и освещение учебных помещений в школе не устраивает 66,67% родителей обучающихся </w:t>
      </w:r>
      <w:r w:rsidRPr="00FA4983">
        <w:rPr>
          <w:sz w:val="28"/>
          <w:szCs w:val="28"/>
        </w:rPr>
        <w:t xml:space="preserve">МБОУ </w:t>
      </w:r>
      <w:r>
        <w:rPr>
          <w:sz w:val="28"/>
          <w:szCs w:val="28"/>
        </w:rPr>
        <w:t>«</w:t>
      </w:r>
      <w:r w:rsidRPr="00FA4983">
        <w:rPr>
          <w:sz w:val="28"/>
          <w:szCs w:val="28"/>
        </w:rPr>
        <w:t>Кехотская СШ</w:t>
      </w:r>
      <w:r>
        <w:rPr>
          <w:sz w:val="28"/>
          <w:szCs w:val="28"/>
        </w:rPr>
        <w:t xml:space="preserve">» и 57,14%  </w:t>
      </w:r>
      <w:r w:rsidRPr="00A60F2E">
        <w:rPr>
          <w:sz w:val="28"/>
          <w:szCs w:val="28"/>
        </w:rPr>
        <w:t xml:space="preserve">МБОУ </w:t>
      </w:r>
      <w:r>
        <w:rPr>
          <w:sz w:val="28"/>
          <w:szCs w:val="28"/>
        </w:rPr>
        <w:t>«</w:t>
      </w:r>
      <w:r w:rsidRPr="00A60F2E">
        <w:rPr>
          <w:sz w:val="28"/>
          <w:szCs w:val="28"/>
        </w:rPr>
        <w:t>Зачачьевская ОШ</w:t>
      </w:r>
      <w:r>
        <w:rPr>
          <w:sz w:val="28"/>
          <w:szCs w:val="28"/>
        </w:rPr>
        <w:t xml:space="preserve">».   </w:t>
      </w:r>
    </w:p>
    <w:p w:rsidR="00917F2E" w:rsidRDefault="00917F2E" w:rsidP="00BC2015">
      <w:pPr>
        <w:spacing w:line="360" w:lineRule="auto"/>
        <w:ind w:firstLine="709"/>
        <w:jc w:val="both"/>
        <w:rPr>
          <w:sz w:val="28"/>
          <w:szCs w:val="28"/>
        </w:rPr>
      </w:pPr>
      <w:r w:rsidRPr="0099353B">
        <w:rPr>
          <w:sz w:val="28"/>
          <w:szCs w:val="28"/>
        </w:rPr>
        <w:t>По мнению родителей</w:t>
      </w:r>
      <w:r>
        <w:rPr>
          <w:sz w:val="28"/>
          <w:szCs w:val="28"/>
        </w:rPr>
        <w:t>,</w:t>
      </w:r>
      <w:r w:rsidRPr="0099353B">
        <w:rPr>
          <w:sz w:val="28"/>
          <w:szCs w:val="28"/>
        </w:rPr>
        <w:t xml:space="preserve"> в деятельности образовательного учреждения, где обучается их ребенок, существуют следующие проблемы:</w:t>
      </w:r>
    </w:p>
    <w:p w:rsidR="00917F2E" w:rsidRPr="0099353B" w:rsidRDefault="00917F2E" w:rsidP="00BC2015">
      <w:pPr>
        <w:spacing w:line="360" w:lineRule="auto"/>
        <w:ind w:firstLine="709"/>
        <w:jc w:val="both"/>
        <w:rPr>
          <w:sz w:val="28"/>
          <w:szCs w:val="28"/>
        </w:rPr>
      </w:pPr>
    </w:p>
    <w:p w:rsidR="00917F2E" w:rsidRPr="0099353B" w:rsidRDefault="00917F2E" w:rsidP="00BC2015">
      <w:pPr>
        <w:spacing w:line="360" w:lineRule="auto"/>
        <w:ind w:firstLine="709"/>
        <w:jc w:val="both"/>
        <w:rPr>
          <w:sz w:val="28"/>
          <w:szCs w:val="28"/>
        </w:rPr>
      </w:pPr>
      <w:r w:rsidRPr="0099353B">
        <w:rPr>
          <w:sz w:val="28"/>
          <w:szCs w:val="28"/>
        </w:rPr>
        <w:t>1) чрезмерная уче</w:t>
      </w:r>
      <w:r>
        <w:rPr>
          <w:sz w:val="28"/>
          <w:szCs w:val="28"/>
        </w:rPr>
        <w:t>бная нагрузка учащихся (22,97%)</w:t>
      </w:r>
      <w:r w:rsidRPr="0099353B">
        <w:rPr>
          <w:sz w:val="28"/>
          <w:szCs w:val="28"/>
        </w:rPr>
        <w:t>;</w:t>
      </w:r>
    </w:p>
    <w:p w:rsidR="00917F2E" w:rsidRPr="0099353B" w:rsidRDefault="00917F2E" w:rsidP="00BC2015">
      <w:pPr>
        <w:spacing w:line="360" w:lineRule="auto"/>
        <w:ind w:firstLine="709"/>
        <w:jc w:val="both"/>
        <w:rPr>
          <w:sz w:val="28"/>
          <w:szCs w:val="28"/>
        </w:rPr>
      </w:pPr>
      <w:r w:rsidRPr="0099353B">
        <w:rPr>
          <w:sz w:val="28"/>
          <w:szCs w:val="28"/>
        </w:rPr>
        <w:t>2) нехватка педагогических кадров (18,90 %);</w:t>
      </w:r>
    </w:p>
    <w:p w:rsidR="00917F2E" w:rsidRDefault="00917F2E" w:rsidP="00BC2015">
      <w:pPr>
        <w:spacing w:line="360" w:lineRule="auto"/>
        <w:ind w:firstLine="709"/>
        <w:jc w:val="both"/>
        <w:rPr>
          <w:sz w:val="28"/>
          <w:szCs w:val="28"/>
        </w:rPr>
      </w:pPr>
      <w:r w:rsidRPr="0099353B">
        <w:rPr>
          <w:sz w:val="28"/>
          <w:szCs w:val="28"/>
        </w:rPr>
        <w:t>3) дети не имеют доступа к электронным образов</w:t>
      </w:r>
      <w:r>
        <w:rPr>
          <w:sz w:val="28"/>
          <w:szCs w:val="28"/>
        </w:rPr>
        <w:t xml:space="preserve">ательным ресурсам (12,44%) и  </w:t>
      </w:r>
      <w:r w:rsidRPr="0099353B">
        <w:rPr>
          <w:sz w:val="28"/>
          <w:szCs w:val="28"/>
        </w:rPr>
        <w:t>Интернету</w:t>
      </w:r>
      <w:r w:rsidRPr="009C32E9">
        <w:rPr>
          <w:sz w:val="28"/>
          <w:szCs w:val="28"/>
        </w:rPr>
        <w:t xml:space="preserve"> (</w:t>
      </w:r>
      <w:r>
        <w:rPr>
          <w:sz w:val="28"/>
          <w:szCs w:val="28"/>
        </w:rPr>
        <w:t>9,81</w:t>
      </w:r>
      <w:r w:rsidRPr="009C32E9">
        <w:rPr>
          <w:sz w:val="28"/>
          <w:szCs w:val="28"/>
        </w:rPr>
        <w:t xml:space="preserve"> %)</w:t>
      </w:r>
      <w:r>
        <w:rPr>
          <w:sz w:val="28"/>
          <w:szCs w:val="28"/>
        </w:rPr>
        <w:t>;</w:t>
      </w:r>
    </w:p>
    <w:p w:rsidR="00917F2E" w:rsidRPr="0099353B" w:rsidRDefault="00917F2E" w:rsidP="00BC2015">
      <w:pPr>
        <w:spacing w:line="360" w:lineRule="auto"/>
        <w:ind w:firstLine="709"/>
        <w:jc w:val="both"/>
        <w:rPr>
          <w:sz w:val="28"/>
          <w:szCs w:val="28"/>
        </w:rPr>
      </w:pPr>
      <w:r>
        <w:rPr>
          <w:sz w:val="28"/>
          <w:szCs w:val="28"/>
        </w:rPr>
        <w:t>4)</w:t>
      </w:r>
      <w:r w:rsidRPr="0057481D">
        <w:rPr>
          <w:sz w:val="28"/>
          <w:szCs w:val="28"/>
        </w:rPr>
        <w:t xml:space="preserve"> </w:t>
      </w:r>
      <w:r w:rsidRPr="0099353B">
        <w:rPr>
          <w:sz w:val="28"/>
          <w:szCs w:val="28"/>
        </w:rPr>
        <w:t>низкое качество воспитательной работы с детьми (6,94%) и  плохая организация внеклассной работы с детьми (7,66%)</w:t>
      </w:r>
      <w:r>
        <w:rPr>
          <w:sz w:val="28"/>
          <w:szCs w:val="28"/>
        </w:rPr>
        <w:t>;</w:t>
      </w:r>
    </w:p>
    <w:p w:rsidR="00917F2E" w:rsidRPr="0099353B" w:rsidRDefault="00917F2E" w:rsidP="00BC2015">
      <w:pPr>
        <w:spacing w:line="360" w:lineRule="auto"/>
        <w:ind w:firstLine="709"/>
        <w:jc w:val="both"/>
        <w:rPr>
          <w:sz w:val="28"/>
          <w:szCs w:val="28"/>
        </w:rPr>
      </w:pPr>
      <w:r w:rsidRPr="0099353B">
        <w:rPr>
          <w:sz w:val="28"/>
          <w:szCs w:val="28"/>
        </w:rPr>
        <w:t xml:space="preserve"> 5) низкий уровень физкультурно-оздоровительной работы в школе (6,94%)</w:t>
      </w:r>
      <w:r>
        <w:rPr>
          <w:sz w:val="28"/>
          <w:szCs w:val="28"/>
        </w:rPr>
        <w:t>.</w:t>
      </w:r>
    </w:p>
    <w:p w:rsidR="00917F2E" w:rsidRPr="00D40E38" w:rsidRDefault="00917F2E" w:rsidP="00BC2015">
      <w:pPr>
        <w:spacing w:line="360" w:lineRule="auto"/>
        <w:ind w:firstLine="709"/>
        <w:jc w:val="both"/>
        <w:rPr>
          <w:sz w:val="28"/>
          <w:szCs w:val="28"/>
        </w:rPr>
      </w:pPr>
      <w:r>
        <w:rPr>
          <w:sz w:val="28"/>
          <w:szCs w:val="28"/>
        </w:rPr>
        <w:t xml:space="preserve">Каждый третий родитель обучающихся </w:t>
      </w:r>
      <w:r w:rsidRPr="00BC09E6">
        <w:rPr>
          <w:sz w:val="28"/>
          <w:szCs w:val="28"/>
        </w:rPr>
        <w:t xml:space="preserve">МАОУ </w:t>
      </w:r>
      <w:r>
        <w:rPr>
          <w:sz w:val="28"/>
          <w:szCs w:val="28"/>
        </w:rPr>
        <w:t>«</w:t>
      </w:r>
      <w:r w:rsidRPr="00BC09E6">
        <w:rPr>
          <w:sz w:val="28"/>
          <w:szCs w:val="28"/>
        </w:rPr>
        <w:t>Холмогорская СШ</w:t>
      </w:r>
      <w:r>
        <w:rPr>
          <w:sz w:val="28"/>
          <w:szCs w:val="28"/>
        </w:rPr>
        <w:t xml:space="preserve">», </w:t>
      </w:r>
      <w:r w:rsidRPr="00BC09E6">
        <w:rPr>
          <w:sz w:val="28"/>
          <w:szCs w:val="28"/>
        </w:rPr>
        <w:t xml:space="preserve">МБОУ </w:t>
      </w:r>
      <w:r>
        <w:rPr>
          <w:sz w:val="28"/>
          <w:szCs w:val="28"/>
        </w:rPr>
        <w:t>«</w:t>
      </w:r>
      <w:r w:rsidRPr="00BC09E6">
        <w:rPr>
          <w:sz w:val="28"/>
          <w:szCs w:val="28"/>
        </w:rPr>
        <w:t>Рембуевская СШ</w:t>
      </w:r>
      <w:r>
        <w:rPr>
          <w:sz w:val="28"/>
          <w:szCs w:val="28"/>
        </w:rPr>
        <w:t xml:space="preserve">» и </w:t>
      </w:r>
      <w:r w:rsidRPr="0030185D">
        <w:rPr>
          <w:sz w:val="28"/>
          <w:szCs w:val="28"/>
        </w:rPr>
        <w:t xml:space="preserve">МБОУ </w:t>
      </w:r>
      <w:r>
        <w:rPr>
          <w:sz w:val="28"/>
          <w:szCs w:val="28"/>
        </w:rPr>
        <w:t>«</w:t>
      </w:r>
      <w:r w:rsidRPr="0030185D">
        <w:rPr>
          <w:sz w:val="28"/>
          <w:szCs w:val="28"/>
        </w:rPr>
        <w:t>Светлозерская СШ</w:t>
      </w:r>
      <w:r>
        <w:rPr>
          <w:sz w:val="28"/>
          <w:szCs w:val="28"/>
        </w:rPr>
        <w:t xml:space="preserve">» указывает </w:t>
      </w:r>
      <w:r>
        <w:rPr>
          <w:sz w:val="28"/>
          <w:szCs w:val="28"/>
        </w:rPr>
        <w:br/>
        <w:t>на чрезмерную учебную нагрузку</w:t>
      </w:r>
      <w:r w:rsidRPr="009C32E9">
        <w:rPr>
          <w:sz w:val="28"/>
          <w:szCs w:val="28"/>
        </w:rPr>
        <w:t xml:space="preserve"> учащихся</w:t>
      </w:r>
      <w:r>
        <w:rPr>
          <w:sz w:val="28"/>
          <w:szCs w:val="28"/>
        </w:rPr>
        <w:t xml:space="preserve">. Наиболее остро проблема </w:t>
      </w:r>
      <w:r>
        <w:rPr>
          <w:sz w:val="28"/>
          <w:szCs w:val="28"/>
        </w:rPr>
        <w:br/>
        <w:t xml:space="preserve">с педагогическими кадрами, по мнению родителей, стоит в МБОУ «Пингишенская ОШ», </w:t>
      </w:r>
      <w:r w:rsidRPr="00BC09E6">
        <w:rPr>
          <w:sz w:val="28"/>
          <w:szCs w:val="28"/>
        </w:rPr>
        <w:t xml:space="preserve">МБОУ </w:t>
      </w:r>
      <w:r>
        <w:rPr>
          <w:sz w:val="28"/>
          <w:szCs w:val="28"/>
        </w:rPr>
        <w:t>«</w:t>
      </w:r>
      <w:r w:rsidRPr="00BC09E6">
        <w:rPr>
          <w:sz w:val="28"/>
          <w:szCs w:val="28"/>
        </w:rPr>
        <w:t>Кехотская СШ</w:t>
      </w:r>
      <w:r>
        <w:rPr>
          <w:sz w:val="28"/>
          <w:szCs w:val="28"/>
        </w:rPr>
        <w:t xml:space="preserve">» и </w:t>
      </w:r>
      <w:r w:rsidRPr="00BC09E6">
        <w:rPr>
          <w:sz w:val="28"/>
          <w:szCs w:val="28"/>
        </w:rPr>
        <w:t xml:space="preserve">МБОУ </w:t>
      </w:r>
      <w:r>
        <w:rPr>
          <w:sz w:val="28"/>
          <w:szCs w:val="28"/>
        </w:rPr>
        <w:t>«</w:t>
      </w:r>
      <w:r w:rsidRPr="00BC09E6">
        <w:rPr>
          <w:sz w:val="28"/>
          <w:szCs w:val="28"/>
        </w:rPr>
        <w:t>Луковецкая СШ</w:t>
      </w:r>
      <w:r>
        <w:rPr>
          <w:sz w:val="28"/>
          <w:szCs w:val="28"/>
        </w:rPr>
        <w:t xml:space="preserve">». Пятая часть родителей обучающихся </w:t>
      </w:r>
      <w:r w:rsidRPr="0030185D">
        <w:rPr>
          <w:sz w:val="28"/>
          <w:szCs w:val="28"/>
        </w:rPr>
        <w:t xml:space="preserve">МБОУ </w:t>
      </w:r>
      <w:r>
        <w:rPr>
          <w:sz w:val="28"/>
          <w:szCs w:val="28"/>
        </w:rPr>
        <w:t>«</w:t>
      </w:r>
      <w:r w:rsidRPr="0030185D">
        <w:rPr>
          <w:sz w:val="28"/>
          <w:szCs w:val="28"/>
        </w:rPr>
        <w:t>Кехотская СШ</w:t>
      </w:r>
      <w:r>
        <w:rPr>
          <w:sz w:val="28"/>
          <w:szCs w:val="28"/>
        </w:rPr>
        <w:t xml:space="preserve">», </w:t>
      </w:r>
      <w:r w:rsidRPr="0030185D">
        <w:rPr>
          <w:sz w:val="28"/>
          <w:szCs w:val="28"/>
        </w:rPr>
        <w:t xml:space="preserve">МБОУ </w:t>
      </w:r>
      <w:r>
        <w:rPr>
          <w:sz w:val="28"/>
          <w:szCs w:val="28"/>
        </w:rPr>
        <w:t>«</w:t>
      </w:r>
      <w:r w:rsidRPr="0030185D">
        <w:rPr>
          <w:sz w:val="28"/>
          <w:szCs w:val="28"/>
        </w:rPr>
        <w:t>Брин-Наволоцкая СШ</w:t>
      </w:r>
      <w:r>
        <w:rPr>
          <w:sz w:val="28"/>
          <w:szCs w:val="28"/>
        </w:rPr>
        <w:t xml:space="preserve">», </w:t>
      </w:r>
      <w:r w:rsidRPr="0030185D">
        <w:rPr>
          <w:sz w:val="28"/>
          <w:szCs w:val="28"/>
        </w:rPr>
        <w:t xml:space="preserve">МБОУ </w:t>
      </w:r>
      <w:r>
        <w:rPr>
          <w:sz w:val="28"/>
          <w:szCs w:val="28"/>
        </w:rPr>
        <w:t>«</w:t>
      </w:r>
      <w:r w:rsidRPr="0030185D">
        <w:rPr>
          <w:sz w:val="28"/>
          <w:szCs w:val="28"/>
        </w:rPr>
        <w:t>Зачачьевская ОШ</w:t>
      </w:r>
      <w:r>
        <w:rPr>
          <w:sz w:val="28"/>
          <w:szCs w:val="28"/>
        </w:rPr>
        <w:t xml:space="preserve">» и </w:t>
      </w:r>
      <w:r w:rsidRPr="0030185D">
        <w:rPr>
          <w:sz w:val="28"/>
          <w:szCs w:val="28"/>
        </w:rPr>
        <w:t xml:space="preserve">МБОУ </w:t>
      </w:r>
      <w:r>
        <w:rPr>
          <w:sz w:val="28"/>
          <w:szCs w:val="28"/>
        </w:rPr>
        <w:t>«</w:t>
      </w:r>
      <w:r w:rsidRPr="0030185D">
        <w:rPr>
          <w:sz w:val="28"/>
          <w:szCs w:val="28"/>
        </w:rPr>
        <w:t xml:space="preserve"> Пингишенская ОШ</w:t>
      </w:r>
      <w:r>
        <w:rPr>
          <w:sz w:val="28"/>
          <w:szCs w:val="28"/>
        </w:rPr>
        <w:t>» отмечают, что их д</w:t>
      </w:r>
      <w:r w:rsidRPr="009C32E9">
        <w:rPr>
          <w:sz w:val="28"/>
          <w:szCs w:val="28"/>
        </w:rPr>
        <w:t>ети</w:t>
      </w:r>
      <w:r>
        <w:rPr>
          <w:sz w:val="28"/>
          <w:szCs w:val="28"/>
        </w:rPr>
        <w:t xml:space="preserve"> в школе</w:t>
      </w:r>
      <w:r w:rsidRPr="009C32E9">
        <w:rPr>
          <w:sz w:val="28"/>
          <w:szCs w:val="28"/>
        </w:rPr>
        <w:t xml:space="preserve"> не имеют доступа к электр</w:t>
      </w:r>
      <w:r>
        <w:rPr>
          <w:sz w:val="28"/>
          <w:szCs w:val="28"/>
        </w:rPr>
        <w:t xml:space="preserve">онным образовательным ресурсам и </w:t>
      </w:r>
      <w:r w:rsidRPr="009C32E9">
        <w:rPr>
          <w:sz w:val="28"/>
          <w:szCs w:val="28"/>
        </w:rPr>
        <w:t>Интернету</w:t>
      </w:r>
      <w:r>
        <w:rPr>
          <w:sz w:val="28"/>
          <w:szCs w:val="28"/>
        </w:rPr>
        <w:t xml:space="preserve">. В </w:t>
      </w:r>
      <w:r w:rsidRPr="00BC09E6">
        <w:rPr>
          <w:sz w:val="28"/>
          <w:szCs w:val="28"/>
        </w:rPr>
        <w:t xml:space="preserve">МБОУ </w:t>
      </w:r>
      <w:r>
        <w:rPr>
          <w:sz w:val="28"/>
          <w:szCs w:val="28"/>
        </w:rPr>
        <w:t>«</w:t>
      </w:r>
      <w:r w:rsidRPr="00BC09E6">
        <w:rPr>
          <w:sz w:val="28"/>
          <w:szCs w:val="28"/>
        </w:rPr>
        <w:t>Луковецкая СШ</w:t>
      </w:r>
      <w:r>
        <w:rPr>
          <w:sz w:val="28"/>
          <w:szCs w:val="28"/>
        </w:rPr>
        <w:t xml:space="preserve">», </w:t>
      </w:r>
      <w:r w:rsidRPr="00D40E38">
        <w:rPr>
          <w:sz w:val="28"/>
          <w:szCs w:val="28"/>
        </w:rPr>
        <w:t xml:space="preserve">МБОУ </w:t>
      </w:r>
      <w:r>
        <w:rPr>
          <w:sz w:val="28"/>
          <w:szCs w:val="28"/>
        </w:rPr>
        <w:t>«</w:t>
      </w:r>
      <w:r w:rsidRPr="00D40E38">
        <w:rPr>
          <w:sz w:val="28"/>
          <w:szCs w:val="28"/>
        </w:rPr>
        <w:t>Кехотская СШ</w:t>
      </w:r>
      <w:r>
        <w:rPr>
          <w:sz w:val="28"/>
          <w:szCs w:val="28"/>
        </w:rPr>
        <w:t xml:space="preserve">» и МБОУ «Белогорская СШ» родители обучающихся указывают на </w:t>
      </w:r>
      <w:r w:rsidRPr="00A86F27">
        <w:rPr>
          <w:sz w:val="28"/>
          <w:szCs w:val="28"/>
        </w:rPr>
        <w:t>низкое качество воспитательной работы с детьми</w:t>
      </w:r>
      <w:r>
        <w:rPr>
          <w:sz w:val="28"/>
          <w:szCs w:val="28"/>
        </w:rPr>
        <w:t xml:space="preserve"> и плохую организацию внеклассной работы. Почти 20% родителей обучающихся </w:t>
      </w:r>
      <w:r w:rsidRPr="00D40E38">
        <w:rPr>
          <w:sz w:val="28"/>
          <w:szCs w:val="28"/>
        </w:rPr>
        <w:t xml:space="preserve">МБОУ </w:t>
      </w:r>
      <w:r>
        <w:rPr>
          <w:sz w:val="28"/>
          <w:szCs w:val="28"/>
        </w:rPr>
        <w:t>«</w:t>
      </w:r>
      <w:r w:rsidRPr="00D40E38">
        <w:rPr>
          <w:sz w:val="28"/>
          <w:szCs w:val="28"/>
        </w:rPr>
        <w:t>Двинская СШ</w:t>
      </w:r>
      <w:r>
        <w:rPr>
          <w:sz w:val="28"/>
          <w:szCs w:val="28"/>
        </w:rPr>
        <w:t>» отмечают н</w:t>
      </w:r>
      <w:r w:rsidRPr="009C32E9">
        <w:rPr>
          <w:sz w:val="28"/>
          <w:szCs w:val="28"/>
        </w:rPr>
        <w:t>изкий уровень физкультурно-оздоровительной работы в школе</w:t>
      </w:r>
      <w:r>
        <w:rPr>
          <w:sz w:val="28"/>
          <w:szCs w:val="28"/>
        </w:rPr>
        <w:t>.</w:t>
      </w:r>
    </w:p>
    <w:p w:rsidR="00917F2E" w:rsidRPr="00312828" w:rsidRDefault="00917F2E" w:rsidP="00BC2015">
      <w:pPr>
        <w:spacing w:line="360" w:lineRule="auto"/>
        <w:ind w:firstLine="709"/>
        <w:jc w:val="both"/>
        <w:rPr>
          <w:sz w:val="28"/>
          <w:szCs w:val="28"/>
        </w:rPr>
      </w:pPr>
      <w:r w:rsidRPr="00312828">
        <w:rPr>
          <w:sz w:val="28"/>
          <w:szCs w:val="28"/>
        </w:rPr>
        <w:t xml:space="preserve">Условиями, </w:t>
      </w:r>
      <w:r>
        <w:rPr>
          <w:sz w:val="28"/>
          <w:szCs w:val="28"/>
        </w:rPr>
        <w:t>которые созданы</w:t>
      </w:r>
      <w:r w:rsidRPr="00312828">
        <w:rPr>
          <w:sz w:val="28"/>
          <w:szCs w:val="28"/>
        </w:rPr>
        <w:t xml:space="preserve"> в образовательных ор</w:t>
      </w:r>
      <w:r>
        <w:rPr>
          <w:sz w:val="28"/>
          <w:szCs w:val="28"/>
        </w:rPr>
        <w:t>ганизациях Холмогорского района</w:t>
      </w:r>
      <w:r w:rsidRPr="00312828">
        <w:rPr>
          <w:sz w:val="28"/>
          <w:szCs w:val="28"/>
        </w:rPr>
        <w:t xml:space="preserve"> для развития индивидуальных способностей обучающихся</w:t>
      </w:r>
      <w:r>
        <w:rPr>
          <w:sz w:val="28"/>
          <w:szCs w:val="28"/>
        </w:rPr>
        <w:t xml:space="preserve">, довольны 86,84% родителей. Наличие </w:t>
      </w:r>
      <w:r w:rsidRPr="00312828">
        <w:rPr>
          <w:sz w:val="28"/>
          <w:szCs w:val="28"/>
        </w:rPr>
        <w:t>дополнительных образовательных программ</w:t>
      </w:r>
      <w:r w:rsidRPr="005B51B5">
        <w:rPr>
          <w:sz w:val="28"/>
          <w:szCs w:val="28"/>
        </w:rPr>
        <w:t xml:space="preserve"> </w:t>
      </w:r>
      <w:r>
        <w:rPr>
          <w:sz w:val="28"/>
          <w:szCs w:val="28"/>
        </w:rPr>
        <w:t xml:space="preserve"> </w:t>
      </w:r>
      <w:r w:rsidRPr="00312828">
        <w:rPr>
          <w:sz w:val="28"/>
          <w:szCs w:val="28"/>
        </w:rPr>
        <w:t>устр</w:t>
      </w:r>
      <w:r>
        <w:rPr>
          <w:sz w:val="28"/>
          <w:szCs w:val="28"/>
        </w:rPr>
        <w:t xml:space="preserve">аивает </w:t>
      </w:r>
      <w:r w:rsidRPr="00312828">
        <w:rPr>
          <w:sz w:val="28"/>
          <w:szCs w:val="28"/>
        </w:rPr>
        <w:t xml:space="preserve">87,32% родителей. </w:t>
      </w:r>
      <w:r>
        <w:rPr>
          <w:sz w:val="28"/>
          <w:szCs w:val="28"/>
        </w:rPr>
        <w:t>Т</w:t>
      </w:r>
      <w:r w:rsidRPr="00312828">
        <w:rPr>
          <w:sz w:val="28"/>
          <w:szCs w:val="28"/>
        </w:rPr>
        <w:t>ем, как оказывается психолого-педагогическая и социальная помощь детям в школе</w:t>
      </w:r>
      <w:r>
        <w:rPr>
          <w:sz w:val="28"/>
          <w:szCs w:val="28"/>
        </w:rPr>
        <w:t>, удовлетворены 78,94% родителей</w:t>
      </w:r>
      <w:r w:rsidRPr="00312828">
        <w:rPr>
          <w:sz w:val="28"/>
          <w:szCs w:val="28"/>
        </w:rPr>
        <w:t>. Большинство родителей (95,93%) устраивает в целом сложившееся взаимодействие с администрацией и педагогами ОО, 94,25% родителей считают информацию о</w:t>
      </w:r>
      <w:r>
        <w:rPr>
          <w:sz w:val="28"/>
          <w:szCs w:val="28"/>
        </w:rPr>
        <w:t>б ОО и её</w:t>
      </w:r>
      <w:r w:rsidRPr="00312828">
        <w:rPr>
          <w:sz w:val="28"/>
          <w:szCs w:val="28"/>
        </w:rPr>
        <w:t xml:space="preserve"> деятельности вполне доступной, актуальной и представл</w:t>
      </w:r>
      <w:r>
        <w:rPr>
          <w:sz w:val="28"/>
          <w:szCs w:val="28"/>
        </w:rPr>
        <w:t>енной</w:t>
      </w:r>
      <w:r w:rsidRPr="00312828">
        <w:rPr>
          <w:sz w:val="28"/>
          <w:szCs w:val="28"/>
        </w:rPr>
        <w:t xml:space="preserve"> в полном объеме.</w:t>
      </w:r>
    </w:p>
    <w:p w:rsidR="00917F2E" w:rsidRDefault="00917F2E" w:rsidP="00BC2015">
      <w:pPr>
        <w:spacing w:line="360" w:lineRule="auto"/>
        <w:ind w:firstLine="709"/>
        <w:jc w:val="both"/>
        <w:rPr>
          <w:sz w:val="28"/>
          <w:szCs w:val="28"/>
        </w:rPr>
      </w:pPr>
      <w:r>
        <w:rPr>
          <w:sz w:val="28"/>
          <w:szCs w:val="28"/>
        </w:rPr>
        <w:t>В целом качеством предоставляемых образовательных услуг довольны 93,87% обучающихся и родителей Холмогорского района, и 84,50% респондентов готовы рекомендовать школу своим родственникам и знакомым.</w:t>
      </w:r>
    </w:p>
    <w:p w:rsidR="00917F2E" w:rsidRPr="001826F1" w:rsidRDefault="00917F2E">
      <w:pPr>
        <w:rPr>
          <w:sz w:val="28"/>
          <w:szCs w:val="28"/>
        </w:rPr>
      </w:pPr>
    </w:p>
    <w:p w:rsidR="00917F2E" w:rsidRPr="00A24A02" w:rsidRDefault="00917F2E" w:rsidP="007C3FC7">
      <w:pPr>
        <w:pageBreakBefore/>
        <w:spacing w:line="360" w:lineRule="auto"/>
        <w:jc w:val="center"/>
        <w:rPr>
          <w:b/>
          <w:bCs/>
          <w:sz w:val="28"/>
          <w:szCs w:val="28"/>
        </w:rPr>
      </w:pPr>
      <w:r w:rsidRPr="00A24A02">
        <w:rPr>
          <w:b/>
          <w:bCs/>
          <w:sz w:val="28"/>
          <w:szCs w:val="28"/>
        </w:rPr>
        <w:t>5. Общий рейтинг образовательных организаций</w:t>
      </w:r>
    </w:p>
    <w:p w:rsidR="00917F2E" w:rsidRPr="001826F1" w:rsidRDefault="00917F2E" w:rsidP="00EE72A9">
      <w:pPr>
        <w:spacing w:line="360" w:lineRule="auto"/>
        <w:ind w:firstLine="709"/>
        <w:jc w:val="both"/>
        <w:rPr>
          <w:sz w:val="28"/>
          <w:szCs w:val="28"/>
        </w:rPr>
      </w:pPr>
    </w:p>
    <w:p w:rsidR="00917F2E" w:rsidRDefault="00917F2E" w:rsidP="00471C4E">
      <w:pPr>
        <w:spacing w:line="360" w:lineRule="auto"/>
        <w:ind w:firstLine="709"/>
        <w:jc w:val="both"/>
        <w:rPr>
          <w:sz w:val="28"/>
          <w:szCs w:val="28"/>
        </w:rPr>
      </w:pPr>
      <w:r w:rsidRPr="00C67844">
        <w:rPr>
          <w:sz w:val="28"/>
          <w:szCs w:val="28"/>
        </w:rPr>
        <w:t xml:space="preserve">Для выстраивания общего рейтинга ОО </w:t>
      </w:r>
      <w:r>
        <w:rPr>
          <w:sz w:val="28"/>
          <w:szCs w:val="28"/>
        </w:rPr>
        <w:t>Холмогорского</w:t>
      </w:r>
      <w:r w:rsidRPr="00C67844">
        <w:rPr>
          <w:sz w:val="28"/>
          <w:szCs w:val="28"/>
        </w:rPr>
        <w:t xml:space="preserve"> района</w:t>
      </w:r>
      <w:r>
        <w:rPr>
          <w:sz w:val="28"/>
          <w:szCs w:val="28"/>
        </w:rPr>
        <w:t xml:space="preserve"> в рамках проведенного исследования (НОКОД) необходимо сложить  баллы, полученные организацией по 4 критериям. Результаты общего рейтинга ОО представлены на Рисунке 7 и в Приложении 6. </w:t>
      </w:r>
    </w:p>
    <w:p w:rsidR="00917F2E" w:rsidRDefault="00917F2E" w:rsidP="00471C4E">
      <w:pPr>
        <w:spacing w:line="360" w:lineRule="auto"/>
        <w:ind w:firstLine="709"/>
        <w:jc w:val="both"/>
        <w:rPr>
          <w:sz w:val="28"/>
          <w:szCs w:val="28"/>
        </w:rPr>
      </w:pPr>
      <w:r>
        <w:rPr>
          <w:noProof/>
        </w:rPr>
        <w:pict>
          <v:shape id="_x0000_s1030" type="#_x0000_t75" style="position:absolute;left:0;text-align:left;margin-left:-16.5pt;margin-top:134.1pt;width:495pt;height:321pt;z-index:251659776">
            <v:imagedata r:id="rId18" o:title=""/>
            <w10:wrap type="square"/>
          </v:shape>
          <o:OLEObject Type="Embed" ProgID="MSGraph.Chart.8" ShapeID="_x0000_s1030" DrawAspect="Content" ObjectID="_1554115762" r:id="rId19">
            <o:FieldCodes>\s</o:FieldCodes>
          </o:OLEObject>
        </w:pict>
      </w:r>
      <w:r>
        <w:rPr>
          <w:sz w:val="28"/>
          <w:szCs w:val="28"/>
        </w:rPr>
        <w:t xml:space="preserve">Использование результатов НОКОД позволит объективно отразить состояние образования </w:t>
      </w:r>
      <w:r w:rsidRPr="00C67844">
        <w:rPr>
          <w:sz w:val="28"/>
          <w:szCs w:val="28"/>
        </w:rPr>
        <w:t xml:space="preserve">в </w:t>
      </w:r>
      <w:r>
        <w:rPr>
          <w:sz w:val="28"/>
          <w:szCs w:val="28"/>
        </w:rPr>
        <w:t>Холмогорском</w:t>
      </w:r>
      <w:r w:rsidRPr="00C67844">
        <w:rPr>
          <w:sz w:val="28"/>
          <w:szCs w:val="28"/>
        </w:rPr>
        <w:t xml:space="preserve"> районе,  предоставить потребителям образовательных услуг достоверную информацию о состоянии образовательной деятельности в ОО района,</w:t>
      </w:r>
      <w:r>
        <w:rPr>
          <w:sz w:val="28"/>
          <w:szCs w:val="28"/>
        </w:rPr>
        <w:t xml:space="preserve"> стимулировать ОО к принятию мер по повышению качества услуг и удовлетворенности потребителей.</w:t>
      </w:r>
    </w:p>
    <w:p w:rsidR="00917F2E" w:rsidRDefault="00917F2E" w:rsidP="00471C4E">
      <w:pPr>
        <w:spacing w:line="360" w:lineRule="auto"/>
        <w:ind w:firstLine="709"/>
        <w:jc w:val="both"/>
        <w:rPr>
          <w:sz w:val="28"/>
          <w:szCs w:val="28"/>
        </w:rPr>
      </w:pPr>
      <w:r w:rsidRPr="00953895">
        <w:rPr>
          <w:sz w:val="28"/>
          <w:szCs w:val="28"/>
        </w:rPr>
        <w:t>Рис.</w:t>
      </w:r>
      <w:r>
        <w:rPr>
          <w:sz w:val="28"/>
          <w:szCs w:val="28"/>
        </w:rPr>
        <w:t xml:space="preserve"> 7</w:t>
      </w:r>
      <w:r w:rsidRPr="00953895">
        <w:rPr>
          <w:sz w:val="28"/>
          <w:szCs w:val="28"/>
        </w:rPr>
        <w:t xml:space="preserve">. Общий рейтинг ОО </w:t>
      </w:r>
      <w:r>
        <w:rPr>
          <w:sz w:val="28"/>
          <w:szCs w:val="28"/>
        </w:rPr>
        <w:t>Холмогорского</w:t>
      </w:r>
      <w:r w:rsidRPr="00953895">
        <w:rPr>
          <w:sz w:val="28"/>
          <w:szCs w:val="28"/>
        </w:rPr>
        <w:t xml:space="preserve"> района</w:t>
      </w:r>
    </w:p>
    <w:p w:rsidR="00917F2E" w:rsidRPr="001826F1" w:rsidRDefault="00917F2E" w:rsidP="00734AD1">
      <w:pPr>
        <w:pageBreakBefore/>
        <w:spacing w:line="360" w:lineRule="auto"/>
        <w:ind w:firstLine="709"/>
        <w:jc w:val="center"/>
        <w:rPr>
          <w:b/>
          <w:bCs/>
          <w:sz w:val="28"/>
          <w:szCs w:val="28"/>
        </w:rPr>
      </w:pPr>
      <w:r w:rsidRPr="001826F1">
        <w:rPr>
          <w:b/>
          <w:bCs/>
          <w:sz w:val="28"/>
          <w:szCs w:val="28"/>
        </w:rPr>
        <w:t>ПРИЛОЖЕНИЯ</w:t>
      </w:r>
    </w:p>
    <w:p w:rsidR="00917F2E" w:rsidRPr="001826F1" w:rsidRDefault="00917F2E" w:rsidP="00985A4A">
      <w:pPr>
        <w:jc w:val="right"/>
        <w:rPr>
          <w:sz w:val="28"/>
          <w:szCs w:val="28"/>
        </w:rPr>
      </w:pPr>
      <w:r w:rsidRPr="001826F1">
        <w:rPr>
          <w:sz w:val="28"/>
          <w:szCs w:val="28"/>
        </w:rPr>
        <w:t>Приложение 1</w:t>
      </w:r>
    </w:p>
    <w:p w:rsidR="00917F2E" w:rsidRDefault="00917F2E" w:rsidP="00985A4A">
      <w:pPr>
        <w:jc w:val="right"/>
        <w:rPr>
          <w:i/>
          <w:iCs/>
        </w:rPr>
      </w:pPr>
    </w:p>
    <w:p w:rsidR="00917F2E" w:rsidRPr="001826F1" w:rsidRDefault="00917F2E" w:rsidP="00985A4A">
      <w:pPr>
        <w:jc w:val="right"/>
        <w:rPr>
          <w:i/>
          <w:iCs/>
        </w:rPr>
      </w:pPr>
    </w:p>
    <w:p w:rsidR="00917F2E" w:rsidRPr="00986491" w:rsidRDefault="00917F2E" w:rsidP="00154404">
      <w:pPr>
        <w:jc w:val="center"/>
        <w:rPr>
          <w:b/>
          <w:bCs/>
          <w:sz w:val="28"/>
          <w:szCs w:val="28"/>
        </w:rPr>
      </w:pPr>
      <w:r w:rsidRPr="00986491">
        <w:rPr>
          <w:b/>
          <w:bCs/>
          <w:sz w:val="28"/>
          <w:szCs w:val="28"/>
        </w:rPr>
        <w:t xml:space="preserve">Перечень образовательных организаций </w:t>
      </w:r>
      <w:r>
        <w:rPr>
          <w:b/>
          <w:bCs/>
          <w:sz w:val="28"/>
          <w:szCs w:val="28"/>
        </w:rPr>
        <w:t>Холмогорского</w:t>
      </w:r>
      <w:r w:rsidRPr="00986491">
        <w:rPr>
          <w:b/>
          <w:bCs/>
          <w:sz w:val="28"/>
          <w:szCs w:val="28"/>
        </w:rPr>
        <w:t xml:space="preserve"> района, </w:t>
      </w:r>
    </w:p>
    <w:p w:rsidR="00917F2E" w:rsidRPr="00986491" w:rsidRDefault="00917F2E" w:rsidP="00154404">
      <w:pPr>
        <w:jc w:val="center"/>
        <w:rPr>
          <w:b/>
          <w:bCs/>
          <w:sz w:val="28"/>
          <w:szCs w:val="28"/>
        </w:rPr>
      </w:pPr>
      <w:r w:rsidRPr="00986491">
        <w:rPr>
          <w:b/>
          <w:bCs/>
          <w:sz w:val="28"/>
          <w:szCs w:val="28"/>
        </w:rPr>
        <w:t>в отношении которых проводилась НОКОД</w:t>
      </w:r>
    </w:p>
    <w:p w:rsidR="00917F2E" w:rsidRDefault="00917F2E" w:rsidP="00154404">
      <w:pPr>
        <w:jc w:val="center"/>
        <w:rPr>
          <w:sz w:val="20"/>
          <w:szCs w:val="20"/>
        </w:rPr>
      </w:pPr>
    </w:p>
    <w:tbl>
      <w:tblPr>
        <w:tblW w:w="50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7"/>
        <w:gridCol w:w="3103"/>
      </w:tblGrid>
      <w:tr w:rsidR="00917F2E" w:rsidRPr="00986491">
        <w:trPr>
          <w:trHeight w:val="449"/>
        </w:trPr>
        <w:tc>
          <w:tcPr>
            <w:tcW w:w="6927" w:type="dxa"/>
            <w:vAlign w:val="center"/>
          </w:tcPr>
          <w:p w:rsidR="00917F2E" w:rsidRPr="00986491" w:rsidRDefault="00917F2E" w:rsidP="00B101E8">
            <w:pPr>
              <w:jc w:val="center"/>
            </w:pPr>
            <w:r w:rsidRPr="00986491">
              <w:t>Полное наименование ОО</w:t>
            </w:r>
          </w:p>
        </w:tc>
        <w:tc>
          <w:tcPr>
            <w:tcW w:w="3103" w:type="dxa"/>
            <w:vAlign w:val="center"/>
          </w:tcPr>
          <w:p w:rsidR="00917F2E" w:rsidRPr="00986491" w:rsidRDefault="00917F2E" w:rsidP="00B101E8">
            <w:pPr>
              <w:jc w:val="center"/>
            </w:pPr>
            <w:r w:rsidRPr="00986491">
              <w:t>Сокращенное</w:t>
            </w:r>
          </w:p>
          <w:p w:rsidR="00917F2E" w:rsidRPr="00986491" w:rsidRDefault="00917F2E" w:rsidP="00B101E8">
            <w:pPr>
              <w:jc w:val="center"/>
            </w:pPr>
            <w:r w:rsidRPr="00986491">
              <w:t xml:space="preserve"> наименование ОО</w:t>
            </w:r>
          </w:p>
        </w:tc>
      </w:tr>
      <w:tr w:rsidR="00917F2E" w:rsidRPr="00986491">
        <w:tc>
          <w:tcPr>
            <w:tcW w:w="6927" w:type="dxa"/>
          </w:tcPr>
          <w:p w:rsidR="00917F2E" w:rsidRPr="00986491" w:rsidRDefault="00917F2E" w:rsidP="00B101E8">
            <w:r w:rsidRPr="00986491">
              <w:t xml:space="preserve">Муниципальное автономное общеобразовательное учреждение </w:t>
            </w:r>
            <w:r>
              <w:t>«</w:t>
            </w:r>
            <w:r w:rsidRPr="00986491">
              <w:t>Холмогорская средняя школа имени М.В.Ломоносова</w:t>
            </w:r>
            <w:r>
              <w:t>»</w:t>
            </w:r>
          </w:p>
        </w:tc>
        <w:tc>
          <w:tcPr>
            <w:tcW w:w="3103" w:type="dxa"/>
          </w:tcPr>
          <w:p w:rsidR="00917F2E" w:rsidRPr="00986491" w:rsidRDefault="00917F2E" w:rsidP="00B101E8">
            <w:r w:rsidRPr="00986491">
              <w:t xml:space="preserve">МАОУ </w:t>
            </w:r>
            <w:r>
              <w:t>«</w:t>
            </w:r>
            <w:r w:rsidRPr="00986491">
              <w:t>Холмогорская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Емецкая средняя школа имени Н.М.Рубцова</w:t>
            </w:r>
            <w:r>
              <w:t>»</w:t>
            </w:r>
          </w:p>
        </w:tc>
        <w:tc>
          <w:tcPr>
            <w:tcW w:w="3103" w:type="dxa"/>
          </w:tcPr>
          <w:p w:rsidR="00917F2E" w:rsidRPr="005C19B7" w:rsidRDefault="00917F2E" w:rsidP="00B101E8">
            <w:r w:rsidRPr="005C19B7">
              <w:t xml:space="preserve">МБОУ </w:t>
            </w:r>
            <w:r>
              <w:t>«</w:t>
            </w:r>
            <w:r w:rsidRPr="005C19B7">
              <w:t>Емецкая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Верхне-Матигорская средняя школа</w:t>
            </w:r>
            <w:r>
              <w:t>»</w:t>
            </w:r>
          </w:p>
        </w:tc>
        <w:tc>
          <w:tcPr>
            <w:tcW w:w="3103" w:type="dxa"/>
          </w:tcPr>
          <w:p w:rsidR="00917F2E" w:rsidRPr="005C19B7" w:rsidRDefault="00917F2E" w:rsidP="00B101E8">
            <w:r w:rsidRPr="005C19B7">
              <w:t xml:space="preserve">МБОУ </w:t>
            </w:r>
            <w:r>
              <w:t>«</w:t>
            </w:r>
            <w:r w:rsidRPr="005C19B7">
              <w:t>Верхне-Матигорская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Светлозерская средняя школа</w:t>
            </w:r>
            <w:r>
              <w:t>»</w:t>
            </w:r>
          </w:p>
        </w:tc>
        <w:tc>
          <w:tcPr>
            <w:tcW w:w="3103" w:type="dxa"/>
          </w:tcPr>
          <w:p w:rsidR="00917F2E" w:rsidRPr="005C19B7" w:rsidRDefault="00917F2E" w:rsidP="00B101E8">
            <w:r w:rsidRPr="005C19B7">
              <w:t xml:space="preserve">МБОУ </w:t>
            </w:r>
            <w:r>
              <w:t>«</w:t>
            </w:r>
            <w:r w:rsidRPr="005C19B7">
              <w:t>Светлозерская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Двинская средняя школа</w:t>
            </w:r>
            <w:r>
              <w:t>»</w:t>
            </w:r>
          </w:p>
        </w:tc>
        <w:tc>
          <w:tcPr>
            <w:tcW w:w="3103" w:type="dxa"/>
          </w:tcPr>
          <w:p w:rsidR="00917F2E" w:rsidRPr="005C19B7" w:rsidRDefault="00917F2E" w:rsidP="00B101E8">
            <w:r w:rsidRPr="005C19B7">
              <w:t xml:space="preserve">МБОУ </w:t>
            </w:r>
            <w:r>
              <w:t>«</w:t>
            </w:r>
            <w:r w:rsidRPr="005C19B7">
              <w:t>Двинская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Луковецкая средняя школа</w:t>
            </w:r>
            <w:r>
              <w:t>»</w:t>
            </w:r>
          </w:p>
        </w:tc>
        <w:tc>
          <w:tcPr>
            <w:tcW w:w="3103" w:type="dxa"/>
          </w:tcPr>
          <w:p w:rsidR="00917F2E" w:rsidRPr="005C19B7" w:rsidRDefault="00917F2E" w:rsidP="00B101E8">
            <w:r w:rsidRPr="005C19B7">
              <w:t xml:space="preserve">МБОУ </w:t>
            </w:r>
            <w:r>
              <w:t>«</w:t>
            </w:r>
            <w:r w:rsidRPr="005C19B7">
              <w:t>Луковецкая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Усть-Пинежская средняя школа</w:t>
            </w:r>
            <w:r>
              <w:t>»</w:t>
            </w:r>
          </w:p>
        </w:tc>
        <w:tc>
          <w:tcPr>
            <w:tcW w:w="3103" w:type="dxa"/>
          </w:tcPr>
          <w:p w:rsidR="00917F2E" w:rsidRPr="005C19B7" w:rsidRDefault="00917F2E" w:rsidP="00B101E8">
            <w:r w:rsidRPr="005C19B7">
              <w:t xml:space="preserve">МБОУ </w:t>
            </w:r>
            <w:r>
              <w:t>«</w:t>
            </w:r>
            <w:r w:rsidRPr="005C19B7">
              <w:t>Усть-Пинежская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Кехотская средняя школа</w:t>
            </w:r>
            <w:r>
              <w:t>»</w:t>
            </w:r>
          </w:p>
        </w:tc>
        <w:tc>
          <w:tcPr>
            <w:tcW w:w="3103" w:type="dxa"/>
          </w:tcPr>
          <w:p w:rsidR="00917F2E" w:rsidRPr="005C19B7" w:rsidRDefault="00917F2E" w:rsidP="00B101E8">
            <w:r w:rsidRPr="005C19B7">
              <w:t xml:space="preserve">МБОУ </w:t>
            </w:r>
            <w:r>
              <w:t>«</w:t>
            </w:r>
            <w:r w:rsidRPr="005C19B7">
              <w:t>Кехотская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Ломоносовская средняя школа имени М.В.Ломоносова</w:t>
            </w:r>
            <w:r>
              <w:t>»</w:t>
            </w:r>
          </w:p>
        </w:tc>
        <w:tc>
          <w:tcPr>
            <w:tcW w:w="3103" w:type="dxa"/>
          </w:tcPr>
          <w:p w:rsidR="00917F2E" w:rsidRPr="005C19B7" w:rsidRDefault="00917F2E" w:rsidP="00B101E8">
            <w:r w:rsidRPr="005C19B7">
              <w:t xml:space="preserve">МБОУ </w:t>
            </w:r>
            <w:r>
              <w:t>«</w:t>
            </w:r>
            <w:r w:rsidRPr="005C19B7">
              <w:t>Ломоносовская школа</w:t>
            </w:r>
            <w:r>
              <w:t>»</w:t>
            </w:r>
          </w:p>
        </w:tc>
      </w:tr>
      <w:tr w:rsidR="00917F2E" w:rsidRPr="005D5784">
        <w:tc>
          <w:tcPr>
            <w:tcW w:w="6927" w:type="dxa"/>
          </w:tcPr>
          <w:p w:rsidR="00917F2E" w:rsidRPr="005C19B7" w:rsidRDefault="00917F2E" w:rsidP="00B101E8">
            <w:r w:rsidRPr="005C19B7">
              <w:t xml:space="preserve">Муниципальное общеобразовательное учреждение </w:t>
            </w:r>
            <w:r>
              <w:t>«</w:t>
            </w:r>
            <w:r w:rsidRPr="005C19B7">
              <w:t>Рембуевская средняя школа</w:t>
            </w:r>
            <w:r>
              <w:t>»</w:t>
            </w:r>
          </w:p>
        </w:tc>
        <w:tc>
          <w:tcPr>
            <w:tcW w:w="3103" w:type="dxa"/>
          </w:tcPr>
          <w:p w:rsidR="00917F2E" w:rsidRPr="005C19B7" w:rsidRDefault="00917F2E" w:rsidP="00B101E8">
            <w:r w:rsidRPr="005C19B7">
              <w:t xml:space="preserve">МБОУ </w:t>
            </w:r>
            <w:r>
              <w:t>«</w:t>
            </w:r>
            <w:r w:rsidRPr="005C19B7">
              <w:t>Рембуевская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«Б</w:t>
            </w:r>
            <w:r w:rsidRPr="005C19B7">
              <w:t>елогорская средняя школа</w:t>
            </w:r>
            <w:r>
              <w:t>»</w:t>
            </w:r>
          </w:p>
        </w:tc>
        <w:tc>
          <w:tcPr>
            <w:tcW w:w="3103" w:type="dxa"/>
          </w:tcPr>
          <w:p w:rsidR="00917F2E" w:rsidRPr="005C19B7" w:rsidRDefault="00917F2E" w:rsidP="00B101E8">
            <w:r w:rsidRPr="005C19B7">
              <w:t xml:space="preserve">МБОУ </w:t>
            </w:r>
            <w:r>
              <w:t>«</w:t>
            </w:r>
            <w:r w:rsidRPr="005C19B7">
              <w:t>Белогорская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Брин-Наволоцкая средняя школа</w:t>
            </w:r>
            <w:r>
              <w:t>»</w:t>
            </w:r>
          </w:p>
        </w:tc>
        <w:tc>
          <w:tcPr>
            <w:tcW w:w="3103" w:type="dxa"/>
          </w:tcPr>
          <w:p w:rsidR="00917F2E" w:rsidRPr="005C19B7" w:rsidRDefault="00917F2E" w:rsidP="00B101E8">
            <w:r w:rsidRPr="005C19B7">
              <w:t xml:space="preserve">МБОУ </w:t>
            </w:r>
            <w:r>
              <w:t>«</w:t>
            </w:r>
            <w:r w:rsidRPr="005C19B7">
              <w:t>Брин-Наволоцкая СШ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Зачачьевская основная школа</w:t>
            </w:r>
            <w:r>
              <w:t>»</w:t>
            </w:r>
          </w:p>
        </w:tc>
        <w:tc>
          <w:tcPr>
            <w:tcW w:w="3103" w:type="dxa"/>
          </w:tcPr>
          <w:p w:rsidR="00917F2E" w:rsidRPr="005C19B7" w:rsidRDefault="00917F2E" w:rsidP="00B101E8">
            <w:r w:rsidRPr="005C19B7">
              <w:t xml:space="preserve">МБОУ </w:t>
            </w:r>
            <w:r>
              <w:t>«</w:t>
            </w:r>
            <w:r w:rsidRPr="005C19B7">
              <w:t>Зачачьевская ОШ</w:t>
            </w:r>
            <w:r>
              <w:t>»</w:t>
            </w:r>
          </w:p>
        </w:tc>
      </w:tr>
      <w:tr w:rsidR="00917F2E" w:rsidRPr="005D5784">
        <w:tc>
          <w:tcPr>
            <w:tcW w:w="6927" w:type="dxa"/>
          </w:tcPr>
          <w:p w:rsidR="00917F2E" w:rsidRPr="005C19B7" w:rsidRDefault="00917F2E" w:rsidP="00B101E8">
            <w:r w:rsidRPr="005C19B7">
              <w:t xml:space="preserve">Муниципальное бюджетное общеобразовательное учреждение </w:t>
            </w:r>
            <w:r>
              <w:t>«</w:t>
            </w:r>
            <w:r w:rsidRPr="005C19B7">
              <w:t>Пингишенская основная школа</w:t>
            </w:r>
            <w:r>
              <w:t>»</w:t>
            </w:r>
          </w:p>
        </w:tc>
        <w:tc>
          <w:tcPr>
            <w:tcW w:w="3103" w:type="dxa"/>
          </w:tcPr>
          <w:p w:rsidR="00917F2E" w:rsidRPr="005C19B7" w:rsidRDefault="00917F2E" w:rsidP="00B101E8">
            <w:r w:rsidRPr="005C19B7">
              <w:t xml:space="preserve">МБОУ </w:t>
            </w:r>
            <w:r>
              <w:t>«</w:t>
            </w:r>
            <w:r w:rsidRPr="005C19B7">
              <w:t>Пингишенская ОШ</w:t>
            </w:r>
            <w:r>
              <w:t>»</w:t>
            </w:r>
          </w:p>
        </w:tc>
      </w:tr>
    </w:tbl>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Pr="00FD6847" w:rsidRDefault="00917F2E" w:rsidP="00154404">
      <w:pPr>
        <w:jc w:val="right"/>
        <w:rPr>
          <w:sz w:val="28"/>
          <w:szCs w:val="28"/>
        </w:rPr>
      </w:pPr>
    </w:p>
    <w:p w:rsidR="00917F2E" w:rsidRDefault="00917F2E" w:rsidP="00154404">
      <w:pPr>
        <w:jc w:val="right"/>
        <w:rPr>
          <w:sz w:val="28"/>
          <w:szCs w:val="28"/>
        </w:rPr>
      </w:pPr>
      <w:r w:rsidRPr="001826F1">
        <w:rPr>
          <w:sz w:val="28"/>
          <w:szCs w:val="28"/>
        </w:rPr>
        <w:t>Приложение 2</w:t>
      </w:r>
    </w:p>
    <w:p w:rsidR="00917F2E" w:rsidRDefault="00917F2E" w:rsidP="00154404">
      <w:pPr>
        <w:jc w:val="right"/>
        <w:rPr>
          <w:b/>
          <w:bCs/>
          <w:sz w:val="28"/>
          <w:szCs w:val="28"/>
        </w:rPr>
      </w:pPr>
      <w:r w:rsidRPr="00154404">
        <w:rPr>
          <w:b/>
          <w:bCs/>
          <w:sz w:val="28"/>
          <w:szCs w:val="28"/>
        </w:rPr>
        <w:t xml:space="preserve"> </w:t>
      </w:r>
    </w:p>
    <w:p w:rsidR="00917F2E" w:rsidRPr="00B8133E" w:rsidRDefault="00917F2E" w:rsidP="00154404">
      <w:pPr>
        <w:jc w:val="center"/>
        <w:rPr>
          <w:b/>
          <w:bCs/>
          <w:sz w:val="28"/>
          <w:szCs w:val="28"/>
        </w:rPr>
      </w:pPr>
      <w:r w:rsidRPr="00B8133E">
        <w:rPr>
          <w:b/>
          <w:bCs/>
          <w:sz w:val="28"/>
          <w:szCs w:val="28"/>
        </w:rPr>
        <w:t xml:space="preserve">Результаты оценки по критерию 1 </w:t>
      </w:r>
      <w:r>
        <w:rPr>
          <w:b/>
          <w:bCs/>
          <w:sz w:val="28"/>
          <w:szCs w:val="28"/>
        </w:rPr>
        <w:t>«</w:t>
      </w:r>
      <w:r w:rsidRPr="00B8133E">
        <w:rPr>
          <w:b/>
          <w:bCs/>
          <w:sz w:val="28"/>
          <w:szCs w:val="28"/>
        </w:rPr>
        <w:t>Информационная открытость ОО</w:t>
      </w:r>
      <w:r>
        <w:rPr>
          <w:b/>
          <w:bCs/>
          <w:sz w:val="28"/>
          <w:szCs w:val="28"/>
        </w:rPr>
        <w:t>»</w:t>
      </w:r>
    </w:p>
    <w:p w:rsidR="00917F2E" w:rsidRPr="00B8133E" w:rsidRDefault="00917F2E" w:rsidP="00154404"/>
    <w:tbl>
      <w:tblPr>
        <w:tblpPr w:leftFromText="180" w:rightFromText="180" w:vertAnchor="text" w:horzAnchor="margin" w:tblpXSpec="center" w:tblpY="26"/>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7"/>
        <w:gridCol w:w="962"/>
        <w:gridCol w:w="963"/>
        <w:gridCol w:w="962"/>
        <w:gridCol w:w="963"/>
        <w:gridCol w:w="992"/>
        <w:gridCol w:w="1166"/>
      </w:tblGrid>
      <w:tr w:rsidR="00917F2E" w:rsidRPr="00B8133E">
        <w:trPr>
          <w:cantSplit/>
          <w:trHeight w:val="350"/>
        </w:trPr>
        <w:tc>
          <w:tcPr>
            <w:tcW w:w="3957" w:type="dxa"/>
            <w:vMerge w:val="restart"/>
            <w:vAlign w:val="center"/>
          </w:tcPr>
          <w:p w:rsidR="00917F2E" w:rsidRPr="00B8133E" w:rsidRDefault="00917F2E" w:rsidP="00B101E8">
            <w:pPr>
              <w:jc w:val="center"/>
            </w:pPr>
            <w:r w:rsidRPr="00B8133E">
              <w:t>Наименование ОО</w:t>
            </w:r>
          </w:p>
        </w:tc>
        <w:tc>
          <w:tcPr>
            <w:tcW w:w="3850" w:type="dxa"/>
            <w:gridSpan w:val="4"/>
            <w:vAlign w:val="center"/>
          </w:tcPr>
          <w:p w:rsidR="00917F2E" w:rsidRPr="00B8133E" w:rsidRDefault="00917F2E" w:rsidP="00B101E8">
            <w:pPr>
              <w:spacing w:line="216" w:lineRule="auto"/>
              <w:jc w:val="center"/>
            </w:pPr>
            <w:r w:rsidRPr="00B8133E">
              <w:t>Показатели (в баллах)</w:t>
            </w:r>
          </w:p>
        </w:tc>
        <w:tc>
          <w:tcPr>
            <w:tcW w:w="992" w:type="dxa"/>
            <w:vMerge w:val="restart"/>
            <w:textDirection w:val="btLr"/>
            <w:vAlign w:val="center"/>
          </w:tcPr>
          <w:p w:rsidR="00917F2E" w:rsidRPr="00F0087C" w:rsidRDefault="00917F2E" w:rsidP="00B101E8">
            <w:pPr>
              <w:spacing w:line="216" w:lineRule="auto"/>
              <w:ind w:left="113" w:right="113"/>
              <w:jc w:val="center"/>
              <w:rPr>
                <w:b/>
                <w:bCs/>
              </w:rPr>
            </w:pPr>
            <w:r>
              <w:rPr>
                <w:b/>
                <w:bCs/>
              </w:rPr>
              <w:t xml:space="preserve">Общее количество баллов </w:t>
            </w:r>
          </w:p>
        </w:tc>
        <w:tc>
          <w:tcPr>
            <w:tcW w:w="1166" w:type="dxa"/>
            <w:vMerge w:val="restart"/>
            <w:textDirection w:val="btLr"/>
            <w:vAlign w:val="center"/>
          </w:tcPr>
          <w:p w:rsidR="00917F2E" w:rsidRPr="00B8133E" w:rsidRDefault="00917F2E" w:rsidP="00B101E8">
            <w:pPr>
              <w:spacing w:line="216" w:lineRule="auto"/>
              <w:ind w:left="113" w:right="113"/>
              <w:jc w:val="center"/>
            </w:pPr>
            <w:r w:rsidRPr="00B8133E">
              <w:t xml:space="preserve">Уровень </w:t>
            </w:r>
          </w:p>
        </w:tc>
      </w:tr>
      <w:tr w:rsidR="00917F2E" w:rsidRPr="00B8133E">
        <w:trPr>
          <w:cantSplit/>
          <w:trHeight w:val="3226"/>
        </w:trPr>
        <w:tc>
          <w:tcPr>
            <w:tcW w:w="3957" w:type="dxa"/>
            <w:vMerge/>
            <w:vAlign w:val="center"/>
          </w:tcPr>
          <w:p w:rsidR="00917F2E" w:rsidRPr="00B8133E" w:rsidRDefault="00917F2E" w:rsidP="00B101E8">
            <w:pPr>
              <w:jc w:val="center"/>
            </w:pPr>
          </w:p>
        </w:tc>
        <w:tc>
          <w:tcPr>
            <w:tcW w:w="962" w:type="dxa"/>
            <w:textDirection w:val="btLr"/>
            <w:vAlign w:val="center"/>
          </w:tcPr>
          <w:p w:rsidR="00917F2E" w:rsidRPr="00B8133E" w:rsidRDefault="00917F2E" w:rsidP="00B101E8">
            <w:pPr>
              <w:spacing w:line="216" w:lineRule="auto"/>
              <w:ind w:left="113" w:right="113"/>
              <w:jc w:val="center"/>
            </w:pPr>
            <w:r w:rsidRPr="00B8133E">
              <w:t>Полнота и актуальность информации об организации</w:t>
            </w:r>
          </w:p>
        </w:tc>
        <w:tc>
          <w:tcPr>
            <w:tcW w:w="963" w:type="dxa"/>
            <w:textDirection w:val="btLr"/>
            <w:vAlign w:val="center"/>
          </w:tcPr>
          <w:p w:rsidR="00917F2E" w:rsidRPr="00B8133E" w:rsidRDefault="00917F2E" w:rsidP="00B101E8">
            <w:pPr>
              <w:spacing w:line="216" w:lineRule="auto"/>
              <w:ind w:left="113" w:right="113"/>
              <w:jc w:val="center"/>
            </w:pPr>
            <w:r w:rsidRPr="00B8133E">
              <w:t xml:space="preserve">Наличие сведений </w:t>
            </w:r>
          </w:p>
          <w:p w:rsidR="00917F2E" w:rsidRPr="00B8133E" w:rsidRDefault="00917F2E" w:rsidP="00B101E8">
            <w:pPr>
              <w:spacing w:line="216" w:lineRule="auto"/>
              <w:ind w:left="113" w:right="113"/>
              <w:jc w:val="center"/>
            </w:pPr>
            <w:r w:rsidRPr="00B8133E">
              <w:t>о педагогических работниках</w:t>
            </w:r>
          </w:p>
        </w:tc>
        <w:tc>
          <w:tcPr>
            <w:tcW w:w="962" w:type="dxa"/>
            <w:textDirection w:val="btLr"/>
            <w:vAlign w:val="center"/>
          </w:tcPr>
          <w:p w:rsidR="00917F2E" w:rsidRPr="00B8133E" w:rsidRDefault="00917F2E" w:rsidP="00B101E8">
            <w:pPr>
              <w:spacing w:line="216" w:lineRule="auto"/>
              <w:ind w:left="113" w:right="113"/>
              <w:jc w:val="center"/>
            </w:pPr>
            <w:r w:rsidRPr="00B8133E">
              <w:t>Доступность взаимодействия с получателями услуг</w:t>
            </w:r>
          </w:p>
        </w:tc>
        <w:tc>
          <w:tcPr>
            <w:tcW w:w="963" w:type="dxa"/>
            <w:textDirection w:val="btLr"/>
            <w:vAlign w:val="center"/>
          </w:tcPr>
          <w:p w:rsidR="00917F2E" w:rsidRPr="00B8133E" w:rsidRDefault="00917F2E" w:rsidP="00B101E8">
            <w:pPr>
              <w:spacing w:line="216" w:lineRule="auto"/>
              <w:ind w:left="113" w:right="113"/>
              <w:jc w:val="center"/>
            </w:pPr>
            <w:r w:rsidRPr="00B8133E">
              <w:t>Доступность сведений о ходе рассмотрения обращений граждан</w:t>
            </w:r>
          </w:p>
        </w:tc>
        <w:tc>
          <w:tcPr>
            <w:tcW w:w="992" w:type="dxa"/>
            <w:vMerge/>
            <w:textDirection w:val="btLr"/>
            <w:vAlign w:val="center"/>
          </w:tcPr>
          <w:p w:rsidR="00917F2E" w:rsidRPr="00B8133E" w:rsidRDefault="00917F2E" w:rsidP="00B101E8">
            <w:pPr>
              <w:spacing w:line="216" w:lineRule="auto"/>
              <w:ind w:left="113" w:right="113"/>
              <w:jc w:val="center"/>
            </w:pPr>
          </w:p>
        </w:tc>
        <w:tc>
          <w:tcPr>
            <w:tcW w:w="1166" w:type="dxa"/>
            <w:vMerge/>
            <w:textDirection w:val="btLr"/>
            <w:vAlign w:val="center"/>
          </w:tcPr>
          <w:p w:rsidR="00917F2E" w:rsidRPr="00B8133E" w:rsidRDefault="00917F2E" w:rsidP="00B101E8">
            <w:pPr>
              <w:spacing w:line="216" w:lineRule="auto"/>
              <w:ind w:left="113" w:right="113"/>
              <w:jc w:val="center"/>
            </w:pPr>
          </w:p>
        </w:tc>
      </w:tr>
      <w:tr w:rsidR="00917F2E" w:rsidRPr="00B8133E">
        <w:trPr>
          <w:trHeight w:val="223"/>
        </w:trPr>
        <w:tc>
          <w:tcPr>
            <w:tcW w:w="3957" w:type="dxa"/>
          </w:tcPr>
          <w:p w:rsidR="00917F2E" w:rsidRPr="00B8133E" w:rsidRDefault="00917F2E" w:rsidP="00B101E8">
            <w:r w:rsidRPr="00B8133E">
              <w:t xml:space="preserve">МБОУ </w:t>
            </w:r>
            <w:r>
              <w:t>«</w:t>
            </w:r>
            <w:r w:rsidRPr="00B8133E">
              <w:t>Белогорская СШ</w:t>
            </w:r>
            <w:r>
              <w:t>»</w:t>
            </w:r>
          </w:p>
        </w:tc>
        <w:tc>
          <w:tcPr>
            <w:tcW w:w="962" w:type="dxa"/>
            <w:vAlign w:val="center"/>
          </w:tcPr>
          <w:p w:rsidR="00917F2E" w:rsidRPr="00B8133E" w:rsidRDefault="00917F2E" w:rsidP="00B101E8">
            <w:pPr>
              <w:jc w:val="center"/>
            </w:pPr>
            <w:r>
              <w:t>9,50</w:t>
            </w:r>
          </w:p>
        </w:tc>
        <w:tc>
          <w:tcPr>
            <w:tcW w:w="963" w:type="dxa"/>
            <w:vAlign w:val="center"/>
          </w:tcPr>
          <w:p w:rsidR="00917F2E" w:rsidRPr="00B8133E" w:rsidRDefault="00917F2E" w:rsidP="00B101E8">
            <w:pPr>
              <w:jc w:val="center"/>
            </w:pPr>
            <w:r>
              <w:t>9,50</w:t>
            </w:r>
          </w:p>
        </w:tc>
        <w:tc>
          <w:tcPr>
            <w:tcW w:w="962" w:type="dxa"/>
            <w:vAlign w:val="center"/>
          </w:tcPr>
          <w:p w:rsidR="00917F2E" w:rsidRPr="00B8133E" w:rsidRDefault="00917F2E" w:rsidP="00B101E8">
            <w:pPr>
              <w:jc w:val="center"/>
            </w:pPr>
            <w:r>
              <w:t>5,00</w:t>
            </w:r>
          </w:p>
        </w:tc>
        <w:tc>
          <w:tcPr>
            <w:tcW w:w="963" w:type="dxa"/>
          </w:tcPr>
          <w:p w:rsidR="00917F2E" w:rsidRPr="00B8133E" w:rsidRDefault="00917F2E" w:rsidP="00B101E8">
            <w:pPr>
              <w:jc w:val="center"/>
            </w:pPr>
            <w:r>
              <w:t>1,00</w:t>
            </w:r>
          </w:p>
        </w:tc>
        <w:tc>
          <w:tcPr>
            <w:tcW w:w="992" w:type="dxa"/>
            <w:vAlign w:val="center"/>
          </w:tcPr>
          <w:p w:rsidR="00917F2E" w:rsidRPr="00B8133E" w:rsidRDefault="00917F2E" w:rsidP="00B101E8">
            <w:pPr>
              <w:jc w:val="center"/>
            </w:pPr>
            <w:r>
              <w:t>25,00</w:t>
            </w:r>
          </w:p>
        </w:tc>
        <w:tc>
          <w:tcPr>
            <w:tcW w:w="1166" w:type="dxa"/>
            <w:vAlign w:val="center"/>
          </w:tcPr>
          <w:p w:rsidR="00917F2E" w:rsidRPr="00B8133E" w:rsidRDefault="00917F2E" w:rsidP="00B101E8">
            <w:pPr>
              <w:jc w:val="center"/>
            </w:pPr>
            <w:r>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Двинская СШ</w:t>
            </w:r>
            <w:r>
              <w:t>»</w:t>
            </w:r>
          </w:p>
        </w:tc>
        <w:tc>
          <w:tcPr>
            <w:tcW w:w="962" w:type="dxa"/>
            <w:vAlign w:val="center"/>
          </w:tcPr>
          <w:p w:rsidR="00917F2E" w:rsidRPr="00B8133E" w:rsidRDefault="00917F2E" w:rsidP="00B101E8">
            <w:pPr>
              <w:jc w:val="center"/>
            </w:pPr>
            <w:r>
              <w:t>8,75</w:t>
            </w:r>
          </w:p>
        </w:tc>
        <w:tc>
          <w:tcPr>
            <w:tcW w:w="963" w:type="dxa"/>
            <w:vAlign w:val="center"/>
          </w:tcPr>
          <w:p w:rsidR="00917F2E" w:rsidRPr="00B8133E" w:rsidRDefault="00917F2E" w:rsidP="00B101E8">
            <w:pPr>
              <w:jc w:val="center"/>
            </w:pPr>
            <w:r>
              <w:t>8,00</w:t>
            </w:r>
          </w:p>
        </w:tc>
        <w:tc>
          <w:tcPr>
            <w:tcW w:w="962" w:type="dxa"/>
            <w:vAlign w:val="center"/>
          </w:tcPr>
          <w:p w:rsidR="00917F2E" w:rsidRPr="00B8133E" w:rsidRDefault="00917F2E" w:rsidP="00B101E8">
            <w:pPr>
              <w:jc w:val="center"/>
            </w:pPr>
            <w:r>
              <w:t>7,00</w:t>
            </w:r>
          </w:p>
        </w:tc>
        <w:tc>
          <w:tcPr>
            <w:tcW w:w="963" w:type="dxa"/>
          </w:tcPr>
          <w:p w:rsidR="00917F2E" w:rsidRPr="00B8133E" w:rsidRDefault="00917F2E" w:rsidP="00B101E8">
            <w:pPr>
              <w:jc w:val="center"/>
            </w:pPr>
            <w:r>
              <w:t>1,00</w:t>
            </w:r>
          </w:p>
        </w:tc>
        <w:tc>
          <w:tcPr>
            <w:tcW w:w="992" w:type="dxa"/>
            <w:vAlign w:val="center"/>
          </w:tcPr>
          <w:p w:rsidR="00917F2E" w:rsidRPr="00B8133E" w:rsidRDefault="00917F2E" w:rsidP="00B101E8">
            <w:pPr>
              <w:jc w:val="center"/>
            </w:pPr>
            <w:r>
              <w:t>24,75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Усть-Пинежская СШ</w:t>
            </w:r>
            <w:r>
              <w:t>»</w:t>
            </w:r>
          </w:p>
        </w:tc>
        <w:tc>
          <w:tcPr>
            <w:tcW w:w="962" w:type="dxa"/>
            <w:vAlign w:val="center"/>
          </w:tcPr>
          <w:p w:rsidR="00917F2E" w:rsidRPr="00B8133E" w:rsidRDefault="00917F2E" w:rsidP="00B101E8">
            <w:pPr>
              <w:jc w:val="center"/>
            </w:pPr>
            <w:r>
              <w:t>8,25</w:t>
            </w:r>
          </w:p>
        </w:tc>
        <w:tc>
          <w:tcPr>
            <w:tcW w:w="963" w:type="dxa"/>
            <w:vAlign w:val="center"/>
          </w:tcPr>
          <w:p w:rsidR="00917F2E" w:rsidRPr="00B8133E" w:rsidRDefault="00917F2E" w:rsidP="00B101E8">
            <w:pPr>
              <w:jc w:val="center"/>
            </w:pPr>
            <w:r>
              <w:t>9,00</w:t>
            </w:r>
          </w:p>
        </w:tc>
        <w:tc>
          <w:tcPr>
            <w:tcW w:w="962" w:type="dxa"/>
            <w:vAlign w:val="center"/>
          </w:tcPr>
          <w:p w:rsidR="00917F2E" w:rsidRPr="00B8133E" w:rsidRDefault="00917F2E" w:rsidP="00B101E8">
            <w:pPr>
              <w:jc w:val="center"/>
            </w:pPr>
            <w:r>
              <w:t>7,00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24,25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Светлозерская СШ</w:t>
            </w:r>
            <w:r>
              <w:t>»</w:t>
            </w:r>
          </w:p>
        </w:tc>
        <w:tc>
          <w:tcPr>
            <w:tcW w:w="962" w:type="dxa"/>
            <w:vAlign w:val="center"/>
          </w:tcPr>
          <w:p w:rsidR="00917F2E" w:rsidRPr="00B8133E" w:rsidRDefault="00917F2E" w:rsidP="00B101E8">
            <w:pPr>
              <w:jc w:val="center"/>
            </w:pPr>
            <w:r>
              <w:t>8,75</w:t>
            </w:r>
          </w:p>
        </w:tc>
        <w:tc>
          <w:tcPr>
            <w:tcW w:w="963" w:type="dxa"/>
            <w:vAlign w:val="center"/>
          </w:tcPr>
          <w:p w:rsidR="00917F2E" w:rsidRPr="00B8133E" w:rsidRDefault="00917F2E" w:rsidP="00B101E8">
            <w:pPr>
              <w:jc w:val="center"/>
            </w:pPr>
            <w:r>
              <w:t>6,50</w:t>
            </w:r>
          </w:p>
        </w:tc>
        <w:tc>
          <w:tcPr>
            <w:tcW w:w="962" w:type="dxa"/>
            <w:vAlign w:val="center"/>
          </w:tcPr>
          <w:p w:rsidR="00917F2E" w:rsidRPr="00B8133E" w:rsidRDefault="00917F2E" w:rsidP="00B101E8">
            <w:pPr>
              <w:jc w:val="center"/>
            </w:pPr>
            <w:r>
              <w:t>7,00</w:t>
            </w:r>
          </w:p>
        </w:tc>
        <w:tc>
          <w:tcPr>
            <w:tcW w:w="963" w:type="dxa"/>
          </w:tcPr>
          <w:p w:rsidR="00917F2E" w:rsidRPr="00B8133E" w:rsidRDefault="00917F2E" w:rsidP="00B101E8">
            <w:pPr>
              <w:jc w:val="center"/>
            </w:pPr>
            <w:r>
              <w:t>1,00</w:t>
            </w:r>
          </w:p>
        </w:tc>
        <w:tc>
          <w:tcPr>
            <w:tcW w:w="992" w:type="dxa"/>
            <w:vAlign w:val="center"/>
          </w:tcPr>
          <w:p w:rsidR="00917F2E" w:rsidRPr="00B8133E" w:rsidRDefault="00917F2E" w:rsidP="00B101E8">
            <w:pPr>
              <w:jc w:val="center"/>
            </w:pPr>
            <w:r>
              <w:t>23,25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МАОУ </w:t>
            </w:r>
            <w:r>
              <w:t>«</w:t>
            </w:r>
            <w:r w:rsidRPr="00B8133E">
              <w:t>Холмогорская СШ</w:t>
            </w:r>
            <w:r>
              <w:t>»</w:t>
            </w:r>
          </w:p>
        </w:tc>
        <w:tc>
          <w:tcPr>
            <w:tcW w:w="962" w:type="dxa"/>
            <w:vAlign w:val="center"/>
          </w:tcPr>
          <w:p w:rsidR="00917F2E" w:rsidRPr="00B8133E" w:rsidRDefault="00917F2E" w:rsidP="00B101E8">
            <w:pPr>
              <w:jc w:val="center"/>
            </w:pPr>
            <w:r>
              <w:t>9,00</w:t>
            </w:r>
          </w:p>
        </w:tc>
        <w:tc>
          <w:tcPr>
            <w:tcW w:w="963" w:type="dxa"/>
            <w:vAlign w:val="center"/>
          </w:tcPr>
          <w:p w:rsidR="00917F2E" w:rsidRPr="00B8133E" w:rsidRDefault="00917F2E" w:rsidP="00B101E8">
            <w:pPr>
              <w:jc w:val="center"/>
            </w:pPr>
            <w:r>
              <w:t>9,00</w:t>
            </w:r>
          </w:p>
        </w:tc>
        <w:tc>
          <w:tcPr>
            <w:tcW w:w="962" w:type="dxa"/>
            <w:vAlign w:val="center"/>
          </w:tcPr>
          <w:p w:rsidR="00917F2E" w:rsidRPr="00B8133E" w:rsidRDefault="00917F2E" w:rsidP="00B101E8">
            <w:pPr>
              <w:jc w:val="center"/>
            </w:pPr>
            <w:r>
              <w:t>5,00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23,00</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Емецкая СШ</w:t>
            </w:r>
            <w:r>
              <w:t>»</w:t>
            </w:r>
          </w:p>
        </w:tc>
        <w:tc>
          <w:tcPr>
            <w:tcW w:w="962" w:type="dxa"/>
            <w:vAlign w:val="center"/>
          </w:tcPr>
          <w:p w:rsidR="00917F2E" w:rsidRPr="00B8133E" w:rsidRDefault="00917F2E" w:rsidP="00B101E8">
            <w:pPr>
              <w:jc w:val="center"/>
            </w:pPr>
            <w:r>
              <w:t>6,00</w:t>
            </w:r>
          </w:p>
        </w:tc>
        <w:tc>
          <w:tcPr>
            <w:tcW w:w="963" w:type="dxa"/>
            <w:vAlign w:val="center"/>
          </w:tcPr>
          <w:p w:rsidR="00917F2E" w:rsidRPr="00B8133E" w:rsidRDefault="00917F2E" w:rsidP="00B101E8">
            <w:pPr>
              <w:jc w:val="center"/>
            </w:pPr>
            <w:r>
              <w:t>10,00</w:t>
            </w:r>
          </w:p>
        </w:tc>
        <w:tc>
          <w:tcPr>
            <w:tcW w:w="962" w:type="dxa"/>
            <w:vAlign w:val="center"/>
          </w:tcPr>
          <w:p w:rsidR="00917F2E" w:rsidRPr="00B8133E" w:rsidRDefault="00917F2E" w:rsidP="00B101E8">
            <w:pPr>
              <w:jc w:val="center"/>
            </w:pPr>
            <w:r>
              <w:t>7,00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23,00</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Рембуевская СШ</w:t>
            </w:r>
            <w:r>
              <w:t>»</w:t>
            </w:r>
          </w:p>
        </w:tc>
        <w:tc>
          <w:tcPr>
            <w:tcW w:w="962" w:type="dxa"/>
            <w:vAlign w:val="center"/>
          </w:tcPr>
          <w:p w:rsidR="00917F2E" w:rsidRPr="00B8133E" w:rsidRDefault="00917F2E" w:rsidP="00B101E8">
            <w:pPr>
              <w:jc w:val="center"/>
            </w:pPr>
            <w:r>
              <w:t>7,50</w:t>
            </w:r>
          </w:p>
        </w:tc>
        <w:tc>
          <w:tcPr>
            <w:tcW w:w="963" w:type="dxa"/>
            <w:vAlign w:val="center"/>
          </w:tcPr>
          <w:p w:rsidR="00917F2E" w:rsidRPr="00B8133E" w:rsidRDefault="00917F2E" w:rsidP="00B101E8">
            <w:pPr>
              <w:jc w:val="center"/>
            </w:pPr>
            <w:r>
              <w:t>8,50</w:t>
            </w:r>
          </w:p>
        </w:tc>
        <w:tc>
          <w:tcPr>
            <w:tcW w:w="962" w:type="dxa"/>
            <w:vAlign w:val="center"/>
          </w:tcPr>
          <w:p w:rsidR="00917F2E" w:rsidRPr="00B8133E" w:rsidRDefault="00917F2E" w:rsidP="00B101E8">
            <w:pPr>
              <w:jc w:val="center"/>
            </w:pPr>
            <w:r>
              <w:t>7,00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23,00</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Верхне-Матигорская СШ</w:t>
            </w:r>
            <w:r>
              <w:t>»</w:t>
            </w:r>
          </w:p>
        </w:tc>
        <w:tc>
          <w:tcPr>
            <w:tcW w:w="962" w:type="dxa"/>
            <w:vAlign w:val="center"/>
          </w:tcPr>
          <w:p w:rsidR="00917F2E" w:rsidRPr="00B8133E" w:rsidRDefault="00917F2E" w:rsidP="00B101E8">
            <w:pPr>
              <w:jc w:val="center"/>
            </w:pPr>
            <w:r>
              <w:t>9,25</w:t>
            </w:r>
          </w:p>
        </w:tc>
        <w:tc>
          <w:tcPr>
            <w:tcW w:w="963" w:type="dxa"/>
            <w:vAlign w:val="center"/>
          </w:tcPr>
          <w:p w:rsidR="00917F2E" w:rsidRPr="00B8133E" w:rsidRDefault="00917F2E" w:rsidP="00B101E8">
            <w:pPr>
              <w:jc w:val="center"/>
            </w:pPr>
            <w:r>
              <w:t>10,00</w:t>
            </w:r>
          </w:p>
        </w:tc>
        <w:tc>
          <w:tcPr>
            <w:tcW w:w="962" w:type="dxa"/>
            <w:vAlign w:val="center"/>
          </w:tcPr>
          <w:p w:rsidR="00917F2E" w:rsidRPr="00B8133E" w:rsidRDefault="00917F2E" w:rsidP="00B101E8">
            <w:pPr>
              <w:jc w:val="center"/>
            </w:pPr>
            <w:r>
              <w:t>3,00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22,25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Луковецкая СШ</w:t>
            </w:r>
            <w:r>
              <w:t>»</w:t>
            </w:r>
          </w:p>
        </w:tc>
        <w:tc>
          <w:tcPr>
            <w:tcW w:w="962" w:type="dxa"/>
            <w:vAlign w:val="center"/>
          </w:tcPr>
          <w:p w:rsidR="00917F2E" w:rsidRPr="00B8133E" w:rsidRDefault="00917F2E" w:rsidP="00B101E8">
            <w:pPr>
              <w:jc w:val="center"/>
            </w:pPr>
            <w:r>
              <w:t>9,75</w:t>
            </w:r>
          </w:p>
        </w:tc>
        <w:tc>
          <w:tcPr>
            <w:tcW w:w="963" w:type="dxa"/>
            <w:vAlign w:val="center"/>
          </w:tcPr>
          <w:p w:rsidR="00917F2E" w:rsidRPr="00B8133E" w:rsidRDefault="00917F2E" w:rsidP="00B101E8">
            <w:pPr>
              <w:jc w:val="center"/>
            </w:pPr>
            <w:r>
              <w:t>9,50</w:t>
            </w:r>
          </w:p>
        </w:tc>
        <w:tc>
          <w:tcPr>
            <w:tcW w:w="962" w:type="dxa"/>
            <w:vAlign w:val="center"/>
          </w:tcPr>
          <w:p w:rsidR="00917F2E" w:rsidRPr="00B8133E" w:rsidRDefault="00917F2E" w:rsidP="00B101E8">
            <w:pPr>
              <w:jc w:val="center"/>
            </w:pPr>
            <w:r>
              <w:t>3,00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22,25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Кехотская СШ</w:t>
            </w:r>
            <w:r>
              <w:t>»</w:t>
            </w:r>
          </w:p>
        </w:tc>
        <w:tc>
          <w:tcPr>
            <w:tcW w:w="962" w:type="dxa"/>
            <w:vAlign w:val="center"/>
          </w:tcPr>
          <w:p w:rsidR="00917F2E" w:rsidRPr="00B8133E" w:rsidRDefault="00917F2E" w:rsidP="00B101E8">
            <w:pPr>
              <w:jc w:val="center"/>
            </w:pPr>
            <w:r>
              <w:t>8,25</w:t>
            </w:r>
          </w:p>
        </w:tc>
        <w:tc>
          <w:tcPr>
            <w:tcW w:w="963" w:type="dxa"/>
            <w:vAlign w:val="center"/>
          </w:tcPr>
          <w:p w:rsidR="00917F2E" w:rsidRPr="00B8133E" w:rsidRDefault="00917F2E" w:rsidP="00B101E8">
            <w:pPr>
              <w:jc w:val="center"/>
            </w:pPr>
            <w:r>
              <w:t>8,00</w:t>
            </w:r>
          </w:p>
        </w:tc>
        <w:tc>
          <w:tcPr>
            <w:tcW w:w="962" w:type="dxa"/>
            <w:vAlign w:val="center"/>
          </w:tcPr>
          <w:p w:rsidR="00917F2E" w:rsidRPr="00B8133E" w:rsidRDefault="00917F2E" w:rsidP="00B101E8">
            <w:pPr>
              <w:jc w:val="center"/>
            </w:pPr>
            <w:r>
              <w:t>5,00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21,25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Ломоносовская школа</w:t>
            </w:r>
            <w:r>
              <w:t>»</w:t>
            </w:r>
          </w:p>
        </w:tc>
        <w:tc>
          <w:tcPr>
            <w:tcW w:w="962" w:type="dxa"/>
            <w:vAlign w:val="center"/>
          </w:tcPr>
          <w:p w:rsidR="00917F2E" w:rsidRPr="00B8133E" w:rsidRDefault="00917F2E" w:rsidP="00B101E8">
            <w:pPr>
              <w:jc w:val="center"/>
            </w:pPr>
            <w:r>
              <w:t>8,75</w:t>
            </w:r>
          </w:p>
        </w:tc>
        <w:tc>
          <w:tcPr>
            <w:tcW w:w="963" w:type="dxa"/>
            <w:vAlign w:val="center"/>
          </w:tcPr>
          <w:p w:rsidR="00917F2E" w:rsidRPr="00B8133E" w:rsidRDefault="00917F2E" w:rsidP="00B101E8">
            <w:pPr>
              <w:jc w:val="center"/>
            </w:pPr>
            <w:r>
              <w:t>9,00</w:t>
            </w:r>
          </w:p>
        </w:tc>
        <w:tc>
          <w:tcPr>
            <w:tcW w:w="962" w:type="dxa"/>
            <w:vAlign w:val="center"/>
          </w:tcPr>
          <w:p w:rsidR="00917F2E" w:rsidRPr="00B8133E" w:rsidRDefault="00917F2E" w:rsidP="00B101E8">
            <w:pPr>
              <w:jc w:val="center"/>
            </w:pPr>
            <w:r>
              <w:t>3,00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20,75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Брин-Наволоцкая СШ</w:t>
            </w:r>
            <w:r>
              <w:t>»</w:t>
            </w:r>
          </w:p>
        </w:tc>
        <w:tc>
          <w:tcPr>
            <w:tcW w:w="962" w:type="dxa"/>
            <w:vAlign w:val="center"/>
          </w:tcPr>
          <w:p w:rsidR="00917F2E" w:rsidRPr="00B8133E" w:rsidRDefault="00917F2E" w:rsidP="00B101E8">
            <w:pPr>
              <w:jc w:val="center"/>
            </w:pPr>
            <w:r>
              <w:t>7,25</w:t>
            </w:r>
          </w:p>
        </w:tc>
        <w:tc>
          <w:tcPr>
            <w:tcW w:w="963" w:type="dxa"/>
            <w:vAlign w:val="center"/>
          </w:tcPr>
          <w:p w:rsidR="00917F2E" w:rsidRPr="00B8133E" w:rsidRDefault="00917F2E" w:rsidP="00B101E8">
            <w:pPr>
              <w:jc w:val="center"/>
            </w:pPr>
            <w:r>
              <w:t>7,50</w:t>
            </w:r>
          </w:p>
        </w:tc>
        <w:tc>
          <w:tcPr>
            <w:tcW w:w="962" w:type="dxa"/>
            <w:vAlign w:val="center"/>
          </w:tcPr>
          <w:p w:rsidR="00917F2E" w:rsidRPr="00B8133E" w:rsidRDefault="00917F2E" w:rsidP="00B101E8">
            <w:pPr>
              <w:jc w:val="center"/>
            </w:pPr>
            <w:r>
              <w:t>5,00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19,75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Пингишенская ОШ</w:t>
            </w:r>
            <w:r>
              <w:t>»</w:t>
            </w:r>
          </w:p>
        </w:tc>
        <w:tc>
          <w:tcPr>
            <w:tcW w:w="962" w:type="dxa"/>
            <w:vAlign w:val="center"/>
          </w:tcPr>
          <w:p w:rsidR="00917F2E" w:rsidRPr="00B8133E" w:rsidRDefault="00917F2E" w:rsidP="00B101E8">
            <w:pPr>
              <w:jc w:val="center"/>
            </w:pPr>
            <w:r>
              <w:t>6,75</w:t>
            </w:r>
          </w:p>
        </w:tc>
        <w:tc>
          <w:tcPr>
            <w:tcW w:w="963" w:type="dxa"/>
            <w:vAlign w:val="center"/>
          </w:tcPr>
          <w:p w:rsidR="00917F2E" w:rsidRPr="00B8133E" w:rsidRDefault="00917F2E" w:rsidP="00B101E8">
            <w:pPr>
              <w:jc w:val="center"/>
            </w:pPr>
            <w:r>
              <w:t>8,50</w:t>
            </w:r>
          </w:p>
        </w:tc>
        <w:tc>
          <w:tcPr>
            <w:tcW w:w="962" w:type="dxa"/>
            <w:vAlign w:val="center"/>
          </w:tcPr>
          <w:p w:rsidR="00917F2E" w:rsidRPr="00B8133E" w:rsidRDefault="00917F2E" w:rsidP="00B101E8">
            <w:pPr>
              <w:jc w:val="center"/>
            </w:pPr>
            <w:r>
              <w:t>3,00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18,25</w:t>
            </w:r>
          </w:p>
        </w:tc>
        <w:tc>
          <w:tcPr>
            <w:tcW w:w="1166" w:type="dxa"/>
          </w:tcPr>
          <w:p w:rsidR="00917F2E" w:rsidRDefault="00917F2E" w:rsidP="00B101E8">
            <w:r w:rsidRPr="007F604C">
              <w:t>Средний</w:t>
            </w:r>
          </w:p>
        </w:tc>
      </w:tr>
      <w:tr w:rsidR="00917F2E" w:rsidRPr="00B8133E">
        <w:trPr>
          <w:trHeight w:val="223"/>
        </w:trPr>
        <w:tc>
          <w:tcPr>
            <w:tcW w:w="3957" w:type="dxa"/>
          </w:tcPr>
          <w:p w:rsidR="00917F2E" w:rsidRPr="00B8133E" w:rsidRDefault="00917F2E" w:rsidP="00B101E8">
            <w:r w:rsidRPr="00B8133E">
              <w:t xml:space="preserve">МБОУ </w:t>
            </w:r>
            <w:r>
              <w:t>«</w:t>
            </w:r>
            <w:r w:rsidRPr="00B8133E">
              <w:t>Зачачьевская ОШ</w:t>
            </w:r>
            <w:r>
              <w:t>»</w:t>
            </w:r>
          </w:p>
        </w:tc>
        <w:tc>
          <w:tcPr>
            <w:tcW w:w="962" w:type="dxa"/>
            <w:vAlign w:val="center"/>
          </w:tcPr>
          <w:p w:rsidR="00917F2E" w:rsidRPr="00B8133E" w:rsidRDefault="00917F2E" w:rsidP="00B101E8">
            <w:pPr>
              <w:jc w:val="center"/>
            </w:pPr>
            <w:r>
              <w:t>5,75</w:t>
            </w:r>
          </w:p>
        </w:tc>
        <w:tc>
          <w:tcPr>
            <w:tcW w:w="963" w:type="dxa"/>
            <w:vAlign w:val="center"/>
          </w:tcPr>
          <w:p w:rsidR="00917F2E" w:rsidRPr="00B8133E" w:rsidRDefault="00917F2E" w:rsidP="00B101E8">
            <w:pPr>
              <w:jc w:val="center"/>
            </w:pPr>
            <w:r>
              <w:t>7,00</w:t>
            </w:r>
          </w:p>
        </w:tc>
        <w:tc>
          <w:tcPr>
            <w:tcW w:w="962" w:type="dxa"/>
            <w:vAlign w:val="center"/>
          </w:tcPr>
          <w:p w:rsidR="00917F2E" w:rsidRPr="00B8133E" w:rsidRDefault="00917F2E" w:rsidP="00B101E8">
            <w:pPr>
              <w:jc w:val="center"/>
            </w:pPr>
            <w:r>
              <w:t>0,50</w:t>
            </w:r>
          </w:p>
        </w:tc>
        <w:tc>
          <w:tcPr>
            <w:tcW w:w="963" w:type="dxa"/>
          </w:tcPr>
          <w:p w:rsidR="00917F2E" w:rsidRPr="00B8133E" w:rsidRDefault="00917F2E" w:rsidP="00B101E8">
            <w:pPr>
              <w:jc w:val="center"/>
            </w:pPr>
            <w:r>
              <w:t>0,00</w:t>
            </w:r>
          </w:p>
        </w:tc>
        <w:tc>
          <w:tcPr>
            <w:tcW w:w="992" w:type="dxa"/>
            <w:vAlign w:val="center"/>
          </w:tcPr>
          <w:p w:rsidR="00917F2E" w:rsidRPr="00B8133E" w:rsidRDefault="00917F2E" w:rsidP="00B101E8">
            <w:pPr>
              <w:jc w:val="center"/>
            </w:pPr>
            <w:r>
              <w:t>13,25</w:t>
            </w:r>
          </w:p>
        </w:tc>
        <w:tc>
          <w:tcPr>
            <w:tcW w:w="1166" w:type="dxa"/>
          </w:tcPr>
          <w:p w:rsidR="00917F2E" w:rsidRPr="00B8133E" w:rsidRDefault="00917F2E" w:rsidP="00B101E8">
            <w:pPr>
              <w:jc w:val="center"/>
            </w:pPr>
            <w:r>
              <w:t>Низкий</w:t>
            </w:r>
          </w:p>
        </w:tc>
      </w:tr>
      <w:tr w:rsidR="00917F2E" w:rsidRPr="00B8133E">
        <w:tc>
          <w:tcPr>
            <w:tcW w:w="3957" w:type="dxa"/>
            <w:shd w:val="clear" w:color="auto" w:fill="B3B3B3"/>
            <w:vAlign w:val="center"/>
          </w:tcPr>
          <w:p w:rsidR="00917F2E" w:rsidRPr="00B8133E" w:rsidRDefault="00917F2E" w:rsidP="00B101E8">
            <w:pPr>
              <w:spacing w:before="120" w:after="120"/>
              <w:rPr>
                <w:b/>
                <w:bCs/>
              </w:rPr>
            </w:pPr>
            <w:r w:rsidRPr="00B8133E">
              <w:rPr>
                <w:b/>
                <w:bCs/>
              </w:rPr>
              <w:t>Средний балл по району</w:t>
            </w:r>
          </w:p>
        </w:tc>
        <w:tc>
          <w:tcPr>
            <w:tcW w:w="962" w:type="dxa"/>
            <w:shd w:val="clear" w:color="auto" w:fill="B3B3B3"/>
            <w:vAlign w:val="center"/>
          </w:tcPr>
          <w:p w:rsidR="00917F2E" w:rsidRPr="00B8133E" w:rsidRDefault="00917F2E" w:rsidP="00B101E8">
            <w:pPr>
              <w:jc w:val="center"/>
              <w:rPr>
                <w:b/>
                <w:bCs/>
              </w:rPr>
            </w:pPr>
            <w:r>
              <w:rPr>
                <w:b/>
                <w:bCs/>
              </w:rPr>
              <w:t>8,11</w:t>
            </w:r>
          </w:p>
        </w:tc>
        <w:tc>
          <w:tcPr>
            <w:tcW w:w="963" w:type="dxa"/>
            <w:shd w:val="clear" w:color="auto" w:fill="B3B3B3"/>
            <w:vAlign w:val="center"/>
          </w:tcPr>
          <w:p w:rsidR="00917F2E" w:rsidRPr="00B8133E" w:rsidRDefault="00917F2E" w:rsidP="00B101E8">
            <w:pPr>
              <w:jc w:val="center"/>
              <w:rPr>
                <w:b/>
                <w:bCs/>
              </w:rPr>
            </w:pPr>
            <w:r>
              <w:rPr>
                <w:b/>
                <w:bCs/>
              </w:rPr>
              <w:t>8,57</w:t>
            </w:r>
          </w:p>
        </w:tc>
        <w:tc>
          <w:tcPr>
            <w:tcW w:w="962" w:type="dxa"/>
            <w:shd w:val="clear" w:color="auto" w:fill="B3B3B3"/>
            <w:vAlign w:val="center"/>
          </w:tcPr>
          <w:p w:rsidR="00917F2E" w:rsidRPr="00B8133E" w:rsidRDefault="00917F2E" w:rsidP="00B101E8">
            <w:pPr>
              <w:jc w:val="center"/>
              <w:rPr>
                <w:b/>
                <w:bCs/>
              </w:rPr>
            </w:pPr>
            <w:r>
              <w:rPr>
                <w:b/>
                <w:bCs/>
              </w:rPr>
              <w:t>4,82</w:t>
            </w:r>
          </w:p>
        </w:tc>
        <w:tc>
          <w:tcPr>
            <w:tcW w:w="963" w:type="dxa"/>
            <w:shd w:val="clear" w:color="auto" w:fill="B3B3B3"/>
            <w:vAlign w:val="center"/>
          </w:tcPr>
          <w:p w:rsidR="00917F2E" w:rsidRPr="00B8133E" w:rsidRDefault="00917F2E" w:rsidP="00B101E8">
            <w:pPr>
              <w:jc w:val="center"/>
              <w:rPr>
                <w:b/>
                <w:bCs/>
              </w:rPr>
            </w:pPr>
            <w:r>
              <w:rPr>
                <w:b/>
                <w:bCs/>
              </w:rPr>
              <w:t>0,21</w:t>
            </w:r>
          </w:p>
        </w:tc>
        <w:tc>
          <w:tcPr>
            <w:tcW w:w="992" w:type="dxa"/>
            <w:shd w:val="clear" w:color="auto" w:fill="B3B3B3"/>
            <w:vAlign w:val="center"/>
          </w:tcPr>
          <w:p w:rsidR="00917F2E" w:rsidRPr="00B8133E" w:rsidRDefault="00917F2E" w:rsidP="00B101E8">
            <w:pPr>
              <w:jc w:val="center"/>
              <w:rPr>
                <w:b/>
                <w:bCs/>
              </w:rPr>
            </w:pPr>
            <w:r>
              <w:rPr>
                <w:b/>
                <w:bCs/>
              </w:rPr>
              <w:t>21,71</w:t>
            </w:r>
          </w:p>
        </w:tc>
        <w:tc>
          <w:tcPr>
            <w:tcW w:w="1166" w:type="dxa"/>
            <w:shd w:val="clear" w:color="auto" w:fill="B3B3B3"/>
            <w:vAlign w:val="center"/>
          </w:tcPr>
          <w:p w:rsidR="00917F2E" w:rsidRPr="004E64CE" w:rsidRDefault="00917F2E" w:rsidP="00B101E8">
            <w:pPr>
              <w:jc w:val="center"/>
              <w:rPr>
                <w:b/>
                <w:bCs/>
              </w:rPr>
            </w:pPr>
            <w:r w:rsidRPr="004E64CE">
              <w:rPr>
                <w:b/>
                <w:bCs/>
              </w:rPr>
              <w:t>Средний</w:t>
            </w:r>
          </w:p>
        </w:tc>
      </w:tr>
    </w:tbl>
    <w:p w:rsidR="00917F2E" w:rsidRPr="00B8133E" w:rsidRDefault="00917F2E" w:rsidP="00154404"/>
    <w:p w:rsidR="00917F2E" w:rsidRPr="00B8133E" w:rsidRDefault="00917F2E" w:rsidP="00154404"/>
    <w:p w:rsidR="00917F2E" w:rsidRPr="001826F1" w:rsidRDefault="00917F2E" w:rsidP="00E15275">
      <w:pPr>
        <w:jc w:val="center"/>
      </w:pPr>
    </w:p>
    <w:p w:rsidR="00917F2E" w:rsidRPr="001826F1" w:rsidRDefault="00917F2E" w:rsidP="00054EEE">
      <w:pPr>
        <w:ind w:firstLine="708"/>
        <w:jc w:val="right"/>
        <w:rPr>
          <w:i/>
          <w:iCs/>
        </w:rPr>
      </w:pPr>
    </w:p>
    <w:p w:rsidR="00917F2E" w:rsidRPr="001826F1" w:rsidRDefault="00917F2E" w:rsidP="00054EEE">
      <w:pPr>
        <w:ind w:firstLine="708"/>
        <w:jc w:val="right"/>
        <w:rPr>
          <w:i/>
          <w:iCs/>
        </w:rPr>
        <w:sectPr w:rsidR="00917F2E" w:rsidRPr="001826F1" w:rsidSect="00C15A4E">
          <w:headerReference w:type="default" r:id="rId20"/>
          <w:footerReference w:type="first" r:id="rId21"/>
          <w:pgSz w:w="11906" w:h="16838"/>
          <w:pgMar w:top="1134" w:right="851" w:bottom="1134" w:left="1418" w:header="709" w:footer="709" w:gutter="0"/>
          <w:pgNumType w:start="1"/>
          <w:cols w:space="708"/>
          <w:titlePg/>
          <w:docGrid w:linePitch="360"/>
        </w:sectPr>
      </w:pPr>
    </w:p>
    <w:p w:rsidR="00917F2E" w:rsidRPr="00D463FA" w:rsidRDefault="00917F2E" w:rsidP="008A3B50">
      <w:pPr>
        <w:ind w:firstLine="708"/>
        <w:jc w:val="center"/>
      </w:pPr>
      <w:r>
        <w:t>32</w:t>
      </w:r>
    </w:p>
    <w:p w:rsidR="00917F2E" w:rsidRDefault="00917F2E" w:rsidP="00537560">
      <w:pPr>
        <w:ind w:firstLine="708"/>
        <w:jc w:val="right"/>
        <w:rPr>
          <w:sz w:val="28"/>
          <w:szCs w:val="28"/>
        </w:rPr>
      </w:pPr>
      <w:r w:rsidRPr="001826F1">
        <w:rPr>
          <w:sz w:val="28"/>
          <w:szCs w:val="28"/>
        </w:rPr>
        <w:t>Приложение 3</w:t>
      </w:r>
    </w:p>
    <w:p w:rsidR="00917F2E" w:rsidRPr="001826F1" w:rsidRDefault="00917F2E" w:rsidP="00537560">
      <w:pPr>
        <w:ind w:firstLine="708"/>
        <w:jc w:val="right"/>
        <w:rPr>
          <w:sz w:val="28"/>
          <w:szCs w:val="28"/>
        </w:rPr>
      </w:pPr>
    </w:p>
    <w:p w:rsidR="00917F2E" w:rsidRDefault="00917F2E" w:rsidP="00F0087C">
      <w:pPr>
        <w:jc w:val="center"/>
        <w:rPr>
          <w:b/>
          <w:bCs/>
          <w:sz w:val="28"/>
          <w:szCs w:val="28"/>
        </w:rPr>
      </w:pPr>
      <w:r w:rsidRPr="001826F1">
        <w:rPr>
          <w:b/>
          <w:bCs/>
          <w:sz w:val="28"/>
          <w:szCs w:val="28"/>
        </w:rPr>
        <w:t xml:space="preserve">Результаты оценки по критерию 2 </w:t>
      </w:r>
      <w:r>
        <w:rPr>
          <w:b/>
          <w:bCs/>
          <w:sz w:val="28"/>
          <w:szCs w:val="28"/>
        </w:rPr>
        <w:t>«</w:t>
      </w:r>
      <w:r w:rsidRPr="001826F1">
        <w:rPr>
          <w:b/>
          <w:bCs/>
          <w:sz w:val="28"/>
          <w:szCs w:val="28"/>
        </w:rPr>
        <w:t>Комфортность условий ОО</w:t>
      </w:r>
      <w:r>
        <w:rPr>
          <w:b/>
          <w:bCs/>
          <w:sz w:val="28"/>
          <w:szCs w:val="28"/>
        </w:rPr>
        <w:t>»</w:t>
      </w:r>
    </w:p>
    <w:p w:rsidR="00917F2E" w:rsidRPr="001826F1" w:rsidRDefault="00917F2E" w:rsidP="00F0087C">
      <w:pPr>
        <w:jc w:val="center"/>
        <w:rPr>
          <w:b/>
          <w:bCs/>
          <w:sz w:val="28"/>
          <w:szCs w:val="28"/>
        </w:rPr>
      </w:pPr>
    </w:p>
    <w:tbl>
      <w:tblPr>
        <w:tblW w:w="508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0"/>
        <w:gridCol w:w="1210"/>
        <w:gridCol w:w="1242"/>
        <w:gridCol w:w="1246"/>
        <w:gridCol w:w="990"/>
        <w:gridCol w:w="1279"/>
        <w:gridCol w:w="1440"/>
        <w:gridCol w:w="1430"/>
        <w:gridCol w:w="880"/>
        <w:gridCol w:w="1256"/>
      </w:tblGrid>
      <w:tr w:rsidR="00917F2E" w:rsidRPr="001826F1">
        <w:trPr>
          <w:trHeight w:val="60"/>
        </w:trPr>
        <w:tc>
          <w:tcPr>
            <w:tcW w:w="4071" w:type="dxa"/>
            <w:vMerge w:val="restart"/>
            <w:vAlign w:val="center"/>
          </w:tcPr>
          <w:p w:rsidR="00917F2E" w:rsidRPr="001826F1" w:rsidRDefault="00917F2E" w:rsidP="00B101E8">
            <w:pPr>
              <w:jc w:val="center"/>
            </w:pPr>
            <w:r w:rsidRPr="001826F1">
              <w:rPr>
                <w:sz w:val="22"/>
                <w:szCs w:val="22"/>
              </w:rPr>
              <w:t>Наименование ОО</w:t>
            </w:r>
          </w:p>
        </w:tc>
        <w:tc>
          <w:tcPr>
            <w:tcW w:w="8837" w:type="dxa"/>
            <w:gridSpan w:val="7"/>
            <w:vAlign w:val="center"/>
          </w:tcPr>
          <w:p w:rsidR="00917F2E" w:rsidRPr="001826F1" w:rsidRDefault="00917F2E" w:rsidP="00B101E8">
            <w:pPr>
              <w:jc w:val="center"/>
            </w:pPr>
            <w:r w:rsidRPr="001826F1">
              <w:t>Показатели (в баллах)</w:t>
            </w:r>
          </w:p>
        </w:tc>
        <w:tc>
          <w:tcPr>
            <w:tcW w:w="880" w:type="dxa"/>
            <w:vMerge w:val="restart"/>
            <w:vAlign w:val="center"/>
          </w:tcPr>
          <w:p w:rsidR="00917F2E" w:rsidRPr="001826F1" w:rsidRDefault="00917F2E" w:rsidP="00B101E8">
            <w:pPr>
              <w:jc w:val="center"/>
              <w:rPr>
                <w:b/>
                <w:bCs/>
                <w:sz w:val="20"/>
                <w:szCs w:val="20"/>
              </w:rPr>
            </w:pPr>
            <w:r w:rsidRPr="001826F1">
              <w:rPr>
                <w:b/>
                <w:bCs/>
                <w:sz w:val="20"/>
                <w:szCs w:val="20"/>
              </w:rPr>
              <w:t>Общее количество баллов</w:t>
            </w:r>
          </w:p>
        </w:tc>
        <w:tc>
          <w:tcPr>
            <w:tcW w:w="1256" w:type="dxa"/>
            <w:vMerge w:val="restart"/>
            <w:vAlign w:val="center"/>
          </w:tcPr>
          <w:p w:rsidR="00917F2E" w:rsidRPr="001826F1" w:rsidRDefault="00917F2E" w:rsidP="00B101E8">
            <w:pPr>
              <w:jc w:val="center"/>
              <w:rPr>
                <w:b/>
                <w:bCs/>
                <w:sz w:val="20"/>
                <w:szCs w:val="20"/>
              </w:rPr>
            </w:pPr>
            <w:r w:rsidRPr="001826F1">
              <w:rPr>
                <w:sz w:val="20"/>
                <w:szCs w:val="20"/>
              </w:rPr>
              <w:t xml:space="preserve">Уровень </w:t>
            </w:r>
          </w:p>
        </w:tc>
      </w:tr>
      <w:tr w:rsidR="00917F2E" w:rsidRPr="001826F1">
        <w:trPr>
          <w:cantSplit/>
          <w:trHeight w:val="1557"/>
        </w:trPr>
        <w:tc>
          <w:tcPr>
            <w:tcW w:w="4071" w:type="dxa"/>
            <w:vMerge/>
            <w:vAlign w:val="center"/>
          </w:tcPr>
          <w:p w:rsidR="00917F2E" w:rsidRPr="001826F1" w:rsidRDefault="00917F2E" w:rsidP="00B101E8"/>
        </w:tc>
        <w:tc>
          <w:tcPr>
            <w:tcW w:w="1210" w:type="dxa"/>
            <w:vAlign w:val="center"/>
          </w:tcPr>
          <w:p w:rsidR="00917F2E" w:rsidRPr="001826F1" w:rsidRDefault="00917F2E" w:rsidP="00F0087C">
            <w:pPr>
              <w:jc w:val="center"/>
              <w:rPr>
                <w:sz w:val="16"/>
                <w:szCs w:val="16"/>
              </w:rPr>
            </w:pPr>
            <w:r w:rsidRPr="001826F1">
              <w:rPr>
                <w:sz w:val="16"/>
                <w:szCs w:val="16"/>
              </w:rPr>
              <w:t>Материально-техническое и информационное обеспечение организации</w:t>
            </w:r>
          </w:p>
        </w:tc>
        <w:tc>
          <w:tcPr>
            <w:tcW w:w="1242" w:type="dxa"/>
            <w:vAlign w:val="center"/>
          </w:tcPr>
          <w:p w:rsidR="00917F2E" w:rsidRPr="001826F1" w:rsidRDefault="00917F2E" w:rsidP="00F0087C">
            <w:pPr>
              <w:jc w:val="center"/>
              <w:rPr>
                <w:sz w:val="16"/>
                <w:szCs w:val="16"/>
              </w:rPr>
            </w:pPr>
            <w:r w:rsidRPr="001826F1">
              <w:rPr>
                <w:sz w:val="16"/>
                <w:szCs w:val="16"/>
              </w:rPr>
              <w:t>Наличие необходимых условий для охраны и укрепления здоровья, организации питания обучающихся</w:t>
            </w:r>
          </w:p>
        </w:tc>
        <w:tc>
          <w:tcPr>
            <w:tcW w:w="1246" w:type="dxa"/>
            <w:vAlign w:val="center"/>
          </w:tcPr>
          <w:p w:rsidR="00917F2E" w:rsidRPr="001826F1" w:rsidRDefault="00917F2E" w:rsidP="00F0087C">
            <w:pPr>
              <w:jc w:val="center"/>
              <w:rPr>
                <w:sz w:val="16"/>
                <w:szCs w:val="16"/>
              </w:rPr>
            </w:pPr>
            <w:r w:rsidRPr="001826F1">
              <w:rPr>
                <w:sz w:val="16"/>
                <w:szCs w:val="16"/>
              </w:rPr>
              <w:t>Наличие условий для индивидуальной работы с обучающи</w:t>
            </w:r>
            <w:r>
              <w:rPr>
                <w:sz w:val="16"/>
                <w:szCs w:val="16"/>
              </w:rPr>
              <w:t>-</w:t>
            </w:r>
            <w:r w:rsidRPr="001826F1">
              <w:rPr>
                <w:sz w:val="16"/>
                <w:szCs w:val="16"/>
              </w:rPr>
              <w:t>мися</w:t>
            </w:r>
          </w:p>
        </w:tc>
        <w:tc>
          <w:tcPr>
            <w:tcW w:w="990" w:type="dxa"/>
            <w:vAlign w:val="center"/>
          </w:tcPr>
          <w:p w:rsidR="00917F2E" w:rsidRPr="001826F1" w:rsidRDefault="00917F2E" w:rsidP="00F0087C">
            <w:pPr>
              <w:jc w:val="center"/>
              <w:rPr>
                <w:sz w:val="16"/>
                <w:szCs w:val="16"/>
              </w:rPr>
            </w:pPr>
            <w:r w:rsidRPr="001826F1">
              <w:rPr>
                <w:sz w:val="16"/>
                <w:szCs w:val="16"/>
              </w:rPr>
              <w:t>Наличие дополнительных образовательных программ</w:t>
            </w:r>
          </w:p>
        </w:tc>
        <w:tc>
          <w:tcPr>
            <w:tcW w:w="1279" w:type="dxa"/>
            <w:vAlign w:val="center"/>
          </w:tcPr>
          <w:p w:rsidR="00917F2E" w:rsidRPr="001826F1" w:rsidRDefault="00917F2E" w:rsidP="00F0087C">
            <w:pPr>
              <w:jc w:val="center"/>
              <w:rPr>
                <w:sz w:val="16"/>
                <w:szCs w:val="16"/>
              </w:rPr>
            </w:pPr>
            <w:r w:rsidRPr="001826F1">
              <w:rPr>
                <w:sz w:val="16"/>
                <w:szCs w:val="16"/>
              </w:rPr>
              <w:t>Наличие возможности развития творческих способностей и интересов обучающихся</w:t>
            </w:r>
          </w:p>
        </w:tc>
        <w:tc>
          <w:tcPr>
            <w:tcW w:w="1440" w:type="dxa"/>
            <w:vAlign w:val="center"/>
          </w:tcPr>
          <w:p w:rsidR="00917F2E" w:rsidRPr="001826F1" w:rsidRDefault="00917F2E" w:rsidP="00F0087C">
            <w:pPr>
              <w:jc w:val="center"/>
              <w:rPr>
                <w:sz w:val="16"/>
                <w:szCs w:val="16"/>
              </w:rPr>
            </w:pPr>
            <w:r w:rsidRPr="001826F1">
              <w:rPr>
                <w:sz w:val="16"/>
                <w:szCs w:val="16"/>
              </w:rPr>
              <w:t>Наличие возможности о</w:t>
            </w:r>
            <w:r>
              <w:rPr>
                <w:sz w:val="16"/>
                <w:szCs w:val="16"/>
              </w:rPr>
              <w:t>казания психолого-педагогической</w:t>
            </w:r>
            <w:r w:rsidRPr="001826F1">
              <w:rPr>
                <w:sz w:val="16"/>
                <w:szCs w:val="16"/>
              </w:rPr>
              <w:t>, медицинской  и социальной помощи</w:t>
            </w:r>
          </w:p>
        </w:tc>
        <w:tc>
          <w:tcPr>
            <w:tcW w:w="1430" w:type="dxa"/>
            <w:vAlign w:val="center"/>
          </w:tcPr>
          <w:p w:rsidR="00917F2E" w:rsidRPr="001826F1" w:rsidRDefault="00917F2E" w:rsidP="00F0087C">
            <w:pPr>
              <w:jc w:val="center"/>
              <w:rPr>
                <w:sz w:val="16"/>
                <w:szCs w:val="16"/>
              </w:rPr>
            </w:pPr>
            <w:r w:rsidRPr="001826F1">
              <w:rPr>
                <w:sz w:val="16"/>
                <w:szCs w:val="16"/>
              </w:rPr>
              <w:t>Наличие условий организации обучения и воспитания обучающихся с ограниченными возможностями здоровья и инвалидов</w:t>
            </w:r>
          </w:p>
        </w:tc>
        <w:tc>
          <w:tcPr>
            <w:tcW w:w="880" w:type="dxa"/>
            <w:vMerge/>
            <w:vAlign w:val="center"/>
          </w:tcPr>
          <w:p w:rsidR="00917F2E" w:rsidRPr="001826F1" w:rsidRDefault="00917F2E" w:rsidP="00B101E8">
            <w:pPr>
              <w:rPr>
                <w:b/>
                <w:bCs/>
              </w:rPr>
            </w:pPr>
          </w:p>
        </w:tc>
        <w:tc>
          <w:tcPr>
            <w:tcW w:w="1256" w:type="dxa"/>
            <w:vMerge/>
            <w:vAlign w:val="center"/>
          </w:tcPr>
          <w:p w:rsidR="00917F2E" w:rsidRPr="001826F1" w:rsidRDefault="00917F2E" w:rsidP="00B101E8">
            <w:pPr>
              <w:rPr>
                <w:b/>
                <w:bCs/>
              </w:rPr>
            </w:pPr>
          </w:p>
        </w:tc>
      </w:tr>
      <w:tr w:rsidR="00917F2E" w:rsidRPr="001826F1">
        <w:tc>
          <w:tcPr>
            <w:tcW w:w="4071" w:type="dxa"/>
            <w:vAlign w:val="center"/>
          </w:tcPr>
          <w:p w:rsidR="00917F2E" w:rsidRPr="001826F1" w:rsidRDefault="00917F2E" w:rsidP="00B101E8">
            <w:r>
              <w:t>МБОУ «</w:t>
            </w:r>
            <w:r w:rsidRPr="00E92077">
              <w:t>Емецкая СШ</w:t>
            </w:r>
            <w:r>
              <w:t>»</w:t>
            </w:r>
          </w:p>
        </w:tc>
        <w:tc>
          <w:tcPr>
            <w:tcW w:w="1210" w:type="dxa"/>
            <w:vAlign w:val="center"/>
          </w:tcPr>
          <w:p w:rsidR="00917F2E" w:rsidRPr="001826F1" w:rsidRDefault="00917F2E" w:rsidP="00B101E8">
            <w:pPr>
              <w:jc w:val="center"/>
            </w:pPr>
            <w:r>
              <w:t>9,00</w:t>
            </w:r>
          </w:p>
        </w:tc>
        <w:tc>
          <w:tcPr>
            <w:tcW w:w="1242" w:type="dxa"/>
            <w:vAlign w:val="center"/>
          </w:tcPr>
          <w:p w:rsidR="00917F2E" w:rsidRPr="001826F1" w:rsidRDefault="00917F2E" w:rsidP="00B101E8">
            <w:pPr>
              <w:jc w:val="center"/>
            </w:pPr>
            <w:r>
              <w:t>10,00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10,00</w:t>
            </w:r>
          </w:p>
        </w:tc>
        <w:tc>
          <w:tcPr>
            <w:tcW w:w="1430" w:type="dxa"/>
            <w:vAlign w:val="center"/>
          </w:tcPr>
          <w:p w:rsidR="00917F2E" w:rsidRPr="001826F1" w:rsidRDefault="00917F2E" w:rsidP="00B101E8">
            <w:pPr>
              <w:jc w:val="center"/>
            </w:pPr>
            <w:r>
              <w:t>8,00</w:t>
            </w:r>
          </w:p>
        </w:tc>
        <w:tc>
          <w:tcPr>
            <w:tcW w:w="880" w:type="dxa"/>
            <w:vAlign w:val="center"/>
          </w:tcPr>
          <w:p w:rsidR="00917F2E" w:rsidRPr="001826F1" w:rsidRDefault="00917F2E" w:rsidP="00B101E8">
            <w:pPr>
              <w:jc w:val="center"/>
            </w:pPr>
            <w:r>
              <w:t>67,00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7553C8" w:rsidRDefault="00917F2E" w:rsidP="00B101E8">
            <w:r w:rsidRPr="007553C8">
              <w:t xml:space="preserve">МБОУ </w:t>
            </w:r>
            <w:r>
              <w:t>«Луковецкая СШ»</w:t>
            </w:r>
          </w:p>
        </w:tc>
        <w:tc>
          <w:tcPr>
            <w:tcW w:w="1210" w:type="dxa"/>
            <w:vAlign w:val="center"/>
          </w:tcPr>
          <w:p w:rsidR="00917F2E" w:rsidRPr="001826F1" w:rsidRDefault="00917F2E" w:rsidP="00B101E8">
            <w:pPr>
              <w:jc w:val="center"/>
            </w:pPr>
            <w:r>
              <w:t>8,00</w:t>
            </w:r>
          </w:p>
        </w:tc>
        <w:tc>
          <w:tcPr>
            <w:tcW w:w="1242" w:type="dxa"/>
            <w:vAlign w:val="center"/>
          </w:tcPr>
          <w:p w:rsidR="00917F2E" w:rsidRPr="001826F1" w:rsidRDefault="00917F2E" w:rsidP="00B101E8">
            <w:pPr>
              <w:jc w:val="center"/>
            </w:pPr>
            <w:r>
              <w:t>8,50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10,00</w:t>
            </w:r>
          </w:p>
        </w:tc>
        <w:tc>
          <w:tcPr>
            <w:tcW w:w="1430" w:type="dxa"/>
            <w:vAlign w:val="center"/>
          </w:tcPr>
          <w:p w:rsidR="00917F2E" w:rsidRPr="001826F1" w:rsidRDefault="00917F2E" w:rsidP="00B101E8">
            <w:pPr>
              <w:jc w:val="center"/>
            </w:pPr>
            <w:r>
              <w:t>10,00</w:t>
            </w:r>
          </w:p>
        </w:tc>
        <w:tc>
          <w:tcPr>
            <w:tcW w:w="880" w:type="dxa"/>
            <w:vAlign w:val="center"/>
          </w:tcPr>
          <w:p w:rsidR="00917F2E" w:rsidRPr="001826F1" w:rsidRDefault="00917F2E" w:rsidP="00B101E8">
            <w:pPr>
              <w:jc w:val="center"/>
            </w:pPr>
            <w:r>
              <w:t>66,50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«Холмогорская СШ»</w:t>
            </w:r>
          </w:p>
        </w:tc>
        <w:tc>
          <w:tcPr>
            <w:tcW w:w="1210" w:type="dxa"/>
            <w:vAlign w:val="center"/>
          </w:tcPr>
          <w:p w:rsidR="00917F2E" w:rsidRPr="001826F1" w:rsidRDefault="00917F2E" w:rsidP="00B101E8">
            <w:pPr>
              <w:jc w:val="center"/>
            </w:pPr>
            <w:r>
              <w:t>10,00</w:t>
            </w:r>
          </w:p>
        </w:tc>
        <w:tc>
          <w:tcPr>
            <w:tcW w:w="1242" w:type="dxa"/>
            <w:vAlign w:val="center"/>
          </w:tcPr>
          <w:p w:rsidR="00917F2E" w:rsidRPr="001826F1" w:rsidRDefault="00917F2E" w:rsidP="00B101E8">
            <w:pPr>
              <w:jc w:val="center"/>
            </w:pPr>
            <w:r>
              <w:t>9,50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8,00</w:t>
            </w:r>
          </w:p>
        </w:tc>
        <w:tc>
          <w:tcPr>
            <w:tcW w:w="880" w:type="dxa"/>
            <w:vAlign w:val="center"/>
          </w:tcPr>
          <w:p w:rsidR="00917F2E" w:rsidRPr="001826F1" w:rsidRDefault="00917F2E" w:rsidP="00B101E8">
            <w:pPr>
              <w:jc w:val="center"/>
            </w:pPr>
            <w:r>
              <w:t>64,50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«Брин-Наволоцкая СШ»</w:t>
            </w:r>
          </w:p>
        </w:tc>
        <w:tc>
          <w:tcPr>
            <w:tcW w:w="1210" w:type="dxa"/>
            <w:vAlign w:val="center"/>
          </w:tcPr>
          <w:p w:rsidR="00917F2E" w:rsidRPr="001826F1" w:rsidRDefault="00917F2E" w:rsidP="00B101E8">
            <w:pPr>
              <w:jc w:val="center"/>
            </w:pPr>
            <w:r>
              <w:t>9,00</w:t>
            </w:r>
          </w:p>
        </w:tc>
        <w:tc>
          <w:tcPr>
            <w:tcW w:w="1242" w:type="dxa"/>
            <w:vAlign w:val="center"/>
          </w:tcPr>
          <w:p w:rsidR="00917F2E" w:rsidRPr="001826F1" w:rsidRDefault="00917F2E" w:rsidP="00B101E8">
            <w:pPr>
              <w:jc w:val="center"/>
            </w:pPr>
            <w:r>
              <w:t>8,50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10,00</w:t>
            </w:r>
          </w:p>
        </w:tc>
        <w:tc>
          <w:tcPr>
            <w:tcW w:w="1430" w:type="dxa"/>
            <w:vAlign w:val="center"/>
          </w:tcPr>
          <w:p w:rsidR="00917F2E" w:rsidRPr="001826F1" w:rsidRDefault="00917F2E" w:rsidP="00B101E8">
            <w:pPr>
              <w:jc w:val="center"/>
            </w:pPr>
            <w:r>
              <w:t>3,00</w:t>
            </w:r>
          </w:p>
        </w:tc>
        <w:tc>
          <w:tcPr>
            <w:tcW w:w="880" w:type="dxa"/>
            <w:vAlign w:val="center"/>
          </w:tcPr>
          <w:p w:rsidR="00917F2E" w:rsidRPr="001826F1" w:rsidRDefault="00917F2E" w:rsidP="00B101E8">
            <w:pPr>
              <w:jc w:val="center"/>
            </w:pPr>
            <w:r>
              <w:t>60,50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«Кехотская СШ»</w:t>
            </w:r>
          </w:p>
        </w:tc>
        <w:tc>
          <w:tcPr>
            <w:tcW w:w="1210" w:type="dxa"/>
            <w:vAlign w:val="center"/>
          </w:tcPr>
          <w:p w:rsidR="00917F2E" w:rsidRPr="001826F1" w:rsidRDefault="00917F2E" w:rsidP="00B101E8">
            <w:pPr>
              <w:jc w:val="center"/>
            </w:pPr>
            <w:r>
              <w:t>9,00</w:t>
            </w:r>
          </w:p>
        </w:tc>
        <w:tc>
          <w:tcPr>
            <w:tcW w:w="1242" w:type="dxa"/>
            <w:vAlign w:val="center"/>
          </w:tcPr>
          <w:p w:rsidR="00917F2E" w:rsidRPr="001826F1" w:rsidRDefault="00917F2E" w:rsidP="00B101E8">
            <w:pPr>
              <w:jc w:val="center"/>
            </w:pPr>
            <w:r>
              <w:t>8,00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5,00</w:t>
            </w:r>
          </w:p>
        </w:tc>
        <w:tc>
          <w:tcPr>
            <w:tcW w:w="880" w:type="dxa"/>
            <w:vAlign w:val="center"/>
          </w:tcPr>
          <w:p w:rsidR="00917F2E" w:rsidRPr="001826F1" w:rsidRDefault="00917F2E" w:rsidP="00B101E8">
            <w:pPr>
              <w:jc w:val="center"/>
            </w:pPr>
            <w:r>
              <w:t>59,00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«Верхне-Матигорская СШ»</w:t>
            </w:r>
          </w:p>
        </w:tc>
        <w:tc>
          <w:tcPr>
            <w:tcW w:w="1210" w:type="dxa"/>
            <w:vAlign w:val="center"/>
          </w:tcPr>
          <w:p w:rsidR="00917F2E" w:rsidRPr="001826F1" w:rsidRDefault="00917F2E" w:rsidP="00B101E8">
            <w:pPr>
              <w:jc w:val="center"/>
            </w:pPr>
            <w:r>
              <w:t>7,00</w:t>
            </w:r>
          </w:p>
        </w:tc>
        <w:tc>
          <w:tcPr>
            <w:tcW w:w="1242" w:type="dxa"/>
            <w:vAlign w:val="center"/>
          </w:tcPr>
          <w:p w:rsidR="00917F2E" w:rsidRPr="001826F1" w:rsidRDefault="00917F2E" w:rsidP="00B101E8">
            <w:pPr>
              <w:jc w:val="center"/>
            </w:pPr>
            <w:r>
              <w:t>8,50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6,00</w:t>
            </w:r>
          </w:p>
        </w:tc>
        <w:tc>
          <w:tcPr>
            <w:tcW w:w="880" w:type="dxa"/>
            <w:vAlign w:val="center"/>
          </w:tcPr>
          <w:p w:rsidR="00917F2E" w:rsidRPr="001826F1" w:rsidRDefault="00917F2E" w:rsidP="00B101E8">
            <w:pPr>
              <w:jc w:val="center"/>
            </w:pPr>
            <w:r>
              <w:t>58,50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«Ломоносовская школа»</w:t>
            </w:r>
          </w:p>
        </w:tc>
        <w:tc>
          <w:tcPr>
            <w:tcW w:w="1210" w:type="dxa"/>
            <w:vAlign w:val="center"/>
          </w:tcPr>
          <w:p w:rsidR="00917F2E" w:rsidRPr="001826F1" w:rsidRDefault="00917F2E" w:rsidP="00B101E8">
            <w:pPr>
              <w:jc w:val="center"/>
            </w:pPr>
            <w:r>
              <w:t>8,00</w:t>
            </w:r>
          </w:p>
        </w:tc>
        <w:tc>
          <w:tcPr>
            <w:tcW w:w="1242" w:type="dxa"/>
            <w:vAlign w:val="center"/>
          </w:tcPr>
          <w:p w:rsidR="00917F2E" w:rsidRPr="001826F1" w:rsidRDefault="00917F2E" w:rsidP="00B101E8">
            <w:pPr>
              <w:jc w:val="center"/>
            </w:pPr>
            <w:r>
              <w:t>9,00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3,00</w:t>
            </w:r>
          </w:p>
        </w:tc>
        <w:tc>
          <w:tcPr>
            <w:tcW w:w="880" w:type="dxa"/>
            <w:vAlign w:val="center"/>
          </w:tcPr>
          <w:p w:rsidR="00917F2E" w:rsidRPr="001826F1" w:rsidRDefault="00917F2E" w:rsidP="00B101E8">
            <w:pPr>
              <w:jc w:val="center"/>
            </w:pPr>
            <w:r>
              <w:t>57,00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«Светлозерская СШ»</w:t>
            </w:r>
          </w:p>
        </w:tc>
        <w:tc>
          <w:tcPr>
            <w:tcW w:w="1210" w:type="dxa"/>
            <w:vAlign w:val="center"/>
          </w:tcPr>
          <w:p w:rsidR="00917F2E" w:rsidRPr="001826F1" w:rsidRDefault="00917F2E" w:rsidP="00B101E8">
            <w:pPr>
              <w:jc w:val="center"/>
            </w:pPr>
            <w:r>
              <w:t>10,00</w:t>
            </w:r>
          </w:p>
        </w:tc>
        <w:tc>
          <w:tcPr>
            <w:tcW w:w="1242" w:type="dxa"/>
            <w:vAlign w:val="center"/>
          </w:tcPr>
          <w:p w:rsidR="00917F2E" w:rsidRPr="001826F1" w:rsidRDefault="00917F2E" w:rsidP="00B101E8">
            <w:pPr>
              <w:jc w:val="center"/>
            </w:pPr>
            <w:r>
              <w:t>9,00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4,00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5,00</w:t>
            </w:r>
          </w:p>
        </w:tc>
        <w:tc>
          <w:tcPr>
            <w:tcW w:w="880" w:type="dxa"/>
            <w:vAlign w:val="center"/>
          </w:tcPr>
          <w:p w:rsidR="00917F2E" w:rsidRPr="001826F1" w:rsidRDefault="00917F2E" w:rsidP="00B101E8">
            <w:pPr>
              <w:jc w:val="center"/>
            </w:pPr>
            <w:r>
              <w:t>55,00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«Двинская СШ»</w:t>
            </w:r>
          </w:p>
        </w:tc>
        <w:tc>
          <w:tcPr>
            <w:tcW w:w="1210" w:type="dxa"/>
            <w:vAlign w:val="center"/>
          </w:tcPr>
          <w:p w:rsidR="00917F2E" w:rsidRPr="001826F1" w:rsidRDefault="00917F2E" w:rsidP="00B101E8">
            <w:pPr>
              <w:jc w:val="center"/>
            </w:pPr>
            <w:r>
              <w:t>9,00</w:t>
            </w:r>
          </w:p>
        </w:tc>
        <w:tc>
          <w:tcPr>
            <w:tcW w:w="1242" w:type="dxa"/>
            <w:vAlign w:val="center"/>
          </w:tcPr>
          <w:p w:rsidR="00917F2E" w:rsidRPr="001826F1" w:rsidRDefault="00917F2E" w:rsidP="00B101E8">
            <w:pPr>
              <w:jc w:val="center"/>
            </w:pPr>
            <w:r>
              <w:t>8,50</w:t>
            </w:r>
          </w:p>
        </w:tc>
        <w:tc>
          <w:tcPr>
            <w:tcW w:w="1246" w:type="dxa"/>
            <w:vAlign w:val="center"/>
          </w:tcPr>
          <w:p w:rsidR="00917F2E" w:rsidRPr="001826F1" w:rsidRDefault="00917F2E" w:rsidP="00B101E8">
            <w:pPr>
              <w:jc w:val="center"/>
            </w:pPr>
            <w:r>
              <w:t>6,00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7,00</w:t>
            </w:r>
          </w:p>
        </w:tc>
        <w:tc>
          <w:tcPr>
            <w:tcW w:w="1440" w:type="dxa"/>
            <w:vAlign w:val="center"/>
          </w:tcPr>
          <w:p w:rsidR="00917F2E" w:rsidRPr="001826F1" w:rsidRDefault="00917F2E" w:rsidP="00B101E8">
            <w:pPr>
              <w:jc w:val="center"/>
            </w:pPr>
            <w:r>
              <w:t>4,00</w:t>
            </w:r>
          </w:p>
        </w:tc>
        <w:tc>
          <w:tcPr>
            <w:tcW w:w="1430" w:type="dxa"/>
            <w:vAlign w:val="center"/>
          </w:tcPr>
          <w:p w:rsidR="00917F2E" w:rsidRPr="001826F1" w:rsidRDefault="00917F2E" w:rsidP="00B101E8">
            <w:pPr>
              <w:jc w:val="center"/>
            </w:pPr>
            <w:r>
              <w:t>10,00</w:t>
            </w:r>
          </w:p>
        </w:tc>
        <w:tc>
          <w:tcPr>
            <w:tcW w:w="880" w:type="dxa"/>
            <w:vAlign w:val="center"/>
          </w:tcPr>
          <w:p w:rsidR="00917F2E" w:rsidRPr="001826F1" w:rsidRDefault="00917F2E" w:rsidP="00B101E8">
            <w:pPr>
              <w:jc w:val="center"/>
            </w:pPr>
            <w:r>
              <w:t>54,50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«Белогорская СШ»</w:t>
            </w:r>
          </w:p>
        </w:tc>
        <w:tc>
          <w:tcPr>
            <w:tcW w:w="1210" w:type="dxa"/>
            <w:vAlign w:val="center"/>
          </w:tcPr>
          <w:p w:rsidR="00917F2E" w:rsidRPr="001826F1" w:rsidRDefault="00917F2E" w:rsidP="00B101E8">
            <w:pPr>
              <w:jc w:val="center"/>
            </w:pPr>
            <w:r>
              <w:t>7,00</w:t>
            </w:r>
          </w:p>
        </w:tc>
        <w:tc>
          <w:tcPr>
            <w:tcW w:w="1242" w:type="dxa"/>
            <w:vAlign w:val="center"/>
          </w:tcPr>
          <w:p w:rsidR="00917F2E" w:rsidRPr="001826F1" w:rsidRDefault="00917F2E" w:rsidP="00B101E8">
            <w:pPr>
              <w:jc w:val="center"/>
            </w:pPr>
            <w:r>
              <w:t>6,50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3,00</w:t>
            </w:r>
          </w:p>
        </w:tc>
        <w:tc>
          <w:tcPr>
            <w:tcW w:w="880" w:type="dxa"/>
            <w:vAlign w:val="center"/>
          </w:tcPr>
          <w:p w:rsidR="00917F2E" w:rsidRPr="001826F1" w:rsidRDefault="00917F2E" w:rsidP="00B101E8">
            <w:pPr>
              <w:jc w:val="center"/>
            </w:pPr>
            <w:r>
              <w:t>53,50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1826F1" w:rsidRDefault="00917F2E" w:rsidP="00B101E8">
            <w:r>
              <w:t>МБОУ «Усть-Пинежская СШ»</w:t>
            </w:r>
          </w:p>
        </w:tc>
        <w:tc>
          <w:tcPr>
            <w:tcW w:w="1210" w:type="dxa"/>
            <w:vAlign w:val="center"/>
          </w:tcPr>
          <w:p w:rsidR="00917F2E" w:rsidRPr="001826F1" w:rsidRDefault="00917F2E" w:rsidP="00B101E8">
            <w:pPr>
              <w:jc w:val="center"/>
            </w:pPr>
            <w:r>
              <w:t>7,00</w:t>
            </w:r>
          </w:p>
        </w:tc>
        <w:tc>
          <w:tcPr>
            <w:tcW w:w="1242" w:type="dxa"/>
            <w:vAlign w:val="center"/>
          </w:tcPr>
          <w:p w:rsidR="00917F2E" w:rsidRPr="001826F1" w:rsidRDefault="00917F2E" w:rsidP="00B101E8">
            <w:pPr>
              <w:jc w:val="center"/>
            </w:pPr>
            <w:r>
              <w:t>8,00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3,00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7,00</w:t>
            </w:r>
          </w:p>
        </w:tc>
        <w:tc>
          <w:tcPr>
            <w:tcW w:w="1430" w:type="dxa"/>
            <w:vAlign w:val="center"/>
          </w:tcPr>
          <w:p w:rsidR="00917F2E" w:rsidRPr="001826F1" w:rsidRDefault="00917F2E" w:rsidP="00B101E8">
            <w:pPr>
              <w:jc w:val="center"/>
            </w:pPr>
            <w:r>
              <w:t>7,00</w:t>
            </w:r>
          </w:p>
        </w:tc>
        <w:tc>
          <w:tcPr>
            <w:tcW w:w="880" w:type="dxa"/>
            <w:vAlign w:val="center"/>
          </w:tcPr>
          <w:p w:rsidR="00917F2E" w:rsidRPr="001826F1" w:rsidRDefault="00917F2E" w:rsidP="00B101E8">
            <w:pPr>
              <w:jc w:val="center"/>
            </w:pPr>
            <w:r>
              <w:t>52,00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Default="00917F2E" w:rsidP="00B101E8">
            <w:r>
              <w:t>МБОУ «Рембуевская СШ»</w:t>
            </w:r>
          </w:p>
        </w:tc>
        <w:tc>
          <w:tcPr>
            <w:tcW w:w="1210" w:type="dxa"/>
            <w:vAlign w:val="center"/>
          </w:tcPr>
          <w:p w:rsidR="00917F2E" w:rsidRPr="001826F1" w:rsidRDefault="00917F2E" w:rsidP="00B101E8">
            <w:pPr>
              <w:jc w:val="center"/>
            </w:pPr>
            <w:r>
              <w:t>9,00</w:t>
            </w:r>
          </w:p>
        </w:tc>
        <w:tc>
          <w:tcPr>
            <w:tcW w:w="1242" w:type="dxa"/>
            <w:vAlign w:val="center"/>
          </w:tcPr>
          <w:p w:rsidR="00917F2E" w:rsidRPr="001826F1" w:rsidRDefault="00917F2E" w:rsidP="00B101E8">
            <w:pPr>
              <w:jc w:val="center"/>
            </w:pPr>
            <w:r>
              <w:t>8,50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2,00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4,00</w:t>
            </w:r>
          </w:p>
        </w:tc>
        <w:tc>
          <w:tcPr>
            <w:tcW w:w="1430" w:type="dxa"/>
            <w:vAlign w:val="center"/>
          </w:tcPr>
          <w:p w:rsidR="00917F2E" w:rsidRPr="001826F1" w:rsidRDefault="00917F2E" w:rsidP="00B101E8">
            <w:pPr>
              <w:jc w:val="center"/>
            </w:pPr>
            <w:r>
              <w:t>7,00</w:t>
            </w:r>
          </w:p>
        </w:tc>
        <w:tc>
          <w:tcPr>
            <w:tcW w:w="880" w:type="dxa"/>
            <w:vAlign w:val="center"/>
          </w:tcPr>
          <w:p w:rsidR="00917F2E" w:rsidRPr="001826F1" w:rsidRDefault="00917F2E" w:rsidP="00B101E8">
            <w:pPr>
              <w:jc w:val="center"/>
            </w:pPr>
            <w:r>
              <w:t>50,50</w:t>
            </w:r>
          </w:p>
        </w:tc>
        <w:tc>
          <w:tcPr>
            <w:tcW w:w="1256" w:type="dxa"/>
          </w:tcPr>
          <w:p w:rsidR="00917F2E" w:rsidRDefault="00917F2E" w:rsidP="00B101E8">
            <w:pPr>
              <w:jc w:val="center"/>
            </w:pPr>
            <w:r>
              <w:t>Высокий</w:t>
            </w:r>
          </w:p>
        </w:tc>
      </w:tr>
      <w:tr w:rsidR="00917F2E" w:rsidRPr="001826F1">
        <w:tc>
          <w:tcPr>
            <w:tcW w:w="4071" w:type="dxa"/>
            <w:vAlign w:val="center"/>
          </w:tcPr>
          <w:p w:rsidR="00917F2E" w:rsidRPr="00CC75A1" w:rsidRDefault="00917F2E" w:rsidP="00B101E8">
            <w:r w:rsidRPr="00CC75A1">
              <w:t xml:space="preserve">МБОУ </w:t>
            </w:r>
            <w:r>
              <w:t>«</w:t>
            </w:r>
            <w:r w:rsidRPr="00CC75A1">
              <w:t>Зачачьевская ОШ</w:t>
            </w:r>
            <w:r>
              <w:t>»</w:t>
            </w:r>
          </w:p>
        </w:tc>
        <w:tc>
          <w:tcPr>
            <w:tcW w:w="1210" w:type="dxa"/>
            <w:vAlign w:val="center"/>
          </w:tcPr>
          <w:p w:rsidR="00917F2E" w:rsidRPr="001826F1" w:rsidRDefault="00917F2E" w:rsidP="00B101E8">
            <w:pPr>
              <w:jc w:val="center"/>
            </w:pPr>
            <w:r>
              <w:t>5,50</w:t>
            </w:r>
          </w:p>
        </w:tc>
        <w:tc>
          <w:tcPr>
            <w:tcW w:w="1242" w:type="dxa"/>
            <w:vAlign w:val="center"/>
          </w:tcPr>
          <w:p w:rsidR="00917F2E" w:rsidRPr="001826F1" w:rsidRDefault="00917F2E" w:rsidP="00B101E8">
            <w:pPr>
              <w:jc w:val="center"/>
            </w:pPr>
            <w:r>
              <w:t>7,50</w:t>
            </w:r>
          </w:p>
        </w:tc>
        <w:tc>
          <w:tcPr>
            <w:tcW w:w="1246" w:type="dxa"/>
            <w:vAlign w:val="center"/>
          </w:tcPr>
          <w:p w:rsidR="00917F2E" w:rsidRPr="001826F1" w:rsidRDefault="00917F2E" w:rsidP="00B101E8">
            <w:pPr>
              <w:jc w:val="center"/>
            </w:pPr>
            <w:r>
              <w:t>10,00</w:t>
            </w:r>
          </w:p>
        </w:tc>
        <w:tc>
          <w:tcPr>
            <w:tcW w:w="990" w:type="dxa"/>
            <w:vAlign w:val="center"/>
          </w:tcPr>
          <w:p w:rsidR="00917F2E" w:rsidRPr="001826F1" w:rsidRDefault="00917F2E" w:rsidP="00B101E8">
            <w:pPr>
              <w:jc w:val="center"/>
            </w:pPr>
            <w:r>
              <w:t>7,00</w:t>
            </w:r>
          </w:p>
        </w:tc>
        <w:tc>
          <w:tcPr>
            <w:tcW w:w="1279" w:type="dxa"/>
            <w:vAlign w:val="center"/>
          </w:tcPr>
          <w:p w:rsidR="00917F2E" w:rsidRPr="001826F1" w:rsidRDefault="00917F2E" w:rsidP="00B101E8">
            <w:pPr>
              <w:jc w:val="center"/>
            </w:pPr>
            <w:r>
              <w:t>7,00</w:t>
            </w:r>
          </w:p>
        </w:tc>
        <w:tc>
          <w:tcPr>
            <w:tcW w:w="1440" w:type="dxa"/>
            <w:vAlign w:val="center"/>
          </w:tcPr>
          <w:p w:rsidR="00917F2E" w:rsidRPr="001826F1" w:rsidRDefault="00917F2E" w:rsidP="00B101E8">
            <w:pPr>
              <w:jc w:val="center"/>
            </w:pPr>
            <w:r>
              <w:t>4,00</w:t>
            </w:r>
          </w:p>
        </w:tc>
        <w:tc>
          <w:tcPr>
            <w:tcW w:w="1430" w:type="dxa"/>
            <w:vAlign w:val="center"/>
          </w:tcPr>
          <w:p w:rsidR="00917F2E" w:rsidRPr="001826F1" w:rsidRDefault="00917F2E" w:rsidP="00B101E8">
            <w:pPr>
              <w:jc w:val="center"/>
            </w:pPr>
            <w:r>
              <w:t>3,00</w:t>
            </w:r>
          </w:p>
        </w:tc>
        <w:tc>
          <w:tcPr>
            <w:tcW w:w="880" w:type="dxa"/>
            <w:vAlign w:val="center"/>
          </w:tcPr>
          <w:p w:rsidR="00917F2E" w:rsidRPr="001826F1" w:rsidRDefault="00917F2E" w:rsidP="00B101E8">
            <w:pPr>
              <w:jc w:val="center"/>
            </w:pPr>
            <w:r>
              <w:t>44,00</w:t>
            </w:r>
          </w:p>
        </w:tc>
        <w:tc>
          <w:tcPr>
            <w:tcW w:w="1256" w:type="dxa"/>
          </w:tcPr>
          <w:p w:rsidR="00917F2E" w:rsidRDefault="00917F2E" w:rsidP="00B101E8">
            <w:pPr>
              <w:jc w:val="center"/>
            </w:pPr>
            <w:r>
              <w:t>Средний</w:t>
            </w:r>
          </w:p>
        </w:tc>
      </w:tr>
      <w:tr w:rsidR="00917F2E" w:rsidRPr="001826F1">
        <w:tc>
          <w:tcPr>
            <w:tcW w:w="4071" w:type="dxa"/>
            <w:vAlign w:val="center"/>
          </w:tcPr>
          <w:p w:rsidR="00917F2E" w:rsidRPr="00CC75A1" w:rsidRDefault="00917F2E" w:rsidP="00B101E8">
            <w:r w:rsidRPr="00CC75A1">
              <w:t xml:space="preserve">МБОУ </w:t>
            </w:r>
            <w:r>
              <w:t>«</w:t>
            </w:r>
            <w:r w:rsidRPr="00CC75A1">
              <w:t>Пингишенская ОШ</w:t>
            </w:r>
            <w:r>
              <w:t>»</w:t>
            </w:r>
          </w:p>
        </w:tc>
        <w:tc>
          <w:tcPr>
            <w:tcW w:w="1210" w:type="dxa"/>
            <w:vAlign w:val="center"/>
          </w:tcPr>
          <w:p w:rsidR="00917F2E" w:rsidRPr="001826F1" w:rsidRDefault="00917F2E" w:rsidP="00B101E8">
            <w:pPr>
              <w:jc w:val="center"/>
            </w:pPr>
            <w:r>
              <w:t>5,50</w:t>
            </w:r>
          </w:p>
        </w:tc>
        <w:tc>
          <w:tcPr>
            <w:tcW w:w="1242" w:type="dxa"/>
            <w:vAlign w:val="center"/>
          </w:tcPr>
          <w:p w:rsidR="00917F2E" w:rsidRPr="001826F1" w:rsidRDefault="00917F2E" w:rsidP="00B101E8">
            <w:pPr>
              <w:jc w:val="center"/>
            </w:pPr>
            <w:r>
              <w:t>7,50</w:t>
            </w:r>
          </w:p>
        </w:tc>
        <w:tc>
          <w:tcPr>
            <w:tcW w:w="1246" w:type="dxa"/>
            <w:vAlign w:val="center"/>
          </w:tcPr>
          <w:p w:rsidR="00917F2E" w:rsidRPr="001826F1" w:rsidRDefault="00917F2E" w:rsidP="00B101E8">
            <w:pPr>
              <w:jc w:val="center"/>
            </w:pPr>
            <w:r>
              <w:t>4,00</w:t>
            </w:r>
          </w:p>
        </w:tc>
        <w:tc>
          <w:tcPr>
            <w:tcW w:w="990" w:type="dxa"/>
            <w:vAlign w:val="center"/>
          </w:tcPr>
          <w:p w:rsidR="00917F2E" w:rsidRPr="001826F1" w:rsidRDefault="00917F2E" w:rsidP="00B101E8">
            <w:pPr>
              <w:jc w:val="center"/>
            </w:pPr>
            <w:r>
              <w:t>10,00</w:t>
            </w:r>
          </w:p>
        </w:tc>
        <w:tc>
          <w:tcPr>
            <w:tcW w:w="1279" w:type="dxa"/>
            <w:vAlign w:val="center"/>
          </w:tcPr>
          <w:p w:rsidR="00917F2E" w:rsidRPr="001826F1" w:rsidRDefault="00917F2E" w:rsidP="00B101E8">
            <w:pPr>
              <w:jc w:val="center"/>
            </w:pPr>
            <w:r>
              <w:t>10,00</w:t>
            </w:r>
          </w:p>
        </w:tc>
        <w:tc>
          <w:tcPr>
            <w:tcW w:w="1440" w:type="dxa"/>
            <w:vAlign w:val="center"/>
          </w:tcPr>
          <w:p w:rsidR="00917F2E" w:rsidRPr="001826F1" w:rsidRDefault="00917F2E" w:rsidP="00B101E8">
            <w:pPr>
              <w:jc w:val="center"/>
            </w:pPr>
            <w:r>
              <w:t>4,00</w:t>
            </w:r>
          </w:p>
        </w:tc>
        <w:tc>
          <w:tcPr>
            <w:tcW w:w="1430" w:type="dxa"/>
            <w:vAlign w:val="center"/>
          </w:tcPr>
          <w:p w:rsidR="00917F2E" w:rsidRPr="001826F1" w:rsidRDefault="00917F2E" w:rsidP="00B101E8">
            <w:pPr>
              <w:jc w:val="center"/>
            </w:pPr>
            <w:r>
              <w:t>3,00</w:t>
            </w:r>
          </w:p>
        </w:tc>
        <w:tc>
          <w:tcPr>
            <w:tcW w:w="880" w:type="dxa"/>
            <w:vAlign w:val="center"/>
          </w:tcPr>
          <w:p w:rsidR="00917F2E" w:rsidRPr="001826F1" w:rsidRDefault="00917F2E" w:rsidP="00B101E8">
            <w:pPr>
              <w:jc w:val="center"/>
            </w:pPr>
            <w:r>
              <w:t>44,00</w:t>
            </w:r>
          </w:p>
        </w:tc>
        <w:tc>
          <w:tcPr>
            <w:tcW w:w="1256" w:type="dxa"/>
          </w:tcPr>
          <w:p w:rsidR="00917F2E" w:rsidRDefault="00917F2E" w:rsidP="00B101E8">
            <w:pPr>
              <w:jc w:val="center"/>
            </w:pPr>
            <w:r>
              <w:t>Средний</w:t>
            </w:r>
          </w:p>
        </w:tc>
      </w:tr>
      <w:tr w:rsidR="00917F2E" w:rsidRPr="001826F1">
        <w:tc>
          <w:tcPr>
            <w:tcW w:w="4071" w:type="dxa"/>
            <w:shd w:val="clear" w:color="auto" w:fill="B3B3B3"/>
            <w:vAlign w:val="center"/>
          </w:tcPr>
          <w:p w:rsidR="00917F2E" w:rsidRPr="001826F1" w:rsidRDefault="00917F2E" w:rsidP="00B101E8">
            <w:pPr>
              <w:rPr>
                <w:b/>
                <w:bCs/>
              </w:rPr>
            </w:pPr>
            <w:r w:rsidRPr="001826F1">
              <w:rPr>
                <w:b/>
                <w:bCs/>
              </w:rPr>
              <w:t xml:space="preserve">Средний балл по </w:t>
            </w:r>
            <w:r>
              <w:rPr>
                <w:b/>
                <w:bCs/>
              </w:rPr>
              <w:t>району</w:t>
            </w:r>
          </w:p>
        </w:tc>
        <w:tc>
          <w:tcPr>
            <w:tcW w:w="1210" w:type="dxa"/>
            <w:shd w:val="clear" w:color="auto" w:fill="B3B3B3"/>
            <w:vAlign w:val="center"/>
          </w:tcPr>
          <w:p w:rsidR="00917F2E" w:rsidRPr="001826F1" w:rsidRDefault="00917F2E" w:rsidP="00B101E8">
            <w:pPr>
              <w:jc w:val="center"/>
              <w:rPr>
                <w:b/>
                <w:bCs/>
              </w:rPr>
            </w:pPr>
            <w:r>
              <w:rPr>
                <w:b/>
                <w:bCs/>
              </w:rPr>
              <w:t>8,07</w:t>
            </w:r>
          </w:p>
        </w:tc>
        <w:tc>
          <w:tcPr>
            <w:tcW w:w="1242" w:type="dxa"/>
            <w:shd w:val="clear" w:color="auto" w:fill="B3B3B3"/>
            <w:vAlign w:val="center"/>
          </w:tcPr>
          <w:p w:rsidR="00917F2E" w:rsidRPr="001826F1" w:rsidRDefault="00917F2E" w:rsidP="00B101E8">
            <w:pPr>
              <w:jc w:val="center"/>
              <w:rPr>
                <w:b/>
                <w:bCs/>
              </w:rPr>
            </w:pPr>
            <w:r>
              <w:rPr>
                <w:b/>
                <w:bCs/>
              </w:rPr>
              <w:t>8,39</w:t>
            </w:r>
          </w:p>
        </w:tc>
        <w:tc>
          <w:tcPr>
            <w:tcW w:w="1246" w:type="dxa"/>
            <w:shd w:val="clear" w:color="auto" w:fill="B3B3B3"/>
            <w:vAlign w:val="center"/>
          </w:tcPr>
          <w:p w:rsidR="00917F2E" w:rsidRPr="001826F1" w:rsidRDefault="00917F2E" w:rsidP="00B101E8">
            <w:pPr>
              <w:jc w:val="center"/>
              <w:rPr>
                <w:b/>
                <w:bCs/>
              </w:rPr>
            </w:pPr>
            <w:r>
              <w:rPr>
                <w:b/>
                <w:bCs/>
              </w:rPr>
              <w:t>9,29</w:t>
            </w:r>
          </w:p>
        </w:tc>
        <w:tc>
          <w:tcPr>
            <w:tcW w:w="990" w:type="dxa"/>
            <w:shd w:val="clear" w:color="auto" w:fill="B3B3B3"/>
            <w:vAlign w:val="center"/>
          </w:tcPr>
          <w:p w:rsidR="00917F2E" w:rsidRPr="001826F1" w:rsidRDefault="00917F2E" w:rsidP="00B101E8">
            <w:pPr>
              <w:jc w:val="center"/>
              <w:rPr>
                <w:b/>
                <w:bCs/>
              </w:rPr>
            </w:pPr>
            <w:r>
              <w:rPr>
                <w:b/>
                <w:bCs/>
              </w:rPr>
              <w:t>8,29</w:t>
            </w:r>
          </w:p>
        </w:tc>
        <w:tc>
          <w:tcPr>
            <w:tcW w:w="1279" w:type="dxa"/>
            <w:shd w:val="clear" w:color="auto" w:fill="B3B3B3"/>
            <w:vAlign w:val="center"/>
          </w:tcPr>
          <w:p w:rsidR="00917F2E" w:rsidRPr="001826F1" w:rsidRDefault="00917F2E" w:rsidP="00B101E8">
            <w:pPr>
              <w:jc w:val="center"/>
              <w:rPr>
                <w:b/>
                <w:bCs/>
              </w:rPr>
            </w:pPr>
            <w:r>
              <w:rPr>
                <w:b/>
                <w:bCs/>
              </w:rPr>
              <w:t>9,57</w:t>
            </w:r>
          </w:p>
        </w:tc>
        <w:tc>
          <w:tcPr>
            <w:tcW w:w="1440" w:type="dxa"/>
            <w:shd w:val="clear" w:color="auto" w:fill="B3B3B3"/>
            <w:vAlign w:val="center"/>
          </w:tcPr>
          <w:p w:rsidR="00917F2E" w:rsidRPr="001826F1" w:rsidRDefault="00917F2E" w:rsidP="00B101E8">
            <w:pPr>
              <w:jc w:val="center"/>
              <w:rPr>
                <w:b/>
                <w:bCs/>
              </w:rPr>
            </w:pPr>
            <w:r>
              <w:rPr>
                <w:b/>
                <w:bCs/>
              </w:rPr>
              <w:t>6,79</w:t>
            </w:r>
          </w:p>
        </w:tc>
        <w:tc>
          <w:tcPr>
            <w:tcW w:w="1430" w:type="dxa"/>
            <w:shd w:val="clear" w:color="auto" w:fill="B3B3B3"/>
            <w:vAlign w:val="center"/>
          </w:tcPr>
          <w:p w:rsidR="00917F2E" w:rsidRPr="001826F1" w:rsidRDefault="00917F2E" w:rsidP="00B101E8">
            <w:pPr>
              <w:jc w:val="center"/>
              <w:rPr>
                <w:b/>
                <w:bCs/>
              </w:rPr>
            </w:pPr>
            <w:r>
              <w:rPr>
                <w:b/>
                <w:bCs/>
              </w:rPr>
              <w:t>5,79</w:t>
            </w:r>
          </w:p>
        </w:tc>
        <w:tc>
          <w:tcPr>
            <w:tcW w:w="880" w:type="dxa"/>
            <w:shd w:val="clear" w:color="auto" w:fill="B3B3B3"/>
            <w:vAlign w:val="center"/>
          </w:tcPr>
          <w:p w:rsidR="00917F2E" w:rsidRPr="001826F1" w:rsidRDefault="00917F2E" w:rsidP="00B101E8">
            <w:pPr>
              <w:jc w:val="center"/>
              <w:rPr>
                <w:b/>
                <w:bCs/>
              </w:rPr>
            </w:pPr>
            <w:r>
              <w:rPr>
                <w:b/>
                <w:bCs/>
              </w:rPr>
              <w:t>56,19</w:t>
            </w:r>
          </w:p>
        </w:tc>
        <w:tc>
          <w:tcPr>
            <w:tcW w:w="1256" w:type="dxa"/>
            <w:shd w:val="clear" w:color="auto" w:fill="B3B3B3"/>
          </w:tcPr>
          <w:p w:rsidR="00917F2E" w:rsidRPr="00DE2403" w:rsidRDefault="00917F2E" w:rsidP="00B101E8">
            <w:pPr>
              <w:jc w:val="center"/>
              <w:rPr>
                <w:b/>
                <w:bCs/>
              </w:rPr>
            </w:pPr>
            <w:r w:rsidRPr="00DE2403">
              <w:rPr>
                <w:b/>
                <w:bCs/>
              </w:rPr>
              <w:t>Высокий</w:t>
            </w:r>
          </w:p>
        </w:tc>
      </w:tr>
    </w:tbl>
    <w:p w:rsidR="00917F2E" w:rsidRDefault="00917F2E" w:rsidP="00F0087C"/>
    <w:p w:rsidR="00917F2E" w:rsidRPr="001826F1" w:rsidRDefault="00917F2E" w:rsidP="00537560">
      <w:pPr>
        <w:ind w:firstLine="708"/>
        <w:jc w:val="right"/>
      </w:pPr>
    </w:p>
    <w:p w:rsidR="00917F2E" w:rsidRPr="001826F1" w:rsidRDefault="00917F2E" w:rsidP="00054EEE">
      <w:pPr>
        <w:ind w:firstLine="708"/>
        <w:jc w:val="right"/>
        <w:rPr>
          <w:i/>
          <w:iCs/>
        </w:rPr>
        <w:sectPr w:rsidR="00917F2E" w:rsidRPr="001826F1" w:rsidSect="008A3B50">
          <w:pgSz w:w="16838" w:h="11906" w:orient="landscape"/>
          <w:pgMar w:top="1134" w:right="1134" w:bottom="1134" w:left="1134" w:header="709" w:footer="709" w:gutter="0"/>
          <w:pgNumType w:start="29"/>
          <w:cols w:space="708"/>
          <w:titlePg/>
          <w:docGrid w:linePitch="360"/>
        </w:sectPr>
      </w:pPr>
    </w:p>
    <w:p w:rsidR="00917F2E" w:rsidRPr="00D463FA" w:rsidRDefault="00917F2E" w:rsidP="008A3B50">
      <w:pPr>
        <w:pageBreakBefore/>
        <w:ind w:firstLine="709"/>
        <w:jc w:val="center"/>
      </w:pPr>
      <w:r>
        <w:t>33</w:t>
      </w:r>
    </w:p>
    <w:p w:rsidR="00917F2E" w:rsidRPr="001826F1" w:rsidRDefault="00917F2E" w:rsidP="00D463FA">
      <w:pPr>
        <w:ind w:firstLine="709"/>
        <w:jc w:val="right"/>
        <w:rPr>
          <w:sz w:val="28"/>
          <w:szCs w:val="28"/>
        </w:rPr>
      </w:pPr>
      <w:r w:rsidRPr="001826F1">
        <w:rPr>
          <w:sz w:val="28"/>
          <w:szCs w:val="28"/>
        </w:rPr>
        <w:t>Приложение 4</w:t>
      </w:r>
    </w:p>
    <w:p w:rsidR="00917F2E" w:rsidRPr="001826F1" w:rsidRDefault="00917F2E" w:rsidP="00E15275">
      <w:pPr>
        <w:ind w:firstLine="708"/>
        <w:jc w:val="right"/>
        <w:rPr>
          <w:i/>
          <w:iCs/>
        </w:rPr>
      </w:pPr>
    </w:p>
    <w:p w:rsidR="00917F2E" w:rsidRPr="009C32E9" w:rsidRDefault="00917F2E" w:rsidP="00483EEB">
      <w:pPr>
        <w:jc w:val="center"/>
        <w:rPr>
          <w:b/>
          <w:bCs/>
          <w:sz w:val="28"/>
          <w:szCs w:val="28"/>
        </w:rPr>
      </w:pPr>
      <w:r w:rsidRPr="009C32E9">
        <w:rPr>
          <w:b/>
          <w:bCs/>
          <w:sz w:val="28"/>
          <w:szCs w:val="28"/>
        </w:rPr>
        <w:t xml:space="preserve">Результаты оценки по критерию 3 </w:t>
      </w:r>
      <w:r>
        <w:rPr>
          <w:b/>
          <w:bCs/>
          <w:sz w:val="28"/>
          <w:szCs w:val="28"/>
        </w:rPr>
        <w:t>«</w:t>
      </w:r>
      <w:r w:rsidRPr="009C32E9">
        <w:rPr>
          <w:b/>
          <w:bCs/>
          <w:sz w:val="28"/>
          <w:szCs w:val="28"/>
        </w:rPr>
        <w:t>Доброжелательность, вежливость, компетентность работников организации</w:t>
      </w:r>
      <w:r>
        <w:rPr>
          <w:b/>
          <w:bCs/>
          <w:sz w:val="28"/>
          <w:szCs w:val="28"/>
        </w:rPr>
        <w:t>»</w:t>
      </w:r>
    </w:p>
    <w:p w:rsidR="00917F2E" w:rsidRPr="009C32E9" w:rsidRDefault="00917F2E" w:rsidP="00483EEB">
      <w:pPr>
        <w:jc w:val="center"/>
        <w:rPr>
          <w:b/>
          <w:bCs/>
        </w:rPr>
      </w:pPr>
    </w:p>
    <w:tbl>
      <w:tblPr>
        <w:tblW w:w="52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1"/>
        <w:gridCol w:w="1037"/>
        <w:gridCol w:w="1595"/>
        <w:gridCol w:w="1410"/>
        <w:gridCol w:w="905"/>
        <w:gridCol w:w="1156"/>
      </w:tblGrid>
      <w:tr w:rsidR="00917F2E" w:rsidRPr="009C32E9">
        <w:tc>
          <w:tcPr>
            <w:tcW w:w="4181" w:type="dxa"/>
            <w:vMerge w:val="restart"/>
            <w:vAlign w:val="center"/>
          </w:tcPr>
          <w:p w:rsidR="00917F2E" w:rsidRPr="009C32E9" w:rsidRDefault="00917F2E" w:rsidP="00B101E8">
            <w:pPr>
              <w:jc w:val="center"/>
            </w:pPr>
            <w:r w:rsidRPr="009C32E9">
              <w:t>Наименование ОО</w:t>
            </w:r>
          </w:p>
        </w:tc>
        <w:tc>
          <w:tcPr>
            <w:tcW w:w="1037" w:type="dxa"/>
            <w:vMerge w:val="restart"/>
            <w:textDirection w:val="btLr"/>
            <w:vAlign w:val="center"/>
          </w:tcPr>
          <w:p w:rsidR="00917F2E" w:rsidRPr="009C32E9" w:rsidRDefault="00917F2E" w:rsidP="00B101E8">
            <w:pPr>
              <w:ind w:left="113" w:right="113"/>
              <w:jc w:val="center"/>
            </w:pPr>
            <w:r w:rsidRPr="009C32E9">
              <w:t>Общее количество респондентов</w:t>
            </w:r>
          </w:p>
        </w:tc>
        <w:tc>
          <w:tcPr>
            <w:tcW w:w="3005" w:type="dxa"/>
            <w:gridSpan w:val="2"/>
            <w:vAlign w:val="center"/>
          </w:tcPr>
          <w:p w:rsidR="00917F2E" w:rsidRPr="009C32E9" w:rsidRDefault="00917F2E" w:rsidP="00B101E8">
            <w:pPr>
              <w:jc w:val="center"/>
            </w:pPr>
            <w:r w:rsidRPr="009C32E9">
              <w:t>Показатели (в процентах)</w:t>
            </w:r>
          </w:p>
        </w:tc>
        <w:tc>
          <w:tcPr>
            <w:tcW w:w="905" w:type="dxa"/>
            <w:vMerge w:val="restart"/>
            <w:textDirection w:val="btLr"/>
            <w:vAlign w:val="center"/>
          </w:tcPr>
          <w:p w:rsidR="00917F2E" w:rsidRPr="009C32E9" w:rsidRDefault="00917F2E" w:rsidP="00B101E8">
            <w:pPr>
              <w:ind w:left="113" w:right="113"/>
              <w:jc w:val="center"/>
              <w:rPr>
                <w:b/>
                <w:bCs/>
              </w:rPr>
            </w:pPr>
            <w:r w:rsidRPr="009C32E9">
              <w:rPr>
                <w:b/>
                <w:bCs/>
              </w:rPr>
              <w:t>Общее количество баллов*</w:t>
            </w:r>
          </w:p>
        </w:tc>
        <w:tc>
          <w:tcPr>
            <w:tcW w:w="1156" w:type="dxa"/>
            <w:vMerge w:val="restart"/>
            <w:textDirection w:val="btLr"/>
            <w:vAlign w:val="center"/>
          </w:tcPr>
          <w:p w:rsidR="00917F2E" w:rsidRPr="009C32E9" w:rsidRDefault="00917F2E" w:rsidP="00B101E8">
            <w:pPr>
              <w:ind w:left="113" w:right="113"/>
              <w:jc w:val="center"/>
            </w:pPr>
            <w:r w:rsidRPr="009C32E9">
              <w:t xml:space="preserve">Уровень </w:t>
            </w:r>
          </w:p>
        </w:tc>
      </w:tr>
      <w:tr w:rsidR="00917F2E" w:rsidRPr="009C32E9">
        <w:trPr>
          <w:cantSplit/>
          <w:trHeight w:val="3849"/>
        </w:trPr>
        <w:tc>
          <w:tcPr>
            <w:tcW w:w="4181" w:type="dxa"/>
            <w:vMerge/>
          </w:tcPr>
          <w:p w:rsidR="00917F2E" w:rsidRPr="009C32E9" w:rsidRDefault="00917F2E" w:rsidP="00B101E8">
            <w:pPr>
              <w:jc w:val="both"/>
            </w:pPr>
          </w:p>
        </w:tc>
        <w:tc>
          <w:tcPr>
            <w:tcW w:w="1037" w:type="dxa"/>
            <w:vMerge/>
          </w:tcPr>
          <w:p w:rsidR="00917F2E" w:rsidRPr="009C32E9" w:rsidRDefault="00917F2E" w:rsidP="00B101E8">
            <w:pPr>
              <w:jc w:val="both"/>
            </w:pPr>
          </w:p>
        </w:tc>
        <w:tc>
          <w:tcPr>
            <w:tcW w:w="1595" w:type="dxa"/>
            <w:textDirection w:val="btLr"/>
            <w:vAlign w:val="center"/>
          </w:tcPr>
          <w:p w:rsidR="00917F2E" w:rsidRPr="009C32E9" w:rsidRDefault="00917F2E" w:rsidP="00B101E8">
            <w:pPr>
              <w:ind w:left="113" w:right="113"/>
              <w:jc w:val="center"/>
            </w:pPr>
            <w:r w:rsidRPr="009C32E9">
              <w:t>Доля получателей образовательных услуг, положительно оценивающих доброжелательность, вежливость работников ОО</w:t>
            </w:r>
          </w:p>
        </w:tc>
        <w:tc>
          <w:tcPr>
            <w:tcW w:w="1410" w:type="dxa"/>
            <w:textDirection w:val="btLr"/>
            <w:vAlign w:val="center"/>
          </w:tcPr>
          <w:p w:rsidR="00917F2E" w:rsidRPr="009C32E9" w:rsidRDefault="00917F2E" w:rsidP="00B101E8">
            <w:pPr>
              <w:ind w:left="113" w:right="113"/>
              <w:jc w:val="center"/>
            </w:pPr>
            <w:r w:rsidRPr="009C32E9">
              <w:t>Доля получателей образовательных услуг, удовлетворенных компетентностью работников ОО</w:t>
            </w:r>
          </w:p>
        </w:tc>
        <w:tc>
          <w:tcPr>
            <w:tcW w:w="905" w:type="dxa"/>
            <w:vMerge/>
            <w:vAlign w:val="center"/>
          </w:tcPr>
          <w:p w:rsidR="00917F2E" w:rsidRPr="009C32E9" w:rsidRDefault="00917F2E" w:rsidP="00B101E8">
            <w:pPr>
              <w:jc w:val="both"/>
            </w:pPr>
          </w:p>
        </w:tc>
        <w:tc>
          <w:tcPr>
            <w:tcW w:w="1156" w:type="dxa"/>
            <w:vMerge/>
            <w:vAlign w:val="center"/>
          </w:tcPr>
          <w:p w:rsidR="00917F2E" w:rsidRPr="009C32E9" w:rsidRDefault="00917F2E" w:rsidP="00B101E8">
            <w:pPr>
              <w:jc w:val="both"/>
            </w:pP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«Рембуевская СШ»</w:t>
            </w:r>
          </w:p>
        </w:tc>
        <w:tc>
          <w:tcPr>
            <w:tcW w:w="1037" w:type="dxa"/>
            <w:vAlign w:val="center"/>
          </w:tcPr>
          <w:p w:rsidR="00917F2E" w:rsidRPr="001C60CA" w:rsidRDefault="00917F2E" w:rsidP="00B101E8">
            <w:pPr>
              <w:jc w:val="center"/>
            </w:pPr>
            <w:r>
              <w:t>33</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100,00</w:t>
            </w:r>
          </w:p>
        </w:tc>
        <w:tc>
          <w:tcPr>
            <w:tcW w:w="905" w:type="dxa"/>
            <w:vAlign w:val="center"/>
          </w:tcPr>
          <w:p w:rsidR="00917F2E" w:rsidRPr="0020551C" w:rsidRDefault="00917F2E" w:rsidP="00B101E8">
            <w:pPr>
              <w:jc w:val="center"/>
              <w:rPr>
                <w:color w:val="000000"/>
              </w:rPr>
            </w:pPr>
            <w:r w:rsidRPr="0020551C">
              <w:rPr>
                <w:color w:val="000000"/>
              </w:rPr>
              <w:t>20</w:t>
            </w:r>
            <w:r>
              <w:rPr>
                <w:color w:val="000000"/>
              </w:rPr>
              <w:t>,</w:t>
            </w:r>
            <w:r w:rsidRPr="0020551C">
              <w:rPr>
                <w:color w:val="000000"/>
              </w:rPr>
              <w:t>0</w:t>
            </w:r>
            <w:r>
              <w:rPr>
                <w:color w:val="000000"/>
              </w:rPr>
              <w:t>0</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«Брин-Наволоцкая СШ»</w:t>
            </w:r>
          </w:p>
        </w:tc>
        <w:tc>
          <w:tcPr>
            <w:tcW w:w="1037" w:type="dxa"/>
            <w:vAlign w:val="center"/>
          </w:tcPr>
          <w:p w:rsidR="00917F2E" w:rsidRPr="001C60CA" w:rsidRDefault="00917F2E" w:rsidP="00B101E8">
            <w:pPr>
              <w:jc w:val="center"/>
            </w:pPr>
            <w:r>
              <w:t>42</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100,00</w:t>
            </w:r>
          </w:p>
        </w:tc>
        <w:tc>
          <w:tcPr>
            <w:tcW w:w="905" w:type="dxa"/>
            <w:vAlign w:val="center"/>
          </w:tcPr>
          <w:p w:rsidR="00917F2E" w:rsidRPr="0020551C" w:rsidRDefault="00917F2E" w:rsidP="00B101E8">
            <w:pPr>
              <w:jc w:val="center"/>
              <w:rPr>
                <w:color w:val="000000"/>
              </w:rPr>
            </w:pPr>
            <w:r w:rsidRPr="0020551C">
              <w:rPr>
                <w:color w:val="000000"/>
              </w:rPr>
              <w:t>20</w:t>
            </w:r>
            <w:r>
              <w:rPr>
                <w:color w:val="000000"/>
              </w:rPr>
              <w:t>,</w:t>
            </w:r>
            <w:r w:rsidRPr="0020551C">
              <w:rPr>
                <w:color w:val="000000"/>
              </w:rPr>
              <w:t>0</w:t>
            </w:r>
            <w:r>
              <w:rPr>
                <w:color w:val="000000"/>
              </w:rPr>
              <w:t>0</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«Зачачьевская ОШ»</w:t>
            </w:r>
          </w:p>
        </w:tc>
        <w:tc>
          <w:tcPr>
            <w:tcW w:w="1037" w:type="dxa"/>
            <w:vAlign w:val="center"/>
          </w:tcPr>
          <w:p w:rsidR="00917F2E" w:rsidRPr="001C60CA" w:rsidRDefault="00917F2E" w:rsidP="00B101E8">
            <w:pPr>
              <w:jc w:val="center"/>
            </w:pPr>
            <w:r>
              <w:t>13</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100,00</w:t>
            </w:r>
          </w:p>
        </w:tc>
        <w:tc>
          <w:tcPr>
            <w:tcW w:w="905" w:type="dxa"/>
            <w:vAlign w:val="center"/>
          </w:tcPr>
          <w:p w:rsidR="00917F2E" w:rsidRPr="0020551C" w:rsidRDefault="00917F2E" w:rsidP="00B101E8">
            <w:pPr>
              <w:jc w:val="center"/>
              <w:rPr>
                <w:color w:val="000000"/>
              </w:rPr>
            </w:pPr>
            <w:r w:rsidRPr="0020551C">
              <w:rPr>
                <w:color w:val="000000"/>
              </w:rPr>
              <w:t>20</w:t>
            </w:r>
            <w:r>
              <w:rPr>
                <w:color w:val="000000"/>
              </w:rPr>
              <w:t>,</w:t>
            </w:r>
            <w:r w:rsidRPr="0020551C">
              <w:rPr>
                <w:color w:val="000000"/>
              </w:rPr>
              <w:t>0</w:t>
            </w:r>
            <w:r>
              <w:rPr>
                <w:color w:val="000000"/>
              </w:rPr>
              <w:t>0</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«Усть-Пинежская СШ»</w:t>
            </w:r>
          </w:p>
        </w:tc>
        <w:tc>
          <w:tcPr>
            <w:tcW w:w="1037" w:type="dxa"/>
            <w:vAlign w:val="center"/>
          </w:tcPr>
          <w:p w:rsidR="00917F2E" w:rsidRPr="001C60CA" w:rsidRDefault="00917F2E" w:rsidP="00B101E8">
            <w:pPr>
              <w:jc w:val="center"/>
            </w:pPr>
            <w:r>
              <w:t>32</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96,88</w:t>
            </w:r>
          </w:p>
        </w:tc>
        <w:tc>
          <w:tcPr>
            <w:tcW w:w="905" w:type="dxa"/>
            <w:vAlign w:val="center"/>
          </w:tcPr>
          <w:p w:rsidR="00917F2E" w:rsidRPr="0020551C" w:rsidRDefault="00917F2E" w:rsidP="00B101E8">
            <w:pPr>
              <w:jc w:val="center"/>
              <w:rPr>
                <w:color w:val="000000"/>
              </w:rPr>
            </w:pPr>
            <w:r w:rsidRPr="0020551C">
              <w:rPr>
                <w:color w:val="000000"/>
              </w:rPr>
              <w:t>19</w:t>
            </w:r>
            <w:r>
              <w:rPr>
                <w:color w:val="000000"/>
              </w:rPr>
              <w:t>,</w:t>
            </w:r>
            <w:r w:rsidRPr="0020551C">
              <w:rPr>
                <w:color w:val="000000"/>
              </w:rPr>
              <w:t>6</w:t>
            </w:r>
            <w:r>
              <w:rPr>
                <w:color w:val="000000"/>
              </w:rPr>
              <w:t>9</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«Двинская СШ»</w:t>
            </w:r>
          </w:p>
        </w:tc>
        <w:tc>
          <w:tcPr>
            <w:tcW w:w="1037" w:type="dxa"/>
            <w:vAlign w:val="center"/>
          </w:tcPr>
          <w:p w:rsidR="00917F2E" w:rsidRPr="001C60CA" w:rsidRDefault="00917F2E" w:rsidP="00B101E8">
            <w:pPr>
              <w:jc w:val="center"/>
            </w:pPr>
            <w:r>
              <w:t>48</w:t>
            </w:r>
          </w:p>
        </w:tc>
        <w:tc>
          <w:tcPr>
            <w:tcW w:w="1595" w:type="dxa"/>
            <w:vAlign w:val="center"/>
          </w:tcPr>
          <w:p w:rsidR="00917F2E" w:rsidRPr="0020551C" w:rsidRDefault="00917F2E" w:rsidP="00B101E8">
            <w:pPr>
              <w:jc w:val="center"/>
              <w:rPr>
                <w:color w:val="000000"/>
              </w:rPr>
            </w:pPr>
            <w:r w:rsidRPr="0020551C">
              <w:rPr>
                <w:color w:val="000000"/>
              </w:rPr>
              <w:t>97,92</w:t>
            </w:r>
          </w:p>
        </w:tc>
        <w:tc>
          <w:tcPr>
            <w:tcW w:w="1410" w:type="dxa"/>
            <w:vAlign w:val="center"/>
          </w:tcPr>
          <w:p w:rsidR="00917F2E" w:rsidRPr="0020551C" w:rsidRDefault="00917F2E" w:rsidP="00B101E8">
            <w:pPr>
              <w:jc w:val="center"/>
              <w:rPr>
                <w:color w:val="000000"/>
              </w:rPr>
            </w:pPr>
            <w:r w:rsidRPr="0020551C">
              <w:rPr>
                <w:color w:val="000000"/>
              </w:rPr>
              <w:t>97,92</w:t>
            </w:r>
          </w:p>
        </w:tc>
        <w:tc>
          <w:tcPr>
            <w:tcW w:w="905" w:type="dxa"/>
            <w:vAlign w:val="center"/>
          </w:tcPr>
          <w:p w:rsidR="00917F2E" w:rsidRPr="0020551C" w:rsidRDefault="00917F2E" w:rsidP="00B101E8">
            <w:pPr>
              <w:jc w:val="center"/>
              <w:rPr>
                <w:color w:val="000000"/>
              </w:rPr>
            </w:pPr>
            <w:r w:rsidRPr="0020551C">
              <w:rPr>
                <w:color w:val="000000"/>
              </w:rPr>
              <w:t>19</w:t>
            </w:r>
            <w:r>
              <w:rPr>
                <w:color w:val="000000"/>
              </w:rPr>
              <w:t>,5</w:t>
            </w:r>
            <w:r w:rsidRPr="0020551C">
              <w:rPr>
                <w:color w:val="000000"/>
              </w:rPr>
              <w:t>8</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«Ломоносовская школа»</w:t>
            </w:r>
          </w:p>
        </w:tc>
        <w:tc>
          <w:tcPr>
            <w:tcW w:w="1037" w:type="dxa"/>
            <w:vAlign w:val="center"/>
          </w:tcPr>
          <w:p w:rsidR="00917F2E" w:rsidRPr="001C60CA" w:rsidRDefault="00917F2E" w:rsidP="00B101E8">
            <w:pPr>
              <w:jc w:val="center"/>
            </w:pPr>
            <w:r>
              <w:t>22</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95,45</w:t>
            </w:r>
          </w:p>
        </w:tc>
        <w:tc>
          <w:tcPr>
            <w:tcW w:w="905" w:type="dxa"/>
            <w:vAlign w:val="center"/>
          </w:tcPr>
          <w:p w:rsidR="00917F2E" w:rsidRPr="0020551C" w:rsidRDefault="00917F2E" w:rsidP="00B101E8">
            <w:pPr>
              <w:jc w:val="center"/>
              <w:rPr>
                <w:color w:val="000000"/>
              </w:rPr>
            </w:pPr>
            <w:r w:rsidRPr="0020551C">
              <w:rPr>
                <w:color w:val="000000"/>
              </w:rPr>
              <w:t>19</w:t>
            </w:r>
            <w:r>
              <w:rPr>
                <w:color w:val="000000"/>
              </w:rPr>
              <w:t>,</w:t>
            </w:r>
            <w:r w:rsidRPr="0020551C">
              <w:rPr>
                <w:color w:val="000000"/>
              </w:rPr>
              <w:t>5</w:t>
            </w:r>
            <w:r>
              <w:rPr>
                <w:color w:val="000000"/>
              </w:rPr>
              <w:t>5</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«Светлозерская СШ»</w:t>
            </w:r>
          </w:p>
        </w:tc>
        <w:tc>
          <w:tcPr>
            <w:tcW w:w="1037" w:type="dxa"/>
            <w:vAlign w:val="center"/>
          </w:tcPr>
          <w:p w:rsidR="00917F2E" w:rsidRPr="001C60CA" w:rsidRDefault="00917F2E" w:rsidP="00B101E8">
            <w:pPr>
              <w:jc w:val="center"/>
            </w:pPr>
            <w:r>
              <w:t>55</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94,55</w:t>
            </w:r>
          </w:p>
        </w:tc>
        <w:tc>
          <w:tcPr>
            <w:tcW w:w="905" w:type="dxa"/>
            <w:vAlign w:val="center"/>
          </w:tcPr>
          <w:p w:rsidR="00917F2E" w:rsidRPr="0020551C" w:rsidRDefault="00917F2E" w:rsidP="00B101E8">
            <w:pPr>
              <w:jc w:val="center"/>
              <w:rPr>
                <w:color w:val="000000"/>
              </w:rPr>
            </w:pPr>
            <w:r w:rsidRPr="0020551C">
              <w:rPr>
                <w:color w:val="000000"/>
              </w:rPr>
              <w:t>19</w:t>
            </w:r>
            <w:r>
              <w:rPr>
                <w:color w:val="000000"/>
              </w:rPr>
              <w:t>,</w:t>
            </w:r>
            <w:r w:rsidRPr="0020551C">
              <w:rPr>
                <w:color w:val="000000"/>
              </w:rPr>
              <w:t>4</w:t>
            </w:r>
            <w:r>
              <w:rPr>
                <w:color w:val="000000"/>
              </w:rPr>
              <w:t>6</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«Емецкая СШ»</w:t>
            </w:r>
          </w:p>
        </w:tc>
        <w:tc>
          <w:tcPr>
            <w:tcW w:w="1037" w:type="dxa"/>
            <w:vAlign w:val="center"/>
          </w:tcPr>
          <w:p w:rsidR="00917F2E" w:rsidRPr="001C60CA" w:rsidRDefault="00917F2E" w:rsidP="00B101E8">
            <w:pPr>
              <w:jc w:val="center"/>
            </w:pPr>
            <w:r>
              <w:t>177</w:t>
            </w:r>
          </w:p>
        </w:tc>
        <w:tc>
          <w:tcPr>
            <w:tcW w:w="1595" w:type="dxa"/>
            <w:vAlign w:val="center"/>
          </w:tcPr>
          <w:p w:rsidR="00917F2E" w:rsidRPr="0020551C" w:rsidRDefault="00917F2E" w:rsidP="00B101E8">
            <w:pPr>
              <w:jc w:val="center"/>
              <w:rPr>
                <w:color w:val="000000"/>
              </w:rPr>
            </w:pPr>
            <w:r w:rsidRPr="0020551C">
              <w:rPr>
                <w:color w:val="000000"/>
              </w:rPr>
              <w:t>95,48</w:t>
            </w:r>
          </w:p>
        </w:tc>
        <w:tc>
          <w:tcPr>
            <w:tcW w:w="1410" w:type="dxa"/>
            <w:vAlign w:val="center"/>
          </w:tcPr>
          <w:p w:rsidR="00917F2E" w:rsidRPr="0020551C" w:rsidRDefault="00917F2E" w:rsidP="00B101E8">
            <w:pPr>
              <w:jc w:val="center"/>
              <w:rPr>
                <w:color w:val="000000"/>
              </w:rPr>
            </w:pPr>
            <w:r w:rsidRPr="0020551C">
              <w:rPr>
                <w:color w:val="000000"/>
              </w:rPr>
              <w:t>95,48</w:t>
            </w:r>
          </w:p>
        </w:tc>
        <w:tc>
          <w:tcPr>
            <w:tcW w:w="905" w:type="dxa"/>
            <w:vAlign w:val="center"/>
          </w:tcPr>
          <w:p w:rsidR="00917F2E" w:rsidRPr="0020551C" w:rsidRDefault="00917F2E" w:rsidP="00B101E8">
            <w:pPr>
              <w:jc w:val="center"/>
              <w:rPr>
                <w:color w:val="000000"/>
              </w:rPr>
            </w:pPr>
            <w:r w:rsidRPr="0020551C">
              <w:rPr>
                <w:color w:val="000000"/>
              </w:rPr>
              <w:t>19</w:t>
            </w:r>
            <w:r>
              <w:rPr>
                <w:color w:val="000000"/>
              </w:rPr>
              <w:t>,10</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«Белогорская СШ»</w:t>
            </w:r>
          </w:p>
        </w:tc>
        <w:tc>
          <w:tcPr>
            <w:tcW w:w="1037" w:type="dxa"/>
            <w:vAlign w:val="center"/>
          </w:tcPr>
          <w:p w:rsidR="00917F2E" w:rsidRPr="001C60CA" w:rsidRDefault="00917F2E" w:rsidP="00B101E8">
            <w:pPr>
              <w:jc w:val="center"/>
            </w:pPr>
            <w:r>
              <w:t>48</w:t>
            </w:r>
          </w:p>
        </w:tc>
        <w:tc>
          <w:tcPr>
            <w:tcW w:w="1595" w:type="dxa"/>
            <w:vAlign w:val="center"/>
          </w:tcPr>
          <w:p w:rsidR="00917F2E" w:rsidRPr="0020551C" w:rsidRDefault="00917F2E" w:rsidP="00B101E8">
            <w:pPr>
              <w:jc w:val="center"/>
              <w:rPr>
                <w:color w:val="000000"/>
              </w:rPr>
            </w:pPr>
            <w:r w:rsidRPr="0020551C">
              <w:rPr>
                <w:color w:val="000000"/>
              </w:rPr>
              <w:t>91,67</w:t>
            </w:r>
          </w:p>
        </w:tc>
        <w:tc>
          <w:tcPr>
            <w:tcW w:w="1410" w:type="dxa"/>
            <w:vAlign w:val="center"/>
          </w:tcPr>
          <w:p w:rsidR="00917F2E" w:rsidRPr="0020551C" w:rsidRDefault="00917F2E" w:rsidP="00B101E8">
            <w:pPr>
              <w:jc w:val="center"/>
              <w:rPr>
                <w:color w:val="000000"/>
              </w:rPr>
            </w:pPr>
            <w:r w:rsidRPr="0020551C">
              <w:rPr>
                <w:color w:val="000000"/>
              </w:rPr>
              <w:t>93,75</w:t>
            </w:r>
          </w:p>
        </w:tc>
        <w:tc>
          <w:tcPr>
            <w:tcW w:w="905" w:type="dxa"/>
            <w:vAlign w:val="center"/>
          </w:tcPr>
          <w:p w:rsidR="00917F2E" w:rsidRPr="0020551C" w:rsidRDefault="00917F2E" w:rsidP="00B101E8">
            <w:pPr>
              <w:jc w:val="center"/>
              <w:rPr>
                <w:color w:val="000000"/>
              </w:rPr>
            </w:pPr>
            <w:r w:rsidRPr="0020551C">
              <w:rPr>
                <w:color w:val="000000"/>
              </w:rPr>
              <w:t>18</w:t>
            </w:r>
            <w:r>
              <w:rPr>
                <w:color w:val="000000"/>
              </w:rPr>
              <w:t>,</w:t>
            </w:r>
            <w:r w:rsidRPr="0020551C">
              <w:rPr>
                <w:color w:val="000000"/>
              </w:rPr>
              <w:t>5</w:t>
            </w:r>
            <w:r>
              <w:rPr>
                <w:color w:val="000000"/>
              </w:rPr>
              <w:t>4</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МАОУ «Холмогорская СШ»</w:t>
            </w:r>
          </w:p>
        </w:tc>
        <w:tc>
          <w:tcPr>
            <w:tcW w:w="1037" w:type="dxa"/>
            <w:vAlign w:val="center"/>
          </w:tcPr>
          <w:p w:rsidR="00917F2E" w:rsidRPr="001C60CA" w:rsidRDefault="00917F2E" w:rsidP="00B101E8">
            <w:pPr>
              <w:jc w:val="center"/>
            </w:pPr>
            <w:r>
              <w:t>206</w:t>
            </w:r>
          </w:p>
        </w:tc>
        <w:tc>
          <w:tcPr>
            <w:tcW w:w="1595" w:type="dxa"/>
            <w:vAlign w:val="center"/>
          </w:tcPr>
          <w:p w:rsidR="00917F2E" w:rsidRPr="0020551C" w:rsidRDefault="00917F2E" w:rsidP="00B101E8">
            <w:pPr>
              <w:jc w:val="center"/>
              <w:rPr>
                <w:color w:val="000000"/>
              </w:rPr>
            </w:pPr>
            <w:r w:rsidRPr="0020551C">
              <w:rPr>
                <w:color w:val="000000"/>
              </w:rPr>
              <w:t>94,66</w:t>
            </w:r>
          </w:p>
        </w:tc>
        <w:tc>
          <w:tcPr>
            <w:tcW w:w="1410" w:type="dxa"/>
            <w:vAlign w:val="center"/>
          </w:tcPr>
          <w:p w:rsidR="00917F2E" w:rsidRPr="0020551C" w:rsidRDefault="00917F2E" w:rsidP="00B101E8">
            <w:pPr>
              <w:jc w:val="center"/>
              <w:rPr>
                <w:color w:val="000000"/>
              </w:rPr>
            </w:pPr>
            <w:r w:rsidRPr="0020551C">
              <w:rPr>
                <w:color w:val="000000"/>
              </w:rPr>
              <w:t>90,29</w:t>
            </w:r>
          </w:p>
        </w:tc>
        <w:tc>
          <w:tcPr>
            <w:tcW w:w="905" w:type="dxa"/>
            <w:vAlign w:val="center"/>
          </w:tcPr>
          <w:p w:rsidR="00917F2E" w:rsidRPr="0020551C" w:rsidRDefault="00917F2E" w:rsidP="00B101E8">
            <w:pPr>
              <w:jc w:val="center"/>
              <w:rPr>
                <w:color w:val="000000"/>
              </w:rPr>
            </w:pPr>
            <w:r w:rsidRPr="0020551C">
              <w:rPr>
                <w:color w:val="000000"/>
              </w:rPr>
              <w:t>18</w:t>
            </w:r>
            <w:r>
              <w:rPr>
                <w:color w:val="000000"/>
              </w:rPr>
              <w:t>,50</w:t>
            </w:r>
          </w:p>
        </w:tc>
        <w:tc>
          <w:tcPr>
            <w:tcW w:w="1156" w:type="dxa"/>
            <w:vAlign w:val="center"/>
          </w:tcPr>
          <w:p w:rsidR="00917F2E" w:rsidRPr="009C32E9" w:rsidRDefault="00917F2E" w:rsidP="00B101E8">
            <w:pPr>
              <w:jc w:val="center"/>
            </w:pPr>
            <w:r>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«Верхне-Матигорская СШ»</w:t>
            </w:r>
          </w:p>
        </w:tc>
        <w:tc>
          <w:tcPr>
            <w:tcW w:w="1037" w:type="dxa"/>
            <w:vAlign w:val="center"/>
          </w:tcPr>
          <w:p w:rsidR="00917F2E" w:rsidRPr="001C60CA" w:rsidRDefault="00917F2E" w:rsidP="00B101E8">
            <w:pPr>
              <w:jc w:val="center"/>
            </w:pPr>
            <w:r>
              <w:t>88</w:t>
            </w:r>
          </w:p>
        </w:tc>
        <w:tc>
          <w:tcPr>
            <w:tcW w:w="1595" w:type="dxa"/>
            <w:vAlign w:val="center"/>
          </w:tcPr>
          <w:p w:rsidR="00917F2E" w:rsidRPr="0020551C" w:rsidRDefault="00917F2E" w:rsidP="00B101E8">
            <w:pPr>
              <w:jc w:val="center"/>
              <w:rPr>
                <w:color w:val="000000"/>
              </w:rPr>
            </w:pPr>
            <w:r w:rsidRPr="0020551C">
              <w:rPr>
                <w:color w:val="000000"/>
              </w:rPr>
              <w:t>93,18</w:t>
            </w:r>
          </w:p>
        </w:tc>
        <w:tc>
          <w:tcPr>
            <w:tcW w:w="1410" w:type="dxa"/>
            <w:vAlign w:val="center"/>
          </w:tcPr>
          <w:p w:rsidR="00917F2E" w:rsidRPr="0020551C" w:rsidRDefault="00917F2E" w:rsidP="00B101E8">
            <w:pPr>
              <w:jc w:val="center"/>
              <w:rPr>
                <w:color w:val="000000"/>
              </w:rPr>
            </w:pPr>
            <w:r w:rsidRPr="0020551C">
              <w:rPr>
                <w:color w:val="000000"/>
              </w:rPr>
              <w:t>89,77</w:t>
            </w:r>
          </w:p>
        </w:tc>
        <w:tc>
          <w:tcPr>
            <w:tcW w:w="905" w:type="dxa"/>
            <w:vAlign w:val="center"/>
          </w:tcPr>
          <w:p w:rsidR="00917F2E" w:rsidRPr="0020551C" w:rsidRDefault="00917F2E" w:rsidP="00B101E8">
            <w:pPr>
              <w:jc w:val="center"/>
              <w:rPr>
                <w:color w:val="000000"/>
              </w:rPr>
            </w:pPr>
            <w:r w:rsidRPr="0020551C">
              <w:rPr>
                <w:color w:val="000000"/>
              </w:rPr>
              <w:t>18</w:t>
            </w:r>
            <w:r>
              <w:rPr>
                <w:color w:val="000000"/>
              </w:rPr>
              <w:t>,30</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«Луковецкая СШ»</w:t>
            </w:r>
          </w:p>
        </w:tc>
        <w:tc>
          <w:tcPr>
            <w:tcW w:w="1037" w:type="dxa"/>
            <w:vAlign w:val="center"/>
          </w:tcPr>
          <w:p w:rsidR="00917F2E" w:rsidRPr="001C60CA" w:rsidRDefault="00917F2E" w:rsidP="00B101E8">
            <w:pPr>
              <w:jc w:val="center"/>
            </w:pPr>
            <w:r>
              <w:t>87</w:t>
            </w:r>
          </w:p>
        </w:tc>
        <w:tc>
          <w:tcPr>
            <w:tcW w:w="1595" w:type="dxa"/>
            <w:vAlign w:val="center"/>
          </w:tcPr>
          <w:p w:rsidR="00917F2E" w:rsidRPr="0020551C" w:rsidRDefault="00917F2E" w:rsidP="00B101E8">
            <w:pPr>
              <w:jc w:val="center"/>
              <w:rPr>
                <w:color w:val="000000"/>
              </w:rPr>
            </w:pPr>
            <w:r w:rsidRPr="0020551C">
              <w:rPr>
                <w:color w:val="000000"/>
              </w:rPr>
              <w:t>93,10</w:t>
            </w:r>
          </w:p>
        </w:tc>
        <w:tc>
          <w:tcPr>
            <w:tcW w:w="1410" w:type="dxa"/>
            <w:vAlign w:val="center"/>
          </w:tcPr>
          <w:p w:rsidR="00917F2E" w:rsidRPr="0020551C" w:rsidRDefault="00917F2E" w:rsidP="00B101E8">
            <w:pPr>
              <w:jc w:val="center"/>
              <w:rPr>
                <w:color w:val="000000"/>
              </w:rPr>
            </w:pPr>
            <w:r w:rsidRPr="0020551C">
              <w:rPr>
                <w:color w:val="000000"/>
              </w:rPr>
              <w:t>89,66</w:t>
            </w:r>
          </w:p>
        </w:tc>
        <w:tc>
          <w:tcPr>
            <w:tcW w:w="905" w:type="dxa"/>
            <w:vAlign w:val="center"/>
          </w:tcPr>
          <w:p w:rsidR="00917F2E" w:rsidRPr="0020551C" w:rsidRDefault="00917F2E" w:rsidP="00B101E8">
            <w:pPr>
              <w:jc w:val="center"/>
              <w:rPr>
                <w:color w:val="000000"/>
              </w:rPr>
            </w:pPr>
            <w:r w:rsidRPr="0020551C">
              <w:rPr>
                <w:color w:val="000000"/>
              </w:rPr>
              <w:t>18</w:t>
            </w:r>
            <w:r>
              <w:rPr>
                <w:color w:val="000000"/>
              </w:rPr>
              <w:t>,</w:t>
            </w:r>
            <w:r w:rsidRPr="0020551C">
              <w:rPr>
                <w:color w:val="000000"/>
              </w:rPr>
              <w:t>2</w:t>
            </w:r>
            <w:r>
              <w:rPr>
                <w:color w:val="000000"/>
              </w:rPr>
              <w:t>8</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«Кехотская СШ»</w:t>
            </w:r>
          </w:p>
        </w:tc>
        <w:tc>
          <w:tcPr>
            <w:tcW w:w="1037" w:type="dxa"/>
            <w:vAlign w:val="center"/>
          </w:tcPr>
          <w:p w:rsidR="00917F2E" w:rsidRPr="001C60CA" w:rsidRDefault="00917F2E" w:rsidP="00B101E8">
            <w:pPr>
              <w:jc w:val="center"/>
            </w:pPr>
            <w:r>
              <w:t>16</w:t>
            </w:r>
          </w:p>
        </w:tc>
        <w:tc>
          <w:tcPr>
            <w:tcW w:w="1595" w:type="dxa"/>
            <w:vAlign w:val="center"/>
          </w:tcPr>
          <w:p w:rsidR="00917F2E" w:rsidRPr="0020551C" w:rsidRDefault="00917F2E" w:rsidP="00B101E8">
            <w:pPr>
              <w:jc w:val="center"/>
              <w:rPr>
                <w:color w:val="000000"/>
              </w:rPr>
            </w:pPr>
            <w:r w:rsidRPr="0020551C">
              <w:rPr>
                <w:color w:val="000000"/>
              </w:rPr>
              <w:t>100,00</w:t>
            </w:r>
          </w:p>
        </w:tc>
        <w:tc>
          <w:tcPr>
            <w:tcW w:w="1410" w:type="dxa"/>
            <w:vAlign w:val="center"/>
          </w:tcPr>
          <w:p w:rsidR="00917F2E" w:rsidRPr="0020551C" w:rsidRDefault="00917F2E" w:rsidP="00B101E8">
            <w:pPr>
              <w:jc w:val="center"/>
              <w:rPr>
                <w:color w:val="000000"/>
              </w:rPr>
            </w:pPr>
            <w:r w:rsidRPr="0020551C">
              <w:rPr>
                <w:color w:val="000000"/>
              </w:rPr>
              <w:t>81,25</w:t>
            </w:r>
          </w:p>
        </w:tc>
        <w:tc>
          <w:tcPr>
            <w:tcW w:w="905" w:type="dxa"/>
            <w:vAlign w:val="center"/>
          </w:tcPr>
          <w:p w:rsidR="00917F2E" w:rsidRPr="0020551C" w:rsidRDefault="00917F2E" w:rsidP="00B101E8">
            <w:pPr>
              <w:jc w:val="center"/>
              <w:rPr>
                <w:color w:val="000000"/>
              </w:rPr>
            </w:pPr>
            <w:r w:rsidRPr="0020551C">
              <w:rPr>
                <w:color w:val="000000"/>
              </w:rPr>
              <w:t>18</w:t>
            </w:r>
            <w:r>
              <w:rPr>
                <w:color w:val="000000"/>
              </w:rPr>
              <w:t>,</w:t>
            </w:r>
            <w:r w:rsidRPr="0020551C">
              <w:rPr>
                <w:color w:val="000000"/>
              </w:rPr>
              <w:t>1</w:t>
            </w:r>
            <w:r>
              <w:rPr>
                <w:color w:val="000000"/>
              </w:rPr>
              <w:t>3</w:t>
            </w:r>
          </w:p>
        </w:tc>
        <w:tc>
          <w:tcPr>
            <w:tcW w:w="1156" w:type="dxa"/>
            <w:vAlign w:val="center"/>
          </w:tcPr>
          <w:p w:rsidR="00917F2E" w:rsidRDefault="00917F2E" w:rsidP="00B101E8">
            <w:r w:rsidRPr="00E67CA0">
              <w:t>Высокий</w:t>
            </w:r>
          </w:p>
        </w:tc>
      </w:tr>
      <w:tr w:rsidR="00917F2E" w:rsidRPr="009C32E9">
        <w:trPr>
          <w:cantSplit/>
          <w:trHeight w:val="493"/>
        </w:trPr>
        <w:tc>
          <w:tcPr>
            <w:tcW w:w="4181" w:type="dxa"/>
            <w:vAlign w:val="center"/>
          </w:tcPr>
          <w:p w:rsidR="00917F2E" w:rsidRDefault="00917F2E" w:rsidP="00B101E8">
            <w:pPr>
              <w:rPr>
                <w:color w:val="000000"/>
              </w:rPr>
            </w:pPr>
            <w:r>
              <w:rPr>
                <w:color w:val="000000"/>
              </w:rPr>
              <w:t>МБОУ «Пингишенская ОШ»</w:t>
            </w:r>
          </w:p>
        </w:tc>
        <w:tc>
          <w:tcPr>
            <w:tcW w:w="1037" w:type="dxa"/>
            <w:vAlign w:val="center"/>
          </w:tcPr>
          <w:p w:rsidR="00917F2E" w:rsidRPr="001C60CA" w:rsidRDefault="00917F2E" w:rsidP="00B101E8">
            <w:pPr>
              <w:jc w:val="center"/>
            </w:pPr>
            <w:r>
              <w:t>12</w:t>
            </w:r>
          </w:p>
        </w:tc>
        <w:tc>
          <w:tcPr>
            <w:tcW w:w="1595" w:type="dxa"/>
            <w:vAlign w:val="center"/>
          </w:tcPr>
          <w:p w:rsidR="00917F2E" w:rsidRPr="0020551C" w:rsidRDefault="00917F2E" w:rsidP="00B101E8">
            <w:pPr>
              <w:jc w:val="center"/>
              <w:rPr>
                <w:color w:val="000000"/>
              </w:rPr>
            </w:pPr>
            <w:r w:rsidRPr="0020551C">
              <w:rPr>
                <w:color w:val="000000"/>
              </w:rPr>
              <w:t>83,33</w:t>
            </w:r>
          </w:p>
        </w:tc>
        <w:tc>
          <w:tcPr>
            <w:tcW w:w="1410" w:type="dxa"/>
            <w:vAlign w:val="center"/>
          </w:tcPr>
          <w:p w:rsidR="00917F2E" w:rsidRPr="0020551C" w:rsidRDefault="00917F2E" w:rsidP="00B101E8">
            <w:pPr>
              <w:jc w:val="center"/>
              <w:rPr>
                <w:color w:val="000000"/>
              </w:rPr>
            </w:pPr>
            <w:r w:rsidRPr="0020551C">
              <w:rPr>
                <w:color w:val="000000"/>
              </w:rPr>
              <w:t>91,67</w:t>
            </w:r>
          </w:p>
        </w:tc>
        <w:tc>
          <w:tcPr>
            <w:tcW w:w="905" w:type="dxa"/>
            <w:vAlign w:val="center"/>
          </w:tcPr>
          <w:p w:rsidR="00917F2E" w:rsidRPr="0020551C" w:rsidRDefault="00917F2E" w:rsidP="00B101E8">
            <w:pPr>
              <w:jc w:val="center"/>
              <w:rPr>
                <w:color w:val="000000"/>
              </w:rPr>
            </w:pPr>
            <w:r w:rsidRPr="0020551C">
              <w:rPr>
                <w:color w:val="000000"/>
              </w:rPr>
              <w:t>17</w:t>
            </w:r>
            <w:r>
              <w:rPr>
                <w:color w:val="000000"/>
              </w:rPr>
              <w:t>,</w:t>
            </w:r>
            <w:r w:rsidRPr="0020551C">
              <w:rPr>
                <w:color w:val="000000"/>
              </w:rPr>
              <w:t>5</w:t>
            </w:r>
            <w:r>
              <w:rPr>
                <w:color w:val="000000"/>
              </w:rPr>
              <w:t>0</w:t>
            </w:r>
          </w:p>
        </w:tc>
        <w:tc>
          <w:tcPr>
            <w:tcW w:w="1156" w:type="dxa"/>
            <w:vAlign w:val="center"/>
          </w:tcPr>
          <w:p w:rsidR="00917F2E" w:rsidRDefault="00917F2E" w:rsidP="00B101E8">
            <w:r w:rsidRPr="00E67CA0">
              <w:t>Высокий</w:t>
            </w:r>
          </w:p>
        </w:tc>
      </w:tr>
      <w:tr w:rsidR="00917F2E" w:rsidRPr="009C32E9">
        <w:trPr>
          <w:cantSplit/>
          <w:trHeight w:val="493"/>
        </w:trPr>
        <w:tc>
          <w:tcPr>
            <w:tcW w:w="5218" w:type="dxa"/>
            <w:gridSpan w:val="2"/>
            <w:shd w:val="clear" w:color="auto" w:fill="B3B3B3"/>
            <w:vAlign w:val="center"/>
          </w:tcPr>
          <w:p w:rsidR="00917F2E" w:rsidRPr="001C60CA" w:rsidRDefault="00917F2E" w:rsidP="00B101E8">
            <w:pPr>
              <w:rPr>
                <w:b/>
                <w:bCs/>
              </w:rPr>
            </w:pPr>
            <w:r>
              <w:rPr>
                <w:b/>
                <w:bCs/>
              </w:rPr>
              <w:t>Средний показатель по</w:t>
            </w:r>
            <w:r w:rsidRPr="001C60CA">
              <w:rPr>
                <w:b/>
                <w:bCs/>
              </w:rPr>
              <w:t xml:space="preserve"> району</w:t>
            </w:r>
          </w:p>
        </w:tc>
        <w:tc>
          <w:tcPr>
            <w:tcW w:w="1595" w:type="dxa"/>
            <w:shd w:val="clear" w:color="auto" w:fill="B3B3B3"/>
            <w:vAlign w:val="center"/>
          </w:tcPr>
          <w:p w:rsidR="00917F2E" w:rsidRPr="0020551C" w:rsidRDefault="00917F2E" w:rsidP="00B101E8">
            <w:pPr>
              <w:jc w:val="center"/>
              <w:rPr>
                <w:b/>
                <w:bCs/>
                <w:color w:val="000000"/>
              </w:rPr>
            </w:pPr>
            <w:r w:rsidRPr="0020551C">
              <w:rPr>
                <w:b/>
                <w:bCs/>
                <w:color w:val="000000"/>
              </w:rPr>
              <w:t>96,38</w:t>
            </w:r>
          </w:p>
        </w:tc>
        <w:tc>
          <w:tcPr>
            <w:tcW w:w="1410" w:type="dxa"/>
            <w:shd w:val="clear" w:color="auto" w:fill="B3B3B3"/>
            <w:vAlign w:val="center"/>
          </w:tcPr>
          <w:p w:rsidR="00917F2E" w:rsidRPr="0020551C" w:rsidRDefault="00917F2E" w:rsidP="00B101E8">
            <w:pPr>
              <w:jc w:val="center"/>
              <w:rPr>
                <w:b/>
                <w:bCs/>
                <w:color w:val="000000"/>
              </w:rPr>
            </w:pPr>
            <w:r w:rsidRPr="0020551C">
              <w:rPr>
                <w:b/>
                <w:bCs/>
                <w:color w:val="000000"/>
              </w:rPr>
              <w:t>94,05</w:t>
            </w:r>
          </w:p>
        </w:tc>
        <w:tc>
          <w:tcPr>
            <w:tcW w:w="905" w:type="dxa"/>
            <w:shd w:val="clear" w:color="auto" w:fill="B3B3B3"/>
            <w:vAlign w:val="center"/>
          </w:tcPr>
          <w:p w:rsidR="00917F2E" w:rsidRPr="0020551C" w:rsidRDefault="00917F2E" w:rsidP="00B101E8">
            <w:pPr>
              <w:jc w:val="center"/>
              <w:rPr>
                <w:b/>
                <w:bCs/>
                <w:color w:val="000000"/>
              </w:rPr>
            </w:pPr>
            <w:r w:rsidRPr="0020551C">
              <w:rPr>
                <w:b/>
                <w:bCs/>
                <w:color w:val="000000"/>
              </w:rPr>
              <w:t>19,04</w:t>
            </w:r>
          </w:p>
        </w:tc>
        <w:tc>
          <w:tcPr>
            <w:tcW w:w="1156" w:type="dxa"/>
            <w:shd w:val="clear" w:color="auto" w:fill="B3B3B3"/>
            <w:vAlign w:val="center"/>
          </w:tcPr>
          <w:p w:rsidR="00917F2E" w:rsidRPr="0020551C" w:rsidRDefault="00917F2E" w:rsidP="00B101E8">
            <w:pPr>
              <w:jc w:val="center"/>
            </w:pPr>
            <w:r w:rsidRPr="0020551C">
              <w:t>Высокий</w:t>
            </w:r>
          </w:p>
        </w:tc>
      </w:tr>
    </w:tbl>
    <w:p w:rsidR="00917F2E" w:rsidRDefault="00917F2E" w:rsidP="00483EEB">
      <w:pPr>
        <w:rPr>
          <w:i/>
          <w:iCs/>
        </w:rPr>
      </w:pPr>
      <w:r w:rsidRPr="009C32E9">
        <w:rPr>
          <w:i/>
          <w:iCs/>
        </w:rPr>
        <w:t xml:space="preserve">Примечание: * Проценты переводятся в баллы путем деления на 10. </w:t>
      </w:r>
    </w:p>
    <w:p w:rsidR="00917F2E" w:rsidRDefault="00917F2E" w:rsidP="00483EEB">
      <w:pPr>
        <w:rPr>
          <w:i/>
          <w:iCs/>
        </w:rPr>
      </w:pPr>
    </w:p>
    <w:p w:rsidR="00917F2E" w:rsidRDefault="00917F2E" w:rsidP="006327EE">
      <w:pPr>
        <w:ind w:firstLine="708"/>
        <w:jc w:val="right"/>
        <w:rPr>
          <w:sz w:val="28"/>
          <w:szCs w:val="28"/>
        </w:rPr>
      </w:pPr>
    </w:p>
    <w:p w:rsidR="00917F2E" w:rsidRPr="001826F1" w:rsidRDefault="00917F2E" w:rsidP="006327EE">
      <w:pPr>
        <w:ind w:firstLine="708"/>
        <w:jc w:val="right"/>
        <w:rPr>
          <w:sz w:val="28"/>
          <w:szCs w:val="28"/>
        </w:rPr>
      </w:pPr>
      <w:r w:rsidRPr="001826F1">
        <w:rPr>
          <w:sz w:val="28"/>
          <w:szCs w:val="28"/>
        </w:rPr>
        <w:t>Приложение 5</w:t>
      </w:r>
    </w:p>
    <w:p w:rsidR="00917F2E" w:rsidRPr="001826F1" w:rsidRDefault="00917F2E" w:rsidP="006327EE">
      <w:pPr>
        <w:ind w:firstLine="708"/>
        <w:jc w:val="right"/>
        <w:rPr>
          <w:i/>
          <w:iCs/>
          <w:sz w:val="20"/>
          <w:szCs w:val="20"/>
        </w:rPr>
      </w:pPr>
    </w:p>
    <w:p w:rsidR="00917F2E" w:rsidRPr="009C32E9" w:rsidRDefault="00917F2E" w:rsidP="00483EEB">
      <w:pPr>
        <w:jc w:val="center"/>
        <w:rPr>
          <w:b/>
          <w:bCs/>
          <w:sz w:val="28"/>
          <w:szCs w:val="28"/>
        </w:rPr>
      </w:pPr>
      <w:r w:rsidRPr="009C32E9">
        <w:rPr>
          <w:b/>
          <w:bCs/>
          <w:sz w:val="28"/>
          <w:szCs w:val="28"/>
        </w:rPr>
        <w:t xml:space="preserve">Результаты оценки по критерию 4 </w:t>
      </w:r>
      <w:r>
        <w:rPr>
          <w:b/>
          <w:bCs/>
          <w:sz w:val="28"/>
          <w:szCs w:val="28"/>
        </w:rPr>
        <w:t>«</w:t>
      </w:r>
      <w:r w:rsidRPr="009C32E9">
        <w:rPr>
          <w:b/>
          <w:bCs/>
          <w:sz w:val="28"/>
          <w:szCs w:val="28"/>
        </w:rPr>
        <w:t>Удовлетворенность получателей образовательных услуг качеством деятельности образовательной организации</w:t>
      </w:r>
      <w:r>
        <w:rPr>
          <w:b/>
          <w:bCs/>
          <w:sz w:val="28"/>
          <w:szCs w:val="28"/>
        </w:rPr>
        <w:t>»</w:t>
      </w:r>
    </w:p>
    <w:p w:rsidR="00917F2E" w:rsidRPr="009C32E9" w:rsidRDefault="00917F2E" w:rsidP="00483EEB">
      <w:pPr>
        <w:jc w:val="center"/>
        <w:rPr>
          <w:b/>
          <w:bCs/>
        </w:rPr>
      </w:pPr>
    </w:p>
    <w:tbl>
      <w:tblPr>
        <w:tblW w:w="51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9"/>
        <w:gridCol w:w="768"/>
        <w:gridCol w:w="1210"/>
        <w:gridCol w:w="1320"/>
        <w:gridCol w:w="1210"/>
        <w:gridCol w:w="962"/>
        <w:gridCol w:w="1239"/>
      </w:tblGrid>
      <w:tr w:rsidR="00917F2E" w:rsidRPr="009C32E9">
        <w:tc>
          <w:tcPr>
            <w:tcW w:w="3519" w:type="dxa"/>
            <w:vMerge w:val="restart"/>
            <w:vAlign w:val="center"/>
          </w:tcPr>
          <w:p w:rsidR="00917F2E" w:rsidRPr="009C32E9" w:rsidRDefault="00917F2E" w:rsidP="00B101E8">
            <w:pPr>
              <w:jc w:val="center"/>
            </w:pPr>
            <w:r w:rsidRPr="009C32E9">
              <w:t>Наименование ОО</w:t>
            </w:r>
          </w:p>
        </w:tc>
        <w:tc>
          <w:tcPr>
            <w:tcW w:w="768" w:type="dxa"/>
            <w:vMerge w:val="restart"/>
            <w:textDirection w:val="btLr"/>
            <w:vAlign w:val="center"/>
          </w:tcPr>
          <w:p w:rsidR="00917F2E" w:rsidRPr="009C32E9" w:rsidRDefault="00917F2E" w:rsidP="00B101E8">
            <w:pPr>
              <w:ind w:left="113" w:right="113"/>
              <w:jc w:val="center"/>
            </w:pPr>
            <w:r w:rsidRPr="009C32E9">
              <w:t>Общее количество респондентов</w:t>
            </w:r>
          </w:p>
        </w:tc>
        <w:tc>
          <w:tcPr>
            <w:tcW w:w="3740" w:type="dxa"/>
            <w:gridSpan w:val="3"/>
            <w:vAlign w:val="center"/>
          </w:tcPr>
          <w:p w:rsidR="00917F2E" w:rsidRPr="009C32E9" w:rsidRDefault="00917F2E" w:rsidP="00B101E8">
            <w:pPr>
              <w:jc w:val="center"/>
            </w:pPr>
            <w:r w:rsidRPr="009C32E9">
              <w:t>Показатели (в процентах)</w:t>
            </w:r>
          </w:p>
        </w:tc>
        <w:tc>
          <w:tcPr>
            <w:tcW w:w="962" w:type="dxa"/>
            <w:vMerge w:val="restart"/>
            <w:textDirection w:val="btLr"/>
            <w:vAlign w:val="center"/>
          </w:tcPr>
          <w:p w:rsidR="00917F2E" w:rsidRPr="009C32E9" w:rsidRDefault="00917F2E" w:rsidP="00B101E8">
            <w:pPr>
              <w:ind w:left="113" w:right="113"/>
              <w:jc w:val="center"/>
              <w:rPr>
                <w:b/>
                <w:bCs/>
              </w:rPr>
            </w:pPr>
            <w:r w:rsidRPr="009C32E9">
              <w:rPr>
                <w:b/>
                <w:bCs/>
              </w:rPr>
              <w:t>Общее количество баллов*</w:t>
            </w:r>
          </w:p>
        </w:tc>
        <w:tc>
          <w:tcPr>
            <w:tcW w:w="1239" w:type="dxa"/>
            <w:vMerge w:val="restart"/>
            <w:textDirection w:val="btLr"/>
            <w:vAlign w:val="center"/>
          </w:tcPr>
          <w:p w:rsidR="00917F2E" w:rsidRPr="009C32E9" w:rsidRDefault="00917F2E" w:rsidP="00B101E8">
            <w:pPr>
              <w:ind w:left="113" w:right="113"/>
              <w:jc w:val="center"/>
            </w:pPr>
            <w:r w:rsidRPr="009C32E9">
              <w:t xml:space="preserve">Уровень </w:t>
            </w:r>
          </w:p>
        </w:tc>
      </w:tr>
      <w:tr w:rsidR="00917F2E" w:rsidRPr="009C32E9">
        <w:trPr>
          <w:cantSplit/>
          <w:trHeight w:val="4045"/>
        </w:trPr>
        <w:tc>
          <w:tcPr>
            <w:tcW w:w="3519" w:type="dxa"/>
            <w:vMerge/>
          </w:tcPr>
          <w:p w:rsidR="00917F2E" w:rsidRPr="009C32E9" w:rsidRDefault="00917F2E" w:rsidP="00B101E8">
            <w:pPr>
              <w:jc w:val="both"/>
            </w:pPr>
          </w:p>
        </w:tc>
        <w:tc>
          <w:tcPr>
            <w:tcW w:w="768" w:type="dxa"/>
            <w:vMerge/>
          </w:tcPr>
          <w:p w:rsidR="00917F2E" w:rsidRPr="009C32E9" w:rsidRDefault="00917F2E" w:rsidP="00B101E8">
            <w:pPr>
              <w:jc w:val="both"/>
            </w:pPr>
          </w:p>
        </w:tc>
        <w:tc>
          <w:tcPr>
            <w:tcW w:w="1210" w:type="dxa"/>
            <w:textDirection w:val="btLr"/>
            <w:vAlign w:val="center"/>
          </w:tcPr>
          <w:p w:rsidR="00917F2E" w:rsidRPr="009C32E9" w:rsidRDefault="00917F2E" w:rsidP="00B101E8">
            <w:pPr>
              <w:jc w:val="center"/>
            </w:pPr>
            <w:r w:rsidRPr="009C32E9">
              <w:t>Доля получателей образовательных услуг, удовлетворенных материально-техническим обеспечением организации</w:t>
            </w:r>
          </w:p>
        </w:tc>
        <w:tc>
          <w:tcPr>
            <w:tcW w:w="1320" w:type="dxa"/>
            <w:textDirection w:val="btLr"/>
            <w:vAlign w:val="center"/>
          </w:tcPr>
          <w:p w:rsidR="00917F2E" w:rsidRPr="009C32E9" w:rsidRDefault="00917F2E" w:rsidP="00B101E8">
            <w:pPr>
              <w:jc w:val="center"/>
            </w:pPr>
            <w:r w:rsidRPr="009C32E9">
              <w:t>Доля получателей образовательных услуг, удовлетворенных качеством предоставляемых образовательных услуг</w:t>
            </w:r>
          </w:p>
        </w:tc>
        <w:tc>
          <w:tcPr>
            <w:tcW w:w="1210" w:type="dxa"/>
            <w:textDirection w:val="btLr"/>
            <w:vAlign w:val="center"/>
          </w:tcPr>
          <w:p w:rsidR="00917F2E" w:rsidRPr="009C32E9" w:rsidRDefault="00917F2E" w:rsidP="00B101E8">
            <w:pPr>
              <w:jc w:val="center"/>
            </w:pPr>
            <w:r w:rsidRPr="009C32E9">
              <w:t>Доля получателей образовательных услуг, которые готовы рекомендовать организацию  родственникам и знакомым</w:t>
            </w:r>
          </w:p>
        </w:tc>
        <w:tc>
          <w:tcPr>
            <w:tcW w:w="962" w:type="dxa"/>
            <w:vMerge/>
            <w:vAlign w:val="center"/>
          </w:tcPr>
          <w:p w:rsidR="00917F2E" w:rsidRPr="009C32E9" w:rsidRDefault="00917F2E" w:rsidP="00B101E8">
            <w:pPr>
              <w:jc w:val="both"/>
            </w:pPr>
          </w:p>
        </w:tc>
        <w:tc>
          <w:tcPr>
            <w:tcW w:w="1239" w:type="dxa"/>
            <w:vMerge/>
            <w:vAlign w:val="center"/>
          </w:tcPr>
          <w:p w:rsidR="00917F2E" w:rsidRPr="009C32E9" w:rsidRDefault="00917F2E" w:rsidP="00B101E8">
            <w:pPr>
              <w:jc w:val="both"/>
            </w:pP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«Усть-Пинежская СШ»</w:t>
            </w:r>
          </w:p>
        </w:tc>
        <w:tc>
          <w:tcPr>
            <w:tcW w:w="768" w:type="dxa"/>
            <w:vAlign w:val="center"/>
          </w:tcPr>
          <w:p w:rsidR="00917F2E" w:rsidRPr="0099353B" w:rsidRDefault="00917F2E" w:rsidP="00B101E8">
            <w:pPr>
              <w:jc w:val="center"/>
            </w:pPr>
            <w:r w:rsidRPr="0099353B">
              <w:t>55</w:t>
            </w:r>
          </w:p>
        </w:tc>
        <w:tc>
          <w:tcPr>
            <w:tcW w:w="1210" w:type="dxa"/>
            <w:vAlign w:val="center"/>
          </w:tcPr>
          <w:p w:rsidR="00917F2E" w:rsidRPr="0099353B" w:rsidRDefault="00917F2E" w:rsidP="00B101E8">
            <w:pPr>
              <w:jc w:val="center"/>
              <w:rPr>
                <w:color w:val="000000"/>
              </w:rPr>
            </w:pPr>
            <w:r w:rsidRPr="0099353B">
              <w:rPr>
                <w:color w:val="000000"/>
              </w:rPr>
              <w:t>100,00</w:t>
            </w:r>
          </w:p>
        </w:tc>
        <w:tc>
          <w:tcPr>
            <w:tcW w:w="1320" w:type="dxa"/>
            <w:vAlign w:val="center"/>
          </w:tcPr>
          <w:p w:rsidR="00917F2E" w:rsidRPr="0099353B" w:rsidRDefault="00917F2E" w:rsidP="00B101E8">
            <w:pPr>
              <w:jc w:val="center"/>
              <w:rPr>
                <w:color w:val="000000"/>
              </w:rPr>
            </w:pPr>
            <w:r w:rsidRPr="0099353B">
              <w:rPr>
                <w:color w:val="000000"/>
              </w:rPr>
              <w:t>100,00</w:t>
            </w:r>
          </w:p>
        </w:tc>
        <w:tc>
          <w:tcPr>
            <w:tcW w:w="1210" w:type="dxa"/>
            <w:vAlign w:val="center"/>
          </w:tcPr>
          <w:p w:rsidR="00917F2E" w:rsidRPr="0099353B" w:rsidRDefault="00917F2E" w:rsidP="00B101E8">
            <w:pPr>
              <w:jc w:val="center"/>
              <w:rPr>
                <w:color w:val="000000"/>
              </w:rPr>
            </w:pPr>
            <w:r w:rsidRPr="0099353B">
              <w:rPr>
                <w:color w:val="000000"/>
              </w:rPr>
              <w:t>100,00</w:t>
            </w:r>
          </w:p>
        </w:tc>
        <w:tc>
          <w:tcPr>
            <w:tcW w:w="962" w:type="dxa"/>
            <w:vAlign w:val="center"/>
          </w:tcPr>
          <w:p w:rsidR="00917F2E" w:rsidRPr="0099353B" w:rsidRDefault="00917F2E" w:rsidP="00B101E8">
            <w:pPr>
              <w:jc w:val="center"/>
              <w:rPr>
                <w:color w:val="000000"/>
              </w:rPr>
            </w:pPr>
            <w:r w:rsidRPr="0099353B">
              <w:rPr>
                <w:color w:val="000000"/>
              </w:rPr>
              <w:t>30</w:t>
            </w:r>
            <w:r>
              <w:rPr>
                <w:color w:val="000000"/>
              </w:rPr>
              <w:t>,</w:t>
            </w:r>
            <w:r w:rsidRPr="0099353B">
              <w:rPr>
                <w:color w:val="000000"/>
              </w:rPr>
              <w:t>0</w:t>
            </w:r>
            <w:r>
              <w:rPr>
                <w:color w:val="000000"/>
              </w:rPr>
              <w:t>0</w:t>
            </w:r>
          </w:p>
        </w:tc>
        <w:tc>
          <w:tcPr>
            <w:tcW w:w="1239" w:type="dxa"/>
            <w:vAlign w:val="center"/>
          </w:tcPr>
          <w:p w:rsidR="00917F2E" w:rsidRPr="0099353B" w:rsidRDefault="00917F2E" w:rsidP="00B101E8">
            <w:pPr>
              <w:jc w:val="center"/>
            </w:pPr>
            <w:r>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«Рембуевская СШ»</w:t>
            </w:r>
          </w:p>
        </w:tc>
        <w:tc>
          <w:tcPr>
            <w:tcW w:w="768" w:type="dxa"/>
            <w:vAlign w:val="center"/>
          </w:tcPr>
          <w:p w:rsidR="00917F2E" w:rsidRPr="0099353B" w:rsidRDefault="00917F2E" w:rsidP="00B101E8">
            <w:pPr>
              <w:jc w:val="center"/>
            </w:pPr>
            <w:r w:rsidRPr="0099353B">
              <w:t>206</w:t>
            </w:r>
          </w:p>
        </w:tc>
        <w:tc>
          <w:tcPr>
            <w:tcW w:w="1210" w:type="dxa"/>
            <w:vAlign w:val="center"/>
          </w:tcPr>
          <w:p w:rsidR="00917F2E" w:rsidRPr="0099353B" w:rsidRDefault="00917F2E" w:rsidP="00B101E8">
            <w:pPr>
              <w:jc w:val="center"/>
              <w:rPr>
                <w:color w:val="000000"/>
              </w:rPr>
            </w:pPr>
            <w:r w:rsidRPr="0099353B">
              <w:rPr>
                <w:color w:val="000000"/>
              </w:rPr>
              <w:t>100,00</w:t>
            </w:r>
          </w:p>
        </w:tc>
        <w:tc>
          <w:tcPr>
            <w:tcW w:w="1320" w:type="dxa"/>
            <w:vAlign w:val="center"/>
          </w:tcPr>
          <w:p w:rsidR="00917F2E" w:rsidRPr="0099353B" w:rsidRDefault="00917F2E" w:rsidP="00B101E8">
            <w:pPr>
              <w:jc w:val="center"/>
              <w:rPr>
                <w:color w:val="000000"/>
              </w:rPr>
            </w:pPr>
            <w:r w:rsidRPr="0099353B">
              <w:rPr>
                <w:color w:val="000000"/>
              </w:rPr>
              <w:t>100,00</w:t>
            </w:r>
          </w:p>
        </w:tc>
        <w:tc>
          <w:tcPr>
            <w:tcW w:w="1210" w:type="dxa"/>
            <w:vAlign w:val="center"/>
          </w:tcPr>
          <w:p w:rsidR="00917F2E" w:rsidRPr="0099353B" w:rsidRDefault="00917F2E" w:rsidP="00B101E8">
            <w:pPr>
              <w:jc w:val="center"/>
              <w:rPr>
                <w:color w:val="000000"/>
              </w:rPr>
            </w:pPr>
            <w:r w:rsidRPr="0099353B">
              <w:rPr>
                <w:color w:val="000000"/>
              </w:rPr>
              <w:t>100,00</w:t>
            </w:r>
          </w:p>
        </w:tc>
        <w:tc>
          <w:tcPr>
            <w:tcW w:w="962" w:type="dxa"/>
            <w:vAlign w:val="center"/>
          </w:tcPr>
          <w:p w:rsidR="00917F2E" w:rsidRPr="0099353B" w:rsidRDefault="00917F2E" w:rsidP="00B101E8">
            <w:pPr>
              <w:jc w:val="center"/>
              <w:rPr>
                <w:color w:val="000000"/>
              </w:rPr>
            </w:pPr>
            <w:r w:rsidRPr="0099353B">
              <w:rPr>
                <w:color w:val="000000"/>
              </w:rPr>
              <w:t>30</w:t>
            </w:r>
            <w:r>
              <w:rPr>
                <w:color w:val="000000"/>
              </w:rPr>
              <w:t>,</w:t>
            </w:r>
            <w:r w:rsidRPr="0099353B">
              <w:rPr>
                <w:color w:val="000000"/>
              </w:rPr>
              <w:t>0</w:t>
            </w:r>
            <w:r>
              <w:rPr>
                <w:color w:val="000000"/>
              </w:rPr>
              <w:t>0</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«Брин-Наволоцкая СШ»</w:t>
            </w:r>
          </w:p>
        </w:tc>
        <w:tc>
          <w:tcPr>
            <w:tcW w:w="768" w:type="dxa"/>
            <w:vAlign w:val="center"/>
          </w:tcPr>
          <w:p w:rsidR="00917F2E" w:rsidRPr="0099353B" w:rsidRDefault="00917F2E" w:rsidP="00B101E8">
            <w:pPr>
              <w:jc w:val="center"/>
            </w:pPr>
            <w:r w:rsidRPr="0099353B">
              <w:t>87</w:t>
            </w:r>
          </w:p>
        </w:tc>
        <w:tc>
          <w:tcPr>
            <w:tcW w:w="1210" w:type="dxa"/>
            <w:vAlign w:val="center"/>
          </w:tcPr>
          <w:p w:rsidR="00917F2E" w:rsidRPr="0099353B" w:rsidRDefault="00917F2E" w:rsidP="00B101E8">
            <w:pPr>
              <w:jc w:val="center"/>
              <w:rPr>
                <w:color w:val="000000"/>
              </w:rPr>
            </w:pPr>
            <w:r w:rsidRPr="0099353B">
              <w:rPr>
                <w:color w:val="000000"/>
              </w:rPr>
              <w:t>95,24</w:t>
            </w:r>
          </w:p>
        </w:tc>
        <w:tc>
          <w:tcPr>
            <w:tcW w:w="1320" w:type="dxa"/>
            <w:vAlign w:val="center"/>
          </w:tcPr>
          <w:p w:rsidR="00917F2E" w:rsidRPr="0099353B" w:rsidRDefault="00917F2E" w:rsidP="00B101E8">
            <w:pPr>
              <w:jc w:val="center"/>
              <w:rPr>
                <w:color w:val="000000"/>
              </w:rPr>
            </w:pPr>
            <w:r w:rsidRPr="0099353B">
              <w:rPr>
                <w:color w:val="000000"/>
              </w:rPr>
              <w:t>100,00</w:t>
            </w:r>
          </w:p>
        </w:tc>
        <w:tc>
          <w:tcPr>
            <w:tcW w:w="1210" w:type="dxa"/>
            <w:vAlign w:val="center"/>
          </w:tcPr>
          <w:p w:rsidR="00917F2E" w:rsidRPr="0099353B" w:rsidRDefault="00917F2E" w:rsidP="00B101E8">
            <w:pPr>
              <w:jc w:val="center"/>
              <w:rPr>
                <w:color w:val="000000"/>
              </w:rPr>
            </w:pPr>
            <w:r w:rsidRPr="0099353B">
              <w:rPr>
                <w:color w:val="000000"/>
              </w:rPr>
              <w:t>95,24</w:t>
            </w:r>
          </w:p>
        </w:tc>
        <w:tc>
          <w:tcPr>
            <w:tcW w:w="962" w:type="dxa"/>
            <w:vAlign w:val="center"/>
          </w:tcPr>
          <w:p w:rsidR="00917F2E" w:rsidRPr="0099353B" w:rsidRDefault="00917F2E" w:rsidP="00B101E8">
            <w:pPr>
              <w:jc w:val="center"/>
              <w:rPr>
                <w:color w:val="000000"/>
              </w:rPr>
            </w:pPr>
            <w:r w:rsidRPr="0099353B">
              <w:rPr>
                <w:color w:val="000000"/>
              </w:rPr>
              <w:t>29</w:t>
            </w:r>
            <w:r>
              <w:rPr>
                <w:color w:val="000000"/>
              </w:rPr>
              <w:t>,</w:t>
            </w:r>
            <w:r w:rsidRPr="0099353B">
              <w:rPr>
                <w:color w:val="000000"/>
              </w:rPr>
              <w:t>0</w:t>
            </w:r>
            <w:r>
              <w:rPr>
                <w:color w:val="000000"/>
              </w:rPr>
              <w:t>5</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«Зачачьевская ОШ»</w:t>
            </w:r>
          </w:p>
        </w:tc>
        <w:tc>
          <w:tcPr>
            <w:tcW w:w="768" w:type="dxa"/>
            <w:vAlign w:val="center"/>
          </w:tcPr>
          <w:p w:rsidR="00917F2E" w:rsidRPr="0099353B" w:rsidRDefault="00917F2E" w:rsidP="00B101E8">
            <w:pPr>
              <w:jc w:val="center"/>
            </w:pPr>
            <w:r w:rsidRPr="0099353B">
              <w:t>16</w:t>
            </w:r>
          </w:p>
        </w:tc>
        <w:tc>
          <w:tcPr>
            <w:tcW w:w="1210" w:type="dxa"/>
            <w:vAlign w:val="center"/>
          </w:tcPr>
          <w:p w:rsidR="00917F2E" w:rsidRPr="0099353B" w:rsidRDefault="00917F2E" w:rsidP="00B101E8">
            <w:pPr>
              <w:jc w:val="center"/>
              <w:rPr>
                <w:color w:val="000000"/>
              </w:rPr>
            </w:pPr>
            <w:r w:rsidRPr="0099353B">
              <w:rPr>
                <w:color w:val="000000"/>
              </w:rPr>
              <w:t>92,31</w:t>
            </w:r>
          </w:p>
        </w:tc>
        <w:tc>
          <w:tcPr>
            <w:tcW w:w="1320" w:type="dxa"/>
            <w:vAlign w:val="center"/>
          </w:tcPr>
          <w:p w:rsidR="00917F2E" w:rsidRPr="0099353B" w:rsidRDefault="00917F2E" w:rsidP="00B101E8">
            <w:pPr>
              <w:jc w:val="center"/>
              <w:rPr>
                <w:color w:val="000000"/>
              </w:rPr>
            </w:pPr>
            <w:r w:rsidRPr="0099353B">
              <w:rPr>
                <w:color w:val="000000"/>
              </w:rPr>
              <w:t>100,00</w:t>
            </w:r>
          </w:p>
        </w:tc>
        <w:tc>
          <w:tcPr>
            <w:tcW w:w="1210" w:type="dxa"/>
            <w:vAlign w:val="center"/>
          </w:tcPr>
          <w:p w:rsidR="00917F2E" w:rsidRPr="0099353B" w:rsidRDefault="00917F2E" w:rsidP="00B101E8">
            <w:pPr>
              <w:jc w:val="center"/>
              <w:rPr>
                <w:color w:val="000000"/>
              </w:rPr>
            </w:pPr>
            <w:r w:rsidRPr="0099353B">
              <w:rPr>
                <w:color w:val="000000"/>
              </w:rPr>
              <w:t>92,31</w:t>
            </w:r>
          </w:p>
        </w:tc>
        <w:tc>
          <w:tcPr>
            <w:tcW w:w="962" w:type="dxa"/>
            <w:vAlign w:val="center"/>
          </w:tcPr>
          <w:p w:rsidR="00917F2E" w:rsidRPr="0099353B" w:rsidRDefault="00917F2E" w:rsidP="00B101E8">
            <w:pPr>
              <w:jc w:val="center"/>
              <w:rPr>
                <w:color w:val="000000"/>
              </w:rPr>
            </w:pPr>
            <w:r w:rsidRPr="0099353B">
              <w:rPr>
                <w:color w:val="000000"/>
              </w:rPr>
              <w:t>28</w:t>
            </w:r>
            <w:r>
              <w:rPr>
                <w:color w:val="000000"/>
              </w:rPr>
              <w:t>,</w:t>
            </w:r>
            <w:r w:rsidRPr="0099353B">
              <w:rPr>
                <w:color w:val="000000"/>
              </w:rPr>
              <w:t>4</w:t>
            </w:r>
            <w:r>
              <w:rPr>
                <w:color w:val="000000"/>
              </w:rPr>
              <w:t>6</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«Двинская СШ»</w:t>
            </w:r>
          </w:p>
        </w:tc>
        <w:tc>
          <w:tcPr>
            <w:tcW w:w="768" w:type="dxa"/>
            <w:vAlign w:val="center"/>
          </w:tcPr>
          <w:p w:rsidR="00917F2E" w:rsidRPr="0099353B" w:rsidRDefault="00917F2E" w:rsidP="00B101E8">
            <w:pPr>
              <w:jc w:val="center"/>
            </w:pPr>
            <w:r w:rsidRPr="0099353B">
              <w:t>48</w:t>
            </w:r>
          </w:p>
        </w:tc>
        <w:tc>
          <w:tcPr>
            <w:tcW w:w="1210" w:type="dxa"/>
            <w:vAlign w:val="center"/>
          </w:tcPr>
          <w:p w:rsidR="00917F2E" w:rsidRPr="0099353B" w:rsidRDefault="00917F2E" w:rsidP="00B101E8">
            <w:pPr>
              <w:jc w:val="center"/>
              <w:rPr>
                <w:color w:val="000000"/>
              </w:rPr>
            </w:pPr>
            <w:r w:rsidRPr="0099353B">
              <w:rPr>
                <w:color w:val="000000"/>
              </w:rPr>
              <w:t>100,00</w:t>
            </w:r>
          </w:p>
        </w:tc>
        <w:tc>
          <w:tcPr>
            <w:tcW w:w="1320" w:type="dxa"/>
            <w:vAlign w:val="center"/>
          </w:tcPr>
          <w:p w:rsidR="00917F2E" w:rsidRPr="0099353B" w:rsidRDefault="00917F2E" w:rsidP="00B101E8">
            <w:pPr>
              <w:jc w:val="center"/>
              <w:rPr>
                <w:color w:val="000000"/>
              </w:rPr>
            </w:pPr>
            <w:r w:rsidRPr="0099353B">
              <w:rPr>
                <w:color w:val="000000"/>
              </w:rPr>
              <w:t>100,00</w:t>
            </w:r>
          </w:p>
        </w:tc>
        <w:tc>
          <w:tcPr>
            <w:tcW w:w="1210" w:type="dxa"/>
            <w:vAlign w:val="center"/>
          </w:tcPr>
          <w:p w:rsidR="00917F2E" w:rsidRPr="0099353B" w:rsidRDefault="00917F2E" w:rsidP="00B101E8">
            <w:pPr>
              <w:jc w:val="center"/>
              <w:rPr>
                <w:color w:val="000000"/>
              </w:rPr>
            </w:pPr>
            <w:r w:rsidRPr="0099353B">
              <w:rPr>
                <w:color w:val="000000"/>
              </w:rPr>
              <w:t>83,33</w:t>
            </w:r>
          </w:p>
        </w:tc>
        <w:tc>
          <w:tcPr>
            <w:tcW w:w="962" w:type="dxa"/>
            <w:vAlign w:val="center"/>
          </w:tcPr>
          <w:p w:rsidR="00917F2E" w:rsidRPr="0099353B" w:rsidRDefault="00917F2E" w:rsidP="00B101E8">
            <w:pPr>
              <w:jc w:val="center"/>
              <w:rPr>
                <w:color w:val="000000"/>
              </w:rPr>
            </w:pPr>
            <w:r w:rsidRPr="0099353B">
              <w:rPr>
                <w:color w:val="000000"/>
              </w:rPr>
              <w:t>28</w:t>
            </w:r>
            <w:r>
              <w:rPr>
                <w:color w:val="000000"/>
              </w:rPr>
              <w:t>,</w:t>
            </w:r>
            <w:r w:rsidRPr="0099353B">
              <w:rPr>
                <w:color w:val="000000"/>
              </w:rPr>
              <w:t>3</w:t>
            </w:r>
            <w:r>
              <w:rPr>
                <w:color w:val="000000"/>
              </w:rPr>
              <w:t>3</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«Ломоносовская школа»</w:t>
            </w:r>
          </w:p>
        </w:tc>
        <w:tc>
          <w:tcPr>
            <w:tcW w:w="768" w:type="dxa"/>
            <w:vAlign w:val="center"/>
          </w:tcPr>
          <w:p w:rsidR="00917F2E" w:rsidRPr="0099353B" w:rsidRDefault="00917F2E" w:rsidP="00B101E8">
            <w:pPr>
              <w:jc w:val="center"/>
            </w:pPr>
            <w:r w:rsidRPr="0099353B">
              <w:t>48</w:t>
            </w:r>
          </w:p>
        </w:tc>
        <w:tc>
          <w:tcPr>
            <w:tcW w:w="1210" w:type="dxa"/>
            <w:vAlign w:val="center"/>
          </w:tcPr>
          <w:p w:rsidR="00917F2E" w:rsidRPr="0099353B" w:rsidRDefault="00917F2E" w:rsidP="00B101E8">
            <w:pPr>
              <w:jc w:val="center"/>
              <w:rPr>
                <w:color w:val="000000"/>
              </w:rPr>
            </w:pPr>
            <w:r w:rsidRPr="0099353B">
              <w:rPr>
                <w:color w:val="000000"/>
              </w:rPr>
              <w:t>100,00</w:t>
            </w:r>
          </w:p>
        </w:tc>
        <w:tc>
          <w:tcPr>
            <w:tcW w:w="1320" w:type="dxa"/>
            <w:vAlign w:val="center"/>
          </w:tcPr>
          <w:p w:rsidR="00917F2E" w:rsidRPr="0099353B" w:rsidRDefault="00917F2E" w:rsidP="00B101E8">
            <w:pPr>
              <w:jc w:val="center"/>
              <w:rPr>
                <w:color w:val="000000"/>
              </w:rPr>
            </w:pPr>
            <w:r w:rsidRPr="0099353B">
              <w:rPr>
                <w:color w:val="000000"/>
              </w:rPr>
              <w:t>95,45</w:t>
            </w:r>
          </w:p>
        </w:tc>
        <w:tc>
          <w:tcPr>
            <w:tcW w:w="1210" w:type="dxa"/>
            <w:vAlign w:val="center"/>
          </w:tcPr>
          <w:p w:rsidR="00917F2E" w:rsidRPr="0099353B" w:rsidRDefault="00917F2E" w:rsidP="00B101E8">
            <w:pPr>
              <w:jc w:val="center"/>
              <w:rPr>
                <w:color w:val="000000"/>
              </w:rPr>
            </w:pPr>
            <w:r w:rsidRPr="0099353B">
              <w:rPr>
                <w:color w:val="000000"/>
              </w:rPr>
              <w:t>86,36</w:t>
            </w:r>
          </w:p>
        </w:tc>
        <w:tc>
          <w:tcPr>
            <w:tcW w:w="962" w:type="dxa"/>
            <w:vAlign w:val="center"/>
          </w:tcPr>
          <w:p w:rsidR="00917F2E" w:rsidRPr="0099353B" w:rsidRDefault="00917F2E" w:rsidP="00B101E8">
            <w:pPr>
              <w:jc w:val="center"/>
              <w:rPr>
                <w:color w:val="000000"/>
              </w:rPr>
            </w:pPr>
            <w:r w:rsidRPr="0099353B">
              <w:rPr>
                <w:color w:val="000000"/>
              </w:rPr>
              <w:t>28</w:t>
            </w:r>
            <w:r>
              <w:rPr>
                <w:color w:val="000000"/>
              </w:rPr>
              <w:t>,</w:t>
            </w:r>
            <w:r w:rsidRPr="0099353B">
              <w:rPr>
                <w:color w:val="000000"/>
              </w:rPr>
              <w:t>1</w:t>
            </w:r>
            <w:r>
              <w:rPr>
                <w:color w:val="000000"/>
              </w:rPr>
              <w:t>8</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«Емецкая СШ»</w:t>
            </w:r>
          </w:p>
        </w:tc>
        <w:tc>
          <w:tcPr>
            <w:tcW w:w="768" w:type="dxa"/>
            <w:vAlign w:val="center"/>
          </w:tcPr>
          <w:p w:rsidR="00917F2E" w:rsidRPr="0099353B" w:rsidRDefault="00917F2E" w:rsidP="00B101E8">
            <w:pPr>
              <w:jc w:val="center"/>
            </w:pPr>
            <w:r w:rsidRPr="0099353B">
              <w:t>42</w:t>
            </w:r>
          </w:p>
        </w:tc>
        <w:tc>
          <w:tcPr>
            <w:tcW w:w="1210" w:type="dxa"/>
            <w:vAlign w:val="center"/>
          </w:tcPr>
          <w:p w:rsidR="00917F2E" w:rsidRPr="0099353B" w:rsidRDefault="00917F2E" w:rsidP="00B101E8">
            <w:pPr>
              <w:jc w:val="center"/>
              <w:rPr>
                <w:color w:val="000000"/>
              </w:rPr>
            </w:pPr>
            <w:r w:rsidRPr="0099353B">
              <w:rPr>
                <w:color w:val="000000"/>
              </w:rPr>
              <w:t>96,61</w:t>
            </w:r>
          </w:p>
        </w:tc>
        <w:tc>
          <w:tcPr>
            <w:tcW w:w="1320" w:type="dxa"/>
            <w:vAlign w:val="center"/>
          </w:tcPr>
          <w:p w:rsidR="00917F2E" w:rsidRPr="0099353B" w:rsidRDefault="00917F2E" w:rsidP="00B101E8">
            <w:pPr>
              <w:jc w:val="center"/>
              <w:rPr>
                <w:color w:val="000000"/>
              </w:rPr>
            </w:pPr>
            <w:r w:rsidRPr="0099353B">
              <w:rPr>
                <w:color w:val="000000"/>
              </w:rPr>
              <w:t>92,09</w:t>
            </w:r>
          </w:p>
        </w:tc>
        <w:tc>
          <w:tcPr>
            <w:tcW w:w="1210" w:type="dxa"/>
            <w:vAlign w:val="center"/>
          </w:tcPr>
          <w:p w:rsidR="00917F2E" w:rsidRPr="0099353B" w:rsidRDefault="00917F2E" w:rsidP="00B101E8">
            <w:pPr>
              <w:jc w:val="center"/>
              <w:rPr>
                <w:color w:val="000000"/>
              </w:rPr>
            </w:pPr>
            <w:r w:rsidRPr="0099353B">
              <w:rPr>
                <w:color w:val="000000"/>
              </w:rPr>
              <w:t>90,40</w:t>
            </w:r>
          </w:p>
        </w:tc>
        <w:tc>
          <w:tcPr>
            <w:tcW w:w="962" w:type="dxa"/>
            <w:vAlign w:val="center"/>
          </w:tcPr>
          <w:p w:rsidR="00917F2E" w:rsidRPr="0099353B" w:rsidRDefault="00917F2E" w:rsidP="00B101E8">
            <w:pPr>
              <w:jc w:val="center"/>
              <w:rPr>
                <w:color w:val="000000"/>
              </w:rPr>
            </w:pPr>
            <w:r w:rsidRPr="0099353B">
              <w:rPr>
                <w:color w:val="000000"/>
              </w:rPr>
              <w:t>27</w:t>
            </w:r>
            <w:r>
              <w:rPr>
                <w:color w:val="000000"/>
              </w:rPr>
              <w:t>,</w:t>
            </w:r>
            <w:r w:rsidRPr="0099353B">
              <w:rPr>
                <w:color w:val="000000"/>
              </w:rPr>
              <w:t>9</w:t>
            </w:r>
            <w:r>
              <w:rPr>
                <w:color w:val="000000"/>
              </w:rPr>
              <w:t>1</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«Верхне-Матигорская СШ»</w:t>
            </w:r>
          </w:p>
        </w:tc>
        <w:tc>
          <w:tcPr>
            <w:tcW w:w="768" w:type="dxa"/>
            <w:vAlign w:val="center"/>
          </w:tcPr>
          <w:p w:rsidR="00917F2E" w:rsidRPr="0099353B" w:rsidRDefault="00917F2E" w:rsidP="00B101E8">
            <w:pPr>
              <w:jc w:val="center"/>
            </w:pPr>
            <w:r w:rsidRPr="0099353B">
              <w:t>13</w:t>
            </w:r>
          </w:p>
        </w:tc>
        <w:tc>
          <w:tcPr>
            <w:tcW w:w="1210" w:type="dxa"/>
            <w:vAlign w:val="center"/>
          </w:tcPr>
          <w:p w:rsidR="00917F2E" w:rsidRPr="0099353B" w:rsidRDefault="00917F2E" w:rsidP="00B101E8">
            <w:pPr>
              <w:jc w:val="center"/>
              <w:rPr>
                <w:color w:val="000000"/>
              </w:rPr>
            </w:pPr>
            <w:r w:rsidRPr="0099353B">
              <w:rPr>
                <w:color w:val="000000"/>
              </w:rPr>
              <w:t>89,77</w:t>
            </w:r>
          </w:p>
        </w:tc>
        <w:tc>
          <w:tcPr>
            <w:tcW w:w="1320" w:type="dxa"/>
            <w:vAlign w:val="center"/>
          </w:tcPr>
          <w:p w:rsidR="00917F2E" w:rsidRPr="0099353B" w:rsidRDefault="00917F2E" w:rsidP="00B101E8">
            <w:pPr>
              <w:jc w:val="center"/>
              <w:rPr>
                <w:color w:val="000000"/>
              </w:rPr>
            </w:pPr>
            <w:r w:rsidRPr="0099353B">
              <w:rPr>
                <w:color w:val="000000"/>
              </w:rPr>
              <w:t>90,91</w:t>
            </w:r>
          </w:p>
        </w:tc>
        <w:tc>
          <w:tcPr>
            <w:tcW w:w="1210" w:type="dxa"/>
            <w:vAlign w:val="center"/>
          </w:tcPr>
          <w:p w:rsidR="00917F2E" w:rsidRPr="0099353B" w:rsidRDefault="00917F2E" w:rsidP="00B101E8">
            <w:pPr>
              <w:jc w:val="center"/>
              <w:rPr>
                <w:color w:val="000000"/>
              </w:rPr>
            </w:pPr>
            <w:r w:rsidRPr="0099353B">
              <w:rPr>
                <w:color w:val="000000"/>
              </w:rPr>
              <w:t>85,23</w:t>
            </w:r>
          </w:p>
        </w:tc>
        <w:tc>
          <w:tcPr>
            <w:tcW w:w="962" w:type="dxa"/>
            <w:vAlign w:val="center"/>
          </w:tcPr>
          <w:p w:rsidR="00917F2E" w:rsidRPr="0099353B" w:rsidRDefault="00917F2E" w:rsidP="00B101E8">
            <w:pPr>
              <w:jc w:val="center"/>
              <w:rPr>
                <w:color w:val="000000"/>
              </w:rPr>
            </w:pPr>
            <w:r w:rsidRPr="0099353B">
              <w:rPr>
                <w:color w:val="000000"/>
              </w:rPr>
              <w:t>26</w:t>
            </w:r>
            <w:r>
              <w:rPr>
                <w:color w:val="000000"/>
              </w:rPr>
              <w:t>,</w:t>
            </w:r>
            <w:r w:rsidRPr="0099353B">
              <w:rPr>
                <w:color w:val="000000"/>
              </w:rPr>
              <w:t>5</w:t>
            </w:r>
            <w:r>
              <w:rPr>
                <w:color w:val="000000"/>
              </w:rPr>
              <w:t>9</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«Светлозерская СШ»</w:t>
            </w:r>
          </w:p>
        </w:tc>
        <w:tc>
          <w:tcPr>
            <w:tcW w:w="768" w:type="dxa"/>
            <w:vAlign w:val="center"/>
          </w:tcPr>
          <w:p w:rsidR="00917F2E" w:rsidRPr="0099353B" w:rsidRDefault="00917F2E" w:rsidP="00B101E8">
            <w:pPr>
              <w:jc w:val="center"/>
            </w:pPr>
            <w:r w:rsidRPr="0099353B">
              <w:t>32</w:t>
            </w:r>
          </w:p>
        </w:tc>
        <w:tc>
          <w:tcPr>
            <w:tcW w:w="1210" w:type="dxa"/>
            <w:vAlign w:val="center"/>
          </w:tcPr>
          <w:p w:rsidR="00917F2E" w:rsidRPr="0099353B" w:rsidRDefault="00917F2E" w:rsidP="00B101E8">
            <w:pPr>
              <w:jc w:val="center"/>
              <w:rPr>
                <w:color w:val="000000"/>
              </w:rPr>
            </w:pPr>
            <w:r w:rsidRPr="0099353B">
              <w:rPr>
                <w:color w:val="000000"/>
              </w:rPr>
              <w:t>98,18</w:t>
            </w:r>
          </w:p>
        </w:tc>
        <w:tc>
          <w:tcPr>
            <w:tcW w:w="1320" w:type="dxa"/>
            <w:vAlign w:val="center"/>
          </w:tcPr>
          <w:p w:rsidR="00917F2E" w:rsidRPr="0099353B" w:rsidRDefault="00917F2E" w:rsidP="00B101E8">
            <w:pPr>
              <w:jc w:val="center"/>
              <w:rPr>
                <w:color w:val="000000"/>
              </w:rPr>
            </w:pPr>
            <w:r w:rsidRPr="0099353B">
              <w:rPr>
                <w:color w:val="000000"/>
              </w:rPr>
              <w:t>98,18</w:t>
            </w:r>
          </w:p>
        </w:tc>
        <w:tc>
          <w:tcPr>
            <w:tcW w:w="1210" w:type="dxa"/>
            <w:vAlign w:val="center"/>
          </w:tcPr>
          <w:p w:rsidR="00917F2E" w:rsidRPr="0099353B" w:rsidRDefault="00917F2E" w:rsidP="00B101E8">
            <w:pPr>
              <w:jc w:val="center"/>
              <w:rPr>
                <w:color w:val="000000"/>
              </w:rPr>
            </w:pPr>
            <w:r w:rsidRPr="0099353B">
              <w:rPr>
                <w:color w:val="000000"/>
              </w:rPr>
              <w:t>78,18</w:t>
            </w:r>
          </w:p>
        </w:tc>
        <w:tc>
          <w:tcPr>
            <w:tcW w:w="962" w:type="dxa"/>
            <w:vAlign w:val="center"/>
          </w:tcPr>
          <w:p w:rsidR="00917F2E" w:rsidRPr="0099353B" w:rsidRDefault="00917F2E" w:rsidP="00B101E8">
            <w:pPr>
              <w:jc w:val="center"/>
              <w:rPr>
                <w:color w:val="000000"/>
              </w:rPr>
            </w:pPr>
            <w:r>
              <w:rPr>
                <w:color w:val="000000"/>
              </w:rPr>
              <w:t>27,46</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«Луковецкая СШ»</w:t>
            </w:r>
          </w:p>
        </w:tc>
        <w:tc>
          <w:tcPr>
            <w:tcW w:w="768" w:type="dxa"/>
            <w:vAlign w:val="center"/>
          </w:tcPr>
          <w:p w:rsidR="00917F2E" w:rsidRPr="0099353B" w:rsidRDefault="00917F2E" w:rsidP="00B101E8">
            <w:pPr>
              <w:jc w:val="center"/>
            </w:pPr>
            <w:r w:rsidRPr="0099353B">
              <w:t>22</w:t>
            </w:r>
          </w:p>
        </w:tc>
        <w:tc>
          <w:tcPr>
            <w:tcW w:w="1210" w:type="dxa"/>
            <w:vAlign w:val="center"/>
          </w:tcPr>
          <w:p w:rsidR="00917F2E" w:rsidRPr="0099353B" w:rsidRDefault="00917F2E" w:rsidP="00B101E8">
            <w:pPr>
              <w:jc w:val="center"/>
              <w:rPr>
                <w:color w:val="000000"/>
              </w:rPr>
            </w:pPr>
            <w:r w:rsidRPr="0099353B">
              <w:rPr>
                <w:color w:val="000000"/>
              </w:rPr>
              <w:t>98,85</w:t>
            </w:r>
          </w:p>
        </w:tc>
        <w:tc>
          <w:tcPr>
            <w:tcW w:w="1320" w:type="dxa"/>
            <w:vAlign w:val="center"/>
          </w:tcPr>
          <w:p w:rsidR="00917F2E" w:rsidRPr="0099353B" w:rsidRDefault="00917F2E" w:rsidP="00B101E8">
            <w:pPr>
              <w:jc w:val="center"/>
              <w:rPr>
                <w:color w:val="000000"/>
              </w:rPr>
            </w:pPr>
            <w:r w:rsidRPr="0099353B">
              <w:rPr>
                <w:color w:val="000000"/>
              </w:rPr>
              <w:t>94,25</w:t>
            </w:r>
          </w:p>
        </w:tc>
        <w:tc>
          <w:tcPr>
            <w:tcW w:w="1210" w:type="dxa"/>
            <w:vAlign w:val="center"/>
          </w:tcPr>
          <w:p w:rsidR="00917F2E" w:rsidRPr="0099353B" w:rsidRDefault="00917F2E" w:rsidP="00B101E8">
            <w:pPr>
              <w:jc w:val="center"/>
              <w:rPr>
                <w:color w:val="000000"/>
              </w:rPr>
            </w:pPr>
            <w:r w:rsidRPr="0099353B">
              <w:rPr>
                <w:color w:val="000000"/>
              </w:rPr>
              <w:t>78,16</w:t>
            </w:r>
          </w:p>
        </w:tc>
        <w:tc>
          <w:tcPr>
            <w:tcW w:w="962" w:type="dxa"/>
            <w:vAlign w:val="center"/>
          </w:tcPr>
          <w:p w:rsidR="00917F2E" w:rsidRPr="0099353B" w:rsidRDefault="00917F2E" w:rsidP="00B101E8">
            <w:pPr>
              <w:jc w:val="center"/>
              <w:rPr>
                <w:color w:val="000000"/>
              </w:rPr>
            </w:pPr>
            <w:r w:rsidRPr="0099353B">
              <w:rPr>
                <w:color w:val="000000"/>
              </w:rPr>
              <w:t>27</w:t>
            </w:r>
            <w:r>
              <w:rPr>
                <w:color w:val="000000"/>
              </w:rPr>
              <w:t>,</w:t>
            </w:r>
            <w:r w:rsidRPr="0099353B">
              <w:rPr>
                <w:color w:val="000000"/>
              </w:rPr>
              <w:t>1</w:t>
            </w:r>
            <w:r>
              <w:rPr>
                <w:color w:val="000000"/>
              </w:rPr>
              <w:t>3</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МАОУ «Холмогорская СШ»</w:t>
            </w:r>
          </w:p>
        </w:tc>
        <w:tc>
          <w:tcPr>
            <w:tcW w:w="768" w:type="dxa"/>
            <w:vAlign w:val="center"/>
          </w:tcPr>
          <w:p w:rsidR="00917F2E" w:rsidRPr="0099353B" w:rsidRDefault="00917F2E" w:rsidP="00B101E8">
            <w:pPr>
              <w:jc w:val="center"/>
            </w:pPr>
            <w:r w:rsidRPr="0099353B">
              <w:t>33</w:t>
            </w:r>
          </w:p>
        </w:tc>
        <w:tc>
          <w:tcPr>
            <w:tcW w:w="1210" w:type="dxa"/>
            <w:vAlign w:val="center"/>
          </w:tcPr>
          <w:p w:rsidR="00917F2E" w:rsidRPr="0099353B" w:rsidRDefault="00917F2E" w:rsidP="00B101E8">
            <w:pPr>
              <w:jc w:val="center"/>
              <w:rPr>
                <w:color w:val="000000"/>
              </w:rPr>
            </w:pPr>
            <w:r w:rsidRPr="0099353B">
              <w:rPr>
                <w:color w:val="000000"/>
              </w:rPr>
              <w:t>97,09</w:t>
            </w:r>
          </w:p>
        </w:tc>
        <w:tc>
          <w:tcPr>
            <w:tcW w:w="1320" w:type="dxa"/>
            <w:vAlign w:val="center"/>
          </w:tcPr>
          <w:p w:rsidR="00917F2E" w:rsidRPr="0099353B" w:rsidRDefault="00917F2E" w:rsidP="00B101E8">
            <w:pPr>
              <w:jc w:val="center"/>
              <w:rPr>
                <w:color w:val="000000"/>
              </w:rPr>
            </w:pPr>
            <w:r w:rsidRPr="0099353B">
              <w:rPr>
                <w:color w:val="000000"/>
              </w:rPr>
              <w:t>91,26</w:t>
            </w:r>
          </w:p>
        </w:tc>
        <w:tc>
          <w:tcPr>
            <w:tcW w:w="1210" w:type="dxa"/>
            <w:vAlign w:val="center"/>
          </w:tcPr>
          <w:p w:rsidR="00917F2E" w:rsidRPr="0099353B" w:rsidRDefault="00917F2E" w:rsidP="00B101E8">
            <w:pPr>
              <w:jc w:val="center"/>
              <w:rPr>
                <w:color w:val="000000"/>
              </w:rPr>
            </w:pPr>
            <w:r w:rsidRPr="0099353B">
              <w:rPr>
                <w:color w:val="000000"/>
              </w:rPr>
              <w:t>77,18</w:t>
            </w:r>
          </w:p>
        </w:tc>
        <w:tc>
          <w:tcPr>
            <w:tcW w:w="962" w:type="dxa"/>
            <w:vAlign w:val="center"/>
          </w:tcPr>
          <w:p w:rsidR="00917F2E" w:rsidRPr="0099353B" w:rsidRDefault="00917F2E" w:rsidP="00B101E8">
            <w:pPr>
              <w:jc w:val="center"/>
              <w:rPr>
                <w:color w:val="000000"/>
              </w:rPr>
            </w:pPr>
            <w:r w:rsidRPr="0099353B">
              <w:rPr>
                <w:color w:val="000000"/>
              </w:rPr>
              <w:t>26</w:t>
            </w:r>
            <w:r>
              <w:rPr>
                <w:color w:val="000000"/>
              </w:rPr>
              <w:t>,</w:t>
            </w:r>
            <w:r w:rsidRPr="0099353B">
              <w:rPr>
                <w:color w:val="000000"/>
              </w:rPr>
              <w:t>5</w:t>
            </w:r>
            <w:r>
              <w:rPr>
                <w:color w:val="000000"/>
              </w:rPr>
              <w:t>5</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«Белогорская СШ»</w:t>
            </w:r>
          </w:p>
        </w:tc>
        <w:tc>
          <w:tcPr>
            <w:tcW w:w="768" w:type="dxa"/>
            <w:vAlign w:val="center"/>
          </w:tcPr>
          <w:p w:rsidR="00917F2E" w:rsidRPr="0099353B" w:rsidRDefault="00917F2E" w:rsidP="00B101E8">
            <w:pPr>
              <w:jc w:val="center"/>
            </w:pPr>
            <w:r w:rsidRPr="0099353B">
              <w:t>88</w:t>
            </w:r>
          </w:p>
        </w:tc>
        <w:tc>
          <w:tcPr>
            <w:tcW w:w="1210" w:type="dxa"/>
            <w:vAlign w:val="center"/>
          </w:tcPr>
          <w:p w:rsidR="00917F2E" w:rsidRPr="0099353B" w:rsidRDefault="00917F2E" w:rsidP="00B101E8">
            <w:pPr>
              <w:jc w:val="center"/>
              <w:rPr>
                <w:color w:val="000000"/>
              </w:rPr>
            </w:pPr>
            <w:r w:rsidRPr="0099353B">
              <w:rPr>
                <w:color w:val="000000"/>
              </w:rPr>
              <w:t>95,83</w:t>
            </w:r>
          </w:p>
        </w:tc>
        <w:tc>
          <w:tcPr>
            <w:tcW w:w="1320" w:type="dxa"/>
            <w:vAlign w:val="center"/>
          </w:tcPr>
          <w:p w:rsidR="00917F2E" w:rsidRPr="0099353B" w:rsidRDefault="00917F2E" w:rsidP="00B101E8">
            <w:pPr>
              <w:jc w:val="center"/>
              <w:rPr>
                <w:color w:val="000000"/>
              </w:rPr>
            </w:pPr>
            <w:r w:rsidRPr="0099353B">
              <w:rPr>
                <w:color w:val="000000"/>
              </w:rPr>
              <w:t>93,75</w:t>
            </w:r>
          </w:p>
        </w:tc>
        <w:tc>
          <w:tcPr>
            <w:tcW w:w="1210" w:type="dxa"/>
            <w:vAlign w:val="center"/>
          </w:tcPr>
          <w:p w:rsidR="00917F2E" w:rsidRPr="0099353B" w:rsidRDefault="00917F2E" w:rsidP="00B101E8">
            <w:pPr>
              <w:jc w:val="center"/>
              <w:rPr>
                <w:color w:val="000000"/>
              </w:rPr>
            </w:pPr>
            <w:r w:rsidRPr="0099353B">
              <w:rPr>
                <w:color w:val="000000"/>
              </w:rPr>
              <w:t>75,00</w:t>
            </w:r>
          </w:p>
        </w:tc>
        <w:tc>
          <w:tcPr>
            <w:tcW w:w="962" w:type="dxa"/>
            <w:vAlign w:val="center"/>
          </w:tcPr>
          <w:p w:rsidR="00917F2E" w:rsidRPr="0099353B" w:rsidRDefault="00917F2E" w:rsidP="00B101E8">
            <w:pPr>
              <w:jc w:val="center"/>
              <w:rPr>
                <w:color w:val="000000"/>
              </w:rPr>
            </w:pPr>
            <w:r w:rsidRPr="0099353B">
              <w:rPr>
                <w:color w:val="000000"/>
              </w:rPr>
              <w:t>26</w:t>
            </w:r>
            <w:r>
              <w:rPr>
                <w:color w:val="000000"/>
              </w:rPr>
              <w:t>,</w:t>
            </w:r>
            <w:r w:rsidRPr="0099353B">
              <w:rPr>
                <w:color w:val="000000"/>
              </w:rPr>
              <w:t>4</w:t>
            </w:r>
            <w:r>
              <w:rPr>
                <w:color w:val="000000"/>
              </w:rPr>
              <w:t>6</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«Пингишенская ОШ»</w:t>
            </w:r>
          </w:p>
        </w:tc>
        <w:tc>
          <w:tcPr>
            <w:tcW w:w="768" w:type="dxa"/>
            <w:vAlign w:val="center"/>
          </w:tcPr>
          <w:p w:rsidR="00917F2E" w:rsidRPr="0099353B" w:rsidRDefault="00917F2E" w:rsidP="00B101E8">
            <w:pPr>
              <w:jc w:val="center"/>
            </w:pPr>
            <w:r w:rsidRPr="0099353B">
              <w:t>12</w:t>
            </w:r>
          </w:p>
        </w:tc>
        <w:tc>
          <w:tcPr>
            <w:tcW w:w="1210" w:type="dxa"/>
            <w:vAlign w:val="center"/>
          </w:tcPr>
          <w:p w:rsidR="00917F2E" w:rsidRPr="0099353B" w:rsidRDefault="00917F2E" w:rsidP="00B101E8">
            <w:pPr>
              <w:jc w:val="center"/>
              <w:rPr>
                <w:color w:val="000000"/>
              </w:rPr>
            </w:pPr>
            <w:r w:rsidRPr="0099353B">
              <w:rPr>
                <w:color w:val="000000"/>
              </w:rPr>
              <w:t>100,00</w:t>
            </w:r>
          </w:p>
        </w:tc>
        <w:tc>
          <w:tcPr>
            <w:tcW w:w="1320" w:type="dxa"/>
            <w:vAlign w:val="center"/>
          </w:tcPr>
          <w:p w:rsidR="00917F2E" w:rsidRPr="0099353B" w:rsidRDefault="00917F2E" w:rsidP="00B101E8">
            <w:pPr>
              <w:jc w:val="center"/>
              <w:rPr>
                <w:color w:val="000000"/>
              </w:rPr>
            </w:pPr>
            <w:r w:rsidRPr="0099353B">
              <w:rPr>
                <w:color w:val="000000"/>
              </w:rPr>
              <w:t>83,33</w:t>
            </w:r>
          </w:p>
        </w:tc>
        <w:tc>
          <w:tcPr>
            <w:tcW w:w="1210" w:type="dxa"/>
            <w:vAlign w:val="center"/>
          </w:tcPr>
          <w:p w:rsidR="00917F2E" w:rsidRPr="0099353B" w:rsidRDefault="00917F2E" w:rsidP="00B101E8">
            <w:pPr>
              <w:jc w:val="center"/>
              <w:rPr>
                <w:color w:val="000000"/>
              </w:rPr>
            </w:pPr>
            <w:r w:rsidRPr="0099353B">
              <w:rPr>
                <w:color w:val="000000"/>
              </w:rPr>
              <w:t>66,67</w:t>
            </w:r>
          </w:p>
        </w:tc>
        <w:tc>
          <w:tcPr>
            <w:tcW w:w="962" w:type="dxa"/>
            <w:vAlign w:val="center"/>
          </w:tcPr>
          <w:p w:rsidR="00917F2E" w:rsidRPr="0099353B" w:rsidRDefault="00917F2E" w:rsidP="00B101E8">
            <w:pPr>
              <w:jc w:val="center"/>
              <w:rPr>
                <w:color w:val="000000"/>
              </w:rPr>
            </w:pPr>
            <w:r>
              <w:rPr>
                <w:color w:val="000000"/>
              </w:rPr>
              <w:t>25,0</w:t>
            </w:r>
            <w:r w:rsidRPr="0099353B">
              <w:rPr>
                <w:color w:val="000000"/>
              </w:rPr>
              <w:t>0</w:t>
            </w:r>
          </w:p>
        </w:tc>
        <w:tc>
          <w:tcPr>
            <w:tcW w:w="1239" w:type="dxa"/>
            <w:vAlign w:val="center"/>
          </w:tcPr>
          <w:p w:rsidR="00917F2E" w:rsidRDefault="00917F2E" w:rsidP="00B101E8">
            <w:r w:rsidRPr="00ED38E5">
              <w:t>Высокий</w:t>
            </w:r>
          </w:p>
        </w:tc>
      </w:tr>
      <w:tr w:rsidR="00917F2E" w:rsidRPr="009C32E9">
        <w:trPr>
          <w:cantSplit/>
          <w:trHeight w:val="493"/>
        </w:trPr>
        <w:tc>
          <w:tcPr>
            <w:tcW w:w="3519" w:type="dxa"/>
            <w:vAlign w:val="center"/>
          </w:tcPr>
          <w:p w:rsidR="00917F2E" w:rsidRDefault="00917F2E" w:rsidP="00B101E8">
            <w:pPr>
              <w:rPr>
                <w:color w:val="000000"/>
              </w:rPr>
            </w:pPr>
            <w:r>
              <w:rPr>
                <w:color w:val="000000"/>
              </w:rPr>
              <w:t>МБОУ «Кехотская СШ»</w:t>
            </w:r>
          </w:p>
        </w:tc>
        <w:tc>
          <w:tcPr>
            <w:tcW w:w="768" w:type="dxa"/>
            <w:vAlign w:val="center"/>
          </w:tcPr>
          <w:p w:rsidR="00917F2E" w:rsidRPr="0099353B" w:rsidRDefault="00917F2E" w:rsidP="00B101E8">
            <w:pPr>
              <w:jc w:val="center"/>
            </w:pPr>
            <w:r w:rsidRPr="0099353B">
              <w:t>177</w:t>
            </w:r>
          </w:p>
        </w:tc>
        <w:tc>
          <w:tcPr>
            <w:tcW w:w="1210" w:type="dxa"/>
            <w:vAlign w:val="center"/>
          </w:tcPr>
          <w:p w:rsidR="00917F2E" w:rsidRPr="0099353B" w:rsidRDefault="00917F2E" w:rsidP="00B101E8">
            <w:pPr>
              <w:jc w:val="center"/>
              <w:rPr>
                <w:color w:val="000000"/>
              </w:rPr>
            </w:pPr>
            <w:r w:rsidRPr="0099353B">
              <w:rPr>
                <w:color w:val="000000"/>
              </w:rPr>
              <w:t>81,25</w:t>
            </w:r>
          </w:p>
        </w:tc>
        <w:tc>
          <w:tcPr>
            <w:tcW w:w="1320" w:type="dxa"/>
            <w:vAlign w:val="center"/>
          </w:tcPr>
          <w:p w:rsidR="00917F2E" w:rsidRPr="0099353B" w:rsidRDefault="00917F2E" w:rsidP="00B101E8">
            <w:pPr>
              <w:jc w:val="center"/>
              <w:rPr>
                <w:color w:val="000000"/>
              </w:rPr>
            </w:pPr>
            <w:r w:rsidRPr="0099353B">
              <w:rPr>
                <w:color w:val="000000"/>
              </w:rPr>
              <w:t>75,00</w:t>
            </w:r>
          </w:p>
        </w:tc>
        <w:tc>
          <w:tcPr>
            <w:tcW w:w="1210" w:type="dxa"/>
            <w:vAlign w:val="center"/>
          </w:tcPr>
          <w:p w:rsidR="00917F2E" w:rsidRPr="0099353B" w:rsidRDefault="00917F2E" w:rsidP="00B101E8">
            <w:pPr>
              <w:jc w:val="center"/>
              <w:rPr>
                <w:color w:val="000000"/>
              </w:rPr>
            </w:pPr>
            <w:r w:rsidRPr="0099353B">
              <w:rPr>
                <w:color w:val="000000"/>
              </w:rPr>
              <w:t>75,00</w:t>
            </w:r>
          </w:p>
        </w:tc>
        <w:tc>
          <w:tcPr>
            <w:tcW w:w="962" w:type="dxa"/>
            <w:vAlign w:val="center"/>
          </w:tcPr>
          <w:p w:rsidR="00917F2E" w:rsidRPr="0099353B" w:rsidRDefault="00917F2E" w:rsidP="00B101E8">
            <w:pPr>
              <w:jc w:val="center"/>
              <w:rPr>
                <w:color w:val="000000"/>
              </w:rPr>
            </w:pPr>
            <w:r w:rsidRPr="0099353B">
              <w:rPr>
                <w:color w:val="000000"/>
              </w:rPr>
              <w:t>23</w:t>
            </w:r>
            <w:r>
              <w:rPr>
                <w:color w:val="000000"/>
              </w:rPr>
              <w:t>,</w:t>
            </w:r>
            <w:r w:rsidRPr="0099353B">
              <w:rPr>
                <w:color w:val="000000"/>
              </w:rPr>
              <w:t>1</w:t>
            </w:r>
            <w:r>
              <w:rPr>
                <w:color w:val="000000"/>
              </w:rPr>
              <w:t>3</w:t>
            </w:r>
          </w:p>
        </w:tc>
        <w:tc>
          <w:tcPr>
            <w:tcW w:w="1239" w:type="dxa"/>
            <w:vAlign w:val="center"/>
          </w:tcPr>
          <w:p w:rsidR="00917F2E" w:rsidRDefault="00917F2E" w:rsidP="00B101E8">
            <w:r w:rsidRPr="00ED38E5">
              <w:t>Высокий</w:t>
            </w:r>
          </w:p>
        </w:tc>
      </w:tr>
      <w:tr w:rsidR="00917F2E" w:rsidRPr="009C32E9">
        <w:trPr>
          <w:cantSplit/>
          <w:trHeight w:val="493"/>
        </w:trPr>
        <w:tc>
          <w:tcPr>
            <w:tcW w:w="4287" w:type="dxa"/>
            <w:gridSpan w:val="2"/>
            <w:shd w:val="clear" w:color="auto" w:fill="B3B3B3"/>
            <w:vAlign w:val="center"/>
          </w:tcPr>
          <w:p w:rsidR="00917F2E" w:rsidRPr="009C32E9" w:rsidRDefault="00917F2E" w:rsidP="00B101E8">
            <w:pPr>
              <w:rPr>
                <w:b/>
                <w:bCs/>
              </w:rPr>
            </w:pPr>
            <w:r>
              <w:rPr>
                <w:b/>
                <w:bCs/>
              </w:rPr>
              <w:t>Средний показатель по району</w:t>
            </w:r>
          </w:p>
        </w:tc>
        <w:tc>
          <w:tcPr>
            <w:tcW w:w="1210" w:type="dxa"/>
            <w:shd w:val="clear" w:color="auto" w:fill="B3B3B3"/>
            <w:vAlign w:val="center"/>
          </w:tcPr>
          <w:p w:rsidR="00917F2E" w:rsidRPr="0099353B" w:rsidRDefault="00917F2E" w:rsidP="00B101E8">
            <w:pPr>
              <w:jc w:val="center"/>
              <w:rPr>
                <w:b/>
                <w:bCs/>
                <w:color w:val="000000"/>
              </w:rPr>
            </w:pPr>
            <w:r w:rsidRPr="0099353B">
              <w:rPr>
                <w:b/>
                <w:bCs/>
                <w:color w:val="000000"/>
                <w:sz w:val="22"/>
                <w:szCs w:val="22"/>
              </w:rPr>
              <w:t>96,08</w:t>
            </w:r>
          </w:p>
        </w:tc>
        <w:tc>
          <w:tcPr>
            <w:tcW w:w="1320" w:type="dxa"/>
            <w:shd w:val="clear" w:color="auto" w:fill="B3B3B3"/>
            <w:vAlign w:val="center"/>
          </w:tcPr>
          <w:p w:rsidR="00917F2E" w:rsidRPr="0099353B" w:rsidRDefault="00917F2E" w:rsidP="00B101E8">
            <w:pPr>
              <w:jc w:val="center"/>
              <w:rPr>
                <w:b/>
                <w:bCs/>
                <w:color w:val="000000"/>
              </w:rPr>
            </w:pPr>
            <w:r w:rsidRPr="0099353B">
              <w:rPr>
                <w:b/>
                <w:bCs/>
                <w:color w:val="000000"/>
                <w:sz w:val="22"/>
                <w:szCs w:val="22"/>
              </w:rPr>
              <w:t>93,87</w:t>
            </w:r>
          </w:p>
        </w:tc>
        <w:tc>
          <w:tcPr>
            <w:tcW w:w="1210" w:type="dxa"/>
            <w:shd w:val="clear" w:color="auto" w:fill="B3B3B3"/>
            <w:vAlign w:val="center"/>
          </w:tcPr>
          <w:p w:rsidR="00917F2E" w:rsidRPr="0099353B" w:rsidRDefault="00917F2E" w:rsidP="00B101E8">
            <w:pPr>
              <w:jc w:val="center"/>
              <w:rPr>
                <w:b/>
                <w:bCs/>
                <w:color w:val="000000"/>
              </w:rPr>
            </w:pPr>
            <w:r w:rsidRPr="0099353B">
              <w:rPr>
                <w:b/>
                <w:bCs/>
                <w:color w:val="000000"/>
                <w:sz w:val="22"/>
                <w:szCs w:val="22"/>
              </w:rPr>
              <w:t>84,50</w:t>
            </w:r>
          </w:p>
        </w:tc>
        <w:tc>
          <w:tcPr>
            <w:tcW w:w="962" w:type="dxa"/>
            <w:shd w:val="clear" w:color="auto" w:fill="B3B3B3"/>
            <w:vAlign w:val="center"/>
          </w:tcPr>
          <w:p w:rsidR="00917F2E" w:rsidRPr="009C32E9" w:rsidRDefault="00917F2E" w:rsidP="00B101E8">
            <w:pPr>
              <w:jc w:val="center"/>
              <w:rPr>
                <w:b/>
                <w:bCs/>
              </w:rPr>
            </w:pPr>
            <w:r>
              <w:rPr>
                <w:b/>
                <w:bCs/>
              </w:rPr>
              <w:t>27,45</w:t>
            </w:r>
          </w:p>
        </w:tc>
        <w:tc>
          <w:tcPr>
            <w:tcW w:w="1239" w:type="dxa"/>
            <w:shd w:val="clear" w:color="auto" w:fill="B3B3B3"/>
            <w:vAlign w:val="center"/>
          </w:tcPr>
          <w:p w:rsidR="00917F2E" w:rsidRPr="009C32E9" w:rsidRDefault="00917F2E" w:rsidP="00B101E8">
            <w:pPr>
              <w:jc w:val="center"/>
              <w:rPr>
                <w:b/>
                <w:bCs/>
              </w:rPr>
            </w:pPr>
            <w:r>
              <w:t>Высокий</w:t>
            </w:r>
          </w:p>
        </w:tc>
      </w:tr>
    </w:tbl>
    <w:p w:rsidR="00917F2E" w:rsidRPr="009C32E9" w:rsidRDefault="00917F2E" w:rsidP="00483EEB">
      <w:pPr>
        <w:ind w:left="-330"/>
      </w:pPr>
      <w:r>
        <w:rPr>
          <w:i/>
          <w:iCs/>
        </w:rPr>
        <w:t xml:space="preserve">    </w:t>
      </w:r>
      <w:r w:rsidRPr="009C32E9">
        <w:rPr>
          <w:i/>
          <w:iCs/>
        </w:rPr>
        <w:t>Примечание:*  Проценты переводятся в баллы путем деления на 10.</w:t>
      </w:r>
      <w:r w:rsidRPr="009C32E9">
        <w:t xml:space="preserve"> </w:t>
      </w:r>
    </w:p>
    <w:p w:rsidR="00917F2E" w:rsidRDefault="00917F2E" w:rsidP="00AF5841">
      <w:pPr>
        <w:jc w:val="right"/>
      </w:pPr>
    </w:p>
    <w:p w:rsidR="00917F2E" w:rsidRPr="00A24734" w:rsidRDefault="00917F2E" w:rsidP="00471C4E">
      <w:pPr>
        <w:jc w:val="right"/>
        <w:rPr>
          <w:sz w:val="28"/>
          <w:szCs w:val="28"/>
        </w:rPr>
      </w:pPr>
      <w:r w:rsidRPr="00A24734">
        <w:rPr>
          <w:sz w:val="28"/>
          <w:szCs w:val="28"/>
        </w:rPr>
        <w:t>Приложение 6</w:t>
      </w:r>
    </w:p>
    <w:p w:rsidR="00917F2E" w:rsidRDefault="00917F2E" w:rsidP="00471C4E">
      <w:pPr>
        <w:jc w:val="center"/>
      </w:pPr>
    </w:p>
    <w:p w:rsidR="00917F2E" w:rsidRDefault="00917F2E" w:rsidP="00471C4E">
      <w:pPr>
        <w:ind w:firstLine="658"/>
        <w:jc w:val="center"/>
        <w:rPr>
          <w:b/>
          <w:bCs/>
          <w:sz w:val="28"/>
          <w:szCs w:val="28"/>
        </w:rPr>
      </w:pPr>
      <w:r>
        <w:rPr>
          <w:b/>
          <w:bCs/>
          <w:sz w:val="28"/>
          <w:szCs w:val="28"/>
        </w:rPr>
        <w:t>Общий р</w:t>
      </w:r>
      <w:r w:rsidRPr="005D3B46">
        <w:rPr>
          <w:b/>
          <w:bCs/>
          <w:sz w:val="28"/>
          <w:szCs w:val="28"/>
        </w:rPr>
        <w:t xml:space="preserve">ейтинг </w:t>
      </w:r>
      <w:r>
        <w:rPr>
          <w:b/>
          <w:bCs/>
          <w:sz w:val="28"/>
          <w:szCs w:val="28"/>
        </w:rPr>
        <w:t>ОО Холмогорского</w:t>
      </w:r>
      <w:r w:rsidRPr="001C4A3B">
        <w:rPr>
          <w:b/>
          <w:bCs/>
          <w:sz w:val="28"/>
          <w:szCs w:val="28"/>
        </w:rPr>
        <w:t xml:space="preserve"> района</w:t>
      </w:r>
    </w:p>
    <w:p w:rsidR="00917F2E" w:rsidRPr="0066363A" w:rsidRDefault="00917F2E" w:rsidP="00471C4E">
      <w:pPr>
        <w:jc w:val="center"/>
        <w:rPr>
          <w:b/>
          <w:bCs/>
        </w:rPr>
      </w:pPr>
    </w:p>
    <w:tbl>
      <w:tblPr>
        <w:tblpPr w:leftFromText="180" w:rightFromText="180" w:vertAnchor="text" w:horzAnchor="margin" w:tblpXSpec="center" w:tblpY="26"/>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7"/>
        <w:gridCol w:w="1102"/>
        <w:gridCol w:w="1231"/>
        <w:gridCol w:w="1276"/>
        <w:gridCol w:w="1417"/>
        <w:gridCol w:w="1031"/>
        <w:gridCol w:w="984"/>
      </w:tblGrid>
      <w:tr w:rsidR="00917F2E" w:rsidRPr="0066363A">
        <w:trPr>
          <w:cantSplit/>
          <w:trHeight w:val="354"/>
        </w:trPr>
        <w:tc>
          <w:tcPr>
            <w:tcW w:w="3517" w:type="dxa"/>
            <w:vMerge w:val="restart"/>
            <w:vAlign w:val="center"/>
          </w:tcPr>
          <w:p w:rsidR="00917F2E" w:rsidRPr="0066363A" w:rsidRDefault="00917F2E" w:rsidP="00B101E8">
            <w:pPr>
              <w:jc w:val="center"/>
            </w:pPr>
            <w:r w:rsidRPr="0066363A">
              <w:t>Образовательные организации</w:t>
            </w:r>
          </w:p>
        </w:tc>
        <w:tc>
          <w:tcPr>
            <w:tcW w:w="5026" w:type="dxa"/>
            <w:gridSpan w:val="4"/>
            <w:vAlign w:val="center"/>
          </w:tcPr>
          <w:p w:rsidR="00917F2E" w:rsidRPr="0066363A" w:rsidRDefault="00917F2E" w:rsidP="00B101E8">
            <w:pPr>
              <w:jc w:val="center"/>
            </w:pPr>
            <w:r w:rsidRPr="005667B6">
              <w:t>Показатели (в баллах)</w:t>
            </w:r>
          </w:p>
        </w:tc>
        <w:tc>
          <w:tcPr>
            <w:tcW w:w="1031" w:type="dxa"/>
            <w:vMerge w:val="restart"/>
            <w:textDirection w:val="btLr"/>
            <w:vAlign w:val="center"/>
          </w:tcPr>
          <w:p w:rsidR="00917F2E" w:rsidRPr="00471C4E" w:rsidRDefault="00917F2E" w:rsidP="00B101E8">
            <w:pPr>
              <w:spacing w:line="216" w:lineRule="auto"/>
              <w:ind w:left="113" w:right="113"/>
              <w:jc w:val="center"/>
              <w:rPr>
                <w:b/>
                <w:bCs/>
              </w:rPr>
            </w:pPr>
            <w:r w:rsidRPr="00471C4E">
              <w:rPr>
                <w:b/>
                <w:bCs/>
              </w:rPr>
              <w:t xml:space="preserve">Общее количество баллов </w:t>
            </w:r>
          </w:p>
        </w:tc>
        <w:tc>
          <w:tcPr>
            <w:tcW w:w="984" w:type="dxa"/>
            <w:vMerge w:val="restart"/>
            <w:textDirection w:val="btLr"/>
            <w:vAlign w:val="center"/>
          </w:tcPr>
          <w:p w:rsidR="00917F2E" w:rsidRDefault="00917F2E" w:rsidP="000210C4">
            <w:pPr>
              <w:spacing w:line="216" w:lineRule="auto"/>
              <w:ind w:left="113" w:right="113"/>
              <w:jc w:val="center"/>
            </w:pPr>
            <w:r>
              <w:t>РЕЙТИНГОВОЕ  МЕСТО</w:t>
            </w:r>
          </w:p>
        </w:tc>
      </w:tr>
      <w:tr w:rsidR="00917F2E" w:rsidRPr="0066363A">
        <w:trPr>
          <w:cantSplit/>
          <w:trHeight w:val="3049"/>
        </w:trPr>
        <w:tc>
          <w:tcPr>
            <w:tcW w:w="3517" w:type="dxa"/>
            <w:vMerge/>
            <w:vAlign w:val="center"/>
          </w:tcPr>
          <w:p w:rsidR="00917F2E" w:rsidRPr="0066363A" w:rsidRDefault="00917F2E" w:rsidP="00B101E8">
            <w:pPr>
              <w:jc w:val="center"/>
            </w:pPr>
          </w:p>
        </w:tc>
        <w:tc>
          <w:tcPr>
            <w:tcW w:w="1102" w:type="dxa"/>
            <w:textDirection w:val="btLr"/>
            <w:vAlign w:val="center"/>
          </w:tcPr>
          <w:p w:rsidR="00917F2E" w:rsidRPr="0066363A" w:rsidRDefault="00917F2E" w:rsidP="00B101E8">
            <w:pPr>
              <w:ind w:left="113" w:right="113"/>
              <w:jc w:val="center"/>
            </w:pPr>
            <w:r w:rsidRPr="0066363A">
              <w:t>Открытость и доступность информации об организациях</w:t>
            </w:r>
          </w:p>
        </w:tc>
        <w:tc>
          <w:tcPr>
            <w:tcW w:w="1231" w:type="dxa"/>
            <w:textDirection w:val="btLr"/>
            <w:vAlign w:val="center"/>
          </w:tcPr>
          <w:p w:rsidR="00917F2E" w:rsidRPr="0066363A" w:rsidRDefault="00917F2E" w:rsidP="00B101E8">
            <w:pPr>
              <w:ind w:left="113" w:right="113"/>
              <w:jc w:val="center"/>
            </w:pPr>
            <w:r w:rsidRPr="0066363A">
              <w:t>Комфортность условий, в которых осуществляется образовательная деятельность</w:t>
            </w:r>
          </w:p>
        </w:tc>
        <w:tc>
          <w:tcPr>
            <w:tcW w:w="1276" w:type="dxa"/>
            <w:textDirection w:val="btLr"/>
            <w:vAlign w:val="center"/>
          </w:tcPr>
          <w:p w:rsidR="00917F2E" w:rsidRPr="0066363A" w:rsidRDefault="00917F2E" w:rsidP="00B101E8">
            <w:pPr>
              <w:pageBreakBefore/>
              <w:jc w:val="center"/>
            </w:pPr>
            <w:r w:rsidRPr="0066363A">
              <w:t>Доброжелательность, вежливость, компетентность работников</w:t>
            </w:r>
          </w:p>
        </w:tc>
        <w:tc>
          <w:tcPr>
            <w:tcW w:w="1417" w:type="dxa"/>
            <w:textDirection w:val="btLr"/>
            <w:vAlign w:val="center"/>
          </w:tcPr>
          <w:p w:rsidR="00917F2E" w:rsidRPr="0066363A" w:rsidRDefault="00917F2E" w:rsidP="00B101E8">
            <w:pPr>
              <w:ind w:left="113" w:right="113"/>
              <w:jc w:val="center"/>
            </w:pPr>
            <w:r w:rsidRPr="0066363A">
              <w:t>Удовлетворенность качеством  образовательной деятельности организаций</w:t>
            </w:r>
          </w:p>
        </w:tc>
        <w:tc>
          <w:tcPr>
            <w:tcW w:w="1031" w:type="dxa"/>
            <w:vMerge/>
            <w:textDirection w:val="btLr"/>
            <w:vAlign w:val="center"/>
          </w:tcPr>
          <w:p w:rsidR="00917F2E" w:rsidRPr="0066363A" w:rsidRDefault="00917F2E" w:rsidP="00B101E8">
            <w:pPr>
              <w:spacing w:line="216" w:lineRule="auto"/>
              <w:ind w:left="113" w:right="113"/>
              <w:jc w:val="center"/>
            </w:pPr>
          </w:p>
        </w:tc>
        <w:tc>
          <w:tcPr>
            <w:tcW w:w="984" w:type="dxa"/>
            <w:vMerge/>
            <w:textDirection w:val="btLr"/>
          </w:tcPr>
          <w:p w:rsidR="00917F2E" w:rsidRPr="0066363A" w:rsidRDefault="00917F2E" w:rsidP="00B101E8">
            <w:pPr>
              <w:spacing w:line="216" w:lineRule="auto"/>
              <w:ind w:left="113" w:right="113"/>
              <w:jc w:val="center"/>
            </w:pPr>
          </w:p>
        </w:tc>
      </w:tr>
      <w:tr w:rsidR="00917F2E" w:rsidRPr="0066363A">
        <w:trPr>
          <w:trHeight w:val="400"/>
        </w:trPr>
        <w:tc>
          <w:tcPr>
            <w:tcW w:w="3517" w:type="dxa"/>
            <w:vAlign w:val="center"/>
          </w:tcPr>
          <w:p w:rsidR="00917F2E" w:rsidRDefault="00917F2E" w:rsidP="00B101E8">
            <w:pPr>
              <w:rPr>
                <w:color w:val="000000"/>
              </w:rPr>
            </w:pPr>
            <w:r>
              <w:rPr>
                <w:color w:val="000000"/>
              </w:rPr>
              <w:t>МБОУ «Емецкая СШ»</w:t>
            </w:r>
          </w:p>
        </w:tc>
        <w:tc>
          <w:tcPr>
            <w:tcW w:w="1102" w:type="dxa"/>
            <w:vAlign w:val="center"/>
          </w:tcPr>
          <w:p w:rsidR="00917F2E" w:rsidRPr="001C6C16" w:rsidRDefault="00917F2E" w:rsidP="00B101E8">
            <w:pPr>
              <w:jc w:val="center"/>
            </w:pPr>
            <w:r>
              <w:t>23,00</w:t>
            </w:r>
          </w:p>
        </w:tc>
        <w:tc>
          <w:tcPr>
            <w:tcW w:w="1231" w:type="dxa"/>
            <w:vAlign w:val="center"/>
          </w:tcPr>
          <w:p w:rsidR="00917F2E" w:rsidRPr="00534DD0" w:rsidRDefault="00917F2E" w:rsidP="00B101E8">
            <w:pPr>
              <w:jc w:val="center"/>
            </w:pPr>
            <w:r>
              <w:t>67,00</w:t>
            </w:r>
          </w:p>
        </w:tc>
        <w:tc>
          <w:tcPr>
            <w:tcW w:w="1276" w:type="dxa"/>
            <w:vAlign w:val="center"/>
          </w:tcPr>
          <w:p w:rsidR="00917F2E" w:rsidRPr="00534DD0" w:rsidRDefault="00917F2E" w:rsidP="00B101E8">
            <w:pPr>
              <w:jc w:val="center"/>
            </w:pPr>
            <w:r>
              <w:t>19,10</w:t>
            </w:r>
          </w:p>
        </w:tc>
        <w:tc>
          <w:tcPr>
            <w:tcW w:w="1417" w:type="dxa"/>
            <w:vAlign w:val="center"/>
          </w:tcPr>
          <w:p w:rsidR="00917F2E" w:rsidRPr="00534DD0" w:rsidRDefault="00917F2E" w:rsidP="00B101E8">
            <w:pPr>
              <w:jc w:val="center"/>
            </w:pPr>
            <w:r>
              <w:t>27,91</w:t>
            </w:r>
          </w:p>
        </w:tc>
        <w:tc>
          <w:tcPr>
            <w:tcW w:w="1031" w:type="dxa"/>
            <w:vAlign w:val="center"/>
          </w:tcPr>
          <w:p w:rsidR="00917F2E" w:rsidRPr="00E97DD5" w:rsidRDefault="00917F2E" w:rsidP="00B101E8">
            <w:pPr>
              <w:jc w:val="center"/>
              <w:rPr>
                <w:b/>
                <w:bCs/>
              </w:rPr>
            </w:pPr>
            <w:r>
              <w:rPr>
                <w:b/>
                <w:bCs/>
              </w:rPr>
              <w:t>137,01</w:t>
            </w:r>
          </w:p>
        </w:tc>
        <w:tc>
          <w:tcPr>
            <w:tcW w:w="984" w:type="dxa"/>
            <w:vAlign w:val="center"/>
          </w:tcPr>
          <w:p w:rsidR="00917F2E" w:rsidRPr="00AA3C2D" w:rsidRDefault="00917F2E" w:rsidP="00B101E8">
            <w:pPr>
              <w:jc w:val="center"/>
            </w:pPr>
            <w:r>
              <w:t>1</w:t>
            </w:r>
          </w:p>
        </w:tc>
      </w:tr>
      <w:tr w:rsidR="00917F2E" w:rsidRPr="0066363A">
        <w:trPr>
          <w:trHeight w:val="400"/>
        </w:trPr>
        <w:tc>
          <w:tcPr>
            <w:tcW w:w="3517" w:type="dxa"/>
            <w:vAlign w:val="center"/>
          </w:tcPr>
          <w:p w:rsidR="00917F2E" w:rsidRDefault="00917F2E" w:rsidP="00B101E8">
            <w:pPr>
              <w:rPr>
                <w:color w:val="000000"/>
              </w:rPr>
            </w:pPr>
            <w:r>
              <w:rPr>
                <w:color w:val="000000"/>
              </w:rPr>
              <w:t>МБОУ «Луковецкая СШ»</w:t>
            </w:r>
          </w:p>
        </w:tc>
        <w:tc>
          <w:tcPr>
            <w:tcW w:w="1102" w:type="dxa"/>
            <w:vAlign w:val="center"/>
          </w:tcPr>
          <w:p w:rsidR="00917F2E" w:rsidRPr="001C6C16" w:rsidRDefault="00917F2E" w:rsidP="00B101E8">
            <w:pPr>
              <w:jc w:val="center"/>
            </w:pPr>
            <w:r>
              <w:t>22,25</w:t>
            </w:r>
          </w:p>
        </w:tc>
        <w:tc>
          <w:tcPr>
            <w:tcW w:w="1231" w:type="dxa"/>
            <w:vAlign w:val="center"/>
          </w:tcPr>
          <w:p w:rsidR="00917F2E" w:rsidRPr="00534DD0" w:rsidRDefault="00917F2E" w:rsidP="00B101E8">
            <w:pPr>
              <w:jc w:val="center"/>
            </w:pPr>
            <w:r>
              <w:t>66,50</w:t>
            </w:r>
          </w:p>
        </w:tc>
        <w:tc>
          <w:tcPr>
            <w:tcW w:w="1276" w:type="dxa"/>
            <w:vAlign w:val="center"/>
          </w:tcPr>
          <w:p w:rsidR="00917F2E" w:rsidRPr="00534DD0" w:rsidRDefault="00917F2E" w:rsidP="00B101E8">
            <w:pPr>
              <w:jc w:val="center"/>
            </w:pPr>
            <w:r>
              <w:t>18,28</w:t>
            </w:r>
          </w:p>
        </w:tc>
        <w:tc>
          <w:tcPr>
            <w:tcW w:w="1417" w:type="dxa"/>
            <w:vAlign w:val="center"/>
          </w:tcPr>
          <w:p w:rsidR="00917F2E" w:rsidRPr="00534DD0" w:rsidRDefault="00917F2E" w:rsidP="00B101E8">
            <w:pPr>
              <w:jc w:val="center"/>
            </w:pPr>
            <w:r>
              <w:t>27,13</w:t>
            </w:r>
          </w:p>
        </w:tc>
        <w:tc>
          <w:tcPr>
            <w:tcW w:w="1031" w:type="dxa"/>
            <w:vAlign w:val="center"/>
          </w:tcPr>
          <w:p w:rsidR="00917F2E" w:rsidRPr="00E97DD5" w:rsidRDefault="00917F2E" w:rsidP="00B101E8">
            <w:pPr>
              <w:jc w:val="center"/>
              <w:rPr>
                <w:b/>
                <w:bCs/>
              </w:rPr>
            </w:pPr>
            <w:r>
              <w:rPr>
                <w:b/>
                <w:bCs/>
              </w:rPr>
              <w:t>134,16</w:t>
            </w:r>
          </w:p>
        </w:tc>
        <w:tc>
          <w:tcPr>
            <w:tcW w:w="984" w:type="dxa"/>
            <w:vAlign w:val="center"/>
          </w:tcPr>
          <w:p w:rsidR="00917F2E" w:rsidRDefault="00917F2E" w:rsidP="00B101E8">
            <w:pPr>
              <w:jc w:val="center"/>
            </w:pPr>
            <w:r>
              <w:t>2</w:t>
            </w:r>
          </w:p>
        </w:tc>
      </w:tr>
      <w:tr w:rsidR="00917F2E" w:rsidRPr="0066363A">
        <w:trPr>
          <w:trHeight w:val="400"/>
        </w:trPr>
        <w:tc>
          <w:tcPr>
            <w:tcW w:w="3517" w:type="dxa"/>
            <w:vAlign w:val="center"/>
          </w:tcPr>
          <w:p w:rsidR="00917F2E" w:rsidRDefault="00917F2E" w:rsidP="00B101E8">
            <w:pPr>
              <w:rPr>
                <w:color w:val="000000"/>
              </w:rPr>
            </w:pPr>
            <w:r>
              <w:rPr>
                <w:color w:val="000000"/>
              </w:rPr>
              <w:t>МАОУ «Холмогорская СШ»</w:t>
            </w:r>
          </w:p>
        </w:tc>
        <w:tc>
          <w:tcPr>
            <w:tcW w:w="1102" w:type="dxa"/>
            <w:vAlign w:val="center"/>
          </w:tcPr>
          <w:p w:rsidR="00917F2E" w:rsidRPr="001C6C16" w:rsidRDefault="00917F2E" w:rsidP="00B101E8">
            <w:pPr>
              <w:jc w:val="center"/>
            </w:pPr>
            <w:r>
              <w:t>23,00</w:t>
            </w:r>
          </w:p>
        </w:tc>
        <w:tc>
          <w:tcPr>
            <w:tcW w:w="1231" w:type="dxa"/>
            <w:vAlign w:val="center"/>
          </w:tcPr>
          <w:p w:rsidR="00917F2E" w:rsidRPr="00534DD0" w:rsidRDefault="00917F2E" w:rsidP="00B101E8">
            <w:pPr>
              <w:jc w:val="center"/>
            </w:pPr>
            <w:r>
              <w:t>64,50</w:t>
            </w:r>
          </w:p>
        </w:tc>
        <w:tc>
          <w:tcPr>
            <w:tcW w:w="1276" w:type="dxa"/>
            <w:vAlign w:val="center"/>
          </w:tcPr>
          <w:p w:rsidR="00917F2E" w:rsidRPr="00534DD0" w:rsidRDefault="00917F2E" w:rsidP="00B101E8">
            <w:pPr>
              <w:jc w:val="center"/>
            </w:pPr>
            <w:r>
              <w:t>18,50</w:t>
            </w:r>
          </w:p>
        </w:tc>
        <w:tc>
          <w:tcPr>
            <w:tcW w:w="1417" w:type="dxa"/>
            <w:vAlign w:val="center"/>
          </w:tcPr>
          <w:p w:rsidR="00917F2E" w:rsidRPr="00534DD0" w:rsidRDefault="00917F2E" w:rsidP="00B101E8">
            <w:pPr>
              <w:jc w:val="center"/>
            </w:pPr>
            <w:r>
              <w:t>26,55</w:t>
            </w:r>
          </w:p>
        </w:tc>
        <w:tc>
          <w:tcPr>
            <w:tcW w:w="1031" w:type="dxa"/>
            <w:vAlign w:val="center"/>
          </w:tcPr>
          <w:p w:rsidR="00917F2E" w:rsidRPr="00E97DD5" w:rsidRDefault="00917F2E" w:rsidP="00B101E8">
            <w:pPr>
              <w:jc w:val="center"/>
              <w:rPr>
                <w:b/>
                <w:bCs/>
              </w:rPr>
            </w:pPr>
            <w:r>
              <w:rPr>
                <w:b/>
                <w:bCs/>
              </w:rPr>
              <w:t>132,55</w:t>
            </w:r>
          </w:p>
        </w:tc>
        <w:tc>
          <w:tcPr>
            <w:tcW w:w="984" w:type="dxa"/>
            <w:vAlign w:val="center"/>
          </w:tcPr>
          <w:p w:rsidR="00917F2E" w:rsidRDefault="00917F2E" w:rsidP="00B101E8">
            <w:pPr>
              <w:jc w:val="center"/>
            </w:pPr>
            <w:r>
              <w:t>3</w:t>
            </w:r>
          </w:p>
        </w:tc>
      </w:tr>
      <w:tr w:rsidR="00917F2E" w:rsidRPr="0066363A">
        <w:trPr>
          <w:trHeight w:val="400"/>
        </w:trPr>
        <w:tc>
          <w:tcPr>
            <w:tcW w:w="3517" w:type="dxa"/>
            <w:vAlign w:val="center"/>
          </w:tcPr>
          <w:p w:rsidR="00917F2E" w:rsidRDefault="00917F2E" w:rsidP="00B101E8">
            <w:pPr>
              <w:rPr>
                <w:color w:val="000000"/>
              </w:rPr>
            </w:pPr>
            <w:r>
              <w:rPr>
                <w:color w:val="000000"/>
              </w:rPr>
              <w:t>МБОУ «Брин-Наволоцкая СШ»</w:t>
            </w:r>
          </w:p>
        </w:tc>
        <w:tc>
          <w:tcPr>
            <w:tcW w:w="1102" w:type="dxa"/>
            <w:vAlign w:val="center"/>
          </w:tcPr>
          <w:p w:rsidR="00917F2E" w:rsidRPr="001C6C16" w:rsidRDefault="00917F2E" w:rsidP="00B101E8">
            <w:pPr>
              <w:jc w:val="center"/>
            </w:pPr>
            <w:r>
              <w:t>19,75</w:t>
            </w:r>
          </w:p>
        </w:tc>
        <w:tc>
          <w:tcPr>
            <w:tcW w:w="1231" w:type="dxa"/>
            <w:vAlign w:val="center"/>
          </w:tcPr>
          <w:p w:rsidR="00917F2E" w:rsidRPr="00534DD0" w:rsidRDefault="00917F2E" w:rsidP="00B101E8">
            <w:pPr>
              <w:jc w:val="center"/>
            </w:pPr>
            <w:r>
              <w:t>60,50</w:t>
            </w:r>
          </w:p>
        </w:tc>
        <w:tc>
          <w:tcPr>
            <w:tcW w:w="1276" w:type="dxa"/>
            <w:vAlign w:val="center"/>
          </w:tcPr>
          <w:p w:rsidR="00917F2E" w:rsidRPr="00534DD0" w:rsidRDefault="00917F2E" w:rsidP="00B101E8">
            <w:pPr>
              <w:jc w:val="center"/>
            </w:pPr>
            <w:r>
              <w:t>20,00</w:t>
            </w:r>
          </w:p>
        </w:tc>
        <w:tc>
          <w:tcPr>
            <w:tcW w:w="1417" w:type="dxa"/>
            <w:vAlign w:val="center"/>
          </w:tcPr>
          <w:p w:rsidR="00917F2E" w:rsidRPr="00534DD0" w:rsidRDefault="00917F2E" w:rsidP="00B101E8">
            <w:pPr>
              <w:jc w:val="center"/>
            </w:pPr>
            <w:r>
              <w:t>29,05</w:t>
            </w:r>
          </w:p>
        </w:tc>
        <w:tc>
          <w:tcPr>
            <w:tcW w:w="1031" w:type="dxa"/>
            <w:vAlign w:val="center"/>
          </w:tcPr>
          <w:p w:rsidR="00917F2E" w:rsidRPr="00E97DD5" w:rsidRDefault="00917F2E" w:rsidP="00B101E8">
            <w:pPr>
              <w:jc w:val="center"/>
              <w:rPr>
                <w:b/>
                <w:bCs/>
              </w:rPr>
            </w:pPr>
            <w:r>
              <w:rPr>
                <w:b/>
                <w:bCs/>
              </w:rPr>
              <w:t>129,30</w:t>
            </w:r>
          </w:p>
        </w:tc>
        <w:tc>
          <w:tcPr>
            <w:tcW w:w="984" w:type="dxa"/>
            <w:vAlign w:val="center"/>
          </w:tcPr>
          <w:p w:rsidR="00917F2E" w:rsidRDefault="00917F2E" w:rsidP="00B101E8">
            <w:pPr>
              <w:jc w:val="center"/>
            </w:pPr>
            <w:r>
              <w:t>4</w:t>
            </w:r>
          </w:p>
        </w:tc>
      </w:tr>
      <w:tr w:rsidR="00917F2E" w:rsidRPr="0066363A">
        <w:trPr>
          <w:trHeight w:val="400"/>
        </w:trPr>
        <w:tc>
          <w:tcPr>
            <w:tcW w:w="3517" w:type="dxa"/>
            <w:vAlign w:val="center"/>
          </w:tcPr>
          <w:p w:rsidR="00917F2E" w:rsidRDefault="00917F2E" w:rsidP="00B101E8">
            <w:pPr>
              <w:rPr>
                <w:color w:val="000000"/>
              </w:rPr>
            </w:pPr>
            <w:r>
              <w:rPr>
                <w:color w:val="000000"/>
              </w:rPr>
              <w:t>МБОУ «Двинская СШ»</w:t>
            </w:r>
          </w:p>
        </w:tc>
        <w:tc>
          <w:tcPr>
            <w:tcW w:w="1102" w:type="dxa"/>
            <w:vAlign w:val="center"/>
          </w:tcPr>
          <w:p w:rsidR="00917F2E" w:rsidRPr="001C6C16" w:rsidRDefault="00917F2E" w:rsidP="00B101E8">
            <w:pPr>
              <w:jc w:val="center"/>
            </w:pPr>
            <w:r>
              <w:t>24,75</w:t>
            </w:r>
          </w:p>
        </w:tc>
        <w:tc>
          <w:tcPr>
            <w:tcW w:w="1231" w:type="dxa"/>
            <w:vAlign w:val="center"/>
          </w:tcPr>
          <w:p w:rsidR="00917F2E" w:rsidRPr="00534DD0" w:rsidRDefault="00917F2E" w:rsidP="00B101E8">
            <w:pPr>
              <w:jc w:val="center"/>
            </w:pPr>
            <w:r>
              <w:t>54,50</w:t>
            </w:r>
          </w:p>
        </w:tc>
        <w:tc>
          <w:tcPr>
            <w:tcW w:w="1276" w:type="dxa"/>
            <w:vAlign w:val="center"/>
          </w:tcPr>
          <w:p w:rsidR="00917F2E" w:rsidRPr="00534DD0" w:rsidRDefault="00917F2E" w:rsidP="00B101E8">
            <w:pPr>
              <w:jc w:val="center"/>
            </w:pPr>
            <w:r>
              <w:t>19,58</w:t>
            </w:r>
          </w:p>
        </w:tc>
        <w:tc>
          <w:tcPr>
            <w:tcW w:w="1417" w:type="dxa"/>
            <w:vAlign w:val="center"/>
          </w:tcPr>
          <w:p w:rsidR="00917F2E" w:rsidRPr="00534DD0" w:rsidRDefault="00917F2E" w:rsidP="00B101E8">
            <w:pPr>
              <w:jc w:val="center"/>
            </w:pPr>
            <w:r>
              <w:t>28,33</w:t>
            </w:r>
          </w:p>
        </w:tc>
        <w:tc>
          <w:tcPr>
            <w:tcW w:w="1031" w:type="dxa"/>
            <w:vAlign w:val="center"/>
          </w:tcPr>
          <w:p w:rsidR="00917F2E" w:rsidRPr="00E97DD5" w:rsidRDefault="00917F2E" w:rsidP="00B101E8">
            <w:pPr>
              <w:jc w:val="center"/>
              <w:rPr>
                <w:b/>
                <w:bCs/>
              </w:rPr>
            </w:pPr>
            <w:r>
              <w:rPr>
                <w:b/>
                <w:bCs/>
              </w:rPr>
              <w:t>127,16</w:t>
            </w:r>
          </w:p>
        </w:tc>
        <w:tc>
          <w:tcPr>
            <w:tcW w:w="984" w:type="dxa"/>
            <w:vAlign w:val="center"/>
          </w:tcPr>
          <w:p w:rsidR="00917F2E" w:rsidRDefault="00917F2E" w:rsidP="00B101E8">
            <w:pPr>
              <w:jc w:val="center"/>
            </w:pPr>
            <w:r>
              <w:t>5</w:t>
            </w:r>
          </w:p>
        </w:tc>
      </w:tr>
      <w:tr w:rsidR="00917F2E" w:rsidRPr="0066363A">
        <w:trPr>
          <w:trHeight w:val="400"/>
        </w:trPr>
        <w:tc>
          <w:tcPr>
            <w:tcW w:w="3517" w:type="dxa"/>
            <w:vAlign w:val="center"/>
          </w:tcPr>
          <w:p w:rsidR="00917F2E" w:rsidRDefault="00917F2E" w:rsidP="00B101E8">
            <w:pPr>
              <w:rPr>
                <w:color w:val="000000"/>
              </w:rPr>
            </w:pPr>
            <w:r>
              <w:rPr>
                <w:color w:val="000000"/>
              </w:rPr>
              <w:t>МБОУ «Усть-Пинежская СШ»</w:t>
            </w:r>
          </w:p>
        </w:tc>
        <w:tc>
          <w:tcPr>
            <w:tcW w:w="1102" w:type="dxa"/>
            <w:vAlign w:val="center"/>
          </w:tcPr>
          <w:p w:rsidR="00917F2E" w:rsidRPr="001C6C16" w:rsidRDefault="00917F2E" w:rsidP="00B101E8">
            <w:pPr>
              <w:jc w:val="center"/>
            </w:pPr>
            <w:r>
              <w:t>24,25</w:t>
            </w:r>
          </w:p>
        </w:tc>
        <w:tc>
          <w:tcPr>
            <w:tcW w:w="1231" w:type="dxa"/>
            <w:vAlign w:val="center"/>
          </w:tcPr>
          <w:p w:rsidR="00917F2E" w:rsidRPr="00534DD0" w:rsidRDefault="00917F2E" w:rsidP="00B101E8">
            <w:pPr>
              <w:jc w:val="center"/>
            </w:pPr>
            <w:r>
              <w:t>52,00</w:t>
            </w:r>
          </w:p>
        </w:tc>
        <w:tc>
          <w:tcPr>
            <w:tcW w:w="1276" w:type="dxa"/>
            <w:vAlign w:val="center"/>
          </w:tcPr>
          <w:p w:rsidR="00917F2E" w:rsidRPr="00534DD0" w:rsidRDefault="00917F2E" w:rsidP="00B101E8">
            <w:pPr>
              <w:jc w:val="center"/>
            </w:pPr>
            <w:r>
              <w:t>19,69</w:t>
            </w:r>
          </w:p>
        </w:tc>
        <w:tc>
          <w:tcPr>
            <w:tcW w:w="1417" w:type="dxa"/>
            <w:vAlign w:val="center"/>
          </w:tcPr>
          <w:p w:rsidR="00917F2E" w:rsidRPr="00534DD0" w:rsidRDefault="00917F2E" w:rsidP="00B101E8">
            <w:pPr>
              <w:jc w:val="center"/>
            </w:pPr>
            <w:r>
              <w:t>30,00</w:t>
            </w:r>
          </w:p>
        </w:tc>
        <w:tc>
          <w:tcPr>
            <w:tcW w:w="1031" w:type="dxa"/>
            <w:vAlign w:val="center"/>
          </w:tcPr>
          <w:p w:rsidR="00917F2E" w:rsidRPr="00E97DD5" w:rsidRDefault="00917F2E" w:rsidP="00B101E8">
            <w:pPr>
              <w:jc w:val="center"/>
              <w:rPr>
                <w:b/>
                <w:bCs/>
              </w:rPr>
            </w:pPr>
            <w:r>
              <w:rPr>
                <w:b/>
                <w:bCs/>
              </w:rPr>
              <w:t>125,94</w:t>
            </w:r>
          </w:p>
        </w:tc>
        <w:tc>
          <w:tcPr>
            <w:tcW w:w="984" w:type="dxa"/>
            <w:vAlign w:val="center"/>
          </w:tcPr>
          <w:p w:rsidR="00917F2E" w:rsidRDefault="00917F2E" w:rsidP="00B101E8">
            <w:pPr>
              <w:jc w:val="center"/>
            </w:pPr>
            <w:r>
              <w:t>6</w:t>
            </w:r>
          </w:p>
        </w:tc>
      </w:tr>
      <w:tr w:rsidR="00917F2E" w:rsidRPr="0066363A">
        <w:trPr>
          <w:trHeight w:val="400"/>
        </w:trPr>
        <w:tc>
          <w:tcPr>
            <w:tcW w:w="3517" w:type="dxa"/>
            <w:vAlign w:val="center"/>
          </w:tcPr>
          <w:p w:rsidR="00917F2E" w:rsidRDefault="00917F2E" w:rsidP="000210C4">
            <w:pPr>
              <w:rPr>
                <w:color w:val="000000"/>
              </w:rPr>
            </w:pPr>
            <w:r>
              <w:rPr>
                <w:color w:val="000000"/>
              </w:rPr>
              <w:t>МБОУ «Верхне-Матигорская СШ»</w:t>
            </w:r>
          </w:p>
        </w:tc>
        <w:tc>
          <w:tcPr>
            <w:tcW w:w="1102" w:type="dxa"/>
            <w:vAlign w:val="center"/>
          </w:tcPr>
          <w:p w:rsidR="00917F2E" w:rsidRPr="001C6C16" w:rsidRDefault="00917F2E" w:rsidP="000210C4">
            <w:pPr>
              <w:jc w:val="center"/>
            </w:pPr>
            <w:r>
              <w:t>22,25</w:t>
            </w:r>
          </w:p>
        </w:tc>
        <w:tc>
          <w:tcPr>
            <w:tcW w:w="1231" w:type="dxa"/>
            <w:vAlign w:val="center"/>
          </w:tcPr>
          <w:p w:rsidR="00917F2E" w:rsidRPr="00534DD0" w:rsidRDefault="00917F2E" w:rsidP="000210C4">
            <w:pPr>
              <w:jc w:val="center"/>
            </w:pPr>
            <w:r>
              <w:t>58,50</w:t>
            </w:r>
          </w:p>
        </w:tc>
        <w:tc>
          <w:tcPr>
            <w:tcW w:w="1276" w:type="dxa"/>
            <w:vAlign w:val="center"/>
          </w:tcPr>
          <w:p w:rsidR="00917F2E" w:rsidRPr="00534DD0" w:rsidRDefault="00917F2E" w:rsidP="000210C4">
            <w:pPr>
              <w:jc w:val="center"/>
            </w:pPr>
            <w:r>
              <w:t>18,30</w:t>
            </w:r>
          </w:p>
        </w:tc>
        <w:tc>
          <w:tcPr>
            <w:tcW w:w="1417" w:type="dxa"/>
            <w:vAlign w:val="center"/>
          </w:tcPr>
          <w:p w:rsidR="00917F2E" w:rsidRPr="00534DD0" w:rsidRDefault="00917F2E" w:rsidP="000210C4">
            <w:pPr>
              <w:jc w:val="center"/>
            </w:pPr>
            <w:r>
              <w:t>26,59</w:t>
            </w:r>
          </w:p>
        </w:tc>
        <w:tc>
          <w:tcPr>
            <w:tcW w:w="1031" w:type="dxa"/>
            <w:vAlign w:val="center"/>
          </w:tcPr>
          <w:p w:rsidR="00917F2E" w:rsidRPr="00E97DD5" w:rsidRDefault="00917F2E" w:rsidP="000210C4">
            <w:pPr>
              <w:jc w:val="center"/>
              <w:rPr>
                <w:b/>
                <w:bCs/>
              </w:rPr>
            </w:pPr>
            <w:r>
              <w:rPr>
                <w:b/>
                <w:bCs/>
              </w:rPr>
              <w:t>125,64</w:t>
            </w:r>
          </w:p>
        </w:tc>
        <w:tc>
          <w:tcPr>
            <w:tcW w:w="984" w:type="dxa"/>
            <w:vAlign w:val="center"/>
          </w:tcPr>
          <w:p w:rsidR="00917F2E" w:rsidRDefault="00917F2E" w:rsidP="000210C4">
            <w:pPr>
              <w:jc w:val="center"/>
            </w:pPr>
            <w:r>
              <w:t>7</w:t>
            </w:r>
          </w:p>
        </w:tc>
      </w:tr>
      <w:tr w:rsidR="00917F2E" w:rsidRPr="0066363A">
        <w:trPr>
          <w:trHeight w:val="400"/>
        </w:trPr>
        <w:tc>
          <w:tcPr>
            <w:tcW w:w="3517" w:type="dxa"/>
            <w:vAlign w:val="center"/>
          </w:tcPr>
          <w:p w:rsidR="00917F2E" w:rsidRDefault="00917F2E" w:rsidP="000210C4">
            <w:pPr>
              <w:rPr>
                <w:color w:val="000000"/>
              </w:rPr>
            </w:pPr>
            <w:r>
              <w:rPr>
                <w:color w:val="000000"/>
              </w:rPr>
              <w:t>МБОУ «Ломоносовская школа»</w:t>
            </w:r>
          </w:p>
        </w:tc>
        <w:tc>
          <w:tcPr>
            <w:tcW w:w="1102" w:type="dxa"/>
            <w:vAlign w:val="center"/>
          </w:tcPr>
          <w:p w:rsidR="00917F2E" w:rsidRPr="001C6C16" w:rsidRDefault="00917F2E" w:rsidP="000210C4">
            <w:pPr>
              <w:jc w:val="center"/>
            </w:pPr>
            <w:r>
              <w:t>20,75</w:t>
            </w:r>
          </w:p>
        </w:tc>
        <w:tc>
          <w:tcPr>
            <w:tcW w:w="1231" w:type="dxa"/>
            <w:vAlign w:val="center"/>
          </w:tcPr>
          <w:p w:rsidR="00917F2E" w:rsidRPr="00534DD0" w:rsidRDefault="00917F2E" w:rsidP="000210C4">
            <w:pPr>
              <w:jc w:val="center"/>
            </w:pPr>
            <w:r>
              <w:t>57,00</w:t>
            </w:r>
          </w:p>
        </w:tc>
        <w:tc>
          <w:tcPr>
            <w:tcW w:w="1276" w:type="dxa"/>
            <w:vAlign w:val="center"/>
          </w:tcPr>
          <w:p w:rsidR="00917F2E" w:rsidRPr="00534DD0" w:rsidRDefault="00917F2E" w:rsidP="000210C4">
            <w:pPr>
              <w:jc w:val="center"/>
            </w:pPr>
            <w:r>
              <w:t>19,55</w:t>
            </w:r>
          </w:p>
        </w:tc>
        <w:tc>
          <w:tcPr>
            <w:tcW w:w="1417" w:type="dxa"/>
            <w:vAlign w:val="center"/>
          </w:tcPr>
          <w:p w:rsidR="00917F2E" w:rsidRPr="00534DD0" w:rsidRDefault="00917F2E" w:rsidP="000210C4">
            <w:pPr>
              <w:jc w:val="center"/>
            </w:pPr>
            <w:r>
              <w:t>28,18</w:t>
            </w:r>
          </w:p>
        </w:tc>
        <w:tc>
          <w:tcPr>
            <w:tcW w:w="1031" w:type="dxa"/>
            <w:vAlign w:val="center"/>
          </w:tcPr>
          <w:p w:rsidR="00917F2E" w:rsidRPr="00E97DD5" w:rsidRDefault="00917F2E" w:rsidP="000210C4">
            <w:pPr>
              <w:jc w:val="center"/>
              <w:rPr>
                <w:b/>
                <w:bCs/>
              </w:rPr>
            </w:pPr>
            <w:r>
              <w:rPr>
                <w:b/>
                <w:bCs/>
              </w:rPr>
              <w:t>125,48</w:t>
            </w:r>
          </w:p>
        </w:tc>
        <w:tc>
          <w:tcPr>
            <w:tcW w:w="984" w:type="dxa"/>
            <w:vAlign w:val="center"/>
          </w:tcPr>
          <w:p w:rsidR="00917F2E" w:rsidRDefault="00917F2E" w:rsidP="000210C4">
            <w:pPr>
              <w:jc w:val="center"/>
            </w:pPr>
            <w:r>
              <w:t>8</w:t>
            </w:r>
          </w:p>
        </w:tc>
      </w:tr>
      <w:tr w:rsidR="00917F2E" w:rsidRPr="0066363A">
        <w:trPr>
          <w:trHeight w:val="400"/>
        </w:trPr>
        <w:tc>
          <w:tcPr>
            <w:tcW w:w="3517" w:type="dxa"/>
            <w:vAlign w:val="center"/>
          </w:tcPr>
          <w:p w:rsidR="00917F2E" w:rsidRDefault="00917F2E" w:rsidP="000210C4">
            <w:pPr>
              <w:rPr>
                <w:color w:val="000000"/>
              </w:rPr>
            </w:pPr>
            <w:r>
              <w:rPr>
                <w:color w:val="000000"/>
              </w:rPr>
              <w:t>МБОУ «Светлозерская СШ»</w:t>
            </w:r>
          </w:p>
        </w:tc>
        <w:tc>
          <w:tcPr>
            <w:tcW w:w="1102" w:type="dxa"/>
            <w:vAlign w:val="center"/>
          </w:tcPr>
          <w:p w:rsidR="00917F2E" w:rsidRPr="001C6C16" w:rsidRDefault="00917F2E" w:rsidP="000210C4">
            <w:pPr>
              <w:jc w:val="center"/>
            </w:pPr>
            <w:r>
              <w:t>23,25</w:t>
            </w:r>
          </w:p>
        </w:tc>
        <w:tc>
          <w:tcPr>
            <w:tcW w:w="1231" w:type="dxa"/>
            <w:vAlign w:val="center"/>
          </w:tcPr>
          <w:p w:rsidR="00917F2E" w:rsidRPr="00534DD0" w:rsidRDefault="00917F2E" w:rsidP="000210C4">
            <w:pPr>
              <w:jc w:val="center"/>
            </w:pPr>
            <w:r>
              <w:t>55,00</w:t>
            </w:r>
          </w:p>
        </w:tc>
        <w:tc>
          <w:tcPr>
            <w:tcW w:w="1276" w:type="dxa"/>
            <w:vAlign w:val="center"/>
          </w:tcPr>
          <w:p w:rsidR="00917F2E" w:rsidRPr="00534DD0" w:rsidRDefault="00917F2E" w:rsidP="000210C4">
            <w:pPr>
              <w:jc w:val="center"/>
            </w:pPr>
            <w:r>
              <w:t>19,46</w:t>
            </w:r>
          </w:p>
        </w:tc>
        <w:tc>
          <w:tcPr>
            <w:tcW w:w="1417" w:type="dxa"/>
            <w:vAlign w:val="center"/>
          </w:tcPr>
          <w:p w:rsidR="00917F2E" w:rsidRPr="00534DD0" w:rsidRDefault="00917F2E" w:rsidP="000210C4">
            <w:pPr>
              <w:jc w:val="center"/>
            </w:pPr>
            <w:r>
              <w:t>27,46</w:t>
            </w:r>
          </w:p>
        </w:tc>
        <w:tc>
          <w:tcPr>
            <w:tcW w:w="1031" w:type="dxa"/>
            <w:vAlign w:val="center"/>
          </w:tcPr>
          <w:p w:rsidR="00917F2E" w:rsidRPr="00E97DD5" w:rsidRDefault="00917F2E" w:rsidP="000210C4">
            <w:pPr>
              <w:jc w:val="center"/>
              <w:rPr>
                <w:b/>
                <w:bCs/>
              </w:rPr>
            </w:pPr>
            <w:r>
              <w:rPr>
                <w:b/>
                <w:bCs/>
              </w:rPr>
              <w:t>125,17</w:t>
            </w:r>
          </w:p>
        </w:tc>
        <w:tc>
          <w:tcPr>
            <w:tcW w:w="984" w:type="dxa"/>
            <w:vAlign w:val="center"/>
          </w:tcPr>
          <w:p w:rsidR="00917F2E" w:rsidRDefault="00917F2E" w:rsidP="000210C4">
            <w:pPr>
              <w:jc w:val="center"/>
            </w:pPr>
            <w:r>
              <w:t>9</w:t>
            </w:r>
          </w:p>
        </w:tc>
      </w:tr>
      <w:tr w:rsidR="00917F2E" w:rsidRPr="0066363A">
        <w:trPr>
          <w:trHeight w:val="400"/>
        </w:trPr>
        <w:tc>
          <w:tcPr>
            <w:tcW w:w="3517" w:type="dxa"/>
            <w:vAlign w:val="center"/>
          </w:tcPr>
          <w:p w:rsidR="00917F2E" w:rsidRDefault="00917F2E" w:rsidP="000210C4">
            <w:pPr>
              <w:rPr>
                <w:color w:val="000000"/>
              </w:rPr>
            </w:pPr>
            <w:r>
              <w:rPr>
                <w:color w:val="000000"/>
              </w:rPr>
              <w:t>МБОУ «Рембуевская СШ»</w:t>
            </w:r>
          </w:p>
        </w:tc>
        <w:tc>
          <w:tcPr>
            <w:tcW w:w="1102" w:type="dxa"/>
            <w:vAlign w:val="center"/>
          </w:tcPr>
          <w:p w:rsidR="00917F2E" w:rsidRPr="001C6C16" w:rsidRDefault="00917F2E" w:rsidP="000210C4">
            <w:pPr>
              <w:jc w:val="center"/>
            </w:pPr>
            <w:r>
              <w:t>23,00</w:t>
            </w:r>
          </w:p>
        </w:tc>
        <w:tc>
          <w:tcPr>
            <w:tcW w:w="1231" w:type="dxa"/>
            <w:vAlign w:val="center"/>
          </w:tcPr>
          <w:p w:rsidR="00917F2E" w:rsidRPr="00534DD0" w:rsidRDefault="00917F2E" w:rsidP="000210C4">
            <w:pPr>
              <w:jc w:val="center"/>
            </w:pPr>
            <w:r>
              <w:t>50,50</w:t>
            </w:r>
          </w:p>
        </w:tc>
        <w:tc>
          <w:tcPr>
            <w:tcW w:w="1276" w:type="dxa"/>
            <w:vAlign w:val="center"/>
          </w:tcPr>
          <w:p w:rsidR="00917F2E" w:rsidRPr="00534DD0" w:rsidRDefault="00917F2E" w:rsidP="000210C4">
            <w:pPr>
              <w:jc w:val="center"/>
            </w:pPr>
            <w:r>
              <w:t>20,00</w:t>
            </w:r>
          </w:p>
        </w:tc>
        <w:tc>
          <w:tcPr>
            <w:tcW w:w="1417" w:type="dxa"/>
            <w:vAlign w:val="center"/>
          </w:tcPr>
          <w:p w:rsidR="00917F2E" w:rsidRPr="00534DD0" w:rsidRDefault="00917F2E" w:rsidP="000210C4">
            <w:pPr>
              <w:jc w:val="center"/>
            </w:pPr>
            <w:r>
              <w:t>30,00</w:t>
            </w:r>
          </w:p>
        </w:tc>
        <w:tc>
          <w:tcPr>
            <w:tcW w:w="1031" w:type="dxa"/>
            <w:vAlign w:val="center"/>
          </w:tcPr>
          <w:p w:rsidR="00917F2E" w:rsidRPr="00E97DD5" w:rsidRDefault="00917F2E" w:rsidP="000210C4">
            <w:pPr>
              <w:jc w:val="center"/>
              <w:rPr>
                <w:b/>
                <w:bCs/>
              </w:rPr>
            </w:pPr>
            <w:r>
              <w:rPr>
                <w:b/>
                <w:bCs/>
              </w:rPr>
              <w:t>123,50</w:t>
            </w:r>
          </w:p>
        </w:tc>
        <w:tc>
          <w:tcPr>
            <w:tcW w:w="984" w:type="dxa"/>
            <w:vAlign w:val="center"/>
          </w:tcPr>
          <w:p w:rsidR="00917F2E" w:rsidRDefault="00917F2E" w:rsidP="000210C4">
            <w:pPr>
              <w:jc w:val="center"/>
            </w:pPr>
            <w:r>
              <w:t>10-11</w:t>
            </w:r>
          </w:p>
        </w:tc>
      </w:tr>
      <w:tr w:rsidR="00917F2E" w:rsidRPr="0066363A">
        <w:trPr>
          <w:trHeight w:val="400"/>
        </w:trPr>
        <w:tc>
          <w:tcPr>
            <w:tcW w:w="3517" w:type="dxa"/>
            <w:vAlign w:val="center"/>
          </w:tcPr>
          <w:p w:rsidR="00917F2E" w:rsidRDefault="00917F2E" w:rsidP="000210C4">
            <w:pPr>
              <w:rPr>
                <w:color w:val="000000"/>
              </w:rPr>
            </w:pPr>
            <w:r>
              <w:rPr>
                <w:color w:val="000000"/>
              </w:rPr>
              <w:t>МБОУ «Белогорская СШ»</w:t>
            </w:r>
          </w:p>
        </w:tc>
        <w:tc>
          <w:tcPr>
            <w:tcW w:w="1102" w:type="dxa"/>
            <w:vAlign w:val="center"/>
          </w:tcPr>
          <w:p w:rsidR="00917F2E" w:rsidRPr="001C6C16" w:rsidRDefault="00917F2E" w:rsidP="000210C4">
            <w:pPr>
              <w:jc w:val="center"/>
            </w:pPr>
            <w:r>
              <w:t>25,00</w:t>
            </w:r>
          </w:p>
        </w:tc>
        <w:tc>
          <w:tcPr>
            <w:tcW w:w="1231" w:type="dxa"/>
            <w:vAlign w:val="center"/>
          </w:tcPr>
          <w:p w:rsidR="00917F2E" w:rsidRPr="00534DD0" w:rsidRDefault="00917F2E" w:rsidP="000210C4">
            <w:pPr>
              <w:jc w:val="center"/>
            </w:pPr>
            <w:r>
              <w:t>53,50</w:t>
            </w:r>
          </w:p>
        </w:tc>
        <w:tc>
          <w:tcPr>
            <w:tcW w:w="1276" w:type="dxa"/>
            <w:vAlign w:val="center"/>
          </w:tcPr>
          <w:p w:rsidR="00917F2E" w:rsidRPr="00534DD0" w:rsidRDefault="00917F2E" w:rsidP="000210C4">
            <w:pPr>
              <w:jc w:val="center"/>
            </w:pPr>
            <w:r>
              <w:t>18,54</w:t>
            </w:r>
          </w:p>
        </w:tc>
        <w:tc>
          <w:tcPr>
            <w:tcW w:w="1417" w:type="dxa"/>
            <w:vAlign w:val="center"/>
          </w:tcPr>
          <w:p w:rsidR="00917F2E" w:rsidRPr="00534DD0" w:rsidRDefault="00917F2E" w:rsidP="000210C4">
            <w:pPr>
              <w:jc w:val="center"/>
            </w:pPr>
            <w:r>
              <w:t>26,46</w:t>
            </w:r>
          </w:p>
        </w:tc>
        <w:tc>
          <w:tcPr>
            <w:tcW w:w="1031" w:type="dxa"/>
            <w:vAlign w:val="center"/>
          </w:tcPr>
          <w:p w:rsidR="00917F2E" w:rsidRPr="00E97DD5" w:rsidRDefault="00917F2E" w:rsidP="000210C4">
            <w:pPr>
              <w:jc w:val="center"/>
              <w:rPr>
                <w:b/>
                <w:bCs/>
              </w:rPr>
            </w:pPr>
            <w:r>
              <w:rPr>
                <w:b/>
                <w:bCs/>
                <w:sz w:val="22"/>
                <w:szCs w:val="22"/>
              </w:rPr>
              <w:t>123,50</w:t>
            </w:r>
          </w:p>
        </w:tc>
        <w:tc>
          <w:tcPr>
            <w:tcW w:w="984" w:type="dxa"/>
            <w:vAlign w:val="center"/>
          </w:tcPr>
          <w:p w:rsidR="00917F2E" w:rsidRDefault="00917F2E" w:rsidP="000210C4">
            <w:pPr>
              <w:jc w:val="center"/>
            </w:pPr>
            <w:r>
              <w:t>10-11</w:t>
            </w:r>
          </w:p>
        </w:tc>
      </w:tr>
      <w:tr w:rsidR="00917F2E" w:rsidRPr="0066363A">
        <w:trPr>
          <w:trHeight w:val="400"/>
        </w:trPr>
        <w:tc>
          <w:tcPr>
            <w:tcW w:w="3517" w:type="dxa"/>
            <w:vAlign w:val="center"/>
          </w:tcPr>
          <w:p w:rsidR="00917F2E" w:rsidRDefault="00917F2E" w:rsidP="000210C4">
            <w:pPr>
              <w:rPr>
                <w:color w:val="000000"/>
              </w:rPr>
            </w:pPr>
            <w:r>
              <w:rPr>
                <w:color w:val="000000"/>
              </w:rPr>
              <w:t>МБОУ «Кехотская СШ»</w:t>
            </w:r>
          </w:p>
        </w:tc>
        <w:tc>
          <w:tcPr>
            <w:tcW w:w="1102" w:type="dxa"/>
            <w:vAlign w:val="center"/>
          </w:tcPr>
          <w:p w:rsidR="00917F2E" w:rsidRPr="001C6C16" w:rsidRDefault="00917F2E" w:rsidP="000210C4">
            <w:pPr>
              <w:jc w:val="center"/>
            </w:pPr>
            <w:r>
              <w:t>21,25</w:t>
            </w:r>
          </w:p>
        </w:tc>
        <w:tc>
          <w:tcPr>
            <w:tcW w:w="1231" w:type="dxa"/>
            <w:vAlign w:val="center"/>
          </w:tcPr>
          <w:p w:rsidR="00917F2E" w:rsidRPr="00534DD0" w:rsidRDefault="00917F2E" w:rsidP="000210C4">
            <w:pPr>
              <w:jc w:val="center"/>
            </w:pPr>
            <w:r>
              <w:t>59,00</w:t>
            </w:r>
          </w:p>
        </w:tc>
        <w:tc>
          <w:tcPr>
            <w:tcW w:w="1276" w:type="dxa"/>
            <w:vAlign w:val="center"/>
          </w:tcPr>
          <w:p w:rsidR="00917F2E" w:rsidRPr="00534DD0" w:rsidRDefault="00917F2E" w:rsidP="000210C4">
            <w:pPr>
              <w:jc w:val="center"/>
            </w:pPr>
            <w:r>
              <w:t>18,13</w:t>
            </w:r>
          </w:p>
        </w:tc>
        <w:tc>
          <w:tcPr>
            <w:tcW w:w="1417" w:type="dxa"/>
            <w:vAlign w:val="center"/>
          </w:tcPr>
          <w:p w:rsidR="00917F2E" w:rsidRPr="00534DD0" w:rsidRDefault="00917F2E" w:rsidP="000210C4">
            <w:pPr>
              <w:jc w:val="center"/>
            </w:pPr>
            <w:r>
              <w:t>23,13</w:t>
            </w:r>
          </w:p>
        </w:tc>
        <w:tc>
          <w:tcPr>
            <w:tcW w:w="1031" w:type="dxa"/>
            <w:vAlign w:val="center"/>
          </w:tcPr>
          <w:p w:rsidR="00917F2E" w:rsidRPr="00E97DD5" w:rsidRDefault="00917F2E" w:rsidP="000210C4">
            <w:pPr>
              <w:jc w:val="center"/>
              <w:rPr>
                <w:b/>
                <w:bCs/>
              </w:rPr>
            </w:pPr>
            <w:r>
              <w:rPr>
                <w:b/>
                <w:bCs/>
                <w:sz w:val="22"/>
                <w:szCs w:val="22"/>
              </w:rPr>
              <w:t>121,51</w:t>
            </w:r>
          </w:p>
        </w:tc>
        <w:tc>
          <w:tcPr>
            <w:tcW w:w="984" w:type="dxa"/>
            <w:vAlign w:val="center"/>
          </w:tcPr>
          <w:p w:rsidR="00917F2E" w:rsidRDefault="00917F2E" w:rsidP="000210C4">
            <w:pPr>
              <w:jc w:val="center"/>
            </w:pPr>
            <w:r>
              <w:t>12</w:t>
            </w:r>
          </w:p>
        </w:tc>
      </w:tr>
      <w:tr w:rsidR="00917F2E" w:rsidRPr="0066363A">
        <w:trPr>
          <w:trHeight w:val="400"/>
        </w:trPr>
        <w:tc>
          <w:tcPr>
            <w:tcW w:w="3517" w:type="dxa"/>
            <w:vAlign w:val="center"/>
          </w:tcPr>
          <w:p w:rsidR="00917F2E" w:rsidRDefault="00917F2E" w:rsidP="000210C4">
            <w:pPr>
              <w:rPr>
                <w:color w:val="000000"/>
              </w:rPr>
            </w:pPr>
            <w:r>
              <w:rPr>
                <w:color w:val="000000"/>
              </w:rPr>
              <w:t>МБОУ «Зачачьевская ОШ»</w:t>
            </w:r>
          </w:p>
        </w:tc>
        <w:tc>
          <w:tcPr>
            <w:tcW w:w="1102" w:type="dxa"/>
            <w:vAlign w:val="center"/>
          </w:tcPr>
          <w:p w:rsidR="00917F2E" w:rsidRPr="001C6C16" w:rsidRDefault="00917F2E" w:rsidP="000210C4">
            <w:pPr>
              <w:jc w:val="center"/>
            </w:pPr>
            <w:r>
              <w:t>13,25</w:t>
            </w:r>
          </w:p>
        </w:tc>
        <w:tc>
          <w:tcPr>
            <w:tcW w:w="1231" w:type="dxa"/>
            <w:vAlign w:val="center"/>
          </w:tcPr>
          <w:p w:rsidR="00917F2E" w:rsidRPr="00534DD0" w:rsidRDefault="00917F2E" w:rsidP="000210C4">
            <w:pPr>
              <w:jc w:val="center"/>
            </w:pPr>
            <w:r>
              <w:t>44,00</w:t>
            </w:r>
          </w:p>
        </w:tc>
        <w:tc>
          <w:tcPr>
            <w:tcW w:w="1276" w:type="dxa"/>
            <w:vAlign w:val="center"/>
          </w:tcPr>
          <w:p w:rsidR="00917F2E" w:rsidRPr="00534DD0" w:rsidRDefault="00917F2E" w:rsidP="000210C4">
            <w:pPr>
              <w:jc w:val="center"/>
            </w:pPr>
            <w:r>
              <w:t>20,00</w:t>
            </w:r>
          </w:p>
        </w:tc>
        <w:tc>
          <w:tcPr>
            <w:tcW w:w="1417" w:type="dxa"/>
            <w:vAlign w:val="center"/>
          </w:tcPr>
          <w:p w:rsidR="00917F2E" w:rsidRPr="00534DD0" w:rsidRDefault="00917F2E" w:rsidP="000210C4">
            <w:pPr>
              <w:jc w:val="center"/>
            </w:pPr>
            <w:r>
              <w:t>28,46</w:t>
            </w:r>
          </w:p>
        </w:tc>
        <w:tc>
          <w:tcPr>
            <w:tcW w:w="1031" w:type="dxa"/>
            <w:vAlign w:val="center"/>
          </w:tcPr>
          <w:p w:rsidR="00917F2E" w:rsidRPr="00E97DD5" w:rsidRDefault="00917F2E" w:rsidP="000210C4">
            <w:pPr>
              <w:jc w:val="center"/>
              <w:rPr>
                <w:b/>
                <w:bCs/>
              </w:rPr>
            </w:pPr>
            <w:r>
              <w:rPr>
                <w:b/>
                <w:bCs/>
              </w:rPr>
              <w:t>105,71</w:t>
            </w:r>
          </w:p>
        </w:tc>
        <w:tc>
          <w:tcPr>
            <w:tcW w:w="984" w:type="dxa"/>
            <w:vAlign w:val="center"/>
          </w:tcPr>
          <w:p w:rsidR="00917F2E" w:rsidRPr="00AA3C2D" w:rsidRDefault="00917F2E" w:rsidP="000210C4">
            <w:pPr>
              <w:jc w:val="center"/>
            </w:pPr>
            <w:r>
              <w:t>13</w:t>
            </w:r>
          </w:p>
        </w:tc>
      </w:tr>
      <w:tr w:rsidR="00917F2E" w:rsidRPr="0066363A">
        <w:trPr>
          <w:trHeight w:val="426"/>
        </w:trPr>
        <w:tc>
          <w:tcPr>
            <w:tcW w:w="3517" w:type="dxa"/>
            <w:vAlign w:val="center"/>
          </w:tcPr>
          <w:p w:rsidR="00917F2E" w:rsidRDefault="00917F2E" w:rsidP="000210C4">
            <w:pPr>
              <w:rPr>
                <w:color w:val="000000"/>
              </w:rPr>
            </w:pPr>
            <w:r>
              <w:rPr>
                <w:color w:val="000000"/>
              </w:rPr>
              <w:t>МБОУ «Пингишенская ОШ»</w:t>
            </w:r>
          </w:p>
        </w:tc>
        <w:tc>
          <w:tcPr>
            <w:tcW w:w="1102" w:type="dxa"/>
            <w:vAlign w:val="center"/>
          </w:tcPr>
          <w:p w:rsidR="00917F2E" w:rsidRPr="001C6C16" w:rsidRDefault="00917F2E" w:rsidP="000210C4">
            <w:pPr>
              <w:jc w:val="center"/>
            </w:pPr>
            <w:r>
              <w:t>18,25</w:t>
            </w:r>
          </w:p>
        </w:tc>
        <w:tc>
          <w:tcPr>
            <w:tcW w:w="1231" w:type="dxa"/>
            <w:vAlign w:val="center"/>
          </w:tcPr>
          <w:p w:rsidR="00917F2E" w:rsidRPr="00534DD0" w:rsidRDefault="00917F2E" w:rsidP="000210C4">
            <w:pPr>
              <w:jc w:val="center"/>
            </w:pPr>
            <w:r>
              <w:t>44,00</w:t>
            </w:r>
          </w:p>
        </w:tc>
        <w:tc>
          <w:tcPr>
            <w:tcW w:w="1276" w:type="dxa"/>
            <w:vAlign w:val="center"/>
          </w:tcPr>
          <w:p w:rsidR="00917F2E" w:rsidRPr="00534DD0" w:rsidRDefault="00917F2E" w:rsidP="000210C4">
            <w:pPr>
              <w:jc w:val="center"/>
            </w:pPr>
            <w:r>
              <w:t>17,50</w:t>
            </w:r>
          </w:p>
        </w:tc>
        <w:tc>
          <w:tcPr>
            <w:tcW w:w="1417" w:type="dxa"/>
            <w:vAlign w:val="center"/>
          </w:tcPr>
          <w:p w:rsidR="00917F2E" w:rsidRPr="00534DD0" w:rsidRDefault="00917F2E" w:rsidP="000210C4">
            <w:pPr>
              <w:jc w:val="center"/>
            </w:pPr>
            <w:r>
              <w:t>25,00</w:t>
            </w:r>
          </w:p>
        </w:tc>
        <w:tc>
          <w:tcPr>
            <w:tcW w:w="1031" w:type="dxa"/>
            <w:vAlign w:val="center"/>
          </w:tcPr>
          <w:p w:rsidR="00917F2E" w:rsidRPr="00E97DD5" w:rsidRDefault="00917F2E" w:rsidP="000210C4">
            <w:pPr>
              <w:jc w:val="center"/>
              <w:rPr>
                <w:b/>
                <w:bCs/>
              </w:rPr>
            </w:pPr>
            <w:r>
              <w:rPr>
                <w:b/>
                <w:bCs/>
                <w:sz w:val="22"/>
                <w:szCs w:val="22"/>
              </w:rPr>
              <w:t>104,75</w:t>
            </w:r>
          </w:p>
        </w:tc>
        <w:tc>
          <w:tcPr>
            <w:tcW w:w="984" w:type="dxa"/>
            <w:vAlign w:val="center"/>
          </w:tcPr>
          <w:p w:rsidR="00917F2E" w:rsidRDefault="00917F2E" w:rsidP="000210C4">
            <w:pPr>
              <w:jc w:val="center"/>
            </w:pPr>
            <w:r>
              <w:t>14</w:t>
            </w:r>
          </w:p>
        </w:tc>
      </w:tr>
      <w:tr w:rsidR="00917F2E" w:rsidRPr="0066363A">
        <w:trPr>
          <w:trHeight w:val="418"/>
        </w:trPr>
        <w:tc>
          <w:tcPr>
            <w:tcW w:w="3517" w:type="dxa"/>
            <w:tcBorders>
              <w:bottom w:val="double" w:sz="4" w:space="0" w:color="auto"/>
            </w:tcBorders>
            <w:shd w:val="clear" w:color="auto" w:fill="B3B3B3"/>
            <w:vAlign w:val="center"/>
          </w:tcPr>
          <w:p w:rsidR="00917F2E" w:rsidRPr="00A4480A" w:rsidRDefault="00917F2E" w:rsidP="000210C4">
            <w:pPr>
              <w:rPr>
                <w:b/>
                <w:bCs/>
              </w:rPr>
            </w:pPr>
            <w:r w:rsidRPr="00A4480A">
              <w:rPr>
                <w:b/>
                <w:bCs/>
              </w:rPr>
              <w:t>Средний балл по району</w:t>
            </w:r>
          </w:p>
        </w:tc>
        <w:tc>
          <w:tcPr>
            <w:tcW w:w="1102" w:type="dxa"/>
            <w:tcBorders>
              <w:bottom w:val="double" w:sz="4" w:space="0" w:color="auto"/>
            </w:tcBorders>
            <w:shd w:val="clear" w:color="auto" w:fill="B3B3B3"/>
            <w:vAlign w:val="center"/>
          </w:tcPr>
          <w:p w:rsidR="00917F2E" w:rsidRPr="00E97DD5" w:rsidRDefault="00917F2E" w:rsidP="000210C4">
            <w:pPr>
              <w:jc w:val="center"/>
              <w:rPr>
                <w:b/>
                <w:bCs/>
              </w:rPr>
            </w:pPr>
            <w:r>
              <w:rPr>
                <w:b/>
                <w:bCs/>
              </w:rPr>
              <w:t>21,71</w:t>
            </w:r>
          </w:p>
        </w:tc>
        <w:tc>
          <w:tcPr>
            <w:tcW w:w="1231" w:type="dxa"/>
            <w:tcBorders>
              <w:bottom w:val="double" w:sz="4" w:space="0" w:color="auto"/>
            </w:tcBorders>
            <w:shd w:val="clear" w:color="auto" w:fill="B3B3B3"/>
            <w:vAlign w:val="center"/>
          </w:tcPr>
          <w:p w:rsidR="00917F2E" w:rsidRPr="00534DD0" w:rsidRDefault="00917F2E" w:rsidP="000210C4">
            <w:pPr>
              <w:jc w:val="center"/>
              <w:rPr>
                <w:b/>
                <w:bCs/>
              </w:rPr>
            </w:pPr>
            <w:r>
              <w:rPr>
                <w:b/>
                <w:bCs/>
              </w:rPr>
              <w:t>56,19</w:t>
            </w:r>
          </w:p>
        </w:tc>
        <w:tc>
          <w:tcPr>
            <w:tcW w:w="1276" w:type="dxa"/>
            <w:tcBorders>
              <w:bottom w:val="double" w:sz="4" w:space="0" w:color="auto"/>
            </w:tcBorders>
            <w:shd w:val="clear" w:color="auto" w:fill="B3B3B3"/>
            <w:vAlign w:val="center"/>
          </w:tcPr>
          <w:p w:rsidR="00917F2E" w:rsidRPr="00534DD0" w:rsidRDefault="00917F2E" w:rsidP="000210C4">
            <w:pPr>
              <w:jc w:val="center"/>
              <w:rPr>
                <w:b/>
                <w:bCs/>
              </w:rPr>
            </w:pPr>
            <w:r>
              <w:rPr>
                <w:b/>
                <w:bCs/>
              </w:rPr>
              <w:t>19,04</w:t>
            </w:r>
          </w:p>
        </w:tc>
        <w:tc>
          <w:tcPr>
            <w:tcW w:w="1417" w:type="dxa"/>
            <w:tcBorders>
              <w:bottom w:val="double" w:sz="4" w:space="0" w:color="auto"/>
            </w:tcBorders>
            <w:shd w:val="clear" w:color="auto" w:fill="B3B3B3"/>
            <w:vAlign w:val="center"/>
          </w:tcPr>
          <w:p w:rsidR="00917F2E" w:rsidRPr="00534DD0" w:rsidRDefault="00917F2E" w:rsidP="000210C4">
            <w:pPr>
              <w:jc w:val="center"/>
              <w:rPr>
                <w:b/>
                <w:bCs/>
              </w:rPr>
            </w:pPr>
            <w:r>
              <w:rPr>
                <w:b/>
                <w:bCs/>
              </w:rPr>
              <w:t>27,45</w:t>
            </w:r>
          </w:p>
        </w:tc>
        <w:tc>
          <w:tcPr>
            <w:tcW w:w="1031" w:type="dxa"/>
            <w:tcBorders>
              <w:bottom w:val="double" w:sz="4" w:space="0" w:color="auto"/>
            </w:tcBorders>
            <w:shd w:val="clear" w:color="auto" w:fill="B3B3B3"/>
            <w:vAlign w:val="center"/>
          </w:tcPr>
          <w:p w:rsidR="00917F2E" w:rsidRPr="00E97DD5" w:rsidRDefault="00917F2E" w:rsidP="000210C4">
            <w:pPr>
              <w:jc w:val="center"/>
              <w:rPr>
                <w:b/>
                <w:bCs/>
              </w:rPr>
            </w:pPr>
            <w:r>
              <w:rPr>
                <w:b/>
                <w:bCs/>
              </w:rPr>
              <w:t>124,39</w:t>
            </w:r>
          </w:p>
        </w:tc>
        <w:tc>
          <w:tcPr>
            <w:tcW w:w="984" w:type="dxa"/>
            <w:tcBorders>
              <w:bottom w:val="double" w:sz="4" w:space="0" w:color="auto"/>
            </w:tcBorders>
            <w:shd w:val="clear" w:color="auto" w:fill="B3B3B3"/>
            <w:vAlign w:val="center"/>
          </w:tcPr>
          <w:p w:rsidR="00917F2E" w:rsidRDefault="00917F2E" w:rsidP="000210C4">
            <w:pPr>
              <w:jc w:val="center"/>
            </w:pPr>
          </w:p>
        </w:tc>
      </w:tr>
      <w:tr w:rsidR="00917F2E" w:rsidRPr="0066363A">
        <w:trPr>
          <w:trHeight w:val="416"/>
        </w:trPr>
        <w:tc>
          <w:tcPr>
            <w:tcW w:w="3517" w:type="dxa"/>
            <w:tcBorders>
              <w:top w:val="double" w:sz="4" w:space="0" w:color="auto"/>
            </w:tcBorders>
            <w:vAlign w:val="center"/>
          </w:tcPr>
          <w:p w:rsidR="00917F2E" w:rsidRPr="0023137F" w:rsidRDefault="00917F2E" w:rsidP="000210C4">
            <w:r w:rsidRPr="0023137F">
              <w:t xml:space="preserve">Максимально возможный балл </w:t>
            </w:r>
          </w:p>
        </w:tc>
        <w:tc>
          <w:tcPr>
            <w:tcW w:w="1102" w:type="dxa"/>
            <w:tcBorders>
              <w:top w:val="double" w:sz="4" w:space="0" w:color="auto"/>
            </w:tcBorders>
            <w:vAlign w:val="center"/>
          </w:tcPr>
          <w:p w:rsidR="00917F2E" w:rsidRPr="0023137F" w:rsidRDefault="00917F2E" w:rsidP="000210C4">
            <w:pPr>
              <w:jc w:val="center"/>
            </w:pPr>
            <w:r w:rsidRPr="0023137F">
              <w:t>40,0</w:t>
            </w:r>
            <w:r>
              <w:t>0</w:t>
            </w:r>
          </w:p>
        </w:tc>
        <w:tc>
          <w:tcPr>
            <w:tcW w:w="1231" w:type="dxa"/>
            <w:tcBorders>
              <w:top w:val="double" w:sz="4" w:space="0" w:color="auto"/>
            </w:tcBorders>
            <w:vAlign w:val="center"/>
          </w:tcPr>
          <w:p w:rsidR="00917F2E" w:rsidRPr="0023137F" w:rsidRDefault="00917F2E" w:rsidP="000210C4">
            <w:pPr>
              <w:jc w:val="center"/>
            </w:pPr>
            <w:r w:rsidRPr="0023137F">
              <w:t>70,0</w:t>
            </w:r>
            <w:r>
              <w:t>0</w:t>
            </w:r>
          </w:p>
        </w:tc>
        <w:tc>
          <w:tcPr>
            <w:tcW w:w="1276" w:type="dxa"/>
            <w:tcBorders>
              <w:top w:val="double" w:sz="4" w:space="0" w:color="auto"/>
            </w:tcBorders>
            <w:vAlign w:val="center"/>
          </w:tcPr>
          <w:p w:rsidR="00917F2E" w:rsidRPr="0023137F" w:rsidRDefault="00917F2E" w:rsidP="000210C4">
            <w:pPr>
              <w:jc w:val="center"/>
            </w:pPr>
            <w:r w:rsidRPr="0023137F">
              <w:t>20,0</w:t>
            </w:r>
            <w:r>
              <w:t>0</w:t>
            </w:r>
          </w:p>
        </w:tc>
        <w:tc>
          <w:tcPr>
            <w:tcW w:w="1417" w:type="dxa"/>
            <w:tcBorders>
              <w:top w:val="double" w:sz="4" w:space="0" w:color="auto"/>
            </w:tcBorders>
            <w:vAlign w:val="center"/>
          </w:tcPr>
          <w:p w:rsidR="00917F2E" w:rsidRPr="0023137F" w:rsidRDefault="00917F2E" w:rsidP="000210C4">
            <w:pPr>
              <w:jc w:val="center"/>
            </w:pPr>
            <w:r w:rsidRPr="0023137F">
              <w:t>30,0</w:t>
            </w:r>
            <w:r>
              <w:t>0</w:t>
            </w:r>
          </w:p>
        </w:tc>
        <w:tc>
          <w:tcPr>
            <w:tcW w:w="1031" w:type="dxa"/>
            <w:tcBorders>
              <w:top w:val="double" w:sz="4" w:space="0" w:color="auto"/>
            </w:tcBorders>
            <w:vAlign w:val="center"/>
          </w:tcPr>
          <w:p w:rsidR="00917F2E" w:rsidRPr="0023137F" w:rsidRDefault="00917F2E" w:rsidP="000210C4">
            <w:pPr>
              <w:jc w:val="center"/>
            </w:pPr>
            <w:r w:rsidRPr="0023137F">
              <w:t>160,0</w:t>
            </w:r>
            <w:r>
              <w:t>0</w:t>
            </w:r>
          </w:p>
        </w:tc>
        <w:tc>
          <w:tcPr>
            <w:tcW w:w="984" w:type="dxa"/>
            <w:tcBorders>
              <w:top w:val="double" w:sz="4" w:space="0" w:color="auto"/>
            </w:tcBorders>
          </w:tcPr>
          <w:p w:rsidR="00917F2E" w:rsidRPr="003A23D5" w:rsidRDefault="00917F2E" w:rsidP="000210C4">
            <w:pPr>
              <w:jc w:val="center"/>
              <w:rPr>
                <w:b/>
                <w:bCs/>
              </w:rPr>
            </w:pPr>
          </w:p>
        </w:tc>
      </w:tr>
    </w:tbl>
    <w:p w:rsidR="00917F2E" w:rsidRDefault="00917F2E" w:rsidP="00471C4E"/>
    <w:p w:rsidR="00917F2E" w:rsidRPr="001826F1" w:rsidRDefault="00917F2E" w:rsidP="00AF5841">
      <w:pPr>
        <w:jc w:val="right"/>
      </w:pPr>
    </w:p>
    <w:sectPr w:rsidR="00917F2E" w:rsidRPr="001826F1" w:rsidSect="00D000B5">
      <w:pgSz w:w="11906" w:h="16838"/>
      <w:pgMar w:top="1134" w:right="1134" w:bottom="1134" w:left="1134" w:header="709" w:footer="709"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2E" w:rsidRDefault="00917F2E">
      <w:r>
        <w:separator/>
      </w:r>
    </w:p>
  </w:endnote>
  <w:endnote w:type="continuationSeparator" w:id="0">
    <w:p w:rsidR="00917F2E" w:rsidRDefault="0091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2E" w:rsidRDefault="00917F2E">
    <w:pPr>
      <w:pStyle w:val="Footer"/>
      <w:jc w:val="right"/>
    </w:pPr>
  </w:p>
  <w:p w:rsidR="00917F2E" w:rsidRDefault="00917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2E" w:rsidRDefault="00917F2E">
      <w:r>
        <w:separator/>
      </w:r>
    </w:p>
  </w:footnote>
  <w:footnote w:type="continuationSeparator" w:id="0">
    <w:p w:rsidR="00917F2E" w:rsidRDefault="00917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2E" w:rsidRDefault="00917F2E" w:rsidP="004A28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917F2E" w:rsidRDefault="00917F2E" w:rsidP="00CC5EF7">
    <w:pPr>
      <w:pStyle w:val="Header"/>
      <w:framePr w:wrap="auto" w:vAnchor="text" w:hAnchor="page" w:x="6479" w:y="-108"/>
      <w:rPr>
        <w:rStyle w:val="PageNumber"/>
      </w:rPr>
    </w:pPr>
  </w:p>
  <w:p w:rsidR="00917F2E" w:rsidRDefault="00917F2E" w:rsidP="00CC5EF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54D"/>
    <w:multiLevelType w:val="hybridMultilevel"/>
    <w:tmpl w:val="C1BE3B8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825A80"/>
    <w:multiLevelType w:val="hybridMultilevel"/>
    <w:tmpl w:val="7E982FD0"/>
    <w:lvl w:ilvl="0" w:tplc="A1D4E756">
      <w:start w:val="1"/>
      <w:numFmt w:val="decimal"/>
      <w:lvlText w:val="%1)"/>
      <w:lvlJc w:val="left"/>
      <w:pPr>
        <w:tabs>
          <w:tab w:val="num" w:pos="1428"/>
        </w:tabs>
        <w:ind w:left="1428"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55B83E98"/>
    <w:multiLevelType w:val="hybridMultilevel"/>
    <w:tmpl w:val="F6F83A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BD3"/>
    <w:rsid w:val="00000887"/>
    <w:rsid w:val="000043C7"/>
    <w:rsid w:val="00005136"/>
    <w:rsid w:val="0000762F"/>
    <w:rsid w:val="00010725"/>
    <w:rsid w:val="00012DAE"/>
    <w:rsid w:val="00017991"/>
    <w:rsid w:val="000210C4"/>
    <w:rsid w:val="000257DA"/>
    <w:rsid w:val="00027045"/>
    <w:rsid w:val="00027386"/>
    <w:rsid w:val="00031157"/>
    <w:rsid w:val="000326B7"/>
    <w:rsid w:val="0003521D"/>
    <w:rsid w:val="00035D56"/>
    <w:rsid w:val="00036236"/>
    <w:rsid w:val="00036312"/>
    <w:rsid w:val="0003704F"/>
    <w:rsid w:val="000372B0"/>
    <w:rsid w:val="0004312F"/>
    <w:rsid w:val="0004371A"/>
    <w:rsid w:val="00046292"/>
    <w:rsid w:val="00050B70"/>
    <w:rsid w:val="0005175D"/>
    <w:rsid w:val="000530EC"/>
    <w:rsid w:val="00053939"/>
    <w:rsid w:val="00054EEE"/>
    <w:rsid w:val="00055E91"/>
    <w:rsid w:val="00056D56"/>
    <w:rsid w:val="0006063D"/>
    <w:rsid w:val="000632D0"/>
    <w:rsid w:val="00074D0C"/>
    <w:rsid w:val="00075428"/>
    <w:rsid w:val="0007637B"/>
    <w:rsid w:val="000770D7"/>
    <w:rsid w:val="00085329"/>
    <w:rsid w:val="00087D97"/>
    <w:rsid w:val="000920B5"/>
    <w:rsid w:val="00092D15"/>
    <w:rsid w:val="0009382B"/>
    <w:rsid w:val="0009466D"/>
    <w:rsid w:val="00094D45"/>
    <w:rsid w:val="00095AF0"/>
    <w:rsid w:val="00096190"/>
    <w:rsid w:val="000A0D66"/>
    <w:rsid w:val="000A4FB7"/>
    <w:rsid w:val="000A5968"/>
    <w:rsid w:val="000A5D28"/>
    <w:rsid w:val="000B0402"/>
    <w:rsid w:val="000B1266"/>
    <w:rsid w:val="000B5F19"/>
    <w:rsid w:val="000C0982"/>
    <w:rsid w:val="000D1F1B"/>
    <w:rsid w:val="000D3105"/>
    <w:rsid w:val="000D3278"/>
    <w:rsid w:val="000D47F6"/>
    <w:rsid w:val="000D5B6E"/>
    <w:rsid w:val="000F400F"/>
    <w:rsid w:val="000F5C6A"/>
    <w:rsid w:val="00101EC7"/>
    <w:rsid w:val="00103501"/>
    <w:rsid w:val="00107F07"/>
    <w:rsid w:val="00114B1C"/>
    <w:rsid w:val="00114B39"/>
    <w:rsid w:val="00115D5E"/>
    <w:rsid w:val="0011678A"/>
    <w:rsid w:val="00120CD9"/>
    <w:rsid w:val="00125053"/>
    <w:rsid w:val="00126B8E"/>
    <w:rsid w:val="00131B7B"/>
    <w:rsid w:val="0013481C"/>
    <w:rsid w:val="00135A93"/>
    <w:rsid w:val="00135E5E"/>
    <w:rsid w:val="0013795C"/>
    <w:rsid w:val="00154404"/>
    <w:rsid w:val="00155992"/>
    <w:rsid w:val="00160DFA"/>
    <w:rsid w:val="0016725E"/>
    <w:rsid w:val="00174AA4"/>
    <w:rsid w:val="00176685"/>
    <w:rsid w:val="00180A53"/>
    <w:rsid w:val="00181615"/>
    <w:rsid w:val="001826F1"/>
    <w:rsid w:val="00191BFA"/>
    <w:rsid w:val="00195E16"/>
    <w:rsid w:val="001A15B1"/>
    <w:rsid w:val="001A2E19"/>
    <w:rsid w:val="001A35A9"/>
    <w:rsid w:val="001A3C73"/>
    <w:rsid w:val="001A5906"/>
    <w:rsid w:val="001B2610"/>
    <w:rsid w:val="001B4580"/>
    <w:rsid w:val="001B5A02"/>
    <w:rsid w:val="001B61D1"/>
    <w:rsid w:val="001B7C32"/>
    <w:rsid w:val="001C4A3B"/>
    <w:rsid w:val="001C59E8"/>
    <w:rsid w:val="001C6009"/>
    <w:rsid w:val="001C60CA"/>
    <w:rsid w:val="001C6C16"/>
    <w:rsid w:val="001D0DA4"/>
    <w:rsid w:val="001D2AC6"/>
    <w:rsid w:val="001E37DF"/>
    <w:rsid w:val="001F002B"/>
    <w:rsid w:val="001F0C3B"/>
    <w:rsid w:val="001F1FE2"/>
    <w:rsid w:val="001F531B"/>
    <w:rsid w:val="001F549E"/>
    <w:rsid w:val="00202992"/>
    <w:rsid w:val="00202C4A"/>
    <w:rsid w:val="00204194"/>
    <w:rsid w:val="00204A89"/>
    <w:rsid w:val="002050EE"/>
    <w:rsid w:val="002052B2"/>
    <w:rsid w:val="0020551C"/>
    <w:rsid w:val="00205818"/>
    <w:rsid w:val="00205BE7"/>
    <w:rsid w:val="00205DB2"/>
    <w:rsid w:val="002065DE"/>
    <w:rsid w:val="00206D29"/>
    <w:rsid w:val="00211CCB"/>
    <w:rsid w:val="002162C5"/>
    <w:rsid w:val="002235D1"/>
    <w:rsid w:val="00224184"/>
    <w:rsid w:val="00224FE5"/>
    <w:rsid w:val="00225893"/>
    <w:rsid w:val="002267E2"/>
    <w:rsid w:val="002309B0"/>
    <w:rsid w:val="0023137F"/>
    <w:rsid w:val="00231E3D"/>
    <w:rsid w:val="0023236E"/>
    <w:rsid w:val="00235256"/>
    <w:rsid w:val="002356B4"/>
    <w:rsid w:val="002374A5"/>
    <w:rsid w:val="00240F9E"/>
    <w:rsid w:val="00242F31"/>
    <w:rsid w:val="00245BD3"/>
    <w:rsid w:val="00256540"/>
    <w:rsid w:val="00257A38"/>
    <w:rsid w:val="00257CF1"/>
    <w:rsid w:val="00257D7A"/>
    <w:rsid w:val="0026261B"/>
    <w:rsid w:val="00264E4F"/>
    <w:rsid w:val="002705D7"/>
    <w:rsid w:val="00274E8C"/>
    <w:rsid w:val="0027704F"/>
    <w:rsid w:val="002800FD"/>
    <w:rsid w:val="00280FA9"/>
    <w:rsid w:val="00281117"/>
    <w:rsid w:val="00281B73"/>
    <w:rsid w:val="0028207D"/>
    <w:rsid w:val="00282D8D"/>
    <w:rsid w:val="00284B5F"/>
    <w:rsid w:val="002867E9"/>
    <w:rsid w:val="00290055"/>
    <w:rsid w:val="00294B9B"/>
    <w:rsid w:val="00295216"/>
    <w:rsid w:val="0029630E"/>
    <w:rsid w:val="002A3FFE"/>
    <w:rsid w:val="002A4526"/>
    <w:rsid w:val="002B08BE"/>
    <w:rsid w:val="002B1759"/>
    <w:rsid w:val="002B525B"/>
    <w:rsid w:val="002D3A3E"/>
    <w:rsid w:val="002D63FB"/>
    <w:rsid w:val="002D7311"/>
    <w:rsid w:val="002E19A9"/>
    <w:rsid w:val="002E4A6A"/>
    <w:rsid w:val="002F0244"/>
    <w:rsid w:val="003015EB"/>
    <w:rsid w:val="0030185D"/>
    <w:rsid w:val="00301EB3"/>
    <w:rsid w:val="003026A3"/>
    <w:rsid w:val="00302CA9"/>
    <w:rsid w:val="00302D52"/>
    <w:rsid w:val="0030534E"/>
    <w:rsid w:val="00306E19"/>
    <w:rsid w:val="00307206"/>
    <w:rsid w:val="00307FA4"/>
    <w:rsid w:val="003126A0"/>
    <w:rsid w:val="00312828"/>
    <w:rsid w:val="00312C79"/>
    <w:rsid w:val="0031567C"/>
    <w:rsid w:val="00316E2D"/>
    <w:rsid w:val="003316CC"/>
    <w:rsid w:val="00332201"/>
    <w:rsid w:val="00334C90"/>
    <w:rsid w:val="003412C9"/>
    <w:rsid w:val="00342B41"/>
    <w:rsid w:val="00344A6D"/>
    <w:rsid w:val="00345713"/>
    <w:rsid w:val="00347232"/>
    <w:rsid w:val="00351D6A"/>
    <w:rsid w:val="00354698"/>
    <w:rsid w:val="003555D7"/>
    <w:rsid w:val="00360737"/>
    <w:rsid w:val="00363F78"/>
    <w:rsid w:val="00365712"/>
    <w:rsid w:val="00367486"/>
    <w:rsid w:val="0037540E"/>
    <w:rsid w:val="00375CB9"/>
    <w:rsid w:val="00375FE7"/>
    <w:rsid w:val="00376625"/>
    <w:rsid w:val="0038040F"/>
    <w:rsid w:val="00381A9A"/>
    <w:rsid w:val="003834E7"/>
    <w:rsid w:val="003850A4"/>
    <w:rsid w:val="003921E6"/>
    <w:rsid w:val="003978A3"/>
    <w:rsid w:val="003A0895"/>
    <w:rsid w:val="003A23D5"/>
    <w:rsid w:val="003A2703"/>
    <w:rsid w:val="003A2E12"/>
    <w:rsid w:val="003A5DDE"/>
    <w:rsid w:val="003A71EE"/>
    <w:rsid w:val="003A7E77"/>
    <w:rsid w:val="003A7F74"/>
    <w:rsid w:val="003B357B"/>
    <w:rsid w:val="003C15B1"/>
    <w:rsid w:val="003C38F5"/>
    <w:rsid w:val="003C4F13"/>
    <w:rsid w:val="003C6511"/>
    <w:rsid w:val="003D58F2"/>
    <w:rsid w:val="003E15FB"/>
    <w:rsid w:val="003E1793"/>
    <w:rsid w:val="003E7585"/>
    <w:rsid w:val="003F27EE"/>
    <w:rsid w:val="003F2F4B"/>
    <w:rsid w:val="003F4B35"/>
    <w:rsid w:val="0040031B"/>
    <w:rsid w:val="00400AA5"/>
    <w:rsid w:val="00402900"/>
    <w:rsid w:val="00410FF9"/>
    <w:rsid w:val="004161A4"/>
    <w:rsid w:val="0042058A"/>
    <w:rsid w:val="00430434"/>
    <w:rsid w:val="0043270A"/>
    <w:rsid w:val="00440842"/>
    <w:rsid w:val="004421B8"/>
    <w:rsid w:val="004431EC"/>
    <w:rsid w:val="00452737"/>
    <w:rsid w:val="00454AD8"/>
    <w:rsid w:val="00454F42"/>
    <w:rsid w:val="00457D07"/>
    <w:rsid w:val="00461417"/>
    <w:rsid w:val="0046368A"/>
    <w:rsid w:val="004703AE"/>
    <w:rsid w:val="00471C4E"/>
    <w:rsid w:val="004733C4"/>
    <w:rsid w:val="00477563"/>
    <w:rsid w:val="00477AFA"/>
    <w:rsid w:val="00477B65"/>
    <w:rsid w:val="00480D37"/>
    <w:rsid w:val="00483EEB"/>
    <w:rsid w:val="004852D2"/>
    <w:rsid w:val="00487249"/>
    <w:rsid w:val="00491FFC"/>
    <w:rsid w:val="004923F1"/>
    <w:rsid w:val="00492801"/>
    <w:rsid w:val="00495443"/>
    <w:rsid w:val="00496B54"/>
    <w:rsid w:val="0049702B"/>
    <w:rsid w:val="0049704E"/>
    <w:rsid w:val="004A28FC"/>
    <w:rsid w:val="004A4F3F"/>
    <w:rsid w:val="004B60BF"/>
    <w:rsid w:val="004B680A"/>
    <w:rsid w:val="004B6D5C"/>
    <w:rsid w:val="004C5745"/>
    <w:rsid w:val="004C6144"/>
    <w:rsid w:val="004D4902"/>
    <w:rsid w:val="004D58C7"/>
    <w:rsid w:val="004D6F31"/>
    <w:rsid w:val="004E321F"/>
    <w:rsid w:val="004E34F6"/>
    <w:rsid w:val="004E4A7B"/>
    <w:rsid w:val="004E5245"/>
    <w:rsid w:val="004E64CE"/>
    <w:rsid w:val="004E68AB"/>
    <w:rsid w:val="004F1C72"/>
    <w:rsid w:val="004F4A76"/>
    <w:rsid w:val="005008A9"/>
    <w:rsid w:val="005019E6"/>
    <w:rsid w:val="00502D50"/>
    <w:rsid w:val="005033C0"/>
    <w:rsid w:val="00505786"/>
    <w:rsid w:val="005123A6"/>
    <w:rsid w:val="005141D3"/>
    <w:rsid w:val="00517565"/>
    <w:rsid w:val="00517593"/>
    <w:rsid w:val="0052628A"/>
    <w:rsid w:val="005265C6"/>
    <w:rsid w:val="00531D04"/>
    <w:rsid w:val="00534DD0"/>
    <w:rsid w:val="00537162"/>
    <w:rsid w:val="00537560"/>
    <w:rsid w:val="00543B6F"/>
    <w:rsid w:val="00547869"/>
    <w:rsid w:val="00550070"/>
    <w:rsid w:val="00551D60"/>
    <w:rsid w:val="00557DAD"/>
    <w:rsid w:val="005619AE"/>
    <w:rsid w:val="005644B5"/>
    <w:rsid w:val="00565F4C"/>
    <w:rsid w:val="005667B6"/>
    <w:rsid w:val="00570756"/>
    <w:rsid w:val="005708BD"/>
    <w:rsid w:val="0057260D"/>
    <w:rsid w:val="00572FC1"/>
    <w:rsid w:val="0057481D"/>
    <w:rsid w:val="00575257"/>
    <w:rsid w:val="00576221"/>
    <w:rsid w:val="005774CD"/>
    <w:rsid w:val="005825EB"/>
    <w:rsid w:val="0058376B"/>
    <w:rsid w:val="00586080"/>
    <w:rsid w:val="005864C8"/>
    <w:rsid w:val="00590B43"/>
    <w:rsid w:val="00592E84"/>
    <w:rsid w:val="00594861"/>
    <w:rsid w:val="00595B22"/>
    <w:rsid w:val="005964B3"/>
    <w:rsid w:val="005A0F71"/>
    <w:rsid w:val="005A154C"/>
    <w:rsid w:val="005A5A8E"/>
    <w:rsid w:val="005A6ECD"/>
    <w:rsid w:val="005B33DA"/>
    <w:rsid w:val="005B472E"/>
    <w:rsid w:val="005B51B5"/>
    <w:rsid w:val="005B6A5C"/>
    <w:rsid w:val="005C19B7"/>
    <w:rsid w:val="005C27B3"/>
    <w:rsid w:val="005C2CE9"/>
    <w:rsid w:val="005D3B46"/>
    <w:rsid w:val="005D5784"/>
    <w:rsid w:val="005E0249"/>
    <w:rsid w:val="005E133D"/>
    <w:rsid w:val="005E4000"/>
    <w:rsid w:val="005E4D44"/>
    <w:rsid w:val="005E5D72"/>
    <w:rsid w:val="005F01C9"/>
    <w:rsid w:val="005F21DC"/>
    <w:rsid w:val="006024A4"/>
    <w:rsid w:val="0060380F"/>
    <w:rsid w:val="0060403B"/>
    <w:rsid w:val="00605291"/>
    <w:rsid w:val="0060576D"/>
    <w:rsid w:val="00605793"/>
    <w:rsid w:val="0060628E"/>
    <w:rsid w:val="00606DE6"/>
    <w:rsid w:val="00612CF4"/>
    <w:rsid w:val="006152F6"/>
    <w:rsid w:val="006207C0"/>
    <w:rsid w:val="00622BCA"/>
    <w:rsid w:val="00623C54"/>
    <w:rsid w:val="00625B71"/>
    <w:rsid w:val="00630CB0"/>
    <w:rsid w:val="00631E8C"/>
    <w:rsid w:val="006327EE"/>
    <w:rsid w:val="006331A8"/>
    <w:rsid w:val="0063688B"/>
    <w:rsid w:val="006412C3"/>
    <w:rsid w:val="00647D1D"/>
    <w:rsid w:val="00653546"/>
    <w:rsid w:val="00653761"/>
    <w:rsid w:val="00654414"/>
    <w:rsid w:val="0065521C"/>
    <w:rsid w:val="00656294"/>
    <w:rsid w:val="00660FB3"/>
    <w:rsid w:val="006631B4"/>
    <w:rsid w:val="0066363A"/>
    <w:rsid w:val="00664246"/>
    <w:rsid w:val="00664C33"/>
    <w:rsid w:val="00671827"/>
    <w:rsid w:val="00673B6E"/>
    <w:rsid w:val="00675690"/>
    <w:rsid w:val="00686E9C"/>
    <w:rsid w:val="006908A4"/>
    <w:rsid w:val="00694314"/>
    <w:rsid w:val="00694F74"/>
    <w:rsid w:val="0069555B"/>
    <w:rsid w:val="00695728"/>
    <w:rsid w:val="006A4ACB"/>
    <w:rsid w:val="006B1A90"/>
    <w:rsid w:val="006B1F01"/>
    <w:rsid w:val="006B4972"/>
    <w:rsid w:val="006B5A26"/>
    <w:rsid w:val="006C0A1D"/>
    <w:rsid w:val="006C4726"/>
    <w:rsid w:val="006C737D"/>
    <w:rsid w:val="006C749A"/>
    <w:rsid w:val="006D1809"/>
    <w:rsid w:val="006D285F"/>
    <w:rsid w:val="006D34AC"/>
    <w:rsid w:val="006D6995"/>
    <w:rsid w:val="006D7937"/>
    <w:rsid w:val="006E102D"/>
    <w:rsid w:val="006E3B2D"/>
    <w:rsid w:val="006E47C5"/>
    <w:rsid w:val="006E5BCF"/>
    <w:rsid w:val="006E620E"/>
    <w:rsid w:val="006F12C5"/>
    <w:rsid w:val="006F37D2"/>
    <w:rsid w:val="006F47CA"/>
    <w:rsid w:val="00701286"/>
    <w:rsid w:val="00702A40"/>
    <w:rsid w:val="00713E78"/>
    <w:rsid w:val="00714F59"/>
    <w:rsid w:val="0071580B"/>
    <w:rsid w:val="00727BB6"/>
    <w:rsid w:val="00727DB4"/>
    <w:rsid w:val="00734AD1"/>
    <w:rsid w:val="0073672B"/>
    <w:rsid w:val="00737498"/>
    <w:rsid w:val="00741756"/>
    <w:rsid w:val="007506B8"/>
    <w:rsid w:val="00752BB1"/>
    <w:rsid w:val="007553C8"/>
    <w:rsid w:val="0075568F"/>
    <w:rsid w:val="00757FAA"/>
    <w:rsid w:val="00760253"/>
    <w:rsid w:val="0076287E"/>
    <w:rsid w:val="00763C9F"/>
    <w:rsid w:val="007646ED"/>
    <w:rsid w:val="007647EB"/>
    <w:rsid w:val="00766BEB"/>
    <w:rsid w:val="0077013A"/>
    <w:rsid w:val="00770AC9"/>
    <w:rsid w:val="007760F8"/>
    <w:rsid w:val="0078194C"/>
    <w:rsid w:val="00784E40"/>
    <w:rsid w:val="00786B79"/>
    <w:rsid w:val="00787D87"/>
    <w:rsid w:val="007931C8"/>
    <w:rsid w:val="00794597"/>
    <w:rsid w:val="007A29AE"/>
    <w:rsid w:val="007A551C"/>
    <w:rsid w:val="007B6CF8"/>
    <w:rsid w:val="007B6DAF"/>
    <w:rsid w:val="007C1225"/>
    <w:rsid w:val="007C2A09"/>
    <w:rsid w:val="007C3FC7"/>
    <w:rsid w:val="007D5992"/>
    <w:rsid w:val="007D5ED9"/>
    <w:rsid w:val="007D64B1"/>
    <w:rsid w:val="007D7413"/>
    <w:rsid w:val="007E0D55"/>
    <w:rsid w:val="007E145F"/>
    <w:rsid w:val="007E3D67"/>
    <w:rsid w:val="007E69C5"/>
    <w:rsid w:val="007E6AB7"/>
    <w:rsid w:val="007E7CE6"/>
    <w:rsid w:val="007F1B29"/>
    <w:rsid w:val="007F604C"/>
    <w:rsid w:val="007F744D"/>
    <w:rsid w:val="00806F54"/>
    <w:rsid w:val="0081155B"/>
    <w:rsid w:val="008119CD"/>
    <w:rsid w:val="00815C2D"/>
    <w:rsid w:val="008215BD"/>
    <w:rsid w:val="00823EE6"/>
    <w:rsid w:val="00827010"/>
    <w:rsid w:val="00832C06"/>
    <w:rsid w:val="00832FE5"/>
    <w:rsid w:val="008345AF"/>
    <w:rsid w:val="00836787"/>
    <w:rsid w:val="00837E49"/>
    <w:rsid w:val="00840ACE"/>
    <w:rsid w:val="00847E85"/>
    <w:rsid w:val="008509A3"/>
    <w:rsid w:val="00851888"/>
    <w:rsid w:val="00861F5B"/>
    <w:rsid w:val="00862864"/>
    <w:rsid w:val="0086505D"/>
    <w:rsid w:val="00870BD9"/>
    <w:rsid w:val="00871099"/>
    <w:rsid w:val="008714C0"/>
    <w:rsid w:val="00875B12"/>
    <w:rsid w:val="008772B7"/>
    <w:rsid w:val="00877C6F"/>
    <w:rsid w:val="00880EE3"/>
    <w:rsid w:val="00883203"/>
    <w:rsid w:val="00885567"/>
    <w:rsid w:val="008867A4"/>
    <w:rsid w:val="00887BC8"/>
    <w:rsid w:val="008A1836"/>
    <w:rsid w:val="008A1E1D"/>
    <w:rsid w:val="008A31CA"/>
    <w:rsid w:val="008A3B50"/>
    <w:rsid w:val="008A3CE8"/>
    <w:rsid w:val="008A5C8F"/>
    <w:rsid w:val="008A70AD"/>
    <w:rsid w:val="008A72DB"/>
    <w:rsid w:val="008A758F"/>
    <w:rsid w:val="008B48A7"/>
    <w:rsid w:val="008B60F7"/>
    <w:rsid w:val="008C40D8"/>
    <w:rsid w:val="008C6449"/>
    <w:rsid w:val="008D0F46"/>
    <w:rsid w:val="008D16E5"/>
    <w:rsid w:val="008D36CB"/>
    <w:rsid w:val="008D67C6"/>
    <w:rsid w:val="008D68E0"/>
    <w:rsid w:val="008E1366"/>
    <w:rsid w:val="008E2E95"/>
    <w:rsid w:val="008E54E9"/>
    <w:rsid w:val="008E5A01"/>
    <w:rsid w:val="008E6517"/>
    <w:rsid w:val="008E7B23"/>
    <w:rsid w:val="008F55E6"/>
    <w:rsid w:val="00900B39"/>
    <w:rsid w:val="009020ED"/>
    <w:rsid w:val="00904828"/>
    <w:rsid w:val="00905718"/>
    <w:rsid w:val="00905F03"/>
    <w:rsid w:val="009071FC"/>
    <w:rsid w:val="00910CBB"/>
    <w:rsid w:val="00917260"/>
    <w:rsid w:val="00917F2E"/>
    <w:rsid w:val="0092061A"/>
    <w:rsid w:val="00921898"/>
    <w:rsid w:val="009236AF"/>
    <w:rsid w:val="00924B28"/>
    <w:rsid w:val="0092540D"/>
    <w:rsid w:val="00926681"/>
    <w:rsid w:val="00927513"/>
    <w:rsid w:val="00927AA9"/>
    <w:rsid w:val="0093154D"/>
    <w:rsid w:val="0093217C"/>
    <w:rsid w:val="009333CC"/>
    <w:rsid w:val="00933EF0"/>
    <w:rsid w:val="00934CFB"/>
    <w:rsid w:val="00936BF9"/>
    <w:rsid w:val="009377AA"/>
    <w:rsid w:val="009408A4"/>
    <w:rsid w:val="009432F0"/>
    <w:rsid w:val="00944B24"/>
    <w:rsid w:val="00952433"/>
    <w:rsid w:val="009536EA"/>
    <w:rsid w:val="00953895"/>
    <w:rsid w:val="009544A1"/>
    <w:rsid w:val="00955EC8"/>
    <w:rsid w:val="00956417"/>
    <w:rsid w:val="0096335E"/>
    <w:rsid w:val="00963F34"/>
    <w:rsid w:val="0096500C"/>
    <w:rsid w:val="009658B2"/>
    <w:rsid w:val="009668FF"/>
    <w:rsid w:val="00970F08"/>
    <w:rsid w:val="00971F61"/>
    <w:rsid w:val="009742EA"/>
    <w:rsid w:val="00975BC6"/>
    <w:rsid w:val="00975BE3"/>
    <w:rsid w:val="009802EC"/>
    <w:rsid w:val="009825C8"/>
    <w:rsid w:val="00985A4A"/>
    <w:rsid w:val="00985D53"/>
    <w:rsid w:val="00986491"/>
    <w:rsid w:val="009900B9"/>
    <w:rsid w:val="00990E5F"/>
    <w:rsid w:val="00993301"/>
    <w:rsid w:val="0099353B"/>
    <w:rsid w:val="00996B3D"/>
    <w:rsid w:val="0099763C"/>
    <w:rsid w:val="009A0317"/>
    <w:rsid w:val="009A5139"/>
    <w:rsid w:val="009A709E"/>
    <w:rsid w:val="009A7D4D"/>
    <w:rsid w:val="009B1039"/>
    <w:rsid w:val="009B1DF9"/>
    <w:rsid w:val="009B2C88"/>
    <w:rsid w:val="009B42F0"/>
    <w:rsid w:val="009B6865"/>
    <w:rsid w:val="009C20D8"/>
    <w:rsid w:val="009C32E9"/>
    <w:rsid w:val="009C3C94"/>
    <w:rsid w:val="009D2370"/>
    <w:rsid w:val="009D30A0"/>
    <w:rsid w:val="009D7426"/>
    <w:rsid w:val="009E2F86"/>
    <w:rsid w:val="009E412C"/>
    <w:rsid w:val="009E7442"/>
    <w:rsid w:val="009F1E9E"/>
    <w:rsid w:val="009F55F0"/>
    <w:rsid w:val="009F66E1"/>
    <w:rsid w:val="00A10F9E"/>
    <w:rsid w:val="00A11A48"/>
    <w:rsid w:val="00A1247C"/>
    <w:rsid w:val="00A13960"/>
    <w:rsid w:val="00A13A74"/>
    <w:rsid w:val="00A168A8"/>
    <w:rsid w:val="00A20983"/>
    <w:rsid w:val="00A24734"/>
    <w:rsid w:val="00A24A02"/>
    <w:rsid w:val="00A2774E"/>
    <w:rsid w:val="00A3224F"/>
    <w:rsid w:val="00A32F1E"/>
    <w:rsid w:val="00A3473B"/>
    <w:rsid w:val="00A3477C"/>
    <w:rsid w:val="00A40EBC"/>
    <w:rsid w:val="00A426AA"/>
    <w:rsid w:val="00A44809"/>
    <w:rsid w:val="00A4480A"/>
    <w:rsid w:val="00A50A6E"/>
    <w:rsid w:val="00A51628"/>
    <w:rsid w:val="00A52B95"/>
    <w:rsid w:val="00A545CB"/>
    <w:rsid w:val="00A55209"/>
    <w:rsid w:val="00A5578B"/>
    <w:rsid w:val="00A57B9F"/>
    <w:rsid w:val="00A60F2E"/>
    <w:rsid w:val="00A64FB8"/>
    <w:rsid w:val="00A666DC"/>
    <w:rsid w:val="00A70229"/>
    <w:rsid w:val="00A73CDD"/>
    <w:rsid w:val="00A754F2"/>
    <w:rsid w:val="00A75E48"/>
    <w:rsid w:val="00A85CE9"/>
    <w:rsid w:val="00A86F27"/>
    <w:rsid w:val="00A906CE"/>
    <w:rsid w:val="00A93A1C"/>
    <w:rsid w:val="00A943BA"/>
    <w:rsid w:val="00A96B29"/>
    <w:rsid w:val="00A9760E"/>
    <w:rsid w:val="00A97C63"/>
    <w:rsid w:val="00AA39E6"/>
    <w:rsid w:val="00AA3C2D"/>
    <w:rsid w:val="00AA4CC0"/>
    <w:rsid w:val="00AB1C2A"/>
    <w:rsid w:val="00AB211B"/>
    <w:rsid w:val="00AB3B26"/>
    <w:rsid w:val="00AB79B2"/>
    <w:rsid w:val="00AC475C"/>
    <w:rsid w:val="00AD2073"/>
    <w:rsid w:val="00AE17C1"/>
    <w:rsid w:val="00AE651E"/>
    <w:rsid w:val="00AF0EB1"/>
    <w:rsid w:val="00AF4C5C"/>
    <w:rsid w:val="00AF5841"/>
    <w:rsid w:val="00AF608E"/>
    <w:rsid w:val="00B01B3E"/>
    <w:rsid w:val="00B0267B"/>
    <w:rsid w:val="00B029A5"/>
    <w:rsid w:val="00B054AF"/>
    <w:rsid w:val="00B101E8"/>
    <w:rsid w:val="00B10359"/>
    <w:rsid w:val="00B124FE"/>
    <w:rsid w:val="00B223A7"/>
    <w:rsid w:val="00B237FC"/>
    <w:rsid w:val="00B2503A"/>
    <w:rsid w:val="00B2580F"/>
    <w:rsid w:val="00B268A6"/>
    <w:rsid w:val="00B30011"/>
    <w:rsid w:val="00B3262F"/>
    <w:rsid w:val="00B34015"/>
    <w:rsid w:val="00B357A7"/>
    <w:rsid w:val="00B42479"/>
    <w:rsid w:val="00B45F45"/>
    <w:rsid w:val="00B50138"/>
    <w:rsid w:val="00B5033D"/>
    <w:rsid w:val="00B51B88"/>
    <w:rsid w:val="00B55B83"/>
    <w:rsid w:val="00B576F0"/>
    <w:rsid w:val="00B621EA"/>
    <w:rsid w:val="00B63969"/>
    <w:rsid w:val="00B6562B"/>
    <w:rsid w:val="00B662D0"/>
    <w:rsid w:val="00B71E94"/>
    <w:rsid w:val="00B738F7"/>
    <w:rsid w:val="00B81153"/>
    <w:rsid w:val="00B8133E"/>
    <w:rsid w:val="00B8366E"/>
    <w:rsid w:val="00B85C9D"/>
    <w:rsid w:val="00B87414"/>
    <w:rsid w:val="00B87658"/>
    <w:rsid w:val="00B87D40"/>
    <w:rsid w:val="00B92054"/>
    <w:rsid w:val="00B92B29"/>
    <w:rsid w:val="00BA2EBD"/>
    <w:rsid w:val="00BA44E3"/>
    <w:rsid w:val="00BA4993"/>
    <w:rsid w:val="00BB1622"/>
    <w:rsid w:val="00BB1898"/>
    <w:rsid w:val="00BB2031"/>
    <w:rsid w:val="00BB4C8B"/>
    <w:rsid w:val="00BB50F5"/>
    <w:rsid w:val="00BB5572"/>
    <w:rsid w:val="00BB7FBF"/>
    <w:rsid w:val="00BC09E6"/>
    <w:rsid w:val="00BC2015"/>
    <w:rsid w:val="00BC2738"/>
    <w:rsid w:val="00BC3C67"/>
    <w:rsid w:val="00BC4DE4"/>
    <w:rsid w:val="00BC60FF"/>
    <w:rsid w:val="00BD1C0A"/>
    <w:rsid w:val="00BD5C32"/>
    <w:rsid w:val="00BE0480"/>
    <w:rsid w:val="00BE33C1"/>
    <w:rsid w:val="00BF09B9"/>
    <w:rsid w:val="00BF0A3C"/>
    <w:rsid w:val="00BF215D"/>
    <w:rsid w:val="00BF4D61"/>
    <w:rsid w:val="00BF51C3"/>
    <w:rsid w:val="00BF6FB9"/>
    <w:rsid w:val="00C00A62"/>
    <w:rsid w:val="00C04C0F"/>
    <w:rsid w:val="00C051C4"/>
    <w:rsid w:val="00C05456"/>
    <w:rsid w:val="00C07015"/>
    <w:rsid w:val="00C07075"/>
    <w:rsid w:val="00C07F88"/>
    <w:rsid w:val="00C1294A"/>
    <w:rsid w:val="00C12FD8"/>
    <w:rsid w:val="00C15732"/>
    <w:rsid w:val="00C15A4E"/>
    <w:rsid w:val="00C208B9"/>
    <w:rsid w:val="00C20CC3"/>
    <w:rsid w:val="00C21705"/>
    <w:rsid w:val="00C26348"/>
    <w:rsid w:val="00C26753"/>
    <w:rsid w:val="00C27342"/>
    <w:rsid w:val="00C374EF"/>
    <w:rsid w:val="00C413BF"/>
    <w:rsid w:val="00C42CC2"/>
    <w:rsid w:val="00C50EBF"/>
    <w:rsid w:val="00C527ED"/>
    <w:rsid w:val="00C5324F"/>
    <w:rsid w:val="00C54DFD"/>
    <w:rsid w:val="00C554DF"/>
    <w:rsid w:val="00C60C31"/>
    <w:rsid w:val="00C62F6C"/>
    <w:rsid w:val="00C6605C"/>
    <w:rsid w:val="00C67844"/>
    <w:rsid w:val="00C7695C"/>
    <w:rsid w:val="00C836F3"/>
    <w:rsid w:val="00C85286"/>
    <w:rsid w:val="00C877F4"/>
    <w:rsid w:val="00C911E6"/>
    <w:rsid w:val="00C93AFC"/>
    <w:rsid w:val="00C963E1"/>
    <w:rsid w:val="00CA368A"/>
    <w:rsid w:val="00CA3836"/>
    <w:rsid w:val="00CA45D0"/>
    <w:rsid w:val="00CB206A"/>
    <w:rsid w:val="00CB5A5C"/>
    <w:rsid w:val="00CB6BB1"/>
    <w:rsid w:val="00CB6E9E"/>
    <w:rsid w:val="00CB7407"/>
    <w:rsid w:val="00CB7BD5"/>
    <w:rsid w:val="00CC0A55"/>
    <w:rsid w:val="00CC0CA9"/>
    <w:rsid w:val="00CC5EF7"/>
    <w:rsid w:val="00CC5FA3"/>
    <w:rsid w:val="00CC75A1"/>
    <w:rsid w:val="00CD6939"/>
    <w:rsid w:val="00CE22EA"/>
    <w:rsid w:val="00CE38FD"/>
    <w:rsid w:val="00CE40DB"/>
    <w:rsid w:val="00CE5D6A"/>
    <w:rsid w:val="00CF05BB"/>
    <w:rsid w:val="00CF11E3"/>
    <w:rsid w:val="00CF241D"/>
    <w:rsid w:val="00CF50CE"/>
    <w:rsid w:val="00D000B5"/>
    <w:rsid w:val="00D026BF"/>
    <w:rsid w:val="00D0273D"/>
    <w:rsid w:val="00D10365"/>
    <w:rsid w:val="00D21C88"/>
    <w:rsid w:val="00D22954"/>
    <w:rsid w:val="00D24ACC"/>
    <w:rsid w:val="00D25074"/>
    <w:rsid w:val="00D262C6"/>
    <w:rsid w:val="00D2761C"/>
    <w:rsid w:val="00D309BF"/>
    <w:rsid w:val="00D32FC4"/>
    <w:rsid w:val="00D33136"/>
    <w:rsid w:val="00D345D7"/>
    <w:rsid w:val="00D3481B"/>
    <w:rsid w:val="00D40E38"/>
    <w:rsid w:val="00D41370"/>
    <w:rsid w:val="00D44C72"/>
    <w:rsid w:val="00D45F47"/>
    <w:rsid w:val="00D463FA"/>
    <w:rsid w:val="00D46E71"/>
    <w:rsid w:val="00D472F5"/>
    <w:rsid w:val="00D513AD"/>
    <w:rsid w:val="00D515CE"/>
    <w:rsid w:val="00D615E5"/>
    <w:rsid w:val="00D6285D"/>
    <w:rsid w:val="00D66635"/>
    <w:rsid w:val="00D72502"/>
    <w:rsid w:val="00D74DA9"/>
    <w:rsid w:val="00D80181"/>
    <w:rsid w:val="00D805AE"/>
    <w:rsid w:val="00D80F6A"/>
    <w:rsid w:val="00D84BB3"/>
    <w:rsid w:val="00D852B6"/>
    <w:rsid w:val="00D86FD9"/>
    <w:rsid w:val="00D91593"/>
    <w:rsid w:val="00D9185F"/>
    <w:rsid w:val="00D92069"/>
    <w:rsid w:val="00DB2884"/>
    <w:rsid w:val="00DB2965"/>
    <w:rsid w:val="00DB433A"/>
    <w:rsid w:val="00DB659B"/>
    <w:rsid w:val="00DB6BE3"/>
    <w:rsid w:val="00DC26B8"/>
    <w:rsid w:val="00DC4E54"/>
    <w:rsid w:val="00DD43E6"/>
    <w:rsid w:val="00DD4C13"/>
    <w:rsid w:val="00DE0AE6"/>
    <w:rsid w:val="00DE0C5B"/>
    <w:rsid w:val="00DE2403"/>
    <w:rsid w:val="00DE3524"/>
    <w:rsid w:val="00DE4F60"/>
    <w:rsid w:val="00DF09FB"/>
    <w:rsid w:val="00DF23DD"/>
    <w:rsid w:val="00DF54B6"/>
    <w:rsid w:val="00E06867"/>
    <w:rsid w:val="00E101EE"/>
    <w:rsid w:val="00E10FF0"/>
    <w:rsid w:val="00E134DE"/>
    <w:rsid w:val="00E15275"/>
    <w:rsid w:val="00E204EF"/>
    <w:rsid w:val="00E21FE7"/>
    <w:rsid w:val="00E2228B"/>
    <w:rsid w:val="00E23518"/>
    <w:rsid w:val="00E24A51"/>
    <w:rsid w:val="00E30D40"/>
    <w:rsid w:val="00E31802"/>
    <w:rsid w:val="00E320E8"/>
    <w:rsid w:val="00E34C91"/>
    <w:rsid w:val="00E3571A"/>
    <w:rsid w:val="00E35DFC"/>
    <w:rsid w:val="00E36F31"/>
    <w:rsid w:val="00E42C1F"/>
    <w:rsid w:val="00E432F6"/>
    <w:rsid w:val="00E43B4B"/>
    <w:rsid w:val="00E67CA0"/>
    <w:rsid w:val="00E744DF"/>
    <w:rsid w:val="00E77008"/>
    <w:rsid w:val="00E77E8D"/>
    <w:rsid w:val="00E77F02"/>
    <w:rsid w:val="00E92077"/>
    <w:rsid w:val="00E9275E"/>
    <w:rsid w:val="00E92868"/>
    <w:rsid w:val="00E92B43"/>
    <w:rsid w:val="00E92D36"/>
    <w:rsid w:val="00E93344"/>
    <w:rsid w:val="00E936EE"/>
    <w:rsid w:val="00E97724"/>
    <w:rsid w:val="00E97DD5"/>
    <w:rsid w:val="00EA12CD"/>
    <w:rsid w:val="00EA1796"/>
    <w:rsid w:val="00EA1BD3"/>
    <w:rsid w:val="00EA21AA"/>
    <w:rsid w:val="00EA3846"/>
    <w:rsid w:val="00EA5BD4"/>
    <w:rsid w:val="00EB01AD"/>
    <w:rsid w:val="00EB404C"/>
    <w:rsid w:val="00EB7347"/>
    <w:rsid w:val="00EC01EA"/>
    <w:rsid w:val="00EC087B"/>
    <w:rsid w:val="00EC154B"/>
    <w:rsid w:val="00EC6FC2"/>
    <w:rsid w:val="00ED0D27"/>
    <w:rsid w:val="00ED220C"/>
    <w:rsid w:val="00ED38E5"/>
    <w:rsid w:val="00EE2200"/>
    <w:rsid w:val="00EE514D"/>
    <w:rsid w:val="00EE72A9"/>
    <w:rsid w:val="00EF2F3A"/>
    <w:rsid w:val="00EF3ED9"/>
    <w:rsid w:val="00EF46F8"/>
    <w:rsid w:val="00EF7046"/>
    <w:rsid w:val="00F000A1"/>
    <w:rsid w:val="00F0087C"/>
    <w:rsid w:val="00F00EB6"/>
    <w:rsid w:val="00F00F7B"/>
    <w:rsid w:val="00F02296"/>
    <w:rsid w:val="00F03822"/>
    <w:rsid w:val="00F04779"/>
    <w:rsid w:val="00F11AFB"/>
    <w:rsid w:val="00F11FF8"/>
    <w:rsid w:val="00F14868"/>
    <w:rsid w:val="00F14E5D"/>
    <w:rsid w:val="00F22D2B"/>
    <w:rsid w:val="00F31C8B"/>
    <w:rsid w:val="00F32B4C"/>
    <w:rsid w:val="00F34B42"/>
    <w:rsid w:val="00F37BDC"/>
    <w:rsid w:val="00F47240"/>
    <w:rsid w:val="00F50A26"/>
    <w:rsid w:val="00F54951"/>
    <w:rsid w:val="00F552E5"/>
    <w:rsid w:val="00F673BD"/>
    <w:rsid w:val="00F7256D"/>
    <w:rsid w:val="00F73257"/>
    <w:rsid w:val="00F734AB"/>
    <w:rsid w:val="00F73D53"/>
    <w:rsid w:val="00F80590"/>
    <w:rsid w:val="00F8741B"/>
    <w:rsid w:val="00F875EF"/>
    <w:rsid w:val="00F932C9"/>
    <w:rsid w:val="00F94D1F"/>
    <w:rsid w:val="00F97BE7"/>
    <w:rsid w:val="00FA490D"/>
    <w:rsid w:val="00FA4983"/>
    <w:rsid w:val="00FA6097"/>
    <w:rsid w:val="00FA7983"/>
    <w:rsid w:val="00FB2677"/>
    <w:rsid w:val="00FB394E"/>
    <w:rsid w:val="00FB4448"/>
    <w:rsid w:val="00FB703C"/>
    <w:rsid w:val="00FC6BFB"/>
    <w:rsid w:val="00FD1994"/>
    <w:rsid w:val="00FD2A07"/>
    <w:rsid w:val="00FD5628"/>
    <w:rsid w:val="00FD6847"/>
    <w:rsid w:val="00FE1919"/>
    <w:rsid w:val="00FE732C"/>
    <w:rsid w:val="00FF0E56"/>
    <w:rsid w:val="00FF117B"/>
    <w:rsid w:val="00FF139C"/>
    <w:rsid w:val="00FF1891"/>
    <w:rsid w:val="00FF1B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D8"/>
    <w:rPr>
      <w:sz w:val="24"/>
      <w:szCs w:val="24"/>
    </w:rPr>
  </w:style>
  <w:style w:type="paragraph" w:styleId="Heading1">
    <w:name w:val="heading 1"/>
    <w:basedOn w:val="Normal"/>
    <w:next w:val="Normal"/>
    <w:link w:val="Heading1Char"/>
    <w:uiPriority w:val="99"/>
    <w:qFormat/>
    <w:rsid w:val="006908A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2761C"/>
    <w:pPr>
      <w:keepNext/>
      <w:keepLines/>
      <w:spacing w:before="200" w:line="276" w:lineRule="auto"/>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703"/>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2761C"/>
    <w:rPr>
      <w:rFonts w:ascii="Cambria" w:hAnsi="Cambria" w:cs="Cambria"/>
      <w:b/>
      <w:bCs/>
      <w:color w:val="4F81BD"/>
      <w:sz w:val="26"/>
      <w:szCs w:val="26"/>
    </w:rPr>
  </w:style>
  <w:style w:type="table" w:styleId="TableGrid">
    <w:name w:val="Table Grid"/>
    <w:basedOn w:val="TableNormal"/>
    <w:uiPriority w:val="99"/>
    <w:rsid w:val="00A64F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uiPriority w:val="99"/>
    <w:rsid w:val="008D0F46"/>
    <w:rPr>
      <w:color w:val="000000"/>
      <w:spacing w:val="0"/>
      <w:w w:val="100"/>
      <w:position w:val="0"/>
      <w:sz w:val="24"/>
      <w:szCs w:val="24"/>
      <w:lang w:val="ru-RU" w:eastAsia="ru-RU"/>
    </w:rPr>
  </w:style>
  <w:style w:type="character" w:customStyle="1" w:styleId="211">
    <w:name w:val="Основной текст (2) + 11"/>
    <w:aliases w:val="5 pt,Курсив"/>
    <w:uiPriority w:val="99"/>
    <w:rsid w:val="00B71E94"/>
    <w:rPr>
      <w:i/>
      <w:iCs/>
      <w:color w:val="000000"/>
      <w:spacing w:val="0"/>
      <w:w w:val="100"/>
      <w:position w:val="0"/>
      <w:sz w:val="23"/>
      <w:szCs w:val="23"/>
      <w:lang w:val="ru-RU" w:eastAsia="ru-RU"/>
    </w:rPr>
  </w:style>
  <w:style w:type="paragraph" w:customStyle="1" w:styleId="ConsPlusNormal">
    <w:name w:val="ConsPlusNormal"/>
    <w:uiPriority w:val="99"/>
    <w:rsid w:val="00840ACE"/>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985A4A"/>
    <w:pPr>
      <w:tabs>
        <w:tab w:val="center" w:pos="4677"/>
        <w:tab w:val="right" w:pos="9355"/>
      </w:tabs>
    </w:pPr>
  </w:style>
  <w:style w:type="character" w:customStyle="1" w:styleId="HeaderChar">
    <w:name w:val="Header Char"/>
    <w:basedOn w:val="DefaultParagraphFont"/>
    <w:link w:val="Header"/>
    <w:uiPriority w:val="99"/>
    <w:semiHidden/>
    <w:locked/>
    <w:rsid w:val="003A2703"/>
    <w:rPr>
      <w:sz w:val="24"/>
      <w:szCs w:val="24"/>
    </w:rPr>
  </w:style>
  <w:style w:type="character" w:styleId="PageNumber">
    <w:name w:val="page number"/>
    <w:basedOn w:val="DefaultParagraphFont"/>
    <w:uiPriority w:val="99"/>
    <w:rsid w:val="00985A4A"/>
  </w:style>
  <w:style w:type="paragraph" w:styleId="Footer">
    <w:name w:val="footer"/>
    <w:basedOn w:val="Normal"/>
    <w:link w:val="FooterChar"/>
    <w:uiPriority w:val="99"/>
    <w:rsid w:val="0005175D"/>
    <w:pPr>
      <w:tabs>
        <w:tab w:val="center" w:pos="4677"/>
        <w:tab w:val="right" w:pos="9355"/>
      </w:tabs>
    </w:pPr>
  </w:style>
  <w:style w:type="character" w:customStyle="1" w:styleId="FooterChar">
    <w:name w:val="Footer Char"/>
    <w:basedOn w:val="DefaultParagraphFont"/>
    <w:link w:val="Footer"/>
    <w:uiPriority w:val="99"/>
    <w:locked/>
    <w:rsid w:val="00FF139C"/>
    <w:rPr>
      <w:sz w:val="24"/>
      <w:szCs w:val="24"/>
    </w:rPr>
  </w:style>
  <w:style w:type="paragraph" w:styleId="BalloonText">
    <w:name w:val="Balloon Text"/>
    <w:basedOn w:val="Normal"/>
    <w:link w:val="BalloonTextChar"/>
    <w:uiPriority w:val="99"/>
    <w:semiHidden/>
    <w:rsid w:val="00575257"/>
    <w:rPr>
      <w:rFonts w:ascii="Tahoma" w:hAnsi="Tahoma" w:cs="Tahoma"/>
      <w:sz w:val="16"/>
      <w:szCs w:val="16"/>
    </w:rPr>
  </w:style>
  <w:style w:type="character" w:customStyle="1" w:styleId="BalloonTextChar">
    <w:name w:val="Balloon Text Char"/>
    <w:basedOn w:val="DefaultParagraphFont"/>
    <w:link w:val="BalloonText"/>
    <w:uiPriority w:val="99"/>
    <w:locked/>
    <w:rsid w:val="00575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499500">
      <w:marLeft w:val="0"/>
      <w:marRight w:val="0"/>
      <w:marTop w:val="0"/>
      <w:marBottom w:val="0"/>
      <w:divBdr>
        <w:top w:val="none" w:sz="0" w:space="0" w:color="auto"/>
        <w:left w:val="none" w:sz="0" w:space="0" w:color="auto"/>
        <w:bottom w:val="none" w:sz="0" w:space="0" w:color="auto"/>
        <w:right w:val="none" w:sz="0" w:space="0" w:color="auto"/>
      </w:divBdr>
    </w:div>
    <w:div w:id="1533499501">
      <w:marLeft w:val="0"/>
      <w:marRight w:val="0"/>
      <w:marTop w:val="0"/>
      <w:marBottom w:val="0"/>
      <w:divBdr>
        <w:top w:val="none" w:sz="0" w:space="0" w:color="auto"/>
        <w:left w:val="none" w:sz="0" w:space="0" w:color="auto"/>
        <w:bottom w:val="none" w:sz="0" w:space="0" w:color="auto"/>
        <w:right w:val="none" w:sz="0" w:space="0" w:color="auto"/>
      </w:divBdr>
    </w:div>
    <w:div w:id="1533499502">
      <w:marLeft w:val="0"/>
      <w:marRight w:val="0"/>
      <w:marTop w:val="0"/>
      <w:marBottom w:val="0"/>
      <w:divBdr>
        <w:top w:val="none" w:sz="0" w:space="0" w:color="auto"/>
        <w:left w:val="none" w:sz="0" w:space="0" w:color="auto"/>
        <w:bottom w:val="none" w:sz="0" w:space="0" w:color="auto"/>
        <w:right w:val="none" w:sz="0" w:space="0" w:color="auto"/>
      </w:divBdr>
    </w:div>
    <w:div w:id="1533499503">
      <w:marLeft w:val="0"/>
      <w:marRight w:val="0"/>
      <w:marTop w:val="0"/>
      <w:marBottom w:val="0"/>
      <w:divBdr>
        <w:top w:val="none" w:sz="0" w:space="0" w:color="auto"/>
        <w:left w:val="none" w:sz="0" w:space="0" w:color="auto"/>
        <w:bottom w:val="none" w:sz="0" w:space="0" w:color="auto"/>
        <w:right w:val="none" w:sz="0" w:space="0" w:color="auto"/>
      </w:divBdr>
    </w:div>
    <w:div w:id="1533499504">
      <w:marLeft w:val="0"/>
      <w:marRight w:val="0"/>
      <w:marTop w:val="0"/>
      <w:marBottom w:val="0"/>
      <w:divBdr>
        <w:top w:val="none" w:sz="0" w:space="0" w:color="auto"/>
        <w:left w:val="none" w:sz="0" w:space="0" w:color="auto"/>
        <w:bottom w:val="none" w:sz="0" w:space="0" w:color="auto"/>
        <w:right w:val="none" w:sz="0" w:space="0" w:color="auto"/>
      </w:divBdr>
    </w:div>
    <w:div w:id="1533499505">
      <w:marLeft w:val="0"/>
      <w:marRight w:val="0"/>
      <w:marTop w:val="0"/>
      <w:marBottom w:val="0"/>
      <w:divBdr>
        <w:top w:val="none" w:sz="0" w:space="0" w:color="auto"/>
        <w:left w:val="none" w:sz="0" w:space="0" w:color="auto"/>
        <w:bottom w:val="none" w:sz="0" w:space="0" w:color="auto"/>
        <w:right w:val="none" w:sz="0" w:space="0" w:color="auto"/>
      </w:divBdr>
    </w:div>
    <w:div w:id="1533499506">
      <w:marLeft w:val="0"/>
      <w:marRight w:val="0"/>
      <w:marTop w:val="0"/>
      <w:marBottom w:val="0"/>
      <w:divBdr>
        <w:top w:val="none" w:sz="0" w:space="0" w:color="auto"/>
        <w:left w:val="none" w:sz="0" w:space="0" w:color="auto"/>
        <w:bottom w:val="none" w:sz="0" w:space="0" w:color="auto"/>
        <w:right w:val="none" w:sz="0" w:space="0" w:color="auto"/>
      </w:divBdr>
    </w:div>
    <w:div w:id="1533499507">
      <w:marLeft w:val="0"/>
      <w:marRight w:val="0"/>
      <w:marTop w:val="0"/>
      <w:marBottom w:val="0"/>
      <w:divBdr>
        <w:top w:val="none" w:sz="0" w:space="0" w:color="auto"/>
        <w:left w:val="none" w:sz="0" w:space="0" w:color="auto"/>
        <w:bottom w:val="none" w:sz="0" w:space="0" w:color="auto"/>
        <w:right w:val="none" w:sz="0" w:space="0" w:color="auto"/>
      </w:divBdr>
    </w:div>
    <w:div w:id="1533499508">
      <w:marLeft w:val="0"/>
      <w:marRight w:val="0"/>
      <w:marTop w:val="0"/>
      <w:marBottom w:val="0"/>
      <w:divBdr>
        <w:top w:val="none" w:sz="0" w:space="0" w:color="auto"/>
        <w:left w:val="none" w:sz="0" w:space="0" w:color="auto"/>
        <w:bottom w:val="none" w:sz="0" w:space="0" w:color="auto"/>
        <w:right w:val="none" w:sz="0" w:space="0" w:color="auto"/>
      </w:divBdr>
    </w:div>
    <w:div w:id="1533499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35</Pages>
  <Words>6718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Архангельской области</dc:title>
  <dc:subject/>
  <dc:creator>nekrasova</dc:creator>
  <cp:keywords/>
  <dc:description/>
  <cp:lastModifiedBy>Малыгина Алла</cp:lastModifiedBy>
  <cp:revision>14</cp:revision>
  <cp:lastPrinted>2017-03-28T13:01:00Z</cp:lastPrinted>
  <dcterms:created xsi:type="dcterms:W3CDTF">2017-04-04T05:59:00Z</dcterms:created>
  <dcterms:modified xsi:type="dcterms:W3CDTF">2017-04-19T11:03:00Z</dcterms:modified>
</cp:coreProperties>
</file>