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879BC" w:rsidRDefault="009879BC" w:rsidP="00B42708">
      <w:pPr>
        <w:ind w:left="142"/>
      </w:pPr>
      <w:r>
        <w:t xml:space="preserve">11 декабря 2024 г. прошли соревнования по шашкам, посвящённые «Дню </w:t>
      </w:r>
      <w:r w:rsidR="00C3771D">
        <w:t>К</w:t>
      </w:r>
      <w:r>
        <w:t>онституции</w:t>
      </w:r>
      <w:r w:rsidR="00B42708">
        <w:t>»</w:t>
      </w:r>
      <w:r>
        <w:t>.</w:t>
      </w:r>
    </w:p>
    <w:p w:rsidR="009879BC" w:rsidRDefault="009879BC" w:rsidP="009879BC">
      <w:r>
        <w:t>Главный нормативный правовой акт нашей страны, Конституция Российской Федерации, была принята 12 декабря 1993 года. В этот день состоялся всенародный референдум, на который пришли порядка 58,2 млн россиян (54,8 % от всего числе избирателей). Им предлагалось проголосовать за или против проекта основного закона. Большинством голосов конституция была принята, спустя две недели опубликована и официально вступила в силу. С этого момента в России был установлен новый государственный строй — страна стала смешанной президентско-парламентской республикой с федеративным устройством. В основу управления государством был положен принцип разделения власти на три ветви — исполнительную, законодательную и судебную. Спустя год дату 12 декабря учредили государственным праздником — Дн</w:t>
      </w:r>
      <w:r w:rsidR="00C3771D">
        <w:t>ё</w:t>
      </w:r>
      <w:r>
        <w:t>м Конституции.</w:t>
      </w:r>
    </w:p>
    <w:p w:rsidR="009879BC" w:rsidRDefault="009879BC" w:rsidP="009879BC">
      <w:r>
        <w:t>Ребята нашей спортивной школы в составе 15 чел. боролись в соревнованиях по шашкам за призовые места.</w:t>
      </w:r>
    </w:p>
    <w:p w:rsidR="009879BC" w:rsidRDefault="009879BC" w:rsidP="009879BC">
      <w:r>
        <w:t>Победители соревнований: юноши младшей группы:</w:t>
      </w:r>
    </w:p>
    <w:p w:rsidR="009879BC" w:rsidRDefault="009879BC" w:rsidP="009879BC">
      <w:r>
        <w:t>1 место -Топорков Александр</w:t>
      </w:r>
      <w:r w:rsidR="00B42708">
        <w:t>,</w:t>
      </w:r>
    </w:p>
    <w:p w:rsidR="009879BC" w:rsidRDefault="009879BC" w:rsidP="009879BC">
      <w:r>
        <w:t>2 место-Урясов Данила</w:t>
      </w:r>
      <w:r w:rsidR="00B42708">
        <w:t>,</w:t>
      </w:r>
    </w:p>
    <w:p w:rsidR="009879BC" w:rsidRDefault="009879BC" w:rsidP="009879BC">
      <w:r>
        <w:t>3 место -Савинов Роман</w:t>
      </w:r>
      <w:r w:rsidR="00B42708">
        <w:t>,</w:t>
      </w:r>
    </w:p>
    <w:p w:rsidR="009879BC" w:rsidRDefault="009879BC" w:rsidP="009879BC">
      <w:r>
        <w:t xml:space="preserve">3 место – </w:t>
      </w:r>
      <w:proofErr w:type="spellStart"/>
      <w:r>
        <w:t>Прохватилин</w:t>
      </w:r>
      <w:proofErr w:type="spellEnd"/>
      <w:r>
        <w:t xml:space="preserve"> Семён</w:t>
      </w:r>
      <w:r w:rsidR="00B42708">
        <w:t>,</w:t>
      </w:r>
    </w:p>
    <w:p w:rsidR="009879BC" w:rsidRDefault="009879BC" w:rsidP="009879BC">
      <w:r>
        <w:t>Победители соревнований девочки:</w:t>
      </w:r>
    </w:p>
    <w:p w:rsidR="009879BC" w:rsidRDefault="009879BC" w:rsidP="009879BC">
      <w:r>
        <w:t>1 место – Рабуляк Мария</w:t>
      </w:r>
      <w:r w:rsidR="00B42708">
        <w:t>,</w:t>
      </w:r>
    </w:p>
    <w:p w:rsidR="009879BC" w:rsidRDefault="009879BC" w:rsidP="009879BC">
      <w:r>
        <w:t>2 место – Левченко Диана</w:t>
      </w:r>
      <w:r w:rsidR="00B42708">
        <w:t>,</w:t>
      </w:r>
    </w:p>
    <w:p w:rsidR="009879BC" w:rsidRDefault="009879BC" w:rsidP="009879BC">
      <w:r>
        <w:t xml:space="preserve">3 место – </w:t>
      </w:r>
      <w:proofErr w:type="spellStart"/>
      <w:r>
        <w:t>Курбанва</w:t>
      </w:r>
      <w:proofErr w:type="spellEnd"/>
      <w:r>
        <w:t xml:space="preserve"> Диана</w:t>
      </w:r>
      <w:r w:rsidR="00B42708">
        <w:t>,</w:t>
      </w:r>
    </w:p>
    <w:p w:rsidR="009879BC" w:rsidRDefault="009879BC" w:rsidP="009879BC">
      <w:r>
        <w:t>Победители соревнований старшей группы</w:t>
      </w:r>
      <w:r w:rsidR="00C3771D">
        <w:t xml:space="preserve"> юноши</w:t>
      </w:r>
      <w:r>
        <w:t>:</w:t>
      </w:r>
    </w:p>
    <w:p w:rsidR="009879BC" w:rsidRDefault="009879BC" w:rsidP="009879BC">
      <w:r>
        <w:t>1 место – Кочергин Марк</w:t>
      </w:r>
      <w:r w:rsidR="00B42708">
        <w:t>,</w:t>
      </w:r>
    </w:p>
    <w:p w:rsidR="009879BC" w:rsidRDefault="009879BC" w:rsidP="009879BC">
      <w:r>
        <w:t>2 место – Кочергин Иван</w:t>
      </w:r>
      <w:r w:rsidR="00B42708">
        <w:t>,</w:t>
      </w:r>
    </w:p>
    <w:p w:rsidR="00CA2982" w:rsidRDefault="009879BC" w:rsidP="009879BC">
      <w:r>
        <w:t>Ребята получили грамоты и сладкие призы</w:t>
      </w:r>
      <w:r w:rsidR="00C3771D">
        <w:t>.</w:t>
      </w:r>
    </w:p>
    <w:p w:rsidR="00C3771D" w:rsidRDefault="00B42708" w:rsidP="00B42708">
      <w:pPr>
        <w:ind w:left="-709" w:hanging="284"/>
      </w:pPr>
      <w:r>
        <w:rPr>
          <w:noProof/>
        </w:rPr>
        <w:t xml:space="preserve">             </w:t>
      </w:r>
      <w:r w:rsidR="00C3771D">
        <w:rPr>
          <w:noProof/>
        </w:rPr>
        <w:drawing>
          <wp:inline distT="0" distB="0" distL="0" distR="0" wp14:anchorId="72CCABB1" wp14:editId="30E388BB">
            <wp:extent cx="1743075" cy="2488565"/>
            <wp:effectExtent l="0" t="0" r="9525" b="6985"/>
            <wp:docPr id="138390790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8" cy="2511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771D">
        <w:t xml:space="preserve">   </w:t>
      </w:r>
      <w:r w:rsidR="00C3771D">
        <w:rPr>
          <w:noProof/>
        </w:rPr>
        <w:drawing>
          <wp:inline distT="0" distB="0" distL="0" distR="0" wp14:anchorId="0920AF59" wp14:editId="45F3A187">
            <wp:extent cx="1809750" cy="2477025"/>
            <wp:effectExtent l="0" t="0" r="0" b="0"/>
            <wp:docPr id="29233925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718" cy="2507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771D">
        <w:rPr>
          <w:noProof/>
        </w:rPr>
        <w:t xml:space="preserve">    </w:t>
      </w:r>
      <w:r w:rsidR="00C3771D">
        <w:rPr>
          <w:noProof/>
        </w:rPr>
        <w:drawing>
          <wp:inline distT="0" distB="0" distL="0" distR="0" wp14:anchorId="6310C439" wp14:editId="1544B672">
            <wp:extent cx="1666875" cy="2478405"/>
            <wp:effectExtent l="0" t="0" r="9525" b="0"/>
            <wp:docPr id="171940424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8970" cy="252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771D">
        <w:rPr>
          <w:noProof/>
        </w:rPr>
        <w:t xml:space="preserve">    </w:t>
      </w:r>
      <w:r w:rsidR="00C3771D">
        <w:rPr>
          <w:noProof/>
        </w:rPr>
        <w:drawing>
          <wp:inline distT="0" distB="0" distL="0" distR="0" wp14:anchorId="71227413" wp14:editId="51CBE8F3">
            <wp:extent cx="1532890" cy="2462744"/>
            <wp:effectExtent l="0" t="0" r="0" b="0"/>
            <wp:docPr id="73286049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575" cy="2510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71D" w:rsidRDefault="00C3771D" w:rsidP="009879BC"/>
    <w:sectPr w:rsidR="00C3771D" w:rsidSect="00B42708">
      <w:pgSz w:w="11906" w:h="16838"/>
      <w:pgMar w:top="851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24A"/>
    <w:rsid w:val="007B7A49"/>
    <w:rsid w:val="009879BC"/>
    <w:rsid w:val="00B42708"/>
    <w:rsid w:val="00C3771D"/>
    <w:rsid w:val="00CA2982"/>
    <w:rsid w:val="00E3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45AE7"/>
  <w15:chartTrackingRefBased/>
  <w15:docId w15:val="{0AA96A04-82A2-474F-A1DA-118860F38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Наталья Рабуляк</cp:lastModifiedBy>
  <cp:revision>4</cp:revision>
  <dcterms:created xsi:type="dcterms:W3CDTF">2024-12-13T09:08:00Z</dcterms:created>
  <dcterms:modified xsi:type="dcterms:W3CDTF">2024-12-13T14:00:00Z</dcterms:modified>
</cp:coreProperties>
</file>