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E2" w:rsidRPr="008A1FE2" w:rsidRDefault="008A1FE2" w:rsidP="008A1FE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16 мая 2026 года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городе Сорске прошёл открытый городской турнир по спортивной (вольной) борьбе среди юношей и девушек на призы </w:t>
      </w:r>
      <w:r w:rsidRPr="008A1FE2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ООО «</w:t>
      </w:r>
      <w:proofErr w:type="spellStart"/>
      <w:r w:rsidRPr="008A1FE2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Сорский</w:t>
      </w:r>
      <w:proofErr w:type="spellEnd"/>
      <w:r w:rsidRPr="008A1FE2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ГОК»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 </w:t>
      </w:r>
      <w:r w:rsidRPr="008A1FE2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Год народного единства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</w:t>
      </w:r>
      <w:r w:rsidR="00900B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освящённый памяти воинов, </w:t>
      </w:r>
      <w:proofErr w:type="spellStart"/>
      <w:r w:rsidR="00900B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погивших</w:t>
      </w:r>
      <w:bookmarkStart w:id="0" w:name="_GoBack"/>
      <w:bookmarkEnd w:id="0"/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ходе специальной военной операции.</w:t>
      </w:r>
    </w:p>
    <w:p w:rsidR="008A1FE2" w:rsidRPr="008A1FE2" w:rsidRDefault="008A1FE2" w:rsidP="008A1FE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соревнованиях принял участие </w:t>
      </w:r>
      <w:r w:rsidRPr="008A1FE2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103 спортсмена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из разных уголков </w:t>
      </w:r>
      <w:proofErr w:type="gram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Хакасии: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г.</w:t>
      </w:r>
      <w:proofErr w:type="gram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Абакан, г. Сорск, с. Аскиз, с. Усть-Абакан, с.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Подсинее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с.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Аршаново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8A1FE2" w:rsidRPr="008A1FE2" w:rsidRDefault="008A1FE2" w:rsidP="002F197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Наш город представляли </w:t>
      </w:r>
      <w:r w:rsidR="009C279D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37</w:t>
      </w:r>
      <w:r w:rsidRPr="00CB4009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борцов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 руководством тренеров-преподавателей </w:t>
      </w:r>
      <w:r w:rsidRPr="00CB4009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Чаплыгиной Е</w:t>
      </w:r>
      <w:r w:rsidR="00CB4009" w:rsidRPr="00CB4009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вгении </w:t>
      </w:r>
      <w:r w:rsidR="00847816" w:rsidRPr="00CB4009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Владимировны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proofErr w:type="spellStart"/>
      <w:r w:rsidRPr="00CB4009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Итченко</w:t>
      </w:r>
      <w:proofErr w:type="spellEnd"/>
      <w:r w:rsidRPr="00CB4009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Дмитрия Николаевича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8A1FE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Победители и призёры турнира</w:t>
      </w:r>
    </w:p>
    <w:p w:rsidR="008A1FE2" w:rsidRPr="008A1FE2" w:rsidRDefault="008A1FE2" w:rsidP="008A1FE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 место (золото):</w:t>
      </w:r>
    </w:p>
    <w:p w:rsidR="008A1FE2" w:rsidRPr="008A1FE2" w:rsidRDefault="008A1FE2" w:rsidP="008A1F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Юрова Кристина (25 кг) — тренер</w:t>
      </w:r>
      <w:r w:rsidR="0084781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</w:t>
      </w:r>
    </w:p>
    <w:p w:rsidR="008A1FE2" w:rsidRPr="008A1FE2" w:rsidRDefault="008A1FE2" w:rsidP="008A1F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Чаплыгина Анастасия (42 кг) — тренер</w:t>
      </w:r>
      <w:r w:rsidR="0084781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</w:t>
      </w:r>
    </w:p>
    <w:p w:rsidR="008A1FE2" w:rsidRPr="008A1FE2" w:rsidRDefault="008A1FE2" w:rsidP="008A1F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Мумбалдай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Монге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(51 кг) — тренер</w:t>
      </w:r>
      <w:r w:rsidR="0084781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</w:t>
      </w:r>
    </w:p>
    <w:p w:rsidR="008A1FE2" w:rsidRPr="008A1FE2" w:rsidRDefault="008A1FE2" w:rsidP="008A1F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Чудинов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Тимофей (80 кг) — тренер</w:t>
      </w:r>
      <w:r w:rsidR="0084781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</w:t>
      </w:r>
    </w:p>
    <w:p w:rsidR="008A1FE2" w:rsidRPr="008A1FE2" w:rsidRDefault="008A1FE2" w:rsidP="008A1F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Савинов Роман (38 кг) — тренер</w:t>
      </w:r>
      <w:r w:rsidR="0084781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</w:t>
      </w:r>
    </w:p>
    <w:p w:rsidR="008A1FE2" w:rsidRPr="008A1FE2" w:rsidRDefault="008A1FE2" w:rsidP="008A1F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Кукса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Егор (41 кг) — тренер</w:t>
      </w:r>
      <w:r w:rsidR="0084781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-преподаватель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</w:p>
    <w:p w:rsidR="008A1FE2" w:rsidRPr="008A1FE2" w:rsidRDefault="008A1FE2" w:rsidP="008A1F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Басов Денис (68 кг) — тренер</w:t>
      </w:r>
      <w:r w:rsidR="0084781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</w:p>
    <w:p w:rsidR="008A1FE2" w:rsidRPr="008A1FE2" w:rsidRDefault="008A1FE2" w:rsidP="008A1FE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 место (серебро):</w:t>
      </w:r>
    </w:p>
    <w:p w:rsidR="008A1FE2" w:rsidRPr="008A1FE2" w:rsidRDefault="008A1FE2" w:rsidP="008A1FE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Баранов Савелий (68 кг) — тренер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</w:t>
      </w:r>
    </w:p>
    <w:p w:rsidR="008A1FE2" w:rsidRPr="008A1FE2" w:rsidRDefault="002F197D" w:rsidP="008A1FE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Буянский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Игорь (4</w:t>
      </w:r>
      <w:r w:rsidR="008A1FE2"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 кг) — тренер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="008A1FE2"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</w:t>
      </w:r>
    </w:p>
    <w:p w:rsidR="008A1FE2" w:rsidRPr="008A1FE2" w:rsidRDefault="008A1FE2" w:rsidP="008A1FE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Анатолий (48 кг) — тренер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</w:p>
    <w:p w:rsidR="008A1FE2" w:rsidRPr="008A1FE2" w:rsidRDefault="008A1FE2" w:rsidP="008A1FE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Чиванов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Руслан (52 кг) — тренер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</w:p>
    <w:p w:rsidR="008A1FE2" w:rsidRPr="008A1FE2" w:rsidRDefault="008A1FE2" w:rsidP="008A1FE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 место (бронза):</w:t>
      </w:r>
    </w:p>
    <w:p w:rsidR="008A1FE2" w:rsidRPr="008A1FE2" w:rsidRDefault="008A1FE2" w:rsidP="008A1FE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Рогачева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Дарина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(42 кг) — тренер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</w:t>
      </w:r>
    </w:p>
    <w:p w:rsidR="008A1FE2" w:rsidRPr="008A1FE2" w:rsidRDefault="008A1FE2" w:rsidP="008A1FE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Баранов Богдан (41 кг) — тренер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</w:t>
      </w:r>
    </w:p>
    <w:p w:rsidR="008A1FE2" w:rsidRPr="008A1FE2" w:rsidRDefault="008A1FE2" w:rsidP="008A1FE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Беседин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Денис (30 кг) — тренер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Чаплыгина Е.В.</w:t>
      </w:r>
    </w:p>
    <w:p w:rsidR="008A1FE2" w:rsidRPr="008A1FE2" w:rsidRDefault="008A1FE2" w:rsidP="008A1FE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Гребёнкина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Наталья (42 кг) — тренер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</w:p>
    <w:p w:rsidR="008A1FE2" w:rsidRPr="008A1FE2" w:rsidRDefault="008A1FE2" w:rsidP="008A1FE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Ивлева Елизавета (58 кг) — тренер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</w:p>
    <w:p w:rsidR="008A1FE2" w:rsidRPr="008A1FE2" w:rsidRDefault="008A1FE2" w:rsidP="008A1FE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Колмаков Роман (41 кг) — тренер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</w:p>
    <w:p w:rsidR="008A1FE2" w:rsidRPr="008A1FE2" w:rsidRDefault="008A1FE2" w:rsidP="008A1FE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Фарниев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Артур (35 кг) — тренер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</w:p>
    <w:p w:rsidR="008A1FE2" w:rsidRPr="008A1FE2" w:rsidRDefault="008A1FE2" w:rsidP="008A1FE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Сухов Андрей (41 кг) — тренер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</w:p>
    <w:p w:rsidR="008A1FE2" w:rsidRDefault="008A1FE2" w:rsidP="002F197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Останин Илья (41 кг) — тренер</w:t>
      </w:r>
      <w:r w:rsidR="002F197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-преподаватель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Итченко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Д.Н.</w:t>
      </w:r>
    </w:p>
    <w:p w:rsidR="002F197D" w:rsidRPr="008A1FE2" w:rsidRDefault="002F197D" w:rsidP="002F197D">
      <w:pPr>
        <w:shd w:val="clear" w:color="auto" w:fill="FFFFFF"/>
        <w:spacing w:before="100" w:beforeAutospacing="1" w:after="0" w:line="240" w:lineRule="auto"/>
        <w:ind w:left="72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Специальеными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памятными призами были 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отмечаны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8A1FE2" w:rsidRPr="008A1FE2" w:rsidRDefault="008A1FE2" w:rsidP="008A1FE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Приз главы города Сорска </w:t>
      </w:r>
      <w:proofErr w:type="spellStart"/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Гурай</w:t>
      </w:r>
      <w:proofErr w:type="spellEnd"/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М.С.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Чудинов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Тимофей (Сорск) и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Валькевич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Дарья (Абакан)</w:t>
      </w:r>
    </w:p>
    <w:p w:rsidR="008A1FE2" w:rsidRPr="008A1FE2" w:rsidRDefault="008A1FE2" w:rsidP="008A1FE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Приз Совета депутатов г. Сорска (Веселова Г.В.)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Мамышев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Арсентий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(Абакан) и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Мумбалдай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Монге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(Сорск)</w:t>
      </w:r>
    </w:p>
    <w:p w:rsidR="008A1FE2" w:rsidRPr="008A1FE2" w:rsidRDefault="008A1FE2" w:rsidP="008A1FE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Приз председателя профкома ООО «</w:t>
      </w:r>
      <w:proofErr w:type="spellStart"/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Сорский</w:t>
      </w:r>
      <w:proofErr w:type="spellEnd"/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ГОК»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Чаплыгина Анастасия (Сорск) и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Кукса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Егор (Сорск)</w:t>
      </w:r>
    </w:p>
    <w:p w:rsidR="008A1FE2" w:rsidRPr="008A1FE2" w:rsidRDefault="008A1FE2" w:rsidP="002F197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Приз заместителя директора ООО «</w:t>
      </w:r>
      <w:proofErr w:type="spellStart"/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Сорский</w:t>
      </w:r>
      <w:proofErr w:type="spellEnd"/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ГОК»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Агадилов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Достан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(Абакан) и </w:t>
      </w:r>
      <w:proofErr w:type="spellStart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Гребёнкина</w:t>
      </w:r>
      <w:proofErr w:type="spellEnd"/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Наталья (Сорск)</w:t>
      </w:r>
    </w:p>
    <w:p w:rsidR="008A1FE2" w:rsidRPr="008A1FE2" w:rsidRDefault="008A1FE2" w:rsidP="008A1FE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Турнир получился зрелищным, напряжённым и очень достойным. Наши спортсмены показали характер, волю и ува</w:t>
      </w:r>
      <w:r w:rsidR="009C279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жение к памяти павших воинов. 37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борцов из Сорска — это мощная заявка на будущие победы! </w:t>
      </w:r>
    </w:p>
    <w:p w:rsidR="008A1FE2" w:rsidRDefault="008A1FE2" w:rsidP="008A1FE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A1F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Поздравляем всех призёров, победителей и их тренеров!</w:t>
      </w:r>
      <w:r w:rsidRPr="008A1F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2F197D" w:rsidRDefault="002F197D" w:rsidP="002F197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Администрация спортивной школы г. Сорска выражает </w:t>
      </w:r>
      <w:r w:rsidRPr="002F197D">
        <w:rPr>
          <w:rStyle w:val="a3"/>
          <w:rFonts w:ascii="Segoe UI" w:hAnsi="Segoe UI" w:cs="Segoe UI"/>
          <w:b w:val="0"/>
          <w:color w:val="0F1115"/>
        </w:rPr>
        <w:t>глубокую и искреннюю благодарность</w:t>
      </w:r>
      <w:r>
        <w:rPr>
          <w:rFonts w:ascii="Segoe UI" w:hAnsi="Segoe UI" w:cs="Segoe UI"/>
          <w:color w:val="0F1115"/>
        </w:rPr>
        <w:t> всем, кто помог в организации и проведении открытого городского турнира по вольной борьбе, посвящённого памяти воинов, павших в ходе специальной военной операции.</w:t>
      </w:r>
    </w:p>
    <w:p w:rsidR="002F197D" w:rsidRDefault="002F197D" w:rsidP="002F197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Особую признательность выражаем:</w:t>
      </w:r>
    </w:p>
    <w:p w:rsidR="002F197D" w:rsidRDefault="002F197D" w:rsidP="002F197D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ООО «</w:t>
      </w:r>
      <w:proofErr w:type="spellStart"/>
      <w:r>
        <w:rPr>
          <w:rStyle w:val="a3"/>
          <w:rFonts w:ascii="Segoe UI" w:hAnsi="Segoe UI" w:cs="Segoe UI"/>
          <w:color w:val="0F1115"/>
        </w:rPr>
        <w:t>Сорский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ГОК»</w:t>
      </w:r>
      <w:r>
        <w:rPr>
          <w:rFonts w:ascii="Segoe UI" w:hAnsi="Segoe UI" w:cs="Segoe UI"/>
          <w:color w:val="0F1115"/>
        </w:rPr>
        <w:t> — за ценные призы, поддержку спорта и вклад в патриотическое воспитание подрастающего поколения</w:t>
      </w:r>
    </w:p>
    <w:p w:rsidR="002F197D" w:rsidRDefault="002F197D" w:rsidP="002F197D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Главе города Сорска </w:t>
      </w:r>
      <w:proofErr w:type="spellStart"/>
      <w:r>
        <w:rPr>
          <w:rStyle w:val="a3"/>
          <w:rFonts w:ascii="Segoe UI" w:hAnsi="Segoe UI" w:cs="Segoe UI"/>
          <w:color w:val="0F1115"/>
        </w:rPr>
        <w:t>Гурай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М.С.</w:t>
      </w:r>
      <w:r>
        <w:rPr>
          <w:rFonts w:ascii="Segoe UI" w:hAnsi="Segoe UI" w:cs="Segoe UI"/>
          <w:color w:val="0F1115"/>
        </w:rPr>
        <w:t> — за личное внимание к спортивным событиям и памятные награды</w:t>
      </w:r>
    </w:p>
    <w:p w:rsidR="002F197D" w:rsidRDefault="002F197D" w:rsidP="002F197D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Совету депутатов г. Сорска и лично Веселовой Г.В.</w:t>
      </w:r>
      <w:r>
        <w:rPr>
          <w:rFonts w:ascii="Segoe UI" w:hAnsi="Segoe UI" w:cs="Segoe UI"/>
          <w:color w:val="0F1115"/>
        </w:rPr>
        <w:t> — за активное участие в жизни юных спортсменов</w:t>
      </w:r>
    </w:p>
    <w:p w:rsidR="002F197D" w:rsidRDefault="002F197D" w:rsidP="002F197D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Председателю профкома и заместителю директора ООО «</w:t>
      </w:r>
      <w:proofErr w:type="spellStart"/>
      <w:r>
        <w:rPr>
          <w:rStyle w:val="a3"/>
          <w:rFonts w:ascii="Segoe UI" w:hAnsi="Segoe UI" w:cs="Segoe UI"/>
          <w:color w:val="0F1115"/>
        </w:rPr>
        <w:t>Сорский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ГОК»</w:t>
      </w:r>
      <w:r>
        <w:rPr>
          <w:rFonts w:ascii="Segoe UI" w:hAnsi="Segoe UI" w:cs="Segoe UI"/>
          <w:color w:val="0F1115"/>
        </w:rPr>
        <w:t> — за почётные призы и тёплые слова</w:t>
      </w:r>
    </w:p>
    <w:p w:rsidR="002F197D" w:rsidRDefault="002F197D" w:rsidP="002F197D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Тренерам-преподавателям Чаплыгиной Е.В. и </w:t>
      </w:r>
      <w:proofErr w:type="spellStart"/>
      <w:r>
        <w:rPr>
          <w:rStyle w:val="a3"/>
          <w:rFonts w:ascii="Segoe UI" w:hAnsi="Segoe UI" w:cs="Segoe UI"/>
          <w:color w:val="0F1115"/>
        </w:rPr>
        <w:t>Итченко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Д.Н.</w:t>
      </w:r>
      <w:r>
        <w:rPr>
          <w:rFonts w:ascii="Segoe UI" w:hAnsi="Segoe UI" w:cs="Segoe UI"/>
          <w:color w:val="0F1115"/>
        </w:rPr>
        <w:t> — за подготовку сильных, смелых и достойных борцов</w:t>
      </w:r>
    </w:p>
    <w:p w:rsidR="002F197D" w:rsidRDefault="002F197D" w:rsidP="002F197D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Родителям спортсменов</w:t>
      </w:r>
      <w:r>
        <w:rPr>
          <w:rFonts w:ascii="Segoe UI" w:hAnsi="Segoe UI" w:cs="Segoe UI"/>
          <w:color w:val="0F1115"/>
        </w:rPr>
        <w:t> — за помощь в организации поездки и поддержку детей</w:t>
      </w:r>
    </w:p>
    <w:p w:rsidR="002F197D" w:rsidRDefault="002F197D" w:rsidP="002F197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Спасибо всем, кто сделал этот турнир праздником спорта, силы духа и памяти!</w:t>
      </w:r>
      <w:r>
        <w:rPr>
          <w:rFonts w:ascii="Segoe UI" w:hAnsi="Segoe UI" w:cs="Segoe UI"/>
          <w:color w:val="0F1115"/>
        </w:rPr>
        <w:t xml:space="preserve"> Вместе мы воспитываем достойное поколение! </w:t>
      </w:r>
    </w:p>
    <w:p w:rsidR="002F197D" w:rsidRDefault="002F197D" w:rsidP="002F197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noProof/>
          <w:color w:val="0F1115"/>
        </w:rPr>
        <w:drawing>
          <wp:inline distT="0" distB="0" distL="0" distR="0">
            <wp:extent cx="4810659" cy="3209925"/>
            <wp:effectExtent l="0" t="0" r="9525" b="0"/>
            <wp:docPr id="1" name="Рисунок 1" descr="C:\Users\Домашний\Downloads\share-photo-194844303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share-photo-194844303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04" cy="321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97D" w:rsidRPr="008A1FE2" w:rsidRDefault="002F197D" w:rsidP="008A1FE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B119D1" w:rsidRDefault="00B119D1"/>
    <w:sectPr w:rsidR="00B119D1" w:rsidSect="002F197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14BF"/>
    <w:multiLevelType w:val="multilevel"/>
    <w:tmpl w:val="3882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55BD6"/>
    <w:multiLevelType w:val="multilevel"/>
    <w:tmpl w:val="B6C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42A55"/>
    <w:multiLevelType w:val="multilevel"/>
    <w:tmpl w:val="7008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20CEB"/>
    <w:multiLevelType w:val="multilevel"/>
    <w:tmpl w:val="69D8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00A26"/>
    <w:multiLevelType w:val="multilevel"/>
    <w:tmpl w:val="EDD0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18"/>
    <w:rsid w:val="002F197D"/>
    <w:rsid w:val="00306318"/>
    <w:rsid w:val="00847816"/>
    <w:rsid w:val="008A1FE2"/>
    <w:rsid w:val="00900B94"/>
    <w:rsid w:val="009C279D"/>
    <w:rsid w:val="00B119D1"/>
    <w:rsid w:val="00CB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43110-A13F-44D0-8BFC-C7065BC8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F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F197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F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7</cp:revision>
  <cp:lastPrinted>2026-05-18T01:07:00Z</cp:lastPrinted>
  <dcterms:created xsi:type="dcterms:W3CDTF">2026-05-17T13:00:00Z</dcterms:created>
  <dcterms:modified xsi:type="dcterms:W3CDTF">2026-05-18T01:07:00Z</dcterms:modified>
</cp:coreProperties>
</file>