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FA" w:rsidRDefault="00A175FA" w:rsidP="00A175F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06.04.2026 г. в «Зале борьбы» прошла борьба «стенка на стенку» «Честная игра»</w:t>
      </w:r>
      <w:r>
        <w:rPr>
          <w:rFonts w:ascii="Segoe UI" w:hAnsi="Segoe UI" w:cs="Segoe UI"/>
          <w:color w:val="0F1115"/>
        </w:rPr>
        <w:t> в рамках антидопинговых мероприятий в группе начальной подготовки по спортивной (вольной) борьбе.</w:t>
      </w:r>
    </w:p>
    <w:p w:rsidR="00A175FA" w:rsidRDefault="00A175FA" w:rsidP="00A175F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Цели мероприятия:</w:t>
      </w:r>
    </w:p>
    <w:p w:rsidR="00A175FA" w:rsidRDefault="00A175FA" w:rsidP="00A175F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ознакомление юных спортсменов с ценностями спорта и принципами честной игры;</w:t>
      </w:r>
    </w:p>
    <w:p w:rsidR="00A175FA" w:rsidRDefault="00A175FA" w:rsidP="00A175F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формирование «нулевой терпимости к допингу»;</w:t>
      </w:r>
    </w:p>
    <w:p w:rsidR="00A175FA" w:rsidRDefault="00A175FA" w:rsidP="00A175F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воспитание чувства коллективизма, товарищества и взаимовыручки.</w:t>
      </w:r>
    </w:p>
    <w:p w:rsidR="00A175FA" w:rsidRDefault="00A175FA" w:rsidP="00A175F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Мероприятие провела тренер-преподаватель </w:t>
      </w:r>
      <w:r>
        <w:rPr>
          <w:rStyle w:val="a3"/>
          <w:rFonts w:ascii="Segoe UI" w:hAnsi="Segoe UI" w:cs="Segoe UI"/>
          <w:color w:val="0F1115"/>
        </w:rPr>
        <w:t>Чаплыгина Евгения Владимировна</w:t>
      </w:r>
      <w:r>
        <w:rPr>
          <w:rFonts w:ascii="Segoe UI" w:hAnsi="Segoe UI" w:cs="Segoe UI"/>
          <w:color w:val="0F1115"/>
        </w:rPr>
        <w:t> (вольная борьба).</w:t>
      </w:r>
    </w:p>
    <w:p w:rsidR="00A175FA" w:rsidRDefault="00A175FA" w:rsidP="00A175F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Борьба «стенка на стенку» проходила по правилам вольной борьбы. Участвовали две команды. Ребята активно болели и поддерживали друг друга. Дети учились слушать подсказки своей команды, нарабатывали опыт борьбы, проявляли ловкость, координацию, характер, силу и выносливость.</w:t>
      </w:r>
    </w:p>
    <w:p w:rsidR="00A175FA" w:rsidRDefault="00A175FA" w:rsidP="00A175F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Юные спортсмены получили заряд положительных эмоций.</w:t>
      </w:r>
    </w:p>
    <w:p w:rsidR="00A175FA" w:rsidRDefault="00A175FA" w:rsidP="00A175F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noProof/>
        </w:rPr>
        <w:drawing>
          <wp:inline distT="0" distB="0" distL="0" distR="0" wp14:anchorId="34259985" wp14:editId="217F5E0F">
            <wp:extent cx="1876425" cy="2502516"/>
            <wp:effectExtent l="0" t="0" r="0" b="0"/>
            <wp:docPr id="4" name="Рисунок 4" descr="C:\Users\Домашний\Downloads\share-photo-113067132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share-photo-113067132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48" cy="250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A362908" wp14:editId="4AD0EEE6">
            <wp:extent cx="1871205" cy="2495550"/>
            <wp:effectExtent l="0" t="0" r="0" b="0"/>
            <wp:docPr id="2" name="Рисунок 2" descr="C:\Users\Домашний\Downloads\share-photo-113067165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share-photo-1130671656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88" cy="250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4E1" w:rsidRDefault="00A175FA" w:rsidP="00A175FA">
      <w:pPr>
        <w:jc w:val="center"/>
      </w:pPr>
      <w:r>
        <w:rPr>
          <w:noProof/>
          <w:lang w:eastAsia="ru-RU"/>
        </w:rPr>
        <w:drawing>
          <wp:inline distT="0" distB="0" distL="0" distR="0" wp14:anchorId="74F36A0B" wp14:editId="3938273A">
            <wp:extent cx="1914525" cy="2553329"/>
            <wp:effectExtent l="0" t="0" r="0" b="0"/>
            <wp:docPr id="1" name="Рисунок 1" descr="C:\Users\Домашний\Downloads\share-photo-113067145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hare-photo-113067145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63" cy="256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9AD8C9C" wp14:editId="21F81863">
            <wp:extent cx="1909703" cy="2546897"/>
            <wp:effectExtent l="0" t="0" r="0" b="6350"/>
            <wp:docPr id="3" name="Рисунок 3" descr="C:\Users\Домашний\Downloads\share-photo-113067175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share-photo-1130671759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603" cy="256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04E1" w:rsidSect="00A175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B0F"/>
    <w:multiLevelType w:val="multilevel"/>
    <w:tmpl w:val="0628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2C"/>
    <w:rsid w:val="001C04E1"/>
    <w:rsid w:val="00231A2C"/>
    <w:rsid w:val="00A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75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1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75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1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2026-04-06T12:40:00Z</dcterms:created>
  <dcterms:modified xsi:type="dcterms:W3CDTF">2026-04-06T12:43:00Z</dcterms:modified>
</cp:coreProperties>
</file>