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AEB" w:rsidRDefault="00900AEB" w:rsidP="00900AEB">
      <w:r>
        <w:t>3 июля 2026 года в парке культуры и отдыха прошел «Пробег выходного дня». Приняло участие 25 детей. Пробег выходного дня был посвящён 35-летию Республики Хакасия.</w:t>
      </w:r>
    </w:p>
    <w:p w:rsidR="00900AEB" w:rsidRDefault="00900AEB" w:rsidP="00900AEB"/>
    <w:p w:rsidR="00900AEB" w:rsidRDefault="00900AEB" w:rsidP="00900AEB">
      <w:r w:rsidRPr="00E977DA"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044E90AA" wp14:editId="55107A29">
            <wp:extent cx="4936679" cy="3643337"/>
            <wp:effectExtent l="0" t="0" r="0" b="0"/>
            <wp:docPr id="1" name="Рисунок 1" descr="C:\Users\1\Desktop\1783153349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78315334918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0276" cy="3705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84217" w:rsidRDefault="00A84217"/>
    <w:sectPr w:rsidR="00A84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EB8"/>
    <w:rsid w:val="002A3EB8"/>
    <w:rsid w:val="00900AEB"/>
    <w:rsid w:val="00A8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EA532-3E0F-496E-AB90-6F16E1EC5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AE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2026-07-07T01:03:00Z</dcterms:created>
  <dcterms:modified xsi:type="dcterms:W3CDTF">2026-07-07T01:03:00Z</dcterms:modified>
</cp:coreProperties>
</file>