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CBCD" w14:textId="05A098D2" w:rsidR="00E0518B" w:rsidRPr="00FB7625" w:rsidRDefault="00E0518B" w:rsidP="00FB7625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color w:val="111111"/>
          <w:sz w:val="27"/>
          <w:szCs w:val="27"/>
        </w:rPr>
      </w:pPr>
      <w:bookmarkStart w:id="0" w:name="_Hlk103167724"/>
      <w:r w:rsidRPr="00FB7625">
        <w:rPr>
          <w:b/>
          <w:bCs/>
          <w:color w:val="111111"/>
          <w:sz w:val="27"/>
          <w:szCs w:val="27"/>
        </w:rPr>
        <w:t>Консультация для родителей на тему «Здоровый образ жизни семьи — залог</w:t>
      </w:r>
      <w:r w:rsidRPr="00DD168A">
        <w:rPr>
          <w:b/>
          <w:bCs/>
          <w:color w:val="111111"/>
        </w:rPr>
        <w:t xml:space="preserve"> </w:t>
      </w:r>
      <w:r w:rsidR="00DD168A" w:rsidRPr="00DD168A">
        <w:rPr>
          <w:rStyle w:val="a4"/>
          <w:color w:val="111111"/>
          <w:sz w:val="27"/>
          <w:szCs w:val="27"/>
          <w:bdr w:val="none" w:sz="0" w:space="0" w:color="auto" w:frame="1"/>
        </w:rPr>
        <w:t>здоровья</w:t>
      </w:r>
      <w:r w:rsidRPr="00DD168A">
        <w:rPr>
          <w:b/>
          <w:bCs/>
          <w:color w:val="111111"/>
        </w:rPr>
        <w:t xml:space="preserve"> </w:t>
      </w:r>
      <w:r w:rsidRPr="00FB7625">
        <w:rPr>
          <w:b/>
          <w:bCs/>
          <w:color w:val="111111"/>
          <w:sz w:val="27"/>
          <w:szCs w:val="27"/>
        </w:rPr>
        <w:t>ребенка»</w:t>
      </w:r>
    </w:p>
    <w:bookmarkEnd w:id="0"/>
    <w:p w14:paraId="1266101D" w14:textId="30DE4F91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Формирование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здорового образа жизни</w:t>
      </w:r>
      <w:r w:rsidRPr="00ED2503">
        <w:rPr>
          <w:color w:val="111111"/>
        </w:rPr>
        <w:t> должно начинаться с рождения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</w:t>
      </w:r>
      <w:r w:rsidRPr="00ED2503">
        <w:rPr>
          <w:color w:val="111111"/>
        </w:rPr>
        <w:t> для того</w:t>
      </w:r>
      <w:r w:rsidR="00ED2503" w:rsidRPr="00ED2503">
        <w:rPr>
          <w:color w:val="111111"/>
        </w:rPr>
        <w:t>,</w:t>
      </w:r>
      <w:r w:rsidRPr="00ED2503">
        <w:rPr>
          <w:color w:val="111111"/>
        </w:rPr>
        <w:t xml:space="preserve"> чтобы у человека уже выработалось осознанное отношение к своему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здоровью</w:t>
      </w:r>
      <w:r w:rsidRPr="00ED2503">
        <w:rPr>
          <w:color w:val="111111"/>
        </w:rPr>
        <w:t>. </w:t>
      </w:r>
      <w:r w:rsidRPr="00ED2503">
        <w:rPr>
          <w:i/>
          <w:iCs/>
          <w:color w:val="111111"/>
          <w:bdr w:val="none" w:sz="0" w:space="0" w:color="auto" w:frame="1"/>
        </w:rPr>
        <w:t>«Берегите </w:t>
      </w:r>
      <w:r w:rsidRPr="00ED2503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здоровье смолоду</w:t>
      </w:r>
      <w:r w:rsidRPr="00ED2503">
        <w:rPr>
          <w:i/>
          <w:iCs/>
          <w:color w:val="111111"/>
          <w:bdr w:val="none" w:sz="0" w:space="0" w:color="auto" w:frame="1"/>
        </w:rPr>
        <w:t>!»</w:t>
      </w:r>
      <w:r w:rsidRPr="00ED2503">
        <w:rPr>
          <w:color w:val="111111"/>
        </w:rPr>
        <w:t> - эта пословица имеет глубокий смысл.</w:t>
      </w:r>
    </w:p>
    <w:p w14:paraId="7084EEF7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Даже в раннем школьном возрасте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ребенок</w:t>
      </w:r>
      <w:r w:rsidRPr="00ED2503">
        <w:rPr>
          <w:color w:val="111111"/>
        </w:rPr>
        <w:t> еще не способен осознанно и адекватно следовать элементарным нормам гигиены и санитарии, выполнять требования ЗОЖ, заботиться о своем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здоровье и здоровье окружающих</w:t>
      </w:r>
      <w:r w:rsidRPr="00ED2503">
        <w:rPr>
          <w:color w:val="111111"/>
        </w:rPr>
        <w:t>. Все это выдвигает на первый план задачу перед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родителями</w:t>
      </w:r>
      <w:r w:rsidRPr="00ED2503">
        <w:rPr>
          <w:color w:val="111111"/>
        </w:rPr>
        <w:t> по возможно более ранней выработки у маленького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 умений и навыков</w:t>
      </w:r>
      <w:r w:rsidRPr="00ED2503">
        <w:rPr>
          <w:color w:val="111111"/>
        </w:rPr>
        <w:t>, способствующих сохранению своего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здоровья</w:t>
      </w:r>
      <w:r w:rsidRPr="00ED2503">
        <w:rPr>
          <w:color w:val="111111"/>
        </w:rPr>
        <w:t>.</w:t>
      </w:r>
    </w:p>
    <w:p w14:paraId="36D0700B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Условия, от которых зависит направленность формирования личности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</w:t>
      </w:r>
      <w:r w:rsidRPr="00ED2503">
        <w:rPr>
          <w:color w:val="111111"/>
        </w:rPr>
        <w:t>, а также его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здоровье</w:t>
      </w:r>
      <w:r w:rsidRPr="00ED2503">
        <w:rPr>
          <w:color w:val="111111"/>
        </w:rPr>
        <w:t>, закладываются в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семье</w:t>
      </w:r>
      <w:r w:rsidRPr="00ED2503">
        <w:rPr>
          <w:color w:val="111111"/>
        </w:rPr>
        <w:t>. То, что прививают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ребенку</w:t>
      </w:r>
      <w:r w:rsidRPr="00ED2503">
        <w:rPr>
          <w:color w:val="111111"/>
        </w:rPr>
        <w:t> с детства и отрочества в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семье</w:t>
      </w:r>
      <w:r w:rsidRPr="00ED2503">
        <w:rPr>
          <w:color w:val="111111"/>
        </w:rPr>
        <w:t> в сфере нравственных, этических и других начал, определяет все его дальнейшее поведение в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жизни</w:t>
      </w:r>
      <w:r w:rsidRPr="00ED2503">
        <w:rPr>
          <w:color w:val="111111"/>
        </w:rPr>
        <w:t>, отношение к себе, своему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здоровью и здоровью окружающих</w:t>
      </w:r>
      <w:r w:rsidRPr="00ED2503">
        <w:rPr>
          <w:color w:val="111111"/>
        </w:rPr>
        <w:t>.</w:t>
      </w:r>
    </w:p>
    <w:p w14:paraId="756728A4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Конечно,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здоровье</w:t>
      </w:r>
      <w:r w:rsidRPr="00ED2503">
        <w:rPr>
          <w:color w:val="111111"/>
        </w:rPr>
        <w:t> детей напрямую зависит от условий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жизни в семье</w:t>
      </w:r>
      <w:r w:rsidRPr="00ED2503">
        <w:rPr>
          <w:color w:val="111111"/>
        </w:rPr>
        <w:t>, санитарной грамотности, гигиенической культуры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родителей и уровня их образования</w:t>
      </w:r>
      <w:r w:rsidRPr="00ED2503">
        <w:rPr>
          <w:color w:val="111111"/>
        </w:rPr>
        <w:t>.</w:t>
      </w:r>
    </w:p>
    <w:p w14:paraId="118F02D5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Как правило, у взрослых возникает интерес к проблеме воспитания привычки к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здоровому образу жизни лишь тогда</w:t>
      </w:r>
      <w:r w:rsidRPr="00ED2503">
        <w:rPr>
          <w:color w:val="111111"/>
        </w:rPr>
        <w:t>, когда ребёнку уже требуется психологическая или медицинская помощь. Готовность к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здоровому образу жизни</w:t>
      </w:r>
      <w:r w:rsidRPr="00ED2503">
        <w:rPr>
          <w:color w:val="111111"/>
        </w:rPr>
        <w:t> не возникает сама собой, а формируется у человека с ранних лет, прежде всего внутри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семьи</w:t>
      </w:r>
      <w:r w:rsidRPr="00ED2503">
        <w:rPr>
          <w:color w:val="111111"/>
        </w:rPr>
        <w:t>, в которой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родился и воспитывался ребенок</w:t>
      </w:r>
      <w:r w:rsidRPr="00ED2503">
        <w:rPr>
          <w:color w:val="111111"/>
        </w:rPr>
        <w:t>.</w:t>
      </w:r>
    </w:p>
    <w:p w14:paraId="366C648B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ЗОЖ служит укреплению всей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семьи</w:t>
      </w:r>
      <w:r w:rsidRPr="00ED2503">
        <w:rPr>
          <w:color w:val="111111"/>
        </w:rPr>
        <w:t>.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Ребенок</w:t>
      </w:r>
      <w:r w:rsidRPr="00ED2503">
        <w:rPr>
          <w:color w:val="111111"/>
        </w:rPr>
        <w:t> должен узнать лучшие семейные российские традиции, понять значение и важность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семьи в жизни человека</w:t>
      </w:r>
      <w:r w:rsidRPr="00ED2503">
        <w:rPr>
          <w:color w:val="111111"/>
        </w:rPr>
        <w:t>, роль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 в семье</w:t>
      </w:r>
      <w:r w:rsidRPr="00ED2503">
        <w:rPr>
          <w:color w:val="111111"/>
        </w:rPr>
        <w:t>, освоить нормы и этику отношений с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родителями и другими членами семьи</w:t>
      </w:r>
      <w:r w:rsidRPr="00ED2503">
        <w:rPr>
          <w:color w:val="111111"/>
        </w:rPr>
        <w:t>. Духовное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 xml:space="preserve">здоровье </w:t>
      </w:r>
      <w:proofErr w:type="gramStart"/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- это</w:t>
      </w:r>
      <w:proofErr w:type="gramEnd"/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 xml:space="preserve"> та вершина</w:t>
      </w:r>
      <w:r w:rsidRPr="00ED2503">
        <w:rPr>
          <w:color w:val="111111"/>
        </w:rPr>
        <w:t>, на которую каждый должен подняться сам.</w:t>
      </w:r>
    </w:p>
    <w:p w14:paraId="775A070D" w14:textId="2F412F65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Основной задачей для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родителей является</w:t>
      </w:r>
      <w:r w:rsidRPr="00ED2503">
        <w:rPr>
          <w:color w:val="111111"/>
        </w:rPr>
        <w:t>: формирование у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</w:t>
      </w:r>
      <w:r w:rsidRPr="00ED2503">
        <w:rPr>
          <w:color w:val="111111"/>
        </w:rPr>
        <w:t> нравственного отношения к своему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здоровью</w:t>
      </w:r>
      <w:r w:rsidRPr="00ED2503">
        <w:rPr>
          <w:color w:val="111111"/>
        </w:rPr>
        <w:t>, которое выражается в желании и потребности быть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здоровым</w:t>
      </w:r>
      <w:r w:rsidRPr="00ED2503">
        <w:rPr>
          <w:color w:val="111111"/>
        </w:rPr>
        <w:t>, вести ЗОЖ. Он должен осознать, что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здоровье</w:t>
      </w:r>
      <w:r w:rsidRPr="00ED2503">
        <w:rPr>
          <w:color w:val="111111"/>
        </w:rPr>
        <w:t> для человека важнейшая ценность, главное условие достижения любой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жизненной</w:t>
      </w:r>
      <w:r w:rsidRPr="00ED2503">
        <w:rPr>
          <w:color w:val="111111"/>
        </w:rPr>
        <w:t> цели и каждый сам несет ответственность за сохранение и укрепление своего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здоровья</w:t>
      </w:r>
      <w:r w:rsidRPr="00ED2503">
        <w:rPr>
          <w:color w:val="111111"/>
        </w:rPr>
        <w:t>. В этом ничто не может заменить авторитет взрослого. Поэтому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родители</w:t>
      </w:r>
      <w:r w:rsidRPr="00ED2503">
        <w:rPr>
          <w:color w:val="111111"/>
        </w:rPr>
        <w:t> должны сами воспринять философию ЗОЖ и вступить на путь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здоровья</w:t>
      </w:r>
      <w:r w:rsidRPr="00ED2503">
        <w:rPr>
          <w:color w:val="111111"/>
        </w:rPr>
        <w:t>.</w:t>
      </w:r>
    </w:p>
    <w:p w14:paraId="53CD86C4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  <w:u w:val="single"/>
          <w:bdr w:val="none" w:sz="0" w:space="0" w:color="auto" w:frame="1"/>
        </w:rPr>
        <w:t>Существует правило</w:t>
      </w:r>
      <w:r w:rsidRPr="00ED2503">
        <w:rPr>
          <w:color w:val="111111"/>
        </w:rPr>
        <w:t>: "Если хочешь воспитать своего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 здоровым</w:t>
      </w:r>
      <w:r w:rsidRPr="00ED2503">
        <w:rPr>
          <w:color w:val="111111"/>
        </w:rPr>
        <w:t>, сам иди по пути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здоровья</w:t>
      </w:r>
      <w:r w:rsidRPr="00ED2503">
        <w:rPr>
          <w:color w:val="111111"/>
        </w:rPr>
        <w:t>, иначе его некуда будет вести!".</w:t>
      </w:r>
    </w:p>
    <w:p w14:paraId="0EB7EF96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Даже в раннем дошкольном возрасте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ребенок</w:t>
      </w:r>
      <w:r w:rsidRPr="00ED2503">
        <w:rPr>
          <w:color w:val="111111"/>
        </w:rPr>
        <w:t> еще не способен осознанно и адекватно следовать элементарным нормам гигиены и санитарии, выполнять требования ЗОЖ, заботиться о своем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здоровье и здоровье окружающих</w:t>
      </w:r>
      <w:r w:rsidRPr="00ED2503">
        <w:rPr>
          <w:color w:val="111111"/>
        </w:rPr>
        <w:t>. Все это выдвигает на первый план задачу перед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родителями</w:t>
      </w:r>
      <w:r w:rsidRPr="00ED2503">
        <w:rPr>
          <w:color w:val="111111"/>
        </w:rPr>
        <w:t> по возможно более ранней выработки у маленького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 умений и навыков</w:t>
      </w:r>
      <w:r w:rsidRPr="00ED2503">
        <w:rPr>
          <w:color w:val="111111"/>
        </w:rPr>
        <w:t>, способствующих сохранению своего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здоровья</w:t>
      </w:r>
      <w:r w:rsidRPr="00ED2503">
        <w:rPr>
          <w:color w:val="111111"/>
        </w:rPr>
        <w:t>.</w:t>
      </w:r>
    </w:p>
    <w:p w14:paraId="416F13ED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Семья</w:t>
      </w:r>
      <w:r w:rsidRPr="00ED2503">
        <w:rPr>
          <w:color w:val="111111"/>
        </w:rPr>
        <w:t> 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здоровья и т</w:t>
      </w:r>
      <w:r w:rsidRPr="00ED2503">
        <w:rPr>
          <w:color w:val="111111"/>
        </w:rPr>
        <w:t>. д. Режим в детском саду должен соответствовать домашнему режиму.</w:t>
      </w:r>
    </w:p>
    <w:p w14:paraId="5D5C3B0B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Еще очень важная проблема, связанная со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здоровьем</w:t>
      </w:r>
      <w:r w:rsidRPr="00ED2503">
        <w:rPr>
          <w:color w:val="111111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</w:t>
      </w:r>
      <w:r w:rsidRPr="00ED2503">
        <w:rPr>
          <w:color w:val="111111"/>
        </w:rPr>
        <w:t xml:space="preserve">, но при условии </w:t>
      </w:r>
      <w:r w:rsidRPr="00ED2503">
        <w:rPr>
          <w:color w:val="111111"/>
        </w:rPr>
        <w:lastRenderedPageBreak/>
        <w:t>разумного подхода к выбору игр и передач, а также непрерывного времени пребывания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 перед экраном</w:t>
      </w:r>
      <w:r w:rsidRPr="00ED2503">
        <w:rPr>
          <w:color w:val="111111"/>
        </w:rPr>
        <w:t>, которое не должно превышать 30 минут.</w:t>
      </w:r>
    </w:p>
    <w:p w14:paraId="36520DEE" w14:textId="77777777" w:rsidR="00E0518B" w:rsidRPr="00ED2503" w:rsidRDefault="00E0518B" w:rsidP="00ED25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Формируя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здоровый образ жизни ребенка</w:t>
      </w:r>
      <w:r w:rsidRPr="00ED2503">
        <w:rPr>
          <w:color w:val="111111"/>
        </w:rPr>
        <w:t>,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семья должна привить ребенку</w:t>
      </w:r>
      <w:r w:rsidRPr="00ED2503">
        <w:rPr>
          <w:color w:val="111111"/>
        </w:rPr>
        <w:t> следующие основные знания, </w:t>
      </w:r>
      <w:r w:rsidRPr="00ED2503">
        <w:rPr>
          <w:color w:val="111111"/>
          <w:u w:val="single"/>
          <w:bdr w:val="none" w:sz="0" w:space="0" w:color="auto" w:frame="1"/>
        </w:rPr>
        <w:t>навыки и умения</w:t>
      </w:r>
      <w:r w:rsidRPr="00ED2503">
        <w:rPr>
          <w:color w:val="111111"/>
        </w:rPr>
        <w:t>:</w:t>
      </w:r>
    </w:p>
    <w:p w14:paraId="04ED43BF" w14:textId="5FAF8AB5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знание правил личной гигиены, гигиены жилых и учебных помещений, одежды, обуви и др.;</w:t>
      </w:r>
    </w:p>
    <w:p w14:paraId="1D4CB986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умение правильно строить режим дня и выполнять его;</w:t>
      </w:r>
    </w:p>
    <w:p w14:paraId="237619EE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умение анализировать опасные ситуации, прогнозировать последствия и находить выход из них;</w:t>
      </w:r>
    </w:p>
    <w:p w14:paraId="04CD878C" w14:textId="3F93A47F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умение взаимодействовать с окружающей средой, понимать, при каких условиях среда обитания </w:t>
      </w:r>
      <w:r w:rsidRPr="00ED2503">
        <w:rPr>
          <w:i/>
          <w:iCs/>
          <w:color w:val="111111"/>
          <w:bdr w:val="none" w:sz="0" w:space="0" w:color="auto" w:frame="1"/>
        </w:rPr>
        <w:t>(дом, садик,</w:t>
      </w:r>
      <w:r w:rsidR="00DD168A">
        <w:rPr>
          <w:i/>
          <w:iCs/>
          <w:color w:val="111111"/>
          <w:bdr w:val="none" w:sz="0" w:space="0" w:color="auto" w:frame="1"/>
        </w:rPr>
        <w:t xml:space="preserve"> школа,</w:t>
      </w:r>
      <w:r w:rsidRPr="00ED2503">
        <w:rPr>
          <w:i/>
          <w:iCs/>
          <w:color w:val="111111"/>
          <w:bdr w:val="none" w:sz="0" w:space="0" w:color="auto" w:frame="1"/>
        </w:rPr>
        <w:t xml:space="preserve"> улица, дорога, лес)</w:t>
      </w:r>
      <w:r w:rsidRPr="00ED2503">
        <w:rPr>
          <w:color w:val="111111"/>
        </w:rPr>
        <w:t> безопасна для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жизни</w:t>
      </w:r>
      <w:r w:rsidRPr="00ED2503">
        <w:rPr>
          <w:color w:val="111111"/>
        </w:rPr>
        <w:t>;</w:t>
      </w:r>
    </w:p>
    <w:p w14:paraId="5BD5AF4B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знание основных частей тела и внутренних органов, их расположение и роль в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жизнедеятельности организма человека</w:t>
      </w:r>
      <w:r w:rsidRPr="00ED2503">
        <w:rPr>
          <w:color w:val="111111"/>
        </w:rPr>
        <w:t>;</w:t>
      </w:r>
    </w:p>
    <w:p w14:paraId="2FB2BB3F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здоровья и его коррекции</w:t>
      </w:r>
      <w:r w:rsidRPr="00ED2503">
        <w:rPr>
          <w:color w:val="111111"/>
        </w:rPr>
        <w:t>;</w:t>
      </w:r>
    </w:p>
    <w:p w14:paraId="76C6220C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понимание значения ЗОЖ для личного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здоровья</w:t>
      </w:r>
      <w:r w:rsidRPr="00ED2503">
        <w:rPr>
          <w:color w:val="111111"/>
        </w:rPr>
        <w:t>, хорошего самочувствия,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успехов в учебе</w:t>
      </w:r>
      <w:r w:rsidRPr="00ED2503">
        <w:rPr>
          <w:color w:val="111111"/>
        </w:rPr>
        <w:t>;</w:t>
      </w:r>
    </w:p>
    <w:p w14:paraId="2A150F1C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умение правильно строить режим дня и выполнять его;</w:t>
      </w:r>
    </w:p>
    <w:p w14:paraId="04F17C9E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знание основных правил рационального питания с учетом возраста;</w:t>
      </w:r>
    </w:p>
    <w:p w14:paraId="3F466BE7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понимание значения двигательной активности для развития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здорового организма</w:t>
      </w:r>
      <w:r w:rsidRPr="00ED2503">
        <w:rPr>
          <w:color w:val="111111"/>
        </w:rPr>
        <w:t>;</w:t>
      </w:r>
    </w:p>
    <w:p w14:paraId="0BA640BB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знание правил профилактики заболеваний позвоночника, стопы, органов зрения, слуха и других;</w:t>
      </w:r>
    </w:p>
    <w:p w14:paraId="040E082D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знание основных природных факторов, укрепляющих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здоровье</w:t>
      </w:r>
      <w:r w:rsidRPr="00ED2503">
        <w:rPr>
          <w:color w:val="111111"/>
        </w:rPr>
        <w:t>, и правил их использования;</w:t>
      </w:r>
    </w:p>
    <w:p w14:paraId="295C4957" w14:textId="77777777" w:rsidR="00E0518B" w:rsidRPr="00ED2503" w:rsidRDefault="00E0518B" w:rsidP="000D05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знание правил сохранения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здоровья</w:t>
      </w:r>
      <w:r w:rsidRPr="00ED2503">
        <w:rPr>
          <w:color w:val="111111"/>
        </w:rPr>
        <w:t> от простудных и некоторых других инфекционных заболеваний;</w:t>
      </w:r>
    </w:p>
    <w:p w14:paraId="547661C6" w14:textId="77777777" w:rsidR="00E0518B" w:rsidRPr="00ED2503" w:rsidRDefault="00E0518B" w:rsidP="00FB7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умение анализировать опасные ситуации, прогнозировать последствия и находить выход из них;</w:t>
      </w:r>
    </w:p>
    <w:p w14:paraId="5C91DA98" w14:textId="77777777" w:rsidR="00E0518B" w:rsidRPr="00ED2503" w:rsidRDefault="00E0518B" w:rsidP="00FB7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умение оказывать простейшую помощь при небольших порезах, ушибах, ожогах, обморожениях;</w:t>
      </w:r>
    </w:p>
    <w:p w14:paraId="627BE81C" w14:textId="77777777" w:rsidR="00E0518B" w:rsidRPr="00ED2503" w:rsidRDefault="00E0518B" w:rsidP="00FB7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название лечебных учреждений, где возможно получить помощь в случае болезни.</w:t>
      </w:r>
    </w:p>
    <w:p w14:paraId="0DDB13AF" w14:textId="76C0F56D" w:rsidR="000E4E4B" w:rsidRPr="00ED2503" w:rsidRDefault="00E0518B" w:rsidP="00FB7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Родителям</w:t>
      </w:r>
      <w:r w:rsidRPr="00ED2503">
        <w:rPr>
          <w:color w:val="111111"/>
        </w:rPr>
        <w:t> </w:t>
      </w:r>
      <w:r w:rsidRPr="00ED2503">
        <w:rPr>
          <w:color w:val="111111"/>
          <w:u w:val="single"/>
          <w:bdr w:val="none" w:sz="0" w:space="0" w:color="auto" w:frame="1"/>
        </w:rPr>
        <w:t>необходимо знать критерии эффективности воспитания ЗОЖ</w:t>
      </w:r>
      <w:r w:rsidRPr="00ED2503">
        <w:rPr>
          <w:color w:val="111111"/>
        </w:rPr>
        <w:t>:</w:t>
      </w:r>
    </w:p>
    <w:p w14:paraId="625A91ED" w14:textId="77777777" w:rsidR="00E0518B" w:rsidRPr="00ED2503" w:rsidRDefault="00E0518B" w:rsidP="00FB7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положительная динамика физического состояния вашего </w:t>
      </w:r>
      <w:r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</w:t>
      </w:r>
      <w:r w:rsidRPr="00ED2503">
        <w:rPr>
          <w:color w:val="111111"/>
        </w:rPr>
        <w:t>;</w:t>
      </w:r>
    </w:p>
    <w:p w14:paraId="479D1BDF" w14:textId="77777777" w:rsidR="00E0518B" w:rsidRPr="00ED2503" w:rsidRDefault="00E0518B" w:rsidP="00FB7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уменьшение заболеваемости;</w:t>
      </w:r>
    </w:p>
    <w:p w14:paraId="71430DA1" w14:textId="34C72BF2" w:rsidR="00E0518B" w:rsidRPr="00ED2503" w:rsidRDefault="000E4E4B" w:rsidP="00FB7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</w:t>
      </w:r>
      <w:r w:rsidR="00E0518B" w:rsidRPr="00ED2503">
        <w:rPr>
          <w:color w:val="111111"/>
        </w:rPr>
        <w:t>формирование у </w:t>
      </w:r>
      <w:r w:rsidR="00E0518B" w:rsidRPr="00ED2503">
        <w:rPr>
          <w:rStyle w:val="a4"/>
          <w:b w:val="0"/>
          <w:bCs w:val="0"/>
          <w:color w:val="111111"/>
          <w:bdr w:val="none" w:sz="0" w:space="0" w:color="auto" w:frame="1"/>
        </w:rPr>
        <w:t>ребенка</w:t>
      </w:r>
      <w:r w:rsidR="00E0518B" w:rsidRPr="00ED2503">
        <w:rPr>
          <w:color w:val="111111"/>
        </w:rPr>
        <w:t> умений выстраивать отношения со сверстниками, </w:t>
      </w:r>
      <w:r w:rsidR="00E0518B" w:rsidRPr="00ED2503">
        <w:rPr>
          <w:rStyle w:val="a4"/>
          <w:b w:val="0"/>
          <w:bCs w:val="0"/>
          <w:color w:val="111111"/>
          <w:bdr w:val="none" w:sz="0" w:space="0" w:color="auto" w:frame="1"/>
        </w:rPr>
        <w:t>родителями и другими людьми</w:t>
      </w:r>
      <w:r w:rsidR="00E0518B" w:rsidRPr="00ED2503">
        <w:rPr>
          <w:color w:val="111111"/>
        </w:rPr>
        <w:t>;</w:t>
      </w:r>
    </w:p>
    <w:p w14:paraId="346ECE9A" w14:textId="77777777" w:rsidR="00E0518B" w:rsidRPr="00ED2503" w:rsidRDefault="00E0518B" w:rsidP="00FB76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ED2503">
        <w:rPr>
          <w:color w:val="111111"/>
        </w:rPr>
        <w:t>- снижение уровня тревожности и агрессивности.</w:t>
      </w:r>
    </w:p>
    <w:p w14:paraId="3BDBB524" w14:textId="77777777" w:rsidR="00FB7625" w:rsidRDefault="00FB7625" w:rsidP="00ED2503">
      <w:pPr>
        <w:ind w:firstLine="709"/>
        <w:jc w:val="both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14:paraId="492112D8" w14:textId="77777777" w:rsidR="00FB7625" w:rsidRDefault="004D7D2D" w:rsidP="00ED2503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E4E4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Здоровье </w:t>
      </w:r>
      <w:r w:rsidR="000E4E4B" w:rsidRPr="000E4E4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— это</w:t>
      </w:r>
      <w:r w:rsidRPr="000E4E4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счастье</w:t>
      </w:r>
      <w:r w:rsidRPr="000E4E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 Это когда ты весел и все у тебя получается. </w:t>
      </w:r>
      <w:r w:rsidRPr="000E4E4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Здоровье</w:t>
      </w:r>
      <w:r w:rsidRPr="000E4E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нужно всем - и детям, и взрослым, и даже животным. </w:t>
      </w:r>
    </w:p>
    <w:p w14:paraId="30338A2F" w14:textId="63943E26" w:rsidR="00E0518B" w:rsidRPr="000E4E4B" w:rsidRDefault="004D7D2D" w:rsidP="00ED250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3171274"/>
      <w:r w:rsidRPr="000E4E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желаем Вам быть </w:t>
      </w:r>
      <w:r w:rsidRPr="000E4E4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здоровыми</w:t>
      </w:r>
      <w:r w:rsidRPr="000E4E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</w:t>
      </w:r>
    </w:p>
    <w:bookmarkEnd w:id="1"/>
    <w:p w14:paraId="45AF0CCB" w14:textId="702AD867" w:rsidR="00E0518B" w:rsidRPr="00FB7625" w:rsidRDefault="00FB7625" w:rsidP="00FB7625">
      <w:pPr>
        <w:spacing w:after="0" w:line="240" w:lineRule="auto"/>
        <w:jc w:val="right"/>
        <w:rPr>
          <w:b/>
          <w:bCs/>
        </w:rPr>
      </w:pPr>
      <w:r w:rsidRPr="00FB7625">
        <w:rPr>
          <w:b/>
          <w:bCs/>
        </w:rPr>
        <w:t>Подготовил:</w:t>
      </w:r>
    </w:p>
    <w:p w14:paraId="2C4B50EC" w14:textId="77777777" w:rsidR="00FB7625" w:rsidRPr="00FB7625" w:rsidRDefault="00FB7625" w:rsidP="00FB7625">
      <w:pPr>
        <w:spacing w:after="0" w:line="240" w:lineRule="auto"/>
        <w:jc w:val="right"/>
        <w:rPr>
          <w:b/>
          <w:bCs/>
        </w:rPr>
      </w:pPr>
      <w:r w:rsidRPr="00FB7625">
        <w:rPr>
          <w:b/>
          <w:bCs/>
        </w:rPr>
        <w:t>педагог-психолог</w:t>
      </w:r>
    </w:p>
    <w:p w14:paraId="36BCDA0F" w14:textId="23A18736" w:rsidR="00FB7625" w:rsidRPr="00FB7625" w:rsidRDefault="00FB7625" w:rsidP="00FB7625">
      <w:pPr>
        <w:spacing w:after="0" w:line="240" w:lineRule="auto"/>
        <w:jc w:val="right"/>
        <w:rPr>
          <w:b/>
          <w:bCs/>
        </w:rPr>
      </w:pPr>
      <w:r w:rsidRPr="00FB7625">
        <w:rPr>
          <w:b/>
          <w:bCs/>
        </w:rPr>
        <w:t>Темникова Т.Н.</w:t>
      </w:r>
    </w:p>
    <w:p w14:paraId="14DCB68C" w14:textId="77777777" w:rsidR="00FB7625" w:rsidRPr="00FB7625" w:rsidRDefault="00FB7625">
      <w:pPr>
        <w:spacing w:after="0" w:line="240" w:lineRule="auto"/>
        <w:jc w:val="right"/>
        <w:rPr>
          <w:b/>
          <w:bCs/>
        </w:rPr>
      </w:pPr>
    </w:p>
    <w:sectPr w:rsidR="00FB7625" w:rsidRPr="00FB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DF"/>
    <w:rsid w:val="00047C31"/>
    <w:rsid w:val="000D055F"/>
    <w:rsid w:val="000E4E4B"/>
    <w:rsid w:val="00187927"/>
    <w:rsid w:val="002D0521"/>
    <w:rsid w:val="003F52FB"/>
    <w:rsid w:val="004334DF"/>
    <w:rsid w:val="004D7D2D"/>
    <w:rsid w:val="00651151"/>
    <w:rsid w:val="00DD168A"/>
    <w:rsid w:val="00E0518B"/>
    <w:rsid w:val="00ED2503"/>
    <w:rsid w:val="00F91570"/>
    <w:rsid w:val="00FB7625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93A6"/>
  <w15:chartTrackingRefBased/>
  <w15:docId w15:val="{E325DFC7-9AA6-4D4B-A5A3-AEF1F943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0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7</cp:revision>
  <dcterms:created xsi:type="dcterms:W3CDTF">2022-04-18T02:19:00Z</dcterms:created>
  <dcterms:modified xsi:type="dcterms:W3CDTF">2022-05-11T06:39:00Z</dcterms:modified>
</cp:coreProperties>
</file>