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Look w:val="0000"/>
      </w:tblPr>
      <w:tblGrid>
        <w:gridCol w:w="5010"/>
        <w:gridCol w:w="4890"/>
      </w:tblGrid>
      <w:tr w:rsidR="00084985" w:rsidRPr="009322BB" w:rsidTr="000C647D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084985" w:rsidRPr="00084985" w:rsidRDefault="00084985" w:rsidP="000849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84985">
              <w:rPr>
                <w:b/>
                <w:sz w:val="28"/>
                <w:szCs w:val="28"/>
              </w:rPr>
              <w:t>Муниципальное общеобразовательное бюджетное учреждение</w:t>
            </w:r>
          </w:p>
          <w:p w:rsidR="00084985" w:rsidRPr="00084985" w:rsidRDefault="00084985" w:rsidP="000849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84985">
              <w:rPr>
                <w:b/>
                <w:sz w:val="28"/>
                <w:szCs w:val="28"/>
              </w:rPr>
              <w:t>основная общеобразовательная школа № 24 имени Б.И.Ткаченко</w:t>
            </w:r>
          </w:p>
          <w:p w:rsidR="00084985" w:rsidRPr="00084985" w:rsidRDefault="00084985" w:rsidP="00084985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084985">
              <w:rPr>
                <w:b/>
                <w:sz w:val="28"/>
                <w:szCs w:val="28"/>
              </w:rPr>
              <w:t>х. Северокавказского муниципального образования Новокубанский район</w:t>
            </w:r>
          </w:p>
          <w:p w:rsidR="00084985" w:rsidRPr="009322BB" w:rsidRDefault="00084985" w:rsidP="000C647D">
            <w:pPr>
              <w:pStyle w:val="3"/>
              <w:spacing w:line="240" w:lineRule="auto"/>
              <w:rPr>
                <w:sz w:val="28"/>
                <w:szCs w:val="28"/>
              </w:rPr>
            </w:pPr>
          </w:p>
        </w:tc>
      </w:tr>
      <w:tr w:rsidR="00084985" w:rsidRPr="00C20D6A" w:rsidTr="000C647D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084985" w:rsidRPr="0078309B" w:rsidRDefault="00084985" w:rsidP="000C647D">
            <w:pPr>
              <w:pStyle w:val="1"/>
              <w:rPr>
                <w:rFonts w:ascii="Times New Roman" w:hAnsi="Times New Roman"/>
                <w:b/>
                <w:spacing w:val="40"/>
                <w:sz w:val="20"/>
              </w:rPr>
            </w:pPr>
          </w:p>
          <w:p w:rsidR="00084985" w:rsidRPr="00C20D6A" w:rsidRDefault="00084985" w:rsidP="000C647D">
            <w:pPr>
              <w:pStyle w:val="1"/>
              <w:rPr>
                <w:spacing w:val="40"/>
                <w:szCs w:val="32"/>
              </w:rPr>
            </w:pPr>
            <w:r w:rsidRPr="00C20D6A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ПРИКАЗ</w:t>
            </w:r>
          </w:p>
        </w:tc>
      </w:tr>
      <w:tr w:rsidR="00084985" w:rsidRPr="00CB5296" w:rsidTr="000C647D">
        <w:trPr>
          <w:trHeight w:val="502"/>
          <w:jc w:val="center"/>
        </w:trPr>
        <w:tc>
          <w:tcPr>
            <w:tcW w:w="5010" w:type="dxa"/>
            <w:vAlign w:val="bottom"/>
          </w:tcPr>
          <w:p w:rsidR="00084985" w:rsidRPr="00CB5296" w:rsidRDefault="00084985" w:rsidP="0008498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 24»  марта  2020</w:t>
            </w:r>
            <w:r w:rsidRPr="00CB529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084985" w:rsidRPr="00CB5296" w:rsidRDefault="00084985" w:rsidP="008025B0">
            <w:pPr>
              <w:ind w:left="2384"/>
              <w:rPr>
                <w:b/>
                <w:sz w:val="28"/>
                <w:szCs w:val="28"/>
              </w:rPr>
            </w:pPr>
            <w:r w:rsidRPr="00CB5296">
              <w:rPr>
                <w:sz w:val="28"/>
                <w:szCs w:val="28"/>
              </w:rPr>
              <w:t xml:space="preserve">  № </w:t>
            </w:r>
            <w:r w:rsidR="00194B16">
              <w:rPr>
                <w:sz w:val="28"/>
                <w:szCs w:val="28"/>
              </w:rPr>
              <w:t>49</w:t>
            </w:r>
          </w:p>
        </w:tc>
      </w:tr>
    </w:tbl>
    <w:p w:rsidR="00ED2853" w:rsidRDefault="00ED2853"/>
    <w:p w:rsidR="008025B0" w:rsidRDefault="008025B0">
      <w:pPr>
        <w:rPr>
          <w:b/>
          <w:sz w:val="28"/>
        </w:rPr>
      </w:pPr>
      <w:r w:rsidRPr="008025B0">
        <w:rPr>
          <w:b/>
          <w:sz w:val="28"/>
        </w:rPr>
        <w:t>О внесении изменений в ООП в части корректировки рабочих программ</w:t>
      </w:r>
    </w:p>
    <w:p w:rsidR="008025B0" w:rsidRDefault="008025B0">
      <w:pPr>
        <w:rPr>
          <w:b/>
          <w:sz w:val="28"/>
        </w:rPr>
      </w:pPr>
    </w:p>
    <w:p w:rsidR="00194B16" w:rsidRDefault="008025B0" w:rsidP="00194B16">
      <w:pPr>
        <w:ind w:firstLine="708"/>
        <w:jc w:val="both"/>
        <w:rPr>
          <w:color w:val="222222"/>
          <w:sz w:val="28"/>
          <w:szCs w:val="28"/>
        </w:rPr>
      </w:pPr>
      <w:r w:rsidRPr="00BE45E9">
        <w:rPr>
          <w:sz w:val="28"/>
        </w:rPr>
        <w:t>На основании</w:t>
      </w:r>
      <w:r w:rsidRPr="008025B0">
        <w:rPr>
          <w:color w:val="222222"/>
          <w:sz w:val="28"/>
          <w:szCs w:val="28"/>
        </w:rPr>
        <w:t xml:space="preserve"> </w:t>
      </w:r>
      <w:r w:rsidRPr="001D5F7E">
        <w:rPr>
          <w:color w:val="222222"/>
          <w:sz w:val="28"/>
          <w:szCs w:val="28"/>
        </w:rPr>
        <w:t>Федерального закона от 29.12.2012 года «Об образовании в Российской Федерации»</w:t>
      </w:r>
      <w:r>
        <w:rPr>
          <w:color w:val="222222"/>
          <w:sz w:val="28"/>
          <w:szCs w:val="28"/>
        </w:rPr>
        <w:t xml:space="preserve">, устава </w:t>
      </w:r>
      <w:r w:rsidRPr="001D5F7E">
        <w:rPr>
          <w:color w:val="222222"/>
          <w:sz w:val="28"/>
          <w:szCs w:val="28"/>
        </w:rPr>
        <w:t>МОБУООШ № 24 им. Б.И.Ткаченко х. Северокавказского муниципального образования Новокубанский район</w:t>
      </w:r>
      <w:r>
        <w:rPr>
          <w:color w:val="222222"/>
          <w:sz w:val="28"/>
          <w:szCs w:val="28"/>
        </w:rPr>
        <w:t xml:space="preserve">, в соответствии с решением педагогического совета </w:t>
      </w:r>
      <w:r w:rsidRPr="001D5F7E">
        <w:rPr>
          <w:color w:val="222222"/>
          <w:sz w:val="28"/>
          <w:szCs w:val="28"/>
        </w:rPr>
        <w:t>МОБУООШ № 24 им. Б.И.Ткаченко х. Северокавказского муниципального образования Новокубанский район</w:t>
      </w:r>
      <w:r>
        <w:rPr>
          <w:color w:val="222222"/>
          <w:sz w:val="28"/>
          <w:szCs w:val="28"/>
        </w:rPr>
        <w:t xml:space="preserve"> от 24 марта 2020 года, протокол № 6 </w:t>
      </w:r>
    </w:p>
    <w:p w:rsidR="008025B0" w:rsidRDefault="008025B0" w:rsidP="00194B16">
      <w:pPr>
        <w:ind w:firstLine="708"/>
        <w:jc w:val="both"/>
        <w:rPr>
          <w:b/>
          <w:sz w:val="28"/>
        </w:rPr>
      </w:pPr>
      <w:proofErr w:type="spellStart"/>
      <w:proofErr w:type="gramStart"/>
      <w:r>
        <w:rPr>
          <w:color w:val="222222"/>
          <w:sz w:val="28"/>
          <w:szCs w:val="28"/>
        </w:rPr>
        <w:t>п</w:t>
      </w:r>
      <w:proofErr w:type="spellEnd"/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р</w:t>
      </w:r>
      <w:proofErr w:type="spellEnd"/>
      <w:r>
        <w:rPr>
          <w:color w:val="222222"/>
          <w:sz w:val="28"/>
          <w:szCs w:val="28"/>
        </w:rPr>
        <w:t xml:space="preserve"> и к а </w:t>
      </w:r>
      <w:proofErr w:type="spellStart"/>
      <w:r>
        <w:rPr>
          <w:color w:val="222222"/>
          <w:sz w:val="28"/>
          <w:szCs w:val="28"/>
        </w:rPr>
        <w:t>з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ы</w:t>
      </w:r>
      <w:proofErr w:type="spellEnd"/>
      <w:r>
        <w:rPr>
          <w:color w:val="222222"/>
          <w:sz w:val="28"/>
          <w:szCs w:val="28"/>
        </w:rPr>
        <w:t xml:space="preserve"> в а ю:</w:t>
      </w:r>
    </w:p>
    <w:p w:rsidR="008025B0" w:rsidRDefault="008025B0" w:rsidP="00194B16">
      <w:pPr>
        <w:jc w:val="both"/>
        <w:rPr>
          <w:b/>
          <w:sz w:val="28"/>
        </w:rPr>
      </w:pPr>
    </w:p>
    <w:p w:rsidR="008025B0" w:rsidRPr="00693C09" w:rsidRDefault="00BE45E9" w:rsidP="00194B16">
      <w:pPr>
        <w:pStyle w:val="a4"/>
        <w:numPr>
          <w:ilvl w:val="0"/>
          <w:numId w:val="1"/>
        </w:numPr>
        <w:ind w:left="0" w:firstLine="0"/>
        <w:jc w:val="both"/>
        <w:rPr>
          <w:sz w:val="28"/>
        </w:rPr>
      </w:pPr>
      <w:r w:rsidRPr="00693C09">
        <w:rPr>
          <w:sz w:val="28"/>
        </w:rPr>
        <w:t>Внести изменения в рабочие программы</w:t>
      </w:r>
    </w:p>
    <w:p w:rsidR="00BE45E9" w:rsidRPr="00693C09" w:rsidRDefault="00BE45E9" w:rsidP="00194B16">
      <w:pPr>
        <w:pStyle w:val="a4"/>
        <w:ind w:left="0"/>
        <w:jc w:val="both"/>
        <w:rPr>
          <w:sz w:val="28"/>
        </w:rPr>
      </w:pPr>
      <w:r w:rsidRPr="00693C09">
        <w:rPr>
          <w:sz w:val="28"/>
        </w:rPr>
        <w:t>- по предметам обязательной части учебного плана начального и основного общего образования;</w:t>
      </w:r>
    </w:p>
    <w:p w:rsidR="00BE45E9" w:rsidRPr="00693C09" w:rsidRDefault="00BE45E9" w:rsidP="00194B16">
      <w:pPr>
        <w:pStyle w:val="a4"/>
        <w:ind w:left="0"/>
        <w:jc w:val="both"/>
        <w:rPr>
          <w:sz w:val="28"/>
        </w:rPr>
      </w:pPr>
      <w:r w:rsidRPr="00693C09">
        <w:rPr>
          <w:sz w:val="28"/>
        </w:rPr>
        <w:t xml:space="preserve">- по учебным курсам части учебного плана, </w:t>
      </w:r>
      <w:r w:rsidR="005F3248" w:rsidRPr="00693C09">
        <w:rPr>
          <w:sz w:val="28"/>
        </w:rPr>
        <w:t>формируемой участниками образовательного процесса начального и основного общего образования;</w:t>
      </w:r>
    </w:p>
    <w:p w:rsidR="005F3248" w:rsidRDefault="005F3248" w:rsidP="00194B16">
      <w:pPr>
        <w:pStyle w:val="a4"/>
        <w:ind w:left="0"/>
        <w:jc w:val="both"/>
        <w:rPr>
          <w:sz w:val="28"/>
        </w:rPr>
      </w:pPr>
      <w:r w:rsidRPr="00693C09">
        <w:rPr>
          <w:sz w:val="28"/>
        </w:rPr>
        <w:t>- по курсам внеурочной деятельности начального и основного общего образования.</w:t>
      </w:r>
    </w:p>
    <w:p w:rsidR="002933B5" w:rsidRDefault="002933B5" w:rsidP="00194B16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1.2. Внести изменения в дополнительные образовательные программы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дополнительного образования начального и основного общего образования.</w:t>
      </w:r>
    </w:p>
    <w:p w:rsidR="008F2573" w:rsidRDefault="002933B5" w:rsidP="00194B16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оставляю за собой.</w:t>
      </w:r>
    </w:p>
    <w:p w:rsidR="008F2573" w:rsidRPr="008F2573" w:rsidRDefault="008F2573" w:rsidP="00194B16">
      <w:pPr>
        <w:jc w:val="both"/>
      </w:pPr>
    </w:p>
    <w:p w:rsidR="008F2573" w:rsidRPr="008F2573" w:rsidRDefault="008F2573" w:rsidP="00194B16">
      <w:pPr>
        <w:jc w:val="both"/>
      </w:pPr>
    </w:p>
    <w:p w:rsidR="008F2573" w:rsidRPr="008F2573" w:rsidRDefault="008F2573" w:rsidP="00194B16">
      <w:pPr>
        <w:jc w:val="both"/>
      </w:pPr>
    </w:p>
    <w:p w:rsidR="008F2573" w:rsidRPr="008F2573" w:rsidRDefault="008F2573" w:rsidP="00194B16">
      <w:pPr>
        <w:jc w:val="both"/>
      </w:pPr>
    </w:p>
    <w:p w:rsidR="008F2573" w:rsidRDefault="008F2573" w:rsidP="008F2573"/>
    <w:tbl>
      <w:tblPr>
        <w:tblW w:w="0" w:type="auto"/>
        <w:tblInd w:w="-612" w:type="dxa"/>
        <w:tblLook w:val="01E0"/>
      </w:tblPr>
      <w:tblGrid>
        <w:gridCol w:w="3755"/>
        <w:gridCol w:w="3277"/>
        <w:gridCol w:w="3151"/>
      </w:tblGrid>
      <w:tr w:rsidR="008F2573" w:rsidRPr="005D6A15" w:rsidTr="00F00A21">
        <w:trPr>
          <w:trHeight w:val="2400"/>
        </w:trPr>
        <w:tc>
          <w:tcPr>
            <w:tcW w:w="3780" w:type="dxa"/>
          </w:tcPr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  <w:r w:rsidRPr="005D6A15">
              <w:rPr>
                <w:sz w:val="28"/>
                <w:szCs w:val="28"/>
              </w:rPr>
              <w:t xml:space="preserve">Директор МОБУООШ № 24 </w:t>
            </w:r>
            <w:r>
              <w:rPr>
                <w:sz w:val="28"/>
                <w:szCs w:val="28"/>
              </w:rPr>
              <w:t>им. Б.И.Ткаченко х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5D6A15">
              <w:rPr>
                <w:sz w:val="28"/>
                <w:szCs w:val="28"/>
              </w:rPr>
              <w:t>С</w:t>
            </w:r>
            <w:proofErr w:type="gramEnd"/>
            <w:r w:rsidRPr="005D6A15">
              <w:rPr>
                <w:sz w:val="28"/>
                <w:szCs w:val="28"/>
              </w:rPr>
              <w:t>еверокавказского</w:t>
            </w:r>
          </w:p>
        </w:tc>
        <w:tc>
          <w:tcPr>
            <w:tcW w:w="3190" w:type="dxa"/>
          </w:tcPr>
          <w:p w:rsidR="008F2573" w:rsidRPr="005D6A15" w:rsidRDefault="008F2573" w:rsidP="00F00A2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24685" cy="1667510"/>
                  <wp:effectExtent l="19050" t="0" r="0" b="0"/>
                  <wp:docPr id="1" name="Рисунок 1" descr="печ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622" t="58000" r="53049" b="26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685" cy="166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  <w:r w:rsidRPr="005D6A15">
              <w:rPr>
                <w:sz w:val="28"/>
                <w:szCs w:val="28"/>
              </w:rPr>
              <w:t>Кулешова Л.Д.</w:t>
            </w:r>
          </w:p>
        </w:tc>
      </w:tr>
    </w:tbl>
    <w:p w:rsidR="002933B5" w:rsidRPr="008F2573" w:rsidRDefault="002933B5" w:rsidP="008F2573"/>
    <w:sectPr w:rsidR="002933B5" w:rsidRPr="008F2573" w:rsidSect="00E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E46"/>
    <w:multiLevelType w:val="hybridMultilevel"/>
    <w:tmpl w:val="756E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84985"/>
    <w:rsid w:val="00084985"/>
    <w:rsid w:val="00097D27"/>
    <w:rsid w:val="00194B16"/>
    <w:rsid w:val="001A4B2A"/>
    <w:rsid w:val="002933B5"/>
    <w:rsid w:val="005F3248"/>
    <w:rsid w:val="00693C09"/>
    <w:rsid w:val="008025B0"/>
    <w:rsid w:val="008F2573"/>
    <w:rsid w:val="00BE45E9"/>
    <w:rsid w:val="00DA3A27"/>
    <w:rsid w:val="00E74299"/>
    <w:rsid w:val="00ED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985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3">
    <w:name w:val="heading 3"/>
    <w:basedOn w:val="a"/>
    <w:next w:val="a"/>
    <w:link w:val="30"/>
    <w:qFormat/>
    <w:rsid w:val="00084985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985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9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(3)_"/>
    <w:link w:val="32"/>
    <w:locked/>
    <w:rsid w:val="00084985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84985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0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45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5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МОБУООШ № 24</cp:lastModifiedBy>
  <cp:revision>8</cp:revision>
  <dcterms:created xsi:type="dcterms:W3CDTF">2019-09-27T00:01:00Z</dcterms:created>
  <dcterms:modified xsi:type="dcterms:W3CDTF">2020-04-01T06:41:00Z</dcterms:modified>
</cp:coreProperties>
</file>