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A6" w:rsidRDefault="000D7CA6" w:rsidP="009A1074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7CA6" w:rsidTr="000D7CA6">
        <w:tc>
          <w:tcPr>
            <w:tcW w:w="4785" w:type="dxa"/>
          </w:tcPr>
          <w:p w:rsidR="000D7CA6" w:rsidRDefault="000D7CA6" w:rsidP="009A107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142240</wp:posOffset>
                  </wp:positionV>
                  <wp:extent cx="2075180" cy="1466850"/>
                  <wp:effectExtent l="19050" t="0" r="1270" b="0"/>
                  <wp:wrapNone/>
                  <wp:docPr id="7" name="Рисунок 1" descr="C:\Users\МОБУООШ № 24\Desktop\Downloads\IMG_20190531_121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ООШ № 24\Desktop\Downloads\IMG_20190531_121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98979F"/>
                              </a:clrFrom>
                              <a:clrTo>
                                <a:srgbClr val="98979F">
                                  <a:alpha val="0"/>
                                </a:srgbClr>
                              </a:clrTo>
                            </a:clrChange>
                          </a:blip>
                          <a:srcRect l="17317" t="37139" r="54784" b="48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решением педагогического совета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от 29.08.2019 г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МОБУООШ № 24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Б.И. Ткаченко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Северокавказского 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__________Л.Д. Кулешова</w:t>
            </w:r>
          </w:p>
          <w:p w:rsidR="000D7CA6" w:rsidRDefault="000D7CA6" w:rsidP="000D7CA6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9A1074" w:rsidRDefault="009A1074" w:rsidP="009A1074">
      <w:pPr>
        <w:pStyle w:val="a3"/>
        <w:jc w:val="right"/>
        <w:rPr>
          <w:rFonts w:ascii="Times New Roman" w:hAnsi="Times New Roman"/>
          <w:sz w:val="24"/>
        </w:rPr>
      </w:pPr>
    </w:p>
    <w:p w:rsidR="009A1074" w:rsidRDefault="009A1074" w:rsidP="009A107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</w:t>
      </w:r>
    </w:p>
    <w:p w:rsidR="009A1074" w:rsidRDefault="009A1074" w:rsidP="009A10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аттестационной комиссии по аттестации педагогических работников на соответствие ими занимаемым должностям </w:t>
      </w:r>
      <w:r>
        <w:rPr>
          <w:rFonts w:ascii="Times New Roman" w:hAnsi="Times New Roman"/>
          <w:b/>
          <w:sz w:val="28"/>
          <w:szCs w:val="28"/>
        </w:rPr>
        <w:t>на 2019 – 2020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A1074" w:rsidRDefault="009A1074" w:rsidP="009A10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61"/>
        <w:gridCol w:w="5372"/>
        <w:gridCol w:w="1700"/>
        <w:gridCol w:w="1938"/>
      </w:tblGrid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Ответственный 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Информационное обеспечение. </w:t>
            </w:r>
          </w:p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базы нормативно-правовых документов по аттестации на соответствие занимаемой должности.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и уточнение списков аттестуемых 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аттестационной комиссии. Составление графиков заседаний 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педагогических работников с графиком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позднее, чем за 30 дней до дня проведения их аттестации по графику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представлений работодателем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- ноябрь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члены комиссии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под роспись с представлениями педагогических работников, аттестующихся на соответствие занимаемой должности. Письменное информирование педагогического работника о дате и месте проведения квалификационных испытаний.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позднее, чем за 30 дней до дня проведения их аттестации по графику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 для педагогических работников, аттестующихся на соответствие занимаемой должности.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заседаний АКОО.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Заседания АК. Рассмотрение представлений на </w:t>
            </w:r>
            <w:proofErr w:type="spellStart"/>
            <w:r>
              <w:rPr>
                <w:rFonts w:ascii="Times New Roman" w:hAnsi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члены комиссии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и выдача выписок из протоколов </w:t>
            </w:r>
            <w:r>
              <w:rPr>
                <w:rFonts w:ascii="Times New Roman" w:hAnsi="Times New Roman"/>
                <w:sz w:val="24"/>
              </w:rPr>
              <w:lastRenderedPageBreak/>
              <w:t>заседания АКОО под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3-х </w:t>
            </w:r>
            <w:r>
              <w:rPr>
                <w:rFonts w:ascii="Times New Roman" w:hAnsi="Times New Roman"/>
                <w:sz w:val="24"/>
              </w:rPr>
              <w:lastRenderedPageBreak/>
              <w:t>дней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Секретарь </w:t>
            </w:r>
            <w:r>
              <w:rPr>
                <w:rFonts w:ascii="Times New Roman" w:hAnsi="Times New Roman"/>
                <w:sz w:val="24"/>
              </w:rPr>
              <w:lastRenderedPageBreak/>
              <w:t>АКОО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документации АКОО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секретарь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Заседание методического Совета школы</w:t>
            </w:r>
            <w:r>
              <w:rPr>
                <w:rFonts w:ascii="Times New Roman" w:hAnsi="Times New Roman"/>
                <w:sz w:val="24"/>
              </w:rPr>
              <w:t xml:space="preserve"> о прохождении аттестации в 1-м полугодии. Корректировка плана по оказанию методической помощи </w:t>
            </w:r>
            <w:proofErr w:type="spellStart"/>
            <w:r>
              <w:rPr>
                <w:rFonts w:ascii="Times New Roman" w:hAnsi="Times New Roman"/>
                <w:sz w:val="24"/>
              </w:rPr>
              <w:t>педработникам</w:t>
            </w:r>
            <w:proofErr w:type="spellEnd"/>
            <w:r>
              <w:rPr>
                <w:rFonts w:ascii="Times New Roman" w:hAnsi="Times New Roman"/>
                <w:sz w:val="24"/>
              </w:rPr>
              <w:t>, получившим рекомендации в ходе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М Совета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Заседание методического Совета школы. </w:t>
            </w:r>
            <w:r>
              <w:rPr>
                <w:rFonts w:ascii="Times New Roman" w:hAnsi="Times New Roman"/>
                <w:sz w:val="24"/>
              </w:rPr>
              <w:t xml:space="preserve">Анализ итогов прохождения аттестации в 2018 – 2019 учебном году. Задачи на новый </w:t>
            </w:r>
            <w:proofErr w:type="spellStart"/>
            <w:r>
              <w:rPr>
                <w:rFonts w:ascii="Times New Roman" w:hAnsi="Times New Roman"/>
                <w:sz w:val="24"/>
              </w:rPr>
              <w:t>уч.год</w:t>
            </w:r>
            <w:proofErr w:type="spellEnd"/>
            <w:r>
              <w:rPr>
                <w:rFonts w:ascii="Times New Roman" w:hAnsi="Times New Roman"/>
                <w:sz w:val="24"/>
              </w:rPr>
              <w:t>. планирование аттестационных мероприятий на новый учебный год с учетом рекомендаций, данных в ходе аттестации педагогическим работникам.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9A1074" w:rsidTr="009A1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74" w:rsidRDefault="009A107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</w:tbl>
    <w:p w:rsidR="009A1074" w:rsidRDefault="009A1074" w:rsidP="009A1074">
      <w:pPr>
        <w:pStyle w:val="a3"/>
        <w:jc w:val="center"/>
        <w:rPr>
          <w:b/>
          <w:sz w:val="24"/>
        </w:rPr>
      </w:pPr>
    </w:p>
    <w:p w:rsidR="00085381" w:rsidRDefault="00085381"/>
    <w:sectPr w:rsidR="00085381" w:rsidSect="001E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7F"/>
    <w:rsid w:val="00085381"/>
    <w:rsid w:val="000D7CA6"/>
    <w:rsid w:val="001E5091"/>
    <w:rsid w:val="006F637F"/>
    <w:rsid w:val="009A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7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07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A10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>diakov.net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МОБУООШ № 24</cp:lastModifiedBy>
  <cp:revision>3</cp:revision>
  <dcterms:created xsi:type="dcterms:W3CDTF">2019-09-16T20:41:00Z</dcterms:created>
  <dcterms:modified xsi:type="dcterms:W3CDTF">2019-09-17T10:25:00Z</dcterms:modified>
</cp:coreProperties>
</file>