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38" w:rsidRDefault="009E1D38" w:rsidP="009E1D38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E1D38" w:rsidRDefault="009E1D38" w:rsidP="009E1D38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средняя общеобразовательная школа № 10 имени А.К. Канищева</w:t>
      </w:r>
    </w:p>
    <w:p w:rsidR="009E1D38" w:rsidRDefault="009E1D38" w:rsidP="009E1D38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станицы Новопокровской муниципального образования </w:t>
      </w:r>
    </w:p>
    <w:p w:rsidR="009E1D38" w:rsidRPr="00C81D3D" w:rsidRDefault="009E1D38" w:rsidP="009E1D38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Новопокровский район</w:t>
      </w:r>
    </w:p>
    <w:p w:rsidR="009E1D38" w:rsidRDefault="009E1D38" w:rsidP="009E1D3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D38" w:rsidRDefault="009E1D38" w:rsidP="009E1D3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D38" w:rsidRDefault="009E1D38" w:rsidP="009E1D3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D38" w:rsidRDefault="009E1D38" w:rsidP="009E1D38">
      <w:pPr>
        <w:pStyle w:val="a7"/>
        <w:ind w:firstLine="425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:rsidR="009E1D38" w:rsidRDefault="009E1D38" w:rsidP="009E1D38">
      <w:pPr>
        <w:pStyle w:val="a7"/>
        <w:ind w:firstLine="425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педагогического совета </w:t>
      </w:r>
      <w:r w:rsidR="00473DCD">
        <w:rPr>
          <w:rFonts w:ascii="Times New Roman" w:hAnsi="Times New Roman" w:cs="Times New Roman"/>
          <w:sz w:val="28"/>
          <w:szCs w:val="28"/>
          <w:lang w:eastAsia="ru-RU"/>
        </w:rPr>
        <w:t xml:space="preserve">приказ            </w:t>
      </w:r>
    </w:p>
    <w:p w:rsidR="009E1D38" w:rsidRDefault="00473DCD" w:rsidP="009E1D38">
      <w:pPr>
        <w:pStyle w:val="a7"/>
        <w:ind w:firstLine="425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№522       от 31 августа 2024</w:t>
      </w:r>
      <w:r w:rsidR="009E1D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</w:p>
    <w:p w:rsidR="009E1D38" w:rsidRDefault="009E1D38" w:rsidP="009E1D38">
      <w:pPr>
        <w:pStyle w:val="a7"/>
        <w:ind w:firstLine="425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__________С.Н.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Шабельник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E1D38" w:rsidRDefault="009E1D38" w:rsidP="009E1D38">
      <w:pPr>
        <w:pStyle w:val="a7"/>
        <w:ind w:firstLine="425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D38" w:rsidRDefault="009E1D38" w:rsidP="009E1D38">
      <w:pPr>
        <w:pStyle w:val="a7"/>
        <w:ind w:firstLine="425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D38" w:rsidRDefault="009E1D38" w:rsidP="009E1D38">
      <w:pPr>
        <w:pStyle w:val="a7"/>
        <w:ind w:firstLine="425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D38" w:rsidRDefault="009E1D38" w:rsidP="009E1D38">
      <w:pPr>
        <w:pStyle w:val="a7"/>
        <w:ind w:firstLine="425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D38" w:rsidRDefault="009E1D38" w:rsidP="009E1D38">
      <w:pPr>
        <w:pStyle w:val="a7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8D5980">
        <w:rPr>
          <w:rFonts w:ascii="Times New Roman" w:hAnsi="Times New Roman" w:cs="Times New Roman"/>
          <w:b/>
          <w:sz w:val="52"/>
          <w:szCs w:val="52"/>
          <w:lang w:eastAsia="ru-RU"/>
        </w:rPr>
        <w:t>РАБОЧАЯ ПРОГРАММА</w:t>
      </w:r>
    </w:p>
    <w:p w:rsidR="004E3244" w:rsidRPr="00D06987" w:rsidRDefault="004E3244" w:rsidP="001C79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3244" w:rsidRDefault="009E1D38" w:rsidP="009E1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3244" w:rsidRPr="00D06987">
        <w:rPr>
          <w:rFonts w:ascii="Times New Roman" w:hAnsi="Times New Roman" w:cs="Times New Roman"/>
          <w:sz w:val="28"/>
          <w:szCs w:val="28"/>
        </w:rPr>
        <w:t xml:space="preserve">о </w:t>
      </w:r>
      <w:r w:rsidR="00D119A7">
        <w:rPr>
          <w:rFonts w:ascii="Times New Roman" w:hAnsi="Times New Roman" w:cs="Times New Roman"/>
          <w:sz w:val="28"/>
          <w:szCs w:val="28"/>
        </w:rPr>
        <w:t>экологии</w:t>
      </w:r>
    </w:p>
    <w:p w:rsidR="009E1D38" w:rsidRPr="00D06987" w:rsidRDefault="009E1D38" w:rsidP="009E1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3244" w:rsidRDefault="004E3244" w:rsidP="00102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D38">
        <w:rPr>
          <w:rFonts w:ascii="Times New Roman" w:hAnsi="Times New Roman" w:cs="Times New Roman"/>
          <w:i/>
          <w:sz w:val="28"/>
          <w:szCs w:val="28"/>
          <w:u w:val="single"/>
        </w:rPr>
        <w:t>Ступень обучения</w:t>
      </w:r>
      <w:r w:rsidR="009E1D38" w:rsidRPr="009E1D38">
        <w:rPr>
          <w:rFonts w:ascii="Times New Roman" w:hAnsi="Times New Roman" w:cs="Times New Roman"/>
          <w:i/>
          <w:sz w:val="28"/>
          <w:szCs w:val="28"/>
          <w:u w:val="single"/>
        </w:rPr>
        <w:t xml:space="preserve"> (класс):</w:t>
      </w:r>
      <w:r w:rsidRPr="00D06987">
        <w:rPr>
          <w:rFonts w:ascii="Times New Roman" w:hAnsi="Times New Roman" w:cs="Times New Roman"/>
          <w:sz w:val="28"/>
          <w:szCs w:val="28"/>
        </w:rPr>
        <w:t xml:space="preserve"> основное общее образование (</w:t>
      </w:r>
      <w:r w:rsidR="00D119A7">
        <w:rPr>
          <w:rFonts w:ascii="Times New Roman" w:hAnsi="Times New Roman" w:cs="Times New Roman"/>
          <w:sz w:val="28"/>
          <w:szCs w:val="28"/>
        </w:rPr>
        <w:t>7</w:t>
      </w:r>
      <w:r w:rsidRPr="00D06987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9E1D38" w:rsidRDefault="009E1D38" w:rsidP="00102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D38" w:rsidRDefault="009E1D38" w:rsidP="009E1D3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E1D3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Количество часов: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34</w:t>
      </w:r>
    </w:p>
    <w:p w:rsidR="009E1D38" w:rsidRPr="00D06987" w:rsidRDefault="009E1D38" w:rsidP="00102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244" w:rsidRPr="00D06987" w:rsidRDefault="004E3244" w:rsidP="00102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D38">
        <w:rPr>
          <w:rFonts w:ascii="Times New Roman" w:hAnsi="Times New Roman" w:cs="Times New Roman"/>
          <w:i/>
          <w:sz w:val="28"/>
          <w:szCs w:val="28"/>
          <w:u w:val="single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FBB">
        <w:rPr>
          <w:rFonts w:ascii="Times New Roman" w:hAnsi="Times New Roman" w:cs="Times New Roman"/>
          <w:sz w:val="28"/>
          <w:szCs w:val="28"/>
        </w:rPr>
        <w:t>Локоткова</w:t>
      </w:r>
      <w:proofErr w:type="spellEnd"/>
      <w:r w:rsidR="008F5FBB">
        <w:rPr>
          <w:rFonts w:ascii="Times New Roman" w:hAnsi="Times New Roman" w:cs="Times New Roman"/>
          <w:sz w:val="28"/>
          <w:szCs w:val="28"/>
        </w:rPr>
        <w:t xml:space="preserve"> Лариса Васильевна</w:t>
      </w:r>
    </w:p>
    <w:p w:rsidR="004E3244" w:rsidRDefault="004E3244" w:rsidP="001021B1">
      <w:pPr>
        <w:rPr>
          <w:spacing w:val="1"/>
          <w:w w:val="110"/>
          <w:sz w:val="19"/>
          <w:szCs w:val="19"/>
        </w:rPr>
      </w:pPr>
    </w:p>
    <w:p w:rsidR="004E3244" w:rsidRDefault="004E3244" w:rsidP="001021B1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9E1D38" w:rsidRDefault="009E1D38" w:rsidP="001021B1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9E1D38" w:rsidRDefault="009E1D38" w:rsidP="001021B1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9E1D38" w:rsidRDefault="009E1D38" w:rsidP="001021B1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9E1D38" w:rsidRDefault="009E1D38" w:rsidP="001021B1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9E1D38" w:rsidRDefault="009E1D38" w:rsidP="001021B1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9E1D38" w:rsidRDefault="009E1D38" w:rsidP="001021B1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4E3244" w:rsidRPr="001021B1" w:rsidRDefault="004E3244" w:rsidP="001021B1"/>
    <w:p w:rsidR="00660BD5" w:rsidRDefault="00660BD5" w:rsidP="009E1D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0BD5" w:rsidRDefault="00660BD5" w:rsidP="009E1D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0BD5" w:rsidRDefault="00660BD5" w:rsidP="009E1D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0BD5" w:rsidRDefault="00660BD5" w:rsidP="009E1D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0BD5" w:rsidRDefault="00660BD5" w:rsidP="009E1D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D38" w:rsidRDefault="009E1D38" w:rsidP="009E1D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предназначена для обучающихся </w:t>
      </w:r>
      <w:r w:rsidR="00660BD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B43D7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рассч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тана на </w:t>
      </w:r>
      <w:r w:rsidRPr="00495F55">
        <w:rPr>
          <w:rFonts w:ascii="Times New Roman" w:hAnsi="Times New Roman" w:cs="Times New Roman"/>
          <w:sz w:val="28"/>
          <w:szCs w:val="28"/>
          <w:lang w:eastAsia="ru-RU"/>
        </w:rPr>
        <w:t>34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часа в год. </w:t>
      </w:r>
    </w:p>
    <w:p w:rsidR="00660BD5" w:rsidRPr="00660BD5" w:rsidRDefault="00660BD5" w:rsidP="00660BD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D5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по «Экологии</w:t>
      </w:r>
      <w:r w:rsidRPr="00660BD5">
        <w:rPr>
          <w:rFonts w:ascii="Times New Roman" w:hAnsi="Times New Roman" w:cs="Times New Roman"/>
          <w:sz w:val="28"/>
          <w:szCs w:val="28"/>
        </w:rPr>
        <w:t>» носит развивающий и познавательный хара</w:t>
      </w:r>
      <w:r w:rsidRPr="00660BD5">
        <w:rPr>
          <w:rFonts w:ascii="Times New Roman" w:hAnsi="Times New Roman" w:cs="Times New Roman"/>
          <w:sz w:val="28"/>
          <w:szCs w:val="28"/>
        </w:rPr>
        <w:t>к</w:t>
      </w:r>
      <w:r w:rsidRPr="00660BD5">
        <w:rPr>
          <w:rFonts w:ascii="Times New Roman" w:hAnsi="Times New Roman" w:cs="Times New Roman"/>
          <w:sz w:val="28"/>
          <w:szCs w:val="28"/>
        </w:rPr>
        <w:t>тер, целью которой является формирование поисково-исследовательских, ко</w:t>
      </w:r>
      <w:r w:rsidRPr="00660BD5">
        <w:rPr>
          <w:rFonts w:ascii="Times New Roman" w:hAnsi="Times New Roman" w:cs="Times New Roman"/>
          <w:sz w:val="28"/>
          <w:szCs w:val="28"/>
        </w:rPr>
        <w:t>м</w:t>
      </w:r>
      <w:r w:rsidRPr="00660BD5">
        <w:rPr>
          <w:rFonts w:ascii="Times New Roman" w:hAnsi="Times New Roman" w:cs="Times New Roman"/>
          <w:sz w:val="28"/>
          <w:szCs w:val="28"/>
        </w:rPr>
        <w:t xml:space="preserve">муникативных умений школьников, интеллекта учащихся. </w:t>
      </w:r>
      <w:proofErr w:type="gramStart"/>
      <w:r w:rsidR="00CE1738">
        <w:rPr>
          <w:rFonts w:ascii="Times New Roman" w:hAnsi="Times New Roman" w:cs="Times New Roman"/>
          <w:sz w:val="28"/>
          <w:szCs w:val="28"/>
        </w:rPr>
        <w:t>Н</w:t>
      </w:r>
      <w:r w:rsidRPr="00660BD5">
        <w:rPr>
          <w:rFonts w:ascii="Times New Roman" w:hAnsi="Times New Roman" w:cs="Times New Roman"/>
          <w:sz w:val="28"/>
          <w:szCs w:val="28"/>
        </w:rPr>
        <w:t>аправлена</w:t>
      </w:r>
      <w:proofErr w:type="gramEnd"/>
      <w:r w:rsidRPr="00660BD5">
        <w:rPr>
          <w:rFonts w:ascii="Times New Roman" w:hAnsi="Times New Roman" w:cs="Times New Roman"/>
          <w:sz w:val="28"/>
          <w:szCs w:val="28"/>
        </w:rPr>
        <w:t xml:space="preserve"> на удо</w:t>
      </w:r>
      <w:r w:rsidRPr="00660BD5">
        <w:rPr>
          <w:rFonts w:ascii="Times New Roman" w:hAnsi="Times New Roman" w:cs="Times New Roman"/>
          <w:sz w:val="28"/>
          <w:szCs w:val="28"/>
        </w:rPr>
        <w:t>в</w:t>
      </w:r>
      <w:r w:rsidRPr="00660BD5">
        <w:rPr>
          <w:rFonts w:ascii="Times New Roman" w:hAnsi="Times New Roman" w:cs="Times New Roman"/>
          <w:sz w:val="28"/>
          <w:szCs w:val="28"/>
        </w:rPr>
        <w:t>летворение естественного интереса детей к природе, помогает школе в решении задач экологического воспитания и способствует самоопределению личности ребенка, создает условия для ее самореализации.</w:t>
      </w:r>
    </w:p>
    <w:p w:rsidR="00660BD5" w:rsidRPr="00660BD5" w:rsidRDefault="00660BD5" w:rsidP="004E758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D5">
        <w:rPr>
          <w:rFonts w:ascii="Times New Roman" w:hAnsi="Times New Roman" w:cs="Times New Roman"/>
          <w:sz w:val="28"/>
          <w:szCs w:val="28"/>
        </w:rPr>
        <w:t>Программа эколого-биологической направленности нацелена на развитие интереса к изучению и охране природы; на осознание ими взаимосвязи челов</w:t>
      </w:r>
      <w:r w:rsidRPr="00660BD5">
        <w:rPr>
          <w:rFonts w:ascii="Times New Roman" w:hAnsi="Times New Roman" w:cs="Times New Roman"/>
          <w:sz w:val="28"/>
          <w:szCs w:val="28"/>
        </w:rPr>
        <w:t>е</w:t>
      </w:r>
      <w:r w:rsidRPr="00660BD5">
        <w:rPr>
          <w:rFonts w:ascii="Times New Roman" w:hAnsi="Times New Roman" w:cs="Times New Roman"/>
          <w:sz w:val="28"/>
          <w:szCs w:val="28"/>
        </w:rPr>
        <w:t xml:space="preserve">ка и природы, на формирование экологической культуры, на приобщение </w:t>
      </w:r>
      <w:proofErr w:type="gramStart"/>
      <w:r w:rsidRPr="00660BD5">
        <w:rPr>
          <w:rFonts w:ascii="Times New Roman" w:hAnsi="Times New Roman" w:cs="Times New Roman"/>
          <w:sz w:val="28"/>
          <w:szCs w:val="28"/>
        </w:rPr>
        <w:t>об</w:t>
      </w:r>
      <w:r w:rsidRPr="00660BD5">
        <w:rPr>
          <w:rFonts w:ascii="Times New Roman" w:hAnsi="Times New Roman" w:cs="Times New Roman"/>
          <w:sz w:val="28"/>
          <w:szCs w:val="28"/>
        </w:rPr>
        <w:t>у</w:t>
      </w:r>
      <w:r w:rsidRPr="00660BD5"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Pr="00660BD5">
        <w:rPr>
          <w:rFonts w:ascii="Times New Roman" w:hAnsi="Times New Roman" w:cs="Times New Roman"/>
          <w:sz w:val="28"/>
          <w:szCs w:val="28"/>
        </w:rPr>
        <w:t xml:space="preserve"> к общебиологическим ценностям, способствуют профессиональной ориентации и выбору будущей профессии, а также помогут подготовиться к э</w:t>
      </w:r>
      <w:r w:rsidRPr="00660BD5">
        <w:rPr>
          <w:rFonts w:ascii="Times New Roman" w:hAnsi="Times New Roman" w:cs="Times New Roman"/>
          <w:sz w:val="28"/>
          <w:szCs w:val="28"/>
        </w:rPr>
        <w:t>к</w:t>
      </w:r>
      <w:r w:rsidRPr="00660BD5">
        <w:rPr>
          <w:rFonts w:ascii="Times New Roman" w:hAnsi="Times New Roman" w:cs="Times New Roman"/>
          <w:sz w:val="28"/>
          <w:szCs w:val="28"/>
        </w:rPr>
        <w:t>заменам в новой форме ОГЭ.</w:t>
      </w:r>
    </w:p>
    <w:p w:rsidR="00660BD5" w:rsidRPr="00660BD5" w:rsidRDefault="00660BD5" w:rsidP="00E757D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D5">
        <w:rPr>
          <w:rFonts w:ascii="Times New Roman" w:hAnsi="Times New Roman" w:cs="Times New Roman"/>
          <w:sz w:val="28"/>
          <w:szCs w:val="28"/>
        </w:rPr>
        <w:t>Отличительная особенность данной программы в том, что разнообразие изучаемых объектов способствует выявлению наклонностей и интересов школьников.</w:t>
      </w:r>
    </w:p>
    <w:p w:rsidR="00660BD5" w:rsidRPr="00660BD5" w:rsidRDefault="00E757D5" w:rsidP="00F85C4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  <w:r w:rsidR="00660BD5" w:rsidRPr="00660BD5">
        <w:rPr>
          <w:rFonts w:ascii="Times New Roman" w:hAnsi="Times New Roman" w:cs="Times New Roman"/>
          <w:sz w:val="28"/>
          <w:szCs w:val="28"/>
        </w:rPr>
        <w:t xml:space="preserve"> разделены </w:t>
      </w:r>
      <w:proofErr w:type="gramStart"/>
      <w:r w:rsidR="00660BD5" w:rsidRPr="00660B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60BD5" w:rsidRPr="00660BD5">
        <w:rPr>
          <w:rFonts w:ascii="Times New Roman" w:hAnsi="Times New Roman" w:cs="Times New Roman"/>
          <w:sz w:val="28"/>
          <w:szCs w:val="28"/>
        </w:rPr>
        <w:t xml:space="preserve"> теоретические и практические. Причём деятел</w:t>
      </w:r>
      <w:r w:rsidR="00660BD5" w:rsidRPr="00660BD5">
        <w:rPr>
          <w:rFonts w:ascii="Times New Roman" w:hAnsi="Times New Roman" w:cs="Times New Roman"/>
          <w:sz w:val="28"/>
          <w:szCs w:val="28"/>
        </w:rPr>
        <w:t>ь</w:t>
      </w:r>
      <w:r w:rsidR="00660BD5" w:rsidRPr="00660BD5">
        <w:rPr>
          <w:rFonts w:ascii="Times New Roman" w:hAnsi="Times New Roman" w:cs="Times New Roman"/>
          <w:sz w:val="28"/>
          <w:szCs w:val="28"/>
        </w:rPr>
        <w:t>ность может носить коллективный, групповой и индивидуальный характер. 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</w:t>
      </w:r>
      <w:r w:rsidR="00660BD5" w:rsidRPr="00660BD5">
        <w:rPr>
          <w:rFonts w:ascii="Times New Roman" w:hAnsi="Times New Roman" w:cs="Times New Roman"/>
          <w:sz w:val="28"/>
          <w:szCs w:val="28"/>
        </w:rPr>
        <w:t>ь</w:t>
      </w:r>
      <w:r w:rsidR="00660BD5" w:rsidRPr="00660BD5">
        <w:rPr>
          <w:rFonts w:ascii="Times New Roman" w:hAnsi="Times New Roman" w:cs="Times New Roman"/>
          <w:sz w:val="28"/>
          <w:szCs w:val="28"/>
        </w:rPr>
        <w:t>ских заданий. Индивидуальные формы работы применяются при работе с о</w:t>
      </w:r>
      <w:r w:rsidR="00660BD5" w:rsidRPr="00660BD5">
        <w:rPr>
          <w:rFonts w:ascii="Times New Roman" w:hAnsi="Times New Roman" w:cs="Times New Roman"/>
          <w:sz w:val="28"/>
          <w:szCs w:val="28"/>
        </w:rPr>
        <w:t>т</w:t>
      </w:r>
      <w:r w:rsidR="00660BD5" w:rsidRPr="00660BD5">
        <w:rPr>
          <w:rFonts w:ascii="Times New Roman" w:hAnsi="Times New Roman" w:cs="Times New Roman"/>
          <w:sz w:val="28"/>
          <w:szCs w:val="28"/>
        </w:rPr>
        <w:t>дельными ребятами, обладающими низким или высоким уровнем развития.</w:t>
      </w:r>
    </w:p>
    <w:p w:rsidR="00660BD5" w:rsidRPr="00660BD5" w:rsidRDefault="00660BD5" w:rsidP="00F85C4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D5">
        <w:rPr>
          <w:rFonts w:ascii="Times New Roman" w:hAnsi="Times New Roman" w:cs="Times New Roman"/>
          <w:sz w:val="28"/>
          <w:szCs w:val="28"/>
        </w:rPr>
        <w:t>Большое образовательное и воспитательное значение имеет работа с д</w:t>
      </w:r>
      <w:r w:rsidRPr="00660BD5">
        <w:rPr>
          <w:rFonts w:ascii="Times New Roman" w:hAnsi="Times New Roman" w:cs="Times New Roman"/>
          <w:sz w:val="28"/>
          <w:szCs w:val="28"/>
        </w:rPr>
        <w:t>о</w:t>
      </w:r>
      <w:r w:rsidRPr="00660BD5">
        <w:rPr>
          <w:rFonts w:ascii="Times New Roman" w:hAnsi="Times New Roman" w:cs="Times New Roman"/>
          <w:sz w:val="28"/>
          <w:szCs w:val="28"/>
        </w:rPr>
        <w:t>полнительной литературой, подготовка и развитие практических умений и н</w:t>
      </w:r>
      <w:r w:rsidRPr="00660BD5">
        <w:rPr>
          <w:rFonts w:ascii="Times New Roman" w:hAnsi="Times New Roman" w:cs="Times New Roman"/>
          <w:sz w:val="28"/>
          <w:szCs w:val="28"/>
        </w:rPr>
        <w:t>а</w:t>
      </w:r>
      <w:r w:rsidRPr="00660BD5">
        <w:rPr>
          <w:rFonts w:ascii="Times New Roman" w:hAnsi="Times New Roman" w:cs="Times New Roman"/>
          <w:sz w:val="28"/>
          <w:szCs w:val="28"/>
        </w:rPr>
        <w:t>выков учащихся в области исследовательской деятельности.</w:t>
      </w:r>
    </w:p>
    <w:p w:rsidR="009E1D38" w:rsidRPr="009E1D38" w:rsidRDefault="009E1D38" w:rsidP="004E7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CEE" w:rsidRPr="00F64FD1" w:rsidRDefault="00F85C43" w:rsidP="00786CEE">
      <w:pPr>
        <w:pStyle w:val="a7"/>
        <w:tabs>
          <w:tab w:val="left" w:pos="1965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Цели</w:t>
      </w:r>
      <w:r w:rsidR="00786CEE" w:rsidRPr="00F64FD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F85C43" w:rsidRPr="00F85C43" w:rsidRDefault="00786CEE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64FD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85C43" w:rsidRPr="00F85C43">
        <w:rPr>
          <w:rFonts w:ascii="Times New Roman" w:hAnsi="Times New Roman" w:cs="Times New Roman"/>
          <w:sz w:val="28"/>
          <w:szCs w:val="28"/>
        </w:rPr>
        <w:t>привитие учащимся интереса и любви к природе, формирование знаний, ум</w:t>
      </w:r>
      <w:r w:rsidR="00F85C43" w:rsidRPr="00F85C43">
        <w:rPr>
          <w:rFonts w:ascii="Times New Roman" w:hAnsi="Times New Roman" w:cs="Times New Roman"/>
          <w:sz w:val="28"/>
          <w:szCs w:val="28"/>
        </w:rPr>
        <w:t>е</w:t>
      </w:r>
      <w:r w:rsidR="00F85C43" w:rsidRPr="00F85C43">
        <w:rPr>
          <w:rFonts w:ascii="Times New Roman" w:hAnsi="Times New Roman" w:cs="Times New Roman"/>
          <w:sz w:val="28"/>
          <w:szCs w:val="28"/>
        </w:rPr>
        <w:t>ний и навыков самостоятельной экспериментальной и исследовательской де</w:t>
      </w:r>
      <w:r w:rsidR="00F85C43" w:rsidRPr="00F85C43">
        <w:rPr>
          <w:rFonts w:ascii="Times New Roman" w:hAnsi="Times New Roman" w:cs="Times New Roman"/>
          <w:sz w:val="28"/>
          <w:szCs w:val="28"/>
        </w:rPr>
        <w:t>я</w:t>
      </w:r>
      <w:r w:rsidR="00F85C43" w:rsidRPr="00F85C43">
        <w:rPr>
          <w:rFonts w:ascii="Times New Roman" w:hAnsi="Times New Roman" w:cs="Times New Roman"/>
          <w:sz w:val="28"/>
          <w:szCs w:val="28"/>
        </w:rPr>
        <w:t>тельности, развитие индивидуальности творческого потенциала ученика</w:t>
      </w:r>
      <w:r w:rsidR="00F85C43" w:rsidRPr="00F85C4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86CEE" w:rsidRDefault="00786CEE" w:rsidP="00786CEE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786CEE" w:rsidRPr="00F64FD1" w:rsidRDefault="00786CEE" w:rsidP="00786CEE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F64FD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Задачи: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85C43">
        <w:rPr>
          <w:rFonts w:ascii="Times New Roman" w:hAnsi="Times New Roman" w:cs="Times New Roman"/>
          <w:b/>
          <w:sz w:val="28"/>
          <w:szCs w:val="28"/>
        </w:rPr>
        <w:t>бучающие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C43">
        <w:rPr>
          <w:rFonts w:ascii="Times New Roman" w:hAnsi="Times New Roman" w:cs="Times New Roman"/>
          <w:sz w:val="28"/>
          <w:szCs w:val="28"/>
        </w:rPr>
        <w:t>углубить знания по биологии и экологии в соответствии с возрастом учащи</w:t>
      </w:r>
      <w:r w:rsidRPr="00F85C43">
        <w:rPr>
          <w:rFonts w:ascii="Times New Roman" w:hAnsi="Times New Roman" w:cs="Times New Roman"/>
          <w:sz w:val="28"/>
          <w:szCs w:val="28"/>
        </w:rPr>
        <w:t>х</w:t>
      </w:r>
      <w:r w:rsidRPr="00F85C43">
        <w:rPr>
          <w:rFonts w:ascii="Times New Roman" w:hAnsi="Times New Roman" w:cs="Times New Roman"/>
          <w:sz w:val="28"/>
          <w:szCs w:val="28"/>
        </w:rPr>
        <w:t>ся;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C43">
        <w:rPr>
          <w:rFonts w:ascii="Times New Roman" w:hAnsi="Times New Roman" w:cs="Times New Roman"/>
          <w:sz w:val="28"/>
          <w:szCs w:val="28"/>
        </w:rPr>
        <w:t>сформировать навыки элементарной исследовательской деятельности;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C43">
        <w:rPr>
          <w:rFonts w:ascii="Times New Roman" w:hAnsi="Times New Roman" w:cs="Times New Roman"/>
          <w:sz w:val="28"/>
          <w:szCs w:val="28"/>
        </w:rPr>
        <w:t>изучить отдельные виды загрязнений окружающей среды;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C43">
        <w:rPr>
          <w:rFonts w:ascii="Times New Roman" w:hAnsi="Times New Roman" w:cs="Times New Roman"/>
          <w:sz w:val="28"/>
          <w:szCs w:val="28"/>
        </w:rPr>
        <w:t>рассмотреть влияние некоторых факторов на живые организмы;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C43">
        <w:rPr>
          <w:rFonts w:ascii="Times New Roman" w:hAnsi="Times New Roman" w:cs="Times New Roman"/>
          <w:sz w:val="28"/>
          <w:szCs w:val="28"/>
        </w:rPr>
        <w:t>привить навыки исследовательской работы;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C43">
        <w:rPr>
          <w:rFonts w:ascii="Times New Roman" w:hAnsi="Times New Roman" w:cs="Times New Roman"/>
          <w:sz w:val="28"/>
          <w:szCs w:val="28"/>
        </w:rPr>
        <w:t>развить умение проектирования своей деятельности;</w:t>
      </w:r>
    </w:p>
    <w:p w:rsid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C43">
        <w:rPr>
          <w:rFonts w:ascii="Times New Roman" w:hAnsi="Times New Roman" w:cs="Times New Roman"/>
          <w:sz w:val="28"/>
          <w:szCs w:val="28"/>
        </w:rPr>
        <w:t xml:space="preserve">научить применять на </w:t>
      </w:r>
      <w:proofErr w:type="gramStart"/>
      <w:r w:rsidRPr="00F85C43">
        <w:rPr>
          <w:rFonts w:ascii="Times New Roman" w:hAnsi="Times New Roman" w:cs="Times New Roman"/>
          <w:sz w:val="28"/>
          <w:szCs w:val="28"/>
        </w:rPr>
        <w:t>практике полученные на</w:t>
      </w:r>
      <w:proofErr w:type="gramEnd"/>
      <w:r w:rsidRPr="00F85C43">
        <w:rPr>
          <w:rFonts w:ascii="Times New Roman" w:hAnsi="Times New Roman" w:cs="Times New Roman"/>
          <w:sz w:val="28"/>
          <w:szCs w:val="28"/>
        </w:rPr>
        <w:t xml:space="preserve"> занятиях знания;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C4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85C43">
        <w:rPr>
          <w:rFonts w:ascii="Times New Roman" w:hAnsi="Times New Roman" w:cs="Times New Roman"/>
          <w:sz w:val="28"/>
          <w:szCs w:val="28"/>
        </w:rPr>
        <w:t xml:space="preserve"> развивать у воспитанников умения самостоятельно работать с популярной л</w:t>
      </w:r>
      <w:r w:rsidRPr="00F85C43">
        <w:rPr>
          <w:rFonts w:ascii="Times New Roman" w:hAnsi="Times New Roman" w:cs="Times New Roman"/>
          <w:sz w:val="28"/>
          <w:szCs w:val="28"/>
        </w:rPr>
        <w:t>и</w:t>
      </w:r>
      <w:r w:rsidRPr="00F85C43">
        <w:rPr>
          <w:rFonts w:ascii="Times New Roman" w:hAnsi="Times New Roman" w:cs="Times New Roman"/>
          <w:sz w:val="28"/>
          <w:szCs w:val="28"/>
        </w:rPr>
        <w:t>тературой по экологии;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5C43">
        <w:rPr>
          <w:rFonts w:ascii="Times New Roman" w:hAnsi="Times New Roman" w:cs="Times New Roman"/>
          <w:sz w:val="28"/>
          <w:szCs w:val="28"/>
        </w:rPr>
        <w:t xml:space="preserve"> развивать интерес к изучению природы родного края;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5C43">
        <w:rPr>
          <w:rFonts w:ascii="Times New Roman" w:hAnsi="Times New Roman" w:cs="Times New Roman"/>
          <w:sz w:val="28"/>
          <w:szCs w:val="28"/>
        </w:rPr>
        <w:t xml:space="preserve"> развивать умение оценивать состояние городской среды и местных экосистем;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5C43">
        <w:rPr>
          <w:rFonts w:ascii="Times New Roman" w:hAnsi="Times New Roman" w:cs="Times New Roman"/>
          <w:sz w:val="28"/>
          <w:szCs w:val="28"/>
        </w:rPr>
        <w:t xml:space="preserve"> развивать умения выращивать культурные растения на участке;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5C43">
        <w:rPr>
          <w:rFonts w:ascii="Times New Roman" w:hAnsi="Times New Roman" w:cs="Times New Roman"/>
          <w:sz w:val="28"/>
          <w:szCs w:val="28"/>
        </w:rPr>
        <w:t xml:space="preserve"> развивать интерес к исследованиям;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C43">
        <w:rPr>
          <w:rFonts w:ascii="Times New Roman" w:hAnsi="Times New Roman" w:cs="Times New Roman"/>
          <w:sz w:val="28"/>
          <w:szCs w:val="28"/>
        </w:rPr>
        <w:t>продолжить развивать творческие способности учащихся.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C4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C43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природе;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C43">
        <w:rPr>
          <w:rFonts w:ascii="Times New Roman" w:hAnsi="Times New Roman" w:cs="Times New Roman"/>
          <w:sz w:val="28"/>
          <w:szCs w:val="28"/>
        </w:rPr>
        <w:t>воспитывать экологически грамотных исследователей природы;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C43">
        <w:rPr>
          <w:rFonts w:ascii="Times New Roman" w:hAnsi="Times New Roman" w:cs="Times New Roman"/>
          <w:sz w:val="28"/>
          <w:szCs w:val="28"/>
        </w:rPr>
        <w:t>воспитывать чувство ответственности, навыки коллективной работы;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C43">
        <w:rPr>
          <w:rFonts w:ascii="Times New Roman" w:hAnsi="Times New Roman" w:cs="Times New Roman"/>
          <w:sz w:val="28"/>
          <w:szCs w:val="28"/>
        </w:rPr>
        <w:t>способствовать пониманию современных проблем экологии и сознанию их актуальности.</w:t>
      </w:r>
    </w:p>
    <w:p w:rsidR="00F85C43" w:rsidRPr="00F85C43" w:rsidRDefault="00F85C43" w:rsidP="00F85C4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43">
        <w:rPr>
          <w:rFonts w:ascii="Times New Roman" w:hAnsi="Times New Roman" w:cs="Times New Roman"/>
          <w:sz w:val="28"/>
          <w:szCs w:val="28"/>
        </w:rPr>
        <w:t>Наряду с этим решаются задачи общего психического развития (развитие творческого мышления, памяти, воображения, коммуникативных способн</w:t>
      </w:r>
      <w:r w:rsidRPr="00F85C43">
        <w:rPr>
          <w:rFonts w:ascii="Times New Roman" w:hAnsi="Times New Roman" w:cs="Times New Roman"/>
          <w:sz w:val="28"/>
          <w:szCs w:val="28"/>
        </w:rPr>
        <w:t>о</w:t>
      </w:r>
      <w:r w:rsidRPr="00F85C43">
        <w:rPr>
          <w:rFonts w:ascii="Times New Roman" w:hAnsi="Times New Roman" w:cs="Times New Roman"/>
          <w:sz w:val="28"/>
          <w:szCs w:val="28"/>
        </w:rPr>
        <w:t>стей), а также нравственного и общекультурного воспитания детей.</w:t>
      </w:r>
    </w:p>
    <w:p w:rsidR="009E1D38" w:rsidRDefault="009E1D38" w:rsidP="004E7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2E02" w:rsidRPr="00E22E02" w:rsidRDefault="00E22E02" w:rsidP="00E22E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22E02">
        <w:rPr>
          <w:rFonts w:ascii="Times New Roman" w:hAnsi="Times New Roman" w:cs="Times New Roman"/>
          <w:b/>
          <w:sz w:val="28"/>
          <w:szCs w:val="28"/>
        </w:rPr>
        <w:t>Ценностные ориентиры:</w:t>
      </w:r>
    </w:p>
    <w:p w:rsidR="00E22E02" w:rsidRPr="00E22E02" w:rsidRDefault="00E22E02" w:rsidP="00E22E0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02">
        <w:rPr>
          <w:rFonts w:ascii="Times New Roman" w:hAnsi="Times New Roman" w:cs="Times New Roman"/>
          <w:sz w:val="28"/>
          <w:szCs w:val="28"/>
        </w:rPr>
        <w:t>Бурное развитие биологии, свидетелями которого мы являемся, привлек</w:t>
      </w:r>
      <w:r w:rsidRPr="00E22E02">
        <w:rPr>
          <w:rFonts w:ascii="Times New Roman" w:hAnsi="Times New Roman" w:cs="Times New Roman"/>
          <w:sz w:val="28"/>
          <w:szCs w:val="28"/>
        </w:rPr>
        <w:t>а</w:t>
      </w:r>
      <w:r w:rsidRPr="00E22E02">
        <w:rPr>
          <w:rFonts w:ascii="Times New Roman" w:hAnsi="Times New Roman" w:cs="Times New Roman"/>
          <w:sz w:val="28"/>
          <w:szCs w:val="28"/>
        </w:rPr>
        <w:t>ет внимание людей самых разных специальностей. Это обусловлено тем, что именно от этой науки человечество ждёт решения многих важнейших проблем, связанных с сохранением окружающей среды, питанием и здоровьем человека. В связи с этим в плане развития России стоит задача подготовки высококвал</w:t>
      </w:r>
      <w:r w:rsidRPr="00E22E02">
        <w:rPr>
          <w:rFonts w:ascii="Times New Roman" w:hAnsi="Times New Roman" w:cs="Times New Roman"/>
          <w:sz w:val="28"/>
          <w:szCs w:val="28"/>
        </w:rPr>
        <w:t>и</w:t>
      </w:r>
      <w:r w:rsidRPr="00E22E02">
        <w:rPr>
          <w:rFonts w:ascii="Times New Roman" w:hAnsi="Times New Roman" w:cs="Times New Roman"/>
          <w:sz w:val="28"/>
          <w:szCs w:val="28"/>
        </w:rPr>
        <w:t>фицированных кадров в таких сферах общественного производства, где биол</w:t>
      </w:r>
      <w:r w:rsidRPr="00E22E02">
        <w:rPr>
          <w:rFonts w:ascii="Times New Roman" w:hAnsi="Times New Roman" w:cs="Times New Roman"/>
          <w:sz w:val="28"/>
          <w:szCs w:val="28"/>
        </w:rPr>
        <w:t>о</w:t>
      </w:r>
      <w:r w:rsidRPr="00E22E02">
        <w:rPr>
          <w:rFonts w:ascii="Times New Roman" w:hAnsi="Times New Roman" w:cs="Times New Roman"/>
          <w:sz w:val="28"/>
          <w:szCs w:val="28"/>
        </w:rPr>
        <w:t>гия служит теоретической основой практической деятельности.</w:t>
      </w:r>
    </w:p>
    <w:p w:rsidR="00E22E02" w:rsidRPr="00E22E02" w:rsidRDefault="00E22E02" w:rsidP="00E22E0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02">
        <w:rPr>
          <w:rFonts w:ascii="Times New Roman" w:hAnsi="Times New Roman" w:cs="Times New Roman"/>
          <w:sz w:val="28"/>
          <w:szCs w:val="28"/>
        </w:rPr>
        <w:t>Вовлечь школьников в процесс познания живой природы, заставить их задуматься о тонких взаимоотношениях между организмами, научить высказ</w:t>
      </w:r>
      <w:r w:rsidRPr="00E22E02">
        <w:rPr>
          <w:rFonts w:ascii="Times New Roman" w:hAnsi="Times New Roman" w:cs="Times New Roman"/>
          <w:sz w:val="28"/>
          <w:szCs w:val="28"/>
        </w:rPr>
        <w:t>ы</w:t>
      </w:r>
      <w:r w:rsidRPr="00E22E02">
        <w:rPr>
          <w:rFonts w:ascii="Times New Roman" w:hAnsi="Times New Roman" w:cs="Times New Roman"/>
          <w:sz w:val="28"/>
          <w:szCs w:val="28"/>
        </w:rPr>
        <w:t>вать свои мысли и отстаивать их – это основа организации занятий спецкурса, т.к. биологическое образование формирует у подрастающего поколения пон</w:t>
      </w:r>
      <w:r w:rsidRPr="00E22E02">
        <w:rPr>
          <w:rFonts w:ascii="Times New Roman" w:hAnsi="Times New Roman" w:cs="Times New Roman"/>
          <w:sz w:val="28"/>
          <w:szCs w:val="28"/>
        </w:rPr>
        <w:t>и</w:t>
      </w:r>
      <w:r w:rsidRPr="00E22E02">
        <w:rPr>
          <w:rFonts w:ascii="Times New Roman" w:hAnsi="Times New Roman" w:cs="Times New Roman"/>
          <w:sz w:val="28"/>
          <w:szCs w:val="28"/>
        </w:rPr>
        <w:t>мание жизни как величайшей ценности.</w:t>
      </w:r>
    </w:p>
    <w:p w:rsidR="00E22E02" w:rsidRPr="00E22E02" w:rsidRDefault="00E22E02" w:rsidP="00E22E0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02">
        <w:rPr>
          <w:rFonts w:ascii="Times New Roman" w:hAnsi="Times New Roman" w:cs="Times New Roman"/>
          <w:sz w:val="28"/>
          <w:szCs w:val="28"/>
        </w:rPr>
        <w:t>Важно познакомить учащихся с многообразием мира живой природы, в</w:t>
      </w:r>
      <w:r w:rsidRPr="00E22E02">
        <w:rPr>
          <w:rFonts w:ascii="Times New Roman" w:hAnsi="Times New Roman" w:cs="Times New Roman"/>
          <w:sz w:val="28"/>
          <w:szCs w:val="28"/>
        </w:rPr>
        <w:t>ы</w:t>
      </w:r>
      <w:r w:rsidRPr="00E22E02">
        <w:rPr>
          <w:rFonts w:ascii="Times New Roman" w:hAnsi="Times New Roman" w:cs="Times New Roman"/>
          <w:sz w:val="28"/>
          <w:szCs w:val="28"/>
        </w:rPr>
        <w:t>явить наиболее способных к творчеству учащихся и развить у них познавател</w:t>
      </w:r>
      <w:r w:rsidRPr="00E22E02">
        <w:rPr>
          <w:rFonts w:ascii="Times New Roman" w:hAnsi="Times New Roman" w:cs="Times New Roman"/>
          <w:sz w:val="28"/>
          <w:szCs w:val="28"/>
        </w:rPr>
        <w:t>ь</w:t>
      </w:r>
      <w:r w:rsidRPr="00E22E02">
        <w:rPr>
          <w:rFonts w:ascii="Times New Roman" w:hAnsi="Times New Roman" w:cs="Times New Roman"/>
          <w:sz w:val="28"/>
          <w:szCs w:val="28"/>
        </w:rPr>
        <w:t>ные интересов, интеллектуальные, творческие и коммуникативные способн</w:t>
      </w:r>
      <w:r w:rsidRPr="00E22E02">
        <w:rPr>
          <w:rFonts w:ascii="Times New Roman" w:hAnsi="Times New Roman" w:cs="Times New Roman"/>
          <w:sz w:val="28"/>
          <w:szCs w:val="28"/>
        </w:rPr>
        <w:t>о</w:t>
      </w:r>
      <w:r w:rsidRPr="00E22E02">
        <w:rPr>
          <w:rFonts w:ascii="Times New Roman" w:hAnsi="Times New Roman" w:cs="Times New Roman"/>
          <w:sz w:val="28"/>
          <w:szCs w:val="28"/>
        </w:rPr>
        <w:t>сти.</w:t>
      </w:r>
    </w:p>
    <w:p w:rsidR="00E22E02" w:rsidRPr="00E22E02" w:rsidRDefault="00E22E02" w:rsidP="00E22E0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02">
        <w:rPr>
          <w:rFonts w:ascii="Times New Roman" w:hAnsi="Times New Roman" w:cs="Times New Roman"/>
          <w:sz w:val="28"/>
          <w:szCs w:val="28"/>
        </w:rPr>
        <w:t>Данная программа познавательного типа общекультурного уровня н</w:t>
      </w:r>
      <w:r w:rsidRPr="00E22E02">
        <w:rPr>
          <w:rFonts w:ascii="Times New Roman" w:hAnsi="Times New Roman" w:cs="Times New Roman"/>
          <w:sz w:val="28"/>
          <w:szCs w:val="28"/>
        </w:rPr>
        <w:t>а</w:t>
      </w:r>
      <w:r w:rsidRPr="00E22E02">
        <w:rPr>
          <w:rFonts w:ascii="Times New Roman" w:hAnsi="Times New Roman" w:cs="Times New Roman"/>
          <w:sz w:val="28"/>
          <w:szCs w:val="28"/>
        </w:rPr>
        <w:t>правлена на воспитание и всестороннее развитие ребенка, совершенствование его интеллекта, расширение его кругозора, наблюдательности, исследовател</w:t>
      </w:r>
      <w:r w:rsidRPr="00E22E02">
        <w:rPr>
          <w:rFonts w:ascii="Times New Roman" w:hAnsi="Times New Roman" w:cs="Times New Roman"/>
          <w:sz w:val="28"/>
          <w:szCs w:val="28"/>
        </w:rPr>
        <w:t>ь</w:t>
      </w:r>
      <w:r w:rsidRPr="00E22E02">
        <w:rPr>
          <w:rFonts w:ascii="Times New Roman" w:hAnsi="Times New Roman" w:cs="Times New Roman"/>
          <w:sz w:val="28"/>
          <w:szCs w:val="28"/>
        </w:rPr>
        <w:t>ских навыков. Дети учатся устанавливать связи, зависимости, обнаруживать причины и следствия, решать проблемные ситуации.</w:t>
      </w:r>
    </w:p>
    <w:p w:rsidR="00F6290A" w:rsidRDefault="00F6290A" w:rsidP="004E7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1318" w:rsidRDefault="00E61318" w:rsidP="004E7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1318" w:rsidRDefault="00E61318" w:rsidP="004E7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1318" w:rsidRPr="009E1D38" w:rsidRDefault="00E61318" w:rsidP="004E7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290A" w:rsidRPr="00F6290A" w:rsidRDefault="00F6290A" w:rsidP="00F6290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290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Планируемые </w:t>
      </w:r>
      <w:r w:rsidR="004E3244" w:rsidRPr="00F6290A">
        <w:rPr>
          <w:rFonts w:ascii="Times New Roman" w:hAnsi="Times New Roman" w:cs="Times New Roman"/>
          <w:bCs/>
          <w:sz w:val="28"/>
          <w:szCs w:val="28"/>
        </w:rPr>
        <w:t xml:space="preserve">Результаты </w:t>
      </w:r>
    </w:p>
    <w:p w:rsidR="004E3244" w:rsidRPr="00F6290A" w:rsidRDefault="004E3244" w:rsidP="004E73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290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Личностные результаты:</w:t>
      </w:r>
    </w:p>
    <w:p w:rsidR="0092226E" w:rsidRPr="0092226E" w:rsidRDefault="0092226E" w:rsidP="0092226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Отражаются в индивидуальных качественных свойствах учащихся, кот</w:t>
      </w:r>
      <w:r w:rsidRPr="0092226E">
        <w:rPr>
          <w:rFonts w:ascii="Times New Roman" w:hAnsi="Times New Roman" w:cs="Times New Roman"/>
          <w:sz w:val="28"/>
          <w:szCs w:val="28"/>
        </w:rPr>
        <w:t>о</w:t>
      </w:r>
      <w:r w:rsidRPr="0092226E">
        <w:rPr>
          <w:rFonts w:ascii="Times New Roman" w:hAnsi="Times New Roman" w:cs="Times New Roman"/>
          <w:sz w:val="28"/>
          <w:szCs w:val="28"/>
        </w:rPr>
        <w:t>рые они должны приобрести в процессе освоения учебного предмета: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учебно-познавательный интерес к новому учебному материалу и способам решения новой задачи;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ориентация на понимание причин успеха при изучении спецкурса, в том числе на самоанализ и самоконтроль результата, на анализ соответствия результатов требованиям конкретной задачи;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способность к самооценке на основе критериев успешности;</w:t>
      </w:r>
    </w:p>
    <w:p w:rsid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чувство прекрасного и эстетические чувства на основе знакомства с приро</w:t>
      </w:r>
      <w:r w:rsidRPr="0092226E">
        <w:rPr>
          <w:rFonts w:ascii="Times New Roman" w:hAnsi="Times New Roman" w:cs="Times New Roman"/>
          <w:sz w:val="28"/>
          <w:szCs w:val="28"/>
        </w:rPr>
        <w:t>д</w:t>
      </w:r>
      <w:r w:rsidRPr="0092226E">
        <w:rPr>
          <w:rFonts w:ascii="Times New Roman" w:hAnsi="Times New Roman" w:cs="Times New Roman"/>
          <w:sz w:val="28"/>
          <w:szCs w:val="28"/>
        </w:rPr>
        <w:t>ными объектами.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E3244" w:rsidRPr="00A80410" w:rsidRDefault="004E3244" w:rsidP="004E73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A8041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Метапредм</w:t>
      </w:r>
      <w:r w:rsidR="0065650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етные</w:t>
      </w:r>
      <w:proofErr w:type="spellEnd"/>
      <w:r w:rsidR="0065650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результаты изучения курса:</w:t>
      </w:r>
    </w:p>
    <w:p w:rsidR="0092226E" w:rsidRPr="0092226E" w:rsidRDefault="0092226E" w:rsidP="0092226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92226E">
        <w:rPr>
          <w:rFonts w:ascii="Times New Roman" w:hAnsi="Times New Roman" w:cs="Times New Roman"/>
          <w:sz w:val="28"/>
          <w:szCs w:val="28"/>
        </w:rPr>
        <w:t xml:space="preserve">арактеризуют уровень </w:t>
      </w:r>
      <w:proofErr w:type="spellStart"/>
      <w:r w:rsidRPr="0092226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2226E">
        <w:rPr>
          <w:rFonts w:ascii="Times New Roman" w:hAnsi="Times New Roman" w:cs="Times New Roman"/>
          <w:sz w:val="28"/>
          <w:szCs w:val="28"/>
        </w:rPr>
        <w:t xml:space="preserve"> универсальных способностей учащихся, проявляющихся в познавательной и практической деятельности: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1) познавательные: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использование справочной и дополнительной литературы;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подбор и группировка материалов по определенной теме;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составление планов различных видов;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составление на основе текста таблицы, схемы;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составление тезисов, конспектирование;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владение цитированием и различными видами комментариев;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использование различных видов наблюдения;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качественное и количественное описание изучаемого объекта;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проведение эксперимента;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2) регулятивные: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-организовывать и планировать свою деятельность;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самостоятельно выдвигать варианты решения поставленных задач;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работать по плану, сверять свои действия с целью;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владеть основами самоконтроля и самооценки для принятия решения</w:t>
      </w:r>
      <w:proofErr w:type="gramStart"/>
      <w:r w:rsidRPr="0092226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3) коммуникативные: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26E">
        <w:rPr>
          <w:rFonts w:ascii="Times New Roman" w:hAnsi="Times New Roman" w:cs="Times New Roman"/>
          <w:sz w:val="28"/>
          <w:szCs w:val="28"/>
        </w:rPr>
        <w:t>- слушать и вступать в диалог, участвовать в коллективно</w:t>
      </w:r>
      <w:r w:rsidR="00E61318">
        <w:rPr>
          <w:rFonts w:ascii="Times New Roman" w:hAnsi="Times New Roman" w:cs="Times New Roman"/>
          <w:sz w:val="28"/>
          <w:szCs w:val="28"/>
        </w:rPr>
        <w:t xml:space="preserve"> </w:t>
      </w:r>
      <w:r w:rsidRPr="0092226E">
        <w:rPr>
          <w:rFonts w:ascii="Times New Roman" w:hAnsi="Times New Roman" w:cs="Times New Roman"/>
          <w:sz w:val="28"/>
          <w:szCs w:val="28"/>
        </w:rPr>
        <w:t>в обсуждении пр</w:t>
      </w:r>
      <w:r w:rsidRPr="0092226E">
        <w:rPr>
          <w:rFonts w:ascii="Times New Roman" w:hAnsi="Times New Roman" w:cs="Times New Roman"/>
          <w:sz w:val="28"/>
          <w:szCs w:val="28"/>
        </w:rPr>
        <w:t>о</w:t>
      </w:r>
      <w:r w:rsidRPr="0092226E">
        <w:rPr>
          <w:rFonts w:ascii="Times New Roman" w:hAnsi="Times New Roman" w:cs="Times New Roman"/>
          <w:sz w:val="28"/>
          <w:szCs w:val="28"/>
        </w:rPr>
        <w:t>блем;</w:t>
      </w:r>
      <w:proofErr w:type="gramEnd"/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строить продуктивное взаимодействие со сверстниками;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аргументировать свою точку зрения, отстаивать свою позицию.</w:t>
      </w:r>
    </w:p>
    <w:p w:rsidR="00A80410" w:rsidRPr="00A80410" w:rsidRDefault="00A80410" w:rsidP="00A80410">
      <w:pPr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244" w:rsidRPr="00A80410" w:rsidRDefault="0092226E" w:rsidP="004E73B3">
      <w:pPr>
        <w:spacing w:after="0" w:line="251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Предметные результаты: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характеризуют опыт учащихся, который приобретается и закрепляется в пр</w:t>
      </w:r>
      <w:r w:rsidRPr="0092226E">
        <w:rPr>
          <w:rFonts w:ascii="Times New Roman" w:hAnsi="Times New Roman" w:cs="Times New Roman"/>
          <w:sz w:val="28"/>
          <w:szCs w:val="28"/>
        </w:rPr>
        <w:t>о</w:t>
      </w:r>
      <w:r w:rsidR="00656508">
        <w:rPr>
          <w:rFonts w:ascii="Times New Roman" w:hAnsi="Times New Roman" w:cs="Times New Roman"/>
          <w:sz w:val="28"/>
          <w:szCs w:val="28"/>
        </w:rPr>
        <w:t>цессе освоения программы: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осуществлять поиск необходимой информации для выполнения заданий с и</w:t>
      </w:r>
      <w:r w:rsidRPr="0092226E">
        <w:rPr>
          <w:rFonts w:ascii="Times New Roman" w:hAnsi="Times New Roman" w:cs="Times New Roman"/>
          <w:sz w:val="28"/>
          <w:szCs w:val="28"/>
        </w:rPr>
        <w:t>с</w:t>
      </w:r>
      <w:r w:rsidRPr="0092226E">
        <w:rPr>
          <w:rFonts w:ascii="Times New Roman" w:hAnsi="Times New Roman" w:cs="Times New Roman"/>
          <w:sz w:val="28"/>
          <w:szCs w:val="28"/>
        </w:rPr>
        <w:t>пользованием учебной литературы и в открытом информационном пространс</w:t>
      </w:r>
      <w:r w:rsidRPr="0092226E">
        <w:rPr>
          <w:rFonts w:ascii="Times New Roman" w:hAnsi="Times New Roman" w:cs="Times New Roman"/>
          <w:sz w:val="28"/>
          <w:szCs w:val="28"/>
        </w:rPr>
        <w:t>т</w:t>
      </w:r>
      <w:r w:rsidRPr="0092226E">
        <w:rPr>
          <w:rFonts w:ascii="Times New Roman" w:hAnsi="Times New Roman" w:cs="Times New Roman"/>
          <w:sz w:val="28"/>
          <w:szCs w:val="28"/>
        </w:rPr>
        <w:t>ве, энциклопедий, справочников (включая электронные, цифровые), контрол</w:t>
      </w:r>
      <w:r w:rsidRPr="0092226E">
        <w:rPr>
          <w:rFonts w:ascii="Times New Roman" w:hAnsi="Times New Roman" w:cs="Times New Roman"/>
          <w:sz w:val="28"/>
          <w:szCs w:val="28"/>
        </w:rPr>
        <w:t>и</w:t>
      </w:r>
      <w:r w:rsidRPr="0092226E">
        <w:rPr>
          <w:rFonts w:ascii="Times New Roman" w:hAnsi="Times New Roman" w:cs="Times New Roman"/>
          <w:sz w:val="28"/>
          <w:szCs w:val="28"/>
        </w:rPr>
        <w:t>руемом пространстве Интернета;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lastRenderedPageBreak/>
        <w:t>- осуществлять запись (фиксацию) выборочной информации об</w:t>
      </w:r>
      <w:r w:rsidR="00656508">
        <w:rPr>
          <w:rFonts w:ascii="Times New Roman" w:hAnsi="Times New Roman" w:cs="Times New Roman"/>
          <w:sz w:val="28"/>
          <w:szCs w:val="28"/>
        </w:rPr>
        <w:t xml:space="preserve"> окружающем мире и о себе самом</w:t>
      </w:r>
      <w:r w:rsidRPr="0092226E">
        <w:rPr>
          <w:rFonts w:ascii="Times New Roman" w:hAnsi="Times New Roman" w:cs="Times New Roman"/>
          <w:sz w:val="28"/>
          <w:szCs w:val="28"/>
        </w:rPr>
        <w:t>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строить сообщения, проекты в устной и письменной форме;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проводить сравнение и классификацию по заданным критериям;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устанавливать причинно-следственные связи в изучаемом круге явлений;</w:t>
      </w:r>
    </w:p>
    <w:p w:rsidR="00A80410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строить рассуждения в форме связи простых суждений об объекте, его стро</w:t>
      </w:r>
      <w:r w:rsidRPr="0092226E">
        <w:rPr>
          <w:rFonts w:ascii="Times New Roman" w:hAnsi="Times New Roman" w:cs="Times New Roman"/>
          <w:sz w:val="28"/>
          <w:szCs w:val="28"/>
        </w:rPr>
        <w:t>е</w:t>
      </w:r>
      <w:r w:rsidRPr="0092226E">
        <w:rPr>
          <w:rFonts w:ascii="Times New Roman" w:hAnsi="Times New Roman" w:cs="Times New Roman"/>
          <w:sz w:val="28"/>
          <w:szCs w:val="28"/>
        </w:rPr>
        <w:t>нии, свойствах и связях.</w:t>
      </w:r>
    </w:p>
    <w:p w:rsidR="0092226E" w:rsidRPr="00D06987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E3244" w:rsidRPr="00A80410" w:rsidRDefault="004E3244" w:rsidP="004E73B3">
      <w:pPr>
        <w:spacing w:after="0" w:line="247" w:lineRule="auto"/>
        <w:jc w:val="both"/>
        <w:rPr>
          <w:rFonts w:ascii="Times New Roman" w:hAnsi="Times New Roman" w:cs="Times New Roman"/>
          <w:i/>
          <w:spacing w:val="9"/>
          <w:w w:val="102"/>
          <w:sz w:val="28"/>
          <w:szCs w:val="28"/>
          <w:u w:val="single"/>
        </w:rPr>
      </w:pPr>
      <w:r w:rsidRPr="00A80410">
        <w:rPr>
          <w:rFonts w:ascii="Times New Roman" w:hAnsi="Times New Roman" w:cs="Times New Roman"/>
          <w:i/>
          <w:spacing w:val="9"/>
          <w:w w:val="102"/>
          <w:sz w:val="28"/>
          <w:szCs w:val="28"/>
          <w:u w:val="single"/>
        </w:rPr>
        <w:t>Содержание</w:t>
      </w:r>
      <w:r w:rsidRPr="00A80410">
        <w:rPr>
          <w:rFonts w:ascii="Times New Roman" w:hAnsi="Times New Roman" w:cs="Times New Roman"/>
          <w:i/>
          <w:spacing w:val="17"/>
          <w:w w:val="102"/>
          <w:sz w:val="28"/>
          <w:szCs w:val="28"/>
          <w:u w:val="single"/>
        </w:rPr>
        <w:t xml:space="preserve"> </w:t>
      </w:r>
      <w:r w:rsidR="00A80410">
        <w:rPr>
          <w:rFonts w:ascii="Times New Roman" w:hAnsi="Times New Roman" w:cs="Times New Roman"/>
          <w:i/>
          <w:spacing w:val="9"/>
          <w:w w:val="102"/>
          <w:sz w:val="28"/>
          <w:szCs w:val="28"/>
          <w:u w:val="single"/>
        </w:rPr>
        <w:t>курса</w:t>
      </w:r>
      <w:r w:rsidR="00BB43D7">
        <w:rPr>
          <w:rFonts w:ascii="Times New Roman" w:hAnsi="Times New Roman" w:cs="Times New Roman"/>
          <w:i/>
          <w:spacing w:val="9"/>
          <w:w w:val="102"/>
          <w:sz w:val="28"/>
          <w:szCs w:val="28"/>
          <w:u w:val="single"/>
        </w:rPr>
        <w:t xml:space="preserve"> 7 класс</w:t>
      </w:r>
      <w:r w:rsidR="00A80410">
        <w:rPr>
          <w:rFonts w:ascii="Times New Roman" w:hAnsi="Times New Roman" w:cs="Times New Roman"/>
          <w:i/>
          <w:spacing w:val="9"/>
          <w:w w:val="102"/>
          <w:sz w:val="28"/>
          <w:szCs w:val="28"/>
          <w:u w:val="single"/>
        </w:rPr>
        <w:t>: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Введение. (3 часа)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  <w:u w:val="single"/>
        </w:rPr>
        <w:t>Теоретические знания: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Экология. Предмет экологии, структура экологии. Методы исследования. Зад</w:t>
      </w:r>
      <w:r w:rsidRPr="00405F44">
        <w:rPr>
          <w:rFonts w:ascii="Times New Roman" w:hAnsi="Times New Roman" w:cs="Times New Roman"/>
          <w:sz w:val="28"/>
          <w:szCs w:val="28"/>
        </w:rPr>
        <w:t>а</w:t>
      </w:r>
      <w:r w:rsidRPr="00405F44">
        <w:rPr>
          <w:rFonts w:ascii="Times New Roman" w:hAnsi="Times New Roman" w:cs="Times New Roman"/>
          <w:sz w:val="28"/>
          <w:szCs w:val="28"/>
        </w:rPr>
        <w:t>чи и методы экологического мониторинга. Экологические факторы. Загрязн</w:t>
      </w:r>
      <w:r w:rsidRPr="00405F44">
        <w:rPr>
          <w:rFonts w:ascii="Times New Roman" w:hAnsi="Times New Roman" w:cs="Times New Roman"/>
          <w:sz w:val="28"/>
          <w:szCs w:val="28"/>
        </w:rPr>
        <w:t>е</w:t>
      </w:r>
      <w:r w:rsidRPr="00405F44">
        <w:rPr>
          <w:rFonts w:ascii="Times New Roman" w:hAnsi="Times New Roman" w:cs="Times New Roman"/>
          <w:sz w:val="28"/>
          <w:szCs w:val="28"/>
        </w:rPr>
        <w:t>ние окружающей среды. Виды загрязнений и пути их распространения.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Антропогенное воздействие на биосферу (17 часов)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  <w:u w:val="single"/>
        </w:rPr>
        <w:t>Теоретические знания.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Экстремальные воздействия на биосферу: антропогенные (военные действия, аварии, катастрофы), природные (стихийные бедствия). Последствия воздейс</w:t>
      </w:r>
      <w:r w:rsidRPr="00405F44">
        <w:rPr>
          <w:rFonts w:ascii="Times New Roman" w:hAnsi="Times New Roman" w:cs="Times New Roman"/>
          <w:sz w:val="28"/>
          <w:szCs w:val="28"/>
        </w:rPr>
        <w:t>т</w:t>
      </w:r>
      <w:r w:rsidRPr="00405F44">
        <w:rPr>
          <w:rFonts w:ascii="Times New Roman" w:hAnsi="Times New Roman" w:cs="Times New Roman"/>
          <w:sz w:val="28"/>
          <w:szCs w:val="28"/>
        </w:rPr>
        <w:t xml:space="preserve">вия оружия массового поражения на человека и </w:t>
      </w:r>
      <w:proofErr w:type="spellStart"/>
      <w:r w:rsidRPr="00405F44">
        <w:rPr>
          <w:rFonts w:ascii="Times New Roman" w:hAnsi="Times New Roman" w:cs="Times New Roman"/>
          <w:sz w:val="28"/>
          <w:szCs w:val="28"/>
        </w:rPr>
        <w:t>биоту</w:t>
      </w:r>
      <w:proofErr w:type="spellEnd"/>
      <w:r w:rsidRPr="00405F44">
        <w:rPr>
          <w:rFonts w:ascii="Times New Roman" w:hAnsi="Times New Roman" w:cs="Times New Roman"/>
          <w:sz w:val="28"/>
          <w:szCs w:val="28"/>
        </w:rPr>
        <w:t>. Последствия техноге</w:t>
      </w:r>
      <w:r w:rsidRPr="00405F44">
        <w:rPr>
          <w:rFonts w:ascii="Times New Roman" w:hAnsi="Times New Roman" w:cs="Times New Roman"/>
          <w:sz w:val="28"/>
          <w:szCs w:val="28"/>
        </w:rPr>
        <w:t>н</w:t>
      </w:r>
      <w:r w:rsidRPr="00405F44">
        <w:rPr>
          <w:rFonts w:ascii="Times New Roman" w:hAnsi="Times New Roman" w:cs="Times New Roman"/>
          <w:sz w:val="28"/>
          <w:szCs w:val="28"/>
        </w:rPr>
        <w:t>ных экологических катастроф на биосферу. Экологические последствия бедс</w:t>
      </w:r>
      <w:r w:rsidRPr="00405F44">
        <w:rPr>
          <w:rFonts w:ascii="Times New Roman" w:hAnsi="Times New Roman" w:cs="Times New Roman"/>
          <w:sz w:val="28"/>
          <w:szCs w:val="28"/>
        </w:rPr>
        <w:t>т</w:t>
      </w:r>
      <w:r w:rsidRPr="00405F44">
        <w:rPr>
          <w:rFonts w:ascii="Times New Roman" w:hAnsi="Times New Roman" w:cs="Times New Roman"/>
          <w:sz w:val="28"/>
          <w:szCs w:val="28"/>
        </w:rPr>
        <w:t>вий эндогенного и экзогенного характера (землетрясений, цунами, извержения вулканов, наводнений, штормов, оползней и т.д.). Особые виды антропогенного воздействия на биосферу: шумовое, биологическое, электромагнитное возде</w:t>
      </w:r>
      <w:r w:rsidRPr="00405F44">
        <w:rPr>
          <w:rFonts w:ascii="Times New Roman" w:hAnsi="Times New Roman" w:cs="Times New Roman"/>
          <w:sz w:val="28"/>
          <w:szCs w:val="28"/>
        </w:rPr>
        <w:t>й</w:t>
      </w:r>
      <w:r w:rsidRPr="00405F44">
        <w:rPr>
          <w:rFonts w:ascii="Times New Roman" w:hAnsi="Times New Roman" w:cs="Times New Roman"/>
          <w:sz w:val="28"/>
          <w:szCs w:val="28"/>
        </w:rPr>
        <w:t>ствия, опасные отходы.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  <w:u w:val="single"/>
        </w:rPr>
        <w:t>Темы работ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Реферативные: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Радиоактивное загрязнение. Что это такое?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Антропогенное влияние на атмосферу (3 часа)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  <w:u w:val="single"/>
        </w:rPr>
        <w:t>Теоретические знания.</w:t>
      </w:r>
    </w:p>
    <w:p w:rsidR="00E61318" w:rsidRDefault="00405F44" w:rsidP="00E613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Состав воздуха, его значение для жизни организмов. Основные загрязн</w:t>
      </w:r>
      <w:r w:rsidRPr="00405F44">
        <w:rPr>
          <w:rFonts w:ascii="Times New Roman" w:hAnsi="Times New Roman" w:cs="Times New Roman"/>
          <w:sz w:val="28"/>
          <w:szCs w:val="28"/>
        </w:rPr>
        <w:t>и</w:t>
      </w:r>
      <w:r w:rsidRPr="00405F44">
        <w:rPr>
          <w:rFonts w:ascii="Times New Roman" w:hAnsi="Times New Roman" w:cs="Times New Roman"/>
          <w:sz w:val="28"/>
          <w:szCs w:val="28"/>
        </w:rPr>
        <w:t xml:space="preserve">тели атмосферного воздуха (естественные, антропогенные). </w:t>
      </w:r>
      <w:proofErr w:type="gramStart"/>
      <w:r w:rsidRPr="00405F44">
        <w:rPr>
          <w:rFonts w:ascii="Times New Roman" w:hAnsi="Times New Roman" w:cs="Times New Roman"/>
          <w:sz w:val="28"/>
          <w:szCs w:val="28"/>
        </w:rPr>
        <w:t>Классификация а</w:t>
      </w:r>
      <w:r w:rsidRPr="00405F44">
        <w:rPr>
          <w:rFonts w:ascii="Times New Roman" w:hAnsi="Times New Roman" w:cs="Times New Roman"/>
          <w:sz w:val="28"/>
          <w:szCs w:val="28"/>
        </w:rPr>
        <w:t>н</w:t>
      </w:r>
      <w:r w:rsidRPr="00405F44">
        <w:rPr>
          <w:rFonts w:ascii="Times New Roman" w:hAnsi="Times New Roman" w:cs="Times New Roman"/>
          <w:sz w:val="28"/>
          <w:szCs w:val="28"/>
        </w:rPr>
        <w:t>тропогенного загрязнения: по масштабам (местное, региональное, глобальное), по агрегатному состоянию (газообразное, жидкое, твердое), радиоактивное, т</w:t>
      </w:r>
      <w:r w:rsidRPr="00405F44">
        <w:rPr>
          <w:rFonts w:ascii="Times New Roman" w:hAnsi="Times New Roman" w:cs="Times New Roman"/>
          <w:sz w:val="28"/>
          <w:szCs w:val="28"/>
        </w:rPr>
        <w:t>е</w:t>
      </w:r>
      <w:r w:rsidRPr="00405F44">
        <w:rPr>
          <w:rFonts w:ascii="Times New Roman" w:hAnsi="Times New Roman" w:cs="Times New Roman"/>
          <w:sz w:val="28"/>
          <w:szCs w:val="28"/>
        </w:rPr>
        <w:t>пловое.</w:t>
      </w:r>
      <w:proofErr w:type="gramEnd"/>
      <w:r w:rsidRPr="00405F44">
        <w:rPr>
          <w:rFonts w:ascii="Times New Roman" w:hAnsi="Times New Roman" w:cs="Times New Roman"/>
          <w:sz w:val="28"/>
          <w:szCs w:val="28"/>
        </w:rPr>
        <w:t xml:space="preserve"> Источники загрязнения атмосферы. Экологические последствия загря</w:t>
      </w:r>
      <w:r w:rsidRPr="00405F44">
        <w:rPr>
          <w:rFonts w:ascii="Times New Roman" w:hAnsi="Times New Roman" w:cs="Times New Roman"/>
          <w:sz w:val="28"/>
          <w:szCs w:val="28"/>
        </w:rPr>
        <w:t>з</w:t>
      </w:r>
      <w:r w:rsidRPr="00405F44">
        <w:rPr>
          <w:rFonts w:ascii="Times New Roman" w:hAnsi="Times New Roman" w:cs="Times New Roman"/>
          <w:sz w:val="28"/>
          <w:szCs w:val="28"/>
        </w:rPr>
        <w:t>не</w:t>
      </w:r>
      <w:r w:rsidR="00E61318">
        <w:rPr>
          <w:rFonts w:ascii="Times New Roman" w:hAnsi="Times New Roman" w:cs="Times New Roman"/>
          <w:sz w:val="28"/>
          <w:szCs w:val="28"/>
        </w:rPr>
        <w:t>ния атмосферы («парниковый эффект», «озоновые дыры», «кислотные до</w:t>
      </w:r>
      <w:r w:rsidR="00E61318">
        <w:rPr>
          <w:rFonts w:ascii="Times New Roman" w:hAnsi="Times New Roman" w:cs="Times New Roman"/>
          <w:sz w:val="28"/>
          <w:szCs w:val="28"/>
        </w:rPr>
        <w:t>ж</w:t>
      </w:r>
      <w:r w:rsidR="00E61318">
        <w:rPr>
          <w:rFonts w:ascii="Times New Roman" w:hAnsi="Times New Roman" w:cs="Times New Roman"/>
          <w:sz w:val="28"/>
          <w:szCs w:val="28"/>
        </w:rPr>
        <w:t>ди»</w:t>
      </w:r>
      <w:r w:rsidRPr="00405F4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05F44" w:rsidRPr="00405F44" w:rsidRDefault="00405F44" w:rsidP="00E613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Приемы и методы изучения загрязнения атмосферы. Запыленность, тве</w:t>
      </w:r>
      <w:r w:rsidRPr="00405F44">
        <w:rPr>
          <w:rFonts w:ascii="Times New Roman" w:hAnsi="Times New Roman" w:cs="Times New Roman"/>
          <w:sz w:val="28"/>
          <w:szCs w:val="28"/>
        </w:rPr>
        <w:t>р</w:t>
      </w:r>
      <w:r w:rsidRPr="00405F44">
        <w:rPr>
          <w:rFonts w:ascii="Times New Roman" w:hAnsi="Times New Roman" w:cs="Times New Roman"/>
          <w:sz w:val="28"/>
          <w:szCs w:val="28"/>
        </w:rPr>
        <w:t>дые атмосферные выпадения и пыль (взвешенные частицы); состав, свойства и экологическая опасность, влияние на организм.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  <w:u w:val="single"/>
        </w:rPr>
        <w:t>Практикум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Определение запыленности зимой; рассматривание пыли под микроскопом; о</w:t>
      </w:r>
      <w:r w:rsidRPr="00405F44">
        <w:rPr>
          <w:rFonts w:ascii="Times New Roman" w:hAnsi="Times New Roman" w:cs="Times New Roman"/>
          <w:sz w:val="28"/>
          <w:szCs w:val="28"/>
        </w:rPr>
        <w:t>п</w:t>
      </w:r>
      <w:r w:rsidRPr="00405F44">
        <w:rPr>
          <w:rFonts w:ascii="Times New Roman" w:hAnsi="Times New Roman" w:cs="Times New Roman"/>
          <w:sz w:val="28"/>
          <w:szCs w:val="28"/>
        </w:rPr>
        <w:t>ределение изменения температуры и относительной влажности в кабинете в х</w:t>
      </w:r>
      <w:r w:rsidRPr="00405F44">
        <w:rPr>
          <w:rFonts w:ascii="Times New Roman" w:hAnsi="Times New Roman" w:cs="Times New Roman"/>
          <w:sz w:val="28"/>
          <w:szCs w:val="28"/>
        </w:rPr>
        <w:t>о</w:t>
      </w:r>
      <w:r w:rsidRPr="00405F44">
        <w:rPr>
          <w:rFonts w:ascii="Times New Roman" w:hAnsi="Times New Roman" w:cs="Times New Roman"/>
          <w:sz w:val="28"/>
          <w:szCs w:val="28"/>
        </w:rPr>
        <w:t>де занятия.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  <w:u w:val="single"/>
        </w:rPr>
        <w:t>Темы работ: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lastRenderedPageBreak/>
        <w:t>Исследовательские: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Определение пылевого загрязнения территории города и микрорайона школы зимой;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Реферативные: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Влияние пыли на организм человека.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Роль зеленых насаждений в защите от пыли.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Антропогенное влияние на гидросферу (6 часов)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  <w:u w:val="single"/>
        </w:rPr>
        <w:t>Теоретические знания: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Естественные воды и их состав. Виды и характеристика загрязнений водных объектов: тепловое, загрязнение минеральными солями, взвешенными част</w:t>
      </w:r>
      <w:r w:rsidRPr="00405F44">
        <w:rPr>
          <w:rFonts w:ascii="Times New Roman" w:hAnsi="Times New Roman" w:cs="Times New Roman"/>
          <w:sz w:val="28"/>
          <w:szCs w:val="28"/>
        </w:rPr>
        <w:t>и</w:t>
      </w:r>
      <w:r w:rsidRPr="00405F44">
        <w:rPr>
          <w:rFonts w:ascii="Times New Roman" w:hAnsi="Times New Roman" w:cs="Times New Roman"/>
          <w:sz w:val="28"/>
          <w:szCs w:val="28"/>
        </w:rPr>
        <w:t>цами, нефтепродуктами, бактериальное загрязнение. Понятие о качестве пить</w:t>
      </w:r>
      <w:r w:rsidRPr="00405F44">
        <w:rPr>
          <w:rFonts w:ascii="Times New Roman" w:hAnsi="Times New Roman" w:cs="Times New Roman"/>
          <w:sz w:val="28"/>
          <w:szCs w:val="28"/>
        </w:rPr>
        <w:t>е</w:t>
      </w:r>
      <w:r w:rsidRPr="00405F44">
        <w:rPr>
          <w:rFonts w:ascii="Times New Roman" w:hAnsi="Times New Roman" w:cs="Times New Roman"/>
          <w:sz w:val="28"/>
          <w:szCs w:val="28"/>
        </w:rPr>
        <w:t>вой воды. Основные источники химического загрязнения воды (промышле</w:t>
      </w:r>
      <w:r w:rsidRPr="00405F44">
        <w:rPr>
          <w:rFonts w:ascii="Times New Roman" w:hAnsi="Times New Roman" w:cs="Times New Roman"/>
          <w:sz w:val="28"/>
          <w:szCs w:val="28"/>
        </w:rPr>
        <w:t>н</w:t>
      </w:r>
      <w:r w:rsidRPr="00405F44">
        <w:rPr>
          <w:rFonts w:ascii="Times New Roman" w:hAnsi="Times New Roman" w:cs="Times New Roman"/>
          <w:sz w:val="28"/>
          <w:szCs w:val="28"/>
        </w:rPr>
        <w:t>ные, автомобильные и др.) методы отбора проб воды. Экологические последс</w:t>
      </w:r>
      <w:r w:rsidRPr="00405F44">
        <w:rPr>
          <w:rFonts w:ascii="Times New Roman" w:hAnsi="Times New Roman" w:cs="Times New Roman"/>
          <w:sz w:val="28"/>
          <w:szCs w:val="28"/>
        </w:rPr>
        <w:t>т</w:t>
      </w:r>
      <w:r w:rsidRPr="00405F44">
        <w:rPr>
          <w:rFonts w:ascii="Times New Roman" w:hAnsi="Times New Roman" w:cs="Times New Roman"/>
          <w:sz w:val="28"/>
          <w:szCs w:val="28"/>
        </w:rPr>
        <w:t>вия загрязнения гидросферы (</w:t>
      </w:r>
      <w:proofErr w:type="spellStart"/>
      <w:r w:rsidRPr="00405F44">
        <w:rPr>
          <w:rFonts w:ascii="Times New Roman" w:hAnsi="Times New Roman" w:cs="Times New Roman"/>
          <w:sz w:val="28"/>
          <w:szCs w:val="28"/>
        </w:rPr>
        <w:t>эвтрофикация</w:t>
      </w:r>
      <w:proofErr w:type="spellEnd"/>
      <w:r w:rsidRPr="00405F44">
        <w:rPr>
          <w:rFonts w:ascii="Times New Roman" w:hAnsi="Times New Roman" w:cs="Times New Roman"/>
          <w:sz w:val="28"/>
          <w:szCs w:val="28"/>
        </w:rPr>
        <w:t xml:space="preserve"> водоемов, истощение вод). Приемы и методы изучения загрязнения гидросферы.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  <w:u w:val="single"/>
        </w:rPr>
        <w:t>Практикум.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Знакомство с приемами и методами изучения загрязнения гидросферы (хим</w:t>
      </w:r>
      <w:r w:rsidRPr="00405F44">
        <w:rPr>
          <w:rFonts w:ascii="Times New Roman" w:hAnsi="Times New Roman" w:cs="Times New Roman"/>
          <w:sz w:val="28"/>
          <w:szCs w:val="28"/>
        </w:rPr>
        <w:t>и</w:t>
      </w:r>
      <w:r w:rsidRPr="00405F44">
        <w:rPr>
          <w:rFonts w:ascii="Times New Roman" w:hAnsi="Times New Roman" w:cs="Times New Roman"/>
          <w:sz w:val="28"/>
          <w:szCs w:val="28"/>
        </w:rPr>
        <w:t>ческие, социологические). Исследование природных вод: отбор проб воды, и</w:t>
      </w:r>
      <w:r w:rsidRPr="00405F44">
        <w:rPr>
          <w:rFonts w:ascii="Times New Roman" w:hAnsi="Times New Roman" w:cs="Times New Roman"/>
          <w:sz w:val="28"/>
          <w:szCs w:val="28"/>
        </w:rPr>
        <w:t>з</w:t>
      </w:r>
      <w:r w:rsidRPr="00405F44">
        <w:rPr>
          <w:rFonts w:ascii="Times New Roman" w:hAnsi="Times New Roman" w:cs="Times New Roman"/>
          <w:sz w:val="28"/>
          <w:szCs w:val="28"/>
        </w:rPr>
        <w:t xml:space="preserve">мерение температуры, прозрачности, </w:t>
      </w:r>
      <w:proofErr w:type="spellStart"/>
      <w:r w:rsidRPr="00405F44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405F44">
        <w:rPr>
          <w:rFonts w:ascii="Times New Roman" w:hAnsi="Times New Roman" w:cs="Times New Roman"/>
          <w:sz w:val="28"/>
          <w:szCs w:val="28"/>
        </w:rPr>
        <w:t>.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  <w:u w:val="single"/>
        </w:rPr>
        <w:t>Экскурсии.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1. К водоему Ильинский ручей. "Описание водоема" (забор и исследование в</w:t>
      </w:r>
      <w:r w:rsidRPr="00405F44">
        <w:rPr>
          <w:rFonts w:ascii="Times New Roman" w:hAnsi="Times New Roman" w:cs="Times New Roman"/>
          <w:sz w:val="28"/>
          <w:szCs w:val="28"/>
        </w:rPr>
        <w:t>о</w:t>
      </w:r>
      <w:r w:rsidRPr="00405F44">
        <w:rPr>
          <w:rFonts w:ascii="Times New Roman" w:hAnsi="Times New Roman" w:cs="Times New Roman"/>
          <w:sz w:val="28"/>
          <w:szCs w:val="28"/>
        </w:rPr>
        <w:t>ды Ильинского родника)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2.Очиска воды в</w:t>
      </w:r>
      <w:r w:rsidR="00656508">
        <w:rPr>
          <w:rFonts w:ascii="Times New Roman" w:hAnsi="Times New Roman" w:cs="Times New Roman"/>
          <w:sz w:val="28"/>
          <w:szCs w:val="28"/>
        </w:rPr>
        <w:t xml:space="preserve"> </w:t>
      </w:r>
      <w:r w:rsidRPr="00405F44">
        <w:rPr>
          <w:rFonts w:ascii="Times New Roman" w:hAnsi="Times New Roman" w:cs="Times New Roman"/>
          <w:sz w:val="28"/>
          <w:szCs w:val="28"/>
        </w:rPr>
        <w:t>станице. (Посещение водоочистительной станции).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  <w:u w:val="single"/>
        </w:rPr>
        <w:t>Темы работ: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Исследовательские: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Изучение воздействия хозяйственной деятельности человека на водные объе</w:t>
      </w:r>
      <w:r w:rsidRPr="00405F44">
        <w:rPr>
          <w:rFonts w:ascii="Times New Roman" w:hAnsi="Times New Roman" w:cs="Times New Roman"/>
          <w:sz w:val="28"/>
          <w:szCs w:val="28"/>
        </w:rPr>
        <w:t>к</w:t>
      </w:r>
      <w:r w:rsidRPr="00405F44">
        <w:rPr>
          <w:rFonts w:ascii="Times New Roman" w:hAnsi="Times New Roman" w:cs="Times New Roman"/>
          <w:sz w:val="28"/>
          <w:szCs w:val="28"/>
        </w:rPr>
        <w:t>ты.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Оценка экологического состояния родника (Ильинский родник)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Реферативные: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Роль воды в жизни человека.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Вода живая и мертвая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Творческие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Оформление стенда «Вода – это жизнь!»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Антропогенное влияние на литосферу (3 часа)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  <w:u w:val="single"/>
        </w:rPr>
        <w:t>Теоретические знания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Почва и ее экологическое значение. Нарушения почв. Деградация почв, прич</w:t>
      </w:r>
      <w:r w:rsidRPr="00405F44">
        <w:rPr>
          <w:rFonts w:ascii="Times New Roman" w:hAnsi="Times New Roman" w:cs="Times New Roman"/>
          <w:sz w:val="28"/>
          <w:szCs w:val="28"/>
        </w:rPr>
        <w:t>и</w:t>
      </w:r>
      <w:r w:rsidRPr="00405F44">
        <w:rPr>
          <w:rFonts w:ascii="Times New Roman" w:hAnsi="Times New Roman" w:cs="Times New Roman"/>
          <w:sz w:val="28"/>
          <w:szCs w:val="28"/>
        </w:rPr>
        <w:t>ны деградации почв. Эрозия почв: ветровая, водная. Загрязнители почв (пест</w:t>
      </w:r>
      <w:r w:rsidRPr="00405F44">
        <w:rPr>
          <w:rFonts w:ascii="Times New Roman" w:hAnsi="Times New Roman" w:cs="Times New Roman"/>
          <w:sz w:val="28"/>
          <w:szCs w:val="28"/>
        </w:rPr>
        <w:t>и</w:t>
      </w:r>
      <w:r w:rsidRPr="00405F44">
        <w:rPr>
          <w:rFonts w:ascii="Times New Roman" w:hAnsi="Times New Roman" w:cs="Times New Roman"/>
          <w:sz w:val="28"/>
          <w:szCs w:val="28"/>
        </w:rPr>
        <w:t>циды, минеральные удобрения, нефть и нефтепродукты, отходы и выбросы производства, газодымовые загрязняющие вещества). Экологические последс</w:t>
      </w:r>
      <w:r w:rsidRPr="00405F44">
        <w:rPr>
          <w:rFonts w:ascii="Times New Roman" w:hAnsi="Times New Roman" w:cs="Times New Roman"/>
          <w:sz w:val="28"/>
          <w:szCs w:val="28"/>
        </w:rPr>
        <w:t>т</w:t>
      </w:r>
      <w:r w:rsidRPr="00405F44">
        <w:rPr>
          <w:rFonts w:ascii="Times New Roman" w:hAnsi="Times New Roman" w:cs="Times New Roman"/>
          <w:sz w:val="28"/>
          <w:szCs w:val="28"/>
        </w:rPr>
        <w:t>вия загрязнения литосферы (вторичное засоление, заболачивание почв, опуст</w:t>
      </w:r>
      <w:r w:rsidRPr="00405F44">
        <w:rPr>
          <w:rFonts w:ascii="Times New Roman" w:hAnsi="Times New Roman" w:cs="Times New Roman"/>
          <w:sz w:val="28"/>
          <w:szCs w:val="28"/>
        </w:rPr>
        <w:t>ы</w:t>
      </w:r>
      <w:r w:rsidRPr="00405F44">
        <w:rPr>
          <w:rFonts w:ascii="Times New Roman" w:hAnsi="Times New Roman" w:cs="Times New Roman"/>
          <w:sz w:val="28"/>
          <w:szCs w:val="28"/>
        </w:rPr>
        <w:t>нивание, физическое "загрязнение" горных пород). Приемы и методы изучения загрязнения литосферы. Деградация почв.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lastRenderedPageBreak/>
        <w:t>Структура и характеристика загрязненности почв городов. Явление нахождения элементов при загрязнении почвы тяжелыми металлами и его причины. Вли</w:t>
      </w:r>
      <w:r w:rsidRPr="00405F44">
        <w:rPr>
          <w:rFonts w:ascii="Times New Roman" w:hAnsi="Times New Roman" w:cs="Times New Roman"/>
          <w:sz w:val="28"/>
          <w:szCs w:val="28"/>
        </w:rPr>
        <w:t>я</w:t>
      </w:r>
      <w:r w:rsidRPr="00405F44">
        <w:rPr>
          <w:rFonts w:ascii="Times New Roman" w:hAnsi="Times New Roman" w:cs="Times New Roman"/>
          <w:sz w:val="28"/>
          <w:szCs w:val="28"/>
        </w:rPr>
        <w:t>ние соединений свинца на организм.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  <w:u w:val="single"/>
        </w:rPr>
        <w:t>Практикум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Составление карты местности с расположением несанкционированных свалок. Изготовление поделок из отходов продукции одноразового использования.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Исследование почвы в микрорайоне школы.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  <w:u w:val="single"/>
        </w:rPr>
        <w:t>Экскурсии.</w:t>
      </w:r>
    </w:p>
    <w:p w:rsidR="00405F44" w:rsidRPr="00405F44" w:rsidRDefault="00656508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5F44" w:rsidRPr="00405F44">
        <w:rPr>
          <w:rFonts w:ascii="Times New Roman" w:hAnsi="Times New Roman" w:cs="Times New Roman"/>
          <w:sz w:val="28"/>
          <w:szCs w:val="28"/>
        </w:rPr>
        <w:t xml:space="preserve">Выявление несанкционированных свалок в окрестностях </w:t>
      </w:r>
      <w:r>
        <w:rPr>
          <w:rFonts w:ascii="Times New Roman" w:hAnsi="Times New Roman" w:cs="Times New Roman"/>
          <w:sz w:val="28"/>
          <w:szCs w:val="28"/>
        </w:rPr>
        <w:t>станицы»</w:t>
      </w:r>
      <w:r w:rsidR="00405F44" w:rsidRPr="00405F44">
        <w:rPr>
          <w:rFonts w:ascii="Times New Roman" w:hAnsi="Times New Roman" w:cs="Times New Roman"/>
          <w:sz w:val="28"/>
          <w:szCs w:val="28"/>
        </w:rPr>
        <w:t>.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  <w:u w:val="single"/>
        </w:rPr>
        <w:t>Темы работ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Исследовательские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Характеристика почвы пришкольной территории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Реферативные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Состав почвы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Почвы Новопокровского района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Творческие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Оформление фотовыставки «Боль природы»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Написание и распространение листовки «Нет мусору!»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Оформление выставки из отходов продукции одноразового использования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Изготовление и установка плакатов и щитов в местах свалок мусора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Уборка мусора вблизи  ручья, в микрорайоне школы.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F44">
        <w:rPr>
          <w:rFonts w:ascii="Times New Roman" w:hAnsi="Times New Roman" w:cs="Times New Roman"/>
          <w:sz w:val="28"/>
          <w:szCs w:val="28"/>
        </w:rPr>
        <w:t>Биоиндикация</w:t>
      </w:r>
      <w:proofErr w:type="spellEnd"/>
      <w:r w:rsidRPr="00405F44">
        <w:rPr>
          <w:rFonts w:ascii="Times New Roman" w:hAnsi="Times New Roman" w:cs="Times New Roman"/>
          <w:sz w:val="28"/>
          <w:szCs w:val="28"/>
        </w:rPr>
        <w:t xml:space="preserve"> (5 часов)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  <w:u w:val="single"/>
        </w:rPr>
        <w:t>Теоретические знания: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Наблюдение за состоянием сообществ организмов как способ оценки их экол</w:t>
      </w:r>
      <w:r w:rsidRPr="00405F44">
        <w:rPr>
          <w:rFonts w:ascii="Times New Roman" w:hAnsi="Times New Roman" w:cs="Times New Roman"/>
          <w:sz w:val="28"/>
          <w:szCs w:val="28"/>
        </w:rPr>
        <w:t>о</w:t>
      </w:r>
      <w:r w:rsidRPr="00405F44">
        <w:rPr>
          <w:rFonts w:ascii="Times New Roman" w:hAnsi="Times New Roman" w:cs="Times New Roman"/>
          <w:sz w:val="28"/>
          <w:szCs w:val="28"/>
        </w:rPr>
        <w:t>гического состояния. Факторы нарушения экосистем и их определение (тр</w:t>
      </w:r>
      <w:r w:rsidRPr="00405F44">
        <w:rPr>
          <w:rFonts w:ascii="Times New Roman" w:hAnsi="Times New Roman" w:cs="Times New Roman"/>
          <w:sz w:val="28"/>
          <w:szCs w:val="28"/>
        </w:rPr>
        <w:t>е</w:t>
      </w:r>
      <w:r w:rsidRPr="00405F44">
        <w:rPr>
          <w:rFonts w:ascii="Times New Roman" w:hAnsi="Times New Roman" w:cs="Times New Roman"/>
          <w:sz w:val="28"/>
          <w:szCs w:val="28"/>
        </w:rPr>
        <w:t>вожность, нарушение внутривидовых и межвидовых отношений, естественных жизненных циклов и др.)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Использование биологических объектов при мониторинге загрязнений окр</w:t>
      </w:r>
      <w:r w:rsidRPr="00405F44">
        <w:rPr>
          <w:rFonts w:ascii="Times New Roman" w:hAnsi="Times New Roman" w:cs="Times New Roman"/>
          <w:sz w:val="28"/>
          <w:szCs w:val="28"/>
        </w:rPr>
        <w:t>у</w:t>
      </w:r>
      <w:r w:rsidRPr="00405F44">
        <w:rPr>
          <w:rFonts w:ascii="Times New Roman" w:hAnsi="Times New Roman" w:cs="Times New Roman"/>
          <w:sz w:val="28"/>
          <w:szCs w:val="28"/>
        </w:rPr>
        <w:t xml:space="preserve">жающей среды (растительных и животных организмов). </w:t>
      </w:r>
      <w:proofErr w:type="spellStart"/>
      <w:r w:rsidRPr="00405F44">
        <w:rPr>
          <w:rFonts w:ascii="Times New Roman" w:hAnsi="Times New Roman" w:cs="Times New Roman"/>
          <w:sz w:val="28"/>
          <w:szCs w:val="28"/>
        </w:rPr>
        <w:t>Биоиндикация</w:t>
      </w:r>
      <w:proofErr w:type="spellEnd"/>
      <w:r w:rsidRPr="00405F44">
        <w:rPr>
          <w:rFonts w:ascii="Times New Roman" w:hAnsi="Times New Roman" w:cs="Times New Roman"/>
          <w:sz w:val="28"/>
          <w:szCs w:val="28"/>
        </w:rPr>
        <w:t xml:space="preserve"> на пр</w:t>
      </w:r>
      <w:r w:rsidRPr="00405F44">
        <w:rPr>
          <w:rFonts w:ascii="Times New Roman" w:hAnsi="Times New Roman" w:cs="Times New Roman"/>
          <w:sz w:val="28"/>
          <w:szCs w:val="28"/>
        </w:rPr>
        <w:t>и</w:t>
      </w:r>
      <w:r w:rsidRPr="00405F44">
        <w:rPr>
          <w:rFonts w:ascii="Times New Roman" w:hAnsi="Times New Roman" w:cs="Times New Roman"/>
          <w:sz w:val="28"/>
          <w:szCs w:val="28"/>
        </w:rPr>
        <w:t>мере лишайника, сосны, липы, и др.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  <w:u w:val="single"/>
        </w:rPr>
        <w:t xml:space="preserve">Экскурсия 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  <w:u w:val="single"/>
        </w:rPr>
        <w:t>Практикум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Обучение работы с определителями растений и животных, обучение методикам проведения оценки экологического состояния водных объектов, города и леса, защита проекта «Загрязнения микрорайона школы», оформление стенда «Г</w:t>
      </w:r>
      <w:r w:rsidRPr="00405F44">
        <w:rPr>
          <w:rFonts w:ascii="Times New Roman" w:hAnsi="Times New Roman" w:cs="Times New Roman"/>
          <w:sz w:val="28"/>
          <w:szCs w:val="28"/>
        </w:rPr>
        <w:t>о</w:t>
      </w:r>
      <w:r w:rsidRPr="00405F44">
        <w:rPr>
          <w:rFonts w:ascii="Times New Roman" w:hAnsi="Times New Roman" w:cs="Times New Roman"/>
          <w:sz w:val="28"/>
          <w:szCs w:val="28"/>
        </w:rPr>
        <w:t>род, в котором мы живем».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  <w:u w:val="single"/>
        </w:rPr>
        <w:t>Темы проектов: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Исследовательские: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F44">
        <w:rPr>
          <w:rFonts w:ascii="Times New Roman" w:hAnsi="Times New Roman" w:cs="Times New Roman"/>
          <w:sz w:val="28"/>
          <w:szCs w:val="28"/>
        </w:rPr>
        <w:t>Биоиндикация</w:t>
      </w:r>
      <w:proofErr w:type="spellEnd"/>
      <w:r w:rsidRPr="00405F44">
        <w:rPr>
          <w:rFonts w:ascii="Times New Roman" w:hAnsi="Times New Roman" w:cs="Times New Roman"/>
          <w:sz w:val="28"/>
          <w:szCs w:val="28"/>
        </w:rPr>
        <w:t xml:space="preserve"> экологического состояния водоемов.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Оценка экологического состояния леса по асимметрии листьев.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Антропогенная нагрузка на экосистемы города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Реферативные: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F44">
        <w:rPr>
          <w:rFonts w:ascii="Times New Roman" w:hAnsi="Times New Roman" w:cs="Times New Roman"/>
          <w:sz w:val="28"/>
          <w:szCs w:val="28"/>
        </w:rPr>
        <w:t>Биоиндикация</w:t>
      </w:r>
      <w:proofErr w:type="spellEnd"/>
      <w:r w:rsidRPr="00405F44">
        <w:rPr>
          <w:rFonts w:ascii="Times New Roman" w:hAnsi="Times New Roman" w:cs="Times New Roman"/>
          <w:sz w:val="28"/>
          <w:szCs w:val="28"/>
        </w:rPr>
        <w:t>. Методы исследования.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Заключительное занятие (2 ч).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Практикум.</w:t>
      </w:r>
    </w:p>
    <w:p w:rsid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  <w:sectPr w:rsidR="00405F44" w:rsidSect="009E1D38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  <w:r w:rsidRPr="00405F44">
        <w:rPr>
          <w:rFonts w:ascii="Times New Roman" w:hAnsi="Times New Roman" w:cs="Times New Roman"/>
          <w:sz w:val="28"/>
          <w:szCs w:val="28"/>
        </w:rPr>
        <w:t>Подготовка, проведение конференции исследовательских работ кружковцев. Анализ и самоанализ результатов работы за год.</w:t>
      </w:r>
    </w:p>
    <w:p w:rsid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05F44" w:rsidRPr="00405F44" w:rsidRDefault="00405F44" w:rsidP="00405F4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br/>
      </w:r>
      <w:r w:rsidRPr="00405F4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BB43D7">
        <w:rPr>
          <w:rFonts w:ascii="Times New Roman" w:hAnsi="Times New Roman" w:cs="Times New Roman"/>
          <w:b/>
          <w:sz w:val="28"/>
          <w:szCs w:val="28"/>
        </w:rPr>
        <w:t xml:space="preserve"> (7 класс)</w:t>
      </w:r>
    </w:p>
    <w:p w:rsidR="004E3244" w:rsidRPr="00405F44" w:rsidRDefault="004E3244" w:rsidP="00405F44"/>
    <w:tbl>
      <w:tblPr>
        <w:tblpPr w:leftFromText="45" w:rightFromText="45" w:vertAnchor="text"/>
        <w:tblW w:w="1429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1"/>
        <w:gridCol w:w="3324"/>
        <w:gridCol w:w="315"/>
        <w:gridCol w:w="807"/>
        <w:gridCol w:w="327"/>
        <w:gridCol w:w="1275"/>
        <w:gridCol w:w="709"/>
        <w:gridCol w:w="284"/>
        <w:gridCol w:w="6378"/>
      </w:tblGrid>
      <w:tr w:rsidR="00405F44" w:rsidRPr="00615720" w:rsidTr="00615720">
        <w:tc>
          <w:tcPr>
            <w:tcW w:w="87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39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615720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05F44" w:rsidRPr="00615720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2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Виды учебной деятельности</w:t>
            </w:r>
          </w:p>
        </w:tc>
      </w:tr>
      <w:tr w:rsidR="00405F44" w:rsidRPr="00615720" w:rsidTr="00615720">
        <w:tc>
          <w:tcPr>
            <w:tcW w:w="87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Теорет</w:t>
            </w:r>
            <w:proofErr w:type="spellEnd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тич</w:t>
            </w:r>
            <w:proofErr w:type="spellEnd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F44" w:rsidRPr="00615720" w:rsidTr="00615720">
        <w:trPr>
          <w:trHeight w:val="393"/>
        </w:trPr>
        <w:tc>
          <w:tcPr>
            <w:tcW w:w="1429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Введение (1 час)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r w:rsidRPr="00615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 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Предмет экол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гии, структура экол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гии.</w:t>
            </w:r>
            <w:r w:rsidRPr="00615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Методы исследования. Задачи и методы экологич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ского мониторинга.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Определяют и анализируют понятия «экология», «методы исследования», задачи и методы эколог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ческого мониторинга. Определяют значение эк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логических знаний в современной жизни.</w:t>
            </w:r>
          </w:p>
        </w:tc>
      </w:tr>
      <w:tr w:rsidR="00405F44" w:rsidRPr="00615720" w:rsidTr="00615720">
        <w:trPr>
          <w:trHeight w:val="45"/>
        </w:trPr>
        <w:tc>
          <w:tcPr>
            <w:tcW w:w="1429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Антроп</w:t>
            </w:r>
            <w:r w:rsidR="00615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огенное воздействие на биосферу (</w:t>
            </w:r>
            <w:r w:rsidRPr="00615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 часов</w:t>
            </w:r>
            <w:r w:rsidR="00615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Влияния на биосферу.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Определяют виды влияний, их последствия эк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тремальных воздействий на биосферу: антроп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генные (военные действия, аварии, катастрофы), природные (стихийные бедствия).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Последствия воздействия оружия массового пораж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15720">
              <w:rPr>
                <w:rFonts w:ascii="Times New Roman" w:hAnsi="Times New Roman" w:cs="Times New Roman"/>
                <w:sz w:val="28"/>
                <w:szCs w:val="28"/>
              </w:rPr>
              <w:t>ния на человека.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Определяют виды влияний, их последствия эк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тремальных воздействий на био</w:t>
            </w:r>
            <w:r w:rsidR="00E40F32">
              <w:rPr>
                <w:rFonts w:ascii="Times New Roman" w:hAnsi="Times New Roman" w:cs="Times New Roman"/>
                <w:sz w:val="28"/>
                <w:szCs w:val="28"/>
              </w:rPr>
              <w:t>сферу.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Последствия техногенных экологических катастроф на биосферу</w:t>
            </w:r>
            <w:r w:rsidR="00194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Выделяют виды влияний, их последствия экстр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маль</w:t>
            </w:r>
            <w:r w:rsidR="00E40F32">
              <w:rPr>
                <w:rFonts w:ascii="Times New Roman" w:hAnsi="Times New Roman" w:cs="Times New Roman"/>
                <w:sz w:val="28"/>
                <w:szCs w:val="28"/>
              </w:rPr>
              <w:t>ных воздействий на биосферу.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615720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Экологические последствия бедствий эндогенного и э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зогенного характера</w:t>
            </w:r>
            <w:r w:rsidR="00194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последствия землетрясений, цунами, извержения вулканов, наводнений, штормов, оползней и т.д. Работа с интернет </w:t>
            </w:r>
            <w:proofErr w:type="gramStart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есурсами.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Особые виды антропоге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ного воздействия на би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сферу.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Изучают шумовое, биологическое, электромагни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ное воздействия, опасные отходы, работа со спр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вочной литературой.</w:t>
            </w:r>
          </w:p>
        </w:tc>
      </w:tr>
      <w:tr w:rsidR="00405F44" w:rsidRPr="00615720" w:rsidTr="00615720">
        <w:trPr>
          <w:trHeight w:val="45"/>
        </w:trPr>
        <w:tc>
          <w:tcPr>
            <w:tcW w:w="1429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1941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Антропогенное влияние на атмосферу</w:t>
            </w:r>
            <w:r w:rsidR="0019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(4 часа)</w:t>
            </w:r>
          </w:p>
        </w:tc>
      </w:tr>
      <w:tr w:rsidR="00405F44" w:rsidRPr="00615720" w:rsidTr="00194107">
        <w:trPr>
          <w:trHeight w:val="45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Состав воздуха, его знач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ние для жизни организмов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Составление таблицы «Состав воздуха», опред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ляют сущность дыхания.</w:t>
            </w:r>
          </w:p>
        </w:tc>
      </w:tr>
      <w:tr w:rsidR="00405F44" w:rsidRPr="00615720" w:rsidTr="00194107">
        <w:trPr>
          <w:trHeight w:val="45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Основные загрязнители а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мосферного воздуха. При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мы и методы изучения з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грязнения атмосферы.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Обосновывают основные загрязнители атмосфе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 xml:space="preserve">ного воздуха (естественные, антропогенные). </w:t>
            </w:r>
            <w:proofErr w:type="gramStart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дают классификацию антропогенного загрязнения: по масштабам (местное, региональное, глобал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ное), по агрегатному состоянию (газообразное, жидкое, твердое), радиоактивное, тепловое (работа со справочной литературой)</w:t>
            </w:r>
            <w:proofErr w:type="gramEnd"/>
          </w:p>
        </w:tc>
      </w:tr>
      <w:tr w:rsidR="00405F44" w:rsidRPr="00615720" w:rsidTr="00194107">
        <w:trPr>
          <w:trHeight w:val="45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Экологические последствия загрязнения атмосферы.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Дают определения понятиям</w:t>
            </w:r>
            <w:proofErr w:type="gramStart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"П</w:t>
            </w:r>
            <w:proofErr w:type="gramEnd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арниковый э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фект", "озоновые дыры", "кислотные дожди", с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ставляют описательные характеристики явлений изучают статистику этих явление</w:t>
            </w:r>
          </w:p>
        </w:tc>
      </w:tr>
      <w:tr w:rsidR="00405F44" w:rsidRPr="00615720" w:rsidTr="00194107">
        <w:trPr>
          <w:trHeight w:val="45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94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Запыленность, твердые а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мосферные выпадения и пыль (взвешенные част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цы).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практического задания </w:t>
            </w:r>
            <w:proofErr w:type="gramStart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ассматривание пыли под микроскопом</w:t>
            </w:r>
          </w:p>
        </w:tc>
      </w:tr>
      <w:tr w:rsidR="00405F44" w:rsidRPr="00615720" w:rsidTr="00615720">
        <w:trPr>
          <w:trHeight w:val="45"/>
        </w:trPr>
        <w:tc>
          <w:tcPr>
            <w:tcW w:w="1429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194107" w:rsidP="001941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Антропогенное влияние на гидросферу (8 часов)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Определение пылевого загрязнения территории микрорайона школы.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практического задания </w:t>
            </w:r>
            <w:proofErr w:type="gramStart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ассматривание пыли под микроскопом.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подготовка к компьютерной презентации.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94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Естественные воды и их состав.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Анализирую состав воды, составляют схему и табл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цу о составе вод и распределении воды на поверхн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сти Земли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Виды и характеристика 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загрязнений водных об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ектов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тепловое, загрязнение минеральными 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солями, взвешенными частицами, нефтепродуктами, бактериальное загрязнение,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Понятие о качестве пит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евой воды. Экскурсия па водоочистительную станцию в ст. Новоп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кровской.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Составляют критерии качества питьевой воды, из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чают методики изучения качества питьевой воды, дают оценку ее качества.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Посещение водоочистительной станции в Смоле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ске.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Основные источники х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мического загрязнения воды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Определяют основные источники химического з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грязнения воды (промышленные, автомобильные и др.), подбор материалов из нормативных документов о составе и качестве воды.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Знакомство с приемами и методами изучения з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грязнения гидросферы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Изучают приемы и методы изучения загрязнения гидросферы (химические, социологические).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Исследование природных вод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Экскурсия к Покровскому роднику, отбор проб воды Покровского родника, измерение температуры, пр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 xml:space="preserve">зрачности, </w:t>
            </w:r>
            <w:proofErr w:type="spellStart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proofErr w:type="spellEnd"/>
          </w:p>
        </w:tc>
      </w:tr>
      <w:tr w:rsidR="00405F44" w:rsidRPr="00615720" w:rsidTr="00194107">
        <w:trPr>
          <w:trHeight w:val="949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Экологические последс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вия загрязнения гидр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сферы.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Подготовка к компьютерной презентации.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Работа со справочной и научной литературой</w:t>
            </w:r>
          </w:p>
        </w:tc>
      </w:tr>
      <w:tr w:rsidR="00194107" w:rsidRPr="00615720" w:rsidTr="00194107">
        <w:trPr>
          <w:trHeight w:val="284"/>
        </w:trPr>
        <w:tc>
          <w:tcPr>
            <w:tcW w:w="1429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4107" w:rsidRPr="00615720" w:rsidRDefault="00194107" w:rsidP="00831B5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Антропогенное влияние на литосферу (</w:t>
            </w:r>
            <w:r w:rsidR="00831B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  <w:r w:rsidRPr="00615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часов)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«Вода – это жизнь».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Подготовка и защита проектов, оформление стенг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зеты.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Почва и ее экологическое значение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Работа с научной литературой, составление схемы «Строение почвы», обоснование роли и экологич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ского значения почв.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Нарушения почв.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Загрязнители почв.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Составление характеристики нарушения почв: д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градации, причины деградации почв; эрозия почв: ветровая, водная; пестициды, минеральные удобр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ния, нефть и нефтепродукты, отходы и выбросы производства, газодымовые загрязняющие вещества (работа с литературой)</w:t>
            </w:r>
            <w:proofErr w:type="gramEnd"/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Экологические последс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вия загрязнения лит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сферы.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Выявление последствий загрязнения литосферы: вторичное засоление, заболачивание почв, опуст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нивание, физическое "загрязнение" горных пород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Приемы и методы изуч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ния загрязнения лит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сферы.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Подготовка к компьютерной презентации, составл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proofErr w:type="gramStart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характеристики методов изучения загрязнения литосферы</w:t>
            </w:r>
            <w:proofErr w:type="gramEnd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Исследование почвы в микрорайоне школы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Составление характеристики почвы пришкольной территории, составление карты местности с расп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ложением несанкционированных свалок</w:t>
            </w:r>
          </w:p>
        </w:tc>
      </w:tr>
      <w:tr w:rsidR="00405F44" w:rsidRPr="00615720" w:rsidTr="00F74877">
        <w:trPr>
          <w:trHeight w:val="1025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Выявление несанкцион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рованных свалок в окр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стностях города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Экскурсия в природу с целью выявления несанкци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нированных свалок в окрестностях школы.</w:t>
            </w:r>
          </w:p>
        </w:tc>
      </w:tr>
      <w:tr w:rsidR="00194107" w:rsidRPr="00615720" w:rsidTr="00BB43D7">
        <w:trPr>
          <w:trHeight w:val="45"/>
        </w:trPr>
        <w:tc>
          <w:tcPr>
            <w:tcW w:w="1429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4107" w:rsidRPr="00615720" w:rsidRDefault="00194107" w:rsidP="001941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Биои</w:t>
            </w:r>
            <w:r w:rsidR="00C802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</w:t>
            </w:r>
            <w:r w:rsidRPr="00615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дикация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615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(5часов)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Наблюдение за состоян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ем сообществ организмов как способ оценки их экологического состо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Подготовка теоретического материала для наблюд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ния за состоянием сообществ организмов как спос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 xml:space="preserve">ба оценки их экологического состояния </w:t>
            </w:r>
            <w:proofErr w:type="gramStart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работа со справочной литературой)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Факторы нарушения эк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систем и их определение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Подготовка теоретического материала для наблюд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ния за состоянием сообществ организмов как спос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 xml:space="preserve">ба оценки их экологического состояния </w:t>
            </w:r>
            <w:proofErr w:type="gramStart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работа со справочной литературой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Использование биолог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ческих объектов при м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ниторинге загрязнений окружающей среды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описания </w:t>
            </w:r>
            <w:proofErr w:type="spellStart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биоиндикации</w:t>
            </w:r>
            <w:proofErr w:type="spellEnd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 xml:space="preserve"> на примере лишайника, сосны, липы, ряски и др.,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подготовка к компьютерной презентации.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Определение растений и животных.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Работа с определителями и атласами растений. С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ставление характеристики растения и животных.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Методики проведения оценки экологического состояния окружающей среды.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Обучение методикам проведения оценки экологич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ского состояния водных объектов, города</w:t>
            </w:r>
          </w:p>
        </w:tc>
      </w:tr>
      <w:tr w:rsidR="00355307" w:rsidRPr="00615720" w:rsidTr="00355307">
        <w:trPr>
          <w:trHeight w:val="303"/>
        </w:trPr>
        <w:tc>
          <w:tcPr>
            <w:tcW w:w="1429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307" w:rsidRPr="00355307" w:rsidRDefault="00355307" w:rsidP="0035530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07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Итоговые занятия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часа)</w:t>
            </w:r>
          </w:p>
        </w:tc>
      </w:tr>
      <w:tr w:rsidR="00405F44" w:rsidRPr="00615720" w:rsidTr="00615720">
        <w:trPr>
          <w:trHeight w:val="1065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Дом,  в котором мы ж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вем.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831B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F44" w:rsidRPr="00615720" w:rsidTr="00615720">
        <w:trPr>
          <w:trHeight w:val="1065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Подведение итогов. З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щита проектов.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B5F" w:rsidRPr="00615720" w:rsidRDefault="00831B5F" w:rsidP="00831B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F44" w:rsidRPr="00615720" w:rsidTr="00615720">
        <w:trPr>
          <w:trHeight w:val="1050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194107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194107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B5F" w:rsidRPr="00615720" w:rsidRDefault="00831B5F" w:rsidP="00831B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43D7" w:rsidRDefault="00BB43D7" w:rsidP="00B233D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E3244" w:rsidRPr="00D06987" w:rsidRDefault="004E3244" w:rsidP="004E7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244" w:rsidRPr="00D06987" w:rsidRDefault="004E3244" w:rsidP="00D06987">
      <w:pPr>
        <w:rPr>
          <w:rFonts w:ascii="Times New Roman" w:hAnsi="Times New Roman" w:cs="Times New Roman"/>
          <w:sz w:val="28"/>
          <w:szCs w:val="28"/>
        </w:rPr>
      </w:pPr>
      <w:r w:rsidRPr="00D06987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                </w:t>
      </w:r>
      <w:r w:rsidR="00AA413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E3244" w:rsidRPr="00D06987" w:rsidRDefault="004E3244" w:rsidP="00D06987">
      <w:pPr>
        <w:rPr>
          <w:rFonts w:ascii="Times New Roman" w:hAnsi="Times New Roman" w:cs="Times New Roman"/>
          <w:sz w:val="28"/>
          <w:szCs w:val="28"/>
        </w:rPr>
      </w:pPr>
      <w:r w:rsidRPr="00D06987">
        <w:rPr>
          <w:rFonts w:ascii="Times New Roman" w:hAnsi="Times New Roman" w:cs="Times New Roman"/>
          <w:sz w:val="28"/>
          <w:szCs w:val="28"/>
        </w:rPr>
        <w:t>Протокол заседания №1 МО учителей</w:t>
      </w:r>
    </w:p>
    <w:p w:rsidR="004E3244" w:rsidRPr="00D06987" w:rsidRDefault="00B233D9" w:rsidP="00D06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химии и биологии</w:t>
      </w:r>
      <w:r w:rsidR="004E3244" w:rsidRPr="00D06987">
        <w:rPr>
          <w:rFonts w:ascii="Times New Roman" w:hAnsi="Times New Roman" w:cs="Times New Roman"/>
          <w:sz w:val="28"/>
          <w:szCs w:val="28"/>
        </w:rPr>
        <w:t xml:space="preserve">  МБОУ СОШ№10               </w:t>
      </w:r>
      <w:r w:rsidR="004E32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413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E3244">
        <w:rPr>
          <w:rFonts w:ascii="Times New Roman" w:hAnsi="Times New Roman" w:cs="Times New Roman"/>
          <w:sz w:val="28"/>
          <w:szCs w:val="28"/>
        </w:rPr>
        <w:t xml:space="preserve">  </w:t>
      </w:r>
      <w:r w:rsidR="004E3244" w:rsidRPr="00D06987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4E3244" w:rsidRPr="00D06987" w:rsidRDefault="004E3244" w:rsidP="00D06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31августа 202</w:t>
      </w:r>
      <w:r w:rsidR="00AA413E">
        <w:rPr>
          <w:rFonts w:ascii="Times New Roman" w:hAnsi="Times New Roman" w:cs="Times New Roman"/>
          <w:sz w:val="28"/>
          <w:szCs w:val="28"/>
        </w:rPr>
        <w:t>3</w:t>
      </w:r>
      <w:r w:rsidRPr="00D06987">
        <w:rPr>
          <w:rFonts w:ascii="Times New Roman" w:hAnsi="Times New Roman" w:cs="Times New Roman"/>
          <w:sz w:val="28"/>
          <w:szCs w:val="28"/>
        </w:rPr>
        <w:t xml:space="preserve">года                                            </w:t>
      </w:r>
      <w:r w:rsidR="00AA413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06987">
        <w:rPr>
          <w:rFonts w:ascii="Times New Roman" w:hAnsi="Times New Roman" w:cs="Times New Roman"/>
          <w:sz w:val="28"/>
          <w:szCs w:val="28"/>
        </w:rPr>
        <w:t xml:space="preserve">   /</w:t>
      </w:r>
      <w:r>
        <w:rPr>
          <w:rFonts w:ascii="Times New Roman" w:hAnsi="Times New Roman" w:cs="Times New Roman"/>
          <w:sz w:val="28"/>
          <w:szCs w:val="28"/>
        </w:rPr>
        <w:t>М.А. Степыкина</w:t>
      </w:r>
      <w:r w:rsidRPr="00D06987">
        <w:rPr>
          <w:rFonts w:ascii="Times New Roman" w:hAnsi="Times New Roman" w:cs="Times New Roman"/>
          <w:sz w:val="28"/>
          <w:szCs w:val="28"/>
        </w:rPr>
        <w:t>/</w:t>
      </w:r>
    </w:p>
    <w:p w:rsidR="004E3244" w:rsidRPr="00C80212" w:rsidRDefault="00AA413E" w:rsidP="00D069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4E3244" w:rsidRPr="00D06987">
        <w:rPr>
          <w:rFonts w:ascii="Times New Roman" w:hAnsi="Times New Roman" w:cs="Times New Roman"/>
          <w:sz w:val="28"/>
          <w:szCs w:val="28"/>
        </w:rPr>
        <w:t>31</w:t>
      </w:r>
      <w:r w:rsidR="004E3244">
        <w:rPr>
          <w:rFonts w:ascii="Times New Roman" w:hAnsi="Times New Roman" w:cs="Times New Roman"/>
          <w:sz w:val="28"/>
          <w:szCs w:val="28"/>
          <w:u w:val="single"/>
        </w:rPr>
        <w:t xml:space="preserve"> августа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E3244" w:rsidRPr="00D069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E3244" w:rsidRPr="00D06987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Pr="00D0698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="00C80212">
        <w:rPr>
          <w:rFonts w:ascii="Times New Roman" w:hAnsi="Times New Roman" w:cs="Times New Roman"/>
          <w:sz w:val="28"/>
          <w:szCs w:val="28"/>
        </w:rPr>
        <w:t>И.С. Копылова</w:t>
      </w:r>
      <w:r w:rsidRPr="00D06987">
        <w:rPr>
          <w:rFonts w:ascii="Times New Roman" w:hAnsi="Times New Roman" w:cs="Times New Roman"/>
          <w:sz w:val="28"/>
          <w:szCs w:val="28"/>
        </w:rPr>
        <w:t>/</w:t>
      </w:r>
    </w:p>
    <w:p w:rsidR="004E3244" w:rsidRPr="006B4EC5" w:rsidRDefault="004E3244" w:rsidP="00D0698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E3244" w:rsidRPr="006B4EC5" w:rsidSect="00E30E1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D45"/>
    <w:multiLevelType w:val="hybridMultilevel"/>
    <w:tmpl w:val="DFE058C0"/>
    <w:lvl w:ilvl="0" w:tplc="4A70F8EC">
      <w:start w:val="1"/>
      <w:numFmt w:val="bullet"/>
      <w:lvlText w:val="•"/>
      <w:lvlJc w:val="left"/>
      <w:pPr>
        <w:ind w:left="565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1" w:tplc="0148A760">
      <w:start w:val="1"/>
      <w:numFmt w:val="bullet"/>
      <w:lvlText w:val="o"/>
      <w:lvlJc w:val="left"/>
      <w:pPr>
        <w:ind w:left="16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2" w:tplc="7C5C7150">
      <w:start w:val="1"/>
      <w:numFmt w:val="bullet"/>
      <w:lvlText w:val="▪"/>
      <w:lvlJc w:val="left"/>
      <w:pPr>
        <w:ind w:left="23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3" w:tplc="8BB2B1FC">
      <w:start w:val="1"/>
      <w:numFmt w:val="bullet"/>
      <w:lvlText w:val="•"/>
      <w:lvlJc w:val="left"/>
      <w:pPr>
        <w:ind w:left="30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4" w:tplc="9DC29EEE">
      <w:start w:val="1"/>
      <w:numFmt w:val="bullet"/>
      <w:lvlText w:val="o"/>
      <w:lvlJc w:val="left"/>
      <w:pPr>
        <w:ind w:left="380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5" w:tplc="9530F320">
      <w:start w:val="1"/>
      <w:numFmt w:val="bullet"/>
      <w:lvlText w:val="▪"/>
      <w:lvlJc w:val="left"/>
      <w:pPr>
        <w:ind w:left="45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6" w:tplc="BF7EF2B2">
      <w:start w:val="1"/>
      <w:numFmt w:val="bullet"/>
      <w:lvlText w:val="•"/>
      <w:lvlJc w:val="left"/>
      <w:pPr>
        <w:ind w:left="52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7" w:tplc="59AEDFBA">
      <w:start w:val="1"/>
      <w:numFmt w:val="bullet"/>
      <w:lvlText w:val="o"/>
      <w:lvlJc w:val="left"/>
      <w:pPr>
        <w:ind w:left="59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8" w:tplc="64929CBE">
      <w:start w:val="1"/>
      <w:numFmt w:val="bullet"/>
      <w:lvlText w:val="▪"/>
      <w:lvlJc w:val="left"/>
      <w:pPr>
        <w:ind w:left="66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</w:abstractNum>
  <w:abstractNum w:abstractNumId="1">
    <w:nsid w:val="0B0B4DC2"/>
    <w:multiLevelType w:val="multilevel"/>
    <w:tmpl w:val="B28A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B219E"/>
    <w:multiLevelType w:val="multilevel"/>
    <w:tmpl w:val="DF84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C04DA"/>
    <w:multiLevelType w:val="multilevel"/>
    <w:tmpl w:val="9A62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E6BB4"/>
    <w:multiLevelType w:val="multilevel"/>
    <w:tmpl w:val="723C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C4DD7"/>
    <w:multiLevelType w:val="hybridMultilevel"/>
    <w:tmpl w:val="E67CACFC"/>
    <w:lvl w:ilvl="0" w:tplc="CF3A7F34">
      <w:start w:val="1"/>
      <w:numFmt w:val="bullet"/>
      <w:lvlText w:val="•"/>
      <w:lvlJc w:val="left"/>
      <w:pPr>
        <w:ind w:left="1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1" w:tplc="50509CDE">
      <w:start w:val="1"/>
      <w:numFmt w:val="bullet"/>
      <w:lvlText w:val="¸"/>
      <w:lvlJc w:val="left"/>
      <w:pPr>
        <w:ind w:left="1187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2" w:tplc="8870D31C">
      <w:start w:val="1"/>
      <w:numFmt w:val="bullet"/>
      <w:lvlText w:val="▪"/>
      <w:lvlJc w:val="left"/>
      <w:pPr>
        <w:ind w:left="193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3" w:tplc="755A81C6">
      <w:start w:val="1"/>
      <w:numFmt w:val="bullet"/>
      <w:lvlText w:val="•"/>
      <w:lvlJc w:val="left"/>
      <w:pPr>
        <w:ind w:left="265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4" w:tplc="F8DCBB36">
      <w:start w:val="1"/>
      <w:numFmt w:val="bullet"/>
      <w:lvlText w:val="o"/>
      <w:lvlJc w:val="left"/>
      <w:pPr>
        <w:ind w:left="337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5" w:tplc="BC021758">
      <w:start w:val="1"/>
      <w:numFmt w:val="bullet"/>
      <w:lvlText w:val="▪"/>
      <w:lvlJc w:val="left"/>
      <w:pPr>
        <w:ind w:left="409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6" w:tplc="DB24740A">
      <w:start w:val="1"/>
      <w:numFmt w:val="bullet"/>
      <w:lvlText w:val="•"/>
      <w:lvlJc w:val="left"/>
      <w:pPr>
        <w:ind w:left="481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7" w:tplc="2AAA2078">
      <w:start w:val="1"/>
      <w:numFmt w:val="bullet"/>
      <w:lvlText w:val="o"/>
      <w:lvlJc w:val="left"/>
      <w:pPr>
        <w:ind w:left="553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8" w:tplc="F66C3FE2">
      <w:start w:val="1"/>
      <w:numFmt w:val="bullet"/>
      <w:lvlText w:val="▪"/>
      <w:lvlJc w:val="left"/>
      <w:pPr>
        <w:ind w:left="625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</w:abstractNum>
  <w:abstractNum w:abstractNumId="6">
    <w:nsid w:val="16B55B7E"/>
    <w:multiLevelType w:val="hybridMultilevel"/>
    <w:tmpl w:val="68A2979E"/>
    <w:lvl w:ilvl="0" w:tplc="24FAE19C">
      <w:start w:val="1"/>
      <w:numFmt w:val="bullet"/>
      <w:lvlText w:val="•"/>
      <w:lvlJc w:val="left"/>
      <w:pPr>
        <w:ind w:left="1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1" w:tplc="A0403676">
      <w:start w:val="1"/>
      <w:numFmt w:val="bullet"/>
      <w:lvlText w:val="¸"/>
      <w:lvlJc w:val="left"/>
      <w:pPr>
        <w:ind w:left="1185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2" w:tplc="CBDEA1FC">
      <w:start w:val="1"/>
      <w:numFmt w:val="bullet"/>
      <w:lvlText w:val="▪"/>
      <w:lvlJc w:val="left"/>
      <w:pPr>
        <w:ind w:left="193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3" w:tplc="BA3621F6">
      <w:start w:val="1"/>
      <w:numFmt w:val="bullet"/>
      <w:lvlText w:val="•"/>
      <w:lvlJc w:val="left"/>
      <w:pPr>
        <w:ind w:left="265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4" w:tplc="2A905DD8">
      <w:start w:val="1"/>
      <w:numFmt w:val="bullet"/>
      <w:lvlText w:val="o"/>
      <w:lvlJc w:val="left"/>
      <w:pPr>
        <w:ind w:left="337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5" w:tplc="C3BA2768">
      <w:start w:val="1"/>
      <w:numFmt w:val="bullet"/>
      <w:lvlText w:val="▪"/>
      <w:lvlJc w:val="left"/>
      <w:pPr>
        <w:ind w:left="409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6" w:tplc="0E0AE372">
      <w:start w:val="1"/>
      <w:numFmt w:val="bullet"/>
      <w:lvlText w:val="•"/>
      <w:lvlJc w:val="left"/>
      <w:pPr>
        <w:ind w:left="481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7" w:tplc="173CA6C6">
      <w:start w:val="1"/>
      <w:numFmt w:val="bullet"/>
      <w:lvlText w:val="o"/>
      <w:lvlJc w:val="left"/>
      <w:pPr>
        <w:ind w:left="553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8" w:tplc="7D5EED5A">
      <w:start w:val="1"/>
      <w:numFmt w:val="bullet"/>
      <w:lvlText w:val="▪"/>
      <w:lvlJc w:val="left"/>
      <w:pPr>
        <w:ind w:left="625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</w:abstractNum>
  <w:abstractNum w:abstractNumId="7">
    <w:nsid w:val="1C4A79A3"/>
    <w:multiLevelType w:val="multilevel"/>
    <w:tmpl w:val="649C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F39C6"/>
    <w:multiLevelType w:val="multilevel"/>
    <w:tmpl w:val="48A2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FC2370"/>
    <w:multiLevelType w:val="hybridMultilevel"/>
    <w:tmpl w:val="6A86F9B0"/>
    <w:lvl w:ilvl="0" w:tplc="98880BA4">
      <w:start w:val="1"/>
      <w:numFmt w:val="decimal"/>
      <w:lvlText w:val="%1."/>
      <w:lvlJc w:val="left"/>
      <w:pPr>
        <w:ind w:left="11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1" w:tplc="DC9010E8">
      <w:start w:val="1"/>
      <w:numFmt w:val="lowerLetter"/>
      <w:lvlText w:val="%2"/>
      <w:lvlJc w:val="left"/>
      <w:pPr>
        <w:ind w:left="16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2" w:tplc="F41EB6A0">
      <w:start w:val="1"/>
      <w:numFmt w:val="lowerRoman"/>
      <w:lvlText w:val="%3"/>
      <w:lvlJc w:val="left"/>
      <w:pPr>
        <w:ind w:left="23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3" w:tplc="C0809E86">
      <w:start w:val="1"/>
      <w:numFmt w:val="decimal"/>
      <w:lvlText w:val="%4"/>
      <w:lvlJc w:val="left"/>
      <w:pPr>
        <w:ind w:left="30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4" w:tplc="E94A4520">
      <w:start w:val="1"/>
      <w:numFmt w:val="lowerLetter"/>
      <w:lvlText w:val="%5"/>
      <w:lvlJc w:val="left"/>
      <w:pPr>
        <w:ind w:left="380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5" w:tplc="2EFE1424">
      <w:start w:val="1"/>
      <w:numFmt w:val="lowerRoman"/>
      <w:lvlText w:val="%6"/>
      <w:lvlJc w:val="left"/>
      <w:pPr>
        <w:ind w:left="45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6" w:tplc="264EE712">
      <w:start w:val="1"/>
      <w:numFmt w:val="decimal"/>
      <w:lvlText w:val="%7"/>
      <w:lvlJc w:val="left"/>
      <w:pPr>
        <w:ind w:left="52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7" w:tplc="347C061E">
      <w:start w:val="1"/>
      <w:numFmt w:val="lowerLetter"/>
      <w:lvlText w:val="%8"/>
      <w:lvlJc w:val="left"/>
      <w:pPr>
        <w:ind w:left="59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8" w:tplc="F3C8BF0C">
      <w:start w:val="1"/>
      <w:numFmt w:val="lowerRoman"/>
      <w:lvlText w:val="%9"/>
      <w:lvlJc w:val="left"/>
      <w:pPr>
        <w:ind w:left="66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</w:abstractNum>
  <w:abstractNum w:abstractNumId="10">
    <w:nsid w:val="2CC967FA"/>
    <w:multiLevelType w:val="hybridMultilevel"/>
    <w:tmpl w:val="74E846BC"/>
    <w:lvl w:ilvl="0" w:tplc="1E2E41D0">
      <w:start w:val="20"/>
      <w:numFmt w:val="decimal"/>
      <w:lvlText w:val="%1."/>
      <w:lvlJc w:val="left"/>
      <w:pPr>
        <w:ind w:left="11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1" w:tplc="26447CFC">
      <w:start w:val="1"/>
      <w:numFmt w:val="lowerLetter"/>
      <w:lvlText w:val="%2"/>
      <w:lvlJc w:val="left"/>
      <w:pPr>
        <w:ind w:left="16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2" w:tplc="55BA23FC">
      <w:start w:val="1"/>
      <w:numFmt w:val="lowerRoman"/>
      <w:lvlText w:val="%3"/>
      <w:lvlJc w:val="left"/>
      <w:pPr>
        <w:ind w:left="23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3" w:tplc="FEA0C986">
      <w:start w:val="1"/>
      <w:numFmt w:val="decimal"/>
      <w:lvlText w:val="%4"/>
      <w:lvlJc w:val="left"/>
      <w:pPr>
        <w:ind w:left="30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4" w:tplc="AC34B460">
      <w:start w:val="1"/>
      <w:numFmt w:val="lowerLetter"/>
      <w:lvlText w:val="%5"/>
      <w:lvlJc w:val="left"/>
      <w:pPr>
        <w:ind w:left="380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5" w:tplc="50C6406E">
      <w:start w:val="1"/>
      <w:numFmt w:val="lowerRoman"/>
      <w:lvlText w:val="%6"/>
      <w:lvlJc w:val="left"/>
      <w:pPr>
        <w:ind w:left="45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6" w:tplc="313C23B6">
      <w:start w:val="1"/>
      <w:numFmt w:val="decimal"/>
      <w:lvlText w:val="%7"/>
      <w:lvlJc w:val="left"/>
      <w:pPr>
        <w:ind w:left="52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7" w:tplc="4126B5F2">
      <w:start w:val="1"/>
      <w:numFmt w:val="lowerLetter"/>
      <w:lvlText w:val="%8"/>
      <w:lvlJc w:val="left"/>
      <w:pPr>
        <w:ind w:left="59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8" w:tplc="B2B08AB0">
      <w:start w:val="1"/>
      <w:numFmt w:val="lowerRoman"/>
      <w:lvlText w:val="%9"/>
      <w:lvlJc w:val="left"/>
      <w:pPr>
        <w:ind w:left="66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</w:abstractNum>
  <w:abstractNum w:abstractNumId="11">
    <w:nsid w:val="2D8A561F"/>
    <w:multiLevelType w:val="multilevel"/>
    <w:tmpl w:val="6244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C610C"/>
    <w:multiLevelType w:val="multilevel"/>
    <w:tmpl w:val="8CD2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F15B2C"/>
    <w:multiLevelType w:val="multilevel"/>
    <w:tmpl w:val="03C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E7F5C"/>
    <w:multiLevelType w:val="multilevel"/>
    <w:tmpl w:val="A178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0C31AD"/>
    <w:multiLevelType w:val="multilevel"/>
    <w:tmpl w:val="CC28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095CA4"/>
    <w:multiLevelType w:val="hybridMultilevel"/>
    <w:tmpl w:val="17C2B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C2AD7"/>
    <w:multiLevelType w:val="hybridMultilevel"/>
    <w:tmpl w:val="4C5A8ADC"/>
    <w:lvl w:ilvl="0" w:tplc="A46AF0AE">
      <w:start w:val="1"/>
      <w:numFmt w:val="bullet"/>
      <w:lvlText w:val="•"/>
      <w:lvlJc w:val="left"/>
      <w:pPr>
        <w:ind w:left="289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1" w:tplc="F65CD68C">
      <w:start w:val="1"/>
      <w:numFmt w:val="bullet"/>
      <w:lvlText w:val="¸"/>
      <w:lvlJc w:val="left"/>
      <w:pPr>
        <w:ind w:left="1742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2" w:tplc="44164D78">
      <w:start w:val="1"/>
      <w:numFmt w:val="bullet"/>
      <w:lvlText w:val="▪"/>
      <w:lvlJc w:val="left"/>
      <w:pPr>
        <w:ind w:left="193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3" w:tplc="82522A2C">
      <w:start w:val="1"/>
      <w:numFmt w:val="bullet"/>
      <w:lvlText w:val="•"/>
      <w:lvlJc w:val="left"/>
      <w:pPr>
        <w:ind w:left="265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4" w:tplc="58DA10A0">
      <w:start w:val="1"/>
      <w:numFmt w:val="bullet"/>
      <w:lvlText w:val="o"/>
      <w:lvlJc w:val="left"/>
      <w:pPr>
        <w:ind w:left="337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5" w:tplc="3F58A4AC">
      <w:start w:val="1"/>
      <w:numFmt w:val="bullet"/>
      <w:lvlText w:val="▪"/>
      <w:lvlJc w:val="left"/>
      <w:pPr>
        <w:ind w:left="409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6" w:tplc="F8FEBBE4">
      <w:start w:val="1"/>
      <w:numFmt w:val="bullet"/>
      <w:lvlText w:val="•"/>
      <w:lvlJc w:val="left"/>
      <w:pPr>
        <w:ind w:left="481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7" w:tplc="AAA8912A">
      <w:start w:val="1"/>
      <w:numFmt w:val="bullet"/>
      <w:lvlText w:val="o"/>
      <w:lvlJc w:val="left"/>
      <w:pPr>
        <w:ind w:left="553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8" w:tplc="63FC1492">
      <w:start w:val="1"/>
      <w:numFmt w:val="bullet"/>
      <w:lvlText w:val="▪"/>
      <w:lvlJc w:val="left"/>
      <w:pPr>
        <w:ind w:left="625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</w:abstractNum>
  <w:abstractNum w:abstractNumId="18">
    <w:nsid w:val="4ABA05B0"/>
    <w:multiLevelType w:val="multilevel"/>
    <w:tmpl w:val="D514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225082"/>
    <w:multiLevelType w:val="hybridMultilevel"/>
    <w:tmpl w:val="95241A8E"/>
    <w:lvl w:ilvl="0" w:tplc="3DBA9B68">
      <w:start w:val="5"/>
      <w:numFmt w:val="decimal"/>
      <w:lvlText w:val="%1."/>
      <w:lvlJc w:val="left"/>
      <w:pPr>
        <w:ind w:left="152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1" w:tplc="6C28D7D2">
      <w:start w:val="1"/>
      <w:numFmt w:val="lowerLetter"/>
      <w:lvlText w:val="%2"/>
      <w:lvlJc w:val="left"/>
      <w:pPr>
        <w:ind w:left="16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2" w:tplc="170C9A6E">
      <w:start w:val="1"/>
      <w:numFmt w:val="lowerRoman"/>
      <w:lvlText w:val="%3"/>
      <w:lvlJc w:val="left"/>
      <w:pPr>
        <w:ind w:left="23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3" w:tplc="E5207E0A">
      <w:start w:val="1"/>
      <w:numFmt w:val="decimal"/>
      <w:lvlText w:val="%4"/>
      <w:lvlJc w:val="left"/>
      <w:pPr>
        <w:ind w:left="30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4" w:tplc="C4F6C3D2">
      <w:start w:val="1"/>
      <w:numFmt w:val="lowerLetter"/>
      <w:lvlText w:val="%5"/>
      <w:lvlJc w:val="left"/>
      <w:pPr>
        <w:ind w:left="380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5" w:tplc="C3A29A8A">
      <w:start w:val="1"/>
      <w:numFmt w:val="lowerRoman"/>
      <w:lvlText w:val="%6"/>
      <w:lvlJc w:val="left"/>
      <w:pPr>
        <w:ind w:left="45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6" w:tplc="4ADC494C">
      <w:start w:val="1"/>
      <w:numFmt w:val="decimal"/>
      <w:lvlText w:val="%7"/>
      <w:lvlJc w:val="left"/>
      <w:pPr>
        <w:ind w:left="52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7" w:tplc="65026486">
      <w:start w:val="1"/>
      <w:numFmt w:val="lowerLetter"/>
      <w:lvlText w:val="%8"/>
      <w:lvlJc w:val="left"/>
      <w:pPr>
        <w:ind w:left="59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8" w:tplc="EC60BD92">
      <w:start w:val="1"/>
      <w:numFmt w:val="lowerRoman"/>
      <w:lvlText w:val="%9"/>
      <w:lvlJc w:val="left"/>
      <w:pPr>
        <w:ind w:left="66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</w:abstractNum>
  <w:abstractNum w:abstractNumId="20">
    <w:nsid w:val="5B4E7623"/>
    <w:multiLevelType w:val="multilevel"/>
    <w:tmpl w:val="D6CC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827B5A"/>
    <w:multiLevelType w:val="hybridMultilevel"/>
    <w:tmpl w:val="E7AA12C4"/>
    <w:lvl w:ilvl="0" w:tplc="30C8E352">
      <w:start w:val="1"/>
      <w:numFmt w:val="decimal"/>
      <w:lvlText w:val="%1."/>
      <w:lvlJc w:val="left"/>
      <w:pPr>
        <w:ind w:left="848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1" w:tplc="7E98F15C">
      <w:start w:val="1"/>
      <w:numFmt w:val="lowerLetter"/>
      <w:lvlText w:val="%2"/>
      <w:lvlJc w:val="left"/>
      <w:pPr>
        <w:ind w:left="16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2" w:tplc="0292044E">
      <w:start w:val="1"/>
      <w:numFmt w:val="lowerRoman"/>
      <w:lvlText w:val="%3"/>
      <w:lvlJc w:val="left"/>
      <w:pPr>
        <w:ind w:left="23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3" w:tplc="71509116">
      <w:start w:val="1"/>
      <w:numFmt w:val="decimal"/>
      <w:lvlText w:val="%4"/>
      <w:lvlJc w:val="left"/>
      <w:pPr>
        <w:ind w:left="30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4" w:tplc="8ED6301C">
      <w:start w:val="1"/>
      <w:numFmt w:val="lowerLetter"/>
      <w:lvlText w:val="%5"/>
      <w:lvlJc w:val="left"/>
      <w:pPr>
        <w:ind w:left="380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5" w:tplc="F9FE2E56">
      <w:start w:val="1"/>
      <w:numFmt w:val="lowerRoman"/>
      <w:lvlText w:val="%6"/>
      <w:lvlJc w:val="left"/>
      <w:pPr>
        <w:ind w:left="45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6" w:tplc="261A2448">
      <w:start w:val="1"/>
      <w:numFmt w:val="decimal"/>
      <w:lvlText w:val="%7"/>
      <w:lvlJc w:val="left"/>
      <w:pPr>
        <w:ind w:left="52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7" w:tplc="69AED0C4">
      <w:start w:val="1"/>
      <w:numFmt w:val="lowerLetter"/>
      <w:lvlText w:val="%8"/>
      <w:lvlJc w:val="left"/>
      <w:pPr>
        <w:ind w:left="59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8" w:tplc="7ADCD220">
      <w:start w:val="1"/>
      <w:numFmt w:val="lowerRoman"/>
      <w:lvlText w:val="%9"/>
      <w:lvlJc w:val="left"/>
      <w:pPr>
        <w:ind w:left="66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</w:abstractNum>
  <w:abstractNum w:abstractNumId="22">
    <w:nsid w:val="674B73C9"/>
    <w:multiLevelType w:val="hybridMultilevel"/>
    <w:tmpl w:val="8AE87CC2"/>
    <w:lvl w:ilvl="0" w:tplc="B806672A">
      <w:start w:val="17"/>
      <w:numFmt w:val="decimal"/>
      <w:lvlText w:val="%1."/>
      <w:lvlJc w:val="left"/>
      <w:pPr>
        <w:ind w:left="11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1" w:tplc="0F9414F6">
      <w:start w:val="1"/>
      <w:numFmt w:val="lowerLetter"/>
      <w:lvlText w:val="%2"/>
      <w:lvlJc w:val="left"/>
      <w:pPr>
        <w:ind w:left="16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2" w:tplc="95267D16">
      <w:start w:val="1"/>
      <w:numFmt w:val="lowerRoman"/>
      <w:lvlText w:val="%3"/>
      <w:lvlJc w:val="left"/>
      <w:pPr>
        <w:ind w:left="23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3" w:tplc="55D2EA56">
      <w:start w:val="1"/>
      <w:numFmt w:val="decimal"/>
      <w:lvlText w:val="%4"/>
      <w:lvlJc w:val="left"/>
      <w:pPr>
        <w:ind w:left="30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4" w:tplc="979CE54C">
      <w:start w:val="1"/>
      <w:numFmt w:val="lowerLetter"/>
      <w:lvlText w:val="%5"/>
      <w:lvlJc w:val="left"/>
      <w:pPr>
        <w:ind w:left="380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5" w:tplc="1438EB36">
      <w:start w:val="1"/>
      <w:numFmt w:val="lowerRoman"/>
      <w:lvlText w:val="%6"/>
      <w:lvlJc w:val="left"/>
      <w:pPr>
        <w:ind w:left="45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6" w:tplc="247E5D22">
      <w:start w:val="1"/>
      <w:numFmt w:val="decimal"/>
      <w:lvlText w:val="%7"/>
      <w:lvlJc w:val="left"/>
      <w:pPr>
        <w:ind w:left="52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7" w:tplc="5C3279B6">
      <w:start w:val="1"/>
      <w:numFmt w:val="lowerLetter"/>
      <w:lvlText w:val="%8"/>
      <w:lvlJc w:val="left"/>
      <w:pPr>
        <w:ind w:left="59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8" w:tplc="A6602042">
      <w:start w:val="1"/>
      <w:numFmt w:val="lowerRoman"/>
      <w:lvlText w:val="%9"/>
      <w:lvlJc w:val="left"/>
      <w:pPr>
        <w:ind w:left="66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</w:abstractNum>
  <w:abstractNum w:abstractNumId="23">
    <w:nsid w:val="687E0685"/>
    <w:multiLevelType w:val="multilevel"/>
    <w:tmpl w:val="751A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174AAE"/>
    <w:multiLevelType w:val="hybridMultilevel"/>
    <w:tmpl w:val="823A6722"/>
    <w:lvl w:ilvl="0" w:tplc="0F1C2028">
      <w:start w:val="1"/>
      <w:numFmt w:val="bullet"/>
      <w:lvlText w:val="•"/>
      <w:lvlJc w:val="left"/>
      <w:pPr>
        <w:ind w:left="1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1" w:tplc="F1722DF8">
      <w:start w:val="1"/>
      <w:numFmt w:val="bullet"/>
      <w:lvlText w:val="¸"/>
      <w:lvlJc w:val="left"/>
      <w:pPr>
        <w:ind w:left="1742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2" w:tplc="0D2E1032">
      <w:start w:val="1"/>
      <w:numFmt w:val="bullet"/>
      <w:lvlText w:val="▪"/>
      <w:lvlJc w:val="left"/>
      <w:pPr>
        <w:ind w:left="193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3" w:tplc="9BA6B1A8">
      <w:start w:val="1"/>
      <w:numFmt w:val="bullet"/>
      <w:lvlText w:val="•"/>
      <w:lvlJc w:val="left"/>
      <w:pPr>
        <w:ind w:left="265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4" w:tplc="0F883AA6">
      <w:start w:val="1"/>
      <w:numFmt w:val="bullet"/>
      <w:lvlText w:val="o"/>
      <w:lvlJc w:val="left"/>
      <w:pPr>
        <w:ind w:left="337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5" w:tplc="472CE2EC">
      <w:start w:val="1"/>
      <w:numFmt w:val="bullet"/>
      <w:lvlText w:val="▪"/>
      <w:lvlJc w:val="left"/>
      <w:pPr>
        <w:ind w:left="409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6" w:tplc="32BA6EFA">
      <w:start w:val="1"/>
      <w:numFmt w:val="bullet"/>
      <w:lvlText w:val="•"/>
      <w:lvlJc w:val="left"/>
      <w:pPr>
        <w:ind w:left="481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7" w:tplc="E58E0BB0">
      <w:start w:val="1"/>
      <w:numFmt w:val="bullet"/>
      <w:lvlText w:val="o"/>
      <w:lvlJc w:val="left"/>
      <w:pPr>
        <w:ind w:left="553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8" w:tplc="9F24A244">
      <w:start w:val="1"/>
      <w:numFmt w:val="bullet"/>
      <w:lvlText w:val="▪"/>
      <w:lvlJc w:val="left"/>
      <w:pPr>
        <w:ind w:left="625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</w:abstractNum>
  <w:abstractNum w:abstractNumId="25">
    <w:nsid w:val="6CF36CFC"/>
    <w:multiLevelType w:val="hybridMultilevel"/>
    <w:tmpl w:val="7F704F5C"/>
    <w:lvl w:ilvl="0" w:tplc="FBBE3CDE">
      <w:start w:val="7"/>
      <w:numFmt w:val="decimal"/>
      <w:pStyle w:val="1"/>
      <w:lvlText w:val="%1"/>
      <w:lvlJc w:val="left"/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39"/>
        <w:szCs w:val="39"/>
        <w:u w:val="none"/>
        <w:vertAlign w:val="baseline"/>
      </w:rPr>
    </w:lvl>
    <w:lvl w:ilvl="1" w:tplc="997A7B84">
      <w:start w:val="1"/>
      <w:numFmt w:val="lowerLetter"/>
      <w:lvlText w:val="%2"/>
      <w:lvlJc w:val="left"/>
      <w:pPr>
        <w:ind w:left="424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39"/>
        <w:szCs w:val="39"/>
        <w:u w:val="none"/>
        <w:vertAlign w:val="baseline"/>
      </w:rPr>
    </w:lvl>
    <w:lvl w:ilvl="2" w:tplc="F6722A08">
      <w:start w:val="1"/>
      <w:numFmt w:val="lowerRoman"/>
      <w:lvlText w:val="%3"/>
      <w:lvlJc w:val="left"/>
      <w:pPr>
        <w:ind w:left="496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39"/>
        <w:szCs w:val="39"/>
        <w:u w:val="none"/>
        <w:vertAlign w:val="baseline"/>
      </w:rPr>
    </w:lvl>
    <w:lvl w:ilvl="3" w:tplc="E2601C12">
      <w:start w:val="1"/>
      <w:numFmt w:val="decimal"/>
      <w:lvlText w:val="%4"/>
      <w:lvlJc w:val="left"/>
      <w:pPr>
        <w:ind w:left="568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39"/>
        <w:szCs w:val="39"/>
        <w:u w:val="none"/>
        <w:vertAlign w:val="baseline"/>
      </w:rPr>
    </w:lvl>
    <w:lvl w:ilvl="4" w:tplc="443294BA">
      <w:start w:val="1"/>
      <w:numFmt w:val="lowerLetter"/>
      <w:lvlText w:val="%5"/>
      <w:lvlJc w:val="left"/>
      <w:pPr>
        <w:ind w:left="640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39"/>
        <w:szCs w:val="39"/>
        <w:u w:val="none"/>
        <w:vertAlign w:val="baseline"/>
      </w:rPr>
    </w:lvl>
    <w:lvl w:ilvl="5" w:tplc="4B242A6C">
      <w:start w:val="1"/>
      <w:numFmt w:val="lowerRoman"/>
      <w:lvlText w:val="%6"/>
      <w:lvlJc w:val="left"/>
      <w:pPr>
        <w:ind w:left="712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39"/>
        <w:szCs w:val="39"/>
        <w:u w:val="none"/>
        <w:vertAlign w:val="baseline"/>
      </w:rPr>
    </w:lvl>
    <w:lvl w:ilvl="6" w:tplc="B6D0C7E8">
      <w:start w:val="1"/>
      <w:numFmt w:val="decimal"/>
      <w:lvlText w:val="%7"/>
      <w:lvlJc w:val="left"/>
      <w:pPr>
        <w:ind w:left="784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39"/>
        <w:szCs w:val="39"/>
        <w:u w:val="none"/>
        <w:vertAlign w:val="baseline"/>
      </w:rPr>
    </w:lvl>
    <w:lvl w:ilvl="7" w:tplc="A86A7F12">
      <w:start w:val="1"/>
      <w:numFmt w:val="lowerLetter"/>
      <w:lvlText w:val="%8"/>
      <w:lvlJc w:val="left"/>
      <w:pPr>
        <w:ind w:left="856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39"/>
        <w:szCs w:val="39"/>
        <w:u w:val="none"/>
        <w:vertAlign w:val="baseline"/>
      </w:rPr>
    </w:lvl>
    <w:lvl w:ilvl="8" w:tplc="59FC8594">
      <w:start w:val="1"/>
      <w:numFmt w:val="lowerRoman"/>
      <w:lvlText w:val="%9"/>
      <w:lvlJc w:val="left"/>
      <w:pPr>
        <w:ind w:left="928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39"/>
        <w:szCs w:val="39"/>
        <w:u w:val="none"/>
        <w:vertAlign w:val="baseline"/>
      </w:rPr>
    </w:lvl>
  </w:abstractNum>
  <w:abstractNum w:abstractNumId="26">
    <w:nsid w:val="721025FB"/>
    <w:multiLevelType w:val="hybridMultilevel"/>
    <w:tmpl w:val="96D27828"/>
    <w:lvl w:ilvl="0" w:tplc="26CE09D2">
      <w:start w:val="1"/>
      <w:numFmt w:val="bullet"/>
      <w:lvlText w:val="•"/>
      <w:lvlJc w:val="left"/>
      <w:pPr>
        <w:ind w:left="565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1" w:tplc="F73C6B60">
      <w:start w:val="1"/>
      <w:numFmt w:val="bullet"/>
      <w:lvlText w:val="¸"/>
      <w:lvlJc w:val="left"/>
      <w:pPr>
        <w:ind w:left="1175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2" w:tplc="CE1EFF64">
      <w:start w:val="1"/>
      <w:numFmt w:val="bullet"/>
      <w:lvlText w:val="▪"/>
      <w:lvlJc w:val="left"/>
      <w:pPr>
        <w:ind w:left="1930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3" w:tplc="2F342E16">
      <w:start w:val="1"/>
      <w:numFmt w:val="bullet"/>
      <w:lvlText w:val="•"/>
      <w:lvlJc w:val="left"/>
      <w:pPr>
        <w:ind w:left="265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4" w:tplc="54047308">
      <w:start w:val="1"/>
      <w:numFmt w:val="bullet"/>
      <w:lvlText w:val="o"/>
      <w:lvlJc w:val="left"/>
      <w:pPr>
        <w:ind w:left="337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5" w:tplc="82487206">
      <w:start w:val="1"/>
      <w:numFmt w:val="bullet"/>
      <w:lvlText w:val="▪"/>
      <w:lvlJc w:val="left"/>
      <w:pPr>
        <w:ind w:left="409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6" w:tplc="AEAEE2FE">
      <w:start w:val="1"/>
      <w:numFmt w:val="bullet"/>
      <w:lvlText w:val="•"/>
      <w:lvlJc w:val="left"/>
      <w:pPr>
        <w:ind w:left="481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7" w:tplc="DCEE331A">
      <w:start w:val="1"/>
      <w:numFmt w:val="bullet"/>
      <w:lvlText w:val="o"/>
      <w:lvlJc w:val="left"/>
      <w:pPr>
        <w:ind w:left="553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8" w:tplc="E6B2DB82">
      <w:start w:val="1"/>
      <w:numFmt w:val="bullet"/>
      <w:lvlText w:val="▪"/>
      <w:lvlJc w:val="left"/>
      <w:pPr>
        <w:ind w:left="625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</w:abstractNum>
  <w:abstractNum w:abstractNumId="27">
    <w:nsid w:val="768646C4"/>
    <w:multiLevelType w:val="multilevel"/>
    <w:tmpl w:val="2592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C15E03"/>
    <w:multiLevelType w:val="multilevel"/>
    <w:tmpl w:val="D140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950F2C"/>
    <w:multiLevelType w:val="hybridMultilevel"/>
    <w:tmpl w:val="244E1E4C"/>
    <w:lvl w:ilvl="0" w:tplc="9012831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5"/>
  </w:num>
  <w:num w:numId="4">
    <w:abstractNumId w:val="24"/>
  </w:num>
  <w:num w:numId="5">
    <w:abstractNumId w:val="21"/>
  </w:num>
  <w:num w:numId="6">
    <w:abstractNumId w:val="17"/>
  </w:num>
  <w:num w:numId="7">
    <w:abstractNumId w:val="19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  <w:num w:numId="12">
    <w:abstractNumId w:val="26"/>
  </w:num>
  <w:num w:numId="13">
    <w:abstractNumId w:val="22"/>
  </w:num>
  <w:num w:numId="14">
    <w:abstractNumId w:val="29"/>
  </w:num>
  <w:num w:numId="15">
    <w:abstractNumId w:val="2"/>
  </w:num>
  <w:num w:numId="16">
    <w:abstractNumId w:val="7"/>
  </w:num>
  <w:num w:numId="17">
    <w:abstractNumId w:val="1"/>
  </w:num>
  <w:num w:numId="18">
    <w:abstractNumId w:val="15"/>
  </w:num>
  <w:num w:numId="19">
    <w:abstractNumId w:val="27"/>
  </w:num>
  <w:num w:numId="20">
    <w:abstractNumId w:val="20"/>
  </w:num>
  <w:num w:numId="21">
    <w:abstractNumId w:val="12"/>
  </w:num>
  <w:num w:numId="22">
    <w:abstractNumId w:val="8"/>
  </w:num>
  <w:num w:numId="23">
    <w:abstractNumId w:val="4"/>
  </w:num>
  <w:num w:numId="24">
    <w:abstractNumId w:val="3"/>
  </w:num>
  <w:num w:numId="25">
    <w:abstractNumId w:val="11"/>
  </w:num>
  <w:num w:numId="26">
    <w:abstractNumId w:val="13"/>
  </w:num>
  <w:num w:numId="27">
    <w:abstractNumId w:val="14"/>
  </w:num>
  <w:num w:numId="28">
    <w:abstractNumId w:val="23"/>
  </w:num>
  <w:num w:numId="29">
    <w:abstractNumId w:val="18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34831"/>
    <w:rsid w:val="000F1116"/>
    <w:rsid w:val="001021B1"/>
    <w:rsid w:val="00194107"/>
    <w:rsid w:val="001C7942"/>
    <w:rsid w:val="00205CD8"/>
    <w:rsid w:val="00217EAC"/>
    <w:rsid w:val="002245C7"/>
    <w:rsid w:val="00284589"/>
    <w:rsid w:val="002E3651"/>
    <w:rsid w:val="003007EA"/>
    <w:rsid w:val="00346FBC"/>
    <w:rsid w:val="00355307"/>
    <w:rsid w:val="00405F44"/>
    <w:rsid w:val="00406834"/>
    <w:rsid w:val="00473DCD"/>
    <w:rsid w:val="004B1492"/>
    <w:rsid w:val="004B4DCC"/>
    <w:rsid w:val="004E3244"/>
    <w:rsid w:val="004E73B3"/>
    <w:rsid w:val="004E7586"/>
    <w:rsid w:val="00500AB3"/>
    <w:rsid w:val="005238E0"/>
    <w:rsid w:val="00534831"/>
    <w:rsid w:val="005A6286"/>
    <w:rsid w:val="005B24C7"/>
    <w:rsid w:val="005E1789"/>
    <w:rsid w:val="00615720"/>
    <w:rsid w:val="006269EC"/>
    <w:rsid w:val="00655799"/>
    <w:rsid w:val="00656508"/>
    <w:rsid w:val="00660BD5"/>
    <w:rsid w:val="006B4EC5"/>
    <w:rsid w:val="006C4EE7"/>
    <w:rsid w:val="006D7441"/>
    <w:rsid w:val="006E3B61"/>
    <w:rsid w:val="00705971"/>
    <w:rsid w:val="0076214E"/>
    <w:rsid w:val="00776661"/>
    <w:rsid w:val="00786CEE"/>
    <w:rsid w:val="007E1AFB"/>
    <w:rsid w:val="00831B5F"/>
    <w:rsid w:val="00852CC8"/>
    <w:rsid w:val="008719D5"/>
    <w:rsid w:val="008A7ECB"/>
    <w:rsid w:val="008F5FBB"/>
    <w:rsid w:val="00915051"/>
    <w:rsid w:val="0092226E"/>
    <w:rsid w:val="00935222"/>
    <w:rsid w:val="009854EC"/>
    <w:rsid w:val="009B250C"/>
    <w:rsid w:val="009D40E1"/>
    <w:rsid w:val="009D4784"/>
    <w:rsid w:val="009E1D38"/>
    <w:rsid w:val="009E4A51"/>
    <w:rsid w:val="00A27E3B"/>
    <w:rsid w:val="00A80410"/>
    <w:rsid w:val="00A86AFF"/>
    <w:rsid w:val="00AA413E"/>
    <w:rsid w:val="00AE0C34"/>
    <w:rsid w:val="00B13BBD"/>
    <w:rsid w:val="00B233D9"/>
    <w:rsid w:val="00B44FE1"/>
    <w:rsid w:val="00B83195"/>
    <w:rsid w:val="00BB43D7"/>
    <w:rsid w:val="00BC7098"/>
    <w:rsid w:val="00BD7759"/>
    <w:rsid w:val="00BE1B55"/>
    <w:rsid w:val="00BF4124"/>
    <w:rsid w:val="00C60F12"/>
    <w:rsid w:val="00C62E8F"/>
    <w:rsid w:val="00C80212"/>
    <w:rsid w:val="00C81403"/>
    <w:rsid w:val="00CA418E"/>
    <w:rsid w:val="00CE1738"/>
    <w:rsid w:val="00D06987"/>
    <w:rsid w:val="00D119A7"/>
    <w:rsid w:val="00D313C9"/>
    <w:rsid w:val="00D45739"/>
    <w:rsid w:val="00D47CF3"/>
    <w:rsid w:val="00DA0341"/>
    <w:rsid w:val="00DA5472"/>
    <w:rsid w:val="00DD31FC"/>
    <w:rsid w:val="00E22E02"/>
    <w:rsid w:val="00E30E19"/>
    <w:rsid w:val="00E373D0"/>
    <w:rsid w:val="00E40F32"/>
    <w:rsid w:val="00E61318"/>
    <w:rsid w:val="00E757D5"/>
    <w:rsid w:val="00F6290A"/>
    <w:rsid w:val="00F74877"/>
    <w:rsid w:val="00F85C43"/>
    <w:rsid w:val="00FF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B3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E73B3"/>
    <w:pPr>
      <w:keepNext/>
      <w:keepLines/>
      <w:numPr>
        <w:numId w:val="3"/>
      </w:numPr>
      <w:spacing w:after="25"/>
      <w:ind w:left="2797"/>
      <w:jc w:val="center"/>
      <w:outlineLvl w:val="0"/>
    </w:pPr>
    <w:rPr>
      <w:color w:val="181717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E73B3"/>
    <w:pPr>
      <w:keepNext/>
      <w:keepLines/>
      <w:spacing w:before="40" w:after="0"/>
      <w:outlineLvl w:val="1"/>
    </w:pPr>
    <w:rPr>
      <w:rFonts w:ascii="Calibri Light" w:hAnsi="Calibri Light" w:cs="Calibri Light"/>
      <w:color w:val="2E74B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73B3"/>
    <w:rPr>
      <w:rFonts w:ascii="Calibri" w:hAnsi="Calibri" w:cs="Calibri"/>
      <w:color w:val="181717"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E73B3"/>
    <w:rPr>
      <w:rFonts w:ascii="Calibri Light" w:hAnsi="Calibri Light" w:cs="Calibri Light"/>
      <w:color w:val="2E74B5"/>
      <w:sz w:val="26"/>
      <w:szCs w:val="26"/>
    </w:rPr>
  </w:style>
  <w:style w:type="paragraph" w:styleId="a3">
    <w:name w:val="List Paragraph"/>
    <w:basedOn w:val="a"/>
    <w:uiPriority w:val="99"/>
    <w:qFormat/>
    <w:rsid w:val="004E73B3"/>
    <w:pPr>
      <w:ind w:left="720"/>
    </w:pPr>
  </w:style>
  <w:style w:type="paragraph" w:customStyle="1" w:styleId="Default">
    <w:name w:val="Default"/>
    <w:rsid w:val="004E73B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leGrid">
    <w:name w:val="TableGrid"/>
    <w:uiPriority w:val="99"/>
    <w:rsid w:val="004E73B3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99"/>
    <w:rsid w:val="006D744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1C7942"/>
    <w:rPr>
      <w:color w:val="auto"/>
      <w:u w:val="single"/>
    </w:rPr>
  </w:style>
  <w:style w:type="paragraph" w:styleId="a6">
    <w:name w:val="Normal (Web)"/>
    <w:basedOn w:val="a"/>
    <w:uiPriority w:val="99"/>
    <w:rsid w:val="0010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E1D38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10</Company>
  <LinksUpToDate>false</LinksUpToDate>
  <CharactersWithSpaces>20142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12</cp:revision>
  <dcterms:created xsi:type="dcterms:W3CDTF">2023-09-22T11:39:00Z</dcterms:created>
  <dcterms:modified xsi:type="dcterms:W3CDTF">2024-09-13T09:51:00Z</dcterms:modified>
</cp:coreProperties>
</file>