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0B" w:rsidRPr="004E16F8" w:rsidRDefault="00F2370B" w:rsidP="00F237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УТВЕРЖДЕНО:</w:t>
      </w:r>
    </w:p>
    <w:p w:rsidR="00F2370B" w:rsidRPr="004E16F8" w:rsidRDefault="00F2370B" w:rsidP="00F237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r w:rsidRPr="004E16F8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E16F8">
        <w:rPr>
          <w:rFonts w:ascii="Times New Roman" w:eastAsia="Times New Roman" w:hAnsi="Times New Roman" w:cs="Times New Roman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ДС  </w:t>
      </w:r>
      <w:proofErr w:type="spellStart"/>
      <w:r w:rsidR="00D92168">
        <w:rPr>
          <w:rFonts w:ascii="Times New Roman" w:eastAsia="Times New Roman" w:hAnsi="Times New Roman" w:cs="Times New Roman"/>
          <w:sz w:val="24"/>
          <w:szCs w:val="24"/>
        </w:rPr>
        <w:t>ПиО</w:t>
      </w:r>
      <w:proofErr w:type="spellEnd"/>
      <w:r w:rsidR="00D92168">
        <w:rPr>
          <w:rFonts w:ascii="Times New Roman" w:eastAsia="Times New Roman" w:hAnsi="Times New Roman" w:cs="Times New Roman"/>
          <w:sz w:val="24"/>
          <w:szCs w:val="24"/>
        </w:rPr>
        <w:t xml:space="preserve"> № 51</w:t>
      </w:r>
      <w:r>
        <w:rPr>
          <w:rFonts w:ascii="Times New Roman" w:eastAsia="Times New Roman" w:hAnsi="Times New Roman" w:cs="Times New Roman"/>
          <w:sz w:val="24"/>
          <w:szCs w:val="24"/>
        </w:rPr>
        <w:t>  от 02.03.2017 г</w:t>
      </w:r>
      <w:r w:rsidRPr="004E16F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168">
        <w:rPr>
          <w:rFonts w:ascii="Times New Roman" w:eastAsia="Times New Roman" w:hAnsi="Times New Roman" w:cs="Times New Roman"/>
          <w:sz w:val="24"/>
          <w:szCs w:val="24"/>
        </w:rPr>
        <w:t xml:space="preserve"> № 01-50.135</w:t>
      </w:r>
    </w:p>
    <w:p w:rsidR="00F2370B" w:rsidRDefault="00F2370B" w:rsidP="00F23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6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370B" w:rsidRDefault="00F2370B" w:rsidP="00F23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370B" w:rsidRPr="004E16F8" w:rsidRDefault="00F2370B" w:rsidP="00F23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370B" w:rsidRPr="004E16F8" w:rsidRDefault="00F2370B" w:rsidP="00F23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</w:t>
      </w:r>
      <w:r w:rsidRPr="004E16F8">
        <w:rPr>
          <w:rFonts w:ascii="Times New Roman" w:eastAsia="Times New Roman" w:hAnsi="Times New Roman" w:cs="Times New Roman"/>
          <w:b/>
          <w:bCs/>
          <w:sz w:val="24"/>
          <w:szCs w:val="24"/>
        </w:rPr>
        <w:t>, НАПРАВЛЕННЫХ НА НЕДОПУЩЕНИЕ</w:t>
      </w:r>
    </w:p>
    <w:p w:rsidR="00F2370B" w:rsidRPr="004E16F8" w:rsidRDefault="00F2370B" w:rsidP="00F23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16F8">
        <w:rPr>
          <w:rFonts w:ascii="Times New Roman" w:eastAsia="Times New Roman" w:hAnsi="Times New Roman" w:cs="Times New Roman"/>
          <w:b/>
          <w:bCs/>
          <w:sz w:val="24"/>
          <w:szCs w:val="24"/>
        </w:rPr>
        <w:t>НЕЗАКОННЫХ СБОРОВ ДЕНЕЖНЫХ СРЕДСТВ С РОДИТЕЛЕЙ</w:t>
      </w:r>
    </w:p>
    <w:p w:rsidR="00F2370B" w:rsidRPr="003238B1" w:rsidRDefault="00F2370B" w:rsidP="00F23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16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(ЗАКОННЫХ ПРЕДСТАВИТЕЛЕЙ) </w:t>
      </w:r>
      <w:r w:rsidRPr="003238B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воспитанников</w:t>
      </w:r>
    </w:p>
    <w:p w:rsidR="00F2370B" w:rsidRDefault="00F2370B" w:rsidP="00F23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16F8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4E16F8">
        <w:rPr>
          <w:rFonts w:ascii="Times New Roman" w:eastAsia="Times New Roman" w:hAnsi="Times New Roman" w:cs="Times New Roman"/>
          <w:b/>
          <w:bCs/>
          <w:sz w:val="24"/>
          <w:szCs w:val="24"/>
        </w:rPr>
        <w:t>ДОУ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ДС  </w:t>
      </w:r>
      <w:proofErr w:type="spellStart"/>
      <w:r w:rsidR="00D92168">
        <w:rPr>
          <w:rFonts w:ascii="Times New Roman" w:eastAsia="Times New Roman" w:hAnsi="Times New Roman" w:cs="Times New Roman"/>
          <w:b/>
          <w:bCs/>
          <w:sz w:val="24"/>
          <w:szCs w:val="24"/>
        </w:rPr>
        <w:t>ПиО</w:t>
      </w:r>
      <w:proofErr w:type="spellEnd"/>
      <w:r w:rsidR="00D92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51</w:t>
      </w:r>
    </w:p>
    <w:p w:rsidR="00F2370B" w:rsidRDefault="00F2370B" w:rsidP="00F23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31" w:type="dxa"/>
        <w:tblLook w:val="04A0"/>
      </w:tblPr>
      <w:tblGrid>
        <w:gridCol w:w="817"/>
        <w:gridCol w:w="4961"/>
        <w:gridCol w:w="1842"/>
        <w:gridCol w:w="2311"/>
      </w:tblGrid>
      <w:tr w:rsidR="00F2370B" w:rsidTr="00275527">
        <w:tc>
          <w:tcPr>
            <w:tcW w:w="817" w:type="dxa"/>
          </w:tcPr>
          <w:p w:rsidR="00F2370B" w:rsidRPr="009B57E6" w:rsidRDefault="00F2370B" w:rsidP="002755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B5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B5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B5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61" w:type="dxa"/>
            <w:vAlign w:val="center"/>
          </w:tcPr>
          <w:p w:rsidR="00F2370B" w:rsidRPr="009B57E6" w:rsidRDefault="00F2370B" w:rsidP="00275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2" w:type="dxa"/>
            <w:vAlign w:val="center"/>
          </w:tcPr>
          <w:p w:rsidR="00F2370B" w:rsidRPr="009B57E6" w:rsidRDefault="00F2370B" w:rsidP="00275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311" w:type="dxa"/>
            <w:vAlign w:val="center"/>
          </w:tcPr>
          <w:p w:rsidR="00F2370B" w:rsidRPr="009B57E6" w:rsidRDefault="00F2370B" w:rsidP="00275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2370B" w:rsidTr="00275527">
        <w:tc>
          <w:tcPr>
            <w:tcW w:w="817" w:type="dxa"/>
          </w:tcPr>
          <w:p w:rsidR="00F2370B" w:rsidRPr="009B57E6" w:rsidRDefault="00F2370B" w:rsidP="002755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7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1" w:type="dxa"/>
          </w:tcPr>
          <w:p w:rsidR="00F2370B" w:rsidRPr="009B57E6" w:rsidRDefault="00F2370B" w:rsidP="002755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7E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постоянно действующей «горячей линии» по вопросам незаконных сборов денежных средств в ДОУ</w:t>
            </w:r>
          </w:p>
        </w:tc>
        <w:tc>
          <w:tcPr>
            <w:tcW w:w="1842" w:type="dxa"/>
            <w:vAlign w:val="center"/>
          </w:tcPr>
          <w:p w:rsidR="00F2370B" w:rsidRPr="009B57E6" w:rsidRDefault="00F2370B" w:rsidP="00275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11" w:type="dxa"/>
            <w:vAlign w:val="center"/>
          </w:tcPr>
          <w:p w:rsidR="00F2370B" w:rsidRPr="009B57E6" w:rsidRDefault="00F2370B" w:rsidP="00275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2370B" w:rsidTr="00275527">
        <w:tc>
          <w:tcPr>
            <w:tcW w:w="817" w:type="dxa"/>
          </w:tcPr>
          <w:p w:rsidR="00F2370B" w:rsidRPr="009B57E6" w:rsidRDefault="00F2370B" w:rsidP="002755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7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1" w:type="dxa"/>
          </w:tcPr>
          <w:p w:rsidR="00F2370B" w:rsidRPr="009B57E6" w:rsidRDefault="00F2370B" w:rsidP="0027552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7E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анизация проведения мониторинга </w:t>
            </w:r>
            <w:r w:rsidRPr="009B57E6">
              <w:rPr>
                <w:rFonts w:ascii="Times New Roman" w:hAnsi="Times New Roman" w:cs="Times New Roman"/>
                <w:sz w:val="24"/>
                <w:szCs w:val="24"/>
              </w:rPr>
              <w:t>мнения родителей (законных представителей) обучающихся образовательных учреждений по вопросам оказания платных образовательных услуг, привлечения и расходования добровольных пожертвований и целевых взносов физических лиц</w:t>
            </w:r>
          </w:p>
        </w:tc>
        <w:tc>
          <w:tcPr>
            <w:tcW w:w="1842" w:type="dxa"/>
            <w:vAlign w:val="center"/>
          </w:tcPr>
          <w:p w:rsidR="00F2370B" w:rsidRPr="009B57E6" w:rsidRDefault="00F2370B" w:rsidP="00275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11" w:type="dxa"/>
            <w:vAlign w:val="center"/>
          </w:tcPr>
          <w:p w:rsidR="00F2370B" w:rsidRPr="009B57E6" w:rsidRDefault="00F2370B" w:rsidP="00275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возрастных групп</w:t>
            </w:r>
          </w:p>
        </w:tc>
      </w:tr>
      <w:tr w:rsidR="00F2370B" w:rsidTr="00275527">
        <w:tc>
          <w:tcPr>
            <w:tcW w:w="817" w:type="dxa"/>
          </w:tcPr>
          <w:p w:rsidR="00F2370B" w:rsidRPr="009B57E6" w:rsidRDefault="00F2370B" w:rsidP="002755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7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61" w:type="dxa"/>
          </w:tcPr>
          <w:p w:rsidR="00F2370B" w:rsidRPr="007635B1" w:rsidRDefault="00F2370B" w:rsidP="002755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5B1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образовательного учреждения документов о порядке оказания платных образовательных услуг</w:t>
            </w:r>
          </w:p>
        </w:tc>
        <w:tc>
          <w:tcPr>
            <w:tcW w:w="1842" w:type="dxa"/>
            <w:vAlign w:val="center"/>
          </w:tcPr>
          <w:p w:rsidR="00F2370B" w:rsidRPr="004E16F8" w:rsidRDefault="00F2370B" w:rsidP="00275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11" w:type="dxa"/>
            <w:vAlign w:val="center"/>
          </w:tcPr>
          <w:p w:rsidR="00F2370B" w:rsidRPr="004E16F8" w:rsidRDefault="00F2370B" w:rsidP="00275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</w:p>
        </w:tc>
      </w:tr>
      <w:tr w:rsidR="00F2370B" w:rsidTr="00275527">
        <w:tc>
          <w:tcPr>
            <w:tcW w:w="817" w:type="dxa"/>
          </w:tcPr>
          <w:p w:rsidR="00F2370B" w:rsidRPr="009B57E6" w:rsidRDefault="00F2370B" w:rsidP="002755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7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61" w:type="dxa"/>
          </w:tcPr>
          <w:p w:rsidR="00F2370B" w:rsidRPr="007635B1" w:rsidRDefault="00F2370B" w:rsidP="00275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размещение</w:t>
            </w:r>
          </w:p>
          <w:p w:rsidR="00F2370B" w:rsidRPr="007635B1" w:rsidRDefault="00F2370B" w:rsidP="00275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инструктивно-методических</w:t>
            </w:r>
          </w:p>
          <w:p w:rsidR="00F2370B" w:rsidRPr="007635B1" w:rsidRDefault="00F2370B" w:rsidP="00275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материалов, направленных </w:t>
            </w:r>
            <w:proofErr w:type="gramStart"/>
            <w:r w:rsidRPr="0076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F2370B" w:rsidRPr="007635B1" w:rsidRDefault="00F2370B" w:rsidP="00275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недопущение </w:t>
            </w:r>
            <w:proofErr w:type="gramStart"/>
            <w:r w:rsidRPr="0076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незаконных</w:t>
            </w:r>
            <w:proofErr w:type="gramEnd"/>
          </w:p>
          <w:p w:rsidR="00F2370B" w:rsidRPr="007635B1" w:rsidRDefault="00F2370B" w:rsidP="00275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сборов денежных средств </w:t>
            </w:r>
            <w:proofErr w:type="gramStart"/>
            <w:r w:rsidRPr="0076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F2370B" w:rsidRPr="007635B1" w:rsidRDefault="00F2370B" w:rsidP="00275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(законных</w:t>
            </w:r>
            <w:proofErr w:type="gramEnd"/>
          </w:p>
          <w:p w:rsidR="00F2370B" w:rsidRPr="007635B1" w:rsidRDefault="00F2370B" w:rsidP="00275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представителей) </w:t>
            </w:r>
            <w:r w:rsidRPr="0076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</w:p>
          <w:p w:rsidR="00F2370B" w:rsidRPr="007635B1" w:rsidRDefault="00F2370B" w:rsidP="00275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ДОУ</w:t>
            </w:r>
            <w:r w:rsidRPr="0076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E16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vAlign w:val="center"/>
          </w:tcPr>
          <w:p w:rsidR="00F2370B" w:rsidRPr="004E16F8" w:rsidRDefault="00F2370B" w:rsidP="00275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311" w:type="dxa"/>
            <w:vAlign w:val="center"/>
          </w:tcPr>
          <w:p w:rsidR="00F2370B" w:rsidRPr="004E16F8" w:rsidRDefault="00F2370B" w:rsidP="00275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</w:p>
        </w:tc>
      </w:tr>
      <w:tr w:rsidR="00F2370B" w:rsidTr="00275527">
        <w:tc>
          <w:tcPr>
            <w:tcW w:w="817" w:type="dxa"/>
          </w:tcPr>
          <w:p w:rsidR="00F2370B" w:rsidRPr="00BF09C0" w:rsidRDefault="00F2370B" w:rsidP="002755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0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61" w:type="dxa"/>
          </w:tcPr>
          <w:p w:rsidR="00F2370B" w:rsidRPr="00BF09C0" w:rsidRDefault="00F2370B" w:rsidP="0027552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F09C0">
              <w:rPr>
                <w:rFonts w:ascii="Times New Roman" w:eastAsia="Calibri" w:hAnsi="Times New Roman" w:cs="Times New Roman"/>
                <w:bCs/>
              </w:rPr>
              <w:t xml:space="preserve">Разъяснительная работа с родителями (законными представителями) и ответственными лицами о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учреждения, а также осуществления </w:t>
            </w:r>
            <w:proofErr w:type="gramStart"/>
            <w:r w:rsidRPr="00BF09C0">
              <w:rPr>
                <w:rFonts w:ascii="Times New Roman" w:eastAsia="Calibri" w:hAnsi="Times New Roman" w:cs="Times New Roman"/>
                <w:bCs/>
              </w:rPr>
              <w:t>контроля за</w:t>
            </w:r>
            <w:proofErr w:type="gramEnd"/>
            <w:r w:rsidRPr="00BF09C0">
              <w:rPr>
                <w:rFonts w:ascii="Times New Roman" w:eastAsia="Calibri" w:hAnsi="Times New Roman" w:cs="Times New Roman"/>
                <w:bCs/>
              </w:rPr>
              <w:t xml:space="preserve"> расходованием.</w:t>
            </w:r>
          </w:p>
          <w:p w:rsidR="00F2370B" w:rsidRPr="00BF09C0" w:rsidRDefault="00F2370B" w:rsidP="00275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C0">
              <w:rPr>
                <w:rFonts w:ascii="Times New Roman" w:eastAsia="Calibri" w:hAnsi="Times New Roman" w:cs="Times New Roman"/>
                <w:bCs/>
              </w:rPr>
              <w:t xml:space="preserve"> Проведение групповых родительских собраний (с оформлением памяток).</w:t>
            </w:r>
          </w:p>
        </w:tc>
        <w:tc>
          <w:tcPr>
            <w:tcW w:w="1842" w:type="dxa"/>
            <w:vAlign w:val="center"/>
          </w:tcPr>
          <w:p w:rsidR="00F2370B" w:rsidRPr="00BF09C0" w:rsidRDefault="00F2370B" w:rsidP="00275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1" w:type="dxa"/>
            <w:vAlign w:val="center"/>
          </w:tcPr>
          <w:p w:rsidR="00F2370B" w:rsidRPr="00BF09C0" w:rsidRDefault="00F2370B" w:rsidP="00275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2370B" w:rsidTr="00275527">
        <w:tc>
          <w:tcPr>
            <w:tcW w:w="817" w:type="dxa"/>
          </w:tcPr>
          <w:p w:rsidR="00F2370B" w:rsidRPr="00BF09C0" w:rsidRDefault="00F2370B" w:rsidP="002755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0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61" w:type="dxa"/>
          </w:tcPr>
          <w:p w:rsidR="00F2370B" w:rsidRPr="00BF09C0" w:rsidRDefault="00F2370B" w:rsidP="00275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C0">
              <w:rPr>
                <w:rFonts w:ascii="Times New Roman" w:eastAsia="Calibri" w:hAnsi="Times New Roman" w:cs="Times New Roman"/>
                <w:bCs/>
              </w:rPr>
              <w:t>Отчеты родительских комитетов на групповых родительских собраниях о привлечении и расходовании добровольных пожертвований и целевых взносов физических лиц.</w:t>
            </w:r>
          </w:p>
        </w:tc>
        <w:tc>
          <w:tcPr>
            <w:tcW w:w="1842" w:type="dxa"/>
            <w:vAlign w:val="center"/>
          </w:tcPr>
          <w:p w:rsidR="00F2370B" w:rsidRPr="00BF09C0" w:rsidRDefault="00F2370B" w:rsidP="00275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учебный год</w:t>
            </w:r>
          </w:p>
        </w:tc>
        <w:tc>
          <w:tcPr>
            <w:tcW w:w="2311" w:type="dxa"/>
            <w:vAlign w:val="center"/>
          </w:tcPr>
          <w:p w:rsidR="00F2370B" w:rsidRPr="00BF09C0" w:rsidRDefault="00F2370B" w:rsidP="00275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групповых родительских комитетов</w:t>
            </w:r>
          </w:p>
        </w:tc>
      </w:tr>
    </w:tbl>
    <w:p w:rsidR="00F2370B" w:rsidRDefault="00F2370B" w:rsidP="00F23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370B" w:rsidRPr="004E16F8" w:rsidRDefault="00F2370B" w:rsidP="00F23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370B" w:rsidRPr="004E16F8" w:rsidRDefault="00F2370B" w:rsidP="00F23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6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370B" w:rsidRPr="00C17828" w:rsidRDefault="00F2370B" w:rsidP="00F23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8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25267" w:rsidRPr="00F2370B" w:rsidRDefault="00F2370B" w:rsidP="00F23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828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</w:p>
    <w:sectPr w:rsidR="00725267" w:rsidRPr="00F2370B" w:rsidSect="002D0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2370B"/>
    <w:rsid w:val="002D0C44"/>
    <w:rsid w:val="00725267"/>
    <w:rsid w:val="00D92168"/>
    <w:rsid w:val="00F23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70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ДС_45</dc:creator>
  <cp:keywords/>
  <dc:description/>
  <cp:lastModifiedBy>алена</cp:lastModifiedBy>
  <cp:revision>3</cp:revision>
  <dcterms:created xsi:type="dcterms:W3CDTF">2017-03-16T10:19:00Z</dcterms:created>
  <dcterms:modified xsi:type="dcterms:W3CDTF">2017-03-16T13:02:00Z</dcterms:modified>
</cp:coreProperties>
</file>