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4A3" w:rsidRDefault="003624A3" w:rsidP="00FC017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624A3">
        <w:rPr>
          <w:rFonts w:ascii="Times New Roman" w:hAnsi="Times New Roman" w:cs="Times New Roman"/>
          <w:b/>
          <w:sz w:val="28"/>
          <w:szCs w:val="28"/>
        </w:rPr>
        <w:t>Темы самообразования учите</w:t>
      </w:r>
      <w:r w:rsidR="0034438A">
        <w:rPr>
          <w:rFonts w:ascii="Times New Roman" w:hAnsi="Times New Roman" w:cs="Times New Roman"/>
          <w:b/>
          <w:sz w:val="28"/>
          <w:szCs w:val="28"/>
        </w:rPr>
        <w:t>лей БОУ СОШ №39 МО Динской район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5"/>
        <w:gridCol w:w="3733"/>
        <w:gridCol w:w="4537"/>
      </w:tblGrid>
      <w:tr w:rsidR="00D12C8F" w:rsidTr="00453769">
        <w:tc>
          <w:tcPr>
            <w:tcW w:w="1075" w:type="dxa"/>
          </w:tcPr>
          <w:p w:rsidR="00D12C8F" w:rsidRDefault="00D12C8F" w:rsidP="00D12C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733" w:type="dxa"/>
          </w:tcPr>
          <w:p w:rsidR="00D12C8F" w:rsidRDefault="00D12C8F" w:rsidP="00D12C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учителя</w:t>
            </w:r>
          </w:p>
        </w:tc>
        <w:tc>
          <w:tcPr>
            <w:tcW w:w="4537" w:type="dxa"/>
          </w:tcPr>
          <w:p w:rsidR="00D12C8F" w:rsidRDefault="00D12C8F" w:rsidP="00D12C8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самообразования</w:t>
            </w:r>
          </w:p>
        </w:tc>
      </w:tr>
      <w:tr w:rsidR="00D12C8F" w:rsidRPr="00710CE4" w:rsidTr="00453769">
        <w:tc>
          <w:tcPr>
            <w:tcW w:w="1075" w:type="dxa"/>
          </w:tcPr>
          <w:p w:rsidR="00D12C8F" w:rsidRPr="00710CE4" w:rsidRDefault="00D12C8F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733" w:type="dxa"/>
          </w:tcPr>
          <w:p w:rsidR="00D12C8F" w:rsidRPr="00710CE4" w:rsidRDefault="00710CE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>Чудная Раиса Васильевна</w:t>
            </w:r>
          </w:p>
        </w:tc>
        <w:tc>
          <w:tcPr>
            <w:tcW w:w="4537" w:type="dxa"/>
          </w:tcPr>
          <w:p w:rsidR="00D12C8F" w:rsidRPr="00710CE4" w:rsidRDefault="00710CE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>Методы и приемы в формировании орфографической</w:t>
            </w:r>
            <w:r w:rsidR="00E04D48">
              <w:rPr>
                <w:rFonts w:ascii="Times New Roman" w:hAnsi="Times New Roman" w:cs="Times New Roman"/>
                <w:sz w:val="28"/>
                <w:szCs w:val="28"/>
              </w:rPr>
              <w:t xml:space="preserve"> зоркости</w:t>
            </w: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 xml:space="preserve"> у младших школьников на уроках русского языка.</w:t>
            </w:r>
          </w:p>
        </w:tc>
      </w:tr>
      <w:tr w:rsidR="00D12C8F" w:rsidRPr="00710CE4" w:rsidTr="00453769">
        <w:tc>
          <w:tcPr>
            <w:tcW w:w="1075" w:type="dxa"/>
          </w:tcPr>
          <w:p w:rsidR="00D12C8F" w:rsidRPr="00710CE4" w:rsidRDefault="00D12C8F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733" w:type="dxa"/>
          </w:tcPr>
          <w:p w:rsidR="00D12C8F" w:rsidRPr="00710CE4" w:rsidRDefault="00462409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Ярыш Лариса Александровна</w:t>
            </w:r>
          </w:p>
        </w:tc>
        <w:tc>
          <w:tcPr>
            <w:tcW w:w="4537" w:type="dxa"/>
          </w:tcPr>
          <w:p w:rsidR="00D12C8F" w:rsidRPr="00710CE4" w:rsidRDefault="003D436E" w:rsidP="003D43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Применение интерактивных методов обучения на уроках русского языка в начальной школе</w:t>
            </w:r>
          </w:p>
        </w:tc>
      </w:tr>
      <w:tr w:rsidR="00D12C8F" w:rsidRPr="00710CE4" w:rsidTr="00453769">
        <w:tc>
          <w:tcPr>
            <w:tcW w:w="1075" w:type="dxa"/>
          </w:tcPr>
          <w:p w:rsidR="00D12C8F" w:rsidRPr="00710CE4" w:rsidRDefault="00D12C8F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733" w:type="dxa"/>
          </w:tcPr>
          <w:p w:rsidR="00D12C8F" w:rsidRPr="00710CE4" w:rsidRDefault="003D436E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Савинкова Карина Сергеевна</w:t>
            </w:r>
          </w:p>
        </w:tc>
        <w:tc>
          <w:tcPr>
            <w:tcW w:w="4537" w:type="dxa"/>
          </w:tcPr>
          <w:p w:rsidR="00D12C8F" w:rsidRPr="00710CE4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64">
              <w:rPr>
                <w:rFonts w:ascii="Times New Roman" w:hAnsi="Times New Roman" w:cs="Times New Roman"/>
                <w:sz w:val="28"/>
                <w:szCs w:val="28"/>
              </w:rPr>
              <w:t>Повышения уровня мотивации учащихся на уроках математике через различные виды деятельности.</w:t>
            </w:r>
          </w:p>
        </w:tc>
      </w:tr>
      <w:tr w:rsidR="00D12C8F" w:rsidRPr="00710CE4" w:rsidTr="00453769">
        <w:tc>
          <w:tcPr>
            <w:tcW w:w="1075" w:type="dxa"/>
          </w:tcPr>
          <w:p w:rsidR="00D12C8F" w:rsidRPr="00710CE4" w:rsidRDefault="00D12C8F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733" w:type="dxa"/>
          </w:tcPr>
          <w:p w:rsidR="00D12C8F" w:rsidRPr="00710CE4" w:rsidRDefault="003D436E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Пляченко Виктория Викторовна</w:t>
            </w:r>
          </w:p>
        </w:tc>
        <w:tc>
          <w:tcPr>
            <w:tcW w:w="4537" w:type="dxa"/>
          </w:tcPr>
          <w:p w:rsidR="00D12C8F" w:rsidRPr="00710CE4" w:rsidRDefault="003D436E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исследовательской и познавательной деятельности на уроках окружающего мира по ФГОС НОО</w:t>
            </w:r>
          </w:p>
        </w:tc>
      </w:tr>
      <w:tr w:rsidR="00D12C8F" w:rsidRPr="00710CE4" w:rsidTr="00453769">
        <w:tc>
          <w:tcPr>
            <w:tcW w:w="1075" w:type="dxa"/>
          </w:tcPr>
          <w:p w:rsidR="00D12C8F" w:rsidRPr="00710CE4" w:rsidRDefault="00D12C8F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733" w:type="dxa"/>
          </w:tcPr>
          <w:p w:rsidR="00D12C8F" w:rsidRPr="003D436E" w:rsidRDefault="00462409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Попов Никита Васильевич</w:t>
            </w:r>
          </w:p>
        </w:tc>
        <w:tc>
          <w:tcPr>
            <w:tcW w:w="4537" w:type="dxa"/>
          </w:tcPr>
          <w:p w:rsidR="00D12C8F" w:rsidRPr="003D436E" w:rsidRDefault="00FC017E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Права и обязанности гражданина РФ</w:t>
            </w:r>
          </w:p>
        </w:tc>
      </w:tr>
      <w:tr w:rsidR="00D12C8F" w:rsidRPr="00710CE4" w:rsidTr="00453769">
        <w:tc>
          <w:tcPr>
            <w:tcW w:w="1075" w:type="dxa"/>
          </w:tcPr>
          <w:p w:rsidR="00D12C8F" w:rsidRPr="00710CE4" w:rsidRDefault="00D12C8F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CE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33" w:type="dxa"/>
          </w:tcPr>
          <w:p w:rsidR="00D12C8F" w:rsidRPr="00FC017E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Андреева Елена Петровна</w:t>
            </w:r>
          </w:p>
        </w:tc>
        <w:tc>
          <w:tcPr>
            <w:tcW w:w="4537" w:type="dxa"/>
          </w:tcPr>
          <w:p w:rsidR="00D12C8F" w:rsidRPr="00FC017E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Развития креативного мышления школьников на уроках английского языка.</w:t>
            </w:r>
          </w:p>
        </w:tc>
      </w:tr>
      <w:tr w:rsidR="00B30A64" w:rsidRPr="00710CE4" w:rsidTr="00453769">
        <w:tc>
          <w:tcPr>
            <w:tcW w:w="1075" w:type="dxa"/>
          </w:tcPr>
          <w:p w:rsidR="00B30A64" w:rsidRPr="00710CE4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733" w:type="dxa"/>
          </w:tcPr>
          <w:p w:rsidR="00B30A64" w:rsidRPr="00C46545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45">
              <w:rPr>
                <w:rFonts w:ascii="Times New Roman" w:hAnsi="Times New Roman" w:cs="Times New Roman"/>
                <w:sz w:val="28"/>
                <w:szCs w:val="28"/>
              </w:rPr>
              <w:t>Спирина Таисия Владимировна</w:t>
            </w:r>
          </w:p>
        </w:tc>
        <w:tc>
          <w:tcPr>
            <w:tcW w:w="4537" w:type="dxa"/>
          </w:tcPr>
          <w:p w:rsidR="00B30A64" w:rsidRPr="00C46545" w:rsidRDefault="00E04D48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45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познавательного интереса на уроках химии и географии</w:t>
            </w:r>
          </w:p>
        </w:tc>
      </w:tr>
      <w:tr w:rsidR="00B30A64" w:rsidRPr="00710CE4" w:rsidTr="00453769">
        <w:tc>
          <w:tcPr>
            <w:tcW w:w="1075" w:type="dxa"/>
          </w:tcPr>
          <w:p w:rsidR="00B30A64" w:rsidRPr="00710CE4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733" w:type="dxa"/>
          </w:tcPr>
          <w:p w:rsidR="00B30A64" w:rsidRPr="00B30A64" w:rsidRDefault="003D436E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Аспиотис Анатолий </w:t>
            </w:r>
          </w:p>
        </w:tc>
        <w:tc>
          <w:tcPr>
            <w:tcW w:w="4537" w:type="dxa"/>
          </w:tcPr>
          <w:p w:rsidR="00B30A64" w:rsidRPr="00B30A64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0A64">
              <w:rPr>
                <w:rFonts w:ascii="Times New Roman" w:hAnsi="Times New Roman" w:cs="Times New Roman"/>
                <w:sz w:val="28"/>
                <w:szCs w:val="28"/>
              </w:rPr>
              <w:t>Личностно-ориентированное обучение на уроках математике в 5 классе.</w:t>
            </w:r>
          </w:p>
        </w:tc>
      </w:tr>
      <w:tr w:rsidR="00B30A64" w:rsidRPr="003D436E" w:rsidTr="00453769">
        <w:tc>
          <w:tcPr>
            <w:tcW w:w="1075" w:type="dxa"/>
          </w:tcPr>
          <w:p w:rsidR="00B30A64" w:rsidRPr="00FC017E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733" w:type="dxa"/>
          </w:tcPr>
          <w:p w:rsidR="00B30A64" w:rsidRPr="00C46545" w:rsidRDefault="00C46545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Пугачева Наталья Викторовна</w:t>
            </w:r>
          </w:p>
        </w:tc>
        <w:tc>
          <w:tcPr>
            <w:tcW w:w="4537" w:type="dxa"/>
          </w:tcPr>
          <w:p w:rsidR="00B30A64" w:rsidRPr="00C46545" w:rsidRDefault="00C46545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Использование системно-деятельного подхода на уроках биологии в условиях ФГОС НОО</w:t>
            </w:r>
          </w:p>
        </w:tc>
      </w:tr>
      <w:tr w:rsidR="00B30A64" w:rsidRPr="003D436E" w:rsidTr="00453769">
        <w:tc>
          <w:tcPr>
            <w:tcW w:w="1075" w:type="dxa"/>
          </w:tcPr>
          <w:p w:rsidR="00B30A64" w:rsidRPr="00FC017E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733" w:type="dxa"/>
          </w:tcPr>
          <w:p w:rsidR="00B30A64" w:rsidRPr="00C46545" w:rsidRDefault="00C46545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45">
              <w:rPr>
                <w:rFonts w:ascii="Times New Roman" w:hAnsi="Times New Roman" w:cs="Times New Roman"/>
                <w:sz w:val="28"/>
                <w:szCs w:val="28"/>
              </w:rPr>
              <w:t>Арутюнян Наира Багдасаровна</w:t>
            </w:r>
          </w:p>
        </w:tc>
        <w:tc>
          <w:tcPr>
            <w:tcW w:w="4537" w:type="dxa"/>
          </w:tcPr>
          <w:p w:rsidR="00B30A64" w:rsidRPr="00C46545" w:rsidRDefault="00C46545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6545">
              <w:rPr>
                <w:rFonts w:ascii="Times New Roman" w:hAnsi="Times New Roman" w:cs="Times New Roman"/>
                <w:sz w:val="28"/>
                <w:szCs w:val="28"/>
              </w:rPr>
              <w:t>Развитие творческих способностей учащихся при помощи современных педагогических технологий на уроках изобразительного искусства в рамках реализации ФГОС</w:t>
            </w:r>
          </w:p>
        </w:tc>
      </w:tr>
      <w:tr w:rsidR="00B30A64" w:rsidRPr="003D436E" w:rsidTr="00453769">
        <w:tc>
          <w:tcPr>
            <w:tcW w:w="1075" w:type="dxa"/>
          </w:tcPr>
          <w:p w:rsidR="00B30A64" w:rsidRPr="00FC017E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733" w:type="dxa"/>
          </w:tcPr>
          <w:p w:rsidR="00B30A64" w:rsidRPr="00FC017E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Кова Наталья Васильевна</w:t>
            </w:r>
          </w:p>
        </w:tc>
        <w:tc>
          <w:tcPr>
            <w:tcW w:w="4537" w:type="dxa"/>
          </w:tcPr>
          <w:p w:rsidR="00B30A64" w:rsidRPr="00FC017E" w:rsidRDefault="00E04D48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Формирование речевой композиции учащихся при изучении русского языка и литературы</w:t>
            </w:r>
          </w:p>
        </w:tc>
      </w:tr>
      <w:tr w:rsidR="00B30A64" w:rsidRPr="00710CE4" w:rsidTr="00453769">
        <w:tc>
          <w:tcPr>
            <w:tcW w:w="1075" w:type="dxa"/>
          </w:tcPr>
          <w:p w:rsidR="00B30A64" w:rsidRPr="00FC017E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733" w:type="dxa"/>
          </w:tcPr>
          <w:p w:rsidR="00B30A64" w:rsidRPr="00FC017E" w:rsidRDefault="00B30A64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>Мещерякова Ольга Андреевна</w:t>
            </w:r>
          </w:p>
        </w:tc>
        <w:tc>
          <w:tcPr>
            <w:tcW w:w="4537" w:type="dxa"/>
          </w:tcPr>
          <w:p w:rsidR="00B30A64" w:rsidRPr="00FC017E" w:rsidRDefault="005E7505" w:rsidP="00710C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17E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патриотических чувств у детей в процессе обучения </w:t>
            </w:r>
            <w:r w:rsidRPr="00FC017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уроках русского языка и литературы</w:t>
            </w:r>
          </w:p>
        </w:tc>
      </w:tr>
    </w:tbl>
    <w:p w:rsidR="00D12C8F" w:rsidRDefault="00D12C8F" w:rsidP="00D12C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597" w:rsidRDefault="00424597" w:rsidP="00D12C8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4597" w:rsidRPr="00424597" w:rsidRDefault="00424597" w:rsidP="004245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24597" w:rsidRPr="00424597" w:rsidSect="00E503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42F"/>
    <w:rsid w:val="001A542F"/>
    <w:rsid w:val="003377A4"/>
    <w:rsid w:val="0034438A"/>
    <w:rsid w:val="003624A3"/>
    <w:rsid w:val="003D436E"/>
    <w:rsid w:val="00424597"/>
    <w:rsid w:val="00453769"/>
    <w:rsid w:val="00462409"/>
    <w:rsid w:val="004C67B1"/>
    <w:rsid w:val="005E7505"/>
    <w:rsid w:val="00710CE4"/>
    <w:rsid w:val="00777A9E"/>
    <w:rsid w:val="00875BEE"/>
    <w:rsid w:val="00B30A64"/>
    <w:rsid w:val="00C46545"/>
    <w:rsid w:val="00D12C8F"/>
    <w:rsid w:val="00DA3D75"/>
    <w:rsid w:val="00E04D48"/>
    <w:rsid w:val="00E503E9"/>
    <w:rsid w:val="00FA6B86"/>
    <w:rsid w:val="00FC017E"/>
    <w:rsid w:val="00FC2F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29306-111A-4255-80F1-B411957F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3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 светлая1"/>
    <w:basedOn w:val="a1"/>
    <w:uiPriority w:val="40"/>
    <w:rsid w:val="00FA6B8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">
    <w:name w:val="Таблица простая 11"/>
    <w:basedOn w:val="a1"/>
    <w:uiPriority w:val="41"/>
    <w:rsid w:val="00FA6B8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Таблица простая 21"/>
    <w:basedOn w:val="a1"/>
    <w:uiPriority w:val="42"/>
    <w:rsid w:val="00FA6B8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B153E-2109-4BF1-AA95-E478A0882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БОУ СОШ№39</cp:lastModifiedBy>
  <cp:revision>11</cp:revision>
  <dcterms:created xsi:type="dcterms:W3CDTF">2022-06-04T08:43:00Z</dcterms:created>
  <dcterms:modified xsi:type="dcterms:W3CDTF">2022-12-27T08:15:00Z</dcterms:modified>
</cp:coreProperties>
</file>