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A" w:rsidRDefault="00D5578A">
      <w:pPr>
        <w:pStyle w:val="a3"/>
        <w:spacing w:before="8"/>
        <w:rPr>
          <w:rFonts w:ascii="Times New Roman"/>
          <w:sz w:val="29"/>
        </w:rPr>
      </w:pPr>
    </w:p>
    <w:p w:rsidR="00D5578A" w:rsidRDefault="00164F99">
      <w:pPr>
        <w:pStyle w:val="1"/>
        <w:ind w:left="187"/>
      </w:pPr>
      <w:r>
        <w:rPr>
          <w:color w:val="6F2F9F"/>
        </w:rPr>
        <w:t>Основные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этапы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работы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программе</w:t>
      </w:r>
    </w:p>
    <w:p w:rsidR="00D5578A" w:rsidRDefault="00D5578A">
      <w:pPr>
        <w:pStyle w:val="a3"/>
        <w:spacing w:before="1"/>
        <w:rPr>
          <w:b/>
          <w:sz w:val="4"/>
        </w:rPr>
      </w:pPr>
    </w:p>
    <w:p w:rsidR="00D5578A" w:rsidRDefault="00164F99">
      <w:pPr>
        <w:pStyle w:val="a3"/>
        <w:spacing w:line="37" w:lineRule="exact"/>
        <w:ind w:left="118" w:right="-4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7" style="width:349.5pt;height:1.8pt;mso-position-horizontal-relative:char;mso-position-vertical-relative:line" coordsize="6990,36">
            <v:line id="_x0000_s1048" style="position:absolute" from="18,18" to="6973,19" strokecolor="#6f2f9f" strokeweight="1.75pt"/>
            <w10:wrap type="none"/>
            <w10:anchorlock/>
          </v:group>
        </w:pic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spacing w:before="159"/>
        <w:rPr>
          <w:sz w:val="23"/>
        </w:rPr>
      </w:pPr>
      <w:r>
        <w:rPr>
          <w:sz w:val="23"/>
        </w:rPr>
        <w:t>Ознакомление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инструкцией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spacing w:before="43"/>
        <w:rPr>
          <w:sz w:val="23"/>
        </w:rPr>
      </w:pPr>
      <w:r>
        <w:rPr>
          <w:sz w:val="23"/>
        </w:rPr>
        <w:t>Ввод штрихкода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rPr>
          <w:sz w:val="23"/>
        </w:rPr>
      </w:pPr>
      <w:r>
        <w:rPr>
          <w:sz w:val="23"/>
        </w:rPr>
        <w:t>Запись</w:t>
      </w:r>
      <w:r>
        <w:rPr>
          <w:spacing w:val="-3"/>
          <w:sz w:val="23"/>
        </w:rPr>
        <w:t xml:space="preserve"> </w:t>
      </w:r>
      <w:r>
        <w:rPr>
          <w:sz w:val="23"/>
        </w:rPr>
        <w:t>штрихкода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spacing w:before="43"/>
        <w:rPr>
          <w:sz w:val="23"/>
        </w:rPr>
      </w:pPr>
      <w:r>
        <w:rPr>
          <w:sz w:val="23"/>
        </w:rPr>
        <w:t>Старт</w:t>
      </w:r>
      <w:r>
        <w:rPr>
          <w:spacing w:val="-3"/>
          <w:sz w:val="23"/>
        </w:rPr>
        <w:t xml:space="preserve"> </w:t>
      </w:r>
      <w:r>
        <w:rPr>
          <w:sz w:val="23"/>
        </w:rPr>
        <w:t>экзамена.</w:t>
      </w:r>
      <w:r>
        <w:rPr>
          <w:spacing w:val="-2"/>
          <w:sz w:val="23"/>
        </w:rPr>
        <w:t xml:space="preserve"> </w:t>
      </w:r>
      <w:r>
        <w:rPr>
          <w:sz w:val="23"/>
        </w:rPr>
        <w:t>Ввод</w:t>
      </w:r>
      <w:r>
        <w:rPr>
          <w:spacing w:val="-2"/>
          <w:sz w:val="23"/>
        </w:rPr>
        <w:t xml:space="preserve"> </w:t>
      </w:r>
      <w:r>
        <w:rPr>
          <w:sz w:val="23"/>
        </w:rPr>
        <w:t>пароля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организатора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rPr>
          <w:sz w:val="23"/>
        </w:rPr>
      </w:pPr>
      <w:r>
        <w:rPr>
          <w:sz w:val="23"/>
        </w:rPr>
        <w:t>Проведение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экзамена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spacing w:before="44"/>
        <w:rPr>
          <w:sz w:val="23"/>
        </w:rPr>
      </w:pPr>
      <w:r>
        <w:rPr>
          <w:sz w:val="23"/>
        </w:rPr>
        <w:t>Оценка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-3"/>
          <w:sz w:val="23"/>
        </w:rPr>
        <w:t xml:space="preserve"> </w:t>
      </w:r>
      <w:r>
        <w:rPr>
          <w:sz w:val="23"/>
        </w:rPr>
        <w:t>экзамена</w:t>
      </w:r>
    </w:p>
    <w:p w:rsidR="00D5578A" w:rsidRDefault="00164F99">
      <w:pPr>
        <w:pStyle w:val="a4"/>
        <w:numPr>
          <w:ilvl w:val="0"/>
          <w:numId w:val="3"/>
        </w:numPr>
        <w:tabs>
          <w:tab w:val="left" w:pos="700"/>
        </w:tabs>
        <w:rPr>
          <w:sz w:val="23"/>
        </w:rPr>
      </w:pPr>
      <w:r>
        <w:rPr>
          <w:sz w:val="23"/>
        </w:rPr>
        <w:t>Завершения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</w:t>
      </w:r>
    </w:p>
    <w:p w:rsidR="00D5578A" w:rsidRDefault="00D5578A">
      <w:pPr>
        <w:pStyle w:val="a3"/>
        <w:spacing w:before="5"/>
      </w:pPr>
    </w:p>
    <w:p w:rsidR="00D5578A" w:rsidRDefault="00164F99">
      <w:pPr>
        <w:pStyle w:val="1"/>
      </w:pPr>
      <w:r>
        <w:rPr>
          <w:color w:val="6F2F9F"/>
        </w:rPr>
        <w:t>Окно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программы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проведения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экзамена</w:t>
      </w:r>
    </w:p>
    <w:p w:rsidR="00D5578A" w:rsidRDefault="00D5578A">
      <w:pPr>
        <w:pStyle w:val="a3"/>
        <w:spacing w:before="6"/>
        <w:rPr>
          <w:b/>
          <w:sz w:val="20"/>
        </w:rPr>
      </w:pPr>
    </w:p>
    <w:p w:rsidR="00D5578A" w:rsidRDefault="00164F99">
      <w:pPr>
        <w:pStyle w:val="a3"/>
        <w:ind w:left="132" w:right="-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34511" cy="2493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511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8A" w:rsidRDefault="00164F99">
      <w:pPr>
        <w:pStyle w:val="a4"/>
        <w:numPr>
          <w:ilvl w:val="0"/>
          <w:numId w:val="2"/>
        </w:numPr>
        <w:tabs>
          <w:tab w:val="left" w:pos="700"/>
        </w:tabs>
        <w:spacing w:before="214" w:line="276" w:lineRule="auto"/>
        <w:ind w:right="38"/>
        <w:rPr>
          <w:sz w:val="23"/>
        </w:rPr>
      </w:pPr>
      <w:r>
        <w:rPr>
          <w:sz w:val="23"/>
        </w:rPr>
        <w:t>Этапы</w:t>
      </w:r>
      <w:r>
        <w:rPr>
          <w:spacing w:val="1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экзамена.</w:t>
      </w:r>
      <w:r>
        <w:rPr>
          <w:spacing w:val="15"/>
          <w:sz w:val="23"/>
        </w:rPr>
        <w:t xml:space="preserve"> </w:t>
      </w:r>
      <w:r>
        <w:rPr>
          <w:sz w:val="23"/>
        </w:rPr>
        <w:t>Отображение</w:t>
      </w:r>
      <w:r>
        <w:rPr>
          <w:spacing w:val="16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16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-49"/>
          <w:sz w:val="23"/>
        </w:rPr>
        <w:t xml:space="preserve"> </w:t>
      </w:r>
      <w:r>
        <w:rPr>
          <w:sz w:val="23"/>
        </w:rPr>
        <w:t>экзамена</w:t>
      </w:r>
    </w:p>
    <w:p w:rsidR="00D5578A" w:rsidRDefault="00164F99">
      <w:pPr>
        <w:pStyle w:val="a4"/>
        <w:numPr>
          <w:ilvl w:val="0"/>
          <w:numId w:val="2"/>
        </w:numPr>
        <w:tabs>
          <w:tab w:val="left" w:pos="700"/>
        </w:tabs>
        <w:spacing w:before="0" w:line="281" w:lineRule="exact"/>
        <w:rPr>
          <w:sz w:val="23"/>
        </w:rPr>
      </w:pPr>
      <w:r>
        <w:rPr>
          <w:sz w:val="23"/>
        </w:rPr>
        <w:t>Основная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рабочая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область</w:t>
      </w:r>
    </w:p>
    <w:p w:rsidR="00D5578A" w:rsidRDefault="00164F99">
      <w:pPr>
        <w:pStyle w:val="a4"/>
        <w:numPr>
          <w:ilvl w:val="0"/>
          <w:numId w:val="2"/>
        </w:numPr>
        <w:tabs>
          <w:tab w:val="left" w:pos="700"/>
          <w:tab w:val="left" w:pos="2260"/>
          <w:tab w:val="left" w:pos="3956"/>
          <w:tab w:val="left" w:pos="4417"/>
          <w:tab w:val="left" w:pos="5811"/>
        </w:tabs>
        <w:spacing w:before="44" w:line="276" w:lineRule="auto"/>
        <w:ind w:right="149" w:hanging="360"/>
        <w:rPr>
          <w:sz w:val="23"/>
        </w:rPr>
      </w:pPr>
      <w:r>
        <w:rPr>
          <w:b/>
          <w:color w:val="6F2F9F"/>
          <w:sz w:val="23"/>
        </w:rPr>
        <w:br w:type="column"/>
      </w:r>
      <w:r>
        <w:rPr>
          <w:b/>
          <w:color w:val="6F2F9F"/>
          <w:sz w:val="23"/>
        </w:rPr>
        <w:t>«Нештатное</w:t>
      </w:r>
      <w:r>
        <w:rPr>
          <w:b/>
          <w:color w:val="6F2F9F"/>
          <w:sz w:val="23"/>
        </w:rPr>
        <w:tab/>
        <w:t>завершение»</w:t>
      </w:r>
      <w:r>
        <w:rPr>
          <w:b/>
          <w:color w:val="6F2F9F"/>
          <w:sz w:val="23"/>
        </w:rPr>
        <w:tab/>
      </w:r>
      <w:r>
        <w:rPr>
          <w:sz w:val="23"/>
        </w:rPr>
        <w:t>–</w:t>
      </w:r>
      <w:r>
        <w:rPr>
          <w:sz w:val="23"/>
        </w:rPr>
        <w:tab/>
        <w:t>нештатное</w:t>
      </w:r>
      <w:r>
        <w:rPr>
          <w:sz w:val="23"/>
        </w:rPr>
        <w:tab/>
      </w:r>
      <w:r>
        <w:rPr>
          <w:spacing w:val="-1"/>
          <w:sz w:val="23"/>
        </w:rPr>
        <w:t>завершение,</w:t>
      </w:r>
      <w:r>
        <w:rPr>
          <w:spacing w:val="-49"/>
          <w:sz w:val="23"/>
        </w:rPr>
        <w:t xml:space="preserve"> </w:t>
      </w:r>
      <w:r>
        <w:rPr>
          <w:sz w:val="23"/>
        </w:rPr>
        <w:t>прерывание экзамена</w:t>
      </w:r>
    </w:p>
    <w:p w:rsidR="00D5578A" w:rsidRDefault="00164F99">
      <w:pPr>
        <w:pStyle w:val="a4"/>
        <w:numPr>
          <w:ilvl w:val="0"/>
          <w:numId w:val="2"/>
        </w:numPr>
        <w:tabs>
          <w:tab w:val="left" w:pos="700"/>
        </w:tabs>
        <w:spacing w:before="0"/>
        <w:rPr>
          <w:sz w:val="23"/>
        </w:rPr>
      </w:pPr>
      <w:r>
        <w:rPr>
          <w:sz w:val="23"/>
        </w:rPr>
        <w:t>Регулятор</w:t>
      </w:r>
      <w:r>
        <w:rPr>
          <w:spacing w:val="-5"/>
          <w:sz w:val="23"/>
        </w:rPr>
        <w:t xml:space="preserve"> </w:t>
      </w:r>
      <w:r>
        <w:rPr>
          <w:sz w:val="23"/>
        </w:rPr>
        <w:t>громкости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воспроизведения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звука</w:t>
      </w:r>
    </w:p>
    <w:p w:rsidR="00D5578A" w:rsidRDefault="00164F99">
      <w:pPr>
        <w:pStyle w:val="a4"/>
        <w:numPr>
          <w:ilvl w:val="0"/>
          <w:numId w:val="2"/>
        </w:numPr>
        <w:tabs>
          <w:tab w:val="left" w:pos="700"/>
        </w:tabs>
        <w:spacing w:before="43"/>
        <w:ind w:hanging="357"/>
        <w:rPr>
          <w:sz w:val="23"/>
        </w:rPr>
      </w:pPr>
      <w:r>
        <w:rPr>
          <w:b/>
          <w:color w:val="6F2F9F"/>
          <w:sz w:val="23"/>
        </w:rPr>
        <w:t>«Далее»</w:t>
      </w:r>
      <w:r>
        <w:rPr>
          <w:b/>
          <w:color w:val="6F2F9F"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переход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следующему</w:t>
      </w:r>
      <w:r>
        <w:rPr>
          <w:spacing w:val="-3"/>
          <w:sz w:val="23"/>
        </w:rPr>
        <w:t xml:space="preserve"> </w:t>
      </w:r>
      <w:r>
        <w:rPr>
          <w:sz w:val="23"/>
        </w:rPr>
        <w:t>этапу</w:t>
      </w:r>
    </w:p>
    <w:p w:rsidR="00D5578A" w:rsidRDefault="00D5578A">
      <w:pPr>
        <w:pStyle w:val="a3"/>
        <w:rPr>
          <w:sz w:val="20"/>
        </w:rPr>
      </w:pPr>
    </w:p>
    <w:p w:rsidR="00D5578A" w:rsidRDefault="00164F99">
      <w:pPr>
        <w:pStyle w:val="a3"/>
        <w:spacing w:before="8"/>
        <w:rPr>
          <w:sz w:val="19"/>
        </w:rPr>
      </w:pPr>
      <w:r>
        <w:pict>
          <v:group id="_x0000_s1044" style="position:absolute;margin-left:440.15pt;margin-top:13.95pt;width:348.4pt;height:39.55pt;z-index:-15728128;mso-wrap-distance-left:0;mso-wrap-distance-right:0;mso-position-horizontal-relative:page" coordorigin="8803,279" coordsize="6968,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8803;top:279;width:1983;height:783">
              <v:imagedata r:id="rId8" o:title=""/>
            </v:shape>
            <v:line id="_x0000_s1045" style="position:absolute" from="8826,1052" to="15771,1052" strokecolor="#6f2f9f" strokeweight="1.75pt"/>
            <w10:wrap type="topAndBottom" anchorx="page"/>
          </v:group>
        </w:pict>
      </w:r>
    </w:p>
    <w:p w:rsidR="00D5578A" w:rsidRDefault="00D5578A">
      <w:pPr>
        <w:pStyle w:val="a3"/>
        <w:spacing w:before="4"/>
        <w:rPr>
          <w:sz w:val="17"/>
        </w:rPr>
      </w:pPr>
    </w:p>
    <w:p w:rsidR="00D5578A" w:rsidRDefault="00164F99">
      <w:pPr>
        <w:pStyle w:val="a3"/>
        <w:tabs>
          <w:tab w:val="left" w:pos="1217"/>
          <w:tab w:val="left" w:pos="2157"/>
          <w:tab w:val="left" w:pos="3510"/>
          <w:tab w:val="left" w:pos="5282"/>
          <w:tab w:val="left" w:pos="5754"/>
        </w:tabs>
        <w:spacing w:line="276" w:lineRule="auto"/>
        <w:ind w:left="132" w:right="151"/>
        <w:rPr>
          <w:b/>
        </w:rPr>
      </w:pPr>
      <w:r>
        <w:t>Начало</w:t>
      </w:r>
      <w:r>
        <w:tab/>
        <w:t>сдачи</w:t>
      </w:r>
      <w:r>
        <w:tab/>
      </w:r>
      <w:r>
        <w:t>экзамена.</w:t>
      </w:r>
      <w:r>
        <w:tab/>
        <w:t>Ознакомитесь</w:t>
      </w:r>
      <w:r>
        <w:tab/>
        <w:t>с</w:t>
      </w:r>
      <w:r>
        <w:tab/>
      </w:r>
      <w:r>
        <w:rPr>
          <w:spacing w:val="-1"/>
        </w:rPr>
        <w:t>инструкцией.</w:t>
      </w:r>
      <w:r>
        <w:rPr>
          <w:spacing w:val="-49"/>
        </w:rPr>
        <w:t xml:space="preserve"> </w:t>
      </w:r>
      <w:r>
        <w:t>По готовности</w:t>
      </w:r>
      <w:r>
        <w:rPr>
          <w:spacing w:val="-1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rPr>
          <w:b/>
          <w:color w:val="6F2F9F"/>
        </w:rPr>
        <w:t>«Далее»</w:t>
      </w:r>
      <w:r>
        <w:rPr>
          <w:b/>
        </w:rPr>
        <w:t>.</w:t>
      </w:r>
    </w:p>
    <w:p w:rsidR="00D5578A" w:rsidRDefault="00D5578A">
      <w:pPr>
        <w:pStyle w:val="a3"/>
        <w:rPr>
          <w:b/>
          <w:sz w:val="20"/>
        </w:rPr>
      </w:pPr>
    </w:p>
    <w:p w:rsidR="00D5578A" w:rsidRDefault="00164F99">
      <w:pPr>
        <w:pStyle w:val="a3"/>
        <w:spacing w:before="4"/>
        <w:rPr>
          <w:b/>
          <w:sz w:val="16"/>
        </w:rPr>
      </w:pPr>
      <w:r>
        <w:pict>
          <v:group id="_x0000_s1041" style="position:absolute;margin-left:438.6pt;margin-top:11.9pt;width:348.25pt;height:44.85pt;z-index:-15727616;mso-wrap-distance-left:0;mso-wrap-distance-right:0;mso-position-horizontal-relative:page" coordorigin="8772,238" coordsize="6965,897">
            <v:shape id="_x0000_s1043" type="#_x0000_t75" style="position:absolute;left:8772;top:238;width:2261;height:876">
              <v:imagedata r:id="rId9" o:title=""/>
            </v:shape>
            <v:line id="_x0000_s1042" style="position:absolute" from="8792,1118" to="15737,1118" strokecolor="#6f2f9f" strokeweight="1.75pt"/>
            <w10:wrap type="topAndBottom" anchorx="page"/>
          </v:group>
        </w:pict>
      </w:r>
    </w:p>
    <w:p w:rsidR="00D5578A" w:rsidRDefault="00164F99">
      <w:pPr>
        <w:pStyle w:val="a3"/>
        <w:spacing w:before="109" w:line="276" w:lineRule="auto"/>
        <w:ind w:left="132"/>
      </w:pPr>
      <w:r>
        <w:t>Введите</w:t>
      </w:r>
      <w:r>
        <w:rPr>
          <w:spacing w:val="35"/>
        </w:rPr>
        <w:t xml:space="preserve"> </w:t>
      </w:r>
      <w:r>
        <w:t>штрихкод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бланка</w:t>
      </w:r>
      <w:r>
        <w:rPr>
          <w:spacing w:val="34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окно</w:t>
      </w:r>
      <w:r>
        <w:rPr>
          <w:spacing w:val="35"/>
        </w:rPr>
        <w:t xml:space="preserve"> </w:t>
      </w:r>
      <w:r>
        <w:t>ввода.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верном</w:t>
      </w:r>
      <w:r>
        <w:rPr>
          <w:spacing w:val="-49"/>
        </w:rPr>
        <w:t xml:space="preserve"> </w:t>
      </w:r>
      <w:r>
        <w:t>вводе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 xml:space="preserve">доступна кнопка </w:t>
      </w:r>
      <w:r>
        <w:rPr>
          <w:b/>
          <w:color w:val="6F2F9F"/>
        </w:rPr>
        <w:t>«Далее»</w:t>
      </w:r>
      <w:r>
        <w:t>.</w:t>
      </w:r>
    </w:p>
    <w:p w:rsidR="00D5578A" w:rsidRDefault="00D5578A">
      <w:pPr>
        <w:pStyle w:val="a3"/>
        <w:rPr>
          <w:sz w:val="20"/>
        </w:rPr>
      </w:pPr>
    </w:p>
    <w:p w:rsidR="00D5578A" w:rsidRDefault="00164F99">
      <w:pPr>
        <w:pStyle w:val="a3"/>
        <w:spacing w:before="3"/>
        <w:rPr>
          <w:sz w:val="16"/>
        </w:rPr>
      </w:pPr>
      <w:r>
        <w:pict>
          <v:group id="_x0000_s1038" style="position:absolute;margin-left:438.6pt;margin-top:11.85pt;width:348.25pt;height:42.85pt;z-index:-15727104;mso-wrap-distance-left:0;mso-wrap-distance-right:0;mso-position-horizontal-relative:page" coordorigin="8772,237" coordsize="6965,857">
            <v:shape id="_x0000_s1040" type="#_x0000_t75" style="position:absolute;left:8772;top:237;width:2216;height:857">
              <v:imagedata r:id="rId10" o:title=""/>
            </v:shape>
            <v:line id="_x0000_s1039" style="position:absolute" from="8792,1068" to="15737,1068" strokecolor="#6f2f9f" strokeweight="1.75pt"/>
            <w10:wrap type="topAndBottom" anchorx="page"/>
          </v:group>
        </w:pict>
      </w:r>
    </w:p>
    <w:p w:rsidR="00D5578A" w:rsidRDefault="00164F99">
      <w:pPr>
        <w:pStyle w:val="a3"/>
        <w:spacing w:before="130" w:line="278" w:lineRule="auto"/>
        <w:ind w:left="132"/>
      </w:pPr>
      <w:r>
        <w:t>Проговорите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запишите</w:t>
      </w:r>
      <w:r>
        <w:rPr>
          <w:spacing w:val="42"/>
        </w:rPr>
        <w:t xml:space="preserve"> </w:t>
      </w:r>
      <w:r>
        <w:t>фразу</w:t>
      </w:r>
      <w:r>
        <w:rPr>
          <w:spacing w:val="41"/>
        </w:rPr>
        <w:t xml:space="preserve"> </w:t>
      </w:r>
      <w:r>
        <w:t>«Номер</w:t>
      </w:r>
      <w:r>
        <w:rPr>
          <w:spacing w:val="40"/>
        </w:rPr>
        <w:t xml:space="preserve"> </w:t>
      </w:r>
      <w:r>
        <w:t>штрихкода</w:t>
      </w:r>
      <w:r>
        <w:rPr>
          <w:spacing w:val="43"/>
        </w:rPr>
        <w:t xml:space="preserve"> </w:t>
      </w:r>
      <w:r>
        <w:rPr>
          <w:b/>
        </w:rPr>
        <w:t>xxxxxxx</w:t>
      </w:r>
      <w:r>
        <w:t>»,</w:t>
      </w:r>
      <w:r>
        <w:rPr>
          <w:spacing w:val="41"/>
        </w:rPr>
        <w:t xml:space="preserve"> </w:t>
      </w:r>
      <w:r>
        <w:t>где</w:t>
      </w:r>
      <w:r>
        <w:rPr>
          <w:spacing w:val="44"/>
        </w:rPr>
        <w:t xml:space="preserve"> </w:t>
      </w:r>
      <w:r>
        <w:t>x-</w:t>
      </w:r>
      <w:r>
        <w:rPr>
          <w:spacing w:val="-49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штрихкода</w:t>
      </w:r>
      <w:r>
        <w:rPr>
          <w:spacing w:val="1"/>
        </w:rPr>
        <w:t xml:space="preserve"> </w:t>
      </w:r>
      <w:r>
        <w:t>с бланка регистрации.</w:t>
      </w:r>
    </w:p>
    <w:p w:rsidR="00D5578A" w:rsidRDefault="00164F99">
      <w:pPr>
        <w:pStyle w:val="a3"/>
        <w:spacing w:before="3" w:line="264" w:lineRule="auto"/>
        <w:ind w:left="132" w:right="138"/>
      </w:pPr>
      <w:r>
        <w:rPr>
          <w:spacing w:val="-1"/>
        </w:rPr>
        <w:t>Используйте</w:t>
      </w:r>
      <w:r>
        <w:rPr>
          <w:spacing w:val="86"/>
        </w:rPr>
        <w:t xml:space="preserve"> </w:t>
      </w:r>
      <w:r>
        <w:rPr>
          <w:noProof/>
          <w:spacing w:val="-24"/>
          <w:lang w:eastAsia="ru-RU"/>
        </w:rPr>
        <w:drawing>
          <wp:inline distT="0" distB="0" distL="0" distR="0">
            <wp:extent cx="216407" cy="22244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2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старта</w:t>
      </w:r>
      <w:r>
        <w:rPr>
          <w:spacing w:val="50"/>
        </w:rPr>
        <w:t xml:space="preserve"> </w:t>
      </w:r>
      <w:r>
        <w:t>записи,</w:t>
      </w:r>
      <w:r>
        <w:rPr>
          <w:spacing w:val="80"/>
        </w:rPr>
        <w:t xml:space="preserve"> </w:t>
      </w:r>
      <w:r>
        <w:rPr>
          <w:noProof/>
          <w:spacing w:val="-24"/>
          <w:lang w:eastAsia="ru-RU"/>
        </w:rPr>
        <w:drawing>
          <wp:inline distT="0" distB="0" distL="0" distR="0">
            <wp:extent cx="214883" cy="22035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остановки</w:t>
      </w:r>
      <w:r>
        <w:rPr>
          <w:spacing w:val="4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noProof/>
          <w:spacing w:val="-25"/>
          <w:lang w:eastAsia="ru-RU"/>
        </w:rPr>
        <w:drawing>
          <wp:inline distT="0" distB="0" distL="0" distR="0">
            <wp:extent cx="216407" cy="216407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7"/>
        </w:rPr>
        <w:t>для</w:t>
      </w:r>
      <w:r>
        <w:rPr>
          <w:spacing w:val="-49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записи.</w:t>
      </w:r>
    </w:p>
    <w:p w:rsidR="00D5578A" w:rsidRDefault="00D5578A">
      <w:pPr>
        <w:pStyle w:val="a3"/>
        <w:rPr>
          <w:sz w:val="18"/>
        </w:rPr>
      </w:pPr>
    </w:p>
    <w:p w:rsidR="00D5578A" w:rsidRDefault="00164F99">
      <w:pPr>
        <w:pStyle w:val="a3"/>
        <w:ind w:left="132"/>
      </w:pP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 xml:space="preserve">кнопку </w:t>
      </w:r>
      <w:r>
        <w:rPr>
          <w:b/>
          <w:color w:val="6F2F9F"/>
        </w:rPr>
        <w:t>«Далее»</w:t>
      </w:r>
      <w:r>
        <w:rPr>
          <w:color w:val="6F2F9F"/>
        </w:rPr>
        <w:t>.</w:t>
      </w:r>
    </w:p>
    <w:p w:rsidR="00D5578A" w:rsidRDefault="00D5578A">
      <w:pPr>
        <w:sectPr w:rsidR="00D5578A">
          <w:headerReference w:type="default" r:id="rId14"/>
          <w:footerReference w:type="default" r:id="rId15"/>
          <w:type w:val="continuous"/>
          <w:pgSz w:w="16840" w:h="11910" w:orient="landscape"/>
          <w:pgMar w:top="1160" w:right="980" w:bottom="1280" w:left="1000" w:header="540" w:footer="1098" w:gutter="0"/>
          <w:pgNumType w:start="1"/>
          <w:cols w:num="2" w:space="720" w:equalWidth="0">
            <w:col w:w="7106" w:space="535"/>
            <w:col w:w="7219"/>
          </w:cols>
        </w:sectPr>
      </w:pPr>
    </w:p>
    <w:p w:rsidR="00D5578A" w:rsidRDefault="00D5578A">
      <w:pPr>
        <w:pStyle w:val="a3"/>
        <w:spacing w:before="9"/>
        <w:rPr>
          <w:sz w:val="3"/>
        </w:rPr>
      </w:pPr>
    </w:p>
    <w:p w:rsidR="00D5578A" w:rsidRDefault="00164F99">
      <w:pPr>
        <w:pStyle w:val="a3"/>
        <w:ind w:left="146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347.25pt;height:38.65pt;mso-position-horizontal-relative:char;mso-position-vertical-relative:line" coordsize="6945,773">
            <v:shape id="_x0000_s1037" type="#_x0000_t75" style="position:absolute;width:1983;height:754">
              <v:imagedata r:id="rId16" o:title=""/>
            </v:shape>
            <v:line id="_x0000_s1036" style="position:absolute" from="0,755" to="6945,755" strokecolor="#6f2f9f" strokeweight="1.75pt"/>
            <w10:wrap type="none"/>
            <w10:anchorlock/>
          </v:group>
        </w:pict>
      </w:r>
    </w:p>
    <w:p w:rsidR="00D5578A" w:rsidRDefault="00164F99">
      <w:pPr>
        <w:pStyle w:val="a3"/>
        <w:spacing w:before="120" w:line="276" w:lineRule="auto"/>
        <w:ind w:left="132" w:right="47"/>
        <w:jc w:val="both"/>
      </w:pPr>
      <w:r>
        <w:t>Необходимо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организатора.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ввода</w:t>
      </w:r>
      <w:r>
        <w:rPr>
          <w:spacing w:val="-49"/>
        </w:rPr>
        <w:t xml:space="preserve"> </w:t>
      </w:r>
      <w:r>
        <w:t>пароля будет доступна</w:t>
      </w:r>
      <w:r>
        <w:rPr>
          <w:spacing w:val="-2"/>
        </w:rPr>
        <w:t xml:space="preserve"> </w:t>
      </w:r>
      <w:r>
        <w:t>кнопка</w:t>
      </w:r>
      <w:r>
        <w:rPr>
          <w:spacing w:val="-1"/>
        </w:rPr>
        <w:t xml:space="preserve"> </w:t>
      </w:r>
      <w:r>
        <w:rPr>
          <w:b/>
          <w:color w:val="6F2F9F"/>
        </w:rPr>
        <w:t>«Начать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экзамен»</w:t>
      </w:r>
      <w:r>
        <w:t>.</w:t>
      </w:r>
    </w:p>
    <w:p w:rsidR="00D5578A" w:rsidRDefault="00D5578A">
      <w:pPr>
        <w:pStyle w:val="a3"/>
        <w:rPr>
          <w:sz w:val="20"/>
        </w:rPr>
      </w:pPr>
    </w:p>
    <w:p w:rsidR="00D5578A" w:rsidRDefault="00D5578A">
      <w:pPr>
        <w:pStyle w:val="a3"/>
        <w:spacing w:before="6"/>
        <w:rPr>
          <w:sz w:val="19"/>
        </w:rPr>
      </w:pPr>
    </w:p>
    <w:p w:rsidR="00D5578A" w:rsidRDefault="00164F99">
      <w:pPr>
        <w:pStyle w:val="a3"/>
        <w:ind w:left="146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47.25pt;height:38.7pt;mso-position-horizontal-relative:char;mso-position-vertical-relative:line" coordsize="6945,774">
            <v:shape id="_x0000_s1034" type="#_x0000_t75" style="position:absolute;width:1983;height:754">
              <v:imagedata r:id="rId17" o:title=""/>
            </v:shape>
            <v:line id="_x0000_s1033" style="position:absolute" from="0,756" to="6945,756" strokecolor="#6f2f9f" strokeweight="1.75pt"/>
            <w10:wrap type="none"/>
            <w10:anchorlock/>
          </v:group>
        </w:pict>
      </w:r>
    </w:p>
    <w:p w:rsidR="00D5578A" w:rsidRDefault="00164F99">
      <w:pPr>
        <w:pStyle w:val="a3"/>
        <w:spacing w:before="117" w:line="276" w:lineRule="auto"/>
        <w:ind w:left="132" w:right="38"/>
        <w:jc w:val="both"/>
      </w:pPr>
      <w:r>
        <w:t>Сдача экзамена происходит в автоматическом режиме – программа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заданию.</w:t>
      </w:r>
      <w:r>
        <w:rPr>
          <w:spacing w:val="53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вверху</w:t>
      </w:r>
      <w:r>
        <w:rPr>
          <w:spacing w:val="-1"/>
        </w:rPr>
        <w:t xml:space="preserve"> </w:t>
      </w:r>
      <w:r>
        <w:t>экрана.</w:t>
      </w:r>
    </w:p>
    <w:p w:rsidR="00D5578A" w:rsidRDefault="00164F99">
      <w:pPr>
        <w:pStyle w:val="2"/>
        <w:jc w:val="both"/>
      </w:pPr>
      <w:r>
        <w:rPr>
          <w:color w:val="6F2F9F"/>
        </w:rPr>
        <w:t>Общий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порядок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ответа на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каждое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задание: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3"/>
        </w:rPr>
      </w:pPr>
      <w:r>
        <w:rPr>
          <w:sz w:val="23"/>
        </w:rPr>
        <w:t>Предварительная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пауза</w:t>
      </w:r>
      <w:r>
        <w:rPr>
          <w:spacing w:val="-5"/>
          <w:sz w:val="23"/>
        </w:rPr>
        <w:t xml:space="preserve"> </w:t>
      </w:r>
      <w:r>
        <w:rPr>
          <w:sz w:val="23"/>
        </w:rPr>
        <w:t>– 5</w:t>
      </w:r>
      <w:r>
        <w:rPr>
          <w:spacing w:val="-3"/>
          <w:sz w:val="23"/>
        </w:rPr>
        <w:t xml:space="preserve"> </w:t>
      </w:r>
      <w:r>
        <w:rPr>
          <w:sz w:val="23"/>
        </w:rPr>
        <w:t>секунд</w:t>
      </w:r>
      <w:r>
        <w:rPr>
          <w:spacing w:val="-1"/>
          <w:sz w:val="23"/>
        </w:rPr>
        <w:t xml:space="preserve"> </w:t>
      </w:r>
      <w:r>
        <w:rPr>
          <w:sz w:val="23"/>
        </w:rPr>
        <w:t>перед</w:t>
      </w:r>
      <w:r>
        <w:rPr>
          <w:spacing w:val="-2"/>
          <w:sz w:val="23"/>
        </w:rPr>
        <w:t xml:space="preserve"> </w:t>
      </w:r>
      <w:r>
        <w:rPr>
          <w:sz w:val="23"/>
        </w:rPr>
        <w:t>каждым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заданием.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43"/>
        <w:ind w:hanging="362"/>
        <w:rPr>
          <w:sz w:val="23"/>
        </w:rPr>
      </w:pPr>
      <w:r>
        <w:rPr>
          <w:sz w:val="23"/>
        </w:rPr>
        <w:t>Подготовка</w:t>
      </w:r>
      <w:r>
        <w:rPr>
          <w:spacing w:val="-4"/>
          <w:sz w:val="23"/>
        </w:rPr>
        <w:t xml:space="preserve"> </w:t>
      </w:r>
      <w:r>
        <w:rPr>
          <w:sz w:val="23"/>
        </w:rPr>
        <w:t>к ответу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1,5</w:t>
      </w:r>
      <w:r>
        <w:rPr>
          <w:spacing w:val="-1"/>
          <w:sz w:val="23"/>
        </w:rPr>
        <w:t xml:space="preserve"> </w:t>
      </w:r>
      <w:r>
        <w:rPr>
          <w:sz w:val="23"/>
        </w:rPr>
        <w:t>минуты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задание.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3"/>
        </w:rPr>
      </w:pPr>
      <w:r>
        <w:rPr>
          <w:sz w:val="23"/>
        </w:rPr>
        <w:t>Ответ</w:t>
      </w:r>
      <w:r>
        <w:rPr>
          <w:spacing w:val="-3"/>
          <w:sz w:val="23"/>
        </w:rPr>
        <w:t xml:space="preserve"> </w:t>
      </w:r>
      <w:r>
        <w:rPr>
          <w:sz w:val="23"/>
        </w:rPr>
        <w:t>под</w:t>
      </w:r>
      <w:r>
        <w:rPr>
          <w:spacing w:val="-2"/>
          <w:sz w:val="23"/>
        </w:rPr>
        <w:t xml:space="preserve"> </w:t>
      </w:r>
      <w:r>
        <w:rPr>
          <w:sz w:val="23"/>
        </w:rPr>
        <w:t>аудиозапись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до 6</w:t>
      </w:r>
      <w:r>
        <w:rPr>
          <w:spacing w:val="-4"/>
          <w:sz w:val="23"/>
        </w:rPr>
        <w:t xml:space="preserve"> </w:t>
      </w:r>
      <w:r>
        <w:rPr>
          <w:sz w:val="23"/>
        </w:rPr>
        <w:t>минут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задание.</w:t>
      </w:r>
    </w:p>
    <w:p w:rsidR="00D5578A" w:rsidRDefault="00164F99">
      <w:pPr>
        <w:pStyle w:val="2"/>
        <w:spacing w:before="163"/>
      </w:pPr>
      <w:r>
        <w:rPr>
          <w:color w:val="6F2F9F"/>
        </w:rPr>
        <w:t>Внимание!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  <w:tab w:val="left" w:pos="2445"/>
          <w:tab w:val="left" w:pos="2773"/>
          <w:tab w:val="left" w:pos="3786"/>
          <w:tab w:val="left" w:pos="4131"/>
          <w:tab w:val="left" w:pos="5311"/>
          <w:tab w:val="left" w:pos="6259"/>
        </w:tabs>
        <w:spacing w:before="43" w:line="273" w:lineRule="auto"/>
        <w:ind w:right="45"/>
        <w:rPr>
          <w:sz w:val="23"/>
        </w:rPr>
      </w:pPr>
      <w:r>
        <w:rPr>
          <w:sz w:val="23"/>
        </w:rPr>
        <w:t>Возвращаться</w:t>
      </w:r>
      <w:r>
        <w:rPr>
          <w:sz w:val="23"/>
        </w:rPr>
        <w:tab/>
        <w:t>к</w:t>
      </w:r>
      <w:r>
        <w:rPr>
          <w:sz w:val="23"/>
        </w:rPr>
        <w:tab/>
        <w:t>ответам</w:t>
      </w:r>
      <w:r>
        <w:rPr>
          <w:sz w:val="23"/>
        </w:rPr>
        <w:tab/>
        <w:t>и</w:t>
      </w:r>
      <w:r>
        <w:rPr>
          <w:sz w:val="23"/>
        </w:rPr>
        <w:tab/>
        <w:t>заданиям</w:t>
      </w:r>
      <w:r>
        <w:rPr>
          <w:sz w:val="23"/>
        </w:rPr>
        <w:tab/>
        <w:t>нельзя,</w:t>
      </w:r>
      <w:r>
        <w:rPr>
          <w:sz w:val="23"/>
        </w:rPr>
        <w:tab/>
      </w:r>
      <w:r>
        <w:rPr>
          <w:spacing w:val="-1"/>
          <w:sz w:val="23"/>
        </w:rPr>
        <w:t>задания</w:t>
      </w:r>
      <w:r>
        <w:rPr>
          <w:spacing w:val="-49"/>
          <w:sz w:val="23"/>
        </w:rPr>
        <w:t xml:space="preserve"> </w:t>
      </w:r>
      <w:r>
        <w:rPr>
          <w:sz w:val="23"/>
        </w:rPr>
        <w:t>выводятся</w:t>
      </w:r>
      <w:r>
        <w:rPr>
          <w:spacing w:val="-2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порядку.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5" w:line="273" w:lineRule="auto"/>
        <w:ind w:right="43"/>
        <w:rPr>
          <w:sz w:val="23"/>
        </w:rPr>
      </w:pPr>
      <w:r>
        <w:rPr>
          <w:sz w:val="23"/>
        </w:rPr>
        <w:t>Нажмите</w:t>
      </w:r>
      <w:r>
        <w:rPr>
          <w:spacing w:val="44"/>
          <w:sz w:val="23"/>
        </w:rPr>
        <w:t xml:space="preserve"> </w:t>
      </w:r>
      <w:r>
        <w:rPr>
          <w:b/>
          <w:color w:val="6F2F9F"/>
          <w:sz w:val="23"/>
        </w:rPr>
        <w:t>«Далее»</w:t>
      </w:r>
      <w:r>
        <w:rPr>
          <w:b/>
          <w:color w:val="6F2F9F"/>
          <w:spacing w:val="45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41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следующему</w:t>
      </w:r>
      <w:r>
        <w:rPr>
          <w:spacing w:val="43"/>
          <w:sz w:val="23"/>
        </w:rPr>
        <w:t xml:space="preserve"> </w:t>
      </w:r>
      <w:r>
        <w:rPr>
          <w:sz w:val="23"/>
        </w:rPr>
        <w:t>заданию</w:t>
      </w:r>
      <w:r>
        <w:rPr>
          <w:spacing w:val="43"/>
          <w:sz w:val="23"/>
        </w:rPr>
        <w:t xml:space="preserve"> </w:t>
      </w:r>
      <w:r>
        <w:rPr>
          <w:sz w:val="23"/>
        </w:rPr>
        <w:t>не</w:t>
      </w:r>
      <w:r>
        <w:rPr>
          <w:spacing w:val="-49"/>
          <w:sz w:val="23"/>
        </w:rPr>
        <w:t xml:space="preserve"> </w:t>
      </w:r>
      <w:r>
        <w:rPr>
          <w:sz w:val="23"/>
        </w:rPr>
        <w:t>дожидаясь</w:t>
      </w:r>
      <w:r>
        <w:rPr>
          <w:spacing w:val="-3"/>
          <w:sz w:val="23"/>
        </w:rPr>
        <w:t xml:space="preserve"> </w:t>
      </w:r>
      <w:r>
        <w:rPr>
          <w:sz w:val="23"/>
        </w:rPr>
        <w:t>окончания времени,</w:t>
      </w:r>
      <w:r>
        <w:rPr>
          <w:spacing w:val="-1"/>
          <w:sz w:val="23"/>
        </w:rPr>
        <w:t xml:space="preserve"> </w:t>
      </w:r>
      <w:r>
        <w:rPr>
          <w:sz w:val="23"/>
        </w:rPr>
        <w:t>отведенного на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ответ.</w:t>
      </w:r>
    </w:p>
    <w:p w:rsidR="00D5578A" w:rsidRDefault="00164F9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6" w:line="276" w:lineRule="auto"/>
        <w:ind w:right="43"/>
        <w:rPr>
          <w:sz w:val="23"/>
        </w:rPr>
      </w:pPr>
      <w:r>
        <w:rPr>
          <w:sz w:val="23"/>
        </w:rPr>
        <w:t>Программа</w:t>
      </w:r>
      <w:r>
        <w:rPr>
          <w:spacing w:val="50"/>
          <w:sz w:val="23"/>
        </w:rPr>
        <w:t xml:space="preserve"> </w:t>
      </w:r>
      <w:r>
        <w:rPr>
          <w:sz w:val="23"/>
        </w:rPr>
        <w:t>перед</w:t>
      </w:r>
      <w:r>
        <w:rPr>
          <w:spacing w:val="46"/>
          <w:sz w:val="23"/>
        </w:rPr>
        <w:t xml:space="preserve"> </w:t>
      </w:r>
      <w:r>
        <w:rPr>
          <w:sz w:val="23"/>
        </w:rPr>
        <w:t>каждым</w:t>
      </w:r>
      <w:r>
        <w:rPr>
          <w:spacing w:val="47"/>
          <w:sz w:val="23"/>
        </w:rPr>
        <w:t xml:space="preserve"> </w:t>
      </w:r>
      <w:r>
        <w:rPr>
          <w:sz w:val="23"/>
        </w:rPr>
        <w:t>заданием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началом</w:t>
      </w:r>
      <w:r>
        <w:rPr>
          <w:spacing w:val="47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49"/>
          <w:sz w:val="23"/>
        </w:rPr>
        <w:t xml:space="preserve"> </w:t>
      </w:r>
      <w:r>
        <w:rPr>
          <w:sz w:val="23"/>
        </w:rPr>
        <w:t>ответа</w:t>
      </w:r>
      <w:r>
        <w:rPr>
          <w:spacing w:val="-2"/>
          <w:sz w:val="23"/>
        </w:rPr>
        <w:t xml:space="preserve"> </w:t>
      </w:r>
      <w:r>
        <w:rPr>
          <w:sz w:val="23"/>
        </w:rPr>
        <w:t>выдаёт</w:t>
      </w:r>
      <w:r>
        <w:rPr>
          <w:spacing w:val="-3"/>
          <w:sz w:val="23"/>
        </w:rPr>
        <w:t xml:space="preserve"> </w:t>
      </w:r>
      <w:r>
        <w:rPr>
          <w:sz w:val="23"/>
        </w:rPr>
        <w:t>предупредительное звуковое</w:t>
      </w:r>
      <w:r>
        <w:rPr>
          <w:spacing w:val="-2"/>
          <w:sz w:val="23"/>
        </w:rPr>
        <w:t xml:space="preserve"> </w:t>
      </w:r>
      <w:r>
        <w:rPr>
          <w:sz w:val="23"/>
        </w:rPr>
        <w:t>сообщение.</w:t>
      </w:r>
    </w:p>
    <w:p w:rsidR="00D5578A" w:rsidRDefault="00164F99">
      <w:pPr>
        <w:pStyle w:val="a3"/>
        <w:spacing w:before="119" w:line="276" w:lineRule="auto"/>
        <w:ind w:left="132"/>
      </w:pPr>
      <w:r>
        <w:t>Задания</w:t>
      </w:r>
      <w:r>
        <w:rPr>
          <w:spacing w:val="39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состоят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страницы</w:t>
      </w:r>
      <w:r>
        <w:rPr>
          <w:spacing w:val="38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страницы</w:t>
      </w:r>
      <w:r>
        <w:rPr>
          <w:spacing w:val="-49"/>
        </w:rPr>
        <w:t xml:space="preserve"> </w:t>
      </w:r>
      <w:r>
        <w:t>ответа.</w:t>
      </w:r>
    </w:p>
    <w:p w:rsidR="00D5578A" w:rsidRDefault="00164F99">
      <w:pPr>
        <w:pStyle w:val="a3"/>
        <w:spacing w:before="44" w:line="276" w:lineRule="auto"/>
        <w:ind w:left="132" w:right="152"/>
        <w:jc w:val="both"/>
      </w:pPr>
      <w:bookmarkStart w:id="0" w:name="_GoBack"/>
      <w:bookmarkEnd w:id="0"/>
      <w:r>
        <w:br w:type="column"/>
      </w:r>
      <w:r>
        <w:t>Задание № 2 – содержит несколько вопросов, при ответе на задание</w:t>
      </w:r>
      <w:r>
        <w:rPr>
          <w:spacing w:val="1"/>
        </w:rPr>
        <w:t xml:space="preserve"> </w:t>
      </w:r>
      <w:r>
        <w:t>вопросы выводятся последовательно, для ответа на задание даётся 6</w:t>
      </w:r>
      <w:r>
        <w:rPr>
          <w:spacing w:val="1"/>
        </w:rPr>
        <w:t xml:space="preserve"> </w:t>
      </w:r>
      <w:r>
        <w:t>минут. Каждый вопрос задания №2 можно прослушать только один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дублируется</w:t>
      </w:r>
      <w:r>
        <w:t xml:space="preserve"> на</w:t>
      </w:r>
      <w:r>
        <w:rPr>
          <w:spacing w:val="-2"/>
        </w:rPr>
        <w:t xml:space="preserve"> </w:t>
      </w:r>
      <w:r>
        <w:t>экране.</w:t>
      </w:r>
    </w:p>
    <w:p w:rsidR="00D5578A" w:rsidRDefault="00164F99">
      <w:pPr>
        <w:pStyle w:val="a3"/>
        <w:spacing w:before="119" w:line="276" w:lineRule="auto"/>
        <w:ind w:left="132" w:right="146"/>
        <w:jc w:val="both"/>
      </w:pPr>
      <w:r>
        <w:t>Проведение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автоматически,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кнопок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отведенного времени перейдет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задание.</w:t>
      </w:r>
    </w:p>
    <w:p w:rsidR="00D5578A" w:rsidRDefault="00164F99">
      <w:pPr>
        <w:pStyle w:val="a3"/>
        <w:spacing w:before="122"/>
        <w:ind w:left="132"/>
        <w:jc w:val="both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кнопку</w:t>
      </w:r>
      <w:r>
        <w:rPr>
          <w:spacing w:val="2"/>
        </w:rPr>
        <w:t xml:space="preserve"> </w:t>
      </w:r>
      <w:r>
        <w:rPr>
          <w:b/>
          <w:color w:val="6F2F9F"/>
        </w:rPr>
        <w:t>«Далее»</w:t>
      </w:r>
      <w:r>
        <w:rPr>
          <w:color w:val="6F2F9F"/>
        </w:rPr>
        <w:t>.</w:t>
      </w:r>
    </w:p>
    <w:p w:rsidR="00D5578A" w:rsidRDefault="00164F99">
      <w:pPr>
        <w:pStyle w:val="a3"/>
        <w:spacing w:before="9"/>
        <w:rPr>
          <w:sz w:val="29"/>
        </w:rPr>
      </w:pPr>
      <w:r>
        <w:pict>
          <v:group id="_x0000_s1029" style="position:absolute;margin-left:438.6pt;margin-top:20.15pt;width:348.3pt;height:41pt;z-index:-15725568;mso-wrap-distance-left:0;mso-wrap-distance-right:0;mso-position-horizontal-relative:page" coordorigin="8772,403" coordsize="6966,820">
            <v:shape id="_x0000_s1031" type="#_x0000_t75" style="position:absolute;left:8772;top:402;width:2132;height:804">
              <v:imagedata r:id="rId18" o:title=""/>
            </v:shape>
            <v:line id="_x0000_s1030" style="position:absolute" from="8793,1205" to="15738,1205" strokecolor="#6f2f9f" strokeweight="1.75pt"/>
            <w10:wrap type="topAndBottom" anchorx="page"/>
          </v:group>
        </w:pict>
      </w:r>
    </w:p>
    <w:p w:rsidR="00D5578A" w:rsidRDefault="00164F99">
      <w:pPr>
        <w:pStyle w:val="a3"/>
        <w:spacing w:before="195" w:line="276" w:lineRule="auto"/>
        <w:ind w:left="132" w:right="150"/>
        <w:jc w:val="both"/>
      </w:pP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</w:p>
    <w:p w:rsidR="00D5578A" w:rsidRDefault="00164F99">
      <w:pPr>
        <w:pStyle w:val="a3"/>
        <w:spacing w:before="122" w:line="384" w:lineRule="auto"/>
        <w:ind w:left="132" w:right="707"/>
        <w:jc w:val="both"/>
      </w:pPr>
      <w:r>
        <w:rPr>
          <w:spacing w:val="-1"/>
        </w:rPr>
        <w:t xml:space="preserve">Нажмите </w:t>
      </w:r>
      <w:r>
        <w:rPr>
          <w:noProof/>
          <w:spacing w:val="-23"/>
          <w:lang w:eastAsia="ru-RU"/>
        </w:rPr>
        <w:drawing>
          <wp:inline distT="0" distB="0" distL="0" distR="0">
            <wp:extent cx="214884" cy="216408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 xml:space="preserve">для прослушивания и </w:t>
      </w:r>
      <w:r>
        <w:rPr>
          <w:noProof/>
          <w:spacing w:val="-25"/>
          <w:lang w:eastAsia="ru-RU"/>
        </w:rPr>
        <w:drawing>
          <wp:inline distT="0" distB="0" distL="0" distR="0">
            <wp:extent cx="214883" cy="216408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для прерывания записи.</w:t>
      </w:r>
      <w:r>
        <w:t xml:space="preserve"> Для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rPr>
          <w:b/>
          <w:color w:val="6F2F9F"/>
        </w:rPr>
        <w:t>«Далее»</w:t>
      </w:r>
      <w:r>
        <w:rPr>
          <w:color w:val="6F2F9F"/>
        </w:rPr>
        <w:t>.</w:t>
      </w:r>
    </w:p>
    <w:p w:rsidR="00D5578A" w:rsidRDefault="00164F99">
      <w:pPr>
        <w:pStyle w:val="a3"/>
        <w:spacing w:before="10"/>
        <w:rPr>
          <w:sz w:val="28"/>
        </w:rPr>
      </w:pPr>
      <w:r>
        <w:pict>
          <v:group id="_x0000_s1026" style="position:absolute;margin-left:440.1pt;margin-top:19.55pt;width:347.25pt;height:38.95pt;z-index:-15725056;mso-wrap-distance-left:0;mso-wrap-distance-right:0;mso-position-horizontal-relative:page" coordorigin="8802,391" coordsize="6945,779">
            <v:shape id="_x0000_s1028" type="#_x0000_t75" style="position:absolute;left:8803;top:391;width:1983;height:756">
              <v:imagedata r:id="rId21" o:title=""/>
            </v:shape>
            <v:line id="_x0000_s1027" style="position:absolute" from="8802,1152" to="15747,1152" strokecolor="#6f2f9f" strokeweight="1.75pt"/>
            <w10:wrap type="topAndBottom" anchorx="page"/>
          </v:group>
        </w:pict>
      </w:r>
    </w:p>
    <w:p w:rsidR="00D5578A" w:rsidRDefault="00164F99">
      <w:pPr>
        <w:pStyle w:val="a3"/>
        <w:spacing w:before="187"/>
        <w:ind w:left="132"/>
        <w:jc w:val="both"/>
      </w:pPr>
      <w:r>
        <w:t>Программа</w:t>
      </w:r>
      <w:r>
        <w:rPr>
          <w:spacing w:val="-2"/>
        </w:rPr>
        <w:t xml:space="preserve"> </w:t>
      </w:r>
      <w:r>
        <w:t>готова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участником.</w:t>
      </w:r>
    </w:p>
    <w:sectPr w:rsidR="00D5578A">
      <w:pgSz w:w="16840" w:h="11910" w:orient="landscape"/>
      <w:pgMar w:top="1160" w:right="980" w:bottom="1280" w:left="1000" w:header="540" w:footer="1098" w:gutter="0"/>
      <w:cols w:num="2" w:space="720" w:equalWidth="0">
        <w:col w:w="7110" w:space="530"/>
        <w:col w:w="7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4F99">
      <w:r>
        <w:separator/>
      </w:r>
    </w:p>
  </w:endnote>
  <w:endnote w:type="continuationSeparator" w:id="0">
    <w:p w:rsidR="00000000" w:rsidRDefault="0016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8A" w:rsidRDefault="00164F99">
    <w:pPr>
      <w:pStyle w:val="a3"/>
      <w:spacing w:line="14" w:lineRule="auto"/>
      <w:rPr>
        <w:sz w:val="20"/>
      </w:rPr>
    </w:pPr>
    <w:r>
      <w:pict>
        <v:shape id="_x0000_s2050" style="position:absolute;margin-left:55.2pt;margin-top:526.4pt;width:731.55pt;height:4.45pt;z-index:-15804416;mso-position-horizontal-relative:page;mso-position-vertical-relative:page" coordorigin="1104,10528" coordsize="14631,89" o:spt="100" adj="0,,0" path="m15734,10603r-14630,l1104,10617r14630,l15734,10603xm15734,10528r-14630,l1104,10588r14630,l15734,10528xe" fillcolor="#6f2f9f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7.25pt;margin-top:533.2pt;width:61.15pt;height:14pt;z-index:-15803904;mso-position-horizontal-relative:page;mso-position-vertical-relative:page" filled="f" stroked="f">
          <v:textbox inset="0,0,0,0">
            <w:txbxContent>
              <w:p w:rsidR="00D5578A" w:rsidRDefault="00164F99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6F2F9F"/>
                    <w:sz w:val="24"/>
                  </w:rPr>
                  <w:t>Страница</w:t>
                </w:r>
                <w:r>
                  <w:rPr>
                    <w:color w:val="6F2F9F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6F2F9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6F2F9F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4F99">
      <w:r>
        <w:separator/>
      </w:r>
    </w:p>
  </w:footnote>
  <w:footnote w:type="continuationSeparator" w:id="0">
    <w:p w:rsidR="00000000" w:rsidRDefault="0016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8A" w:rsidRDefault="00164F99">
    <w:pPr>
      <w:pStyle w:val="a3"/>
      <w:spacing w:line="14" w:lineRule="auto"/>
      <w:rPr>
        <w:sz w:val="20"/>
      </w:rPr>
    </w:pPr>
    <w:r>
      <w:pict>
        <v:shape id="_x0000_s2052" style="position:absolute;margin-left:50.5pt;margin-top:42.6pt;width:740.2pt;height:4.45pt;z-index:-15805440;mso-position-horizontal-relative:page;mso-position-vertical-relative:page" coordorigin="1010,852" coordsize="14804,89" o:spt="100" adj="0,,0" path="m15814,881r-14804,l1010,941r14804,l15814,881xm15814,852r-14804,l1010,866r14804,l15814,852xe" fillcolor="#6f2f9f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3.05pt;margin-top:26pt;width:635.45pt;height:14pt;z-index:-15804928;mso-position-horizontal-relative:page;mso-position-vertical-relative:page" filled="f" stroked="f">
          <v:textbox inset="0,0,0,0">
            <w:txbxContent>
              <w:p w:rsidR="00D5578A" w:rsidRDefault="00164F99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6F2F9F"/>
                    <w:sz w:val="24"/>
                  </w:rPr>
                  <w:t>Инструкция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для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участников</w:t>
                </w:r>
                <w:r>
                  <w:rPr>
                    <w:b/>
                    <w:color w:val="6F2F9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сдачи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устного</w:t>
                </w:r>
                <w:r>
                  <w:rPr>
                    <w:b/>
                    <w:color w:val="6F2F9F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экзамена</w:t>
                </w:r>
                <w:r>
                  <w:rPr>
                    <w:b/>
                    <w:color w:val="6F2F9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по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иностранному</w:t>
                </w:r>
                <w:r>
                  <w:rPr>
                    <w:b/>
                    <w:color w:val="6F2F9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языку</w:t>
                </w:r>
                <w:r>
                  <w:rPr>
                    <w:b/>
                    <w:color w:val="6F2F9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в</w:t>
                </w:r>
                <w:r>
                  <w:rPr>
                    <w:b/>
                    <w:color w:val="6F2F9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программе</w:t>
                </w:r>
                <w:r>
                  <w:rPr>
                    <w:b/>
                    <w:color w:val="6F2F9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«Автономная</w:t>
                </w:r>
                <w:r>
                  <w:rPr>
                    <w:b/>
                    <w:color w:val="6F2F9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станция</w:t>
                </w:r>
                <w:r>
                  <w:rPr>
                    <w:b/>
                    <w:color w:val="6F2F9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6F2F9F"/>
                    <w:sz w:val="24"/>
                  </w:rPr>
                  <w:t>записи»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A99"/>
    <w:multiLevelType w:val="hybridMultilevel"/>
    <w:tmpl w:val="92D0B072"/>
    <w:lvl w:ilvl="0" w:tplc="8952ABB6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color w:val="6F2F9F"/>
        <w:w w:val="100"/>
        <w:sz w:val="23"/>
        <w:szCs w:val="23"/>
        <w:lang w:val="ru-RU" w:eastAsia="en-US" w:bidi="ar-SA"/>
      </w:rPr>
    </w:lvl>
    <w:lvl w:ilvl="1" w:tplc="D3CA8398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2" w:tplc="D7267508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3" w:tplc="373A1E82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4" w:tplc="ABDE1966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5" w:tplc="C226E1B0">
      <w:numFmt w:val="bullet"/>
      <w:lvlText w:val="•"/>
      <w:lvlJc w:val="left"/>
      <w:pPr>
        <w:ind w:left="3984" w:hanging="361"/>
      </w:pPr>
      <w:rPr>
        <w:rFonts w:hint="default"/>
        <w:lang w:val="ru-RU" w:eastAsia="en-US" w:bidi="ar-SA"/>
      </w:rPr>
    </w:lvl>
    <w:lvl w:ilvl="6" w:tplc="A3E2AE26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7" w:tplc="5A5619CE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8" w:tplc="488CA5EC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DF761A"/>
    <w:multiLevelType w:val="hybridMultilevel"/>
    <w:tmpl w:val="1D8E4844"/>
    <w:lvl w:ilvl="0" w:tplc="BBBEDF1E">
      <w:start w:val="1"/>
      <w:numFmt w:val="decimal"/>
      <w:lvlText w:val="%1."/>
      <w:lvlJc w:val="left"/>
      <w:pPr>
        <w:ind w:left="699" w:hanging="361"/>
        <w:jc w:val="left"/>
      </w:pPr>
      <w:rPr>
        <w:rFonts w:ascii="Calibri" w:eastAsia="Calibri" w:hAnsi="Calibri" w:cs="Calibri" w:hint="default"/>
        <w:color w:val="6F2F9F"/>
        <w:w w:val="100"/>
        <w:sz w:val="23"/>
        <w:szCs w:val="23"/>
        <w:lang w:val="ru-RU" w:eastAsia="en-US" w:bidi="ar-SA"/>
      </w:rPr>
    </w:lvl>
    <w:lvl w:ilvl="1" w:tplc="0C72B3A4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51BCF310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3" w:tplc="406CD2A6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4" w:tplc="AF76C968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5" w:tplc="22242F76">
      <w:numFmt w:val="bullet"/>
      <w:lvlText w:val="•"/>
      <w:lvlJc w:val="left"/>
      <w:pPr>
        <w:ind w:left="3902" w:hanging="361"/>
      </w:pPr>
      <w:rPr>
        <w:rFonts w:hint="default"/>
        <w:lang w:val="ru-RU" w:eastAsia="en-US" w:bidi="ar-SA"/>
      </w:rPr>
    </w:lvl>
    <w:lvl w:ilvl="6" w:tplc="25F69036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7" w:tplc="13CCFEA8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8" w:tplc="F66AD4CE">
      <w:numFmt w:val="bullet"/>
      <w:lvlText w:val="•"/>
      <w:lvlJc w:val="left"/>
      <w:pPr>
        <w:ind w:left="58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48B5010"/>
    <w:multiLevelType w:val="hybridMultilevel"/>
    <w:tmpl w:val="981C1988"/>
    <w:lvl w:ilvl="0" w:tplc="B6543E82">
      <w:start w:val="1"/>
      <w:numFmt w:val="decimal"/>
      <w:lvlText w:val="%1."/>
      <w:lvlJc w:val="left"/>
      <w:pPr>
        <w:ind w:left="699" w:hanging="361"/>
        <w:jc w:val="left"/>
      </w:pPr>
      <w:rPr>
        <w:rFonts w:ascii="Calibri" w:eastAsia="Calibri" w:hAnsi="Calibri" w:cs="Calibri" w:hint="default"/>
        <w:color w:val="6F2F9F"/>
        <w:w w:val="100"/>
        <w:sz w:val="23"/>
        <w:szCs w:val="23"/>
        <w:lang w:val="ru-RU" w:eastAsia="en-US" w:bidi="ar-SA"/>
      </w:rPr>
    </w:lvl>
    <w:lvl w:ilvl="1" w:tplc="8F8218AA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895AE6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3" w:tplc="A5E6D6E6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4" w:tplc="C97E5B24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5" w:tplc="DC9ABFD0">
      <w:numFmt w:val="bullet"/>
      <w:lvlText w:val="•"/>
      <w:lvlJc w:val="left"/>
      <w:pPr>
        <w:ind w:left="3902" w:hanging="361"/>
      </w:pPr>
      <w:rPr>
        <w:rFonts w:hint="default"/>
        <w:lang w:val="ru-RU" w:eastAsia="en-US" w:bidi="ar-SA"/>
      </w:rPr>
    </w:lvl>
    <w:lvl w:ilvl="6" w:tplc="165C3CBA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7" w:tplc="3E581A2E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8" w:tplc="A54AA688">
      <w:numFmt w:val="bullet"/>
      <w:lvlText w:val="•"/>
      <w:lvlJc w:val="left"/>
      <w:pPr>
        <w:ind w:left="582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5578A"/>
    <w:rsid w:val="00164F99"/>
    <w:rsid w:val="00D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EB39187-56C1-4C20-89AC-B25F559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2"/>
      <w:ind w:left="132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41"/>
      <w:ind w:left="6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F99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164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99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vdrigalov</dc:creator>
  <cp:lastModifiedBy>USER</cp:lastModifiedBy>
  <cp:revision>2</cp:revision>
  <cp:lastPrinted>2022-12-19T11:31:00Z</cp:lastPrinted>
  <dcterms:created xsi:type="dcterms:W3CDTF">2022-12-15T12:30:00Z</dcterms:created>
  <dcterms:modified xsi:type="dcterms:W3CDTF">2022-12-19T11:40:00Z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