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D3" w:rsidRPr="00060A96" w:rsidRDefault="009224D3" w:rsidP="00060A96">
      <w:pPr>
        <w:pStyle w:val="30"/>
        <w:shd w:val="clear" w:color="auto" w:fill="auto"/>
        <w:spacing w:before="0" w:after="227"/>
        <w:ind w:left="6320" w:right="-131" w:hanging="366"/>
        <w:rPr>
          <w:i w:val="0"/>
          <w:color w:val="auto"/>
          <w:sz w:val="22"/>
          <w:szCs w:val="22"/>
        </w:rPr>
      </w:pPr>
      <w:r w:rsidRPr="00060A96">
        <w:rPr>
          <w:i w:val="0"/>
          <w:sz w:val="22"/>
          <w:szCs w:val="22"/>
        </w:rPr>
        <w:t xml:space="preserve">Директору МАОУ МО Динской район </w:t>
      </w:r>
    </w:p>
    <w:p w:rsidR="009224D3" w:rsidRPr="00060A96" w:rsidRDefault="009224D3" w:rsidP="00060A96">
      <w:pPr>
        <w:pStyle w:val="30"/>
        <w:shd w:val="clear" w:color="auto" w:fill="auto"/>
        <w:spacing w:before="0" w:after="227"/>
        <w:ind w:left="6320" w:right="-131" w:hanging="366"/>
        <w:rPr>
          <w:i w:val="0"/>
          <w:sz w:val="22"/>
          <w:szCs w:val="22"/>
        </w:rPr>
      </w:pPr>
      <w:r w:rsidRPr="00060A96">
        <w:rPr>
          <w:i w:val="0"/>
          <w:sz w:val="22"/>
          <w:szCs w:val="22"/>
        </w:rPr>
        <w:t>СОШ № 29 им.Броварца В.Т.</w:t>
      </w:r>
    </w:p>
    <w:p w:rsidR="009224D3" w:rsidRPr="00060A96" w:rsidRDefault="009224D3" w:rsidP="00060A96">
      <w:pPr>
        <w:pStyle w:val="30"/>
        <w:shd w:val="clear" w:color="auto" w:fill="auto"/>
        <w:spacing w:before="0" w:after="227"/>
        <w:ind w:left="6320" w:right="-131" w:hanging="366"/>
        <w:rPr>
          <w:sz w:val="22"/>
          <w:szCs w:val="22"/>
        </w:rPr>
      </w:pPr>
      <w:r w:rsidRPr="00060A96">
        <w:rPr>
          <w:i w:val="0"/>
          <w:sz w:val="22"/>
          <w:szCs w:val="22"/>
        </w:rPr>
        <w:t>Кунаковской М.А</w:t>
      </w:r>
      <w:r w:rsidRPr="00060A96">
        <w:rPr>
          <w:sz w:val="22"/>
          <w:szCs w:val="22"/>
        </w:rPr>
        <w:t>.</w:t>
      </w:r>
    </w:p>
    <w:p w:rsidR="00855AC2" w:rsidRPr="00D41BDB" w:rsidRDefault="004923EC">
      <w:pPr>
        <w:pStyle w:val="10"/>
        <w:keepNext/>
        <w:keepLines/>
        <w:shd w:val="clear" w:color="auto" w:fill="auto"/>
        <w:spacing w:before="0"/>
        <w:ind w:left="3660"/>
        <w:rPr>
          <w:sz w:val="22"/>
          <w:szCs w:val="22"/>
        </w:rPr>
      </w:pPr>
      <w:r w:rsidRPr="00D41BDB">
        <w:rPr>
          <w:noProof/>
          <w:sz w:val="22"/>
          <w:szCs w:val="22"/>
          <w:lang w:bidi="ar-SA"/>
        </w:rPr>
        <w:drawing>
          <wp:anchor distT="0" distB="191770" distL="73025" distR="63500" simplePos="0" relativeHeight="377487104" behindDoc="1" locked="0" layoutInCell="1" allowOverlap="1">
            <wp:simplePos x="0" y="0"/>
            <wp:positionH relativeFrom="margin">
              <wp:posOffset>73025</wp:posOffset>
            </wp:positionH>
            <wp:positionV relativeFrom="paragraph">
              <wp:posOffset>210185</wp:posOffset>
            </wp:positionV>
            <wp:extent cx="5998210" cy="1063625"/>
            <wp:effectExtent l="0" t="0" r="0" b="0"/>
            <wp:wrapTopAndBottom/>
            <wp:docPr id="7" name="Рисунок 2" descr="C:\Users\73B5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BD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21590" distL="63500" distR="225425" simplePos="0" relativeHeight="377487105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1472565</wp:posOffset>
                </wp:positionV>
                <wp:extent cx="1170305" cy="147320"/>
                <wp:effectExtent l="381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C2" w:rsidRPr="00B365ED" w:rsidRDefault="007640F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bookmarkStart w:id="0" w:name="bookmark0"/>
                            <w:r w:rsidRPr="00B365ED">
                              <w:rPr>
                                <w:rStyle w:val="2Exact"/>
                                <w:b/>
                              </w:rPr>
                              <w:t>Дата рождения: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5.95pt;width:92.15pt;height:11.6pt;z-index:-125829375;visibility:visible;mso-wrap-style:square;mso-width-percent:0;mso-height-percent:0;mso-wrap-distance-left:5pt;mso-wrap-distance-top:0;mso-wrap-distance-right:17.75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+qrQIAAKk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" filled="f" stroked="f">
                <v:textbox style="mso-fit-shape-to-text:t" inset="0,0,0,0">
                  <w:txbxContent>
                    <w:p w:rsidR="00855AC2" w:rsidRPr="00B365ED" w:rsidRDefault="007640FE">
                      <w:pPr>
                        <w:pStyle w:val="22"/>
                        <w:keepNext/>
                        <w:keepLines/>
                        <w:shd w:val="clear" w:color="auto" w:fill="auto"/>
                        <w:spacing w:after="0"/>
                        <w:jc w:val="left"/>
                        <w:rPr>
                          <w:b/>
                        </w:rPr>
                      </w:pPr>
                      <w:bookmarkStart w:id="1" w:name="bookmark0"/>
                      <w:r w:rsidRPr="00B365ED">
                        <w:rPr>
                          <w:rStyle w:val="2Exact"/>
                          <w:b/>
                        </w:rPr>
                        <w:t>Дата рождения: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1BD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18415" distL="63500" distR="91440" simplePos="0" relativeHeight="377487106" behindDoc="1" locked="0" layoutInCell="1" allowOverlap="1">
                <wp:simplePos x="0" y="0"/>
                <wp:positionH relativeFrom="margin">
                  <wp:posOffset>1426210</wp:posOffset>
                </wp:positionH>
                <wp:positionV relativeFrom="paragraph">
                  <wp:posOffset>1470660</wp:posOffset>
                </wp:positionV>
                <wp:extent cx="158750" cy="207010"/>
                <wp:effectExtent l="0" t="0" r="381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C2" w:rsidRDefault="007640FE" w:rsidP="009224D3">
                            <w:pPr>
                              <w:pStyle w:val="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4Exact0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2.3pt;margin-top:115.8pt;width:12.5pt;height:16.3pt;z-index:-125829374;visibility:visible;mso-wrap-style:square;mso-width-percent:0;mso-height-percent:0;mso-wrap-distance-left:5pt;mso-wrap-distance-top:0;mso-wrap-distance-right:7.2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tBrA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" filled="f" stroked="f">
                <v:textbox style="mso-fit-shape-to-text:t" inset="0,0,0,0">
                  <w:txbxContent>
                    <w:p w:rsidR="00855AC2" w:rsidRDefault="007640FE" w:rsidP="009224D3">
                      <w:pPr>
                        <w:pStyle w:val="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</w:pPr>
                      <w:r>
                        <w:rPr>
                          <w:rStyle w:val="4Exact0"/>
                        </w:rPr>
                        <w:t>ч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1BD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18415" distL="63500" distR="280670" simplePos="0" relativeHeight="377487107" behindDoc="1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1470660</wp:posOffset>
                </wp:positionV>
                <wp:extent cx="158750" cy="207010"/>
                <wp:effectExtent l="1905" t="0" r="127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C2" w:rsidRDefault="007640FE" w:rsidP="009224D3">
                            <w:pPr>
                              <w:pStyle w:val="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4Exact0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2pt;margin-top:115.8pt;width:12.5pt;height:16.3pt;z-index:-125829373;visibility:visible;mso-wrap-style:square;mso-width-percent:0;mso-height-percent:0;mso-wrap-distance-left:5pt;mso-wrap-distance-top:0;mso-wrap-distance-right:22.1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DRrA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" filled="f" stroked="f">
                <v:textbox style="mso-fit-shape-to-text:t" inset="0,0,0,0">
                  <w:txbxContent>
                    <w:p w:rsidR="00855AC2" w:rsidRDefault="007640FE" w:rsidP="009224D3">
                      <w:pPr>
                        <w:pStyle w:val="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</w:pPr>
                      <w:r>
                        <w:rPr>
                          <w:rStyle w:val="4Exact0"/>
                        </w:rPr>
                        <w:t>ч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1BD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18415" distL="63500" distR="85090" simplePos="0" relativeHeight="377487108" behindDoc="1" locked="0" layoutInCell="1" allowOverlap="1">
                <wp:simplePos x="0" y="0"/>
                <wp:positionH relativeFrom="margin">
                  <wp:posOffset>2115185</wp:posOffset>
                </wp:positionH>
                <wp:positionV relativeFrom="paragraph">
                  <wp:posOffset>1470660</wp:posOffset>
                </wp:positionV>
                <wp:extent cx="164465" cy="207010"/>
                <wp:effectExtent l="2540" t="0" r="4445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C2" w:rsidRDefault="007640FE" w:rsidP="009224D3">
                            <w:pPr>
                              <w:pStyle w:val="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4Exact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66.55pt;margin-top:115.8pt;width:12.95pt;height:16.3pt;z-index:-125829372;visibility:visible;mso-wrap-style:square;mso-width-percent:0;mso-height-percent:0;mso-wrap-distance-left:5pt;mso-wrap-distance-top:0;mso-wrap-distance-right:6.7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mErA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" filled="f" stroked="f">
                <v:textbox style="mso-fit-shape-to-text:t" inset="0,0,0,0">
                  <w:txbxContent>
                    <w:p w:rsidR="00855AC2" w:rsidRDefault="007640FE" w:rsidP="009224D3">
                      <w:pPr>
                        <w:pStyle w:val="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</w:pPr>
                      <w:r>
                        <w:rPr>
                          <w:rStyle w:val="4Exact0"/>
                        </w:rPr>
                        <w:t>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1BD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18415" distL="63500" distR="225425" simplePos="0" relativeHeight="377487109" behindDoc="1" locked="0" layoutInCell="1" allowOverlap="1">
                <wp:simplePos x="0" y="0"/>
                <wp:positionH relativeFrom="margin">
                  <wp:posOffset>2365375</wp:posOffset>
                </wp:positionH>
                <wp:positionV relativeFrom="paragraph">
                  <wp:posOffset>1470660</wp:posOffset>
                </wp:positionV>
                <wp:extent cx="164465" cy="207010"/>
                <wp:effectExtent l="0" t="0" r="1905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C2" w:rsidRDefault="007640FE" w:rsidP="009224D3">
                            <w:pPr>
                              <w:pStyle w:val="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4Exact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86.25pt;margin-top:115.8pt;width:12.95pt;height:16.3pt;z-index:-125829371;visibility:visible;mso-wrap-style:square;mso-width-percent:0;mso-height-percent:0;mso-wrap-distance-left:5pt;mso-wrap-distance-top:0;mso-wrap-distance-right:17.75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iZrQIAAK8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" filled="f" stroked="f">
                <v:textbox style="mso-fit-shape-to-text:t" inset="0,0,0,0">
                  <w:txbxContent>
                    <w:p w:rsidR="00855AC2" w:rsidRDefault="007640FE" w:rsidP="009224D3">
                      <w:pPr>
                        <w:pStyle w:val="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</w:pPr>
                      <w:r>
                        <w:rPr>
                          <w:rStyle w:val="4Exact0"/>
                        </w:rPr>
                        <w:t>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1BD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63830" distR="2261870" simplePos="0" relativeHeight="377487110" behindDoc="1" locked="0" layoutInCell="1" allowOverlap="1">
                <wp:simplePos x="0" y="0"/>
                <wp:positionH relativeFrom="margin">
                  <wp:posOffset>2755265</wp:posOffset>
                </wp:positionH>
                <wp:positionV relativeFrom="paragraph">
                  <wp:posOffset>1466215</wp:posOffset>
                </wp:positionV>
                <wp:extent cx="1021080" cy="243205"/>
                <wp:effectExtent l="4445" t="1905" r="3175" b="254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8"/>
                              <w:gridCol w:w="394"/>
                              <w:gridCol w:w="398"/>
                              <w:gridCol w:w="408"/>
                            </w:tblGrid>
                            <w:tr w:rsidR="00855AC2"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55AC2" w:rsidRDefault="00855A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55AC2" w:rsidRDefault="00855AC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55AC2" w:rsidRDefault="007640FE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55AC2" w:rsidRDefault="007640FE">
                                  <w:pPr>
                                    <w:pStyle w:val="20"/>
                                    <w:shd w:val="clear" w:color="auto" w:fill="auto"/>
                                    <w:spacing w:before="0" w:after="0" w:line="266" w:lineRule="exac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855AC2" w:rsidRDefault="00855A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0;text-align:left;margin-left:216.95pt;margin-top:115.45pt;width:80.4pt;height:19.15pt;z-index:-125829370;visibility:visible;mso-wrap-style:square;mso-width-percent:0;mso-height-percent:0;mso-wrap-distance-left:12.9pt;mso-wrap-distance-top:0;mso-wrap-distance-right:17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sfrAIAALA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8"/>
                        <w:gridCol w:w="394"/>
                        <w:gridCol w:w="398"/>
                        <w:gridCol w:w="408"/>
                      </w:tblGrid>
                      <w:tr w:rsidR="00855AC2"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55AC2" w:rsidRDefault="00855A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55AC2" w:rsidRDefault="00855AC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55AC2" w:rsidRDefault="007640FE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</w:pPr>
                            <w:r>
                              <w:rPr>
                                <w:rStyle w:val="212pt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55AC2" w:rsidRDefault="007640FE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</w:pPr>
                            <w:r>
                              <w:rPr>
                                <w:rStyle w:val="212pt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855AC2" w:rsidRDefault="00855AC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3"/>
      <w:r w:rsidR="007640FE" w:rsidRPr="00D41BDB">
        <w:rPr>
          <w:sz w:val="22"/>
          <w:szCs w:val="22"/>
        </w:rPr>
        <w:t>Заявление</w:t>
      </w:r>
      <w:bookmarkEnd w:id="1"/>
    </w:p>
    <w:p w:rsidR="00B365ED" w:rsidRPr="00D41BDB" w:rsidRDefault="007640FE">
      <w:pPr>
        <w:pStyle w:val="22"/>
        <w:keepNext/>
        <w:keepLines/>
        <w:shd w:val="clear" w:color="auto" w:fill="auto"/>
        <w:tabs>
          <w:tab w:val="left" w:pos="3499"/>
        </w:tabs>
        <w:spacing w:after="0" w:line="499" w:lineRule="exact"/>
        <w:jc w:val="left"/>
        <w:rPr>
          <w:sz w:val="22"/>
          <w:szCs w:val="22"/>
        </w:rPr>
      </w:pPr>
      <w:bookmarkStart w:id="2" w:name="bookmark4"/>
      <w:r w:rsidRPr="00D41BDB">
        <w:rPr>
          <w:b/>
          <w:sz w:val="22"/>
          <w:szCs w:val="22"/>
        </w:rPr>
        <w:t>Наименование документа, удостоверяющего личность</w:t>
      </w:r>
      <w:r w:rsidR="00B365ED" w:rsidRPr="00D41BDB">
        <w:rPr>
          <w:b/>
          <w:sz w:val="22"/>
          <w:szCs w:val="22"/>
        </w:rPr>
        <w:t>____________________________________</w:t>
      </w:r>
      <w:r w:rsidRPr="00D41BDB">
        <w:rPr>
          <w:sz w:val="22"/>
          <w:szCs w:val="2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1"/>
        <w:gridCol w:w="397"/>
        <w:gridCol w:w="397"/>
        <w:gridCol w:w="397"/>
        <w:gridCol w:w="397"/>
        <w:gridCol w:w="1134"/>
        <w:gridCol w:w="8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1BDB" w:rsidRPr="00D41BDB" w:rsidTr="00F9131A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  <w:r w:rsidRPr="00D41BDB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  <w:r w:rsidRPr="00D41BDB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</w:tcPr>
          <w:p w:rsidR="00D41BDB" w:rsidRPr="00D41BDB" w:rsidRDefault="00D41BDB" w:rsidP="00F9131A">
            <w:pPr>
              <w:pStyle w:val="22"/>
              <w:keepNext/>
              <w:keepLines/>
              <w:shd w:val="clear" w:color="auto" w:fill="auto"/>
              <w:tabs>
                <w:tab w:val="left" w:pos="3499"/>
              </w:tabs>
              <w:spacing w:after="0" w:line="499" w:lineRule="exact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D41BDB" w:rsidRPr="00F9131A" w:rsidRDefault="00D41BDB">
      <w:pPr>
        <w:pStyle w:val="22"/>
        <w:keepNext/>
        <w:keepLines/>
        <w:shd w:val="clear" w:color="auto" w:fill="auto"/>
        <w:tabs>
          <w:tab w:val="left" w:pos="3499"/>
        </w:tabs>
        <w:spacing w:after="0" w:line="499" w:lineRule="exact"/>
        <w:jc w:val="left"/>
        <w:rPr>
          <w:b/>
          <w:lang w:val="en-US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398"/>
        <w:gridCol w:w="398"/>
        <w:gridCol w:w="394"/>
        <w:gridCol w:w="398"/>
        <w:gridCol w:w="398"/>
        <w:gridCol w:w="398"/>
        <w:gridCol w:w="394"/>
        <w:gridCol w:w="398"/>
        <w:gridCol w:w="398"/>
        <w:gridCol w:w="394"/>
        <w:gridCol w:w="398"/>
        <w:gridCol w:w="398"/>
        <w:gridCol w:w="394"/>
        <w:gridCol w:w="408"/>
      </w:tblGrid>
      <w:tr w:rsidR="00855AC2">
        <w:trPr>
          <w:trHeight w:hRule="exact" w:val="35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bookmarkEnd w:id="2"/>
          <w:p w:rsidR="00855AC2" w:rsidRPr="00B365ED" w:rsidRDefault="007640FE">
            <w:pPr>
              <w:pStyle w:val="20"/>
              <w:framePr w:w="6758" w:wrap="notBeside" w:vAnchor="text" w:hAnchor="text" w:y="1"/>
              <w:shd w:val="clear" w:color="auto" w:fill="auto"/>
              <w:spacing w:before="0" w:after="0"/>
              <w:rPr>
                <w:b/>
              </w:rPr>
            </w:pPr>
            <w:r w:rsidRPr="00B365ED">
              <w:rPr>
                <w:rStyle w:val="23"/>
                <w:b/>
              </w:rPr>
              <w:t>СНИЛС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Default="00855AC2">
            <w:pPr>
              <w:framePr w:w="675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55AC2" w:rsidRDefault="007640FE">
      <w:pPr>
        <w:pStyle w:val="a5"/>
        <w:framePr w:w="6758" w:wrap="notBeside" w:vAnchor="text" w:hAnchor="text" w:y="1"/>
        <w:shd w:val="clear" w:color="auto" w:fill="auto"/>
      </w:pPr>
      <w:r>
        <w:t>(при наличии)</w:t>
      </w:r>
    </w:p>
    <w:p w:rsidR="00855AC2" w:rsidRDefault="00855AC2">
      <w:pPr>
        <w:framePr w:w="6758" w:wrap="notBeside" w:vAnchor="text" w:hAnchor="text" w:y="1"/>
        <w:rPr>
          <w:sz w:val="2"/>
          <w:szCs w:val="2"/>
        </w:rPr>
      </w:pPr>
    </w:p>
    <w:p w:rsidR="00855AC2" w:rsidRDefault="00855AC2">
      <w:pPr>
        <w:rPr>
          <w:sz w:val="2"/>
          <w:szCs w:val="2"/>
        </w:rPr>
      </w:pPr>
    </w:p>
    <w:p w:rsidR="00855AC2" w:rsidRPr="00D41BDB" w:rsidRDefault="007640FE">
      <w:pPr>
        <w:pStyle w:val="20"/>
        <w:shd w:val="clear" w:color="auto" w:fill="auto"/>
        <w:tabs>
          <w:tab w:val="left" w:pos="1675"/>
        </w:tabs>
        <w:spacing w:before="167" w:after="200"/>
        <w:jc w:val="both"/>
        <w:rPr>
          <w:sz w:val="22"/>
          <w:szCs w:val="22"/>
        </w:rPr>
      </w:pPr>
      <w:r w:rsidRPr="00D41BDB">
        <w:rPr>
          <w:b/>
          <w:sz w:val="22"/>
          <w:szCs w:val="22"/>
        </w:rPr>
        <w:t>Пол:</w:t>
      </w:r>
      <w:r w:rsidRPr="00D41BDB">
        <w:rPr>
          <w:sz w:val="22"/>
          <w:szCs w:val="22"/>
        </w:rPr>
        <w:tab/>
        <w:t>□ мужской</w:t>
      </w:r>
      <w:r w:rsidR="00B365ED" w:rsidRPr="00D41BDB">
        <w:rPr>
          <w:sz w:val="22"/>
          <w:szCs w:val="22"/>
        </w:rPr>
        <w:t xml:space="preserve">        </w:t>
      </w:r>
      <w:r w:rsidRPr="00D41BDB">
        <w:rPr>
          <w:sz w:val="22"/>
          <w:szCs w:val="22"/>
        </w:rPr>
        <w:t xml:space="preserve"> □ женский</w:t>
      </w:r>
    </w:p>
    <w:p w:rsidR="00B365ED" w:rsidRPr="00D41BDB" w:rsidRDefault="007640FE">
      <w:pPr>
        <w:pStyle w:val="20"/>
        <w:shd w:val="clear" w:color="auto" w:fill="auto"/>
        <w:tabs>
          <w:tab w:val="left" w:pos="1675"/>
          <w:tab w:val="left" w:pos="6384"/>
        </w:tabs>
        <w:spacing w:before="0" w:after="154"/>
        <w:jc w:val="both"/>
        <w:rPr>
          <w:sz w:val="22"/>
          <w:szCs w:val="22"/>
        </w:rPr>
      </w:pPr>
      <w:r w:rsidRPr="00D41BDB">
        <w:rPr>
          <w:b/>
          <w:sz w:val="22"/>
          <w:szCs w:val="22"/>
        </w:rPr>
        <w:t>Гражданство:</w:t>
      </w:r>
      <w:r w:rsidRPr="00D41BDB">
        <w:rPr>
          <w:sz w:val="22"/>
          <w:szCs w:val="22"/>
        </w:rPr>
        <w:tab/>
        <w:t xml:space="preserve">□ РФ </w:t>
      </w:r>
      <w:r w:rsidR="00B365ED" w:rsidRPr="00D41BDB">
        <w:rPr>
          <w:sz w:val="22"/>
          <w:szCs w:val="22"/>
        </w:rPr>
        <w:t xml:space="preserve">                  </w:t>
      </w:r>
      <w:r w:rsidRPr="00D41BDB">
        <w:rPr>
          <w:sz w:val="22"/>
          <w:szCs w:val="22"/>
        </w:rPr>
        <w:t>□ иностранный гражданин</w:t>
      </w:r>
      <w:r w:rsidRPr="00D41BDB">
        <w:rPr>
          <w:sz w:val="22"/>
          <w:szCs w:val="22"/>
        </w:rPr>
        <w:tab/>
        <w:t xml:space="preserve">□ без гражданства </w:t>
      </w:r>
    </w:p>
    <w:p w:rsidR="00855AC2" w:rsidRPr="00D41BDB" w:rsidRDefault="007640FE">
      <w:pPr>
        <w:pStyle w:val="20"/>
        <w:shd w:val="clear" w:color="auto" w:fill="auto"/>
        <w:tabs>
          <w:tab w:val="left" w:pos="1675"/>
          <w:tab w:val="left" w:pos="6384"/>
        </w:tabs>
        <w:spacing w:before="0" w:after="154"/>
        <w:jc w:val="both"/>
        <w:rPr>
          <w:b/>
          <w:sz w:val="22"/>
          <w:szCs w:val="22"/>
        </w:rPr>
      </w:pPr>
      <w:r w:rsidRPr="00D41BDB">
        <w:rPr>
          <w:rStyle w:val="5"/>
          <w:b w:val="0"/>
          <w:sz w:val="22"/>
          <w:szCs w:val="22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по следующим общеобразовательным предметам: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3"/>
        <w:gridCol w:w="1262"/>
        <w:gridCol w:w="4330"/>
      </w:tblGrid>
      <w:tr w:rsidR="00855AC2" w:rsidRPr="002D5224">
        <w:trPr>
          <w:trHeight w:hRule="exact" w:val="437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Наименование предмета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форма ЕГЭ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Выбор даты или периода проведения* в соответствии с единым расписанием проведения ЕГЭ</w:t>
            </w: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Русский язык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Физика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Химия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Информатика и ИКТ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Биология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История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География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Английский язык (письменная часть)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Английский язык (устная часть)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Немецкий язык (письменная часть)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Немецкий язык (устная часть)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Французский язык (письменная часть)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Французский язык (устная часть)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Испанский язык (письменная часть)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Испанский язык (устная часть)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Китайский язык (письменная часть)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Китайский язык (устная часть)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3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Литература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855AC2" w:rsidRPr="002D5224">
        <w:trPr>
          <w:trHeight w:hRule="exact" w:val="24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Pr="002D5224" w:rsidRDefault="007640FE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2D5224">
              <w:rPr>
                <w:rStyle w:val="210pt"/>
                <w:sz w:val="22"/>
                <w:szCs w:val="22"/>
              </w:rPr>
              <w:t>Обществознание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AC2" w:rsidRPr="002D5224" w:rsidRDefault="00855AC2">
            <w:pPr>
              <w:framePr w:w="9485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855AC2" w:rsidRDefault="007640FE">
      <w:pPr>
        <w:pStyle w:val="a5"/>
        <w:framePr w:w="9485" w:wrap="notBeside" w:vAnchor="text" w:hAnchor="text" w:xAlign="center" w:y="1"/>
        <w:shd w:val="clear" w:color="auto" w:fill="auto"/>
        <w:spacing w:line="182" w:lineRule="exact"/>
        <w:jc w:val="both"/>
      </w:pPr>
      <w:r>
        <w:t>*Укажите «ДОСР» для выбора досрочного периода (март-апрель), «ОСН» - основного периода (май-июнь), и «ДОП» - дополнительного периода (сентябрь).</w:t>
      </w:r>
    </w:p>
    <w:p w:rsidR="00855AC2" w:rsidRDefault="00855AC2">
      <w:pPr>
        <w:framePr w:w="9485" w:wrap="notBeside" w:vAnchor="text" w:hAnchor="text" w:xAlign="center" w:y="1"/>
        <w:rPr>
          <w:sz w:val="2"/>
          <w:szCs w:val="2"/>
        </w:rPr>
      </w:pPr>
    </w:p>
    <w:p w:rsidR="00855AC2" w:rsidRDefault="00855AC2">
      <w:pPr>
        <w:rPr>
          <w:sz w:val="2"/>
          <w:szCs w:val="2"/>
        </w:rPr>
      </w:pPr>
    </w:p>
    <w:p w:rsidR="00855AC2" w:rsidRDefault="007640FE">
      <w:pPr>
        <w:pStyle w:val="60"/>
        <w:shd w:val="clear" w:color="auto" w:fill="auto"/>
        <w:spacing w:before="156"/>
      </w:pPr>
      <w:r>
        <w:br w:type="page"/>
      </w:r>
    </w:p>
    <w:p w:rsidR="002D5224" w:rsidRDefault="00060A96" w:rsidP="002D5224">
      <w:pPr>
        <w:pStyle w:val="20"/>
        <w:shd w:val="clear" w:color="auto" w:fill="auto"/>
        <w:spacing w:before="0" w:after="0"/>
        <w:ind w:left="20"/>
        <w:rPr>
          <w:sz w:val="22"/>
          <w:szCs w:val="22"/>
        </w:rPr>
      </w:pPr>
      <w:r w:rsidRPr="002D5224">
        <w:rPr>
          <w:rStyle w:val="61"/>
          <w:i w:val="0"/>
          <w:iCs w:val="0"/>
          <w:sz w:val="22"/>
          <w:szCs w:val="22"/>
        </w:rPr>
        <w:lastRenderedPageBreak/>
        <w:t xml:space="preserve">Категория </w:t>
      </w:r>
      <w:r w:rsidRPr="002D5224">
        <w:rPr>
          <w:sz w:val="22"/>
          <w:szCs w:val="22"/>
        </w:rPr>
        <w:t>(отметьте нужное):</w:t>
      </w:r>
    </w:p>
    <w:p w:rsidR="00855AC2" w:rsidRPr="002D5224" w:rsidRDefault="007640FE" w:rsidP="002D5224">
      <w:pPr>
        <w:pStyle w:val="20"/>
        <w:shd w:val="clear" w:color="auto" w:fill="auto"/>
        <w:spacing w:before="0" w:after="0"/>
        <w:ind w:left="20"/>
        <w:rPr>
          <w:sz w:val="22"/>
          <w:szCs w:val="22"/>
        </w:rPr>
      </w:pPr>
      <w:r w:rsidRPr="002D5224">
        <w:rPr>
          <w:sz w:val="22"/>
          <w:szCs w:val="22"/>
        </w:rPr>
        <w:t>выпускник общеобразовательной организации текущего года;</w:t>
      </w:r>
    </w:p>
    <w:p w:rsidR="00855AC2" w:rsidRPr="002D5224" w:rsidRDefault="007640FE" w:rsidP="002D5224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245" w:lineRule="exact"/>
        <w:rPr>
          <w:sz w:val="22"/>
          <w:szCs w:val="22"/>
        </w:rPr>
      </w:pPr>
      <w:r w:rsidRPr="002D5224">
        <w:rPr>
          <w:sz w:val="22"/>
          <w:szCs w:val="22"/>
        </w:rPr>
        <w:t>выпускник образовательной организации, не завершивший среднее общее образование (не прошедший ГИА в предыдущие годы);</w:t>
      </w:r>
    </w:p>
    <w:p w:rsidR="00855AC2" w:rsidRPr="002D5224" w:rsidRDefault="007640FE" w:rsidP="002D5224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259" w:lineRule="exact"/>
        <w:rPr>
          <w:sz w:val="22"/>
          <w:szCs w:val="22"/>
        </w:rPr>
      </w:pPr>
      <w:r w:rsidRPr="002D5224">
        <w:rPr>
          <w:sz w:val="22"/>
          <w:szCs w:val="22"/>
        </w:rPr>
        <w:t>обучающийся образовательной организации, завершивший освоение образовательной программы по учебному предмету.</w:t>
      </w:r>
    </w:p>
    <w:p w:rsidR="00855AC2" w:rsidRPr="002D5224" w:rsidRDefault="007640FE" w:rsidP="002D5224">
      <w:pPr>
        <w:pStyle w:val="20"/>
        <w:shd w:val="clear" w:color="auto" w:fill="auto"/>
        <w:spacing w:before="0" w:after="0" w:line="235" w:lineRule="exact"/>
        <w:rPr>
          <w:sz w:val="22"/>
          <w:szCs w:val="22"/>
        </w:rPr>
      </w:pPr>
      <w:r w:rsidRPr="002D5224">
        <w:rPr>
          <w:sz w:val="22"/>
          <w:szCs w:val="22"/>
        </w:rPr>
        <w:t>Прошу создать условия, учитывающие состояние здоровья, особенности психофизического развития, для сдачи ГИА по образовательным программам среднего общего образования, подтверждаемого:</w:t>
      </w:r>
    </w:p>
    <w:p w:rsidR="00855AC2" w:rsidRPr="002D5224" w:rsidRDefault="007640FE" w:rsidP="002D5224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/>
        <w:rPr>
          <w:sz w:val="22"/>
          <w:szCs w:val="22"/>
        </w:rPr>
      </w:pPr>
      <w:r w:rsidRPr="002D5224">
        <w:rPr>
          <w:sz w:val="22"/>
          <w:szCs w:val="22"/>
        </w:rPr>
        <w:t>копией рекомендаций психолого-медико-педагогической комиссии</w:t>
      </w:r>
    </w:p>
    <w:p w:rsidR="00855AC2" w:rsidRDefault="007640FE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40" w:lineRule="exact"/>
        <w:rPr>
          <w:sz w:val="22"/>
          <w:szCs w:val="22"/>
        </w:rPr>
      </w:pPr>
      <w:r w:rsidRPr="002D5224">
        <w:rPr>
          <w:sz w:val="22"/>
          <w:szCs w:val="22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</w:t>
      </w:r>
      <w:r w:rsidRPr="002D5224">
        <w:rPr>
          <w:sz w:val="22"/>
          <w:szCs w:val="22"/>
        </w:rPr>
        <w:softHyphen/>
        <w:t>социальной экспертизы</w:t>
      </w:r>
    </w:p>
    <w:p w:rsidR="002D5224" w:rsidRPr="002D5224" w:rsidRDefault="002D5224" w:rsidP="002D5224">
      <w:pPr>
        <w:pStyle w:val="20"/>
        <w:pBdr>
          <w:bottom w:val="single" w:sz="4" w:space="1" w:color="auto"/>
        </w:pBdr>
        <w:shd w:val="clear" w:color="auto" w:fill="auto"/>
        <w:tabs>
          <w:tab w:val="left" w:pos="368"/>
        </w:tabs>
        <w:spacing w:before="0" w:after="0" w:line="240" w:lineRule="exact"/>
        <w:rPr>
          <w:sz w:val="22"/>
          <w:szCs w:val="22"/>
        </w:rPr>
      </w:pPr>
    </w:p>
    <w:p w:rsidR="00855AC2" w:rsidRPr="002D5224" w:rsidRDefault="007640FE">
      <w:pPr>
        <w:pStyle w:val="30"/>
        <w:shd w:val="clear" w:color="auto" w:fill="auto"/>
        <w:spacing w:before="0" w:after="94"/>
        <w:rPr>
          <w:sz w:val="22"/>
          <w:szCs w:val="22"/>
        </w:rPr>
      </w:pPr>
      <w:r w:rsidRPr="002D5224">
        <w:rPr>
          <w:sz w:val="22"/>
          <w:szCs w:val="22"/>
        </w:rPr>
        <w:t>Указать дополнительные условия, учитывающие состояние здоровья, особенности психофизического развития</w:t>
      </w:r>
    </w:p>
    <w:p w:rsidR="00855AC2" w:rsidRPr="002D5224" w:rsidRDefault="007640FE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120"/>
        <w:rPr>
          <w:sz w:val="22"/>
          <w:szCs w:val="22"/>
        </w:rPr>
      </w:pPr>
      <w:r w:rsidRPr="002D5224">
        <w:rPr>
          <w:sz w:val="22"/>
          <w:szCs w:val="22"/>
        </w:rPr>
        <w:t>специализированная аудитория</w:t>
      </w:r>
    </w:p>
    <w:p w:rsidR="00855AC2" w:rsidRPr="002D5224" w:rsidRDefault="007640FE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121"/>
        <w:rPr>
          <w:sz w:val="22"/>
          <w:szCs w:val="22"/>
        </w:rPr>
      </w:pPr>
      <w:r w:rsidRPr="002D5224">
        <w:rPr>
          <w:sz w:val="22"/>
          <w:szCs w:val="22"/>
        </w:rPr>
        <w:t>увеличение продолжительности экзамена на 1,5 часа</w:t>
      </w:r>
    </w:p>
    <w:p w:rsidR="00855AC2" w:rsidRPr="002D5224" w:rsidRDefault="007640FE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19" w:line="230" w:lineRule="exact"/>
        <w:rPr>
          <w:sz w:val="22"/>
          <w:szCs w:val="22"/>
        </w:rPr>
      </w:pPr>
      <w:r w:rsidRPr="002D5224">
        <w:rPr>
          <w:sz w:val="22"/>
          <w:szCs w:val="22"/>
        </w:rPr>
        <w:t>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:rsidR="002D5224" w:rsidRDefault="002D5224" w:rsidP="002D5224">
      <w:pPr>
        <w:pStyle w:val="20"/>
        <w:pBdr>
          <w:bottom w:val="single" w:sz="4" w:space="1" w:color="auto"/>
        </w:pBdr>
        <w:shd w:val="clear" w:color="auto" w:fill="auto"/>
        <w:spacing w:before="0" w:after="0"/>
        <w:rPr>
          <w:sz w:val="22"/>
          <w:szCs w:val="22"/>
        </w:rPr>
      </w:pPr>
    </w:p>
    <w:p w:rsidR="00855AC2" w:rsidRPr="002D5224" w:rsidRDefault="007640FE" w:rsidP="00C7649A">
      <w:pPr>
        <w:pStyle w:val="20"/>
        <w:numPr>
          <w:ilvl w:val="0"/>
          <w:numId w:val="1"/>
        </w:numPr>
        <w:shd w:val="clear" w:color="auto" w:fill="auto"/>
        <w:spacing w:before="0" w:after="387"/>
        <w:ind w:left="20"/>
        <w:jc w:val="center"/>
        <w:rPr>
          <w:i/>
          <w:sz w:val="22"/>
          <w:szCs w:val="22"/>
        </w:rPr>
      </w:pPr>
      <w:r w:rsidRPr="002D5224">
        <w:rPr>
          <w:sz w:val="22"/>
          <w:szCs w:val="22"/>
        </w:rPr>
        <w:t xml:space="preserve"> </w:t>
      </w:r>
      <w:r w:rsidRPr="002D5224">
        <w:rPr>
          <w:rStyle w:val="3"/>
          <w:sz w:val="22"/>
          <w:szCs w:val="22"/>
        </w:rPr>
        <w:t>(</w:t>
      </w:r>
      <w:r w:rsidRPr="002D5224">
        <w:rPr>
          <w:rStyle w:val="3"/>
          <w:i w:val="0"/>
          <w:sz w:val="22"/>
          <w:szCs w:val="22"/>
        </w:rPr>
        <w:t>иные дополнительные условия/материально-техническое оснащение учитывающие состояние здоровья, особенности</w:t>
      </w:r>
      <w:r w:rsidR="002D5224" w:rsidRPr="002D5224">
        <w:rPr>
          <w:rStyle w:val="3"/>
          <w:i w:val="0"/>
          <w:sz w:val="22"/>
          <w:szCs w:val="22"/>
        </w:rPr>
        <w:t xml:space="preserve"> </w:t>
      </w:r>
      <w:r w:rsidRPr="002D5224">
        <w:rPr>
          <w:i/>
          <w:sz w:val="22"/>
          <w:szCs w:val="22"/>
        </w:rPr>
        <w:t>психофизического развития)</w:t>
      </w:r>
    </w:p>
    <w:p w:rsidR="00855AC2" w:rsidRPr="002D5224" w:rsidRDefault="007640FE">
      <w:pPr>
        <w:pStyle w:val="221"/>
        <w:keepNext/>
        <w:keepLines/>
        <w:shd w:val="clear" w:color="auto" w:fill="auto"/>
        <w:spacing w:before="0" w:after="252"/>
        <w:rPr>
          <w:sz w:val="22"/>
          <w:szCs w:val="22"/>
        </w:rPr>
      </w:pPr>
      <w:bookmarkStart w:id="3" w:name="bookmark5"/>
      <w:r w:rsidRPr="002D5224">
        <w:rPr>
          <w:sz w:val="22"/>
          <w:szCs w:val="22"/>
        </w:rPr>
        <w:t>С порядком проведения государственной итоговой аттестации ознакомлен(а) □</w:t>
      </w:r>
      <w:bookmarkEnd w:id="3"/>
    </w:p>
    <w:p w:rsidR="00855AC2" w:rsidRPr="002D5224" w:rsidRDefault="007640FE">
      <w:pPr>
        <w:pStyle w:val="50"/>
        <w:shd w:val="clear" w:color="auto" w:fill="auto"/>
        <w:spacing w:before="0"/>
        <w:rPr>
          <w:sz w:val="22"/>
          <w:szCs w:val="22"/>
        </w:rPr>
      </w:pPr>
      <w:r w:rsidRPr="002D5224">
        <w:rPr>
          <w:sz w:val="22"/>
          <w:szCs w:val="22"/>
        </w:rPr>
        <w:t>Я предупрежден(а) о том, что для получения аттестата о среднем общем образовании и для поступления в вуз на направления подготовки, требующие результаты ЕГЭ по математике, учитываются результаты по математике профильного уровня.</w:t>
      </w:r>
    </w:p>
    <w:p w:rsidR="00855AC2" w:rsidRPr="002D5224" w:rsidRDefault="007640FE">
      <w:pPr>
        <w:pStyle w:val="50"/>
        <w:shd w:val="clear" w:color="auto" w:fill="auto"/>
        <w:spacing w:before="0" w:after="215"/>
        <w:jc w:val="left"/>
        <w:rPr>
          <w:sz w:val="22"/>
          <w:szCs w:val="22"/>
        </w:rPr>
      </w:pPr>
      <w:r w:rsidRPr="002D5224">
        <w:rPr>
          <w:sz w:val="22"/>
          <w:szCs w:val="22"/>
        </w:rPr>
        <w:t>Результаты по математике базового уровня учитываются только для получения аттестата о среднем общем образовании.</w:t>
      </w:r>
    </w:p>
    <w:p w:rsidR="00855AC2" w:rsidRPr="002D5224" w:rsidRDefault="007640FE" w:rsidP="009224D3">
      <w:pPr>
        <w:pStyle w:val="20"/>
        <w:shd w:val="clear" w:color="auto" w:fill="auto"/>
        <w:spacing w:before="0" w:after="466"/>
        <w:rPr>
          <w:sz w:val="22"/>
          <w:szCs w:val="22"/>
        </w:rPr>
      </w:pPr>
      <w:r w:rsidRPr="002D5224">
        <w:rPr>
          <w:sz w:val="22"/>
          <w:szCs w:val="22"/>
        </w:rPr>
        <w:t xml:space="preserve">Согласие на </w:t>
      </w:r>
      <w:r w:rsidR="009224D3" w:rsidRPr="002D5224">
        <w:rPr>
          <w:sz w:val="22"/>
          <w:szCs w:val="22"/>
        </w:rPr>
        <w:t>обработку персон</w:t>
      </w:r>
      <w:r w:rsidRPr="002D5224">
        <w:rPr>
          <w:sz w:val="22"/>
          <w:szCs w:val="22"/>
        </w:rPr>
        <w:t>альных данных прилагается.</w:t>
      </w:r>
    </w:p>
    <w:p w:rsidR="00855AC2" w:rsidRPr="002D5224" w:rsidRDefault="007640FE" w:rsidP="009224D3">
      <w:pPr>
        <w:pStyle w:val="30"/>
        <w:pBdr>
          <w:top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before="0" w:after="194"/>
        <w:ind w:left="1040"/>
        <w:rPr>
          <w:sz w:val="22"/>
          <w:szCs w:val="22"/>
        </w:rPr>
      </w:pPr>
      <w:r w:rsidRPr="002D5224">
        <w:rPr>
          <w:sz w:val="22"/>
          <w:szCs w:val="22"/>
        </w:rPr>
        <w:t>(отметка об отказе от обработки персональных данных)</w:t>
      </w:r>
    </w:p>
    <w:p w:rsidR="00855AC2" w:rsidRPr="002D5224" w:rsidRDefault="007640FE" w:rsidP="009224D3">
      <w:pPr>
        <w:pStyle w:val="20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left" w:leader="underscore" w:pos="562"/>
          <w:tab w:val="left" w:leader="underscore" w:pos="2203"/>
          <w:tab w:val="left" w:leader="underscore" w:pos="2909"/>
          <w:tab w:val="left" w:leader="underscore" w:pos="5491"/>
          <w:tab w:val="left" w:leader="underscore" w:pos="9197"/>
        </w:tabs>
        <w:spacing w:before="0" w:after="0"/>
        <w:jc w:val="both"/>
        <w:rPr>
          <w:sz w:val="22"/>
          <w:szCs w:val="22"/>
        </w:rPr>
      </w:pPr>
      <w:bookmarkStart w:id="4" w:name="_GoBack"/>
      <w:r w:rsidRPr="002D5224">
        <w:rPr>
          <w:sz w:val="22"/>
          <w:szCs w:val="22"/>
        </w:rPr>
        <w:t>«</w:t>
      </w:r>
      <w:r w:rsidRPr="002D5224">
        <w:rPr>
          <w:sz w:val="22"/>
          <w:szCs w:val="22"/>
        </w:rPr>
        <w:tab/>
        <w:t>»</w:t>
      </w:r>
      <w:r w:rsidRPr="002D5224">
        <w:rPr>
          <w:sz w:val="22"/>
          <w:szCs w:val="22"/>
        </w:rPr>
        <w:tab/>
        <w:t>20</w:t>
      </w:r>
      <w:r w:rsidRPr="002D5224">
        <w:rPr>
          <w:sz w:val="22"/>
          <w:szCs w:val="22"/>
        </w:rPr>
        <w:tab/>
        <w:t>г.</w:t>
      </w:r>
      <w:r w:rsidRPr="002D5224">
        <w:rPr>
          <w:sz w:val="22"/>
          <w:szCs w:val="22"/>
        </w:rPr>
        <w:tab/>
        <w:t>/</w:t>
      </w:r>
      <w:r w:rsidRPr="002D5224">
        <w:rPr>
          <w:sz w:val="22"/>
          <w:szCs w:val="22"/>
        </w:rPr>
        <w:tab/>
        <w:t>/</w:t>
      </w:r>
    </w:p>
    <w:p w:rsidR="00855AC2" w:rsidRPr="002D5224" w:rsidRDefault="007640FE" w:rsidP="009224D3">
      <w:pPr>
        <w:pStyle w:val="30"/>
        <w:shd w:val="clear" w:color="auto" w:fill="auto"/>
        <w:tabs>
          <w:tab w:val="left" w:pos="6510"/>
        </w:tabs>
        <w:spacing w:before="0" w:after="94"/>
        <w:ind w:left="3440"/>
        <w:jc w:val="both"/>
        <w:rPr>
          <w:sz w:val="22"/>
          <w:szCs w:val="22"/>
        </w:rPr>
      </w:pPr>
      <w:r w:rsidRPr="002D5224">
        <w:rPr>
          <w:sz w:val="22"/>
          <w:szCs w:val="22"/>
        </w:rPr>
        <w:t>подпись участника ГИА</w:t>
      </w:r>
      <w:r w:rsidRPr="002D5224">
        <w:rPr>
          <w:sz w:val="22"/>
          <w:szCs w:val="22"/>
        </w:rPr>
        <w:tab/>
        <w:t>расшифровка подписи</w:t>
      </w:r>
    </w:p>
    <w:p w:rsidR="00855AC2" w:rsidRPr="002D5224" w:rsidRDefault="007640FE" w:rsidP="009224D3">
      <w:pPr>
        <w:pStyle w:val="20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left" w:leader="underscore" w:pos="562"/>
          <w:tab w:val="left" w:leader="underscore" w:pos="2203"/>
          <w:tab w:val="left" w:leader="underscore" w:pos="2909"/>
          <w:tab w:val="left" w:leader="underscore" w:pos="5491"/>
          <w:tab w:val="left" w:leader="underscore" w:pos="9197"/>
        </w:tabs>
        <w:spacing w:before="0" w:after="0"/>
        <w:jc w:val="both"/>
        <w:rPr>
          <w:sz w:val="22"/>
          <w:szCs w:val="22"/>
        </w:rPr>
      </w:pPr>
      <w:r w:rsidRPr="002D5224">
        <w:rPr>
          <w:sz w:val="22"/>
          <w:szCs w:val="22"/>
        </w:rPr>
        <w:t>«</w:t>
      </w:r>
      <w:r w:rsidRPr="002D5224">
        <w:rPr>
          <w:sz w:val="22"/>
          <w:szCs w:val="22"/>
        </w:rPr>
        <w:tab/>
        <w:t>»</w:t>
      </w:r>
      <w:r w:rsidRPr="002D5224">
        <w:rPr>
          <w:sz w:val="22"/>
          <w:szCs w:val="22"/>
        </w:rPr>
        <w:tab/>
        <w:t>20</w:t>
      </w:r>
      <w:r w:rsidRPr="002D5224">
        <w:rPr>
          <w:sz w:val="22"/>
          <w:szCs w:val="22"/>
        </w:rPr>
        <w:tab/>
        <w:t>г.</w:t>
      </w:r>
      <w:r w:rsidRPr="002D5224">
        <w:rPr>
          <w:sz w:val="22"/>
          <w:szCs w:val="22"/>
        </w:rPr>
        <w:tab/>
        <w:t>/</w:t>
      </w:r>
      <w:r w:rsidRPr="002D5224">
        <w:rPr>
          <w:sz w:val="22"/>
          <w:szCs w:val="22"/>
        </w:rPr>
        <w:tab/>
        <w:t>/</w:t>
      </w:r>
    </w:p>
    <w:bookmarkEnd w:id="4"/>
    <w:p w:rsidR="00855AC2" w:rsidRDefault="007640FE" w:rsidP="009224D3">
      <w:pPr>
        <w:pStyle w:val="30"/>
        <w:shd w:val="clear" w:color="auto" w:fill="auto"/>
        <w:tabs>
          <w:tab w:val="left" w:pos="6510"/>
        </w:tabs>
        <w:spacing w:before="0" w:after="0" w:line="206" w:lineRule="exact"/>
        <w:ind w:left="3800"/>
        <w:jc w:val="both"/>
        <w:rPr>
          <w:sz w:val="22"/>
          <w:szCs w:val="22"/>
        </w:rPr>
      </w:pPr>
      <w:r w:rsidRPr="002D5224">
        <w:rPr>
          <w:sz w:val="22"/>
          <w:szCs w:val="22"/>
        </w:rPr>
        <w:t>подпись родителя</w:t>
      </w:r>
      <w:r w:rsidRPr="002D5224">
        <w:rPr>
          <w:sz w:val="22"/>
          <w:szCs w:val="22"/>
        </w:rPr>
        <w:tab/>
        <w:t>расшифровка подписи</w:t>
      </w:r>
    </w:p>
    <w:tbl>
      <w:tblPr>
        <w:tblStyle w:val="a8"/>
        <w:tblpPr w:leftFromText="180" w:rightFromText="180" w:vertAnchor="text" w:horzAnchor="margin" w:tblpY="6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7"/>
      </w:tblGrid>
      <w:tr w:rsidR="005E27EC" w:rsidRPr="002D5224" w:rsidTr="005E27EC">
        <w:tc>
          <w:tcPr>
            <w:tcW w:w="8907" w:type="dxa"/>
          </w:tcPr>
          <w:p w:rsidR="005E27EC" w:rsidRPr="002D5224" w:rsidRDefault="005E27EC" w:rsidP="005E27EC">
            <w:pPr>
              <w:pStyle w:val="30"/>
              <w:shd w:val="clear" w:color="auto" w:fill="auto"/>
              <w:spacing w:before="0" w:after="420" w:line="206" w:lineRule="exact"/>
              <w:jc w:val="both"/>
              <w:rPr>
                <w:sz w:val="22"/>
                <w:szCs w:val="22"/>
              </w:rPr>
            </w:pPr>
            <w:r w:rsidRPr="002D5224">
              <w:rPr>
                <w:sz w:val="22"/>
                <w:szCs w:val="22"/>
              </w:rPr>
              <w:t>Адрес проживания: _________________________________________________</w:t>
            </w:r>
          </w:p>
          <w:p w:rsidR="005E27EC" w:rsidRPr="002D5224" w:rsidRDefault="005E27EC" w:rsidP="005E27EC">
            <w:pPr>
              <w:pStyle w:val="30"/>
              <w:shd w:val="clear" w:color="auto" w:fill="auto"/>
              <w:spacing w:before="0" w:after="420" w:line="206" w:lineRule="exact"/>
              <w:jc w:val="both"/>
              <w:rPr>
                <w:sz w:val="22"/>
                <w:szCs w:val="22"/>
              </w:rPr>
            </w:pPr>
            <w:r w:rsidRPr="002D5224">
              <w:rPr>
                <w:sz w:val="22"/>
                <w:szCs w:val="22"/>
              </w:rPr>
              <w:t>___________________________________________________________________</w:t>
            </w:r>
          </w:p>
        </w:tc>
      </w:tr>
      <w:tr w:rsidR="005E27EC" w:rsidRPr="002D5224" w:rsidTr="005E27EC">
        <w:tc>
          <w:tcPr>
            <w:tcW w:w="8907" w:type="dxa"/>
          </w:tcPr>
          <w:tbl>
            <w:tblPr>
              <w:tblStyle w:val="a8"/>
              <w:tblpPr w:leftFromText="180" w:rightFromText="180" w:vertAnchor="text" w:horzAnchor="page" w:tblpX="3301" w:tblpY="-1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90"/>
              <w:gridCol w:w="284"/>
              <w:gridCol w:w="284"/>
              <w:gridCol w:w="284"/>
              <w:gridCol w:w="29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E27EC" w:rsidRPr="002D5224" w:rsidTr="001D167B"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rPr>
                      <w:i w:val="0"/>
                      <w:sz w:val="22"/>
                      <w:szCs w:val="22"/>
                    </w:rPr>
                  </w:pPr>
                  <w:r w:rsidRPr="002D5224">
                    <w:rPr>
                      <w:i w:val="0"/>
                      <w:sz w:val="22"/>
                      <w:szCs w:val="22"/>
                    </w:rPr>
                    <w:t>(</w:t>
                  </w: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i w:val="0"/>
                      <w:sz w:val="22"/>
                      <w:szCs w:val="22"/>
                    </w:rPr>
                  </w:pPr>
                  <w:r w:rsidRPr="002D5224">
                    <w:rPr>
                      <w:i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shd w:val="clear" w:color="auto" w:fill="auto"/>
                    <w:spacing w:before="24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E27EC" w:rsidRPr="002D5224" w:rsidRDefault="005E27EC" w:rsidP="005E27EC">
            <w:pPr>
              <w:pStyle w:val="30"/>
              <w:shd w:val="clear" w:color="auto" w:fill="auto"/>
              <w:spacing w:before="240" w:after="0" w:line="206" w:lineRule="exact"/>
              <w:jc w:val="center"/>
              <w:rPr>
                <w:sz w:val="22"/>
                <w:szCs w:val="22"/>
              </w:rPr>
            </w:pPr>
            <w:r w:rsidRPr="002D5224">
              <w:rPr>
                <w:sz w:val="22"/>
                <w:szCs w:val="22"/>
              </w:rPr>
              <w:t>Контактный телефон:</w:t>
            </w:r>
          </w:p>
          <w:p w:rsidR="005E27EC" w:rsidRPr="002D5224" w:rsidRDefault="005E27EC" w:rsidP="005E27EC">
            <w:pPr>
              <w:pStyle w:val="30"/>
              <w:shd w:val="clear" w:color="auto" w:fill="auto"/>
              <w:spacing w:before="0" w:after="420" w:line="206" w:lineRule="exact"/>
              <w:jc w:val="both"/>
              <w:rPr>
                <w:sz w:val="22"/>
                <w:szCs w:val="22"/>
              </w:rPr>
            </w:pPr>
          </w:p>
        </w:tc>
      </w:tr>
      <w:tr w:rsidR="005E27EC" w:rsidRPr="002D5224" w:rsidTr="005E27EC">
        <w:tc>
          <w:tcPr>
            <w:tcW w:w="8907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E27EC" w:rsidRPr="002D5224" w:rsidTr="001D167B">
              <w:trPr>
                <w:trHeight w:val="367"/>
              </w:trPr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framePr w:hSpace="180" w:wrap="around" w:vAnchor="text" w:hAnchor="margin" w:y="609"/>
                    <w:shd w:val="clear" w:color="auto" w:fill="auto"/>
                    <w:spacing w:before="0" w:after="240" w:line="206" w:lineRule="exact"/>
                    <w:jc w:val="both"/>
                    <w:rPr>
                      <w:sz w:val="22"/>
                      <w:szCs w:val="22"/>
                    </w:rPr>
                  </w:pPr>
                  <w:r w:rsidRPr="002D5224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framePr w:hSpace="180" w:wrap="around" w:vAnchor="text" w:hAnchor="margin" w:y="609"/>
                    <w:shd w:val="clear" w:color="auto" w:fill="auto"/>
                    <w:spacing w:before="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framePr w:hSpace="180" w:wrap="around" w:vAnchor="text" w:hAnchor="margin" w:y="609"/>
                    <w:shd w:val="clear" w:color="auto" w:fill="auto"/>
                    <w:spacing w:before="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framePr w:hSpace="180" w:wrap="around" w:vAnchor="text" w:hAnchor="margin" w:y="609"/>
                    <w:shd w:val="clear" w:color="auto" w:fill="auto"/>
                    <w:spacing w:before="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framePr w:hSpace="180" w:wrap="around" w:vAnchor="text" w:hAnchor="margin" w:y="609"/>
                    <w:shd w:val="clear" w:color="auto" w:fill="auto"/>
                    <w:spacing w:before="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framePr w:hSpace="180" w:wrap="around" w:vAnchor="text" w:hAnchor="margin" w:y="609"/>
                    <w:shd w:val="clear" w:color="auto" w:fill="auto"/>
                    <w:spacing w:before="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5E27EC" w:rsidRPr="002D5224" w:rsidRDefault="005E27EC" w:rsidP="005E27EC">
                  <w:pPr>
                    <w:pStyle w:val="30"/>
                    <w:framePr w:hSpace="180" w:wrap="around" w:vAnchor="text" w:hAnchor="margin" w:y="609"/>
                    <w:shd w:val="clear" w:color="auto" w:fill="auto"/>
                    <w:spacing w:before="0" w:after="240" w:line="206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E27EC" w:rsidRPr="002D5224" w:rsidRDefault="005E27EC" w:rsidP="005E27EC">
            <w:pPr>
              <w:pStyle w:val="30"/>
              <w:shd w:val="clear" w:color="auto" w:fill="auto"/>
              <w:spacing w:before="0" w:after="420" w:line="206" w:lineRule="exact"/>
              <w:jc w:val="both"/>
              <w:rPr>
                <w:sz w:val="22"/>
                <w:szCs w:val="22"/>
              </w:rPr>
            </w:pPr>
            <w:r w:rsidRPr="002D5224">
              <w:rPr>
                <w:sz w:val="22"/>
                <w:szCs w:val="22"/>
              </w:rPr>
              <w:t>Регистрационный номер</w:t>
            </w:r>
          </w:p>
          <w:p w:rsidR="005E27EC" w:rsidRPr="002D5224" w:rsidRDefault="005E27EC" w:rsidP="005E27EC">
            <w:pPr>
              <w:pStyle w:val="30"/>
              <w:shd w:val="clear" w:color="auto" w:fill="auto"/>
              <w:spacing w:before="0" w:after="420" w:line="206" w:lineRule="exact"/>
              <w:jc w:val="both"/>
              <w:rPr>
                <w:sz w:val="22"/>
                <w:szCs w:val="22"/>
              </w:rPr>
            </w:pPr>
          </w:p>
        </w:tc>
      </w:tr>
    </w:tbl>
    <w:p w:rsidR="005E27EC" w:rsidRPr="002D5224" w:rsidRDefault="005E27EC" w:rsidP="009224D3">
      <w:pPr>
        <w:pStyle w:val="30"/>
        <w:shd w:val="clear" w:color="auto" w:fill="auto"/>
        <w:tabs>
          <w:tab w:val="left" w:pos="6510"/>
        </w:tabs>
        <w:spacing w:before="0" w:after="0" w:line="206" w:lineRule="exact"/>
        <w:ind w:left="3800"/>
        <w:jc w:val="both"/>
        <w:rPr>
          <w:sz w:val="22"/>
          <w:szCs w:val="22"/>
        </w:rPr>
      </w:pPr>
      <w:r w:rsidRPr="002D5224">
        <w:rPr>
          <w:sz w:val="22"/>
          <w:szCs w:val="22"/>
        </w:rPr>
        <w:t xml:space="preserve"> </w:t>
      </w:r>
      <w:r w:rsidRPr="002D5224">
        <w:rPr>
          <w:sz w:val="22"/>
          <w:szCs w:val="22"/>
        </w:rPr>
        <w:t>(законного представителя)</w:t>
      </w:r>
    </w:p>
    <w:p w:rsidR="00855AC2" w:rsidRPr="002D5224" w:rsidRDefault="00CB4092" w:rsidP="009224D3">
      <w:pPr>
        <w:pStyle w:val="30"/>
        <w:shd w:val="clear" w:color="auto" w:fill="auto"/>
        <w:spacing w:before="0" w:after="420" w:line="206" w:lineRule="exact"/>
        <w:ind w:left="3440"/>
        <w:jc w:val="both"/>
        <w:rPr>
          <w:sz w:val="22"/>
          <w:szCs w:val="22"/>
        </w:rPr>
      </w:pPr>
      <w:r w:rsidRPr="002D5224">
        <w:rPr>
          <w:sz w:val="22"/>
          <w:szCs w:val="22"/>
        </w:rPr>
        <w:t xml:space="preserve"> </w:t>
      </w:r>
    </w:p>
    <w:p w:rsidR="00CB4092" w:rsidRPr="002D5224" w:rsidRDefault="00CB4092" w:rsidP="009224D3">
      <w:pPr>
        <w:pStyle w:val="30"/>
        <w:shd w:val="clear" w:color="auto" w:fill="auto"/>
        <w:spacing w:before="0" w:after="420" w:line="206" w:lineRule="exact"/>
        <w:ind w:left="3440"/>
        <w:jc w:val="both"/>
        <w:rPr>
          <w:sz w:val="22"/>
          <w:szCs w:val="22"/>
        </w:rPr>
      </w:pPr>
    </w:p>
    <w:p w:rsidR="00CB4092" w:rsidRPr="002D5224" w:rsidRDefault="00CB4092" w:rsidP="009224D3">
      <w:pPr>
        <w:pStyle w:val="30"/>
        <w:shd w:val="clear" w:color="auto" w:fill="auto"/>
        <w:spacing w:before="0" w:after="420" w:line="206" w:lineRule="exact"/>
        <w:ind w:left="3440"/>
        <w:jc w:val="both"/>
        <w:rPr>
          <w:sz w:val="22"/>
          <w:szCs w:val="22"/>
        </w:rPr>
      </w:pPr>
    </w:p>
    <w:p w:rsidR="00CB4092" w:rsidRPr="002D5224" w:rsidRDefault="00CB4092" w:rsidP="009224D3">
      <w:pPr>
        <w:pStyle w:val="30"/>
        <w:shd w:val="clear" w:color="auto" w:fill="auto"/>
        <w:spacing w:before="0" w:after="420" w:line="206" w:lineRule="exact"/>
        <w:ind w:left="3440"/>
        <w:jc w:val="both"/>
        <w:rPr>
          <w:sz w:val="22"/>
          <w:szCs w:val="22"/>
        </w:rPr>
      </w:pPr>
    </w:p>
    <w:sectPr w:rsidR="00CB4092" w:rsidRPr="002D5224">
      <w:pgSz w:w="11900" w:h="16840"/>
      <w:pgMar w:top="733" w:right="514" w:bottom="912" w:left="18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0E" w:rsidRDefault="0037750E">
      <w:r>
        <w:separator/>
      </w:r>
    </w:p>
  </w:endnote>
  <w:endnote w:type="continuationSeparator" w:id="0">
    <w:p w:rsidR="0037750E" w:rsidRDefault="0037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0E" w:rsidRDefault="0037750E"/>
  </w:footnote>
  <w:footnote w:type="continuationSeparator" w:id="0">
    <w:p w:rsidR="0037750E" w:rsidRDefault="003775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E37"/>
    <w:multiLevelType w:val="multilevel"/>
    <w:tmpl w:val="F5E0592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C2"/>
    <w:rsid w:val="00060A96"/>
    <w:rsid w:val="002D5224"/>
    <w:rsid w:val="0037750E"/>
    <w:rsid w:val="0042557E"/>
    <w:rsid w:val="004923EC"/>
    <w:rsid w:val="005E27EC"/>
    <w:rsid w:val="007640FE"/>
    <w:rsid w:val="00855AC2"/>
    <w:rsid w:val="009224D3"/>
    <w:rsid w:val="00B365ED"/>
    <w:rsid w:val="00CB4092"/>
    <w:rsid w:val="00D41BDB"/>
    <w:rsid w:val="00F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AD7D"/>
  <w15:docId w15:val="{B8943905-3635-4A66-997B-F5822CCF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C0C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C0C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 w:line="232" w:lineRule="exact"/>
      <w:jc w:val="righ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after="280"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after="280" w:line="200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2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40" w:after="22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0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224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24D3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CB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0A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0A96"/>
    <w:rPr>
      <w:color w:val="000000"/>
    </w:rPr>
  </w:style>
  <w:style w:type="paragraph" w:styleId="ab">
    <w:name w:val="footer"/>
    <w:basedOn w:val="a"/>
    <w:link w:val="ac"/>
    <w:uiPriority w:val="99"/>
    <w:unhideWhenUsed/>
    <w:rsid w:val="00060A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0A96"/>
    <w:rPr>
      <w:color w:val="000000"/>
    </w:rPr>
  </w:style>
  <w:style w:type="character" w:styleId="ad">
    <w:name w:val="annotation reference"/>
    <w:basedOn w:val="a0"/>
    <w:uiPriority w:val="99"/>
    <w:semiHidden/>
    <w:unhideWhenUsed/>
    <w:rsid w:val="00D41BD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1BD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1BDB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1B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1BD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2024-12-20T14:03:00Z</cp:lastPrinted>
  <dcterms:created xsi:type="dcterms:W3CDTF">2024-12-16T05:19:00Z</dcterms:created>
  <dcterms:modified xsi:type="dcterms:W3CDTF">2024-12-20T14:04:00Z</dcterms:modified>
</cp:coreProperties>
</file>