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17"/>
      </w:tblGrid>
      <w:tr w:rsidR="006703E5" w:rsidTr="00105040">
        <w:trPr>
          <w:trHeight w:val="3976"/>
        </w:trPr>
        <w:tc>
          <w:tcPr>
            <w:tcW w:w="4417" w:type="dxa"/>
          </w:tcPr>
          <w:p w:rsidR="006703E5" w:rsidRDefault="006703E5" w:rsidP="00105040">
            <w:pPr>
              <w:spacing w:after="0" w:line="240" w:lineRule="auto"/>
              <w:ind w:right="145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999999"/>
                <w:sz w:val="18"/>
                <w:szCs w:val="18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noProof/>
                <w:color w:val="999999"/>
                <w:sz w:val="18"/>
                <w:szCs w:val="18"/>
                <w:lang w:eastAsia="ru-RU"/>
              </w:rPr>
              <w:drawing>
                <wp:inline distT="0" distB="0" distL="0" distR="0" wp14:anchorId="4D6F6744" wp14:editId="45D9679B">
                  <wp:extent cx="457200" cy="4857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3E5" w:rsidRDefault="006703E5" w:rsidP="00105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Министерство образования, науки и </w:t>
            </w:r>
          </w:p>
          <w:p w:rsidR="006703E5" w:rsidRDefault="006703E5" w:rsidP="00105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молодежной политики Краснодарского края</w:t>
            </w:r>
          </w:p>
          <w:p w:rsidR="006703E5" w:rsidRDefault="006703E5" w:rsidP="00105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Государственное бюджетное</w:t>
            </w:r>
          </w:p>
          <w:p w:rsidR="006703E5" w:rsidRDefault="006703E5" w:rsidP="00105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образовательное учреждение</w:t>
            </w:r>
          </w:p>
          <w:p w:rsidR="006703E5" w:rsidRDefault="006703E5" w:rsidP="00105040">
            <w:pPr>
              <w:spacing w:after="0" w:line="240" w:lineRule="auto"/>
              <w:ind w:left="32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дополнительного профессионального образования</w:t>
            </w:r>
          </w:p>
          <w:p w:rsidR="006703E5" w:rsidRDefault="006703E5" w:rsidP="00105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6703E5" w:rsidRDefault="006703E5" w:rsidP="00105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6703E5" w:rsidRDefault="006703E5" w:rsidP="00105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x-none" w:eastAsia="x-non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6703E5" w:rsidRDefault="006703E5" w:rsidP="00105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Россия, 350080, г. Краснодар,</w:t>
            </w:r>
          </w:p>
          <w:p w:rsidR="006703E5" w:rsidRDefault="006703E5" w:rsidP="00105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Сормовская,167</w:t>
            </w:r>
          </w:p>
          <w:p w:rsidR="006703E5" w:rsidRDefault="006703E5" w:rsidP="00105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./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.: (861) 232-85-78</w:t>
            </w:r>
          </w:p>
          <w:p w:rsidR="006703E5" w:rsidRDefault="006703E5" w:rsidP="00105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e-mail: post@iro23.ru</w:t>
            </w:r>
          </w:p>
          <w:p w:rsidR="006703E5" w:rsidRDefault="006703E5" w:rsidP="00105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ИНН 2312062743</w:t>
            </w:r>
          </w:p>
          <w:p w:rsidR="006703E5" w:rsidRDefault="006703E5" w:rsidP="00105040">
            <w:pPr>
              <w:shd w:val="clear" w:color="auto" w:fill="FFFFFF"/>
              <w:tabs>
                <w:tab w:val="left" w:pos="2078"/>
              </w:tabs>
              <w:spacing w:after="0" w:line="422" w:lineRule="exact"/>
              <w:ind w:right="5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____________</w:t>
            </w:r>
            <w:r w:rsidR="005F53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________ № _________</w:t>
            </w:r>
            <w:r w:rsidR="005F53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6703E5" w:rsidRDefault="006703E5" w:rsidP="00105040">
            <w:pPr>
              <w:shd w:val="clear" w:color="auto" w:fill="FFFFFF"/>
              <w:tabs>
                <w:tab w:val="left" w:pos="2078"/>
              </w:tabs>
              <w:spacing w:after="0" w:line="422" w:lineRule="exact"/>
              <w:ind w:right="5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№___________</w:t>
            </w:r>
            <w:r w:rsidR="005F53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_____ от __________</w:t>
            </w:r>
            <w:r w:rsidR="005F53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_______</w:t>
            </w:r>
          </w:p>
          <w:p w:rsidR="006703E5" w:rsidRDefault="006703E5" w:rsidP="00105040">
            <w:pPr>
              <w:shd w:val="clear" w:color="auto" w:fill="FFFFFF"/>
              <w:tabs>
                <w:tab w:val="left" w:pos="2078"/>
              </w:tabs>
              <w:spacing w:after="0" w:line="240" w:lineRule="auto"/>
              <w:ind w:right="53"/>
              <w:rPr>
                <w:rFonts w:ascii="Times New Roman" w:eastAsia="Times New Roman" w:hAnsi="Times New Roman"/>
                <w:color w:val="999999"/>
                <w:sz w:val="18"/>
                <w:szCs w:val="18"/>
                <w:lang w:eastAsia="ru-RU"/>
              </w:rPr>
            </w:pPr>
          </w:p>
        </w:tc>
      </w:tr>
    </w:tbl>
    <w:p w:rsidR="006703E5" w:rsidRDefault="006703E5" w:rsidP="006703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E5" w:rsidRDefault="006703E5" w:rsidP="006703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E5" w:rsidRDefault="006703E5" w:rsidP="006703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Руководителям муниципальных</w:t>
      </w:r>
    </w:p>
    <w:p w:rsidR="006703E5" w:rsidRDefault="006703E5" w:rsidP="006703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органов управления образованием</w:t>
      </w:r>
    </w:p>
    <w:p w:rsidR="006703E5" w:rsidRDefault="006703E5" w:rsidP="006703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E5" w:rsidRDefault="006703E5" w:rsidP="006703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Руководителям территориальных методических служб</w:t>
      </w:r>
    </w:p>
    <w:p w:rsidR="006703E5" w:rsidRDefault="006703E5" w:rsidP="006703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E5" w:rsidRDefault="006703E5" w:rsidP="006703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E5" w:rsidRDefault="006703E5" w:rsidP="006703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E5" w:rsidRDefault="006703E5" w:rsidP="006703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E5" w:rsidRDefault="006703E5" w:rsidP="006703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E5" w:rsidRDefault="006703E5" w:rsidP="006703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E5" w:rsidRDefault="006703E5" w:rsidP="006703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E5" w:rsidRDefault="006703E5" w:rsidP="006703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системе воспитания</w:t>
      </w:r>
    </w:p>
    <w:p w:rsidR="006703E5" w:rsidRPr="00E64DB9" w:rsidRDefault="006703E5" w:rsidP="006703E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Киноуроки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школах России»</w:t>
      </w:r>
    </w:p>
    <w:p w:rsidR="006703E5" w:rsidRPr="00E64DB9" w:rsidRDefault="006703E5" w:rsidP="006703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532B" w:rsidRPr="005F532B" w:rsidRDefault="006703E5" w:rsidP="005F53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>
        <w:rPr>
          <w:rFonts w:ascii="Times New Roman" w:hAnsi="Times New Roman"/>
          <w:color w:val="000000"/>
          <w:sz w:val="28"/>
          <w:szCs w:val="28"/>
        </w:rPr>
        <w:t xml:space="preserve">Краснодарского края сообщает, что </w:t>
      </w:r>
      <w:r w:rsidR="005F532B">
        <w:rPr>
          <w:rFonts w:ascii="Times New Roman" w:hAnsi="Times New Roman"/>
          <w:color w:val="000000"/>
          <w:sz w:val="28"/>
          <w:szCs w:val="28"/>
        </w:rPr>
        <w:t>в</w:t>
      </w:r>
      <w:r w:rsidR="005F532B" w:rsidRPr="005F532B">
        <w:rPr>
          <w:rFonts w:ascii="Times New Roman" w:hAnsi="Times New Roman"/>
          <w:color w:val="000000"/>
          <w:sz w:val="28"/>
          <w:szCs w:val="28"/>
        </w:rPr>
        <w:t xml:space="preserve"> целях реализации государственной по</w:t>
      </w:r>
      <w:r w:rsidR="005F532B">
        <w:rPr>
          <w:rFonts w:ascii="Times New Roman" w:hAnsi="Times New Roman"/>
          <w:color w:val="000000"/>
          <w:sz w:val="28"/>
          <w:szCs w:val="28"/>
        </w:rPr>
        <w:t xml:space="preserve">литики в сфере воспитания детей </w:t>
      </w:r>
      <w:r w:rsidR="005F532B" w:rsidRPr="005F532B">
        <w:rPr>
          <w:rFonts w:ascii="Times New Roman" w:hAnsi="Times New Roman"/>
          <w:color w:val="000000"/>
          <w:sz w:val="28"/>
          <w:szCs w:val="28"/>
        </w:rPr>
        <w:t>и молодежи, направленной на развитие личности, создание условий</w:t>
      </w:r>
      <w:r w:rsidR="005F53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32B" w:rsidRPr="005F532B">
        <w:rPr>
          <w:rFonts w:ascii="Times New Roman" w:hAnsi="Times New Roman"/>
          <w:color w:val="000000"/>
          <w:sz w:val="28"/>
          <w:szCs w:val="28"/>
        </w:rPr>
        <w:t>для самоопределения и социализации обучающихся на основе социокультурных,</w:t>
      </w:r>
      <w:r w:rsidR="005F53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32B" w:rsidRPr="005F532B">
        <w:rPr>
          <w:rFonts w:ascii="Times New Roman" w:hAnsi="Times New Roman"/>
          <w:color w:val="000000"/>
          <w:sz w:val="28"/>
          <w:szCs w:val="28"/>
        </w:rPr>
        <w:t>духовно-нравственных ценностей и принятых в российском обществе правил и норм</w:t>
      </w:r>
      <w:r w:rsidR="005F53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32B" w:rsidRPr="005F532B">
        <w:rPr>
          <w:rFonts w:ascii="Times New Roman" w:hAnsi="Times New Roman"/>
          <w:color w:val="000000"/>
          <w:sz w:val="28"/>
          <w:szCs w:val="28"/>
        </w:rPr>
        <w:t>поведения, общеобразовательным учр</w:t>
      </w:r>
      <w:r w:rsidR="005F532B">
        <w:rPr>
          <w:rFonts w:ascii="Times New Roman" w:hAnsi="Times New Roman"/>
          <w:color w:val="000000"/>
          <w:sz w:val="28"/>
          <w:szCs w:val="28"/>
        </w:rPr>
        <w:t xml:space="preserve">еждениям рекомендуется в рамках </w:t>
      </w:r>
      <w:r w:rsidR="005F532B" w:rsidRPr="005F532B">
        <w:rPr>
          <w:rFonts w:ascii="Times New Roman" w:hAnsi="Times New Roman"/>
          <w:color w:val="000000"/>
          <w:sz w:val="28"/>
          <w:szCs w:val="28"/>
        </w:rPr>
        <w:t>организации воспитательной работы использовать материалы системы воспитания</w:t>
      </w:r>
      <w:r w:rsidR="005F53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F532B" w:rsidRPr="005F532B">
        <w:rPr>
          <w:rFonts w:ascii="Times New Roman" w:hAnsi="Times New Roman"/>
          <w:color w:val="000000"/>
          <w:sz w:val="28"/>
          <w:szCs w:val="28"/>
        </w:rPr>
        <w:t>Киноуроки</w:t>
      </w:r>
      <w:proofErr w:type="spellEnd"/>
      <w:r w:rsidR="005F532B" w:rsidRPr="005F532B">
        <w:rPr>
          <w:rFonts w:ascii="Times New Roman" w:hAnsi="Times New Roman"/>
          <w:color w:val="000000"/>
          <w:sz w:val="28"/>
          <w:szCs w:val="28"/>
        </w:rPr>
        <w:t xml:space="preserve"> в школах России» (далее – Система воспитания).</w:t>
      </w:r>
    </w:p>
    <w:p w:rsidR="005F532B" w:rsidRPr="005F532B" w:rsidRDefault="005F532B" w:rsidP="005F53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532B">
        <w:rPr>
          <w:rFonts w:ascii="Times New Roman" w:hAnsi="Times New Roman"/>
          <w:color w:val="000000"/>
          <w:sz w:val="28"/>
          <w:szCs w:val="28"/>
        </w:rPr>
        <w:t>Предлагаемая Система воспитани</w:t>
      </w:r>
      <w:r>
        <w:rPr>
          <w:rFonts w:ascii="Times New Roman" w:hAnsi="Times New Roman"/>
          <w:color w:val="000000"/>
          <w:sz w:val="28"/>
          <w:szCs w:val="28"/>
        </w:rPr>
        <w:t xml:space="preserve">я ориентирована на формирование </w:t>
      </w:r>
      <w:r w:rsidRPr="005F532B">
        <w:rPr>
          <w:rFonts w:ascii="Times New Roman" w:hAnsi="Times New Roman"/>
          <w:color w:val="000000"/>
          <w:sz w:val="28"/>
          <w:szCs w:val="28"/>
        </w:rPr>
        <w:t>устойчивых нравственных и созидательных качеств личности школьников, 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532B">
        <w:rPr>
          <w:rFonts w:ascii="Times New Roman" w:hAnsi="Times New Roman"/>
          <w:color w:val="000000"/>
          <w:sz w:val="28"/>
          <w:szCs w:val="28"/>
        </w:rPr>
        <w:t xml:space="preserve">напрямую влияют на образ мышления,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объективной оценки </w:t>
      </w:r>
      <w:r w:rsidRPr="005F532B">
        <w:rPr>
          <w:rFonts w:ascii="Times New Roman" w:hAnsi="Times New Roman"/>
          <w:color w:val="000000"/>
          <w:sz w:val="28"/>
          <w:szCs w:val="28"/>
        </w:rPr>
        <w:t>собственных и чужих поступков, а также их последствий для человека, окружающей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532B">
        <w:rPr>
          <w:rFonts w:ascii="Times New Roman" w:hAnsi="Times New Roman"/>
          <w:color w:val="000000"/>
          <w:sz w:val="28"/>
          <w:szCs w:val="28"/>
        </w:rPr>
        <w:t>среды, государства.</w:t>
      </w:r>
    </w:p>
    <w:p w:rsidR="005F532B" w:rsidRPr="005F532B" w:rsidRDefault="005F532B" w:rsidP="005F53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532B">
        <w:rPr>
          <w:rFonts w:ascii="Times New Roman" w:hAnsi="Times New Roman"/>
          <w:color w:val="000000"/>
          <w:sz w:val="28"/>
          <w:szCs w:val="28"/>
        </w:rPr>
        <w:t>Все материалы рекомендуемой системы воспитания имеют положительное</w:t>
      </w:r>
    </w:p>
    <w:p w:rsidR="005F532B" w:rsidRPr="005F532B" w:rsidRDefault="005F532B" w:rsidP="005F53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532B">
        <w:rPr>
          <w:rFonts w:ascii="Times New Roman" w:hAnsi="Times New Roman"/>
          <w:color w:val="000000"/>
          <w:sz w:val="28"/>
          <w:szCs w:val="28"/>
        </w:rPr>
        <w:t>экспертное заключение ФГБНУ «Институт изучения детства, семьи и воспитания</w:t>
      </w:r>
    </w:p>
    <w:p w:rsidR="005F532B" w:rsidRPr="005F532B" w:rsidRDefault="005F532B" w:rsidP="005F53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532B">
        <w:rPr>
          <w:rFonts w:ascii="Times New Roman" w:hAnsi="Times New Roman"/>
          <w:color w:val="000000"/>
          <w:sz w:val="28"/>
          <w:szCs w:val="28"/>
        </w:rPr>
        <w:t>Российской академии образования». Озн</w:t>
      </w:r>
      <w:r>
        <w:rPr>
          <w:rFonts w:ascii="Times New Roman" w:hAnsi="Times New Roman"/>
          <w:color w:val="000000"/>
          <w:sz w:val="28"/>
          <w:szCs w:val="28"/>
        </w:rPr>
        <w:t xml:space="preserve">акомиться с содержанием системы </w:t>
      </w:r>
      <w:r w:rsidRPr="005F532B">
        <w:rPr>
          <w:rFonts w:ascii="Times New Roman" w:hAnsi="Times New Roman"/>
          <w:color w:val="000000"/>
          <w:sz w:val="28"/>
          <w:szCs w:val="28"/>
        </w:rPr>
        <w:t>воспитания можно на портале «Российская электронная школа» и официальном</w:t>
      </w:r>
    </w:p>
    <w:p w:rsidR="005F532B" w:rsidRPr="005F532B" w:rsidRDefault="005F532B" w:rsidP="005F53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532B">
        <w:rPr>
          <w:rFonts w:ascii="Times New Roman" w:hAnsi="Times New Roman"/>
          <w:color w:val="000000"/>
          <w:sz w:val="28"/>
          <w:szCs w:val="28"/>
        </w:rPr>
        <w:t>сайте «</w:t>
      </w:r>
      <w:proofErr w:type="spellStart"/>
      <w:r w:rsidRPr="005F532B">
        <w:rPr>
          <w:rFonts w:ascii="Times New Roman" w:hAnsi="Times New Roman"/>
          <w:color w:val="000000"/>
          <w:sz w:val="28"/>
          <w:szCs w:val="28"/>
        </w:rPr>
        <w:t>Киноуроки</w:t>
      </w:r>
      <w:proofErr w:type="spellEnd"/>
      <w:r w:rsidRPr="005F532B">
        <w:rPr>
          <w:rFonts w:ascii="Times New Roman" w:hAnsi="Times New Roman"/>
          <w:color w:val="000000"/>
          <w:sz w:val="28"/>
          <w:szCs w:val="28"/>
        </w:rPr>
        <w:t xml:space="preserve"> в школах России» </w:t>
      </w:r>
      <w:hyperlink r:id="rId5" w:history="1">
        <w:proofErr w:type="gramStart"/>
        <w:r w:rsidR="00C06C09" w:rsidRPr="00C06C0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https://kinouroki.org/</w:t>
        </w:r>
      </w:hyperlink>
      <w:r w:rsidR="00C06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532B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5F532B">
        <w:rPr>
          <w:rFonts w:ascii="Times New Roman" w:hAnsi="Times New Roman"/>
          <w:color w:val="000000"/>
          <w:sz w:val="28"/>
          <w:szCs w:val="28"/>
        </w:rPr>
        <w:t xml:space="preserve"> также в ближайшее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532B">
        <w:rPr>
          <w:rFonts w:ascii="Times New Roman" w:hAnsi="Times New Roman"/>
          <w:color w:val="000000"/>
          <w:sz w:val="28"/>
          <w:szCs w:val="28"/>
        </w:rPr>
        <w:t>доступ к материалам будет открыт во ФГИС «Моя ш</w:t>
      </w:r>
      <w:r>
        <w:rPr>
          <w:rFonts w:ascii="Times New Roman" w:hAnsi="Times New Roman"/>
          <w:color w:val="000000"/>
          <w:sz w:val="28"/>
          <w:szCs w:val="28"/>
        </w:rPr>
        <w:t>кола».</w:t>
      </w:r>
    </w:p>
    <w:p w:rsidR="005F532B" w:rsidRPr="005F532B" w:rsidRDefault="005F532B" w:rsidP="005F53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532B">
        <w:rPr>
          <w:rFonts w:ascii="Times New Roman" w:hAnsi="Times New Roman"/>
          <w:color w:val="000000"/>
          <w:sz w:val="28"/>
          <w:szCs w:val="28"/>
        </w:rPr>
        <w:t>Просим довести данную информацию до</w:t>
      </w:r>
      <w:r>
        <w:rPr>
          <w:rFonts w:ascii="Times New Roman" w:hAnsi="Times New Roman"/>
          <w:color w:val="000000"/>
          <w:sz w:val="28"/>
          <w:szCs w:val="28"/>
        </w:rPr>
        <w:t xml:space="preserve"> общеобразовательных учреждений края</w:t>
      </w:r>
      <w:r w:rsidRPr="005F532B">
        <w:rPr>
          <w:rFonts w:ascii="Times New Roman" w:hAnsi="Times New Roman"/>
          <w:color w:val="000000"/>
          <w:sz w:val="28"/>
          <w:szCs w:val="28"/>
        </w:rPr>
        <w:t>.</w:t>
      </w:r>
    </w:p>
    <w:p w:rsidR="005F532B" w:rsidRPr="005F532B" w:rsidRDefault="005F532B" w:rsidP="005F53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532B">
        <w:rPr>
          <w:rFonts w:ascii="Times New Roman" w:hAnsi="Times New Roman"/>
          <w:color w:val="000000"/>
          <w:sz w:val="28"/>
          <w:szCs w:val="28"/>
        </w:rPr>
        <w:t>Контактное лицо от Российского общ</w:t>
      </w:r>
      <w:r>
        <w:rPr>
          <w:rFonts w:ascii="Times New Roman" w:hAnsi="Times New Roman"/>
          <w:color w:val="000000"/>
          <w:sz w:val="28"/>
          <w:szCs w:val="28"/>
        </w:rPr>
        <w:t xml:space="preserve">ества «Знание»: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Горданова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Елена </w:t>
      </w:r>
      <w:r w:rsidRPr="005F532B">
        <w:rPr>
          <w:rFonts w:ascii="Times New Roman" w:hAnsi="Times New Roman"/>
          <w:color w:val="000000"/>
          <w:sz w:val="28"/>
          <w:szCs w:val="28"/>
        </w:rPr>
        <w:t>Валериевна, тел. +7(923)4844321, адрес электронной п</w:t>
      </w:r>
      <w:r>
        <w:rPr>
          <w:rFonts w:ascii="Times New Roman" w:hAnsi="Times New Roman"/>
          <w:color w:val="000000"/>
          <w:sz w:val="28"/>
          <w:szCs w:val="28"/>
        </w:rPr>
        <w:t xml:space="preserve">очты: </w:t>
      </w:r>
      <w:r w:rsidRPr="005F532B">
        <w:rPr>
          <w:rFonts w:ascii="Times New Roman" w:hAnsi="Times New Roman"/>
          <w:color w:val="000000"/>
          <w:sz w:val="28"/>
          <w:szCs w:val="28"/>
        </w:rPr>
        <w:t>e.gordanova@znanierussia.ru.</w:t>
      </w:r>
    </w:p>
    <w:p w:rsidR="006703E5" w:rsidRDefault="005F532B" w:rsidP="005F53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532B">
        <w:rPr>
          <w:rFonts w:ascii="Times New Roman" w:hAnsi="Times New Roman"/>
          <w:color w:val="000000"/>
          <w:sz w:val="28"/>
          <w:szCs w:val="28"/>
        </w:rPr>
        <w:t xml:space="preserve">Приложение: на </w:t>
      </w:r>
      <w:r>
        <w:rPr>
          <w:rFonts w:ascii="Times New Roman" w:hAnsi="Times New Roman"/>
          <w:color w:val="000000"/>
          <w:sz w:val="28"/>
          <w:szCs w:val="28"/>
        </w:rPr>
        <w:t>28</w:t>
      </w:r>
      <w:r w:rsidRPr="005F532B">
        <w:rPr>
          <w:rFonts w:ascii="Times New Roman" w:hAnsi="Times New Roman"/>
          <w:color w:val="000000"/>
          <w:sz w:val="28"/>
          <w:szCs w:val="28"/>
        </w:rPr>
        <w:t xml:space="preserve"> л. в 1 экз.</w:t>
      </w:r>
    </w:p>
    <w:p w:rsidR="005F532B" w:rsidRPr="005F532B" w:rsidRDefault="005F532B" w:rsidP="005F53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3E5" w:rsidRPr="008907E3" w:rsidRDefault="006703E5" w:rsidP="006703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Ректор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Т.А.Гайдук</w:t>
      </w:r>
      <w:proofErr w:type="spellEnd"/>
    </w:p>
    <w:p w:rsidR="006703E5" w:rsidRDefault="006703E5" w:rsidP="006703E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703E5" w:rsidRDefault="006703E5" w:rsidP="006703E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703E5" w:rsidRDefault="006703E5" w:rsidP="006703E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703E5" w:rsidRPr="005F532B" w:rsidRDefault="006703E5" w:rsidP="006703E5">
      <w:pPr>
        <w:spacing w:after="0" w:line="240" w:lineRule="auto"/>
        <w:rPr>
          <w:rFonts w:ascii="Times New Roman" w:eastAsia="Times New Roman" w:hAnsi="Times New Roman"/>
          <w:sz w:val="20"/>
          <w:lang w:eastAsia="ru-RU"/>
        </w:rPr>
      </w:pPr>
      <w:r w:rsidRPr="005F532B">
        <w:rPr>
          <w:rFonts w:ascii="Times New Roman" w:eastAsia="Times New Roman" w:hAnsi="Times New Roman"/>
          <w:sz w:val="20"/>
          <w:lang w:eastAsia="ru-RU"/>
        </w:rPr>
        <w:t>Дудник Олеся Александровна</w:t>
      </w:r>
    </w:p>
    <w:p w:rsidR="005B26C3" w:rsidRPr="00C06C09" w:rsidRDefault="006703E5" w:rsidP="00C06C09">
      <w:pPr>
        <w:spacing w:after="0" w:line="240" w:lineRule="auto"/>
        <w:rPr>
          <w:rFonts w:ascii="Times New Roman" w:eastAsia="Times New Roman" w:hAnsi="Times New Roman"/>
          <w:sz w:val="20"/>
          <w:lang w:eastAsia="ru-RU"/>
        </w:rPr>
      </w:pPr>
      <w:r w:rsidRPr="005F532B">
        <w:rPr>
          <w:rFonts w:ascii="Times New Roman" w:eastAsia="Times New Roman" w:hAnsi="Times New Roman"/>
          <w:sz w:val="20"/>
          <w:lang w:eastAsia="ru-RU"/>
        </w:rPr>
        <w:t>8 (861) 232-48-23</w:t>
      </w:r>
      <w:bookmarkStart w:id="0" w:name="_GoBack"/>
      <w:bookmarkEnd w:id="0"/>
    </w:p>
    <w:sectPr w:rsidR="005B26C3" w:rsidRPr="00C06C09" w:rsidSect="005F532B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E5"/>
    <w:rsid w:val="005B26C3"/>
    <w:rsid w:val="005F532B"/>
    <w:rsid w:val="006703E5"/>
    <w:rsid w:val="00C0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2E36-99F7-423C-B664-5C70DFD7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E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3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nouroki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2160</Characters>
  <Application>Microsoft Office Word</Application>
  <DocSecurity>0</DocSecurity>
  <Lines>154</Lines>
  <Paragraphs>151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Кандыба</dc:creator>
  <cp:keywords/>
  <dc:description/>
  <cp:lastModifiedBy>Кристина В. Кандыба</cp:lastModifiedBy>
  <cp:revision>3</cp:revision>
  <dcterms:created xsi:type="dcterms:W3CDTF">2022-10-17T08:15:00Z</dcterms:created>
  <dcterms:modified xsi:type="dcterms:W3CDTF">2022-10-17T08:36:00Z</dcterms:modified>
</cp:coreProperties>
</file>